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86351" w14:textId="77777777" w:rsidR="00E24E24" w:rsidRDefault="00E24E24" w:rsidP="006816AE">
      <w:pPr>
        <w:jc w:val="center"/>
        <w:rPr>
          <w:rStyle w:val="FontStyle16"/>
          <w:b w:val="0"/>
          <w:sz w:val="24"/>
          <w:szCs w:val="24"/>
        </w:rPr>
      </w:pPr>
      <w:r>
        <w:rPr>
          <w:rFonts w:ascii="Times New Roman" w:hAnsi="Times New Roman" w:cs="Times New Roman"/>
          <w:bCs/>
          <w:noProof/>
          <w:sz w:val="24"/>
          <w:szCs w:val="24"/>
        </w:rPr>
        <w:drawing>
          <wp:anchor distT="0" distB="0" distL="114300" distR="114300" simplePos="0" relativeHeight="251658240" behindDoc="0" locked="0" layoutInCell="1" allowOverlap="1" wp14:anchorId="7218D05A" wp14:editId="3CFE04CE">
            <wp:simplePos x="0" y="0"/>
            <wp:positionH relativeFrom="margin">
              <wp:posOffset>-908685</wp:posOffset>
            </wp:positionH>
            <wp:positionV relativeFrom="margin">
              <wp:posOffset>-586740</wp:posOffset>
            </wp:positionV>
            <wp:extent cx="7277100" cy="10220325"/>
            <wp:effectExtent l="19050" t="0" r="0" b="0"/>
            <wp:wrapSquare wrapText="bothSides"/>
            <wp:docPr id="2" name="Рисунок 1" descr="D:\Рабочие программы\ИПОб-18-2\Пулеха И. Р\Теоретическая грам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программы\ИПОб-18-2\Пулеха И. Р\Теоретическая грамматика.jpg"/>
                    <pic:cNvPicPr>
                      <a:picLocks noChangeAspect="1" noChangeArrowheads="1"/>
                    </pic:cNvPicPr>
                  </pic:nvPicPr>
                  <pic:blipFill>
                    <a:blip r:embed="rId8" cstate="print"/>
                    <a:srcRect/>
                    <a:stretch>
                      <a:fillRect/>
                    </a:stretch>
                  </pic:blipFill>
                  <pic:spPr bwMode="auto">
                    <a:xfrm>
                      <a:off x="0" y="0"/>
                      <a:ext cx="7277100" cy="10220325"/>
                    </a:xfrm>
                    <a:prstGeom prst="rect">
                      <a:avLst/>
                    </a:prstGeom>
                    <a:noFill/>
                    <a:ln w="9525">
                      <a:noFill/>
                      <a:miter lim="800000"/>
                      <a:headEnd/>
                      <a:tailEnd/>
                    </a:ln>
                  </pic:spPr>
                </pic:pic>
              </a:graphicData>
            </a:graphic>
          </wp:anchor>
        </w:drawing>
      </w:r>
    </w:p>
    <w:p w14:paraId="6AA6F610" w14:textId="77777777" w:rsidR="00E24E24" w:rsidRDefault="00E24E24" w:rsidP="006816AE">
      <w:pPr>
        <w:jc w:val="center"/>
        <w:rPr>
          <w:rStyle w:val="FontStyle16"/>
          <w:b w:val="0"/>
          <w:sz w:val="24"/>
          <w:szCs w:val="24"/>
        </w:rPr>
      </w:pPr>
      <w:r>
        <w:rPr>
          <w:rFonts w:ascii="Times New Roman" w:hAnsi="Times New Roman" w:cs="Times New Roman"/>
          <w:bCs/>
          <w:noProof/>
          <w:sz w:val="24"/>
          <w:szCs w:val="24"/>
        </w:rPr>
        <w:lastRenderedPageBreak/>
        <w:drawing>
          <wp:anchor distT="0" distB="0" distL="114300" distR="114300" simplePos="0" relativeHeight="251659264" behindDoc="0" locked="0" layoutInCell="1" allowOverlap="1" wp14:anchorId="780B3344" wp14:editId="60BAAF23">
            <wp:simplePos x="0" y="0"/>
            <wp:positionH relativeFrom="margin">
              <wp:posOffset>-594360</wp:posOffset>
            </wp:positionH>
            <wp:positionV relativeFrom="margin">
              <wp:posOffset>-529590</wp:posOffset>
            </wp:positionV>
            <wp:extent cx="6906260" cy="9467850"/>
            <wp:effectExtent l="19050" t="0" r="8890" b="0"/>
            <wp:wrapSquare wrapText="bothSides"/>
            <wp:docPr id="3" name="Рисунок 2" descr="D:\Рабочие программы\ИПОб-18-2\Пулеха И. Р\Пулеха И. 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е программы\ИПОб-18-2\Пулеха И. Р\Пулеха И. Р..jpg"/>
                    <pic:cNvPicPr>
                      <a:picLocks noChangeAspect="1" noChangeArrowheads="1"/>
                    </pic:cNvPicPr>
                  </pic:nvPicPr>
                  <pic:blipFill>
                    <a:blip r:embed="rId9" cstate="print"/>
                    <a:srcRect/>
                    <a:stretch>
                      <a:fillRect/>
                    </a:stretch>
                  </pic:blipFill>
                  <pic:spPr bwMode="auto">
                    <a:xfrm>
                      <a:off x="0" y="0"/>
                      <a:ext cx="6906260" cy="9467850"/>
                    </a:xfrm>
                    <a:prstGeom prst="rect">
                      <a:avLst/>
                    </a:prstGeom>
                    <a:noFill/>
                    <a:ln w="9525">
                      <a:noFill/>
                      <a:miter lim="800000"/>
                      <a:headEnd/>
                      <a:tailEnd/>
                    </a:ln>
                  </pic:spPr>
                </pic:pic>
              </a:graphicData>
            </a:graphic>
          </wp:anchor>
        </w:drawing>
      </w:r>
    </w:p>
    <w:p w14:paraId="79B2DC3F" w14:textId="2B194B29" w:rsidR="006816AE" w:rsidRPr="003F081E" w:rsidRDefault="00FC5624" w:rsidP="006816AE">
      <w:pPr>
        <w:pStyle w:val="1"/>
        <w:rPr>
          <w:rStyle w:val="FontStyle16"/>
          <w:b/>
          <w:bCs w:val="0"/>
          <w:sz w:val="24"/>
          <w:szCs w:val="24"/>
        </w:rPr>
      </w:pPr>
      <w:r>
        <w:rPr>
          <w:noProof/>
        </w:rPr>
        <w:lastRenderedPageBreak/>
        <w:drawing>
          <wp:inline distT="0" distB="0" distL="0" distR="0" wp14:anchorId="04652337" wp14:editId="370494C0">
            <wp:extent cx="5934075" cy="828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r w:rsidR="006816AE" w:rsidRPr="003F081E">
        <w:rPr>
          <w:rStyle w:val="FontStyle16"/>
          <w:b/>
          <w:bCs w:val="0"/>
          <w:sz w:val="24"/>
          <w:szCs w:val="24"/>
        </w:rPr>
        <w:br w:type="page"/>
      </w:r>
      <w:r w:rsidR="006816AE" w:rsidRPr="003F081E">
        <w:rPr>
          <w:rStyle w:val="FontStyle16"/>
          <w:b/>
          <w:bCs w:val="0"/>
          <w:sz w:val="24"/>
          <w:szCs w:val="24"/>
        </w:rPr>
        <w:lastRenderedPageBreak/>
        <w:t xml:space="preserve">1 Цели освоения дисциплины </w:t>
      </w:r>
    </w:p>
    <w:p w14:paraId="5DB8675A" w14:textId="77777777" w:rsidR="006816AE" w:rsidRPr="003F081E" w:rsidRDefault="006816AE" w:rsidP="006216D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bCs/>
          <w:sz w:val="24"/>
          <w:szCs w:val="24"/>
        </w:rPr>
        <w:t>Целями освоения дисциплины «</w:t>
      </w:r>
      <w:r w:rsidR="006216DE"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xml:space="preserve">» являются: </w:t>
      </w:r>
      <w:r w:rsidR="006216DE" w:rsidRPr="003F081E">
        <w:rPr>
          <w:rFonts w:ascii="Times New Roman" w:eastAsia="Times New Roman" w:hAnsi="Times New Roman" w:cs="Times New Roman"/>
          <w:bCs/>
          <w:sz w:val="24"/>
          <w:szCs w:val="24"/>
        </w:rPr>
        <w:t>ознакомление студентов с фундаментальными понятиями теоретической грамматики английского языка, современными теориями и лингвистическими методами исследования, практическим применением различных методик исследования и описания грамматического строя изучаемого языка; формирование у студентов умени</w:t>
      </w:r>
      <w:r w:rsidR="000C3AF6" w:rsidRPr="003F081E">
        <w:rPr>
          <w:rFonts w:ascii="Times New Roman" w:eastAsia="Times New Roman" w:hAnsi="Times New Roman" w:cs="Times New Roman"/>
          <w:bCs/>
          <w:sz w:val="24"/>
          <w:szCs w:val="24"/>
        </w:rPr>
        <w:t>я</w:t>
      </w:r>
      <w:r w:rsidR="006216DE" w:rsidRPr="003F081E">
        <w:rPr>
          <w:rFonts w:ascii="Times New Roman" w:eastAsia="Times New Roman" w:hAnsi="Times New Roman" w:cs="Times New Roman"/>
          <w:bCs/>
          <w:sz w:val="24"/>
          <w:szCs w:val="24"/>
        </w:rPr>
        <w:t xml:space="preserve"> пользоваться понятийным аппаратом и методиками грамматического анализа и описания; </w:t>
      </w:r>
      <w:r w:rsidR="001240C0" w:rsidRPr="003F081E">
        <w:rPr>
          <w:rFonts w:ascii="Times New Roman" w:eastAsia="Times New Roman" w:hAnsi="Times New Roman" w:cs="Times New Roman"/>
          <w:bCs/>
          <w:sz w:val="24"/>
          <w:szCs w:val="24"/>
        </w:rPr>
        <w:t>обеспечение овладения</w:t>
      </w:r>
      <w:r w:rsidR="006216DE" w:rsidRPr="003F081E">
        <w:rPr>
          <w:rFonts w:ascii="Times New Roman" w:eastAsia="Times New Roman" w:hAnsi="Times New Roman" w:cs="Times New Roman"/>
          <w:bCs/>
          <w:sz w:val="24"/>
          <w:szCs w:val="24"/>
        </w:rPr>
        <w:t xml:space="preserve">  исследовательски</w:t>
      </w:r>
      <w:r w:rsidR="001240C0" w:rsidRPr="003F081E">
        <w:rPr>
          <w:rFonts w:ascii="Times New Roman" w:eastAsia="Times New Roman" w:hAnsi="Times New Roman" w:cs="Times New Roman"/>
          <w:bCs/>
          <w:sz w:val="24"/>
          <w:szCs w:val="24"/>
        </w:rPr>
        <w:t>ми</w:t>
      </w:r>
      <w:r w:rsidR="006216DE" w:rsidRPr="003F081E">
        <w:rPr>
          <w:rFonts w:ascii="Times New Roman" w:eastAsia="Times New Roman" w:hAnsi="Times New Roman" w:cs="Times New Roman"/>
          <w:bCs/>
          <w:sz w:val="24"/>
          <w:szCs w:val="24"/>
        </w:rPr>
        <w:t xml:space="preserve"> навык</w:t>
      </w:r>
      <w:r w:rsidR="001240C0" w:rsidRPr="003F081E">
        <w:rPr>
          <w:rFonts w:ascii="Times New Roman" w:eastAsia="Times New Roman" w:hAnsi="Times New Roman" w:cs="Times New Roman"/>
          <w:bCs/>
          <w:sz w:val="24"/>
          <w:szCs w:val="24"/>
        </w:rPr>
        <w:t>ами и</w:t>
      </w:r>
      <w:r w:rsidR="006216DE" w:rsidRPr="003F081E">
        <w:rPr>
          <w:rFonts w:ascii="Times New Roman" w:eastAsia="Times New Roman" w:hAnsi="Times New Roman" w:cs="Times New Roman"/>
          <w:bCs/>
          <w:sz w:val="24"/>
          <w:szCs w:val="24"/>
        </w:rPr>
        <w:t xml:space="preserve"> умения</w:t>
      </w:r>
      <w:r w:rsidR="001240C0" w:rsidRPr="003F081E">
        <w:rPr>
          <w:rFonts w:ascii="Times New Roman" w:eastAsia="Times New Roman" w:hAnsi="Times New Roman" w:cs="Times New Roman"/>
          <w:bCs/>
          <w:sz w:val="24"/>
          <w:szCs w:val="24"/>
        </w:rPr>
        <w:t>ми</w:t>
      </w:r>
      <w:r w:rsidR="006216DE" w:rsidRPr="003F081E">
        <w:rPr>
          <w:rFonts w:ascii="Times New Roman" w:eastAsia="Times New Roman" w:hAnsi="Times New Roman" w:cs="Times New Roman"/>
          <w:bCs/>
          <w:sz w:val="24"/>
          <w:szCs w:val="24"/>
        </w:rPr>
        <w:t xml:space="preserve"> ориентироваться в теоретических проблемах изучаемого языка, критически оценивать методические и теоретические основы</w:t>
      </w:r>
      <w:r w:rsidR="001240C0" w:rsidRPr="003F081E">
        <w:rPr>
          <w:rFonts w:ascii="Times New Roman" w:eastAsia="Times New Roman" w:hAnsi="Times New Roman" w:cs="Times New Roman"/>
          <w:bCs/>
          <w:sz w:val="24"/>
          <w:szCs w:val="24"/>
        </w:rPr>
        <w:t xml:space="preserve"> лингвистических</w:t>
      </w:r>
      <w:r w:rsidR="006216DE" w:rsidRPr="003F081E">
        <w:rPr>
          <w:rFonts w:ascii="Times New Roman" w:eastAsia="Times New Roman" w:hAnsi="Times New Roman" w:cs="Times New Roman"/>
          <w:bCs/>
          <w:sz w:val="24"/>
          <w:szCs w:val="24"/>
        </w:rPr>
        <w:t xml:space="preserve"> работ, аргументировать свою точку </w:t>
      </w:r>
      <w:r w:rsidR="001240C0" w:rsidRPr="003F081E">
        <w:rPr>
          <w:rFonts w:ascii="Times New Roman" w:eastAsia="Times New Roman" w:hAnsi="Times New Roman" w:cs="Times New Roman"/>
          <w:bCs/>
          <w:sz w:val="24"/>
          <w:szCs w:val="24"/>
        </w:rPr>
        <w:t>зрения.</w:t>
      </w:r>
    </w:p>
    <w:p w14:paraId="0661DB50" w14:textId="77777777" w:rsidR="006816AE" w:rsidRPr="003F081E" w:rsidRDefault="006816AE" w:rsidP="006816AE">
      <w:pPr>
        <w:pStyle w:val="1"/>
        <w:jc w:val="left"/>
        <w:rPr>
          <w:rStyle w:val="FontStyle21"/>
          <w:sz w:val="24"/>
          <w:szCs w:val="24"/>
        </w:rPr>
      </w:pPr>
      <w:r w:rsidRPr="003F081E">
        <w:rPr>
          <w:rStyle w:val="FontStyle21"/>
          <w:sz w:val="24"/>
          <w:szCs w:val="24"/>
        </w:rPr>
        <w:t xml:space="preserve">2 Место дисциплины (модуля) в структуре образовательной программы </w:t>
      </w:r>
      <w:r w:rsidRPr="003F081E">
        <w:rPr>
          <w:rStyle w:val="FontStyle21"/>
          <w:sz w:val="24"/>
          <w:szCs w:val="24"/>
        </w:rPr>
        <w:br/>
        <w:t>подготовки бакалавра (магистра, специалиста)</w:t>
      </w:r>
    </w:p>
    <w:p w14:paraId="732749F3" w14:textId="77777777" w:rsidR="006816AE" w:rsidRPr="003F081E" w:rsidRDefault="006816AE" w:rsidP="006816AE">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bCs/>
          <w:sz w:val="24"/>
          <w:szCs w:val="24"/>
        </w:rPr>
        <w:t>Дисциплина «</w:t>
      </w:r>
      <w:r w:rsidR="000C3AF6"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является обязательной дисциплиной вариативной части блока Б1 образовательной программы</w:t>
      </w:r>
      <w:r w:rsidR="00D17DD7" w:rsidRPr="00D17DD7">
        <w:rPr>
          <w:rFonts w:ascii="Times New Roman" w:eastAsia="Times New Roman" w:hAnsi="Times New Roman" w:cs="Times New Roman"/>
          <w:bCs/>
          <w:sz w:val="24"/>
          <w:szCs w:val="24"/>
        </w:rPr>
        <w:t xml:space="preserve"> </w:t>
      </w:r>
      <w:r w:rsidRPr="003F081E">
        <w:rPr>
          <w:rFonts w:ascii="Times New Roman" w:eastAsia="Times New Roman" w:hAnsi="Times New Roman" w:cs="Times New Roman"/>
          <w:bCs/>
          <w:sz w:val="24"/>
          <w:szCs w:val="24"/>
        </w:rPr>
        <w:t xml:space="preserve">по направлению подготовки 44.03.05 Педагогическое образование, профиль </w:t>
      </w:r>
      <w:r w:rsidR="00A75BC9">
        <w:rPr>
          <w:rFonts w:ascii="Times New Roman" w:eastAsia="Times New Roman" w:hAnsi="Times New Roman" w:cs="Times New Roman"/>
          <w:bCs/>
          <w:sz w:val="24"/>
          <w:szCs w:val="24"/>
        </w:rPr>
        <w:t>Английский язык и немецкий язык</w:t>
      </w:r>
      <w:r w:rsidRPr="003F081E">
        <w:rPr>
          <w:rFonts w:ascii="Times New Roman" w:eastAsia="Times New Roman" w:hAnsi="Times New Roman" w:cs="Times New Roman"/>
          <w:bCs/>
          <w:sz w:val="24"/>
          <w:szCs w:val="24"/>
        </w:rPr>
        <w:t>.</w:t>
      </w:r>
    </w:p>
    <w:p w14:paraId="454CF0D4" w14:textId="77777777" w:rsidR="006816AE" w:rsidRPr="003F081E" w:rsidRDefault="006816AE" w:rsidP="006816A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F081E">
        <w:rPr>
          <w:rFonts w:ascii="Times New Roman" w:eastAsia="Times New Roman" w:hAnsi="Times New Roman" w:cs="Times New Roman"/>
          <w:sz w:val="24"/>
          <w:szCs w:val="24"/>
        </w:rPr>
        <w:t>Для изучения дисциплины необходимы знания (умения, навыки), сформированные в результате изучения следующих дисциплин «</w:t>
      </w:r>
      <w:r w:rsidRPr="003F081E">
        <w:rPr>
          <w:rFonts w:ascii="Times New Roman" w:eastAsia="Times New Roman" w:hAnsi="Times New Roman" w:cs="Times New Roman"/>
          <w:bCs/>
          <w:color w:val="000000"/>
          <w:sz w:val="24"/>
          <w:szCs w:val="24"/>
        </w:rPr>
        <w:t xml:space="preserve">Иностранный язык», </w:t>
      </w:r>
      <w:r w:rsidR="000C3AF6" w:rsidRPr="003F081E">
        <w:rPr>
          <w:rFonts w:ascii="Times New Roman" w:eastAsia="Times New Roman" w:hAnsi="Times New Roman" w:cs="Times New Roman"/>
          <w:bCs/>
          <w:color w:val="000000"/>
          <w:sz w:val="24"/>
          <w:szCs w:val="24"/>
        </w:rPr>
        <w:t>«Практическая грамматика»,</w:t>
      </w:r>
      <w:r w:rsidRPr="003F081E">
        <w:rPr>
          <w:rFonts w:ascii="Times New Roman" w:eastAsia="Times New Roman" w:hAnsi="Times New Roman" w:cs="Times New Roman"/>
          <w:bCs/>
          <w:color w:val="000000"/>
          <w:sz w:val="24"/>
          <w:szCs w:val="24"/>
        </w:rPr>
        <w:t xml:space="preserve"> «Практический курс первого иностранного языка</w:t>
      </w:r>
      <w:r w:rsidR="00BA5747" w:rsidRPr="003F081E">
        <w:rPr>
          <w:rFonts w:ascii="Times New Roman" w:eastAsia="Times New Roman" w:hAnsi="Times New Roman" w:cs="Times New Roman"/>
          <w:bCs/>
          <w:color w:val="000000"/>
          <w:sz w:val="24"/>
          <w:szCs w:val="24"/>
        </w:rPr>
        <w:t xml:space="preserve"> (английский язык)</w:t>
      </w:r>
      <w:r w:rsidRPr="003F081E">
        <w:rPr>
          <w:rFonts w:ascii="Times New Roman" w:eastAsia="Times New Roman" w:hAnsi="Times New Roman" w:cs="Times New Roman"/>
          <w:bCs/>
          <w:color w:val="000000"/>
          <w:sz w:val="24"/>
          <w:szCs w:val="24"/>
        </w:rPr>
        <w:t>»</w:t>
      </w:r>
      <w:r w:rsidR="00BA5747" w:rsidRPr="003F081E">
        <w:rPr>
          <w:rFonts w:ascii="Times New Roman" w:eastAsia="Times New Roman" w:hAnsi="Times New Roman" w:cs="Times New Roman"/>
          <w:bCs/>
          <w:color w:val="000000"/>
          <w:sz w:val="24"/>
          <w:szCs w:val="24"/>
        </w:rPr>
        <w:t>, «История языка и введение в спецфилологию»</w:t>
      </w:r>
      <w:r w:rsidRPr="003F081E">
        <w:rPr>
          <w:rFonts w:ascii="Times New Roman" w:eastAsia="Times New Roman" w:hAnsi="Times New Roman" w:cs="Times New Roman"/>
          <w:sz w:val="24"/>
          <w:szCs w:val="24"/>
        </w:rPr>
        <w:t>.</w:t>
      </w:r>
    </w:p>
    <w:p w14:paraId="33BFD11B" w14:textId="77777777" w:rsidR="006816AE" w:rsidRPr="003F081E" w:rsidRDefault="00642EA4" w:rsidP="00642EA4">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r w:rsidRPr="003F081E">
        <w:rPr>
          <w:rFonts w:ascii="Times New Roman" w:eastAsia="Times New Roman" w:hAnsi="Times New Roman" w:cs="Times New Roman"/>
          <w:sz w:val="24"/>
          <w:szCs w:val="24"/>
        </w:rPr>
        <w:t>Знания (умения, навыки), полученные при изучении данной дисциплины, будут необходимы для освоения следующих дисциплин: «Общее языкознание», «Практикум письменного и устного перевода», «Анализ и интерпретация текста», а также для написания ВКР.</w:t>
      </w:r>
    </w:p>
    <w:p w14:paraId="60C5B559" w14:textId="77777777" w:rsidR="006816AE" w:rsidRPr="003F081E" w:rsidRDefault="006816AE" w:rsidP="00A75BC9">
      <w:pPr>
        <w:pStyle w:val="1"/>
        <w:rPr>
          <w:rStyle w:val="FontStyle21"/>
          <w:sz w:val="24"/>
          <w:szCs w:val="24"/>
        </w:rPr>
      </w:pPr>
      <w:r w:rsidRPr="003F081E">
        <w:rPr>
          <w:rStyle w:val="FontStyle21"/>
          <w:sz w:val="24"/>
          <w:szCs w:val="24"/>
        </w:rPr>
        <w:t xml:space="preserve">3 Компетенции обучающегося, формируемые в результате освоения </w:t>
      </w:r>
      <w:r w:rsidRPr="003F081E">
        <w:rPr>
          <w:rStyle w:val="FontStyle21"/>
          <w:sz w:val="24"/>
          <w:szCs w:val="24"/>
        </w:rPr>
        <w:br/>
        <w:t>дисциплины (модуля) и планируемые результаты обучения</w:t>
      </w:r>
    </w:p>
    <w:p w14:paraId="1BCB0E8C" w14:textId="77777777" w:rsidR="006816AE" w:rsidRPr="003F081E" w:rsidRDefault="006816AE" w:rsidP="00A75BC9">
      <w:pPr>
        <w:tabs>
          <w:tab w:val="left" w:pos="851"/>
        </w:tabs>
        <w:jc w:val="both"/>
        <w:rPr>
          <w:rStyle w:val="FontStyle16"/>
          <w:b w:val="0"/>
          <w:sz w:val="24"/>
          <w:szCs w:val="24"/>
        </w:rPr>
      </w:pPr>
      <w:r w:rsidRPr="003F081E">
        <w:rPr>
          <w:rStyle w:val="FontStyle16"/>
          <w:b w:val="0"/>
          <w:sz w:val="24"/>
          <w:szCs w:val="24"/>
        </w:rPr>
        <w:t xml:space="preserve">В результате освоения дисциплины (модуля) </w:t>
      </w:r>
      <w:r w:rsidRPr="003F081E">
        <w:rPr>
          <w:rFonts w:ascii="Times New Roman" w:eastAsia="Times New Roman" w:hAnsi="Times New Roman" w:cs="Times New Roman"/>
          <w:bCs/>
          <w:sz w:val="24"/>
          <w:szCs w:val="24"/>
        </w:rPr>
        <w:t>«</w:t>
      </w:r>
      <w:r w:rsidR="003C4539" w:rsidRPr="003F081E">
        <w:rPr>
          <w:rFonts w:ascii="Times New Roman" w:eastAsia="Times New Roman" w:hAnsi="Times New Roman" w:cs="Times New Roman"/>
          <w:bCs/>
          <w:sz w:val="24"/>
          <w:szCs w:val="24"/>
        </w:rPr>
        <w:t>Теоретическая грамматика</w:t>
      </w:r>
      <w:r w:rsidRPr="003F081E">
        <w:rPr>
          <w:rFonts w:ascii="Times New Roman" w:eastAsia="Times New Roman" w:hAnsi="Times New Roman" w:cs="Times New Roman"/>
          <w:bCs/>
          <w:sz w:val="24"/>
          <w:szCs w:val="24"/>
        </w:rPr>
        <w:t xml:space="preserve">» </w:t>
      </w:r>
      <w:r w:rsidRPr="003F081E">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6816AE" w:rsidRPr="003F081E" w14:paraId="51AD20F1" w14:textId="77777777" w:rsidTr="00EB2E1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7F9C3F6"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 xml:space="preserve">Структурный </w:t>
            </w:r>
            <w:r w:rsidRPr="003F081E">
              <w:rPr>
                <w:rFonts w:ascii="Times New Roman" w:hAnsi="Times New Roman" w:cs="Times New Roman"/>
                <w:sz w:val="24"/>
                <w:szCs w:val="24"/>
              </w:rPr>
              <w:br/>
              <w:t xml:space="preserve">элемент </w:t>
            </w:r>
            <w:r w:rsidRPr="003F081E">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3DF8990"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bCs/>
                <w:sz w:val="24"/>
                <w:szCs w:val="24"/>
              </w:rPr>
              <w:t xml:space="preserve">Планируемые результаты обучения </w:t>
            </w:r>
          </w:p>
        </w:tc>
      </w:tr>
      <w:tr w:rsidR="006816AE" w:rsidRPr="003F081E" w14:paraId="15D7FE11" w14:textId="77777777" w:rsidTr="00EB2E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9D5B043" w14:textId="77777777" w:rsidR="006816AE" w:rsidRPr="003F081E" w:rsidRDefault="006816AE" w:rsidP="003F7B8E">
            <w:pPr>
              <w:tabs>
                <w:tab w:val="num" w:pos="862"/>
              </w:tabs>
              <w:spacing w:after="0" w:line="240" w:lineRule="auto"/>
              <w:jc w:val="both"/>
              <w:rPr>
                <w:rFonts w:ascii="Times New Roman" w:hAnsi="Times New Roman" w:cs="Times New Roman"/>
                <w:color w:val="C00000"/>
                <w:sz w:val="24"/>
                <w:szCs w:val="24"/>
              </w:rPr>
            </w:pPr>
            <w:r w:rsidRPr="003F081E">
              <w:rPr>
                <w:rFonts w:ascii="Times New Roman" w:eastAsia="Times New Roman" w:hAnsi="Times New Roman" w:cs="Times New Roman"/>
                <w:b/>
                <w:sz w:val="24"/>
                <w:szCs w:val="24"/>
              </w:rPr>
              <w:t xml:space="preserve">ПК – </w:t>
            </w:r>
            <w:r w:rsidR="003F7B8E" w:rsidRPr="003F081E">
              <w:rPr>
                <w:rFonts w:ascii="Times New Roman" w:eastAsia="Times New Roman" w:hAnsi="Times New Roman" w:cs="Times New Roman"/>
                <w:b/>
                <w:sz w:val="24"/>
                <w:szCs w:val="24"/>
              </w:rPr>
              <w:t>11</w:t>
            </w:r>
            <w:r w:rsidR="00A75BC9" w:rsidRPr="00A75BC9">
              <w:rPr>
                <w:rFonts w:ascii="Times New Roman" w:eastAsia="Times New Roman" w:hAnsi="Times New Roman" w:cs="Times New Roman"/>
                <w:b/>
                <w:sz w:val="24"/>
                <w:szCs w:val="24"/>
              </w:rPr>
              <w:t xml:space="preserve"> </w:t>
            </w:r>
            <w:r w:rsidR="00D73A8A" w:rsidRPr="003F081E">
              <w:rPr>
                <w:rFonts w:ascii="Times New Roman" w:eastAsia="Times New Roman" w:hAnsi="Times New Roman" w:cs="Times New Roman"/>
                <w:sz w:val="24"/>
                <w:szCs w:val="24"/>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F3DB7" w:rsidRPr="003F081E" w14:paraId="7B42459F" w14:textId="77777777" w:rsidTr="00E6093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3A923E" w14:textId="77777777"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4118"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14:paraId="5409139D" w14:textId="77777777" w:rsidR="00FF3DB7" w:rsidRPr="003F081E" w:rsidRDefault="00996F51" w:rsidP="00FF3DB7">
            <w:pPr>
              <w:jc w:val="both"/>
              <w:rPr>
                <w:rFonts w:ascii="Times New Roman" w:hAnsi="Times New Roman" w:cs="Times New Roman"/>
                <w:i/>
                <w:color w:val="C00000"/>
                <w:sz w:val="24"/>
                <w:szCs w:val="24"/>
                <w:shd w:val="clear" w:color="auto" w:fill="FFFF00"/>
              </w:rPr>
            </w:pPr>
            <w:r w:rsidRPr="003F081E">
              <w:rPr>
                <w:rFonts w:ascii="Times New Roman" w:eastAsia="Times New Roman" w:hAnsi="Times New Roman" w:cs="Times New Roman"/>
                <w:bCs/>
                <w:sz w:val="24"/>
                <w:szCs w:val="24"/>
              </w:rPr>
              <w:t>фундаментальные понятия теоретической грамматики английского языка, современные теории и лингвистические методы исследования, практическое применение различных методик исследования и описания грамматического строя изучаемого языка</w:t>
            </w:r>
          </w:p>
        </w:tc>
      </w:tr>
      <w:tr w:rsidR="00FF3DB7" w:rsidRPr="003F081E" w14:paraId="614E3CE4" w14:textId="77777777" w:rsidTr="003F7B8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75F1ED" w14:textId="77777777"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FCEF308" w14:textId="77777777" w:rsidR="00FF3DB7" w:rsidRPr="003F081E" w:rsidRDefault="00996F51" w:rsidP="00FF3DB7">
            <w:pPr>
              <w:pStyle w:val="af3"/>
              <w:tabs>
                <w:tab w:val="left" w:pos="356"/>
                <w:tab w:val="left" w:pos="851"/>
              </w:tabs>
              <w:ind w:firstLine="0"/>
              <w:rPr>
                <w:sz w:val="24"/>
                <w:szCs w:val="24"/>
              </w:rPr>
            </w:pPr>
            <w:r w:rsidRPr="003F081E">
              <w:rPr>
                <w:bCs/>
                <w:sz w:val="24"/>
                <w:szCs w:val="24"/>
              </w:rPr>
              <w:t>пользоваться понятийным аппаратом и методиками грамматического анализа и описания;</w:t>
            </w:r>
            <w:r w:rsidR="00D17DD7" w:rsidRPr="00D17DD7">
              <w:rPr>
                <w:bCs/>
                <w:sz w:val="24"/>
                <w:szCs w:val="24"/>
              </w:rPr>
              <w:t xml:space="preserve"> </w:t>
            </w:r>
            <w:r w:rsidR="00D20D07" w:rsidRPr="003F081E">
              <w:rPr>
                <w:sz w:val="24"/>
                <w:szCs w:val="24"/>
              </w:rPr>
              <w:t>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F3DB7" w:rsidRPr="003F081E" w14:paraId="7AA3887C" w14:textId="77777777" w:rsidTr="003F7B8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182DF82" w14:textId="77777777" w:rsidR="00FF3DB7" w:rsidRPr="003F081E" w:rsidRDefault="00FF3DB7" w:rsidP="00FF3DB7">
            <w:pPr>
              <w:rPr>
                <w:rFonts w:ascii="Times New Roman" w:hAnsi="Times New Roman" w:cs="Times New Roman"/>
                <w:sz w:val="24"/>
                <w:szCs w:val="24"/>
              </w:rPr>
            </w:pPr>
            <w:r w:rsidRPr="003F081E">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4C5282F" w14:textId="77777777" w:rsidR="00FF3DB7" w:rsidRPr="003F081E" w:rsidRDefault="00996F51" w:rsidP="00FF3DB7">
            <w:pPr>
              <w:pStyle w:val="af3"/>
              <w:tabs>
                <w:tab w:val="left" w:pos="356"/>
                <w:tab w:val="left" w:pos="851"/>
              </w:tabs>
              <w:ind w:firstLine="0"/>
              <w:rPr>
                <w:i/>
                <w:color w:val="C00000"/>
                <w:sz w:val="24"/>
                <w:szCs w:val="24"/>
              </w:rPr>
            </w:pPr>
            <w:r w:rsidRPr="003F081E">
              <w:rPr>
                <w:bCs/>
                <w:sz w:val="24"/>
                <w:szCs w:val="24"/>
              </w:rPr>
              <w:t>исследовательскими навыками и умениями ориентироваться в теоретических проблемах изучаемого языка, критически оценивать методические и теоретические основы лингвистических работ, аргументировать свою точку зрения</w:t>
            </w:r>
          </w:p>
        </w:tc>
      </w:tr>
      <w:tr w:rsidR="00FF3DB7" w:rsidRPr="003F081E" w14:paraId="215C0A84" w14:textId="77777777" w:rsidTr="00EB2E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EB7EF16" w14:textId="77777777" w:rsidR="00FF3DB7" w:rsidRPr="00A75BC9" w:rsidRDefault="00FF3DB7" w:rsidP="00A75BC9">
            <w:pPr>
              <w:widowControl w:val="0"/>
              <w:autoSpaceDE w:val="0"/>
              <w:autoSpaceDN w:val="0"/>
              <w:adjustRightInd w:val="0"/>
              <w:jc w:val="both"/>
              <w:rPr>
                <w:rFonts w:ascii="Times New Roman" w:hAnsi="Times New Roman" w:cs="Times New Roman"/>
                <w:color w:val="000000"/>
                <w:sz w:val="24"/>
                <w:szCs w:val="24"/>
              </w:rPr>
            </w:pPr>
            <w:r w:rsidRPr="003F081E">
              <w:rPr>
                <w:rFonts w:ascii="Times New Roman" w:hAnsi="Times New Roman" w:cs="Times New Roman"/>
                <w:b/>
                <w:sz w:val="24"/>
                <w:szCs w:val="24"/>
              </w:rPr>
              <w:t>ДП</w:t>
            </w:r>
            <w:r w:rsidRPr="003F081E">
              <w:rPr>
                <w:rFonts w:ascii="Times New Roman" w:hAnsi="Times New Roman" w:cs="Times New Roman"/>
                <w:b/>
                <w:sz w:val="24"/>
                <w:szCs w:val="24"/>
                <w:lang w:val="en-US"/>
              </w:rPr>
              <w:t>K</w:t>
            </w:r>
            <w:r w:rsidRPr="003F081E">
              <w:rPr>
                <w:rFonts w:ascii="Times New Roman" w:hAnsi="Times New Roman" w:cs="Times New Roman"/>
                <w:b/>
                <w:sz w:val="24"/>
                <w:szCs w:val="24"/>
              </w:rPr>
              <w:t xml:space="preserve">-2 </w:t>
            </w:r>
            <w:r w:rsidRPr="003F081E">
              <w:rPr>
                <w:rFonts w:ascii="Times New Roman" w:hAnsi="Times New Roman" w:cs="Times New Roman"/>
                <w:sz w:val="24"/>
                <w:szCs w:val="24"/>
              </w:rPr>
              <w:t xml:space="preserve">владеет системой лингвистических знаний, включающей в себя знание основных </w:t>
            </w:r>
            <w:r w:rsidRPr="003F081E">
              <w:rPr>
                <w:rFonts w:ascii="Times New Roman" w:hAnsi="Times New Roman" w:cs="Times New Roman"/>
                <w:sz w:val="24"/>
                <w:szCs w:val="24"/>
              </w:rPr>
              <w:lastRenderedPageBreak/>
              <w:t>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FF3DB7" w:rsidRPr="003F081E" w14:paraId="638ED981" w14:textId="77777777" w:rsidTr="003F7B8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0C369A" w14:textId="77777777"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97AB2D" w14:textId="77777777" w:rsidR="00FF3DB7" w:rsidRPr="003F081E" w:rsidRDefault="00FF3DB7" w:rsidP="00FF3DB7">
            <w:pPr>
              <w:jc w:val="both"/>
              <w:rPr>
                <w:rFonts w:ascii="Times New Roman" w:hAnsi="Times New Roman" w:cs="Times New Roman"/>
                <w:sz w:val="24"/>
                <w:szCs w:val="24"/>
                <w:highlight w:val="yellow"/>
              </w:rPr>
            </w:pPr>
            <w:r w:rsidRPr="003F081E">
              <w:rPr>
                <w:rFonts w:ascii="Times New Roman" w:hAnsi="Times New Roman" w:cs="Times New Roman"/>
                <w:sz w:val="24"/>
                <w:szCs w:val="24"/>
              </w:rPr>
              <w:t>грамматические явления и закономерности изучаемого языка как системы; грамматические категории основных частей речи изучаемого языка; виды синтаксической связи, типы предложений; основные способы образования семантической, коммуникативной и структурной преемственности в тексте.</w:t>
            </w:r>
          </w:p>
        </w:tc>
      </w:tr>
      <w:tr w:rsidR="00FF3DB7" w:rsidRPr="003F081E" w14:paraId="6A2BCC7A" w14:textId="77777777" w:rsidTr="003F7B8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3B02E0" w14:textId="77777777"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4EA437C" w14:textId="77777777" w:rsidR="00FF3DB7" w:rsidRPr="003F081E" w:rsidRDefault="00C9755D" w:rsidP="00AD3DA5">
            <w:pPr>
              <w:jc w:val="both"/>
              <w:rPr>
                <w:rFonts w:ascii="Times New Roman" w:hAnsi="Times New Roman" w:cs="Times New Roman"/>
                <w:sz w:val="24"/>
                <w:szCs w:val="24"/>
                <w:highlight w:val="yellow"/>
              </w:rPr>
            </w:pPr>
            <w:r w:rsidRPr="003F081E">
              <w:rPr>
                <w:rFonts w:ascii="Times New Roman" w:hAnsi="Times New Roman" w:cs="Times New Roman"/>
                <w:sz w:val="24"/>
                <w:szCs w:val="24"/>
              </w:rPr>
              <w:t xml:space="preserve">анализировать содержание лингвистических трудов в историческом контексте; применять в коммуникативной и профессиональной деятельности </w:t>
            </w:r>
            <w:r w:rsidR="00AD3DA5" w:rsidRPr="003F081E">
              <w:rPr>
                <w:rFonts w:ascii="Times New Roman" w:hAnsi="Times New Roman" w:cs="Times New Roman"/>
                <w:sz w:val="24"/>
                <w:szCs w:val="24"/>
              </w:rPr>
              <w:t xml:space="preserve">грамматические и </w:t>
            </w:r>
            <w:r w:rsidRPr="003F081E">
              <w:rPr>
                <w:rFonts w:ascii="Times New Roman" w:hAnsi="Times New Roman" w:cs="Times New Roman"/>
                <w:sz w:val="24"/>
                <w:szCs w:val="24"/>
              </w:rPr>
              <w:t>прагматические параметры высказывания</w:t>
            </w:r>
            <w:r w:rsidR="00AD3DA5" w:rsidRPr="003F081E">
              <w:rPr>
                <w:rFonts w:ascii="Times New Roman" w:hAnsi="Times New Roman" w:cs="Times New Roman"/>
                <w:sz w:val="24"/>
                <w:szCs w:val="24"/>
              </w:rPr>
              <w:t>;</w:t>
            </w:r>
            <w:r w:rsidRPr="003F081E">
              <w:rPr>
                <w:rFonts w:ascii="Times New Roman" w:hAnsi="Times New Roman" w:cs="Times New Roman"/>
                <w:sz w:val="24"/>
                <w:szCs w:val="24"/>
              </w:rPr>
              <w:t xml:space="preserve"> строить основные речевые формы высказывания (повествование, описание, рассуждение, монолог, диалог); адекватно применять правила построения текстов на рабочих языках для достижения их связности, последовательности</w:t>
            </w:r>
            <w:r w:rsidR="00D06D2B" w:rsidRPr="003F081E">
              <w:rPr>
                <w:rFonts w:ascii="Times New Roman" w:hAnsi="Times New Roman" w:cs="Times New Roman"/>
                <w:sz w:val="24"/>
                <w:szCs w:val="24"/>
              </w:rPr>
              <w:t xml:space="preserve"> и</w:t>
            </w:r>
            <w:r w:rsidRPr="003F081E">
              <w:rPr>
                <w:rFonts w:ascii="Times New Roman" w:hAnsi="Times New Roman" w:cs="Times New Roman"/>
                <w:sz w:val="24"/>
                <w:szCs w:val="24"/>
              </w:rPr>
              <w:t xml:space="preserve"> целостности.</w:t>
            </w:r>
          </w:p>
        </w:tc>
      </w:tr>
      <w:tr w:rsidR="00FF3DB7" w:rsidRPr="003F081E" w14:paraId="7BF602E0" w14:textId="77777777" w:rsidTr="003F7B8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505BC2" w14:textId="77777777" w:rsidR="00FF3DB7" w:rsidRPr="003F081E" w:rsidRDefault="00FF3DB7" w:rsidP="00FF3DB7">
            <w:pPr>
              <w:rPr>
                <w:rFonts w:ascii="Times New Roman" w:hAnsi="Times New Roman" w:cs="Times New Roman"/>
                <w:sz w:val="24"/>
                <w:szCs w:val="24"/>
                <w:highlight w:val="yellow"/>
              </w:rPr>
            </w:pPr>
            <w:r w:rsidRPr="003F081E">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EDCE97B" w14:textId="77777777" w:rsidR="00FF3DB7" w:rsidRPr="003F081E" w:rsidRDefault="000609F7" w:rsidP="000609F7">
            <w:pPr>
              <w:jc w:val="both"/>
              <w:rPr>
                <w:rFonts w:ascii="Times New Roman" w:hAnsi="Times New Roman" w:cs="Times New Roman"/>
                <w:sz w:val="24"/>
                <w:szCs w:val="24"/>
                <w:highlight w:val="yellow"/>
              </w:rPr>
            </w:pPr>
            <w:r w:rsidRPr="003F081E">
              <w:rPr>
                <w:rFonts w:ascii="Times New Roman" w:hAnsi="Times New Roman" w:cs="Times New Roman"/>
                <w:sz w:val="24"/>
                <w:szCs w:val="24"/>
              </w:rPr>
              <w:t>грамматической нормой изучаемых языков; общей и коммуникативной компетенциями (лингвистической, социо-культурной и прагматической) применительно ко всем видам коммуникативной деятельности в различных сферах речевой коммуникации; основными способами выражения семантической, коммуникативной и структурной преемственности между частями высказывания</w:t>
            </w:r>
            <w:r w:rsidR="00D6443B" w:rsidRPr="003F081E">
              <w:rPr>
                <w:rFonts w:ascii="Times New Roman" w:hAnsi="Times New Roman" w:cs="Times New Roman"/>
                <w:sz w:val="24"/>
                <w:szCs w:val="24"/>
              </w:rPr>
              <w:t xml:space="preserve"> – </w:t>
            </w:r>
            <w:r w:rsidRPr="003F081E">
              <w:rPr>
                <w:rFonts w:ascii="Times New Roman" w:hAnsi="Times New Roman" w:cs="Times New Roman"/>
                <w:sz w:val="24"/>
                <w:szCs w:val="24"/>
              </w:rPr>
              <w:t>композиционными элементами текста, сверхфразовыми единствами, предложениями.</w:t>
            </w:r>
          </w:p>
        </w:tc>
      </w:tr>
    </w:tbl>
    <w:p w14:paraId="27D93A7F" w14:textId="77777777" w:rsidR="00CC2EFC" w:rsidRPr="00D17DD7" w:rsidRDefault="00CC2EFC" w:rsidP="00A75BC9">
      <w:pPr>
        <w:pStyle w:val="1"/>
        <w:ind w:left="0"/>
        <w:rPr>
          <w:rStyle w:val="FontStyle18"/>
          <w:b/>
          <w:sz w:val="24"/>
          <w:szCs w:val="24"/>
        </w:rPr>
      </w:pPr>
    </w:p>
    <w:p w14:paraId="53A5DBFF" w14:textId="77777777" w:rsidR="006816AE" w:rsidRPr="003F081E" w:rsidRDefault="006816AE" w:rsidP="006816AE">
      <w:pPr>
        <w:pStyle w:val="1"/>
        <w:rPr>
          <w:rStyle w:val="FontStyle18"/>
          <w:b/>
          <w:i/>
          <w:color w:val="C00000"/>
          <w:sz w:val="24"/>
          <w:szCs w:val="24"/>
        </w:rPr>
      </w:pPr>
      <w:r w:rsidRPr="003F081E">
        <w:rPr>
          <w:rStyle w:val="FontStyle18"/>
          <w:b/>
          <w:sz w:val="24"/>
          <w:szCs w:val="24"/>
        </w:rPr>
        <w:t xml:space="preserve">4 Структура и содержание дисциплины (модуля) </w:t>
      </w:r>
    </w:p>
    <w:p w14:paraId="1CF5B8E1" w14:textId="77777777" w:rsidR="006816AE" w:rsidRPr="003F081E" w:rsidRDefault="006816AE" w:rsidP="006816AE">
      <w:pPr>
        <w:tabs>
          <w:tab w:val="left" w:pos="851"/>
        </w:tabs>
        <w:rPr>
          <w:rStyle w:val="FontStyle18"/>
          <w:b w:val="0"/>
          <w:sz w:val="24"/>
          <w:szCs w:val="24"/>
        </w:rPr>
      </w:pPr>
      <w:r w:rsidRPr="003F081E">
        <w:rPr>
          <w:rStyle w:val="FontStyle18"/>
          <w:b w:val="0"/>
          <w:sz w:val="24"/>
          <w:szCs w:val="24"/>
        </w:rPr>
        <w:t xml:space="preserve">Общая трудоемкость дисциплины составляет </w:t>
      </w:r>
      <w:r w:rsidR="00575B7B" w:rsidRPr="00A75BC9">
        <w:rPr>
          <w:rStyle w:val="FontStyle18"/>
          <w:b w:val="0"/>
          <w:sz w:val="24"/>
          <w:szCs w:val="24"/>
        </w:rPr>
        <w:t>4</w:t>
      </w:r>
      <w:r w:rsidRPr="003F081E">
        <w:rPr>
          <w:rStyle w:val="FontStyle18"/>
          <w:b w:val="0"/>
          <w:sz w:val="24"/>
          <w:szCs w:val="24"/>
        </w:rPr>
        <w:t xml:space="preserve"> зачетн</w:t>
      </w:r>
      <w:r w:rsidR="00575B7B" w:rsidRPr="003F081E">
        <w:rPr>
          <w:rStyle w:val="FontStyle18"/>
          <w:b w:val="0"/>
          <w:sz w:val="24"/>
          <w:szCs w:val="24"/>
        </w:rPr>
        <w:t>ых</w:t>
      </w:r>
      <w:r w:rsidRPr="003F081E">
        <w:rPr>
          <w:rStyle w:val="FontStyle18"/>
          <w:b w:val="0"/>
          <w:sz w:val="24"/>
          <w:szCs w:val="24"/>
        </w:rPr>
        <w:t xml:space="preserve"> единиц</w:t>
      </w:r>
      <w:r w:rsidR="00575B7B" w:rsidRPr="003F081E">
        <w:rPr>
          <w:rStyle w:val="FontStyle18"/>
          <w:b w:val="0"/>
          <w:sz w:val="24"/>
          <w:szCs w:val="24"/>
        </w:rPr>
        <w:t>ы / 144</w:t>
      </w:r>
      <w:r w:rsidRPr="003F081E">
        <w:rPr>
          <w:rStyle w:val="FontStyle18"/>
          <w:b w:val="0"/>
          <w:sz w:val="24"/>
          <w:szCs w:val="24"/>
        </w:rPr>
        <w:t xml:space="preserve"> акад. час</w:t>
      </w:r>
      <w:r w:rsidR="00575B7B" w:rsidRPr="003F081E">
        <w:rPr>
          <w:rStyle w:val="FontStyle18"/>
          <w:b w:val="0"/>
          <w:sz w:val="24"/>
          <w:szCs w:val="24"/>
        </w:rPr>
        <w:t>а</w:t>
      </w:r>
      <w:r w:rsidRPr="003F081E">
        <w:rPr>
          <w:rStyle w:val="FontStyle18"/>
          <w:b w:val="0"/>
          <w:sz w:val="24"/>
          <w:szCs w:val="24"/>
        </w:rPr>
        <w:t>, в том числе:</w:t>
      </w:r>
    </w:p>
    <w:p w14:paraId="19C25127" w14:textId="77777777" w:rsidR="00152A99" w:rsidRPr="003F081E" w:rsidRDefault="00D17DD7" w:rsidP="00152A99">
      <w:pPr>
        <w:pStyle w:val="af6"/>
        <w:numPr>
          <w:ilvl w:val="0"/>
          <w:numId w:val="27"/>
        </w:numPr>
        <w:tabs>
          <w:tab w:val="left" w:pos="851"/>
        </w:tabs>
        <w:rPr>
          <w:rStyle w:val="FontStyle18"/>
          <w:b w:val="0"/>
          <w:sz w:val="24"/>
          <w:szCs w:val="24"/>
        </w:rPr>
      </w:pPr>
      <w:r w:rsidRPr="00A75BC9">
        <w:rPr>
          <w:rStyle w:val="FontStyle18"/>
          <w:b w:val="0"/>
          <w:sz w:val="24"/>
          <w:szCs w:val="24"/>
        </w:rPr>
        <w:t>К</w:t>
      </w:r>
      <w:r w:rsidR="006816AE" w:rsidRPr="00A75BC9">
        <w:rPr>
          <w:rStyle w:val="FontStyle18"/>
          <w:b w:val="0"/>
          <w:sz w:val="24"/>
          <w:szCs w:val="24"/>
        </w:rPr>
        <w:t>онтактная</w:t>
      </w:r>
      <w:r>
        <w:rPr>
          <w:rStyle w:val="FontStyle18"/>
          <w:b w:val="0"/>
          <w:sz w:val="24"/>
          <w:szCs w:val="24"/>
        </w:rPr>
        <w:t xml:space="preserve"> </w:t>
      </w:r>
      <w:r w:rsidR="006816AE" w:rsidRPr="00A75BC9">
        <w:rPr>
          <w:rStyle w:val="FontStyle18"/>
          <w:b w:val="0"/>
          <w:sz w:val="24"/>
          <w:szCs w:val="24"/>
        </w:rPr>
        <w:t>работа</w:t>
      </w:r>
      <w:r w:rsidR="006816AE" w:rsidRPr="003F081E">
        <w:rPr>
          <w:rStyle w:val="FontStyle18"/>
          <w:b w:val="0"/>
          <w:sz w:val="24"/>
          <w:szCs w:val="24"/>
        </w:rPr>
        <w:t xml:space="preserve"> – </w:t>
      </w:r>
      <w:r w:rsidR="00AF6AA7" w:rsidRPr="003F081E">
        <w:rPr>
          <w:rStyle w:val="FontStyle18"/>
          <w:b w:val="0"/>
          <w:sz w:val="24"/>
          <w:szCs w:val="24"/>
        </w:rPr>
        <w:t>58</w:t>
      </w:r>
      <w:r w:rsidR="00B3654A" w:rsidRPr="003F081E">
        <w:rPr>
          <w:rStyle w:val="FontStyle18"/>
          <w:b w:val="0"/>
          <w:sz w:val="24"/>
          <w:szCs w:val="24"/>
          <w:lang w:val="ru-RU"/>
        </w:rPr>
        <w:t>.</w:t>
      </w:r>
      <w:r w:rsidR="00AF6AA7" w:rsidRPr="003F081E">
        <w:rPr>
          <w:rStyle w:val="FontStyle18"/>
          <w:b w:val="0"/>
          <w:sz w:val="24"/>
          <w:szCs w:val="24"/>
        </w:rPr>
        <w:t>1</w:t>
      </w:r>
      <w:r>
        <w:rPr>
          <w:rStyle w:val="FontStyle18"/>
          <w:b w:val="0"/>
          <w:sz w:val="24"/>
          <w:szCs w:val="24"/>
        </w:rPr>
        <w:t xml:space="preserve"> </w:t>
      </w:r>
      <w:r w:rsidR="006816AE" w:rsidRPr="003F081E">
        <w:rPr>
          <w:rStyle w:val="FontStyle18"/>
          <w:b w:val="0"/>
          <w:sz w:val="24"/>
          <w:szCs w:val="24"/>
        </w:rPr>
        <w:t>акад. часов:</w:t>
      </w:r>
    </w:p>
    <w:p w14:paraId="4EB00E99" w14:textId="77777777" w:rsidR="00152A99" w:rsidRPr="003F081E" w:rsidRDefault="006816AE" w:rsidP="00152A99">
      <w:pPr>
        <w:pStyle w:val="af6"/>
        <w:numPr>
          <w:ilvl w:val="0"/>
          <w:numId w:val="27"/>
        </w:numPr>
        <w:tabs>
          <w:tab w:val="left" w:pos="851"/>
        </w:tabs>
        <w:rPr>
          <w:rStyle w:val="FontStyle18"/>
          <w:b w:val="0"/>
          <w:sz w:val="24"/>
          <w:szCs w:val="24"/>
        </w:rPr>
      </w:pPr>
      <w:r w:rsidRPr="003F081E">
        <w:rPr>
          <w:rStyle w:val="FontStyle18"/>
          <w:b w:val="0"/>
          <w:sz w:val="24"/>
          <w:szCs w:val="24"/>
        </w:rPr>
        <w:t xml:space="preserve">аудиторная – </w:t>
      </w:r>
      <w:r w:rsidR="00AF6AA7" w:rsidRPr="003F081E">
        <w:rPr>
          <w:rStyle w:val="FontStyle18"/>
          <w:b w:val="0"/>
          <w:sz w:val="24"/>
          <w:szCs w:val="24"/>
        </w:rPr>
        <w:t>54</w:t>
      </w:r>
      <w:r w:rsidR="00A75BC9">
        <w:rPr>
          <w:rStyle w:val="FontStyle18"/>
          <w:b w:val="0"/>
          <w:sz w:val="24"/>
          <w:szCs w:val="24"/>
        </w:rPr>
        <w:t xml:space="preserve"> </w:t>
      </w:r>
      <w:r w:rsidRPr="003F081E">
        <w:rPr>
          <w:rStyle w:val="FontStyle18"/>
          <w:b w:val="0"/>
          <w:sz w:val="24"/>
          <w:szCs w:val="24"/>
        </w:rPr>
        <w:t>акад. часов;</w:t>
      </w:r>
    </w:p>
    <w:p w14:paraId="532CDDB8" w14:textId="77777777" w:rsidR="00152A99" w:rsidRPr="003F081E" w:rsidRDefault="006816AE" w:rsidP="00152A99">
      <w:pPr>
        <w:pStyle w:val="af6"/>
        <w:numPr>
          <w:ilvl w:val="0"/>
          <w:numId w:val="27"/>
        </w:numPr>
        <w:tabs>
          <w:tab w:val="left" w:pos="851"/>
        </w:tabs>
        <w:rPr>
          <w:rStyle w:val="FontStyle18"/>
          <w:b w:val="0"/>
          <w:sz w:val="24"/>
          <w:szCs w:val="24"/>
        </w:rPr>
      </w:pPr>
      <w:r w:rsidRPr="003F081E">
        <w:rPr>
          <w:rStyle w:val="FontStyle18"/>
          <w:b w:val="0"/>
          <w:sz w:val="24"/>
          <w:szCs w:val="24"/>
        </w:rPr>
        <w:t xml:space="preserve">внеаудиторная – </w:t>
      </w:r>
      <w:r w:rsidR="00B3654A" w:rsidRPr="003F081E">
        <w:rPr>
          <w:rStyle w:val="FontStyle18"/>
          <w:b w:val="0"/>
          <w:sz w:val="24"/>
          <w:szCs w:val="24"/>
          <w:lang w:val="ru-RU"/>
        </w:rPr>
        <w:t>4</w:t>
      </w:r>
      <w:r w:rsidRPr="003F081E">
        <w:rPr>
          <w:rStyle w:val="FontStyle18"/>
          <w:b w:val="0"/>
          <w:sz w:val="24"/>
          <w:szCs w:val="24"/>
        </w:rPr>
        <w:t>.</w:t>
      </w:r>
      <w:r w:rsidR="00B3654A" w:rsidRPr="003F081E">
        <w:rPr>
          <w:rStyle w:val="FontStyle18"/>
          <w:b w:val="0"/>
          <w:sz w:val="24"/>
          <w:szCs w:val="24"/>
          <w:lang w:val="ru-RU"/>
        </w:rPr>
        <w:t>1</w:t>
      </w:r>
      <w:r w:rsidR="00D17DD7">
        <w:rPr>
          <w:rStyle w:val="FontStyle18"/>
          <w:b w:val="0"/>
          <w:sz w:val="24"/>
          <w:szCs w:val="24"/>
        </w:rPr>
        <w:t xml:space="preserve"> </w:t>
      </w:r>
      <w:r w:rsidRPr="003F081E">
        <w:rPr>
          <w:rStyle w:val="FontStyle18"/>
          <w:b w:val="0"/>
          <w:sz w:val="24"/>
          <w:szCs w:val="24"/>
        </w:rPr>
        <w:t xml:space="preserve">акад. </w:t>
      </w:r>
      <w:r w:rsidR="00152A99" w:rsidRPr="003F081E">
        <w:rPr>
          <w:rStyle w:val="FontStyle18"/>
          <w:b w:val="0"/>
          <w:sz w:val="24"/>
          <w:szCs w:val="24"/>
        </w:rPr>
        <w:t>ч</w:t>
      </w:r>
      <w:r w:rsidRPr="003F081E">
        <w:rPr>
          <w:rStyle w:val="FontStyle18"/>
          <w:b w:val="0"/>
          <w:sz w:val="24"/>
          <w:szCs w:val="24"/>
        </w:rPr>
        <w:t>асов</w:t>
      </w:r>
      <w:r w:rsidR="00152A99" w:rsidRPr="003F081E">
        <w:rPr>
          <w:rStyle w:val="FontStyle18"/>
          <w:b w:val="0"/>
          <w:sz w:val="24"/>
          <w:szCs w:val="24"/>
        </w:rPr>
        <w:t>;</w:t>
      </w:r>
    </w:p>
    <w:p w14:paraId="7B42C963" w14:textId="77777777" w:rsidR="00152A99" w:rsidRPr="003F081E" w:rsidRDefault="006816AE" w:rsidP="00152A99">
      <w:pPr>
        <w:pStyle w:val="af6"/>
        <w:numPr>
          <w:ilvl w:val="0"/>
          <w:numId w:val="27"/>
        </w:numPr>
        <w:tabs>
          <w:tab w:val="left" w:pos="851"/>
        </w:tabs>
        <w:rPr>
          <w:rStyle w:val="FontStyle18"/>
          <w:b w:val="0"/>
          <w:sz w:val="24"/>
          <w:szCs w:val="24"/>
        </w:rPr>
      </w:pPr>
      <w:r w:rsidRPr="00A75BC9">
        <w:rPr>
          <w:rStyle w:val="FontStyle18"/>
          <w:b w:val="0"/>
          <w:sz w:val="24"/>
          <w:szCs w:val="24"/>
        </w:rPr>
        <w:t>самостоятельная</w:t>
      </w:r>
      <w:r w:rsidR="00D17DD7">
        <w:rPr>
          <w:rStyle w:val="FontStyle18"/>
          <w:b w:val="0"/>
          <w:sz w:val="24"/>
          <w:szCs w:val="24"/>
        </w:rPr>
        <w:t xml:space="preserve"> </w:t>
      </w:r>
      <w:r w:rsidRPr="00A75BC9">
        <w:rPr>
          <w:rStyle w:val="FontStyle18"/>
          <w:b w:val="0"/>
          <w:sz w:val="24"/>
          <w:szCs w:val="24"/>
        </w:rPr>
        <w:t>работа</w:t>
      </w:r>
      <w:r w:rsidRPr="003F081E">
        <w:rPr>
          <w:rStyle w:val="FontStyle18"/>
          <w:b w:val="0"/>
          <w:sz w:val="24"/>
          <w:szCs w:val="24"/>
        </w:rPr>
        <w:t xml:space="preserve"> – </w:t>
      </w:r>
      <w:r w:rsidR="00B3654A" w:rsidRPr="003F081E">
        <w:rPr>
          <w:rStyle w:val="FontStyle18"/>
          <w:b w:val="0"/>
          <w:sz w:val="24"/>
          <w:szCs w:val="24"/>
          <w:lang w:val="ru-RU"/>
        </w:rPr>
        <w:t>50.2</w:t>
      </w:r>
      <w:r w:rsidR="00A75BC9">
        <w:rPr>
          <w:rStyle w:val="FontStyle18"/>
          <w:b w:val="0"/>
          <w:sz w:val="24"/>
          <w:szCs w:val="24"/>
        </w:rPr>
        <w:t xml:space="preserve"> </w:t>
      </w:r>
      <w:r w:rsidRPr="003F081E">
        <w:rPr>
          <w:rStyle w:val="FontStyle18"/>
          <w:b w:val="0"/>
          <w:sz w:val="24"/>
          <w:szCs w:val="24"/>
        </w:rPr>
        <w:t>акад. часов;</w:t>
      </w:r>
    </w:p>
    <w:p w14:paraId="4C34CA3C" w14:textId="77777777" w:rsidR="006816AE" w:rsidRPr="003F081E" w:rsidRDefault="006816AE" w:rsidP="00152A99">
      <w:pPr>
        <w:pStyle w:val="af6"/>
        <w:numPr>
          <w:ilvl w:val="0"/>
          <w:numId w:val="27"/>
        </w:numPr>
        <w:tabs>
          <w:tab w:val="left" w:pos="851"/>
        </w:tabs>
        <w:rPr>
          <w:rStyle w:val="FontStyle18"/>
          <w:b w:val="0"/>
          <w:i/>
          <w:sz w:val="24"/>
          <w:szCs w:val="24"/>
        </w:rPr>
      </w:pPr>
      <w:r w:rsidRPr="003F081E">
        <w:rPr>
          <w:rStyle w:val="FontStyle18"/>
          <w:b w:val="0"/>
          <w:sz w:val="24"/>
          <w:szCs w:val="24"/>
        </w:rPr>
        <w:t xml:space="preserve">подготовка к экзамену – </w:t>
      </w:r>
      <w:r w:rsidR="00B3654A" w:rsidRPr="003F081E">
        <w:rPr>
          <w:rStyle w:val="FontStyle18"/>
          <w:b w:val="0"/>
          <w:sz w:val="24"/>
          <w:szCs w:val="24"/>
        </w:rPr>
        <w:t>35.</w:t>
      </w:r>
      <w:r w:rsidR="00B3654A" w:rsidRPr="003F081E">
        <w:rPr>
          <w:rStyle w:val="FontStyle18"/>
          <w:b w:val="0"/>
          <w:sz w:val="24"/>
          <w:szCs w:val="24"/>
          <w:lang w:val="ru-RU"/>
        </w:rPr>
        <w:t>7</w:t>
      </w:r>
      <w:r w:rsidRPr="003F081E">
        <w:rPr>
          <w:rStyle w:val="FontStyle18"/>
          <w:b w:val="0"/>
          <w:sz w:val="24"/>
          <w:szCs w:val="24"/>
        </w:rPr>
        <w:t xml:space="preserve"> акад. часа </w:t>
      </w:r>
    </w:p>
    <w:p w14:paraId="203F2F99" w14:textId="77777777" w:rsidR="006816AE" w:rsidRPr="003F081E" w:rsidRDefault="006816AE" w:rsidP="006816A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27"/>
        <w:gridCol w:w="370"/>
        <w:gridCol w:w="477"/>
        <w:gridCol w:w="545"/>
        <w:gridCol w:w="936"/>
        <w:gridCol w:w="574"/>
        <w:gridCol w:w="1802"/>
        <w:gridCol w:w="1766"/>
        <w:gridCol w:w="938"/>
      </w:tblGrid>
      <w:tr w:rsidR="006816AE" w:rsidRPr="003F081E" w14:paraId="316A3990" w14:textId="77777777" w:rsidTr="00C11F6E">
        <w:trPr>
          <w:cantSplit/>
          <w:trHeight w:val="1156"/>
          <w:tblHeader/>
        </w:trPr>
        <w:tc>
          <w:tcPr>
            <w:tcW w:w="1074" w:type="pct"/>
            <w:vMerge w:val="restart"/>
            <w:vAlign w:val="center"/>
          </w:tcPr>
          <w:p w14:paraId="3311C538" w14:textId="77777777" w:rsidR="006816AE" w:rsidRPr="003F081E" w:rsidRDefault="006816AE" w:rsidP="00EB2E1A">
            <w:pPr>
              <w:pStyle w:val="Style12"/>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Раздел/ тема</w:t>
            </w:r>
          </w:p>
          <w:p w14:paraId="4BC7B781" w14:textId="77777777" w:rsidR="006816AE" w:rsidRPr="003F081E" w:rsidRDefault="006816AE" w:rsidP="00EB2E1A">
            <w:pPr>
              <w:pStyle w:val="Style12"/>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дисциплины</w:t>
            </w:r>
          </w:p>
        </w:tc>
        <w:tc>
          <w:tcPr>
            <w:tcW w:w="196" w:type="pct"/>
            <w:vMerge w:val="restart"/>
            <w:textDirection w:val="btLr"/>
            <w:vAlign w:val="center"/>
          </w:tcPr>
          <w:p w14:paraId="47D7B89D" w14:textId="77777777" w:rsidR="006816AE" w:rsidRPr="003F081E" w:rsidRDefault="006816AE" w:rsidP="00EB2E1A">
            <w:pPr>
              <w:pStyle w:val="Style13"/>
              <w:widowControl/>
              <w:ind w:left="113" w:right="113" w:firstLine="0"/>
              <w:jc w:val="center"/>
              <w:rPr>
                <w:rStyle w:val="FontStyle25"/>
                <w:i w:val="0"/>
                <w:sz w:val="24"/>
                <w:szCs w:val="24"/>
              </w:rPr>
            </w:pPr>
            <w:r w:rsidRPr="003F081E">
              <w:rPr>
                <w:rStyle w:val="FontStyle25"/>
                <w:i w:val="0"/>
                <w:sz w:val="24"/>
                <w:szCs w:val="24"/>
              </w:rPr>
              <w:t>Семестр</w:t>
            </w:r>
          </w:p>
        </w:tc>
        <w:tc>
          <w:tcPr>
            <w:tcW w:w="1038" w:type="pct"/>
            <w:gridSpan w:val="3"/>
            <w:vAlign w:val="center"/>
          </w:tcPr>
          <w:p w14:paraId="39D23654" w14:textId="77777777" w:rsidR="006816AE" w:rsidRPr="003F081E" w:rsidRDefault="006816AE" w:rsidP="00EB2E1A">
            <w:pPr>
              <w:pStyle w:val="Style8"/>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 xml:space="preserve">Аудиторная </w:t>
            </w:r>
            <w:r w:rsidRPr="003F081E">
              <w:rPr>
                <w:rStyle w:val="FontStyle31"/>
                <w:rFonts w:ascii="Times New Roman" w:hAnsi="Times New Roman" w:cs="Times New Roman"/>
                <w:sz w:val="24"/>
                <w:szCs w:val="24"/>
              </w:rPr>
              <w:br/>
              <w:t xml:space="preserve">контактная работа </w:t>
            </w:r>
            <w:r w:rsidRPr="003F081E">
              <w:rPr>
                <w:rStyle w:val="FontStyle31"/>
                <w:rFonts w:ascii="Times New Roman" w:hAnsi="Times New Roman" w:cs="Times New Roman"/>
                <w:sz w:val="24"/>
                <w:szCs w:val="24"/>
              </w:rPr>
              <w:br/>
              <w:t>(в акад. часах)</w:t>
            </w:r>
          </w:p>
        </w:tc>
        <w:tc>
          <w:tcPr>
            <w:tcW w:w="304" w:type="pct"/>
            <w:vMerge w:val="restart"/>
            <w:textDirection w:val="btLr"/>
            <w:vAlign w:val="center"/>
          </w:tcPr>
          <w:p w14:paraId="507AFF71" w14:textId="77777777" w:rsidR="006816AE" w:rsidRPr="003F081E" w:rsidRDefault="006816AE" w:rsidP="00EB2E1A">
            <w:pPr>
              <w:pStyle w:val="Style8"/>
              <w:widowControl/>
              <w:ind w:left="-40" w:right="113" w:firstLine="0"/>
              <w:jc w:val="center"/>
              <w:rPr>
                <w:rStyle w:val="FontStyle20"/>
                <w:rFonts w:ascii="Times New Roman" w:hAnsi="Times New Roman" w:cs="Times New Roman"/>
                <w:sz w:val="24"/>
                <w:szCs w:val="24"/>
              </w:rPr>
            </w:pPr>
            <w:r w:rsidRPr="003F081E">
              <w:rPr>
                <w:rStyle w:val="FontStyle20"/>
                <w:rFonts w:ascii="Times New Roman" w:hAnsi="Times New Roman" w:cs="Times New Roman"/>
                <w:sz w:val="24"/>
                <w:szCs w:val="24"/>
              </w:rPr>
              <w:t>Самостоятельная работа (в акад. часах)</w:t>
            </w:r>
          </w:p>
        </w:tc>
        <w:tc>
          <w:tcPr>
            <w:tcW w:w="955" w:type="pct"/>
            <w:vMerge w:val="restart"/>
            <w:vAlign w:val="center"/>
          </w:tcPr>
          <w:p w14:paraId="19A68478" w14:textId="77777777" w:rsidR="006816AE" w:rsidRPr="003F081E" w:rsidRDefault="006816AE" w:rsidP="00EB2E1A">
            <w:pPr>
              <w:pStyle w:val="Style8"/>
              <w:widowControl/>
              <w:ind w:left="-40" w:firstLine="0"/>
              <w:jc w:val="center"/>
              <w:rPr>
                <w:rStyle w:val="FontStyle31"/>
                <w:rFonts w:ascii="Times New Roman" w:hAnsi="Times New Roman" w:cs="Times New Roman"/>
                <w:sz w:val="24"/>
                <w:szCs w:val="24"/>
              </w:rPr>
            </w:pPr>
            <w:r w:rsidRPr="003F081E">
              <w:rPr>
                <w:rStyle w:val="FontStyle20"/>
                <w:rFonts w:ascii="Times New Roman" w:hAnsi="Times New Roman" w:cs="Times New Roman"/>
                <w:sz w:val="24"/>
                <w:szCs w:val="24"/>
              </w:rPr>
              <w:t xml:space="preserve">Вид самостоятельной </w:t>
            </w:r>
            <w:r w:rsidRPr="003F081E">
              <w:rPr>
                <w:rStyle w:val="FontStyle20"/>
                <w:rFonts w:ascii="Times New Roman" w:hAnsi="Times New Roman" w:cs="Times New Roman"/>
                <w:sz w:val="24"/>
                <w:szCs w:val="24"/>
              </w:rPr>
              <w:br/>
              <w:t>работы</w:t>
            </w:r>
          </w:p>
        </w:tc>
        <w:tc>
          <w:tcPr>
            <w:tcW w:w="936" w:type="pct"/>
            <w:vMerge w:val="restart"/>
            <w:vAlign w:val="center"/>
          </w:tcPr>
          <w:p w14:paraId="2434B115" w14:textId="77777777" w:rsidR="006816AE" w:rsidRPr="003F081E" w:rsidRDefault="006816AE" w:rsidP="00EB2E1A">
            <w:pPr>
              <w:pStyle w:val="Style8"/>
              <w:widowControl/>
              <w:ind w:left="-40" w:firstLine="0"/>
              <w:jc w:val="center"/>
              <w:rPr>
                <w:rStyle w:val="FontStyle32"/>
                <w:i w:val="0"/>
                <w:iCs w:val="0"/>
                <w:sz w:val="24"/>
                <w:szCs w:val="24"/>
              </w:rPr>
            </w:pPr>
            <w:r w:rsidRPr="003F081E">
              <w:rPr>
                <w:rStyle w:val="FontStyle31"/>
                <w:rFonts w:ascii="Times New Roman" w:hAnsi="Times New Roman" w:cs="Times New Roman"/>
                <w:sz w:val="24"/>
                <w:szCs w:val="24"/>
              </w:rPr>
              <w:t xml:space="preserve">Форма текущего контроля успеваемости и </w:t>
            </w:r>
            <w:r w:rsidRPr="003F081E">
              <w:rPr>
                <w:rStyle w:val="FontStyle31"/>
                <w:rFonts w:ascii="Times New Roman" w:hAnsi="Times New Roman" w:cs="Times New Roman"/>
                <w:sz w:val="24"/>
                <w:szCs w:val="24"/>
              </w:rPr>
              <w:br/>
              <w:t xml:space="preserve">промежуточной </w:t>
            </w:r>
            <w:r w:rsidRPr="003F081E">
              <w:rPr>
                <w:rStyle w:val="FontStyle31"/>
                <w:rFonts w:ascii="Times New Roman" w:hAnsi="Times New Roman" w:cs="Times New Roman"/>
                <w:sz w:val="24"/>
                <w:szCs w:val="24"/>
              </w:rPr>
              <w:lastRenderedPageBreak/>
              <w:t>аттестации</w:t>
            </w:r>
          </w:p>
        </w:tc>
        <w:tc>
          <w:tcPr>
            <w:tcW w:w="497" w:type="pct"/>
            <w:vMerge w:val="restart"/>
            <w:textDirection w:val="btLr"/>
            <w:vAlign w:val="center"/>
          </w:tcPr>
          <w:p w14:paraId="147A4308" w14:textId="77777777" w:rsidR="006816AE" w:rsidRPr="003F081E" w:rsidRDefault="006816AE" w:rsidP="00EB2E1A">
            <w:pPr>
              <w:pStyle w:val="Style8"/>
              <w:widowControl/>
              <w:ind w:left="-40" w:right="113"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lastRenderedPageBreak/>
              <w:t xml:space="preserve">Код и структурный </w:t>
            </w:r>
            <w:r w:rsidRPr="003F081E">
              <w:rPr>
                <w:rStyle w:val="FontStyle31"/>
                <w:rFonts w:ascii="Times New Roman" w:hAnsi="Times New Roman" w:cs="Times New Roman"/>
                <w:sz w:val="24"/>
                <w:szCs w:val="24"/>
              </w:rPr>
              <w:br/>
              <w:t xml:space="preserve">элемент </w:t>
            </w:r>
            <w:r w:rsidRPr="003F081E">
              <w:rPr>
                <w:rStyle w:val="FontStyle31"/>
                <w:rFonts w:ascii="Times New Roman" w:hAnsi="Times New Roman" w:cs="Times New Roman"/>
                <w:sz w:val="24"/>
                <w:szCs w:val="24"/>
              </w:rPr>
              <w:br/>
              <w:t>компетенции</w:t>
            </w:r>
          </w:p>
        </w:tc>
      </w:tr>
      <w:tr w:rsidR="00C11F6E" w:rsidRPr="003F081E" w14:paraId="64F4283D" w14:textId="77777777" w:rsidTr="00C11F6E">
        <w:trPr>
          <w:cantSplit/>
          <w:trHeight w:val="1134"/>
          <w:tblHeader/>
        </w:trPr>
        <w:tc>
          <w:tcPr>
            <w:tcW w:w="1074" w:type="pct"/>
            <w:vMerge/>
          </w:tcPr>
          <w:p w14:paraId="532F10DE" w14:textId="77777777" w:rsidR="006816AE" w:rsidRPr="003F081E" w:rsidRDefault="006816AE" w:rsidP="00EB2E1A">
            <w:pPr>
              <w:pStyle w:val="Style14"/>
              <w:widowControl/>
              <w:jc w:val="center"/>
            </w:pPr>
          </w:p>
        </w:tc>
        <w:tc>
          <w:tcPr>
            <w:tcW w:w="196" w:type="pct"/>
            <w:vMerge/>
          </w:tcPr>
          <w:p w14:paraId="4FA70065" w14:textId="77777777" w:rsidR="006816AE" w:rsidRPr="003F081E" w:rsidRDefault="006816AE" w:rsidP="00EB2E1A">
            <w:pPr>
              <w:pStyle w:val="Style14"/>
              <w:widowControl/>
              <w:jc w:val="center"/>
            </w:pPr>
          </w:p>
        </w:tc>
        <w:tc>
          <w:tcPr>
            <w:tcW w:w="253" w:type="pct"/>
            <w:textDirection w:val="btLr"/>
            <w:vAlign w:val="center"/>
          </w:tcPr>
          <w:p w14:paraId="54C7042C" w14:textId="77777777" w:rsidR="006816AE" w:rsidRPr="003F081E" w:rsidRDefault="006816AE" w:rsidP="00EB2E1A">
            <w:pPr>
              <w:pStyle w:val="Style14"/>
              <w:widowControl/>
              <w:ind w:firstLine="0"/>
              <w:jc w:val="center"/>
            </w:pPr>
            <w:r w:rsidRPr="003F081E">
              <w:t>лекции</w:t>
            </w:r>
          </w:p>
        </w:tc>
        <w:tc>
          <w:tcPr>
            <w:tcW w:w="289" w:type="pct"/>
            <w:textDirection w:val="btLr"/>
            <w:vAlign w:val="center"/>
          </w:tcPr>
          <w:p w14:paraId="71F7F1E2" w14:textId="77777777" w:rsidR="006816AE" w:rsidRPr="003F081E" w:rsidRDefault="006816AE" w:rsidP="00EB2E1A">
            <w:pPr>
              <w:pStyle w:val="Style14"/>
              <w:widowControl/>
              <w:ind w:firstLine="0"/>
              <w:jc w:val="center"/>
            </w:pPr>
            <w:r w:rsidRPr="003F081E">
              <w:t>лаборат.</w:t>
            </w:r>
          </w:p>
          <w:p w14:paraId="50076C81" w14:textId="77777777" w:rsidR="006816AE" w:rsidRPr="003F081E" w:rsidRDefault="006816AE" w:rsidP="00EB2E1A">
            <w:pPr>
              <w:pStyle w:val="Style14"/>
              <w:widowControl/>
              <w:ind w:firstLine="0"/>
              <w:jc w:val="center"/>
            </w:pPr>
            <w:r w:rsidRPr="003F081E">
              <w:t>занятия</w:t>
            </w:r>
          </w:p>
        </w:tc>
        <w:tc>
          <w:tcPr>
            <w:tcW w:w="495" w:type="pct"/>
            <w:textDirection w:val="btLr"/>
            <w:vAlign w:val="center"/>
          </w:tcPr>
          <w:p w14:paraId="47DA5F03" w14:textId="77777777" w:rsidR="006816AE" w:rsidRPr="003F081E" w:rsidRDefault="006816AE" w:rsidP="00EB2E1A">
            <w:pPr>
              <w:pStyle w:val="Style14"/>
              <w:widowControl/>
              <w:ind w:firstLine="0"/>
              <w:jc w:val="center"/>
            </w:pPr>
            <w:r w:rsidRPr="003F081E">
              <w:t>практич. занятия</w:t>
            </w:r>
          </w:p>
        </w:tc>
        <w:tc>
          <w:tcPr>
            <w:tcW w:w="304" w:type="pct"/>
            <w:vMerge/>
            <w:textDirection w:val="btLr"/>
          </w:tcPr>
          <w:p w14:paraId="1F7BE13D" w14:textId="77777777" w:rsidR="006816AE" w:rsidRPr="003F081E" w:rsidRDefault="006816AE" w:rsidP="00EB2E1A">
            <w:pPr>
              <w:pStyle w:val="Style14"/>
              <w:widowControl/>
              <w:jc w:val="center"/>
              <w:rPr>
                <w:highlight w:val="yellow"/>
              </w:rPr>
            </w:pPr>
          </w:p>
        </w:tc>
        <w:tc>
          <w:tcPr>
            <w:tcW w:w="955" w:type="pct"/>
            <w:vMerge/>
            <w:textDirection w:val="btLr"/>
          </w:tcPr>
          <w:p w14:paraId="6E7CB142" w14:textId="77777777" w:rsidR="006816AE" w:rsidRPr="003F081E" w:rsidRDefault="006816AE" w:rsidP="00EB2E1A">
            <w:pPr>
              <w:pStyle w:val="Style14"/>
              <w:widowControl/>
              <w:jc w:val="center"/>
              <w:rPr>
                <w:highlight w:val="yellow"/>
              </w:rPr>
            </w:pPr>
          </w:p>
        </w:tc>
        <w:tc>
          <w:tcPr>
            <w:tcW w:w="936" w:type="pct"/>
            <w:vMerge/>
            <w:textDirection w:val="btLr"/>
            <w:vAlign w:val="center"/>
          </w:tcPr>
          <w:p w14:paraId="40A9117C" w14:textId="77777777" w:rsidR="006816AE" w:rsidRPr="003F081E" w:rsidRDefault="006816AE" w:rsidP="00EB2E1A">
            <w:pPr>
              <w:pStyle w:val="Style14"/>
              <w:widowControl/>
              <w:jc w:val="center"/>
            </w:pPr>
          </w:p>
        </w:tc>
        <w:tc>
          <w:tcPr>
            <w:tcW w:w="497" w:type="pct"/>
            <w:vMerge/>
            <w:textDirection w:val="btLr"/>
          </w:tcPr>
          <w:p w14:paraId="31109A17" w14:textId="77777777" w:rsidR="006816AE" w:rsidRPr="003F081E" w:rsidRDefault="006816AE" w:rsidP="00EB2E1A">
            <w:pPr>
              <w:pStyle w:val="Style14"/>
              <w:widowControl/>
              <w:jc w:val="center"/>
            </w:pPr>
          </w:p>
        </w:tc>
      </w:tr>
      <w:tr w:rsidR="00C11F6E" w:rsidRPr="003F081E" w14:paraId="7A91EA5B" w14:textId="77777777" w:rsidTr="00C11F6E">
        <w:trPr>
          <w:trHeight w:val="268"/>
        </w:trPr>
        <w:tc>
          <w:tcPr>
            <w:tcW w:w="1074" w:type="pct"/>
          </w:tcPr>
          <w:p w14:paraId="05B89BBB" w14:textId="77777777" w:rsidR="006816AE" w:rsidRPr="003F081E" w:rsidRDefault="006816AE" w:rsidP="00B9056D">
            <w:pPr>
              <w:pStyle w:val="Style14"/>
              <w:widowControl/>
              <w:tabs>
                <w:tab w:val="left" w:pos="435"/>
              </w:tabs>
              <w:ind w:firstLine="0"/>
              <w:jc w:val="left"/>
            </w:pPr>
            <w:r w:rsidRPr="003F081E">
              <w:lastRenderedPageBreak/>
              <w:t xml:space="preserve">1. Раздел </w:t>
            </w:r>
            <w:r w:rsidR="00940DF1" w:rsidRPr="003F081E">
              <w:rPr>
                <w:lang w:eastAsia="ar-SA"/>
              </w:rPr>
              <w:t>Грамматика как раздел лингвистики. Основные единицы грамматического уровня языковой структуры и основные грамматические понятия</w:t>
            </w:r>
            <w:r w:rsidR="00344AE8" w:rsidRPr="003F081E">
              <w:rPr>
                <w:lang w:eastAsia="ar-SA"/>
              </w:rPr>
              <w:t>.</w:t>
            </w:r>
          </w:p>
        </w:tc>
        <w:tc>
          <w:tcPr>
            <w:tcW w:w="196" w:type="pct"/>
          </w:tcPr>
          <w:p w14:paraId="163B1A2C" w14:textId="77777777" w:rsidR="006816AE" w:rsidRPr="003F081E" w:rsidRDefault="003A271A" w:rsidP="00EB2E1A">
            <w:pPr>
              <w:pStyle w:val="Style14"/>
              <w:widowControl/>
              <w:ind w:firstLine="0"/>
              <w:jc w:val="center"/>
            </w:pPr>
            <w:r w:rsidRPr="003F081E">
              <w:t>7</w:t>
            </w:r>
          </w:p>
        </w:tc>
        <w:tc>
          <w:tcPr>
            <w:tcW w:w="253" w:type="pct"/>
          </w:tcPr>
          <w:p w14:paraId="7467B72A" w14:textId="77777777" w:rsidR="006816AE" w:rsidRPr="003F081E" w:rsidRDefault="006816AE" w:rsidP="00EB2E1A">
            <w:pPr>
              <w:pStyle w:val="Style14"/>
              <w:widowControl/>
              <w:ind w:firstLine="0"/>
              <w:jc w:val="center"/>
              <w:rPr>
                <w:color w:val="C00000"/>
              </w:rPr>
            </w:pPr>
          </w:p>
        </w:tc>
        <w:tc>
          <w:tcPr>
            <w:tcW w:w="289" w:type="pct"/>
          </w:tcPr>
          <w:p w14:paraId="49EAB467" w14:textId="77777777" w:rsidR="006816AE" w:rsidRPr="003F081E" w:rsidRDefault="006816AE" w:rsidP="00EB2E1A">
            <w:pPr>
              <w:pStyle w:val="Style14"/>
              <w:widowControl/>
              <w:ind w:firstLine="0"/>
              <w:jc w:val="center"/>
              <w:rPr>
                <w:color w:val="C00000"/>
              </w:rPr>
            </w:pPr>
          </w:p>
        </w:tc>
        <w:tc>
          <w:tcPr>
            <w:tcW w:w="495" w:type="pct"/>
          </w:tcPr>
          <w:p w14:paraId="4C17ADDB" w14:textId="77777777" w:rsidR="006816AE" w:rsidRPr="003F081E" w:rsidRDefault="006816AE" w:rsidP="00EB2E1A">
            <w:pPr>
              <w:pStyle w:val="Style14"/>
              <w:widowControl/>
              <w:ind w:firstLine="0"/>
              <w:jc w:val="center"/>
              <w:rPr>
                <w:color w:val="C00000"/>
              </w:rPr>
            </w:pPr>
          </w:p>
        </w:tc>
        <w:tc>
          <w:tcPr>
            <w:tcW w:w="304" w:type="pct"/>
          </w:tcPr>
          <w:p w14:paraId="43758D9D" w14:textId="77777777" w:rsidR="006816AE" w:rsidRPr="003F081E" w:rsidRDefault="006816AE" w:rsidP="00EB2E1A">
            <w:pPr>
              <w:pStyle w:val="Style14"/>
              <w:widowControl/>
              <w:ind w:firstLine="0"/>
              <w:jc w:val="left"/>
              <w:rPr>
                <w:color w:val="C00000"/>
                <w:highlight w:val="yellow"/>
              </w:rPr>
            </w:pPr>
          </w:p>
        </w:tc>
        <w:tc>
          <w:tcPr>
            <w:tcW w:w="955" w:type="pct"/>
          </w:tcPr>
          <w:p w14:paraId="0FC69ED3" w14:textId="77777777" w:rsidR="006816AE" w:rsidRPr="003F081E" w:rsidRDefault="006816AE" w:rsidP="00EB2E1A">
            <w:pPr>
              <w:pStyle w:val="Style14"/>
              <w:widowControl/>
              <w:ind w:firstLine="0"/>
              <w:jc w:val="left"/>
              <w:rPr>
                <w:color w:val="C00000"/>
                <w:highlight w:val="yellow"/>
              </w:rPr>
            </w:pPr>
          </w:p>
        </w:tc>
        <w:tc>
          <w:tcPr>
            <w:tcW w:w="936" w:type="pct"/>
          </w:tcPr>
          <w:p w14:paraId="51C7AF83" w14:textId="77777777" w:rsidR="006816AE" w:rsidRPr="003F081E" w:rsidRDefault="006816AE" w:rsidP="00EB2E1A">
            <w:pPr>
              <w:pStyle w:val="Style14"/>
              <w:widowControl/>
              <w:ind w:firstLine="0"/>
              <w:jc w:val="left"/>
              <w:rPr>
                <w:color w:val="C00000"/>
              </w:rPr>
            </w:pPr>
          </w:p>
        </w:tc>
        <w:tc>
          <w:tcPr>
            <w:tcW w:w="497" w:type="pct"/>
          </w:tcPr>
          <w:p w14:paraId="74A50A88" w14:textId="77777777" w:rsidR="006816AE" w:rsidRPr="003F081E" w:rsidRDefault="006816AE" w:rsidP="00EB2E1A">
            <w:pPr>
              <w:pStyle w:val="Style14"/>
              <w:widowControl/>
              <w:ind w:firstLine="0"/>
              <w:jc w:val="left"/>
            </w:pPr>
          </w:p>
        </w:tc>
      </w:tr>
      <w:tr w:rsidR="00C11F6E" w:rsidRPr="003F081E" w14:paraId="59E79DBC" w14:textId="77777777" w:rsidTr="00C11F6E">
        <w:trPr>
          <w:trHeight w:val="422"/>
        </w:trPr>
        <w:tc>
          <w:tcPr>
            <w:tcW w:w="1074" w:type="pct"/>
          </w:tcPr>
          <w:p w14:paraId="4AD89513" w14:textId="77777777" w:rsidR="006816AE" w:rsidRPr="003F081E" w:rsidRDefault="006816AE" w:rsidP="00B9056D">
            <w:pPr>
              <w:widowControl w:val="0"/>
              <w:autoSpaceDE w:val="0"/>
              <w:autoSpaceDN w:val="0"/>
              <w:adjustRightInd w:val="0"/>
              <w:spacing w:after="0" w:line="240" w:lineRule="auto"/>
              <w:rPr>
                <w:rFonts w:ascii="Times New Roman" w:hAnsi="Times New Roman" w:cs="Times New Roman"/>
                <w:sz w:val="24"/>
                <w:szCs w:val="24"/>
              </w:rPr>
            </w:pPr>
            <w:r w:rsidRPr="003F081E">
              <w:rPr>
                <w:rFonts w:ascii="Times New Roman" w:hAnsi="Times New Roman" w:cs="Times New Roman"/>
                <w:sz w:val="24"/>
                <w:szCs w:val="24"/>
              </w:rPr>
              <w:t>1.1</w:t>
            </w:r>
            <w:r w:rsidR="005A2D95" w:rsidRPr="003F081E">
              <w:rPr>
                <w:rFonts w:ascii="Times New Roman" w:hAnsi="Times New Roman" w:cs="Times New Roman"/>
                <w:sz w:val="24"/>
                <w:szCs w:val="24"/>
              </w:rPr>
              <w:t>.</w:t>
            </w:r>
            <w:r w:rsidR="00575B7B" w:rsidRPr="003F081E">
              <w:rPr>
                <w:rFonts w:ascii="Times New Roman" w:hAnsi="Times New Roman" w:cs="Times New Roman"/>
                <w:sz w:val="24"/>
                <w:szCs w:val="24"/>
              </w:rPr>
              <w:t>Краткая история английской грамматики.</w:t>
            </w:r>
          </w:p>
        </w:tc>
        <w:tc>
          <w:tcPr>
            <w:tcW w:w="196" w:type="pct"/>
          </w:tcPr>
          <w:p w14:paraId="71DBE905" w14:textId="77777777" w:rsidR="006816AE" w:rsidRPr="003F081E" w:rsidRDefault="003A271A" w:rsidP="002F7781">
            <w:pPr>
              <w:pStyle w:val="Style14"/>
              <w:widowControl/>
              <w:ind w:firstLine="0"/>
              <w:jc w:val="center"/>
            </w:pPr>
            <w:r w:rsidRPr="003F081E">
              <w:t>7</w:t>
            </w:r>
          </w:p>
        </w:tc>
        <w:tc>
          <w:tcPr>
            <w:tcW w:w="253" w:type="pct"/>
          </w:tcPr>
          <w:p w14:paraId="1C874CF8" w14:textId="77777777" w:rsidR="006816AE" w:rsidRPr="003F081E" w:rsidRDefault="006816AE" w:rsidP="002F7781">
            <w:pPr>
              <w:pStyle w:val="Style14"/>
              <w:widowControl/>
              <w:ind w:firstLine="0"/>
              <w:jc w:val="center"/>
            </w:pPr>
            <w:r w:rsidRPr="003F081E">
              <w:t>2</w:t>
            </w:r>
          </w:p>
        </w:tc>
        <w:tc>
          <w:tcPr>
            <w:tcW w:w="289" w:type="pct"/>
          </w:tcPr>
          <w:p w14:paraId="0DA08C28" w14:textId="77777777" w:rsidR="006816AE" w:rsidRPr="003F081E" w:rsidRDefault="006816AE" w:rsidP="00B9056D">
            <w:pPr>
              <w:pStyle w:val="Style14"/>
              <w:widowControl/>
              <w:ind w:firstLine="0"/>
              <w:jc w:val="left"/>
            </w:pPr>
          </w:p>
        </w:tc>
        <w:tc>
          <w:tcPr>
            <w:tcW w:w="495" w:type="pct"/>
          </w:tcPr>
          <w:p w14:paraId="632D87A3" w14:textId="77777777" w:rsidR="006816AE" w:rsidRPr="003F081E" w:rsidRDefault="00C11F6E" w:rsidP="002F7781">
            <w:pPr>
              <w:pStyle w:val="Style14"/>
              <w:widowControl/>
              <w:ind w:firstLine="0"/>
              <w:jc w:val="center"/>
            </w:pPr>
            <w:r w:rsidRPr="003F081E">
              <w:t>1</w:t>
            </w:r>
          </w:p>
        </w:tc>
        <w:tc>
          <w:tcPr>
            <w:tcW w:w="304" w:type="pct"/>
          </w:tcPr>
          <w:p w14:paraId="64B95F64" w14:textId="77777777" w:rsidR="006816AE" w:rsidRPr="003F081E" w:rsidRDefault="003732E9" w:rsidP="003732E9">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1</w:t>
            </w:r>
            <w:r w:rsidR="00C70634" w:rsidRPr="003F081E">
              <w:rPr>
                <w:rStyle w:val="FontStyle31"/>
                <w:rFonts w:ascii="Times New Roman" w:hAnsi="Times New Roman" w:cs="Times New Roman"/>
                <w:sz w:val="24"/>
                <w:szCs w:val="24"/>
              </w:rPr>
              <w:t>.2</w:t>
            </w:r>
          </w:p>
        </w:tc>
        <w:tc>
          <w:tcPr>
            <w:tcW w:w="955" w:type="pct"/>
          </w:tcPr>
          <w:p w14:paraId="368D5DBD" w14:textId="77777777" w:rsidR="006816AE" w:rsidRDefault="006816AE" w:rsidP="00B9056D">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3F081E" w:rsidRPr="003F081E">
              <w:rPr>
                <w:rStyle w:val="FontStyle31"/>
                <w:rFonts w:ascii="Times New Roman" w:hAnsi="Times New Roman" w:cs="Times New Roman"/>
                <w:sz w:val="24"/>
                <w:szCs w:val="24"/>
              </w:rPr>
              <w:t>.</w:t>
            </w:r>
          </w:p>
          <w:p w14:paraId="6851F067" w14:textId="77777777" w:rsidR="003F081E" w:rsidRPr="003F081E" w:rsidRDefault="003F081E" w:rsidP="00B9056D">
            <w:pPr>
              <w:pStyle w:val="Style14"/>
              <w:widowControl/>
              <w:ind w:firstLine="0"/>
              <w:jc w:val="left"/>
              <w:rPr>
                <w:rStyle w:val="FontStyle31"/>
                <w:rFonts w:ascii="Times New Roman" w:hAnsi="Times New Roman" w:cs="Times New Roman"/>
                <w:sz w:val="24"/>
                <w:szCs w:val="24"/>
              </w:rPr>
            </w:pPr>
          </w:p>
          <w:p w14:paraId="2A8089F8" w14:textId="77777777" w:rsidR="003F081E" w:rsidRPr="003F081E" w:rsidRDefault="003F081E" w:rsidP="00B9056D">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Поиск дополнительной информации о</w:t>
            </w:r>
            <w:r>
              <w:rPr>
                <w:rStyle w:val="FontStyle31"/>
                <w:rFonts w:ascii="Times New Roman" w:hAnsi="Times New Roman" w:cs="Times New Roman"/>
                <w:sz w:val="24"/>
                <w:szCs w:val="24"/>
              </w:rPr>
              <w:t>б учёных – представителях различных направлений в грамматике</w:t>
            </w:r>
            <w:r w:rsidRPr="003F081E">
              <w:rPr>
                <w:rStyle w:val="FontStyle31"/>
                <w:rFonts w:ascii="Times New Roman" w:hAnsi="Times New Roman" w:cs="Times New Roman"/>
                <w:sz w:val="24"/>
                <w:szCs w:val="24"/>
              </w:rPr>
              <w:t>.</w:t>
            </w:r>
          </w:p>
          <w:p w14:paraId="2039ADD0" w14:textId="77777777" w:rsidR="006816AE" w:rsidRPr="003F081E" w:rsidRDefault="006816AE" w:rsidP="00B9056D">
            <w:pPr>
              <w:pStyle w:val="Style14"/>
              <w:widowControl/>
              <w:ind w:firstLine="0"/>
              <w:jc w:val="left"/>
              <w:rPr>
                <w:rStyle w:val="FontStyle31"/>
                <w:rFonts w:ascii="Times New Roman" w:hAnsi="Times New Roman" w:cs="Times New Roman"/>
                <w:sz w:val="24"/>
                <w:szCs w:val="24"/>
              </w:rPr>
            </w:pPr>
          </w:p>
          <w:p w14:paraId="5FCDB94F" w14:textId="77777777" w:rsidR="006816AE" w:rsidRPr="003F081E" w:rsidRDefault="006816AE" w:rsidP="00B9056D">
            <w:pPr>
              <w:pStyle w:val="Style14"/>
              <w:widowControl/>
              <w:ind w:firstLine="0"/>
              <w:jc w:val="left"/>
              <w:rPr>
                <w:rStyle w:val="FontStyle31"/>
                <w:rFonts w:ascii="Times New Roman" w:hAnsi="Times New Roman" w:cs="Times New Roman"/>
                <w:sz w:val="24"/>
                <w:szCs w:val="24"/>
              </w:rPr>
            </w:pPr>
          </w:p>
        </w:tc>
        <w:tc>
          <w:tcPr>
            <w:tcW w:w="936" w:type="pct"/>
          </w:tcPr>
          <w:p w14:paraId="724B071A" w14:textId="77777777" w:rsidR="006816AE" w:rsidRDefault="00151706" w:rsidP="00B9056D">
            <w:pPr>
              <w:pStyle w:val="Style14"/>
              <w:widowControl/>
              <w:ind w:firstLine="0"/>
              <w:jc w:val="left"/>
            </w:pPr>
            <w:r w:rsidRPr="003F081E">
              <w:t>У</w:t>
            </w:r>
            <w:r w:rsidR="006816AE" w:rsidRPr="003F081E">
              <w:t>стный ответ на семинарском занятии</w:t>
            </w:r>
            <w:r w:rsidR="003F081E">
              <w:t>.</w:t>
            </w:r>
          </w:p>
          <w:p w14:paraId="435C76DE" w14:textId="77777777" w:rsidR="003F081E" w:rsidRDefault="003F081E" w:rsidP="00B9056D">
            <w:pPr>
              <w:pStyle w:val="Style14"/>
              <w:widowControl/>
              <w:ind w:firstLine="0"/>
              <w:jc w:val="left"/>
            </w:pPr>
          </w:p>
          <w:p w14:paraId="4D48F764" w14:textId="77777777" w:rsidR="003F081E" w:rsidRPr="003F081E" w:rsidRDefault="003F081E" w:rsidP="003F081E">
            <w:pPr>
              <w:pStyle w:val="Style14"/>
              <w:widowControl/>
              <w:ind w:firstLine="0"/>
              <w:jc w:val="left"/>
            </w:pPr>
            <w:r>
              <w:t>Доклад и</w:t>
            </w:r>
            <w:r w:rsidRPr="003F081E">
              <w:t>/</w:t>
            </w:r>
            <w:r>
              <w:t xml:space="preserve">или презентация </w:t>
            </w:r>
            <w:r w:rsidRPr="003F081E">
              <w:t>об учёных – представителях различных направлений в грамматике.</w:t>
            </w:r>
          </w:p>
          <w:p w14:paraId="0347A1E1" w14:textId="77777777" w:rsidR="003F081E" w:rsidRPr="003F081E" w:rsidRDefault="003F081E" w:rsidP="00B9056D">
            <w:pPr>
              <w:pStyle w:val="Style14"/>
              <w:widowControl/>
              <w:ind w:firstLine="0"/>
              <w:jc w:val="left"/>
            </w:pPr>
          </w:p>
        </w:tc>
        <w:tc>
          <w:tcPr>
            <w:tcW w:w="497" w:type="pct"/>
          </w:tcPr>
          <w:p w14:paraId="6E19F373" w14:textId="77777777" w:rsidR="006816AE" w:rsidRPr="004857E6" w:rsidRDefault="00765D85" w:rsidP="00B536C8">
            <w:pPr>
              <w:pStyle w:val="Style14"/>
              <w:widowControl/>
              <w:ind w:firstLine="0"/>
              <w:jc w:val="left"/>
              <w:rPr>
                <w:rStyle w:val="FontStyle31"/>
                <w:rFonts w:ascii="Times New Roman" w:hAnsi="Times New Roman" w:cs="Times New Roman"/>
                <w:sz w:val="24"/>
                <w:szCs w:val="24"/>
              </w:rPr>
            </w:pPr>
            <w:r w:rsidRPr="004857E6">
              <w:rPr>
                <w:rStyle w:val="FontStyle31"/>
                <w:rFonts w:ascii="Times New Roman" w:hAnsi="Times New Roman" w:cs="Times New Roman"/>
                <w:sz w:val="24"/>
                <w:szCs w:val="24"/>
              </w:rPr>
              <w:t>ПК-11 – зув</w:t>
            </w:r>
          </w:p>
          <w:p w14:paraId="749D8441" w14:textId="77777777" w:rsidR="00765D85" w:rsidRPr="004857E6" w:rsidRDefault="00765D85" w:rsidP="00B536C8">
            <w:pPr>
              <w:pStyle w:val="Style14"/>
              <w:widowControl/>
              <w:ind w:firstLine="0"/>
              <w:jc w:val="left"/>
              <w:rPr>
                <w:rStyle w:val="FontStyle31"/>
                <w:rFonts w:ascii="Times New Roman" w:hAnsi="Times New Roman" w:cs="Times New Roman"/>
                <w:sz w:val="24"/>
                <w:szCs w:val="24"/>
              </w:rPr>
            </w:pPr>
            <w:r w:rsidRPr="004857E6">
              <w:rPr>
                <w:rStyle w:val="FontStyle31"/>
                <w:rFonts w:ascii="Times New Roman" w:hAnsi="Times New Roman" w:cs="Times New Roman"/>
                <w:sz w:val="24"/>
                <w:szCs w:val="24"/>
              </w:rPr>
              <w:t>ДПК-2 - зув</w:t>
            </w:r>
          </w:p>
        </w:tc>
      </w:tr>
      <w:tr w:rsidR="00C11F6E" w:rsidRPr="003F081E" w14:paraId="6AB26987" w14:textId="77777777" w:rsidTr="00C11F6E">
        <w:trPr>
          <w:trHeight w:val="422"/>
        </w:trPr>
        <w:tc>
          <w:tcPr>
            <w:tcW w:w="1074" w:type="pct"/>
          </w:tcPr>
          <w:p w14:paraId="259B1355" w14:textId="77777777" w:rsidR="006816AE" w:rsidRPr="003F081E" w:rsidRDefault="006816AE" w:rsidP="00B9056D">
            <w:pPr>
              <w:pStyle w:val="Style14"/>
              <w:widowControl/>
              <w:ind w:firstLine="0"/>
              <w:jc w:val="left"/>
            </w:pPr>
            <w:r w:rsidRPr="003F081E">
              <w:t xml:space="preserve">1.2. </w:t>
            </w:r>
            <w:r w:rsidR="00B9056D" w:rsidRPr="003F081E">
              <w:t>Основные грамматические понятия: грамматическая форма, грамматическое значение, грамматическая категория, теория оппозиций</w:t>
            </w:r>
            <w:r w:rsidR="00344AE8" w:rsidRPr="003F081E">
              <w:t>.</w:t>
            </w:r>
          </w:p>
        </w:tc>
        <w:tc>
          <w:tcPr>
            <w:tcW w:w="196" w:type="pct"/>
          </w:tcPr>
          <w:p w14:paraId="49417C25" w14:textId="77777777" w:rsidR="006816AE" w:rsidRPr="003F081E" w:rsidRDefault="003A271A" w:rsidP="00EB2E1A">
            <w:pPr>
              <w:pStyle w:val="Style14"/>
              <w:widowControl/>
              <w:ind w:firstLine="0"/>
              <w:jc w:val="center"/>
            </w:pPr>
            <w:r w:rsidRPr="003F081E">
              <w:t>7</w:t>
            </w:r>
          </w:p>
        </w:tc>
        <w:tc>
          <w:tcPr>
            <w:tcW w:w="253" w:type="pct"/>
          </w:tcPr>
          <w:p w14:paraId="7044703B" w14:textId="77777777" w:rsidR="006816AE" w:rsidRPr="003F081E" w:rsidRDefault="006816AE" w:rsidP="00EB2E1A">
            <w:pPr>
              <w:pStyle w:val="Style14"/>
              <w:widowControl/>
              <w:ind w:firstLine="0"/>
              <w:jc w:val="center"/>
            </w:pPr>
            <w:r w:rsidRPr="003F081E">
              <w:t>2</w:t>
            </w:r>
          </w:p>
        </w:tc>
        <w:tc>
          <w:tcPr>
            <w:tcW w:w="289" w:type="pct"/>
          </w:tcPr>
          <w:p w14:paraId="0C926AA4" w14:textId="77777777" w:rsidR="006816AE" w:rsidRPr="003F081E" w:rsidRDefault="006816AE" w:rsidP="00EB2E1A">
            <w:pPr>
              <w:pStyle w:val="Style14"/>
              <w:widowControl/>
              <w:ind w:firstLine="0"/>
              <w:jc w:val="center"/>
            </w:pPr>
          </w:p>
        </w:tc>
        <w:tc>
          <w:tcPr>
            <w:tcW w:w="495" w:type="pct"/>
          </w:tcPr>
          <w:p w14:paraId="6811DBEF" w14:textId="77777777" w:rsidR="006816AE" w:rsidRPr="003F081E" w:rsidRDefault="00C11F6E" w:rsidP="00EB2E1A">
            <w:pPr>
              <w:pStyle w:val="Style14"/>
              <w:widowControl/>
              <w:ind w:firstLine="0"/>
              <w:jc w:val="center"/>
            </w:pPr>
            <w:r w:rsidRPr="003F081E">
              <w:t>1</w:t>
            </w:r>
          </w:p>
        </w:tc>
        <w:tc>
          <w:tcPr>
            <w:tcW w:w="304" w:type="pct"/>
          </w:tcPr>
          <w:p w14:paraId="102F4F2C" w14:textId="77777777" w:rsidR="006816AE" w:rsidRPr="003F081E" w:rsidRDefault="003732E9" w:rsidP="003732E9">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1</w:t>
            </w:r>
          </w:p>
        </w:tc>
        <w:tc>
          <w:tcPr>
            <w:tcW w:w="955" w:type="pct"/>
          </w:tcPr>
          <w:p w14:paraId="01FCFB51"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820BD1">
              <w:rPr>
                <w:rStyle w:val="FontStyle31"/>
                <w:rFonts w:ascii="Times New Roman" w:hAnsi="Times New Roman" w:cs="Times New Roman"/>
                <w:sz w:val="24"/>
                <w:szCs w:val="24"/>
              </w:rPr>
              <w:t>.</w:t>
            </w:r>
          </w:p>
          <w:p w14:paraId="61420BF8"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p w14:paraId="3DD2161E"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3FA75264" w14:textId="77777777" w:rsidR="006816AE" w:rsidRPr="003F081E" w:rsidRDefault="00151706" w:rsidP="00EB2E1A">
            <w:pPr>
              <w:pStyle w:val="Style14"/>
              <w:widowControl/>
              <w:ind w:firstLine="0"/>
              <w:jc w:val="left"/>
            </w:pPr>
            <w:r w:rsidRPr="003F081E">
              <w:t>Устный ответ на семинарском занятии</w:t>
            </w:r>
            <w:r w:rsidR="00820BD1">
              <w:t>.</w:t>
            </w:r>
          </w:p>
        </w:tc>
        <w:tc>
          <w:tcPr>
            <w:tcW w:w="497" w:type="pct"/>
          </w:tcPr>
          <w:p w14:paraId="1110A9D6" w14:textId="77777777" w:rsidR="00016A4E" w:rsidRPr="004857E6" w:rsidRDefault="00016A4E" w:rsidP="00016A4E">
            <w:pPr>
              <w:pStyle w:val="Style14"/>
              <w:ind w:firstLine="0"/>
            </w:pPr>
            <w:r w:rsidRPr="004857E6">
              <w:t>ПК-11 – зув</w:t>
            </w:r>
          </w:p>
          <w:p w14:paraId="4750329C"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0A6F28FB" w14:textId="77777777" w:rsidTr="00C11F6E">
        <w:trPr>
          <w:trHeight w:val="422"/>
        </w:trPr>
        <w:tc>
          <w:tcPr>
            <w:tcW w:w="1074" w:type="pct"/>
          </w:tcPr>
          <w:p w14:paraId="59875E98" w14:textId="77777777" w:rsidR="009964CE" w:rsidRPr="003F081E" w:rsidRDefault="009964CE" w:rsidP="00B9056D">
            <w:pPr>
              <w:pStyle w:val="Style14"/>
              <w:widowControl/>
              <w:ind w:firstLine="0"/>
              <w:jc w:val="left"/>
              <w:rPr>
                <w:b/>
              </w:rPr>
            </w:pPr>
            <w:r w:rsidRPr="003F081E">
              <w:rPr>
                <w:b/>
              </w:rPr>
              <w:t>Итого по разделу</w:t>
            </w:r>
          </w:p>
        </w:tc>
        <w:tc>
          <w:tcPr>
            <w:tcW w:w="196" w:type="pct"/>
          </w:tcPr>
          <w:p w14:paraId="3944E568" w14:textId="77777777" w:rsidR="009964CE" w:rsidRPr="003F081E" w:rsidRDefault="009964CE" w:rsidP="002F7781">
            <w:pPr>
              <w:pStyle w:val="Style14"/>
              <w:widowControl/>
              <w:ind w:firstLine="0"/>
              <w:jc w:val="center"/>
              <w:rPr>
                <w:b/>
              </w:rPr>
            </w:pPr>
            <w:r w:rsidRPr="003F081E">
              <w:rPr>
                <w:b/>
              </w:rPr>
              <w:t>7</w:t>
            </w:r>
          </w:p>
        </w:tc>
        <w:tc>
          <w:tcPr>
            <w:tcW w:w="253" w:type="pct"/>
          </w:tcPr>
          <w:p w14:paraId="232187BF" w14:textId="77777777" w:rsidR="009964CE" w:rsidRPr="003F081E" w:rsidRDefault="009964CE" w:rsidP="002F7781">
            <w:pPr>
              <w:pStyle w:val="Style14"/>
              <w:widowControl/>
              <w:ind w:firstLine="0"/>
              <w:jc w:val="center"/>
              <w:rPr>
                <w:b/>
              </w:rPr>
            </w:pPr>
            <w:r w:rsidRPr="003F081E">
              <w:rPr>
                <w:b/>
              </w:rPr>
              <w:t>4</w:t>
            </w:r>
          </w:p>
        </w:tc>
        <w:tc>
          <w:tcPr>
            <w:tcW w:w="289" w:type="pct"/>
          </w:tcPr>
          <w:p w14:paraId="5861705E" w14:textId="77777777" w:rsidR="009964CE" w:rsidRPr="003F081E" w:rsidRDefault="009964CE" w:rsidP="002F7781">
            <w:pPr>
              <w:pStyle w:val="Style14"/>
              <w:widowControl/>
              <w:ind w:firstLine="0"/>
              <w:jc w:val="center"/>
              <w:rPr>
                <w:b/>
              </w:rPr>
            </w:pPr>
          </w:p>
        </w:tc>
        <w:tc>
          <w:tcPr>
            <w:tcW w:w="495" w:type="pct"/>
          </w:tcPr>
          <w:p w14:paraId="2D20B904" w14:textId="77777777" w:rsidR="009964CE" w:rsidRPr="003F081E" w:rsidRDefault="00FC566F" w:rsidP="002F7781">
            <w:pPr>
              <w:pStyle w:val="Style14"/>
              <w:widowControl/>
              <w:ind w:firstLine="0"/>
              <w:jc w:val="center"/>
              <w:rPr>
                <w:b/>
              </w:rPr>
            </w:pPr>
            <w:r w:rsidRPr="003F081E">
              <w:rPr>
                <w:b/>
              </w:rPr>
              <w:t>2</w:t>
            </w:r>
          </w:p>
        </w:tc>
        <w:tc>
          <w:tcPr>
            <w:tcW w:w="304" w:type="pct"/>
          </w:tcPr>
          <w:p w14:paraId="5B669363" w14:textId="77777777" w:rsidR="009964CE" w:rsidRPr="003F081E" w:rsidRDefault="003732E9" w:rsidP="003732E9">
            <w:pPr>
              <w:pStyle w:val="Style14"/>
              <w:widowControl/>
              <w:ind w:firstLine="0"/>
              <w:jc w:val="center"/>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2</w:t>
            </w:r>
            <w:r w:rsidR="00C70634" w:rsidRPr="003F081E">
              <w:rPr>
                <w:rStyle w:val="FontStyle31"/>
                <w:rFonts w:ascii="Times New Roman" w:hAnsi="Times New Roman" w:cs="Times New Roman"/>
                <w:b/>
                <w:sz w:val="24"/>
                <w:szCs w:val="24"/>
              </w:rPr>
              <w:t>.2</w:t>
            </w:r>
          </w:p>
        </w:tc>
        <w:tc>
          <w:tcPr>
            <w:tcW w:w="955" w:type="pct"/>
          </w:tcPr>
          <w:p w14:paraId="09311B01" w14:textId="77777777" w:rsidR="009964CE" w:rsidRPr="003F081E" w:rsidRDefault="009964CE" w:rsidP="00EB2E1A">
            <w:pPr>
              <w:pStyle w:val="Style14"/>
              <w:widowControl/>
              <w:ind w:firstLine="0"/>
              <w:jc w:val="left"/>
              <w:rPr>
                <w:rStyle w:val="FontStyle31"/>
                <w:rFonts w:ascii="Times New Roman" w:hAnsi="Times New Roman" w:cs="Times New Roman"/>
                <w:b/>
                <w:sz w:val="24"/>
                <w:szCs w:val="24"/>
              </w:rPr>
            </w:pPr>
          </w:p>
        </w:tc>
        <w:tc>
          <w:tcPr>
            <w:tcW w:w="936" w:type="pct"/>
          </w:tcPr>
          <w:p w14:paraId="3BE5A744" w14:textId="77777777" w:rsidR="009964CE" w:rsidRPr="003F081E" w:rsidRDefault="00820BD1" w:rsidP="00820BD1">
            <w:pPr>
              <w:pStyle w:val="Style14"/>
              <w:widowControl/>
              <w:ind w:firstLine="0"/>
              <w:jc w:val="center"/>
              <w:rPr>
                <w:b/>
              </w:rPr>
            </w:pPr>
            <w:r>
              <w:rPr>
                <w:b/>
              </w:rPr>
              <w:t>Контрольная работа</w:t>
            </w:r>
          </w:p>
        </w:tc>
        <w:tc>
          <w:tcPr>
            <w:tcW w:w="497" w:type="pct"/>
          </w:tcPr>
          <w:p w14:paraId="744EB47E" w14:textId="77777777" w:rsidR="009964CE" w:rsidRPr="003F081E" w:rsidRDefault="009964CE" w:rsidP="00EB2E1A">
            <w:pPr>
              <w:pStyle w:val="Style14"/>
              <w:widowControl/>
              <w:ind w:firstLine="0"/>
              <w:jc w:val="left"/>
              <w:rPr>
                <w:rStyle w:val="FontStyle31"/>
                <w:rFonts w:ascii="Times New Roman" w:hAnsi="Times New Roman" w:cs="Times New Roman"/>
                <w:b/>
                <w:sz w:val="24"/>
                <w:szCs w:val="24"/>
              </w:rPr>
            </w:pPr>
          </w:p>
        </w:tc>
      </w:tr>
      <w:tr w:rsidR="00C11F6E" w:rsidRPr="003F081E" w14:paraId="4383BF00" w14:textId="77777777" w:rsidTr="00C11F6E">
        <w:trPr>
          <w:trHeight w:val="70"/>
        </w:trPr>
        <w:tc>
          <w:tcPr>
            <w:tcW w:w="1074" w:type="pct"/>
          </w:tcPr>
          <w:p w14:paraId="6583EB8A" w14:textId="77777777" w:rsidR="006816AE" w:rsidRPr="003F081E" w:rsidRDefault="006816AE" w:rsidP="009964CE">
            <w:pPr>
              <w:pStyle w:val="Style14"/>
              <w:widowControl/>
              <w:ind w:firstLine="0"/>
              <w:jc w:val="left"/>
            </w:pPr>
            <w:r w:rsidRPr="003F081E">
              <w:t xml:space="preserve">2. Раздел </w:t>
            </w:r>
            <w:r w:rsidR="009964CE" w:rsidRPr="003F081E">
              <w:t>Морфология</w:t>
            </w:r>
          </w:p>
        </w:tc>
        <w:tc>
          <w:tcPr>
            <w:tcW w:w="196" w:type="pct"/>
          </w:tcPr>
          <w:p w14:paraId="10EFFC7B" w14:textId="77777777" w:rsidR="006816AE" w:rsidRPr="003F081E" w:rsidRDefault="006816AE" w:rsidP="00EB2E1A">
            <w:pPr>
              <w:pStyle w:val="Style14"/>
              <w:widowControl/>
              <w:ind w:firstLine="0"/>
              <w:jc w:val="center"/>
            </w:pPr>
            <w:r w:rsidRPr="003F081E">
              <w:t>7</w:t>
            </w:r>
          </w:p>
        </w:tc>
        <w:tc>
          <w:tcPr>
            <w:tcW w:w="253" w:type="pct"/>
          </w:tcPr>
          <w:p w14:paraId="61B5AB03" w14:textId="77777777" w:rsidR="006816AE" w:rsidRPr="003F081E" w:rsidRDefault="006816AE" w:rsidP="00EB2E1A">
            <w:pPr>
              <w:pStyle w:val="Style14"/>
              <w:widowControl/>
              <w:ind w:firstLine="0"/>
              <w:jc w:val="center"/>
            </w:pPr>
          </w:p>
        </w:tc>
        <w:tc>
          <w:tcPr>
            <w:tcW w:w="289" w:type="pct"/>
          </w:tcPr>
          <w:p w14:paraId="116E7200" w14:textId="77777777" w:rsidR="006816AE" w:rsidRPr="003F081E" w:rsidRDefault="006816AE" w:rsidP="00EB2E1A">
            <w:pPr>
              <w:pStyle w:val="Style14"/>
              <w:widowControl/>
              <w:ind w:firstLine="0"/>
              <w:jc w:val="center"/>
            </w:pPr>
          </w:p>
        </w:tc>
        <w:tc>
          <w:tcPr>
            <w:tcW w:w="495" w:type="pct"/>
          </w:tcPr>
          <w:p w14:paraId="551830A8" w14:textId="77777777" w:rsidR="006816AE" w:rsidRPr="003F081E" w:rsidRDefault="006816AE" w:rsidP="00EB2E1A">
            <w:pPr>
              <w:pStyle w:val="Style14"/>
              <w:widowControl/>
              <w:ind w:firstLine="0"/>
              <w:jc w:val="center"/>
            </w:pPr>
          </w:p>
        </w:tc>
        <w:tc>
          <w:tcPr>
            <w:tcW w:w="304" w:type="pct"/>
          </w:tcPr>
          <w:p w14:paraId="1C0F81E3" w14:textId="77777777" w:rsidR="006816AE" w:rsidRPr="003F081E" w:rsidRDefault="006816AE" w:rsidP="003732E9">
            <w:pPr>
              <w:pStyle w:val="Style14"/>
              <w:widowControl/>
              <w:ind w:firstLine="0"/>
              <w:jc w:val="center"/>
            </w:pPr>
          </w:p>
        </w:tc>
        <w:tc>
          <w:tcPr>
            <w:tcW w:w="955" w:type="pct"/>
          </w:tcPr>
          <w:p w14:paraId="19F6A7AD" w14:textId="77777777" w:rsidR="006816AE" w:rsidRPr="003F081E" w:rsidRDefault="006816AE" w:rsidP="00EB2E1A">
            <w:pPr>
              <w:pStyle w:val="Style14"/>
              <w:widowControl/>
              <w:ind w:firstLine="0"/>
              <w:jc w:val="left"/>
            </w:pPr>
          </w:p>
        </w:tc>
        <w:tc>
          <w:tcPr>
            <w:tcW w:w="936" w:type="pct"/>
          </w:tcPr>
          <w:p w14:paraId="268B52E5" w14:textId="77777777" w:rsidR="006816AE" w:rsidRPr="003F081E" w:rsidRDefault="006816AE" w:rsidP="00EB2E1A">
            <w:pPr>
              <w:pStyle w:val="Style14"/>
              <w:widowControl/>
              <w:ind w:firstLine="0"/>
              <w:jc w:val="left"/>
            </w:pPr>
          </w:p>
        </w:tc>
        <w:tc>
          <w:tcPr>
            <w:tcW w:w="497" w:type="pct"/>
          </w:tcPr>
          <w:p w14:paraId="49F7D3C3" w14:textId="77777777" w:rsidR="006816AE" w:rsidRPr="003F081E" w:rsidRDefault="006816AE" w:rsidP="00EB2E1A">
            <w:pPr>
              <w:pStyle w:val="Style14"/>
              <w:widowControl/>
              <w:ind w:firstLine="0"/>
              <w:jc w:val="left"/>
            </w:pPr>
          </w:p>
        </w:tc>
      </w:tr>
      <w:tr w:rsidR="00C11F6E" w:rsidRPr="003F081E" w14:paraId="22CF4A0E" w14:textId="77777777" w:rsidTr="00C11F6E">
        <w:trPr>
          <w:trHeight w:val="499"/>
        </w:trPr>
        <w:tc>
          <w:tcPr>
            <w:tcW w:w="1074" w:type="pct"/>
          </w:tcPr>
          <w:p w14:paraId="304330B4" w14:textId="77777777" w:rsidR="006816AE" w:rsidRPr="003F081E" w:rsidRDefault="006816AE" w:rsidP="009964CE">
            <w:pPr>
              <w:widowControl w:val="0"/>
              <w:autoSpaceDE w:val="0"/>
              <w:autoSpaceDN w:val="0"/>
              <w:adjustRightInd w:val="0"/>
              <w:spacing w:after="0" w:line="240" w:lineRule="auto"/>
              <w:jc w:val="both"/>
              <w:rPr>
                <w:rFonts w:ascii="Times New Roman" w:hAnsi="Times New Roman" w:cs="Times New Roman"/>
                <w:sz w:val="24"/>
                <w:szCs w:val="24"/>
              </w:rPr>
            </w:pPr>
            <w:r w:rsidRPr="003F081E">
              <w:rPr>
                <w:rFonts w:ascii="Times New Roman" w:hAnsi="Times New Roman" w:cs="Times New Roman"/>
                <w:sz w:val="24"/>
                <w:szCs w:val="24"/>
              </w:rPr>
              <w:t>2.1.</w:t>
            </w:r>
            <w:r w:rsidR="009964CE" w:rsidRPr="003F081E">
              <w:rPr>
                <w:rFonts w:ascii="Times New Roman" w:eastAsia="Times New Roman" w:hAnsi="Times New Roman" w:cs="Times New Roman"/>
                <w:sz w:val="24"/>
                <w:szCs w:val="24"/>
              </w:rPr>
              <w:t>Синтетические и аналитические грамматические средства.Принципы классификации частей речи</w:t>
            </w:r>
            <w:r w:rsidR="002F7781" w:rsidRPr="003F081E">
              <w:rPr>
                <w:rFonts w:ascii="Times New Roman" w:eastAsia="Times New Roman" w:hAnsi="Times New Roman" w:cs="Times New Roman"/>
                <w:sz w:val="24"/>
                <w:szCs w:val="24"/>
              </w:rPr>
              <w:t>.</w:t>
            </w:r>
          </w:p>
        </w:tc>
        <w:tc>
          <w:tcPr>
            <w:tcW w:w="196" w:type="pct"/>
          </w:tcPr>
          <w:p w14:paraId="1CB02ABB" w14:textId="77777777" w:rsidR="006816AE" w:rsidRPr="003F081E" w:rsidRDefault="006816AE" w:rsidP="002F7781">
            <w:pPr>
              <w:pStyle w:val="Style14"/>
              <w:widowControl/>
              <w:ind w:firstLine="0"/>
              <w:jc w:val="center"/>
            </w:pPr>
            <w:r w:rsidRPr="003F081E">
              <w:t>7</w:t>
            </w:r>
          </w:p>
        </w:tc>
        <w:tc>
          <w:tcPr>
            <w:tcW w:w="253" w:type="pct"/>
          </w:tcPr>
          <w:p w14:paraId="2D640A65" w14:textId="77777777" w:rsidR="006816AE" w:rsidRPr="003F081E" w:rsidRDefault="002F7781" w:rsidP="002F7781">
            <w:pPr>
              <w:pStyle w:val="Style14"/>
              <w:widowControl/>
              <w:ind w:firstLine="0"/>
              <w:jc w:val="center"/>
            </w:pPr>
            <w:r w:rsidRPr="003F081E">
              <w:t>2</w:t>
            </w:r>
          </w:p>
        </w:tc>
        <w:tc>
          <w:tcPr>
            <w:tcW w:w="289" w:type="pct"/>
          </w:tcPr>
          <w:p w14:paraId="71EFA2F3" w14:textId="77777777" w:rsidR="006816AE" w:rsidRPr="003F081E" w:rsidRDefault="006816AE" w:rsidP="002F7781">
            <w:pPr>
              <w:pStyle w:val="Style14"/>
              <w:widowControl/>
              <w:ind w:firstLine="0"/>
              <w:jc w:val="center"/>
            </w:pPr>
          </w:p>
        </w:tc>
        <w:tc>
          <w:tcPr>
            <w:tcW w:w="495" w:type="pct"/>
          </w:tcPr>
          <w:p w14:paraId="114B3173" w14:textId="77777777" w:rsidR="006816AE" w:rsidRPr="003F081E" w:rsidRDefault="00C11F6E" w:rsidP="002F7781">
            <w:pPr>
              <w:pStyle w:val="Style14"/>
              <w:widowControl/>
              <w:ind w:firstLine="0"/>
              <w:jc w:val="center"/>
            </w:pPr>
            <w:r w:rsidRPr="003F081E">
              <w:t>1</w:t>
            </w:r>
          </w:p>
        </w:tc>
        <w:tc>
          <w:tcPr>
            <w:tcW w:w="304" w:type="pct"/>
          </w:tcPr>
          <w:p w14:paraId="0CB4D548" w14:textId="77777777"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1066F018" w14:textId="77777777"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Pr>
                <w:rFonts w:ascii="Times New Roman" w:hAnsi="Times New Roman" w:cs="Times New Roman"/>
                <w:sz w:val="24"/>
                <w:szCs w:val="24"/>
              </w:rPr>
              <w:t>.</w:t>
            </w:r>
          </w:p>
          <w:p w14:paraId="58158064" w14:textId="77777777" w:rsidR="00151706" w:rsidRPr="00151706" w:rsidRDefault="00151706" w:rsidP="00151706">
            <w:pPr>
              <w:rPr>
                <w:rFonts w:ascii="Times New Roman" w:hAnsi="Times New Roman" w:cs="Times New Roman"/>
                <w:sz w:val="24"/>
                <w:szCs w:val="24"/>
              </w:rPr>
            </w:pPr>
          </w:p>
          <w:p w14:paraId="4BEB5498" w14:textId="77777777" w:rsidR="006816AE" w:rsidRPr="003F081E" w:rsidRDefault="006816AE" w:rsidP="00EB2E1A">
            <w:pPr>
              <w:rPr>
                <w:rStyle w:val="FontStyle31"/>
                <w:rFonts w:ascii="Times New Roman" w:hAnsi="Times New Roman" w:cs="Times New Roman"/>
                <w:sz w:val="24"/>
                <w:szCs w:val="24"/>
              </w:rPr>
            </w:pPr>
          </w:p>
        </w:tc>
        <w:tc>
          <w:tcPr>
            <w:tcW w:w="936" w:type="pct"/>
          </w:tcPr>
          <w:p w14:paraId="1E192403" w14:textId="77777777"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Устный ответ на семинарском занятии</w:t>
            </w:r>
            <w:r w:rsidR="0028093D">
              <w:rPr>
                <w:rFonts w:ascii="Times New Roman" w:hAnsi="Times New Roman" w:cs="Times New Roman"/>
                <w:sz w:val="24"/>
                <w:szCs w:val="24"/>
              </w:rPr>
              <w:t>.</w:t>
            </w:r>
          </w:p>
        </w:tc>
        <w:tc>
          <w:tcPr>
            <w:tcW w:w="497" w:type="pct"/>
          </w:tcPr>
          <w:p w14:paraId="458743EE" w14:textId="77777777" w:rsidR="00016A4E" w:rsidRPr="004857E6" w:rsidRDefault="00016A4E" w:rsidP="00016A4E">
            <w:pPr>
              <w:pStyle w:val="Style14"/>
              <w:ind w:firstLine="0"/>
            </w:pPr>
            <w:r w:rsidRPr="004857E6">
              <w:t>ПК-11 – зув</w:t>
            </w:r>
          </w:p>
          <w:p w14:paraId="7145EE2E"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5CEF87BA" w14:textId="77777777" w:rsidTr="00C11F6E">
        <w:trPr>
          <w:trHeight w:val="499"/>
        </w:trPr>
        <w:tc>
          <w:tcPr>
            <w:tcW w:w="1074" w:type="pct"/>
          </w:tcPr>
          <w:p w14:paraId="0558D1EF" w14:textId="77777777" w:rsidR="006816AE" w:rsidRPr="003F081E" w:rsidRDefault="006816AE" w:rsidP="002F7781">
            <w:pPr>
              <w:pStyle w:val="Style14"/>
              <w:widowControl/>
              <w:ind w:firstLine="0"/>
              <w:jc w:val="left"/>
            </w:pPr>
            <w:r w:rsidRPr="003F081E">
              <w:lastRenderedPageBreak/>
              <w:t xml:space="preserve">2.2. </w:t>
            </w:r>
            <w:r w:rsidR="002F7781" w:rsidRPr="003F081E">
              <w:t>Имя существительное как часть речи. Грамматическая категория числа. Проблема грамматической категории рода.</w:t>
            </w:r>
          </w:p>
        </w:tc>
        <w:tc>
          <w:tcPr>
            <w:tcW w:w="196" w:type="pct"/>
          </w:tcPr>
          <w:p w14:paraId="3B7A5EF1" w14:textId="77777777" w:rsidR="006816AE" w:rsidRPr="003F081E" w:rsidRDefault="006816AE" w:rsidP="00EB2E1A">
            <w:pPr>
              <w:pStyle w:val="Style14"/>
              <w:widowControl/>
              <w:ind w:firstLine="0"/>
              <w:jc w:val="center"/>
            </w:pPr>
            <w:r w:rsidRPr="003F081E">
              <w:t>7</w:t>
            </w:r>
          </w:p>
        </w:tc>
        <w:tc>
          <w:tcPr>
            <w:tcW w:w="253" w:type="pct"/>
          </w:tcPr>
          <w:p w14:paraId="60992854" w14:textId="77777777" w:rsidR="006816AE" w:rsidRPr="003F081E" w:rsidRDefault="006816AE" w:rsidP="00EB2E1A">
            <w:pPr>
              <w:pStyle w:val="Style14"/>
              <w:widowControl/>
              <w:ind w:firstLine="0"/>
              <w:jc w:val="center"/>
            </w:pPr>
            <w:r w:rsidRPr="003F081E">
              <w:t>2</w:t>
            </w:r>
          </w:p>
        </w:tc>
        <w:tc>
          <w:tcPr>
            <w:tcW w:w="289" w:type="pct"/>
          </w:tcPr>
          <w:p w14:paraId="6EAD041E" w14:textId="77777777" w:rsidR="006816AE" w:rsidRPr="003F081E" w:rsidRDefault="006816AE" w:rsidP="00EB2E1A">
            <w:pPr>
              <w:pStyle w:val="Style14"/>
              <w:widowControl/>
              <w:ind w:firstLine="0"/>
              <w:jc w:val="center"/>
            </w:pPr>
          </w:p>
        </w:tc>
        <w:tc>
          <w:tcPr>
            <w:tcW w:w="495" w:type="pct"/>
          </w:tcPr>
          <w:p w14:paraId="7E83D86C" w14:textId="77777777" w:rsidR="006816AE" w:rsidRPr="003F081E" w:rsidRDefault="00C11F6E" w:rsidP="00EB2E1A">
            <w:pPr>
              <w:pStyle w:val="Style14"/>
              <w:widowControl/>
              <w:ind w:firstLine="0"/>
              <w:jc w:val="center"/>
            </w:pPr>
            <w:r w:rsidRPr="003F081E">
              <w:t>1</w:t>
            </w:r>
          </w:p>
        </w:tc>
        <w:tc>
          <w:tcPr>
            <w:tcW w:w="304" w:type="pct"/>
          </w:tcPr>
          <w:p w14:paraId="2312AC3C" w14:textId="77777777"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1E663D29" w14:textId="77777777" w:rsidR="0028093D"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28093D">
              <w:rPr>
                <w:rStyle w:val="FontStyle31"/>
                <w:rFonts w:ascii="Times New Roman" w:hAnsi="Times New Roman" w:cs="Times New Roman"/>
                <w:sz w:val="24"/>
                <w:szCs w:val="24"/>
              </w:rPr>
              <w:t>.</w:t>
            </w:r>
          </w:p>
          <w:p w14:paraId="53450CAF" w14:textId="77777777" w:rsidR="006816AE" w:rsidRDefault="0028093D"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14:paraId="1B0477A8" w14:textId="77777777" w:rsidR="003C2575" w:rsidRDefault="003C2575" w:rsidP="00EB2E1A">
            <w:pPr>
              <w:rPr>
                <w:rStyle w:val="FontStyle31"/>
                <w:rFonts w:ascii="Times New Roman" w:hAnsi="Times New Roman" w:cs="Times New Roman"/>
                <w:sz w:val="24"/>
                <w:szCs w:val="24"/>
              </w:rPr>
            </w:pPr>
            <w:r w:rsidRPr="003C2575">
              <w:rPr>
                <w:rFonts w:ascii="Times New Roman" w:hAnsi="Times New Roman" w:cs="Times New Roman"/>
                <w:bCs/>
                <w:iCs/>
                <w:sz w:val="24"/>
                <w:szCs w:val="24"/>
              </w:rPr>
              <w:t xml:space="preserve">Сравнение </w:t>
            </w:r>
            <w:r>
              <w:rPr>
                <w:rFonts w:ascii="Times New Roman" w:hAnsi="Times New Roman" w:cs="Times New Roman"/>
                <w:bCs/>
                <w:iCs/>
                <w:sz w:val="24"/>
                <w:szCs w:val="24"/>
              </w:rPr>
              <w:t>различных точек зрения на категории числа и рода.</w:t>
            </w:r>
          </w:p>
          <w:p w14:paraId="156F38F5" w14:textId="77777777" w:rsidR="0028093D" w:rsidRPr="003F081E" w:rsidRDefault="0028093D" w:rsidP="00EB2E1A">
            <w:pPr>
              <w:rPr>
                <w:rStyle w:val="FontStyle31"/>
                <w:rFonts w:ascii="Times New Roman" w:hAnsi="Times New Roman" w:cs="Times New Roman"/>
                <w:sz w:val="24"/>
                <w:szCs w:val="24"/>
              </w:rPr>
            </w:pPr>
          </w:p>
          <w:p w14:paraId="66E8C912" w14:textId="77777777" w:rsidR="006816AE" w:rsidRPr="003F081E" w:rsidRDefault="006816AE" w:rsidP="00EB2E1A">
            <w:pPr>
              <w:rPr>
                <w:rStyle w:val="FontStyle31"/>
                <w:rFonts w:ascii="Times New Roman" w:hAnsi="Times New Roman" w:cs="Times New Roman"/>
                <w:sz w:val="24"/>
                <w:szCs w:val="24"/>
              </w:rPr>
            </w:pPr>
          </w:p>
        </w:tc>
        <w:tc>
          <w:tcPr>
            <w:tcW w:w="936" w:type="pct"/>
          </w:tcPr>
          <w:p w14:paraId="0B76AEFA" w14:textId="77777777" w:rsidR="0028093D"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28093D">
              <w:rPr>
                <w:rFonts w:ascii="Times New Roman" w:hAnsi="Times New Roman" w:cs="Times New Roman"/>
                <w:sz w:val="24"/>
                <w:szCs w:val="24"/>
              </w:rPr>
              <w:t>.</w:t>
            </w:r>
          </w:p>
          <w:p w14:paraId="632374D3" w14:textId="77777777" w:rsidR="0028093D" w:rsidRDefault="0028093D" w:rsidP="00EB2E1A">
            <w:pPr>
              <w:rPr>
                <w:rFonts w:ascii="Times New Roman" w:hAnsi="Times New Roman" w:cs="Times New Roman"/>
                <w:sz w:val="24"/>
                <w:szCs w:val="24"/>
              </w:rPr>
            </w:pPr>
            <w:r>
              <w:rPr>
                <w:rFonts w:ascii="Times New Roman" w:hAnsi="Times New Roman" w:cs="Times New Roman"/>
                <w:sz w:val="24"/>
                <w:szCs w:val="24"/>
              </w:rPr>
              <w:t>Проверка упражнений.</w:t>
            </w:r>
          </w:p>
          <w:p w14:paraId="6245B1D8" w14:textId="77777777" w:rsidR="0028093D" w:rsidRDefault="0028093D" w:rsidP="00EB2E1A">
            <w:pPr>
              <w:rPr>
                <w:rFonts w:ascii="Times New Roman" w:hAnsi="Times New Roman" w:cs="Times New Roman"/>
                <w:sz w:val="24"/>
                <w:szCs w:val="24"/>
              </w:rPr>
            </w:pPr>
          </w:p>
          <w:p w14:paraId="26C49A97" w14:textId="77777777" w:rsidR="0028093D" w:rsidRPr="003F081E" w:rsidRDefault="0028093D" w:rsidP="00EB2E1A">
            <w:pPr>
              <w:rPr>
                <w:rFonts w:ascii="Times New Roman" w:hAnsi="Times New Roman" w:cs="Times New Roman"/>
                <w:sz w:val="24"/>
                <w:szCs w:val="24"/>
              </w:rPr>
            </w:pPr>
          </w:p>
        </w:tc>
        <w:tc>
          <w:tcPr>
            <w:tcW w:w="497" w:type="pct"/>
          </w:tcPr>
          <w:p w14:paraId="5F6B54A4" w14:textId="77777777" w:rsidR="00016A4E" w:rsidRPr="004857E6" w:rsidRDefault="00016A4E" w:rsidP="00016A4E">
            <w:pPr>
              <w:pStyle w:val="Style14"/>
              <w:ind w:firstLine="0"/>
            </w:pPr>
            <w:r w:rsidRPr="004857E6">
              <w:t>ПК-11 – зув</w:t>
            </w:r>
          </w:p>
          <w:p w14:paraId="339B03DA"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50EF2DD2" w14:textId="77777777" w:rsidTr="00C11F6E">
        <w:trPr>
          <w:trHeight w:val="499"/>
        </w:trPr>
        <w:tc>
          <w:tcPr>
            <w:tcW w:w="1074" w:type="pct"/>
          </w:tcPr>
          <w:p w14:paraId="6C36D9FC" w14:textId="77777777" w:rsidR="006816AE" w:rsidRPr="003F081E" w:rsidRDefault="006816AE" w:rsidP="0027207D">
            <w:pPr>
              <w:widowControl w:val="0"/>
              <w:autoSpaceDE w:val="0"/>
              <w:autoSpaceDN w:val="0"/>
              <w:adjustRightInd w:val="0"/>
              <w:spacing w:after="0" w:line="240" w:lineRule="auto"/>
              <w:rPr>
                <w:rFonts w:ascii="Times New Roman" w:hAnsi="Times New Roman" w:cs="Times New Roman"/>
                <w:sz w:val="24"/>
                <w:szCs w:val="24"/>
              </w:rPr>
            </w:pPr>
            <w:r w:rsidRPr="003F081E">
              <w:rPr>
                <w:rFonts w:ascii="Times New Roman" w:eastAsia="Times New Roman" w:hAnsi="Times New Roman" w:cs="Times New Roman"/>
                <w:sz w:val="24"/>
                <w:szCs w:val="24"/>
              </w:rPr>
              <w:t>2.3</w:t>
            </w:r>
            <w:r w:rsidR="005A2D95" w:rsidRPr="003F081E">
              <w:rPr>
                <w:rFonts w:ascii="Times New Roman" w:eastAsia="Times New Roman" w:hAnsi="Times New Roman" w:cs="Times New Roman"/>
                <w:sz w:val="24"/>
                <w:szCs w:val="24"/>
              </w:rPr>
              <w:t>.</w:t>
            </w:r>
            <w:r w:rsidR="0027207D" w:rsidRPr="003F081E">
              <w:rPr>
                <w:rFonts w:ascii="Times New Roman" w:hAnsi="Times New Roman" w:cs="Times New Roman"/>
                <w:sz w:val="24"/>
                <w:szCs w:val="24"/>
              </w:rPr>
              <w:t>Имя существительное. Грамматическая категория падежа</w:t>
            </w:r>
            <w:r w:rsidR="00344AE8" w:rsidRPr="003F081E">
              <w:rPr>
                <w:rFonts w:ascii="Times New Roman" w:hAnsi="Times New Roman" w:cs="Times New Roman"/>
                <w:sz w:val="24"/>
                <w:szCs w:val="24"/>
              </w:rPr>
              <w:t>.</w:t>
            </w:r>
          </w:p>
        </w:tc>
        <w:tc>
          <w:tcPr>
            <w:tcW w:w="196" w:type="pct"/>
          </w:tcPr>
          <w:p w14:paraId="0F559C93" w14:textId="77777777" w:rsidR="006816AE" w:rsidRPr="003F081E" w:rsidRDefault="006816AE" w:rsidP="00EB2E1A">
            <w:pPr>
              <w:pStyle w:val="Style14"/>
              <w:widowControl/>
              <w:ind w:firstLine="0"/>
              <w:jc w:val="center"/>
            </w:pPr>
            <w:r w:rsidRPr="003F081E">
              <w:t>7</w:t>
            </w:r>
          </w:p>
        </w:tc>
        <w:tc>
          <w:tcPr>
            <w:tcW w:w="253" w:type="pct"/>
          </w:tcPr>
          <w:p w14:paraId="626468F9" w14:textId="77777777" w:rsidR="006816AE" w:rsidRPr="003F081E" w:rsidRDefault="006816AE" w:rsidP="00EB2E1A">
            <w:pPr>
              <w:pStyle w:val="Style14"/>
              <w:widowControl/>
              <w:ind w:firstLine="0"/>
              <w:jc w:val="center"/>
            </w:pPr>
            <w:r w:rsidRPr="003F081E">
              <w:t>2</w:t>
            </w:r>
          </w:p>
        </w:tc>
        <w:tc>
          <w:tcPr>
            <w:tcW w:w="289" w:type="pct"/>
          </w:tcPr>
          <w:p w14:paraId="411C13CA" w14:textId="77777777" w:rsidR="006816AE" w:rsidRPr="003F081E" w:rsidRDefault="006816AE" w:rsidP="00EB2E1A">
            <w:pPr>
              <w:pStyle w:val="Style14"/>
              <w:widowControl/>
              <w:ind w:firstLine="0"/>
              <w:jc w:val="center"/>
            </w:pPr>
          </w:p>
        </w:tc>
        <w:tc>
          <w:tcPr>
            <w:tcW w:w="495" w:type="pct"/>
          </w:tcPr>
          <w:p w14:paraId="6D300578" w14:textId="77777777" w:rsidR="006816AE" w:rsidRPr="003F081E" w:rsidRDefault="00C11F6E" w:rsidP="00EB2E1A">
            <w:pPr>
              <w:pStyle w:val="Style14"/>
              <w:widowControl/>
              <w:ind w:firstLine="0"/>
              <w:jc w:val="center"/>
            </w:pPr>
            <w:r w:rsidRPr="003F081E">
              <w:t>1</w:t>
            </w:r>
            <w:r w:rsidR="00A777AD" w:rsidRPr="003F081E">
              <w:rPr>
                <w:lang w:val="en-US"/>
              </w:rPr>
              <w:t>/</w:t>
            </w:r>
            <w:r w:rsidR="00A777AD" w:rsidRPr="003F081E">
              <w:t>И1</w:t>
            </w:r>
          </w:p>
        </w:tc>
        <w:tc>
          <w:tcPr>
            <w:tcW w:w="304" w:type="pct"/>
          </w:tcPr>
          <w:p w14:paraId="664ECBAC" w14:textId="77777777"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77E861B8" w14:textId="77777777" w:rsid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Pr>
                <w:rFonts w:ascii="Times New Roman" w:hAnsi="Times New Roman" w:cs="Times New Roman"/>
                <w:sz w:val="24"/>
                <w:szCs w:val="24"/>
              </w:rPr>
              <w:t>.</w:t>
            </w:r>
          </w:p>
          <w:p w14:paraId="28F9C0B0" w14:textId="77777777"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14:paraId="1061E8B2" w14:textId="77777777" w:rsidR="003C2575" w:rsidRPr="00C02E6D" w:rsidRDefault="003C2575" w:rsidP="00C02E6D">
            <w:pPr>
              <w:rPr>
                <w:rFonts w:ascii="Sylfaen" w:hAnsi="Sylfae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Sylfaen" w:hAnsi="Sylfaen" w:cs="Times New Roman"/>
                <w:bCs/>
                <w:iCs/>
                <w:sz w:val="24"/>
                <w:szCs w:val="24"/>
              </w:rPr>
              <w:t xml:space="preserve"> проблему падежей в английском языке.</w:t>
            </w:r>
          </w:p>
          <w:p w14:paraId="1728B674" w14:textId="77777777" w:rsidR="00C02E6D" w:rsidRPr="00151706" w:rsidRDefault="00C02E6D" w:rsidP="00151706">
            <w:pPr>
              <w:rPr>
                <w:rFonts w:ascii="Times New Roman" w:hAnsi="Times New Roman" w:cs="Times New Roman"/>
                <w:sz w:val="24"/>
                <w:szCs w:val="24"/>
              </w:rPr>
            </w:pPr>
          </w:p>
          <w:p w14:paraId="0FEC460D" w14:textId="77777777" w:rsidR="00151706" w:rsidRPr="00151706" w:rsidRDefault="00151706" w:rsidP="00151706">
            <w:pPr>
              <w:rPr>
                <w:rFonts w:ascii="Times New Roman" w:hAnsi="Times New Roman" w:cs="Times New Roman"/>
                <w:sz w:val="24"/>
                <w:szCs w:val="24"/>
              </w:rPr>
            </w:pPr>
          </w:p>
          <w:p w14:paraId="76482641" w14:textId="77777777" w:rsidR="006816AE" w:rsidRPr="003F081E" w:rsidRDefault="006816AE" w:rsidP="00EB2E1A">
            <w:pPr>
              <w:rPr>
                <w:rStyle w:val="FontStyle31"/>
                <w:rFonts w:ascii="Times New Roman" w:hAnsi="Times New Roman" w:cs="Times New Roman"/>
                <w:sz w:val="24"/>
                <w:szCs w:val="24"/>
              </w:rPr>
            </w:pPr>
          </w:p>
        </w:tc>
        <w:tc>
          <w:tcPr>
            <w:tcW w:w="936" w:type="pct"/>
          </w:tcPr>
          <w:p w14:paraId="48F07B08"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Устный ответ на семинарском занятии</w:t>
            </w:r>
            <w:r w:rsidR="0028093D">
              <w:rPr>
                <w:rFonts w:ascii="Times New Roman" w:hAnsi="Times New Roman" w:cs="Times New Roman"/>
                <w:sz w:val="24"/>
                <w:szCs w:val="24"/>
              </w:rPr>
              <w:t>.</w:t>
            </w:r>
          </w:p>
          <w:p w14:paraId="4CACBFA4" w14:textId="77777777"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14:paraId="1A40D956" w14:textId="77777777" w:rsidR="00C02E6D" w:rsidRPr="003F081E" w:rsidRDefault="00C02E6D" w:rsidP="00EB2E1A">
            <w:pPr>
              <w:rPr>
                <w:rStyle w:val="FontStyle31"/>
                <w:rFonts w:ascii="Times New Roman" w:hAnsi="Times New Roman" w:cs="Times New Roman"/>
                <w:sz w:val="24"/>
                <w:szCs w:val="24"/>
              </w:rPr>
            </w:pPr>
          </w:p>
        </w:tc>
        <w:tc>
          <w:tcPr>
            <w:tcW w:w="497" w:type="pct"/>
          </w:tcPr>
          <w:p w14:paraId="44DE7B27" w14:textId="77777777" w:rsidR="00016A4E" w:rsidRPr="004857E6" w:rsidRDefault="00016A4E" w:rsidP="00016A4E">
            <w:pPr>
              <w:pStyle w:val="Style14"/>
              <w:ind w:firstLine="0"/>
            </w:pPr>
            <w:r w:rsidRPr="004857E6">
              <w:t>ПК-11 – зув</w:t>
            </w:r>
          </w:p>
          <w:p w14:paraId="262768E0" w14:textId="77777777" w:rsidR="006816AE" w:rsidRPr="003F081E"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71EAC926" w14:textId="77777777" w:rsidTr="00C11F6E">
        <w:trPr>
          <w:trHeight w:val="499"/>
        </w:trPr>
        <w:tc>
          <w:tcPr>
            <w:tcW w:w="1074" w:type="pct"/>
          </w:tcPr>
          <w:p w14:paraId="02BD9FF8" w14:textId="77777777" w:rsidR="006816AE" w:rsidRPr="003F081E" w:rsidRDefault="006816AE" w:rsidP="00EB2E1A">
            <w:pPr>
              <w:pStyle w:val="Style14"/>
              <w:widowControl/>
              <w:ind w:firstLine="0"/>
            </w:pPr>
            <w:r w:rsidRPr="003F081E">
              <w:t>2.4</w:t>
            </w:r>
            <w:r w:rsidR="005A2D95" w:rsidRPr="003F081E">
              <w:t>.</w:t>
            </w:r>
            <w:r w:rsidR="00F05031" w:rsidRPr="003F081E">
              <w:t>Глагол как часть речи. Грамматические категории лица, числа и времени.</w:t>
            </w:r>
          </w:p>
        </w:tc>
        <w:tc>
          <w:tcPr>
            <w:tcW w:w="196" w:type="pct"/>
          </w:tcPr>
          <w:p w14:paraId="3FAE95EE" w14:textId="77777777" w:rsidR="006816AE" w:rsidRPr="003F081E" w:rsidRDefault="006816AE" w:rsidP="00EB2E1A">
            <w:pPr>
              <w:pStyle w:val="Style14"/>
              <w:widowControl/>
              <w:ind w:firstLine="0"/>
              <w:jc w:val="center"/>
            </w:pPr>
            <w:r w:rsidRPr="003F081E">
              <w:t>7</w:t>
            </w:r>
          </w:p>
        </w:tc>
        <w:tc>
          <w:tcPr>
            <w:tcW w:w="253" w:type="pct"/>
          </w:tcPr>
          <w:p w14:paraId="27BAA514" w14:textId="77777777" w:rsidR="006816AE" w:rsidRPr="003F081E" w:rsidRDefault="006816AE" w:rsidP="00EB2E1A">
            <w:pPr>
              <w:pStyle w:val="Style14"/>
              <w:widowControl/>
              <w:ind w:firstLine="0"/>
              <w:jc w:val="center"/>
            </w:pPr>
            <w:r w:rsidRPr="003F081E">
              <w:t>2</w:t>
            </w:r>
          </w:p>
        </w:tc>
        <w:tc>
          <w:tcPr>
            <w:tcW w:w="289" w:type="pct"/>
          </w:tcPr>
          <w:p w14:paraId="3E5BC409" w14:textId="77777777" w:rsidR="006816AE" w:rsidRPr="003F081E" w:rsidRDefault="006816AE" w:rsidP="00EB2E1A">
            <w:pPr>
              <w:pStyle w:val="Style14"/>
              <w:widowControl/>
              <w:ind w:firstLine="0"/>
              <w:jc w:val="center"/>
            </w:pPr>
          </w:p>
        </w:tc>
        <w:tc>
          <w:tcPr>
            <w:tcW w:w="495" w:type="pct"/>
          </w:tcPr>
          <w:p w14:paraId="617C69F4" w14:textId="77777777" w:rsidR="006816AE" w:rsidRPr="003F081E" w:rsidRDefault="00C11F6E" w:rsidP="00EB2E1A">
            <w:pPr>
              <w:pStyle w:val="Style14"/>
              <w:widowControl/>
              <w:ind w:firstLine="0"/>
              <w:jc w:val="center"/>
            </w:pPr>
            <w:r w:rsidRPr="003F081E">
              <w:t>1</w:t>
            </w:r>
            <w:r w:rsidR="00A777AD" w:rsidRPr="003F081E">
              <w:rPr>
                <w:lang w:val="en-US"/>
              </w:rPr>
              <w:t>/</w:t>
            </w:r>
            <w:r w:rsidR="00A777AD" w:rsidRPr="003F081E">
              <w:t>И1</w:t>
            </w:r>
          </w:p>
        </w:tc>
        <w:tc>
          <w:tcPr>
            <w:tcW w:w="304" w:type="pct"/>
          </w:tcPr>
          <w:p w14:paraId="7CF9A9ED" w14:textId="77777777"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10F8E5B5" w14:textId="77777777"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28093D">
              <w:rPr>
                <w:rStyle w:val="FontStyle31"/>
                <w:rFonts w:ascii="Times New Roman" w:hAnsi="Times New Roman" w:cs="Times New Roman"/>
                <w:sz w:val="24"/>
                <w:szCs w:val="24"/>
              </w:rPr>
              <w:t>.</w:t>
            </w:r>
          </w:p>
          <w:p w14:paraId="379106EE" w14:textId="77777777" w:rsidR="006816AE" w:rsidRPr="003F081E" w:rsidRDefault="006816AE" w:rsidP="00EB2E1A">
            <w:pPr>
              <w:rPr>
                <w:rStyle w:val="FontStyle31"/>
                <w:rFonts w:ascii="Times New Roman" w:hAnsi="Times New Roman" w:cs="Times New Roman"/>
                <w:sz w:val="24"/>
                <w:szCs w:val="24"/>
              </w:rPr>
            </w:pPr>
          </w:p>
        </w:tc>
        <w:tc>
          <w:tcPr>
            <w:tcW w:w="936" w:type="pct"/>
          </w:tcPr>
          <w:p w14:paraId="51C39873" w14:textId="77777777" w:rsidR="006816AE" w:rsidRPr="003F081E" w:rsidRDefault="00151706" w:rsidP="00EB2E1A">
            <w:pPr>
              <w:rPr>
                <w:rStyle w:val="FontStyle31"/>
                <w:rFonts w:ascii="Times New Roman" w:hAnsi="Times New Roman" w:cs="Times New Roman"/>
                <w:sz w:val="24"/>
                <w:szCs w:val="24"/>
              </w:rPr>
            </w:pPr>
            <w:r w:rsidRPr="003F081E">
              <w:rPr>
                <w:rFonts w:ascii="Times New Roman" w:hAnsi="Times New Roman" w:cs="Times New Roman"/>
                <w:sz w:val="24"/>
                <w:szCs w:val="24"/>
              </w:rPr>
              <w:lastRenderedPageBreak/>
              <w:t>У</w:t>
            </w:r>
            <w:r w:rsidR="006816AE" w:rsidRPr="003F081E">
              <w:rPr>
                <w:rFonts w:ascii="Times New Roman" w:hAnsi="Times New Roman" w:cs="Times New Roman"/>
                <w:sz w:val="24"/>
                <w:szCs w:val="24"/>
              </w:rPr>
              <w:t>стный ответ на семинарском занятии</w:t>
            </w:r>
            <w:r w:rsidR="0028093D">
              <w:rPr>
                <w:rFonts w:ascii="Times New Roman" w:hAnsi="Times New Roman" w:cs="Times New Roman"/>
                <w:sz w:val="24"/>
                <w:szCs w:val="24"/>
              </w:rPr>
              <w:t>.</w:t>
            </w:r>
          </w:p>
        </w:tc>
        <w:tc>
          <w:tcPr>
            <w:tcW w:w="497" w:type="pct"/>
          </w:tcPr>
          <w:p w14:paraId="57BC5243" w14:textId="77777777" w:rsidR="00016A4E" w:rsidRPr="004857E6" w:rsidRDefault="00016A4E" w:rsidP="00016A4E">
            <w:pPr>
              <w:pStyle w:val="Style14"/>
              <w:ind w:firstLine="0"/>
            </w:pPr>
            <w:r w:rsidRPr="004857E6">
              <w:t>ПК-11 – зув</w:t>
            </w:r>
          </w:p>
          <w:p w14:paraId="6EACB00D"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C02E6D" w14:paraId="255EC668" w14:textId="77777777" w:rsidTr="00C11F6E">
        <w:trPr>
          <w:trHeight w:val="499"/>
        </w:trPr>
        <w:tc>
          <w:tcPr>
            <w:tcW w:w="1074" w:type="pct"/>
          </w:tcPr>
          <w:p w14:paraId="57339C55" w14:textId="77777777" w:rsidR="006816AE" w:rsidRPr="00C02E6D" w:rsidRDefault="006816AE" w:rsidP="00F05031">
            <w:pPr>
              <w:pStyle w:val="Style14"/>
              <w:widowControl/>
              <w:ind w:firstLine="0"/>
              <w:jc w:val="left"/>
            </w:pPr>
            <w:r w:rsidRPr="00C02E6D">
              <w:lastRenderedPageBreak/>
              <w:t>2.5</w:t>
            </w:r>
            <w:r w:rsidR="005A2D95" w:rsidRPr="00C02E6D">
              <w:t>.</w:t>
            </w:r>
            <w:r w:rsidR="00F05031" w:rsidRPr="00C02E6D">
              <w:t>Глагол. Грамматическая категория аспекта.</w:t>
            </w:r>
          </w:p>
        </w:tc>
        <w:tc>
          <w:tcPr>
            <w:tcW w:w="196" w:type="pct"/>
          </w:tcPr>
          <w:p w14:paraId="72014783" w14:textId="77777777" w:rsidR="006816AE" w:rsidRPr="00C02E6D" w:rsidRDefault="006816AE" w:rsidP="00EB2E1A">
            <w:pPr>
              <w:pStyle w:val="Style14"/>
              <w:widowControl/>
              <w:ind w:firstLine="0"/>
              <w:jc w:val="center"/>
            </w:pPr>
            <w:r w:rsidRPr="00C02E6D">
              <w:t>7</w:t>
            </w:r>
          </w:p>
        </w:tc>
        <w:tc>
          <w:tcPr>
            <w:tcW w:w="253" w:type="pct"/>
          </w:tcPr>
          <w:p w14:paraId="3621563D" w14:textId="77777777" w:rsidR="006816AE" w:rsidRPr="00C02E6D" w:rsidRDefault="006816AE" w:rsidP="00EB2E1A">
            <w:pPr>
              <w:pStyle w:val="Style14"/>
              <w:widowControl/>
              <w:ind w:firstLine="0"/>
              <w:jc w:val="center"/>
            </w:pPr>
            <w:r w:rsidRPr="00C02E6D">
              <w:t>2</w:t>
            </w:r>
          </w:p>
        </w:tc>
        <w:tc>
          <w:tcPr>
            <w:tcW w:w="289" w:type="pct"/>
          </w:tcPr>
          <w:p w14:paraId="37F6407F" w14:textId="77777777" w:rsidR="006816AE" w:rsidRPr="00C02E6D" w:rsidRDefault="006816AE" w:rsidP="00EB2E1A">
            <w:pPr>
              <w:pStyle w:val="Style14"/>
              <w:widowControl/>
              <w:ind w:firstLine="0"/>
              <w:jc w:val="center"/>
            </w:pPr>
          </w:p>
        </w:tc>
        <w:tc>
          <w:tcPr>
            <w:tcW w:w="495" w:type="pct"/>
          </w:tcPr>
          <w:p w14:paraId="7D1515E9" w14:textId="77777777"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И1</w:t>
            </w:r>
          </w:p>
        </w:tc>
        <w:tc>
          <w:tcPr>
            <w:tcW w:w="304" w:type="pct"/>
          </w:tcPr>
          <w:p w14:paraId="2CF67A51" w14:textId="77777777"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14:paraId="06BF33D8" w14:textId="77777777" w:rsidR="00151706" w:rsidRPr="00C02E6D"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sidRPr="00C02E6D">
              <w:rPr>
                <w:rFonts w:ascii="Times New Roman" w:hAnsi="Times New Roman" w:cs="Times New Roman"/>
                <w:sz w:val="24"/>
                <w:szCs w:val="24"/>
              </w:rPr>
              <w:t>.</w:t>
            </w:r>
          </w:p>
          <w:p w14:paraId="7034A4B5" w14:textId="77777777"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14:paraId="2E9F9948" w14:textId="77777777"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Times New Roman" w:hAnsi="Times New Roman" w:cs="Times New Roman"/>
                <w:bCs/>
                <w:iCs/>
                <w:sz w:val="24"/>
                <w:szCs w:val="24"/>
              </w:rPr>
              <w:t xml:space="preserve"> формы </w:t>
            </w:r>
            <w:r>
              <w:rPr>
                <w:rFonts w:ascii="Times New Roman" w:hAnsi="Times New Roman" w:cs="Times New Roman"/>
                <w:bCs/>
                <w:iCs/>
                <w:sz w:val="24"/>
                <w:szCs w:val="24"/>
                <w:lang w:val="en-US"/>
              </w:rPr>
              <w:t>Continuous</w:t>
            </w:r>
            <w:r w:rsidRPr="003C2575">
              <w:rPr>
                <w:rFonts w:ascii="Times New Roman" w:hAnsi="Times New Roman" w:cs="Times New Roman"/>
                <w:bCs/>
                <w:iCs/>
                <w:sz w:val="24"/>
                <w:szCs w:val="24"/>
              </w:rPr>
              <w:t>.</w:t>
            </w:r>
          </w:p>
          <w:p w14:paraId="3BC83DCB" w14:textId="77777777" w:rsidR="00C02E6D" w:rsidRPr="00151706" w:rsidRDefault="00C02E6D" w:rsidP="00151706">
            <w:pPr>
              <w:rPr>
                <w:rFonts w:ascii="Times New Roman" w:hAnsi="Times New Roman" w:cs="Times New Roman"/>
                <w:sz w:val="24"/>
                <w:szCs w:val="24"/>
              </w:rPr>
            </w:pPr>
          </w:p>
          <w:p w14:paraId="0BF75809" w14:textId="77777777" w:rsidR="006816AE" w:rsidRPr="00C02E6D" w:rsidRDefault="006816AE" w:rsidP="00EB2E1A">
            <w:pPr>
              <w:rPr>
                <w:rStyle w:val="FontStyle31"/>
                <w:rFonts w:ascii="Times New Roman" w:hAnsi="Times New Roman" w:cs="Times New Roman"/>
                <w:sz w:val="24"/>
                <w:szCs w:val="24"/>
              </w:rPr>
            </w:pPr>
          </w:p>
        </w:tc>
        <w:tc>
          <w:tcPr>
            <w:tcW w:w="936" w:type="pct"/>
          </w:tcPr>
          <w:p w14:paraId="2AF90918" w14:textId="77777777" w:rsidR="006816AE" w:rsidRPr="00C02E6D" w:rsidRDefault="00151706" w:rsidP="00EB2E1A">
            <w:pPr>
              <w:rPr>
                <w:rFonts w:ascii="Times New Roman" w:hAnsi="Times New Roman" w:cs="Times New Roman"/>
                <w:sz w:val="24"/>
                <w:szCs w:val="24"/>
              </w:rPr>
            </w:pPr>
            <w:r w:rsidRPr="00C02E6D">
              <w:rPr>
                <w:rFonts w:ascii="Times New Roman" w:hAnsi="Times New Roman" w:cs="Times New Roman"/>
                <w:sz w:val="24"/>
                <w:szCs w:val="24"/>
              </w:rPr>
              <w:t>Устный ответ на семинарском занятии</w:t>
            </w:r>
            <w:r w:rsidR="0028093D" w:rsidRPr="00C02E6D">
              <w:rPr>
                <w:rFonts w:ascii="Times New Roman" w:hAnsi="Times New Roman" w:cs="Times New Roman"/>
                <w:sz w:val="24"/>
                <w:szCs w:val="24"/>
              </w:rPr>
              <w:t>.</w:t>
            </w:r>
          </w:p>
          <w:p w14:paraId="2EDE9D8F" w14:textId="77777777"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14:paraId="2D4F4780" w14:textId="77777777" w:rsidR="00C02E6D" w:rsidRPr="00C02E6D" w:rsidRDefault="00C02E6D" w:rsidP="00EB2E1A">
            <w:pPr>
              <w:rPr>
                <w:rStyle w:val="FontStyle31"/>
                <w:rFonts w:ascii="Times New Roman" w:hAnsi="Times New Roman" w:cs="Times New Roman"/>
                <w:sz w:val="24"/>
                <w:szCs w:val="24"/>
              </w:rPr>
            </w:pPr>
          </w:p>
        </w:tc>
        <w:tc>
          <w:tcPr>
            <w:tcW w:w="497" w:type="pct"/>
          </w:tcPr>
          <w:p w14:paraId="5576B717" w14:textId="77777777" w:rsidR="00016A4E" w:rsidRPr="004857E6" w:rsidRDefault="00016A4E" w:rsidP="00016A4E">
            <w:pPr>
              <w:pStyle w:val="Style14"/>
              <w:ind w:firstLine="0"/>
            </w:pPr>
            <w:r w:rsidRPr="004857E6">
              <w:t>ПК-11 – зув</w:t>
            </w:r>
          </w:p>
          <w:p w14:paraId="465AD308"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60662870" w14:textId="77777777" w:rsidTr="00C11F6E">
        <w:trPr>
          <w:trHeight w:val="499"/>
        </w:trPr>
        <w:tc>
          <w:tcPr>
            <w:tcW w:w="1074" w:type="pct"/>
          </w:tcPr>
          <w:p w14:paraId="3FEE37DB" w14:textId="77777777" w:rsidR="006816AE" w:rsidRPr="00C02E6D" w:rsidRDefault="006816AE" w:rsidP="00F05031">
            <w:pPr>
              <w:pStyle w:val="Style14"/>
              <w:widowControl/>
              <w:ind w:firstLine="0"/>
              <w:jc w:val="left"/>
            </w:pPr>
            <w:r w:rsidRPr="00C02E6D">
              <w:t>2.6</w:t>
            </w:r>
            <w:r w:rsidR="005A2D95" w:rsidRPr="00C02E6D">
              <w:t>.</w:t>
            </w:r>
            <w:r w:rsidR="00F05031" w:rsidRPr="00C02E6D">
              <w:t>Глагол. Грамматическая категория перфекта.</w:t>
            </w:r>
          </w:p>
        </w:tc>
        <w:tc>
          <w:tcPr>
            <w:tcW w:w="196" w:type="pct"/>
          </w:tcPr>
          <w:p w14:paraId="30E1AF9D" w14:textId="77777777" w:rsidR="006816AE" w:rsidRPr="00C02E6D" w:rsidRDefault="006816AE" w:rsidP="00EB2E1A">
            <w:pPr>
              <w:pStyle w:val="Style14"/>
              <w:widowControl/>
              <w:ind w:firstLine="0"/>
              <w:jc w:val="center"/>
            </w:pPr>
            <w:r w:rsidRPr="00C02E6D">
              <w:t>7</w:t>
            </w:r>
          </w:p>
        </w:tc>
        <w:tc>
          <w:tcPr>
            <w:tcW w:w="253" w:type="pct"/>
          </w:tcPr>
          <w:p w14:paraId="5D1AF8D1" w14:textId="77777777" w:rsidR="006816AE" w:rsidRPr="00C02E6D" w:rsidRDefault="006816AE" w:rsidP="00EB2E1A">
            <w:pPr>
              <w:pStyle w:val="Style14"/>
              <w:widowControl/>
              <w:ind w:firstLine="0"/>
              <w:jc w:val="center"/>
            </w:pPr>
            <w:r w:rsidRPr="00C02E6D">
              <w:t>2</w:t>
            </w:r>
          </w:p>
        </w:tc>
        <w:tc>
          <w:tcPr>
            <w:tcW w:w="289" w:type="pct"/>
          </w:tcPr>
          <w:p w14:paraId="6EC86182" w14:textId="77777777" w:rsidR="006816AE" w:rsidRPr="00C02E6D" w:rsidRDefault="006816AE" w:rsidP="00EB2E1A">
            <w:pPr>
              <w:pStyle w:val="Style14"/>
              <w:widowControl/>
              <w:ind w:firstLine="0"/>
              <w:jc w:val="center"/>
            </w:pPr>
          </w:p>
        </w:tc>
        <w:tc>
          <w:tcPr>
            <w:tcW w:w="495" w:type="pct"/>
          </w:tcPr>
          <w:p w14:paraId="1851B489" w14:textId="77777777"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И1</w:t>
            </w:r>
          </w:p>
        </w:tc>
        <w:tc>
          <w:tcPr>
            <w:tcW w:w="304" w:type="pct"/>
          </w:tcPr>
          <w:p w14:paraId="1187AC70" w14:textId="77777777"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14:paraId="1CEEEECD" w14:textId="77777777" w:rsidR="006816AE" w:rsidRPr="00C02E6D" w:rsidRDefault="006816AE" w:rsidP="00EB2E1A">
            <w:pP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Подготовка к семинарскому занятию</w:t>
            </w:r>
            <w:r w:rsidR="0028093D" w:rsidRPr="00C02E6D">
              <w:rPr>
                <w:rStyle w:val="FontStyle31"/>
                <w:rFonts w:ascii="Times New Roman" w:hAnsi="Times New Roman" w:cs="Times New Roman"/>
                <w:sz w:val="24"/>
                <w:szCs w:val="24"/>
              </w:rPr>
              <w:t>.</w:t>
            </w:r>
          </w:p>
          <w:p w14:paraId="154BE519" w14:textId="77777777"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14:paraId="1BA0B385" w14:textId="77777777"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Сравнение различных точек зрения на</w:t>
            </w:r>
            <w:r>
              <w:rPr>
                <w:rFonts w:ascii="Times New Roman" w:hAnsi="Times New Roman" w:cs="Times New Roman"/>
                <w:bCs/>
                <w:iCs/>
                <w:sz w:val="24"/>
                <w:szCs w:val="24"/>
              </w:rPr>
              <w:t xml:space="preserve"> перфектную форму глагола.</w:t>
            </w:r>
          </w:p>
          <w:p w14:paraId="7F13BB12" w14:textId="77777777" w:rsidR="00C02E6D" w:rsidRPr="00C02E6D" w:rsidRDefault="00C02E6D" w:rsidP="00EB2E1A">
            <w:pPr>
              <w:rPr>
                <w:rStyle w:val="FontStyle31"/>
                <w:rFonts w:ascii="Times New Roman" w:hAnsi="Times New Roman" w:cs="Times New Roman"/>
                <w:sz w:val="24"/>
                <w:szCs w:val="24"/>
              </w:rPr>
            </w:pPr>
          </w:p>
        </w:tc>
        <w:tc>
          <w:tcPr>
            <w:tcW w:w="936" w:type="pct"/>
          </w:tcPr>
          <w:p w14:paraId="32FCA5DD" w14:textId="77777777" w:rsidR="006816AE" w:rsidRPr="00C02E6D" w:rsidRDefault="00151706" w:rsidP="00EB2E1A">
            <w:pPr>
              <w:rPr>
                <w:rFonts w:ascii="Times New Roman" w:hAnsi="Times New Roman" w:cs="Times New Roman"/>
                <w:sz w:val="24"/>
                <w:szCs w:val="24"/>
              </w:rPr>
            </w:pPr>
            <w:r w:rsidRPr="00C02E6D">
              <w:rPr>
                <w:rFonts w:ascii="Times New Roman" w:hAnsi="Times New Roman" w:cs="Times New Roman"/>
                <w:sz w:val="24"/>
                <w:szCs w:val="24"/>
              </w:rPr>
              <w:t>У</w:t>
            </w:r>
            <w:r w:rsidR="006816AE" w:rsidRPr="00C02E6D">
              <w:rPr>
                <w:rFonts w:ascii="Times New Roman" w:hAnsi="Times New Roman" w:cs="Times New Roman"/>
                <w:sz w:val="24"/>
                <w:szCs w:val="24"/>
              </w:rPr>
              <w:t>стный ответ на семинарском занятии</w:t>
            </w:r>
            <w:r w:rsidR="0028093D" w:rsidRPr="00C02E6D">
              <w:rPr>
                <w:rFonts w:ascii="Times New Roman" w:hAnsi="Times New Roman" w:cs="Times New Roman"/>
                <w:sz w:val="24"/>
                <w:szCs w:val="24"/>
              </w:rPr>
              <w:t>.</w:t>
            </w:r>
          </w:p>
          <w:p w14:paraId="2173E0BC" w14:textId="77777777"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14:paraId="758150C7" w14:textId="77777777" w:rsidR="00C02E6D" w:rsidRPr="00C02E6D" w:rsidRDefault="00C02E6D" w:rsidP="00EB2E1A">
            <w:pPr>
              <w:rPr>
                <w:rStyle w:val="FontStyle31"/>
                <w:rFonts w:ascii="Times New Roman" w:hAnsi="Times New Roman" w:cs="Times New Roman"/>
                <w:sz w:val="24"/>
                <w:szCs w:val="24"/>
              </w:rPr>
            </w:pPr>
          </w:p>
        </w:tc>
        <w:tc>
          <w:tcPr>
            <w:tcW w:w="497" w:type="pct"/>
          </w:tcPr>
          <w:p w14:paraId="7D04E33E" w14:textId="77777777" w:rsidR="00016A4E" w:rsidRPr="004857E6" w:rsidRDefault="00016A4E" w:rsidP="00016A4E">
            <w:pPr>
              <w:pStyle w:val="Style14"/>
              <w:ind w:firstLine="0"/>
            </w:pPr>
            <w:r w:rsidRPr="004857E6">
              <w:t>ПК-11 – зув</w:t>
            </w:r>
          </w:p>
          <w:p w14:paraId="3F8EB297"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3285A7C1" w14:textId="77777777" w:rsidTr="00C11F6E">
        <w:trPr>
          <w:trHeight w:val="499"/>
        </w:trPr>
        <w:tc>
          <w:tcPr>
            <w:tcW w:w="1074" w:type="pct"/>
          </w:tcPr>
          <w:p w14:paraId="4A2A4BDF" w14:textId="77777777" w:rsidR="006816AE" w:rsidRPr="00C02E6D" w:rsidRDefault="006816AE" w:rsidP="00EB2E1A">
            <w:pPr>
              <w:pStyle w:val="Style14"/>
              <w:widowControl/>
              <w:ind w:firstLine="0"/>
            </w:pPr>
            <w:r w:rsidRPr="00C02E6D">
              <w:t xml:space="preserve">2.7. </w:t>
            </w:r>
            <w:r w:rsidR="005A2D95" w:rsidRPr="00C02E6D">
              <w:t>Глагол. Грамматическая категория залога.</w:t>
            </w:r>
          </w:p>
        </w:tc>
        <w:tc>
          <w:tcPr>
            <w:tcW w:w="196" w:type="pct"/>
          </w:tcPr>
          <w:p w14:paraId="53AD752A" w14:textId="77777777" w:rsidR="006816AE" w:rsidRPr="00C02E6D" w:rsidRDefault="006816AE" w:rsidP="00EB2E1A">
            <w:pPr>
              <w:pStyle w:val="Style14"/>
              <w:widowControl/>
              <w:ind w:firstLine="0"/>
              <w:jc w:val="center"/>
            </w:pPr>
            <w:r w:rsidRPr="00C02E6D">
              <w:t>7</w:t>
            </w:r>
          </w:p>
        </w:tc>
        <w:tc>
          <w:tcPr>
            <w:tcW w:w="253" w:type="pct"/>
          </w:tcPr>
          <w:p w14:paraId="4074AD37" w14:textId="77777777" w:rsidR="006816AE" w:rsidRPr="00C02E6D" w:rsidRDefault="006816AE" w:rsidP="00EB2E1A">
            <w:pPr>
              <w:pStyle w:val="Style14"/>
              <w:widowControl/>
              <w:ind w:firstLine="0"/>
              <w:jc w:val="center"/>
            </w:pPr>
            <w:r w:rsidRPr="00C02E6D">
              <w:t>2</w:t>
            </w:r>
          </w:p>
        </w:tc>
        <w:tc>
          <w:tcPr>
            <w:tcW w:w="289" w:type="pct"/>
          </w:tcPr>
          <w:p w14:paraId="5725F278" w14:textId="77777777" w:rsidR="006816AE" w:rsidRPr="00C02E6D" w:rsidRDefault="006816AE" w:rsidP="00EB2E1A">
            <w:pPr>
              <w:pStyle w:val="Style14"/>
              <w:widowControl/>
              <w:ind w:firstLine="0"/>
              <w:jc w:val="center"/>
            </w:pPr>
          </w:p>
        </w:tc>
        <w:tc>
          <w:tcPr>
            <w:tcW w:w="495" w:type="pct"/>
          </w:tcPr>
          <w:p w14:paraId="65D3B71D" w14:textId="77777777" w:rsidR="006816AE" w:rsidRPr="00C02E6D" w:rsidRDefault="00C11F6E" w:rsidP="00EB2E1A">
            <w:pPr>
              <w:pStyle w:val="Style14"/>
              <w:widowControl/>
              <w:ind w:firstLine="0"/>
              <w:jc w:val="center"/>
            </w:pPr>
            <w:r w:rsidRPr="00C02E6D">
              <w:t>1</w:t>
            </w:r>
            <w:r w:rsidR="00A777AD" w:rsidRPr="00C02E6D">
              <w:rPr>
                <w:lang w:val="en-US"/>
              </w:rPr>
              <w:t>/</w:t>
            </w:r>
            <w:r w:rsidR="00A777AD" w:rsidRPr="00C02E6D">
              <w:t>И1</w:t>
            </w:r>
          </w:p>
        </w:tc>
        <w:tc>
          <w:tcPr>
            <w:tcW w:w="304" w:type="pct"/>
          </w:tcPr>
          <w:p w14:paraId="0624C55B" w14:textId="77777777" w:rsidR="006816AE" w:rsidRPr="00C02E6D" w:rsidRDefault="003732E9" w:rsidP="003732E9">
            <w:pPr>
              <w:jc w:val="center"/>
              <w:rPr>
                <w:rStyle w:val="FontStyle31"/>
                <w:rFonts w:ascii="Times New Roman" w:hAnsi="Times New Roman" w:cs="Times New Roman"/>
                <w:sz w:val="24"/>
                <w:szCs w:val="24"/>
              </w:rPr>
            </w:pPr>
            <w:r w:rsidRPr="00C02E6D">
              <w:rPr>
                <w:rStyle w:val="FontStyle31"/>
                <w:rFonts w:ascii="Times New Roman" w:hAnsi="Times New Roman" w:cs="Times New Roman"/>
                <w:sz w:val="24"/>
                <w:szCs w:val="24"/>
              </w:rPr>
              <w:t>3</w:t>
            </w:r>
          </w:p>
        </w:tc>
        <w:tc>
          <w:tcPr>
            <w:tcW w:w="955" w:type="pct"/>
          </w:tcPr>
          <w:p w14:paraId="4BB3E42A" w14:textId="77777777" w:rsidR="00151706" w:rsidRPr="00C02E6D"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28093D" w:rsidRPr="00C02E6D">
              <w:rPr>
                <w:rFonts w:ascii="Times New Roman" w:hAnsi="Times New Roman" w:cs="Times New Roman"/>
                <w:sz w:val="24"/>
                <w:szCs w:val="24"/>
              </w:rPr>
              <w:t>.</w:t>
            </w:r>
          </w:p>
          <w:p w14:paraId="4F44EA43" w14:textId="77777777" w:rsid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14:paraId="21DBDF5D" w14:textId="77777777" w:rsidR="003C2575" w:rsidRPr="00C02E6D" w:rsidRDefault="003C2575" w:rsidP="00C02E6D">
            <w:pPr>
              <w:rPr>
                <w:rFonts w:ascii="Times New Roman" w:hAnsi="Times New Roman" w:cs="Times New Roman"/>
                <w:sz w:val="24"/>
                <w:szCs w:val="24"/>
              </w:rPr>
            </w:pPr>
            <w:r w:rsidRPr="003C2575">
              <w:rPr>
                <w:rFonts w:ascii="Times New Roman" w:hAnsi="Times New Roman" w:cs="Times New Roman"/>
                <w:bCs/>
                <w:iCs/>
                <w:sz w:val="24"/>
                <w:szCs w:val="24"/>
              </w:rPr>
              <w:t xml:space="preserve">Сравнение </w:t>
            </w:r>
            <w:r>
              <w:rPr>
                <w:rFonts w:ascii="Times New Roman" w:hAnsi="Times New Roman" w:cs="Times New Roman"/>
                <w:bCs/>
                <w:iCs/>
                <w:sz w:val="24"/>
                <w:szCs w:val="24"/>
              </w:rPr>
              <w:t xml:space="preserve">различных </w:t>
            </w:r>
            <w:r>
              <w:rPr>
                <w:rFonts w:ascii="Times New Roman" w:hAnsi="Times New Roman" w:cs="Times New Roman"/>
                <w:bCs/>
                <w:iCs/>
                <w:sz w:val="24"/>
                <w:szCs w:val="24"/>
              </w:rPr>
              <w:lastRenderedPageBreak/>
              <w:t xml:space="preserve">точек зрения на залог. </w:t>
            </w:r>
          </w:p>
          <w:p w14:paraId="0B14B028" w14:textId="77777777" w:rsidR="00C02E6D" w:rsidRPr="00151706" w:rsidRDefault="00C02E6D" w:rsidP="00151706">
            <w:pPr>
              <w:rPr>
                <w:rFonts w:ascii="Times New Roman" w:hAnsi="Times New Roman" w:cs="Times New Roman"/>
                <w:sz w:val="24"/>
                <w:szCs w:val="24"/>
              </w:rPr>
            </w:pPr>
          </w:p>
          <w:p w14:paraId="33B698F1" w14:textId="77777777" w:rsidR="006816AE" w:rsidRPr="00C02E6D" w:rsidRDefault="006816AE" w:rsidP="00EB2E1A">
            <w:pPr>
              <w:rPr>
                <w:rStyle w:val="FontStyle31"/>
                <w:rFonts w:ascii="Times New Roman" w:hAnsi="Times New Roman" w:cs="Times New Roman"/>
                <w:sz w:val="24"/>
                <w:szCs w:val="24"/>
              </w:rPr>
            </w:pPr>
          </w:p>
        </w:tc>
        <w:tc>
          <w:tcPr>
            <w:tcW w:w="936" w:type="pct"/>
          </w:tcPr>
          <w:p w14:paraId="7F16280B" w14:textId="77777777" w:rsidR="006816AE" w:rsidRPr="00C02E6D" w:rsidRDefault="0028093D" w:rsidP="00EB2E1A">
            <w:pPr>
              <w:rPr>
                <w:rFonts w:ascii="Times New Roman" w:hAnsi="Times New Roman" w:cs="Times New Roman"/>
                <w:sz w:val="24"/>
                <w:szCs w:val="24"/>
              </w:rPr>
            </w:pPr>
            <w:r w:rsidRPr="00C02E6D">
              <w:rPr>
                <w:rFonts w:ascii="Times New Roman" w:hAnsi="Times New Roman" w:cs="Times New Roman"/>
                <w:sz w:val="24"/>
                <w:szCs w:val="24"/>
              </w:rPr>
              <w:lastRenderedPageBreak/>
              <w:t>Устный ответ на семинарском занятии.</w:t>
            </w:r>
          </w:p>
          <w:p w14:paraId="100B2DAD" w14:textId="77777777"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Проверка упражнений.</w:t>
            </w:r>
          </w:p>
          <w:p w14:paraId="17E40D1B" w14:textId="77777777" w:rsidR="00C02E6D" w:rsidRPr="00C02E6D" w:rsidRDefault="00C02E6D" w:rsidP="00EB2E1A">
            <w:pPr>
              <w:rPr>
                <w:rStyle w:val="FontStyle31"/>
                <w:rFonts w:ascii="Times New Roman" w:hAnsi="Times New Roman" w:cs="Times New Roman"/>
                <w:sz w:val="24"/>
                <w:szCs w:val="24"/>
              </w:rPr>
            </w:pPr>
          </w:p>
        </w:tc>
        <w:tc>
          <w:tcPr>
            <w:tcW w:w="497" w:type="pct"/>
          </w:tcPr>
          <w:p w14:paraId="22D794AF" w14:textId="77777777" w:rsidR="00016A4E" w:rsidRPr="004857E6" w:rsidRDefault="00016A4E" w:rsidP="006104A4">
            <w:pPr>
              <w:pStyle w:val="Style14"/>
              <w:ind w:firstLine="0"/>
            </w:pPr>
            <w:r w:rsidRPr="004857E6">
              <w:t>ПК-11 – зув</w:t>
            </w:r>
          </w:p>
          <w:p w14:paraId="436FC92D" w14:textId="77777777" w:rsidR="006816AE" w:rsidRPr="004857E6" w:rsidRDefault="00016A4E" w:rsidP="00016A4E">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383B7690" w14:textId="77777777" w:rsidTr="00C11F6E">
        <w:trPr>
          <w:trHeight w:val="499"/>
        </w:trPr>
        <w:tc>
          <w:tcPr>
            <w:tcW w:w="1074" w:type="pct"/>
          </w:tcPr>
          <w:p w14:paraId="4C8159E0" w14:textId="77777777" w:rsidR="006816AE" w:rsidRPr="003F081E" w:rsidRDefault="006816AE" w:rsidP="00EB2E1A">
            <w:pPr>
              <w:pStyle w:val="Style14"/>
              <w:widowControl/>
              <w:ind w:firstLine="0"/>
            </w:pPr>
            <w:r w:rsidRPr="003F081E">
              <w:lastRenderedPageBreak/>
              <w:t xml:space="preserve">2.8. </w:t>
            </w:r>
            <w:r w:rsidR="005A2D95" w:rsidRPr="003F081E">
              <w:t>Глагол. Грамматическая категория наклонения.</w:t>
            </w:r>
          </w:p>
        </w:tc>
        <w:tc>
          <w:tcPr>
            <w:tcW w:w="196" w:type="pct"/>
          </w:tcPr>
          <w:p w14:paraId="1961BA26" w14:textId="77777777" w:rsidR="006816AE" w:rsidRPr="003F081E" w:rsidRDefault="006816AE" w:rsidP="00EB2E1A">
            <w:pPr>
              <w:pStyle w:val="Style14"/>
              <w:widowControl/>
              <w:ind w:firstLine="0"/>
              <w:jc w:val="center"/>
            </w:pPr>
            <w:r w:rsidRPr="003F081E">
              <w:t>7</w:t>
            </w:r>
          </w:p>
        </w:tc>
        <w:tc>
          <w:tcPr>
            <w:tcW w:w="253" w:type="pct"/>
          </w:tcPr>
          <w:p w14:paraId="552EFA20" w14:textId="77777777" w:rsidR="006816AE" w:rsidRPr="003F081E" w:rsidRDefault="006816AE" w:rsidP="00EB2E1A">
            <w:pPr>
              <w:pStyle w:val="Style14"/>
              <w:widowControl/>
              <w:ind w:firstLine="0"/>
              <w:jc w:val="center"/>
            </w:pPr>
            <w:r w:rsidRPr="003F081E">
              <w:t>2</w:t>
            </w:r>
          </w:p>
        </w:tc>
        <w:tc>
          <w:tcPr>
            <w:tcW w:w="289" w:type="pct"/>
          </w:tcPr>
          <w:p w14:paraId="063E91EB" w14:textId="77777777" w:rsidR="006816AE" w:rsidRPr="003F081E" w:rsidRDefault="006816AE" w:rsidP="00EB2E1A">
            <w:pPr>
              <w:pStyle w:val="Style14"/>
              <w:widowControl/>
              <w:ind w:firstLine="0"/>
              <w:jc w:val="center"/>
            </w:pPr>
          </w:p>
        </w:tc>
        <w:tc>
          <w:tcPr>
            <w:tcW w:w="495" w:type="pct"/>
          </w:tcPr>
          <w:p w14:paraId="29709441" w14:textId="77777777" w:rsidR="006816AE" w:rsidRPr="003F081E" w:rsidRDefault="00C11F6E" w:rsidP="00EB2E1A">
            <w:pPr>
              <w:pStyle w:val="Style14"/>
              <w:widowControl/>
              <w:ind w:firstLine="0"/>
              <w:jc w:val="center"/>
            </w:pPr>
            <w:r w:rsidRPr="003F081E">
              <w:t>1</w:t>
            </w:r>
          </w:p>
        </w:tc>
        <w:tc>
          <w:tcPr>
            <w:tcW w:w="304" w:type="pct"/>
          </w:tcPr>
          <w:p w14:paraId="5EF437B6" w14:textId="77777777" w:rsidR="006816AE"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5A0A2080" w14:textId="77777777" w:rsidR="006816AE" w:rsidRDefault="006816AE" w:rsidP="00EB2E1A">
            <w:pPr>
              <w:rPr>
                <w:rStyle w:val="FontStyle31"/>
              </w:rPr>
            </w:pPr>
            <w:r w:rsidRPr="003F081E">
              <w:rPr>
                <w:rStyle w:val="FontStyle31"/>
                <w:rFonts w:ascii="Times New Roman" w:hAnsi="Times New Roman" w:cs="Times New Roman"/>
                <w:sz w:val="24"/>
                <w:szCs w:val="24"/>
              </w:rPr>
              <w:t>Подготовка к семинарскому занятию</w:t>
            </w:r>
            <w:r w:rsidR="00C02E6D">
              <w:rPr>
                <w:rStyle w:val="FontStyle31"/>
                <w:rFonts w:ascii="Times New Roman" w:hAnsi="Times New Roman" w:cs="Times New Roman"/>
                <w:sz w:val="24"/>
                <w:szCs w:val="24"/>
              </w:rPr>
              <w:t>.</w:t>
            </w:r>
          </w:p>
          <w:p w14:paraId="518DB11B" w14:textId="77777777" w:rsidR="00C02E6D" w:rsidRPr="00C02E6D" w:rsidRDefault="00C02E6D" w:rsidP="00C02E6D">
            <w:pPr>
              <w:rPr>
                <w:rFonts w:ascii="Times New Roman" w:hAnsi="Times New Roman" w:cs="Times New Roman"/>
                <w:sz w:val="24"/>
                <w:szCs w:val="24"/>
              </w:rPr>
            </w:pPr>
            <w:r w:rsidRPr="00C02E6D">
              <w:rPr>
                <w:rFonts w:ascii="Times New Roman" w:hAnsi="Times New Roman" w:cs="Times New Roman"/>
                <w:sz w:val="24"/>
                <w:szCs w:val="24"/>
              </w:rPr>
              <w:t>Выполнение упражнений.</w:t>
            </w:r>
          </w:p>
          <w:p w14:paraId="43D03425" w14:textId="77777777" w:rsidR="00C02E6D" w:rsidRPr="003F081E" w:rsidRDefault="00C02E6D" w:rsidP="00EB2E1A">
            <w:pPr>
              <w:rPr>
                <w:rStyle w:val="FontStyle31"/>
                <w:rFonts w:ascii="Times New Roman" w:hAnsi="Times New Roman" w:cs="Times New Roman"/>
                <w:sz w:val="24"/>
                <w:szCs w:val="24"/>
              </w:rPr>
            </w:pPr>
          </w:p>
          <w:p w14:paraId="256D5964" w14:textId="77777777" w:rsidR="006816AE" w:rsidRPr="003F081E" w:rsidRDefault="006816AE" w:rsidP="00EB2E1A">
            <w:pPr>
              <w:rPr>
                <w:rStyle w:val="FontStyle31"/>
                <w:rFonts w:ascii="Times New Roman" w:hAnsi="Times New Roman" w:cs="Times New Roman"/>
                <w:sz w:val="24"/>
                <w:szCs w:val="24"/>
              </w:rPr>
            </w:pPr>
          </w:p>
        </w:tc>
        <w:tc>
          <w:tcPr>
            <w:tcW w:w="936" w:type="pct"/>
          </w:tcPr>
          <w:p w14:paraId="6F0B2505"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C02E6D">
              <w:rPr>
                <w:rFonts w:ascii="Times New Roman" w:hAnsi="Times New Roman" w:cs="Times New Roman"/>
                <w:sz w:val="24"/>
                <w:szCs w:val="24"/>
              </w:rPr>
              <w:t>.</w:t>
            </w:r>
          </w:p>
          <w:p w14:paraId="19982CE6" w14:textId="77777777" w:rsidR="008961C2" w:rsidRPr="008961C2" w:rsidRDefault="008961C2" w:rsidP="008961C2">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14:paraId="7DFF4599" w14:textId="77777777" w:rsidR="008961C2" w:rsidRPr="003F081E" w:rsidRDefault="008961C2" w:rsidP="00EB2E1A">
            <w:pPr>
              <w:rPr>
                <w:rFonts w:ascii="Times New Roman" w:hAnsi="Times New Roman" w:cs="Times New Roman"/>
                <w:sz w:val="24"/>
                <w:szCs w:val="24"/>
              </w:rPr>
            </w:pPr>
          </w:p>
          <w:p w14:paraId="451DFAD0" w14:textId="77777777" w:rsidR="006816AE" w:rsidRPr="003F081E" w:rsidRDefault="006816AE" w:rsidP="00EB2E1A">
            <w:pPr>
              <w:rPr>
                <w:rStyle w:val="FontStyle31"/>
                <w:rFonts w:ascii="Times New Roman" w:hAnsi="Times New Roman" w:cs="Times New Roman"/>
                <w:sz w:val="24"/>
                <w:szCs w:val="24"/>
              </w:rPr>
            </w:pPr>
          </w:p>
        </w:tc>
        <w:tc>
          <w:tcPr>
            <w:tcW w:w="497" w:type="pct"/>
          </w:tcPr>
          <w:p w14:paraId="2A2BDDB2" w14:textId="77777777" w:rsidR="006104A4" w:rsidRPr="004857E6" w:rsidRDefault="006104A4" w:rsidP="006104A4">
            <w:pPr>
              <w:pStyle w:val="Style14"/>
              <w:ind w:firstLine="0"/>
            </w:pPr>
            <w:r w:rsidRPr="004857E6">
              <w:t>ПК-11 – зув</w:t>
            </w:r>
          </w:p>
          <w:p w14:paraId="6FE4D139"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6A56E3" w:rsidRPr="004857E6" w14:paraId="4B238E8D" w14:textId="77777777" w:rsidTr="00C11F6E">
        <w:trPr>
          <w:trHeight w:val="499"/>
        </w:trPr>
        <w:tc>
          <w:tcPr>
            <w:tcW w:w="1074" w:type="pct"/>
          </w:tcPr>
          <w:p w14:paraId="5C4039B8" w14:textId="77777777" w:rsidR="006A56E3" w:rsidRPr="003F081E" w:rsidRDefault="006A56E3" w:rsidP="00EB2E1A">
            <w:pPr>
              <w:pStyle w:val="Style14"/>
              <w:widowControl/>
              <w:ind w:firstLine="0"/>
            </w:pPr>
            <w:r w:rsidRPr="003F081E">
              <w:t>2.9. Неличные формы глагола (причастие, инфинитив, герундий)</w:t>
            </w:r>
          </w:p>
        </w:tc>
        <w:tc>
          <w:tcPr>
            <w:tcW w:w="196" w:type="pct"/>
          </w:tcPr>
          <w:p w14:paraId="26F325A8" w14:textId="77777777" w:rsidR="006A56E3" w:rsidRPr="003F081E" w:rsidRDefault="006A56E3" w:rsidP="00EB2E1A">
            <w:pPr>
              <w:pStyle w:val="Style14"/>
              <w:widowControl/>
              <w:ind w:firstLine="0"/>
              <w:jc w:val="center"/>
            </w:pPr>
            <w:r w:rsidRPr="003F081E">
              <w:t>7</w:t>
            </w:r>
          </w:p>
        </w:tc>
        <w:tc>
          <w:tcPr>
            <w:tcW w:w="253" w:type="pct"/>
          </w:tcPr>
          <w:p w14:paraId="58F86164" w14:textId="77777777" w:rsidR="006A56E3" w:rsidRPr="003F081E" w:rsidRDefault="006A56E3" w:rsidP="00EB2E1A">
            <w:pPr>
              <w:pStyle w:val="Style14"/>
              <w:widowControl/>
              <w:ind w:firstLine="0"/>
              <w:jc w:val="center"/>
            </w:pPr>
            <w:r w:rsidRPr="003F081E">
              <w:t>2</w:t>
            </w:r>
          </w:p>
        </w:tc>
        <w:tc>
          <w:tcPr>
            <w:tcW w:w="289" w:type="pct"/>
          </w:tcPr>
          <w:p w14:paraId="4BBD1E7B" w14:textId="77777777" w:rsidR="006A56E3" w:rsidRPr="003F081E" w:rsidRDefault="006A56E3" w:rsidP="00EB2E1A">
            <w:pPr>
              <w:pStyle w:val="Style14"/>
              <w:widowControl/>
              <w:ind w:firstLine="0"/>
              <w:jc w:val="center"/>
            </w:pPr>
          </w:p>
        </w:tc>
        <w:tc>
          <w:tcPr>
            <w:tcW w:w="495" w:type="pct"/>
          </w:tcPr>
          <w:p w14:paraId="314736C4" w14:textId="77777777" w:rsidR="006A56E3" w:rsidRPr="003F081E" w:rsidRDefault="00C11F6E" w:rsidP="00EB2E1A">
            <w:pPr>
              <w:pStyle w:val="Style14"/>
              <w:widowControl/>
              <w:ind w:firstLine="0"/>
              <w:jc w:val="center"/>
            </w:pPr>
            <w:r w:rsidRPr="003F081E">
              <w:t>1</w:t>
            </w:r>
            <w:r w:rsidR="00951D45" w:rsidRPr="003F081E">
              <w:rPr>
                <w:lang w:val="en-US"/>
              </w:rPr>
              <w:t>/</w:t>
            </w:r>
            <w:r w:rsidR="00A777AD" w:rsidRPr="003F081E">
              <w:t>И1</w:t>
            </w:r>
          </w:p>
        </w:tc>
        <w:tc>
          <w:tcPr>
            <w:tcW w:w="304" w:type="pct"/>
          </w:tcPr>
          <w:p w14:paraId="140CCE21" w14:textId="77777777" w:rsidR="006A56E3" w:rsidRPr="003F081E" w:rsidRDefault="003732E9" w:rsidP="003732E9">
            <w:pPr>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4A4C820F" w14:textId="77777777"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Подготовка к семинарскому занятию</w:t>
            </w:r>
            <w:r w:rsidR="00C02E6D">
              <w:rPr>
                <w:rFonts w:ascii="Times New Roman" w:hAnsi="Times New Roman" w:cs="Times New Roman"/>
                <w:sz w:val="24"/>
                <w:szCs w:val="24"/>
              </w:rPr>
              <w:t>.</w:t>
            </w:r>
          </w:p>
          <w:p w14:paraId="74264A85" w14:textId="77777777" w:rsidR="006A56E3" w:rsidRPr="003F081E" w:rsidRDefault="006A56E3" w:rsidP="00EB2E1A">
            <w:pPr>
              <w:rPr>
                <w:rStyle w:val="FontStyle31"/>
                <w:rFonts w:ascii="Times New Roman" w:hAnsi="Times New Roman" w:cs="Times New Roman"/>
                <w:sz w:val="24"/>
                <w:szCs w:val="24"/>
              </w:rPr>
            </w:pPr>
          </w:p>
        </w:tc>
        <w:tc>
          <w:tcPr>
            <w:tcW w:w="936" w:type="pct"/>
          </w:tcPr>
          <w:p w14:paraId="7C05BEAF" w14:textId="77777777" w:rsidR="00151706" w:rsidRPr="00151706" w:rsidRDefault="00151706" w:rsidP="00151706">
            <w:pPr>
              <w:rPr>
                <w:rFonts w:ascii="Times New Roman" w:hAnsi="Times New Roman" w:cs="Times New Roman"/>
                <w:sz w:val="24"/>
                <w:szCs w:val="24"/>
              </w:rPr>
            </w:pPr>
            <w:r w:rsidRPr="00151706">
              <w:rPr>
                <w:rFonts w:ascii="Times New Roman" w:hAnsi="Times New Roman" w:cs="Times New Roman"/>
                <w:sz w:val="24"/>
                <w:szCs w:val="24"/>
              </w:rPr>
              <w:t>Устный ответ на семинарском занятии</w:t>
            </w:r>
            <w:r w:rsidR="00C02E6D">
              <w:rPr>
                <w:rFonts w:ascii="Times New Roman" w:hAnsi="Times New Roman" w:cs="Times New Roman"/>
                <w:sz w:val="24"/>
                <w:szCs w:val="24"/>
              </w:rPr>
              <w:t>.</w:t>
            </w:r>
          </w:p>
          <w:p w14:paraId="03712ED9" w14:textId="77777777" w:rsidR="006A56E3" w:rsidRPr="003F081E" w:rsidRDefault="006A56E3" w:rsidP="00EB2E1A">
            <w:pPr>
              <w:rPr>
                <w:rFonts w:ascii="Times New Roman" w:hAnsi="Times New Roman" w:cs="Times New Roman"/>
                <w:sz w:val="24"/>
                <w:szCs w:val="24"/>
              </w:rPr>
            </w:pPr>
          </w:p>
        </w:tc>
        <w:tc>
          <w:tcPr>
            <w:tcW w:w="497" w:type="pct"/>
          </w:tcPr>
          <w:p w14:paraId="281EE445" w14:textId="77777777" w:rsidR="006104A4" w:rsidRPr="004857E6" w:rsidRDefault="006104A4" w:rsidP="006104A4">
            <w:pPr>
              <w:pStyle w:val="Style14"/>
              <w:ind w:firstLine="0"/>
            </w:pPr>
            <w:r w:rsidRPr="004857E6">
              <w:t>ПК-11 – зув</w:t>
            </w:r>
          </w:p>
          <w:p w14:paraId="4427EFB3" w14:textId="77777777" w:rsidR="006A56E3" w:rsidRPr="004857E6" w:rsidRDefault="006104A4" w:rsidP="006104A4">
            <w:pPr>
              <w:pStyle w:val="Style14"/>
              <w:widowControl/>
              <w:ind w:firstLine="0"/>
              <w:jc w:val="left"/>
            </w:pPr>
            <w:r w:rsidRPr="004857E6">
              <w:t>ДПК-2 - зув</w:t>
            </w:r>
          </w:p>
        </w:tc>
      </w:tr>
      <w:tr w:rsidR="00C11F6E" w:rsidRPr="004857E6" w14:paraId="2A619483" w14:textId="77777777" w:rsidTr="00C11F6E">
        <w:trPr>
          <w:trHeight w:val="499"/>
        </w:trPr>
        <w:tc>
          <w:tcPr>
            <w:tcW w:w="1074" w:type="pct"/>
          </w:tcPr>
          <w:p w14:paraId="2E209FF9" w14:textId="77777777" w:rsidR="006816AE" w:rsidRPr="003C2575" w:rsidRDefault="006816AE" w:rsidP="00EB2E1A">
            <w:pPr>
              <w:pStyle w:val="Style14"/>
              <w:widowControl/>
              <w:ind w:firstLine="0"/>
              <w:rPr>
                <w:b/>
              </w:rPr>
            </w:pPr>
            <w:r w:rsidRPr="003C2575">
              <w:rPr>
                <w:b/>
              </w:rPr>
              <w:t>Итого по разделу</w:t>
            </w:r>
          </w:p>
        </w:tc>
        <w:tc>
          <w:tcPr>
            <w:tcW w:w="196" w:type="pct"/>
          </w:tcPr>
          <w:p w14:paraId="34A5EAC0" w14:textId="77777777" w:rsidR="006816AE" w:rsidRPr="003C2575" w:rsidRDefault="006816AE" w:rsidP="00EB2E1A">
            <w:pPr>
              <w:pStyle w:val="Style14"/>
              <w:widowControl/>
              <w:ind w:firstLine="0"/>
              <w:jc w:val="center"/>
              <w:rPr>
                <w:b/>
              </w:rPr>
            </w:pPr>
            <w:r w:rsidRPr="003C2575">
              <w:rPr>
                <w:b/>
              </w:rPr>
              <w:t>7</w:t>
            </w:r>
          </w:p>
        </w:tc>
        <w:tc>
          <w:tcPr>
            <w:tcW w:w="253" w:type="pct"/>
          </w:tcPr>
          <w:p w14:paraId="5C2B92AD" w14:textId="77777777" w:rsidR="006816AE" w:rsidRPr="003C2575" w:rsidRDefault="00D84B53" w:rsidP="00EB2E1A">
            <w:pPr>
              <w:pStyle w:val="Style14"/>
              <w:widowControl/>
              <w:ind w:firstLine="0"/>
              <w:jc w:val="center"/>
              <w:rPr>
                <w:b/>
              </w:rPr>
            </w:pPr>
            <w:r w:rsidRPr="003C2575">
              <w:rPr>
                <w:b/>
              </w:rPr>
              <w:t>2</w:t>
            </w:r>
            <w:r w:rsidR="006A56E3" w:rsidRPr="003C2575">
              <w:rPr>
                <w:b/>
              </w:rPr>
              <w:t>2</w:t>
            </w:r>
          </w:p>
        </w:tc>
        <w:tc>
          <w:tcPr>
            <w:tcW w:w="289" w:type="pct"/>
          </w:tcPr>
          <w:p w14:paraId="0EA6E944" w14:textId="77777777" w:rsidR="006816AE" w:rsidRPr="003C2575" w:rsidRDefault="006816AE" w:rsidP="00EB2E1A">
            <w:pPr>
              <w:pStyle w:val="Style14"/>
              <w:widowControl/>
              <w:ind w:firstLine="0"/>
              <w:jc w:val="center"/>
              <w:rPr>
                <w:b/>
              </w:rPr>
            </w:pPr>
          </w:p>
        </w:tc>
        <w:tc>
          <w:tcPr>
            <w:tcW w:w="495" w:type="pct"/>
          </w:tcPr>
          <w:p w14:paraId="344F9731" w14:textId="77777777" w:rsidR="006816AE" w:rsidRPr="003C2575" w:rsidRDefault="00FC566F" w:rsidP="00EB2E1A">
            <w:pPr>
              <w:pStyle w:val="Style14"/>
              <w:widowControl/>
              <w:ind w:firstLine="0"/>
              <w:jc w:val="center"/>
              <w:rPr>
                <w:b/>
              </w:rPr>
            </w:pPr>
            <w:r w:rsidRPr="003C2575">
              <w:rPr>
                <w:b/>
              </w:rPr>
              <w:t>9</w:t>
            </w:r>
            <w:r w:rsidRPr="003C2575">
              <w:rPr>
                <w:b/>
                <w:lang w:val="en-US"/>
              </w:rPr>
              <w:t>/</w:t>
            </w:r>
            <w:r w:rsidRPr="003C2575">
              <w:rPr>
                <w:b/>
              </w:rPr>
              <w:t>И6</w:t>
            </w:r>
          </w:p>
        </w:tc>
        <w:tc>
          <w:tcPr>
            <w:tcW w:w="304" w:type="pct"/>
          </w:tcPr>
          <w:p w14:paraId="6C680332" w14:textId="77777777" w:rsidR="006816AE" w:rsidRPr="003C2575" w:rsidRDefault="003732E9" w:rsidP="003732E9">
            <w:pPr>
              <w:pStyle w:val="Style14"/>
              <w:widowControl/>
              <w:ind w:firstLine="0"/>
              <w:jc w:val="center"/>
              <w:rPr>
                <w:rStyle w:val="FontStyle31"/>
                <w:rFonts w:ascii="Times New Roman" w:hAnsi="Times New Roman" w:cs="Times New Roman"/>
                <w:b/>
                <w:sz w:val="24"/>
                <w:szCs w:val="24"/>
              </w:rPr>
            </w:pPr>
            <w:r w:rsidRPr="003C2575">
              <w:rPr>
                <w:rStyle w:val="FontStyle31"/>
                <w:rFonts w:ascii="Times New Roman" w:hAnsi="Times New Roman" w:cs="Times New Roman"/>
                <w:b/>
                <w:sz w:val="24"/>
                <w:szCs w:val="24"/>
              </w:rPr>
              <w:t>27</w:t>
            </w:r>
          </w:p>
        </w:tc>
        <w:tc>
          <w:tcPr>
            <w:tcW w:w="955" w:type="pct"/>
          </w:tcPr>
          <w:p w14:paraId="6D4F918B" w14:textId="77777777" w:rsidR="006816AE" w:rsidRPr="003C2575"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14:paraId="208F6F6B" w14:textId="77777777" w:rsidR="006816AE" w:rsidRPr="003C2575" w:rsidRDefault="003C2575" w:rsidP="003C2575">
            <w:pPr>
              <w:pStyle w:val="Style14"/>
              <w:widowControl/>
              <w:ind w:firstLine="0"/>
              <w:jc w:val="center"/>
              <w:rPr>
                <w:rStyle w:val="FontStyle31"/>
                <w:rFonts w:ascii="Times New Roman" w:hAnsi="Times New Roman" w:cs="Times New Roman"/>
                <w:b/>
                <w:sz w:val="24"/>
                <w:szCs w:val="24"/>
              </w:rPr>
            </w:pPr>
            <w:r w:rsidRPr="003C2575">
              <w:rPr>
                <w:rStyle w:val="FontStyle31"/>
                <w:rFonts w:ascii="Times New Roman" w:hAnsi="Times New Roman" w:cs="Times New Roman"/>
                <w:b/>
                <w:sz w:val="24"/>
                <w:szCs w:val="24"/>
              </w:rPr>
              <w:t>Тест</w:t>
            </w:r>
          </w:p>
          <w:p w14:paraId="39B22155" w14:textId="77777777" w:rsidR="006816AE" w:rsidRPr="003C2575" w:rsidRDefault="006816AE" w:rsidP="00EB2E1A">
            <w:pPr>
              <w:pStyle w:val="Style14"/>
              <w:widowControl/>
              <w:ind w:firstLine="0"/>
              <w:jc w:val="left"/>
              <w:rPr>
                <w:b/>
              </w:rPr>
            </w:pPr>
          </w:p>
        </w:tc>
        <w:tc>
          <w:tcPr>
            <w:tcW w:w="497" w:type="pct"/>
          </w:tcPr>
          <w:p w14:paraId="01B57BF8" w14:textId="77777777" w:rsidR="006816AE" w:rsidRPr="004857E6" w:rsidRDefault="006816AE" w:rsidP="00EB2E1A">
            <w:pPr>
              <w:pStyle w:val="Style14"/>
              <w:widowControl/>
              <w:ind w:firstLine="0"/>
              <w:jc w:val="left"/>
              <w:rPr>
                <w:b/>
              </w:rPr>
            </w:pPr>
          </w:p>
        </w:tc>
      </w:tr>
      <w:tr w:rsidR="00C11F6E" w:rsidRPr="004857E6" w14:paraId="39DF0536" w14:textId="77777777" w:rsidTr="00C11F6E">
        <w:trPr>
          <w:trHeight w:val="268"/>
        </w:trPr>
        <w:tc>
          <w:tcPr>
            <w:tcW w:w="1074" w:type="pct"/>
          </w:tcPr>
          <w:p w14:paraId="7C8B4100" w14:textId="77777777" w:rsidR="006816AE" w:rsidRPr="003F081E" w:rsidRDefault="006816AE" w:rsidP="00D84B53">
            <w:pPr>
              <w:pStyle w:val="Style14"/>
              <w:widowControl/>
              <w:tabs>
                <w:tab w:val="left" w:pos="435"/>
              </w:tabs>
              <w:ind w:firstLine="0"/>
              <w:jc w:val="left"/>
            </w:pPr>
            <w:r w:rsidRPr="003F081E">
              <w:t xml:space="preserve">3. Раздел </w:t>
            </w:r>
            <w:r w:rsidR="00D84B53" w:rsidRPr="003F081E">
              <w:t>Синтаксис</w:t>
            </w:r>
          </w:p>
        </w:tc>
        <w:tc>
          <w:tcPr>
            <w:tcW w:w="196" w:type="pct"/>
          </w:tcPr>
          <w:p w14:paraId="0549A4ED" w14:textId="77777777" w:rsidR="006816AE" w:rsidRPr="003F081E" w:rsidRDefault="00D84B53" w:rsidP="00EB2E1A">
            <w:pPr>
              <w:pStyle w:val="Style14"/>
              <w:widowControl/>
              <w:ind w:firstLine="0"/>
              <w:jc w:val="center"/>
            </w:pPr>
            <w:r w:rsidRPr="003F081E">
              <w:t>7</w:t>
            </w:r>
          </w:p>
        </w:tc>
        <w:tc>
          <w:tcPr>
            <w:tcW w:w="253" w:type="pct"/>
          </w:tcPr>
          <w:p w14:paraId="7548B864" w14:textId="77777777" w:rsidR="006816AE" w:rsidRPr="003F081E" w:rsidRDefault="006816AE" w:rsidP="00EB2E1A">
            <w:pPr>
              <w:pStyle w:val="Style14"/>
              <w:widowControl/>
              <w:ind w:firstLine="0"/>
              <w:jc w:val="center"/>
            </w:pPr>
          </w:p>
        </w:tc>
        <w:tc>
          <w:tcPr>
            <w:tcW w:w="289" w:type="pct"/>
          </w:tcPr>
          <w:p w14:paraId="01D6B930" w14:textId="77777777" w:rsidR="006816AE" w:rsidRPr="003F081E" w:rsidRDefault="006816AE" w:rsidP="00EB2E1A">
            <w:pPr>
              <w:pStyle w:val="Style14"/>
              <w:widowControl/>
              <w:ind w:firstLine="0"/>
              <w:jc w:val="center"/>
            </w:pPr>
          </w:p>
        </w:tc>
        <w:tc>
          <w:tcPr>
            <w:tcW w:w="495" w:type="pct"/>
          </w:tcPr>
          <w:p w14:paraId="258B066F" w14:textId="77777777" w:rsidR="006816AE" w:rsidRPr="003F081E" w:rsidRDefault="006816AE" w:rsidP="00EB2E1A">
            <w:pPr>
              <w:pStyle w:val="Style14"/>
              <w:widowControl/>
              <w:ind w:firstLine="0"/>
              <w:jc w:val="center"/>
            </w:pPr>
          </w:p>
        </w:tc>
        <w:tc>
          <w:tcPr>
            <w:tcW w:w="304" w:type="pct"/>
          </w:tcPr>
          <w:p w14:paraId="6182994E" w14:textId="77777777" w:rsidR="006816AE" w:rsidRPr="003F081E" w:rsidRDefault="006816AE" w:rsidP="00EB2E1A">
            <w:pPr>
              <w:pStyle w:val="Style14"/>
              <w:widowControl/>
              <w:ind w:firstLine="0"/>
              <w:jc w:val="left"/>
            </w:pPr>
          </w:p>
        </w:tc>
        <w:tc>
          <w:tcPr>
            <w:tcW w:w="955" w:type="pct"/>
          </w:tcPr>
          <w:p w14:paraId="6A403307" w14:textId="77777777" w:rsidR="006816AE" w:rsidRPr="003F081E" w:rsidRDefault="006816AE" w:rsidP="00EB2E1A">
            <w:pPr>
              <w:pStyle w:val="Style14"/>
              <w:widowControl/>
              <w:ind w:firstLine="0"/>
              <w:jc w:val="left"/>
            </w:pPr>
          </w:p>
        </w:tc>
        <w:tc>
          <w:tcPr>
            <w:tcW w:w="936" w:type="pct"/>
          </w:tcPr>
          <w:p w14:paraId="3BF290C0" w14:textId="77777777" w:rsidR="006816AE" w:rsidRPr="003F081E" w:rsidRDefault="006816AE" w:rsidP="00EB2E1A">
            <w:pPr>
              <w:pStyle w:val="Style14"/>
              <w:widowControl/>
              <w:ind w:firstLine="0"/>
              <w:jc w:val="left"/>
            </w:pPr>
          </w:p>
        </w:tc>
        <w:tc>
          <w:tcPr>
            <w:tcW w:w="497" w:type="pct"/>
          </w:tcPr>
          <w:p w14:paraId="63A7DD3B" w14:textId="77777777" w:rsidR="006816AE" w:rsidRPr="004857E6" w:rsidRDefault="006816AE" w:rsidP="00EB2E1A">
            <w:pPr>
              <w:pStyle w:val="Style14"/>
              <w:widowControl/>
              <w:ind w:firstLine="0"/>
              <w:jc w:val="left"/>
            </w:pPr>
          </w:p>
        </w:tc>
      </w:tr>
      <w:tr w:rsidR="00C11F6E" w:rsidRPr="004857E6" w14:paraId="016F1AD0" w14:textId="77777777" w:rsidTr="00C11F6E">
        <w:trPr>
          <w:trHeight w:val="422"/>
        </w:trPr>
        <w:tc>
          <w:tcPr>
            <w:tcW w:w="1074" w:type="pct"/>
          </w:tcPr>
          <w:p w14:paraId="3BD7CE38" w14:textId="77777777" w:rsidR="006816AE" w:rsidRPr="003F081E" w:rsidRDefault="006816AE" w:rsidP="00344AE8">
            <w:pPr>
              <w:pStyle w:val="Style14"/>
              <w:widowControl/>
              <w:ind w:firstLine="0"/>
              <w:jc w:val="left"/>
            </w:pPr>
            <w:r w:rsidRPr="003F081E">
              <w:t xml:space="preserve">3.1. </w:t>
            </w:r>
            <w:r w:rsidR="00344AE8" w:rsidRPr="003F081E">
              <w:t>Синтаксис, его предмет и задачи. Предложение и словосочетание.</w:t>
            </w:r>
          </w:p>
        </w:tc>
        <w:tc>
          <w:tcPr>
            <w:tcW w:w="196" w:type="pct"/>
          </w:tcPr>
          <w:p w14:paraId="610F1FDF" w14:textId="77777777" w:rsidR="006816AE" w:rsidRPr="003F081E" w:rsidRDefault="006816AE" w:rsidP="00EB2E1A">
            <w:pPr>
              <w:pStyle w:val="Style14"/>
              <w:widowControl/>
              <w:ind w:firstLine="0"/>
              <w:jc w:val="center"/>
            </w:pPr>
            <w:r w:rsidRPr="003F081E">
              <w:t>7</w:t>
            </w:r>
          </w:p>
        </w:tc>
        <w:tc>
          <w:tcPr>
            <w:tcW w:w="253" w:type="pct"/>
          </w:tcPr>
          <w:p w14:paraId="1C468C93" w14:textId="77777777" w:rsidR="006816AE" w:rsidRPr="003F081E" w:rsidRDefault="00D84B53" w:rsidP="00EB2E1A">
            <w:pPr>
              <w:pStyle w:val="Style14"/>
              <w:widowControl/>
              <w:ind w:firstLine="0"/>
              <w:jc w:val="center"/>
            </w:pPr>
            <w:r w:rsidRPr="003F081E">
              <w:t>2</w:t>
            </w:r>
          </w:p>
        </w:tc>
        <w:tc>
          <w:tcPr>
            <w:tcW w:w="289" w:type="pct"/>
          </w:tcPr>
          <w:p w14:paraId="598B9FB8" w14:textId="77777777" w:rsidR="006816AE" w:rsidRPr="003F081E" w:rsidRDefault="006816AE" w:rsidP="00EB2E1A">
            <w:pPr>
              <w:pStyle w:val="Style14"/>
              <w:widowControl/>
              <w:ind w:firstLine="0"/>
              <w:jc w:val="center"/>
            </w:pPr>
          </w:p>
        </w:tc>
        <w:tc>
          <w:tcPr>
            <w:tcW w:w="495" w:type="pct"/>
          </w:tcPr>
          <w:p w14:paraId="5C7B3826" w14:textId="77777777" w:rsidR="006816AE" w:rsidRPr="003F081E" w:rsidRDefault="00C11F6E" w:rsidP="00EB2E1A">
            <w:pPr>
              <w:pStyle w:val="Style14"/>
              <w:widowControl/>
              <w:ind w:firstLine="0"/>
              <w:jc w:val="center"/>
            </w:pPr>
            <w:r w:rsidRPr="003F081E">
              <w:t>1</w:t>
            </w:r>
          </w:p>
        </w:tc>
        <w:tc>
          <w:tcPr>
            <w:tcW w:w="304" w:type="pct"/>
          </w:tcPr>
          <w:p w14:paraId="7E25EFA1"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1066EDED" w14:textId="77777777"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57C24914"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537A7602" w14:textId="77777777" w:rsidR="006816AE" w:rsidRPr="003F081E" w:rsidRDefault="00151706" w:rsidP="00151706">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tc>
        <w:tc>
          <w:tcPr>
            <w:tcW w:w="497" w:type="pct"/>
          </w:tcPr>
          <w:p w14:paraId="1C0DFA3A" w14:textId="77777777" w:rsidR="006104A4" w:rsidRPr="004857E6" w:rsidRDefault="006104A4" w:rsidP="006104A4">
            <w:pPr>
              <w:pStyle w:val="Style14"/>
              <w:ind w:firstLine="0"/>
            </w:pPr>
            <w:r w:rsidRPr="004857E6">
              <w:t>ПК-11 – зув</w:t>
            </w:r>
          </w:p>
          <w:p w14:paraId="5F455231"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5F0DD3E9" w14:textId="77777777" w:rsidTr="00C11F6E">
        <w:trPr>
          <w:trHeight w:val="422"/>
        </w:trPr>
        <w:tc>
          <w:tcPr>
            <w:tcW w:w="1074" w:type="pct"/>
          </w:tcPr>
          <w:p w14:paraId="1E645E74" w14:textId="77777777" w:rsidR="006816AE" w:rsidRPr="003F081E" w:rsidRDefault="006816AE" w:rsidP="00EB2E1A">
            <w:pPr>
              <w:pStyle w:val="Style14"/>
              <w:widowControl/>
              <w:ind w:firstLine="0"/>
            </w:pPr>
            <w:r w:rsidRPr="003F081E">
              <w:t xml:space="preserve">3.2. </w:t>
            </w:r>
            <w:r w:rsidR="005C0D22" w:rsidRPr="003F081E">
              <w:t>Традиционный анализ предложения по членам предложения. Иерархия членов предложения.</w:t>
            </w:r>
          </w:p>
        </w:tc>
        <w:tc>
          <w:tcPr>
            <w:tcW w:w="196" w:type="pct"/>
          </w:tcPr>
          <w:p w14:paraId="0B884729" w14:textId="77777777" w:rsidR="006816AE" w:rsidRPr="003F081E" w:rsidRDefault="006816AE" w:rsidP="00EB2E1A">
            <w:pPr>
              <w:pStyle w:val="Style14"/>
              <w:widowControl/>
              <w:ind w:firstLine="0"/>
              <w:jc w:val="center"/>
            </w:pPr>
            <w:r w:rsidRPr="003F081E">
              <w:t>7</w:t>
            </w:r>
          </w:p>
        </w:tc>
        <w:tc>
          <w:tcPr>
            <w:tcW w:w="253" w:type="pct"/>
          </w:tcPr>
          <w:p w14:paraId="061EA5A9" w14:textId="77777777" w:rsidR="006816AE" w:rsidRPr="003F081E" w:rsidRDefault="006816AE" w:rsidP="00EB2E1A">
            <w:pPr>
              <w:pStyle w:val="Style14"/>
              <w:widowControl/>
              <w:ind w:firstLine="0"/>
              <w:jc w:val="center"/>
            </w:pPr>
            <w:r w:rsidRPr="003F081E">
              <w:t>2</w:t>
            </w:r>
          </w:p>
        </w:tc>
        <w:tc>
          <w:tcPr>
            <w:tcW w:w="289" w:type="pct"/>
          </w:tcPr>
          <w:p w14:paraId="60C5F13D" w14:textId="77777777" w:rsidR="006816AE" w:rsidRPr="003F081E" w:rsidRDefault="006816AE" w:rsidP="00EB2E1A">
            <w:pPr>
              <w:pStyle w:val="Style14"/>
              <w:widowControl/>
              <w:ind w:firstLine="0"/>
              <w:jc w:val="center"/>
            </w:pPr>
          </w:p>
        </w:tc>
        <w:tc>
          <w:tcPr>
            <w:tcW w:w="495" w:type="pct"/>
          </w:tcPr>
          <w:p w14:paraId="24C49322" w14:textId="77777777" w:rsidR="006816AE" w:rsidRPr="003F081E" w:rsidRDefault="00C11F6E" w:rsidP="00EB2E1A">
            <w:pPr>
              <w:pStyle w:val="Style14"/>
              <w:widowControl/>
              <w:ind w:firstLine="0"/>
              <w:jc w:val="center"/>
            </w:pPr>
            <w:r w:rsidRPr="003F081E">
              <w:t>1</w:t>
            </w:r>
          </w:p>
        </w:tc>
        <w:tc>
          <w:tcPr>
            <w:tcW w:w="304" w:type="pct"/>
          </w:tcPr>
          <w:p w14:paraId="244D329B"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409B2113" w14:textId="77777777"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1A50BBA8" w14:textId="77777777" w:rsidR="001E7D90" w:rsidRPr="003F081E" w:rsidRDefault="001E7D90" w:rsidP="001E7D90">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14:paraId="263BE922" w14:textId="77777777" w:rsidR="001E7D90" w:rsidRPr="003F081E" w:rsidRDefault="001E7D90" w:rsidP="00EB2E1A">
            <w:pPr>
              <w:rPr>
                <w:rStyle w:val="FontStyle31"/>
                <w:rFonts w:ascii="Times New Roman" w:hAnsi="Times New Roman" w:cs="Times New Roman"/>
                <w:sz w:val="24"/>
                <w:szCs w:val="24"/>
              </w:rPr>
            </w:pPr>
          </w:p>
          <w:p w14:paraId="636B93AB" w14:textId="77777777" w:rsidR="006816AE" w:rsidRPr="003F081E" w:rsidRDefault="006816AE" w:rsidP="00151706">
            <w:pPr>
              <w:rPr>
                <w:rStyle w:val="FontStyle31"/>
                <w:rFonts w:ascii="Times New Roman" w:hAnsi="Times New Roman" w:cs="Times New Roman"/>
                <w:sz w:val="24"/>
                <w:szCs w:val="24"/>
              </w:rPr>
            </w:pPr>
          </w:p>
        </w:tc>
        <w:tc>
          <w:tcPr>
            <w:tcW w:w="936" w:type="pct"/>
          </w:tcPr>
          <w:p w14:paraId="310CEA8D"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578EFE7C" w14:textId="77777777"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14:paraId="23C5BE07" w14:textId="77777777" w:rsidR="001E7D90" w:rsidRPr="003F081E" w:rsidRDefault="001E7D90" w:rsidP="00EB2E1A">
            <w:pPr>
              <w:rPr>
                <w:rFonts w:ascii="Times New Roman" w:hAnsi="Times New Roman" w:cs="Times New Roman"/>
                <w:sz w:val="24"/>
                <w:szCs w:val="24"/>
              </w:rPr>
            </w:pPr>
          </w:p>
          <w:p w14:paraId="7417EA5B" w14:textId="77777777" w:rsidR="006816AE" w:rsidRPr="003F081E" w:rsidRDefault="006816AE" w:rsidP="00EB2E1A">
            <w:pPr>
              <w:pStyle w:val="Style14"/>
              <w:widowControl/>
              <w:ind w:firstLine="0"/>
              <w:jc w:val="left"/>
            </w:pPr>
          </w:p>
        </w:tc>
        <w:tc>
          <w:tcPr>
            <w:tcW w:w="497" w:type="pct"/>
          </w:tcPr>
          <w:p w14:paraId="5486A0C4" w14:textId="77777777" w:rsidR="006104A4" w:rsidRPr="004857E6" w:rsidRDefault="006104A4" w:rsidP="006104A4">
            <w:pPr>
              <w:pStyle w:val="Style14"/>
              <w:ind w:firstLine="0"/>
            </w:pPr>
            <w:r w:rsidRPr="004857E6">
              <w:t>ПК-11 – зув</w:t>
            </w:r>
          </w:p>
          <w:p w14:paraId="4BD254D9"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19BE1205" w14:textId="77777777" w:rsidTr="00C11F6E">
        <w:trPr>
          <w:trHeight w:val="422"/>
        </w:trPr>
        <w:tc>
          <w:tcPr>
            <w:tcW w:w="1074" w:type="pct"/>
          </w:tcPr>
          <w:p w14:paraId="30876BA2" w14:textId="77777777" w:rsidR="006816AE" w:rsidRPr="003F081E" w:rsidRDefault="006816AE" w:rsidP="00EB2E1A">
            <w:pPr>
              <w:pStyle w:val="Style14"/>
              <w:widowControl/>
              <w:ind w:firstLine="0"/>
            </w:pPr>
            <w:r w:rsidRPr="003F081E">
              <w:lastRenderedPageBreak/>
              <w:t>3.3</w:t>
            </w:r>
            <w:r w:rsidR="005C0D22" w:rsidRPr="003F081E">
              <w:t xml:space="preserve">. </w:t>
            </w:r>
            <w:r w:rsidR="001B73F6" w:rsidRPr="003F081E">
              <w:t>Г</w:t>
            </w:r>
            <w:r w:rsidR="005C0D22" w:rsidRPr="003F081E">
              <w:t xml:space="preserve">лавные </w:t>
            </w:r>
            <w:r w:rsidR="001B73F6" w:rsidRPr="003F081E">
              <w:t>члены предложения. Подлежащее.</w:t>
            </w:r>
          </w:p>
        </w:tc>
        <w:tc>
          <w:tcPr>
            <w:tcW w:w="196" w:type="pct"/>
          </w:tcPr>
          <w:p w14:paraId="56390576" w14:textId="77777777" w:rsidR="006816AE" w:rsidRPr="003F081E" w:rsidRDefault="006816AE" w:rsidP="00EB2E1A">
            <w:pPr>
              <w:pStyle w:val="Style14"/>
              <w:widowControl/>
              <w:ind w:firstLine="0"/>
              <w:jc w:val="center"/>
            </w:pPr>
            <w:r w:rsidRPr="003F081E">
              <w:t>7</w:t>
            </w:r>
          </w:p>
        </w:tc>
        <w:tc>
          <w:tcPr>
            <w:tcW w:w="253" w:type="pct"/>
          </w:tcPr>
          <w:p w14:paraId="64935103" w14:textId="77777777" w:rsidR="006816AE" w:rsidRPr="003F081E" w:rsidRDefault="00D84B53" w:rsidP="00EB2E1A">
            <w:pPr>
              <w:pStyle w:val="Style14"/>
              <w:widowControl/>
              <w:ind w:firstLine="0"/>
              <w:jc w:val="center"/>
            </w:pPr>
            <w:r w:rsidRPr="003F081E">
              <w:t>2</w:t>
            </w:r>
          </w:p>
        </w:tc>
        <w:tc>
          <w:tcPr>
            <w:tcW w:w="289" w:type="pct"/>
          </w:tcPr>
          <w:p w14:paraId="0297D56E" w14:textId="77777777" w:rsidR="006816AE" w:rsidRPr="003F081E" w:rsidRDefault="006816AE" w:rsidP="00EB2E1A">
            <w:pPr>
              <w:pStyle w:val="Style14"/>
              <w:widowControl/>
              <w:ind w:firstLine="0"/>
              <w:jc w:val="center"/>
            </w:pPr>
          </w:p>
        </w:tc>
        <w:tc>
          <w:tcPr>
            <w:tcW w:w="495" w:type="pct"/>
          </w:tcPr>
          <w:p w14:paraId="15E3A1AC" w14:textId="77777777"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И1</w:t>
            </w:r>
          </w:p>
        </w:tc>
        <w:tc>
          <w:tcPr>
            <w:tcW w:w="304" w:type="pct"/>
          </w:tcPr>
          <w:p w14:paraId="58BE0C9E"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0DF6DEAC" w14:textId="77777777"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52C914B8" w14:textId="77777777"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14:paraId="072CC571" w14:textId="77777777" w:rsidR="006816AE" w:rsidRPr="003F081E" w:rsidRDefault="006816AE" w:rsidP="00EB2E1A">
            <w:pPr>
              <w:rPr>
                <w:rStyle w:val="FontStyle31"/>
                <w:rFonts w:ascii="Times New Roman" w:hAnsi="Times New Roman" w:cs="Times New Roman"/>
                <w:sz w:val="24"/>
                <w:szCs w:val="24"/>
              </w:rPr>
            </w:pPr>
          </w:p>
          <w:p w14:paraId="5B9F376C" w14:textId="77777777" w:rsidR="006816AE" w:rsidRPr="003F081E" w:rsidRDefault="006816AE" w:rsidP="00EB2E1A">
            <w:pPr>
              <w:rPr>
                <w:rStyle w:val="FontStyle31"/>
                <w:rFonts w:ascii="Times New Roman" w:hAnsi="Times New Roman" w:cs="Times New Roman"/>
                <w:sz w:val="24"/>
                <w:szCs w:val="24"/>
              </w:rPr>
            </w:pPr>
          </w:p>
          <w:p w14:paraId="061E0CFE"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49E52F2F"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784FFFC7" w14:textId="77777777"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14:paraId="3014701A" w14:textId="77777777" w:rsidR="001E7D90" w:rsidRPr="003F081E" w:rsidRDefault="001E7D90" w:rsidP="00EB2E1A">
            <w:pPr>
              <w:rPr>
                <w:rFonts w:ascii="Times New Roman" w:hAnsi="Times New Roman" w:cs="Times New Roman"/>
                <w:sz w:val="24"/>
                <w:szCs w:val="24"/>
              </w:rPr>
            </w:pPr>
          </w:p>
          <w:p w14:paraId="1B1D6433" w14:textId="77777777" w:rsidR="006816AE" w:rsidRPr="003F081E" w:rsidRDefault="006816AE" w:rsidP="00151706">
            <w:pPr>
              <w:pStyle w:val="Style14"/>
              <w:widowControl/>
              <w:ind w:firstLine="0"/>
              <w:jc w:val="left"/>
              <w:rPr>
                <w:rStyle w:val="FontStyle31"/>
                <w:rFonts w:ascii="Times New Roman" w:hAnsi="Times New Roman" w:cs="Times New Roman"/>
                <w:sz w:val="24"/>
                <w:szCs w:val="24"/>
              </w:rPr>
            </w:pPr>
          </w:p>
        </w:tc>
        <w:tc>
          <w:tcPr>
            <w:tcW w:w="497" w:type="pct"/>
          </w:tcPr>
          <w:p w14:paraId="5199A855" w14:textId="77777777" w:rsidR="006104A4" w:rsidRPr="004857E6" w:rsidRDefault="006104A4" w:rsidP="006104A4">
            <w:pPr>
              <w:pStyle w:val="Style14"/>
              <w:ind w:firstLine="0"/>
            </w:pPr>
            <w:r w:rsidRPr="004857E6">
              <w:t>ПК-11 – зув</w:t>
            </w:r>
          </w:p>
          <w:p w14:paraId="0EDB9A60"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3B3C375A" w14:textId="77777777" w:rsidTr="00C11F6E">
        <w:trPr>
          <w:trHeight w:val="422"/>
        </w:trPr>
        <w:tc>
          <w:tcPr>
            <w:tcW w:w="1074" w:type="pct"/>
          </w:tcPr>
          <w:p w14:paraId="2BC605B0" w14:textId="77777777" w:rsidR="006816AE" w:rsidRPr="003F081E" w:rsidRDefault="006816AE" w:rsidP="00EB2E1A">
            <w:pPr>
              <w:pStyle w:val="Style14"/>
              <w:widowControl/>
              <w:ind w:firstLine="0"/>
            </w:pPr>
            <w:r w:rsidRPr="003F081E">
              <w:t>3.4</w:t>
            </w:r>
            <w:r w:rsidR="005C0D22" w:rsidRPr="003F081E">
              <w:t>.</w:t>
            </w:r>
            <w:r w:rsidR="00D17DD7" w:rsidRPr="003F081E">
              <w:t xml:space="preserve"> Главные члены предложения. </w:t>
            </w:r>
            <w:r w:rsidR="001B73F6" w:rsidRPr="003F081E">
              <w:t>Сказуемое.</w:t>
            </w:r>
          </w:p>
        </w:tc>
        <w:tc>
          <w:tcPr>
            <w:tcW w:w="196" w:type="pct"/>
          </w:tcPr>
          <w:p w14:paraId="66D4E96E" w14:textId="77777777" w:rsidR="006816AE" w:rsidRPr="003F081E" w:rsidRDefault="006816AE" w:rsidP="00EB2E1A">
            <w:pPr>
              <w:pStyle w:val="Style14"/>
              <w:widowControl/>
              <w:ind w:firstLine="0"/>
              <w:jc w:val="center"/>
            </w:pPr>
            <w:r w:rsidRPr="003F081E">
              <w:t>7</w:t>
            </w:r>
          </w:p>
        </w:tc>
        <w:tc>
          <w:tcPr>
            <w:tcW w:w="253" w:type="pct"/>
          </w:tcPr>
          <w:p w14:paraId="110C1F85" w14:textId="77777777" w:rsidR="006816AE" w:rsidRPr="003F081E" w:rsidRDefault="006816AE" w:rsidP="00EB2E1A">
            <w:pPr>
              <w:pStyle w:val="Style14"/>
              <w:widowControl/>
              <w:ind w:firstLine="0"/>
              <w:jc w:val="center"/>
            </w:pPr>
            <w:r w:rsidRPr="003F081E">
              <w:t>2</w:t>
            </w:r>
          </w:p>
        </w:tc>
        <w:tc>
          <w:tcPr>
            <w:tcW w:w="289" w:type="pct"/>
          </w:tcPr>
          <w:p w14:paraId="1921DCC7" w14:textId="77777777" w:rsidR="006816AE" w:rsidRPr="003F081E" w:rsidRDefault="006816AE" w:rsidP="00EB2E1A">
            <w:pPr>
              <w:pStyle w:val="Style14"/>
              <w:widowControl/>
              <w:ind w:firstLine="0"/>
              <w:jc w:val="center"/>
            </w:pPr>
          </w:p>
        </w:tc>
        <w:tc>
          <w:tcPr>
            <w:tcW w:w="495" w:type="pct"/>
          </w:tcPr>
          <w:p w14:paraId="431F7F42" w14:textId="77777777"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И1</w:t>
            </w:r>
          </w:p>
        </w:tc>
        <w:tc>
          <w:tcPr>
            <w:tcW w:w="304" w:type="pct"/>
          </w:tcPr>
          <w:p w14:paraId="2A61CCF6"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0500C5DF" w14:textId="77777777" w:rsidR="006816A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09B3C0F3" w14:textId="77777777"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14:paraId="4FFDE1F3" w14:textId="77777777" w:rsidR="006816AE" w:rsidRPr="003F081E" w:rsidRDefault="006816AE" w:rsidP="00EB2E1A">
            <w:pPr>
              <w:rPr>
                <w:rStyle w:val="FontStyle31"/>
                <w:rFonts w:ascii="Times New Roman" w:hAnsi="Times New Roman" w:cs="Times New Roman"/>
                <w:sz w:val="24"/>
                <w:szCs w:val="24"/>
              </w:rPr>
            </w:pPr>
          </w:p>
          <w:p w14:paraId="59D1FF8B"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68455049"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4625E3B9" w14:textId="77777777"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14:paraId="369E1CEE" w14:textId="77777777" w:rsidR="001E7D90" w:rsidRPr="003F081E" w:rsidRDefault="001E7D90" w:rsidP="00EB2E1A">
            <w:pPr>
              <w:rPr>
                <w:rFonts w:ascii="Times New Roman" w:hAnsi="Times New Roman" w:cs="Times New Roman"/>
                <w:sz w:val="24"/>
                <w:szCs w:val="24"/>
              </w:rPr>
            </w:pPr>
          </w:p>
          <w:p w14:paraId="6AC89F70"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14:paraId="2D9988BF" w14:textId="77777777" w:rsidR="006104A4" w:rsidRPr="004857E6" w:rsidRDefault="006104A4" w:rsidP="006104A4">
            <w:pPr>
              <w:pStyle w:val="Style14"/>
              <w:ind w:firstLine="0"/>
            </w:pPr>
            <w:r w:rsidRPr="004857E6">
              <w:t>ПК-11 – зув</w:t>
            </w:r>
          </w:p>
          <w:p w14:paraId="761FC101"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4857E6" w14:paraId="4D0EB4F0" w14:textId="77777777" w:rsidTr="00C11F6E">
        <w:trPr>
          <w:trHeight w:val="422"/>
        </w:trPr>
        <w:tc>
          <w:tcPr>
            <w:tcW w:w="1074" w:type="pct"/>
          </w:tcPr>
          <w:p w14:paraId="1024586E" w14:textId="77777777" w:rsidR="006816AE" w:rsidRPr="003F081E" w:rsidRDefault="006816AE" w:rsidP="00EB2E1A">
            <w:pPr>
              <w:pStyle w:val="Style14"/>
              <w:widowControl/>
              <w:ind w:firstLine="0"/>
            </w:pPr>
            <w:r w:rsidRPr="003F081E">
              <w:t>3.5</w:t>
            </w:r>
            <w:r w:rsidR="005C0D22" w:rsidRPr="003F081E">
              <w:t>.</w:t>
            </w:r>
            <w:r w:rsidR="001B73F6" w:rsidRPr="003F081E">
              <w:t>Второстепенные члены предложения. Дополнение. Обстоятельство.</w:t>
            </w:r>
          </w:p>
        </w:tc>
        <w:tc>
          <w:tcPr>
            <w:tcW w:w="196" w:type="pct"/>
          </w:tcPr>
          <w:p w14:paraId="5D613A8B" w14:textId="77777777" w:rsidR="006816AE" w:rsidRPr="003F081E" w:rsidRDefault="006816AE" w:rsidP="00EB2E1A">
            <w:pPr>
              <w:pStyle w:val="Style14"/>
              <w:widowControl/>
              <w:ind w:firstLine="0"/>
              <w:jc w:val="center"/>
            </w:pPr>
            <w:r w:rsidRPr="003F081E">
              <w:t>7</w:t>
            </w:r>
          </w:p>
        </w:tc>
        <w:tc>
          <w:tcPr>
            <w:tcW w:w="253" w:type="pct"/>
          </w:tcPr>
          <w:p w14:paraId="760FC461" w14:textId="77777777" w:rsidR="006816AE" w:rsidRPr="003F081E" w:rsidRDefault="006816AE" w:rsidP="00EB2E1A">
            <w:pPr>
              <w:pStyle w:val="Style14"/>
              <w:widowControl/>
              <w:ind w:firstLine="0"/>
              <w:jc w:val="center"/>
            </w:pPr>
            <w:r w:rsidRPr="003F081E">
              <w:t>2</w:t>
            </w:r>
          </w:p>
        </w:tc>
        <w:tc>
          <w:tcPr>
            <w:tcW w:w="289" w:type="pct"/>
          </w:tcPr>
          <w:p w14:paraId="55EDADEE" w14:textId="77777777" w:rsidR="006816AE" w:rsidRPr="003F081E" w:rsidRDefault="006816AE" w:rsidP="00EB2E1A">
            <w:pPr>
              <w:pStyle w:val="Style14"/>
              <w:widowControl/>
              <w:ind w:firstLine="0"/>
              <w:jc w:val="center"/>
            </w:pPr>
          </w:p>
        </w:tc>
        <w:tc>
          <w:tcPr>
            <w:tcW w:w="495" w:type="pct"/>
          </w:tcPr>
          <w:p w14:paraId="1A36647F" w14:textId="77777777"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И1</w:t>
            </w:r>
          </w:p>
        </w:tc>
        <w:tc>
          <w:tcPr>
            <w:tcW w:w="304" w:type="pct"/>
          </w:tcPr>
          <w:p w14:paraId="33BA183B"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05405CD7" w14:textId="77777777" w:rsidR="001E7D90"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11364993" w14:textId="77777777" w:rsidR="001E7D90" w:rsidRPr="003F081E" w:rsidRDefault="001E7D90" w:rsidP="00EB2E1A">
            <w:pPr>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упражнений.</w:t>
            </w:r>
          </w:p>
          <w:p w14:paraId="6AB138FB" w14:textId="77777777" w:rsidR="006816AE" w:rsidRPr="003F081E" w:rsidRDefault="006816AE" w:rsidP="00151706">
            <w:pPr>
              <w:rPr>
                <w:rStyle w:val="FontStyle31"/>
                <w:rFonts w:ascii="Times New Roman" w:hAnsi="Times New Roman" w:cs="Times New Roman"/>
                <w:sz w:val="24"/>
                <w:szCs w:val="24"/>
              </w:rPr>
            </w:pPr>
          </w:p>
        </w:tc>
        <w:tc>
          <w:tcPr>
            <w:tcW w:w="936" w:type="pct"/>
          </w:tcPr>
          <w:p w14:paraId="2BE3F84F" w14:textId="77777777" w:rsidR="006816A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63B9C397" w14:textId="77777777" w:rsidR="001E7D90" w:rsidRPr="008961C2" w:rsidRDefault="001E7D90" w:rsidP="001E7D90">
            <w:pPr>
              <w:rPr>
                <w:rFonts w:ascii="Times New Roman" w:hAnsi="Times New Roman" w:cs="Times New Roman"/>
                <w:sz w:val="24"/>
                <w:szCs w:val="24"/>
              </w:rPr>
            </w:pPr>
            <w:r w:rsidRPr="008961C2">
              <w:rPr>
                <w:rFonts w:ascii="Times New Roman" w:hAnsi="Times New Roman" w:cs="Times New Roman"/>
                <w:sz w:val="24"/>
                <w:szCs w:val="24"/>
              </w:rPr>
              <w:t>Проверка упражнений.</w:t>
            </w:r>
          </w:p>
          <w:p w14:paraId="68917057" w14:textId="77777777" w:rsidR="001E7D90" w:rsidRPr="003F081E" w:rsidRDefault="001E7D90" w:rsidP="00EB2E1A">
            <w:pPr>
              <w:rPr>
                <w:rFonts w:ascii="Times New Roman" w:hAnsi="Times New Roman" w:cs="Times New Roman"/>
                <w:sz w:val="24"/>
                <w:szCs w:val="24"/>
              </w:rPr>
            </w:pPr>
          </w:p>
          <w:p w14:paraId="2E8F9671"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14:paraId="558B48E9" w14:textId="77777777" w:rsidR="006104A4" w:rsidRPr="004857E6" w:rsidRDefault="006104A4" w:rsidP="006104A4">
            <w:pPr>
              <w:pStyle w:val="Style14"/>
              <w:ind w:firstLine="0"/>
            </w:pPr>
            <w:r w:rsidRPr="004857E6">
              <w:t>ПК-11 – зув</w:t>
            </w:r>
          </w:p>
          <w:p w14:paraId="5B790702"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2F2EACDD" w14:textId="77777777" w:rsidTr="00C11F6E">
        <w:trPr>
          <w:trHeight w:val="422"/>
        </w:trPr>
        <w:tc>
          <w:tcPr>
            <w:tcW w:w="1074" w:type="pct"/>
          </w:tcPr>
          <w:p w14:paraId="48403387" w14:textId="77777777" w:rsidR="006816AE" w:rsidRPr="003F081E" w:rsidRDefault="006816AE" w:rsidP="00EB2E1A">
            <w:pPr>
              <w:pStyle w:val="Style14"/>
              <w:widowControl/>
              <w:ind w:firstLine="0"/>
            </w:pPr>
            <w:r w:rsidRPr="003F081E">
              <w:t>3.6</w:t>
            </w:r>
            <w:r w:rsidR="005C0D22" w:rsidRPr="003F081E">
              <w:t>.</w:t>
            </w:r>
            <w:r w:rsidR="005C32CB" w:rsidRPr="003F081E">
              <w:t>Коммуникативное членение предложения. Подход Пражской лингвистической школы.</w:t>
            </w:r>
          </w:p>
        </w:tc>
        <w:tc>
          <w:tcPr>
            <w:tcW w:w="196" w:type="pct"/>
          </w:tcPr>
          <w:p w14:paraId="6205A1CD" w14:textId="77777777" w:rsidR="006816AE" w:rsidRPr="003F081E" w:rsidRDefault="006816AE" w:rsidP="00EB2E1A">
            <w:pPr>
              <w:pStyle w:val="Style14"/>
              <w:widowControl/>
              <w:ind w:firstLine="0"/>
              <w:jc w:val="center"/>
            </w:pPr>
            <w:r w:rsidRPr="003F081E">
              <w:t>7</w:t>
            </w:r>
          </w:p>
        </w:tc>
        <w:tc>
          <w:tcPr>
            <w:tcW w:w="253" w:type="pct"/>
          </w:tcPr>
          <w:p w14:paraId="0D1D148F" w14:textId="77777777" w:rsidR="006816AE" w:rsidRPr="003F081E" w:rsidRDefault="006816AE" w:rsidP="00EB2E1A">
            <w:pPr>
              <w:pStyle w:val="Style14"/>
              <w:widowControl/>
              <w:ind w:firstLine="0"/>
              <w:jc w:val="center"/>
            </w:pPr>
            <w:r w:rsidRPr="003F081E">
              <w:t>2</w:t>
            </w:r>
          </w:p>
        </w:tc>
        <w:tc>
          <w:tcPr>
            <w:tcW w:w="289" w:type="pct"/>
          </w:tcPr>
          <w:p w14:paraId="2FAA78AF" w14:textId="77777777" w:rsidR="006816AE" w:rsidRPr="003F081E" w:rsidRDefault="006816AE" w:rsidP="00EB2E1A">
            <w:pPr>
              <w:pStyle w:val="Style14"/>
              <w:widowControl/>
              <w:ind w:firstLine="0"/>
              <w:jc w:val="center"/>
            </w:pPr>
          </w:p>
        </w:tc>
        <w:tc>
          <w:tcPr>
            <w:tcW w:w="495" w:type="pct"/>
          </w:tcPr>
          <w:p w14:paraId="39E49709" w14:textId="77777777" w:rsidR="006816AE" w:rsidRPr="003F081E" w:rsidRDefault="00C11F6E" w:rsidP="00EB2E1A">
            <w:pPr>
              <w:pStyle w:val="Style14"/>
              <w:widowControl/>
              <w:ind w:firstLine="0"/>
              <w:jc w:val="center"/>
            </w:pPr>
            <w:r w:rsidRPr="003F081E">
              <w:t>1</w:t>
            </w:r>
            <w:r w:rsidR="00386389" w:rsidRPr="003F081E">
              <w:rPr>
                <w:lang w:val="en-US"/>
              </w:rPr>
              <w:t>/</w:t>
            </w:r>
            <w:r w:rsidR="00386389" w:rsidRPr="003F081E">
              <w:t>И1</w:t>
            </w:r>
          </w:p>
        </w:tc>
        <w:tc>
          <w:tcPr>
            <w:tcW w:w="304" w:type="pct"/>
          </w:tcPr>
          <w:p w14:paraId="1182F65C"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6831E2D6" w14:textId="77777777"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1E7D90">
              <w:rPr>
                <w:rStyle w:val="FontStyle31"/>
                <w:rFonts w:ascii="Times New Roman" w:hAnsi="Times New Roman" w:cs="Times New Roman"/>
                <w:sz w:val="24"/>
                <w:szCs w:val="24"/>
              </w:rPr>
              <w:t>.</w:t>
            </w:r>
          </w:p>
          <w:p w14:paraId="5CD82D84"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6C5711DE" w14:textId="77777777"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63556795"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14:paraId="5E73BBBC" w14:textId="77777777" w:rsidR="006104A4" w:rsidRPr="004857E6" w:rsidRDefault="006104A4" w:rsidP="006104A4">
            <w:pPr>
              <w:pStyle w:val="Style14"/>
              <w:ind w:firstLine="0"/>
            </w:pPr>
            <w:r w:rsidRPr="004857E6">
              <w:t>ПК-11 – зув</w:t>
            </w:r>
          </w:p>
          <w:p w14:paraId="18F5F7C3"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02FA9EF9" w14:textId="77777777" w:rsidTr="00C11F6E">
        <w:trPr>
          <w:trHeight w:val="422"/>
        </w:trPr>
        <w:tc>
          <w:tcPr>
            <w:tcW w:w="1074" w:type="pct"/>
          </w:tcPr>
          <w:p w14:paraId="2CAA5687" w14:textId="77777777" w:rsidR="006816AE" w:rsidRPr="003F081E" w:rsidRDefault="006816AE" w:rsidP="00EB2E1A">
            <w:pPr>
              <w:pStyle w:val="Style14"/>
              <w:widowControl/>
              <w:ind w:firstLine="0"/>
            </w:pPr>
            <w:r w:rsidRPr="003F081E">
              <w:t>3.7</w:t>
            </w:r>
            <w:r w:rsidR="005C0D22" w:rsidRPr="003F081E">
              <w:t>.</w:t>
            </w:r>
            <w:r w:rsidR="005C32CB" w:rsidRPr="003F081E">
              <w:t>Функциональный подход к синтаксису.</w:t>
            </w:r>
          </w:p>
        </w:tc>
        <w:tc>
          <w:tcPr>
            <w:tcW w:w="196" w:type="pct"/>
          </w:tcPr>
          <w:p w14:paraId="1DC65462" w14:textId="77777777" w:rsidR="006816AE" w:rsidRPr="003F081E" w:rsidRDefault="006816AE" w:rsidP="00EB2E1A">
            <w:pPr>
              <w:pStyle w:val="Style14"/>
              <w:widowControl/>
              <w:ind w:firstLine="0"/>
              <w:jc w:val="center"/>
            </w:pPr>
            <w:r w:rsidRPr="003F081E">
              <w:t>7</w:t>
            </w:r>
          </w:p>
        </w:tc>
        <w:tc>
          <w:tcPr>
            <w:tcW w:w="253" w:type="pct"/>
          </w:tcPr>
          <w:p w14:paraId="5C9FF72F" w14:textId="77777777" w:rsidR="006816AE" w:rsidRPr="003F081E" w:rsidRDefault="00D84B53" w:rsidP="00EB2E1A">
            <w:pPr>
              <w:pStyle w:val="Style14"/>
              <w:widowControl/>
              <w:ind w:firstLine="0"/>
              <w:jc w:val="center"/>
            </w:pPr>
            <w:r w:rsidRPr="003F081E">
              <w:t>2</w:t>
            </w:r>
          </w:p>
        </w:tc>
        <w:tc>
          <w:tcPr>
            <w:tcW w:w="289" w:type="pct"/>
          </w:tcPr>
          <w:p w14:paraId="7FDAC021" w14:textId="77777777" w:rsidR="006816AE" w:rsidRPr="003F081E" w:rsidRDefault="006816AE" w:rsidP="00EB2E1A">
            <w:pPr>
              <w:pStyle w:val="Style14"/>
              <w:widowControl/>
              <w:ind w:firstLine="0"/>
              <w:jc w:val="center"/>
            </w:pPr>
          </w:p>
        </w:tc>
        <w:tc>
          <w:tcPr>
            <w:tcW w:w="495" w:type="pct"/>
          </w:tcPr>
          <w:p w14:paraId="0609AE13" w14:textId="77777777" w:rsidR="006816AE" w:rsidRPr="003F081E" w:rsidRDefault="00C11F6E" w:rsidP="00EB2E1A">
            <w:pPr>
              <w:pStyle w:val="Style14"/>
              <w:widowControl/>
              <w:ind w:firstLine="0"/>
              <w:jc w:val="center"/>
            </w:pPr>
            <w:r w:rsidRPr="003F081E">
              <w:t>1</w:t>
            </w:r>
          </w:p>
        </w:tc>
        <w:tc>
          <w:tcPr>
            <w:tcW w:w="304" w:type="pct"/>
          </w:tcPr>
          <w:p w14:paraId="3C67BA96" w14:textId="77777777" w:rsidR="006816AE" w:rsidRPr="003F081E" w:rsidRDefault="003133FB" w:rsidP="003133FB">
            <w:pPr>
              <w:pStyle w:val="Style14"/>
              <w:widowControl/>
              <w:ind w:firstLine="0"/>
              <w:jc w:val="cente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3</w:t>
            </w:r>
          </w:p>
        </w:tc>
        <w:tc>
          <w:tcPr>
            <w:tcW w:w="955" w:type="pct"/>
          </w:tcPr>
          <w:p w14:paraId="726DE25B" w14:textId="77777777" w:rsidR="006816AE" w:rsidRPr="003F081E" w:rsidRDefault="006816AE" w:rsidP="00EB2E1A">
            <w:pPr>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Подготовка к семинарскому занятию</w:t>
            </w:r>
            <w:r w:rsidR="006A1C1A" w:rsidRPr="003F081E">
              <w:rPr>
                <w:rStyle w:val="FontStyle31"/>
                <w:rFonts w:ascii="Times New Roman" w:hAnsi="Times New Roman" w:cs="Times New Roman"/>
                <w:sz w:val="24"/>
                <w:szCs w:val="24"/>
              </w:rPr>
              <w:t>.</w:t>
            </w:r>
          </w:p>
          <w:p w14:paraId="7C91C367" w14:textId="77777777" w:rsidR="006A1C1A" w:rsidRPr="003F081E" w:rsidRDefault="006A1C1A" w:rsidP="00EB2E1A">
            <w:pPr>
              <w:rPr>
                <w:rStyle w:val="FontStyle31"/>
                <w:rFonts w:ascii="Times New Roman" w:hAnsi="Times New Roman" w:cs="Times New Roman"/>
                <w:sz w:val="24"/>
                <w:szCs w:val="24"/>
              </w:rPr>
            </w:pPr>
            <w:r w:rsidRPr="003F081E">
              <w:rPr>
                <w:rFonts w:ascii="Times New Roman" w:hAnsi="Times New Roman" w:cs="Times New Roman"/>
                <w:bCs/>
                <w:iCs/>
                <w:sz w:val="24"/>
                <w:szCs w:val="24"/>
              </w:rPr>
              <w:t xml:space="preserve">Сравнение теоретических </w:t>
            </w:r>
            <w:r w:rsidRPr="003F081E">
              <w:rPr>
                <w:rFonts w:ascii="Times New Roman" w:hAnsi="Times New Roman" w:cs="Times New Roman"/>
                <w:bCs/>
                <w:iCs/>
                <w:sz w:val="24"/>
                <w:szCs w:val="24"/>
              </w:rPr>
              <w:lastRenderedPageBreak/>
              <w:t>позиций</w:t>
            </w:r>
            <w:r w:rsidR="00306181" w:rsidRPr="003F081E">
              <w:rPr>
                <w:rFonts w:ascii="Times New Roman" w:hAnsi="Times New Roman" w:cs="Times New Roman"/>
                <w:bCs/>
                <w:iCs/>
                <w:sz w:val="24"/>
                <w:szCs w:val="24"/>
              </w:rPr>
              <w:t xml:space="preserve"> традиционного, коммуникативного и функционального подходов к синтаксису</w:t>
            </w:r>
            <w:r w:rsidRPr="003F081E">
              <w:rPr>
                <w:rFonts w:ascii="Times New Roman" w:hAnsi="Times New Roman" w:cs="Times New Roman"/>
                <w:sz w:val="24"/>
                <w:szCs w:val="24"/>
              </w:rPr>
              <w:t>: 1) дать определение, охарактеризовать сравниваемые теоретические позици</w:t>
            </w:r>
            <w:r w:rsidR="00306181" w:rsidRPr="003F081E">
              <w:rPr>
                <w:rFonts w:ascii="Times New Roman" w:hAnsi="Times New Roman" w:cs="Times New Roman"/>
                <w:sz w:val="24"/>
                <w:szCs w:val="24"/>
              </w:rPr>
              <w:t>и</w:t>
            </w:r>
            <w:r w:rsidRPr="003F081E">
              <w:rPr>
                <w:rFonts w:ascii="Times New Roman" w:hAnsi="Times New Roman" w:cs="Times New Roman"/>
                <w:sz w:val="24"/>
                <w:szCs w:val="24"/>
              </w:rPr>
              <w:t>;2) выделить</w:t>
            </w:r>
            <w:r w:rsidR="00605C2D" w:rsidRPr="00605C2D">
              <w:rPr>
                <w:rFonts w:ascii="Times New Roman" w:hAnsi="Times New Roman" w:cs="Times New Roman"/>
                <w:sz w:val="24"/>
                <w:szCs w:val="24"/>
              </w:rPr>
              <w:t xml:space="preserve"> </w:t>
            </w:r>
            <w:r w:rsidRPr="003F081E">
              <w:rPr>
                <w:rFonts w:ascii="Times New Roman" w:hAnsi="Times New Roman" w:cs="Times New Roman"/>
                <w:sz w:val="24"/>
                <w:szCs w:val="24"/>
              </w:rPr>
              <w:t>параметры сравнения; 3) установить общее и различное между сравниваемыми теоретическими позициями.</w:t>
            </w:r>
          </w:p>
          <w:p w14:paraId="7F023A7A" w14:textId="77777777" w:rsidR="006816AE" w:rsidRPr="003F081E" w:rsidRDefault="006816AE" w:rsidP="00EB2E1A">
            <w:pPr>
              <w:rPr>
                <w:rStyle w:val="FontStyle31"/>
                <w:rFonts w:ascii="Times New Roman" w:hAnsi="Times New Roman" w:cs="Times New Roman"/>
                <w:sz w:val="24"/>
                <w:szCs w:val="24"/>
              </w:rPr>
            </w:pPr>
          </w:p>
          <w:p w14:paraId="138A6876"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936" w:type="pct"/>
          </w:tcPr>
          <w:p w14:paraId="3FD6405F" w14:textId="77777777" w:rsidR="006816AE" w:rsidRPr="003F081E" w:rsidRDefault="00151706"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У</w:t>
            </w:r>
            <w:r w:rsidR="006816AE" w:rsidRPr="003F081E">
              <w:rPr>
                <w:rFonts w:ascii="Times New Roman" w:hAnsi="Times New Roman" w:cs="Times New Roman"/>
                <w:sz w:val="24"/>
                <w:szCs w:val="24"/>
              </w:rPr>
              <w:t>стный ответ на семинарском занятии</w:t>
            </w:r>
            <w:r w:rsidR="001E7D90">
              <w:rPr>
                <w:rFonts w:ascii="Times New Roman" w:hAnsi="Times New Roman" w:cs="Times New Roman"/>
                <w:sz w:val="24"/>
                <w:szCs w:val="24"/>
              </w:rPr>
              <w:t>.</w:t>
            </w:r>
          </w:p>
          <w:p w14:paraId="19705D9F" w14:textId="77777777" w:rsidR="006816AE" w:rsidRPr="003F081E" w:rsidRDefault="006816AE" w:rsidP="00EB2E1A">
            <w:pPr>
              <w:rPr>
                <w:rFonts w:ascii="Times New Roman" w:hAnsi="Times New Roman" w:cs="Times New Roman"/>
                <w:sz w:val="24"/>
                <w:szCs w:val="24"/>
              </w:rPr>
            </w:pPr>
          </w:p>
          <w:p w14:paraId="06C45FD4" w14:textId="77777777" w:rsidR="006816AE" w:rsidRPr="003F081E" w:rsidRDefault="006816AE" w:rsidP="00EB2E1A">
            <w:pPr>
              <w:pStyle w:val="Style14"/>
              <w:widowControl/>
              <w:ind w:firstLine="0"/>
              <w:jc w:val="left"/>
              <w:rPr>
                <w:rStyle w:val="FontStyle31"/>
                <w:rFonts w:ascii="Times New Roman" w:hAnsi="Times New Roman" w:cs="Times New Roman"/>
                <w:sz w:val="24"/>
                <w:szCs w:val="24"/>
              </w:rPr>
            </w:pPr>
          </w:p>
        </w:tc>
        <w:tc>
          <w:tcPr>
            <w:tcW w:w="497" w:type="pct"/>
          </w:tcPr>
          <w:p w14:paraId="369CEAEF" w14:textId="77777777" w:rsidR="006104A4" w:rsidRPr="004857E6" w:rsidRDefault="006104A4" w:rsidP="006104A4">
            <w:pPr>
              <w:pStyle w:val="Style14"/>
              <w:ind w:firstLine="0"/>
            </w:pPr>
            <w:r w:rsidRPr="004857E6">
              <w:lastRenderedPageBreak/>
              <w:t>ПК-11 – зув</w:t>
            </w:r>
          </w:p>
          <w:p w14:paraId="3CED9F07" w14:textId="77777777" w:rsidR="006816AE" w:rsidRPr="004857E6" w:rsidRDefault="006104A4" w:rsidP="006104A4">
            <w:pPr>
              <w:pStyle w:val="Style14"/>
              <w:widowControl/>
              <w:ind w:firstLine="0"/>
              <w:jc w:val="left"/>
              <w:rPr>
                <w:rStyle w:val="FontStyle31"/>
                <w:rFonts w:ascii="Times New Roman" w:hAnsi="Times New Roman" w:cs="Times New Roman"/>
                <w:sz w:val="24"/>
                <w:szCs w:val="24"/>
              </w:rPr>
            </w:pPr>
            <w:r w:rsidRPr="004857E6">
              <w:t>ДПК-2 - зув</w:t>
            </w:r>
          </w:p>
        </w:tc>
      </w:tr>
      <w:tr w:rsidR="00C11F6E" w:rsidRPr="003F081E" w14:paraId="5F55D592" w14:textId="77777777" w:rsidTr="00C11F6E">
        <w:trPr>
          <w:trHeight w:val="499"/>
        </w:trPr>
        <w:tc>
          <w:tcPr>
            <w:tcW w:w="1074" w:type="pct"/>
          </w:tcPr>
          <w:p w14:paraId="63B1583F" w14:textId="77777777" w:rsidR="006816AE" w:rsidRPr="003F081E" w:rsidRDefault="006816AE" w:rsidP="00EB2E1A">
            <w:pPr>
              <w:pStyle w:val="Style14"/>
              <w:widowControl/>
              <w:ind w:firstLine="0"/>
              <w:rPr>
                <w:b/>
              </w:rPr>
            </w:pPr>
            <w:r w:rsidRPr="003F081E">
              <w:rPr>
                <w:b/>
              </w:rPr>
              <w:lastRenderedPageBreak/>
              <w:t>Итого по разделу</w:t>
            </w:r>
          </w:p>
        </w:tc>
        <w:tc>
          <w:tcPr>
            <w:tcW w:w="196" w:type="pct"/>
          </w:tcPr>
          <w:p w14:paraId="25936605" w14:textId="77777777" w:rsidR="006816AE" w:rsidRPr="003F081E" w:rsidRDefault="006816AE" w:rsidP="00EB2E1A">
            <w:pPr>
              <w:pStyle w:val="Style14"/>
              <w:widowControl/>
              <w:ind w:firstLine="0"/>
              <w:jc w:val="center"/>
              <w:rPr>
                <w:b/>
              </w:rPr>
            </w:pPr>
            <w:r w:rsidRPr="003F081E">
              <w:rPr>
                <w:b/>
              </w:rPr>
              <w:t>7</w:t>
            </w:r>
          </w:p>
        </w:tc>
        <w:tc>
          <w:tcPr>
            <w:tcW w:w="253" w:type="pct"/>
          </w:tcPr>
          <w:p w14:paraId="22BDA556" w14:textId="77777777" w:rsidR="006816AE" w:rsidRPr="003F081E" w:rsidRDefault="00B36C0B" w:rsidP="00EB2E1A">
            <w:pPr>
              <w:pStyle w:val="Style14"/>
              <w:widowControl/>
              <w:ind w:firstLine="0"/>
              <w:jc w:val="center"/>
              <w:rPr>
                <w:b/>
              </w:rPr>
            </w:pPr>
            <w:r w:rsidRPr="003F081E">
              <w:rPr>
                <w:b/>
              </w:rPr>
              <w:t>1</w:t>
            </w:r>
            <w:r w:rsidR="006A56E3" w:rsidRPr="003F081E">
              <w:rPr>
                <w:b/>
              </w:rPr>
              <w:t>4</w:t>
            </w:r>
          </w:p>
        </w:tc>
        <w:tc>
          <w:tcPr>
            <w:tcW w:w="289" w:type="pct"/>
          </w:tcPr>
          <w:p w14:paraId="607C8DB6" w14:textId="77777777" w:rsidR="006816AE" w:rsidRPr="003F081E" w:rsidRDefault="006816AE" w:rsidP="00EB2E1A">
            <w:pPr>
              <w:pStyle w:val="Style14"/>
              <w:widowControl/>
              <w:ind w:firstLine="0"/>
              <w:jc w:val="center"/>
              <w:rPr>
                <w:b/>
              </w:rPr>
            </w:pPr>
          </w:p>
        </w:tc>
        <w:tc>
          <w:tcPr>
            <w:tcW w:w="495" w:type="pct"/>
          </w:tcPr>
          <w:p w14:paraId="2555652C" w14:textId="77777777" w:rsidR="006816AE" w:rsidRPr="003F081E" w:rsidRDefault="00FC566F" w:rsidP="00C11F6E">
            <w:pPr>
              <w:pStyle w:val="Style14"/>
              <w:widowControl/>
              <w:ind w:firstLine="0"/>
              <w:jc w:val="center"/>
              <w:rPr>
                <w:b/>
              </w:rPr>
            </w:pPr>
            <w:r w:rsidRPr="003F081E">
              <w:rPr>
                <w:b/>
              </w:rPr>
              <w:t>4</w:t>
            </w:r>
            <w:r w:rsidR="00C11F6E" w:rsidRPr="003F081E">
              <w:rPr>
                <w:b/>
                <w:lang w:val="en-US"/>
              </w:rPr>
              <w:t>/</w:t>
            </w:r>
            <w:r w:rsidR="00C11F6E" w:rsidRPr="003F081E">
              <w:rPr>
                <w:b/>
              </w:rPr>
              <w:t>И4</w:t>
            </w:r>
          </w:p>
        </w:tc>
        <w:tc>
          <w:tcPr>
            <w:tcW w:w="304" w:type="pct"/>
          </w:tcPr>
          <w:p w14:paraId="58170B98" w14:textId="77777777" w:rsidR="006816AE" w:rsidRPr="003F081E" w:rsidRDefault="003133FB" w:rsidP="003133FB">
            <w:pPr>
              <w:pStyle w:val="Style14"/>
              <w:widowControl/>
              <w:ind w:firstLine="0"/>
              <w:jc w:val="center"/>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21</w:t>
            </w:r>
          </w:p>
        </w:tc>
        <w:tc>
          <w:tcPr>
            <w:tcW w:w="955" w:type="pct"/>
          </w:tcPr>
          <w:p w14:paraId="0724B26B" w14:textId="77777777" w:rsidR="006816AE" w:rsidRPr="003F081E"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14:paraId="25DD7170" w14:textId="77777777" w:rsidR="006816AE" w:rsidRPr="003F081E" w:rsidRDefault="001E7D90" w:rsidP="00FC566F">
            <w:pPr>
              <w:pStyle w:val="Style14"/>
              <w:widowControl/>
              <w:ind w:firstLine="0"/>
              <w:jc w:val="center"/>
              <w:rPr>
                <w:b/>
              </w:rPr>
            </w:pPr>
            <w:r>
              <w:rPr>
                <w:b/>
              </w:rPr>
              <w:t>Тест</w:t>
            </w:r>
          </w:p>
        </w:tc>
        <w:tc>
          <w:tcPr>
            <w:tcW w:w="497" w:type="pct"/>
          </w:tcPr>
          <w:p w14:paraId="3B55A2DD" w14:textId="77777777" w:rsidR="006816AE" w:rsidRPr="003F081E" w:rsidRDefault="006816AE" w:rsidP="00EB2E1A">
            <w:pPr>
              <w:pStyle w:val="Style14"/>
              <w:widowControl/>
              <w:ind w:firstLine="0"/>
              <w:jc w:val="left"/>
              <w:rPr>
                <w:b/>
              </w:rPr>
            </w:pPr>
          </w:p>
        </w:tc>
      </w:tr>
      <w:tr w:rsidR="00C11F6E" w:rsidRPr="003F081E" w14:paraId="0C675197" w14:textId="77777777" w:rsidTr="00C11F6E">
        <w:trPr>
          <w:trHeight w:val="499"/>
        </w:trPr>
        <w:tc>
          <w:tcPr>
            <w:tcW w:w="1074" w:type="pct"/>
          </w:tcPr>
          <w:p w14:paraId="7AEF2158" w14:textId="77777777" w:rsidR="006816AE" w:rsidRPr="003F081E" w:rsidRDefault="006816AE" w:rsidP="00EB2E1A">
            <w:pPr>
              <w:pStyle w:val="Style14"/>
              <w:widowControl/>
              <w:ind w:firstLine="0"/>
              <w:rPr>
                <w:b/>
              </w:rPr>
            </w:pPr>
            <w:r w:rsidRPr="003F081E">
              <w:rPr>
                <w:b/>
              </w:rPr>
              <w:t>Итого за семестр</w:t>
            </w:r>
          </w:p>
        </w:tc>
        <w:tc>
          <w:tcPr>
            <w:tcW w:w="196" w:type="pct"/>
          </w:tcPr>
          <w:p w14:paraId="42DF2EF8" w14:textId="77777777" w:rsidR="006816AE" w:rsidRPr="003F081E" w:rsidRDefault="006816AE" w:rsidP="00EB2E1A">
            <w:pPr>
              <w:pStyle w:val="Style14"/>
              <w:widowControl/>
              <w:ind w:firstLine="0"/>
              <w:jc w:val="center"/>
              <w:rPr>
                <w:b/>
              </w:rPr>
            </w:pPr>
            <w:r w:rsidRPr="003F081E">
              <w:rPr>
                <w:b/>
              </w:rPr>
              <w:t>7</w:t>
            </w:r>
          </w:p>
        </w:tc>
        <w:tc>
          <w:tcPr>
            <w:tcW w:w="253" w:type="pct"/>
          </w:tcPr>
          <w:p w14:paraId="0719BFA2" w14:textId="77777777" w:rsidR="006816AE" w:rsidRPr="003F081E" w:rsidRDefault="00B36C0B" w:rsidP="00EB2E1A">
            <w:pPr>
              <w:pStyle w:val="Style14"/>
              <w:widowControl/>
              <w:ind w:firstLine="0"/>
              <w:jc w:val="center"/>
              <w:rPr>
                <w:b/>
              </w:rPr>
            </w:pPr>
            <w:r w:rsidRPr="003F081E">
              <w:rPr>
                <w:b/>
              </w:rPr>
              <w:t>3</w:t>
            </w:r>
            <w:r w:rsidR="006816AE" w:rsidRPr="003F081E">
              <w:rPr>
                <w:b/>
              </w:rPr>
              <w:t>6</w:t>
            </w:r>
          </w:p>
        </w:tc>
        <w:tc>
          <w:tcPr>
            <w:tcW w:w="289" w:type="pct"/>
          </w:tcPr>
          <w:p w14:paraId="01D94DAC" w14:textId="77777777" w:rsidR="006816AE" w:rsidRPr="003F081E" w:rsidRDefault="006816AE" w:rsidP="00EB2E1A">
            <w:pPr>
              <w:pStyle w:val="Style14"/>
              <w:widowControl/>
              <w:ind w:firstLine="0"/>
              <w:jc w:val="center"/>
              <w:rPr>
                <w:b/>
              </w:rPr>
            </w:pPr>
          </w:p>
        </w:tc>
        <w:tc>
          <w:tcPr>
            <w:tcW w:w="495" w:type="pct"/>
          </w:tcPr>
          <w:p w14:paraId="08856C38" w14:textId="77777777" w:rsidR="006816AE" w:rsidRPr="003F081E" w:rsidRDefault="00B36C0B" w:rsidP="00C11F6E">
            <w:pPr>
              <w:pStyle w:val="Style14"/>
              <w:widowControl/>
              <w:ind w:firstLine="0"/>
              <w:jc w:val="center"/>
              <w:rPr>
                <w:b/>
              </w:rPr>
            </w:pPr>
            <w:r w:rsidRPr="003F081E">
              <w:rPr>
                <w:b/>
              </w:rPr>
              <w:t>18</w:t>
            </w:r>
            <w:r w:rsidR="00C11F6E" w:rsidRPr="003F081E">
              <w:rPr>
                <w:b/>
                <w:lang w:val="en-US"/>
              </w:rPr>
              <w:t>/</w:t>
            </w:r>
            <w:r w:rsidR="00C11F6E" w:rsidRPr="003F081E">
              <w:rPr>
                <w:b/>
              </w:rPr>
              <w:t xml:space="preserve"> И10</w:t>
            </w:r>
          </w:p>
        </w:tc>
        <w:tc>
          <w:tcPr>
            <w:tcW w:w="304" w:type="pct"/>
          </w:tcPr>
          <w:p w14:paraId="019564AF" w14:textId="77777777" w:rsidR="006816AE" w:rsidRPr="003F081E" w:rsidRDefault="003732E9" w:rsidP="00EB2E1A">
            <w:pPr>
              <w:pStyle w:val="Style14"/>
              <w:widowControl/>
              <w:ind w:firstLine="0"/>
              <w:jc w:val="left"/>
              <w:rPr>
                <w:rStyle w:val="FontStyle31"/>
                <w:rFonts w:ascii="Times New Roman" w:hAnsi="Times New Roman" w:cs="Times New Roman"/>
                <w:b/>
                <w:sz w:val="24"/>
                <w:szCs w:val="24"/>
              </w:rPr>
            </w:pPr>
            <w:r w:rsidRPr="003F081E">
              <w:rPr>
                <w:rStyle w:val="FontStyle31"/>
                <w:rFonts w:ascii="Times New Roman" w:hAnsi="Times New Roman" w:cs="Times New Roman"/>
                <w:b/>
                <w:sz w:val="24"/>
                <w:szCs w:val="24"/>
              </w:rPr>
              <w:t>50.2</w:t>
            </w:r>
          </w:p>
        </w:tc>
        <w:tc>
          <w:tcPr>
            <w:tcW w:w="955" w:type="pct"/>
          </w:tcPr>
          <w:p w14:paraId="5B444ADB" w14:textId="77777777" w:rsidR="006816AE" w:rsidRPr="003F081E" w:rsidRDefault="006816AE" w:rsidP="00EB2E1A">
            <w:pPr>
              <w:pStyle w:val="Style14"/>
              <w:widowControl/>
              <w:ind w:firstLine="0"/>
              <w:jc w:val="left"/>
              <w:rPr>
                <w:rStyle w:val="FontStyle31"/>
                <w:rFonts w:ascii="Times New Roman" w:hAnsi="Times New Roman" w:cs="Times New Roman"/>
                <w:b/>
                <w:sz w:val="24"/>
                <w:szCs w:val="24"/>
              </w:rPr>
            </w:pPr>
          </w:p>
        </w:tc>
        <w:tc>
          <w:tcPr>
            <w:tcW w:w="936" w:type="pct"/>
          </w:tcPr>
          <w:p w14:paraId="65F89478" w14:textId="77777777" w:rsidR="006816AE" w:rsidRPr="003F081E" w:rsidRDefault="006816AE" w:rsidP="00FC566F">
            <w:pPr>
              <w:pStyle w:val="Style14"/>
              <w:widowControl/>
              <w:ind w:firstLine="0"/>
              <w:jc w:val="center"/>
              <w:rPr>
                <w:rStyle w:val="FontStyle31"/>
                <w:rFonts w:ascii="Times New Roman" w:hAnsi="Times New Roman" w:cs="Times New Roman"/>
                <w:b/>
                <w:sz w:val="24"/>
                <w:szCs w:val="24"/>
              </w:rPr>
            </w:pPr>
            <w:r w:rsidRPr="003F081E">
              <w:rPr>
                <w:b/>
              </w:rPr>
              <w:t xml:space="preserve">Экзамен </w:t>
            </w:r>
          </w:p>
        </w:tc>
        <w:tc>
          <w:tcPr>
            <w:tcW w:w="497" w:type="pct"/>
          </w:tcPr>
          <w:p w14:paraId="0C64A700" w14:textId="77777777" w:rsidR="006816AE" w:rsidRPr="003F081E" w:rsidRDefault="006816AE" w:rsidP="00EB2E1A">
            <w:pPr>
              <w:pStyle w:val="Style14"/>
              <w:widowControl/>
              <w:ind w:firstLine="0"/>
              <w:jc w:val="left"/>
              <w:rPr>
                <w:b/>
              </w:rPr>
            </w:pPr>
          </w:p>
        </w:tc>
      </w:tr>
      <w:tr w:rsidR="00C11F6E" w:rsidRPr="003F081E" w14:paraId="42FD22A2" w14:textId="77777777" w:rsidTr="00C11F6E">
        <w:trPr>
          <w:trHeight w:val="499"/>
        </w:trPr>
        <w:tc>
          <w:tcPr>
            <w:tcW w:w="1074" w:type="pct"/>
          </w:tcPr>
          <w:p w14:paraId="72B1D63C" w14:textId="77777777" w:rsidR="006816AE" w:rsidRPr="003F081E" w:rsidRDefault="006816AE" w:rsidP="00330DC5">
            <w:pPr>
              <w:pStyle w:val="Style14"/>
              <w:widowControl/>
              <w:ind w:firstLine="0"/>
              <w:jc w:val="center"/>
              <w:rPr>
                <w:b/>
              </w:rPr>
            </w:pPr>
            <w:r w:rsidRPr="003F081E">
              <w:rPr>
                <w:b/>
              </w:rPr>
              <w:t>Итого по дисциплине</w:t>
            </w:r>
          </w:p>
        </w:tc>
        <w:tc>
          <w:tcPr>
            <w:tcW w:w="196" w:type="pct"/>
            <w:shd w:val="clear" w:color="auto" w:fill="auto"/>
          </w:tcPr>
          <w:p w14:paraId="2B74A778" w14:textId="77777777" w:rsidR="006816AE" w:rsidRPr="003F081E" w:rsidRDefault="006816AE" w:rsidP="00EB2E1A">
            <w:pPr>
              <w:pStyle w:val="Style14"/>
              <w:widowControl/>
              <w:ind w:firstLine="0"/>
              <w:jc w:val="center"/>
              <w:rPr>
                <w:b/>
              </w:rPr>
            </w:pPr>
          </w:p>
        </w:tc>
        <w:tc>
          <w:tcPr>
            <w:tcW w:w="253" w:type="pct"/>
            <w:shd w:val="clear" w:color="auto" w:fill="auto"/>
          </w:tcPr>
          <w:p w14:paraId="3549812F" w14:textId="77777777" w:rsidR="006816AE" w:rsidRPr="003F081E" w:rsidRDefault="00B36C0B" w:rsidP="00EB2E1A">
            <w:pPr>
              <w:pStyle w:val="Style14"/>
              <w:widowControl/>
              <w:ind w:firstLine="0"/>
              <w:jc w:val="center"/>
              <w:rPr>
                <w:b/>
              </w:rPr>
            </w:pPr>
            <w:r w:rsidRPr="003F081E">
              <w:rPr>
                <w:b/>
              </w:rPr>
              <w:t>36</w:t>
            </w:r>
          </w:p>
        </w:tc>
        <w:tc>
          <w:tcPr>
            <w:tcW w:w="289" w:type="pct"/>
            <w:shd w:val="clear" w:color="auto" w:fill="auto"/>
          </w:tcPr>
          <w:p w14:paraId="5FEDB2B4" w14:textId="77777777" w:rsidR="006816AE" w:rsidRPr="003F081E" w:rsidRDefault="006816AE" w:rsidP="00EB2E1A">
            <w:pPr>
              <w:pStyle w:val="Style14"/>
              <w:widowControl/>
              <w:ind w:firstLine="0"/>
              <w:jc w:val="center"/>
              <w:rPr>
                <w:b/>
              </w:rPr>
            </w:pPr>
          </w:p>
        </w:tc>
        <w:tc>
          <w:tcPr>
            <w:tcW w:w="495" w:type="pct"/>
            <w:shd w:val="clear" w:color="auto" w:fill="auto"/>
          </w:tcPr>
          <w:p w14:paraId="3CED79EF" w14:textId="77777777" w:rsidR="006816AE" w:rsidRPr="003F081E" w:rsidRDefault="00B36C0B" w:rsidP="00C11F6E">
            <w:pPr>
              <w:pStyle w:val="Style14"/>
              <w:widowControl/>
              <w:ind w:firstLine="0"/>
              <w:jc w:val="center"/>
              <w:rPr>
                <w:b/>
              </w:rPr>
            </w:pPr>
            <w:r w:rsidRPr="003F081E">
              <w:rPr>
                <w:b/>
              </w:rPr>
              <w:t>1</w:t>
            </w:r>
            <w:r w:rsidR="006816AE" w:rsidRPr="003F081E">
              <w:rPr>
                <w:b/>
              </w:rPr>
              <w:t xml:space="preserve">8/ </w:t>
            </w:r>
            <w:r w:rsidR="00C11F6E" w:rsidRPr="003F081E">
              <w:rPr>
                <w:b/>
              </w:rPr>
              <w:t>И</w:t>
            </w:r>
            <w:r w:rsidR="006816AE" w:rsidRPr="003F081E">
              <w:rPr>
                <w:b/>
              </w:rPr>
              <w:t>10</w:t>
            </w:r>
          </w:p>
        </w:tc>
        <w:tc>
          <w:tcPr>
            <w:tcW w:w="304" w:type="pct"/>
            <w:shd w:val="clear" w:color="auto" w:fill="auto"/>
          </w:tcPr>
          <w:p w14:paraId="7D6B97CB" w14:textId="77777777" w:rsidR="006816AE" w:rsidRPr="003F081E" w:rsidRDefault="003732E9" w:rsidP="00EB2E1A">
            <w:pPr>
              <w:pStyle w:val="Style14"/>
              <w:widowControl/>
              <w:ind w:firstLine="0"/>
              <w:jc w:val="left"/>
              <w:rPr>
                <w:b/>
              </w:rPr>
            </w:pPr>
            <w:r w:rsidRPr="003F081E">
              <w:rPr>
                <w:b/>
              </w:rPr>
              <w:t>50.2</w:t>
            </w:r>
          </w:p>
        </w:tc>
        <w:tc>
          <w:tcPr>
            <w:tcW w:w="955" w:type="pct"/>
            <w:shd w:val="clear" w:color="auto" w:fill="auto"/>
          </w:tcPr>
          <w:p w14:paraId="23AB3C03" w14:textId="77777777" w:rsidR="006816AE" w:rsidRPr="003F081E" w:rsidRDefault="006816AE" w:rsidP="00EB2E1A">
            <w:pPr>
              <w:pStyle w:val="Style14"/>
              <w:widowControl/>
              <w:ind w:firstLine="0"/>
              <w:jc w:val="left"/>
              <w:rPr>
                <w:b/>
              </w:rPr>
            </w:pPr>
          </w:p>
        </w:tc>
        <w:tc>
          <w:tcPr>
            <w:tcW w:w="936" w:type="pct"/>
            <w:shd w:val="clear" w:color="auto" w:fill="auto"/>
          </w:tcPr>
          <w:p w14:paraId="7B29FCE7" w14:textId="77777777" w:rsidR="006816AE" w:rsidRPr="003F081E" w:rsidRDefault="006816AE" w:rsidP="00EB2E1A">
            <w:pPr>
              <w:pStyle w:val="Style14"/>
              <w:widowControl/>
              <w:ind w:firstLine="0"/>
              <w:jc w:val="left"/>
              <w:rPr>
                <w:b/>
              </w:rPr>
            </w:pPr>
          </w:p>
        </w:tc>
        <w:tc>
          <w:tcPr>
            <w:tcW w:w="497" w:type="pct"/>
            <w:shd w:val="clear" w:color="auto" w:fill="auto"/>
          </w:tcPr>
          <w:p w14:paraId="14D82481" w14:textId="77777777" w:rsidR="006816AE" w:rsidRPr="003F081E" w:rsidRDefault="006816AE" w:rsidP="00EB2E1A">
            <w:pPr>
              <w:pStyle w:val="Style14"/>
              <w:widowControl/>
              <w:ind w:firstLine="0"/>
              <w:jc w:val="left"/>
              <w:rPr>
                <w:b/>
              </w:rPr>
            </w:pPr>
          </w:p>
        </w:tc>
      </w:tr>
    </w:tbl>
    <w:p w14:paraId="04267C6B" w14:textId="77777777" w:rsidR="00C505F1" w:rsidRPr="003F081E" w:rsidRDefault="00C505F1" w:rsidP="006816AE">
      <w:pPr>
        <w:pStyle w:val="1"/>
        <w:ind w:left="0"/>
        <w:rPr>
          <w:rStyle w:val="FontStyle31"/>
          <w:rFonts w:ascii="Times New Roman" w:hAnsi="Times New Roman" w:cs="Times New Roman"/>
          <w:sz w:val="24"/>
          <w:szCs w:val="24"/>
        </w:rPr>
      </w:pPr>
    </w:p>
    <w:p w14:paraId="537FC6FF" w14:textId="77777777" w:rsidR="006816AE" w:rsidRPr="003F081E" w:rsidRDefault="006816AE" w:rsidP="000611B6">
      <w:pPr>
        <w:pStyle w:val="1"/>
        <w:ind w:left="0"/>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5 Образовательные и информационные технологии</w:t>
      </w:r>
    </w:p>
    <w:p w14:paraId="68021254" w14:textId="77777777" w:rsidR="006816AE" w:rsidRPr="003F081E" w:rsidRDefault="00605C2D" w:rsidP="000611B6">
      <w:pPr>
        <w:jc w:val="both"/>
        <w:rPr>
          <w:rFonts w:ascii="Times New Roman" w:hAnsi="Times New Roman" w:cs="Times New Roman"/>
          <w:color w:val="C00000"/>
          <w:sz w:val="24"/>
          <w:szCs w:val="24"/>
        </w:rPr>
      </w:pPr>
      <w:r>
        <w:rPr>
          <w:rFonts w:ascii="Times New Roman" w:hAnsi="Times New Roman" w:cs="Times New Roman"/>
          <w:bCs/>
          <w:sz w:val="24"/>
          <w:szCs w:val="24"/>
        </w:rPr>
        <w:t xml:space="preserve">В процессе реализации </w:t>
      </w:r>
      <w:r w:rsidR="006816AE" w:rsidRPr="003F081E">
        <w:rPr>
          <w:rFonts w:ascii="Times New Roman" w:hAnsi="Times New Roman" w:cs="Times New Roman"/>
          <w:bCs/>
          <w:sz w:val="24"/>
          <w:szCs w:val="24"/>
        </w:rPr>
        <w:t>дисциплины используются следующ</w:t>
      </w:r>
      <w:r>
        <w:rPr>
          <w:rFonts w:ascii="Times New Roman" w:hAnsi="Times New Roman" w:cs="Times New Roman"/>
          <w:bCs/>
          <w:sz w:val="24"/>
          <w:szCs w:val="24"/>
        </w:rPr>
        <w:t xml:space="preserve">ие образовательный технологии: </w:t>
      </w:r>
      <w:r w:rsidR="0016100D">
        <w:rPr>
          <w:rFonts w:ascii="Times New Roman" w:hAnsi="Times New Roman" w:cs="Times New Roman"/>
          <w:bCs/>
          <w:sz w:val="24"/>
          <w:szCs w:val="24"/>
        </w:rPr>
        <w:t>Традиционные образовательные технологии</w:t>
      </w:r>
      <w:r w:rsidR="000611B6">
        <w:rPr>
          <w:rFonts w:ascii="Times New Roman" w:hAnsi="Times New Roman" w:cs="Times New Roman"/>
          <w:bCs/>
          <w:sz w:val="24"/>
          <w:szCs w:val="24"/>
        </w:rPr>
        <w:t xml:space="preserve"> (информационная лекция, семинар); Технологии проблемного</w:t>
      </w:r>
      <w:r>
        <w:rPr>
          <w:rFonts w:ascii="Times New Roman" w:hAnsi="Times New Roman" w:cs="Times New Roman"/>
          <w:bCs/>
          <w:sz w:val="24"/>
          <w:szCs w:val="24"/>
        </w:rPr>
        <w:t xml:space="preserve"> обучения (проблемная лекция); </w:t>
      </w:r>
      <w:r w:rsidR="000611B6">
        <w:rPr>
          <w:rFonts w:ascii="Times New Roman" w:hAnsi="Times New Roman" w:cs="Times New Roman"/>
          <w:bCs/>
          <w:sz w:val="24"/>
          <w:szCs w:val="24"/>
        </w:rPr>
        <w:t xml:space="preserve">Интерактивные </w:t>
      </w:r>
      <w:r w:rsidR="000611B6">
        <w:rPr>
          <w:rFonts w:ascii="Times New Roman" w:hAnsi="Times New Roman" w:cs="Times New Roman"/>
          <w:bCs/>
          <w:sz w:val="24"/>
          <w:szCs w:val="24"/>
        </w:rPr>
        <w:lastRenderedPageBreak/>
        <w:t>технологии (лекция-беседа, семинар-дискуссия); Информационно-коммуникативные образовательные технологии (лекция-визуализация, семинар-презентация).</w:t>
      </w:r>
    </w:p>
    <w:p w14:paraId="32861DB9" w14:textId="77777777" w:rsidR="006816AE" w:rsidRPr="003F081E" w:rsidRDefault="006816AE" w:rsidP="006816AE">
      <w:pPr>
        <w:pStyle w:val="1"/>
        <w:ind w:left="0"/>
        <w:rPr>
          <w:rStyle w:val="FontStyle31"/>
          <w:rFonts w:ascii="Times New Roman" w:hAnsi="Times New Roman" w:cs="Times New Roman"/>
          <w:sz w:val="24"/>
          <w:szCs w:val="24"/>
        </w:rPr>
      </w:pPr>
      <w:r w:rsidRPr="003F081E">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5E2F09B0" w14:textId="77777777" w:rsidR="006816AE" w:rsidRPr="00FB48D3"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По дисциплине «</w:t>
      </w:r>
      <w:r w:rsidR="000611B6" w:rsidRPr="00FB48D3">
        <w:rPr>
          <w:rFonts w:ascii="Times New Roman" w:hAnsi="Times New Roman" w:cs="Times New Roman"/>
          <w:sz w:val="24"/>
          <w:szCs w:val="24"/>
        </w:rPr>
        <w:t>Теоретическая грамматика</w:t>
      </w:r>
      <w:r w:rsidRPr="00FB48D3">
        <w:rPr>
          <w:rFonts w:ascii="Times New Roman" w:eastAsia="Times New Roman" w:hAnsi="Times New Roman" w:cs="Times New Roman"/>
          <w:bCs/>
          <w:sz w:val="24"/>
          <w:szCs w:val="24"/>
        </w:rPr>
        <w:t xml:space="preserve">» </w:t>
      </w:r>
      <w:r w:rsidRPr="00FB48D3">
        <w:rPr>
          <w:rFonts w:ascii="Times New Roman" w:hAnsi="Times New Roman" w:cs="Times New Roman"/>
          <w:sz w:val="24"/>
          <w:szCs w:val="24"/>
        </w:rPr>
        <w:t xml:space="preserve">предусмотрена аудиторная и внеаудиторная самостоятельная работа обучающихся. </w:t>
      </w:r>
    </w:p>
    <w:p w14:paraId="4D9389B7" w14:textId="77777777" w:rsidR="006816AE" w:rsidRPr="00FB48D3"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 xml:space="preserve">Аудиторная самостоятельная работа студентов предполагает </w:t>
      </w:r>
      <w:r w:rsidR="00FB48D3" w:rsidRPr="00FB48D3">
        <w:rPr>
          <w:rFonts w:ascii="Times New Roman" w:hAnsi="Times New Roman" w:cs="Times New Roman"/>
          <w:sz w:val="24"/>
          <w:szCs w:val="24"/>
        </w:rPr>
        <w:t>выполнение грамматических упражнений</w:t>
      </w:r>
      <w:r w:rsidRPr="00FB48D3">
        <w:rPr>
          <w:rFonts w:ascii="Times New Roman" w:hAnsi="Times New Roman" w:cs="Times New Roman"/>
          <w:sz w:val="24"/>
          <w:szCs w:val="24"/>
        </w:rPr>
        <w:t xml:space="preserve"> на практических занятиях. </w:t>
      </w:r>
    </w:p>
    <w:p w14:paraId="30171716" w14:textId="77777777" w:rsidR="006816AE" w:rsidRPr="00605C2D" w:rsidRDefault="006816AE" w:rsidP="00FB48D3">
      <w:pPr>
        <w:jc w:val="both"/>
        <w:rPr>
          <w:rFonts w:ascii="Times New Roman" w:hAnsi="Times New Roman" w:cs="Times New Roman"/>
          <w:sz w:val="24"/>
          <w:szCs w:val="24"/>
        </w:rPr>
      </w:pPr>
      <w:r w:rsidRPr="00FB48D3">
        <w:rPr>
          <w:rFonts w:ascii="Times New Roman" w:hAnsi="Times New Roman" w:cs="Times New Roman"/>
          <w:sz w:val="24"/>
          <w:szCs w:val="24"/>
        </w:rPr>
        <w:t>П</w:t>
      </w:r>
      <w:r w:rsidR="00FB48D3">
        <w:rPr>
          <w:rFonts w:ascii="Times New Roman" w:hAnsi="Times New Roman" w:cs="Times New Roman"/>
          <w:sz w:val="24"/>
          <w:szCs w:val="24"/>
        </w:rPr>
        <w:t>римерные</w:t>
      </w:r>
      <w:r w:rsidR="00FB48D3" w:rsidRPr="00605C2D">
        <w:rPr>
          <w:rFonts w:ascii="Times New Roman" w:hAnsi="Times New Roman" w:cs="Times New Roman"/>
          <w:sz w:val="24"/>
          <w:szCs w:val="24"/>
        </w:rPr>
        <w:t xml:space="preserve"> </w:t>
      </w:r>
      <w:r w:rsidR="00605C2D">
        <w:rPr>
          <w:rFonts w:ascii="Times New Roman" w:hAnsi="Times New Roman" w:cs="Times New Roman"/>
          <w:sz w:val="24"/>
          <w:szCs w:val="24"/>
        </w:rPr>
        <w:t xml:space="preserve">аудиторные </w:t>
      </w:r>
      <w:r w:rsidR="00FB48D3" w:rsidRPr="00FB48D3">
        <w:rPr>
          <w:rFonts w:ascii="Times New Roman" w:hAnsi="Times New Roman" w:cs="Times New Roman"/>
          <w:sz w:val="24"/>
          <w:szCs w:val="24"/>
        </w:rPr>
        <w:t>грамматически</w:t>
      </w:r>
      <w:r w:rsidR="00FB48D3">
        <w:rPr>
          <w:rFonts w:ascii="Times New Roman" w:hAnsi="Times New Roman" w:cs="Times New Roman"/>
          <w:sz w:val="24"/>
          <w:szCs w:val="24"/>
        </w:rPr>
        <w:t>е</w:t>
      </w:r>
      <w:r w:rsidR="00FB48D3" w:rsidRPr="00605C2D">
        <w:rPr>
          <w:rFonts w:ascii="Times New Roman" w:hAnsi="Times New Roman" w:cs="Times New Roman"/>
          <w:sz w:val="24"/>
          <w:szCs w:val="24"/>
        </w:rPr>
        <w:t xml:space="preserve"> </w:t>
      </w:r>
      <w:r w:rsidR="00FB48D3" w:rsidRPr="00FB48D3">
        <w:rPr>
          <w:rFonts w:ascii="Times New Roman" w:hAnsi="Times New Roman" w:cs="Times New Roman"/>
          <w:sz w:val="24"/>
          <w:szCs w:val="24"/>
        </w:rPr>
        <w:t>упражнени</w:t>
      </w:r>
      <w:r w:rsidR="00FB48D3">
        <w:rPr>
          <w:rFonts w:ascii="Times New Roman" w:hAnsi="Times New Roman" w:cs="Times New Roman"/>
          <w:sz w:val="24"/>
          <w:szCs w:val="24"/>
        </w:rPr>
        <w:t>я</w:t>
      </w:r>
      <w:r w:rsidRPr="00605C2D">
        <w:rPr>
          <w:rFonts w:ascii="Times New Roman" w:hAnsi="Times New Roman" w:cs="Times New Roman"/>
          <w:sz w:val="24"/>
          <w:szCs w:val="24"/>
        </w:rPr>
        <w:t>:</w:t>
      </w:r>
    </w:p>
    <w:p w14:paraId="00DD6629" w14:textId="77777777" w:rsidR="006816AE" w:rsidRPr="00605C2D" w:rsidRDefault="006816AE" w:rsidP="001758E1">
      <w:pPr>
        <w:jc w:val="both"/>
        <w:rPr>
          <w:rFonts w:ascii="Times New Roman" w:hAnsi="Times New Roman" w:cs="Times New Roman"/>
          <w:sz w:val="24"/>
          <w:szCs w:val="24"/>
        </w:rPr>
      </w:pPr>
      <w:r w:rsidRPr="00FB48D3">
        <w:rPr>
          <w:rFonts w:ascii="Times New Roman" w:hAnsi="Times New Roman" w:cs="Times New Roman"/>
          <w:sz w:val="24"/>
          <w:szCs w:val="24"/>
        </w:rPr>
        <w:t>Раздел</w:t>
      </w:r>
      <w:r w:rsidRPr="00605C2D">
        <w:rPr>
          <w:rFonts w:ascii="Times New Roman" w:hAnsi="Times New Roman" w:cs="Times New Roman"/>
          <w:sz w:val="24"/>
          <w:szCs w:val="24"/>
        </w:rPr>
        <w:t xml:space="preserve"> 1.</w:t>
      </w:r>
    </w:p>
    <w:p w14:paraId="48A4EB17" w14:textId="77777777" w:rsidR="008235CC" w:rsidRDefault="006816AE" w:rsidP="001758E1">
      <w:pPr>
        <w:pStyle w:val="Style14"/>
        <w:widowControl/>
        <w:ind w:firstLine="0"/>
        <w:rPr>
          <w:lang w:val="en-US"/>
        </w:rPr>
      </w:pPr>
      <w:r w:rsidRPr="00BA4EF8">
        <w:rPr>
          <w:lang w:val="en-US"/>
        </w:rPr>
        <w:t>№1</w:t>
      </w:r>
      <w:r w:rsidR="008235CC" w:rsidRPr="00BA4EF8">
        <w:rPr>
          <w:lang w:val="en-US"/>
        </w:rPr>
        <w:t xml:space="preserve">. </w:t>
      </w:r>
      <w:r w:rsidR="00BA4EF8">
        <w:rPr>
          <w:lang w:val="en-US"/>
        </w:rPr>
        <w:t>Analyze the following sentences according to the IC Model.</w:t>
      </w:r>
    </w:p>
    <w:p w14:paraId="79DBB409" w14:textId="77777777" w:rsidR="00BA4EF8" w:rsidRPr="00BA4EF8" w:rsidRDefault="00BA4EF8" w:rsidP="001758E1">
      <w:pPr>
        <w:pStyle w:val="Style14"/>
        <w:ind w:left="360" w:firstLine="0"/>
        <w:rPr>
          <w:lang w:val="en-US"/>
        </w:rPr>
      </w:pPr>
      <w:r w:rsidRPr="00BA4EF8">
        <w:rPr>
          <w:lang w:val="en-US"/>
        </w:rPr>
        <w:t>The woman cried bitterly.</w:t>
      </w:r>
    </w:p>
    <w:p w14:paraId="7C96AB09" w14:textId="77777777" w:rsidR="00BA4EF8" w:rsidRPr="00BA4EF8" w:rsidRDefault="00BA4EF8" w:rsidP="001758E1">
      <w:pPr>
        <w:pStyle w:val="Style14"/>
        <w:ind w:left="360" w:firstLine="0"/>
        <w:rPr>
          <w:lang w:val="en-US"/>
        </w:rPr>
      </w:pPr>
      <w:r w:rsidRPr="00BA4EF8">
        <w:rPr>
          <w:lang w:val="en-US"/>
        </w:rPr>
        <w:t>Now I regret my decision.</w:t>
      </w:r>
    </w:p>
    <w:p w14:paraId="3B2C7C85" w14:textId="77777777" w:rsidR="00BA4EF8" w:rsidRPr="00BA4EF8" w:rsidRDefault="00BA4EF8" w:rsidP="001758E1">
      <w:pPr>
        <w:pStyle w:val="Style14"/>
        <w:ind w:left="360" w:firstLine="0"/>
        <w:rPr>
          <w:lang w:val="en-US"/>
        </w:rPr>
      </w:pPr>
      <w:r w:rsidRPr="00BA4EF8">
        <w:rPr>
          <w:lang w:val="en-US"/>
        </w:rPr>
        <w:t>She felt sympathy for her worst enemy.</w:t>
      </w:r>
    </w:p>
    <w:p w14:paraId="34B1C4B9" w14:textId="77777777" w:rsidR="00BA4EF8" w:rsidRPr="00BA4EF8" w:rsidRDefault="00BA4EF8" w:rsidP="001758E1">
      <w:pPr>
        <w:pStyle w:val="Style14"/>
        <w:ind w:left="360" w:firstLine="0"/>
        <w:rPr>
          <w:lang w:val="en-US"/>
        </w:rPr>
      </w:pPr>
      <w:r w:rsidRPr="00BA4EF8">
        <w:rPr>
          <w:lang w:val="en-US"/>
        </w:rPr>
        <w:t>He returned from his trip on Monday.</w:t>
      </w:r>
    </w:p>
    <w:p w14:paraId="22D4AED9" w14:textId="77777777" w:rsidR="00BA4EF8" w:rsidRPr="00BA4EF8" w:rsidRDefault="00BA4EF8" w:rsidP="001758E1">
      <w:pPr>
        <w:pStyle w:val="Style14"/>
        <w:ind w:left="360" w:firstLine="0"/>
        <w:rPr>
          <w:lang w:val="en-US"/>
        </w:rPr>
      </w:pPr>
      <w:r w:rsidRPr="00BA4EF8">
        <w:rPr>
          <w:lang w:val="en-US"/>
        </w:rPr>
        <w:t>She left early to buy her a present.</w:t>
      </w:r>
    </w:p>
    <w:p w14:paraId="544472CD" w14:textId="77777777" w:rsidR="00BA4EF8" w:rsidRPr="00BA4EF8" w:rsidRDefault="00BA4EF8" w:rsidP="001758E1">
      <w:pPr>
        <w:pStyle w:val="Style14"/>
        <w:widowControl/>
        <w:ind w:firstLine="0"/>
        <w:rPr>
          <w:rStyle w:val="FontStyle31"/>
          <w:rFonts w:ascii="Times New Roman" w:hAnsi="Times New Roman" w:cs="Times New Roman"/>
          <w:sz w:val="24"/>
          <w:szCs w:val="24"/>
          <w:lang w:val="en-US"/>
        </w:rPr>
      </w:pPr>
    </w:p>
    <w:p w14:paraId="60F5169C" w14:textId="77777777" w:rsidR="006816AE" w:rsidRPr="00BA4EF8" w:rsidRDefault="006816AE" w:rsidP="001758E1">
      <w:pPr>
        <w:jc w:val="both"/>
        <w:rPr>
          <w:rFonts w:ascii="Times New Roman" w:hAnsi="Times New Roman" w:cs="Times New Roman"/>
          <w:sz w:val="24"/>
          <w:szCs w:val="24"/>
          <w:lang w:val="en-US"/>
        </w:rPr>
      </w:pPr>
      <w:r w:rsidRPr="00BA4EF8">
        <w:rPr>
          <w:rFonts w:ascii="Times New Roman" w:hAnsi="Times New Roman" w:cs="Times New Roman"/>
          <w:sz w:val="24"/>
          <w:szCs w:val="24"/>
          <w:lang w:val="en-US"/>
        </w:rPr>
        <w:t>№2</w:t>
      </w:r>
      <w:r w:rsidR="008235CC" w:rsidRPr="00BA4EF8">
        <w:rPr>
          <w:rFonts w:ascii="Times New Roman" w:hAnsi="Times New Roman" w:cs="Times New Roman"/>
          <w:sz w:val="24"/>
          <w:szCs w:val="24"/>
          <w:lang w:val="en-US"/>
        </w:rPr>
        <w:t xml:space="preserve">. </w:t>
      </w:r>
      <w:r w:rsidR="00E2232A" w:rsidRPr="00E2232A">
        <w:rPr>
          <w:rFonts w:ascii="Times New Roman" w:hAnsi="Times New Roman" w:cs="Times New Roman"/>
          <w:sz w:val="24"/>
          <w:szCs w:val="24"/>
          <w:lang w:val="en-US"/>
        </w:rPr>
        <w:t>Define the valency of the following predicates: open, see, look, kill, break, buy, sell.</w:t>
      </w:r>
    </w:p>
    <w:p w14:paraId="35714D58" w14:textId="77777777" w:rsidR="006816AE" w:rsidRPr="000B6404" w:rsidRDefault="006816AE" w:rsidP="001758E1">
      <w:pPr>
        <w:jc w:val="both"/>
        <w:rPr>
          <w:rFonts w:ascii="Times New Roman" w:hAnsi="Times New Roman" w:cs="Times New Roman"/>
          <w:sz w:val="24"/>
          <w:szCs w:val="24"/>
          <w:lang w:val="en-US"/>
        </w:rPr>
      </w:pPr>
      <w:r w:rsidRPr="00FC7CBD">
        <w:rPr>
          <w:rFonts w:ascii="Times New Roman" w:hAnsi="Times New Roman" w:cs="Times New Roman"/>
          <w:sz w:val="24"/>
          <w:szCs w:val="24"/>
        </w:rPr>
        <w:t>Раздел</w:t>
      </w:r>
      <w:r w:rsidRPr="000B6404">
        <w:rPr>
          <w:rFonts w:ascii="Times New Roman" w:hAnsi="Times New Roman" w:cs="Times New Roman"/>
          <w:sz w:val="24"/>
          <w:szCs w:val="24"/>
          <w:lang w:val="en-US"/>
        </w:rPr>
        <w:t xml:space="preserve"> 2</w:t>
      </w:r>
    </w:p>
    <w:p w14:paraId="56B0E74F" w14:textId="77777777" w:rsidR="000B6404" w:rsidRPr="000B6404" w:rsidRDefault="006816AE"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№1</w:t>
      </w:r>
      <w:r w:rsidR="000B6404">
        <w:rPr>
          <w:rFonts w:ascii="Times New Roman" w:hAnsi="Times New Roman" w:cs="Times New Roman"/>
          <w:sz w:val="24"/>
          <w:szCs w:val="24"/>
          <w:lang w:val="en-US"/>
        </w:rPr>
        <w:t xml:space="preserve">. </w:t>
      </w:r>
      <w:r w:rsidR="000B6404" w:rsidRPr="000B6404">
        <w:rPr>
          <w:rFonts w:ascii="Times New Roman" w:hAnsi="Times New Roman" w:cs="Times New Roman"/>
          <w:i/>
          <w:sz w:val="24"/>
          <w:szCs w:val="24"/>
          <w:lang w:val="en-US"/>
        </w:rPr>
        <w:t>Determine the part of speech of each italicized word. Motivate your answer:</w:t>
      </w:r>
    </w:p>
    <w:p w14:paraId="5BA6A055" w14:textId="77777777" w:rsidR="006816AE" w:rsidRPr="000B6404" w:rsidRDefault="000B6404"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 xml:space="preserve">1. "Oh!" Joy's </w:t>
      </w:r>
      <w:r w:rsidRPr="000B6404">
        <w:rPr>
          <w:rFonts w:ascii="Times New Roman" w:hAnsi="Times New Roman" w:cs="Times New Roman"/>
          <w:i/>
          <w:iCs/>
          <w:sz w:val="24"/>
          <w:szCs w:val="24"/>
          <w:lang w:val="en-US"/>
        </w:rPr>
        <w:t xml:space="preserve">gasp </w:t>
      </w:r>
      <w:r w:rsidRPr="000B6404">
        <w:rPr>
          <w:rFonts w:ascii="Times New Roman" w:hAnsi="Times New Roman" w:cs="Times New Roman"/>
          <w:sz w:val="24"/>
          <w:szCs w:val="24"/>
          <w:lang w:val="en-US"/>
        </w:rPr>
        <w:t xml:space="preserve">was more audible because no one else </w:t>
      </w:r>
      <w:r w:rsidRPr="000B6404">
        <w:rPr>
          <w:rFonts w:ascii="Times New Roman" w:hAnsi="Times New Roman" w:cs="Times New Roman"/>
          <w:i/>
          <w:iCs/>
          <w:sz w:val="24"/>
          <w:szCs w:val="24"/>
          <w:lang w:val="en-US"/>
        </w:rPr>
        <w:t xml:space="preserve">gasped. </w:t>
      </w:r>
      <w:r w:rsidRPr="000B6404">
        <w:rPr>
          <w:rFonts w:ascii="Times New Roman" w:hAnsi="Times New Roman" w:cs="Times New Roman"/>
          <w:sz w:val="24"/>
          <w:szCs w:val="24"/>
          <w:lang w:val="en-US"/>
        </w:rPr>
        <w:t xml:space="preserve">2. But this is conjecture; I am of the </w:t>
      </w:r>
      <w:r w:rsidRPr="000B6404">
        <w:rPr>
          <w:rFonts w:ascii="Times New Roman" w:hAnsi="Times New Roman" w:cs="Times New Roman"/>
          <w:i/>
          <w:iCs/>
          <w:sz w:val="24"/>
          <w:szCs w:val="24"/>
          <w:lang w:val="en-US"/>
        </w:rPr>
        <w:t xml:space="preserve">earth, earthy </w:t>
      </w:r>
      <w:r w:rsidRPr="000B6404">
        <w:rPr>
          <w:rFonts w:ascii="Times New Roman" w:hAnsi="Times New Roman" w:cs="Times New Roman"/>
          <w:sz w:val="24"/>
          <w:szCs w:val="24"/>
          <w:lang w:val="en-US"/>
        </w:rPr>
        <w:t xml:space="preserve">3. I see that Basil is in one of his </w:t>
      </w:r>
      <w:r w:rsidRPr="000B6404">
        <w:rPr>
          <w:rFonts w:ascii="Times New Roman" w:hAnsi="Times New Roman" w:cs="Times New Roman"/>
          <w:i/>
          <w:iCs/>
          <w:sz w:val="24"/>
          <w:szCs w:val="24"/>
          <w:lang w:val="en-US"/>
        </w:rPr>
        <w:t xml:space="preserve">sulky </w:t>
      </w:r>
      <w:r w:rsidRPr="000B6404">
        <w:rPr>
          <w:rFonts w:ascii="Times New Roman" w:hAnsi="Times New Roman" w:cs="Times New Roman"/>
          <w:sz w:val="24"/>
          <w:szCs w:val="24"/>
          <w:lang w:val="en-US"/>
        </w:rPr>
        <w:t xml:space="preserve">moods; and I can't bear him when he </w:t>
      </w:r>
      <w:r w:rsidRPr="000B6404">
        <w:rPr>
          <w:rFonts w:ascii="Times New Roman" w:hAnsi="Times New Roman" w:cs="Times New Roman"/>
          <w:i/>
          <w:iCs/>
          <w:sz w:val="24"/>
          <w:szCs w:val="24"/>
          <w:lang w:val="en-US"/>
        </w:rPr>
        <w:t xml:space="preserve">sulks. </w:t>
      </w:r>
      <w:r w:rsidRPr="000B6404">
        <w:rPr>
          <w:rFonts w:ascii="Times New Roman" w:hAnsi="Times New Roman" w:cs="Times New Roman"/>
          <w:sz w:val="24"/>
          <w:szCs w:val="24"/>
          <w:lang w:val="en-US"/>
        </w:rPr>
        <w:t xml:space="preserve">4. And now, my little one, we've </w:t>
      </w:r>
      <w:r w:rsidRPr="000B6404">
        <w:rPr>
          <w:rFonts w:ascii="Times New Roman" w:hAnsi="Times New Roman" w:cs="Times New Roman"/>
          <w:i/>
          <w:iCs/>
          <w:sz w:val="24"/>
          <w:szCs w:val="24"/>
          <w:lang w:val="en-US"/>
        </w:rPr>
        <w:t xml:space="preserve">gossiped </w:t>
      </w:r>
      <w:r w:rsidRPr="000B6404">
        <w:rPr>
          <w:rFonts w:ascii="Times New Roman" w:hAnsi="Times New Roman" w:cs="Times New Roman"/>
          <w:sz w:val="24"/>
          <w:szCs w:val="24"/>
          <w:lang w:val="en-US"/>
        </w:rPr>
        <w:t xml:space="preserve">long enough, I must get back to work. 5. He was full of </w:t>
      </w:r>
      <w:r w:rsidRPr="000B6404">
        <w:rPr>
          <w:rFonts w:ascii="Times New Roman" w:hAnsi="Times New Roman" w:cs="Times New Roman"/>
          <w:i/>
          <w:iCs/>
          <w:sz w:val="24"/>
          <w:szCs w:val="24"/>
          <w:lang w:val="en-US"/>
        </w:rPr>
        <w:t xml:space="preserve">gossip </w:t>
      </w:r>
      <w:r w:rsidRPr="000B6404">
        <w:rPr>
          <w:rFonts w:ascii="Times New Roman" w:hAnsi="Times New Roman" w:cs="Times New Roman"/>
          <w:sz w:val="24"/>
          <w:szCs w:val="24"/>
          <w:lang w:val="en-US"/>
        </w:rPr>
        <w:t>and you could trust him to know the details of the latest scandal before anyone but the parties immediately con</w:t>
      </w:r>
      <w:r w:rsidRPr="000B6404">
        <w:rPr>
          <w:rFonts w:ascii="Times New Roman" w:hAnsi="Times New Roman" w:cs="Times New Roman"/>
          <w:sz w:val="24"/>
          <w:szCs w:val="24"/>
          <w:lang w:val="en-US"/>
        </w:rPr>
        <w:softHyphen/>
        <w:t>cerned.</w:t>
      </w:r>
    </w:p>
    <w:p w14:paraId="2261C688" w14:textId="77777777" w:rsidR="000B6404" w:rsidRPr="000B6404" w:rsidRDefault="006816AE"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№2</w:t>
      </w:r>
      <w:r w:rsidR="000B6404">
        <w:rPr>
          <w:rFonts w:ascii="Times New Roman" w:hAnsi="Times New Roman" w:cs="Times New Roman"/>
          <w:sz w:val="24"/>
          <w:szCs w:val="24"/>
          <w:lang w:val="en-US"/>
        </w:rPr>
        <w:t xml:space="preserve">. </w:t>
      </w:r>
      <w:r w:rsidR="000B6404" w:rsidRPr="000B6404">
        <w:rPr>
          <w:rFonts w:ascii="Times New Roman" w:hAnsi="Times New Roman" w:cs="Times New Roman"/>
          <w:i/>
          <w:sz w:val="24"/>
          <w:szCs w:val="24"/>
          <w:lang w:val="en-US"/>
        </w:rPr>
        <w:t>Identify the meaning of the Genitive Case form and motivate your answer:</w:t>
      </w:r>
    </w:p>
    <w:p w14:paraId="1C0A073B" w14:textId="77777777" w:rsidR="006816AE" w:rsidRPr="000B6404" w:rsidRDefault="000B6404"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1. An old woman we met in the shop then kindly took us along with her for a quarter of a mile, to a lady friend of hers, who occasionally let rooms to gentlemen. This old woman walk</w:t>
      </w:r>
      <w:r w:rsidRPr="000B6404">
        <w:rPr>
          <w:rFonts w:ascii="Times New Roman" w:hAnsi="Times New Roman" w:cs="Times New Roman"/>
          <w:sz w:val="24"/>
          <w:szCs w:val="24"/>
          <w:lang w:val="en-US"/>
        </w:rPr>
        <w:softHyphen/>
        <w:t>ed very slowly,   and we were twenty minutes getting to her lady friend's. Her lady friend's rooms were let. 2. He was conscious also of the shallowness and vanity of his mother's nature, and in that saw infinite peril for Sibyl and Sibyl's happiness. 3. It's the Judge's song out of "Pinafore". 4. But there was a man ready to step into Abraham's shoes, and Abra</w:t>
      </w:r>
      <w:r w:rsidRPr="000B6404">
        <w:rPr>
          <w:rFonts w:ascii="Times New Roman" w:hAnsi="Times New Roman" w:cs="Times New Roman"/>
          <w:sz w:val="24"/>
          <w:szCs w:val="24"/>
          <w:lang w:val="en-US"/>
        </w:rPr>
        <w:softHyphen/>
        <w:t>ham was forgotten. 5. Blanche Stroeve stopped suddenly, and as hard as she could slapped her husband's face.</w:t>
      </w:r>
    </w:p>
    <w:p w14:paraId="47C42246" w14:textId="77777777" w:rsidR="00D0768B" w:rsidRPr="00D0768B" w:rsidRDefault="006816AE" w:rsidP="001758E1">
      <w:pPr>
        <w:jc w:val="both"/>
        <w:rPr>
          <w:rFonts w:ascii="Times New Roman" w:hAnsi="Times New Roman" w:cs="Times New Roman"/>
          <w:sz w:val="24"/>
          <w:szCs w:val="24"/>
          <w:lang w:val="en-US"/>
        </w:rPr>
      </w:pPr>
      <w:r w:rsidRPr="000B6404">
        <w:rPr>
          <w:rFonts w:ascii="Times New Roman" w:hAnsi="Times New Roman" w:cs="Times New Roman"/>
          <w:sz w:val="24"/>
          <w:szCs w:val="24"/>
          <w:lang w:val="en-US"/>
        </w:rPr>
        <w:t>№3</w:t>
      </w:r>
      <w:r w:rsidR="000B6404">
        <w:rPr>
          <w:rFonts w:ascii="Times New Roman" w:hAnsi="Times New Roman" w:cs="Times New Roman"/>
          <w:sz w:val="24"/>
          <w:szCs w:val="24"/>
          <w:lang w:val="en-US"/>
        </w:rPr>
        <w:t xml:space="preserve">. </w:t>
      </w:r>
      <w:r w:rsidR="00D0768B" w:rsidRPr="00D0768B">
        <w:rPr>
          <w:rFonts w:ascii="Times New Roman" w:hAnsi="Times New Roman" w:cs="Times New Roman"/>
          <w:i/>
          <w:sz w:val="24"/>
          <w:szCs w:val="24"/>
          <w:lang w:val="en-US"/>
        </w:rPr>
        <w:t xml:space="preserve">Comment on the verb forms in italics and their categorial meanings (Tense, Time Correlation, Aspect): </w:t>
      </w:r>
    </w:p>
    <w:p w14:paraId="4A63A7FA" w14:textId="77777777" w:rsidR="006816AE" w:rsidRPr="000B6404" w:rsidRDefault="00D0768B" w:rsidP="001758E1">
      <w:pPr>
        <w:jc w:val="both"/>
        <w:rPr>
          <w:rFonts w:ascii="Times New Roman" w:hAnsi="Times New Roman" w:cs="Times New Roman"/>
          <w:sz w:val="24"/>
          <w:szCs w:val="24"/>
          <w:lang w:val="en-US"/>
        </w:rPr>
      </w:pPr>
      <w:r w:rsidRPr="00D0768B">
        <w:rPr>
          <w:rFonts w:ascii="Times New Roman" w:hAnsi="Times New Roman" w:cs="Times New Roman"/>
          <w:iCs/>
          <w:sz w:val="24"/>
          <w:szCs w:val="24"/>
          <w:lang w:val="en-US"/>
        </w:rPr>
        <w:t xml:space="preserve">I.1. </w:t>
      </w:r>
      <w:r w:rsidRPr="00D0768B">
        <w:rPr>
          <w:rFonts w:ascii="Times New Roman" w:hAnsi="Times New Roman" w:cs="Times New Roman"/>
          <w:sz w:val="24"/>
          <w:szCs w:val="24"/>
          <w:lang w:val="en-US"/>
        </w:rPr>
        <w:t xml:space="preserve">Susan </w:t>
      </w:r>
      <w:r w:rsidRPr="00D0768B">
        <w:rPr>
          <w:rFonts w:ascii="Times New Roman" w:hAnsi="Times New Roman" w:cs="Times New Roman"/>
          <w:i/>
          <w:iCs/>
          <w:sz w:val="24"/>
          <w:szCs w:val="24"/>
          <w:lang w:val="en-US"/>
        </w:rPr>
        <w:t xml:space="preserve">opened </w:t>
      </w:r>
      <w:r w:rsidRPr="00D0768B">
        <w:rPr>
          <w:rFonts w:ascii="Times New Roman" w:hAnsi="Times New Roman" w:cs="Times New Roman"/>
          <w:sz w:val="24"/>
          <w:szCs w:val="24"/>
          <w:lang w:val="en-US"/>
        </w:rPr>
        <w:t xml:space="preserve">her mouth to say something, but before she could speak Lady Camilla </w:t>
      </w:r>
      <w:r w:rsidRPr="00D0768B">
        <w:rPr>
          <w:rFonts w:ascii="Times New Roman" w:hAnsi="Times New Roman" w:cs="Times New Roman"/>
          <w:i/>
          <w:iCs/>
          <w:sz w:val="24"/>
          <w:szCs w:val="24"/>
          <w:lang w:val="en-US"/>
        </w:rPr>
        <w:t xml:space="preserve">had walked </w:t>
      </w:r>
      <w:r w:rsidRPr="00D0768B">
        <w:rPr>
          <w:rFonts w:ascii="Times New Roman" w:hAnsi="Times New Roman" w:cs="Times New Roman"/>
          <w:sz w:val="24"/>
          <w:szCs w:val="24"/>
          <w:lang w:val="en-US"/>
        </w:rPr>
        <w:t xml:space="preserve">from the room. 2. I </w:t>
      </w:r>
      <w:r w:rsidRPr="00D0768B">
        <w:rPr>
          <w:rFonts w:ascii="Times New Roman" w:hAnsi="Times New Roman" w:cs="Times New Roman"/>
          <w:i/>
          <w:iCs/>
          <w:sz w:val="24"/>
          <w:szCs w:val="24"/>
          <w:lang w:val="en-US"/>
        </w:rPr>
        <w:t xml:space="preserve">had not been pulling </w:t>
      </w:r>
      <w:r w:rsidRPr="00D0768B">
        <w:rPr>
          <w:rFonts w:ascii="Times New Roman" w:hAnsi="Times New Roman" w:cs="Times New Roman"/>
          <w:sz w:val="24"/>
          <w:szCs w:val="24"/>
          <w:lang w:val="en-US"/>
        </w:rPr>
        <w:t xml:space="preserve">for more than a minute or so, when George </w:t>
      </w:r>
      <w:r w:rsidRPr="00D0768B">
        <w:rPr>
          <w:rFonts w:ascii="Times New Roman" w:hAnsi="Times New Roman" w:cs="Times New Roman"/>
          <w:i/>
          <w:iCs/>
          <w:sz w:val="24"/>
          <w:szCs w:val="24"/>
          <w:lang w:val="en-US"/>
        </w:rPr>
        <w:t xml:space="preserve">noticed </w:t>
      </w:r>
      <w:r w:rsidRPr="00D0768B">
        <w:rPr>
          <w:rFonts w:ascii="Times New Roman" w:hAnsi="Times New Roman" w:cs="Times New Roman"/>
          <w:sz w:val="24"/>
          <w:szCs w:val="24"/>
          <w:lang w:val="en-US"/>
        </w:rPr>
        <w:t xml:space="preserve">something black floating on the water.... 3. I </w:t>
      </w:r>
      <w:r w:rsidRPr="00D0768B">
        <w:rPr>
          <w:rFonts w:ascii="Times New Roman" w:hAnsi="Times New Roman" w:cs="Times New Roman"/>
          <w:i/>
          <w:iCs/>
          <w:sz w:val="24"/>
          <w:szCs w:val="24"/>
          <w:lang w:val="en-US"/>
        </w:rPr>
        <w:t xml:space="preserve">had </w:t>
      </w:r>
      <w:r w:rsidRPr="00D0768B">
        <w:rPr>
          <w:rFonts w:ascii="Times New Roman" w:hAnsi="Times New Roman" w:cs="Times New Roman"/>
          <w:sz w:val="24"/>
          <w:szCs w:val="24"/>
          <w:lang w:val="en-US"/>
        </w:rPr>
        <w:t xml:space="preserve">a severe cold last week but </w:t>
      </w:r>
      <w:r w:rsidRPr="00D0768B">
        <w:rPr>
          <w:rFonts w:ascii="Times New Roman" w:hAnsi="Times New Roman" w:cs="Times New Roman"/>
          <w:i/>
          <w:iCs/>
          <w:sz w:val="24"/>
          <w:szCs w:val="24"/>
          <w:lang w:val="en-US"/>
        </w:rPr>
        <w:t xml:space="preserve">I've got </w:t>
      </w:r>
      <w:r w:rsidRPr="00D0768B">
        <w:rPr>
          <w:rFonts w:ascii="Times New Roman" w:hAnsi="Times New Roman" w:cs="Times New Roman"/>
          <w:sz w:val="24"/>
          <w:szCs w:val="24"/>
          <w:lang w:val="en-US"/>
        </w:rPr>
        <w:t>over it now. 4. Hi</w:t>
      </w:r>
      <w:r w:rsidRPr="00D0768B">
        <w:rPr>
          <w:rFonts w:ascii="Times New Roman" w:hAnsi="Times New Roman" w:cs="Times New Roman"/>
          <w:sz w:val="24"/>
          <w:szCs w:val="24"/>
          <w:vertAlign w:val="superscript"/>
          <w:lang w:val="en-US"/>
        </w:rPr>
        <w:t xml:space="preserve">1 </w:t>
      </w:r>
      <w:r w:rsidRPr="00D0768B">
        <w:rPr>
          <w:rFonts w:ascii="Times New Roman" w:hAnsi="Times New Roman" w:cs="Times New Roman"/>
          <w:i/>
          <w:iCs/>
          <w:sz w:val="24"/>
          <w:szCs w:val="24"/>
          <w:lang w:val="en-US"/>
        </w:rPr>
        <w:t xml:space="preserve">was staying </w:t>
      </w:r>
      <w:r w:rsidRPr="00D0768B">
        <w:rPr>
          <w:rFonts w:ascii="Times New Roman" w:hAnsi="Times New Roman" w:cs="Times New Roman"/>
          <w:sz w:val="24"/>
          <w:szCs w:val="24"/>
          <w:lang w:val="en-US"/>
        </w:rPr>
        <w:t xml:space="preserve">at Bertram's, and </w:t>
      </w:r>
      <w:r w:rsidRPr="00D0768B">
        <w:rPr>
          <w:rFonts w:ascii="Times New Roman" w:hAnsi="Times New Roman" w:cs="Times New Roman"/>
          <w:i/>
          <w:iCs/>
          <w:sz w:val="24"/>
          <w:szCs w:val="24"/>
          <w:lang w:val="en-US"/>
        </w:rPr>
        <w:t xml:space="preserve">had reserved </w:t>
      </w:r>
      <w:r w:rsidRPr="00D0768B">
        <w:rPr>
          <w:rFonts w:ascii="Times New Roman" w:hAnsi="Times New Roman" w:cs="Times New Roman"/>
          <w:sz w:val="24"/>
          <w:szCs w:val="24"/>
          <w:lang w:val="en-US"/>
        </w:rPr>
        <w:t xml:space="preserve">his room for four days. 5. This expedition </w:t>
      </w:r>
      <w:r w:rsidRPr="00D0768B">
        <w:rPr>
          <w:rFonts w:ascii="Times New Roman" w:hAnsi="Times New Roman" w:cs="Times New Roman"/>
          <w:i/>
          <w:iCs/>
          <w:sz w:val="24"/>
          <w:szCs w:val="24"/>
          <w:lang w:val="en-US"/>
        </w:rPr>
        <w:t xml:space="preserve">was </w:t>
      </w:r>
      <w:r w:rsidRPr="00D0768B">
        <w:rPr>
          <w:rFonts w:ascii="Times New Roman" w:hAnsi="Times New Roman" w:cs="Times New Roman"/>
          <w:sz w:val="24"/>
          <w:szCs w:val="24"/>
          <w:lang w:val="en-US"/>
        </w:rPr>
        <w:t xml:space="preserve">just </w:t>
      </w:r>
      <w:r w:rsidRPr="00D0768B">
        <w:rPr>
          <w:rFonts w:ascii="Times New Roman" w:hAnsi="Times New Roman" w:cs="Times New Roman"/>
          <w:i/>
          <w:iCs/>
          <w:sz w:val="24"/>
          <w:szCs w:val="24"/>
          <w:lang w:val="en-US"/>
        </w:rPr>
        <w:t xml:space="preserve">starting </w:t>
      </w:r>
      <w:r w:rsidRPr="00D0768B">
        <w:rPr>
          <w:rFonts w:ascii="Times New Roman" w:hAnsi="Times New Roman" w:cs="Times New Roman"/>
          <w:sz w:val="24"/>
          <w:szCs w:val="24"/>
          <w:lang w:val="en-US"/>
        </w:rPr>
        <w:t xml:space="preserve">when Hubert </w:t>
      </w:r>
      <w:r w:rsidRPr="00D0768B">
        <w:rPr>
          <w:rFonts w:ascii="Times New Roman" w:hAnsi="Times New Roman" w:cs="Times New Roman"/>
          <w:i/>
          <w:iCs/>
          <w:sz w:val="24"/>
          <w:szCs w:val="24"/>
          <w:lang w:val="en-US"/>
        </w:rPr>
        <w:t>got</w:t>
      </w:r>
      <w:r w:rsidRPr="00D0768B">
        <w:rPr>
          <w:rFonts w:ascii="Times New Roman" w:hAnsi="Times New Roman" w:cs="Times New Roman"/>
          <w:sz w:val="24"/>
          <w:szCs w:val="24"/>
          <w:lang w:val="en-US"/>
        </w:rPr>
        <w:t xml:space="preserve"> to </w:t>
      </w:r>
      <w:smartTag w:uri="urn:schemas-microsoft-com:office:smarttags" w:element="City">
        <w:smartTag w:uri="urn:schemas-microsoft-com:office:smarttags" w:element="place">
          <w:r w:rsidRPr="00D0768B">
            <w:rPr>
              <w:rFonts w:ascii="Times New Roman" w:hAnsi="Times New Roman" w:cs="Times New Roman"/>
              <w:sz w:val="24"/>
              <w:szCs w:val="24"/>
              <w:lang w:val="en-US"/>
            </w:rPr>
            <w:t>Lima</w:t>
          </w:r>
        </w:smartTag>
      </w:smartTag>
      <w:r w:rsidRPr="00D0768B">
        <w:rPr>
          <w:rFonts w:ascii="Times New Roman" w:hAnsi="Times New Roman" w:cs="Times New Roman"/>
          <w:sz w:val="24"/>
          <w:szCs w:val="24"/>
          <w:lang w:val="en-US"/>
        </w:rPr>
        <w:t>.</w:t>
      </w:r>
    </w:p>
    <w:p w14:paraId="6C3005C6" w14:textId="77777777" w:rsidR="006816AE" w:rsidRPr="00A75BC9" w:rsidRDefault="006816AE" w:rsidP="001758E1">
      <w:pPr>
        <w:jc w:val="both"/>
        <w:rPr>
          <w:rFonts w:ascii="Times New Roman" w:hAnsi="Times New Roman" w:cs="Times New Roman"/>
          <w:sz w:val="24"/>
          <w:szCs w:val="24"/>
          <w:lang w:val="en-US"/>
        </w:rPr>
      </w:pPr>
      <w:r w:rsidRPr="00FC7CBD">
        <w:rPr>
          <w:rFonts w:ascii="Times New Roman" w:hAnsi="Times New Roman" w:cs="Times New Roman"/>
          <w:sz w:val="24"/>
          <w:szCs w:val="24"/>
        </w:rPr>
        <w:lastRenderedPageBreak/>
        <w:t>Раздел</w:t>
      </w:r>
      <w:r w:rsidRPr="00A75BC9">
        <w:rPr>
          <w:rFonts w:ascii="Times New Roman" w:hAnsi="Times New Roman" w:cs="Times New Roman"/>
          <w:sz w:val="24"/>
          <w:szCs w:val="24"/>
          <w:lang w:val="en-US"/>
        </w:rPr>
        <w:t xml:space="preserve"> 3.</w:t>
      </w:r>
    </w:p>
    <w:p w14:paraId="095A629C" w14:textId="77777777" w:rsidR="00681FEC" w:rsidRPr="00681FEC" w:rsidRDefault="006816AE"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№1</w:t>
      </w:r>
      <w:r w:rsidR="000D2266">
        <w:rPr>
          <w:rFonts w:ascii="Times New Roman" w:hAnsi="Times New Roman" w:cs="Times New Roman"/>
          <w:sz w:val="24"/>
          <w:szCs w:val="24"/>
          <w:lang w:val="en-US"/>
        </w:rPr>
        <w:t xml:space="preserve">. </w:t>
      </w:r>
      <w:r w:rsidR="00681FEC" w:rsidRPr="00681FEC">
        <w:rPr>
          <w:rFonts w:ascii="Times New Roman" w:hAnsi="Times New Roman" w:cs="Times New Roman"/>
          <w:i/>
          <w:sz w:val="24"/>
          <w:szCs w:val="24"/>
          <w:lang w:val="en-US"/>
        </w:rPr>
        <w:t>Analyze the simple and multiple sentences:</w:t>
      </w:r>
    </w:p>
    <w:p w14:paraId="6B85C0E1" w14:textId="77777777" w:rsidR="00FC7CBD" w:rsidRPr="000D2266" w:rsidRDefault="00681FEC"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1. Their crops destroyed by floods, the farmers needed loans. 2. Every</w:t>
      </w:r>
      <w:r w:rsidRPr="00681FEC">
        <w:rPr>
          <w:rFonts w:ascii="Times New Roman" w:hAnsi="Times New Roman" w:cs="Times New Roman"/>
          <w:sz w:val="24"/>
          <w:szCs w:val="24"/>
          <w:lang w:val="en-US"/>
        </w:rPr>
        <w:softHyphen/>
        <w:t xml:space="preserve">thing you say can be used against you. 3. </w:t>
      </w:r>
      <w:r w:rsidR="00605C2D">
        <w:rPr>
          <w:rFonts w:ascii="Times New Roman" w:hAnsi="Times New Roman" w:cs="Times New Roman"/>
          <w:sz w:val="24"/>
          <w:szCs w:val="24"/>
          <w:lang w:val="en-US"/>
        </w:rPr>
        <w:t>That job completed, I signed an</w:t>
      </w:r>
      <w:r w:rsidRPr="00681FEC">
        <w:rPr>
          <w:rFonts w:ascii="Times New Roman" w:hAnsi="Times New Roman" w:cs="Times New Roman"/>
          <w:sz w:val="24"/>
          <w:szCs w:val="24"/>
          <w:lang w:val="en-US"/>
        </w:rPr>
        <w:t>other contract. 4. The linguist's work is not to ridicule poor speakers and praise good ones; not to rank various languages according to their supposed superiority in expressing literary or scientific concepts; not to defend the Mother Tongue from real or imagined assaults. 5. An active verb denotes action, and a passive verb, passivity.</w:t>
      </w:r>
    </w:p>
    <w:p w14:paraId="05455926" w14:textId="77777777" w:rsidR="00681FEC" w:rsidRPr="00681FEC" w:rsidRDefault="006816AE"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№2</w:t>
      </w:r>
      <w:r w:rsidR="000D2266">
        <w:rPr>
          <w:rFonts w:ascii="Times New Roman" w:hAnsi="Times New Roman" w:cs="Times New Roman"/>
          <w:sz w:val="24"/>
          <w:szCs w:val="24"/>
          <w:lang w:val="en-US"/>
        </w:rPr>
        <w:t>.</w:t>
      </w:r>
      <w:r w:rsidR="00681FEC" w:rsidRPr="00681FEC">
        <w:rPr>
          <w:rFonts w:ascii="Times New Roman" w:hAnsi="Times New Roman" w:cs="Times New Roman"/>
          <w:bCs/>
          <w:i/>
          <w:sz w:val="24"/>
          <w:szCs w:val="24"/>
          <w:lang w:val="en-US"/>
        </w:rPr>
        <w:t>Analyze</w:t>
      </w:r>
      <w:r w:rsidR="00605C2D" w:rsidRPr="004857E6">
        <w:rPr>
          <w:rFonts w:ascii="Times New Roman" w:hAnsi="Times New Roman" w:cs="Times New Roman"/>
          <w:bCs/>
          <w:i/>
          <w:sz w:val="24"/>
          <w:szCs w:val="24"/>
          <w:lang w:val="en-US"/>
        </w:rPr>
        <w:t xml:space="preserve"> </w:t>
      </w:r>
      <w:r w:rsidR="00681FEC" w:rsidRPr="00681FEC">
        <w:rPr>
          <w:rFonts w:ascii="Times New Roman" w:hAnsi="Times New Roman" w:cs="Times New Roman"/>
          <w:bCs/>
          <w:i/>
          <w:sz w:val="24"/>
          <w:szCs w:val="24"/>
          <w:lang w:val="en-US"/>
        </w:rPr>
        <w:t>the compound sentences:</w:t>
      </w:r>
    </w:p>
    <w:p w14:paraId="5079BF60" w14:textId="77777777" w:rsidR="006816AE" w:rsidRPr="000D2266" w:rsidRDefault="00681FEC"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1. It's going to rain — we'd better go indoors. 2. You have to work hard to remain ahead of your competitors in business, otherwise you can easily lose your leading position. 3. The universities and colleges have been asked to reduce their spending to the least possible; therefore, they are em</w:t>
      </w:r>
      <w:r w:rsidRPr="00681FEC">
        <w:rPr>
          <w:rFonts w:ascii="Times New Roman" w:hAnsi="Times New Roman" w:cs="Times New Roman"/>
          <w:sz w:val="24"/>
          <w:szCs w:val="24"/>
          <w:lang w:val="en-US"/>
        </w:rPr>
        <w:softHyphen/>
        <w:t xml:space="preserve">ploying no new teachers. 4. Either he paid out that hundred pounds </w:t>
      </w:r>
      <w:r w:rsidR="006328BE" w:rsidRPr="00681FEC">
        <w:rPr>
          <w:rFonts w:ascii="Times New Roman" w:hAnsi="Times New Roman" w:cs="Times New Roman"/>
          <w:sz w:val="24"/>
          <w:szCs w:val="24"/>
          <w:lang w:val="en-US"/>
        </w:rPr>
        <w:t>sometime</w:t>
      </w:r>
      <w:r w:rsidRPr="00681FEC">
        <w:rPr>
          <w:rFonts w:ascii="Times New Roman" w:hAnsi="Times New Roman" w:cs="Times New Roman"/>
          <w:sz w:val="24"/>
          <w:szCs w:val="24"/>
          <w:lang w:val="en-US"/>
        </w:rPr>
        <w:t xml:space="preserve"> after dinner last night, or else it has been stolen. 5. All happy families resemble one another; each unhappy family is unhappy in its own way.</w:t>
      </w:r>
    </w:p>
    <w:p w14:paraId="69AFA508" w14:textId="77777777" w:rsidR="001758E1" w:rsidRPr="001758E1" w:rsidRDefault="006816AE" w:rsidP="001758E1">
      <w:pPr>
        <w:jc w:val="both"/>
        <w:rPr>
          <w:rFonts w:ascii="Times New Roman" w:hAnsi="Times New Roman" w:cs="Times New Roman"/>
          <w:sz w:val="24"/>
          <w:szCs w:val="24"/>
          <w:lang w:val="en-US"/>
        </w:rPr>
      </w:pPr>
      <w:r w:rsidRPr="00681FEC">
        <w:rPr>
          <w:rFonts w:ascii="Times New Roman" w:hAnsi="Times New Roman" w:cs="Times New Roman"/>
          <w:sz w:val="24"/>
          <w:szCs w:val="24"/>
          <w:lang w:val="en-US"/>
        </w:rPr>
        <w:t>№ 3</w:t>
      </w:r>
      <w:r w:rsidR="000D2266">
        <w:rPr>
          <w:rFonts w:ascii="Times New Roman" w:hAnsi="Times New Roman" w:cs="Times New Roman"/>
          <w:sz w:val="24"/>
          <w:szCs w:val="24"/>
          <w:lang w:val="en-US"/>
        </w:rPr>
        <w:t>.</w:t>
      </w:r>
      <w:r w:rsidR="001758E1" w:rsidRPr="001758E1">
        <w:rPr>
          <w:rFonts w:ascii="Times New Roman" w:hAnsi="Times New Roman" w:cs="Times New Roman"/>
          <w:bCs/>
          <w:i/>
          <w:sz w:val="24"/>
          <w:szCs w:val="24"/>
          <w:lang w:val="en-US"/>
        </w:rPr>
        <w:t>Analyze</w:t>
      </w:r>
      <w:r w:rsidR="00605C2D" w:rsidRPr="004857E6">
        <w:rPr>
          <w:rFonts w:ascii="Times New Roman" w:hAnsi="Times New Roman" w:cs="Times New Roman"/>
          <w:bCs/>
          <w:i/>
          <w:sz w:val="24"/>
          <w:szCs w:val="24"/>
          <w:lang w:val="en-US"/>
        </w:rPr>
        <w:t xml:space="preserve"> </w:t>
      </w:r>
      <w:r w:rsidR="001758E1" w:rsidRPr="001758E1">
        <w:rPr>
          <w:rFonts w:ascii="Times New Roman" w:hAnsi="Times New Roman" w:cs="Times New Roman"/>
          <w:bCs/>
          <w:i/>
          <w:sz w:val="24"/>
          <w:szCs w:val="24"/>
          <w:lang w:val="en-US"/>
        </w:rPr>
        <w:t>the complex sentences:</w:t>
      </w:r>
    </w:p>
    <w:p w14:paraId="125B17F9" w14:textId="77777777" w:rsidR="00FC7CBD" w:rsidRPr="000D2266" w:rsidRDefault="001758E1" w:rsidP="001758E1">
      <w:pPr>
        <w:jc w:val="both"/>
        <w:rPr>
          <w:rFonts w:ascii="Times New Roman" w:hAnsi="Times New Roman" w:cs="Times New Roman"/>
          <w:sz w:val="24"/>
          <w:szCs w:val="24"/>
          <w:lang w:val="en-US"/>
        </w:rPr>
      </w:pPr>
      <w:r w:rsidRPr="001758E1">
        <w:rPr>
          <w:rFonts w:ascii="Times New Roman" w:hAnsi="Times New Roman" w:cs="Times New Roman"/>
          <w:sz w:val="24"/>
          <w:szCs w:val="24"/>
          <w:lang w:val="en-US"/>
        </w:rPr>
        <w:t>1. Considering that the parcel comprised a half-a-pound of Gorgonzola cheese, the smell which proceeded from the mysterious packing-case did not surprise Vera at all. 2. She changed the conversation as though it were a matter to which she attached little importance. 3. My first idea was that he had suddenly caught sight of some girl he knew, and I looked about to see who it was. 4.1 cannot see that lectures can do so much good as reading the books from which the lectures are taken. 5. Women's faults are many; men's are only two: everything they say and everything they do.</w:t>
      </w:r>
    </w:p>
    <w:p w14:paraId="4BB36CCB" w14:textId="77777777" w:rsidR="00800140" w:rsidRPr="00800140" w:rsidRDefault="00800140" w:rsidP="00800140">
      <w:pPr>
        <w:jc w:val="both"/>
        <w:rPr>
          <w:rFonts w:ascii="Times New Roman" w:hAnsi="Times New Roman" w:cs="Times New Roman"/>
          <w:sz w:val="24"/>
          <w:szCs w:val="24"/>
        </w:rPr>
      </w:pPr>
      <w:r w:rsidRPr="00800140">
        <w:rPr>
          <w:rFonts w:ascii="Times New Roman" w:hAnsi="Times New Roman" w:cs="Times New Roman"/>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r>
        <w:rPr>
          <w:rFonts w:ascii="Times New Roman" w:hAnsi="Times New Roman" w:cs="Times New Roman"/>
          <w:sz w:val="24"/>
          <w:szCs w:val="24"/>
        </w:rPr>
        <w:t>и</w:t>
      </w:r>
      <w:r w:rsidRPr="00800140">
        <w:rPr>
          <w:rFonts w:ascii="Times New Roman" w:hAnsi="Times New Roman" w:cs="Times New Roman"/>
          <w:sz w:val="24"/>
          <w:szCs w:val="24"/>
        </w:rPr>
        <w:t xml:space="preserve"> выполнения домашних заданий.</w:t>
      </w:r>
    </w:p>
    <w:p w14:paraId="3D619092" w14:textId="77777777" w:rsidR="00800140" w:rsidRPr="00800140" w:rsidRDefault="00800140" w:rsidP="00800140">
      <w:pPr>
        <w:jc w:val="both"/>
        <w:rPr>
          <w:rFonts w:ascii="Times New Roman" w:hAnsi="Times New Roman" w:cs="Times New Roman"/>
          <w:sz w:val="24"/>
          <w:szCs w:val="24"/>
        </w:rPr>
      </w:pPr>
      <w:r w:rsidRPr="00800140">
        <w:rPr>
          <w:rFonts w:ascii="Times New Roman" w:hAnsi="Times New Roman" w:cs="Times New Roman"/>
          <w:sz w:val="24"/>
          <w:szCs w:val="24"/>
        </w:rPr>
        <w:t>Перечень индивидуальных домашних заданий (ИДЗ):</w:t>
      </w:r>
    </w:p>
    <w:p w14:paraId="62F40F4C" w14:textId="77777777" w:rsidR="00800140" w:rsidRPr="00800140"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Раздел 1.</w:t>
      </w:r>
    </w:p>
    <w:p w14:paraId="47FBC3C8" w14:textId="77777777" w:rsidR="00800140" w:rsidRPr="00252563"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ИДЗ №1</w:t>
      </w:r>
      <w:r>
        <w:rPr>
          <w:rFonts w:ascii="Times New Roman" w:hAnsi="Times New Roman" w:cs="Times New Roman"/>
          <w:sz w:val="24"/>
          <w:szCs w:val="24"/>
        </w:rPr>
        <w:t>. Подберите дополнительный материал и сделайте сообщение об учёных-лингвистах</w:t>
      </w:r>
      <w:r w:rsidR="00252563">
        <w:rPr>
          <w:rFonts w:ascii="Times New Roman" w:hAnsi="Times New Roman" w:cs="Times New Roman"/>
          <w:sz w:val="24"/>
          <w:szCs w:val="24"/>
        </w:rPr>
        <w:t xml:space="preserve"> дескриптивного направления (</w:t>
      </w:r>
      <w:r w:rsidR="00252563">
        <w:rPr>
          <w:rFonts w:ascii="Times New Roman" w:hAnsi="Times New Roman" w:cs="Times New Roman"/>
          <w:sz w:val="24"/>
          <w:szCs w:val="24"/>
          <w:lang w:val="en-US"/>
        </w:rPr>
        <w:t>H</w:t>
      </w:r>
      <w:r w:rsidR="00252563" w:rsidRPr="00252563">
        <w:rPr>
          <w:rFonts w:ascii="Times New Roman" w:hAnsi="Times New Roman" w:cs="Times New Roman"/>
          <w:sz w:val="24"/>
          <w:szCs w:val="24"/>
        </w:rPr>
        <w:t xml:space="preserve">. </w:t>
      </w:r>
      <w:r w:rsidR="00252563">
        <w:rPr>
          <w:rFonts w:ascii="Times New Roman" w:hAnsi="Times New Roman" w:cs="Times New Roman"/>
          <w:sz w:val="24"/>
          <w:szCs w:val="24"/>
          <w:lang w:val="en-US"/>
        </w:rPr>
        <w:t>Sweet</w:t>
      </w:r>
      <w:r w:rsidR="00252563" w:rsidRPr="00252563">
        <w:rPr>
          <w:rFonts w:ascii="Times New Roman" w:hAnsi="Times New Roman" w:cs="Times New Roman"/>
          <w:sz w:val="24"/>
          <w:szCs w:val="24"/>
        </w:rPr>
        <w:t xml:space="preserve">, </w:t>
      </w:r>
      <w:r w:rsidR="00252563">
        <w:rPr>
          <w:rFonts w:ascii="Times New Roman" w:hAnsi="Times New Roman" w:cs="Times New Roman"/>
          <w:sz w:val="24"/>
          <w:szCs w:val="24"/>
          <w:lang w:val="en-US"/>
        </w:rPr>
        <w:t>M</w:t>
      </w:r>
      <w:r w:rsidR="00252563" w:rsidRPr="00252563">
        <w:rPr>
          <w:rFonts w:ascii="Times New Roman" w:hAnsi="Times New Roman" w:cs="Times New Roman"/>
          <w:sz w:val="24"/>
          <w:szCs w:val="24"/>
        </w:rPr>
        <w:t>.</w:t>
      </w:r>
      <w:r w:rsidR="00252563">
        <w:rPr>
          <w:rFonts w:ascii="Times New Roman" w:hAnsi="Times New Roman" w:cs="Times New Roman"/>
          <w:sz w:val="24"/>
          <w:szCs w:val="24"/>
          <w:lang w:val="en-US"/>
        </w:rPr>
        <w:t>Ya</w:t>
      </w:r>
      <w:r w:rsidR="00252563" w:rsidRPr="00252563">
        <w:rPr>
          <w:rFonts w:ascii="Times New Roman" w:hAnsi="Times New Roman" w:cs="Times New Roman"/>
          <w:sz w:val="24"/>
          <w:szCs w:val="24"/>
        </w:rPr>
        <w:t>.</w:t>
      </w:r>
      <w:r w:rsidR="00605C2D">
        <w:rPr>
          <w:rFonts w:ascii="Times New Roman" w:hAnsi="Times New Roman" w:cs="Times New Roman"/>
          <w:sz w:val="24"/>
          <w:szCs w:val="24"/>
        </w:rPr>
        <w:t xml:space="preserve"> </w:t>
      </w:r>
      <w:r w:rsidR="00252563">
        <w:rPr>
          <w:rFonts w:ascii="Times New Roman" w:hAnsi="Times New Roman" w:cs="Times New Roman"/>
          <w:sz w:val="24"/>
          <w:szCs w:val="24"/>
          <w:lang w:val="en-US"/>
        </w:rPr>
        <w:t>Blokh</w:t>
      </w:r>
      <w:r w:rsidR="00605C2D">
        <w:rPr>
          <w:rFonts w:ascii="Times New Roman" w:hAnsi="Times New Roman" w:cs="Times New Roman"/>
          <w:sz w:val="24"/>
          <w:szCs w:val="24"/>
        </w:rPr>
        <w:t xml:space="preserve"> </w:t>
      </w:r>
      <w:r w:rsidR="00252563">
        <w:rPr>
          <w:rFonts w:ascii="Times New Roman" w:hAnsi="Times New Roman" w:cs="Times New Roman"/>
          <w:sz w:val="24"/>
          <w:szCs w:val="24"/>
          <w:lang w:val="en-US"/>
        </w:rPr>
        <w:t>etc</w:t>
      </w:r>
      <w:r w:rsidR="00252563" w:rsidRPr="00252563">
        <w:rPr>
          <w:rFonts w:ascii="Times New Roman" w:hAnsi="Times New Roman" w:cs="Times New Roman"/>
          <w:sz w:val="24"/>
          <w:szCs w:val="24"/>
        </w:rPr>
        <w:t>.)</w:t>
      </w:r>
    </w:p>
    <w:p w14:paraId="20929C16" w14:textId="77777777" w:rsidR="00800140" w:rsidRDefault="00800140" w:rsidP="00800140">
      <w:pPr>
        <w:spacing w:before="120" w:after="120"/>
        <w:rPr>
          <w:rFonts w:ascii="Times New Roman" w:hAnsi="Times New Roman" w:cs="Times New Roman"/>
          <w:sz w:val="24"/>
          <w:szCs w:val="24"/>
        </w:rPr>
      </w:pPr>
      <w:r w:rsidRPr="00800140">
        <w:rPr>
          <w:rFonts w:ascii="Times New Roman" w:hAnsi="Times New Roman" w:cs="Times New Roman"/>
          <w:sz w:val="24"/>
          <w:szCs w:val="24"/>
        </w:rPr>
        <w:t>ИДЗ № 2</w:t>
      </w:r>
      <w:r w:rsidR="00252563" w:rsidRPr="00252563">
        <w:rPr>
          <w:rFonts w:ascii="Times New Roman" w:hAnsi="Times New Roman" w:cs="Times New Roman"/>
          <w:sz w:val="24"/>
          <w:szCs w:val="24"/>
        </w:rPr>
        <w:t xml:space="preserve">. </w:t>
      </w:r>
      <w:r w:rsidR="00252563">
        <w:rPr>
          <w:rFonts w:ascii="Times New Roman" w:hAnsi="Times New Roman" w:cs="Times New Roman"/>
          <w:sz w:val="24"/>
          <w:szCs w:val="24"/>
        </w:rPr>
        <w:t>Подготовьте презентацию об учёных-лингвистах структурного направления (</w:t>
      </w:r>
      <w:r w:rsidR="00252563">
        <w:rPr>
          <w:rFonts w:ascii="Times New Roman" w:hAnsi="Times New Roman" w:cs="Times New Roman"/>
          <w:sz w:val="24"/>
          <w:szCs w:val="24"/>
          <w:lang w:val="en-US"/>
        </w:rPr>
        <w:t>L</w:t>
      </w:r>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Bloomfield</w:t>
      </w:r>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Ch</w:t>
      </w:r>
      <w:r w:rsidR="00252563" w:rsidRPr="00252563">
        <w:rPr>
          <w:rFonts w:ascii="Times New Roman" w:hAnsi="Times New Roman" w:cs="Times New Roman"/>
          <w:sz w:val="24"/>
          <w:szCs w:val="24"/>
        </w:rPr>
        <w:t xml:space="preserve">. </w:t>
      </w:r>
      <w:r w:rsidR="00252563" w:rsidRPr="00252563">
        <w:rPr>
          <w:rFonts w:ascii="Times New Roman" w:hAnsi="Times New Roman" w:cs="Times New Roman"/>
          <w:sz w:val="24"/>
          <w:szCs w:val="24"/>
          <w:lang w:val="en-US"/>
        </w:rPr>
        <w:t>Friesetc</w:t>
      </w:r>
      <w:r w:rsidR="00252563" w:rsidRPr="00252563">
        <w:rPr>
          <w:rFonts w:ascii="Times New Roman" w:hAnsi="Times New Roman" w:cs="Times New Roman"/>
          <w:sz w:val="24"/>
          <w:szCs w:val="24"/>
        </w:rPr>
        <w:t xml:space="preserve">.). Проанализируйте их подход к делению лексики на </w:t>
      </w:r>
      <w:r w:rsidR="00252563">
        <w:rPr>
          <w:rFonts w:ascii="Times New Roman" w:hAnsi="Times New Roman" w:cs="Times New Roman"/>
          <w:sz w:val="24"/>
          <w:szCs w:val="24"/>
        </w:rPr>
        <w:t>классы, укажите на его основные недостатки.</w:t>
      </w:r>
    </w:p>
    <w:p w14:paraId="337AB5F5" w14:textId="77777777" w:rsidR="004E05FC" w:rsidRPr="00A75BC9" w:rsidRDefault="00252563" w:rsidP="004E05FC">
      <w:pPr>
        <w:spacing w:before="120" w:after="120"/>
        <w:rPr>
          <w:rFonts w:ascii="Times New Roman" w:hAnsi="Times New Roman" w:cs="Times New Roman"/>
          <w:sz w:val="24"/>
          <w:szCs w:val="24"/>
          <w:lang w:val="en-US"/>
        </w:rPr>
      </w:pPr>
      <w:r>
        <w:rPr>
          <w:rFonts w:ascii="Times New Roman" w:hAnsi="Times New Roman" w:cs="Times New Roman"/>
          <w:sz w:val="24"/>
          <w:szCs w:val="24"/>
        </w:rPr>
        <w:t>Раздел</w:t>
      </w:r>
      <w:r w:rsidRPr="00A75BC9">
        <w:rPr>
          <w:rFonts w:ascii="Times New Roman" w:hAnsi="Times New Roman" w:cs="Times New Roman"/>
          <w:sz w:val="24"/>
          <w:szCs w:val="24"/>
          <w:lang w:val="en-US"/>
        </w:rPr>
        <w:t xml:space="preserve"> 2.</w:t>
      </w:r>
    </w:p>
    <w:p w14:paraId="05A35A2A" w14:textId="77777777" w:rsidR="008E37CA" w:rsidRPr="008E37CA" w:rsidRDefault="00252563" w:rsidP="004E05FC">
      <w:pPr>
        <w:spacing w:before="120" w:after="120"/>
        <w:rPr>
          <w:rFonts w:ascii="Times New Roman" w:hAnsi="Times New Roman" w:cs="Times New Roman"/>
          <w:sz w:val="24"/>
          <w:szCs w:val="24"/>
          <w:lang w:val="en-US"/>
        </w:rPr>
      </w:pPr>
      <w:r>
        <w:rPr>
          <w:rFonts w:ascii="Times New Roman" w:hAnsi="Times New Roman" w:cs="Times New Roman"/>
          <w:sz w:val="24"/>
          <w:szCs w:val="24"/>
        </w:rPr>
        <w:t>ИДЗ</w:t>
      </w:r>
      <w:r w:rsidRPr="008E37CA">
        <w:rPr>
          <w:rFonts w:ascii="Times New Roman" w:hAnsi="Times New Roman" w:cs="Times New Roman"/>
          <w:sz w:val="24"/>
          <w:szCs w:val="24"/>
          <w:lang w:val="en-US"/>
        </w:rPr>
        <w:t xml:space="preserve"> № 1. </w:t>
      </w:r>
      <w:r w:rsidR="008E37CA" w:rsidRPr="008E37CA">
        <w:rPr>
          <w:rFonts w:ascii="Times New Roman" w:hAnsi="Times New Roman" w:cs="Times New Roman"/>
          <w:sz w:val="24"/>
          <w:szCs w:val="24"/>
          <w:lang w:val="en-US"/>
        </w:rPr>
        <w:t xml:space="preserve">Comment on the peculiarities of the nouns </w:t>
      </w:r>
      <w:r w:rsidR="008E37CA" w:rsidRPr="008E37CA">
        <w:rPr>
          <w:rFonts w:ascii="Times New Roman" w:hAnsi="Times New Roman" w:cs="Times New Roman"/>
          <w:i/>
          <w:sz w:val="24"/>
          <w:szCs w:val="24"/>
          <w:lang w:val="en-US"/>
        </w:rPr>
        <w:t>weather, knowledge, information, linguistics, measles</w:t>
      </w:r>
      <w:r w:rsidR="008E37CA" w:rsidRPr="008E37CA">
        <w:rPr>
          <w:rFonts w:ascii="Times New Roman" w:hAnsi="Times New Roman" w:cs="Times New Roman"/>
          <w:sz w:val="24"/>
          <w:szCs w:val="24"/>
          <w:lang w:val="en-US"/>
        </w:rPr>
        <w:t xml:space="preserve">, on the one hand, and </w:t>
      </w:r>
      <w:r w:rsidR="008E37CA" w:rsidRPr="008E37CA">
        <w:rPr>
          <w:rFonts w:ascii="Times New Roman" w:hAnsi="Times New Roman" w:cs="Times New Roman"/>
          <w:i/>
          <w:sz w:val="24"/>
          <w:szCs w:val="24"/>
          <w:lang w:val="en-US"/>
        </w:rPr>
        <w:t>scissors, oats, clothes, police, cattle</w:t>
      </w:r>
      <w:r w:rsidR="008E37CA" w:rsidRPr="008E37CA">
        <w:rPr>
          <w:rFonts w:ascii="Times New Roman" w:hAnsi="Times New Roman" w:cs="Times New Roman"/>
          <w:sz w:val="24"/>
          <w:szCs w:val="24"/>
          <w:lang w:val="en-US"/>
        </w:rPr>
        <w:t>, on the other.</w:t>
      </w:r>
    </w:p>
    <w:p w14:paraId="66C6AEC9" w14:textId="77777777" w:rsidR="004E05FC" w:rsidRPr="004E05FC" w:rsidRDefault="00800140" w:rsidP="004E05FC">
      <w:pPr>
        <w:rPr>
          <w:rFonts w:ascii="Times New Roman" w:hAnsi="Times New Roman" w:cs="Times New Roman"/>
          <w:sz w:val="24"/>
          <w:szCs w:val="24"/>
          <w:lang w:val="en-US"/>
        </w:rPr>
      </w:pPr>
      <w:r w:rsidRPr="00800140">
        <w:rPr>
          <w:rFonts w:ascii="Times New Roman" w:hAnsi="Times New Roman" w:cs="Times New Roman"/>
          <w:sz w:val="24"/>
          <w:szCs w:val="24"/>
        </w:rPr>
        <w:t>ИДЗ</w:t>
      </w:r>
      <w:r w:rsidRPr="008E37CA">
        <w:rPr>
          <w:rFonts w:ascii="Times New Roman" w:hAnsi="Times New Roman" w:cs="Times New Roman"/>
          <w:sz w:val="24"/>
          <w:szCs w:val="24"/>
          <w:lang w:val="en-US"/>
        </w:rPr>
        <w:t xml:space="preserve"> № </w:t>
      </w:r>
      <w:r w:rsidR="00252563" w:rsidRPr="008E37CA">
        <w:rPr>
          <w:rFonts w:ascii="Times New Roman" w:hAnsi="Times New Roman" w:cs="Times New Roman"/>
          <w:sz w:val="24"/>
          <w:szCs w:val="24"/>
          <w:lang w:val="en-US"/>
        </w:rPr>
        <w:t xml:space="preserve">2. </w:t>
      </w:r>
      <w:r w:rsidR="004E05FC" w:rsidRPr="004E05FC">
        <w:rPr>
          <w:rFonts w:ascii="Times New Roman" w:hAnsi="Times New Roman" w:cs="Times New Roman"/>
          <w:sz w:val="24"/>
          <w:szCs w:val="24"/>
          <w:lang w:val="en-US"/>
        </w:rPr>
        <w:t xml:space="preserve">Account for the ability of the collective nouns such as </w:t>
      </w:r>
      <w:r w:rsidR="004E05FC" w:rsidRPr="004E05FC">
        <w:rPr>
          <w:rFonts w:ascii="Times New Roman" w:hAnsi="Times New Roman" w:cs="Times New Roman"/>
          <w:i/>
          <w:sz w:val="24"/>
          <w:szCs w:val="24"/>
          <w:lang w:val="en-US"/>
        </w:rPr>
        <w:t>family, crowd, army, government, crew</w:t>
      </w:r>
      <w:r w:rsidR="004E05FC" w:rsidRPr="004E05FC">
        <w:rPr>
          <w:rFonts w:ascii="Times New Roman" w:hAnsi="Times New Roman" w:cs="Times New Roman"/>
          <w:sz w:val="24"/>
          <w:szCs w:val="24"/>
          <w:lang w:val="en-US"/>
        </w:rPr>
        <w:t xml:space="preserve"> to display a full paradigm of number.</w:t>
      </w:r>
    </w:p>
    <w:p w14:paraId="6F2C3154" w14:textId="77777777" w:rsidR="004E05FC" w:rsidRDefault="00800140" w:rsidP="004E05FC">
      <w:pPr>
        <w:rPr>
          <w:rFonts w:ascii="Times New Roman" w:hAnsi="Times New Roman" w:cs="Times New Roman"/>
          <w:sz w:val="24"/>
          <w:szCs w:val="24"/>
          <w:lang w:val="en-US"/>
        </w:rPr>
      </w:pPr>
      <w:r w:rsidRPr="00800140">
        <w:rPr>
          <w:rFonts w:ascii="Times New Roman" w:hAnsi="Times New Roman" w:cs="Times New Roman"/>
          <w:sz w:val="24"/>
          <w:szCs w:val="24"/>
        </w:rPr>
        <w:lastRenderedPageBreak/>
        <w:t>ИДЗ</w:t>
      </w:r>
      <w:r w:rsidRPr="004E05FC">
        <w:rPr>
          <w:rFonts w:ascii="Times New Roman" w:hAnsi="Times New Roman" w:cs="Times New Roman"/>
          <w:sz w:val="24"/>
          <w:szCs w:val="24"/>
          <w:lang w:val="en-US"/>
        </w:rPr>
        <w:t xml:space="preserve"> №</w:t>
      </w:r>
      <w:r w:rsidR="004E05FC" w:rsidRPr="004E05FC">
        <w:rPr>
          <w:rFonts w:ascii="Times New Roman" w:hAnsi="Times New Roman" w:cs="Times New Roman"/>
          <w:sz w:val="24"/>
          <w:szCs w:val="24"/>
          <w:lang w:val="en-US"/>
        </w:rPr>
        <w:t>3. Comment on the problem of stative. Is the stative a separate part of speech or an adjective? Prove your point of view.</w:t>
      </w:r>
    </w:p>
    <w:p w14:paraId="0D6D5B54" w14:textId="77777777" w:rsidR="004E05FC" w:rsidRPr="00A75BC9" w:rsidRDefault="004E05FC" w:rsidP="004E05FC">
      <w:pPr>
        <w:rPr>
          <w:rFonts w:ascii="Times New Roman" w:hAnsi="Times New Roman" w:cs="Times New Roman"/>
          <w:sz w:val="24"/>
          <w:szCs w:val="24"/>
          <w:lang w:val="en-US"/>
        </w:rPr>
      </w:pPr>
      <w:r>
        <w:rPr>
          <w:rFonts w:ascii="Times New Roman" w:hAnsi="Times New Roman" w:cs="Times New Roman"/>
          <w:sz w:val="24"/>
          <w:szCs w:val="24"/>
        </w:rPr>
        <w:t>Раздел</w:t>
      </w:r>
      <w:r w:rsidRPr="00A75BC9">
        <w:rPr>
          <w:rFonts w:ascii="Times New Roman" w:hAnsi="Times New Roman" w:cs="Times New Roman"/>
          <w:sz w:val="24"/>
          <w:szCs w:val="24"/>
          <w:lang w:val="en-US"/>
        </w:rPr>
        <w:t xml:space="preserve"> 3.</w:t>
      </w:r>
    </w:p>
    <w:p w14:paraId="37556A13" w14:textId="77777777" w:rsidR="00800140" w:rsidRDefault="00800140" w:rsidP="00800140">
      <w:pPr>
        <w:tabs>
          <w:tab w:val="left" w:pos="540"/>
          <w:tab w:val="left" w:pos="900"/>
        </w:tabs>
        <w:suppressAutoHyphens/>
        <w:spacing w:after="0" w:line="240" w:lineRule="auto"/>
        <w:rPr>
          <w:rFonts w:ascii="Times New Roman" w:eastAsia="Times New Roman" w:hAnsi="Times New Roman" w:cs="Times New Roman"/>
          <w:color w:val="000000"/>
          <w:spacing w:val="4"/>
          <w:sz w:val="24"/>
          <w:szCs w:val="24"/>
          <w:lang w:val="en-US" w:eastAsia="ar-SA"/>
        </w:rPr>
      </w:pPr>
      <w:r w:rsidRPr="00800140">
        <w:rPr>
          <w:rFonts w:ascii="Times New Roman" w:eastAsia="Times New Roman" w:hAnsi="Times New Roman" w:cs="Times New Roman"/>
          <w:color w:val="000000"/>
          <w:spacing w:val="4"/>
          <w:sz w:val="24"/>
          <w:szCs w:val="24"/>
          <w:lang w:eastAsia="ar-SA"/>
        </w:rPr>
        <w:t>ИДЗ</w:t>
      </w:r>
      <w:r w:rsidRPr="004E05FC">
        <w:rPr>
          <w:rFonts w:ascii="Times New Roman" w:eastAsia="Times New Roman" w:hAnsi="Times New Roman" w:cs="Times New Roman"/>
          <w:color w:val="000000"/>
          <w:spacing w:val="4"/>
          <w:sz w:val="24"/>
          <w:szCs w:val="24"/>
          <w:lang w:val="en-US" w:eastAsia="ar-SA"/>
        </w:rPr>
        <w:t xml:space="preserve"> №</w:t>
      </w:r>
      <w:r w:rsidR="004E05FC" w:rsidRPr="004E05FC">
        <w:rPr>
          <w:rFonts w:ascii="Times New Roman" w:eastAsia="Times New Roman" w:hAnsi="Times New Roman" w:cs="Times New Roman"/>
          <w:color w:val="000000"/>
          <w:spacing w:val="4"/>
          <w:sz w:val="24"/>
          <w:szCs w:val="24"/>
          <w:lang w:val="en-US" w:eastAsia="ar-SA"/>
        </w:rPr>
        <w:t xml:space="preserve">1. </w:t>
      </w:r>
      <w:r w:rsidR="004E05FC">
        <w:rPr>
          <w:rFonts w:ascii="Times New Roman" w:eastAsia="Times New Roman" w:hAnsi="Times New Roman" w:cs="Times New Roman"/>
          <w:color w:val="000000"/>
          <w:spacing w:val="4"/>
          <w:sz w:val="24"/>
          <w:szCs w:val="24"/>
          <w:lang w:val="en-US" w:eastAsia="ar-SA"/>
        </w:rPr>
        <w:t>How do current grammatical theories view the relationship between the syntactic structure of the sentence and its semantic (conceptual) and communicative structures?</w:t>
      </w:r>
    </w:p>
    <w:p w14:paraId="62D33C75" w14:textId="77777777" w:rsidR="00800140" w:rsidRPr="004E05FC" w:rsidRDefault="00800140" w:rsidP="00800140">
      <w:pPr>
        <w:suppressAutoHyphens/>
        <w:spacing w:after="0" w:line="240" w:lineRule="auto"/>
        <w:jc w:val="both"/>
        <w:rPr>
          <w:rFonts w:ascii="Times New Roman" w:eastAsia="Times New Roman" w:hAnsi="Times New Roman" w:cs="Times New Roman"/>
          <w:sz w:val="24"/>
          <w:szCs w:val="24"/>
          <w:lang w:val="en-US" w:eastAsia="ar-SA"/>
        </w:rPr>
      </w:pPr>
    </w:p>
    <w:p w14:paraId="5CC34160" w14:textId="77777777" w:rsidR="000815FE" w:rsidRDefault="004E05FC" w:rsidP="006816AE">
      <w:pPr>
        <w:rPr>
          <w:rFonts w:ascii="Times New Roman" w:hAnsi="Times New Roman" w:cs="Times New Roman"/>
          <w:sz w:val="24"/>
          <w:szCs w:val="24"/>
          <w:lang w:val="en-US"/>
        </w:rPr>
      </w:pPr>
      <w:r w:rsidRPr="00800140">
        <w:rPr>
          <w:rFonts w:ascii="Times New Roman" w:hAnsi="Times New Roman" w:cs="Times New Roman"/>
          <w:sz w:val="24"/>
          <w:szCs w:val="24"/>
        </w:rPr>
        <w:t>ИДЗ</w:t>
      </w:r>
      <w:r w:rsidRPr="00A75BC9">
        <w:rPr>
          <w:rFonts w:ascii="Times New Roman" w:hAnsi="Times New Roman" w:cs="Times New Roman"/>
          <w:sz w:val="24"/>
          <w:szCs w:val="24"/>
          <w:lang w:val="en-US"/>
        </w:rPr>
        <w:t xml:space="preserve"> № </w:t>
      </w:r>
      <w:r w:rsidR="000815FE" w:rsidRPr="00A75BC9">
        <w:rPr>
          <w:rFonts w:ascii="Times New Roman" w:hAnsi="Times New Roman" w:cs="Times New Roman"/>
          <w:sz w:val="24"/>
          <w:szCs w:val="24"/>
          <w:lang w:val="en-US"/>
        </w:rPr>
        <w:t xml:space="preserve">2. </w:t>
      </w:r>
      <w:r w:rsidR="000815FE">
        <w:rPr>
          <w:rFonts w:ascii="Times New Roman" w:hAnsi="Times New Roman" w:cs="Times New Roman"/>
          <w:sz w:val="24"/>
          <w:szCs w:val="24"/>
          <w:lang w:val="en-US"/>
        </w:rPr>
        <w:t>Determine the type of the object(s) in the given sentences.</w:t>
      </w:r>
    </w:p>
    <w:p w14:paraId="49AFD6CB" w14:textId="77777777" w:rsidR="000815FE" w:rsidRPr="000815FE" w:rsidRDefault="000815FE" w:rsidP="006816AE">
      <w:pPr>
        <w:rPr>
          <w:rFonts w:ascii="Times New Roman" w:hAnsi="Times New Roman" w:cs="Times New Roman"/>
          <w:sz w:val="24"/>
          <w:szCs w:val="24"/>
          <w:lang w:val="en-US"/>
        </w:rPr>
        <w:sectPr w:rsidR="000815FE" w:rsidRPr="000815FE" w:rsidSect="00EB2E1A">
          <w:footerReference w:type="even" r:id="rId11"/>
          <w:footerReference w:type="default" r:id="rId12"/>
          <w:pgSz w:w="11907" w:h="16840" w:code="9"/>
          <w:pgMar w:top="1134" w:right="851" w:bottom="851" w:left="1701" w:header="720" w:footer="720" w:gutter="0"/>
          <w:cols w:space="720"/>
          <w:noEndnote/>
          <w:titlePg/>
          <w:docGrid w:linePitch="326"/>
        </w:sectPr>
      </w:pPr>
      <w:r>
        <w:rPr>
          <w:rFonts w:ascii="Times New Roman" w:hAnsi="Times New Roman" w:cs="Times New Roman"/>
          <w:sz w:val="24"/>
          <w:szCs w:val="24"/>
          <w:lang w:val="en-US"/>
        </w:rPr>
        <w:t>Nobody tells me anything. Don’t tell lies.</w:t>
      </w:r>
    </w:p>
    <w:p w14:paraId="79CFF831" w14:textId="77777777" w:rsidR="006816AE" w:rsidRPr="003F081E" w:rsidRDefault="006816AE" w:rsidP="00952210">
      <w:pPr>
        <w:pStyle w:val="1"/>
        <w:rPr>
          <w:rStyle w:val="FontStyle20"/>
          <w:rFonts w:ascii="Times New Roman" w:hAnsi="Times New Roman" w:cs="Times New Roman"/>
          <w:sz w:val="24"/>
          <w:szCs w:val="24"/>
        </w:rPr>
      </w:pPr>
      <w:r w:rsidRPr="003F081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A7176D2" w14:textId="77777777" w:rsidR="006816AE" w:rsidRPr="00952210" w:rsidRDefault="006816AE" w:rsidP="00952210">
      <w:pPr>
        <w:jc w:val="both"/>
        <w:rPr>
          <w:rFonts w:ascii="Times New Roman" w:hAnsi="Times New Roman" w:cs="Times New Roman"/>
          <w:sz w:val="24"/>
          <w:szCs w:val="24"/>
        </w:rPr>
      </w:pPr>
      <w:r w:rsidRPr="00952210">
        <w:rPr>
          <w:rFonts w:ascii="Times New Roman" w:hAnsi="Times New Roman" w:cs="Times New Roman"/>
          <w:sz w:val="24"/>
          <w:szCs w:val="24"/>
        </w:rPr>
        <w:t>Промежуточная аттестация имеет целью определить степень достижения запланиро</w:t>
      </w:r>
      <w:r w:rsidR="00605C2D">
        <w:rPr>
          <w:rFonts w:ascii="Times New Roman" w:hAnsi="Times New Roman" w:cs="Times New Roman"/>
          <w:sz w:val="24"/>
          <w:szCs w:val="24"/>
        </w:rPr>
        <w:t xml:space="preserve">ванных результатов обучения по дисциплине </w:t>
      </w:r>
      <w:r w:rsidRPr="00952210">
        <w:rPr>
          <w:rFonts w:ascii="Times New Roman" w:hAnsi="Times New Roman" w:cs="Times New Roman"/>
          <w:sz w:val="24"/>
          <w:szCs w:val="24"/>
        </w:rPr>
        <w:t>за определенный период обучения (семестр) и  проводится в форме  экзамена.</w:t>
      </w:r>
    </w:p>
    <w:p w14:paraId="2DE83C6B" w14:textId="77777777" w:rsidR="006816AE" w:rsidRPr="003F081E" w:rsidRDefault="006816AE" w:rsidP="00952210">
      <w:pPr>
        <w:jc w:val="both"/>
        <w:rPr>
          <w:rFonts w:ascii="Times New Roman" w:hAnsi="Times New Roman" w:cs="Times New Roman"/>
          <w:b/>
          <w:sz w:val="24"/>
          <w:szCs w:val="24"/>
        </w:rPr>
      </w:pPr>
      <w:r w:rsidRPr="003F081E">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41629E73" w14:textId="77777777" w:rsidR="006816AE" w:rsidRPr="003F081E" w:rsidRDefault="006816AE" w:rsidP="006816AE">
      <w:pPr>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6816AE" w:rsidRPr="003F081E" w14:paraId="59999C49" w14:textId="77777777" w:rsidTr="00EB2E1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F6589D9"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 xml:space="preserve">Структурный элемент </w:t>
            </w:r>
            <w:r w:rsidRPr="003F081E">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566557F"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1EAD927"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Оценочные средства</w:t>
            </w:r>
          </w:p>
        </w:tc>
      </w:tr>
      <w:tr w:rsidR="006816AE" w:rsidRPr="003F081E" w14:paraId="22AA6044" w14:textId="77777777" w:rsidTr="00EB2E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50D84BE" w14:textId="77777777" w:rsidR="006816AE" w:rsidRPr="003F081E" w:rsidRDefault="006816AE" w:rsidP="00952210">
            <w:pPr>
              <w:tabs>
                <w:tab w:val="num" w:pos="862"/>
              </w:tabs>
              <w:spacing w:after="0" w:line="240" w:lineRule="auto"/>
              <w:jc w:val="both"/>
              <w:rPr>
                <w:rFonts w:ascii="Times New Roman" w:hAnsi="Times New Roman" w:cs="Times New Roman"/>
                <w:color w:val="C00000"/>
                <w:sz w:val="24"/>
                <w:szCs w:val="24"/>
              </w:rPr>
            </w:pPr>
            <w:r w:rsidRPr="003F081E">
              <w:rPr>
                <w:rFonts w:ascii="Times New Roman" w:eastAsia="Times New Roman" w:hAnsi="Times New Roman" w:cs="Times New Roman"/>
                <w:b/>
                <w:sz w:val="24"/>
                <w:szCs w:val="24"/>
              </w:rPr>
              <w:t xml:space="preserve">ПК – </w:t>
            </w:r>
            <w:r w:rsidR="00952210">
              <w:rPr>
                <w:rFonts w:ascii="Times New Roman" w:eastAsia="Times New Roman" w:hAnsi="Times New Roman" w:cs="Times New Roman"/>
                <w:b/>
                <w:sz w:val="24"/>
                <w:szCs w:val="24"/>
              </w:rPr>
              <w:t>11</w:t>
            </w:r>
            <w:r w:rsidR="004857E6" w:rsidRPr="004857E6">
              <w:rPr>
                <w:rFonts w:ascii="Times New Roman" w:eastAsia="Times New Roman" w:hAnsi="Times New Roman" w:cs="Times New Roman"/>
                <w:b/>
                <w:sz w:val="24"/>
                <w:szCs w:val="24"/>
              </w:rPr>
              <w:t xml:space="preserve"> </w:t>
            </w:r>
            <w:r w:rsidR="00407EF6" w:rsidRPr="00407EF6">
              <w:rPr>
                <w:rFonts w:ascii="Times New Roman" w:eastAsia="Times New Roman" w:hAnsi="Times New Roman" w:cs="Times New Roman"/>
                <w:sz w:val="24"/>
                <w:szCs w:val="24"/>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6816AE" w:rsidRPr="00FC5624" w14:paraId="05E39264" w14:textId="77777777" w:rsidTr="00EB2E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D3BD243" w14:textId="77777777"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FE5211" w14:textId="77777777" w:rsidR="006816AE" w:rsidRPr="003F081E" w:rsidRDefault="00FC3DB5" w:rsidP="00FC3DB5">
            <w:pPr>
              <w:jc w:val="both"/>
              <w:rPr>
                <w:rFonts w:ascii="Times New Roman" w:hAnsi="Times New Roman" w:cs="Times New Roman"/>
                <w:sz w:val="24"/>
                <w:szCs w:val="24"/>
              </w:rPr>
            </w:pPr>
            <w:r w:rsidRPr="00FC3DB5">
              <w:rPr>
                <w:rFonts w:ascii="Times New Roman" w:hAnsi="Times New Roman" w:cs="Times New Roman"/>
                <w:bCs/>
                <w:sz w:val="24"/>
                <w:szCs w:val="24"/>
              </w:rPr>
              <w:t>фундаментальные понятия теоретической грамматики английского языка, современные теории и лингвистические методы исследования, практическое применение различных методик исследования и описания грамматического строя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99F4E97" w14:textId="77777777" w:rsidR="006816AE" w:rsidRPr="00605C2D" w:rsidRDefault="006816AE" w:rsidP="00EB2E1A">
            <w:pPr>
              <w:pStyle w:val="2"/>
              <w:keepLines/>
              <w:numPr>
                <w:ilvl w:val="1"/>
                <w:numId w:val="0"/>
              </w:numPr>
              <w:tabs>
                <w:tab w:val="left" w:pos="463"/>
              </w:tabs>
              <w:autoSpaceDE w:val="0"/>
              <w:autoSpaceDN w:val="0"/>
              <w:adjustRightInd w:val="0"/>
              <w:jc w:val="center"/>
              <w:rPr>
                <w:b w:val="0"/>
                <w:i w:val="0"/>
                <w:szCs w:val="24"/>
              </w:rPr>
            </w:pPr>
            <w:r w:rsidRPr="00605C2D">
              <w:rPr>
                <w:b w:val="0"/>
                <w:i w:val="0"/>
                <w:szCs w:val="24"/>
              </w:rPr>
              <w:t>Пер</w:t>
            </w:r>
            <w:r w:rsidR="00605C2D" w:rsidRPr="00605C2D">
              <w:rPr>
                <w:b w:val="0"/>
                <w:i w:val="0"/>
                <w:szCs w:val="24"/>
              </w:rPr>
              <w:t xml:space="preserve">ечень теоретических вопросов к </w:t>
            </w:r>
            <w:r w:rsidRPr="00605C2D">
              <w:rPr>
                <w:b w:val="0"/>
                <w:i w:val="0"/>
                <w:szCs w:val="24"/>
              </w:rPr>
              <w:t>экзамену</w:t>
            </w:r>
          </w:p>
          <w:p w14:paraId="3F96A66F" w14:textId="77777777" w:rsidR="00D40A59" w:rsidRPr="008506D0" w:rsidRDefault="00D40A59" w:rsidP="00D40A59">
            <w:pPr>
              <w:pStyle w:val="af6"/>
              <w:numPr>
                <w:ilvl w:val="0"/>
                <w:numId w:val="35"/>
              </w:numPr>
              <w:rPr>
                <w:szCs w:val="24"/>
              </w:rPr>
            </w:pPr>
            <w:r w:rsidRPr="008506D0">
              <w:rPr>
                <w:szCs w:val="24"/>
              </w:rPr>
              <w:t>The Aims of Theory of Grammar.</w:t>
            </w:r>
          </w:p>
          <w:p w14:paraId="117BD747" w14:textId="77777777" w:rsidR="00D40A59" w:rsidRPr="008506D0" w:rsidRDefault="00D40A59" w:rsidP="00D40A59">
            <w:pPr>
              <w:pStyle w:val="af6"/>
              <w:numPr>
                <w:ilvl w:val="0"/>
                <w:numId w:val="35"/>
              </w:numPr>
              <w:rPr>
                <w:szCs w:val="24"/>
              </w:rPr>
            </w:pPr>
            <w:r w:rsidRPr="008506D0">
              <w:rPr>
                <w:szCs w:val="24"/>
              </w:rPr>
              <w:t>Units of Speech Analysis.</w:t>
            </w:r>
          </w:p>
          <w:p w14:paraId="56FE884C" w14:textId="77777777" w:rsidR="00D40A59" w:rsidRPr="008506D0" w:rsidRDefault="00D40A59" w:rsidP="00D40A59">
            <w:pPr>
              <w:pStyle w:val="af6"/>
              <w:numPr>
                <w:ilvl w:val="0"/>
                <w:numId w:val="35"/>
              </w:numPr>
              <w:rPr>
                <w:szCs w:val="24"/>
              </w:rPr>
            </w:pPr>
            <w:r w:rsidRPr="008506D0">
              <w:rPr>
                <w:szCs w:val="24"/>
              </w:rPr>
              <w:t>The Word (Three Criteria).</w:t>
            </w:r>
          </w:p>
          <w:p w14:paraId="7DBFACB7" w14:textId="77777777" w:rsidR="00D40A59" w:rsidRPr="008506D0" w:rsidRDefault="00605C2D" w:rsidP="00D40A59">
            <w:pPr>
              <w:pStyle w:val="af6"/>
              <w:numPr>
                <w:ilvl w:val="0"/>
                <w:numId w:val="35"/>
              </w:numPr>
              <w:rPr>
                <w:szCs w:val="24"/>
              </w:rPr>
            </w:pPr>
            <w:r>
              <w:rPr>
                <w:szCs w:val="24"/>
              </w:rPr>
              <w:t>Grammatical Categories.</w:t>
            </w:r>
          </w:p>
          <w:p w14:paraId="3D51D1E8" w14:textId="77777777" w:rsidR="00D40A59" w:rsidRPr="008506D0" w:rsidRDefault="00D40A59" w:rsidP="00D40A59">
            <w:pPr>
              <w:pStyle w:val="af6"/>
              <w:numPr>
                <w:ilvl w:val="0"/>
                <w:numId w:val="35"/>
              </w:numPr>
              <w:rPr>
                <w:szCs w:val="24"/>
              </w:rPr>
            </w:pPr>
            <w:r w:rsidRPr="008506D0">
              <w:rPr>
                <w:szCs w:val="24"/>
              </w:rPr>
              <w:t>Grammatical Means (Inflexion, Vowel &amp; Consonant Interchange</w:t>
            </w:r>
            <w:r w:rsidR="00605C2D" w:rsidRPr="00605C2D">
              <w:rPr>
                <w:szCs w:val="24"/>
              </w:rPr>
              <w:t>,</w:t>
            </w:r>
            <w:r w:rsidRPr="008506D0">
              <w:rPr>
                <w:szCs w:val="24"/>
              </w:rPr>
              <w:t xml:space="preserve"> Suppletion, Analytical Means).</w:t>
            </w:r>
          </w:p>
          <w:p w14:paraId="06EE7AA4" w14:textId="77777777" w:rsidR="006816AE" w:rsidRPr="00D40A59" w:rsidRDefault="006816AE" w:rsidP="00D40A59">
            <w:pPr>
              <w:widowControl w:val="0"/>
              <w:shd w:val="clear" w:color="auto" w:fill="FFFFFF"/>
              <w:tabs>
                <w:tab w:val="left" w:pos="284"/>
              </w:tabs>
              <w:suppressAutoHyphens/>
              <w:autoSpaceDE w:val="0"/>
              <w:autoSpaceDN w:val="0"/>
              <w:adjustRightInd w:val="0"/>
              <w:spacing w:before="60" w:line="240" w:lineRule="auto"/>
              <w:rPr>
                <w:rFonts w:ascii="Times New Roman" w:hAnsi="Times New Roman" w:cs="Times New Roman"/>
                <w:i/>
                <w:color w:val="C00000"/>
                <w:sz w:val="24"/>
                <w:szCs w:val="24"/>
                <w:lang w:val="en-US"/>
              </w:rPr>
            </w:pPr>
          </w:p>
        </w:tc>
      </w:tr>
      <w:tr w:rsidR="006816AE" w:rsidRPr="00FC5624" w14:paraId="217C92A1" w14:textId="77777777" w:rsidTr="008506D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73AB46" w14:textId="77777777" w:rsidR="006816AE" w:rsidRPr="00605C2D" w:rsidRDefault="006816AE" w:rsidP="00EB2E1A">
            <w:pPr>
              <w:rPr>
                <w:rFonts w:ascii="Times New Roman" w:hAnsi="Times New Roman" w:cs="Times New Roman"/>
                <w:sz w:val="24"/>
                <w:szCs w:val="24"/>
                <w:lang w:val="en-US"/>
              </w:rPr>
            </w:pPr>
            <w:r w:rsidRPr="003F081E">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7E3E99" w14:textId="77777777" w:rsidR="006816AE" w:rsidRPr="00FC3DB5" w:rsidRDefault="00FC3DB5" w:rsidP="00952210">
            <w:pPr>
              <w:widowControl w:val="0"/>
              <w:tabs>
                <w:tab w:val="left" w:pos="356"/>
                <w:tab w:val="left" w:pos="851"/>
              </w:tabs>
              <w:autoSpaceDE w:val="0"/>
              <w:autoSpaceDN w:val="0"/>
              <w:adjustRightInd w:val="0"/>
              <w:spacing w:after="0" w:line="240" w:lineRule="auto"/>
              <w:jc w:val="both"/>
              <w:rPr>
                <w:rFonts w:ascii="Times New Roman" w:hAnsi="Times New Roman" w:cs="Times New Roman"/>
                <w:i/>
                <w:color w:val="C00000"/>
                <w:sz w:val="24"/>
                <w:szCs w:val="24"/>
              </w:rPr>
            </w:pPr>
            <w:r w:rsidRPr="00FC3DB5">
              <w:rPr>
                <w:rFonts w:ascii="Times New Roman" w:hAnsi="Times New Roman" w:cs="Times New Roman"/>
                <w:bCs/>
                <w:sz w:val="24"/>
                <w:szCs w:val="24"/>
              </w:rPr>
              <w:t>пользоваться</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понятийным</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аппаратом</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методиками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грамматического</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анализа</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и</w:t>
            </w:r>
            <w:r w:rsidRPr="004857E6">
              <w:rPr>
                <w:rFonts w:ascii="Times New Roman" w:hAnsi="Times New Roman" w:cs="Times New Roman"/>
                <w:bCs/>
                <w:sz w:val="24"/>
                <w:szCs w:val="24"/>
              </w:rPr>
              <w:t xml:space="preserve"> </w:t>
            </w:r>
            <w:r w:rsidRPr="00FC3DB5">
              <w:rPr>
                <w:rFonts w:ascii="Times New Roman" w:hAnsi="Times New Roman" w:cs="Times New Roman"/>
                <w:bCs/>
                <w:sz w:val="24"/>
                <w:szCs w:val="24"/>
              </w:rPr>
              <w:t>описания</w:t>
            </w:r>
            <w:r w:rsidRPr="004857E6">
              <w:rPr>
                <w:rFonts w:ascii="Times New Roman" w:hAnsi="Times New Roman" w:cs="Times New Roman"/>
                <w:bCs/>
                <w:sz w:val="24"/>
                <w:szCs w:val="24"/>
              </w:rPr>
              <w:t>;</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использовать</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систематизированные</w:t>
            </w:r>
            <w:r w:rsidRPr="004857E6">
              <w:rPr>
                <w:rFonts w:ascii="Times New Roman" w:hAnsi="Times New Roman" w:cs="Times New Roman"/>
                <w:sz w:val="24"/>
                <w:szCs w:val="24"/>
              </w:rPr>
              <w:t xml:space="preserve"> </w:t>
            </w:r>
            <w:r w:rsidRPr="00FC3DB5">
              <w:rPr>
                <w:rFonts w:ascii="Times New Roman" w:hAnsi="Times New Roman" w:cs="Times New Roman"/>
                <w:sz w:val="24"/>
                <w:szCs w:val="24"/>
              </w:rPr>
              <w:t>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C3446D3" w14:textId="77777777" w:rsidR="00901407" w:rsidRPr="00605C2D" w:rsidRDefault="00901407" w:rsidP="00901407">
            <w:pPr>
              <w:spacing w:after="0" w:line="240" w:lineRule="auto"/>
              <w:ind w:left="284"/>
              <w:jc w:val="center"/>
              <w:rPr>
                <w:rFonts w:ascii="Times New Roman" w:hAnsi="Times New Roman" w:cs="Times New Roman"/>
                <w:sz w:val="24"/>
                <w:szCs w:val="24"/>
              </w:rPr>
            </w:pPr>
            <w:r w:rsidRPr="00605C2D">
              <w:rPr>
                <w:rFonts w:ascii="Times New Roman" w:hAnsi="Times New Roman" w:cs="Times New Roman"/>
                <w:sz w:val="24"/>
                <w:szCs w:val="24"/>
              </w:rPr>
              <w:t xml:space="preserve">Перечень проблемных заданий к </w:t>
            </w:r>
            <w:r w:rsidR="008E7C68" w:rsidRPr="00605C2D">
              <w:rPr>
                <w:rFonts w:ascii="Times New Roman" w:hAnsi="Times New Roman" w:cs="Times New Roman"/>
                <w:sz w:val="24"/>
                <w:szCs w:val="24"/>
              </w:rPr>
              <w:t>экзамену</w:t>
            </w:r>
          </w:p>
          <w:p w14:paraId="2C8E054A" w14:textId="77777777" w:rsidR="00901407" w:rsidRPr="00901407" w:rsidRDefault="00901407" w:rsidP="00901407">
            <w:pPr>
              <w:numPr>
                <w:ilvl w:val="0"/>
                <w:numId w:val="33"/>
              </w:numPr>
              <w:spacing w:after="0" w:line="240" w:lineRule="auto"/>
              <w:rPr>
                <w:rFonts w:ascii="Times New Roman" w:hAnsi="Times New Roman" w:cs="Times New Roman"/>
                <w:sz w:val="24"/>
                <w:szCs w:val="24"/>
                <w:lang w:val="en-US"/>
              </w:rPr>
            </w:pPr>
            <w:r w:rsidRPr="00901407">
              <w:rPr>
                <w:rFonts w:ascii="Times New Roman" w:hAnsi="Times New Roman" w:cs="Times New Roman"/>
                <w:sz w:val="24"/>
                <w:szCs w:val="24"/>
                <w:lang w:val="en-US"/>
              </w:rPr>
              <w:t>Compare the categorial meanings of the two categories: that of aspect and that of time correlation.</w:t>
            </w:r>
          </w:p>
          <w:p w14:paraId="5F6DAC71" w14:textId="77777777" w:rsidR="00901407" w:rsidRPr="00901407" w:rsidRDefault="00901407" w:rsidP="00901407">
            <w:pPr>
              <w:numPr>
                <w:ilvl w:val="0"/>
                <w:numId w:val="33"/>
              </w:numPr>
              <w:spacing w:after="0" w:line="240" w:lineRule="auto"/>
              <w:rPr>
                <w:rFonts w:ascii="Times New Roman" w:hAnsi="Times New Roman" w:cs="Times New Roman"/>
                <w:lang w:val="en-US"/>
              </w:rPr>
            </w:pPr>
            <w:r w:rsidRPr="00901407">
              <w:rPr>
                <w:rFonts w:ascii="Times New Roman" w:hAnsi="Times New Roman" w:cs="Times New Roman"/>
                <w:lang w:val="en-US"/>
              </w:rPr>
              <w:t>Comment on the problem of the so-called reciprocal, reflexive and medial voices.</w:t>
            </w:r>
          </w:p>
          <w:p w14:paraId="0D7D4C9C" w14:textId="77777777" w:rsidR="00901407" w:rsidRPr="00E32053" w:rsidRDefault="00901407" w:rsidP="00E32053">
            <w:pPr>
              <w:numPr>
                <w:ilvl w:val="0"/>
                <w:numId w:val="33"/>
              </w:numPr>
              <w:spacing w:after="0" w:line="240" w:lineRule="auto"/>
              <w:rPr>
                <w:rFonts w:ascii="Times New Roman" w:hAnsi="Times New Roman" w:cs="Times New Roman"/>
                <w:lang w:val="en-US"/>
              </w:rPr>
            </w:pPr>
            <w:r w:rsidRPr="00901407">
              <w:rPr>
                <w:rFonts w:ascii="Times New Roman" w:hAnsi="Times New Roman" w:cs="Times New Roman"/>
                <w:lang w:val="en-US"/>
              </w:rPr>
              <w:t>What is the difference between formal and functional approaches to the language?</w:t>
            </w:r>
          </w:p>
          <w:p w14:paraId="1AF0C32F" w14:textId="77777777" w:rsidR="007E5C9B" w:rsidRPr="00901407" w:rsidRDefault="007E5C9B" w:rsidP="00EB2E1A">
            <w:pPr>
              <w:pStyle w:val="af6"/>
              <w:ind w:firstLine="0"/>
              <w:rPr>
                <w:i/>
                <w:szCs w:val="24"/>
              </w:rPr>
            </w:pPr>
          </w:p>
        </w:tc>
      </w:tr>
      <w:tr w:rsidR="006816AE" w:rsidRPr="00FC5624" w14:paraId="7671C80F" w14:textId="77777777" w:rsidTr="00E320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11F8F0" w14:textId="77777777"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87EFD9" w14:textId="77777777" w:rsidR="006816AE" w:rsidRPr="003F081E" w:rsidRDefault="00974A9A" w:rsidP="00952210">
            <w:pPr>
              <w:tabs>
                <w:tab w:val="num" w:pos="862"/>
              </w:tabs>
              <w:spacing w:after="0" w:line="240" w:lineRule="auto"/>
              <w:jc w:val="both"/>
              <w:rPr>
                <w:rFonts w:ascii="Times New Roman" w:hAnsi="Times New Roman" w:cs="Times New Roman"/>
                <w:sz w:val="24"/>
                <w:szCs w:val="24"/>
              </w:rPr>
            </w:pPr>
            <w:r w:rsidRPr="00974A9A">
              <w:rPr>
                <w:rFonts w:ascii="Times New Roman" w:hAnsi="Times New Roman" w:cs="Times New Roman"/>
                <w:bCs/>
                <w:sz w:val="24"/>
                <w:szCs w:val="24"/>
              </w:rPr>
              <w:t>исследовательскими навыками и умениями ориентироваться в теоретических проблемах изучаемого языка, критически оценивать методические и теоретические основы лингвистических работ, аргументировать свою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1091773" w14:textId="77777777" w:rsidR="008E7C68" w:rsidRPr="00605C2D" w:rsidRDefault="008E7C68" w:rsidP="008E7C68">
            <w:pPr>
              <w:spacing w:after="0" w:line="360" w:lineRule="auto"/>
              <w:ind w:left="284"/>
              <w:jc w:val="center"/>
              <w:rPr>
                <w:rFonts w:ascii="Times New Roman" w:hAnsi="Times New Roman" w:cs="Times New Roman"/>
                <w:sz w:val="24"/>
                <w:szCs w:val="24"/>
              </w:rPr>
            </w:pPr>
            <w:r w:rsidRPr="00605C2D">
              <w:rPr>
                <w:rFonts w:ascii="Times New Roman" w:hAnsi="Times New Roman" w:cs="Times New Roman"/>
                <w:sz w:val="24"/>
                <w:szCs w:val="24"/>
              </w:rPr>
              <w:t>Перечень</w:t>
            </w:r>
            <w:r w:rsidR="00605C2D" w:rsidRPr="00605C2D">
              <w:rPr>
                <w:rFonts w:ascii="Times New Roman" w:hAnsi="Times New Roman" w:cs="Times New Roman"/>
                <w:sz w:val="24"/>
                <w:szCs w:val="24"/>
              </w:rPr>
              <w:t xml:space="preserve"> </w:t>
            </w:r>
            <w:r w:rsidRPr="00605C2D">
              <w:rPr>
                <w:rFonts w:ascii="Times New Roman" w:hAnsi="Times New Roman" w:cs="Times New Roman"/>
                <w:sz w:val="24"/>
                <w:szCs w:val="24"/>
              </w:rPr>
              <w:t>проблемных</w:t>
            </w:r>
            <w:r w:rsidR="00605C2D" w:rsidRPr="00605C2D">
              <w:rPr>
                <w:rFonts w:ascii="Times New Roman" w:hAnsi="Times New Roman" w:cs="Times New Roman"/>
                <w:sz w:val="24"/>
                <w:szCs w:val="24"/>
              </w:rPr>
              <w:t xml:space="preserve"> </w:t>
            </w:r>
            <w:r w:rsidRPr="00605C2D">
              <w:rPr>
                <w:rFonts w:ascii="Times New Roman" w:hAnsi="Times New Roman" w:cs="Times New Roman"/>
                <w:sz w:val="24"/>
                <w:szCs w:val="24"/>
              </w:rPr>
              <w:t>заданий к экзамену</w:t>
            </w:r>
          </w:p>
          <w:p w14:paraId="44D5526C" w14:textId="77777777" w:rsidR="008E7C68" w:rsidRPr="008E7C68" w:rsidRDefault="008E7C68" w:rsidP="0092104A">
            <w:pPr>
              <w:numPr>
                <w:ilvl w:val="0"/>
                <w:numId w:val="41"/>
              </w:numPr>
              <w:spacing w:after="0" w:line="240" w:lineRule="auto"/>
              <w:rPr>
                <w:rFonts w:ascii="Times New Roman" w:hAnsi="Times New Roman" w:cs="Times New Roman"/>
                <w:sz w:val="24"/>
                <w:szCs w:val="24"/>
                <w:lang w:val="en-US"/>
              </w:rPr>
            </w:pPr>
            <w:r w:rsidRPr="008E7C68">
              <w:rPr>
                <w:rFonts w:ascii="Times New Roman" w:hAnsi="Times New Roman" w:cs="Times New Roman"/>
                <w:sz w:val="24"/>
                <w:szCs w:val="24"/>
                <w:lang w:val="en-US"/>
              </w:rPr>
              <w:t>What are the peculiarities of the gender distinction in Modern English?</w:t>
            </w:r>
          </w:p>
          <w:p w14:paraId="46C7C330" w14:textId="77777777" w:rsidR="008E7C68" w:rsidRPr="0092104A" w:rsidRDefault="008E7C68" w:rsidP="0092104A">
            <w:pPr>
              <w:numPr>
                <w:ilvl w:val="0"/>
                <w:numId w:val="41"/>
              </w:numPr>
              <w:spacing w:after="0" w:line="240" w:lineRule="auto"/>
              <w:rPr>
                <w:rFonts w:ascii="Times New Roman" w:hAnsi="Times New Roman" w:cs="Times New Roman"/>
                <w:sz w:val="24"/>
                <w:szCs w:val="24"/>
                <w:lang w:val="en-US"/>
              </w:rPr>
            </w:pPr>
            <w:r w:rsidRPr="0092104A">
              <w:rPr>
                <w:rFonts w:ascii="Times New Roman" w:hAnsi="Times New Roman" w:cs="Times New Roman"/>
                <w:sz w:val="24"/>
                <w:szCs w:val="24"/>
                <w:lang w:val="en-US"/>
              </w:rPr>
              <w:t>Explain the difference between the category of gender in English and Russian.</w:t>
            </w:r>
          </w:p>
          <w:p w14:paraId="7897ECFD" w14:textId="77777777" w:rsidR="0092104A" w:rsidRPr="0092104A" w:rsidRDefault="0092104A" w:rsidP="0092104A">
            <w:pPr>
              <w:numPr>
                <w:ilvl w:val="0"/>
                <w:numId w:val="41"/>
              </w:numPr>
              <w:spacing w:after="0" w:line="360" w:lineRule="auto"/>
              <w:rPr>
                <w:rFonts w:ascii="Times New Roman" w:hAnsi="Times New Roman" w:cs="Times New Roman"/>
                <w:sz w:val="24"/>
                <w:szCs w:val="24"/>
                <w:lang w:val="en-US"/>
              </w:rPr>
            </w:pPr>
            <w:r w:rsidRPr="0092104A">
              <w:rPr>
                <w:rFonts w:ascii="Times New Roman" w:hAnsi="Times New Roman" w:cs="Times New Roman"/>
                <w:sz w:val="24"/>
                <w:szCs w:val="24"/>
                <w:lang w:val="en-US"/>
              </w:rPr>
              <w:t>What is the correlation between parts of speech and parts of sentences?</w:t>
            </w:r>
          </w:p>
          <w:p w14:paraId="776B9CF8" w14:textId="77777777" w:rsidR="006816AE" w:rsidRPr="008E7C68" w:rsidRDefault="006816AE" w:rsidP="00EB2E1A">
            <w:pPr>
              <w:pStyle w:val="af6"/>
              <w:ind w:firstLine="0"/>
              <w:rPr>
                <w:i/>
                <w:color w:val="C00000"/>
                <w:szCs w:val="24"/>
              </w:rPr>
            </w:pPr>
          </w:p>
        </w:tc>
      </w:tr>
      <w:tr w:rsidR="006816AE" w:rsidRPr="003F081E" w14:paraId="66E03343" w14:textId="77777777" w:rsidTr="00EB2E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614CBEF" w14:textId="77777777" w:rsidR="006816AE" w:rsidRPr="003F081E" w:rsidRDefault="00974A9A" w:rsidP="00974A9A">
            <w:pPr>
              <w:widowControl w:val="0"/>
              <w:autoSpaceDE w:val="0"/>
              <w:autoSpaceDN w:val="0"/>
              <w:adjustRightInd w:val="0"/>
              <w:jc w:val="both"/>
              <w:rPr>
                <w:rFonts w:ascii="Times New Roman" w:hAnsi="Times New Roman" w:cs="Times New Roman"/>
                <w:color w:val="C00000"/>
                <w:sz w:val="24"/>
                <w:szCs w:val="24"/>
              </w:rPr>
            </w:pPr>
            <w:r w:rsidRPr="003F081E">
              <w:rPr>
                <w:rFonts w:ascii="Times New Roman" w:hAnsi="Times New Roman" w:cs="Times New Roman"/>
                <w:b/>
                <w:sz w:val="24"/>
                <w:szCs w:val="24"/>
              </w:rPr>
              <w:t>ДП</w:t>
            </w:r>
            <w:r w:rsidRPr="003F081E">
              <w:rPr>
                <w:rFonts w:ascii="Times New Roman" w:hAnsi="Times New Roman" w:cs="Times New Roman"/>
                <w:b/>
                <w:sz w:val="24"/>
                <w:szCs w:val="24"/>
                <w:lang w:val="en-US"/>
              </w:rPr>
              <w:t>K</w:t>
            </w:r>
            <w:r w:rsidRPr="003F081E">
              <w:rPr>
                <w:rFonts w:ascii="Times New Roman" w:hAnsi="Times New Roman" w:cs="Times New Roman"/>
                <w:b/>
                <w:sz w:val="24"/>
                <w:szCs w:val="24"/>
              </w:rPr>
              <w:t xml:space="preserve">-2 </w:t>
            </w:r>
            <w:r w:rsidRPr="003F081E">
              <w:rPr>
                <w:rFonts w:ascii="Times New Roman" w:hAnsi="Times New Roman" w:cs="Times New Roman"/>
                <w:sz w:val="24"/>
                <w:szCs w:val="24"/>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816AE" w:rsidRPr="00FC5624" w14:paraId="06379C33" w14:textId="77777777" w:rsidTr="00EB2E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1B8E52" w14:textId="77777777"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2FB8BB" w14:textId="77777777" w:rsidR="006816AE" w:rsidRPr="003F081E" w:rsidRDefault="00627396" w:rsidP="00627396">
            <w:pPr>
              <w:jc w:val="both"/>
              <w:rPr>
                <w:rFonts w:ascii="Times New Roman" w:hAnsi="Times New Roman" w:cs="Times New Roman"/>
                <w:sz w:val="24"/>
                <w:szCs w:val="24"/>
              </w:rPr>
            </w:pPr>
            <w:r w:rsidRPr="003F081E">
              <w:rPr>
                <w:rFonts w:ascii="Times New Roman" w:hAnsi="Times New Roman" w:cs="Times New Roman"/>
                <w:sz w:val="24"/>
                <w:szCs w:val="24"/>
              </w:rPr>
              <w:t>грамматические явления и закономерности изучаемого языка как системы; грамматические категории основных частей речи изучаемого языка; виды синтаксической связи, типы предложений; основные способы образования семантической, коммуникативной и структурной преемственности в тексте.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FCEA8B6" w14:textId="77777777" w:rsidR="006816AE" w:rsidRPr="00414838" w:rsidRDefault="006816AE" w:rsidP="00EC0796">
            <w:pPr>
              <w:pStyle w:val="2"/>
              <w:keepLines/>
              <w:numPr>
                <w:ilvl w:val="1"/>
                <w:numId w:val="0"/>
              </w:numPr>
              <w:tabs>
                <w:tab w:val="left" w:pos="463"/>
              </w:tabs>
              <w:autoSpaceDE w:val="0"/>
              <w:autoSpaceDN w:val="0"/>
              <w:adjustRightInd w:val="0"/>
              <w:jc w:val="center"/>
              <w:rPr>
                <w:b w:val="0"/>
                <w:i w:val="0"/>
                <w:szCs w:val="24"/>
              </w:rPr>
            </w:pPr>
            <w:r w:rsidRPr="00414838">
              <w:rPr>
                <w:b w:val="0"/>
                <w:i w:val="0"/>
                <w:szCs w:val="24"/>
              </w:rPr>
              <w:t>Пер</w:t>
            </w:r>
            <w:r w:rsidR="00605C2D" w:rsidRPr="00414838">
              <w:rPr>
                <w:b w:val="0"/>
                <w:i w:val="0"/>
                <w:szCs w:val="24"/>
              </w:rPr>
              <w:t xml:space="preserve">ечень теоретических вопросов к </w:t>
            </w:r>
            <w:r w:rsidRPr="00414838">
              <w:rPr>
                <w:b w:val="0"/>
                <w:i w:val="0"/>
                <w:szCs w:val="24"/>
              </w:rPr>
              <w:t>экзамену:</w:t>
            </w:r>
          </w:p>
          <w:p w14:paraId="162B3299" w14:textId="77777777" w:rsidR="006816AE" w:rsidRPr="00414838" w:rsidRDefault="006816AE" w:rsidP="00EC0796">
            <w:pPr>
              <w:pStyle w:val="af6"/>
              <w:widowControl w:val="0"/>
              <w:shd w:val="clear" w:color="auto" w:fill="FFFFFF"/>
              <w:suppressAutoHyphens/>
              <w:autoSpaceDE w:val="0"/>
              <w:spacing w:line="240" w:lineRule="auto"/>
              <w:ind w:left="0" w:firstLine="0"/>
              <w:rPr>
                <w:rFonts w:eastAsia="Times New Roman"/>
                <w:i/>
                <w:color w:val="000000"/>
                <w:spacing w:val="3"/>
                <w:w w:val="103"/>
                <w:szCs w:val="24"/>
                <w:lang w:val="ru-RU" w:eastAsia="ar-SA"/>
              </w:rPr>
            </w:pPr>
          </w:p>
          <w:p w14:paraId="1240E151" w14:textId="77777777"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Category of Case.</w:t>
            </w:r>
          </w:p>
          <w:p w14:paraId="5E1089B6" w14:textId="77777777"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Category of Number.</w:t>
            </w:r>
          </w:p>
          <w:p w14:paraId="3B7FE82E" w14:textId="77777777" w:rsidR="00EC0796" w:rsidRPr="00414838" w:rsidRDefault="00EC0796" w:rsidP="00605C2D">
            <w:pPr>
              <w:numPr>
                <w:ilvl w:val="0"/>
                <w:numId w:val="36"/>
              </w:numPr>
              <w:spacing w:after="0" w:line="240" w:lineRule="auto"/>
              <w:rPr>
                <w:rFonts w:ascii="Times New Roman" w:hAnsi="Times New Roman" w:cs="Times New Roman"/>
                <w:sz w:val="24"/>
                <w:szCs w:val="24"/>
                <w:lang w:val="en-US"/>
              </w:rPr>
            </w:pPr>
            <w:r w:rsidRPr="00414838">
              <w:rPr>
                <w:rFonts w:ascii="Times New Roman" w:hAnsi="Times New Roman" w:cs="Times New Roman"/>
                <w:sz w:val="24"/>
                <w:szCs w:val="24"/>
                <w:lang w:val="en-US"/>
              </w:rPr>
              <w:t>The Noun. The Problem of Category of Gender.</w:t>
            </w:r>
          </w:p>
          <w:p w14:paraId="34FAF71E" w14:textId="77777777" w:rsidR="00EC0796" w:rsidRPr="00414838" w:rsidRDefault="00EC0796" w:rsidP="00605C2D">
            <w:pPr>
              <w:pStyle w:val="af6"/>
              <w:numPr>
                <w:ilvl w:val="0"/>
                <w:numId w:val="36"/>
              </w:numPr>
              <w:spacing w:line="240" w:lineRule="auto"/>
              <w:rPr>
                <w:szCs w:val="24"/>
              </w:rPr>
            </w:pPr>
            <w:r w:rsidRPr="00414838">
              <w:rPr>
                <w:szCs w:val="24"/>
              </w:rPr>
              <w:t>The Ve</w:t>
            </w:r>
            <w:r w:rsidR="00414838">
              <w:rPr>
                <w:szCs w:val="24"/>
              </w:rPr>
              <w:t xml:space="preserve">rb. The Problem of Category of </w:t>
            </w:r>
            <w:r w:rsidRPr="00414838">
              <w:rPr>
                <w:szCs w:val="24"/>
              </w:rPr>
              <w:t>Tense.</w:t>
            </w:r>
          </w:p>
          <w:p w14:paraId="1AE6FB8A" w14:textId="77777777" w:rsidR="00EC0796" w:rsidRPr="00414838" w:rsidRDefault="00EC0796" w:rsidP="00605C2D">
            <w:pPr>
              <w:pStyle w:val="af6"/>
              <w:numPr>
                <w:ilvl w:val="0"/>
                <w:numId w:val="36"/>
              </w:numPr>
              <w:spacing w:line="240" w:lineRule="auto"/>
              <w:outlineLvl w:val="0"/>
              <w:rPr>
                <w:szCs w:val="24"/>
              </w:rPr>
            </w:pPr>
            <w:r w:rsidRPr="00414838">
              <w:rPr>
                <w:szCs w:val="24"/>
              </w:rPr>
              <w:t>The Verb. The Problem of Category of Aspect &amp; Time Correlation.</w:t>
            </w:r>
          </w:p>
          <w:p w14:paraId="2A4C951B" w14:textId="77777777" w:rsidR="00EC0796" w:rsidRPr="00414838" w:rsidRDefault="00EC0796" w:rsidP="00605C2D">
            <w:pPr>
              <w:pStyle w:val="af6"/>
              <w:numPr>
                <w:ilvl w:val="0"/>
                <w:numId w:val="36"/>
              </w:numPr>
              <w:spacing w:line="240" w:lineRule="auto"/>
              <w:rPr>
                <w:szCs w:val="24"/>
              </w:rPr>
            </w:pPr>
            <w:r w:rsidRPr="00414838">
              <w:rPr>
                <w:szCs w:val="24"/>
              </w:rPr>
              <w:t>The  Verb. The Problem of Category of Voice.</w:t>
            </w:r>
          </w:p>
          <w:p w14:paraId="5700FA95" w14:textId="77777777" w:rsidR="00EC0796" w:rsidRPr="00414838" w:rsidRDefault="00EC0796" w:rsidP="00EC0796">
            <w:pPr>
              <w:numPr>
                <w:ilvl w:val="0"/>
                <w:numId w:val="36"/>
              </w:numPr>
              <w:spacing w:after="0" w:line="240" w:lineRule="auto"/>
              <w:ind w:left="0"/>
              <w:rPr>
                <w:rFonts w:ascii="Times New Roman" w:hAnsi="Times New Roman" w:cs="Times New Roman"/>
                <w:sz w:val="24"/>
                <w:szCs w:val="24"/>
                <w:lang w:val="en-US"/>
              </w:rPr>
            </w:pPr>
          </w:p>
          <w:p w14:paraId="5B9A14CC" w14:textId="77777777" w:rsidR="006816AE" w:rsidRPr="00414838" w:rsidRDefault="006816AE" w:rsidP="00EC0796">
            <w:pPr>
              <w:widowControl w:val="0"/>
              <w:shd w:val="clear" w:color="auto" w:fill="FFFFFF"/>
              <w:tabs>
                <w:tab w:val="left" w:pos="284"/>
                <w:tab w:val="left" w:pos="569"/>
              </w:tabs>
              <w:suppressAutoHyphens/>
              <w:autoSpaceDE w:val="0"/>
              <w:autoSpaceDN w:val="0"/>
              <w:adjustRightInd w:val="0"/>
              <w:spacing w:after="0" w:line="240" w:lineRule="auto"/>
              <w:jc w:val="both"/>
              <w:rPr>
                <w:rFonts w:ascii="Times New Roman" w:eastAsia="Times New Roman" w:hAnsi="Times New Roman" w:cs="Times New Roman"/>
                <w:i/>
                <w:spacing w:val="-3"/>
                <w:sz w:val="24"/>
                <w:szCs w:val="24"/>
                <w:lang w:val="en-US" w:eastAsia="ar-SA"/>
              </w:rPr>
            </w:pPr>
          </w:p>
          <w:p w14:paraId="411CBAD0" w14:textId="77777777" w:rsidR="006816AE" w:rsidRPr="00414838" w:rsidRDefault="006816AE" w:rsidP="00EC0796">
            <w:pPr>
              <w:spacing w:after="0" w:line="240" w:lineRule="auto"/>
              <w:rPr>
                <w:rFonts w:ascii="Times New Roman" w:hAnsi="Times New Roman" w:cs="Times New Roman"/>
                <w:i/>
                <w:sz w:val="24"/>
                <w:szCs w:val="24"/>
                <w:lang w:val="en-US"/>
              </w:rPr>
            </w:pPr>
          </w:p>
        </w:tc>
      </w:tr>
      <w:tr w:rsidR="006816AE" w:rsidRPr="00FC5624" w14:paraId="6C3C64C6" w14:textId="77777777" w:rsidTr="00EB2E1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7013D1" w14:textId="77777777"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B4F0BF" w14:textId="77777777" w:rsidR="006816AE" w:rsidRPr="003F081E" w:rsidRDefault="00627396" w:rsidP="00627396">
            <w:pPr>
              <w:jc w:val="both"/>
              <w:rPr>
                <w:rFonts w:ascii="Times New Roman" w:hAnsi="Times New Roman" w:cs="Times New Roman"/>
                <w:sz w:val="24"/>
                <w:szCs w:val="24"/>
              </w:rPr>
            </w:pPr>
            <w:r w:rsidRPr="003F081E">
              <w:rPr>
                <w:rFonts w:ascii="Times New Roman" w:hAnsi="Times New Roman" w:cs="Times New Roman"/>
                <w:sz w:val="24"/>
                <w:szCs w:val="24"/>
              </w:rPr>
              <w:t xml:space="preserve">анализировать содержание лингвистических трудов в историческом контексте; применять в коммуникативной и профессиональной деятельности грамматические и прагматические параметры высказывания; строить основные речевые формы высказывания </w:t>
            </w:r>
            <w:r w:rsidRPr="003F081E">
              <w:rPr>
                <w:rFonts w:ascii="Times New Roman" w:hAnsi="Times New Roman" w:cs="Times New Roman"/>
                <w:sz w:val="24"/>
                <w:szCs w:val="24"/>
              </w:rPr>
              <w:lastRenderedPageBreak/>
              <w:t>(повествование, описание, рассуждение, монолог, диалог); адекватно применять правила построения текстов на рабочих языках для достижения их связности, последовательности и целостности.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484B597" w14:textId="77777777" w:rsidR="00EC0796" w:rsidRPr="00414838" w:rsidRDefault="00EC0796" w:rsidP="00EC0796">
            <w:pPr>
              <w:pStyle w:val="af6"/>
              <w:ind w:left="1070" w:firstLine="0"/>
              <w:jc w:val="center"/>
              <w:rPr>
                <w:szCs w:val="24"/>
                <w:lang w:val="ru-RU"/>
              </w:rPr>
            </w:pPr>
            <w:r w:rsidRPr="00414838">
              <w:rPr>
                <w:szCs w:val="24"/>
                <w:lang w:val="ru-RU"/>
              </w:rPr>
              <w:lastRenderedPageBreak/>
              <w:t>Перечень теоретических вопросов к  экзамену:</w:t>
            </w:r>
          </w:p>
          <w:p w14:paraId="02373268" w14:textId="77777777" w:rsidR="00EC0796" w:rsidRPr="00414838" w:rsidRDefault="00EC0796" w:rsidP="00605C2D">
            <w:pPr>
              <w:pStyle w:val="af6"/>
              <w:numPr>
                <w:ilvl w:val="0"/>
                <w:numId w:val="42"/>
              </w:numPr>
              <w:rPr>
                <w:szCs w:val="24"/>
              </w:rPr>
            </w:pPr>
            <w:r w:rsidRPr="00414838">
              <w:rPr>
                <w:szCs w:val="24"/>
              </w:rPr>
              <w:t>The grammatical categorization as dynamic process in grammar. Kinds of grammatical categories.</w:t>
            </w:r>
          </w:p>
          <w:p w14:paraId="1A957D60" w14:textId="77777777" w:rsidR="00EC0796" w:rsidRPr="00414838" w:rsidRDefault="00EC0796" w:rsidP="00605C2D">
            <w:pPr>
              <w:pStyle w:val="af6"/>
              <w:numPr>
                <w:ilvl w:val="0"/>
                <w:numId w:val="42"/>
              </w:numPr>
              <w:rPr>
                <w:szCs w:val="24"/>
              </w:rPr>
            </w:pPr>
            <w:r w:rsidRPr="00414838">
              <w:rPr>
                <w:szCs w:val="24"/>
              </w:rPr>
              <w:t>The grammatical classes of words and the criteria of their linguistic identification.</w:t>
            </w:r>
          </w:p>
          <w:p w14:paraId="73F78B30" w14:textId="77777777" w:rsidR="00EC0796" w:rsidRPr="00414838" w:rsidRDefault="00EC0796" w:rsidP="00605C2D">
            <w:pPr>
              <w:pStyle w:val="af6"/>
              <w:numPr>
                <w:ilvl w:val="0"/>
                <w:numId w:val="42"/>
              </w:numPr>
              <w:rPr>
                <w:szCs w:val="24"/>
              </w:rPr>
            </w:pPr>
            <w:r w:rsidRPr="00414838">
              <w:rPr>
                <w:szCs w:val="24"/>
              </w:rPr>
              <w:t>The Noun as a grammatical class of words and its distribution. The noun categories: the Number, the Case.</w:t>
            </w:r>
          </w:p>
          <w:p w14:paraId="7AA3B3EF" w14:textId="77777777" w:rsidR="00EC0796" w:rsidRPr="00414838" w:rsidRDefault="00EC0796" w:rsidP="00605C2D">
            <w:pPr>
              <w:pStyle w:val="af6"/>
              <w:numPr>
                <w:ilvl w:val="0"/>
                <w:numId w:val="42"/>
              </w:numPr>
              <w:rPr>
                <w:szCs w:val="24"/>
              </w:rPr>
            </w:pPr>
            <w:r w:rsidRPr="00414838">
              <w:rPr>
                <w:szCs w:val="24"/>
              </w:rPr>
              <w:t>The Adjective as secondary property in modern grammatical theory.</w:t>
            </w:r>
          </w:p>
          <w:p w14:paraId="753ACFA2" w14:textId="77777777" w:rsidR="006816AE" w:rsidRPr="00414838" w:rsidRDefault="006816AE" w:rsidP="00EB2E1A">
            <w:pPr>
              <w:pStyle w:val="af6"/>
              <w:ind w:firstLine="0"/>
              <w:rPr>
                <w:i/>
                <w:szCs w:val="24"/>
              </w:rPr>
            </w:pPr>
          </w:p>
        </w:tc>
      </w:tr>
      <w:tr w:rsidR="006816AE" w:rsidRPr="00FC5624" w14:paraId="3C2929FA" w14:textId="77777777" w:rsidTr="00EB2E1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F2E18F" w14:textId="77777777" w:rsidR="006816AE" w:rsidRPr="003F081E" w:rsidRDefault="006816AE" w:rsidP="00EB2E1A">
            <w:pPr>
              <w:rPr>
                <w:rFonts w:ascii="Times New Roman" w:hAnsi="Times New Roman" w:cs="Times New Roman"/>
                <w:sz w:val="24"/>
                <w:szCs w:val="24"/>
              </w:rPr>
            </w:pPr>
            <w:r w:rsidRPr="003F081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7C41EDC" w14:textId="77777777" w:rsidR="006816AE" w:rsidRPr="003F081E" w:rsidRDefault="00F81B82" w:rsidP="00F81B82">
            <w:pPr>
              <w:jc w:val="both"/>
              <w:rPr>
                <w:rFonts w:ascii="Times New Roman" w:hAnsi="Times New Roman" w:cs="Times New Roman"/>
                <w:sz w:val="24"/>
                <w:szCs w:val="24"/>
              </w:rPr>
            </w:pPr>
            <w:r w:rsidRPr="00F81B82">
              <w:rPr>
                <w:rFonts w:ascii="Times New Roman" w:hAnsi="Times New Roman" w:cs="Times New Roman"/>
                <w:sz w:val="24"/>
                <w:szCs w:val="24"/>
              </w:rPr>
              <w:t>грамматической нормой изучаемых языков; общей и коммуникативной компетенциями (лингвистической, социо-культурной и прагматической) применительно ко всем видам коммуникативной деятельности в различных сферах речевой коммуникации;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 сверхфразовыми единствами, предложениями.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9E0DE0D" w14:textId="77777777" w:rsidR="00A82636" w:rsidRPr="00414838" w:rsidRDefault="00A82636" w:rsidP="00526340">
            <w:pPr>
              <w:jc w:val="center"/>
              <w:rPr>
                <w:rFonts w:ascii="Times New Roman" w:hAnsi="Times New Roman" w:cs="Times New Roman"/>
                <w:sz w:val="24"/>
                <w:szCs w:val="24"/>
              </w:rPr>
            </w:pPr>
            <w:r w:rsidRPr="00414838">
              <w:rPr>
                <w:rFonts w:ascii="Times New Roman" w:hAnsi="Times New Roman" w:cs="Times New Roman"/>
                <w:sz w:val="24"/>
                <w:szCs w:val="24"/>
              </w:rPr>
              <w:t xml:space="preserve">Предложения для анализа (к </w:t>
            </w:r>
            <w:r w:rsidR="00526340" w:rsidRPr="00414838">
              <w:rPr>
                <w:rFonts w:ascii="Times New Roman" w:hAnsi="Times New Roman" w:cs="Times New Roman"/>
                <w:sz w:val="24"/>
                <w:szCs w:val="24"/>
              </w:rPr>
              <w:t>экзамену</w:t>
            </w:r>
            <w:r w:rsidRPr="00414838">
              <w:rPr>
                <w:rFonts w:ascii="Times New Roman" w:hAnsi="Times New Roman" w:cs="Times New Roman"/>
                <w:sz w:val="24"/>
                <w:szCs w:val="24"/>
              </w:rPr>
              <w:t>)</w:t>
            </w:r>
          </w:p>
          <w:p w14:paraId="02B36395" w14:textId="77777777"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Вариант 1</w:t>
            </w:r>
          </w:p>
          <w:p w14:paraId="36FFE9DA" w14:textId="77777777" w:rsidR="00A82636" w:rsidRPr="00A82636" w:rsidRDefault="00A82636" w:rsidP="00526340">
            <w:pPr>
              <w:numPr>
                <w:ilvl w:val="0"/>
                <w:numId w:val="38"/>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He was a sociable creature and didn’t care to eat alone, so he looked round to see if there was anyone he knew.</w:t>
            </w:r>
          </w:p>
          <w:p w14:paraId="12BB15CF" w14:textId="77777777" w:rsidR="00A82636" w:rsidRPr="00A82636" w:rsidRDefault="00A82636" w:rsidP="00526340">
            <w:pPr>
              <w:numPr>
                <w:ilvl w:val="0"/>
                <w:numId w:val="38"/>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The woman cried bitterly.</w:t>
            </w:r>
          </w:p>
          <w:p w14:paraId="2E4066DD" w14:textId="77777777" w:rsidR="00A82636" w:rsidRPr="00A82636" w:rsidRDefault="00A82636" w:rsidP="00526340">
            <w:pPr>
              <w:spacing w:after="0" w:line="240" w:lineRule="auto"/>
              <w:rPr>
                <w:rFonts w:ascii="Times New Roman" w:hAnsi="Times New Roman" w:cs="Times New Roman"/>
                <w:sz w:val="24"/>
                <w:szCs w:val="24"/>
                <w:lang w:val="en-US"/>
              </w:rPr>
            </w:pPr>
          </w:p>
          <w:p w14:paraId="77B6FCC1" w14:textId="77777777"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Вариант</w:t>
            </w:r>
            <w:r w:rsidRPr="00A82636">
              <w:rPr>
                <w:rFonts w:ascii="Times New Roman" w:hAnsi="Times New Roman" w:cs="Times New Roman"/>
                <w:sz w:val="24"/>
                <w:szCs w:val="24"/>
                <w:lang w:val="en-US"/>
              </w:rPr>
              <w:t xml:space="preserve"> 2</w:t>
            </w:r>
          </w:p>
          <w:p w14:paraId="420B7B76" w14:textId="77777777" w:rsidR="00A82636" w:rsidRPr="00A82636" w:rsidRDefault="00A82636" w:rsidP="00526340">
            <w:pPr>
              <w:numPr>
                <w:ilvl w:val="0"/>
                <w:numId w:val="39"/>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What has disturbed me more than I can express is the information that he is engaged to my daughter.</w:t>
            </w:r>
          </w:p>
          <w:p w14:paraId="4D8C47BE" w14:textId="77777777" w:rsidR="00A82636" w:rsidRPr="00A82636" w:rsidRDefault="00A82636" w:rsidP="00526340">
            <w:pPr>
              <w:numPr>
                <w:ilvl w:val="0"/>
                <w:numId w:val="39"/>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Now I regret my decision.</w:t>
            </w:r>
          </w:p>
          <w:p w14:paraId="19A910C1" w14:textId="77777777" w:rsidR="00A82636" w:rsidRPr="00A82636" w:rsidRDefault="00A82636" w:rsidP="00526340">
            <w:pPr>
              <w:spacing w:after="0" w:line="240" w:lineRule="auto"/>
              <w:rPr>
                <w:rFonts w:ascii="Times New Roman" w:hAnsi="Times New Roman" w:cs="Times New Roman"/>
                <w:sz w:val="24"/>
                <w:szCs w:val="24"/>
                <w:lang w:val="en-US"/>
              </w:rPr>
            </w:pPr>
          </w:p>
          <w:p w14:paraId="05F46F98" w14:textId="77777777" w:rsidR="00A82636" w:rsidRPr="00A82636" w:rsidRDefault="00A82636" w:rsidP="00526340">
            <w:pPr>
              <w:spacing w:after="0" w:line="240" w:lineRule="auto"/>
              <w:rPr>
                <w:rFonts w:ascii="Times New Roman" w:hAnsi="Times New Roman" w:cs="Times New Roman"/>
                <w:sz w:val="24"/>
                <w:szCs w:val="24"/>
              </w:rPr>
            </w:pPr>
            <w:r w:rsidRPr="00A82636">
              <w:rPr>
                <w:rFonts w:ascii="Times New Roman" w:hAnsi="Times New Roman" w:cs="Times New Roman"/>
                <w:sz w:val="24"/>
                <w:szCs w:val="24"/>
              </w:rPr>
              <w:t xml:space="preserve">Вариант </w:t>
            </w:r>
            <w:r w:rsidRPr="00A82636">
              <w:rPr>
                <w:rFonts w:ascii="Times New Roman" w:hAnsi="Times New Roman" w:cs="Times New Roman"/>
                <w:sz w:val="24"/>
                <w:szCs w:val="24"/>
                <w:lang w:val="en-US"/>
              </w:rPr>
              <w:t>3</w:t>
            </w:r>
          </w:p>
          <w:p w14:paraId="0D69C588" w14:textId="77777777" w:rsidR="00A82636" w:rsidRPr="00A82636" w:rsidRDefault="00A82636" w:rsidP="00526340">
            <w:pPr>
              <w:numPr>
                <w:ilvl w:val="0"/>
                <w:numId w:val="40"/>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All you want to know is if she can tell you where to find Geraldine.</w:t>
            </w:r>
          </w:p>
          <w:p w14:paraId="2DCBA56F" w14:textId="77777777" w:rsidR="00A82636" w:rsidRPr="00A82636" w:rsidRDefault="00A82636" w:rsidP="00526340">
            <w:pPr>
              <w:numPr>
                <w:ilvl w:val="0"/>
                <w:numId w:val="40"/>
              </w:numPr>
              <w:spacing w:after="0" w:line="240" w:lineRule="auto"/>
              <w:rPr>
                <w:rFonts w:ascii="Times New Roman" w:hAnsi="Times New Roman" w:cs="Times New Roman"/>
                <w:sz w:val="24"/>
                <w:szCs w:val="24"/>
                <w:lang w:val="en-US"/>
              </w:rPr>
            </w:pPr>
            <w:r w:rsidRPr="00A82636">
              <w:rPr>
                <w:rFonts w:ascii="Times New Roman" w:hAnsi="Times New Roman" w:cs="Times New Roman"/>
                <w:sz w:val="24"/>
                <w:szCs w:val="24"/>
                <w:lang w:val="en-US"/>
              </w:rPr>
              <w:t>She felt sympathy for her worst enemy.</w:t>
            </w:r>
          </w:p>
          <w:p w14:paraId="7896618C" w14:textId="77777777" w:rsidR="006816AE" w:rsidRPr="00A82636" w:rsidRDefault="006816AE" w:rsidP="00EB2E1A">
            <w:pPr>
              <w:rPr>
                <w:rFonts w:ascii="Times New Roman" w:hAnsi="Times New Roman" w:cs="Times New Roman"/>
                <w:i/>
                <w:sz w:val="24"/>
                <w:szCs w:val="24"/>
                <w:lang w:val="en-US"/>
              </w:rPr>
            </w:pPr>
          </w:p>
        </w:tc>
      </w:tr>
    </w:tbl>
    <w:p w14:paraId="123C27E0" w14:textId="77777777" w:rsidR="006816AE" w:rsidRPr="00A82636" w:rsidRDefault="006816AE" w:rsidP="006816AE">
      <w:pPr>
        <w:rPr>
          <w:rFonts w:ascii="Times New Roman" w:hAnsi="Times New Roman" w:cs="Times New Roman"/>
          <w:i/>
          <w:sz w:val="24"/>
          <w:szCs w:val="24"/>
          <w:lang w:val="en-US"/>
        </w:rPr>
      </w:pPr>
    </w:p>
    <w:p w14:paraId="28D27DDD" w14:textId="77777777" w:rsidR="006816AE" w:rsidRPr="00A82636" w:rsidRDefault="006816AE" w:rsidP="006816AE">
      <w:pPr>
        <w:rPr>
          <w:rFonts w:ascii="Times New Roman" w:hAnsi="Times New Roman" w:cs="Times New Roman"/>
          <w:b/>
          <w:sz w:val="24"/>
          <w:szCs w:val="24"/>
          <w:lang w:val="en-US"/>
        </w:rPr>
        <w:sectPr w:rsidR="006816AE" w:rsidRPr="00A82636" w:rsidSect="00EB2E1A">
          <w:pgSz w:w="16840" w:h="11907" w:orient="landscape" w:code="9"/>
          <w:pgMar w:top="1701" w:right="567" w:bottom="851" w:left="567" w:header="720" w:footer="720" w:gutter="0"/>
          <w:cols w:space="720"/>
          <w:noEndnote/>
          <w:titlePg/>
          <w:docGrid w:linePitch="326"/>
        </w:sectPr>
      </w:pPr>
    </w:p>
    <w:p w14:paraId="2E3357AF" w14:textId="77777777" w:rsidR="006816AE" w:rsidRPr="003F081E" w:rsidRDefault="006816AE" w:rsidP="00726FED">
      <w:pPr>
        <w:jc w:val="both"/>
        <w:rPr>
          <w:rFonts w:ascii="Times New Roman" w:hAnsi="Times New Roman" w:cs="Times New Roman"/>
          <w:b/>
          <w:sz w:val="24"/>
          <w:szCs w:val="24"/>
        </w:rPr>
      </w:pPr>
      <w:r w:rsidRPr="003F081E">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02B7AA99" w14:textId="77777777" w:rsidR="00726FED"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Промежуточная аттестация по дисциплине «</w:t>
      </w:r>
      <w:r w:rsidR="00726FED" w:rsidRPr="00414838">
        <w:rPr>
          <w:rFonts w:ascii="Times New Roman" w:hAnsi="Times New Roman" w:cs="Times New Roman"/>
          <w:sz w:val="24"/>
          <w:szCs w:val="24"/>
        </w:rPr>
        <w:t>Теоретическая грамматика</w:t>
      </w:r>
      <w:r w:rsidRPr="00414838">
        <w:rPr>
          <w:rFonts w:ascii="Times New Roman" w:hAnsi="Times New Roman" w:cs="Times New Roman"/>
          <w:sz w:val="24"/>
          <w:szCs w:val="24"/>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5B1850C6" w14:textId="77777777"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4EDFA7AE" w14:textId="77777777" w:rsidR="006816AE" w:rsidRPr="00414838" w:rsidRDefault="006816AE" w:rsidP="00726FED">
      <w:pPr>
        <w:jc w:val="both"/>
        <w:rPr>
          <w:rFonts w:ascii="Times New Roman" w:hAnsi="Times New Roman" w:cs="Times New Roman"/>
          <w:b/>
          <w:sz w:val="24"/>
          <w:szCs w:val="24"/>
        </w:rPr>
      </w:pPr>
      <w:r w:rsidRPr="00414838">
        <w:rPr>
          <w:rFonts w:ascii="Times New Roman" w:hAnsi="Times New Roman" w:cs="Times New Roman"/>
          <w:b/>
          <w:sz w:val="24"/>
          <w:szCs w:val="24"/>
        </w:rPr>
        <w:t>Показатели и критерии оценивания экзамена:</w:t>
      </w:r>
    </w:p>
    <w:p w14:paraId="75309054" w14:textId="77777777"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«отлично»</w:t>
      </w:r>
      <w:r w:rsidRPr="00414838">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31DE9B7" w14:textId="77777777"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«хорошо»</w:t>
      </w:r>
      <w:r w:rsidRPr="00414838">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0D9BED6C" w14:textId="77777777"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«удовлетворительно»</w:t>
      </w:r>
      <w:r w:rsidRPr="00414838">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1EFF6D7" w14:textId="77777777" w:rsidR="006816AE" w:rsidRPr="00414838" w:rsidRDefault="006816AE" w:rsidP="00726FED">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«неудовлетворительно»</w:t>
      </w:r>
      <w:r w:rsidRPr="00414838">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DDD6F32" w14:textId="77777777" w:rsidR="00726FED" w:rsidRPr="004857E6" w:rsidRDefault="006816AE" w:rsidP="004857E6">
      <w:pPr>
        <w:jc w:val="both"/>
        <w:rPr>
          <w:rFonts w:ascii="Times New Roman" w:hAnsi="Times New Roman" w:cs="Times New Roman"/>
          <w:sz w:val="24"/>
          <w:szCs w:val="24"/>
        </w:rPr>
      </w:pPr>
      <w:r w:rsidRPr="00414838">
        <w:rPr>
          <w:rFonts w:ascii="Times New Roman" w:hAnsi="Times New Roman" w:cs="Times New Roman"/>
          <w:sz w:val="24"/>
          <w:szCs w:val="24"/>
        </w:rPr>
        <w:t xml:space="preserve">– на оценку </w:t>
      </w:r>
      <w:r w:rsidRPr="00414838">
        <w:rPr>
          <w:rFonts w:ascii="Times New Roman" w:hAnsi="Times New Roman" w:cs="Times New Roman"/>
          <w:b/>
          <w:sz w:val="24"/>
          <w:szCs w:val="24"/>
        </w:rPr>
        <w:t>«неудовлетворительно»</w:t>
      </w:r>
      <w:r w:rsidRPr="00414838">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2FFA9E2" w14:textId="77777777" w:rsidR="004857E6" w:rsidRPr="004857E6" w:rsidRDefault="004857E6" w:rsidP="004857E6">
      <w:pPr>
        <w:jc w:val="both"/>
        <w:rPr>
          <w:rStyle w:val="FontStyle32"/>
          <w:i w:val="0"/>
          <w:iCs w:val="0"/>
          <w:sz w:val="24"/>
          <w:szCs w:val="24"/>
        </w:rPr>
      </w:pPr>
    </w:p>
    <w:p w14:paraId="7524F8F9" w14:textId="77777777" w:rsidR="006816AE" w:rsidRPr="003F081E" w:rsidRDefault="006816AE" w:rsidP="006816AE">
      <w:pPr>
        <w:pStyle w:val="1"/>
        <w:rPr>
          <w:rStyle w:val="FontStyle31"/>
          <w:rFonts w:ascii="Times New Roman" w:hAnsi="Times New Roman" w:cs="Times New Roman"/>
          <w:spacing w:val="-4"/>
          <w:sz w:val="24"/>
          <w:szCs w:val="24"/>
        </w:rPr>
      </w:pPr>
      <w:r w:rsidRPr="003F081E">
        <w:rPr>
          <w:rStyle w:val="FontStyle32"/>
          <w:i w:val="0"/>
          <w:spacing w:val="-4"/>
          <w:sz w:val="24"/>
          <w:szCs w:val="24"/>
        </w:rPr>
        <w:t xml:space="preserve">8 </w:t>
      </w:r>
      <w:r w:rsidRPr="003F081E">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14:paraId="2670594D" w14:textId="77777777" w:rsidR="00B2229C" w:rsidRPr="00B2229C" w:rsidRDefault="00B2229C" w:rsidP="00B2229C">
      <w:pPr>
        <w:widowControl w:val="0"/>
        <w:autoSpaceDE w:val="0"/>
        <w:spacing w:after="0" w:line="240" w:lineRule="auto"/>
        <w:ind w:firstLine="567"/>
        <w:jc w:val="both"/>
        <w:rPr>
          <w:rFonts w:ascii="Times New Roman" w:eastAsia="Times New Roman" w:hAnsi="Times New Roman" w:cs="Times New Roman"/>
          <w:sz w:val="24"/>
          <w:szCs w:val="24"/>
          <w:lang w:eastAsia="ar-SA"/>
        </w:rPr>
      </w:pPr>
      <w:r w:rsidRPr="00B2229C">
        <w:rPr>
          <w:rFonts w:ascii="Times New Roman" w:eastAsia="Times New Roman" w:hAnsi="Times New Roman" w:cs="Times New Roman"/>
          <w:b/>
          <w:bCs/>
          <w:sz w:val="24"/>
          <w:szCs w:val="24"/>
          <w:lang w:eastAsia="ar-SA"/>
        </w:rPr>
        <w:t>а) Основная литература:</w:t>
      </w:r>
    </w:p>
    <w:p w14:paraId="3671DFB4" w14:textId="33F7178C" w:rsidR="00271118" w:rsidRPr="006F631A" w:rsidRDefault="006F631A" w:rsidP="0020561C">
      <w:pPr>
        <w:spacing w:after="0" w:line="240" w:lineRule="auto"/>
        <w:ind w:firstLine="567"/>
        <w:rPr>
          <w:rFonts w:ascii="Times New Roman" w:hAnsi="Times New Roman" w:cs="Times New Roman"/>
          <w:sz w:val="24"/>
          <w:szCs w:val="24"/>
        </w:rPr>
      </w:pPr>
      <w:r w:rsidRPr="006F631A">
        <w:rPr>
          <w:rFonts w:ascii="Times New Roman" w:hAnsi="Times New Roman" w:cs="Times New Roman"/>
          <w:sz w:val="24"/>
          <w:szCs w:val="24"/>
        </w:rPr>
        <w:t>1.</w:t>
      </w:r>
      <w:r w:rsidR="00271118" w:rsidRPr="006F631A">
        <w:rPr>
          <w:rFonts w:ascii="Times New Roman" w:hAnsi="Times New Roman" w:cs="Times New Roman"/>
          <w:sz w:val="24"/>
          <w:szCs w:val="24"/>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3" w:history="1">
        <w:r w:rsidR="00271118" w:rsidRPr="006F631A">
          <w:rPr>
            <w:rStyle w:val="afa"/>
            <w:rFonts w:ascii="Times New Roman" w:hAnsi="Times New Roman" w:cs="Times New Roman"/>
            <w:sz w:val="24"/>
            <w:szCs w:val="24"/>
          </w:rPr>
          <w:t>https://magtu.informsystema.ru/uploader/fileUpload?name=3437.pdf&amp;show=dcatalogues/1/1514260/3437.pdf&amp;view=true</w:t>
        </w:r>
      </w:hyperlink>
      <w:r w:rsidR="00271118" w:rsidRPr="006F631A">
        <w:rPr>
          <w:rFonts w:ascii="Times New Roman" w:hAnsi="Times New Roman" w:cs="Times New Roman"/>
          <w:sz w:val="24"/>
          <w:szCs w:val="24"/>
        </w:rPr>
        <w:t xml:space="preserve">  (дата обращения: 04.10.2019). - Макрообъект. - Текст : электронный. - Сведения доступны также на CD-ROM.</w:t>
      </w:r>
    </w:p>
    <w:p w14:paraId="6C3588FA" w14:textId="5EF10BAC" w:rsidR="00271118" w:rsidRPr="006F631A" w:rsidRDefault="006F631A" w:rsidP="002056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2.</w:t>
      </w:r>
      <w:r w:rsidR="00271118" w:rsidRPr="00B2229C">
        <w:rPr>
          <w:rFonts w:ascii="Times New Roman" w:eastAsia="Times New Roman" w:hAnsi="Times New Roman" w:cs="Times New Roman"/>
          <w:color w:val="000000"/>
          <w:sz w:val="23"/>
          <w:szCs w:val="23"/>
          <w:lang w:eastAsia="ar-SA"/>
        </w:rPr>
        <w:t>Мелехова</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Ю</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Б</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Grammar</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Practice</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and</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Testing</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практикум</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Ю</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Б</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Мелехова</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Е</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И</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Рабина</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МГТУ</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Магнитогорск</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МГТУ</w:t>
      </w:r>
      <w:r w:rsidR="00271118" w:rsidRPr="006F631A">
        <w:rPr>
          <w:rFonts w:ascii="Times New Roman" w:eastAsia="Times New Roman" w:hAnsi="Times New Roman" w:cs="Times New Roman"/>
          <w:color w:val="000000"/>
          <w:sz w:val="23"/>
          <w:szCs w:val="23"/>
          <w:lang w:eastAsia="ar-SA"/>
        </w:rPr>
        <w:t xml:space="preserve">, 2018. - 1 </w:t>
      </w:r>
      <w:r w:rsidR="00271118" w:rsidRPr="00B2229C">
        <w:rPr>
          <w:rFonts w:ascii="Times New Roman" w:eastAsia="Times New Roman" w:hAnsi="Times New Roman" w:cs="Times New Roman"/>
          <w:color w:val="000000"/>
          <w:sz w:val="23"/>
          <w:szCs w:val="23"/>
          <w:lang w:eastAsia="ar-SA"/>
        </w:rPr>
        <w:t>электрон</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опт</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диск</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CD</w:t>
      </w:r>
      <w:r w:rsidR="00271118" w:rsidRPr="006F631A">
        <w:rPr>
          <w:rFonts w:ascii="Times New Roman" w:eastAsia="Times New Roman" w:hAnsi="Times New Roman" w:cs="Times New Roman"/>
          <w:color w:val="000000"/>
          <w:sz w:val="23"/>
          <w:szCs w:val="23"/>
          <w:lang w:eastAsia="ar-SA"/>
        </w:rPr>
        <w:t>-</w:t>
      </w:r>
      <w:r w:rsidR="00271118" w:rsidRPr="00271118">
        <w:rPr>
          <w:rFonts w:ascii="Times New Roman" w:eastAsia="Times New Roman" w:hAnsi="Times New Roman" w:cs="Times New Roman"/>
          <w:color w:val="000000"/>
          <w:sz w:val="23"/>
          <w:szCs w:val="23"/>
          <w:lang w:val="en-US" w:eastAsia="ar-SA"/>
        </w:rPr>
        <w:t>ROM</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Загл</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с</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титул</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экрана</w:t>
      </w:r>
      <w:r w:rsidR="00271118" w:rsidRPr="006F631A">
        <w:rPr>
          <w:rFonts w:ascii="Times New Roman" w:eastAsia="Times New Roman" w:hAnsi="Times New Roman" w:cs="Times New Roman"/>
          <w:color w:val="000000"/>
          <w:sz w:val="23"/>
          <w:szCs w:val="23"/>
          <w:lang w:eastAsia="ar-SA"/>
        </w:rPr>
        <w:t xml:space="preserve">. - </w:t>
      </w:r>
      <w:r w:rsidR="00271118" w:rsidRPr="00271118">
        <w:rPr>
          <w:rFonts w:ascii="Times New Roman" w:eastAsia="Times New Roman" w:hAnsi="Times New Roman" w:cs="Times New Roman"/>
          <w:color w:val="000000"/>
          <w:sz w:val="23"/>
          <w:szCs w:val="23"/>
          <w:lang w:val="en-US" w:eastAsia="ar-SA"/>
        </w:rPr>
        <w:t>URL</w:t>
      </w:r>
      <w:r w:rsidR="00271118" w:rsidRPr="006F631A">
        <w:rPr>
          <w:rFonts w:ascii="Times New Roman" w:eastAsia="Times New Roman" w:hAnsi="Times New Roman" w:cs="Times New Roman"/>
          <w:color w:val="000000"/>
          <w:sz w:val="23"/>
          <w:szCs w:val="23"/>
          <w:lang w:eastAsia="ar-SA"/>
        </w:rPr>
        <w:t xml:space="preserve">: </w:t>
      </w:r>
      <w:hyperlink r:id="rId14" w:history="1">
        <w:r w:rsidR="00271118" w:rsidRPr="00271118">
          <w:rPr>
            <w:rFonts w:ascii="Times New Roman" w:eastAsia="Times New Roman" w:hAnsi="Times New Roman" w:cs="Times New Roman"/>
            <w:color w:val="0000FF"/>
            <w:sz w:val="23"/>
            <w:szCs w:val="23"/>
            <w:u w:val="single"/>
            <w:lang w:val="en-US" w:eastAsia="ar-SA"/>
          </w:rPr>
          <w:t>https</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magtu</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informsystema</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ru</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uploader</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fileUpload</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name</w:t>
        </w:r>
        <w:r w:rsidR="00271118" w:rsidRPr="006F631A">
          <w:rPr>
            <w:rFonts w:ascii="Times New Roman" w:eastAsia="Times New Roman" w:hAnsi="Times New Roman" w:cs="Times New Roman"/>
            <w:color w:val="0000FF"/>
            <w:sz w:val="23"/>
            <w:szCs w:val="23"/>
            <w:u w:val="single"/>
            <w:lang w:eastAsia="ar-SA"/>
          </w:rPr>
          <w:t>=3694.</w:t>
        </w:r>
        <w:r w:rsidR="00271118" w:rsidRPr="00271118">
          <w:rPr>
            <w:rFonts w:ascii="Times New Roman" w:eastAsia="Times New Roman" w:hAnsi="Times New Roman" w:cs="Times New Roman"/>
            <w:color w:val="0000FF"/>
            <w:sz w:val="23"/>
            <w:szCs w:val="23"/>
            <w:u w:val="single"/>
            <w:lang w:val="en-US" w:eastAsia="ar-SA"/>
          </w:rPr>
          <w:t>pdf</w:t>
        </w:r>
        <w:r w:rsidR="00271118" w:rsidRPr="006F631A">
          <w:rPr>
            <w:rFonts w:ascii="Times New Roman" w:eastAsia="Times New Roman" w:hAnsi="Times New Roman" w:cs="Times New Roman"/>
            <w:color w:val="0000FF"/>
            <w:sz w:val="23"/>
            <w:szCs w:val="23"/>
            <w:u w:val="single"/>
            <w:lang w:eastAsia="ar-SA"/>
          </w:rPr>
          <w:t>&amp;</w:t>
        </w:r>
        <w:r w:rsidR="00271118" w:rsidRPr="00271118">
          <w:rPr>
            <w:rFonts w:ascii="Times New Roman" w:eastAsia="Times New Roman" w:hAnsi="Times New Roman" w:cs="Times New Roman"/>
            <w:color w:val="0000FF"/>
            <w:sz w:val="23"/>
            <w:szCs w:val="23"/>
            <w:u w:val="single"/>
            <w:lang w:val="en-US" w:eastAsia="ar-SA"/>
          </w:rPr>
          <w:t>show</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dcatalogues</w:t>
        </w:r>
        <w:r w:rsidR="00271118" w:rsidRPr="006F631A">
          <w:rPr>
            <w:rFonts w:ascii="Times New Roman" w:eastAsia="Times New Roman" w:hAnsi="Times New Roman" w:cs="Times New Roman"/>
            <w:color w:val="0000FF"/>
            <w:sz w:val="23"/>
            <w:szCs w:val="23"/>
            <w:u w:val="single"/>
            <w:lang w:eastAsia="ar-SA"/>
          </w:rPr>
          <w:t>/1/1527532/</w:t>
        </w:r>
        <w:r w:rsidR="00271118" w:rsidRPr="006F631A">
          <w:rPr>
            <w:rFonts w:ascii="Times New Roman" w:eastAsia="Times New Roman" w:hAnsi="Times New Roman" w:cs="Times New Roman"/>
            <w:color w:val="0000FF"/>
            <w:sz w:val="23"/>
            <w:szCs w:val="23"/>
            <w:u w:val="single"/>
            <w:lang w:eastAsia="ar-SA"/>
          </w:rPr>
          <w:lastRenderedPageBreak/>
          <w:t>3694.</w:t>
        </w:r>
        <w:r w:rsidR="00271118" w:rsidRPr="00271118">
          <w:rPr>
            <w:rFonts w:ascii="Times New Roman" w:eastAsia="Times New Roman" w:hAnsi="Times New Roman" w:cs="Times New Roman"/>
            <w:color w:val="0000FF"/>
            <w:sz w:val="23"/>
            <w:szCs w:val="23"/>
            <w:u w:val="single"/>
            <w:lang w:val="en-US" w:eastAsia="ar-SA"/>
          </w:rPr>
          <w:t>pdf</w:t>
        </w:r>
        <w:r w:rsidR="00271118" w:rsidRPr="006F631A">
          <w:rPr>
            <w:rFonts w:ascii="Times New Roman" w:eastAsia="Times New Roman" w:hAnsi="Times New Roman" w:cs="Times New Roman"/>
            <w:color w:val="0000FF"/>
            <w:sz w:val="23"/>
            <w:szCs w:val="23"/>
            <w:u w:val="single"/>
            <w:lang w:eastAsia="ar-SA"/>
          </w:rPr>
          <w:t>&amp;</w:t>
        </w:r>
        <w:r w:rsidR="00271118" w:rsidRPr="00271118">
          <w:rPr>
            <w:rFonts w:ascii="Times New Roman" w:eastAsia="Times New Roman" w:hAnsi="Times New Roman" w:cs="Times New Roman"/>
            <w:color w:val="0000FF"/>
            <w:sz w:val="23"/>
            <w:szCs w:val="23"/>
            <w:u w:val="single"/>
            <w:lang w:val="en-US" w:eastAsia="ar-SA"/>
          </w:rPr>
          <w:t>view</w:t>
        </w:r>
        <w:r w:rsidR="00271118" w:rsidRPr="006F631A">
          <w:rPr>
            <w:rFonts w:ascii="Times New Roman" w:eastAsia="Times New Roman" w:hAnsi="Times New Roman" w:cs="Times New Roman"/>
            <w:color w:val="0000FF"/>
            <w:sz w:val="23"/>
            <w:szCs w:val="23"/>
            <w:u w:val="single"/>
            <w:lang w:eastAsia="ar-SA"/>
          </w:rPr>
          <w:t>=</w:t>
        </w:r>
        <w:r w:rsidR="00271118" w:rsidRPr="00271118">
          <w:rPr>
            <w:rFonts w:ascii="Times New Roman" w:eastAsia="Times New Roman" w:hAnsi="Times New Roman" w:cs="Times New Roman"/>
            <w:color w:val="0000FF"/>
            <w:sz w:val="23"/>
            <w:szCs w:val="23"/>
            <w:u w:val="single"/>
            <w:lang w:val="en-US" w:eastAsia="ar-SA"/>
          </w:rPr>
          <w:t>true</w:t>
        </w:r>
      </w:hyperlink>
      <w:r w:rsidR="00271118" w:rsidRPr="006F631A">
        <w:rPr>
          <w:rFonts w:ascii="Times New Roman" w:eastAsia="Times New Roman" w:hAnsi="Times New Roman" w:cs="Times New Roman"/>
          <w:color w:val="006FC0"/>
          <w:sz w:val="23"/>
          <w:szCs w:val="23"/>
          <w:lang w:eastAsia="ar-SA"/>
        </w:rPr>
        <w:t xml:space="preserve">  </w:t>
      </w:r>
      <w:r w:rsidR="00271118" w:rsidRPr="006F631A">
        <w:rPr>
          <w:rFonts w:ascii="Times New Roman" w:eastAsia="Times New Roman" w:hAnsi="Times New Roman" w:cs="Times New Roman"/>
          <w:color w:val="000000"/>
          <w:sz w:val="23"/>
          <w:szCs w:val="23"/>
          <w:lang w:eastAsia="ar-SA"/>
        </w:rPr>
        <w:t>(</w:t>
      </w:r>
      <w:r w:rsidR="00271118" w:rsidRPr="00B2229C">
        <w:rPr>
          <w:rFonts w:ascii="Times New Roman" w:eastAsia="Times New Roman" w:hAnsi="Times New Roman" w:cs="Times New Roman"/>
          <w:color w:val="000000"/>
          <w:sz w:val="23"/>
          <w:szCs w:val="23"/>
          <w:lang w:eastAsia="ar-SA"/>
        </w:rPr>
        <w:t>дата</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обращения</w:t>
      </w:r>
      <w:r w:rsidR="00271118" w:rsidRPr="006F631A">
        <w:rPr>
          <w:rFonts w:ascii="Times New Roman" w:eastAsia="Times New Roman" w:hAnsi="Times New Roman" w:cs="Times New Roman"/>
          <w:color w:val="000000"/>
          <w:sz w:val="23"/>
          <w:szCs w:val="23"/>
          <w:lang w:eastAsia="ar-SA"/>
        </w:rPr>
        <w:t xml:space="preserve">: 25.10.2019). - </w:t>
      </w:r>
      <w:r w:rsidR="00271118" w:rsidRPr="00B2229C">
        <w:rPr>
          <w:rFonts w:ascii="Times New Roman" w:eastAsia="Times New Roman" w:hAnsi="Times New Roman" w:cs="Times New Roman"/>
          <w:color w:val="000000"/>
          <w:sz w:val="23"/>
          <w:szCs w:val="23"/>
          <w:lang w:eastAsia="ar-SA"/>
        </w:rPr>
        <w:t>Макрообъект</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Текст</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электронный</w:t>
      </w:r>
      <w:r w:rsidR="00271118" w:rsidRPr="006F631A">
        <w:rPr>
          <w:rFonts w:ascii="Times New Roman" w:eastAsia="Times New Roman" w:hAnsi="Times New Roman" w:cs="Times New Roman"/>
          <w:color w:val="000000"/>
          <w:sz w:val="23"/>
          <w:szCs w:val="23"/>
          <w:lang w:eastAsia="ar-SA"/>
        </w:rPr>
        <w:t xml:space="preserve">. - </w:t>
      </w:r>
      <w:r w:rsidR="00271118" w:rsidRPr="00B2229C">
        <w:rPr>
          <w:rFonts w:ascii="Times New Roman" w:eastAsia="Times New Roman" w:hAnsi="Times New Roman" w:cs="Times New Roman"/>
          <w:color w:val="000000"/>
          <w:sz w:val="23"/>
          <w:szCs w:val="23"/>
          <w:lang w:eastAsia="ar-SA"/>
        </w:rPr>
        <w:t>Сведения</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доступны</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также</w:t>
      </w:r>
      <w:r w:rsidR="00271118" w:rsidRPr="006F631A">
        <w:rPr>
          <w:rFonts w:ascii="Times New Roman" w:eastAsia="Times New Roman" w:hAnsi="Times New Roman" w:cs="Times New Roman"/>
          <w:color w:val="000000"/>
          <w:sz w:val="23"/>
          <w:szCs w:val="23"/>
          <w:lang w:eastAsia="ar-SA"/>
        </w:rPr>
        <w:t xml:space="preserve"> </w:t>
      </w:r>
      <w:r w:rsidR="00271118" w:rsidRPr="00B2229C">
        <w:rPr>
          <w:rFonts w:ascii="Times New Roman" w:eastAsia="Times New Roman" w:hAnsi="Times New Roman" w:cs="Times New Roman"/>
          <w:color w:val="000000"/>
          <w:sz w:val="23"/>
          <w:szCs w:val="23"/>
          <w:lang w:eastAsia="ar-SA"/>
        </w:rPr>
        <w:t>на</w:t>
      </w:r>
      <w:r w:rsidR="00271118" w:rsidRPr="006F631A">
        <w:rPr>
          <w:rFonts w:ascii="Times New Roman" w:eastAsia="Times New Roman" w:hAnsi="Times New Roman" w:cs="Times New Roman"/>
          <w:color w:val="000000"/>
          <w:sz w:val="23"/>
          <w:szCs w:val="23"/>
          <w:lang w:eastAsia="ar-SA"/>
        </w:rPr>
        <w:t xml:space="preserve"> </w:t>
      </w:r>
      <w:r w:rsidR="00271118" w:rsidRPr="00271118">
        <w:rPr>
          <w:rFonts w:ascii="Times New Roman" w:eastAsia="Times New Roman" w:hAnsi="Times New Roman" w:cs="Times New Roman"/>
          <w:color w:val="000000"/>
          <w:sz w:val="23"/>
          <w:szCs w:val="23"/>
          <w:lang w:val="en-US" w:eastAsia="ar-SA"/>
        </w:rPr>
        <w:t>CD</w:t>
      </w:r>
      <w:r w:rsidR="00271118" w:rsidRPr="006F631A">
        <w:rPr>
          <w:rFonts w:ascii="Times New Roman" w:eastAsia="Times New Roman" w:hAnsi="Times New Roman" w:cs="Times New Roman"/>
          <w:color w:val="000000"/>
          <w:sz w:val="23"/>
          <w:szCs w:val="23"/>
          <w:lang w:eastAsia="ar-SA"/>
        </w:rPr>
        <w:t>-</w:t>
      </w:r>
      <w:r w:rsidR="00271118" w:rsidRPr="00271118">
        <w:rPr>
          <w:rFonts w:ascii="Times New Roman" w:eastAsia="Times New Roman" w:hAnsi="Times New Roman" w:cs="Times New Roman"/>
          <w:color w:val="000000"/>
          <w:sz w:val="23"/>
          <w:szCs w:val="23"/>
          <w:lang w:val="en-US" w:eastAsia="ar-SA"/>
        </w:rPr>
        <w:t>ROM</w:t>
      </w:r>
      <w:r w:rsidR="00271118" w:rsidRPr="006F631A">
        <w:rPr>
          <w:rFonts w:ascii="Times New Roman" w:eastAsia="Times New Roman" w:hAnsi="Times New Roman" w:cs="Times New Roman"/>
          <w:color w:val="000000"/>
          <w:sz w:val="23"/>
          <w:szCs w:val="23"/>
          <w:lang w:eastAsia="ar-SA"/>
        </w:rPr>
        <w:t>.</w:t>
      </w:r>
    </w:p>
    <w:p w14:paraId="4FDEE91D" w14:textId="77777777" w:rsidR="00B2229C" w:rsidRPr="006F631A" w:rsidRDefault="00B2229C" w:rsidP="00B2229C">
      <w:pPr>
        <w:widowControl w:val="0"/>
        <w:shd w:val="clear" w:color="auto" w:fill="FFFFFF"/>
        <w:suppressAutoHyphens/>
        <w:autoSpaceDE w:val="0"/>
        <w:spacing w:after="0" w:line="240" w:lineRule="auto"/>
        <w:ind w:left="360" w:firstLine="567"/>
        <w:jc w:val="both"/>
        <w:rPr>
          <w:rFonts w:ascii="Times New Roman" w:eastAsia="Times New Roman" w:hAnsi="Times New Roman" w:cs="Times New Roman"/>
          <w:sz w:val="24"/>
          <w:szCs w:val="24"/>
          <w:lang w:eastAsia="ar-SA"/>
        </w:rPr>
      </w:pPr>
    </w:p>
    <w:p w14:paraId="35A1E96F" w14:textId="77777777" w:rsidR="00B2229C" w:rsidRPr="006F631A" w:rsidRDefault="00B2229C" w:rsidP="00B2229C">
      <w:pPr>
        <w:widowControl w:val="0"/>
        <w:autoSpaceDE w:val="0"/>
        <w:spacing w:after="0" w:line="240" w:lineRule="auto"/>
        <w:ind w:firstLine="567"/>
        <w:jc w:val="both"/>
        <w:rPr>
          <w:rFonts w:ascii="Times New Roman" w:eastAsia="Times New Roman" w:hAnsi="Times New Roman" w:cs="Times New Roman"/>
          <w:b/>
          <w:bCs/>
          <w:sz w:val="24"/>
          <w:szCs w:val="24"/>
          <w:lang w:val="en-US" w:eastAsia="ar-SA"/>
        </w:rPr>
      </w:pPr>
      <w:r w:rsidRPr="00B2229C">
        <w:rPr>
          <w:rFonts w:ascii="Times New Roman" w:eastAsia="Times New Roman" w:hAnsi="Times New Roman" w:cs="Times New Roman"/>
          <w:b/>
          <w:bCs/>
          <w:sz w:val="24"/>
          <w:szCs w:val="24"/>
          <w:lang w:eastAsia="ar-SA"/>
        </w:rPr>
        <w:t>б</w:t>
      </w:r>
      <w:r w:rsidRPr="006F631A">
        <w:rPr>
          <w:rFonts w:ascii="Times New Roman" w:eastAsia="Times New Roman" w:hAnsi="Times New Roman" w:cs="Times New Roman"/>
          <w:b/>
          <w:bCs/>
          <w:sz w:val="24"/>
          <w:szCs w:val="24"/>
          <w:lang w:val="en-US" w:eastAsia="ar-SA"/>
        </w:rPr>
        <w:t xml:space="preserve">) </w:t>
      </w:r>
      <w:r w:rsidRPr="00B2229C">
        <w:rPr>
          <w:rFonts w:ascii="Times New Roman" w:eastAsia="Times New Roman" w:hAnsi="Times New Roman" w:cs="Times New Roman"/>
          <w:b/>
          <w:bCs/>
          <w:sz w:val="24"/>
          <w:szCs w:val="24"/>
          <w:lang w:eastAsia="ar-SA"/>
        </w:rPr>
        <w:t>Дополнительная</w:t>
      </w:r>
      <w:r w:rsidRPr="006F631A">
        <w:rPr>
          <w:rFonts w:ascii="Times New Roman" w:eastAsia="Times New Roman" w:hAnsi="Times New Roman" w:cs="Times New Roman"/>
          <w:b/>
          <w:bCs/>
          <w:sz w:val="24"/>
          <w:szCs w:val="24"/>
          <w:lang w:val="en-US" w:eastAsia="ar-SA"/>
        </w:rPr>
        <w:t xml:space="preserve"> </w:t>
      </w:r>
      <w:r w:rsidRPr="00B2229C">
        <w:rPr>
          <w:rFonts w:ascii="Times New Roman" w:eastAsia="Times New Roman" w:hAnsi="Times New Roman" w:cs="Times New Roman"/>
          <w:b/>
          <w:bCs/>
          <w:sz w:val="24"/>
          <w:szCs w:val="24"/>
          <w:lang w:eastAsia="ar-SA"/>
        </w:rPr>
        <w:t>литература</w:t>
      </w:r>
      <w:r w:rsidRPr="006F631A">
        <w:rPr>
          <w:rFonts w:ascii="Times New Roman" w:eastAsia="Times New Roman" w:hAnsi="Times New Roman" w:cs="Times New Roman"/>
          <w:b/>
          <w:bCs/>
          <w:sz w:val="24"/>
          <w:szCs w:val="24"/>
          <w:lang w:val="en-US" w:eastAsia="ar-SA"/>
        </w:rPr>
        <w:t xml:space="preserve">: </w:t>
      </w:r>
    </w:p>
    <w:p w14:paraId="61863CAA" w14:textId="77777777" w:rsidR="006F631A" w:rsidRPr="003254B9" w:rsidRDefault="006F631A" w:rsidP="006F631A">
      <w:pPr>
        <w:ind w:firstLine="567"/>
        <w:rPr>
          <w:rFonts w:ascii="Times New Roman" w:hAnsi="Times New Roman" w:cs="Times New Roman"/>
          <w:sz w:val="24"/>
          <w:szCs w:val="24"/>
        </w:rPr>
      </w:pPr>
      <w:r w:rsidRPr="003254B9">
        <w:rPr>
          <w:rFonts w:ascii="Times New Roman" w:hAnsi="Times New Roman" w:cs="Times New Roman"/>
          <w:sz w:val="24"/>
          <w:szCs w:val="24"/>
        </w:rPr>
        <w:t>Шканова</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О</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С</w:t>
      </w:r>
      <w:r w:rsidRPr="003254B9">
        <w:rPr>
          <w:rFonts w:ascii="Times New Roman" w:hAnsi="Times New Roman" w:cs="Times New Roman"/>
          <w:sz w:val="24"/>
          <w:szCs w:val="24"/>
          <w:lang w:val="en-US"/>
        </w:rPr>
        <w:t xml:space="preserve">. Multiple-choice English Tests on Basic English Structures : </w:t>
      </w:r>
      <w:r w:rsidRPr="003254B9">
        <w:rPr>
          <w:rFonts w:ascii="Times New Roman" w:hAnsi="Times New Roman" w:cs="Times New Roman"/>
          <w:sz w:val="24"/>
          <w:szCs w:val="24"/>
        </w:rPr>
        <w:t>учебное</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пособие</w:t>
      </w:r>
      <w:r w:rsidRPr="003254B9">
        <w:rPr>
          <w:rFonts w:ascii="Times New Roman" w:hAnsi="Times New Roman" w:cs="Times New Roman"/>
          <w:sz w:val="24"/>
          <w:szCs w:val="24"/>
          <w:lang w:val="en-US"/>
        </w:rPr>
        <w:t xml:space="preserve"> / </w:t>
      </w:r>
      <w:r w:rsidRPr="003254B9">
        <w:rPr>
          <w:rFonts w:ascii="Times New Roman" w:hAnsi="Times New Roman" w:cs="Times New Roman"/>
          <w:sz w:val="24"/>
          <w:szCs w:val="24"/>
        </w:rPr>
        <w:t>О</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С</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Шканова</w:t>
      </w:r>
      <w:r w:rsidRPr="003254B9">
        <w:rPr>
          <w:rFonts w:ascii="Times New Roman" w:hAnsi="Times New Roman" w:cs="Times New Roman"/>
          <w:sz w:val="24"/>
          <w:szCs w:val="24"/>
          <w:lang w:val="en-US"/>
        </w:rPr>
        <w:t xml:space="preserve"> ; </w:t>
      </w:r>
      <w:r w:rsidRPr="003254B9">
        <w:rPr>
          <w:rFonts w:ascii="Times New Roman" w:hAnsi="Times New Roman" w:cs="Times New Roman"/>
          <w:sz w:val="24"/>
          <w:szCs w:val="24"/>
        </w:rPr>
        <w:t>МГТУ</w:t>
      </w:r>
      <w:r w:rsidRPr="003254B9">
        <w:rPr>
          <w:rFonts w:ascii="Times New Roman" w:hAnsi="Times New Roman" w:cs="Times New Roman"/>
          <w:sz w:val="24"/>
          <w:szCs w:val="24"/>
          <w:lang w:val="en-US"/>
        </w:rPr>
        <w:t>, [</w:t>
      </w:r>
      <w:r w:rsidRPr="003254B9">
        <w:rPr>
          <w:rFonts w:ascii="Times New Roman" w:hAnsi="Times New Roman" w:cs="Times New Roman"/>
          <w:sz w:val="24"/>
          <w:szCs w:val="24"/>
        </w:rPr>
        <w:t>каф</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ин</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яз</w:t>
      </w:r>
      <w:r w:rsidRPr="003254B9">
        <w:rPr>
          <w:rFonts w:ascii="Times New Roman" w:hAnsi="Times New Roman" w:cs="Times New Roman"/>
          <w:sz w:val="24"/>
          <w:szCs w:val="24"/>
          <w:lang w:val="en-US"/>
        </w:rPr>
        <w:t xml:space="preserve">. </w:t>
      </w:r>
      <w:r w:rsidRPr="003254B9">
        <w:rPr>
          <w:rFonts w:ascii="Times New Roman" w:hAnsi="Times New Roman" w:cs="Times New Roman"/>
          <w:sz w:val="24"/>
          <w:szCs w:val="24"/>
        </w:rPr>
        <w:t xml:space="preserve">№2]. - Магнитогорск, 2011. - 44 с. : табл. - (English). - URL: </w:t>
      </w:r>
      <w:hyperlink r:id="rId15" w:history="1">
        <w:r w:rsidRPr="003254B9">
          <w:rPr>
            <w:rStyle w:val="afa"/>
            <w:rFonts w:ascii="Times New Roman" w:hAnsi="Times New Roman" w:cs="Times New Roman"/>
            <w:sz w:val="24"/>
            <w:szCs w:val="24"/>
          </w:rPr>
          <w:t>https://magtu.informsystema.ru/uploader/fileUpload?name=474.pdf&amp;show=dcatalogues/1/1085793/474.pdf&amp;view=true</w:t>
        </w:r>
      </w:hyperlink>
      <w:r w:rsidRPr="003254B9">
        <w:rPr>
          <w:rFonts w:ascii="Times New Roman" w:hAnsi="Times New Roman" w:cs="Times New Roman"/>
          <w:sz w:val="24"/>
          <w:szCs w:val="24"/>
        </w:rPr>
        <w:t xml:space="preserve">  (дата обращения: 04.10.2019). - Макрообъект. - Текст : электронный. - Имеется печатный аналог.</w:t>
      </w:r>
    </w:p>
    <w:p w14:paraId="49DFD555" w14:textId="77777777" w:rsidR="006816AE" w:rsidRPr="003F081E" w:rsidRDefault="006816AE" w:rsidP="006816AE">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bookmarkStart w:id="0" w:name="_GoBack"/>
      <w:bookmarkEnd w:id="0"/>
      <w:r w:rsidRPr="003F081E">
        <w:rPr>
          <w:rFonts w:ascii="Times New Roman" w:eastAsia="Times New Roman" w:hAnsi="Times New Roman" w:cs="Times New Roman"/>
          <w:b/>
          <w:bCs/>
          <w:spacing w:val="40"/>
          <w:sz w:val="24"/>
          <w:szCs w:val="24"/>
        </w:rPr>
        <w:t>в)</w:t>
      </w:r>
      <w:r w:rsidRPr="003F081E">
        <w:rPr>
          <w:rFonts w:ascii="Times New Roman" w:eastAsia="Times New Roman" w:hAnsi="Times New Roman" w:cs="Times New Roman"/>
          <w:b/>
          <w:sz w:val="24"/>
          <w:szCs w:val="24"/>
        </w:rPr>
        <w:t xml:space="preserve">Методические указания: </w:t>
      </w:r>
    </w:p>
    <w:p w14:paraId="36EF056F" w14:textId="77777777" w:rsidR="00D9229D" w:rsidRPr="00B2229C" w:rsidRDefault="00D9229D" w:rsidP="00D92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B2229C">
        <w:rPr>
          <w:rFonts w:ascii="Times New Roman" w:eastAsia="Times New Roman" w:hAnsi="Times New Roman" w:cs="Times New Roman"/>
          <w:color w:val="000000"/>
          <w:sz w:val="23"/>
          <w:szCs w:val="23"/>
          <w:shd w:val="clear" w:color="auto" w:fill="FFFFFF"/>
          <w:lang w:eastAsia="ar-SA"/>
        </w:rPr>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6" w:tgtFrame="_blank" w:history="1">
        <w:r w:rsidRPr="00B2229C">
          <w:rPr>
            <w:rFonts w:ascii="Times New Roman" w:eastAsia="Times New Roman" w:hAnsi="Times New Roman" w:cs="Times New Roman"/>
            <w:color w:val="005BD1"/>
            <w:sz w:val="23"/>
            <w:szCs w:val="23"/>
            <w:u w:val="single"/>
            <w:shd w:val="clear" w:color="auto" w:fill="FFFFFF"/>
            <w:lang w:eastAsia="ar-SA"/>
          </w:rPr>
          <w:t>https://magtu.informsystema.ru/uploader/fileUpload?name=3816.pdf&amp;show=dcatalogues/1/1530261/3816.pdf&amp;view=true</w:t>
        </w:r>
      </w:hyperlink>
      <w:r w:rsidRPr="00B2229C">
        <w:rPr>
          <w:rFonts w:ascii="Times New Roman" w:eastAsia="Times New Roman" w:hAnsi="Times New Roman" w:cs="Times New Roman"/>
          <w:color w:val="000000"/>
          <w:sz w:val="23"/>
          <w:szCs w:val="23"/>
          <w:shd w:val="clear" w:color="auto" w:fill="FFFFFF"/>
          <w:lang w:eastAsia="ar-SA"/>
        </w:rPr>
        <w:t> (дата обращения: 18.10.2019). - Макрообъект. - Текст : электронный. - Сведения доступны также на CD-ROM.</w:t>
      </w:r>
      <w:r w:rsidRPr="00B2229C">
        <w:rPr>
          <w:rFonts w:ascii="Times New Roman" w:eastAsia="Times New Roman" w:hAnsi="Times New Roman" w:cs="Times New Roman"/>
          <w:sz w:val="24"/>
          <w:szCs w:val="24"/>
          <w:lang w:eastAsia="ar-SA"/>
        </w:rPr>
        <w:t xml:space="preserve"> </w:t>
      </w:r>
    </w:p>
    <w:p w14:paraId="6B6F42BF" w14:textId="77777777" w:rsidR="006816AE" w:rsidRPr="003F081E" w:rsidRDefault="006816AE" w:rsidP="006816AE">
      <w:pPr>
        <w:autoSpaceDE w:val="0"/>
        <w:autoSpaceDN w:val="0"/>
        <w:adjustRightInd w:val="0"/>
        <w:spacing w:after="0" w:line="240" w:lineRule="auto"/>
        <w:ind w:firstLine="567"/>
        <w:jc w:val="both"/>
        <w:rPr>
          <w:rFonts w:ascii="Times New Roman" w:eastAsia="Times New Roman" w:hAnsi="Times New Roman" w:cs="Times New Roman"/>
          <w:b/>
          <w:bCs/>
          <w:spacing w:val="40"/>
          <w:sz w:val="24"/>
          <w:szCs w:val="24"/>
        </w:rPr>
      </w:pPr>
    </w:p>
    <w:p w14:paraId="26608D14" w14:textId="77777777" w:rsidR="006816AE" w:rsidRDefault="006816AE" w:rsidP="00FC5754">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F081E">
        <w:rPr>
          <w:rFonts w:ascii="Times New Roman" w:eastAsia="Times New Roman" w:hAnsi="Times New Roman" w:cs="Times New Roman"/>
          <w:b/>
          <w:bCs/>
          <w:spacing w:val="40"/>
          <w:sz w:val="24"/>
          <w:szCs w:val="24"/>
        </w:rPr>
        <w:t>г)</w:t>
      </w:r>
      <w:r w:rsidRPr="003F081E">
        <w:rPr>
          <w:rFonts w:ascii="Times New Roman" w:eastAsia="Times New Roman" w:hAnsi="Times New Roman" w:cs="Times New Roman"/>
          <w:b/>
          <w:sz w:val="24"/>
          <w:szCs w:val="24"/>
        </w:rPr>
        <w:t xml:space="preserve">Программное обеспечение </w:t>
      </w:r>
      <w:r w:rsidRPr="003F081E">
        <w:rPr>
          <w:rFonts w:ascii="Times New Roman" w:eastAsia="Times New Roman" w:hAnsi="Times New Roman" w:cs="Times New Roman"/>
          <w:b/>
          <w:bCs/>
          <w:spacing w:val="40"/>
          <w:sz w:val="24"/>
          <w:szCs w:val="24"/>
        </w:rPr>
        <w:t>и</w:t>
      </w:r>
      <w:r w:rsidRPr="003F081E">
        <w:rPr>
          <w:rFonts w:ascii="Times New Roman" w:eastAsia="Times New Roman" w:hAnsi="Times New Roman" w:cs="Times New Roman"/>
          <w:b/>
          <w:sz w:val="24"/>
          <w:szCs w:val="24"/>
        </w:rPr>
        <w:t>Интернет-ресурсы:</w:t>
      </w:r>
    </w:p>
    <w:p w14:paraId="6110FD1F" w14:textId="77777777" w:rsidR="0090541B" w:rsidRDefault="0090541B" w:rsidP="00FC5754">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tbl>
      <w:tblPr>
        <w:tblStyle w:val="a6"/>
        <w:tblW w:w="0" w:type="auto"/>
        <w:tblLook w:val="04A0" w:firstRow="1" w:lastRow="0" w:firstColumn="1" w:lastColumn="0" w:noHBand="0" w:noVBand="1"/>
      </w:tblPr>
      <w:tblGrid>
        <w:gridCol w:w="3190"/>
        <w:gridCol w:w="3190"/>
        <w:gridCol w:w="3191"/>
      </w:tblGrid>
      <w:tr w:rsidR="0020561C" w14:paraId="301E5284" w14:textId="77777777" w:rsidTr="003E5FD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5295DC2A" w14:textId="77777777" w:rsidR="0020561C" w:rsidRPr="00EA1151" w:rsidRDefault="0020561C" w:rsidP="003E5FDE">
            <w:pPr>
              <w:contextualSpacing/>
              <w:rPr>
                <w:sz w:val="24"/>
                <w:szCs w:val="24"/>
              </w:rPr>
            </w:pPr>
            <w:r w:rsidRPr="00EA1151">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5A2C2447" w14:textId="77777777" w:rsidR="0020561C" w:rsidRPr="00EA1151" w:rsidRDefault="0020561C" w:rsidP="003E5FDE">
            <w:pPr>
              <w:contextualSpacing/>
              <w:rPr>
                <w:sz w:val="24"/>
                <w:szCs w:val="24"/>
              </w:rPr>
            </w:pPr>
            <w:r w:rsidRPr="00EA1151">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A789CA5" w14:textId="77777777" w:rsidR="0020561C" w:rsidRPr="00EA1151" w:rsidRDefault="0020561C" w:rsidP="003E5FDE">
            <w:pPr>
              <w:contextualSpacing/>
              <w:rPr>
                <w:sz w:val="24"/>
                <w:szCs w:val="24"/>
              </w:rPr>
            </w:pPr>
            <w:r w:rsidRPr="00EA1151">
              <w:rPr>
                <w:sz w:val="24"/>
                <w:szCs w:val="24"/>
              </w:rPr>
              <w:t>Срок действия лицензии</w:t>
            </w:r>
          </w:p>
        </w:tc>
      </w:tr>
      <w:tr w:rsidR="0020561C" w14:paraId="2AC22B3B"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16504D00" w14:textId="77777777" w:rsidR="0020561C" w:rsidRPr="00EA1151" w:rsidRDefault="0020561C" w:rsidP="003E5FDE">
            <w:pPr>
              <w:contextualSpacing/>
              <w:rPr>
                <w:sz w:val="24"/>
                <w:szCs w:val="24"/>
              </w:rPr>
            </w:pPr>
            <w:r w:rsidRPr="00EA1151">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21A6B193" w14:textId="77777777" w:rsidR="0020561C" w:rsidRPr="00EA1151" w:rsidRDefault="0020561C" w:rsidP="003E5FDE">
            <w:pPr>
              <w:contextualSpacing/>
              <w:rPr>
                <w:sz w:val="24"/>
                <w:szCs w:val="24"/>
              </w:rPr>
            </w:pPr>
            <w:r w:rsidRPr="00EA1151">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2F70D33" w14:textId="77777777" w:rsidR="0020561C" w:rsidRPr="00EA1151" w:rsidRDefault="0020561C" w:rsidP="003E5FDE">
            <w:pPr>
              <w:contextualSpacing/>
              <w:rPr>
                <w:sz w:val="24"/>
                <w:szCs w:val="24"/>
              </w:rPr>
            </w:pPr>
            <w:r w:rsidRPr="00EA1151">
              <w:rPr>
                <w:sz w:val="24"/>
                <w:szCs w:val="24"/>
              </w:rPr>
              <w:t>11.10.2021</w:t>
            </w:r>
          </w:p>
        </w:tc>
      </w:tr>
      <w:tr w:rsidR="0020561C" w14:paraId="6624EA88"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760137C5" w14:textId="77777777" w:rsidR="0020561C" w:rsidRPr="00EA1151" w:rsidRDefault="0020561C" w:rsidP="003E5FDE">
            <w:pPr>
              <w:contextualSpacing/>
              <w:rPr>
                <w:sz w:val="24"/>
                <w:szCs w:val="24"/>
              </w:rPr>
            </w:pPr>
            <w:r w:rsidRPr="00EA1151">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27C56965" w14:textId="77777777" w:rsidR="0020561C" w:rsidRPr="00EA1151" w:rsidRDefault="0020561C" w:rsidP="003E5FDE">
            <w:pPr>
              <w:contextualSpacing/>
              <w:rPr>
                <w:sz w:val="24"/>
                <w:szCs w:val="24"/>
              </w:rPr>
            </w:pPr>
            <w:r w:rsidRPr="00EA1151">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5B68FFA9" w14:textId="77777777" w:rsidR="0020561C" w:rsidRPr="00EA1151" w:rsidRDefault="0020561C" w:rsidP="003E5FDE">
            <w:pPr>
              <w:contextualSpacing/>
              <w:rPr>
                <w:sz w:val="24"/>
                <w:szCs w:val="24"/>
              </w:rPr>
            </w:pPr>
            <w:r w:rsidRPr="00EA1151">
              <w:rPr>
                <w:sz w:val="24"/>
                <w:szCs w:val="24"/>
              </w:rPr>
              <w:t>бессрочно</w:t>
            </w:r>
          </w:p>
        </w:tc>
      </w:tr>
      <w:tr w:rsidR="0020561C" w14:paraId="3031BE47"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31465214" w14:textId="77777777" w:rsidR="0020561C" w:rsidRPr="00EA1151" w:rsidRDefault="0020561C" w:rsidP="003E5FDE">
            <w:pPr>
              <w:rPr>
                <w:sz w:val="24"/>
                <w:szCs w:val="24"/>
              </w:rPr>
            </w:pPr>
            <w:r w:rsidRPr="00EA1151">
              <w:rPr>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14:paraId="71C7879A" w14:textId="77777777" w:rsidR="0020561C" w:rsidRPr="00EA1151" w:rsidRDefault="0020561C" w:rsidP="003E5FDE">
            <w:pPr>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0EAA23F2" w14:textId="77777777" w:rsidR="0020561C" w:rsidRPr="00EA1151" w:rsidRDefault="0020561C" w:rsidP="003E5FDE">
            <w:pPr>
              <w:rPr>
                <w:sz w:val="24"/>
                <w:szCs w:val="24"/>
              </w:rPr>
            </w:pPr>
            <w:r w:rsidRPr="00EA1151">
              <w:rPr>
                <w:sz w:val="24"/>
                <w:szCs w:val="24"/>
              </w:rPr>
              <w:t>бессрочно</w:t>
            </w:r>
          </w:p>
        </w:tc>
      </w:tr>
      <w:tr w:rsidR="0020561C" w14:paraId="51C3246F"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7F5D6894" w14:textId="77777777" w:rsidR="0020561C" w:rsidRPr="00EA1151" w:rsidRDefault="0020561C" w:rsidP="003E5FDE">
            <w:pPr>
              <w:contextualSpacing/>
              <w:rPr>
                <w:sz w:val="24"/>
                <w:szCs w:val="24"/>
              </w:rPr>
            </w:pPr>
            <w:r w:rsidRPr="00EA1151">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3D81FE36" w14:textId="77777777" w:rsidR="0020561C" w:rsidRPr="00EA1151" w:rsidRDefault="0020561C" w:rsidP="003E5FDE">
            <w:pPr>
              <w:contextualSpacing/>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3F022E9D" w14:textId="77777777" w:rsidR="0020561C" w:rsidRPr="00EA1151" w:rsidRDefault="0020561C" w:rsidP="003E5FDE">
            <w:pPr>
              <w:contextualSpacing/>
              <w:rPr>
                <w:sz w:val="24"/>
                <w:szCs w:val="24"/>
              </w:rPr>
            </w:pPr>
            <w:r w:rsidRPr="00EA1151">
              <w:rPr>
                <w:sz w:val="24"/>
                <w:szCs w:val="24"/>
              </w:rPr>
              <w:t>бессрочно</w:t>
            </w:r>
          </w:p>
        </w:tc>
      </w:tr>
    </w:tbl>
    <w:p w14:paraId="7DDF9412" w14:textId="77777777" w:rsidR="00FC5754" w:rsidRPr="003F081E" w:rsidRDefault="00FC5754" w:rsidP="00FC5754">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6871C6BA" w14:textId="77777777" w:rsidR="0020561C" w:rsidRPr="0020561C" w:rsidRDefault="0020561C" w:rsidP="0020561C">
      <w:pPr>
        <w:pStyle w:val="af6"/>
        <w:rPr>
          <w:b/>
          <w:color w:val="000000"/>
          <w:szCs w:val="24"/>
          <w:lang w:val="ru-RU"/>
        </w:rPr>
      </w:pPr>
      <w:r w:rsidRPr="0020561C">
        <w:rPr>
          <w:b/>
          <w:color w:val="000000"/>
          <w:szCs w:val="24"/>
          <w:lang w:val="ru-RU"/>
        </w:rPr>
        <w:t>Профессиональные</w:t>
      </w:r>
      <w:r w:rsidRPr="0020561C">
        <w:rPr>
          <w:lang w:val="ru-RU"/>
        </w:rPr>
        <w:t xml:space="preserve"> </w:t>
      </w:r>
      <w:r w:rsidRPr="0020561C">
        <w:rPr>
          <w:b/>
          <w:color w:val="000000"/>
          <w:szCs w:val="24"/>
          <w:lang w:val="ru-RU"/>
        </w:rPr>
        <w:t>базы</w:t>
      </w:r>
      <w:r w:rsidRPr="0020561C">
        <w:rPr>
          <w:lang w:val="ru-RU"/>
        </w:rPr>
        <w:t xml:space="preserve"> </w:t>
      </w:r>
      <w:r w:rsidRPr="0020561C">
        <w:rPr>
          <w:b/>
          <w:color w:val="000000"/>
          <w:szCs w:val="24"/>
          <w:lang w:val="ru-RU"/>
        </w:rPr>
        <w:t>данных</w:t>
      </w:r>
      <w:r w:rsidRPr="0020561C">
        <w:rPr>
          <w:lang w:val="ru-RU"/>
        </w:rPr>
        <w:t xml:space="preserve"> </w:t>
      </w:r>
      <w:r w:rsidRPr="0020561C">
        <w:rPr>
          <w:b/>
          <w:color w:val="000000"/>
          <w:szCs w:val="24"/>
          <w:lang w:val="ru-RU"/>
        </w:rPr>
        <w:t>и</w:t>
      </w:r>
      <w:r w:rsidRPr="0020561C">
        <w:rPr>
          <w:lang w:val="ru-RU"/>
        </w:rPr>
        <w:t xml:space="preserve"> </w:t>
      </w:r>
      <w:r w:rsidRPr="0020561C">
        <w:rPr>
          <w:b/>
          <w:color w:val="000000"/>
          <w:szCs w:val="24"/>
          <w:lang w:val="ru-RU"/>
        </w:rPr>
        <w:t>информационные</w:t>
      </w:r>
      <w:r w:rsidRPr="0020561C">
        <w:rPr>
          <w:lang w:val="ru-RU"/>
        </w:rPr>
        <w:t xml:space="preserve"> </w:t>
      </w:r>
      <w:r w:rsidRPr="0020561C">
        <w:rPr>
          <w:b/>
          <w:color w:val="000000"/>
          <w:szCs w:val="24"/>
          <w:lang w:val="ru-RU"/>
        </w:rPr>
        <w:t>справочные</w:t>
      </w:r>
      <w:r w:rsidRPr="0020561C">
        <w:rPr>
          <w:lang w:val="ru-RU"/>
        </w:rPr>
        <w:t xml:space="preserve"> </w:t>
      </w:r>
      <w:r w:rsidRPr="0020561C">
        <w:rPr>
          <w:b/>
          <w:color w:val="000000"/>
          <w:szCs w:val="24"/>
          <w:lang w:val="ru-RU"/>
        </w:rPr>
        <w:t>системы</w:t>
      </w:r>
    </w:p>
    <w:p w14:paraId="7B4863E2"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232CDE13"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East View Information Services, ООО «ИВИС» </w:t>
      </w:r>
      <w:r w:rsidRPr="008D2AE9">
        <w:rPr>
          <w:rFonts w:ascii="Times New Roman" w:hAnsi="Times New Roman"/>
          <w:bCs/>
          <w:sz w:val="24"/>
          <w:szCs w:val="24"/>
        </w:rPr>
        <w:tab/>
        <w:t xml:space="preserve">https://dlib.eastview.com/ </w:t>
      </w:r>
    </w:p>
    <w:p w14:paraId="0B5033E1"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Google (Google Scholar) URL: https://scholar.google.ru/ </w:t>
      </w:r>
    </w:p>
    <w:p w14:paraId="1EE30253"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05DCFDDA"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0A03438E"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3A434A45"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42850EEF"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наукометрическая реферативная и полнотекстовая база данных научных изданий «Web of science»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059AC6D0" w14:textId="77777777" w:rsidR="0020561C" w:rsidRPr="008D2AE9" w:rsidRDefault="0020561C" w:rsidP="0020561C">
      <w:pPr>
        <w:widowControl w:val="0"/>
        <w:numPr>
          <w:ilvl w:val="0"/>
          <w:numId w:val="4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реферативная и полнотекстовая справочная база данных научных изданий «Scopus»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55059DEA" w14:textId="1DC9C0D4" w:rsidR="006816AE" w:rsidRPr="003F081E" w:rsidRDefault="0020561C" w:rsidP="0020561C">
      <w:pPr>
        <w:spacing w:after="0" w:line="240" w:lineRule="auto"/>
        <w:rPr>
          <w:rFonts w:ascii="Times New Roman" w:hAnsi="Times New Roman" w:cs="Times New Roman"/>
          <w:sz w:val="24"/>
          <w:szCs w:val="24"/>
        </w:rPr>
      </w:pPr>
      <w:r w:rsidRPr="008D2AE9">
        <w:rPr>
          <w:rFonts w:ascii="Times New Roman" w:hAnsi="Times New Roman"/>
          <w:bCs/>
          <w:sz w:val="24"/>
          <w:szCs w:val="24"/>
        </w:rPr>
        <w:t>Международная база полнотекстовых журналов Springer Journals http://link.springer.com/</w:t>
      </w:r>
    </w:p>
    <w:p w14:paraId="53880D9F" w14:textId="77777777" w:rsidR="006816AE" w:rsidRDefault="006816AE" w:rsidP="006816AE">
      <w:pPr>
        <w:pStyle w:val="1"/>
        <w:rPr>
          <w:rStyle w:val="FontStyle14"/>
          <w:b/>
          <w:sz w:val="24"/>
          <w:szCs w:val="24"/>
        </w:rPr>
      </w:pPr>
      <w:r w:rsidRPr="003F081E">
        <w:rPr>
          <w:rStyle w:val="FontStyle14"/>
          <w:b/>
          <w:sz w:val="24"/>
          <w:szCs w:val="24"/>
        </w:rPr>
        <w:t>9 Материально-техническое обеспечение дисциплины (модуля)</w:t>
      </w:r>
    </w:p>
    <w:p w14:paraId="257F7105" w14:textId="77777777" w:rsidR="006816AE" w:rsidRPr="003F081E" w:rsidRDefault="006816AE" w:rsidP="006816AE">
      <w:pPr>
        <w:rPr>
          <w:rFonts w:ascii="Times New Roman" w:hAnsi="Times New Roman" w:cs="Times New Roman"/>
          <w:sz w:val="24"/>
          <w:szCs w:val="24"/>
        </w:rPr>
      </w:pPr>
      <w:r w:rsidRPr="003F081E">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816AE" w:rsidRPr="003F081E" w14:paraId="2D3018CB" w14:textId="77777777" w:rsidTr="00EB2E1A">
        <w:trPr>
          <w:tblHeader/>
        </w:trPr>
        <w:tc>
          <w:tcPr>
            <w:tcW w:w="1928" w:type="pct"/>
            <w:vAlign w:val="center"/>
          </w:tcPr>
          <w:p w14:paraId="251F81A5"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lastRenderedPageBreak/>
              <w:t xml:space="preserve">Тип и название аудитории </w:t>
            </w:r>
          </w:p>
        </w:tc>
        <w:tc>
          <w:tcPr>
            <w:tcW w:w="3072" w:type="pct"/>
            <w:vAlign w:val="center"/>
          </w:tcPr>
          <w:p w14:paraId="44BD4C97" w14:textId="77777777" w:rsidR="006816AE" w:rsidRPr="003F081E" w:rsidRDefault="006816AE" w:rsidP="00EB2E1A">
            <w:pPr>
              <w:jc w:val="center"/>
              <w:rPr>
                <w:rFonts w:ascii="Times New Roman" w:hAnsi="Times New Roman" w:cs="Times New Roman"/>
                <w:sz w:val="24"/>
                <w:szCs w:val="24"/>
              </w:rPr>
            </w:pPr>
            <w:r w:rsidRPr="003F081E">
              <w:rPr>
                <w:rFonts w:ascii="Times New Roman" w:hAnsi="Times New Roman" w:cs="Times New Roman"/>
                <w:sz w:val="24"/>
                <w:szCs w:val="24"/>
              </w:rPr>
              <w:t>Оснащение аудитории</w:t>
            </w:r>
          </w:p>
        </w:tc>
      </w:tr>
      <w:tr w:rsidR="00B06BBB" w14:paraId="32E782C1" w14:textId="77777777" w:rsidTr="00B06BBB">
        <w:tc>
          <w:tcPr>
            <w:tcW w:w="1928" w:type="pct"/>
            <w:tcBorders>
              <w:top w:val="single" w:sz="4" w:space="0" w:color="auto"/>
              <w:left w:val="single" w:sz="4" w:space="0" w:color="auto"/>
              <w:bottom w:val="single" w:sz="4" w:space="0" w:color="auto"/>
              <w:right w:val="single" w:sz="4" w:space="0" w:color="auto"/>
            </w:tcBorders>
          </w:tcPr>
          <w:p w14:paraId="2933F8B7"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tcPr>
          <w:p w14:paraId="49D95D92"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Доска, мультимедийные средства хранения, передачи  и представления информации.</w:t>
            </w:r>
          </w:p>
        </w:tc>
      </w:tr>
      <w:tr w:rsidR="00B06BBB" w14:paraId="40B4E41A" w14:textId="77777777" w:rsidTr="00B06BBB">
        <w:tc>
          <w:tcPr>
            <w:tcW w:w="1928" w:type="pct"/>
            <w:tcBorders>
              <w:top w:val="single" w:sz="4" w:space="0" w:color="auto"/>
              <w:left w:val="single" w:sz="4" w:space="0" w:color="auto"/>
              <w:bottom w:val="single" w:sz="4" w:space="0" w:color="auto"/>
              <w:right w:val="single" w:sz="4" w:space="0" w:color="auto"/>
            </w:tcBorders>
          </w:tcPr>
          <w:p w14:paraId="76900259"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14:paraId="0DB7012D"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Доска, мультимедийный проектор, экран</w:t>
            </w:r>
          </w:p>
        </w:tc>
      </w:tr>
      <w:tr w:rsidR="00B06BBB" w14:paraId="5FDC1761" w14:textId="77777777" w:rsidTr="00B06BBB">
        <w:tc>
          <w:tcPr>
            <w:tcW w:w="1928" w:type="pct"/>
            <w:tcBorders>
              <w:top w:val="single" w:sz="4" w:space="0" w:color="auto"/>
              <w:left w:val="single" w:sz="4" w:space="0" w:color="auto"/>
              <w:bottom w:val="single" w:sz="4" w:space="0" w:color="auto"/>
              <w:right w:val="single" w:sz="4" w:space="0" w:color="auto"/>
            </w:tcBorders>
          </w:tcPr>
          <w:p w14:paraId="769FA198"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tcPr>
          <w:p w14:paraId="6507307D"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06BBB" w14:paraId="0B7726EC" w14:textId="77777777" w:rsidTr="00B06BBB">
        <w:tc>
          <w:tcPr>
            <w:tcW w:w="1928" w:type="pct"/>
            <w:tcBorders>
              <w:top w:val="single" w:sz="4" w:space="0" w:color="auto"/>
              <w:left w:val="single" w:sz="4" w:space="0" w:color="auto"/>
              <w:bottom w:val="single" w:sz="4" w:space="0" w:color="auto"/>
              <w:right w:val="single" w:sz="4" w:space="0" w:color="auto"/>
            </w:tcBorders>
          </w:tcPr>
          <w:p w14:paraId="1979DAA1"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14:paraId="72C505A9" w14:textId="77777777" w:rsidR="00B06BBB" w:rsidRPr="00B06BBB" w:rsidRDefault="00B06BBB" w:rsidP="00B06BBB">
            <w:pPr>
              <w:jc w:val="both"/>
              <w:rPr>
                <w:rFonts w:ascii="Times New Roman" w:hAnsi="Times New Roman" w:cs="Times New Roman"/>
                <w:sz w:val="24"/>
                <w:szCs w:val="24"/>
              </w:rPr>
            </w:pPr>
            <w:r w:rsidRPr="00B06BBB">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14:paraId="751CEF64" w14:textId="77777777" w:rsidR="00E210BA" w:rsidRPr="003F081E" w:rsidRDefault="00E210BA">
      <w:pPr>
        <w:rPr>
          <w:rFonts w:ascii="Times New Roman" w:hAnsi="Times New Roman" w:cs="Times New Roman"/>
          <w:sz w:val="24"/>
          <w:szCs w:val="24"/>
        </w:rPr>
      </w:pPr>
    </w:p>
    <w:sectPr w:rsidR="00E210BA" w:rsidRPr="003F081E" w:rsidSect="00EB2E1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D0560" w14:textId="77777777" w:rsidR="00271118" w:rsidRDefault="00271118" w:rsidP="008961FF">
      <w:pPr>
        <w:spacing w:after="0" w:line="240" w:lineRule="auto"/>
      </w:pPr>
      <w:r>
        <w:separator/>
      </w:r>
    </w:p>
  </w:endnote>
  <w:endnote w:type="continuationSeparator" w:id="0">
    <w:p w14:paraId="0DF7A57F" w14:textId="77777777" w:rsidR="00271118" w:rsidRDefault="00271118" w:rsidP="0089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BE04B" w14:textId="77777777" w:rsidR="00271118" w:rsidRDefault="00271118" w:rsidP="00EB2E1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8387330" w14:textId="77777777" w:rsidR="00271118" w:rsidRDefault="00271118" w:rsidP="00EB2E1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1C8D6" w14:textId="77777777" w:rsidR="00271118" w:rsidRDefault="00271118" w:rsidP="00EB2E1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E79D1">
      <w:rPr>
        <w:rStyle w:val="a5"/>
        <w:noProof/>
      </w:rPr>
      <w:t>20</w:t>
    </w:r>
    <w:r>
      <w:rPr>
        <w:rStyle w:val="a5"/>
      </w:rPr>
      <w:fldChar w:fldCharType="end"/>
    </w:r>
  </w:p>
  <w:p w14:paraId="2FF2747D" w14:textId="77777777" w:rsidR="00271118" w:rsidRDefault="00271118" w:rsidP="00EB2E1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7EE63" w14:textId="77777777" w:rsidR="00271118" w:rsidRDefault="00271118" w:rsidP="008961FF">
      <w:pPr>
        <w:spacing w:after="0" w:line="240" w:lineRule="auto"/>
      </w:pPr>
      <w:r>
        <w:separator/>
      </w:r>
    </w:p>
  </w:footnote>
  <w:footnote w:type="continuationSeparator" w:id="0">
    <w:p w14:paraId="500BBC0F" w14:textId="77777777" w:rsidR="00271118" w:rsidRDefault="00271118" w:rsidP="00896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4"/>
    <w:multiLevelType w:val="multilevel"/>
    <w:tmpl w:val="00000014"/>
    <w:name w:val="WW8Num20"/>
    <w:lvl w:ilvl="0">
      <w:start w:val="1"/>
      <w:numFmt w:val="decimal"/>
      <w:lvlText w:val="%1."/>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02762"/>
    <w:multiLevelType w:val="hybridMultilevel"/>
    <w:tmpl w:val="D944B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F0D1C"/>
    <w:multiLevelType w:val="hybridMultilevel"/>
    <w:tmpl w:val="EB781B88"/>
    <w:lvl w:ilvl="0" w:tplc="672C6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4450FE"/>
    <w:multiLevelType w:val="hybridMultilevel"/>
    <w:tmpl w:val="DB584DB2"/>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D6468"/>
    <w:multiLevelType w:val="hybridMultilevel"/>
    <w:tmpl w:val="0E4E096E"/>
    <w:lvl w:ilvl="0" w:tplc="50EA7B2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
    <w:nsid w:val="05344210"/>
    <w:multiLevelType w:val="hybridMultilevel"/>
    <w:tmpl w:val="AEBA8228"/>
    <w:lvl w:ilvl="0" w:tplc="B3C4F0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B82340"/>
    <w:multiLevelType w:val="hybridMultilevel"/>
    <w:tmpl w:val="5E287BCA"/>
    <w:lvl w:ilvl="0" w:tplc="779278DA">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460F4"/>
    <w:multiLevelType w:val="hybridMultilevel"/>
    <w:tmpl w:val="675E1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C819B5"/>
    <w:multiLevelType w:val="hybridMultilevel"/>
    <w:tmpl w:val="F60CC3F8"/>
    <w:lvl w:ilvl="0" w:tplc="359894DA">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0DCF662C"/>
    <w:multiLevelType w:val="hybridMultilevel"/>
    <w:tmpl w:val="457CF6D8"/>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7528BA"/>
    <w:multiLevelType w:val="hybridMultilevel"/>
    <w:tmpl w:val="261C73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26A208C"/>
    <w:multiLevelType w:val="hybridMultilevel"/>
    <w:tmpl w:val="D4CEA5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BB16A7"/>
    <w:multiLevelType w:val="hybridMultilevel"/>
    <w:tmpl w:val="6524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2E540D"/>
    <w:multiLevelType w:val="hybridMultilevel"/>
    <w:tmpl w:val="72801F58"/>
    <w:lvl w:ilvl="0" w:tplc="FAA6479E">
      <w:start w:val="1"/>
      <w:numFmt w:val="decimal"/>
      <w:lvlText w:val="%1."/>
      <w:lvlJc w:val="left"/>
      <w:pPr>
        <w:ind w:left="1070" w:hanging="360"/>
      </w:pPr>
      <w:rPr>
        <w:b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19515D51"/>
    <w:multiLevelType w:val="hybridMultilevel"/>
    <w:tmpl w:val="3C8C460C"/>
    <w:lvl w:ilvl="0" w:tplc="05862E3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1F17A7"/>
    <w:multiLevelType w:val="hybridMultilevel"/>
    <w:tmpl w:val="45F67270"/>
    <w:lvl w:ilvl="0" w:tplc="C444F1C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nsid w:val="1DC07E04"/>
    <w:multiLevelType w:val="hybridMultilevel"/>
    <w:tmpl w:val="7D7EB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426CA8"/>
    <w:multiLevelType w:val="hybridMultilevel"/>
    <w:tmpl w:val="A0E4DC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1C0B49"/>
    <w:multiLevelType w:val="hybridMultilevel"/>
    <w:tmpl w:val="3F3A249E"/>
    <w:lvl w:ilvl="0" w:tplc="7F94BA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92A39CA"/>
    <w:multiLevelType w:val="hybridMultilevel"/>
    <w:tmpl w:val="A3D2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E1C082D"/>
    <w:multiLevelType w:val="hybridMultilevel"/>
    <w:tmpl w:val="D01E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2428DC"/>
    <w:multiLevelType w:val="hybridMultilevel"/>
    <w:tmpl w:val="01ECFEF2"/>
    <w:lvl w:ilvl="0" w:tplc="3CF03C76">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4">
    <w:nsid w:val="405C3D93"/>
    <w:multiLevelType w:val="hybridMultilevel"/>
    <w:tmpl w:val="D3087A96"/>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2700C6"/>
    <w:multiLevelType w:val="hybridMultilevel"/>
    <w:tmpl w:val="A8C8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A43B5E"/>
    <w:multiLevelType w:val="hybridMultilevel"/>
    <w:tmpl w:val="E4845658"/>
    <w:lvl w:ilvl="0" w:tplc="095E95B0">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7">
    <w:nsid w:val="472B09A5"/>
    <w:multiLevelType w:val="hybridMultilevel"/>
    <w:tmpl w:val="63648A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E752903"/>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B2AFB"/>
    <w:multiLevelType w:val="hybridMultilevel"/>
    <w:tmpl w:val="457CF6D8"/>
    <w:lvl w:ilvl="0" w:tplc="DE46CF88">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E10910"/>
    <w:multiLevelType w:val="hybridMultilevel"/>
    <w:tmpl w:val="594E7F70"/>
    <w:lvl w:ilvl="0" w:tplc="7A28C4E6">
      <w:start w:val="1"/>
      <w:numFmt w:val="decimal"/>
      <w:lvlText w:val="%1."/>
      <w:lvlJc w:val="left"/>
      <w:pPr>
        <w:ind w:left="360" w:hanging="360"/>
      </w:pPr>
      <w:rPr>
        <w:rFonts w:ascii="Times New Roman" w:eastAsiaTheme="minorEastAsia" w:hAnsi="Times New Roman" w:cstheme="minorBidi"/>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20E215D"/>
    <w:multiLevelType w:val="hybridMultilevel"/>
    <w:tmpl w:val="0AF6D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7B51A8"/>
    <w:multiLevelType w:val="hybridMultilevel"/>
    <w:tmpl w:val="DD1AD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9456F05"/>
    <w:multiLevelType w:val="hybridMultilevel"/>
    <w:tmpl w:val="BB56810C"/>
    <w:lvl w:ilvl="0" w:tplc="14A4237C">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9EB632C"/>
    <w:multiLevelType w:val="hybridMultilevel"/>
    <w:tmpl w:val="D5F243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AC9088C"/>
    <w:multiLevelType w:val="hybridMultilevel"/>
    <w:tmpl w:val="195AE0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4096D9B"/>
    <w:multiLevelType w:val="hybridMultilevel"/>
    <w:tmpl w:val="646E346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9F7121"/>
    <w:multiLevelType w:val="hybridMultilevel"/>
    <w:tmpl w:val="4026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4F3A73"/>
    <w:multiLevelType w:val="hybridMultilevel"/>
    <w:tmpl w:val="BDD0543A"/>
    <w:lvl w:ilvl="0" w:tplc="B270F864">
      <w:start w:val="1"/>
      <w:numFmt w:val="decimal"/>
      <w:lvlText w:val="%1."/>
      <w:lvlJc w:val="left"/>
      <w:pPr>
        <w:ind w:left="644" w:hanging="360"/>
      </w:pPr>
      <w:rPr>
        <w:i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E242B98"/>
    <w:multiLevelType w:val="hybridMultilevel"/>
    <w:tmpl w:val="2B1C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B74089"/>
    <w:multiLevelType w:val="singleLevel"/>
    <w:tmpl w:val="0419000F"/>
    <w:lvl w:ilvl="0">
      <w:start w:val="1"/>
      <w:numFmt w:val="decimal"/>
      <w:lvlText w:val="%1."/>
      <w:lvlJc w:val="left"/>
      <w:pPr>
        <w:ind w:left="720" w:hanging="360"/>
      </w:pPr>
      <w:rPr>
        <w:rFonts w:hint="default"/>
      </w:rPr>
    </w:lvl>
  </w:abstractNum>
  <w:abstractNum w:abstractNumId="41">
    <w:nsid w:val="7B1655BE"/>
    <w:multiLevelType w:val="hybridMultilevel"/>
    <w:tmpl w:val="3AE4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BDC076C"/>
    <w:multiLevelType w:val="hybridMultilevel"/>
    <w:tmpl w:val="B712CC0E"/>
    <w:lvl w:ilvl="0" w:tplc="F12251F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DA7483F"/>
    <w:multiLevelType w:val="hybridMultilevel"/>
    <w:tmpl w:val="B316F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2"/>
  </w:num>
  <w:num w:numId="3">
    <w:abstractNumId w:val="25"/>
  </w:num>
  <w:num w:numId="4">
    <w:abstractNumId w:val="30"/>
  </w:num>
  <w:num w:numId="5">
    <w:abstractNumId w:val="31"/>
  </w:num>
  <w:num w:numId="6">
    <w:abstractNumId w:val="7"/>
  </w:num>
  <w:num w:numId="7">
    <w:abstractNumId w:val="28"/>
  </w:num>
  <w:num w:numId="8">
    <w:abstractNumId w:val="14"/>
  </w:num>
  <w:num w:numId="9">
    <w:abstractNumId w:val="5"/>
  </w:num>
  <w:num w:numId="10">
    <w:abstractNumId w:val="37"/>
  </w:num>
  <w:num w:numId="11">
    <w:abstractNumId w:val="6"/>
  </w:num>
  <w:num w:numId="12">
    <w:abstractNumId w:val="20"/>
  </w:num>
  <w:num w:numId="13">
    <w:abstractNumId w:val="1"/>
  </w:num>
  <w:num w:numId="14">
    <w:abstractNumId w:val="21"/>
  </w:num>
  <w:num w:numId="15">
    <w:abstractNumId w:val="33"/>
  </w:num>
  <w:num w:numId="16">
    <w:abstractNumId w:val="42"/>
  </w:num>
  <w:num w:numId="17">
    <w:abstractNumId w:val="8"/>
  </w:num>
  <w:num w:numId="18">
    <w:abstractNumId w:val="23"/>
  </w:num>
  <w:num w:numId="19">
    <w:abstractNumId w:val="39"/>
  </w:num>
  <w:num w:numId="20">
    <w:abstractNumId w:val="12"/>
  </w:num>
  <w:num w:numId="21">
    <w:abstractNumId w:val="32"/>
  </w:num>
  <w:num w:numId="22">
    <w:abstractNumId w:val="11"/>
  </w:num>
  <w:num w:numId="23">
    <w:abstractNumId w:val="17"/>
  </w:num>
  <w:num w:numId="24">
    <w:abstractNumId w:val="2"/>
  </w:num>
  <w:num w:numId="25">
    <w:abstractNumId w:val="26"/>
  </w:num>
  <w:num w:numId="26">
    <w:abstractNumId w:val="4"/>
  </w:num>
  <w:num w:numId="27">
    <w:abstractNumId w:val="36"/>
  </w:num>
  <w:num w:numId="28">
    <w:abstractNumId w:val="43"/>
  </w:num>
  <w:num w:numId="29">
    <w:abstractNumId w:val="38"/>
  </w:num>
  <w:num w:numId="30">
    <w:abstractNumId w:val="0"/>
  </w:num>
  <w:num w:numId="31">
    <w:abstractNumId w:val="4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
  </w:num>
  <w:num w:numId="35">
    <w:abstractNumId w:val="24"/>
  </w:num>
  <w:num w:numId="36">
    <w:abstractNumId w:val="40"/>
  </w:num>
  <w:num w:numId="37">
    <w:abstractNumId w:val="13"/>
  </w:num>
  <w:num w:numId="38">
    <w:abstractNumId w:val="27"/>
  </w:num>
  <w:num w:numId="39">
    <w:abstractNumId w:val="35"/>
  </w:num>
  <w:num w:numId="40">
    <w:abstractNumId w:val="10"/>
  </w:num>
  <w:num w:numId="41">
    <w:abstractNumId w:val="9"/>
  </w:num>
  <w:num w:numId="42">
    <w:abstractNumId w:val="16"/>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AE"/>
    <w:rsid w:val="00016A4E"/>
    <w:rsid w:val="000509A1"/>
    <w:rsid w:val="000609F7"/>
    <w:rsid w:val="000611B6"/>
    <w:rsid w:val="00072F85"/>
    <w:rsid w:val="000815FE"/>
    <w:rsid w:val="000940E2"/>
    <w:rsid w:val="000B2B6A"/>
    <w:rsid w:val="000B6404"/>
    <w:rsid w:val="000C3AF6"/>
    <w:rsid w:val="000D2266"/>
    <w:rsid w:val="000D54D6"/>
    <w:rsid w:val="000E2F91"/>
    <w:rsid w:val="000F7366"/>
    <w:rsid w:val="00117EF4"/>
    <w:rsid w:val="001240C0"/>
    <w:rsid w:val="00151706"/>
    <w:rsid w:val="00152A99"/>
    <w:rsid w:val="0016100D"/>
    <w:rsid w:val="001758E1"/>
    <w:rsid w:val="00192B9A"/>
    <w:rsid w:val="001B73F6"/>
    <w:rsid w:val="001E7D90"/>
    <w:rsid w:val="0020561C"/>
    <w:rsid w:val="00236EC4"/>
    <w:rsid w:val="00252563"/>
    <w:rsid w:val="00256718"/>
    <w:rsid w:val="002704CD"/>
    <w:rsid w:val="00271118"/>
    <w:rsid w:val="0027207D"/>
    <w:rsid w:val="0028093D"/>
    <w:rsid w:val="002F7781"/>
    <w:rsid w:val="00306181"/>
    <w:rsid w:val="003133FB"/>
    <w:rsid w:val="0032386A"/>
    <w:rsid w:val="00330DC5"/>
    <w:rsid w:val="00344AE8"/>
    <w:rsid w:val="003732E9"/>
    <w:rsid w:val="00386389"/>
    <w:rsid w:val="003A1B30"/>
    <w:rsid w:val="003A2699"/>
    <w:rsid w:val="003A271A"/>
    <w:rsid w:val="003C2575"/>
    <w:rsid w:val="003C43A7"/>
    <w:rsid w:val="003C4539"/>
    <w:rsid w:val="003F081E"/>
    <w:rsid w:val="003F7A0C"/>
    <w:rsid w:val="003F7B8E"/>
    <w:rsid w:val="00407EF6"/>
    <w:rsid w:val="00414838"/>
    <w:rsid w:val="00420308"/>
    <w:rsid w:val="004857E6"/>
    <w:rsid w:val="004A37B7"/>
    <w:rsid w:val="004C7BC5"/>
    <w:rsid w:val="004D063B"/>
    <w:rsid w:val="004E05FC"/>
    <w:rsid w:val="00526340"/>
    <w:rsid w:val="00560948"/>
    <w:rsid w:val="00575B7B"/>
    <w:rsid w:val="00586DE7"/>
    <w:rsid w:val="005A2D95"/>
    <w:rsid w:val="005C0D22"/>
    <w:rsid w:val="005C32CB"/>
    <w:rsid w:val="00605C2D"/>
    <w:rsid w:val="006104A4"/>
    <w:rsid w:val="006216DE"/>
    <w:rsid w:val="00626DE2"/>
    <w:rsid w:val="00627396"/>
    <w:rsid w:val="006328BE"/>
    <w:rsid w:val="00642EA4"/>
    <w:rsid w:val="006816AE"/>
    <w:rsid w:val="00681FEC"/>
    <w:rsid w:val="0068492D"/>
    <w:rsid w:val="006A1C1A"/>
    <w:rsid w:val="006A56E3"/>
    <w:rsid w:val="006D1A70"/>
    <w:rsid w:val="006E164A"/>
    <w:rsid w:val="006F631A"/>
    <w:rsid w:val="00723C63"/>
    <w:rsid w:val="00726FED"/>
    <w:rsid w:val="00755548"/>
    <w:rsid w:val="00762791"/>
    <w:rsid w:val="00765D85"/>
    <w:rsid w:val="00794E0C"/>
    <w:rsid w:val="007D0A58"/>
    <w:rsid w:val="007D57E6"/>
    <w:rsid w:val="007E5C9B"/>
    <w:rsid w:val="007F242C"/>
    <w:rsid w:val="00800140"/>
    <w:rsid w:val="00820BD1"/>
    <w:rsid w:val="008235CC"/>
    <w:rsid w:val="00831CDB"/>
    <w:rsid w:val="008506D0"/>
    <w:rsid w:val="0087588A"/>
    <w:rsid w:val="008961C2"/>
    <w:rsid w:val="008961FF"/>
    <w:rsid w:val="008B2423"/>
    <w:rsid w:val="008E37CA"/>
    <w:rsid w:val="008E7C68"/>
    <w:rsid w:val="00901407"/>
    <w:rsid w:val="009022C2"/>
    <w:rsid w:val="0090541B"/>
    <w:rsid w:val="0092104A"/>
    <w:rsid w:val="00940DF1"/>
    <w:rsid w:val="00951D45"/>
    <w:rsid w:val="00952210"/>
    <w:rsid w:val="009539F5"/>
    <w:rsid w:val="00974A9A"/>
    <w:rsid w:val="00980642"/>
    <w:rsid w:val="009964CE"/>
    <w:rsid w:val="00996E28"/>
    <w:rsid w:val="00996F51"/>
    <w:rsid w:val="00A304C6"/>
    <w:rsid w:val="00A36C26"/>
    <w:rsid w:val="00A4325C"/>
    <w:rsid w:val="00A75BC9"/>
    <w:rsid w:val="00A777AD"/>
    <w:rsid w:val="00A82636"/>
    <w:rsid w:val="00A82A5B"/>
    <w:rsid w:val="00A9527F"/>
    <w:rsid w:val="00A96E04"/>
    <w:rsid w:val="00AD3B0A"/>
    <w:rsid w:val="00AD3DA5"/>
    <w:rsid w:val="00AE79D1"/>
    <w:rsid w:val="00AF6AA7"/>
    <w:rsid w:val="00B05598"/>
    <w:rsid w:val="00B05B64"/>
    <w:rsid w:val="00B06BBB"/>
    <w:rsid w:val="00B2229C"/>
    <w:rsid w:val="00B3654A"/>
    <w:rsid w:val="00B36C0B"/>
    <w:rsid w:val="00B536C8"/>
    <w:rsid w:val="00B6315F"/>
    <w:rsid w:val="00B9056D"/>
    <w:rsid w:val="00BA46F7"/>
    <w:rsid w:val="00BA4EF8"/>
    <w:rsid w:val="00BA5747"/>
    <w:rsid w:val="00BB250B"/>
    <w:rsid w:val="00C02E6D"/>
    <w:rsid w:val="00C11F6E"/>
    <w:rsid w:val="00C45BB1"/>
    <w:rsid w:val="00C505F1"/>
    <w:rsid w:val="00C70634"/>
    <w:rsid w:val="00C9755D"/>
    <w:rsid w:val="00CC2EFC"/>
    <w:rsid w:val="00D006F2"/>
    <w:rsid w:val="00D017FA"/>
    <w:rsid w:val="00D06D2B"/>
    <w:rsid w:val="00D0768B"/>
    <w:rsid w:val="00D17DD7"/>
    <w:rsid w:val="00D20D07"/>
    <w:rsid w:val="00D40A59"/>
    <w:rsid w:val="00D50E36"/>
    <w:rsid w:val="00D632F3"/>
    <w:rsid w:val="00D6443B"/>
    <w:rsid w:val="00D652B1"/>
    <w:rsid w:val="00D73A8A"/>
    <w:rsid w:val="00D84B53"/>
    <w:rsid w:val="00D9229D"/>
    <w:rsid w:val="00E130D5"/>
    <w:rsid w:val="00E210BA"/>
    <w:rsid w:val="00E2232A"/>
    <w:rsid w:val="00E24E24"/>
    <w:rsid w:val="00E32053"/>
    <w:rsid w:val="00E32556"/>
    <w:rsid w:val="00E34692"/>
    <w:rsid w:val="00E6093F"/>
    <w:rsid w:val="00E70C4E"/>
    <w:rsid w:val="00EB2E1A"/>
    <w:rsid w:val="00EC0796"/>
    <w:rsid w:val="00ED7024"/>
    <w:rsid w:val="00EE75DD"/>
    <w:rsid w:val="00F05031"/>
    <w:rsid w:val="00F52EF8"/>
    <w:rsid w:val="00F81B82"/>
    <w:rsid w:val="00F86B05"/>
    <w:rsid w:val="00FB48D3"/>
    <w:rsid w:val="00FC3DB5"/>
    <w:rsid w:val="00FC5624"/>
    <w:rsid w:val="00FC566F"/>
    <w:rsid w:val="00FC5754"/>
    <w:rsid w:val="00FC7CBD"/>
    <w:rsid w:val="00FE0077"/>
    <w:rsid w:val="00FF3D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5229C35"/>
  <w15:docId w15:val="{84B86EA7-0545-4BD8-9711-4B6CD08A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A9A"/>
  </w:style>
  <w:style w:type="paragraph" w:styleId="1">
    <w:name w:val="heading 1"/>
    <w:basedOn w:val="a"/>
    <w:next w:val="a"/>
    <w:link w:val="10"/>
    <w:qFormat/>
    <w:rsid w:val="006816A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6816A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16AE"/>
    <w:rPr>
      <w:rFonts w:ascii="Times New Roman" w:eastAsia="Times New Roman" w:hAnsi="Times New Roman" w:cs="Times New Roman"/>
      <w:b/>
      <w:iCs/>
      <w:sz w:val="24"/>
      <w:szCs w:val="20"/>
    </w:rPr>
  </w:style>
  <w:style w:type="character" w:customStyle="1" w:styleId="20">
    <w:name w:val="Заголовок 2 Знак"/>
    <w:basedOn w:val="a0"/>
    <w:link w:val="2"/>
    <w:rsid w:val="006816AE"/>
    <w:rPr>
      <w:rFonts w:ascii="Times New Roman" w:eastAsia="Times New Roman" w:hAnsi="Times New Roman" w:cs="Times New Roman"/>
      <w:b/>
      <w:bCs/>
      <w:i/>
      <w:sz w:val="24"/>
      <w:szCs w:val="20"/>
    </w:rPr>
  </w:style>
  <w:style w:type="paragraph" w:customStyle="1" w:styleId="Style1">
    <w:name w:val="Style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6816AE"/>
    <w:rPr>
      <w:rFonts w:ascii="Times New Roman" w:hAnsi="Times New Roman" w:cs="Times New Roman"/>
      <w:sz w:val="10"/>
      <w:szCs w:val="10"/>
    </w:rPr>
  </w:style>
  <w:style w:type="character" w:customStyle="1" w:styleId="FontStyle12">
    <w:name w:val="Font Style12"/>
    <w:basedOn w:val="a0"/>
    <w:rsid w:val="006816AE"/>
    <w:rPr>
      <w:rFonts w:ascii="Georgia" w:hAnsi="Georgia" w:cs="Georgia"/>
      <w:b/>
      <w:bCs/>
      <w:sz w:val="12"/>
      <w:szCs w:val="12"/>
    </w:rPr>
  </w:style>
  <w:style w:type="character" w:customStyle="1" w:styleId="FontStyle13">
    <w:name w:val="Font Style13"/>
    <w:basedOn w:val="a0"/>
    <w:rsid w:val="006816AE"/>
    <w:rPr>
      <w:rFonts w:ascii="Times New Roman" w:hAnsi="Times New Roman" w:cs="Times New Roman"/>
      <w:b/>
      <w:bCs/>
      <w:sz w:val="12"/>
      <w:szCs w:val="12"/>
    </w:rPr>
  </w:style>
  <w:style w:type="character" w:customStyle="1" w:styleId="FontStyle14">
    <w:name w:val="Font Style14"/>
    <w:basedOn w:val="a0"/>
    <w:rsid w:val="006816AE"/>
    <w:rPr>
      <w:rFonts w:ascii="Times New Roman" w:hAnsi="Times New Roman" w:cs="Times New Roman"/>
      <w:b/>
      <w:bCs/>
      <w:sz w:val="14"/>
      <w:szCs w:val="14"/>
    </w:rPr>
  </w:style>
  <w:style w:type="character" w:customStyle="1" w:styleId="FontStyle15">
    <w:name w:val="Font Style15"/>
    <w:basedOn w:val="a0"/>
    <w:rsid w:val="006816AE"/>
    <w:rPr>
      <w:rFonts w:ascii="Times New Roman" w:hAnsi="Times New Roman" w:cs="Times New Roman"/>
      <w:b/>
      <w:bCs/>
      <w:sz w:val="18"/>
      <w:szCs w:val="18"/>
    </w:rPr>
  </w:style>
  <w:style w:type="character" w:customStyle="1" w:styleId="FontStyle16">
    <w:name w:val="Font Style16"/>
    <w:basedOn w:val="a0"/>
    <w:rsid w:val="006816AE"/>
    <w:rPr>
      <w:rFonts w:ascii="Times New Roman" w:hAnsi="Times New Roman" w:cs="Times New Roman"/>
      <w:b/>
      <w:bCs/>
      <w:sz w:val="16"/>
      <w:szCs w:val="16"/>
    </w:rPr>
  </w:style>
  <w:style w:type="character" w:customStyle="1" w:styleId="FontStyle17">
    <w:name w:val="Font Style17"/>
    <w:basedOn w:val="a0"/>
    <w:rsid w:val="006816AE"/>
    <w:rPr>
      <w:rFonts w:ascii="Times New Roman" w:hAnsi="Times New Roman" w:cs="Times New Roman"/>
      <w:b/>
      <w:bCs/>
      <w:sz w:val="16"/>
      <w:szCs w:val="16"/>
    </w:rPr>
  </w:style>
  <w:style w:type="character" w:customStyle="1" w:styleId="FontStyle18">
    <w:name w:val="Font Style18"/>
    <w:basedOn w:val="a0"/>
    <w:rsid w:val="006816AE"/>
    <w:rPr>
      <w:rFonts w:ascii="Times New Roman" w:hAnsi="Times New Roman" w:cs="Times New Roman"/>
      <w:b/>
      <w:bCs/>
      <w:sz w:val="10"/>
      <w:szCs w:val="10"/>
    </w:rPr>
  </w:style>
  <w:style w:type="character" w:customStyle="1" w:styleId="FontStyle19">
    <w:name w:val="Font Style19"/>
    <w:basedOn w:val="a0"/>
    <w:rsid w:val="006816AE"/>
    <w:rPr>
      <w:rFonts w:ascii="Times New Roman" w:hAnsi="Times New Roman" w:cs="Times New Roman"/>
      <w:i/>
      <w:iCs/>
      <w:sz w:val="12"/>
      <w:szCs w:val="12"/>
    </w:rPr>
  </w:style>
  <w:style w:type="character" w:customStyle="1" w:styleId="FontStyle20">
    <w:name w:val="Font Style20"/>
    <w:basedOn w:val="a0"/>
    <w:rsid w:val="006816AE"/>
    <w:rPr>
      <w:rFonts w:ascii="Georgia" w:hAnsi="Georgia" w:cs="Georgia"/>
      <w:sz w:val="12"/>
      <w:szCs w:val="12"/>
    </w:rPr>
  </w:style>
  <w:style w:type="character" w:customStyle="1" w:styleId="FontStyle21">
    <w:name w:val="Font Style21"/>
    <w:basedOn w:val="a0"/>
    <w:rsid w:val="006816AE"/>
    <w:rPr>
      <w:rFonts w:ascii="Times New Roman" w:hAnsi="Times New Roman" w:cs="Times New Roman"/>
      <w:sz w:val="12"/>
      <w:szCs w:val="12"/>
    </w:rPr>
  </w:style>
  <w:style w:type="character" w:customStyle="1" w:styleId="FontStyle22">
    <w:name w:val="Font Style22"/>
    <w:basedOn w:val="a0"/>
    <w:rsid w:val="006816AE"/>
    <w:rPr>
      <w:rFonts w:ascii="Times New Roman" w:hAnsi="Times New Roman" w:cs="Times New Roman"/>
      <w:sz w:val="20"/>
      <w:szCs w:val="20"/>
    </w:rPr>
  </w:style>
  <w:style w:type="character" w:customStyle="1" w:styleId="FontStyle23">
    <w:name w:val="Font Style23"/>
    <w:basedOn w:val="a0"/>
    <w:rsid w:val="006816AE"/>
    <w:rPr>
      <w:rFonts w:ascii="Times New Roman" w:hAnsi="Times New Roman" w:cs="Times New Roman"/>
      <w:b/>
      <w:bCs/>
      <w:sz w:val="12"/>
      <w:szCs w:val="12"/>
    </w:rPr>
  </w:style>
  <w:style w:type="character" w:customStyle="1" w:styleId="FontStyle24">
    <w:name w:val="Font Style24"/>
    <w:basedOn w:val="a0"/>
    <w:rsid w:val="006816AE"/>
    <w:rPr>
      <w:rFonts w:ascii="Times New Roman" w:hAnsi="Times New Roman" w:cs="Times New Roman"/>
      <w:b/>
      <w:bCs/>
      <w:sz w:val="10"/>
      <w:szCs w:val="10"/>
    </w:rPr>
  </w:style>
  <w:style w:type="character" w:customStyle="1" w:styleId="FontStyle25">
    <w:name w:val="Font Style25"/>
    <w:basedOn w:val="a0"/>
    <w:rsid w:val="006816AE"/>
    <w:rPr>
      <w:rFonts w:ascii="Times New Roman" w:hAnsi="Times New Roman" w:cs="Times New Roman"/>
      <w:i/>
      <w:iCs/>
      <w:sz w:val="12"/>
      <w:szCs w:val="12"/>
    </w:rPr>
  </w:style>
  <w:style w:type="paragraph" w:customStyle="1" w:styleId="Style9">
    <w:name w:val="Style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6816AE"/>
    <w:rPr>
      <w:rFonts w:ascii="Times New Roman" w:hAnsi="Times New Roman" w:cs="Times New Roman"/>
      <w:b/>
      <w:bCs/>
      <w:sz w:val="12"/>
      <w:szCs w:val="12"/>
    </w:rPr>
  </w:style>
  <w:style w:type="character" w:customStyle="1" w:styleId="FontStyle27">
    <w:name w:val="Font Style27"/>
    <w:basedOn w:val="a0"/>
    <w:rsid w:val="006816AE"/>
    <w:rPr>
      <w:rFonts w:ascii="Times New Roman" w:hAnsi="Times New Roman" w:cs="Times New Roman"/>
      <w:b/>
      <w:bCs/>
      <w:sz w:val="10"/>
      <w:szCs w:val="10"/>
    </w:rPr>
  </w:style>
  <w:style w:type="character" w:customStyle="1" w:styleId="FontStyle28">
    <w:name w:val="Font Style28"/>
    <w:basedOn w:val="a0"/>
    <w:rsid w:val="006816AE"/>
    <w:rPr>
      <w:rFonts w:ascii="Constantia" w:hAnsi="Constantia" w:cs="Constantia"/>
      <w:b/>
      <w:bCs/>
      <w:smallCaps/>
      <w:sz w:val="10"/>
      <w:szCs w:val="10"/>
    </w:rPr>
  </w:style>
  <w:style w:type="character" w:customStyle="1" w:styleId="FontStyle29">
    <w:name w:val="Font Style29"/>
    <w:basedOn w:val="a0"/>
    <w:rsid w:val="006816AE"/>
    <w:rPr>
      <w:rFonts w:ascii="Times New Roman" w:hAnsi="Times New Roman" w:cs="Times New Roman"/>
      <w:b/>
      <w:bCs/>
      <w:sz w:val="10"/>
      <w:szCs w:val="10"/>
    </w:rPr>
  </w:style>
  <w:style w:type="character" w:customStyle="1" w:styleId="FontStyle30">
    <w:name w:val="Font Style30"/>
    <w:basedOn w:val="a0"/>
    <w:rsid w:val="006816AE"/>
    <w:rPr>
      <w:rFonts w:ascii="Times New Roman" w:hAnsi="Times New Roman" w:cs="Times New Roman"/>
      <w:b/>
      <w:bCs/>
      <w:sz w:val="10"/>
      <w:szCs w:val="10"/>
    </w:rPr>
  </w:style>
  <w:style w:type="character" w:customStyle="1" w:styleId="FontStyle31">
    <w:name w:val="Font Style31"/>
    <w:basedOn w:val="a0"/>
    <w:rsid w:val="006816AE"/>
    <w:rPr>
      <w:rFonts w:ascii="Georgia" w:hAnsi="Georgia" w:cs="Georgia"/>
      <w:sz w:val="12"/>
      <w:szCs w:val="12"/>
    </w:rPr>
  </w:style>
  <w:style w:type="character" w:customStyle="1" w:styleId="FontStyle32">
    <w:name w:val="Font Style32"/>
    <w:basedOn w:val="a0"/>
    <w:rsid w:val="006816AE"/>
    <w:rPr>
      <w:rFonts w:ascii="Times New Roman" w:hAnsi="Times New Roman" w:cs="Times New Roman"/>
      <w:i/>
      <w:iCs/>
      <w:sz w:val="12"/>
      <w:szCs w:val="12"/>
    </w:rPr>
  </w:style>
  <w:style w:type="character" w:customStyle="1" w:styleId="FontStyle33">
    <w:name w:val="Font Style33"/>
    <w:basedOn w:val="a0"/>
    <w:rsid w:val="006816AE"/>
    <w:rPr>
      <w:rFonts w:ascii="Times New Roman" w:hAnsi="Times New Roman" w:cs="Times New Roman"/>
      <w:b/>
      <w:bCs/>
      <w:sz w:val="12"/>
      <w:szCs w:val="12"/>
    </w:rPr>
  </w:style>
  <w:style w:type="character" w:customStyle="1" w:styleId="FontStyle34">
    <w:name w:val="Font Style34"/>
    <w:basedOn w:val="a0"/>
    <w:rsid w:val="006816AE"/>
    <w:rPr>
      <w:rFonts w:ascii="Times New Roman" w:hAnsi="Times New Roman" w:cs="Times New Roman"/>
      <w:sz w:val="12"/>
      <w:szCs w:val="12"/>
    </w:rPr>
  </w:style>
  <w:style w:type="character" w:customStyle="1" w:styleId="FontStyle35">
    <w:name w:val="Font Style35"/>
    <w:basedOn w:val="a0"/>
    <w:rsid w:val="006816AE"/>
    <w:rPr>
      <w:rFonts w:ascii="Times New Roman" w:hAnsi="Times New Roman" w:cs="Times New Roman"/>
      <w:smallCaps/>
      <w:sz w:val="12"/>
      <w:szCs w:val="12"/>
    </w:rPr>
  </w:style>
  <w:style w:type="character" w:customStyle="1" w:styleId="FontStyle36">
    <w:name w:val="Font Style36"/>
    <w:basedOn w:val="a0"/>
    <w:rsid w:val="006816AE"/>
    <w:rPr>
      <w:rFonts w:ascii="Times New Roman" w:hAnsi="Times New Roman" w:cs="Times New Roman"/>
      <w:sz w:val="12"/>
      <w:szCs w:val="12"/>
    </w:rPr>
  </w:style>
  <w:style w:type="character" w:customStyle="1" w:styleId="FontStyle37">
    <w:name w:val="Font Style37"/>
    <w:basedOn w:val="a0"/>
    <w:rsid w:val="006816AE"/>
    <w:rPr>
      <w:rFonts w:ascii="Times New Roman" w:hAnsi="Times New Roman" w:cs="Times New Roman"/>
      <w:spacing w:val="10"/>
      <w:sz w:val="12"/>
      <w:szCs w:val="12"/>
    </w:rPr>
  </w:style>
  <w:style w:type="character" w:customStyle="1" w:styleId="FontStyle38">
    <w:name w:val="Font Style38"/>
    <w:basedOn w:val="a0"/>
    <w:rsid w:val="006816AE"/>
    <w:rPr>
      <w:rFonts w:ascii="Times New Roman" w:hAnsi="Times New Roman" w:cs="Times New Roman"/>
      <w:b/>
      <w:bCs/>
      <w:sz w:val="10"/>
      <w:szCs w:val="10"/>
    </w:rPr>
  </w:style>
  <w:style w:type="character" w:customStyle="1" w:styleId="FontStyle39">
    <w:name w:val="Font Style39"/>
    <w:basedOn w:val="a0"/>
    <w:rsid w:val="006816AE"/>
    <w:rPr>
      <w:rFonts w:ascii="Times New Roman" w:hAnsi="Times New Roman" w:cs="Times New Roman"/>
      <w:i/>
      <w:iCs/>
      <w:sz w:val="14"/>
      <w:szCs w:val="14"/>
    </w:rPr>
  </w:style>
  <w:style w:type="character" w:customStyle="1" w:styleId="FontStyle40">
    <w:name w:val="Font Style40"/>
    <w:basedOn w:val="a0"/>
    <w:rsid w:val="006816AE"/>
    <w:rPr>
      <w:rFonts w:ascii="Times New Roman" w:hAnsi="Times New Roman" w:cs="Times New Roman"/>
      <w:i/>
      <w:iCs/>
      <w:sz w:val="12"/>
      <w:szCs w:val="12"/>
    </w:rPr>
  </w:style>
  <w:style w:type="paragraph" w:customStyle="1" w:styleId="Style20">
    <w:name w:val="Style2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6816AE"/>
    <w:rPr>
      <w:rFonts w:ascii="Tahoma" w:hAnsi="Tahoma" w:cs="Tahoma"/>
      <w:sz w:val="22"/>
      <w:szCs w:val="22"/>
    </w:rPr>
  </w:style>
  <w:style w:type="character" w:customStyle="1" w:styleId="FontStyle42">
    <w:name w:val="Font Style42"/>
    <w:basedOn w:val="a0"/>
    <w:rsid w:val="006816AE"/>
    <w:rPr>
      <w:rFonts w:ascii="Times New Roman" w:hAnsi="Times New Roman" w:cs="Times New Roman"/>
      <w:spacing w:val="-10"/>
      <w:sz w:val="24"/>
      <w:szCs w:val="24"/>
    </w:rPr>
  </w:style>
  <w:style w:type="character" w:customStyle="1" w:styleId="FontStyle43">
    <w:name w:val="Font Style43"/>
    <w:basedOn w:val="a0"/>
    <w:rsid w:val="006816AE"/>
    <w:rPr>
      <w:rFonts w:ascii="Courier New" w:hAnsi="Courier New" w:cs="Courier New"/>
      <w:b/>
      <w:bCs/>
      <w:i/>
      <w:iCs/>
      <w:sz w:val="12"/>
      <w:szCs w:val="12"/>
    </w:rPr>
  </w:style>
  <w:style w:type="character" w:customStyle="1" w:styleId="FontStyle44">
    <w:name w:val="Font Style44"/>
    <w:basedOn w:val="a0"/>
    <w:rsid w:val="006816AE"/>
    <w:rPr>
      <w:rFonts w:ascii="Times New Roman" w:hAnsi="Times New Roman" w:cs="Times New Roman"/>
      <w:b/>
      <w:bCs/>
      <w:sz w:val="42"/>
      <w:szCs w:val="42"/>
    </w:rPr>
  </w:style>
  <w:style w:type="paragraph" w:customStyle="1" w:styleId="Style25">
    <w:name w:val="Style2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6816AE"/>
    <w:rPr>
      <w:rFonts w:ascii="Times New Roman" w:hAnsi="Times New Roman" w:cs="Times New Roman"/>
      <w:i/>
      <w:iCs/>
      <w:spacing w:val="10"/>
      <w:sz w:val="16"/>
      <w:szCs w:val="16"/>
    </w:rPr>
  </w:style>
  <w:style w:type="character" w:customStyle="1" w:styleId="FontStyle46">
    <w:name w:val="Font Style46"/>
    <w:basedOn w:val="a0"/>
    <w:rsid w:val="006816AE"/>
    <w:rPr>
      <w:rFonts w:ascii="Constantia" w:hAnsi="Constantia" w:cs="Constantia"/>
      <w:sz w:val="14"/>
      <w:szCs w:val="14"/>
    </w:rPr>
  </w:style>
  <w:style w:type="character" w:customStyle="1" w:styleId="FontStyle47">
    <w:name w:val="Font Style47"/>
    <w:basedOn w:val="a0"/>
    <w:rsid w:val="006816AE"/>
    <w:rPr>
      <w:rFonts w:ascii="Times New Roman" w:hAnsi="Times New Roman" w:cs="Times New Roman"/>
      <w:b/>
      <w:bCs/>
      <w:sz w:val="12"/>
      <w:szCs w:val="12"/>
    </w:rPr>
  </w:style>
  <w:style w:type="character" w:customStyle="1" w:styleId="FontStyle48">
    <w:name w:val="Font Style48"/>
    <w:basedOn w:val="a0"/>
    <w:rsid w:val="006816AE"/>
    <w:rPr>
      <w:rFonts w:ascii="Times New Roman" w:hAnsi="Times New Roman" w:cs="Times New Roman"/>
      <w:b/>
      <w:bCs/>
      <w:spacing w:val="-20"/>
      <w:sz w:val="32"/>
      <w:szCs w:val="32"/>
    </w:rPr>
  </w:style>
  <w:style w:type="character" w:customStyle="1" w:styleId="FontStyle49">
    <w:name w:val="Font Style49"/>
    <w:basedOn w:val="a0"/>
    <w:rsid w:val="006816AE"/>
    <w:rPr>
      <w:rFonts w:ascii="Times New Roman" w:hAnsi="Times New Roman" w:cs="Times New Roman"/>
      <w:i/>
      <w:iCs/>
      <w:w w:val="50"/>
      <w:sz w:val="42"/>
      <w:szCs w:val="42"/>
    </w:rPr>
  </w:style>
  <w:style w:type="character" w:customStyle="1" w:styleId="FontStyle50">
    <w:name w:val="Font Style50"/>
    <w:basedOn w:val="a0"/>
    <w:rsid w:val="006816AE"/>
    <w:rPr>
      <w:rFonts w:ascii="Times New Roman" w:hAnsi="Times New Roman" w:cs="Times New Roman"/>
      <w:sz w:val="14"/>
      <w:szCs w:val="14"/>
    </w:rPr>
  </w:style>
  <w:style w:type="character" w:customStyle="1" w:styleId="FontStyle51">
    <w:name w:val="Font Style51"/>
    <w:basedOn w:val="a0"/>
    <w:rsid w:val="006816AE"/>
    <w:rPr>
      <w:rFonts w:ascii="Times New Roman" w:hAnsi="Times New Roman" w:cs="Times New Roman"/>
      <w:sz w:val="16"/>
      <w:szCs w:val="16"/>
    </w:rPr>
  </w:style>
  <w:style w:type="character" w:customStyle="1" w:styleId="FontStyle52">
    <w:name w:val="Font Style52"/>
    <w:basedOn w:val="a0"/>
    <w:rsid w:val="006816AE"/>
    <w:rPr>
      <w:rFonts w:ascii="Times New Roman" w:hAnsi="Times New Roman" w:cs="Times New Roman"/>
      <w:b/>
      <w:bCs/>
      <w:sz w:val="10"/>
      <w:szCs w:val="10"/>
    </w:rPr>
  </w:style>
  <w:style w:type="character" w:customStyle="1" w:styleId="FontStyle53">
    <w:name w:val="Font Style53"/>
    <w:basedOn w:val="a0"/>
    <w:rsid w:val="006816AE"/>
    <w:rPr>
      <w:rFonts w:ascii="Times New Roman" w:hAnsi="Times New Roman" w:cs="Times New Roman"/>
      <w:spacing w:val="-10"/>
      <w:sz w:val="14"/>
      <w:szCs w:val="14"/>
    </w:rPr>
  </w:style>
  <w:style w:type="character" w:customStyle="1" w:styleId="FontStyle54">
    <w:name w:val="Font Style54"/>
    <w:basedOn w:val="a0"/>
    <w:rsid w:val="006816AE"/>
    <w:rPr>
      <w:rFonts w:ascii="Times New Roman" w:hAnsi="Times New Roman" w:cs="Times New Roman"/>
      <w:sz w:val="22"/>
      <w:szCs w:val="22"/>
    </w:rPr>
  </w:style>
  <w:style w:type="character" w:customStyle="1" w:styleId="FontStyle55">
    <w:name w:val="Font Style55"/>
    <w:basedOn w:val="a0"/>
    <w:rsid w:val="006816AE"/>
    <w:rPr>
      <w:rFonts w:ascii="Times New Roman" w:hAnsi="Times New Roman" w:cs="Times New Roman"/>
      <w:sz w:val="42"/>
      <w:szCs w:val="42"/>
    </w:rPr>
  </w:style>
  <w:style w:type="character" w:customStyle="1" w:styleId="FontStyle56">
    <w:name w:val="Font Style56"/>
    <w:basedOn w:val="a0"/>
    <w:rsid w:val="006816AE"/>
    <w:rPr>
      <w:rFonts w:ascii="Times New Roman" w:hAnsi="Times New Roman" w:cs="Times New Roman"/>
      <w:i/>
      <w:iCs/>
      <w:sz w:val="16"/>
      <w:szCs w:val="16"/>
    </w:rPr>
  </w:style>
  <w:style w:type="character" w:customStyle="1" w:styleId="FontStyle57">
    <w:name w:val="Font Style57"/>
    <w:basedOn w:val="a0"/>
    <w:rsid w:val="006816AE"/>
    <w:rPr>
      <w:rFonts w:ascii="Times New Roman" w:hAnsi="Times New Roman" w:cs="Times New Roman"/>
      <w:sz w:val="20"/>
      <w:szCs w:val="20"/>
    </w:rPr>
  </w:style>
  <w:style w:type="character" w:customStyle="1" w:styleId="FontStyle58">
    <w:name w:val="Font Style58"/>
    <w:basedOn w:val="a0"/>
    <w:rsid w:val="006816AE"/>
    <w:rPr>
      <w:rFonts w:ascii="Times New Roman" w:hAnsi="Times New Roman" w:cs="Times New Roman"/>
      <w:b/>
      <w:bCs/>
      <w:i/>
      <w:iCs/>
      <w:sz w:val="18"/>
      <w:szCs w:val="18"/>
    </w:rPr>
  </w:style>
  <w:style w:type="character" w:customStyle="1" w:styleId="FontStyle59">
    <w:name w:val="Font Style59"/>
    <w:basedOn w:val="a0"/>
    <w:rsid w:val="006816AE"/>
    <w:rPr>
      <w:rFonts w:ascii="Times New Roman" w:hAnsi="Times New Roman" w:cs="Times New Roman"/>
      <w:b/>
      <w:bCs/>
      <w:i/>
      <w:iCs/>
      <w:sz w:val="20"/>
      <w:szCs w:val="20"/>
    </w:rPr>
  </w:style>
  <w:style w:type="character" w:customStyle="1" w:styleId="FontStyle60">
    <w:name w:val="Font Style60"/>
    <w:basedOn w:val="a0"/>
    <w:rsid w:val="006816AE"/>
    <w:rPr>
      <w:rFonts w:ascii="Times New Roman" w:hAnsi="Times New Roman" w:cs="Times New Roman"/>
      <w:b/>
      <w:bCs/>
      <w:i/>
      <w:iCs/>
      <w:sz w:val="18"/>
      <w:szCs w:val="18"/>
    </w:rPr>
  </w:style>
  <w:style w:type="paragraph" w:styleId="a3">
    <w:name w:val="footer"/>
    <w:basedOn w:val="a"/>
    <w:link w:val="a4"/>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6816AE"/>
    <w:rPr>
      <w:rFonts w:ascii="Times New Roman" w:eastAsia="Times New Roman" w:hAnsi="Times New Roman" w:cs="Times New Roman"/>
      <w:sz w:val="24"/>
      <w:szCs w:val="24"/>
    </w:rPr>
  </w:style>
  <w:style w:type="character" w:styleId="a5">
    <w:name w:val="page number"/>
    <w:basedOn w:val="a0"/>
    <w:rsid w:val="006816AE"/>
  </w:style>
  <w:style w:type="table" w:styleId="a6">
    <w:name w:val="Table Grid"/>
    <w:basedOn w:val="a1"/>
    <w:uiPriority w:val="59"/>
    <w:rsid w:val="006816A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816A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6816AE"/>
    <w:rPr>
      <w:rFonts w:ascii="Times New Roman" w:hAnsi="Times New Roman" w:cs="Times New Roman"/>
      <w:sz w:val="20"/>
      <w:szCs w:val="20"/>
    </w:rPr>
  </w:style>
  <w:style w:type="paragraph" w:customStyle="1" w:styleId="Style55">
    <w:name w:val="Style5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6816AE"/>
    <w:rPr>
      <w:rFonts w:ascii="Times New Roman" w:hAnsi="Times New Roman" w:cs="Times New Roman"/>
      <w:b/>
      <w:bCs/>
      <w:spacing w:val="-10"/>
      <w:sz w:val="14"/>
      <w:szCs w:val="14"/>
    </w:rPr>
  </w:style>
  <w:style w:type="character" w:customStyle="1" w:styleId="FontStyle276">
    <w:name w:val="Font Style276"/>
    <w:basedOn w:val="a0"/>
    <w:rsid w:val="006816AE"/>
    <w:rPr>
      <w:rFonts w:ascii="Times New Roman" w:hAnsi="Times New Roman" w:cs="Times New Roman"/>
      <w:b/>
      <w:bCs/>
      <w:sz w:val="20"/>
      <w:szCs w:val="20"/>
    </w:rPr>
  </w:style>
  <w:style w:type="character" w:customStyle="1" w:styleId="FontStyle277">
    <w:name w:val="Font Style277"/>
    <w:basedOn w:val="a0"/>
    <w:rsid w:val="006816AE"/>
    <w:rPr>
      <w:rFonts w:ascii="Times New Roman" w:hAnsi="Times New Roman" w:cs="Times New Roman"/>
      <w:b/>
      <w:bCs/>
      <w:i/>
      <w:iCs/>
      <w:sz w:val="20"/>
      <w:szCs w:val="20"/>
    </w:rPr>
  </w:style>
  <w:style w:type="character" w:customStyle="1" w:styleId="FontStyle279">
    <w:name w:val="Font Style279"/>
    <w:basedOn w:val="a0"/>
    <w:rsid w:val="006816AE"/>
    <w:rPr>
      <w:rFonts w:ascii="Georgia" w:hAnsi="Georgia" w:cs="Georgia"/>
      <w:b/>
      <w:bCs/>
      <w:spacing w:val="-10"/>
      <w:sz w:val="10"/>
      <w:szCs w:val="10"/>
    </w:rPr>
  </w:style>
  <w:style w:type="character" w:customStyle="1" w:styleId="FontStyle280">
    <w:name w:val="Font Style280"/>
    <w:basedOn w:val="a0"/>
    <w:rsid w:val="006816AE"/>
    <w:rPr>
      <w:rFonts w:ascii="Times New Roman" w:hAnsi="Times New Roman" w:cs="Times New Roman"/>
      <w:sz w:val="36"/>
      <w:szCs w:val="36"/>
    </w:rPr>
  </w:style>
  <w:style w:type="character" w:customStyle="1" w:styleId="FontStyle281">
    <w:name w:val="Font Style281"/>
    <w:basedOn w:val="a0"/>
    <w:rsid w:val="006816AE"/>
    <w:rPr>
      <w:rFonts w:ascii="Times New Roman" w:hAnsi="Times New Roman" w:cs="Times New Roman"/>
      <w:b/>
      <w:bCs/>
      <w:spacing w:val="-10"/>
      <w:sz w:val="12"/>
      <w:szCs w:val="12"/>
    </w:rPr>
  </w:style>
  <w:style w:type="character" w:customStyle="1" w:styleId="FontStyle282">
    <w:name w:val="Font Style282"/>
    <w:basedOn w:val="a0"/>
    <w:rsid w:val="006816AE"/>
    <w:rPr>
      <w:rFonts w:ascii="Times New Roman" w:hAnsi="Times New Roman" w:cs="Times New Roman"/>
      <w:b/>
      <w:bCs/>
      <w:spacing w:val="-10"/>
      <w:sz w:val="12"/>
      <w:szCs w:val="12"/>
    </w:rPr>
  </w:style>
  <w:style w:type="paragraph" w:customStyle="1" w:styleId="ConsPlusTitle">
    <w:name w:val="ConsPlusTitle"/>
    <w:rsid w:val="006816A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6816A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6816AE"/>
    <w:rPr>
      <w:rFonts w:ascii="Times New Roman" w:eastAsia="Times New Roman" w:hAnsi="Times New Roman" w:cs="Times New Roman"/>
      <w:i/>
      <w:iCs/>
      <w:sz w:val="24"/>
      <w:szCs w:val="24"/>
    </w:rPr>
  </w:style>
  <w:style w:type="character" w:styleId="a9">
    <w:name w:val="Emphasis"/>
    <w:basedOn w:val="a0"/>
    <w:qFormat/>
    <w:rsid w:val="006816AE"/>
    <w:rPr>
      <w:i/>
      <w:iCs/>
    </w:rPr>
  </w:style>
  <w:style w:type="paragraph" w:styleId="aa">
    <w:name w:val="Balloon Text"/>
    <w:basedOn w:val="a"/>
    <w:link w:val="ab"/>
    <w:semiHidden/>
    <w:rsid w:val="006816AE"/>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semiHidden/>
    <w:rsid w:val="006816AE"/>
    <w:rPr>
      <w:rFonts w:ascii="Tahoma" w:eastAsia="Times New Roman" w:hAnsi="Tahoma" w:cs="Tahoma"/>
      <w:sz w:val="16"/>
      <w:szCs w:val="16"/>
    </w:rPr>
  </w:style>
  <w:style w:type="paragraph" w:styleId="ac">
    <w:name w:val="header"/>
    <w:aliases w:val=" Знак"/>
    <w:basedOn w:val="a"/>
    <w:link w:val="ad"/>
    <w:uiPriority w:val="99"/>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816AE"/>
    <w:rPr>
      <w:rFonts w:ascii="Times New Roman" w:eastAsia="Times New Roman" w:hAnsi="Times New Roman" w:cs="Times New Roman"/>
      <w:sz w:val="24"/>
      <w:szCs w:val="24"/>
    </w:rPr>
  </w:style>
  <w:style w:type="character" w:styleId="ae">
    <w:name w:val="annotation reference"/>
    <w:basedOn w:val="a0"/>
    <w:rsid w:val="006816AE"/>
    <w:rPr>
      <w:sz w:val="16"/>
      <w:szCs w:val="16"/>
    </w:rPr>
  </w:style>
  <w:style w:type="paragraph" w:styleId="af">
    <w:name w:val="annotation text"/>
    <w:basedOn w:val="a"/>
    <w:link w:val="af0"/>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816AE"/>
    <w:rPr>
      <w:rFonts w:ascii="Times New Roman" w:eastAsia="Times New Roman" w:hAnsi="Times New Roman" w:cs="Times New Roman"/>
      <w:sz w:val="20"/>
      <w:szCs w:val="20"/>
    </w:rPr>
  </w:style>
  <w:style w:type="paragraph" w:styleId="af1">
    <w:name w:val="annotation subject"/>
    <w:basedOn w:val="af"/>
    <w:next w:val="af"/>
    <w:link w:val="af2"/>
    <w:rsid w:val="006816AE"/>
    <w:rPr>
      <w:b/>
      <w:bCs/>
    </w:rPr>
  </w:style>
  <w:style w:type="character" w:customStyle="1" w:styleId="af2">
    <w:name w:val="Тема примечания Знак"/>
    <w:basedOn w:val="af0"/>
    <w:link w:val="af1"/>
    <w:rsid w:val="006816AE"/>
    <w:rPr>
      <w:rFonts w:ascii="Times New Roman" w:eastAsia="Times New Roman" w:hAnsi="Times New Roman" w:cs="Times New Roman"/>
      <w:b/>
      <w:bCs/>
      <w:sz w:val="20"/>
      <w:szCs w:val="20"/>
    </w:rPr>
  </w:style>
  <w:style w:type="paragraph" w:styleId="af3">
    <w:name w:val="footnote text"/>
    <w:basedOn w:val="a"/>
    <w:link w:val="af4"/>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816AE"/>
    <w:rPr>
      <w:rFonts w:ascii="Times New Roman" w:eastAsia="Times New Roman" w:hAnsi="Times New Roman" w:cs="Times New Roman"/>
      <w:sz w:val="20"/>
      <w:szCs w:val="20"/>
    </w:rPr>
  </w:style>
  <w:style w:type="character" w:styleId="af5">
    <w:name w:val="footnote reference"/>
    <w:basedOn w:val="a0"/>
    <w:rsid w:val="006816AE"/>
    <w:rPr>
      <w:vertAlign w:val="superscript"/>
    </w:rPr>
  </w:style>
  <w:style w:type="paragraph" w:customStyle="1" w:styleId="11">
    <w:name w:val="Обычный1"/>
    <w:rsid w:val="006816A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6816A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6816A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816AE"/>
    <w:rPr>
      <w:rFonts w:ascii="Times New Roman" w:eastAsia="Times New Roman" w:hAnsi="Times New Roman" w:cs="Times New Roman"/>
      <w:sz w:val="24"/>
      <w:szCs w:val="24"/>
    </w:rPr>
  </w:style>
  <w:style w:type="paragraph" w:styleId="24">
    <w:name w:val="Body Text Indent 2"/>
    <w:basedOn w:val="a"/>
    <w:link w:val="25"/>
    <w:rsid w:val="006816A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816AE"/>
    <w:rPr>
      <w:rFonts w:ascii="Times New Roman" w:eastAsia="Times New Roman" w:hAnsi="Times New Roman" w:cs="Times New Roman"/>
      <w:sz w:val="24"/>
      <w:szCs w:val="24"/>
    </w:rPr>
  </w:style>
  <w:style w:type="paragraph" w:styleId="af7">
    <w:name w:val="Normal (Web)"/>
    <w:basedOn w:val="a"/>
    <w:uiPriority w:val="99"/>
    <w:rsid w:val="006816AE"/>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6816AE"/>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816AE"/>
    <w:rPr>
      <w:rFonts w:ascii="Times New Roman" w:eastAsia="Times New Roman" w:hAnsi="Times New Roman" w:cs="Times New Roman"/>
      <w:b/>
      <w:bCs/>
      <w:sz w:val="20"/>
      <w:szCs w:val="24"/>
    </w:rPr>
  </w:style>
  <w:style w:type="character" w:customStyle="1" w:styleId="apple-converted-space">
    <w:name w:val="apple-converted-space"/>
    <w:basedOn w:val="a0"/>
    <w:rsid w:val="006816AE"/>
  </w:style>
  <w:style w:type="character" w:customStyle="1" w:styleId="butback">
    <w:name w:val="butback"/>
    <w:basedOn w:val="a0"/>
    <w:rsid w:val="006816AE"/>
  </w:style>
  <w:style w:type="character" w:customStyle="1" w:styleId="submenu-table">
    <w:name w:val="submenu-table"/>
    <w:basedOn w:val="a0"/>
    <w:rsid w:val="006816AE"/>
  </w:style>
  <w:style w:type="character" w:styleId="afa">
    <w:name w:val="Hyperlink"/>
    <w:unhideWhenUsed/>
    <w:rsid w:val="00A82A5B"/>
    <w:rPr>
      <w:color w:val="0000FF"/>
      <w:u w:val="single"/>
    </w:rPr>
  </w:style>
  <w:style w:type="character" w:customStyle="1" w:styleId="12">
    <w:name w:val="Неразрешенное упоминание1"/>
    <w:basedOn w:val="a0"/>
    <w:uiPriority w:val="99"/>
    <w:semiHidden/>
    <w:unhideWhenUsed/>
    <w:rsid w:val="00FE0077"/>
    <w:rPr>
      <w:color w:val="605E5C"/>
      <w:shd w:val="clear" w:color="auto" w:fill="E1DFDD"/>
    </w:rPr>
  </w:style>
  <w:style w:type="character" w:customStyle="1" w:styleId="26">
    <w:name w:val="Неразрешенное упоминание2"/>
    <w:basedOn w:val="a0"/>
    <w:uiPriority w:val="99"/>
    <w:semiHidden/>
    <w:unhideWhenUsed/>
    <w:rsid w:val="000B2B6A"/>
    <w:rPr>
      <w:color w:val="605E5C"/>
      <w:shd w:val="clear" w:color="auto" w:fill="E1DFDD"/>
    </w:rPr>
  </w:style>
  <w:style w:type="character" w:styleId="afb">
    <w:name w:val="FollowedHyperlink"/>
    <w:basedOn w:val="a0"/>
    <w:uiPriority w:val="99"/>
    <w:semiHidden/>
    <w:unhideWhenUsed/>
    <w:rsid w:val="00D006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905342">
      <w:bodyDiv w:val="1"/>
      <w:marLeft w:val="0"/>
      <w:marRight w:val="0"/>
      <w:marTop w:val="0"/>
      <w:marBottom w:val="0"/>
      <w:divBdr>
        <w:top w:val="none" w:sz="0" w:space="0" w:color="auto"/>
        <w:left w:val="none" w:sz="0" w:space="0" w:color="auto"/>
        <w:bottom w:val="none" w:sz="0" w:space="0" w:color="auto"/>
        <w:right w:val="none" w:sz="0" w:space="0" w:color="auto"/>
      </w:divBdr>
    </w:div>
    <w:div w:id="460193959">
      <w:bodyDiv w:val="1"/>
      <w:marLeft w:val="0"/>
      <w:marRight w:val="0"/>
      <w:marTop w:val="0"/>
      <w:marBottom w:val="0"/>
      <w:divBdr>
        <w:top w:val="none" w:sz="0" w:space="0" w:color="auto"/>
        <w:left w:val="none" w:sz="0" w:space="0" w:color="auto"/>
        <w:bottom w:val="none" w:sz="0" w:space="0" w:color="auto"/>
        <w:right w:val="none" w:sz="0" w:space="0" w:color="auto"/>
      </w:divBdr>
    </w:div>
    <w:div w:id="918634623">
      <w:bodyDiv w:val="1"/>
      <w:marLeft w:val="0"/>
      <w:marRight w:val="0"/>
      <w:marTop w:val="0"/>
      <w:marBottom w:val="0"/>
      <w:divBdr>
        <w:top w:val="none" w:sz="0" w:space="0" w:color="auto"/>
        <w:left w:val="none" w:sz="0" w:space="0" w:color="auto"/>
        <w:bottom w:val="none" w:sz="0" w:space="0" w:color="auto"/>
        <w:right w:val="none" w:sz="0" w:space="0" w:color="auto"/>
      </w:divBdr>
    </w:div>
    <w:div w:id="1223104898">
      <w:bodyDiv w:val="1"/>
      <w:marLeft w:val="0"/>
      <w:marRight w:val="0"/>
      <w:marTop w:val="0"/>
      <w:marBottom w:val="0"/>
      <w:divBdr>
        <w:top w:val="none" w:sz="0" w:space="0" w:color="auto"/>
        <w:left w:val="none" w:sz="0" w:space="0" w:color="auto"/>
        <w:bottom w:val="none" w:sz="0" w:space="0" w:color="auto"/>
        <w:right w:val="none" w:sz="0" w:space="0" w:color="auto"/>
      </w:divBdr>
    </w:div>
    <w:div w:id="1540316074">
      <w:bodyDiv w:val="1"/>
      <w:marLeft w:val="0"/>
      <w:marRight w:val="0"/>
      <w:marTop w:val="0"/>
      <w:marBottom w:val="0"/>
      <w:divBdr>
        <w:top w:val="none" w:sz="0" w:space="0" w:color="auto"/>
        <w:left w:val="none" w:sz="0" w:space="0" w:color="auto"/>
        <w:bottom w:val="none" w:sz="0" w:space="0" w:color="auto"/>
        <w:right w:val="none" w:sz="0" w:space="0" w:color="auto"/>
      </w:divBdr>
    </w:div>
    <w:div w:id="1895845229">
      <w:bodyDiv w:val="1"/>
      <w:marLeft w:val="0"/>
      <w:marRight w:val="0"/>
      <w:marTop w:val="0"/>
      <w:marBottom w:val="0"/>
      <w:divBdr>
        <w:top w:val="none" w:sz="0" w:space="0" w:color="auto"/>
        <w:left w:val="none" w:sz="0" w:space="0" w:color="auto"/>
        <w:bottom w:val="none" w:sz="0" w:space="0" w:color="auto"/>
        <w:right w:val="none" w:sz="0" w:space="0" w:color="auto"/>
      </w:divBdr>
    </w:div>
    <w:div w:id="21272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437.pdf&amp;show=dcatalogues/1/1514260/3437.pdf&amp;view=tru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tu.informsystema.ru/uploader/fileUpload?name=3816.pdf&amp;show=dcatalogues/1/1530261/3816.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474.pdf&amp;show=dcatalogues/1/1085793/474.pdf&amp;view=tru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694.pdf&amp;show=dcatalogues/1/1527532/369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F31E6-6D27-4493-8778-CC5108ED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3984</Words>
  <Characters>22715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pro</cp:lastModifiedBy>
  <cp:revision>2</cp:revision>
  <dcterms:created xsi:type="dcterms:W3CDTF">2020-10-31T09:39:00Z</dcterms:created>
  <dcterms:modified xsi:type="dcterms:W3CDTF">2020-10-31T09:39:00Z</dcterms:modified>
</cp:coreProperties>
</file>