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439D7" w14:textId="77777777" w:rsidR="00D656D8" w:rsidRPr="00C17915" w:rsidRDefault="00D656D8" w:rsidP="004E0C9D">
      <w:pPr>
        <w:pStyle w:val="Style2"/>
        <w:widowControl/>
        <w:ind w:left="5103"/>
        <w:jc w:val="center"/>
        <w:rPr>
          <w:rStyle w:val="FontStyle18"/>
          <w:b w:val="0"/>
          <w:sz w:val="24"/>
          <w:szCs w:val="24"/>
        </w:rPr>
      </w:pPr>
    </w:p>
    <w:p w14:paraId="78EBE8CF" w14:textId="77777777" w:rsidR="00FF20BD" w:rsidRPr="00C17915" w:rsidRDefault="00FF20BD" w:rsidP="004E0C9D">
      <w:pPr>
        <w:pStyle w:val="Style2"/>
        <w:widowControl/>
        <w:ind w:left="5103"/>
        <w:jc w:val="center"/>
        <w:rPr>
          <w:rStyle w:val="FontStyle18"/>
          <w:b w:val="0"/>
          <w:sz w:val="24"/>
          <w:szCs w:val="24"/>
        </w:rPr>
      </w:pPr>
    </w:p>
    <w:p w14:paraId="0D4F4935" w14:textId="77777777" w:rsidR="008B7A46" w:rsidRDefault="00BF1FBE" w:rsidP="008B7A46">
      <w:pPr>
        <w:pStyle w:val="Style6"/>
        <w:widowControl/>
      </w:pPr>
      <w:r>
        <w:rPr>
          <w:bCs/>
          <w:noProof/>
        </w:rPr>
        <w:drawing>
          <wp:inline distT="0" distB="0" distL="0" distR="0" wp14:anchorId="15E66CF4" wp14:editId="43EE77F3">
            <wp:extent cx="5925185" cy="8156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25185" cy="8156575"/>
                    </a:xfrm>
                    <a:prstGeom prst="rect">
                      <a:avLst/>
                    </a:prstGeom>
                    <a:noFill/>
                    <a:ln w="9525">
                      <a:noFill/>
                      <a:miter lim="800000"/>
                      <a:headEnd/>
                      <a:tailEnd/>
                    </a:ln>
                  </pic:spPr>
                </pic:pic>
              </a:graphicData>
            </a:graphic>
          </wp:inline>
        </w:drawing>
      </w:r>
      <w:r w:rsidR="003D24D1">
        <w:rPr>
          <w:rStyle w:val="FontStyle16"/>
          <w:b w:val="0"/>
          <w:bCs w:val="0"/>
          <w:sz w:val="24"/>
        </w:rPr>
        <w:br w:type="column"/>
      </w:r>
      <w:r>
        <w:rPr>
          <w:noProof/>
        </w:rPr>
        <w:lastRenderedPageBreak/>
        <w:drawing>
          <wp:inline distT="0" distB="0" distL="0" distR="0" wp14:anchorId="2E7C7EAB" wp14:editId="79143458">
            <wp:extent cx="5925185" cy="81565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25185" cy="8156575"/>
                    </a:xfrm>
                    <a:prstGeom prst="rect">
                      <a:avLst/>
                    </a:prstGeom>
                    <a:noFill/>
                    <a:ln w="9525">
                      <a:noFill/>
                      <a:miter lim="800000"/>
                      <a:headEnd/>
                      <a:tailEnd/>
                    </a:ln>
                  </pic:spPr>
                </pic:pic>
              </a:graphicData>
            </a:graphic>
          </wp:inline>
        </w:drawing>
      </w:r>
    </w:p>
    <w:p w14:paraId="35B84168" w14:textId="77777777" w:rsidR="008B7A46" w:rsidRDefault="008B7A46" w:rsidP="008B7A46">
      <w:pPr>
        <w:pStyle w:val="Style6"/>
        <w:widowControl/>
        <w:rPr>
          <w:b/>
          <w:bCs/>
        </w:rPr>
      </w:pPr>
      <w:r>
        <w:br w:type="column"/>
      </w:r>
      <w:r w:rsidR="00BF1FBE">
        <w:rPr>
          <w:b/>
          <w:bCs/>
          <w:noProof/>
        </w:rPr>
        <w:lastRenderedPageBreak/>
        <w:drawing>
          <wp:inline distT="0" distB="0" distL="0" distR="0" wp14:anchorId="17290616" wp14:editId="1BDB460C">
            <wp:extent cx="5925185" cy="841248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925185" cy="8412480"/>
                    </a:xfrm>
                    <a:prstGeom prst="rect">
                      <a:avLst/>
                    </a:prstGeom>
                    <a:noFill/>
                    <a:ln w="9525">
                      <a:noFill/>
                      <a:miter lim="800000"/>
                      <a:headEnd/>
                      <a:tailEnd/>
                    </a:ln>
                  </pic:spPr>
                </pic:pic>
              </a:graphicData>
            </a:graphic>
          </wp:inline>
        </w:drawing>
      </w:r>
    </w:p>
    <w:p w14:paraId="78B213BC" w14:textId="77777777" w:rsidR="007754E4" w:rsidRPr="00C17915" w:rsidRDefault="008B7A46" w:rsidP="008B7A46">
      <w:pPr>
        <w:pStyle w:val="Style6"/>
        <w:widowControl/>
        <w:rPr>
          <w:rStyle w:val="FontStyle16"/>
          <w:b w:val="0"/>
          <w:bCs w:val="0"/>
          <w:sz w:val="24"/>
          <w:szCs w:val="24"/>
        </w:rPr>
      </w:pPr>
      <w:r>
        <w:rPr>
          <w:b/>
          <w:bCs/>
        </w:rPr>
        <w:br w:type="column"/>
      </w:r>
      <w:r w:rsidR="005E0FCA" w:rsidRPr="00C17915">
        <w:rPr>
          <w:rStyle w:val="FontStyle16"/>
          <w:b w:val="0"/>
          <w:bCs w:val="0"/>
          <w:sz w:val="24"/>
          <w:szCs w:val="24"/>
        </w:rPr>
        <w:lastRenderedPageBreak/>
        <w:t>1 Цели освоения</w:t>
      </w:r>
      <w:r w:rsidR="007754E4" w:rsidRPr="00C17915">
        <w:rPr>
          <w:rStyle w:val="FontStyle16"/>
          <w:b w:val="0"/>
          <w:bCs w:val="0"/>
          <w:sz w:val="24"/>
          <w:szCs w:val="24"/>
        </w:rPr>
        <w:t xml:space="preserve"> дисциплины</w:t>
      </w:r>
      <w:r w:rsidR="00B401FA" w:rsidRPr="00C17915">
        <w:rPr>
          <w:rStyle w:val="FontStyle16"/>
          <w:b w:val="0"/>
          <w:bCs w:val="0"/>
          <w:sz w:val="24"/>
          <w:szCs w:val="24"/>
        </w:rPr>
        <w:t xml:space="preserve"> (модуля)</w:t>
      </w:r>
    </w:p>
    <w:p w14:paraId="62AC1525" w14:textId="77777777" w:rsidR="00915406" w:rsidRPr="00915406" w:rsidRDefault="00915406" w:rsidP="004E0C9D">
      <w:pPr>
        <w:widowControl/>
        <w:jc w:val="left"/>
        <w:rPr>
          <w:rStyle w:val="FontStyle16"/>
          <w:b w:val="0"/>
          <w:sz w:val="24"/>
          <w:szCs w:val="24"/>
        </w:rPr>
      </w:pPr>
      <w:r w:rsidRPr="00915406">
        <w:rPr>
          <w:rStyle w:val="FontStyle16"/>
          <w:b w:val="0"/>
          <w:sz w:val="24"/>
          <w:szCs w:val="24"/>
        </w:rPr>
        <w:t>Целями освоения дисциплины «Развитие этимологической</w:t>
      </w:r>
      <w:r>
        <w:rPr>
          <w:rStyle w:val="FontStyle16"/>
          <w:b w:val="0"/>
          <w:sz w:val="24"/>
          <w:szCs w:val="24"/>
        </w:rPr>
        <w:t xml:space="preserve"> </w:t>
      </w:r>
      <w:r w:rsidRPr="00915406">
        <w:rPr>
          <w:rStyle w:val="FontStyle16"/>
          <w:b w:val="0"/>
          <w:sz w:val="24"/>
          <w:szCs w:val="24"/>
        </w:rPr>
        <w:t>компетенции» являются:</w:t>
      </w:r>
    </w:p>
    <w:p w14:paraId="7EB42466" w14:textId="77777777" w:rsidR="00915406" w:rsidRPr="00915406" w:rsidRDefault="00915406" w:rsidP="004E0C9D">
      <w:pPr>
        <w:widowControl/>
        <w:ind w:firstLine="0"/>
        <w:jc w:val="left"/>
        <w:rPr>
          <w:rStyle w:val="FontStyle16"/>
          <w:b w:val="0"/>
          <w:sz w:val="24"/>
          <w:szCs w:val="24"/>
        </w:rPr>
      </w:pPr>
      <w:r w:rsidRPr="00915406">
        <w:rPr>
          <w:rStyle w:val="FontStyle16"/>
          <w:b w:val="0"/>
          <w:sz w:val="24"/>
          <w:szCs w:val="24"/>
        </w:rPr>
        <w:t>- овладения сущностью синхронно-диахронического подхода в</w:t>
      </w:r>
      <w:r>
        <w:rPr>
          <w:rStyle w:val="FontStyle16"/>
          <w:b w:val="0"/>
          <w:sz w:val="24"/>
          <w:szCs w:val="24"/>
        </w:rPr>
        <w:t xml:space="preserve"> </w:t>
      </w:r>
      <w:r w:rsidRPr="00915406">
        <w:rPr>
          <w:rStyle w:val="FontStyle16"/>
          <w:b w:val="0"/>
          <w:sz w:val="24"/>
          <w:szCs w:val="24"/>
        </w:rPr>
        <w:t>современной лингвистике;</w:t>
      </w:r>
    </w:p>
    <w:p w14:paraId="5FE555D6" w14:textId="77777777" w:rsidR="00915406" w:rsidRPr="00915406" w:rsidRDefault="00915406" w:rsidP="004E0C9D">
      <w:pPr>
        <w:widowControl/>
        <w:ind w:firstLine="0"/>
        <w:rPr>
          <w:rStyle w:val="FontStyle16"/>
          <w:b w:val="0"/>
          <w:sz w:val="24"/>
          <w:szCs w:val="24"/>
        </w:rPr>
      </w:pPr>
      <w:r w:rsidRPr="00915406">
        <w:rPr>
          <w:rStyle w:val="FontStyle16"/>
          <w:b w:val="0"/>
          <w:sz w:val="24"/>
          <w:szCs w:val="24"/>
        </w:rPr>
        <w:t>- выявления специфики предмета и объекта изучения историко-лингвистических дисциплин;</w:t>
      </w:r>
    </w:p>
    <w:p w14:paraId="7C1AEB73" w14:textId="77777777" w:rsidR="00915406" w:rsidRPr="00915406" w:rsidRDefault="00915406" w:rsidP="004E0C9D">
      <w:pPr>
        <w:widowControl/>
        <w:ind w:firstLine="0"/>
        <w:jc w:val="left"/>
        <w:rPr>
          <w:rStyle w:val="FontStyle16"/>
          <w:b w:val="0"/>
          <w:sz w:val="24"/>
          <w:szCs w:val="24"/>
        </w:rPr>
      </w:pPr>
      <w:r w:rsidRPr="00915406">
        <w:rPr>
          <w:rStyle w:val="FontStyle16"/>
          <w:b w:val="0"/>
          <w:sz w:val="24"/>
          <w:szCs w:val="24"/>
        </w:rPr>
        <w:t>- овладения приемами этимологического анализа языковых явлений;</w:t>
      </w:r>
    </w:p>
    <w:p w14:paraId="2FC78C85" w14:textId="77777777" w:rsidR="00915406" w:rsidRPr="00915406" w:rsidRDefault="00915406" w:rsidP="004E0C9D">
      <w:pPr>
        <w:widowControl/>
        <w:ind w:firstLine="0"/>
        <w:jc w:val="left"/>
        <w:rPr>
          <w:rStyle w:val="FontStyle16"/>
          <w:b w:val="0"/>
          <w:sz w:val="24"/>
          <w:szCs w:val="24"/>
        </w:rPr>
      </w:pPr>
      <w:r w:rsidRPr="00915406">
        <w:rPr>
          <w:rStyle w:val="FontStyle16"/>
          <w:b w:val="0"/>
          <w:sz w:val="24"/>
          <w:szCs w:val="24"/>
        </w:rPr>
        <w:t>-овладения приемами историко-лингвистического анализа языковых</w:t>
      </w:r>
      <w:r>
        <w:rPr>
          <w:rStyle w:val="FontStyle16"/>
          <w:b w:val="0"/>
          <w:sz w:val="24"/>
          <w:szCs w:val="24"/>
        </w:rPr>
        <w:t xml:space="preserve"> </w:t>
      </w:r>
      <w:r w:rsidRPr="00915406">
        <w:rPr>
          <w:rStyle w:val="FontStyle16"/>
          <w:b w:val="0"/>
          <w:sz w:val="24"/>
          <w:szCs w:val="24"/>
        </w:rPr>
        <w:t>и речевых явлений.</w:t>
      </w:r>
    </w:p>
    <w:p w14:paraId="156699F8" w14:textId="77777777" w:rsidR="00915406" w:rsidRPr="00915406" w:rsidRDefault="00915406" w:rsidP="004E0C9D">
      <w:pPr>
        <w:widowControl/>
        <w:ind w:firstLine="720"/>
        <w:rPr>
          <w:rStyle w:val="FontStyle16"/>
          <w:sz w:val="24"/>
          <w:szCs w:val="24"/>
        </w:rPr>
      </w:pPr>
      <w:r w:rsidRPr="00915406">
        <w:rPr>
          <w:rStyle w:val="FontStyle16"/>
          <w:b w:val="0"/>
          <w:sz w:val="24"/>
          <w:szCs w:val="24"/>
        </w:rPr>
        <w:t>При изучении дисциплины «Развитие этимологической</w:t>
      </w:r>
      <w:r>
        <w:rPr>
          <w:rStyle w:val="FontStyle16"/>
          <w:b w:val="0"/>
          <w:sz w:val="24"/>
          <w:szCs w:val="24"/>
        </w:rPr>
        <w:t xml:space="preserve"> </w:t>
      </w:r>
      <w:r w:rsidRPr="00915406">
        <w:rPr>
          <w:rStyle w:val="FontStyle16"/>
          <w:b w:val="0"/>
          <w:sz w:val="24"/>
          <w:szCs w:val="24"/>
        </w:rPr>
        <w:t>компетенции» студенты должны овладеть совокупностью приемов</w:t>
      </w:r>
      <w:r>
        <w:rPr>
          <w:rStyle w:val="FontStyle16"/>
          <w:b w:val="0"/>
          <w:sz w:val="24"/>
          <w:szCs w:val="24"/>
        </w:rPr>
        <w:t xml:space="preserve"> </w:t>
      </w:r>
      <w:r w:rsidRPr="00915406">
        <w:rPr>
          <w:rStyle w:val="FontStyle16"/>
          <w:b w:val="0"/>
          <w:sz w:val="24"/>
          <w:szCs w:val="24"/>
        </w:rPr>
        <w:t>историко-лингвистического и этимологического анализа языковых и</w:t>
      </w:r>
      <w:r>
        <w:rPr>
          <w:rStyle w:val="FontStyle16"/>
          <w:b w:val="0"/>
          <w:sz w:val="24"/>
          <w:szCs w:val="24"/>
        </w:rPr>
        <w:t xml:space="preserve"> </w:t>
      </w:r>
      <w:r w:rsidRPr="00915406">
        <w:rPr>
          <w:rStyle w:val="FontStyle16"/>
          <w:b w:val="0"/>
          <w:sz w:val="24"/>
          <w:szCs w:val="24"/>
        </w:rPr>
        <w:t>речевых явлений с позиций синхронно-диахронического подхода. На</w:t>
      </w:r>
      <w:r>
        <w:rPr>
          <w:rStyle w:val="FontStyle16"/>
          <w:b w:val="0"/>
          <w:sz w:val="24"/>
          <w:szCs w:val="24"/>
        </w:rPr>
        <w:t xml:space="preserve"> </w:t>
      </w:r>
      <w:r w:rsidRPr="00915406">
        <w:rPr>
          <w:rStyle w:val="FontStyle16"/>
          <w:b w:val="0"/>
          <w:sz w:val="24"/>
          <w:szCs w:val="24"/>
        </w:rPr>
        <w:t>практике это означает, что в процессе изучения дисциплины студенты</w:t>
      </w:r>
      <w:r>
        <w:rPr>
          <w:rStyle w:val="FontStyle16"/>
          <w:b w:val="0"/>
          <w:sz w:val="24"/>
          <w:szCs w:val="24"/>
        </w:rPr>
        <w:t xml:space="preserve"> </w:t>
      </w:r>
      <w:r w:rsidRPr="00915406">
        <w:rPr>
          <w:rStyle w:val="FontStyle16"/>
          <w:b w:val="0"/>
          <w:sz w:val="24"/>
          <w:szCs w:val="24"/>
        </w:rPr>
        <w:t>овладеют процедурами, разработанными в рамках структурно-семантического и синхронно-диахронического подходов.</w:t>
      </w:r>
    </w:p>
    <w:p w14:paraId="1C2D75CB" w14:textId="77777777" w:rsidR="007754E4" w:rsidRPr="00C17915" w:rsidRDefault="009C15E7" w:rsidP="004E0C9D">
      <w:pPr>
        <w:pStyle w:val="1"/>
        <w:spacing w:before="0" w:after="0"/>
        <w:jc w:val="left"/>
        <w:rPr>
          <w:rStyle w:val="FontStyle21"/>
          <w:sz w:val="24"/>
          <w:szCs w:val="24"/>
        </w:rPr>
      </w:pPr>
      <w:r w:rsidRPr="00C17915">
        <w:rPr>
          <w:rStyle w:val="FontStyle21"/>
          <w:sz w:val="24"/>
          <w:szCs w:val="24"/>
        </w:rPr>
        <w:t xml:space="preserve">2 </w:t>
      </w:r>
      <w:r w:rsidR="007754E4" w:rsidRPr="00C17915">
        <w:rPr>
          <w:rStyle w:val="FontStyle21"/>
          <w:sz w:val="24"/>
          <w:szCs w:val="24"/>
        </w:rPr>
        <w:t xml:space="preserve">Место дисциплины </w:t>
      </w:r>
      <w:r w:rsidR="00B401FA" w:rsidRPr="00C17915">
        <w:rPr>
          <w:rStyle w:val="FontStyle21"/>
          <w:sz w:val="24"/>
          <w:szCs w:val="24"/>
        </w:rPr>
        <w:t xml:space="preserve">(модуля) </w:t>
      </w:r>
      <w:r w:rsidR="007754E4" w:rsidRPr="00C17915">
        <w:rPr>
          <w:rStyle w:val="FontStyle21"/>
          <w:sz w:val="24"/>
          <w:szCs w:val="24"/>
        </w:rPr>
        <w:t xml:space="preserve">в структуре </w:t>
      </w:r>
      <w:r w:rsidR="00EF11D8" w:rsidRPr="00C17915">
        <w:rPr>
          <w:rStyle w:val="FontStyle21"/>
          <w:sz w:val="24"/>
          <w:szCs w:val="24"/>
        </w:rPr>
        <w:t>образовательной программы</w:t>
      </w:r>
      <w:r w:rsidR="007754E4" w:rsidRPr="00C17915">
        <w:rPr>
          <w:rStyle w:val="FontStyle21"/>
          <w:sz w:val="24"/>
          <w:szCs w:val="24"/>
        </w:rPr>
        <w:t xml:space="preserve"> </w:t>
      </w:r>
      <w:r w:rsidR="00B401FA" w:rsidRPr="00C17915">
        <w:rPr>
          <w:rStyle w:val="FontStyle21"/>
          <w:sz w:val="24"/>
          <w:szCs w:val="24"/>
        </w:rPr>
        <w:br/>
      </w:r>
      <w:r w:rsidR="00B82F70" w:rsidRPr="00C17915">
        <w:rPr>
          <w:rStyle w:val="FontStyle21"/>
          <w:sz w:val="24"/>
          <w:szCs w:val="24"/>
        </w:rPr>
        <w:t xml:space="preserve">подготовки </w:t>
      </w:r>
      <w:r w:rsidR="007754E4" w:rsidRPr="00C17915">
        <w:rPr>
          <w:rStyle w:val="FontStyle21"/>
          <w:sz w:val="24"/>
          <w:szCs w:val="24"/>
        </w:rPr>
        <w:t>бакалавра</w:t>
      </w:r>
      <w:r w:rsidR="00B82F70" w:rsidRPr="00C17915">
        <w:rPr>
          <w:rStyle w:val="FontStyle21"/>
          <w:sz w:val="24"/>
          <w:szCs w:val="24"/>
        </w:rPr>
        <w:t xml:space="preserve"> (магистра, специалиста)</w:t>
      </w:r>
    </w:p>
    <w:p w14:paraId="170CB727" w14:textId="77777777" w:rsidR="00A902B2" w:rsidRDefault="004457A7" w:rsidP="004E0C9D">
      <w:pPr>
        <w:widowControl/>
        <w:rPr>
          <w:rStyle w:val="FontStyle16"/>
          <w:b w:val="0"/>
          <w:sz w:val="24"/>
          <w:szCs w:val="24"/>
        </w:rPr>
      </w:pPr>
      <w:r w:rsidRPr="004457A7">
        <w:rPr>
          <w:rStyle w:val="FontStyle16"/>
          <w:b w:val="0"/>
          <w:sz w:val="24"/>
          <w:szCs w:val="24"/>
        </w:rPr>
        <w:t>Дисциплина «Развитие этимологической компетенции» (</w:t>
      </w:r>
      <w:r w:rsidR="00A902B2" w:rsidRPr="00A902B2">
        <w:rPr>
          <w:rStyle w:val="FontStyle16"/>
          <w:b w:val="0"/>
          <w:sz w:val="24"/>
          <w:szCs w:val="24"/>
        </w:rPr>
        <w:t>Б1.В.ДВ.01.01</w:t>
      </w:r>
      <w:r w:rsidRPr="004457A7">
        <w:rPr>
          <w:rStyle w:val="FontStyle16"/>
          <w:b w:val="0"/>
          <w:sz w:val="24"/>
          <w:szCs w:val="24"/>
        </w:rPr>
        <w:t>)</w:t>
      </w:r>
      <w:r w:rsidR="00A902B2">
        <w:rPr>
          <w:rStyle w:val="FontStyle16"/>
          <w:b w:val="0"/>
          <w:sz w:val="24"/>
          <w:szCs w:val="24"/>
        </w:rPr>
        <w:t xml:space="preserve"> </w:t>
      </w:r>
      <w:r w:rsidRPr="004457A7">
        <w:rPr>
          <w:rStyle w:val="FontStyle16"/>
          <w:b w:val="0"/>
          <w:sz w:val="24"/>
          <w:szCs w:val="24"/>
        </w:rPr>
        <w:t>входит в вариативную часть блока базовых дисциплин образовательной</w:t>
      </w:r>
      <w:r w:rsidR="00A902B2">
        <w:rPr>
          <w:rStyle w:val="FontStyle16"/>
          <w:b w:val="0"/>
          <w:sz w:val="24"/>
          <w:szCs w:val="24"/>
        </w:rPr>
        <w:t xml:space="preserve"> </w:t>
      </w:r>
      <w:r w:rsidRPr="004457A7">
        <w:rPr>
          <w:rStyle w:val="FontStyle16"/>
          <w:b w:val="0"/>
          <w:sz w:val="24"/>
          <w:szCs w:val="24"/>
        </w:rPr>
        <w:t>программы по направлению подготовки 44.03.05 «Педагогическое</w:t>
      </w:r>
      <w:r w:rsidR="00A902B2">
        <w:rPr>
          <w:rStyle w:val="FontStyle16"/>
          <w:b w:val="0"/>
          <w:sz w:val="24"/>
          <w:szCs w:val="24"/>
        </w:rPr>
        <w:t xml:space="preserve"> </w:t>
      </w:r>
      <w:r w:rsidRPr="004457A7">
        <w:rPr>
          <w:rStyle w:val="FontStyle16"/>
          <w:b w:val="0"/>
          <w:sz w:val="24"/>
          <w:szCs w:val="24"/>
        </w:rPr>
        <w:t>образование (с двумя профилями подготовки)»</w:t>
      </w:r>
      <w:r w:rsidR="00A902B2">
        <w:rPr>
          <w:rStyle w:val="FontStyle16"/>
          <w:b w:val="0"/>
          <w:sz w:val="24"/>
          <w:szCs w:val="24"/>
        </w:rPr>
        <w:t xml:space="preserve"> п</w:t>
      </w:r>
      <w:r w:rsidRPr="004457A7">
        <w:rPr>
          <w:rStyle w:val="FontStyle16"/>
          <w:b w:val="0"/>
          <w:sz w:val="24"/>
          <w:szCs w:val="24"/>
        </w:rPr>
        <w:t>рофиля «Русский язык и</w:t>
      </w:r>
      <w:r w:rsidR="00A902B2">
        <w:rPr>
          <w:rStyle w:val="FontStyle16"/>
          <w:b w:val="0"/>
          <w:sz w:val="24"/>
          <w:szCs w:val="24"/>
        </w:rPr>
        <w:t xml:space="preserve"> </w:t>
      </w:r>
      <w:r w:rsidRPr="004457A7">
        <w:rPr>
          <w:rStyle w:val="FontStyle16"/>
          <w:b w:val="0"/>
          <w:sz w:val="24"/>
          <w:szCs w:val="24"/>
        </w:rPr>
        <w:t>литература», является дисциплиной по выбору.</w:t>
      </w:r>
    </w:p>
    <w:p w14:paraId="5DDB14CE" w14:textId="77777777" w:rsidR="00A902B2" w:rsidRDefault="004457A7" w:rsidP="004E0C9D">
      <w:pPr>
        <w:widowControl/>
        <w:rPr>
          <w:rStyle w:val="FontStyle16"/>
          <w:b w:val="0"/>
          <w:sz w:val="24"/>
          <w:szCs w:val="24"/>
        </w:rPr>
      </w:pPr>
      <w:r w:rsidRPr="004457A7">
        <w:rPr>
          <w:rStyle w:val="FontStyle16"/>
          <w:b w:val="0"/>
          <w:sz w:val="24"/>
          <w:szCs w:val="24"/>
        </w:rPr>
        <w:t>Дисциплина «Развитие этимологической компетенции» играет</w:t>
      </w:r>
      <w:r w:rsidR="00A902B2">
        <w:rPr>
          <w:rStyle w:val="FontStyle16"/>
          <w:b w:val="0"/>
          <w:sz w:val="24"/>
          <w:szCs w:val="24"/>
        </w:rPr>
        <w:t xml:space="preserve"> </w:t>
      </w:r>
      <w:r w:rsidRPr="004457A7">
        <w:rPr>
          <w:rStyle w:val="FontStyle16"/>
          <w:b w:val="0"/>
          <w:sz w:val="24"/>
          <w:szCs w:val="24"/>
        </w:rPr>
        <w:t>существенную роль в системе вузовского образования и профессиональной</w:t>
      </w:r>
      <w:r w:rsidR="00A902B2">
        <w:rPr>
          <w:rStyle w:val="FontStyle16"/>
          <w:b w:val="0"/>
          <w:sz w:val="24"/>
          <w:szCs w:val="24"/>
        </w:rPr>
        <w:t xml:space="preserve"> </w:t>
      </w:r>
      <w:r w:rsidRPr="004457A7">
        <w:rPr>
          <w:rStyle w:val="FontStyle16"/>
          <w:b w:val="0"/>
          <w:sz w:val="24"/>
          <w:szCs w:val="24"/>
        </w:rPr>
        <w:t>подготовки студента-бакалавра.</w:t>
      </w:r>
      <w:r w:rsidR="00A902B2">
        <w:rPr>
          <w:rStyle w:val="FontStyle16"/>
          <w:b w:val="0"/>
          <w:sz w:val="24"/>
          <w:szCs w:val="24"/>
        </w:rPr>
        <w:t xml:space="preserve"> </w:t>
      </w:r>
      <w:r w:rsidRPr="004457A7">
        <w:rPr>
          <w:rStyle w:val="FontStyle16"/>
          <w:b w:val="0"/>
          <w:sz w:val="24"/>
          <w:szCs w:val="24"/>
        </w:rPr>
        <w:t>«Развитие этимологической компетенции» изучается на 3 курсе в</w:t>
      </w:r>
      <w:r w:rsidR="00A902B2">
        <w:rPr>
          <w:rStyle w:val="FontStyle16"/>
          <w:b w:val="0"/>
          <w:sz w:val="24"/>
          <w:szCs w:val="24"/>
        </w:rPr>
        <w:t xml:space="preserve"> </w:t>
      </w:r>
      <w:r w:rsidRPr="004457A7">
        <w:rPr>
          <w:rStyle w:val="FontStyle16"/>
          <w:b w:val="0"/>
          <w:sz w:val="24"/>
          <w:szCs w:val="24"/>
        </w:rPr>
        <w:t>течение 5 семестра.</w:t>
      </w:r>
      <w:r w:rsidR="00A902B2">
        <w:rPr>
          <w:rStyle w:val="FontStyle16"/>
          <w:b w:val="0"/>
          <w:sz w:val="24"/>
          <w:szCs w:val="24"/>
        </w:rPr>
        <w:t xml:space="preserve"> </w:t>
      </w:r>
      <w:r w:rsidRPr="004457A7">
        <w:rPr>
          <w:rStyle w:val="FontStyle16"/>
          <w:b w:val="0"/>
          <w:sz w:val="24"/>
          <w:szCs w:val="24"/>
        </w:rPr>
        <w:t>Для освоения курса «Развитие этимологической компетенции»</w:t>
      </w:r>
      <w:r w:rsidR="00A902B2">
        <w:rPr>
          <w:rStyle w:val="FontStyle16"/>
          <w:b w:val="0"/>
          <w:sz w:val="24"/>
          <w:szCs w:val="24"/>
        </w:rPr>
        <w:t xml:space="preserve"> </w:t>
      </w:r>
      <w:r w:rsidRPr="004457A7">
        <w:rPr>
          <w:rStyle w:val="FontStyle16"/>
          <w:b w:val="0"/>
          <w:sz w:val="24"/>
          <w:szCs w:val="24"/>
        </w:rPr>
        <w:t>студенты используют знания и умения, сформированные в ходе изучения</w:t>
      </w:r>
      <w:r w:rsidR="00A902B2">
        <w:rPr>
          <w:rStyle w:val="FontStyle16"/>
          <w:b w:val="0"/>
          <w:sz w:val="24"/>
          <w:szCs w:val="24"/>
        </w:rPr>
        <w:t xml:space="preserve"> </w:t>
      </w:r>
      <w:r w:rsidRPr="004457A7">
        <w:rPr>
          <w:rStyle w:val="FontStyle16"/>
          <w:b w:val="0"/>
          <w:sz w:val="24"/>
          <w:szCs w:val="24"/>
        </w:rPr>
        <w:t>следующих дисциплин: «Методика и методология научного</w:t>
      </w:r>
      <w:r w:rsidR="00A902B2">
        <w:rPr>
          <w:rStyle w:val="FontStyle16"/>
          <w:b w:val="0"/>
          <w:sz w:val="24"/>
          <w:szCs w:val="24"/>
        </w:rPr>
        <w:t xml:space="preserve"> </w:t>
      </w:r>
      <w:r w:rsidRPr="004457A7">
        <w:rPr>
          <w:rStyle w:val="FontStyle16"/>
          <w:b w:val="0"/>
          <w:sz w:val="24"/>
          <w:szCs w:val="24"/>
        </w:rPr>
        <w:t>исследования» (3 сем.), «Продвижение научной продукции» (3 сем.),</w:t>
      </w:r>
      <w:r w:rsidR="00A902B2">
        <w:rPr>
          <w:rStyle w:val="FontStyle16"/>
          <w:b w:val="0"/>
          <w:sz w:val="24"/>
          <w:szCs w:val="24"/>
        </w:rPr>
        <w:t xml:space="preserve"> </w:t>
      </w:r>
      <w:r w:rsidRPr="004457A7">
        <w:rPr>
          <w:rStyle w:val="FontStyle16"/>
          <w:b w:val="0"/>
          <w:sz w:val="24"/>
          <w:szCs w:val="24"/>
        </w:rPr>
        <w:t>«Основы теории литературы» (1 сем.), «Современный русский язык» (1-4</w:t>
      </w:r>
      <w:r w:rsidR="00A902B2">
        <w:rPr>
          <w:rStyle w:val="FontStyle16"/>
          <w:b w:val="0"/>
          <w:sz w:val="24"/>
          <w:szCs w:val="24"/>
        </w:rPr>
        <w:t xml:space="preserve"> </w:t>
      </w:r>
      <w:r w:rsidRPr="004457A7">
        <w:rPr>
          <w:rStyle w:val="FontStyle16"/>
          <w:b w:val="0"/>
          <w:sz w:val="24"/>
          <w:szCs w:val="24"/>
        </w:rPr>
        <w:t>сем.), «История отечественной литературы» (4 сем.).</w:t>
      </w:r>
    </w:p>
    <w:p w14:paraId="38BA012C" w14:textId="77777777" w:rsidR="00A902B2" w:rsidRDefault="004457A7" w:rsidP="004E0C9D">
      <w:pPr>
        <w:widowControl/>
        <w:rPr>
          <w:rStyle w:val="FontStyle16"/>
          <w:b w:val="0"/>
          <w:sz w:val="24"/>
          <w:szCs w:val="24"/>
        </w:rPr>
      </w:pPr>
      <w:r w:rsidRPr="004457A7">
        <w:rPr>
          <w:rStyle w:val="FontStyle16"/>
          <w:b w:val="0"/>
          <w:sz w:val="24"/>
          <w:szCs w:val="24"/>
        </w:rPr>
        <w:t>Изучаемый курс логически и содержательно-методически</w:t>
      </w:r>
      <w:r w:rsidR="00A902B2">
        <w:rPr>
          <w:rStyle w:val="FontStyle16"/>
          <w:b w:val="0"/>
          <w:sz w:val="24"/>
          <w:szCs w:val="24"/>
        </w:rPr>
        <w:t xml:space="preserve"> </w:t>
      </w:r>
      <w:r w:rsidRPr="004457A7">
        <w:rPr>
          <w:rStyle w:val="FontStyle16"/>
          <w:b w:val="0"/>
          <w:sz w:val="24"/>
          <w:szCs w:val="24"/>
        </w:rPr>
        <w:t>взаимосвязан с дисциплинами, которые преподаются параллельно: «Информационные технологии в образовании» (5 сем.), «Современный</w:t>
      </w:r>
      <w:r w:rsidR="00A902B2">
        <w:rPr>
          <w:rStyle w:val="FontStyle16"/>
          <w:b w:val="0"/>
          <w:sz w:val="24"/>
          <w:szCs w:val="24"/>
        </w:rPr>
        <w:t xml:space="preserve"> </w:t>
      </w:r>
      <w:r w:rsidRPr="004457A7">
        <w:rPr>
          <w:rStyle w:val="FontStyle16"/>
          <w:b w:val="0"/>
          <w:sz w:val="24"/>
          <w:szCs w:val="24"/>
        </w:rPr>
        <w:t>русский язык» (5 сем.), «История отечественной литературы» (5 сем.),</w:t>
      </w:r>
      <w:r w:rsidR="00A902B2">
        <w:rPr>
          <w:rStyle w:val="FontStyle16"/>
          <w:b w:val="0"/>
          <w:sz w:val="24"/>
          <w:szCs w:val="24"/>
        </w:rPr>
        <w:t xml:space="preserve"> </w:t>
      </w:r>
      <w:r w:rsidRPr="004457A7">
        <w:rPr>
          <w:rStyle w:val="FontStyle16"/>
          <w:b w:val="0"/>
          <w:sz w:val="24"/>
          <w:szCs w:val="24"/>
        </w:rPr>
        <w:t>«Семиотика» (5 сем.), «Древние языки» (5 сем.), «Старославянский язык»</w:t>
      </w:r>
      <w:r w:rsidR="00A902B2">
        <w:rPr>
          <w:rStyle w:val="FontStyle16"/>
          <w:b w:val="0"/>
          <w:sz w:val="24"/>
          <w:szCs w:val="24"/>
        </w:rPr>
        <w:t xml:space="preserve"> </w:t>
      </w:r>
      <w:r w:rsidRPr="004457A7">
        <w:rPr>
          <w:rStyle w:val="FontStyle16"/>
          <w:b w:val="0"/>
          <w:sz w:val="24"/>
          <w:szCs w:val="24"/>
        </w:rPr>
        <w:t>(5 сем.).</w:t>
      </w:r>
    </w:p>
    <w:p w14:paraId="52CBC2C2" w14:textId="77777777" w:rsidR="00D3095B" w:rsidRDefault="004457A7" w:rsidP="004E0C9D">
      <w:pPr>
        <w:widowControl/>
        <w:rPr>
          <w:rStyle w:val="FontStyle16"/>
          <w:b w:val="0"/>
          <w:sz w:val="24"/>
          <w:szCs w:val="24"/>
        </w:rPr>
      </w:pPr>
      <w:r w:rsidRPr="004457A7">
        <w:rPr>
          <w:rStyle w:val="FontStyle16"/>
          <w:b w:val="0"/>
          <w:sz w:val="24"/>
          <w:szCs w:val="24"/>
        </w:rPr>
        <w:t>Знания, умения и навыки, полученные при изучении дисциплины</w:t>
      </w:r>
      <w:r w:rsidR="00A902B2">
        <w:rPr>
          <w:rStyle w:val="FontStyle16"/>
          <w:b w:val="0"/>
          <w:sz w:val="24"/>
          <w:szCs w:val="24"/>
        </w:rPr>
        <w:t xml:space="preserve"> </w:t>
      </w:r>
      <w:r w:rsidRPr="004457A7">
        <w:rPr>
          <w:rStyle w:val="FontStyle16"/>
          <w:b w:val="0"/>
          <w:sz w:val="24"/>
          <w:szCs w:val="24"/>
        </w:rPr>
        <w:t>«Развитие этимологической компетенции»</w:t>
      </w:r>
      <w:r w:rsidR="000E6334">
        <w:rPr>
          <w:rStyle w:val="FontStyle16"/>
          <w:b w:val="0"/>
          <w:sz w:val="24"/>
          <w:szCs w:val="24"/>
        </w:rPr>
        <w:t>,</w:t>
      </w:r>
      <w:r w:rsidRPr="004457A7">
        <w:rPr>
          <w:rStyle w:val="FontStyle16"/>
          <w:b w:val="0"/>
          <w:sz w:val="24"/>
          <w:szCs w:val="24"/>
        </w:rPr>
        <w:t xml:space="preserve"> будут востребованы при</w:t>
      </w:r>
      <w:r w:rsidR="000E6334">
        <w:rPr>
          <w:rStyle w:val="FontStyle16"/>
          <w:b w:val="0"/>
          <w:sz w:val="24"/>
          <w:szCs w:val="24"/>
        </w:rPr>
        <w:t xml:space="preserve"> </w:t>
      </w:r>
      <w:r w:rsidRPr="004457A7">
        <w:rPr>
          <w:rStyle w:val="FontStyle16"/>
          <w:b w:val="0"/>
          <w:sz w:val="24"/>
          <w:szCs w:val="24"/>
        </w:rPr>
        <w:t>изучении дисциплин: «Современный русский язык» (6-А сем.), «История</w:t>
      </w:r>
      <w:r w:rsidR="000E6334">
        <w:rPr>
          <w:rStyle w:val="FontStyle16"/>
          <w:b w:val="0"/>
          <w:sz w:val="24"/>
          <w:szCs w:val="24"/>
        </w:rPr>
        <w:t xml:space="preserve"> </w:t>
      </w:r>
      <w:r w:rsidRPr="004457A7">
        <w:rPr>
          <w:rStyle w:val="FontStyle16"/>
          <w:b w:val="0"/>
          <w:sz w:val="24"/>
          <w:szCs w:val="24"/>
        </w:rPr>
        <w:t>отечественной литературы» (6-А сем.), «Историческая грамматика</w:t>
      </w:r>
      <w:r w:rsidR="000E6334">
        <w:rPr>
          <w:rStyle w:val="FontStyle16"/>
          <w:b w:val="0"/>
          <w:sz w:val="24"/>
          <w:szCs w:val="24"/>
        </w:rPr>
        <w:t xml:space="preserve"> </w:t>
      </w:r>
      <w:r w:rsidRPr="004457A7">
        <w:rPr>
          <w:rStyle w:val="FontStyle16"/>
          <w:b w:val="0"/>
          <w:sz w:val="24"/>
          <w:szCs w:val="24"/>
        </w:rPr>
        <w:t>русского языка» (6 сем.), «История русского литературного языка» (8</w:t>
      </w:r>
      <w:r w:rsidR="000E6334">
        <w:rPr>
          <w:rStyle w:val="FontStyle16"/>
          <w:b w:val="0"/>
          <w:sz w:val="24"/>
          <w:szCs w:val="24"/>
        </w:rPr>
        <w:t xml:space="preserve"> </w:t>
      </w:r>
      <w:r w:rsidRPr="004457A7">
        <w:rPr>
          <w:rStyle w:val="FontStyle16"/>
          <w:b w:val="0"/>
          <w:sz w:val="24"/>
          <w:szCs w:val="24"/>
        </w:rPr>
        <w:t>сем.), «Теория языка» (8,9 сем.), «Историко-лингвистический</w:t>
      </w:r>
      <w:r w:rsidR="000E6334">
        <w:rPr>
          <w:rStyle w:val="FontStyle16"/>
          <w:b w:val="0"/>
          <w:sz w:val="24"/>
          <w:szCs w:val="24"/>
        </w:rPr>
        <w:t xml:space="preserve"> </w:t>
      </w:r>
      <w:r w:rsidRPr="004457A7">
        <w:rPr>
          <w:rStyle w:val="FontStyle16"/>
          <w:b w:val="0"/>
          <w:sz w:val="24"/>
          <w:szCs w:val="24"/>
        </w:rPr>
        <w:t>комментарий» (9, А сем.), «Сквозная проблематика в истории</w:t>
      </w:r>
      <w:r w:rsidR="000E6334">
        <w:rPr>
          <w:rStyle w:val="FontStyle16"/>
          <w:b w:val="0"/>
          <w:sz w:val="24"/>
          <w:szCs w:val="24"/>
        </w:rPr>
        <w:t xml:space="preserve"> </w:t>
      </w:r>
      <w:r w:rsidRPr="004457A7">
        <w:rPr>
          <w:rStyle w:val="FontStyle16"/>
          <w:b w:val="0"/>
          <w:sz w:val="24"/>
          <w:szCs w:val="24"/>
        </w:rPr>
        <w:t>литературной классики» (6 сем.), «Сравнительное литературоведение» (6</w:t>
      </w:r>
      <w:r w:rsidR="000E6334">
        <w:rPr>
          <w:rStyle w:val="FontStyle16"/>
          <w:b w:val="0"/>
          <w:sz w:val="24"/>
          <w:szCs w:val="24"/>
        </w:rPr>
        <w:t xml:space="preserve"> </w:t>
      </w:r>
      <w:r w:rsidRPr="004457A7">
        <w:rPr>
          <w:rStyle w:val="FontStyle16"/>
          <w:b w:val="0"/>
          <w:sz w:val="24"/>
          <w:szCs w:val="24"/>
        </w:rPr>
        <w:t>сем.), «Функциональная грамматика» (7 сем.), «Коммуникативный</w:t>
      </w:r>
      <w:r w:rsidR="000E6334">
        <w:rPr>
          <w:rStyle w:val="FontStyle16"/>
          <w:b w:val="0"/>
          <w:sz w:val="24"/>
          <w:szCs w:val="24"/>
        </w:rPr>
        <w:t xml:space="preserve"> </w:t>
      </w:r>
      <w:r w:rsidRPr="004457A7">
        <w:rPr>
          <w:rStyle w:val="FontStyle16"/>
          <w:b w:val="0"/>
          <w:sz w:val="24"/>
          <w:szCs w:val="24"/>
        </w:rPr>
        <w:t>синтаксис» (7 сем.), «Актуальные проблемы современной русской</w:t>
      </w:r>
      <w:r w:rsidR="000E6334">
        <w:rPr>
          <w:rStyle w:val="FontStyle16"/>
          <w:b w:val="0"/>
          <w:sz w:val="24"/>
          <w:szCs w:val="24"/>
        </w:rPr>
        <w:t xml:space="preserve"> </w:t>
      </w:r>
      <w:r w:rsidRPr="004457A7">
        <w:rPr>
          <w:rStyle w:val="FontStyle16"/>
          <w:b w:val="0"/>
          <w:sz w:val="24"/>
          <w:szCs w:val="24"/>
        </w:rPr>
        <w:t>литературы» (7 сем.), «Мировоззренческие аспекты» (7 сем.),</w:t>
      </w:r>
      <w:r w:rsidR="000E6334">
        <w:rPr>
          <w:rStyle w:val="FontStyle16"/>
          <w:b w:val="0"/>
          <w:sz w:val="24"/>
          <w:szCs w:val="24"/>
        </w:rPr>
        <w:t xml:space="preserve"> </w:t>
      </w:r>
      <w:r w:rsidRPr="004457A7">
        <w:rPr>
          <w:rStyle w:val="FontStyle16"/>
          <w:b w:val="0"/>
          <w:sz w:val="24"/>
          <w:szCs w:val="24"/>
        </w:rPr>
        <w:t>«Филологический анализ текста» (8 сем.), «Лингвистический анализ</w:t>
      </w:r>
      <w:r w:rsidR="000E6334">
        <w:rPr>
          <w:rStyle w:val="FontStyle16"/>
          <w:b w:val="0"/>
          <w:sz w:val="24"/>
          <w:szCs w:val="24"/>
        </w:rPr>
        <w:t xml:space="preserve"> </w:t>
      </w:r>
      <w:r w:rsidRPr="004457A7">
        <w:rPr>
          <w:rStyle w:val="FontStyle16"/>
          <w:b w:val="0"/>
          <w:sz w:val="24"/>
          <w:szCs w:val="24"/>
        </w:rPr>
        <w:t>художественного текста» (8 сем.), «Лингвистика текста» (А сем.), «Теория</w:t>
      </w:r>
      <w:r w:rsidR="000E6334">
        <w:rPr>
          <w:rStyle w:val="FontStyle16"/>
          <w:b w:val="0"/>
          <w:sz w:val="24"/>
          <w:szCs w:val="24"/>
        </w:rPr>
        <w:t xml:space="preserve"> </w:t>
      </w:r>
      <w:r w:rsidRPr="004457A7">
        <w:rPr>
          <w:rStyle w:val="FontStyle16"/>
          <w:b w:val="0"/>
          <w:sz w:val="24"/>
          <w:szCs w:val="24"/>
        </w:rPr>
        <w:t>текста»</w:t>
      </w:r>
      <w:r w:rsidR="000E6334">
        <w:rPr>
          <w:rStyle w:val="FontStyle16"/>
          <w:b w:val="0"/>
          <w:sz w:val="24"/>
          <w:szCs w:val="24"/>
        </w:rPr>
        <w:t xml:space="preserve"> </w:t>
      </w:r>
      <w:r w:rsidRPr="004457A7">
        <w:rPr>
          <w:rStyle w:val="FontStyle16"/>
          <w:b w:val="0"/>
          <w:sz w:val="24"/>
          <w:szCs w:val="24"/>
        </w:rPr>
        <w:t>(А сем.), «История зарубежной литературы» (8-9 сем.),</w:t>
      </w:r>
      <w:r w:rsidR="000E6334">
        <w:rPr>
          <w:rStyle w:val="FontStyle16"/>
          <w:b w:val="0"/>
          <w:sz w:val="24"/>
          <w:szCs w:val="24"/>
        </w:rPr>
        <w:t xml:space="preserve"> </w:t>
      </w:r>
      <w:r w:rsidRPr="004457A7">
        <w:rPr>
          <w:rStyle w:val="FontStyle16"/>
          <w:b w:val="0"/>
          <w:sz w:val="24"/>
          <w:szCs w:val="24"/>
        </w:rPr>
        <w:t>«Литература в контексте мировой культуры» (8-9 сем.), а также при</w:t>
      </w:r>
      <w:r w:rsidR="000E6334">
        <w:rPr>
          <w:rStyle w:val="FontStyle16"/>
          <w:b w:val="0"/>
          <w:sz w:val="24"/>
          <w:szCs w:val="24"/>
        </w:rPr>
        <w:t xml:space="preserve"> </w:t>
      </w:r>
      <w:r w:rsidRPr="004457A7">
        <w:rPr>
          <w:rStyle w:val="FontStyle16"/>
          <w:b w:val="0"/>
          <w:sz w:val="24"/>
          <w:szCs w:val="24"/>
        </w:rPr>
        <w:t>организации и проведении ГИА.</w:t>
      </w:r>
    </w:p>
    <w:p w14:paraId="6DFB7B25" w14:textId="77777777" w:rsidR="004457A7" w:rsidRPr="004457A7" w:rsidRDefault="004457A7" w:rsidP="004E0C9D">
      <w:pPr>
        <w:widowControl/>
        <w:rPr>
          <w:rStyle w:val="FontStyle16"/>
          <w:b w:val="0"/>
          <w:sz w:val="24"/>
          <w:szCs w:val="24"/>
        </w:rPr>
      </w:pPr>
      <w:r w:rsidRPr="004457A7">
        <w:rPr>
          <w:rStyle w:val="FontStyle16"/>
          <w:b w:val="0"/>
          <w:sz w:val="24"/>
          <w:szCs w:val="24"/>
        </w:rPr>
        <w:t>Каждая дисциплина предшествующего, параллельно и</w:t>
      </w:r>
      <w:r w:rsidR="00D3095B">
        <w:rPr>
          <w:rStyle w:val="FontStyle16"/>
          <w:b w:val="0"/>
          <w:sz w:val="24"/>
          <w:szCs w:val="24"/>
        </w:rPr>
        <w:t xml:space="preserve"> </w:t>
      </w:r>
      <w:r w:rsidRPr="004457A7">
        <w:rPr>
          <w:rStyle w:val="FontStyle16"/>
          <w:b w:val="0"/>
          <w:sz w:val="24"/>
          <w:szCs w:val="24"/>
        </w:rPr>
        <w:t>последующего изучаемому курсу обучения направлена на развитие и</w:t>
      </w:r>
      <w:r w:rsidR="00D3095B">
        <w:rPr>
          <w:rStyle w:val="FontStyle16"/>
          <w:b w:val="0"/>
          <w:sz w:val="24"/>
          <w:szCs w:val="24"/>
        </w:rPr>
        <w:t xml:space="preserve"> </w:t>
      </w:r>
      <w:r w:rsidRPr="004457A7">
        <w:rPr>
          <w:rStyle w:val="FontStyle16"/>
          <w:b w:val="0"/>
          <w:sz w:val="24"/>
          <w:szCs w:val="24"/>
        </w:rPr>
        <w:t>совершенствование двух генеральных способностей:</w:t>
      </w:r>
    </w:p>
    <w:p w14:paraId="63B01F25" w14:textId="77777777" w:rsidR="004457A7" w:rsidRPr="004457A7" w:rsidRDefault="004457A7" w:rsidP="004E0C9D">
      <w:pPr>
        <w:widowControl/>
        <w:ind w:firstLine="0"/>
        <w:rPr>
          <w:rStyle w:val="FontStyle16"/>
          <w:b w:val="0"/>
          <w:sz w:val="24"/>
          <w:szCs w:val="24"/>
        </w:rPr>
      </w:pPr>
      <w:r w:rsidRPr="004457A7">
        <w:rPr>
          <w:rStyle w:val="FontStyle16"/>
          <w:b w:val="0"/>
          <w:sz w:val="24"/>
          <w:szCs w:val="24"/>
        </w:rPr>
        <w:t>- владение культурой мышления, способность к обобщению, анализу,</w:t>
      </w:r>
      <w:r w:rsidR="00D3095B">
        <w:rPr>
          <w:rStyle w:val="FontStyle16"/>
          <w:b w:val="0"/>
          <w:sz w:val="24"/>
          <w:szCs w:val="24"/>
        </w:rPr>
        <w:t xml:space="preserve"> </w:t>
      </w:r>
      <w:r w:rsidRPr="004457A7">
        <w:rPr>
          <w:rStyle w:val="FontStyle16"/>
          <w:b w:val="0"/>
          <w:sz w:val="24"/>
          <w:szCs w:val="24"/>
        </w:rPr>
        <w:t>восприятию информации, постановке цели и выбору путей ее достижения;</w:t>
      </w:r>
    </w:p>
    <w:p w14:paraId="76A7AD13" w14:textId="77777777" w:rsidR="00D3095B" w:rsidRDefault="004457A7" w:rsidP="004E0C9D">
      <w:pPr>
        <w:widowControl/>
        <w:ind w:firstLine="0"/>
        <w:rPr>
          <w:rStyle w:val="FontStyle16"/>
          <w:b w:val="0"/>
          <w:sz w:val="24"/>
          <w:szCs w:val="24"/>
        </w:rPr>
      </w:pPr>
      <w:r w:rsidRPr="004457A7">
        <w:rPr>
          <w:rStyle w:val="FontStyle16"/>
          <w:b w:val="0"/>
          <w:sz w:val="24"/>
          <w:szCs w:val="24"/>
        </w:rPr>
        <w:t>- способность понимать значение культуры как формы человеческого</w:t>
      </w:r>
      <w:r w:rsidR="00D3095B">
        <w:rPr>
          <w:rStyle w:val="FontStyle16"/>
          <w:b w:val="0"/>
          <w:sz w:val="24"/>
          <w:szCs w:val="24"/>
        </w:rPr>
        <w:t xml:space="preserve"> </w:t>
      </w:r>
      <w:r w:rsidRPr="004457A7">
        <w:rPr>
          <w:rStyle w:val="FontStyle16"/>
          <w:b w:val="0"/>
          <w:sz w:val="24"/>
          <w:szCs w:val="24"/>
        </w:rPr>
        <w:t>существования и руководствоваться в своей деятельности современными</w:t>
      </w:r>
      <w:r w:rsidR="00D3095B">
        <w:rPr>
          <w:rStyle w:val="FontStyle16"/>
          <w:b w:val="0"/>
          <w:sz w:val="24"/>
          <w:szCs w:val="24"/>
        </w:rPr>
        <w:t xml:space="preserve"> </w:t>
      </w:r>
      <w:r w:rsidRPr="004457A7">
        <w:rPr>
          <w:rStyle w:val="FontStyle16"/>
          <w:b w:val="0"/>
          <w:sz w:val="24"/>
          <w:szCs w:val="24"/>
        </w:rPr>
        <w:t>принципами толерантности, диалога и сотрудничества.</w:t>
      </w:r>
    </w:p>
    <w:p w14:paraId="19A79B8E" w14:textId="77777777" w:rsidR="004457A7" w:rsidRPr="00E829C4" w:rsidRDefault="004457A7" w:rsidP="004E0C9D">
      <w:pPr>
        <w:widowControl/>
        <w:ind w:firstLine="720"/>
        <w:rPr>
          <w:rStyle w:val="FontStyle16"/>
          <w:b w:val="0"/>
          <w:sz w:val="24"/>
          <w:szCs w:val="24"/>
        </w:rPr>
      </w:pPr>
      <w:r w:rsidRPr="004457A7">
        <w:rPr>
          <w:rStyle w:val="FontStyle16"/>
          <w:b w:val="0"/>
          <w:sz w:val="24"/>
          <w:szCs w:val="24"/>
        </w:rPr>
        <w:t>Если в дисциплинах, предшествующих курсу «Развитие</w:t>
      </w:r>
      <w:r w:rsidR="00D3095B">
        <w:rPr>
          <w:rStyle w:val="FontStyle16"/>
          <w:b w:val="0"/>
          <w:sz w:val="24"/>
          <w:szCs w:val="24"/>
        </w:rPr>
        <w:t xml:space="preserve"> </w:t>
      </w:r>
      <w:r w:rsidRPr="004457A7">
        <w:rPr>
          <w:rStyle w:val="FontStyle16"/>
          <w:b w:val="0"/>
          <w:sz w:val="24"/>
          <w:szCs w:val="24"/>
        </w:rPr>
        <w:t>этимологической компетенции»</w:t>
      </w:r>
      <w:r w:rsidR="00D3095B">
        <w:rPr>
          <w:rStyle w:val="FontStyle16"/>
          <w:b w:val="0"/>
          <w:sz w:val="24"/>
          <w:szCs w:val="24"/>
        </w:rPr>
        <w:t>,</w:t>
      </w:r>
      <w:r w:rsidRPr="004457A7">
        <w:rPr>
          <w:rStyle w:val="FontStyle16"/>
          <w:b w:val="0"/>
          <w:sz w:val="24"/>
          <w:szCs w:val="24"/>
        </w:rPr>
        <w:t xml:space="preserve"> студенты научатся распознавать,</w:t>
      </w:r>
      <w:r w:rsidR="00D3095B">
        <w:rPr>
          <w:rStyle w:val="FontStyle16"/>
          <w:b w:val="0"/>
          <w:sz w:val="24"/>
          <w:szCs w:val="24"/>
        </w:rPr>
        <w:t xml:space="preserve"> идентифицировать и</w:t>
      </w:r>
      <w:r w:rsidRPr="004457A7">
        <w:rPr>
          <w:rStyle w:val="FontStyle16"/>
          <w:b w:val="0"/>
          <w:sz w:val="24"/>
          <w:szCs w:val="24"/>
        </w:rPr>
        <w:t xml:space="preserve"> интерпретировать основ</w:t>
      </w:r>
      <w:r w:rsidRPr="004457A7">
        <w:rPr>
          <w:rStyle w:val="FontStyle16"/>
          <w:b w:val="0"/>
          <w:sz w:val="24"/>
          <w:szCs w:val="24"/>
        </w:rPr>
        <w:lastRenderedPageBreak/>
        <w:t>ные методы</w:t>
      </w:r>
      <w:r w:rsidR="00D3095B">
        <w:rPr>
          <w:rStyle w:val="FontStyle16"/>
          <w:b w:val="0"/>
          <w:sz w:val="24"/>
          <w:szCs w:val="24"/>
        </w:rPr>
        <w:t xml:space="preserve"> </w:t>
      </w:r>
      <w:r w:rsidRPr="004457A7">
        <w:rPr>
          <w:rStyle w:val="FontStyle16"/>
          <w:b w:val="0"/>
          <w:sz w:val="24"/>
          <w:szCs w:val="24"/>
        </w:rPr>
        <w:t>историко-лингвистического и филологического исследования,</w:t>
      </w:r>
      <w:r w:rsidR="00D3095B">
        <w:rPr>
          <w:rStyle w:val="FontStyle16"/>
          <w:b w:val="0"/>
          <w:sz w:val="24"/>
          <w:szCs w:val="24"/>
        </w:rPr>
        <w:t xml:space="preserve"> </w:t>
      </w:r>
      <w:r w:rsidRPr="004457A7">
        <w:rPr>
          <w:rStyle w:val="FontStyle16"/>
          <w:b w:val="0"/>
          <w:sz w:val="24"/>
          <w:szCs w:val="24"/>
        </w:rPr>
        <w:t>сложившиеся в современной филологии, то в дисциплине «Развитие</w:t>
      </w:r>
      <w:r w:rsidR="00D3095B">
        <w:rPr>
          <w:rStyle w:val="FontStyle16"/>
          <w:b w:val="0"/>
          <w:sz w:val="24"/>
          <w:szCs w:val="24"/>
        </w:rPr>
        <w:t xml:space="preserve"> </w:t>
      </w:r>
      <w:r w:rsidRPr="004457A7">
        <w:rPr>
          <w:rStyle w:val="FontStyle16"/>
          <w:b w:val="0"/>
          <w:sz w:val="24"/>
          <w:szCs w:val="24"/>
        </w:rPr>
        <w:t>этимологической компетенции» они смогут не только интерпретировать</w:t>
      </w:r>
      <w:r w:rsidR="00D3095B">
        <w:rPr>
          <w:rStyle w:val="FontStyle16"/>
          <w:b w:val="0"/>
          <w:sz w:val="24"/>
          <w:szCs w:val="24"/>
        </w:rPr>
        <w:t xml:space="preserve"> </w:t>
      </w:r>
      <w:r w:rsidRPr="004457A7">
        <w:rPr>
          <w:rStyle w:val="FontStyle16"/>
          <w:b w:val="0"/>
          <w:sz w:val="24"/>
          <w:szCs w:val="24"/>
        </w:rPr>
        <w:t>приемы этимологического и историко-лингвистического анализа, но и</w:t>
      </w:r>
      <w:r w:rsidR="00D3095B">
        <w:rPr>
          <w:rStyle w:val="FontStyle16"/>
          <w:b w:val="0"/>
          <w:sz w:val="24"/>
          <w:szCs w:val="24"/>
        </w:rPr>
        <w:t xml:space="preserve"> </w:t>
      </w:r>
      <w:r w:rsidRPr="004457A7">
        <w:rPr>
          <w:rStyle w:val="FontStyle16"/>
          <w:b w:val="0"/>
          <w:sz w:val="24"/>
          <w:szCs w:val="24"/>
        </w:rPr>
        <w:t>использовать их в практике собственных научных исследований. В</w:t>
      </w:r>
      <w:r w:rsidR="00D3095B">
        <w:rPr>
          <w:rStyle w:val="FontStyle16"/>
          <w:b w:val="0"/>
          <w:sz w:val="24"/>
          <w:szCs w:val="24"/>
        </w:rPr>
        <w:t xml:space="preserve"> </w:t>
      </w:r>
      <w:r w:rsidRPr="004457A7">
        <w:rPr>
          <w:rStyle w:val="FontStyle16"/>
          <w:b w:val="0"/>
          <w:sz w:val="24"/>
          <w:szCs w:val="24"/>
        </w:rPr>
        <w:t>последующем обучении студенты будут готовы осознанно применять в</w:t>
      </w:r>
      <w:r w:rsidR="00D3095B">
        <w:rPr>
          <w:rStyle w:val="FontStyle16"/>
          <w:b w:val="0"/>
          <w:sz w:val="24"/>
          <w:szCs w:val="24"/>
        </w:rPr>
        <w:t xml:space="preserve"> </w:t>
      </w:r>
      <w:r w:rsidRPr="004457A7">
        <w:rPr>
          <w:rStyle w:val="FontStyle16"/>
          <w:b w:val="0"/>
          <w:sz w:val="24"/>
          <w:szCs w:val="24"/>
        </w:rPr>
        <w:t>практике усвоенные приемы историко-лингвистического анализа языковых</w:t>
      </w:r>
      <w:r w:rsidR="00D3095B">
        <w:rPr>
          <w:rStyle w:val="FontStyle16"/>
          <w:b w:val="0"/>
          <w:sz w:val="24"/>
          <w:szCs w:val="24"/>
        </w:rPr>
        <w:t xml:space="preserve"> </w:t>
      </w:r>
      <w:r w:rsidRPr="004457A7">
        <w:rPr>
          <w:rStyle w:val="FontStyle16"/>
          <w:b w:val="0"/>
          <w:sz w:val="24"/>
          <w:szCs w:val="24"/>
        </w:rPr>
        <w:t>явлений.</w:t>
      </w:r>
    </w:p>
    <w:p w14:paraId="4E074E8F" w14:textId="77777777" w:rsidR="00B9418D" w:rsidRPr="00E829C4" w:rsidRDefault="00B9418D" w:rsidP="004E0C9D">
      <w:pPr>
        <w:widowControl/>
        <w:ind w:firstLine="720"/>
        <w:rPr>
          <w:rStyle w:val="FontStyle16"/>
          <w:b w:val="0"/>
          <w:sz w:val="24"/>
          <w:szCs w:val="24"/>
        </w:rPr>
      </w:pPr>
    </w:p>
    <w:p w14:paraId="095D91BA" w14:textId="77777777" w:rsidR="004F032A" w:rsidRPr="00C17915" w:rsidRDefault="007754E4" w:rsidP="004E0C9D">
      <w:pPr>
        <w:pStyle w:val="1"/>
        <w:spacing w:before="0" w:after="0"/>
        <w:jc w:val="left"/>
        <w:rPr>
          <w:rStyle w:val="FontStyle21"/>
          <w:sz w:val="24"/>
          <w:szCs w:val="24"/>
        </w:rPr>
      </w:pPr>
      <w:r w:rsidRPr="00C17915">
        <w:rPr>
          <w:rStyle w:val="FontStyle21"/>
          <w:sz w:val="24"/>
          <w:szCs w:val="24"/>
        </w:rPr>
        <w:t>3 Ком</w:t>
      </w:r>
      <w:r w:rsidR="00767409" w:rsidRPr="00C17915">
        <w:rPr>
          <w:rStyle w:val="FontStyle21"/>
          <w:sz w:val="24"/>
          <w:szCs w:val="24"/>
        </w:rPr>
        <w:t>петенции</w:t>
      </w:r>
      <w:r w:rsidRPr="00C17915">
        <w:rPr>
          <w:rStyle w:val="FontStyle21"/>
          <w:sz w:val="24"/>
          <w:szCs w:val="24"/>
        </w:rPr>
        <w:t xml:space="preserve"> обучающегося</w:t>
      </w:r>
      <w:r w:rsidR="00767409" w:rsidRPr="00C17915">
        <w:rPr>
          <w:rStyle w:val="FontStyle21"/>
          <w:sz w:val="24"/>
          <w:szCs w:val="24"/>
        </w:rPr>
        <w:t>,</w:t>
      </w:r>
      <w:r w:rsidRPr="00C17915">
        <w:rPr>
          <w:rStyle w:val="FontStyle21"/>
          <w:sz w:val="24"/>
          <w:szCs w:val="24"/>
        </w:rPr>
        <w:t xml:space="preserve"> формируемые в результате освоения </w:t>
      </w:r>
      <w:r w:rsidR="0079022C" w:rsidRPr="00C17915">
        <w:rPr>
          <w:rStyle w:val="FontStyle21"/>
          <w:sz w:val="24"/>
          <w:szCs w:val="24"/>
        </w:rPr>
        <w:br/>
      </w:r>
      <w:r w:rsidRPr="00C17915">
        <w:rPr>
          <w:rStyle w:val="FontStyle21"/>
          <w:sz w:val="24"/>
          <w:szCs w:val="24"/>
        </w:rPr>
        <w:t>дисциплины (модуля)</w:t>
      </w:r>
      <w:r w:rsidR="002E61E7" w:rsidRPr="00C17915">
        <w:rPr>
          <w:rStyle w:val="FontStyle21"/>
          <w:sz w:val="24"/>
          <w:szCs w:val="24"/>
        </w:rPr>
        <w:t xml:space="preserve"> и планируемые результаты обучения</w:t>
      </w:r>
    </w:p>
    <w:p w14:paraId="65AC54E0" w14:textId="77777777" w:rsidR="00C5451F" w:rsidRPr="00C17915" w:rsidRDefault="00C5451F" w:rsidP="004E0C9D">
      <w:pPr>
        <w:tabs>
          <w:tab w:val="left" w:pos="851"/>
        </w:tabs>
        <w:rPr>
          <w:rStyle w:val="FontStyle16"/>
          <w:b w:val="0"/>
          <w:sz w:val="24"/>
          <w:szCs w:val="24"/>
        </w:rPr>
      </w:pPr>
      <w:r w:rsidRPr="00C17915">
        <w:rPr>
          <w:rStyle w:val="FontStyle16"/>
          <w:b w:val="0"/>
          <w:sz w:val="24"/>
          <w:szCs w:val="24"/>
        </w:rPr>
        <w:t>В результате освоения дисциплины</w:t>
      </w:r>
      <w:r w:rsidR="0010038D" w:rsidRPr="00C17915">
        <w:rPr>
          <w:rStyle w:val="FontStyle16"/>
          <w:b w:val="0"/>
          <w:sz w:val="24"/>
          <w:szCs w:val="24"/>
        </w:rPr>
        <w:t xml:space="preserve"> (модуля) </w:t>
      </w:r>
      <w:r w:rsidRPr="00C17915">
        <w:rPr>
          <w:rStyle w:val="FontStyle16"/>
          <w:b w:val="0"/>
          <w:sz w:val="24"/>
          <w:szCs w:val="24"/>
        </w:rPr>
        <w:t xml:space="preserve"> </w:t>
      </w:r>
      <w:r w:rsidR="008E3278" w:rsidRPr="004457A7">
        <w:rPr>
          <w:rStyle w:val="FontStyle16"/>
          <w:b w:val="0"/>
          <w:sz w:val="24"/>
          <w:szCs w:val="24"/>
        </w:rPr>
        <w:t>«Развитие</w:t>
      </w:r>
      <w:r w:rsidR="008E3278">
        <w:rPr>
          <w:rStyle w:val="FontStyle16"/>
          <w:b w:val="0"/>
          <w:sz w:val="24"/>
          <w:szCs w:val="24"/>
        </w:rPr>
        <w:t xml:space="preserve"> </w:t>
      </w:r>
      <w:r w:rsidR="008E3278" w:rsidRPr="004457A7">
        <w:rPr>
          <w:rStyle w:val="FontStyle16"/>
          <w:b w:val="0"/>
          <w:sz w:val="24"/>
          <w:szCs w:val="24"/>
        </w:rPr>
        <w:t>этимологической компетенции»</w:t>
      </w:r>
      <w:r w:rsidRPr="00C17915">
        <w:rPr>
          <w:rStyle w:val="FontStyle16"/>
          <w:b w:val="0"/>
          <w:sz w:val="24"/>
          <w:szCs w:val="24"/>
        </w:rPr>
        <w:t xml:space="preserve"> обучающийся должен обладать следующими компетенциями:</w:t>
      </w:r>
    </w:p>
    <w:p w14:paraId="1F40FA15" w14:textId="77777777" w:rsidR="00C5451F" w:rsidRDefault="00C5451F" w:rsidP="004E0C9D">
      <w:pPr>
        <w:tabs>
          <w:tab w:val="left" w:pos="851"/>
        </w:tabs>
        <w:rPr>
          <w:rStyle w:val="FontStyle16"/>
          <w:b w:val="0"/>
          <w:sz w:val="24"/>
          <w:szCs w:val="24"/>
        </w:rPr>
      </w:pPr>
    </w:p>
    <w:tbl>
      <w:tblPr>
        <w:tblW w:w="5000" w:type="pct"/>
        <w:tblCellMar>
          <w:left w:w="0" w:type="dxa"/>
          <w:right w:w="0" w:type="dxa"/>
        </w:tblCellMar>
        <w:tblLook w:val="00A0" w:firstRow="1" w:lastRow="0" w:firstColumn="1" w:lastColumn="0" w:noHBand="0" w:noVBand="0"/>
      </w:tblPr>
      <w:tblGrid>
        <w:gridCol w:w="1678"/>
        <w:gridCol w:w="7837"/>
      </w:tblGrid>
      <w:tr w:rsidR="00C640B4" w:rsidRPr="00C640B4" w14:paraId="49E34D13" w14:textId="77777777" w:rsidTr="00C640B4">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14:paraId="1AC6AFE7" w14:textId="77777777" w:rsidR="00C640B4" w:rsidRPr="008E3278" w:rsidRDefault="00C640B4" w:rsidP="004E0C9D">
            <w:pPr>
              <w:ind w:firstLine="0"/>
              <w:jc w:val="center"/>
            </w:pPr>
            <w:r w:rsidRPr="008E3278">
              <w:t xml:space="preserve">Структурный </w:t>
            </w:r>
            <w:r w:rsidRPr="008E3278">
              <w:br/>
              <w:t xml:space="preserve">элемент </w:t>
            </w:r>
            <w:r w:rsidRPr="008E3278">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5356F434" w14:textId="77777777" w:rsidR="00C640B4" w:rsidRPr="008E3278" w:rsidRDefault="00C640B4" w:rsidP="004E0C9D">
            <w:pPr>
              <w:ind w:firstLine="0"/>
              <w:jc w:val="center"/>
            </w:pPr>
            <w:r w:rsidRPr="008E3278">
              <w:rPr>
                <w:bCs/>
              </w:rPr>
              <w:t xml:space="preserve">Планируемые результаты обучения </w:t>
            </w:r>
          </w:p>
        </w:tc>
      </w:tr>
      <w:tr w:rsidR="00C640B4" w:rsidRPr="00C640B4" w14:paraId="4DDAEB03" w14:textId="77777777" w:rsidTr="00C640B4">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3010B81B" w14:textId="77777777" w:rsidR="008E3278" w:rsidRPr="008E3278" w:rsidRDefault="008E3278" w:rsidP="004E0C9D">
            <w:pPr>
              <w:widowControl/>
              <w:ind w:firstLine="0"/>
              <w:jc w:val="left"/>
            </w:pPr>
            <w:r w:rsidRPr="008E3278">
              <w:t>ПК-11</w:t>
            </w:r>
          </w:p>
          <w:p w14:paraId="0C73B45C" w14:textId="77777777" w:rsidR="00C640B4" w:rsidRPr="00C640B4" w:rsidRDefault="008E3278" w:rsidP="004E0C9D">
            <w:pPr>
              <w:ind w:firstLine="0"/>
              <w:rPr>
                <w:color w:val="C00000"/>
                <w:highlight w:val="yellow"/>
              </w:rPr>
            </w:pPr>
            <w:r w:rsidRPr="008E3278">
              <w:t>готовностью использовать систематизированные теоретические и практические знания</w:t>
            </w:r>
            <w:r>
              <w:t xml:space="preserve"> </w:t>
            </w:r>
            <w:r w:rsidRPr="008E3278">
              <w:t>для постановки и решения исследовательских задач в области образования</w:t>
            </w:r>
          </w:p>
        </w:tc>
      </w:tr>
      <w:tr w:rsidR="00C640B4" w:rsidRPr="00C640B4" w14:paraId="29DC1B19" w14:textId="77777777" w:rsidTr="00C640B4">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276B7C4" w14:textId="77777777" w:rsidR="00C640B4" w:rsidRPr="008E3278" w:rsidRDefault="00C640B4" w:rsidP="004E0C9D">
            <w:pPr>
              <w:ind w:firstLine="0"/>
              <w:jc w:val="left"/>
            </w:pPr>
            <w:r w:rsidRPr="008E3278">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7F74C6B2" w14:textId="77777777" w:rsidR="008E3278" w:rsidRPr="008E3278" w:rsidRDefault="008E3278" w:rsidP="004E0C9D">
            <w:pPr>
              <w:pStyle w:val="af3"/>
              <w:numPr>
                <w:ilvl w:val="0"/>
                <w:numId w:val="14"/>
              </w:numPr>
              <w:tabs>
                <w:tab w:val="left" w:pos="356"/>
                <w:tab w:val="left" w:pos="851"/>
              </w:tabs>
              <w:ind w:left="0" w:firstLine="0"/>
              <w:rPr>
                <w:sz w:val="24"/>
                <w:szCs w:val="24"/>
              </w:rPr>
            </w:pPr>
            <w:r w:rsidRPr="008E3278">
              <w:rPr>
                <w:sz w:val="24"/>
                <w:szCs w:val="24"/>
              </w:rPr>
              <w:t>основные положения и концепции в области этимологии русского</w:t>
            </w:r>
          </w:p>
          <w:p w14:paraId="3DF79B77" w14:textId="77777777" w:rsidR="008E3278" w:rsidRPr="008E3278" w:rsidRDefault="008E3278" w:rsidP="004E0C9D">
            <w:pPr>
              <w:pStyle w:val="af3"/>
              <w:tabs>
                <w:tab w:val="left" w:pos="356"/>
                <w:tab w:val="left" w:pos="851"/>
              </w:tabs>
              <w:ind w:firstLine="0"/>
              <w:rPr>
                <w:sz w:val="24"/>
                <w:szCs w:val="24"/>
              </w:rPr>
            </w:pPr>
            <w:r w:rsidRPr="008E3278">
              <w:rPr>
                <w:sz w:val="24"/>
                <w:szCs w:val="24"/>
              </w:rPr>
              <w:t>языка;</w:t>
            </w:r>
          </w:p>
          <w:p w14:paraId="5F14075C" w14:textId="77777777" w:rsidR="008E3278" w:rsidRPr="008E3278" w:rsidRDefault="008E3278" w:rsidP="004E0C9D">
            <w:pPr>
              <w:pStyle w:val="af3"/>
              <w:numPr>
                <w:ilvl w:val="0"/>
                <w:numId w:val="14"/>
              </w:numPr>
              <w:tabs>
                <w:tab w:val="left" w:pos="356"/>
                <w:tab w:val="left" w:pos="851"/>
              </w:tabs>
              <w:ind w:left="0" w:firstLine="0"/>
              <w:rPr>
                <w:sz w:val="24"/>
                <w:szCs w:val="24"/>
              </w:rPr>
            </w:pPr>
            <w:r w:rsidRPr="008E3278">
              <w:rPr>
                <w:sz w:val="24"/>
                <w:szCs w:val="24"/>
              </w:rPr>
              <w:t>понятийный аппарат изучаемого курса;</w:t>
            </w:r>
          </w:p>
          <w:p w14:paraId="1E6B3A2D" w14:textId="77777777" w:rsidR="008E3278" w:rsidRPr="008E3278" w:rsidRDefault="008E3278" w:rsidP="004E0C9D">
            <w:pPr>
              <w:pStyle w:val="af3"/>
              <w:numPr>
                <w:ilvl w:val="0"/>
                <w:numId w:val="14"/>
              </w:numPr>
              <w:tabs>
                <w:tab w:val="left" w:pos="356"/>
                <w:tab w:val="left" w:pos="851"/>
              </w:tabs>
              <w:ind w:left="0" w:firstLine="0"/>
              <w:rPr>
                <w:sz w:val="24"/>
                <w:szCs w:val="24"/>
              </w:rPr>
            </w:pPr>
            <w:r w:rsidRPr="008E3278">
              <w:rPr>
                <w:sz w:val="24"/>
                <w:szCs w:val="24"/>
              </w:rPr>
              <w:t>методы и приёмы историко-лингвистического и этимологического</w:t>
            </w:r>
          </w:p>
          <w:p w14:paraId="12A39D74" w14:textId="77777777" w:rsidR="00C640B4" w:rsidRPr="008E3278" w:rsidRDefault="008E3278" w:rsidP="004E0C9D">
            <w:pPr>
              <w:pStyle w:val="af3"/>
              <w:tabs>
                <w:tab w:val="left" w:pos="356"/>
                <w:tab w:val="left" w:pos="851"/>
              </w:tabs>
              <w:ind w:firstLine="0"/>
              <w:rPr>
                <w:sz w:val="24"/>
                <w:szCs w:val="24"/>
              </w:rPr>
            </w:pPr>
            <w:r w:rsidRPr="008E3278">
              <w:rPr>
                <w:sz w:val="24"/>
                <w:szCs w:val="24"/>
              </w:rPr>
              <w:t>анализа языковых и речевых явлений с позиций синхронно-диахронического подхода</w:t>
            </w:r>
          </w:p>
        </w:tc>
      </w:tr>
      <w:tr w:rsidR="00C640B4" w:rsidRPr="00C640B4" w14:paraId="18991517" w14:textId="77777777" w:rsidTr="00C640B4">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C084B25" w14:textId="77777777" w:rsidR="00C640B4" w:rsidRPr="009F39FA" w:rsidRDefault="00C640B4" w:rsidP="004E0C9D">
            <w:pPr>
              <w:ind w:firstLine="0"/>
              <w:jc w:val="left"/>
            </w:pPr>
            <w:r w:rsidRPr="009F39FA">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6537CC11" w14:textId="77777777" w:rsidR="00E56679" w:rsidRPr="009F39FA" w:rsidRDefault="00E56679" w:rsidP="004E0C9D">
            <w:pPr>
              <w:pStyle w:val="af3"/>
              <w:numPr>
                <w:ilvl w:val="0"/>
                <w:numId w:val="14"/>
              </w:numPr>
              <w:tabs>
                <w:tab w:val="left" w:pos="356"/>
                <w:tab w:val="left" w:pos="851"/>
              </w:tabs>
              <w:ind w:left="0" w:firstLine="0"/>
              <w:rPr>
                <w:sz w:val="24"/>
                <w:szCs w:val="24"/>
              </w:rPr>
            </w:pPr>
            <w:r w:rsidRPr="009F39FA">
              <w:rPr>
                <w:sz w:val="24"/>
                <w:szCs w:val="24"/>
              </w:rPr>
              <w:t>применять</w:t>
            </w:r>
            <w:r w:rsidR="009F39FA" w:rsidRPr="009F39FA">
              <w:rPr>
                <w:sz w:val="24"/>
                <w:szCs w:val="24"/>
              </w:rPr>
              <w:t xml:space="preserve"> </w:t>
            </w:r>
            <w:r w:rsidRPr="009F39FA">
              <w:rPr>
                <w:sz w:val="24"/>
                <w:szCs w:val="24"/>
              </w:rPr>
              <w:t>полученные в ходе</w:t>
            </w:r>
            <w:r w:rsidR="009F39FA" w:rsidRPr="009F39FA">
              <w:rPr>
                <w:sz w:val="24"/>
                <w:szCs w:val="24"/>
              </w:rPr>
              <w:t xml:space="preserve"> </w:t>
            </w:r>
            <w:r w:rsidRPr="009F39FA">
              <w:rPr>
                <w:sz w:val="24"/>
                <w:szCs w:val="24"/>
              </w:rPr>
              <w:t>изучения дисциплины</w:t>
            </w:r>
            <w:r w:rsidR="009F39FA" w:rsidRPr="009F39FA">
              <w:rPr>
                <w:sz w:val="24"/>
                <w:szCs w:val="24"/>
              </w:rPr>
              <w:t xml:space="preserve"> </w:t>
            </w:r>
            <w:r w:rsidRPr="009F39FA">
              <w:rPr>
                <w:sz w:val="24"/>
                <w:szCs w:val="24"/>
              </w:rPr>
              <w:t>знания в процессе</w:t>
            </w:r>
            <w:r w:rsidR="009F39FA" w:rsidRPr="009F39FA">
              <w:rPr>
                <w:sz w:val="24"/>
                <w:szCs w:val="24"/>
              </w:rPr>
              <w:t xml:space="preserve"> </w:t>
            </w:r>
            <w:r w:rsidRPr="009F39FA">
              <w:rPr>
                <w:sz w:val="24"/>
                <w:szCs w:val="24"/>
              </w:rPr>
              <w:t>постановки и решения</w:t>
            </w:r>
            <w:r w:rsidR="009F39FA" w:rsidRPr="009F39FA">
              <w:rPr>
                <w:sz w:val="24"/>
                <w:szCs w:val="24"/>
              </w:rPr>
              <w:t xml:space="preserve"> </w:t>
            </w:r>
            <w:r w:rsidRPr="009F39FA">
              <w:rPr>
                <w:sz w:val="24"/>
                <w:szCs w:val="24"/>
              </w:rPr>
              <w:t>профессиональных</w:t>
            </w:r>
            <w:r w:rsidR="009F39FA" w:rsidRPr="009F39FA">
              <w:rPr>
                <w:sz w:val="24"/>
                <w:szCs w:val="24"/>
              </w:rPr>
              <w:t xml:space="preserve"> </w:t>
            </w:r>
            <w:r w:rsidRPr="009F39FA">
              <w:rPr>
                <w:sz w:val="24"/>
                <w:szCs w:val="24"/>
              </w:rPr>
              <w:t>задач в области</w:t>
            </w:r>
            <w:r w:rsidR="009F39FA" w:rsidRPr="009F39FA">
              <w:rPr>
                <w:sz w:val="24"/>
                <w:szCs w:val="24"/>
              </w:rPr>
              <w:t xml:space="preserve"> </w:t>
            </w:r>
            <w:r w:rsidRPr="009F39FA">
              <w:rPr>
                <w:sz w:val="24"/>
                <w:szCs w:val="24"/>
              </w:rPr>
              <w:t>образования;</w:t>
            </w:r>
          </w:p>
          <w:p w14:paraId="289C8B4F" w14:textId="77777777" w:rsidR="00C640B4" w:rsidRPr="009F39FA" w:rsidRDefault="00E56679" w:rsidP="004E0C9D">
            <w:pPr>
              <w:pStyle w:val="af3"/>
              <w:numPr>
                <w:ilvl w:val="0"/>
                <w:numId w:val="14"/>
              </w:numPr>
              <w:tabs>
                <w:tab w:val="left" w:pos="356"/>
                <w:tab w:val="left" w:pos="851"/>
              </w:tabs>
              <w:ind w:left="0" w:firstLine="0"/>
              <w:rPr>
                <w:sz w:val="24"/>
                <w:szCs w:val="24"/>
              </w:rPr>
            </w:pPr>
            <w:r w:rsidRPr="009F39FA">
              <w:rPr>
                <w:sz w:val="24"/>
                <w:szCs w:val="24"/>
              </w:rPr>
              <w:t>эффективно</w:t>
            </w:r>
            <w:r w:rsidR="009F39FA" w:rsidRPr="009F39FA">
              <w:rPr>
                <w:sz w:val="24"/>
                <w:szCs w:val="24"/>
              </w:rPr>
              <w:t xml:space="preserve"> </w:t>
            </w:r>
            <w:r w:rsidRPr="009F39FA">
              <w:rPr>
                <w:sz w:val="24"/>
                <w:szCs w:val="24"/>
              </w:rPr>
              <w:t>организовать</w:t>
            </w:r>
            <w:r w:rsidR="009F39FA" w:rsidRPr="009F39FA">
              <w:rPr>
                <w:sz w:val="24"/>
                <w:szCs w:val="24"/>
              </w:rPr>
              <w:t xml:space="preserve"> </w:t>
            </w:r>
            <w:r w:rsidRPr="009F39FA">
              <w:rPr>
                <w:sz w:val="24"/>
                <w:szCs w:val="24"/>
              </w:rPr>
              <w:t>собственную работу</w:t>
            </w:r>
            <w:r w:rsidR="009F39FA" w:rsidRPr="009F39FA">
              <w:rPr>
                <w:sz w:val="24"/>
                <w:szCs w:val="24"/>
              </w:rPr>
              <w:t xml:space="preserve"> </w:t>
            </w:r>
            <w:r w:rsidRPr="009F39FA">
              <w:rPr>
                <w:sz w:val="24"/>
                <w:szCs w:val="24"/>
              </w:rPr>
              <w:t>для решения</w:t>
            </w:r>
            <w:r w:rsidR="009F39FA" w:rsidRPr="009F39FA">
              <w:rPr>
                <w:sz w:val="24"/>
                <w:szCs w:val="24"/>
              </w:rPr>
              <w:t xml:space="preserve"> </w:t>
            </w:r>
            <w:r w:rsidRPr="009F39FA">
              <w:rPr>
                <w:sz w:val="24"/>
                <w:szCs w:val="24"/>
              </w:rPr>
              <w:t>различных задач в</w:t>
            </w:r>
            <w:r w:rsidR="009F39FA" w:rsidRPr="009F39FA">
              <w:rPr>
                <w:sz w:val="24"/>
                <w:szCs w:val="24"/>
              </w:rPr>
              <w:t xml:space="preserve"> </w:t>
            </w:r>
            <w:r w:rsidRPr="009F39FA">
              <w:rPr>
                <w:sz w:val="24"/>
                <w:szCs w:val="24"/>
              </w:rPr>
              <w:t>рамках</w:t>
            </w:r>
            <w:r w:rsidR="009F39FA" w:rsidRPr="009F39FA">
              <w:rPr>
                <w:sz w:val="24"/>
                <w:szCs w:val="24"/>
              </w:rPr>
              <w:t xml:space="preserve"> </w:t>
            </w:r>
            <w:r w:rsidRPr="009F39FA">
              <w:rPr>
                <w:sz w:val="24"/>
                <w:szCs w:val="24"/>
              </w:rPr>
              <w:t>образовательной</w:t>
            </w:r>
            <w:r w:rsidR="009F39FA" w:rsidRPr="009F39FA">
              <w:rPr>
                <w:sz w:val="24"/>
                <w:szCs w:val="24"/>
              </w:rPr>
              <w:t xml:space="preserve"> </w:t>
            </w:r>
            <w:r w:rsidRPr="009F39FA">
              <w:rPr>
                <w:sz w:val="24"/>
                <w:szCs w:val="24"/>
              </w:rPr>
              <w:t>деятельности;</w:t>
            </w:r>
          </w:p>
        </w:tc>
      </w:tr>
      <w:tr w:rsidR="00C640B4" w:rsidRPr="00C640B4" w14:paraId="028F37E0" w14:textId="77777777" w:rsidTr="00C640B4">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3CAE075" w14:textId="77777777" w:rsidR="00C640B4" w:rsidRPr="00017A7D" w:rsidRDefault="00C640B4" w:rsidP="004E0C9D">
            <w:pPr>
              <w:ind w:firstLine="0"/>
              <w:jc w:val="left"/>
            </w:pPr>
            <w:r w:rsidRPr="00017A7D">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5911BED2" w14:textId="77777777" w:rsidR="00C640B4" w:rsidRPr="00017A7D" w:rsidRDefault="00017A7D" w:rsidP="004E0C9D">
            <w:pPr>
              <w:pStyle w:val="af3"/>
              <w:numPr>
                <w:ilvl w:val="0"/>
                <w:numId w:val="14"/>
              </w:numPr>
              <w:tabs>
                <w:tab w:val="left" w:pos="356"/>
                <w:tab w:val="left" w:pos="851"/>
              </w:tabs>
              <w:ind w:left="0" w:firstLine="0"/>
              <w:rPr>
                <w:sz w:val="24"/>
                <w:szCs w:val="24"/>
              </w:rPr>
            </w:pPr>
            <w:r w:rsidRPr="00017A7D">
              <w:rPr>
                <w:sz w:val="24"/>
                <w:szCs w:val="24"/>
              </w:rPr>
              <w:t>практическими навыками этимологического анализа языковых явлений;</w:t>
            </w:r>
          </w:p>
          <w:p w14:paraId="18D261B9" w14:textId="77777777" w:rsidR="00017A7D" w:rsidRPr="00017A7D" w:rsidRDefault="00017A7D" w:rsidP="004E0C9D">
            <w:pPr>
              <w:pStyle w:val="af3"/>
              <w:numPr>
                <w:ilvl w:val="0"/>
                <w:numId w:val="14"/>
              </w:numPr>
              <w:tabs>
                <w:tab w:val="left" w:pos="356"/>
                <w:tab w:val="left" w:pos="851"/>
              </w:tabs>
              <w:ind w:left="0" w:firstLine="0"/>
              <w:rPr>
                <w:sz w:val="24"/>
                <w:szCs w:val="24"/>
              </w:rPr>
            </w:pPr>
            <w:r w:rsidRPr="00017A7D">
              <w:rPr>
                <w:sz w:val="24"/>
                <w:szCs w:val="24"/>
              </w:rPr>
              <w:t>способностью применять полученные теоретические знания и практические навыки при решении исследовательских задач в области образования;</w:t>
            </w:r>
          </w:p>
          <w:p w14:paraId="59FBAB1B" w14:textId="77777777" w:rsidR="00017A7D" w:rsidRPr="00017A7D" w:rsidRDefault="00017A7D" w:rsidP="004E0C9D">
            <w:pPr>
              <w:pStyle w:val="af3"/>
              <w:numPr>
                <w:ilvl w:val="0"/>
                <w:numId w:val="14"/>
              </w:numPr>
              <w:tabs>
                <w:tab w:val="left" w:pos="356"/>
                <w:tab w:val="left" w:pos="851"/>
              </w:tabs>
              <w:ind w:left="0" w:firstLine="0"/>
              <w:rPr>
                <w:sz w:val="24"/>
                <w:szCs w:val="24"/>
              </w:rPr>
            </w:pPr>
            <w:r w:rsidRPr="00017A7D">
              <w:rPr>
                <w:sz w:val="24"/>
                <w:szCs w:val="24"/>
              </w:rPr>
              <w:t>навыками самостоятельной работы с научной, учебной и научно-методической литературой, создавая основу для осуществления</w:t>
            </w:r>
          </w:p>
          <w:p w14:paraId="26E00DCA" w14:textId="77777777" w:rsidR="00017A7D" w:rsidRPr="00017A7D" w:rsidRDefault="00017A7D" w:rsidP="004E0C9D">
            <w:pPr>
              <w:pStyle w:val="af3"/>
              <w:numPr>
                <w:ilvl w:val="0"/>
                <w:numId w:val="14"/>
              </w:numPr>
              <w:tabs>
                <w:tab w:val="left" w:pos="356"/>
                <w:tab w:val="left" w:pos="851"/>
              </w:tabs>
              <w:ind w:left="0" w:firstLine="0"/>
              <w:rPr>
                <w:sz w:val="24"/>
                <w:szCs w:val="24"/>
              </w:rPr>
            </w:pPr>
            <w:r w:rsidRPr="00017A7D">
              <w:rPr>
                <w:sz w:val="24"/>
                <w:szCs w:val="24"/>
              </w:rPr>
              <w:t>дальнейшего профессионального самообразования и личностного роста;</w:t>
            </w:r>
          </w:p>
          <w:p w14:paraId="7C7DD632" w14:textId="77777777" w:rsidR="00017A7D" w:rsidRPr="00017A7D" w:rsidRDefault="00017A7D" w:rsidP="004E0C9D">
            <w:pPr>
              <w:pStyle w:val="af3"/>
              <w:numPr>
                <w:ilvl w:val="0"/>
                <w:numId w:val="14"/>
              </w:numPr>
              <w:tabs>
                <w:tab w:val="left" w:pos="356"/>
                <w:tab w:val="left" w:pos="851"/>
              </w:tabs>
              <w:ind w:left="0" w:firstLine="0"/>
              <w:rPr>
                <w:sz w:val="24"/>
                <w:szCs w:val="24"/>
              </w:rPr>
            </w:pPr>
            <w:r w:rsidRPr="00017A7D">
              <w:rPr>
                <w:sz w:val="24"/>
                <w:szCs w:val="24"/>
              </w:rPr>
              <w:t>приёмами эффективного поиска информации, её интерпретации,</w:t>
            </w:r>
            <w:r>
              <w:rPr>
                <w:sz w:val="24"/>
                <w:szCs w:val="24"/>
              </w:rPr>
              <w:t xml:space="preserve"> </w:t>
            </w:r>
            <w:r w:rsidRPr="00017A7D">
              <w:rPr>
                <w:sz w:val="24"/>
                <w:szCs w:val="24"/>
              </w:rPr>
              <w:t>обобщения и критического анализа.</w:t>
            </w:r>
          </w:p>
        </w:tc>
      </w:tr>
      <w:tr w:rsidR="00C640B4" w:rsidRPr="00C640B4" w14:paraId="1C008E2B" w14:textId="77777777" w:rsidTr="00C640B4">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4B5F3BA8" w14:textId="77777777" w:rsidR="001828A0" w:rsidRPr="001928CD" w:rsidRDefault="001828A0" w:rsidP="004E0C9D">
            <w:pPr>
              <w:ind w:firstLine="0"/>
              <w:jc w:val="left"/>
            </w:pPr>
            <w:r w:rsidRPr="001928CD">
              <w:t>ДПК-3</w:t>
            </w:r>
          </w:p>
          <w:p w14:paraId="1F80671D" w14:textId="77777777" w:rsidR="00C640B4" w:rsidRPr="00C640B4" w:rsidRDefault="001928CD" w:rsidP="004E0C9D">
            <w:pPr>
              <w:ind w:firstLine="0"/>
              <w:jc w:val="left"/>
              <w:rPr>
                <w:color w:val="C00000"/>
                <w:highlight w:val="yellow"/>
              </w:rPr>
            </w:pPr>
            <w:r w:rsidRPr="001928CD">
              <w:t>способностью демонстрировать знание основных положений и концепций в области общего языкознания, теории и истории русского язык</w:t>
            </w:r>
            <w:r>
              <w:t>а</w:t>
            </w:r>
          </w:p>
        </w:tc>
      </w:tr>
      <w:tr w:rsidR="00C640B4" w:rsidRPr="00C640B4" w14:paraId="2BA918E0" w14:textId="77777777" w:rsidTr="00C640B4">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C5AB7CC" w14:textId="77777777" w:rsidR="00C640B4" w:rsidRPr="008B472E" w:rsidRDefault="00C640B4" w:rsidP="004E0C9D">
            <w:pPr>
              <w:ind w:firstLine="0"/>
              <w:jc w:val="left"/>
            </w:pPr>
            <w:r w:rsidRPr="008B472E">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1F4A0572" w14:textId="77777777" w:rsidR="00051BEC" w:rsidRPr="008B472E" w:rsidRDefault="00051BEC" w:rsidP="004E0C9D">
            <w:pPr>
              <w:pStyle w:val="af3"/>
              <w:numPr>
                <w:ilvl w:val="0"/>
                <w:numId w:val="14"/>
              </w:numPr>
              <w:tabs>
                <w:tab w:val="left" w:pos="356"/>
                <w:tab w:val="left" w:pos="851"/>
              </w:tabs>
              <w:ind w:left="0" w:firstLine="0"/>
              <w:rPr>
                <w:sz w:val="24"/>
                <w:szCs w:val="24"/>
              </w:rPr>
            </w:pPr>
            <w:r w:rsidRPr="008B472E">
              <w:rPr>
                <w:sz w:val="24"/>
                <w:szCs w:val="24"/>
              </w:rPr>
              <w:t>положения и концепции в области этимологии русского языка;</w:t>
            </w:r>
          </w:p>
          <w:p w14:paraId="75BFB550" w14:textId="77777777" w:rsidR="00051BEC" w:rsidRPr="008B472E" w:rsidRDefault="00051BEC" w:rsidP="004E0C9D">
            <w:pPr>
              <w:pStyle w:val="af3"/>
              <w:numPr>
                <w:ilvl w:val="0"/>
                <w:numId w:val="14"/>
              </w:numPr>
              <w:tabs>
                <w:tab w:val="left" w:pos="356"/>
                <w:tab w:val="left" w:pos="851"/>
              </w:tabs>
              <w:ind w:left="0" w:firstLine="0"/>
              <w:rPr>
                <w:sz w:val="24"/>
                <w:szCs w:val="24"/>
              </w:rPr>
            </w:pPr>
            <w:r w:rsidRPr="008B472E">
              <w:rPr>
                <w:sz w:val="24"/>
                <w:szCs w:val="24"/>
              </w:rPr>
              <w:t>законы развития различных уровней современного русского литературного языка: лексического, фонетического, словообразовательного, грамматического;</w:t>
            </w:r>
          </w:p>
          <w:p w14:paraId="569BA22A" w14:textId="77777777" w:rsidR="00C640B4" w:rsidRPr="008B472E" w:rsidRDefault="00051BEC" w:rsidP="004E0C9D">
            <w:pPr>
              <w:pStyle w:val="af3"/>
              <w:numPr>
                <w:ilvl w:val="0"/>
                <w:numId w:val="14"/>
              </w:numPr>
              <w:tabs>
                <w:tab w:val="left" w:pos="356"/>
                <w:tab w:val="left" w:pos="851"/>
              </w:tabs>
              <w:ind w:left="0" w:firstLine="0"/>
            </w:pPr>
            <w:r w:rsidRPr="008B472E">
              <w:rPr>
                <w:sz w:val="24"/>
                <w:szCs w:val="24"/>
              </w:rPr>
              <w:t>методику проведения этимологического анализа на каждом языковом уровне.</w:t>
            </w:r>
          </w:p>
        </w:tc>
      </w:tr>
      <w:tr w:rsidR="00C640B4" w:rsidRPr="00C640B4" w14:paraId="698E62F6" w14:textId="77777777" w:rsidTr="00C640B4">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12C0745" w14:textId="77777777" w:rsidR="00C640B4" w:rsidRPr="00B85602" w:rsidRDefault="00C640B4" w:rsidP="004E0C9D">
            <w:pPr>
              <w:pStyle w:val="af3"/>
              <w:tabs>
                <w:tab w:val="left" w:pos="356"/>
                <w:tab w:val="left" w:pos="851"/>
              </w:tabs>
              <w:ind w:firstLine="0"/>
              <w:rPr>
                <w:sz w:val="24"/>
                <w:szCs w:val="24"/>
              </w:rPr>
            </w:pPr>
            <w:r w:rsidRPr="00B85602">
              <w:rPr>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611F96E4" w14:textId="77777777" w:rsidR="00B85602" w:rsidRPr="00B85602" w:rsidRDefault="00B85602" w:rsidP="004E0C9D">
            <w:pPr>
              <w:pStyle w:val="af3"/>
              <w:numPr>
                <w:ilvl w:val="0"/>
                <w:numId w:val="14"/>
              </w:numPr>
              <w:tabs>
                <w:tab w:val="left" w:pos="356"/>
                <w:tab w:val="left" w:pos="851"/>
              </w:tabs>
              <w:ind w:left="0" w:firstLine="0"/>
              <w:rPr>
                <w:sz w:val="24"/>
                <w:szCs w:val="24"/>
              </w:rPr>
            </w:pPr>
            <w:r w:rsidRPr="00B85602">
              <w:rPr>
                <w:sz w:val="24"/>
                <w:szCs w:val="24"/>
              </w:rPr>
              <w:t>пользуясь современной терминологией, логично и последовательно представлять результаты собственного исследования;</w:t>
            </w:r>
          </w:p>
          <w:p w14:paraId="13EC84D8" w14:textId="77777777" w:rsidR="00B85602" w:rsidRPr="00B85602" w:rsidRDefault="00B85602" w:rsidP="004E0C9D">
            <w:pPr>
              <w:pStyle w:val="af3"/>
              <w:numPr>
                <w:ilvl w:val="0"/>
                <w:numId w:val="14"/>
              </w:numPr>
              <w:tabs>
                <w:tab w:val="left" w:pos="356"/>
                <w:tab w:val="left" w:pos="851"/>
              </w:tabs>
              <w:ind w:left="0" w:firstLine="0"/>
              <w:rPr>
                <w:sz w:val="24"/>
                <w:szCs w:val="24"/>
              </w:rPr>
            </w:pPr>
            <w:r w:rsidRPr="00B85602">
              <w:rPr>
                <w:sz w:val="24"/>
                <w:szCs w:val="24"/>
              </w:rPr>
              <w:t>использовать полученные в ходе изучения дисциплины знания в про</w:t>
            </w:r>
            <w:r w:rsidRPr="00B85602">
              <w:rPr>
                <w:sz w:val="24"/>
                <w:szCs w:val="24"/>
              </w:rPr>
              <w:lastRenderedPageBreak/>
              <w:t>цессе решения профессиональных задач;</w:t>
            </w:r>
          </w:p>
          <w:p w14:paraId="73B1080A" w14:textId="77777777" w:rsidR="00C640B4" w:rsidRPr="00B85602" w:rsidRDefault="00B85602" w:rsidP="004E0C9D">
            <w:pPr>
              <w:pStyle w:val="af3"/>
              <w:numPr>
                <w:ilvl w:val="0"/>
                <w:numId w:val="14"/>
              </w:numPr>
              <w:tabs>
                <w:tab w:val="left" w:pos="356"/>
                <w:tab w:val="left" w:pos="851"/>
              </w:tabs>
              <w:ind w:left="0" w:firstLine="0"/>
              <w:rPr>
                <w:sz w:val="24"/>
                <w:szCs w:val="24"/>
              </w:rPr>
            </w:pPr>
            <w:r w:rsidRPr="00B85602">
              <w:rPr>
                <w:sz w:val="24"/>
                <w:szCs w:val="24"/>
              </w:rPr>
              <w:t>корректно выражать и аргументировано обосновывать положения предметной области знания.</w:t>
            </w:r>
          </w:p>
        </w:tc>
      </w:tr>
      <w:tr w:rsidR="00C640B4" w:rsidRPr="00C640B4" w14:paraId="7BF6AF15" w14:textId="77777777" w:rsidTr="00C640B4">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67776F9" w14:textId="77777777" w:rsidR="00C640B4" w:rsidRPr="00FF0745" w:rsidRDefault="00C640B4" w:rsidP="004E0C9D">
            <w:pPr>
              <w:pStyle w:val="af3"/>
              <w:tabs>
                <w:tab w:val="left" w:pos="356"/>
                <w:tab w:val="left" w:pos="851"/>
              </w:tabs>
              <w:ind w:firstLine="0"/>
              <w:rPr>
                <w:sz w:val="24"/>
                <w:szCs w:val="24"/>
              </w:rPr>
            </w:pPr>
            <w:r w:rsidRPr="00FF0745">
              <w:rPr>
                <w:sz w:val="24"/>
                <w:szCs w:val="24"/>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001BEEC0" w14:textId="77777777" w:rsidR="00FF0745" w:rsidRPr="00FF0745" w:rsidRDefault="00FF0745" w:rsidP="004E0C9D">
            <w:pPr>
              <w:pStyle w:val="af3"/>
              <w:numPr>
                <w:ilvl w:val="0"/>
                <w:numId w:val="14"/>
              </w:numPr>
              <w:tabs>
                <w:tab w:val="left" w:pos="356"/>
                <w:tab w:val="left" w:pos="851"/>
              </w:tabs>
              <w:ind w:left="0" w:firstLine="0"/>
              <w:rPr>
                <w:sz w:val="24"/>
                <w:szCs w:val="24"/>
              </w:rPr>
            </w:pPr>
            <w:r w:rsidRPr="00FF0745">
              <w:rPr>
                <w:sz w:val="24"/>
                <w:szCs w:val="24"/>
              </w:rPr>
              <w:t>процедурами этимологического и историко-лингвистического анализа языковых и речевых явлений в их функциональной разновидности;</w:t>
            </w:r>
          </w:p>
          <w:p w14:paraId="4AA2E962" w14:textId="77777777" w:rsidR="00FF0745" w:rsidRPr="00FF0745" w:rsidRDefault="00FF0745" w:rsidP="004E0C9D">
            <w:pPr>
              <w:pStyle w:val="af3"/>
              <w:numPr>
                <w:ilvl w:val="0"/>
                <w:numId w:val="14"/>
              </w:numPr>
              <w:tabs>
                <w:tab w:val="left" w:pos="356"/>
                <w:tab w:val="left" w:pos="851"/>
              </w:tabs>
              <w:ind w:left="0" w:firstLine="0"/>
              <w:rPr>
                <w:sz w:val="24"/>
                <w:szCs w:val="24"/>
              </w:rPr>
            </w:pPr>
            <w:r w:rsidRPr="00FF0745">
              <w:rPr>
                <w:sz w:val="24"/>
                <w:szCs w:val="24"/>
              </w:rPr>
              <w:t>навыками работы с лингвистическими словарями;</w:t>
            </w:r>
          </w:p>
          <w:p w14:paraId="66E01FD4" w14:textId="77777777" w:rsidR="00FF0745" w:rsidRPr="00FF0745" w:rsidRDefault="00FF0745" w:rsidP="004E0C9D">
            <w:pPr>
              <w:pStyle w:val="af3"/>
              <w:numPr>
                <w:ilvl w:val="0"/>
                <w:numId w:val="14"/>
              </w:numPr>
              <w:tabs>
                <w:tab w:val="left" w:pos="356"/>
                <w:tab w:val="left" w:pos="851"/>
              </w:tabs>
              <w:ind w:left="0" w:firstLine="0"/>
              <w:rPr>
                <w:sz w:val="24"/>
                <w:szCs w:val="24"/>
              </w:rPr>
            </w:pPr>
            <w:r w:rsidRPr="00FF0745">
              <w:rPr>
                <w:sz w:val="24"/>
                <w:szCs w:val="24"/>
              </w:rPr>
              <w:t>навыками восприятия, анализа и оценивания информации;</w:t>
            </w:r>
          </w:p>
          <w:p w14:paraId="3F31FE54" w14:textId="77777777" w:rsidR="00C640B4" w:rsidRPr="00FF0745" w:rsidRDefault="00FF0745" w:rsidP="004E0C9D">
            <w:pPr>
              <w:pStyle w:val="af3"/>
              <w:numPr>
                <w:ilvl w:val="0"/>
                <w:numId w:val="14"/>
              </w:numPr>
              <w:tabs>
                <w:tab w:val="left" w:pos="356"/>
                <w:tab w:val="left" w:pos="851"/>
              </w:tabs>
              <w:ind w:left="0" w:firstLine="0"/>
              <w:rPr>
                <w:sz w:val="24"/>
                <w:szCs w:val="24"/>
              </w:rPr>
            </w:pPr>
            <w:r w:rsidRPr="00FF0745">
              <w:rPr>
                <w:sz w:val="24"/>
                <w:szCs w:val="24"/>
              </w:rPr>
              <w:t>навыками культуры мышления</w:t>
            </w:r>
            <w:r w:rsidR="0074190C">
              <w:rPr>
                <w:sz w:val="24"/>
                <w:szCs w:val="24"/>
              </w:rPr>
              <w:t xml:space="preserve"> и</w:t>
            </w:r>
            <w:r w:rsidRPr="00FF0745">
              <w:rPr>
                <w:sz w:val="24"/>
                <w:szCs w:val="24"/>
              </w:rPr>
              <w:t xml:space="preserve"> </w:t>
            </w:r>
            <w:r w:rsidR="0074190C" w:rsidRPr="00FF0745">
              <w:rPr>
                <w:sz w:val="24"/>
                <w:szCs w:val="24"/>
              </w:rPr>
              <w:t>грамотно</w:t>
            </w:r>
            <w:r w:rsidR="0074190C">
              <w:rPr>
                <w:sz w:val="24"/>
                <w:szCs w:val="24"/>
              </w:rPr>
              <w:t>го</w:t>
            </w:r>
            <w:r w:rsidR="0074190C" w:rsidRPr="00FF0745">
              <w:rPr>
                <w:sz w:val="24"/>
                <w:szCs w:val="24"/>
              </w:rPr>
              <w:t>, последовательно</w:t>
            </w:r>
            <w:r w:rsidR="0074190C">
              <w:rPr>
                <w:sz w:val="24"/>
                <w:szCs w:val="24"/>
              </w:rPr>
              <w:t>го</w:t>
            </w:r>
            <w:r w:rsidR="0074190C" w:rsidRPr="00FF0745">
              <w:rPr>
                <w:sz w:val="24"/>
                <w:szCs w:val="24"/>
              </w:rPr>
              <w:t>, логично</w:t>
            </w:r>
            <w:r w:rsidR="0074190C">
              <w:rPr>
                <w:sz w:val="24"/>
                <w:szCs w:val="24"/>
              </w:rPr>
              <w:t>го</w:t>
            </w:r>
            <w:r w:rsidR="0074190C" w:rsidRPr="00FF0745">
              <w:rPr>
                <w:sz w:val="24"/>
                <w:szCs w:val="24"/>
              </w:rPr>
              <w:t xml:space="preserve"> и аргументирован</w:t>
            </w:r>
            <w:r w:rsidR="0074190C">
              <w:rPr>
                <w:sz w:val="24"/>
                <w:szCs w:val="24"/>
              </w:rPr>
              <w:t>н</w:t>
            </w:r>
            <w:r w:rsidR="0074190C" w:rsidRPr="00FF0745">
              <w:rPr>
                <w:sz w:val="24"/>
                <w:szCs w:val="24"/>
              </w:rPr>
              <w:t>о</w:t>
            </w:r>
            <w:r w:rsidR="0074190C">
              <w:rPr>
                <w:sz w:val="24"/>
                <w:szCs w:val="24"/>
              </w:rPr>
              <w:t>го</w:t>
            </w:r>
            <w:r w:rsidR="0074190C" w:rsidRPr="00FF0745">
              <w:rPr>
                <w:sz w:val="24"/>
                <w:szCs w:val="24"/>
              </w:rPr>
              <w:t xml:space="preserve"> представ</w:t>
            </w:r>
            <w:r w:rsidR="0074190C">
              <w:rPr>
                <w:sz w:val="24"/>
                <w:szCs w:val="24"/>
              </w:rPr>
              <w:t>ления</w:t>
            </w:r>
            <w:r w:rsidR="0074190C" w:rsidRPr="00FF0745">
              <w:rPr>
                <w:sz w:val="24"/>
                <w:szCs w:val="24"/>
              </w:rPr>
              <w:t xml:space="preserve"> его результат</w:t>
            </w:r>
            <w:r w:rsidR="0074190C">
              <w:rPr>
                <w:sz w:val="24"/>
                <w:szCs w:val="24"/>
              </w:rPr>
              <w:t>ов</w:t>
            </w:r>
            <w:r w:rsidR="0074190C" w:rsidRPr="00FF0745">
              <w:rPr>
                <w:sz w:val="24"/>
                <w:szCs w:val="24"/>
              </w:rPr>
              <w:t xml:space="preserve"> </w:t>
            </w:r>
            <w:r w:rsidRPr="00FF0745">
              <w:rPr>
                <w:sz w:val="24"/>
                <w:szCs w:val="24"/>
              </w:rPr>
              <w:t>в письменной и устной</w:t>
            </w:r>
            <w:r>
              <w:rPr>
                <w:sz w:val="24"/>
                <w:szCs w:val="24"/>
              </w:rPr>
              <w:t xml:space="preserve"> </w:t>
            </w:r>
            <w:r w:rsidRPr="00FF0745">
              <w:rPr>
                <w:sz w:val="24"/>
                <w:szCs w:val="24"/>
              </w:rPr>
              <w:t>форме.</w:t>
            </w:r>
          </w:p>
        </w:tc>
      </w:tr>
    </w:tbl>
    <w:p w14:paraId="41A7BF46" w14:textId="77777777" w:rsidR="00951970" w:rsidRPr="00951970" w:rsidRDefault="00951970" w:rsidP="004E0C9D">
      <w:pPr>
        <w:sectPr w:rsidR="00951970" w:rsidRPr="00951970" w:rsidSect="00951970">
          <w:footerReference w:type="even" r:id="rId11"/>
          <w:footerReference w:type="default" r:id="rId12"/>
          <w:pgSz w:w="11907" w:h="16840" w:code="9"/>
          <w:pgMar w:top="1134" w:right="851" w:bottom="851" w:left="1701" w:header="720" w:footer="720" w:gutter="0"/>
          <w:cols w:space="720"/>
          <w:noEndnote/>
          <w:titlePg/>
          <w:docGrid w:linePitch="326"/>
        </w:sectPr>
      </w:pPr>
    </w:p>
    <w:p w14:paraId="5B61CA01" w14:textId="77777777" w:rsidR="007754E4" w:rsidRPr="00C17915" w:rsidRDefault="009C15E7" w:rsidP="004E0C9D">
      <w:pPr>
        <w:pStyle w:val="1"/>
        <w:spacing w:before="0" w:after="0"/>
        <w:rPr>
          <w:rStyle w:val="FontStyle18"/>
          <w:b/>
          <w:i/>
          <w:color w:val="C00000"/>
          <w:sz w:val="24"/>
          <w:szCs w:val="24"/>
        </w:rPr>
      </w:pPr>
      <w:r w:rsidRPr="00C17915">
        <w:rPr>
          <w:rStyle w:val="FontStyle18"/>
          <w:b/>
          <w:sz w:val="24"/>
          <w:szCs w:val="24"/>
        </w:rPr>
        <w:lastRenderedPageBreak/>
        <w:t>4</w:t>
      </w:r>
      <w:r w:rsidR="007754E4" w:rsidRPr="00C17915">
        <w:rPr>
          <w:rStyle w:val="FontStyle18"/>
          <w:b/>
          <w:sz w:val="24"/>
          <w:szCs w:val="24"/>
        </w:rPr>
        <w:t xml:space="preserve"> Структура и содержание </w:t>
      </w:r>
      <w:r w:rsidR="00E022FE" w:rsidRPr="00C17915">
        <w:rPr>
          <w:rStyle w:val="FontStyle18"/>
          <w:b/>
          <w:sz w:val="24"/>
          <w:szCs w:val="24"/>
        </w:rPr>
        <w:t>дис</w:t>
      </w:r>
      <w:r w:rsidR="007754E4" w:rsidRPr="00C17915">
        <w:rPr>
          <w:rStyle w:val="FontStyle18"/>
          <w:b/>
          <w:sz w:val="24"/>
          <w:szCs w:val="24"/>
        </w:rPr>
        <w:t>ципли</w:t>
      </w:r>
      <w:r w:rsidR="00E022FE" w:rsidRPr="00C17915">
        <w:rPr>
          <w:rStyle w:val="FontStyle18"/>
          <w:b/>
          <w:sz w:val="24"/>
          <w:szCs w:val="24"/>
        </w:rPr>
        <w:t>н</w:t>
      </w:r>
      <w:r w:rsidR="007754E4" w:rsidRPr="00C17915">
        <w:rPr>
          <w:rStyle w:val="FontStyle18"/>
          <w:b/>
          <w:sz w:val="24"/>
          <w:szCs w:val="24"/>
        </w:rPr>
        <w:t>ы (модуля)</w:t>
      </w:r>
      <w:r w:rsidR="00E022FE" w:rsidRPr="00C17915">
        <w:rPr>
          <w:rStyle w:val="FontStyle18"/>
          <w:b/>
          <w:sz w:val="24"/>
          <w:szCs w:val="24"/>
        </w:rPr>
        <w:t xml:space="preserve"> </w:t>
      </w:r>
    </w:p>
    <w:p w14:paraId="518F5F94" w14:textId="77777777" w:rsidR="007754E4" w:rsidRDefault="007754E4" w:rsidP="004E0C9D">
      <w:pPr>
        <w:tabs>
          <w:tab w:val="left" w:pos="851"/>
        </w:tabs>
        <w:rPr>
          <w:rStyle w:val="FontStyle18"/>
          <w:b w:val="0"/>
          <w:sz w:val="24"/>
          <w:szCs w:val="24"/>
        </w:rPr>
      </w:pPr>
      <w:r w:rsidRPr="00C17915">
        <w:rPr>
          <w:rStyle w:val="FontStyle18"/>
          <w:b w:val="0"/>
          <w:sz w:val="24"/>
          <w:szCs w:val="24"/>
        </w:rPr>
        <w:t>Общая трудоемкость дисци</w:t>
      </w:r>
      <w:r w:rsidR="00E022FE" w:rsidRPr="00C17915">
        <w:rPr>
          <w:rStyle w:val="FontStyle18"/>
          <w:b w:val="0"/>
          <w:sz w:val="24"/>
          <w:szCs w:val="24"/>
        </w:rPr>
        <w:t>п</w:t>
      </w:r>
      <w:r w:rsidRPr="00C17915">
        <w:rPr>
          <w:rStyle w:val="FontStyle18"/>
          <w:b w:val="0"/>
          <w:sz w:val="24"/>
          <w:szCs w:val="24"/>
        </w:rPr>
        <w:t>ли</w:t>
      </w:r>
      <w:r w:rsidR="00E022FE" w:rsidRPr="00C17915">
        <w:rPr>
          <w:rStyle w:val="FontStyle18"/>
          <w:b w:val="0"/>
          <w:sz w:val="24"/>
          <w:szCs w:val="24"/>
        </w:rPr>
        <w:t>н</w:t>
      </w:r>
      <w:r w:rsidRPr="00C17915">
        <w:rPr>
          <w:rStyle w:val="FontStyle18"/>
          <w:b w:val="0"/>
          <w:sz w:val="24"/>
          <w:szCs w:val="24"/>
        </w:rPr>
        <w:t>ы составля</w:t>
      </w:r>
      <w:r w:rsidR="00E022FE" w:rsidRPr="00C17915">
        <w:rPr>
          <w:rStyle w:val="FontStyle18"/>
          <w:b w:val="0"/>
          <w:sz w:val="24"/>
          <w:szCs w:val="24"/>
        </w:rPr>
        <w:t>ет _</w:t>
      </w:r>
      <w:r w:rsidR="004D075B">
        <w:rPr>
          <w:rStyle w:val="FontStyle18"/>
          <w:b w:val="0"/>
          <w:sz w:val="24"/>
          <w:szCs w:val="24"/>
        </w:rPr>
        <w:t>4</w:t>
      </w:r>
      <w:r w:rsidR="00E022FE" w:rsidRPr="00C17915">
        <w:rPr>
          <w:rStyle w:val="FontStyle18"/>
          <w:b w:val="0"/>
          <w:sz w:val="24"/>
          <w:szCs w:val="24"/>
        </w:rPr>
        <w:t>_</w:t>
      </w:r>
      <w:r w:rsidRPr="00C17915">
        <w:rPr>
          <w:rStyle w:val="FontStyle18"/>
          <w:b w:val="0"/>
          <w:sz w:val="24"/>
          <w:szCs w:val="24"/>
        </w:rPr>
        <w:t xml:space="preserve"> </w:t>
      </w:r>
      <w:r w:rsidR="00EF48C1">
        <w:rPr>
          <w:rStyle w:val="FontStyle18"/>
          <w:b w:val="0"/>
          <w:sz w:val="24"/>
          <w:szCs w:val="24"/>
        </w:rPr>
        <w:t xml:space="preserve">зачетных </w:t>
      </w:r>
      <w:r w:rsidRPr="00C17915">
        <w:rPr>
          <w:rStyle w:val="FontStyle18"/>
          <w:b w:val="0"/>
          <w:sz w:val="24"/>
          <w:szCs w:val="24"/>
        </w:rPr>
        <w:t xml:space="preserve">единиц </w:t>
      </w:r>
      <w:r w:rsidR="00E022FE" w:rsidRPr="00C17915">
        <w:rPr>
          <w:rStyle w:val="FontStyle18"/>
          <w:b w:val="0"/>
          <w:sz w:val="24"/>
          <w:szCs w:val="24"/>
        </w:rPr>
        <w:t>_</w:t>
      </w:r>
      <w:r w:rsidR="004D075B">
        <w:rPr>
          <w:rStyle w:val="FontStyle18"/>
          <w:b w:val="0"/>
          <w:sz w:val="24"/>
          <w:szCs w:val="24"/>
        </w:rPr>
        <w:t>144</w:t>
      </w:r>
      <w:r w:rsidR="00E022FE" w:rsidRPr="00C17915">
        <w:rPr>
          <w:rStyle w:val="FontStyle18"/>
          <w:b w:val="0"/>
          <w:sz w:val="24"/>
          <w:szCs w:val="24"/>
        </w:rPr>
        <w:t xml:space="preserve">_ </w:t>
      </w:r>
      <w:r w:rsidR="00EF48C1" w:rsidRPr="004D075B">
        <w:rPr>
          <w:rStyle w:val="FontStyle18"/>
          <w:b w:val="0"/>
          <w:sz w:val="24"/>
          <w:szCs w:val="24"/>
        </w:rPr>
        <w:t>акад.</w:t>
      </w:r>
      <w:r w:rsidR="00EF48C1">
        <w:rPr>
          <w:rStyle w:val="FontStyle18"/>
          <w:b w:val="0"/>
          <w:sz w:val="24"/>
          <w:szCs w:val="24"/>
        </w:rPr>
        <w:t xml:space="preserve"> </w:t>
      </w:r>
      <w:r w:rsidR="00066036" w:rsidRPr="00C17915">
        <w:rPr>
          <w:rStyle w:val="FontStyle18"/>
          <w:b w:val="0"/>
          <w:sz w:val="24"/>
          <w:szCs w:val="24"/>
        </w:rPr>
        <w:t>час</w:t>
      </w:r>
      <w:r w:rsidR="004D075B">
        <w:rPr>
          <w:rStyle w:val="FontStyle18"/>
          <w:b w:val="0"/>
          <w:sz w:val="24"/>
          <w:szCs w:val="24"/>
        </w:rPr>
        <w:t>а</w:t>
      </w:r>
      <w:r w:rsidR="00D17066">
        <w:rPr>
          <w:rStyle w:val="FontStyle18"/>
          <w:b w:val="0"/>
          <w:sz w:val="24"/>
          <w:szCs w:val="24"/>
        </w:rPr>
        <w:t>, в том числе</w:t>
      </w:r>
      <w:r w:rsidR="00066036" w:rsidRPr="00C17915">
        <w:rPr>
          <w:rStyle w:val="FontStyle18"/>
          <w:b w:val="0"/>
          <w:sz w:val="24"/>
          <w:szCs w:val="24"/>
        </w:rPr>
        <w:t>:</w:t>
      </w:r>
    </w:p>
    <w:p w14:paraId="04529B18" w14:textId="77777777" w:rsidR="00EF48C1" w:rsidRDefault="00EF48C1" w:rsidP="004E0C9D">
      <w:pPr>
        <w:tabs>
          <w:tab w:val="left" w:pos="851"/>
        </w:tabs>
        <w:rPr>
          <w:rStyle w:val="FontStyle18"/>
          <w:b w:val="0"/>
          <w:sz w:val="24"/>
          <w:szCs w:val="24"/>
        </w:rPr>
      </w:pPr>
      <w:r w:rsidRPr="004D075B">
        <w:rPr>
          <w:rStyle w:val="FontStyle18"/>
          <w:b w:val="0"/>
          <w:sz w:val="24"/>
          <w:szCs w:val="24"/>
        </w:rPr>
        <w:t>–</w:t>
      </w:r>
      <w:r w:rsidRPr="004D075B">
        <w:rPr>
          <w:rStyle w:val="FontStyle18"/>
          <w:b w:val="0"/>
          <w:sz w:val="24"/>
          <w:szCs w:val="24"/>
        </w:rPr>
        <w:tab/>
        <w:t>контактная работа – __</w:t>
      </w:r>
      <w:r w:rsidR="004D075B" w:rsidRPr="004D075B">
        <w:rPr>
          <w:rStyle w:val="FontStyle18"/>
          <w:b w:val="0"/>
          <w:sz w:val="24"/>
          <w:szCs w:val="24"/>
        </w:rPr>
        <w:t>73,9</w:t>
      </w:r>
      <w:r w:rsidRPr="004D075B">
        <w:rPr>
          <w:rStyle w:val="FontStyle18"/>
          <w:b w:val="0"/>
          <w:sz w:val="24"/>
          <w:szCs w:val="24"/>
        </w:rPr>
        <w:t xml:space="preserve">_ акад. </w:t>
      </w:r>
      <w:r w:rsidR="003267AD" w:rsidRPr="004D075B">
        <w:rPr>
          <w:rStyle w:val="FontStyle18"/>
          <w:b w:val="0"/>
          <w:sz w:val="24"/>
          <w:szCs w:val="24"/>
        </w:rPr>
        <w:t>час</w:t>
      </w:r>
      <w:r w:rsidR="004D075B">
        <w:rPr>
          <w:rStyle w:val="FontStyle18"/>
          <w:b w:val="0"/>
          <w:sz w:val="24"/>
          <w:szCs w:val="24"/>
        </w:rPr>
        <w:t>а</w:t>
      </w:r>
      <w:r w:rsidR="003267AD">
        <w:rPr>
          <w:rStyle w:val="FontStyle18"/>
          <w:b w:val="0"/>
          <w:sz w:val="24"/>
          <w:szCs w:val="24"/>
        </w:rPr>
        <w:t>:</w:t>
      </w:r>
    </w:p>
    <w:p w14:paraId="70149187" w14:textId="77777777" w:rsidR="003267AD" w:rsidRPr="004D075B" w:rsidRDefault="003267AD" w:rsidP="004E0C9D">
      <w:pPr>
        <w:tabs>
          <w:tab w:val="left" w:pos="851"/>
          <w:tab w:val="left" w:pos="1134"/>
        </w:tabs>
        <w:rPr>
          <w:rStyle w:val="FontStyle18"/>
          <w:b w:val="0"/>
          <w:sz w:val="24"/>
          <w:szCs w:val="24"/>
        </w:rPr>
      </w:pPr>
      <w:r>
        <w:rPr>
          <w:rStyle w:val="FontStyle18"/>
          <w:b w:val="0"/>
          <w:sz w:val="24"/>
          <w:szCs w:val="24"/>
        </w:rPr>
        <w:tab/>
      </w:r>
      <w:r w:rsidRPr="004D075B">
        <w:rPr>
          <w:rStyle w:val="FontStyle18"/>
          <w:b w:val="0"/>
          <w:sz w:val="24"/>
          <w:szCs w:val="24"/>
        </w:rPr>
        <w:t>–</w:t>
      </w:r>
      <w:r w:rsidRPr="004D075B">
        <w:rPr>
          <w:rStyle w:val="FontStyle18"/>
          <w:b w:val="0"/>
          <w:sz w:val="24"/>
          <w:szCs w:val="24"/>
        </w:rPr>
        <w:tab/>
        <w:t>аудиторная – __</w:t>
      </w:r>
      <w:r w:rsidR="004D075B" w:rsidRPr="004D075B">
        <w:rPr>
          <w:rStyle w:val="FontStyle18"/>
          <w:b w:val="0"/>
          <w:sz w:val="24"/>
          <w:szCs w:val="24"/>
        </w:rPr>
        <w:t>72</w:t>
      </w:r>
      <w:r w:rsidR="004D075B">
        <w:rPr>
          <w:rStyle w:val="FontStyle18"/>
          <w:b w:val="0"/>
          <w:sz w:val="24"/>
          <w:szCs w:val="24"/>
        </w:rPr>
        <w:t>__ акад. часа</w:t>
      </w:r>
      <w:r w:rsidRPr="004D075B">
        <w:rPr>
          <w:rStyle w:val="FontStyle18"/>
          <w:b w:val="0"/>
          <w:sz w:val="24"/>
          <w:szCs w:val="24"/>
        </w:rPr>
        <w:t>;</w:t>
      </w:r>
    </w:p>
    <w:p w14:paraId="601FCF84" w14:textId="77777777" w:rsidR="003267AD" w:rsidRPr="004D075B" w:rsidRDefault="003267AD" w:rsidP="004E0C9D">
      <w:pPr>
        <w:tabs>
          <w:tab w:val="left" w:pos="851"/>
          <w:tab w:val="left" w:pos="1134"/>
        </w:tabs>
        <w:rPr>
          <w:rStyle w:val="FontStyle18"/>
          <w:b w:val="0"/>
          <w:sz w:val="24"/>
          <w:szCs w:val="24"/>
        </w:rPr>
      </w:pPr>
      <w:r w:rsidRPr="004D075B">
        <w:rPr>
          <w:rStyle w:val="FontStyle18"/>
          <w:b w:val="0"/>
          <w:sz w:val="24"/>
          <w:szCs w:val="24"/>
        </w:rPr>
        <w:tab/>
        <w:t>–</w:t>
      </w:r>
      <w:r w:rsidRPr="004D075B">
        <w:rPr>
          <w:rStyle w:val="FontStyle18"/>
          <w:b w:val="0"/>
          <w:sz w:val="24"/>
          <w:szCs w:val="24"/>
        </w:rPr>
        <w:tab/>
        <w:t>внеаудиторная – __</w:t>
      </w:r>
      <w:r w:rsidR="004D075B" w:rsidRPr="004D075B">
        <w:rPr>
          <w:rStyle w:val="FontStyle18"/>
          <w:b w:val="0"/>
          <w:sz w:val="24"/>
          <w:szCs w:val="24"/>
        </w:rPr>
        <w:t>1,9</w:t>
      </w:r>
      <w:r w:rsidRPr="004D075B">
        <w:rPr>
          <w:rStyle w:val="FontStyle18"/>
          <w:b w:val="0"/>
          <w:sz w:val="24"/>
          <w:szCs w:val="24"/>
        </w:rPr>
        <w:t>__ акад. час</w:t>
      </w:r>
      <w:r w:rsidR="004D075B">
        <w:rPr>
          <w:rStyle w:val="FontStyle18"/>
          <w:b w:val="0"/>
          <w:sz w:val="24"/>
          <w:szCs w:val="24"/>
        </w:rPr>
        <w:t>а</w:t>
      </w:r>
      <w:r w:rsidRPr="004D075B">
        <w:rPr>
          <w:rStyle w:val="FontStyle18"/>
          <w:b w:val="0"/>
          <w:sz w:val="24"/>
          <w:szCs w:val="24"/>
        </w:rPr>
        <w:t xml:space="preserve"> </w:t>
      </w:r>
    </w:p>
    <w:p w14:paraId="3F68F550" w14:textId="77777777" w:rsidR="00066036" w:rsidRPr="00C17915" w:rsidRDefault="00066036" w:rsidP="004E0C9D">
      <w:pPr>
        <w:tabs>
          <w:tab w:val="left" w:pos="851"/>
          <w:tab w:val="left" w:pos="1134"/>
        </w:tabs>
        <w:rPr>
          <w:rStyle w:val="FontStyle18"/>
          <w:b w:val="0"/>
          <w:sz w:val="24"/>
          <w:szCs w:val="24"/>
        </w:rPr>
      </w:pPr>
      <w:r w:rsidRPr="004D075B">
        <w:rPr>
          <w:rStyle w:val="FontStyle18"/>
          <w:b w:val="0"/>
          <w:sz w:val="24"/>
          <w:szCs w:val="24"/>
        </w:rPr>
        <w:t>–</w:t>
      </w:r>
      <w:r w:rsidRPr="004D075B">
        <w:rPr>
          <w:rStyle w:val="FontStyle18"/>
          <w:b w:val="0"/>
          <w:sz w:val="24"/>
          <w:szCs w:val="24"/>
        </w:rPr>
        <w:tab/>
        <w:t>самостоятельная рабо</w:t>
      </w:r>
      <w:r w:rsidR="0035681F" w:rsidRPr="004D075B">
        <w:rPr>
          <w:rStyle w:val="FontStyle18"/>
          <w:b w:val="0"/>
          <w:sz w:val="24"/>
          <w:szCs w:val="24"/>
        </w:rPr>
        <w:t>та – _</w:t>
      </w:r>
      <w:r w:rsidR="004D075B" w:rsidRPr="004D075B">
        <w:rPr>
          <w:rStyle w:val="FontStyle18"/>
          <w:b w:val="0"/>
          <w:sz w:val="24"/>
          <w:szCs w:val="24"/>
        </w:rPr>
        <w:t>70,1</w:t>
      </w:r>
      <w:r w:rsidR="0035681F" w:rsidRPr="004D075B">
        <w:rPr>
          <w:rStyle w:val="FontStyle18"/>
          <w:b w:val="0"/>
          <w:sz w:val="24"/>
          <w:szCs w:val="24"/>
        </w:rPr>
        <w:t>__</w:t>
      </w:r>
      <w:r w:rsidRPr="004D075B">
        <w:rPr>
          <w:rStyle w:val="FontStyle18"/>
          <w:b w:val="0"/>
          <w:sz w:val="24"/>
          <w:szCs w:val="24"/>
        </w:rPr>
        <w:t xml:space="preserve"> </w:t>
      </w:r>
      <w:r w:rsidR="00EF48C1" w:rsidRPr="004D075B">
        <w:rPr>
          <w:rStyle w:val="FontStyle18"/>
          <w:b w:val="0"/>
          <w:sz w:val="24"/>
          <w:szCs w:val="24"/>
        </w:rPr>
        <w:t xml:space="preserve">акад. </w:t>
      </w:r>
      <w:r w:rsidRPr="004D075B">
        <w:rPr>
          <w:rStyle w:val="FontStyle18"/>
          <w:b w:val="0"/>
          <w:sz w:val="24"/>
          <w:szCs w:val="24"/>
        </w:rPr>
        <w:t>час</w:t>
      </w:r>
      <w:r w:rsidR="004D075B">
        <w:rPr>
          <w:rStyle w:val="FontStyle18"/>
          <w:b w:val="0"/>
          <w:sz w:val="24"/>
          <w:szCs w:val="24"/>
        </w:rPr>
        <w:t>а</w:t>
      </w:r>
      <w:r w:rsidRPr="00C17915">
        <w:rPr>
          <w:rStyle w:val="FontStyle18"/>
          <w:b w:val="0"/>
          <w:sz w:val="24"/>
          <w:szCs w:val="24"/>
        </w:rPr>
        <w:t>;</w:t>
      </w:r>
    </w:p>
    <w:p w14:paraId="3897C94B" w14:textId="77777777" w:rsidR="0035681F" w:rsidRPr="00C17915" w:rsidRDefault="0035681F" w:rsidP="004E0C9D">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5"/>
        <w:gridCol w:w="573"/>
        <w:gridCol w:w="598"/>
        <w:gridCol w:w="681"/>
        <w:gridCol w:w="814"/>
        <w:gridCol w:w="1034"/>
        <w:gridCol w:w="3380"/>
        <w:gridCol w:w="3061"/>
        <w:gridCol w:w="1160"/>
      </w:tblGrid>
      <w:tr w:rsidR="003267AD" w:rsidRPr="00C17915" w14:paraId="13A02A6A" w14:textId="77777777" w:rsidTr="00B01B6B">
        <w:trPr>
          <w:cantSplit/>
          <w:trHeight w:val="1156"/>
          <w:tblHeader/>
        </w:trPr>
        <w:tc>
          <w:tcPr>
            <w:tcW w:w="1425" w:type="pct"/>
            <w:vMerge w:val="restart"/>
            <w:vAlign w:val="center"/>
          </w:tcPr>
          <w:p w14:paraId="321203CF" w14:textId="77777777" w:rsidR="003267AD" w:rsidRPr="00C17915" w:rsidRDefault="003267AD" w:rsidP="004E0C9D">
            <w:pPr>
              <w:pStyle w:val="Style12"/>
              <w:widowControl/>
              <w:ind w:firstLine="0"/>
              <w:jc w:val="center"/>
              <w:rPr>
                <w:rStyle w:val="FontStyle31"/>
                <w:rFonts w:ascii="Times New Roman" w:hAnsi="Times New Roman"/>
                <w:sz w:val="24"/>
                <w:szCs w:val="24"/>
              </w:rPr>
            </w:pPr>
            <w:r w:rsidRPr="00C17915">
              <w:rPr>
                <w:rStyle w:val="FontStyle31"/>
                <w:rFonts w:ascii="Times New Roman" w:hAnsi="Times New Roman"/>
                <w:sz w:val="24"/>
                <w:szCs w:val="24"/>
              </w:rPr>
              <w:t>Раздел/ тема</w:t>
            </w:r>
          </w:p>
          <w:p w14:paraId="7828F390" w14:textId="77777777" w:rsidR="003267AD" w:rsidRPr="00C17915" w:rsidRDefault="003267AD" w:rsidP="004E0C9D">
            <w:pPr>
              <w:pStyle w:val="Style12"/>
              <w:widowControl/>
              <w:ind w:firstLine="0"/>
              <w:jc w:val="center"/>
              <w:rPr>
                <w:rStyle w:val="FontStyle31"/>
                <w:rFonts w:ascii="Times New Roman" w:hAnsi="Times New Roman"/>
                <w:sz w:val="24"/>
                <w:szCs w:val="24"/>
              </w:rPr>
            </w:pPr>
            <w:r w:rsidRPr="00C17915">
              <w:rPr>
                <w:rStyle w:val="FontStyle31"/>
                <w:rFonts w:ascii="Times New Roman" w:hAnsi="Times New Roman"/>
                <w:sz w:val="24"/>
                <w:szCs w:val="24"/>
              </w:rPr>
              <w:t>дисциплины</w:t>
            </w:r>
          </w:p>
        </w:tc>
        <w:tc>
          <w:tcPr>
            <w:tcW w:w="186" w:type="pct"/>
            <w:vMerge w:val="restart"/>
            <w:textDirection w:val="btLr"/>
            <w:vAlign w:val="center"/>
          </w:tcPr>
          <w:p w14:paraId="5614D392" w14:textId="77777777" w:rsidR="003267AD" w:rsidRPr="00C17915" w:rsidRDefault="003267AD" w:rsidP="004E0C9D">
            <w:pPr>
              <w:pStyle w:val="Style13"/>
              <w:widowControl/>
              <w:ind w:left="113" w:right="113" w:firstLine="0"/>
              <w:jc w:val="center"/>
              <w:rPr>
                <w:rStyle w:val="FontStyle25"/>
                <w:i w:val="0"/>
                <w:sz w:val="24"/>
                <w:szCs w:val="24"/>
              </w:rPr>
            </w:pPr>
            <w:r w:rsidRPr="00C17915">
              <w:rPr>
                <w:rStyle w:val="FontStyle25"/>
                <w:i w:val="0"/>
                <w:sz w:val="24"/>
                <w:szCs w:val="24"/>
              </w:rPr>
              <w:t>Семестр</w:t>
            </w:r>
          </w:p>
        </w:tc>
        <w:tc>
          <w:tcPr>
            <w:tcW w:w="636" w:type="pct"/>
            <w:gridSpan w:val="3"/>
            <w:vAlign w:val="center"/>
          </w:tcPr>
          <w:p w14:paraId="78057668" w14:textId="77777777" w:rsidR="003267AD" w:rsidRPr="00B9418D" w:rsidRDefault="003267AD" w:rsidP="004E0C9D">
            <w:pPr>
              <w:pStyle w:val="Style8"/>
              <w:ind w:firstLine="0"/>
              <w:jc w:val="center"/>
              <w:rPr>
                <w:rStyle w:val="FontStyle31"/>
                <w:rFonts w:ascii="Times New Roman" w:hAnsi="Times New Roman"/>
                <w:sz w:val="24"/>
                <w:szCs w:val="24"/>
              </w:rPr>
            </w:pPr>
            <w:r w:rsidRPr="00B9418D">
              <w:rPr>
                <w:rStyle w:val="FontStyle31"/>
                <w:rFonts w:ascii="Times New Roman" w:hAnsi="Times New Roman"/>
                <w:sz w:val="24"/>
                <w:szCs w:val="24"/>
              </w:rPr>
              <w:t xml:space="preserve">Аудиторная </w:t>
            </w:r>
            <w:r w:rsidR="00E06342" w:rsidRPr="00B9418D">
              <w:rPr>
                <w:rStyle w:val="FontStyle31"/>
                <w:rFonts w:ascii="Times New Roman" w:hAnsi="Times New Roman"/>
                <w:sz w:val="24"/>
                <w:szCs w:val="24"/>
              </w:rPr>
              <w:br/>
            </w:r>
            <w:r w:rsidRPr="00B9418D">
              <w:rPr>
                <w:rStyle w:val="FontStyle31"/>
                <w:rFonts w:ascii="Times New Roman" w:hAnsi="Times New Roman"/>
                <w:sz w:val="24"/>
                <w:szCs w:val="24"/>
              </w:rPr>
              <w:t xml:space="preserve">контактная работа </w:t>
            </w:r>
            <w:r w:rsidRPr="00B9418D">
              <w:rPr>
                <w:rStyle w:val="FontStyle31"/>
                <w:rFonts w:ascii="Times New Roman" w:hAnsi="Times New Roman"/>
                <w:sz w:val="24"/>
                <w:szCs w:val="24"/>
              </w:rPr>
              <w:br/>
              <w:t>(в акад. часах)</w:t>
            </w:r>
          </w:p>
        </w:tc>
        <w:tc>
          <w:tcPr>
            <w:tcW w:w="332" w:type="pct"/>
            <w:vMerge w:val="restart"/>
            <w:textDirection w:val="btLr"/>
            <w:vAlign w:val="center"/>
          </w:tcPr>
          <w:p w14:paraId="049C62FB" w14:textId="77777777" w:rsidR="003267AD" w:rsidRPr="00B9418D" w:rsidRDefault="003267AD" w:rsidP="004E0C9D">
            <w:pPr>
              <w:pStyle w:val="Style8"/>
              <w:widowControl/>
              <w:ind w:left="-40" w:right="113" w:firstLine="0"/>
              <w:jc w:val="center"/>
              <w:rPr>
                <w:rStyle w:val="FontStyle20"/>
                <w:rFonts w:ascii="Times New Roman" w:hAnsi="Times New Roman"/>
                <w:sz w:val="24"/>
                <w:szCs w:val="24"/>
              </w:rPr>
            </w:pPr>
            <w:r w:rsidRPr="00B9418D">
              <w:rPr>
                <w:rStyle w:val="FontStyle20"/>
                <w:rFonts w:ascii="Times New Roman" w:hAnsi="Times New Roman"/>
                <w:sz w:val="24"/>
                <w:szCs w:val="24"/>
              </w:rPr>
              <w:t>Самостоятельная работа (в акад. часах)</w:t>
            </w:r>
          </w:p>
        </w:tc>
        <w:tc>
          <w:tcPr>
            <w:tcW w:w="1075" w:type="pct"/>
            <w:vMerge w:val="restart"/>
            <w:vAlign w:val="center"/>
          </w:tcPr>
          <w:p w14:paraId="7E8DD992" w14:textId="77777777" w:rsidR="003267AD" w:rsidRPr="00B9418D" w:rsidRDefault="003267AD" w:rsidP="004E0C9D">
            <w:pPr>
              <w:pStyle w:val="Style8"/>
              <w:widowControl/>
              <w:ind w:left="-40" w:firstLine="0"/>
              <w:jc w:val="center"/>
              <w:rPr>
                <w:rStyle w:val="FontStyle31"/>
                <w:rFonts w:ascii="Times New Roman" w:hAnsi="Times New Roman"/>
                <w:sz w:val="24"/>
                <w:szCs w:val="24"/>
              </w:rPr>
            </w:pPr>
            <w:r w:rsidRPr="00B9418D">
              <w:rPr>
                <w:rStyle w:val="FontStyle20"/>
                <w:rFonts w:ascii="Times New Roman" w:hAnsi="Times New Roman"/>
                <w:sz w:val="24"/>
                <w:szCs w:val="24"/>
              </w:rPr>
              <w:t xml:space="preserve">Вид самостоятельной </w:t>
            </w:r>
            <w:r w:rsidRPr="00B9418D">
              <w:rPr>
                <w:rStyle w:val="FontStyle20"/>
                <w:rFonts w:ascii="Times New Roman" w:hAnsi="Times New Roman"/>
                <w:sz w:val="24"/>
                <w:szCs w:val="24"/>
              </w:rPr>
              <w:br/>
              <w:t>работы</w:t>
            </w:r>
          </w:p>
        </w:tc>
        <w:tc>
          <w:tcPr>
            <w:tcW w:w="974" w:type="pct"/>
            <w:vMerge w:val="restart"/>
            <w:vAlign w:val="center"/>
          </w:tcPr>
          <w:p w14:paraId="22E0C48E" w14:textId="77777777" w:rsidR="003267AD" w:rsidRPr="00B9418D" w:rsidRDefault="003267AD" w:rsidP="004E0C9D">
            <w:pPr>
              <w:pStyle w:val="Style8"/>
              <w:widowControl/>
              <w:ind w:left="-40" w:firstLine="0"/>
              <w:jc w:val="center"/>
              <w:rPr>
                <w:rStyle w:val="FontStyle32"/>
                <w:rFonts w:cs="Georgia"/>
                <w:i w:val="0"/>
                <w:iCs w:val="0"/>
                <w:sz w:val="24"/>
                <w:szCs w:val="24"/>
              </w:rPr>
            </w:pPr>
            <w:r w:rsidRPr="00B9418D">
              <w:rPr>
                <w:rStyle w:val="FontStyle31"/>
                <w:rFonts w:ascii="Times New Roman" w:hAnsi="Times New Roman"/>
                <w:sz w:val="24"/>
                <w:szCs w:val="24"/>
              </w:rPr>
              <w:t xml:space="preserve">Форма текущего контроля успеваемости и </w:t>
            </w:r>
            <w:r w:rsidRPr="00B9418D">
              <w:rPr>
                <w:rStyle w:val="FontStyle31"/>
                <w:rFonts w:ascii="Times New Roman" w:hAnsi="Times New Roman"/>
                <w:sz w:val="24"/>
                <w:szCs w:val="24"/>
              </w:rPr>
              <w:br/>
              <w:t>промежуточной аттестации</w:t>
            </w:r>
          </w:p>
        </w:tc>
        <w:tc>
          <w:tcPr>
            <w:tcW w:w="372" w:type="pct"/>
            <w:vMerge w:val="restart"/>
            <w:textDirection w:val="btLr"/>
            <w:vAlign w:val="center"/>
          </w:tcPr>
          <w:p w14:paraId="23E141A5" w14:textId="77777777" w:rsidR="003267AD" w:rsidRPr="00C17915" w:rsidRDefault="003267AD" w:rsidP="004E0C9D">
            <w:pPr>
              <w:pStyle w:val="Style8"/>
              <w:widowControl/>
              <w:ind w:left="-40" w:right="113" w:firstLine="0"/>
              <w:jc w:val="center"/>
              <w:rPr>
                <w:rStyle w:val="FontStyle31"/>
                <w:rFonts w:ascii="Times New Roman" w:hAnsi="Times New Roman"/>
                <w:sz w:val="24"/>
                <w:szCs w:val="24"/>
              </w:rPr>
            </w:pPr>
            <w:r w:rsidRPr="00C17915">
              <w:rPr>
                <w:rStyle w:val="FontStyle31"/>
                <w:sz w:val="22"/>
                <w:szCs w:val="22"/>
              </w:rPr>
              <w:t xml:space="preserve">Код и структурный </w:t>
            </w:r>
            <w:r w:rsidRPr="00C17915">
              <w:rPr>
                <w:rStyle w:val="FontStyle31"/>
                <w:sz w:val="22"/>
                <w:szCs w:val="22"/>
              </w:rPr>
              <w:br/>
              <w:t xml:space="preserve">элемент </w:t>
            </w:r>
            <w:r>
              <w:rPr>
                <w:rStyle w:val="FontStyle31"/>
                <w:sz w:val="22"/>
                <w:szCs w:val="22"/>
              </w:rPr>
              <w:br/>
            </w:r>
            <w:r w:rsidRPr="00C17915">
              <w:rPr>
                <w:rStyle w:val="FontStyle31"/>
                <w:sz w:val="22"/>
                <w:szCs w:val="22"/>
              </w:rPr>
              <w:t>компетенции</w:t>
            </w:r>
          </w:p>
        </w:tc>
      </w:tr>
      <w:tr w:rsidR="003267AD" w:rsidRPr="00C17915" w14:paraId="7F7F57AE" w14:textId="77777777" w:rsidTr="00B01B6B">
        <w:trPr>
          <w:cantSplit/>
          <w:trHeight w:val="1134"/>
          <w:tblHeader/>
        </w:trPr>
        <w:tc>
          <w:tcPr>
            <w:tcW w:w="1425" w:type="pct"/>
            <w:vMerge/>
          </w:tcPr>
          <w:p w14:paraId="0287E553" w14:textId="77777777" w:rsidR="003267AD" w:rsidRPr="00C17915" w:rsidRDefault="003267AD" w:rsidP="004E0C9D">
            <w:pPr>
              <w:pStyle w:val="Style14"/>
              <w:widowControl/>
              <w:jc w:val="center"/>
            </w:pPr>
          </w:p>
        </w:tc>
        <w:tc>
          <w:tcPr>
            <w:tcW w:w="186" w:type="pct"/>
            <w:vMerge/>
          </w:tcPr>
          <w:p w14:paraId="32755933" w14:textId="77777777" w:rsidR="003267AD" w:rsidRPr="00C17915" w:rsidRDefault="003267AD" w:rsidP="004E0C9D">
            <w:pPr>
              <w:pStyle w:val="Style14"/>
              <w:widowControl/>
              <w:jc w:val="center"/>
            </w:pPr>
          </w:p>
        </w:tc>
        <w:tc>
          <w:tcPr>
            <w:tcW w:w="194" w:type="pct"/>
            <w:textDirection w:val="btLr"/>
            <w:vAlign w:val="center"/>
          </w:tcPr>
          <w:p w14:paraId="5AEBCE46" w14:textId="77777777" w:rsidR="003267AD" w:rsidRPr="00C17915" w:rsidRDefault="003267AD" w:rsidP="004E0C9D">
            <w:pPr>
              <w:pStyle w:val="Style14"/>
              <w:widowControl/>
              <w:ind w:firstLine="0"/>
              <w:jc w:val="center"/>
            </w:pPr>
            <w:r w:rsidRPr="00C17915">
              <w:t>лекции</w:t>
            </w:r>
          </w:p>
        </w:tc>
        <w:tc>
          <w:tcPr>
            <w:tcW w:w="220" w:type="pct"/>
            <w:textDirection w:val="btLr"/>
            <w:vAlign w:val="center"/>
          </w:tcPr>
          <w:p w14:paraId="23552E9F" w14:textId="77777777" w:rsidR="003267AD" w:rsidRPr="00C17915" w:rsidRDefault="003267AD" w:rsidP="004E0C9D">
            <w:pPr>
              <w:pStyle w:val="Style14"/>
              <w:widowControl/>
              <w:ind w:firstLine="0"/>
              <w:jc w:val="center"/>
            </w:pPr>
            <w:r w:rsidRPr="00C17915">
              <w:t>лаборат.</w:t>
            </w:r>
          </w:p>
          <w:p w14:paraId="15EA3F6A" w14:textId="77777777" w:rsidR="003267AD" w:rsidRPr="00C17915" w:rsidRDefault="003267AD" w:rsidP="004E0C9D">
            <w:pPr>
              <w:pStyle w:val="Style14"/>
              <w:widowControl/>
              <w:ind w:firstLine="0"/>
              <w:jc w:val="center"/>
            </w:pPr>
            <w:r w:rsidRPr="00C17915">
              <w:t>занятия</w:t>
            </w:r>
          </w:p>
        </w:tc>
        <w:tc>
          <w:tcPr>
            <w:tcW w:w="222" w:type="pct"/>
            <w:textDirection w:val="btLr"/>
            <w:vAlign w:val="center"/>
          </w:tcPr>
          <w:p w14:paraId="568F7B15" w14:textId="77777777" w:rsidR="003267AD" w:rsidRPr="00C17915" w:rsidRDefault="003267AD" w:rsidP="004E0C9D">
            <w:pPr>
              <w:pStyle w:val="Style14"/>
              <w:widowControl/>
              <w:ind w:firstLine="0"/>
              <w:jc w:val="center"/>
            </w:pPr>
            <w:r w:rsidRPr="00C17915">
              <w:t>практич. занятия</w:t>
            </w:r>
          </w:p>
        </w:tc>
        <w:tc>
          <w:tcPr>
            <w:tcW w:w="332" w:type="pct"/>
            <w:vMerge/>
            <w:textDirection w:val="btLr"/>
          </w:tcPr>
          <w:p w14:paraId="5971A999" w14:textId="77777777" w:rsidR="003267AD" w:rsidRPr="00C45CAB" w:rsidRDefault="003267AD" w:rsidP="004E0C9D">
            <w:pPr>
              <w:pStyle w:val="Style14"/>
              <w:widowControl/>
              <w:jc w:val="center"/>
              <w:rPr>
                <w:highlight w:val="yellow"/>
              </w:rPr>
            </w:pPr>
          </w:p>
        </w:tc>
        <w:tc>
          <w:tcPr>
            <w:tcW w:w="1075" w:type="pct"/>
            <w:vMerge/>
            <w:textDirection w:val="btLr"/>
          </w:tcPr>
          <w:p w14:paraId="78842BAB" w14:textId="77777777" w:rsidR="003267AD" w:rsidRPr="00C45CAB" w:rsidRDefault="003267AD" w:rsidP="004E0C9D">
            <w:pPr>
              <w:pStyle w:val="Style14"/>
              <w:widowControl/>
              <w:jc w:val="center"/>
              <w:rPr>
                <w:highlight w:val="yellow"/>
              </w:rPr>
            </w:pPr>
          </w:p>
        </w:tc>
        <w:tc>
          <w:tcPr>
            <w:tcW w:w="974" w:type="pct"/>
            <w:vMerge/>
            <w:textDirection w:val="btLr"/>
            <w:vAlign w:val="center"/>
          </w:tcPr>
          <w:p w14:paraId="018C3E34" w14:textId="77777777" w:rsidR="003267AD" w:rsidRPr="00C17915" w:rsidRDefault="003267AD" w:rsidP="004E0C9D">
            <w:pPr>
              <w:pStyle w:val="Style14"/>
              <w:widowControl/>
              <w:jc w:val="center"/>
            </w:pPr>
          </w:p>
        </w:tc>
        <w:tc>
          <w:tcPr>
            <w:tcW w:w="372" w:type="pct"/>
            <w:vMerge/>
            <w:textDirection w:val="btLr"/>
          </w:tcPr>
          <w:p w14:paraId="7C3B06C3" w14:textId="77777777" w:rsidR="003267AD" w:rsidRPr="00C17915" w:rsidRDefault="003267AD" w:rsidP="004E0C9D">
            <w:pPr>
              <w:pStyle w:val="Style14"/>
              <w:widowControl/>
              <w:jc w:val="center"/>
            </w:pPr>
          </w:p>
        </w:tc>
      </w:tr>
      <w:tr w:rsidR="003267AD" w:rsidRPr="00C17915" w14:paraId="3AC28EFF" w14:textId="77777777" w:rsidTr="00B01B6B">
        <w:trPr>
          <w:trHeight w:val="268"/>
        </w:trPr>
        <w:tc>
          <w:tcPr>
            <w:tcW w:w="1425" w:type="pct"/>
          </w:tcPr>
          <w:p w14:paraId="5353A8B8" w14:textId="77777777" w:rsidR="003267AD" w:rsidRPr="00181AE2" w:rsidRDefault="00181AE2" w:rsidP="004E0C9D">
            <w:pPr>
              <w:pStyle w:val="Style12"/>
              <w:widowControl/>
              <w:ind w:firstLine="0"/>
              <w:rPr>
                <w:b/>
                <w:color w:val="C00000"/>
              </w:rPr>
            </w:pPr>
            <w:r w:rsidRPr="00181AE2">
              <w:rPr>
                <w:rStyle w:val="FontStyle31"/>
                <w:rFonts w:ascii="Times New Roman" w:hAnsi="Times New Roman"/>
                <w:b/>
                <w:sz w:val="24"/>
                <w:szCs w:val="24"/>
              </w:rPr>
              <w:t>1. Этимология как наука</w:t>
            </w:r>
          </w:p>
        </w:tc>
        <w:tc>
          <w:tcPr>
            <w:tcW w:w="186" w:type="pct"/>
          </w:tcPr>
          <w:p w14:paraId="4B7C7415" w14:textId="77777777" w:rsidR="003267AD" w:rsidRPr="00C17915" w:rsidRDefault="00D06342" w:rsidP="004E0C9D">
            <w:pPr>
              <w:pStyle w:val="Style14"/>
              <w:widowControl/>
              <w:ind w:firstLine="0"/>
              <w:jc w:val="center"/>
              <w:rPr>
                <w:color w:val="C00000"/>
              </w:rPr>
            </w:pPr>
            <w:r w:rsidRPr="008674B5">
              <w:t>5</w:t>
            </w:r>
          </w:p>
        </w:tc>
        <w:tc>
          <w:tcPr>
            <w:tcW w:w="194" w:type="pct"/>
          </w:tcPr>
          <w:p w14:paraId="007E3049" w14:textId="77777777" w:rsidR="003267AD" w:rsidRPr="00C17915" w:rsidRDefault="003267AD" w:rsidP="004E0C9D">
            <w:pPr>
              <w:pStyle w:val="Style14"/>
              <w:widowControl/>
              <w:ind w:firstLine="0"/>
              <w:jc w:val="center"/>
              <w:rPr>
                <w:color w:val="C00000"/>
              </w:rPr>
            </w:pPr>
          </w:p>
        </w:tc>
        <w:tc>
          <w:tcPr>
            <w:tcW w:w="220" w:type="pct"/>
          </w:tcPr>
          <w:p w14:paraId="040F0E28" w14:textId="77777777" w:rsidR="003267AD" w:rsidRPr="00C17915" w:rsidRDefault="003267AD" w:rsidP="004E0C9D">
            <w:pPr>
              <w:pStyle w:val="Style14"/>
              <w:widowControl/>
              <w:ind w:firstLine="0"/>
              <w:jc w:val="center"/>
              <w:rPr>
                <w:color w:val="C00000"/>
              </w:rPr>
            </w:pPr>
          </w:p>
        </w:tc>
        <w:tc>
          <w:tcPr>
            <w:tcW w:w="222" w:type="pct"/>
          </w:tcPr>
          <w:p w14:paraId="509EB965" w14:textId="77777777" w:rsidR="003267AD" w:rsidRPr="00C17915" w:rsidRDefault="003267AD" w:rsidP="004E0C9D">
            <w:pPr>
              <w:pStyle w:val="Style14"/>
              <w:widowControl/>
              <w:ind w:firstLine="0"/>
              <w:jc w:val="center"/>
              <w:rPr>
                <w:color w:val="C00000"/>
              </w:rPr>
            </w:pPr>
          </w:p>
        </w:tc>
        <w:tc>
          <w:tcPr>
            <w:tcW w:w="332" w:type="pct"/>
          </w:tcPr>
          <w:p w14:paraId="743B4B1C" w14:textId="77777777" w:rsidR="003267AD" w:rsidRPr="00C45CAB" w:rsidRDefault="003267AD" w:rsidP="004E0C9D">
            <w:pPr>
              <w:pStyle w:val="Style14"/>
              <w:widowControl/>
              <w:ind w:firstLine="0"/>
              <w:jc w:val="left"/>
              <w:rPr>
                <w:color w:val="C00000"/>
                <w:highlight w:val="yellow"/>
              </w:rPr>
            </w:pPr>
          </w:p>
        </w:tc>
        <w:tc>
          <w:tcPr>
            <w:tcW w:w="1075" w:type="pct"/>
          </w:tcPr>
          <w:p w14:paraId="21BD75F2" w14:textId="77777777" w:rsidR="003267AD" w:rsidRPr="00F23861" w:rsidRDefault="003267AD" w:rsidP="004E0C9D">
            <w:pPr>
              <w:pStyle w:val="Style14"/>
              <w:widowControl/>
              <w:ind w:firstLine="0"/>
              <w:jc w:val="left"/>
            </w:pPr>
          </w:p>
        </w:tc>
        <w:tc>
          <w:tcPr>
            <w:tcW w:w="974" w:type="pct"/>
          </w:tcPr>
          <w:p w14:paraId="7C6299A8" w14:textId="77777777" w:rsidR="003267AD" w:rsidRPr="00C17915" w:rsidRDefault="003267AD" w:rsidP="004E0C9D">
            <w:pPr>
              <w:pStyle w:val="Style14"/>
              <w:widowControl/>
              <w:ind w:firstLine="0"/>
              <w:jc w:val="left"/>
              <w:rPr>
                <w:color w:val="C00000"/>
              </w:rPr>
            </w:pPr>
          </w:p>
        </w:tc>
        <w:tc>
          <w:tcPr>
            <w:tcW w:w="372" w:type="pct"/>
          </w:tcPr>
          <w:p w14:paraId="6DADAC94" w14:textId="77777777" w:rsidR="003267AD" w:rsidRPr="00C17915" w:rsidRDefault="003267AD" w:rsidP="004E0C9D">
            <w:pPr>
              <w:pStyle w:val="Style14"/>
              <w:widowControl/>
              <w:ind w:firstLine="0"/>
              <w:jc w:val="left"/>
            </w:pPr>
          </w:p>
        </w:tc>
      </w:tr>
      <w:tr w:rsidR="003267AD" w:rsidRPr="00C17915" w14:paraId="57D80127" w14:textId="77777777" w:rsidTr="00B01B6B">
        <w:trPr>
          <w:trHeight w:val="422"/>
        </w:trPr>
        <w:tc>
          <w:tcPr>
            <w:tcW w:w="1425" w:type="pct"/>
          </w:tcPr>
          <w:p w14:paraId="54F48F66" w14:textId="77777777" w:rsidR="003267AD" w:rsidRPr="00CF431A" w:rsidRDefault="00181AE2" w:rsidP="004E0C9D">
            <w:pPr>
              <w:pStyle w:val="Style14"/>
              <w:widowControl/>
              <w:ind w:firstLine="0"/>
              <w:rPr>
                <w:rStyle w:val="FontStyle18"/>
                <w:b w:val="0"/>
                <w:sz w:val="24"/>
                <w:szCs w:val="24"/>
              </w:rPr>
            </w:pPr>
            <w:r w:rsidRPr="00CF431A">
              <w:rPr>
                <w:rStyle w:val="FontStyle18"/>
                <w:b w:val="0"/>
                <w:sz w:val="24"/>
                <w:szCs w:val="24"/>
              </w:rPr>
              <w:t>1.1. Предмет этимологии</w:t>
            </w:r>
          </w:p>
        </w:tc>
        <w:tc>
          <w:tcPr>
            <w:tcW w:w="186" w:type="pct"/>
          </w:tcPr>
          <w:p w14:paraId="452E0FD3" w14:textId="77777777" w:rsidR="003267AD" w:rsidRPr="00CF431A" w:rsidRDefault="00D06342" w:rsidP="004E0C9D">
            <w:pPr>
              <w:pStyle w:val="Style14"/>
              <w:widowControl/>
              <w:ind w:firstLine="0"/>
              <w:jc w:val="center"/>
              <w:rPr>
                <w:rStyle w:val="FontStyle18"/>
                <w:b w:val="0"/>
                <w:sz w:val="24"/>
                <w:szCs w:val="24"/>
              </w:rPr>
            </w:pPr>
            <w:r w:rsidRPr="008674B5">
              <w:t>5</w:t>
            </w:r>
          </w:p>
        </w:tc>
        <w:tc>
          <w:tcPr>
            <w:tcW w:w="194" w:type="pct"/>
          </w:tcPr>
          <w:p w14:paraId="1321EE57" w14:textId="77777777" w:rsidR="003267AD" w:rsidRPr="00CF431A" w:rsidRDefault="00746345" w:rsidP="004E0C9D">
            <w:pPr>
              <w:pStyle w:val="Style14"/>
              <w:widowControl/>
              <w:ind w:firstLine="0"/>
              <w:jc w:val="center"/>
              <w:rPr>
                <w:rStyle w:val="FontStyle18"/>
                <w:b w:val="0"/>
                <w:sz w:val="24"/>
                <w:szCs w:val="24"/>
              </w:rPr>
            </w:pPr>
            <w:r w:rsidRPr="00CF431A">
              <w:rPr>
                <w:rStyle w:val="FontStyle18"/>
                <w:b w:val="0"/>
                <w:sz w:val="24"/>
                <w:szCs w:val="24"/>
              </w:rPr>
              <w:t>2</w:t>
            </w:r>
          </w:p>
        </w:tc>
        <w:tc>
          <w:tcPr>
            <w:tcW w:w="220" w:type="pct"/>
          </w:tcPr>
          <w:p w14:paraId="17C14D89" w14:textId="77777777" w:rsidR="003267AD" w:rsidRPr="00CF431A" w:rsidRDefault="003267AD" w:rsidP="004E0C9D">
            <w:pPr>
              <w:pStyle w:val="Style14"/>
              <w:widowControl/>
              <w:ind w:firstLine="0"/>
              <w:jc w:val="center"/>
              <w:rPr>
                <w:rStyle w:val="FontStyle18"/>
                <w:b w:val="0"/>
                <w:sz w:val="24"/>
                <w:szCs w:val="24"/>
              </w:rPr>
            </w:pPr>
          </w:p>
        </w:tc>
        <w:tc>
          <w:tcPr>
            <w:tcW w:w="222" w:type="pct"/>
          </w:tcPr>
          <w:p w14:paraId="6DC830A5" w14:textId="77777777" w:rsidR="003267AD" w:rsidRPr="00CF431A" w:rsidRDefault="00746345" w:rsidP="004E0C9D">
            <w:pPr>
              <w:pStyle w:val="Style14"/>
              <w:widowControl/>
              <w:ind w:firstLine="0"/>
              <w:jc w:val="center"/>
              <w:rPr>
                <w:rStyle w:val="FontStyle18"/>
                <w:b w:val="0"/>
                <w:sz w:val="24"/>
                <w:szCs w:val="24"/>
              </w:rPr>
            </w:pPr>
            <w:r w:rsidRPr="00CF431A">
              <w:rPr>
                <w:rStyle w:val="FontStyle18"/>
                <w:b w:val="0"/>
                <w:sz w:val="24"/>
                <w:szCs w:val="24"/>
              </w:rPr>
              <w:t>2</w:t>
            </w:r>
          </w:p>
        </w:tc>
        <w:tc>
          <w:tcPr>
            <w:tcW w:w="332" w:type="pct"/>
          </w:tcPr>
          <w:p w14:paraId="33FF2CC4" w14:textId="77777777" w:rsidR="003267AD" w:rsidRPr="00CF431A" w:rsidRDefault="00746345" w:rsidP="004E0C9D">
            <w:pPr>
              <w:pStyle w:val="Style14"/>
              <w:widowControl/>
              <w:ind w:firstLine="0"/>
              <w:jc w:val="center"/>
              <w:rPr>
                <w:rStyle w:val="FontStyle18"/>
                <w:b w:val="0"/>
                <w:sz w:val="24"/>
                <w:szCs w:val="24"/>
              </w:rPr>
            </w:pPr>
            <w:r w:rsidRPr="00CF431A">
              <w:rPr>
                <w:rStyle w:val="FontStyle18"/>
                <w:b w:val="0"/>
                <w:sz w:val="24"/>
                <w:szCs w:val="24"/>
              </w:rPr>
              <w:t>12</w:t>
            </w:r>
          </w:p>
        </w:tc>
        <w:tc>
          <w:tcPr>
            <w:tcW w:w="1075" w:type="pct"/>
          </w:tcPr>
          <w:p w14:paraId="5F653ABC" w14:textId="77777777" w:rsidR="003267AD" w:rsidRPr="00F23861" w:rsidRDefault="00E515B1" w:rsidP="004E0C9D">
            <w:pPr>
              <w:pStyle w:val="Style14"/>
              <w:widowControl/>
              <w:ind w:firstLine="0"/>
              <w:jc w:val="left"/>
              <w:rPr>
                <w:bCs/>
              </w:rPr>
            </w:pPr>
            <w:r w:rsidRPr="00F23861">
              <w:t>Работа с научной и учебной литературой</w:t>
            </w:r>
          </w:p>
        </w:tc>
        <w:tc>
          <w:tcPr>
            <w:tcW w:w="974" w:type="pct"/>
          </w:tcPr>
          <w:p w14:paraId="498B2ED7" w14:textId="77777777" w:rsidR="003267AD" w:rsidRPr="00CF431A" w:rsidRDefault="00CF431A" w:rsidP="004E0C9D">
            <w:pPr>
              <w:pStyle w:val="Style14"/>
              <w:widowControl/>
              <w:ind w:firstLine="0"/>
              <w:rPr>
                <w:rStyle w:val="FontStyle18"/>
                <w:b w:val="0"/>
                <w:sz w:val="24"/>
                <w:szCs w:val="24"/>
              </w:rPr>
            </w:pPr>
            <w:r>
              <w:rPr>
                <w:rStyle w:val="FontStyle18"/>
                <w:b w:val="0"/>
                <w:sz w:val="24"/>
                <w:szCs w:val="24"/>
              </w:rPr>
              <w:t>Э</w:t>
            </w:r>
            <w:r w:rsidR="00181AE2" w:rsidRPr="00CF431A">
              <w:rPr>
                <w:rStyle w:val="FontStyle18"/>
                <w:b w:val="0"/>
                <w:sz w:val="24"/>
                <w:szCs w:val="24"/>
              </w:rPr>
              <w:t>кспресс-опрос</w:t>
            </w:r>
            <w:r>
              <w:rPr>
                <w:rStyle w:val="FontStyle18"/>
                <w:b w:val="0"/>
                <w:sz w:val="24"/>
                <w:szCs w:val="24"/>
              </w:rPr>
              <w:t xml:space="preserve"> </w:t>
            </w:r>
            <w:r w:rsidR="00181AE2" w:rsidRPr="00CF431A">
              <w:rPr>
                <w:rStyle w:val="FontStyle18"/>
                <w:b w:val="0"/>
                <w:sz w:val="24"/>
                <w:szCs w:val="24"/>
              </w:rPr>
              <w:t>на</w:t>
            </w:r>
            <w:r>
              <w:rPr>
                <w:rStyle w:val="FontStyle18"/>
                <w:b w:val="0"/>
                <w:sz w:val="24"/>
                <w:szCs w:val="24"/>
              </w:rPr>
              <w:t xml:space="preserve"> </w:t>
            </w:r>
            <w:r w:rsidR="00181AE2" w:rsidRPr="00CF431A">
              <w:rPr>
                <w:rStyle w:val="FontStyle18"/>
                <w:b w:val="0"/>
                <w:sz w:val="24"/>
                <w:szCs w:val="24"/>
              </w:rPr>
              <w:t>практическом</w:t>
            </w:r>
            <w:r>
              <w:rPr>
                <w:rStyle w:val="FontStyle18"/>
                <w:b w:val="0"/>
                <w:sz w:val="24"/>
                <w:szCs w:val="24"/>
              </w:rPr>
              <w:t xml:space="preserve"> </w:t>
            </w:r>
            <w:r w:rsidR="00181AE2" w:rsidRPr="00CF431A">
              <w:rPr>
                <w:rStyle w:val="FontStyle18"/>
                <w:b w:val="0"/>
                <w:sz w:val="24"/>
                <w:szCs w:val="24"/>
              </w:rPr>
              <w:t>занятии</w:t>
            </w:r>
          </w:p>
        </w:tc>
        <w:tc>
          <w:tcPr>
            <w:tcW w:w="372" w:type="pct"/>
          </w:tcPr>
          <w:p w14:paraId="7B90C133" w14:textId="77777777" w:rsidR="00181AE2" w:rsidRPr="00CF431A" w:rsidRDefault="00181AE2" w:rsidP="004E0C9D">
            <w:pPr>
              <w:widowControl/>
              <w:ind w:firstLine="0"/>
              <w:jc w:val="left"/>
              <w:rPr>
                <w:rStyle w:val="FontStyle18"/>
                <w:b w:val="0"/>
                <w:i/>
                <w:sz w:val="24"/>
                <w:szCs w:val="24"/>
              </w:rPr>
            </w:pPr>
            <w:r w:rsidRPr="00CF431A">
              <w:rPr>
                <w:rStyle w:val="FontStyle18"/>
                <w:b w:val="0"/>
                <w:i/>
                <w:sz w:val="24"/>
                <w:szCs w:val="24"/>
              </w:rPr>
              <w:t>ПК-11</w:t>
            </w:r>
          </w:p>
          <w:p w14:paraId="7B50AC39" w14:textId="77777777" w:rsidR="00181AE2" w:rsidRPr="00CF431A" w:rsidRDefault="00181AE2" w:rsidP="004E0C9D">
            <w:pPr>
              <w:widowControl/>
              <w:ind w:firstLine="0"/>
              <w:jc w:val="left"/>
              <w:rPr>
                <w:rStyle w:val="FontStyle18"/>
                <w:b w:val="0"/>
                <w:i/>
                <w:sz w:val="24"/>
                <w:szCs w:val="24"/>
              </w:rPr>
            </w:pPr>
            <w:r w:rsidRPr="00CF431A">
              <w:rPr>
                <w:rStyle w:val="FontStyle18"/>
                <w:b w:val="0"/>
                <w:i/>
                <w:sz w:val="24"/>
                <w:szCs w:val="24"/>
              </w:rPr>
              <w:t>зув;</w:t>
            </w:r>
            <w:r w:rsidR="00CF431A">
              <w:rPr>
                <w:rStyle w:val="FontStyle18"/>
                <w:b w:val="0"/>
                <w:i/>
                <w:sz w:val="24"/>
                <w:szCs w:val="24"/>
              </w:rPr>
              <w:t xml:space="preserve"> </w:t>
            </w:r>
            <w:r w:rsidRPr="00CF431A">
              <w:rPr>
                <w:rStyle w:val="FontStyle18"/>
                <w:b w:val="0"/>
                <w:i/>
                <w:sz w:val="24"/>
                <w:szCs w:val="24"/>
              </w:rPr>
              <w:t>ДПК</w:t>
            </w:r>
          </w:p>
          <w:p w14:paraId="60EBF9B8" w14:textId="77777777" w:rsidR="003267AD" w:rsidRPr="00CF431A" w:rsidRDefault="00181AE2" w:rsidP="004E0C9D">
            <w:pPr>
              <w:pStyle w:val="Style14"/>
              <w:widowControl/>
              <w:ind w:firstLine="0"/>
              <w:jc w:val="left"/>
              <w:rPr>
                <w:rStyle w:val="FontStyle18"/>
                <w:b w:val="0"/>
                <w:i/>
                <w:sz w:val="24"/>
                <w:szCs w:val="24"/>
              </w:rPr>
            </w:pPr>
            <w:r w:rsidRPr="00CF431A">
              <w:rPr>
                <w:rStyle w:val="FontStyle18"/>
                <w:b w:val="0"/>
                <w:i/>
                <w:sz w:val="24"/>
                <w:szCs w:val="24"/>
              </w:rPr>
              <w:t>-3</w:t>
            </w:r>
            <w:r w:rsidR="00CF431A">
              <w:rPr>
                <w:rStyle w:val="FontStyle18"/>
                <w:b w:val="0"/>
                <w:i/>
                <w:sz w:val="24"/>
                <w:szCs w:val="24"/>
              </w:rPr>
              <w:t xml:space="preserve"> </w:t>
            </w:r>
            <w:r w:rsidRPr="00CF431A">
              <w:rPr>
                <w:rStyle w:val="FontStyle18"/>
                <w:b w:val="0"/>
                <w:i/>
                <w:sz w:val="24"/>
                <w:szCs w:val="24"/>
              </w:rPr>
              <w:t>зув</w:t>
            </w:r>
          </w:p>
        </w:tc>
      </w:tr>
      <w:tr w:rsidR="003267AD" w:rsidRPr="00C17915" w14:paraId="4DF112CC" w14:textId="77777777" w:rsidTr="00B01B6B">
        <w:trPr>
          <w:trHeight w:val="422"/>
        </w:trPr>
        <w:tc>
          <w:tcPr>
            <w:tcW w:w="1425" w:type="pct"/>
          </w:tcPr>
          <w:p w14:paraId="14B111EF" w14:textId="77777777" w:rsidR="003267AD" w:rsidRPr="00CF431A" w:rsidRDefault="0055537A" w:rsidP="004E0C9D">
            <w:pPr>
              <w:pStyle w:val="Style14"/>
              <w:widowControl/>
              <w:ind w:firstLine="0"/>
              <w:rPr>
                <w:rStyle w:val="FontStyle18"/>
                <w:b w:val="0"/>
                <w:sz w:val="24"/>
                <w:szCs w:val="24"/>
              </w:rPr>
            </w:pPr>
            <w:r w:rsidRPr="00CF431A">
              <w:rPr>
                <w:rStyle w:val="FontStyle18"/>
                <w:b w:val="0"/>
                <w:sz w:val="24"/>
                <w:szCs w:val="24"/>
              </w:rPr>
              <w:t>1.2. Этимологические</w:t>
            </w:r>
            <w:r w:rsidR="00CF431A">
              <w:rPr>
                <w:rStyle w:val="FontStyle18"/>
                <w:b w:val="0"/>
                <w:sz w:val="24"/>
                <w:szCs w:val="24"/>
              </w:rPr>
              <w:t xml:space="preserve"> </w:t>
            </w:r>
            <w:r w:rsidRPr="00CF431A">
              <w:rPr>
                <w:rStyle w:val="FontStyle18"/>
                <w:b w:val="0"/>
                <w:sz w:val="24"/>
                <w:szCs w:val="24"/>
              </w:rPr>
              <w:t>словари русского языка</w:t>
            </w:r>
          </w:p>
        </w:tc>
        <w:tc>
          <w:tcPr>
            <w:tcW w:w="186" w:type="pct"/>
          </w:tcPr>
          <w:p w14:paraId="6809AC5A" w14:textId="77777777" w:rsidR="003267AD" w:rsidRPr="00CF431A" w:rsidRDefault="00D06342" w:rsidP="004E0C9D">
            <w:pPr>
              <w:pStyle w:val="Style14"/>
              <w:widowControl/>
              <w:ind w:firstLine="0"/>
              <w:jc w:val="center"/>
              <w:rPr>
                <w:rStyle w:val="FontStyle18"/>
                <w:b w:val="0"/>
                <w:sz w:val="24"/>
                <w:szCs w:val="24"/>
              </w:rPr>
            </w:pPr>
            <w:r w:rsidRPr="008674B5">
              <w:t>5</w:t>
            </w:r>
          </w:p>
        </w:tc>
        <w:tc>
          <w:tcPr>
            <w:tcW w:w="194" w:type="pct"/>
          </w:tcPr>
          <w:p w14:paraId="5625F12E" w14:textId="77777777" w:rsidR="003267AD" w:rsidRPr="00CF431A" w:rsidRDefault="0055537A" w:rsidP="004E0C9D">
            <w:pPr>
              <w:pStyle w:val="Style14"/>
              <w:widowControl/>
              <w:ind w:firstLine="0"/>
              <w:jc w:val="center"/>
              <w:rPr>
                <w:rStyle w:val="FontStyle18"/>
                <w:b w:val="0"/>
                <w:sz w:val="24"/>
                <w:szCs w:val="24"/>
              </w:rPr>
            </w:pPr>
            <w:r w:rsidRPr="00CF431A">
              <w:rPr>
                <w:rStyle w:val="FontStyle18"/>
                <w:b w:val="0"/>
                <w:sz w:val="24"/>
                <w:szCs w:val="24"/>
              </w:rPr>
              <w:t xml:space="preserve">6 </w:t>
            </w:r>
          </w:p>
        </w:tc>
        <w:tc>
          <w:tcPr>
            <w:tcW w:w="220" w:type="pct"/>
          </w:tcPr>
          <w:p w14:paraId="08A24E8D" w14:textId="77777777" w:rsidR="003267AD" w:rsidRPr="00CF431A" w:rsidRDefault="003267AD" w:rsidP="004E0C9D">
            <w:pPr>
              <w:pStyle w:val="Style14"/>
              <w:widowControl/>
              <w:ind w:firstLine="0"/>
              <w:jc w:val="center"/>
              <w:rPr>
                <w:rStyle w:val="FontStyle18"/>
                <w:b w:val="0"/>
                <w:sz w:val="24"/>
                <w:szCs w:val="24"/>
              </w:rPr>
            </w:pPr>
          </w:p>
        </w:tc>
        <w:tc>
          <w:tcPr>
            <w:tcW w:w="222" w:type="pct"/>
          </w:tcPr>
          <w:p w14:paraId="55AC2CB8" w14:textId="77777777" w:rsidR="003267AD" w:rsidRPr="00CF431A" w:rsidRDefault="0055537A" w:rsidP="004E0C9D">
            <w:pPr>
              <w:pStyle w:val="Style14"/>
              <w:widowControl/>
              <w:ind w:firstLine="0"/>
              <w:jc w:val="center"/>
              <w:rPr>
                <w:rStyle w:val="FontStyle18"/>
                <w:b w:val="0"/>
                <w:sz w:val="24"/>
                <w:szCs w:val="24"/>
              </w:rPr>
            </w:pPr>
            <w:r w:rsidRPr="00CF431A">
              <w:rPr>
                <w:rStyle w:val="FontStyle18"/>
                <w:b w:val="0"/>
                <w:sz w:val="24"/>
                <w:szCs w:val="24"/>
              </w:rPr>
              <w:t>6/4</w:t>
            </w:r>
            <w:r w:rsidR="00F21562">
              <w:rPr>
                <w:rStyle w:val="FontStyle18"/>
                <w:b w:val="0"/>
                <w:sz w:val="24"/>
                <w:szCs w:val="24"/>
              </w:rPr>
              <w:t>И</w:t>
            </w:r>
          </w:p>
        </w:tc>
        <w:tc>
          <w:tcPr>
            <w:tcW w:w="332" w:type="pct"/>
          </w:tcPr>
          <w:p w14:paraId="493C8335" w14:textId="77777777" w:rsidR="003267AD" w:rsidRPr="00CF431A" w:rsidRDefault="00CF431A" w:rsidP="004E0C9D">
            <w:pPr>
              <w:pStyle w:val="Style14"/>
              <w:widowControl/>
              <w:ind w:firstLine="0"/>
              <w:jc w:val="center"/>
              <w:rPr>
                <w:rStyle w:val="FontStyle18"/>
                <w:b w:val="0"/>
                <w:sz w:val="24"/>
                <w:szCs w:val="24"/>
              </w:rPr>
            </w:pPr>
            <w:r w:rsidRPr="00CF431A">
              <w:rPr>
                <w:rStyle w:val="FontStyle18"/>
                <w:b w:val="0"/>
                <w:sz w:val="24"/>
                <w:szCs w:val="24"/>
              </w:rPr>
              <w:t>8,1</w:t>
            </w:r>
          </w:p>
        </w:tc>
        <w:tc>
          <w:tcPr>
            <w:tcW w:w="1075" w:type="pct"/>
          </w:tcPr>
          <w:p w14:paraId="31826577" w14:textId="77777777" w:rsidR="003267AD" w:rsidRPr="00F23861" w:rsidRDefault="00E515B1" w:rsidP="004E0C9D">
            <w:pPr>
              <w:pStyle w:val="Style14"/>
              <w:widowControl/>
              <w:ind w:firstLine="0"/>
              <w:jc w:val="left"/>
              <w:rPr>
                <w:bCs/>
              </w:rPr>
            </w:pPr>
            <w:r w:rsidRPr="00F23861">
              <w:t>Выполнение упражнений; работа с лингвистическими словарями</w:t>
            </w:r>
          </w:p>
        </w:tc>
        <w:tc>
          <w:tcPr>
            <w:tcW w:w="974" w:type="pct"/>
          </w:tcPr>
          <w:p w14:paraId="727B5E91" w14:textId="77777777" w:rsidR="003267AD" w:rsidRPr="00CF431A" w:rsidRDefault="00CF431A" w:rsidP="004E0C9D">
            <w:pPr>
              <w:pStyle w:val="Style14"/>
              <w:widowControl/>
              <w:ind w:firstLine="0"/>
              <w:rPr>
                <w:rStyle w:val="FontStyle18"/>
                <w:b w:val="0"/>
                <w:sz w:val="24"/>
                <w:szCs w:val="24"/>
              </w:rPr>
            </w:pPr>
            <w:r>
              <w:rPr>
                <w:rStyle w:val="FontStyle18"/>
                <w:b w:val="0"/>
                <w:sz w:val="24"/>
                <w:szCs w:val="24"/>
              </w:rPr>
              <w:t>О</w:t>
            </w:r>
            <w:r w:rsidR="0055537A" w:rsidRPr="00CF431A">
              <w:rPr>
                <w:rStyle w:val="FontStyle18"/>
                <w:b w:val="0"/>
                <w:sz w:val="24"/>
                <w:szCs w:val="24"/>
              </w:rPr>
              <w:t>бсуждение</w:t>
            </w:r>
            <w:r>
              <w:rPr>
                <w:rStyle w:val="FontStyle18"/>
                <w:b w:val="0"/>
                <w:sz w:val="24"/>
                <w:szCs w:val="24"/>
              </w:rPr>
              <w:t xml:space="preserve"> </w:t>
            </w:r>
            <w:r w:rsidR="0055537A" w:rsidRPr="00CF431A">
              <w:rPr>
                <w:rStyle w:val="FontStyle18"/>
                <w:b w:val="0"/>
                <w:sz w:val="24"/>
                <w:szCs w:val="24"/>
              </w:rPr>
              <w:t>проблемного</w:t>
            </w:r>
            <w:r w:rsidR="00C9456A">
              <w:rPr>
                <w:rStyle w:val="FontStyle18"/>
                <w:b w:val="0"/>
                <w:sz w:val="24"/>
                <w:szCs w:val="24"/>
              </w:rPr>
              <w:t xml:space="preserve"> </w:t>
            </w:r>
            <w:r w:rsidR="0055537A" w:rsidRPr="00CF431A">
              <w:rPr>
                <w:rStyle w:val="FontStyle18"/>
                <w:b w:val="0"/>
                <w:sz w:val="24"/>
                <w:szCs w:val="24"/>
              </w:rPr>
              <w:t>вопроса;</w:t>
            </w:r>
            <w:r>
              <w:rPr>
                <w:rStyle w:val="FontStyle18"/>
                <w:b w:val="0"/>
                <w:sz w:val="24"/>
                <w:szCs w:val="24"/>
              </w:rPr>
              <w:t xml:space="preserve"> </w:t>
            </w:r>
            <w:r w:rsidR="0055537A" w:rsidRPr="00CF431A">
              <w:rPr>
                <w:rStyle w:val="FontStyle18"/>
                <w:b w:val="0"/>
                <w:sz w:val="24"/>
                <w:szCs w:val="24"/>
              </w:rPr>
              <w:t>индивидуальное задание;</w:t>
            </w:r>
            <w:r>
              <w:rPr>
                <w:rStyle w:val="FontStyle18"/>
                <w:b w:val="0"/>
                <w:sz w:val="24"/>
                <w:szCs w:val="24"/>
              </w:rPr>
              <w:t xml:space="preserve"> </w:t>
            </w:r>
            <w:r w:rsidR="0055537A" w:rsidRPr="00CF431A">
              <w:rPr>
                <w:rStyle w:val="FontStyle18"/>
                <w:b w:val="0"/>
                <w:sz w:val="24"/>
                <w:szCs w:val="24"/>
              </w:rPr>
              <w:t>отчёт по</w:t>
            </w:r>
            <w:r>
              <w:rPr>
                <w:rStyle w:val="FontStyle18"/>
                <w:b w:val="0"/>
                <w:sz w:val="24"/>
                <w:szCs w:val="24"/>
              </w:rPr>
              <w:t xml:space="preserve"> </w:t>
            </w:r>
            <w:r w:rsidR="0055537A" w:rsidRPr="00CF431A">
              <w:rPr>
                <w:rStyle w:val="FontStyle18"/>
                <w:b w:val="0"/>
                <w:sz w:val="24"/>
                <w:szCs w:val="24"/>
              </w:rPr>
              <w:t>практической</w:t>
            </w:r>
            <w:r>
              <w:rPr>
                <w:rStyle w:val="FontStyle18"/>
                <w:b w:val="0"/>
                <w:sz w:val="24"/>
                <w:szCs w:val="24"/>
              </w:rPr>
              <w:t xml:space="preserve"> </w:t>
            </w:r>
            <w:r w:rsidR="0055537A" w:rsidRPr="00CF431A">
              <w:rPr>
                <w:rStyle w:val="FontStyle18"/>
                <w:b w:val="0"/>
                <w:sz w:val="24"/>
                <w:szCs w:val="24"/>
              </w:rPr>
              <w:t>работе</w:t>
            </w:r>
          </w:p>
        </w:tc>
        <w:tc>
          <w:tcPr>
            <w:tcW w:w="372" w:type="pct"/>
          </w:tcPr>
          <w:p w14:paraId="01E7E6CD" w14:textId="77777777" w:rsidR="0055537A" w:rsidRPr="00CF431A" w:rsidRDefault="0055537A" w:rsidP="004E0C9D">
            <w:pPr>
              <w:widowControl/>
              <w:ind w:firstLine="0"/>
              <w:jc w:val="left"/>
              <w:rPr>
                <w:rStyle w:val="FontStyle18"/>
                <w:b w:val="0"/>
                <w:i/>
                <w:sz w:val="24"/>
                <w:szCs w:val="24"/>
              </w:rPr>
            </w:pPr>
            <w:r w:rsidRPr="00CF431A">
              <w:rPr>
                <w:rStyle w:val="FontStyle18"/>
                <w:b w:val="0"/>
                <w:i/>
                <w:sz w:val="24"/>
                <w:szCs w:val="24"/>
              </w:rPr>
              <w:t>ПК-11</w:t>
            </w:r>
          </w:p>
          <w:p w14:paraId="388DFF58" w14:textId="77777777" w:rsidR="0055537A" w:rsidRPr="00CF431A" w:rsidRDefault="0055537A" w:rsidP="004E0C9D">
            <w:pPr>
              <w:widowControl/>
              <w:ind w:firstLine="0"/>
              <w:jc w:val="left"/>
              <w:rPr>
                <w:rStyle w:val="FontStyle18"/>
                <w:b w:val="0"/>
                <w:i/>
                <w:sz w:val="24"/>
                <w:szCs w:val="24"/>
              </w:rPr>
            </w:pPr>
            <w:r w:rsidRPr="00CF431A">
              <w:rPr>
                <w:rStyle w:val="FontStyle18"/>
                <w:b w:val="0"/>
                <w:i/>
                <w:sz w:val="24"/>
                <w:szCs w:val="24"/>
              </w:rPr>
              <w:t>зув;</w:t>
            </w:r>
            <w:r w:rsidR="00CF431A">
              <w:rPr>
                <w:rStyle w:val="FontStyle18"/>
                <w:b w:val="0"/>
                <w:i/>
                <w:sz w:val="24"/>
                <w:szCs w:val="24"/>
              </w:rPr>
              <w:t xml:space="preserve"> </w:t>
            </w:r>
            <w:r w:rsidRPr="00CF431A">
              <w:rPr>
                <w:rStyle w:val="FontStyle18"/>
                <w:b w:val="0"/>
                <w:i/>
                <w:sz w:val="24"/>
                <w:szCs w:val="24"/>
              </w:rPr>
              <w:t>ДПК</w:t>
            </w:r>
          </w:p>
          <w:p w14:paraId="3A89A7A4" w14:textId="77777777" w:rsidR="003267AD" w:rsidRPr="00CF431A" w:rsidRDefault="0055537A" w:rsidP="004E0C9D">
            <w:pPr>
              <w:pStyle w:val="Style14"/>
              <w:widowControl/>
              <w:ind w:firstLine="0"/>
              <w:jc w:val="left"/>
              <w:rPr>
                <w:rStyle w:val="FontStyle18"/>
                <w:b w:val="0"/>
                <w:i/>
                <w:sz w:val="24"/>
                <w:szCs w:val="24"/>
              </w:rPr>
            </w:pPr>
            <w:r w:rsidRPr="00CF431A">
              <w:rPr>
                <w:rStyle w:val="FontStyle18"/>
                <w:b w:val="0"/>
                <w:i/>
                <w:sz w:val="24"/>
                <w:szCs w:val="24"/>
              </w:rPr>
              <w:t>-3</w:t>
            </w:r>
            <w:r w:rsidR="00CF431A">
              <w:rPr>
                <w:rStyle w:val="FontStyle18"/>
                <w:b w:val="0"/>
                <w:i/>
                <w:sz w:val="24"/>
                <w:szCs w:val="24"/>
              </w:rPr>
              <w:t xml:space="preserve"> </w:t>
            </w:r>
            <w:r w:rsidRPr="00CF431A">
              <w:rPr>
                <w:rStyle w:val="FontStyle18"/>
                <w:b w:val="0"/>
                <w:i/>
                <w:sz w:val="24"/>
                <w:szCs w:val="24"/>
              </w:rPr>
              <w:t>зув</w:t>
            </w:r>
          </w:p>
        </w:tc>
      </w:tr>
      <w:tr w:rsidR="003267AD" w:rsidRPr="00C4657C" w14:paraId="2F30DAA6" w14:textId="77777777" w:rsidTr="00B01B6B">
        <w:trPr>
          <w:trHeight w:val="499"/>
        </w:trPr>
        <w:tc>
          <w:tcPr>
            <w:tcW w:w="1425" w:type="pct"/>
          </w:tcPr>
          <w:p w14:paraId="346AFC3E" w14:textId="77777777" w:rsidR="003267AD" w:rsidRPr="00CF431A" w:rsidRDefault="003267AD" w:rsidP="004E0C9D">
            <w:pPr>
              <w:pStyle w:val="Style14"/>
              <w:widowControl/>
              <w:ind w:firstLine="0"/>
              <w:rPr>
                <w:rStyle w:val="FontStyle18"/>
                <w:b w:val="0"/>
                <w:sz w:val="24"/>
                <w:szCs w:val="24"/>
              </w:rPr>
            </w:pPr>
            <w:r w:rsidRPr="00CF431A">
              <w:rPr>
                <w:rStyle w:val="FontStyle18"/>
                <w:b w:val="0"/>
                <w:sz w:val="24"/>
                <w:szCs w:val="24"/>
              </w:rPr>
              <w:t>Итого по разделу</w:t>
            </w:r>
          </w:p>
        </w:tc>
        <w:tc>
          <w:tcPr>
            <w:tcW w:w="186" w:type="pct"/>
          </w:tcPr>
          <w:p w14:paraId="075BB217" w14:textId="77777777" w:rsidR="003267AD" w:rsidRPr="00CF431A" w:rsidRDefault="00D06342" w:rsidP="004E0C9D">
            <w:pPr>
              <w:pStyle w:val="Style14"/>
              <w:widowControl/>
              <w:ind w:firstLine="0"/>
              <w:jc w:val="center"/>
              <w:rPr>
                <w:rStyle w:val="FontStyle18"/>
                <w:b w:val="0"/>
                <w:sz w:val="24"/>
                <w:szCs w:val="24"/>
              </w:rPr>
            </w:pPr>
            <w:r w:rsidRPr="008674B5">
              <w:t>5</w:t>
            </w:r>
          </w:p>
        </w:tc>
        <w:tc>
          <w:tcPr>
            <w:tcW w:w="194" w:type="pct"/>
          </w:tcPr>
          <w:p w14:paraId="63CBCE7B" w14:textId="77777777" w:rsidR="003267AD" w:rsidRPr="00CF431A" w:rsidRDefault="00746345" w:rsidP="004E0C9D">
            <w:pPr>
              <w:pStyle w:val="Style14"/>
              <w:widowControl/>
              <w:ind w:firstLine="0"/>
              <w:jc w:val="center"/>
              <w:rPr>
                <w:rStyle w:val="FontStyle18"/>
                <w:b w:val="0"/>
                <w:sz w:val="24"/>
                <w:szCs w:val="24"/>
              </w:rPr>
            </w:pPr>
            <w:r w:rsidRPr="00CF431A">
              <w:rPr>
                <w:rStyle w:val="FontStyle18"/>
                <w:b w:val="0"/>
                <w:sz w:val="24"/>
                <w:szCs w:val="24"/>
              </w:rPr>
              <w:t>8</w:t>
            </w:r>
          </w:p>
        </w:tc>
        <w:tc>
          <w:tcPr>
            <w:tcW w:w="220" w:type="pct"/>
          </w:tcPr>
          <w:p w14:paraId="1CBD3262" w14:textId="77777777" w:rsidR="003267AD" w:rsidRPr="00CF431A" w:rsidRDefault="003267AD" w:rsidP="004E0C9D">
            <w:pPr>
              <w:pStyle w:val="Style14"/>
              <w:widowControl/>
              <w:ind w:firstLine="0"/>
              <w:jc w:val="center"/>
              <w:rPr>
                <w:rStyle w:val="FontStyle18"/>
                <w:b w:val="0"/>
                <w:sz w:val="24"/>
                <w:szCs w:val="24"/>
              </w:rPr>
            </w:pPr>
          </w:p>
        </w:tc>
        <w:tc>
          <w:tcPr>
            <w:tcW w:w="222" w:type="pct"/>
          </w:tcPr>
          <w:p w14:paraId="21428A15" w14:textId="77777777" w:rsidR="003267AD" w:rsidRPr="00CF431A" w:rsidRDefault="00746345" w:rsidP="004E0C9D">
            <w:pPr>
              <w:pStyle w:val="Style14"/>
              <w:widowControl/>
              <w:ind w:firstLine="0"/>
              <w:jc w:val="center"/>
              <w:rPr>
                <w:rStyle w:val="FontStyle18"/>
                <w:b w:val="0"/>
                <w:sz w:val="24"/>
                <w:szCs w:val="24"/>
              </w:rPr>
            </w:pPr>
            <w:r w:rsidRPr="00CF431A">
              <w:rPr>
                <w:rStyle w:val="FontStyle18"/>
                <w:b w:val="0"/>
                <w:sz w:val="24"/>
                <w:szCs w:val="24"/>
              </w:rPr>
              <w:t>8</w:t>
            </w:r>
            <w:r w:rsidR="0055537A" w:rsidRPr="00CF431A">
              <w:rPr>
                <w:rStyle w:val="FontStyle18"/>
                <w:b w:val="0"/>
                <w:sz w:val="24"/>
                <w:szCs w:val="24"/>
              </w:rPr>
              <w:t>/4</w:t>
            </w:r>
            <w:r w:rsidR="00F21562">
              <w:rPr>
                <w:rStyle w:val="FontStyle18"/>
                <w:b w:val="0"/>
                <w:sz w:val="24"/>
                <w:szCs w:val="24"/>
              </w:rPr>
              <w:t>И</w:t>
            </w:r>
          </w:p>
        </w:tc>
        <w:tc>
          <w:tcPr>
            <w:tcW w:w="332" w:type="pct"/>
          </w:tcPr>
          <w:p w14:paraId="10B80F1D" w14:textId="77777777" w:rsidR="003267AD" w:rsidRPr="00CF431A" w:rsidRDefault="00746345" w:rsidP="004E0C9D">
            <w:pPr>
              <w:pStyle w:val="Style14"/>
              <w:widowControl/>
              <w:ind w:firstLine="0"/>
              <w:jc w:val="center"/>
              <w:rPr>
                <w:rStyle w:val="FontStyle18"/>
                <w:b w:val="0"/>
                <w:sz w:val="24"/>
                <w:szCs w:val="24"/>
              </w:rPr>
            </w:pPr>
            <w:r w:rsidRPr="00CF431A">
              <w:rPr>
                <w:rStyle w:val="FontStyle18"/>
                <w:b w:val="0"/>
                <w:sz w:val="24"/>
                <w:szCs w:val="24"/>
              </w:rPr>
              <w:t>2</w:t>
            </w:r>
            <w:r w:rsidR="00CF431A" w:rsidRPr="00CF431A">
              <w:rPr>
                <w:rStyle w:val="FontStyle18"/>
                <w:b w:val="0"/>
                <w:sz w:val="24"/>
                <w:szCs w:val="24"/>
              </w:rPr>
              <w:t>0,1</w:t>
            </w:r>
          </w:p>
        </w:tc>
        <w:tc>
          <w:tcPr>
            <w:tcW w:w="1075" w:type="pct"/>
          </w:tcPr>
          <w:p w14:paraId="002889F4" w14:textId="77777777" w:rsidR="003267AD" w:rsidRPr="00F23861" w:rsidRDefault="003267AD" w:rsidP="004E0C9D">
            <w:pPr>
              <w:pStyle w:val="Style14"/>
              <w:widowControl/>
              <w:ind w:firstLine="0"/>
              <w:jc w:val="left"/>
              <w:rPr>
                <w:bCs/>
              </w:rPr>
            </w:pPr>
          </w:p>
        </w:tc>
        <w:tc>
          <w:tcPr>
            <w:tcW w:w="974" w:type="pct"/>
          </w:tcPr>
          <w:p w14:paraId="2E4114E2" w14:textId="77777777" w:rsidR="003267AD" w:rsidRPr="00C4657C" w:rsidRDefault="003267AD" w:rsidP="004E0C9D">
            <w:pPr>
              <w:pStyle w:val="Style14"/>
              <w:widowControl/>
              <w:ind w:firstLine="0"/>
              <w:jc w:val="left"/>
              <w:rPr>
                <w:color w:val="C00000"/>
              </w:rPr>
            </w:pPr>
          </w:p>
        </w:tc>
        <w:tc>
          <w:tcPr>
            <w:tcW w:w="372" w:type="pct"/>
          </w:tcPr>
          <w:p w14:paraId="11CAE145" w14:textId="77777777" w:rsidR="003267AD" w:rsidRPr="00C4657C" w:rsidRDefault="003267AD" w:rsidP="004E0C9D">
            <w:pPr>
              <w:pStyle w:val="Style14"/>
              <w:widowControl/>
              <w:ind w:firstLine="0"/>
              <w:jc w:val="left"/>
            </w:pPr>
          </w:p>
        </w:tc>
      </w:tr>
      <w:tr w:rsidR="003267AD" w:rsidRPr="00C17915" w14:paraId="384BDA12" w14:textId="77777777" w:rsidTr="00B01B6B">
        <w:trPr>
          <w:trHeight w:val="70"/>
        </w:trPr>
        <w:tc>
          <w:tcPr>
            <w:tcW w:w="1425" w:type="pct"/>
          </w:tcPr>
          <w:p w14:paraId="0040F032" w14:textId="77777777" w:rsidR="003267AD" w:rsidRPr="00C17915" w:rsidRDefault="00144CD6" w:rsidP="004E0C9D">
            <w:pPr>
              <w:pStyle w:val="Style14"/>
              <w:widowControl/>
              <w:ind w:firstLine="0"/>
              <w:rPr>
                <w:color w:val="C00000"/>
              </w:rPr>
            </w:pPr>
            <w:r w:rsidRPr="00CF431A">
              <w:rPr>
                <w:rStyle w:val="FontStyle31"/>
                <w:rFonts w:ascii="Times New Roman" w:hAnsi="Times New Roman"/>
                <w:b/>
                <w:sz w:val="24"/>
                <w:szCs w:val="24"/>
              </w:rPr>
              <w:t>2. Основы</w:t>
            </w:r>
            <w:r w:rsidR="00CF431A">
              <w:rPr>
                <w:rStyle w:val="FontStyle31"/>
                <w:rFonts w:ascii="Times New Roman" w:hAnsi="Times New Roman"/>
                <w:b/>
                <w:sz w:val="24"/>
                <w:szCs w:val="24"/>
              </w:rPr>
              <w:t xml:space="preserve"> </w:t>
            </w:r>
            <w:r w:rsidRPr="00CF431A">
              <w:rPr>
                <w:rStyle w:val="FontStyle31"/>
                <w:rFonts w:ascii="Times New Roman" w:hAnsi="Times New Roman"/>
                <w:b/>
                <w:sz w:val="24"/>
                <w:szCs w:val="24"/>
              </w:rPr>
              <w:t>этимологического</w:t>
            </w:r>
            <w:r w:rsidR="00CF431A">
              <w:rPr>
                <w:rStyle w:val="FontStyle31"/>
                <w:rFonts w:ascii="Times New Roman" w:hAnsi="Times New Roman"/>
                <w:b/>
                <w:sz w:val="24"/>
                <w:szCs w:val="24"/>
              </w:rPr>
              <w:t xml:space="preserve"> </w:t>
            </w:r>
            <w:r w:rsidRPr="00CF431A">
              <w:rPr>
                <w:rStyle w:val="FontStyle31"/>
                <w:rFonts w:ascii="Times New Roman" w:hAnsi="Times New Roman"/>
                <w:b/>
                <w:sz w:val="24"/>
                <w:szCs w:val="24"/>
              </w:rPr>
              <w:t>анализа</w:t>
            </w:r>
          </w:p>
        </w:tc>
        <w:tc>
          <w:tcPr>
            <w:tcW w:w="186" w:type="pct"/>
          </w:tcPr>
          <w:p w14:paraId="564B5221" w14:textId="77777777" w:rsidR="003267AD" w:rsidRPr="00C17915" w:rsidRDefault="00D06342" w:rsidP="004E0C9D">
            <w:pPr>
              <w:pStyle w:val="Style14"/>
              <w:widowControl/>
              <w:ind w:firstLine="0"/>
              <w:jc w:val="center"/>
              <w:rPr>
                <w:b/>
                <w:color w:val="C00000"/>
              </w:rPr>
            </w:pPr>
            <w:r w:rsidRPr="008674B5">
              <w:t>5</w:t>
            </w:r>
          </w:p>
        </w:tc>
        <w:tc>
          <w:tcPr>
            <w:tcW w:w="194" w:type="pct"/>
          </w:tcPr>
          <w:p w14:paraId="229A9D06" w14:textId="77777777" w:rsidR="003267AD" w:rsidRPr="00C17915" w:rsidRDefault="003267AD" w:rsidP="004E0C9D">
            <w:pPr>
              <w:pStyle w:val="Style14"/>
              <w:widowControl/>
              <w:ind w:firstLine="0"/>
              <w:jc w:val="center"/>
              <w:rPr>
                <w:color w:val="C00000"/>
              </w:rPr>
            </w:pPr>
          </w:p>
        </w:tc>
        <w:tc>
          <w:tcPr>
            <w:tcW w:w="220" w:type="pct"/>
          </w:tcPr>
          <w:p w14:paraId="2086B9A9" w14:textId="77777777" w:rsidR="003267AD" w:rsidRPr="00C17915" w:rsidRDefault="003267AD" w:rsidP="004E0C9D">
            <w:pPr>
              <w:pStyle w:val="Style14"/>
              <w:widowControl/>
              <w:ind w:firstLine="0"/>
              <w:jc w:val="center"/>
              <w:rPr>
                <w:color w:val="C00000"/>
              </w:rPr>
            </w:pPr>
          </w:p>
        </w:tc>
        <w:tc>
          <w:tcPr>
            <w:tcW w:w="222" w:type="pct"/>
          </w:tcPr>
          <w:p w14:paraId="6B8D50FF" w14:textId="77777777" w:rsidR="003267AD" w:rsidRPr="00C17915" w:rsidRDefault="003267AD" w:rsidP="004E0C9D">
            <w:pPr>
              <w:pStyle w:val="Style14"/>
              <w:widowControl/>
              <w:ind w:firstLine="0"/>
              <w:jc w:val="center"/>
              <w:rPr>
                <w:color w:val="C00000"/>
              </w:rPr>
            </w:pPr>
          </w:p>
        </w:tc>
        <w:tc>
          <w:tcPr>
            <w:tcW w:w="332" w:type="pct"/>
          </w:tcPr>
          <w:p w14:paraId="27694737" w14:textId="77777777" w:rsidR="003267AD" w:rsidRPr="00C45CAB" w:rsidRDefault="003267AD" w:rsidP="004E0C9D">
            <w:pPr>
              <w:pStyle w:val="Style14"/>
              <w:widowControl/>
              <w:ind w:firstLine="0"/>
              <w:jc w:val="left"/>
              <w:rPr>
                <w:color w:val="C00000"/>
                <w:highlight w:val="yellow"/>
              </w:rPr>
            </w:pPr>
          </w:p>
        </w:tc>
        <w:tc>
          <w:tcPr>
            <w:tcW w:w="1075" w:type="pct"/>
          </w:tcPr>
          <w:p w14:paraId="0CDDD722" w14:textId="77777777" w:rsidR="003267AD" w:rsidRPr="00F23861" w:rsidRDefault="003267AD" w:rsidP="004E0C9D">
            <w:pPr>
              <w:pStyle w:val="Style14"/>
              <w:widowControl/>
              <w:ind w:firstLine="0"/>
              <w:jc w:val="left"/>
            </w:pPr>
          </w:p>
        </w:tc>
        <w:tc>
          <w:tcPr>
            <w:tcW w:w="974" w:type="pct"/>
          </w:tcPr>
          <w:p w14:paraId="3592F823" w14:textId="77777777" w:rsidR="003267AD" w:rsidRPr="00C17915" w:rsidRDefault="003267AD" w:rsidP="004E0C9D">
            <w:pPr>
              <w:pStyle w:val="Style14"/>
              <w:widowControl/>
              <w:ind w:firstLine="0"/>
              <w:jc w:val="left"/>
              <w:rPr>
                <w:color w:val="C00000"/>
              </w:rPr>
            </w:pPr>
          </w:p>
        </w:tc>
        <w:tc>
          <w:tcPr>
            <w:tcW w:w="372" w:type="pct"/>
          </w:tcPr>
          <w:p w14:paraId="624626D0" w14:textId="77777777" w:rsidR="003267AD" w:rsidRPr="00C17915" w:rsidRDefault="003267AD" w:rsidP="004E0C9D">
            <w:pPr>
              <w:pStyle w:val="Style14"/>
              <w:widowControl/>
              <w:ind w:firstLine="0"/>
              <w:jc w:val="left"/>
            </w:pPr>
          </w:p>
        </w:tc>
      </w:tr>
      <w:tr w:rsidR="003267AD" w:rsidRPr="002A5619" w14:paraId="59DC6BAD" w14:textId="77777777" w:rsidTr="00B01B6B">
        <w:trPr>
          <w:trHeight w:val="499"/>
        </w:trPr>
        <w:tc>
          <w:tcPr>
            <w:tcW w:w="1425" w:type="pct"/>
          </w:tcPr>
          <w:p w14:paraId="50F9BC94" w14:textId="77777777" w:rsidR="003267AD" w:rsidRPr="00C9456A" w:rsidRDefault="00144CD6" w:rsidP="004E0C9D">
            <w:pPr>
              <w:pStyle w:val="Style14"/>
              <w:widowControl/>
              <w:ind w:firstLine="0"/>
              <w:rPr>
                <w:b/>
                <w:color w:val="C00000"/>
              </w:rPr>
            </w:pPr>
            <w:r w:rsidRPr="00C9456A">
              <w:rPr>
                <w:rStyle w:val="FontStyle18"/>
                <w:b w:val="0"/>
                <w:sz w:val="24"/>
                <w:szCs w:val="24"/>
              </w:rPr>
              <w:t>2.1 Лексика</w:t>
            </w:r>
            <w:r w:rsidR="00C9456A" w:rsidRPr="00C9456A">
              <w:rPr>
                <w:rStyle w:val="FontStyle18"/>
                <w:b w:val="0"/>
                <w:sz w:val="24"/>
                <w:szCs w:val="24"/>
              </w:rPr>
              <w:t xml:space="preserve"> </w:t>
            </w:r>
            <w:r w:rsidRPr="00C9456A">
              <w:rPr>
                <w:rStyle w:val="FontStyle18"/>
                <w:b w:val="0"/>
                <w:sz w:val="24"/>
                <w:szCs w:val="24"/>
              </w:rPr>
              <w:t>современного русского</w:t>
            </w:r>
            <w:r w:rsidR="00C9456A" w:rsidRPr="00C9456A">
              <w:rPr>
                <w:rStyle w:val="FontStyle18"/>
                <w:b w:val="0"/>
                <w:sz w:val="24"/>
                <w:szCs w:val="24"/>
              </w:rPr>
              <w:t xml:space="preserve"> </w:t>
            </w:r>
            <w:r w:rsidRPr="00C9456A">
              <w:rPr>
                <w:rStyle w:val="FontStyle18"/>
                <w:b w:val="0"/>
                <w:sz w:val="24"/>
                <w:szCs w:val="24"/>
              </w:rPr>
              <w:t>языка с точки зрения</w:t>
            </w:r>
            <w:r w:rsidR="00C9456A" w:rsidRPr="00C9456A">
              <w:rPr>
                <w:rStyle w:val="FontStyle18"/>
                <w:b w:val="0"/>
                <w:sz w:val="24"/>
                <w:szCs w:val="24"/>
              </w:rPr>
              <w:t xml:space="preserve"> </w:t>
            </w:r>
            <w:r w:rsidRPr="00C9456A">
              <w:rPr>
                <w:rStyle w:val="FontStyle18"/>
                <w:b w:val="0"/>
                <w:sz w:val="24"/>
                <w:szCs w:val="24"/>
              </w:rPr>
              <w:t>происхождения</w:t>
            </w:r>
          </w:p>
        </w:tc>
        <w:tc>
          <w:tcPr>
            <w:tcW w:w="186" w:type="pct"/>
          </w:tcPr>
          <w:p w14:paraId="17C46404" w14:textId="77777777" w:rsidR="003267AD" w:rsidRPr="00C9456A" w:rsidRDefault="00D06342" w:rsidP="004E0C9D">
            <w:pPr>
              <w:pStyle w:val="Style14"/>
              <w:widowControl/>
              <w:ind w:firstLine="0"/>
              <w:jc w:val="center"/>
              <w:rPr>
                <w:rStyle w:val="FontStyle18"/>
                <w:b w:val="0"/>
                <w:sz w:val="24"/>
                <w:szCs w:val="24"/>
              </w:rPr>
            </w:pPr>
            <w:r w:rsidRPr="008674B5">
              <w:t>5</w:t>
            </w:r>
          </w:p>
        </w:tc>
        <w:tc>
          <w:tcPr>
            <w:tcW w:w="194" w:type="pct"/>
          </w:tcPr>
          <w:p w14:paraId="643DB6A8" w14:textId="77777777" w:rsidR="003267AD" w:rsidRPr="00C9456A" w:rsidRDefault="00144CD6" w:rsidP="004E0C9D">
            <w:pPr>
              <w:pStyle w:val="Style14"/>
              <w:widowControl/>
              <w:ind w:firstLine="0"/>
              <w:jc w:val="center"/>
              <w:rPr>
                <w:rStyle w:val="FontStyle18"/>
                <w:b w:val="0"/>
                <w:sz w:val="24"/>
                <w:szCs w:val="24"/>
              </w:rPr>
            </w:pPr>
            <w:r w:rsidRPr="00C9456A">
              <w:rPr>
                <w:rStyle w:val="FontStyle18"/>
                <w:b w:val="0"/>
                <w:sz w:val="24"/>
                <w:szCs w:val="24"/>
              </w:rPr>
              <w:t xml:space="preserve">4 </w:t>
            </w:r>
          </w:p>
        </w:tc>
        <w:tc>
          <w:tcPr>
            <w:tcW w:w="220" w:type="pct"/>
          </w:tcPr>
          <w:p w14:paraId="2E9536A1" w14:textId="77777777" w:rsidR="003267AD" w:rsidRPr="00C9456A" w:rsidRDefault="003267AD" w:rsidP="004E0C9D">
            <w:pPr>
              <w:pStyle w:val="Style14"/>
              <w:widowControl/>
              <w:ind w:firstLine="0"/>
              <w:jc w:val="center"/>
              <w:rPr>
                <w:rStyle w:val="FontStyle18"/>
                <w:b w:val="0"/>
                <w:sz w:val="24"/>
                <w:szCs w:val="24"/>
              </w:rPr>
            </w:pPr>
          </w:p>
        </w:tc>
        <w:tc>
          <w:tcPr>
            <w:tcW w:w="222" w:type="pct"/>
          </w:tcPr>
          <w:p w14:paraId="2D5D9209" w14:textId="77777777" w:rsidR="003267AD" w:rsidRPr="00C9456A" w:rsidRDefault="00144CD6" w:rsidP="004E0C9D">
            <w:pPr>
              <w:pStyle w:val="Style14"/>
              <w:widowControl/>
              <w:ind w:firstLine="0"/>
              <w:jc w:val="center"/>
              <w:rPr>
                <w:rStyle w:val="FontStyle18"/>
                <w:b w:val="0"/>
                <w:sz w:val="24"/>
                <w:szCs w:val="24"/>
              </w:rPr>
            </w:pPr>
            <w:r w:rsidRPr="00C9456A">
              <w:rPr>
                <w:rStyle w:val="FontStyle18"/>
                <w:b w:val="0"/>
                <w:sz w:val="24"/>
                <w:szCs w:val="24"/>
              </w:rPr>
              <w:t>4/2</w:t>
            </w:r>
            <w:r w:rsidR="00F21562">
              <w:rPr>
                <w:rStyle w:val="FontStyle18"/>
                <w:b w:val="0"/>
                <w:sz w:val="24"/>
                <w:szCs w:val="24"/>
              </w:rPr>
              <w:t>И</w:t>
            </w:r>
          </w:p>
        </w:tc>
        <w:tc>
          <w:tcPr>
            <w:tcW w:w="332" w:type="pct"/>
          </w:tcPr>
          <w:p w14:paraId="79B82B0C" w14:textId="77777777" w:rsidR="003267AD" w:rsidRPr="00C9456A" w:rsidRDefault="00144CD6" w:rsidP="004E0C9D">
            <w:pPr>
              <w:ind w:firstLine="0"/>
              <w:jc w:val="center"/>
              <w:rPr>
                <w:rStyle w:val="FontStyle18"/>
                <w:b w:val="0"/>
                <w:sz w:val="24"/>
                <w:szCs w:val="24"/>
              </w:rPr>
            </w:pPr>
            <w:r w:rsidRPr="00C9456A">
              <w:rPr>
                <w:rStyle w:val="FontStyle18"/>
                <w:b w:val="0"/>
                <w:sz w:val="24"/>
                <w:szCs w:val="24"/>
              </w:rPr>
              <w:t>8</w:t>
            </w:r>
          </w:p>
        </w:tc>
        <w:tc>
          <w:tcPr>
            <w:tcW w:w="1075" w:type="pct"/>
          </w:tcPr>
          <w:p w14:paraId="29586C03" w14:textId="77777777" w:rsidR="00F23861" w:rsidRPr="00F23861" w:rsidRDefault="00F23861" w:rsidP="004E0C9D">
            <w:pPr>
              <w:widowControl/>
              <w:ind w:firstLine="0"/>
            </w:pPr>
            <w:r>
              <w:t>Р</w:t>
            </w:r>
            <w:r w:rsidRPr="00F23861">
              <w:t>абота с</w:t>
            </w:r>
            <w:r>
              <w:t xml:space="preserve"> </w:t>
            </w:r>
            <w:r w:rsidRPr="00F23861">
              <w:t>научной и</w:t>
            </w:r>
            <w:r>
              <w:t xml:space="preserve"> </w:t>
            </w:r>
            <w:r w:rsidRPr="00F23861">
              <w:t>учебной</w:t>
            </w:r>
          </w:p>
          <w:p w14:paraId="40348449" w14:textId="77777777" w:rsidR="003267AD" w:rsidRPr="00F23861" w:rsidRDefault="00F23861" w:rsidP="004E0C9D">
            <w:pPr>
              <w:ind w:firstLine="0"/>
            </w:pPr>
            <w:r w:rsidRPr="00F23861">
              <w:t>литературой</w:t>
            </w:r>
          </w:p>
        </w:tc>
        <w:tc>
          <w:tcPr>
            <w:tcW w:w="974" w:type="pct"/>
          </w:tcPr>
          <w:p w14:paraId="39C3AC27" w14:textId="77777777" w:rsidR="003267AD" w:rsidRPr="00C17915" w:rsidRDefault="002A5619" w:rsidP="004E0C9D">
            <w:pPr>
              <w:ind w:firstLine="0"/>
              <w:rPr>
                <w:color w:val="C00000"/>
              </w:rPr>
            </w:pPr>
            <w:r w:rsidRPr="00C9456A">
              <w:rPr>
                <w:rStyle w:val="FontStyle18"/>
                <w:b w:val="0"/>
                <w:sz w:val="24"/>
                <w:szCs w:val="24"/>
              </w:rPr>
              <w:t>В</w:t>
            </w:r>
            <w:r w:rsidR="00144CD6" w:rsidRPr="00C9456A">
              <w:rPr>
                <w:rStyle w:val="FontStyle18"/>
                <w:b w:val="0"/>
                <w:sz w:val="24"/>
                <w:szCs w:val="24"/>
              </w:rPr>
              <w:t>ыступление на</w:t>
            </w:r>
            <w:r w:rsidRPr="00C9456A">
              <w:rPr>
                <w:rStyle w:val="FontStyle18"/>
                <w:b w:val="0"/>
                <w:sz w:val="24"/>
                <w:szCs w:val="24"/>
              </w:rPr>
              <w:t xml:space="preserve"> </w:t>
            </w:r>
            <w:r w:rsidR="00144CD6" w:rsidRPr="00C9456A">
              <w:rPr>
                <w:rStyle w:val="FontStyle18"/>
                <w:b w:val="0"/>
                <w:sz w:val="24"/>
                <w:szCs w:val="24"/>
              </w:rPr>
              <w:t>семинаре;</w:t>
            </w:r>
            <w:r w:rsidRPr="00C9456A">
              <w:rPr>
                <w:rStyle w:val="FontStyle18"/>
                <w:b w:val="0"/>
                <w:sz w:val="24"/>
                <w:szCs w:val="24"/>
              </w:rPr>
              <w:t xml:space="preserve"> </w:t>
            </w:r>
            <w:r w:rsidR="00144CD6" w:rsidRPr="00C9456A">
              <w:rPr>
                <w:rStyle w:val="FontStyle18"/>
                <w:b w:val="0"/>
                <w:sz w:val="24"/>
                <w:szCs w:val="24"/>
              </w:rPr>
              <w:t>отчёт по</w:t>
            </w:r>
            <w:r w:rsidR="00C9456A">
              <w:rPr>
                <w:rStyle w:val="FontStyle18"/>
                <w:b w:val="0"/>
                <w:sz w:val="24"/>
                <w:szCs w:val="24"/>
              </w:rPr>
              <w:t xml:space="preserve"> </w:t>
            </w:r>
            <w:r w:rsidR="00144CD6" w:rsidRPr="00C9456A">
              <w:rPr>
                <w:rStyle w:val="FontStyle18"/>
                <w:b w:val="0"/>
                <w:sz w:val="24"/>
                <w:szCs w:val="24"/>
              </w:rPr>
              <w:t>практической работе</w:t>
            </w:r>
          </w:p>
        </w:tc>
        <w:tc>
          <w:tcPr>
            <w:tcW w:w="372" w:type="pct"/>
          </w:tcPr>
          <w:p w14:paraId="22B02086" w14:textId="77777777" w:rsidR="003267AD" w:rsidRPr="002A5619" w:rsidRDefault="00144CD6" w:rsidP="004E0C9D">
            <w:pPr>
              <w:ind w:firstLine="0"/>
              <w:rPr>
                <w:rStyle w:val="FontStyle18"/>
                <w:i/>
                <w:sz w:val="24"/>
                <w:szCs w:val="24"/>
              </w:rPr>
            </w:pPr>
            <w:r w:rsidRPr="002A5619">
              <w:rPr>
                <w:rStyle w:val="FontStyle18"/>
                <w:b w:val="0"/>
                <w:i/>
                <w:sz w:val="24"/>
                <w:szCs w:val="24"/>
              </w:rPr>
              <w:t>ПК-11</w:t>
            </w:r>
            <w:r w:rsidR="002A5619">
              <w:rPr>
                <w:rStyle w:val="FontStyle18"/>
                <w:b w:val="0"/>
                <w:i/>
                <w:sz w:val="24"/>
                <w:szCs w:val="24"/>
              </w:rPr>
              <w:t xml:space="preserve"> </w:t>
            </w:r>
            <w:r w:rsidRPr="002A5619">
              <w:rPr>
                <w:rStyle w:val="FontStyle18"/>
                <w:b w:val="0"/>
                <w:i/>
                <w:sz w:val="24"/>
                <w:szCs w:val="24"/>
              </w:rPr>
              <w:t>зув;</w:t>
            </w:r>
            <w:r w:rsidR="002A5619">
              <w:rPr>
                <w:rStyle w:val="FontStyle18"/>
                <w:b w:val="0"/>
                <w:i/>
                <w:sz w:val="24"/>
                <w:szCs w:val="24"/>
              </w:rPr>
              <w:t xml:space="preserve"> </w:t>
            </w:r>
            <w:r w:rsidRPr="002A5619">
              <w:rPr>
                <w:rStyle w:val="FontStyle18"/>
                <w:b w:val="0"/>
                <w:i/>
                <w:sz w:val="24"/>
                <w:szCs w:val="24"/>
              </w:rPr>
              <w:t>ДПК-3</w:t>
            </w:r>
            <w:r w:rsidR="002A5619">
              <w:rPr>
                <w:rStyle w:val="FontStyle18"/>
                <w:b w:val="0"/>
                <w:i/>
                <w:sz w:val="24"/>
                <w:szCs w:val="24"/>
              </w:rPr>
              <w:t xml:space="preserve"> </w:t>
            </w:r>
            <w:r w:rsidRPr="002A5619">
              <w:rPr>
                <w:rStyle w:val="FontStyle18"/>
                <w:b w:val="0"/>
                <w:i/>
                <w:sz w:val="24"/>
                <w:szCs w:val="24"/>
              </w:rPr>
              <w:t>зув</w:t>
            </w:r>
          </w:p>
        </w:tc>
      </w:tr>
      <w:tr w:rsidR="003267AD" w:rsidRPr="00C17915" w14:paraId="7BC992FF" w14:textId="77777777" w:rsidTr="00B01B6B">
        <w:trPr>
          <w:trHeight w:val="499"/>
        </w:trPr>
        <w:tc>
          <w:tcPr>
            <w:tcW w:w="1425" w:type="pct"/>
          </w:tcPr>
          <w:p w14:paraId="781BB21F" w14:textId="77777777" w:rsidR="003267AD" w:rsidRPr="00C9456A" w:rsidRDefault="00144CD6" w:rsidP="004E0C9D">
            <w:pPr>
              <w:pStyle w:val="Style14"/>
              <w:widowControl/>
              <w:ind w:firstLine="0"/>
              <w:rPr>
                <w:b/>
                <w:color w:val="C00000"/>
              </w:rPr>
            </w:pPr>
            <w:r w:rsidRPr="00C9456A">
              <w:rPr>
                <w:rStyle w:val="FontStyle18"/>
                <w:b w:val="0"/>
                <w:sz w:val="24"/>
                <w:szCs w:val="24"/>
              </w:rPr>
              <w:t>2.2 Исконно русская</w:t>
            </w:r>
            <w:r w:rsidR="00C9456A" w:rsidRPr="00C9456A">
              <w:rPr>
                <w:rStyle w:val="FontStyle18"/>
                <w:b w:val="0"/>
                <w:sz w:val="24"/>
                <w:szCs w:val="24"/>
              </w:rPr>
              <w:t xml:space="preserve"> </w:t>
            </w:r>
            <w:r w:rsidRPr="00C9456A">
              <w:rPr>
                <w:rStyle w:val="FontStyle18"/>
                <w:b w:val="0"/>
                <w:sz w:val="24"/>
                <w:szCs w:val="24"/>
              </w:rPr>
              <w:t>лексика</w:t>
            </w:r>
          </w:p>
        </w:tc>
        <w:tc>
          <w:tcPr>
            <w:tcW w:w="186" w:type="pct"/>
          </w:tcPr>
          <w:p w14:paraId="598D4D24" w14:textId="77777777" w:rsidR="003267AD" w:rsidRPr="00C9456A" w:rsidRDefault="00D06342" w:rsidP="004E0C9D">
            <w:pPr>
              <w:pStyle w:val="Style14"/>
              <w:widowControl/>
              <w:ind w:firstLine="0"/>
              <w:jc w:val="center"/>
              <w:rPr>
                <w:rStyle w:val="FontStyle18"/>
                <w:b w:val="0"/>
                <w:sz w:val="24"/>
                <w:szCs w:val="24"/>
              </w:rPr>
            </w:pPr>
            <w:r w:rsidRPr="008674B5">
              <w:t>5</w:t>
            </w:r>
          </w:p>
        </w:tc>
        <w:tc>
          <w:tcPr>
            <w:tcW w:w="194" w:type="pct"/>
          </w:tcPr>
          <w:p w14:paraId="1CD53DEA" w14:textId="77777777" w:rsidR="003267AD" w:rsidRPr="00C9456A" w:rsidRDefault="00271880" w:rsidP="004E0C9D">
            <w:pPr>
              <w:pStyle w:val="Style14"/>
              <w:widowControl/>
              <w:ind w:firstLine="0"/>
              <w:jc w:val="center"/>
              <w:rPr>
                <w:rStyle w:val="FontStyle18"/>
                <w:b w:val="0"/>
                <w:sz w:val="24"/>
                <w:szCs w:val="24"/>
              </w:rPr>
            </w:pPr>
            <w:r w:rsidRPr="00C9456A">
              <w:rPr>
                <w:rStyle w:val="FontStyle18"/>
                <w:b w:val="0"/>
                <w:sz w:val="24"/>
                <w:szCs w:val="24"/>
              </w:rPr>
              <w:t xml:space="preserve">6 </w:t>
            </w:r>
          </w:p>
        </w:tc>
        <w:tc>
          <w:tcPr>
            <w:tcW w:w="220" w:type="pct"/>
          </w:tcPr>
          <w:p w14:paraId="3BB4F9B3" w14:textId="77777777" w:rsidR="003267AD" w:rsidRPr="00C9456A" w:rsidRDefault="003267AD" w:rsidP="004E0C9D">
            <w:pPr>
              <w:pStyle w:val="Style14"/>
              <w:widowControl/>
              <w:ind w:firstLine="0"/>
              <w:jc w:val="center"/>
              <w:rPr>
                <w:rStyle w:val="FontStyle18"/>
                <w:b w:val="0"/>
                <w:sz w:val="24"/>
                <w:szCs w:val="24"/>
              </w:rPr>
            </w:pPr>
          </w:p>
        </w:tc>
        <w:tc>
          <w:tcPr>
            <w:tcW w:w="222" w:type="pct"/>
          </w:tcPr>
          <w:p w14:paraId="28DC0AA4" w14:textId="77777777" w:rsidR="003267AD" w:rsidRPr="00C9456A" w:rsidRDefault="00271880" w:rsidP="004E0C9D">
            <w:pPr>
              <w:pStyle w:val="Style14"/>
              <w:widowControl/>
              <w:ind w:firstLine="0"/>
              <w:jc w:val="center"/>
              <w:rPr>
                <w:rStyle w:val="FontStyle18"/>
                <w:b w:val="0"/>
                <w:sz w:val="24"/>
                <w:szCs w:val="24"/>
              </w:rPr>
            </w:pPr>
            <w:r w:rsidRPr="00C9456A">
              <w:rPr>
                <w:rStyle w:val="FontStyle18"/>
                <w:b w:val="0"/>
                <w:sz w:val="24"/>
                <w:szCs w:val="24"/>
              </w:rPr>
              <w:t>6/4</w:t>
            </w:r>
            <w:r w:rsidR="00F21562">
              <w:rPr>
                <w:rStyle w:val="FontStyle18"/>
                <w:b w:val="0"/>
                <w:sz w:val="24"/>
                <w:szCs w:val="24"/>
              </w:rPr>
              <w:t>И</w:t>
            </w:r>
          </w:p>
        </w:tc>
        <w:tc>
          <w:tcPr>
            <w:tcW w:w="332" w:type="pct"/>
          </w:tcPr>
          <w:p w14:paraId="1C90FB6A" w14:textId="77777777" w:rsidR="003267AD" w:rsidRPr="00C9456A" w:rsidRDefault="00271880" w:rsidP="004E0C9D">
            <w:pPr>
              <w:ind w:firstLine="0"/>
              <w:jc w:val="center"/>
              <w:rPr>
                <w:rStyle w:val="FontStyle18"/>
                <w:b w:val="0"/>
                <w:sz w:val="24"/>
                <w:szCs w:val="24"/>
              </w:rPr>
            </w:pPr>
            <w:r w:rsidRPr="00C9456A">
              <w:rPr>
                <w:rStyle w:val="FontStyle18"/>
                <w:b w:val="0"/>
                <w:sz w:val="24"/>
                <w:szCs w:val="24"/>
              </w:rPr>
              <w:t>9</w:t>
            </w:r>
          </w:p>
        </w:tc>
        <w:tc>
          <w:tcPr>
            <w:tcW w:w="1075" w:type="pct"/>
          </w:tcPr>
          <w:p w14:paraId="0109D014" w14:textId="77777777" w:rsidR="00F23861" w:rsidRPr="00F23861" w:rsidRDefault="00F23861" w:rsidP="004E0C9D">
            <w:pPr>
              <w:widowControl/>
              <w:ind w:firstLine="0"/>
              <w:jc w:val="left"/>
            </w:pPr>
            <w:r>
              <w:t>Р</w:t>
            </w:r>
            <w:r w:rsidRPr="00F23861">
              <w:t>абота с</w:t>
            </w:r>
            <w:r>
              <w:t xml:space="preserve"> </w:t>
            </w:r>
            <w:r w:rsidRPr="00F23861">
              <w:t>научной и</w:t>
            </w:r>
            <w:r>
              <w:t xml:space="preserve"> </w:t>
            </w:r>
            <w:r w:rsidRPr="00F23861">
              <w:t>учебной</w:t>
            </w:r>
          </w:p>
          <w:p w14:paraId="70803613" w14:textId="77777777" w:rsidR="003267AD" w:rsidRPr="00F23861" w:rsidRDefault="00F23861" w:rsidP="004E0C9D">
            <w:pPr>
              <w:ind w:firstLine="0"/>
            </w:pPr>
            <w:r w:rsidRPr="00F23861">
              <w:t>литературой;</w:t>
            </w:r>
            <w:r>
              <w:t xml:space="preserve"> </w:t>
            </w:r>
            <w:r w:rsidRPr="00F23861">
              <w:t>выполнение</w:t>
            </w:r>
            <w:r>
              <w:t xml:space="preserve"> </w:t>
            </w:r>
            <w:r w:rsidRPr="00F23861">
              <w:t>упражнений</w:t>
            </w:r>
          </w:p>
        </w:tc>
        <w:tc>
          <w:tcPr>
            <w:tcW w:w="974" w:type="pct"/>
          </w:tcPr>
          <w:p w14:paraId="01A77A8F" w14:textId="77777777" w:rsidR="003267AD" w:rsidRPr="00C9456A" w:rsidRDefault="00C9456A" w:rsidP="004E0C9D">
            <w:pPr>
              <w:ind w:firstLine="0"/>
              <w:rPr>
                <w:b/>
                <w:color w:val="C00000"/>
              </w:rPr>
            </w:pPr>
            <w:r w:rsidRPr="00C9456A">
              <w:rPr>
                <w:rStyle w:val="FontStyle18"/>
                <w:b w:val="0"/>
                <w:sz w:val="24"/>
                <w:szCs w:val="24"/>
              </w:rPr>
              <w:t>И</w:t>
            </w:r>
            <w:r w:rsidR="00271880" w:rsidRPr="00C9456A">
              <w:rPr>
                <w:rStyle w:val="FontStyle18"/>
                <w:b w:val="0"/>
                <w:sz w:val="24"/>
                <w:szCs w:val="24"/>
              </w:rPr>
              <w:t>ндивидуальное задание;</w:t>
            </w:r>
            <w:r w:rsidRPr="00C9456A">
              <w:rPr>
                <w:rStyle w:val="FontStyle18"/>
                <w:b w:val="0"/>
                <w:sz w:val="24"/>
                <w:szCs w:val="24"/>
              </w:rPr>
              <w:t xml:space="preserve"> </w:t>
            </w:r>
            <w:r w:rsidR="00271880" w:rsidRPr="00C9456A">
              <w:rPr>
                <w:rStyle w:val="FontStyle18"/>
                <w:b w:val="0"/>
                <w:sz w:val="24"/>
                <w:szCs w:val="24"/>
              </w:rPr>
              <w:t>тест</w:t>
            </w:r>
            <w:r w:rsidRPr="00C9456A">
              <w:rPr>
                <w:rFonts w:ascii="TimesNewRomanPSMT" w:hAnsi="TimesNewRomanPSMT" w:cs="TimesNewRomanPSMT"/>
                <w:b/>
                <w:sz w:val="28"/>
                <w:szCs w:val="28"/>
              </w:rPr>
              <w:t xml:space="preserve"> </w:t>
            </w:r>
          </w:p>
        </w:tc>
        <w:tc>
          <w:tcPr>
            <w:tcW w:w="372" w:type="pct"/>
          </w:tcPr>
          <w:p w14:paraId="11155E26" w14:textId="77777777" w:rsidR="003267AD" w:rsidRPr="00C17915" w:rsidRDefault="002A5619" w:rsidP="004E0C9D">
            <w:pPr>
              <w:ind w:firstLine="0"/>
              <w:rPr>
                <w:rStyle w:val="FontStyle31"/>
                <w:rFonts w:ascii="Times New Roman" w:hAnsi="Times New Roman"/>
                <w:sz w:val="24"/>
                <w:szCs w:val="24"/>
              </w:rPr>
            </w:pPr>
            <w:r w:rsidRPr="002A5619">
              <w:rPr>
                <w:rStyle w:val="FontStyle18"/>
                <w:b w:val="0"/>
                <w:i/>
                <w:sz w:val="24"/>
                <w:szCs w:val="24"/>
              </w:rPr>
              <w:t>ПК-11</w:t>
            </w:r>
            <w:r>
              <w:rPr>
                <w:rStyle w:val="FontStyle18"/>
                <w:b w:val="0"/>
                <w:i/>
                <w:sz w:val="24"/>
                <w:szCs w:val="24"/>
              </w:rPr>
              <w:t xml:space="preserve"> </w:t>
            </w:r>
            <w:r w:rsidRPr="002A5619">
              <w:rPr>
                <w:rStyle w:val="FontStyle18"/>
                <w:b w:val="0"/>
                <w:i/>
                <w:sz w:val="24"/>
                <w:szCs w:val="24"/>
              </w:rPr>
              <w:t>зув;</w:t>
            </w:r>
            <w:r>
              <w:rPr>
                <w:rStyle w:val="FontStyle18"/>
                <w:b w:val="0"/>
                <w:i/>
                <w:sz w:val="24"/>
                <w:szCs w:val="24"/>
              </w:rPr>
              <w:t xml:space="preserve"> </w:t>
            </w:r>
            <w:r w:rsidRPr="002A5619">
              <w:rPr>
                <w:rStyle w:val="FontStyle18"/>
                <w:b w:val="0"/>
                <w:i/>
                <w:sz w:val="24"/>
                <w:szCs w:val="24"/>
              </w:rPr>
              <w:t>ДПК-3</w:t>
            </w:r>
            <w:r>
              <w:rPr>
                <w:rStyle w:val="FontStyle18"/>
                <w:b w:val="0"/>
                <w:i/>
                <w:sz w:val="24"/>
                <w:szCs w:val="24"/>
              </w:rPr>
              <w:t xml:space="preserve"> </w:t>
            </w:r>
            <w:r w:rsidRPr="002A5619">
              <w:rPr>
                <w:rStyle w:val="FontStyle18"/>
                <w:b w:val="0"/>
                <w:i/>
                <w:sz w:val="24"/>
                <w:szCs w:val="24"/>
              </w:rPr>
              <w:t>зув</w:t>
            </w:r>
          </w:p>
        </w:tc>
      </w:tr>
      <w:tr w:rsidR="003267AD" w:rsidRPr="00C4657C" w14:paraId="1F9E7780" w14:textId="77777777" w:rsidTr="00B01B6B">
        <w:trPr>
          <w:trHeight w:val="499"/>
        </w:trPr>
        <w:tc>
          <w:tcPr>
            <w:tcW w:w="1425" w:type="pct"/>
          </w:tcPr>
          <w:p w14:paraId="7F193901" w14:textId="77777777" w:rsidR="003267AD" w:rsidRPr="008674B5" w:rsidRDefault="00271880" w:rsidP="004E0C9D">
            <w:pPr>
              <w:pStyle w:val="Style14"/>
              <w:widowControl/>
              <w:ind w:firstLine="0"/>
            </w:pPr>
            <w:r w:rsidRPr="008674B5">
              <w:lastRenderedPageBreak/>
              <w:t>2.3 История развития</w:t>
            </w:r>
            <w:r w:rsidR="008674B5" w:rsidRPr="008674B5">
              <w:t xml:space="preserve"> </w:t>
            </w:r>
            <w:r w:rsidRPr="008674B5">
              <w:t>фонетической системы</w:t>
            </w:r>
            <w:r w:rsidR="008674B5" w:rsidRPr="008674B5">
              <w:t xml:space="preserve"> </w:t>
            </w:r>
            <w:r w:rsidRPr="008674B5">
              <w:t>современного русского</w:t>
            </w:r>
            <w:r w:rsidR="008674B5" w:rsidRPr="008674B5">
              <w:t xml:space="preserve"> </w:t>
            </w:r>
            <w:r w:rsidRPr="008674B5">
              <w:t>литературного языка</w:t>
            </w:r>
          </w:p>
        </w:tc>
        <w:tc>
          <w:tcPr>
            <w:tcW w:w="186" w:type="pct"/>
          </w:tcPr>
          <w:p w14:paraId="05ACE768" w14:textId="77777777" w:rsidR="003267AD" w:rsidRPr="00C4657C" w:rsidRDefault="00D06342" w:rsidP="004E0C9D">
            <w:pPr>
              <w:pStyle w:val="Style14"/>
              <w:widowControl/>
              <w:ind w:firstLine="0"/>
              <w:jc w:val="center"/>
              <w:rPr>
                <w:color w:val="C00000"/>
              </w:rPr>
            </w:pPr>
            <w:r w:rsidRPr="008674B5">
              <w:t>5</w:t>
            </w:r>
          </w:p>
        </w:tc>
        <w:tc>
          <w:tcPr>
            <w:tcW w:w="194" w:type="pct"/>
          </w:tcPr>
          <w:p w14:paraId="553646FD" w14:textId="77777777" w:rsidR="003267AD" w:rsidRPr="008674B5" w:rsidRDefault="00271880" w:rsidP="004E0C9D">
            <w:pPr>
              <w:pStyle w:val="Style14"/>
              <w:widowControl/>
              <w:ind w:firstLine="0"/>
              <w:jc w:val="center"/>
            </w:pPr>
            <w:r w:rsidRPr="008674B5">
              <w:t>4</w:t>
            </w:r>
          </w:p>
        </w:tc>
        <w:tc>
          <w:tcPr>
            <w:tcW w:w="220" w:type="pct"/>
          </w:tcPr>
          <w:p w14:paraId="1E4E3952" w14:textId="77777777" w:rsidR="003267AD" w:rsidRPr="008674B5" w:rsidRDefault="003267AD" w:rsidP="004E0C9D">
            <w:pPr>
              <w:pStyle w:val="Style14"/>
              <w:widowControl/>
              <w:ind w:firstLine="0"/>
              <w:jc w:val="center"/>
            </w:pPr>
          </w:p>
        </w:tc>
        <w:tc>
          <w:tcPr>
            <w:tcW w:w="222" w:type="pct"/>
          </w:tcPr>
          <w:p w14:paraId="39F9B75C" w14:textId="77777777" w:rsidR="003267AD" w:rsidRPr="008674B5" w:rsidRDefault="00271880" w:rsidP="004E0C9D">
            <w:pPr>
              <w:pStyle w:val="Style14"/>
              <w:widowControl/>
              <w:ind w:firstLine="0"/>
              <w:jc w:val="center"/>
            </w:pPr>
            <w:r w:rsidRPr="008674B5">
              <w:t>4/2</w:t>
            </w:r>
            <w:r w:rsidR="00F21562">
              <w:t>И</w:t>
            </w:r>
          </w:p>
        </w:tc>
        <w:tc>
          <w:tcPr>
            <w:tcW w:w="332" w:type="pct"/>
          </w:tcPr>
          <w:p w14:paraId="3BFC2395" w14:textId="77777777" w:rsidR="003267AD" w:rsidRPr="008674B5" w:rsidRDefault="00271880" w:rsidP="004E0C9D">
            <w:pPr>
              <w:pStyle w:val="Style14"/>
              <w:widowControl/>
              <w:ind w:firstLine="0"/>
              <w:jc w:val="center"/>
            </w:pPr>
            <w:r w:rsidRPr="008674B5">
              <w:t>8</w:t>
            </w:r>
          </w:p>
        </w:tc>
        <w:tc>
          <w:tcPr>
            <w:tcW w:w="1075" w:type="pct"/>
          </w:tcPr>
          <w:p w14:paraId="52EDD8D4" w14:textId="77777777" w:rsidR="00F23861" w:rsidRPr="00F23861" w:rsidRDefault="00F23861" w:rsidP="004E0C9D">
            <w:pPr>
              <w:widowControl/>
              <w:ind w:firstLine="0"/>
              <w:jc w:val="left"/>
            </w:pPr>
            <w:r>
              <w:t>Р</w:t>
            </w:r>
            <w:r w:rsidRPr="00F23861">
              <w:t>абота с</w:t>
            </w:r>
            <w:r>
              <w:t xml:space="preserve"> </w:t>
            </w:r>
            <w:r w:rsidRPr="00F23861">
              <w:t>Интернет-ресурсами;</w:t>
            </w:r>
          </w:p>
          <w:p w14:paraId="09A424B8" w14:textId="77777777" w:rsidR="003267AD" w:rsidRPr="00F23861" w:rsidRDefault="00F23861" w:rsidP="004E0C9D">
            <w:pPr>
              <w:pStyle w:val="Style14"/>
              <w:widowControl/>
              <w:ind w:firstLine="0"/>
              <w:jc w:val="left"/>
            </w:pPr>
            <w:r w:rsidRPr="00F23861">
              <w:t>выполнение</w:t>
            </w:r>
            <w:r>
              <w:t xml:space="preserve"> </w:t>
            </w:r>
            <w:r w:rsidRPr="00F23861">
              <w:t>упражнений</w:t>
            </w:r>
          </w:p>
        </w:tc>
        <w:tc>
          <w:tcPr>
            <w:tcW w:w="974" w:type="pct"/>
          </w:tcPr>
          <w:p w14:paraId="7921694D" w14:textId="77777777" w:rsidR="003267AD" w:rsidRPr="008674B5" w:rsidRDefault="008674B5" w:rsidP="004E0C9D">
            <w:pPr>
              <w:pStyle w:val="Style14"/>
              <w:widowControl/>
              <w:ind w:firstLine="0"/>
            </w:pPr>
            <w:r w:rsidRPr="008674B5">
              <w:t>О</w:t>
            </w:r>
            <w:r w:rsidR="00271880" w:rsidRPr="008674B5">
              <w:t>тчёт по</w:t>
            </w:r>
            <w:r w:rsidRPr="008674B5">
              <w:t xml:space="preserve"> </w:t>
            </w:r>
            <w:r w:rsidR="00271880" w:rsidRPr="008674B5">
              <w:t>практической</w:t>
            </w:r>
            <w:r w:rsidR="004710E1">
              <w:t xml:space="preserve"> </w:t>
            </w:r>
            <w:r w:rsidR="00271880">
              <w:t>работе;</w:t>
            </w:r>
            <w:r>
              <w:t xml:space="preserve"> </w:t>
            </w:r>
            <w:r w:rsidR="00271880">
              <w:t>тест</w:t>
            </w:r>
            <w:r w:rsidR="00271880" w:rsidRPr="008674B5">
              <w:t xml:space="preserve"> </w:t>
            </w:r>
          </w:p>
          <w:p w14:paraId="11D1B399" w14:textId="77777777" w:rsidR="003267AD" w:rsidRPr="00C4657C" w:rsidRDefault="003267AD" w:rsidP="004E0C9D">
            <w:pPr>
              <w:pStyle w:val="Style14"/>
              <w:widowControl/>
              <w:ind w:firstLine="0"/>
              <w:jc w:val="left"/>
              <w:rPr>
                <w:color w:val="C00000"/>
              </w:rPr>
            </w:pPr>
          </w:p>
        </w:tc>
        <w:tc>
          <w:tcPr>
            <w:tcW w:w="372" w:type="pct"/>
          </w:tcPr>
          <w:p w14:paraId="34E3BB8A" w14:textId="77777777" w:rsidR="003267AD" w:rsidRPr="00C4657C" w:rsidRDefault="002A5619" w:rsidP="004E0C9D">
            <w:pPr>
              <w:pStyle w:val="Style14"/>
              <w:widowControl/>
              <w:ind w:firstLine="0"/>
              <w:jc w:val="left"/>
            </w:pPr>
            <w:r w:rsidRPr="002A5619">
              <w:rPr>
                <w:rStyle w:val="FontStyle18"/>
                <w:b w:val="0"/>
                <w:i/>
                <w:sz w:val="24"/>
                <w:szCs w:val="24"/>
              </w:rPr>
              <w:t>ПК-11</w:t>
            </w:r>
            <w:r>
              <w:rPr>
                <w:rStyle w:val="FontStyle18"/>
                <w:b w:val="0"/>
                <w:i/>
                <w:sz w:val="24"/>
                <w:szCs w:val="24"/>
              </w:rPr>
              <w:t xml:space="preserve"> </w:t>
            </w:r>
            <w:r w:rsidRPr="002A5619">
              <w:rPr>
                <w:rStyle w:val="FontStyle18"/>
                <w:b w:val="0"/>
                <w:i/>
                <w:sz w:val="24"/>
                <w:szCs w:val="24"/>
              </w:rPr>
              <w:t>зув;</w:t>
            </w:r>
            <w:r>
              <w:rPr>
                <w:rStyle w:val="FontStyle18"/>
                <w:b w:val="0"/>
                <w:i/>
                <w:sz w:val="24"/>
                <w:szCs w:val="24"/>
              </w:rPr>
              <w:t xml:space="preserve"> </w:t>
            </w:r>
            <w:r w:rsidRPr="002A5619">
              <w:rPr>
                <w:rStyle w:val="FontStyle18"/>
                <w:b w:val="0"/>
                <w:i/>
                <w:sz w:val="24"/>
                <w:szCs w:val="24"/>
              </w:rPr>
              <w:t>ДПК-3</w:t>
            </w:r>
            <w:r>
              <w:rPr>
                <w:rStyle w:val="FontStyle18"/>
                <w:b w:val="0"/>
                <w:i/>
                <w:sz w:val="24"/>
                <w:szCs w:val="24"/>
              </w:rPr>
              <w:t xml:space="preserve"> </w:t>
            </w:r>
            <w:r w:rsidRPr="002A5619">
              <w:rPr>
                <w:rStyle w:val="FontStyle18"/>
                <w:b w:val="0"/>
                <w:i/>
                <w:sz w:val="24"/>
                <w:szCs w:val="24"/>
              </w:rPr>
              <w:t>зув</w:t>
            </w:r>
          </w:p>
        </w:tc>
      </w:tr>
      <w:tr w:rsidR="003267AD" w:rsidRPr="004F39A3" w14:paraId="74CFE101" w14:textId="77777777" w:rsidTr="00B01B6B">
        <w:trPr>
          <w:trHeight w:val="499"/>
        </w:trPr>
        <w:tc>
          <w:tcPr>
            <w:tcW w:w="1425" w:type="pct"/>
          </w:tcPr>
          <w:p w14:paraId="1D5B1F3A" w14:textId="77777777" w:rsidR="003267AD" w:rsidRPr="008674B5" w:rsidRDefault="00271880" w:rsidP="004E0C9D">
            <w:pPr>
              <w:pStyle w:val="Style14"/>
              <w:widowControl/>
              <w:ind w:firstLine="0"/>
            </w:pPr>
            <w:r w:rsidRPr="008674B5">
              <w:t>2.4 История развития</w:t>
            </w:r>
            <w:r w:rsidR="008674B5" w:rsidRPr="008674B5">
              <w:t xml:space="preserve"> </w:t>
            </w:r>
            <w:r w:rsidRPr="008674B5">
              <w:t>морфемного состава</w:t>
            </w:r>
            <w:r w:rsidR="008674B5" w:rsidRPr="008674B5">
              <w:t xml:space="preserve"> </w:t>
            </w:r>
            <w:r w:rsidRPr="008674B5">
              <w:t>русского слова</w:t>
            </w:r>
          </w:p>
        </w:tc>
        <w:tc>
          <w:tcPr>
            <w:tcW w:w="186" w:type="pct"/>
          </w:tcPr>
          <w:p w14:paraId="4BC9B09D" w14:textId="77777777" w:rsidR="003267AD" w:rsidRPr="004F39A3" w:rsidRDefault="00D06342" w:rsidP="004E0C9D">
            <w:pPr>
              <w:pStyle w:val="Style14"/>
              <w:widowControl/>
              <w:ind w:firstLine="0"/>
              <w:jc w:val="center"/>
              <w:rPr>
                <w:b/>
                <w:color w:val="C00000"/>
              </w:rPr>
            </w:pPr>
            <w:r w:rsidRPr="008674B5">
              <w:t>5</w:t>
            </w:r>
          </w:p>
        </w:tc>
        <w:tc>
          <w:tcPr>
            <w:tcW w:w="194" w:type="pct"/>
          </w:tcPr>
          <w:p w14:paraId="138947E3" w14:textId="77777777" w:rsidR="003267AD" w:rsidRPr="008674B5" w:rsidRDefault="00271880" w:rsidP="004E0C9D">
            <w:pPr>
              <w:pStyle w:val="Style14"/>
              <w:widowControl/>
              <w:ind w:firstLine="0"/>
              <w:jc w:val="center"/>
            </w:pPr>
            <w:r w:rsidRPr="008674B5">
              <w:t>6</w:t>
            </w:r>
          </w:p>
        </w:tc>
        <w:tc>
          <w:tcPr>
            <w:tcW w:w="220" w:type="pct"/>
          </w:tcPr>
          <w:p w14:paraId="14978292" w14:textId="77777777" w:rsidR="003267AD" w:rsidRPr="008674B5" w:rsidRDefault="003267AD" w:rsidP="004E0C9D">
            <w:pPr>
              <w:pStyle w:val="Style14"/>
              <w:widowControl/>
              <w:ind w:firstLine="0"/>
              <w:jc w:val="center"/>
            </w:pPr>
          </w:p>
        </w:tc>
        <w:tc>
          <w:tcPr>
            <w:tcW w:w="222" w:type="pct"/>
          </w:tcPr>
          <w:p w14:paraId="1378C9DF" w14:textId="77777777" w:rsidR="003267AD" w:rsidRPr="008674B5" w:rsidRDefault="00271880" w:rsidP="004E0C9D">
            <w:pPr>
              <w:pStyle w:val="Style14"/>
              <w:widowControl/>
              <w:ind w:firstLine="0"/>
              <w:jc w:val="center"/>
            </w:pPr>
            <w:r w:rsidRPr="008674B5">
              <w:t>6/4</w:t>
            </w:r>
            <w:r w:rsidR="00F21562">
              <w:t>И</w:t>
            </w:r>
          </w:p>
        </w:tc>
        <w:tc>
          <w:tcPr>
            <w:tcW w:w="332" w:type="pct"/>
          </w:tcPr>
          <w:p w14:paraId="1BE537A5" w14:textId="77777777" w:rsidR="003267AD" w:rsidRPr="008674B5" w:rsidRDefault="00271880" w:rsidP="004E0C9D">
            <w:pPr>
              <w:pStyle w:val="Style14"/>
              <w:widowControl/>
              <w:ind w:firstLine="0"/>
              <w:jc w:val="center"/>
            </w:pPr>
            <w:r w:rsidRPr="008674B5">
              <w:t>9</w:t>
            </w:r>
          </w:p>
        </w:tc>
        <w:tc>
          <w:tcPr>
            <w:tcW w:w="1075" w:type="pct"/>
          </w:tcPr>
          <w:p w14:paraId="4394814B" w14:textId="77777777" w:rsidR="003267AD" w:rsidRPr="008674B5" w:rsidRDefault="00F23861" w:rsidP="004E0C9D">
            <w:pPr>
              <w:pStyle w:val="Style14"/>
              <w:widowControl/>
              <w:ind w:firstLine="0"/>
            </w:pPr>
            <w:r>
              <w:t>А</w:t>
            </w:r>
            <w:r w:rsidRPr="00F23861">
              <w:t>нализ текста;</w:t>
            </w:r>
            <w:r>
              <w:t xml:space="preserve"> </w:t>
            </w:r>
            <w:r w:rsidRPr="00F23861">
              <w:t>выполнение</w:t>
            </w:r>
            <w:r>
              <w:t xml:space="preserve"> </w:t>
            </w:r>
            <w:r w:rsidRPr="00F23861">
              <w:t>упражнений</w:t>
            </w:r>
          </w:p>
        </w:tc>
        <w:tc>
          <w:tcPr>
            <w:tcW w:w="974" w:type="pct"/>
          </w:tcPr>
          <w:p w14:paraId="3330F79C" w14:textId="77777777" w:rsidR="003267AD" w:rsidRPr="008674B5" w:rsidRDefault="008674B5" w:rsidP="004E0C9D">
            <w:pPr>
              <w:pStyle w:val="Style14"/>
              <w:widowControl/>
              <w:ind w:firstLine="0"/>
            </w:pPr>
            <w:r>
              <w:t>И</w:t>
            </w:r>
            <w:r w:rsidR="00271880" w:rsidRPr="008674B5">
              <w:t>ндивидуальное задание;</w:t>
            </w:r>
            <w:r>
              <w:t xml:space="preserve"> </w:t>
            </w:r>
            <w:r w:rsidR="00271880" w:rsidRPr="008674B5">
              <w:t>этимологический тренинг;</w:t>
            </w:r>
            <w:r>
              <w:t xml:space="preserve"> </w:t>
            </w:r>
            <w:r w:rsidR="00271880" w:rsidRPr="008674B5">
              <w:t>тест</w:t>
            </w:r>
          </w:p>
        </w:tc>
        <w:tc>
          <w:tcPr>
            <w:tcW w:w="372" w:type="pct"/>
          </w:tcPr>
          <w:p w14:paraId="7897DB95" w14:textId="77777777" w:rsidR="003267AD" w:rsidRPr="004F39A3" w:rsidRDefault="002A5619" w:rsidP="004E0C9D">
            <w:pPr>
              <w:pStyle w:val="Style14"/>
              <w:widowControl/>
              <w:ind w:firstLine="0"/>
              <w:jc w:val="left"/>
              <w:rPr>
                <w:b/>
              </w:rPr>
            </w:pPr>
            <w:r w:rsidRPr="002A5619">
              <w:rPr>
                <w:rStyle w:val="FontStyle18"/>
                <w:b w:val="0"/>
                <w:i/>
                <w:sz w:val="24"/>
                <w:szCs w:val="24"/>
              </w:rPr>
              <w:t>ПК-11</w:t>
            </w:r>
            <w:r>
              <w:rPr>
                <w:rStyle w:val="FontStyle18"/>
                <w:b w:val="0"/>
                <w:i/>
                <w:sz w:val="24"/>
                <w:szCs w:val="24"/>
              </w:rPr>
              <w:t xml:space="preserve"> </w:t>
            </w:r>
            <w:r w:rsidRPr="002A5619">
              <w:rPr>
                <w:rStyle w:val="FontStyle18"/>
                <w:b w:val="0"/>
                <w:i/>
                <w:sz w:val="24"/>
                <w:szCs w:val="24"/>
              </w:rPr>
              <w:t>зув;</w:t>
            </w:r>
            <w:r>
              <w:rPr>
                <w:rStyle w:val="FontStyle18"/>
                <w:b w:val="0"/>
                <w:i/>
                <w:sz w:val="24"/>
                <w:szCs w:val="24"/>
              </w:rPr>
              <w:t xml:space="preserve"> </w:t>
            </w:r>
            <w:r w:rsidRPr="002A5619">
              <w:rPr>
                <w:rStyle w:val="FontStyle18"/>
                <w:b w:val="0"/>
                <w:i/>
                <w:sz w:val="24"/>
                <w:szCs w:val="24"/>
              </w:rPr>
              <w:t>ДПК-3</w:t>
            </w:r>
            <w:r>
              <w:rPr>
                <w:rStyle w:val="FontStyle18"/>
                <w:b w:val="0"/>
                <w:i/>
                <w:sz w:val="24"/>
                <w:szCs w:val="24"/>
              </w:rPr>
              <w:t xml:space="preserve"> </w:t>
            </w:r>
            <w:r w:rsidRPr="002A5619">
              <w:rPr>
                <w:rStyle w:val="FontStyle18"/>
                <w:b w:val="0"/>
                <w:i/>
                <w:sz w:val="24"/>
                <w:szCs w:val="24"/>
              </w:rPr>
              <w:t>зув</w:t>
            </w:r>
          </w:p>
        </w:tc>
      </w:tr>
      <w:tr w:rsidR="003267AD" w:rsidRPr="00C17915" w14:paraId="3685FB47" w14:textId="77777777" w:rsidTr="00B01B6B">
        <w:trPr>
          <w:trHeight w:val="268"/>
        </w:trPr>
        <w:tc>
          <w:tcPr>
            <w:tcW w:w="1425" w:type="pct"/>
          </w:tcPr>
          <w:p w14:paraId="65F7E98F" w14:textId="77777777" w:rsidR="003267AD" w:rsidRPr="008674B5" w:rsidRDefault="00271880" w:rsidP="004E0C9D">
            <w:pPr>
              <w:pStyle w:val="Style14"/>
              <w:widowControl/>
              <w:ind w:firstLine="0"/>
            </w:pPr>
            <w:r w:rsidRPr="008674B5">
              <w:t>2.5.</w:t>
            </w:r>
            <w:r w:rsidR="008674B5">
              <w:t xml:space="preserve"> </w:t>
            </w:r>
            <w:r w:rsidRPr="008674B5">
              <w:t>Словообразовательные</w:t>
            </w:r>
            <w:r w:rsidR="008674B5">
              <w:t xml:space="preserve"> </w:t>
            </w:r>
            <w:r w:rsidRPr="008674B5">
              <w:t>признаки лексем с</w:t>
            </w:r>
            <w:r w:rsidR="008674B5">
              <w:t xml:space="preserve"> </w:t>
            </w:r>
            <w:r w:rsidRPr="008674B5">
              <w:t>точки зрения</w:t>
            </w:r>
            <w:r w:rsidR="008674B5">
              <w:t xml:space="preserve"> </w:t>
            </w:r>
            <w:r w:rsidRPr="008674B5">
              <w:t>происхождения</w:t>
            </w:r>
          </w:p>
        </w:tc>
        <w:tc>
          <w:tcPr>
            <w:tcW w:w="186" w:type="pct"/>
          </w:tcPr>
          <w:p w14:paraId="72C7F913" w14:textId="77777777" w:rsidR="003267AD" w:rsidRPr="008674B5" w:rsidRDefault="00D06342" w:rsidP="004E0C9D">
            <w:pPr>
              <w:pStyle w:val="Style14"/>
              <w:widowControl/>
              <w:ind w:firstLine="0"/>
              <w:jc w:val="center"/>
            </w:pPr>
            <w:r w:rsidRPr="008674B5">
              <w:t>5</w:t>
            </w:r>
          </w:p>
        </w:tc>
        <w:tc>
          <w:tcPr>
            <w:tcW w:w="194" w:type="pct"/>
          </w:tcPr>
          <w:p w14:paraId="7CAB3DD8" w14:textId="77777777" w:rsidR="003267AD" w:rsidRPr="008674B5" w:rsidRDefault="00271880" w:rsidP="004E0C9D">
            <w:pPr>
              <w:pStyle w:val="Style14"/>
              <w:widowControl/>
              <w:ind w:firstLine="0"/>
              <w:jc w:val="center"/>
            </w:pPr>
            <w:r w:rsidRPr="008674B5">
              <w:t>4</w:t>
            </w:r>
          </w:p>
        </w:tc>
        <w:tc>
          <w:tcPr>
            <w:tcW w:w="220" w:type="pct"/>
          </w:tcPr>
          <w:p w14:paraId="50706FB1" w14:textId="77777777" w:rsidR="003267AD" w:rsidRPr="008674B5" w:rsidRDefault="003267AD" w:rsidP="004E0C9D">
            <w:pPr>
              <w:pStyle w:val="Style14"/>
              <w:widowControl/>
              <w:ind w:firstLine="0"/>
              <w:jc w:val="center"/>
            </w:pPr>
          </w:p>
        </w:tc>
        <w:tc>
          <w:tcPr>
            <w:tcW w:w="222" w:type="pct"/>
          </w:tcPr>
          <w:p w14:paraId="0479CC9F" w14:textId="77777777" w:rsidR="003267AD" w:rsidRPr="008674B5" w:rsidRDefault="00271880" w:rsidP="004E0C9D">
            <w:pPr>
              <w:pStyle w:val="Style14"/>
              <w:widowControl/>
              <w:ind w:firstLine="0"/>
              <w:jc w:val="center"/>
            </w:pPr>
            <w:r w:rsidRPr="008674B5">
              <w:t>4/2</w:t>
            </w:r>
            <w:r w:rsidR="00F21562">
              <w:t>И</w:t>
            </w:r>
          </w:p>
        </w:tc>
        <w:tc>
          <w:tcPr>
            <w:tcW w:w="332" w:type="pct"/>
          </w:tcPr>
          <w:p w14:paraId="4FAB91C7" w14:textId="77777777" w:rsidR="003267AD" w:rsidRPr="008674B5" w:rsidRDefault="00271880" w:rsidP="004E0C9D">
            <w:pPr>
              <w:pStyle w:val="Style14"/>
              <w:widowControl/>
              <w:ind w:firstLine="0"/>
              <w:jc w:val="center"/>
            </w:pPr>
            <w:r w:rsidRPr="008674B5">
              <w:t>8</w:t>
            </w:r>
          </w:p>
        </w:tc>
        <w:tc>
          <w:tcPr>
            <w:tcW w:w="1075" w:type="pct"/>
          </w:tcPr>
          <w:p w14:paraId="04046AF8" w14:textId="77777777" w:rsidR="00F23861" w:rsidRPr="00F23861" w:rsidRDefault="00F23861" w:rsidP="004E0C9D">
            <w:pPr>
              <w:widowControl/>
              <w:ind w:firstLine="0"/>
              <w:jc w:val="left"/>
            </w:pPr>
            <w:r>
              <w:t>А</w:t>
            </w:r>
            <w:r w:rsidRPr="00F23861">
              <w:t>нализ текста</w:t>
            </w:r>
            <w:r>
              <w:t xml:space="preserve">; </w:t>
            </w:r>
            <w:r w:rsidRPr="00F23861">
              <w:t>индивидуальное</w:t>
            </w:r>
          </w:p>
          <w:p w14:paraId="3888603F" w14:textId="77777777" w:rsidR="003267AD" w:rsidRPr="008674B5" w:rsidRDefault="00F23861" w:rsidP="004E0C9D">
            <w:pPr>
              <w:pStyle w:val="Style14"/>
              <w:widowControl/>
              <w:ind w:firstLine="0"/>
            </w:pPr>
            <w:r w:rsidRPr="00F23861">
              <w:t>задание</w:t>
            </w:r>
          </w:p>
        </w:tc>
        <w:tc>
          <w:tcPr>
            <w:tcW w:w="974" w:type="pct"/>
          </w:tcPr>
          <w:p w14:paraId="62E1148C" w14:textId="77777777" w:rsidR="003267AD" w:rsidRPr="008674B5" w:rsidRDefault="008674B5" w:rsidP="004E0C9D">
            <w:pPr>
              <w:pStyle w:val="Style14"/>
              <w:widowControl/>
              <w:ind w:firstLine="0"/>
            </w:pPr>
            <w:r>
              <w:t>В</w:t>
            </w:r>
            <w:r w:rsidR="00271880" w:rsidRPr="008674B5">
              <w:t>ыступление на</w:t>
            </w:r>
            <w:r>
              <w:t xml:space="preserve"> </w:t>
            </w:r>
            <w:r w:rsidR="00271880" w:rsidRPr="008674B5">
              <w:t>практическом</w:t>
            </w:r>
            <w:r>
              <w:t xml:space="preserve"> </w:t>
            </w:r>
            <w:r w:rsidR="00271880" w:rsidRPr="008674B5">
              <w:t>занятии;</w:t>
            </w:r>
            <w:r>
              <w:t xml:space="preserve"> </w:t>
            </w:r>
            <w:r w:rsidR="00271880" w:rsidRPr="008674B5">
              <w:t>анализ текста</w:t>
            </w:r>
          </w:p>
        </w:tc>
        <w:tc>
          <w:tcPr>
            <w:tcW w:w="372" w:type="pct"/>
          </w:tcPr>
          <w:p w14:paraId="6FDE1985" w14:textId="77777777" w:rsidR="003267AD" w:rsidRPr="00C17915" w:rsidRDefault="002A5619" w:rsidP="004E0C9D">
            <w:pPr>
              <w:pStyle w:val="Style14"/>
              <w:widowControl/>
              <w:ind w:firstLine="0"/>
              <w:jc w:val="left"/>
            </w:pPr>
            <w:r w:rsidRPr="002A5619">
              <w:rPr>
                <w:rStyle w:val="FontStyle18"/>
                <w:b w:val="0"/>
                <w:i/>
                <w:sz w:val="24"/>
                <w:szCs w:val="24"/>
              </w:rPr>
              <w:t>ПК-11</w:t>
            </w:r>
            <w:r>
              <w:rPr>
                <w:rStyle w:val="FontStyle18"/>
                <w:b w:val="0"/>
                <w:i/>
                <w:sz w:val="24"/>
                <w:szCs w:val="24"/>
              </w:rPr>
              <w:t xml:space="preserve"> </w:t>
            </w:r>
            <w:r w:rsidRPr="002A5619">
              <w:rPr>
                <w:rStyle w:val="FontStyle18"/>
                <w:b w:val="0"/>
                <w:i/>
                <w:sz w:val="24"/>
                <w:szCs w:val="24"/>
              </w:rPr>
              <w:t>зув;</w:t>
            </w:r>
            <w:r>
              <w:rPr>
                <w:rStyle w:val="FontStyle18"/>
                <w:b w:val="0"/>
                <w:i/>
                <w:sz w:val="24"/>
                <w:szCs w:val="24"/>
              </w:rPr>
              <w:t xml:space="preserve"> </w:t>
            </w:r>
            <w:r w:rsidRPr="002A5619">
              <w:rPr>
                <w:rStyle w:val="FontStyle18"/>
                <w:b w:val="0"/>
                <w:i/>
                <w:sz w:val="24"/>
                <w:szCs w:val="24"/>
              </w:rPr>
              <w:t>ДПК-3</w:t>
            </w:r>
            <w:r>
              <w:rPr>
                <w:rStyle w:val="FontStyle18"/>
                <w:b w:val="0"/>
                <w:i/>
                <w:sz w:val="24"/>
                <w:szCs w:val="24"/>
              </w:rPr>
              <w:t xml:space="preserve"> </w:t>
            </w:r>
            <w:r w:rsidRPr="002A5619">
              <w:rPr>
                <w:rStyle w:val="FontStyle18"/>
                <w:b w:val="0"/>
                <w:i/>
                <w:sz w:val="24"/>
                <w:szCs w:val="24"/>
              </w:rPr>
              <w:t>зув</w:t>
            </w:r>
          </w:p>
        </w:tc>
      </w:tr>
      <w:tr w:rsidR="003267AD" w:rsidRPr="00C17915" w14:paraId="4414AB90" w14:textId="77777777" w:rsidTr="00B01B6B">
        <w:trPr>
          <w:trHeight w:val="422"/>
        </w:trPr>
        <w:tc>
          <w:tcPr>
            <w:tcW w:w="1425" w:type="pct"/>
          </w:tcPr>
          <w:p w14:paraId="4D05A54A" w14:textId="77777777" w:rsidR="00271880" w:rsidRPr="008674B5" w:rsidRDefault="00271880" w:rsidP="004E0C9D">
            <w:pPr>
              <w:pStyle w:val="Style14"/>
              <w:widowControl/>
              <w:ind w:firstLine="0"/>
            </w:pPr>
            <w:r w:rsidRPr="008674B5">
              <w:t>2.6. История развития</w:t>
            </w:r>
            <w:r w:rsidR="008674B5">
              <w:t xml:space="preserve"> </w:t>
            </w:r>
            <w:r w:rsidRPr="008674B5">
              <w:t>грамматической</w:t>
            </w:r>
          </w:p>
          <w:p w14:paraId="6CA2E132" w14:textId="77777777" w:rsidR="003267AD" w:rsidRPr="008674B5" w:rsidRDefault="00271880" w:rsidP="004E0C9D">
            <w:pPr>
              <w:pStyle w:val="Style14"/>
              <w:widowControl/>
              <w:ind w:firstLine="0"/>
            </w:pPr>
            <w:r w:rsidRPr="008674B5">
              <w:t>системы современного</w:t>
            </w:r>
            <w:r w:rsidR="008674B5">
              <w:t xml:space="preserve"> </w:t>
            </w:r>
            <w:r w:rsidRPr="008674B5">
              <w:t>русского языка</w:t>
            </w:r>
          </w:p>
        </w:tc>
        <w:tc>
          <w:tcPr>
            <w:tcW w:w="186" w:type="pct"/>
          </w:tcPr>
          <w:p w14:paraId="3FA628C9" w14:textId="77777777" w:rsidR="003267AD" w:rsidRPr="008674B5" w:rsidRDefault="00D06342" w:rsidP="004E0C9D">
            <w:pPr>
              <w:pStyle w:val="Style14"/>
              <w:widowControl/>
              <w:ind w:firstLine="0"/>
              <w:jc w:val="center"/>
            </w:pPr>
            <w:r w:rsidRPr="008674B5">
              <w:t>5</w:t>
            </w:r>
          </w:p>
        </w:tc>
        <w:tc>
          <w:tcPr>
            <w:tcW w:w="194" w:type="pct"/>
          </w:tcPr>
          <w:p w14:paraId="647776F7" w14:textId="77777777" w:rsidR="003267AD" w:rsidRPr="008674B5" w:rsidRDefault="00271880" w:rsidP="004E0C9D">
            <w:pPr>
              <w:pStyle w:val="Style14"/>
              <w:widowControl/>
              <w:ind w:firstLine="0"/>
              <w:jc w:val="center"/>
            </w:pPr>
            <w:r w:rsidRPr="008674B5">
              <w:t>4</w:t>
            </w:r>
          </w:p>
        </w:tc>
        <w:tc>
          <w:tcPr>
            <w:tcW w:w="220" w:type="pct"/>
          </w:tcPr>
          <w:p w14:paraId="561BDAAA" w14:textId="77777777" w:rsidR="003267AD" w:rsidRPr="008674B5" w:rsidRDefault="003267AD" w:rsidP="004E0C9D">
            <w:pPr>
              <w:pStyle w:val="Style14"/>
              <w:widowControl/>
              <w:ind w:firstLine="0"/>
              <w:jc w:val="center"/>
            </w:pPr>
          </w:p>
        </w:tc>
        <w:tc>
          <w:tcPr>
            <w:tcW w:w="222" w:type="pct"/>
          </w:tcPr>
          <w:p w14:paraId="05A08C0B" w14:textId="77777777" w:rsidR="003267AD" w:rsidRPr="008674B5" w:rsidRDefault="00271880" w:rsidP="004E0C9D">
            <w:pPr>
              <w:pStyle w:val="Style14"/>
              <w:widowControl/>
              <w:ind w:firstLine="0"/>
              <w:jc w:val="center"/>
            </w:pPr>
            <w:r w:rsidRPr="008674B5">
              <w:t>4</w:t>
            </w:r>
          </w:p>
        </w:tc>
        <w:tc>
          <w:tcPr>
            <w:tcW w:w="332" w:type="pct"/>
          </w:tcPr>
          <w:p w14:paraId="7B294521" w14:textId="77777777" w:rsidR="003267AD" w:rsidRPr="008674B5" w:rsidRDefault="00CF431A" w:rsidP="004E0C9D">
            <w:pPr>
              <w:pStyle w:val="Style14"/>
              <w:widowControl/>
              <w:ind w:firstLine="0"/>
              <w:jc w:val="center"/>
            </w:pPr>
            <w:r w:rsidRPr="008674B5">
              <w:t>8</w:t>
            </w:r>
          </w:p>
        </w:tc>
        <w:tc>
          <w:tcPr>
            <w:tcW w:w="1075" w:type="pct"/>
          </w:tcPr>
          <w:p w14:paraId="794DF999" w14:textId="77777777" w:rsidR="003267AD" w:rsidRPr="008674B5" w:rsidRDefault="00F23861" w:rsidP="004E0C9D">
            <w:pPr>
              <w:pStyle w:val="Style14"/>
              <w:widowControl/>
              <w:ind w:firstLine="0"/>
            </w:pPr>
            <w:r>
              <w:t>В</w:t>
            </w:r>
            <w:r w:rsidRPr="00F23861">
              <w:t>ыполнение</w:t>
            </w:r>
            <w:r>
              <w:t xml:space="preserve"> </w:t>
            </w:r>
            <w:r w:rsidRPr="00F23861">
              <w:t>упражнений</w:t>
            </w:r>
          </w:p>
        </w:tc>
        <w:tc>
          <w:tcPr>
            <w:tcW w:w="974" w:type="pct"/>
          </w:tcPr>
          <w:p w14:paraId="3F6D511A" w14:textId="77777777" w:rsidR="00271880" w:rsidRPr="008674B5" w:rsidRDefault="00F5593D" w:rsidP="004E0C9D">
            <w:pPr>
              <w:pStyle w:val="Style14"/>
              <w:widowControl/>
              <w:ind w:firstLine="0"/>
            </w:pPr>
            <w:r>
              <w:t>О</w:t>
            </w:r>
            <w:r w:rsidR="00271880" w:rsidRPr="008674B5">
              <w:t>бсуждение</w:t>
            </w:r>
            <w:r>
              <w:t xml:space="preserve"> </w:t>
            </w:r>
            <w:r w:rsidR="00271880" w:rsidRPr="008674B5">
              <w:t>проблемного</w:t>
            </w:r>
          </w:p>
          <w:p w14:paraId="5FCD2949" w14:textId="77777777" w:rsidR="003267AD" w:rsidRPr="008674B5" w:rsidRDefault="00271880" w:rsidP="004E0C9D">
            <w:pPr>
              <w:pStyle w:val="Style14"/>
              <w:widowControl/>
              <w:ind w:firstLine="0"/>
            </w:pPr>
            <w:r w:rsidRPr="008674B5">
              <w:t>вопроса;</w:t>
            </w:r>
            <w:r w:rsidR="00F5593D">
              <w:t xml:space="preserve"> </w:t>
            </w:r>
            <w:r w:rsidRPr="008674B5">
              <w:t>этимологический анализ</w:t>
            </w:r>
            <w:r w:rsidR="00F5593D">
              <w:t xml:space="preserve"> </w:t>
            </w:r>
            <w:r w:rsidRPr="008674B5">
              <w:t>текста</w:t>
            </w:r>
            <w:r w:rsidR="00F5593D">
              <w:t>.</w:t>
            </w:r>
          </w:p>
        </w:tc>
        <w:tc>
          <w:tcPr>
            <w:tcW w:w="372" w:type="pct"/>
          </w:tcPr>
          <w:p w14:paraId="5CB5C35D" w14:textId="77777777" w:rsidR="003267AD" w:rsidRPr="00C17915" w:rsidRDefault="002A5619" w:rsidP="004E0C9D">
            <w:pPr>
              <w:pStyle w:val="Style14"/>
              <w:widowControl/>
              <w:ind w:firstLine="0"/>
              <w:jc w:val="left"/>
              <w:rPr>
                <w:rStyle w:val="FontStyle31"/>
                <w:rFonts w:ascii="Times New Roman" w:hAnsi="Times New Roman"/>
                <w:sz w:val="24"/>
                <w:szCs w:val="24"/>
              </w:rPr>
            </w:pPr>
            <w:r w:rsidRPr="002A5619">
              <w:rPr>
                <w:rStyle w:val="FontStyle18"/>
                <w:b w:val="0"/>
                <w:i/>
                <w:sz w:val="24"/>
                <w:szCs w:val="24"/>
              </w:rPr>
              <w:t>ПК-11</w:t>
            </w:r>
            <w:r>
              <w:rPr>
                <w:rStyle w:val="FontStyle18"/>
                <w:b w:val="0"/>
                <w:i/>
                <w:sz w:val="24"/>
                <w:szCs w:val="24"/>
              </w:rPr>
              <w:t xml:space="preserve"> </w:t>
            </w:r>
            <w:r w:rsidRPr="002A5619">
              <w:rPr>
                <w:rStyle w:val="FontStyle18"/>
                <w:b w:val="0"/>
                <w:i/>
                <w:sz w:val="24"/>
                <w:szCs w:val="24"/>
              </w:rPr>
              <w:t>зув;</w:t>
            </w:r>
            <w:r>
              <w:rPr>
                <w:rStyle w:val="FontStyle18"/>
                <w:b w:val="0"/>
                <w:i/>
                <w:sz w:val="24"/>
                <w:szCs w:val="24"/>
              </w:rPr>
              <w:t xml:space="preserve"> </w:t>
            </w:r>
            <w:r w:rsidRPr="002A5619">
              <w:rPr>
                <w:rStyle w:val="FontStyle18"/>
                <w:b w:val="0"/>
                <w:i/>
                <w:sz w:val="24"/>
                <w:szCs w:val="24"/>
              </w:rPr>
              <w:t>ДПК-3</w:t>
            </w:r>
            <w:r>
              <w:rPr>
                <w:rStyle w:val="FontStyle18"/>
                <w:b w:val="0"/>
                <w:i/>
                <w:sz w:val="24"/>
                <w:szCs w:val="24"/>
              </w:rPr>
              <w:t xml:space="preserve"> </w:t>
            </w:r>
            <w:r w:rsidRPr="002A5619">
              <w:rPr>
                <w:rStyle w:val="FontStyle18"/>
                <w:b w:val="0"/>
                <w:i/>
                <w:sz w:val="24"/>
                <w:szCs w:val="24"/>
              </w:rPr>
              <w:t>зув</w:t>
            </w:r>
          </w:p>
        </w:tc>
      </w:tr>
      <w:tr w:rsidR="003267AD" w:rsidRPr="00C4657C" w14:paraId="77D9CF5B" w14:textId="77777777" w:rsidTr="00B01B6B">
        <w:trPr>
          <w:trHeight w:val="499"/>
        </w:trPr>
        <w:tc>
          <w:tcPr>
            <w:tcW w:w="1425" w:type="pct"/>
          </w:tcPr>
          <w:p w14:paraId="680698EA" w14:textId="77777777" w:rsidR="00271880" w:rsidRPr="008674B5" w:rsidRDefault="003267AD" w:rsidP="004E0C9D">
            <w:pPr>
              <w:pStyle w:val="Style14"/>
              <w:widowControl/>
              <w:ind w:firstLine="0"/>
            </w:pPr>
            <w:r w:rsidRPr="008674B5">
              <w:t>Итого по разделу</w:t>
            </w:r>
          </w:p>
        </w:tc>
        <w:tc>
          <w:tcPr>
            <w:tcW w:w="186" w:type="pct"/>
          </w:tcPr>
          <w:p w14:paraId="60252E89" w14:textId="77777777" w:rsidR="003267AD" w:rsidRPr="008674B5" w:rsidRDefault="00271880" w:rsidP="004E0C9D">
            <w:pPr>
              <w:pStyle w:val="Style14"/>
              <w:widowControl/>
              <w:ind w:firstLine="0"/>
              <w:jc w:val="center"/>
            </w:pPr>
            <w:r w:rsidRPr="008674B5">
              <w:t>5</w:t>
            </w:r>
          </w:p>
        </w:tc>
        <w:tc>
          <w:tcPr>
            <w:tcW w:w="194" w:type="pct"/>
          </w:tcPr>
          <w:p w14:paraId="0D771C55" w14:textId="77777777" w:rsidR="003267AD" w:rsidRPr="008674B5" w:rsidRDefault="00271880" w:rsidP="004E0C9D">
            <w:pPr>
              <w:pStyle w:val="Style14"/>
              <w:widowControl/>
              <w:ind w:firstLine="0"/>
              <w:jc w:val="center"/>
            </w:pPr>
            <w:r w:rsidRPr="008674B5">
              <w:t>28</w:t>
            </w:r>
          </w:p>
        </w:tc>
        <w:tc>
          <w:tcPr>
            <w:tcW w:w="220" w:type="pct"/>
          </w:tcPr>
          <w:p w14:paraId="2D86A533" w14:textId="77777777" w:rsidR="003267AD" w:rsidRPr="008674B5" w:rsidRDefault="003267AD" w:rsidP="004E0C9D">
            <w:pPr>
              <w:pStyle w:val="Style14"/>
              <w:widowControl/>
              <w:ind w:firstLine="0"/>
              <w:jc w:val="center"/>
            </w:pPr>
          </w:p>
        </w:tc>
        <w:tc>
          <w:tcPr>
            <w:tcW w:w="222" w:type="pct"/>
          </w:tcPr>
          <w:p w14:paraId="217C5179" w14:textId="77777777" w:rsidR="003267AD" w:rsidRPr="008674B5" w:rsidRDefault="00271880" w:rsidP="004E0C9D">
            <w:pPr>
              <w:pStyle w:val="Style14"/>
              <w:widowControl/>
              <w:ind w:firstLine="0"/>
              <w:jc w:val="center"/>
            </w:pPr>
            <w:r w:rsidRPr="008674B5">
              <w:t>28/14</w:t>
            </w:r>
            <w:r w:rsidR="00F21562">
              <w:t>И</w:t>
            </w:r>
          </w:p>
        </w:tc>
        <w:tc>
          <w:tcPr>
            <w:tcW w:w="332" w:type="pct"/>
          </w:tcPr>
          <w:p w14:paraId="394E4E6C" w14:textId="77777777" w:rsidR="003267AD" w:rsidRPr="008674B5" w:rsidRDefault="00271880" w:rsidP="004E0C9D">
            <w:pPr>
              <w:pStyle w:val="Style14"/>
              <w:widowControl/>
              <w:ind w:firstLine="0"/>
              <w:jc w:val="center"/>
            </w:pPr>
            <w:r w:rsidRPr="008674B5">
              <w:t>5</w:t>
            </w:r>
            <w:r w:rsidR="00CF431A" w:rsidRPr="008674B5">
              <w:t>0</w:t>
            </w:r>
          </w:p>
        </w:tc>
        <w:tc>
          <w:tcPr>
            <w:tcW w:w="1075" w:type="pct"/>
          </w:tcPr>
          <w:p w14:paraId="0C23594F" w14:textId="77777777" w:rsidR="003267AD" w:rsidRPr="008674B5" w:rsidRDefault="003267AD" w:rsidP="004E0C9D">
            <w:pPr>
              <w:pStyle w:val="Style14"/>
              <w:widowControl/>
              <w:ind w:firstLine="0"/>
              <w:jc w:val="left"/>
            </w:pPr>
          </w:p>
        </w:tc>
        <w:tc>
          <w:tcPr>
            <w:tcW w:w="974" w:type="pct"/>
          </w:tcPr>
          <w:p w14:paraId="4325D788" w14:textId="77777777" w:rsidR="003267AD" w:rsidRPr="008674B5" w:rsidRDefault="003267AD" w:rsidP="004E0C9D">
            <w:pPr>
              <w:pStyle w:val="Style14"/>
              <w:widowControl/>
              <w:ind w:firstLine="0"/>
              <w:jc w:val="left"/>
            </w:pPr>
          </w:p>
        </w:tc>
        <w:tc>
          <w:tcPr>
            <w:tcW w:w="372" w:type="pct"/>
          </w:tcPr>
          <w:p w14:paraId="1DCA6037" w14:textId="77777777" w:rsidR="003267AD" w:rsidRPr="00C4657C" w:rsidRDefault="003267AD" w:rsidP="004E0C9D">
            <w:pPr>
              <w:pStyle w:val="Style14"/>
              <w:widowControl/>
              <w:ind w:firstLine="0"/>
              <w:jc w:val="left"/>
            </w:pPr>
          </w:p>
        </w:tc>
      </w:tr>
      <w:tr w:rsidR="003267AD" w:rsidRPr="00BC3527" w14:paraId="7CE27777" w14:textId="77777777" w:rsidTr="00B01B6B">
        <w:trPr>
          <w:trHeight w:val="499"/>
        </w:trPr>
        <w:tc>
          <w:tcPr>
            <w:tcW w:w="1425" w:type="pct"/>
          </w:tcPr>
          <w:p w14:paraId="79F4CACB" w14:textId="77777777" w:rsidR="003267AD" w:rsidRPr="008674B5" w:rsidRDefault="003267AD" w:rsidP="004E0C9D">
            <w:pPr>
              <w:pStyle w:val="Style14"/>
              <w:widowControl/>
              <w:ind w:firstLine="0"/>
            </w:pPr>
            <w:r w:rsidRPr="008674B5">
              <w:t>Итого за семестр</w:t>
            </w:r>
          </w:p>
        </w:tc>
        <w:tc>
          <w:tcPr>
            <w:tcW w:w="186" w:type="pct"/>
          </w:tcPr>
          <w:p w14:paraId="3F14CDF3" w14:textId="77777777" w:rsidR="003267AD" w:rsidRPr="008674B5" w:rsidRDefault="00271880" w:rsidP="004E0C9D">
            <w:pPr>
              <w:pStyle w:val="Style14"/>
              <w:widowControl/>
              <w:ind w:firstLine="0"/>
              <w:jc w:val="center"/>
            </w:pPr>
            <w:r w:rsidRPr="008674B5">
              <w:t xml:space="preserve">5 </w:t>
            </w:r>
          </w:p>
        </w:tc>
        <w:tc>
          <w:tcPr>
            <w:tcW w:w="194" w:type="pct"/>
          </w:tcPr>
          <w:p w14:paraId="1C2DB507" w14:textId="77777777" w:rsidR="003267AD" w:rsidRPr="008674B5" w:rsidRDefault="00271880" w:rsidP="004E0C9D">
            <w:pPr>
              <w:pStyle w:val="Style14"/>
              <w:widowControl/>
              <w:ind w:firstLine="0"/>
              <w:jc w:val="center"/>
            </w:pPr>
            <w:r w:rsidRPr="008674B5">
              <w:t>3</w:t>
            </w:r>
            <w:r w:rsidR="00CF431A" w:rsidRPr="008674B5">
              <w:t>6</w:t>
            </w:r>
          </w:p>
        </w:tc>
        <w:tc>
          <w:tcPr>
            <w:tcW w:w="220" w:type="pct"/>
          </w:tcPr>
          <w:p w14:paraId="2086878A" w14:textId="77777777" w:rsidR="003267AD" w:rsidRPr="008674B5" w:rsidRDefault="003267AD" w:rsidP="004E0C9D">
            <w:pPr>
              <w:pStyle w:val="Style14"/>
              <w:widowControl/>
              <w:ind w:firstLine="0"/>
              <w:jc w:val="center"/>
            </w:pPr>
          </w:p>
        </w:tc>
        <w:tc>
          <w:tcPr>
            <w:tcW w:w="222" w:type="pct"/>
          </w:tcPr>
          <w:p w14:paraId="640A833C" w14:textId="77777777" w:rsidR="003267AD" w:rsidRPr="008674B5" w:rsidRDefault="00271880" w:rsidP="004E0C9D">
            <w:pPr>
              <w:pStyle w:val="Style14"/>
              <w:widowControl/>
              <w:ind w:firstLine="0"/>
              <w:jc w:val="center"/>
            </w:pPr>
            <w:r w:rsidRPr="008674B5">
              <w:t>3</w:t>
            </w:r>
            <w:r w:rsidR="00CF431A" w:rsidRPr="008674B5">
              <w:t>6</w:t>
            </w:r>
            <w:r w:rsidRPr="008674B5">
              <w:t>/18</w:t>
            </w:r>
            <w:r w:rsidR="00F21562">
              <w:t>И</w:t>
            </w:r>
          </w:p>
        </w:tc>
        <w:tc>
          <w:tcPr>
            <w:tcW w:w="332" w:type="pct"/>
          </w:tcPr>
          <w:p w14:paraId="0259874B" w14:textId="77777777" w:rsidR="003267AD" w:rsidRPr="008674B5" w:rsidRDefault="00CF431A" w:rsidP="004E0C9D">
            <w:pPr>
              <w:pStyle w:val="Style14"/>
              <w:widowControl/>
              <w:ind w:firstLine="0"/>
              <w:jc w:val="center"/>
            </w:pPr>
            <w:r w:rsidRPr="008674B5">
              <w:t>70,1</w:t>
            </w:r>
          </w:p>
        </w:tc>
        <w:tc>
          <w:tcPr>
            <w:tcW w:w="1075" w:type="pct"/>
          </w:tcPr>
          <w:p w14:paraId="3FA7EA57" w14:textId="77777777" w:rsidR="003267AD" w:rsidRPr="008674B5" w:rsidRDefault="003267AD" w:rsidP="004E0C9D">
            <w:pPr>
              <w:pStyle w:val="Style14"/>
              <w:widowControl/>
              <w:ind w:firstLine="0"/>
              <w:jc w:val="left"/>
            </w:pPr>
          </w:p>
        </w:tc>
        <w:tc>
          <w:tcPr>
            <w:tcW w:w="974" w:type="pct"/>
          </w:tcPr>
          <w:p w14:paraId="27D5D7E3" w14:textId="77777777" w:rsidR="003267AD" w:rsidRPr="008674B5" w:rsidRDefault="003267AD" w:rsidP="004E0C9D">
            <w:pPr>
              <w:pStyle w:val="Style14"/>
              <w:widowControl/>
              <w:ind w:firstLine="0"/>
              <w:jc w:val="left"/>
            </w:pPr>
            <w:r w:rsidRPr="008674B5">
              <w:t>Промежуточная аттестация (зачет)</w:t>
            </w:r>
          </w:p>
        </w:tc>
        <w:tc>
          <w:tcPr>
            <w:tcW w:w="372" w:type="pct"/>
          </w:tcPr>
          <w:p w14:paraId="51C7E67F" w14:textId="77777777" w:rsidR="003267AD" w:rsidRPr="00BC3527" w:rsidRDefault="003267AD" w:rsidP="004E0C9D">
            <w:pPr>
              <w:pStyle w:val="Style14"/>
              <w:widowControl/>
              <w:ind w:firstLine="0"/>
              <w:jc w:val="left"/>
              <w:rPr>
                <w:b/>
              </w:rPr>
            </w:pPr>
          </w:p>
        </w:tc>
      </w:tr>
      <w:tr w:rsidR="00271880" w:rsidRPr="00C17915" w14:paraId="016C597F" w14:textId="77777777" w:rsidTr="00B01B6B">
        <w:trPr>
          <w:trHeight w:val="499"/>
        </w:trPr>
        <w:tc>
          <w:tcPr>
            <w:tcW w:w="1425" w:type="pct"/>
          </w:tcPr>
          <w:p w14:paraId="170E0E90" w14:textId="77777777" w:rsidR="00271880" w:rsidRPr="00D06342" w:rsidRDefault="00271880" w:rsidP="004E0C9D">
            <w:pPr>
              <w:pStyle w:val="Style14"/>
              <w:widowControl/>
              <w:ind w:firstLine="0"/>
              <w:rPr>
                <w:rStyle w:val="FontStyle31"/>
                <w:rFonts w:ascii="Times New Roman" w:hAnsi="Times New Roman"/>
                <w:b/>
                <w:sz w:val="24"/>
                <w:szCs w:val="24"/>
              </w:rPr>
            </w:pPr>
            <w:r w:rsidRPr="00D06342">
              <w:rPr>
                <w:rStyle w:val="FontStyle31"/>
                <w:rFonts w:ascii="Times New Roman" w:hAnsi="Times New Roman"/>
                <w:b/>
                <w:sz w:val="24"/>
                <w:szCs w:val="24"/>
              </w:rPr>
              <w:t>Итого по дисциплине</w:t>
            </w:r>
          </w:p>
        </w:tc>
        <w:tc>
          <w:tcPr>
            <w:tcW w:w="186" w:type="pct"/>
          </w:tcPr>
          <w:p w14:paraId="11516762" w14:textId="77777777" w:rsidR="00271880" w:rsidRPr="00D06342" w:rsidRDefault="00271880" w:rsidP="004E0C9D">
            <w:pPr>
              <w:pStyle w:val="Style14"/>
              <w:widowControl/>
              <w:ind w:firstLine="0"/>
              <w:jc w:val="center"/>
              <w:rPr>
                <w:rStyle w:val="FontStyle31"/>
                <w:rFonts w:ascii="Times New Roman" w:hAnsi="Times New Roman"/>
                <w:b/>
                <w:sz w:val="24"/>
                <w:szCs w:val="24"/>
              </w:rPr>
            </w:pPr>
            <w:r w:rsidRPr="00D06342">
              <w:rPr>
                <w:rStyle w:val="FontStyle31"/>
                <w:rFonts w:ascii="Times New Roman" w:hAnsi="Times New Roman"/>
                <w:b/>
                <w:sz w:val="24"/>
                <w:szCs w:val="24"/>
              </w:rPr>
              <w:t xml:space="preserve">5 </w:t>
            </w:r>
          </w:p>
        </w:tc>
        <w:tc>
          <w:tcPr>
            <w:tcW w:w="194" w:type="pct"/>
          </w:tcPr>
          <w:p w14:paraId="7AF7CF7F" w14:textId="77777777" w:rsidR="00271880" w:rsidRPr="00D06342" w:rsidRDefault="00271880" w:rsidP="004E0C9D">
            <w:pPr>
              <w:pStyle w:val="Style14"/>
              <w:widowControl/>
              <w:ind w:firstLine="0"/>
              <w:jc w:val="center"/>
              <w:rPr>
                <w:rStyle w:val="FontStyle31"/>
                <w:rFonts w:ascii="Times New Roman" w:hAnsi="Times New Roman"/>
                <w:b/>
                <w:sz w:val="24"/>
                <w:szCs w:val="24"/>
              </w:rPr>
            </w:pPr>
            <w:r w:rsidRPr="00D06342">
              <w:rPr>
                <w:rStyle w:val="FontStyle31"/>
                <w:rFonts w:ascii="Times New Roman" w:hAnsi="Times New Roman"/>
                <w:b/>
                <w:sz w:val="24"/>
                <w:szCs w:val="24"/>
              </w:rPr>
              <w:t>38</w:t>
            </w:r>
          </w:p>
        </w:tc>
        <w:tc>
          <w:tcPr>
            <w:tcW w:w="220" w:type="pct"/>
          </w:tcPr>
          <w:p w14:paraId="0FE0447C" w14:textId="77777777" w:rsidR="00271880" w:rsidRPr="00D06342" w:rsidRDefault="00271880" w:rsidP="004E0C9D">
            <w:pPr>
              <w:pStyle w:val="Style14"/>
              <w:widowControl/>
              <w:ind w:firstLine="0"/>
              <w:jc w:val="center"/>
              <w:rPr>
                <w:rStyle w:val="FontStyle31"/>
                <w:rFonts w:ascii="Times New Roman" w:hAnsi="Times New Roman"/>
                <w:b/>
                <w:sz w:val="24"/>
                <w:szCs w:val="24"/>
              </w:rPr>
            </w:pPr>
          </w:p>
        </w:tc>
        <w:tc>
          <w:tcPr>
            <w:tcW w:w="222" w:type="pct"/>
          </w:tcPr>
          <w:p w14:paraId="29AFFA93" w14:textId="77777777" w:rsidR="00271880" w:rsidRPr="00D06342" w:rsidRDefault="00271880" w:rsidP="004E0C9D">
            <w:pPr>
              <w:pStyle w:val="Style14"/>
              <w:widowControl/>
              <w:ind w:firstLine="0"/>
              <w:jc w:val="center"/>
              <w:rPr>
                <w:rStyle w:val="FontStyle31"/>
                <w:rFonts w:ascii="Times New Roman" w:hAnsi="Times New Roman"/>
                <w:b/>
                <w:sz w:val="24"/>
                <w:szCs w:val="24"/>
              </w:rPr>
            </w:pPr>
            <w:r w:rsidRPr="00D06342">
              <w:rPr>
                <w:rStyle w:val="FontStyle31"/>
                <w:rFonts w:ascii="Times New Roman" w:hAnsi="Times New Roman"/>
                <w:b/>
                <w:sz w:val="24"/>
                <w:szCs w:val="24"/>
              </w:rPr>
              <w:t>38/18</w:t>
            </w:r>
            <w:r w:rsidR="00F21562">
              <w:rPr>
                <w:rStyle w:val="FontStyle31"/>
                <w:rFonts w:ascii="Times New Roman" w:hAnsi="Times New Roman"/>
                <w:b/>
                <w:sz w:val="24"/>
                <w:szCs w:val="24"/>
              </w:rPr>
              <w:t>И</w:t>
            </w:r>
          </w:p>
        </w:tc>
        <w:tc>
          <w:tcPr>
            <w:tcW w:w="332" w:type="pct"/>
          </w:tcPr>
          <w:p w14:paraId="5F2CB5B6" w14:textId="77777777" w:rsidR="00271880" w:rsidRPr="00D06342" w:rsidRDefault="00CF431A" w:rsidP="004E0C9D">
            <w:pPr>
              <w:pStyle w:val="Style14"/>
              <w:widowControl/>
              <w:ind w:firstLine="0"/>
              <w:jc w:val="center"/>
              <w:rPr>
                <w:rStyle w:val="FontStyle31"/>
                <w:rFonts w:ascii="Times New Roman" w:hAnsi="Times New Roman"/>
                <w:b/>
                <w:sz w:val="24"/>
                <w:szCs w:val="24"/>
              </w:rPr>
            </w:pPr>
            <w:r w:rsidRPr="00D06342">
              <w:rPr>
                <w:rStyle w:val="FontStyle31"/>
                <w:rFonts w:ascii="Times New Roman" w:hAnsi="Times New Roman"/>
                <w:b/>
                <w:sz w:val="24"/>
                <w:szCs w:val="24"/>
              </w:rPr>
              <w:t>70,1</w:t>
            </w:r>
          </w:p>
        </w:tc>
        <w:tc>
          <w:tcPr>
            <w:tcW w:w="1075" w:type="pct"/>
          </w:tcPr>
          <w:p w14:paraId="5143FEED" w14:textId="77777777" w:rsidR="00271880" w:rsidRPr="00D06342" w:rsidRDefault="00271880" w:rsidP="004E0C9D">
            <w:pPr>
              <w:pStyle w:val="Style14"/>
              <w:widowControl/>
              <w:ind w:firstLine="0"/>
              <w:jc w:val="left"/>
              <w:rPr>
                <w:rStyle w:val="FontStyle31"/>
                <w:rFonts w:ascii="Times New Roman" w:hAnsi="Times New Roman"/>
                <w:b/>
                <w:sz w:val="24"/>
                <w:szCs w:val="24"/>
              </w:rPr>
            </w:pPr>
          </w:p>
        </w:tc>
        <w:tc>
          <w:tcPr>
            <w:tcW w:w="974" w:type="pct"/>
          </w:tcPr>
          <w:p w14:paraId="3897B4F2" w14:textId="77777777" w:rsidR="00271880" w:rsidRPr="00C17915" w:rsidRDefault="00271880" w:rsidP="004E0C9D">
            <w:pPr>
              <w:pStyle w:val="Style14"/>
              <w:widowControl/>
              <w:ind w:firstLine="0"/>
              <w:jc w:val="left"/>
              <w:rPr>
                <w:b/>
                <w:color w:val="C00000"/>
              </w:rPr>
            </w:pPr>
          </w:p>
        </w:tc>
        <w:tc>
          <w:tcPr>
            <w:tcW w:w="372" w:type="pct"/>
          </w:tcPr>
          <w:p w14:paraId="2F058281" w14:textId="77777777" w:rsidR="00271880" w:rsidRPr="00C17915" w:rsidRDefault="00271880" w:rsidP="004E0C9D">
            <w:pPr>
              <w:pStyle w:val="Style14"/>
              <w:widowControl/>
              <w:ind w:firstLine="0"/>
              <w:jc w:val="left"/>
              <w:rPr>
                <w:b/>
              </w:rPr>
            </w:pPr>
          </w:p>
        </w:tc>
      </w:tr>
    </w:tbl>
    <w:p w14:paraId="34B20D51" w14:textId="77777777" w:rsidR="004710E1" w:rsidRDefault="004710E1" w:rsidP="004E0C9D">
      <w:pPr>
        <w:pStyle w:val="af3"/>
        <w:rPr>
          <w:i/>
          <w:color w:val="C00000"/>
          <w:sz w:val="24"/>
          <w:szCs w:val="24"/>
          <w:highlight w:val="yellow"/>
        </w:rPr>
      </w:pPr>
    </w:p>
    <w:p w14:paraId="2DB5AE66" w14:textId="77777777" w:rsidR="00951970" w:rsidRDefault="00951970" w:rsidP="004E0C9D">
      <w:pPr>
        <w:pStyle w:val="1"/>
        <w:spacing w:before="0" w:after="0"/>
        <w:rPr>
          <w:rStyle w:val="FontStyle31"/>
          <w:rFonts w:ascii="Times New Roman" w:hAnsi="Times New Roman"/>
          <w:sz w:val="24"/>
          <w:szCs w:val="24"/>
        </w:rPr>
        <w:sectPr w:rsidR="00951970" w:rsidSect="00951970">
          <w:pgSz w:w="16840" w:h="11907" w:orient="landscape" w:code="9"/>
          <w:pgMar w:top="1701" w:right="567" w:bottom="851" w:left="567" w:header="720" w:footer="720" w:gutter="0"/>
          <w:cols w:space="720"/>
          <w:noEndnote/>
          <w:titlePg/>
          <w:docGrid w:linePitch="326"/>
        </w:sectPr>
      </w:pPr>
    </w:p>
    <w:p w14:paraId="2DF05975" w14:textId="77777777" w:rsidR="007754E4" w:rsidRPr="00C17915" w:rsidRDefault="004F032A" w:rsidP="004E0C9D">
      <w:pPr>
        <w:pStyle w:val="1"/>
        <w:spacing w:before="0" w:after="0"/>
        <w:rPr>
          <w:rStyle w:val="FontStyle31"/>
          <w:rFonts w:ascii="Times New Roman" w:hAnsi="Times New Roman"/>
          <w:sz w:val="24"/>
          <w:szCs w:val="24"/>
        </w:rPr>
      </w:pPr>
      <w:r w:rsidRPr="00C17915">
        <w:rPr>
          <w:rStyle w:val="FontStyle31"/>
          <w:rFonts w:ascii="Times New Roman" w:hAnsi="Times New Roman"/>
          <w:sz w:val="24"/>
          <w:szCs w:val="24"/>
        </w:rPr>
        <w:lastRenderedPageBreak/>
        <w:t>5</w:t>
      </w:r>
      <w:r w:rsidR="007754E4" w:rsidRPr="00C17915">
        <w:rPr>
          <w:rStyle w:val="FontStyle31"/>
          <w:rFonts w:ascii="Times New Roman" w:hAnsi="Times New Roman"/>
          <w:sz w:val="24"/>
          <w:szCs w:val="24"/>
        </w:rPr>
        <w:t xml:space="preserve"> Образовательные </w:t>
      </w:r>
      <w:r w:rsidR="00F5544D" w:rsidRPr="00C17915">
        <w:rPr>
          <w:rStyle w:val="FontStyle31"/>
          <w:rFonts w:ascii="Times New Roman" w:hAnsi="Times New Roman"/>
          <w:sz w:val="24"/>
          <w:szCs w:val="24"/>
        </w:rPr>
        <w:t xml:space="preserve">и информационные </w:t>
      </w:r>
      <w:r w:rsidR="007754E4" w:rsidRPr="00C17915">
        <w:rPr>
          <w:rStyle w:val="FontStyle31"/>
          <w:rFonts w:ascii="Times New Roman" w:hAnsi="Times New Roman"/>
          <w:sz w:val="24"/>
          <w:szCs w:val="24"/>
        </w:rPr>
        <w:t>технологии</w:t>
      </w:r>
    </w:p>
    <w:p w14:paraId="78A4A9E4" w14:textId="77777777" w:rsidR="00E1073D" w:rsidRDefault="0007468B" w:rsidP="004E0C9D">
      <w:pPr>
        <w:widowControl/>
      </w:pPr>
      <w:r w:rsidRPr="0007468B">
        <w:t>В процессе изучения дисциплины «Развитие этимологической</w:t>
      </w:r>
      <w:r>
        <w:t xml:space="preserve"> </w:t>
      </w:r>
      <w:r w:rsidRPr="0007468B">
        <w:t xml:space="preserve">компетенции» используются следующие </w:t>
      </w:r>
      <w:r w:rsidR="00E1073D" w:rsidRPr="00E1073D">
        <w:rPr>
          <w:b/>
          <w:i/>
        </w:rPr>
        <w:t>традиционные</w:t>
      </w:r>
      <w:r w:rsidR="00E1073D">
        <w:t xml:space="preserve"> </w:t>
      </w:r>
      <w:r w:rsidRPr="0007468B">
        <w:t xml:space="preserve">образовательные </w:t>
      </w:r>
      <w:r w:rsidR="00E1073D">
        <w:t>технологии:</w:t>
      </w:r>
    </w:p>
    <w:p w14:paraId="601683DA" w14:textId="77777777" w:rsidR="00A72A9A" w:rsidRPr="00E1073D" w:rsidRDefault="00E1073D" w:rsidP="004E0C9D">
      <w:r w:rsidRPr="00E1073D">
        <w:t>и</w:t>
      </w:r>
      <w:r w:rsidR="005154A1" w:rsidRPr="00E1073D">
        <w:t>нформационная лекция</w:t>
      </w:r>
      <w:r w:rsidRPr="00E1073D">
        <w:t>; п</w:t>
      </w:r>
      <w:r w:rsidR="005154A1" w:rsidRPr="00E1073D">
        <w:t>рактическое занятие</w:t>
      </w:r>
      <w:r w:rsidRPr="00E1073D">
        <w:t>.</w:t>
      </w:r>
    </w:p>
    <w:p w14:paraId="5ACD39B4" w14:textId="77777777" w:rsidR="00E1073D" w:rsidRPr="00E1073D" w:rsidRDefault="00E1073D" w:rsidP="004E0C9D">
      <w:r w:rsidRPr="00E1073D">
        <w:t xml:space="preserve">Кроме того, организуются занятия с использованием таких форм </w:t>
      </w:r>
      <w:r w:rsidRPr="00DE0CF8">
        <w:rPr>
          <w:b/>
          <w:i/>
        </w:rPr>
        <w:t>проблемного</w:t>
      </w:r>
      <w:r w:rsidRPr="00E1073D">
        <w:t xml:space="preserve"> обучения, как:</w:t>
      </w:r>
    </w:p>
    <w:p w14:paraId="0E2BA3BB" w14:textId="77777777" w:rsidR="00E1073D" w:rsidRPr="00E1073D" w:rsidRDefault="00E1073D" w:rsidP="004E0C9D">
      <w:pPr>
        <w:widowControl/>
        <w:ind w:firstLine="0"/>
        <w:jc w:val="left"/>
      </w:pPr>
      <w:r w:rsidRPr="00E1073D">
        <w:t xml:space="preserve">  </w:t>
      </w:r>
      <w:r w:rsidRPr="00DE0CF8">
        <w:rPr>
          <w:i/>
        </w:rPr>
        <w:t>на лекционных занятиях</w:t>
      </w:r>
      <w:r w:rsidRPr="00E1073D">
        <w:t>:</w:t>
      </w:r>
    </w:p>
    <w:p w14:paraId="3B3501A5" w14:textId="77777777" w:rsidR="00E1073D" w:rsidRPr="00E1073D" w:rsidRDefault="00E1073D" w:rsidP="004E0C9D">
      <w:pPr>
        <w:widowControl/>
        <w:numPr>
          <w:ilvl w:val="0"/>
          <w:numId w:val="34"/>
        </w:numPr>
      </w:pPr>
      <w:r w:rsidRPr="00E1073D">
        <w:t>экспресс-опрос, преследующий цель актуализации имеющихся</w:t>
      </w:r>
      <w:r w:rsidR="00DE0CF8">
        <w:t xml:space="preserve"> </w:t>
      </w:r>
      <w:r w:rsidRPr="00E1073D">
        <w:t>знаний (полученных на предыдущих ступенях</w:t>
      </w:r>
      <w:r w:rsidR="00DE0CF8">
        <w:t xml:space="preserve"> </w:t>
      </w:r>
      <w:r w:rsidRPr="00E1073D">
        <w:t>образовательного процесса или при изучении других</w:t>
      </w:r>
      <w:r w:rsidR="00DE0CF8">
        <w:t xml:space="preserve"> </w:t>
      </w:r>
      <w:r w:rsidRPr="00E1073D">
        <w:t>дисциплин программы);</w:t>
      </w:r>
    </w:p>
    <w:p w14:paraId="7B8CE011" w14:textId="77777777" w:rsidR="00E1073D" w:rsidRPr="00E1073D" w:rsidRDefault="00E1073D" w:rsidP="004E0C9D">
      <w:pPr>
        <w:widowControl/>
        <w:numPr>
          <w:ilvl w:val="0"/>
          <w:numId w:val="34"/>
        </w:numPr>
      </w:pPr>
      <w:r w:rsidRPr="00E1073D">
        <w:t>лекция-дискуссия;</w:t>
      </w:r>
    </w:p>
    <w:p w14:paraId="667CF72A" w14:textId="77777777" w:rsidR="00E1073D" w:rsidRPr="00E1073D" w:rsidRDefault="00E1073D" w:rsidP="004E0C9D">
      <w:pPr>
        <w:widowControl/>
        <w:numPr>
          <w:ilvl w:val="0"/>
          <w:numId w:val="34"/>
        </w:numPr>
      </w:pPr>
      <w:r w:rsidRPr="00E1073D">
        <w:t>лекция-визуализация;</w:t>
      </w:r>
    </w:p>
    <w:p w14:paraId="6323045C" w14:textId="77777777" w:rsidR="00E1073D" w:rsidRPr="00E1073D" w:rsidRDefault="00E1073D" w:rsidP="004E0C9D">
      <w:pPr>
        <w:widowControl/>
        <w:numPr>
          <w:ilvl w:val="0"/>
          <w:numId w:val="34"/>
        </w:numPr>
      </w:pPr>
      <w:r w:rsidRPr="00E1073D">
        <w:t>лекция-консультация</w:t>
      </w:r>
    </w:p>
    <w:p w14:paraId="516B3229" w14:textId="77777777" w:rsidR="00E1073D" w:rsidRPr="00E1073D" w:rsidRDefault="00E1073D" w:rsidP="004E0C9D">
      <w:pPr>
        <w:widowControl/>
        <w:numPr>
          <w:ilvl w:val="0"/>
          <w:numId w:val="34"/>
        </w:numPr>
      </w:pPr>
      <w:r w:rsidRPr="00E1073D">
        <w:t>междисциплинарное обучение;</w:t>
      </w:r>
    </w:p>
    <w:p w14:paraId="18702896" w14:textId="77777777" w:rsidR="00E1073D" w:rsidRPr="00E1073D" w:rsidRDefault="00E1073D" w:rsidP="004E0C9D">
      <w:pPr>
        <w:widowControl/>
        <w:numPr>
          <w:ilvl w:val="0"/>
          <w:numId w:val="34"/>
        </w:numPr>
      </w:pPr>
      <w:r w:rsidRPr="00E1073D">
        <w:t>проблемное обучение, поисковый метод;</w:t>
      </w:r>
    </w:p>
    <w:p w14:paraId="21D1C63B" w14:textId="77777777" w:rsidR="00E1073D" w:rsidRPr="00E1073D" w:rsidRDefault="00E1073D" w:rsidP="004E0C9D">
      <w:pPr>
        <w:widowControl/>
        <w:ind w:firstLine="0"/>
        <w:jc w:val="left"/>
      </w:pPr>
      <w:r w:rsidRPr="00DE0CF8">
        <w:rPr>
          <w:i/>
        </w:rPr>
        <w:t>на практических занятиях</w:t>
      </w:r>
      <w:r w:rsidRPr="00E1073D">
        <w:t>:</w:t>
      </w:r>
    </w:p>
    <w:p w14:paraId="07AE80B5" w14:textId="77777777" w:rsidR="00E1073D" w:rsidRPr="00E1073D" w:rsidRDefault="00E1073D" w:rsidP="004E0C9D">
      <w:pPr>
        <w:widowControl/>
        <w:numPr>
          <w:ilvl w:val="0"/>
          <w:numId w:val="35"/>
        </w:numPr>
        <w:jc w:val="left"/>
      </w:pPr>
      <w:r w:rsidRPr="00E1073D">
        <w:t>разбор конкретных ситуаций;</w:t>
      </w:r>
    </w:p>
    <w:p w14:paraId="4C8C46DE" w14:textId="77777777" w:rsidR="00E1073D" w:rsidRPr="00E1073D" w:rsidRDefault="00E1073D" w:rsidP="004E0C9D">
      <w:pPr>
        <w:widowControl/>
        <w:numPr>
          <w:ilvl w:val="0"/>
          <w:numId w:val="35"/>
        </w:numPr>
        <w:jc w:val="left"/>
      </w:pPr>
      <w:r w:rsidRPr="00E1073D">
        <w:t>исследовательский метод;</w:t>
      </w:r>
    </w:p>
    <w:p w14:paraId="3C878572" w14:textId="77777777" w:rsidR="00E1073D" w:rsidRPr="00E1073D" w:rsidRDefault="00E1073D" w:rsidP="004E0C9D">
      <w:pPr>
        <w:widowControl/>
        <w:numPr>
          <w:ilvl w:val="0"/>
          <w:numId w:val="35"/>
        </w:numPr>
        <w:jc w:val="left"/>
      </w:pPr>
      <w:r w:rsidRPr="00E1073D">
        <w:t>работа в команде;</w:t>
      </w:r>
    </w:p>
    <w:p w14:paraId="3617353D" w14:textId="77777777" w:rsidR="00E1073D" w:rsidRPr="00E1073D" w:rsidRDefault="00E1073D" w:rsidP="004E0C9D">
      <w:pPr>
        <w:widowControl/>
        <w:numPr>
          <w:ilvl w:val="0"/>
          <w:numId w:val="35"/>
        </w:numPr>
        <w:jc w:val="left"/>
      </w:pPr>
      <w:r w:rsidRPr="00E1073D">
        <w:t>тренинги (навыковые);</w:t>
      </w:r>
    </w:p>
    <w:p w14:paraId="3362424C" w14:textId="77777777" w:rsidR="00E1073D" w:rsidRPr="00E1073D" w:rsidRDefault="00E1073D" w:rsidP="004E0C9D">
      <w:pPr>
        <w:widowControl/>
        <w:numPr>
          <w:ilvl w:val="0"/>
          <w:numId w:val="35"/>
        </w:numPr>
        <w:jc w:val="left"/>
      </w:pPr>
      <w:r w:rsidRPr="00E1073D">
        <w:t>IT-методы;</w:t>
      </w:r>
    </w:p>
    <w:p w14:paraId="5B962EFB" w14:textId="77777777" w:rsidR="00E1073D" w:rsidRPr="00E1073D" w:rsidRDefault="00E1073D" w:rsidP="004E0C9D">
      <w:pPr>
        <w:widowControl/>
        <w:ind w:firstLine="0"/>
        <w:jc w:val="left"/>
      </w:pPr>
      <w:r w:rsidRPr="00DE0CF8">
        <w:rPr>
          <w:i/>
        </w:rPr>
        <w:t>в самостоятельной работе</w:t>
      </w:r>
      <w:r w:rsidRPr="00E1073D">
        <w:t>:</w:t>
      </w:r>
    </w:p>
    <w:p w14:paraId="2B953711" w14:textId="77777777" w:rsidR="00E1073D" w:rsidRPr="00E1073D" w:rsidRDefault="00E1073D" w:rsidP="004E0C9D">
      <w:pPr>
        <w:widowControl/>
        <w:numPr>
          <w:ilvl w:val="0"/>
          <w:numId w:val="36"/>
        </w:numPr>
        <w:jc w:val="left"/>
      </w:pPr>
      <w:r w:rsidRPr="00E1073D">
        <w:t>поисковый метод;</w:t>
      </w:r>
    </w:p>
    <w:p w14:paraId="166E3F86" w14:textId="77777777" w:rsidR="00E1073D" w:rsidRPr="00E1073D" w:rsidRDefault="00E1073D" w:rsidP="004E0C9D">
      <w:pPr>
        <w:widowControl/>
        <w:numPr>
          <w:ilvl w:val="0"/>
          <w:numId w:val="36"/>
        </w:numPr>
        <w:jc w:val="left"/>
      </w:pPr>
      <w:r w:rsidRPr="00E1073D">
        <w:t>исследовательский метод;</w:t>
      </w:r>
    </w:p>
    <w:p w14:paraId="1E87C1F0" w14:textId="77777777" w:rsidR="00E1073D" w:rsidRPr="00E1073D" w:rsidRDefault="00E1073D" w:rsidP="004E0C9D">
      <w:pPr>
        <w:widowControl/>
        <w:numPr>
          <w:ilvl w:val="0"/>
          <w:numId w:val="36"/>
        </w:numPr>
        <w:jc w:val="left"/>
      </w:pPr>
      <w:r w:rsidRPr="00E1073D">
        <w:t>обучение в электронной образовательной среде с</w:t>
      </w:r>
      <w:r w:rsidR="00DE0CF8">
        <w:t xml:space="preserve"> </w:t>
      </w:r>
      <w:r w:rsidRPr="00E1073D">
        <w:t>использованием Интернет-ресурсов (IT-методы).</w:t>
      </w:r>
    </w:p>
    <w:p w14:paraId="5927C7E3" w14:textId="77777777" w:rsidR="00C13928" w:rsidRPr="00E1073D" w:rsidRDefault="00C13928" w:rsidP="004E0C9D"/>
    <w:p w14:paraId="662C360A" w14:textId="77777777" w:rsidR="0032470F" w:rsidRPr="00C17915" w:rsidRDefault="00071391" w:rsidP="004E0C9D">
      <w:pPr>
        <w:pStyle w:val="1"/>
        <w:spacing w:before="0" w:after="0"/>
        <w:rPr>
          <w:rStyle w:val="FontStyle31"/>
          <w:rFonts w:ascii="Times New Roman" w:hAnsi="Times New Roman" w:cs="Times New Roman"/>
          <w:sz w:val="24"/>
          <w:szCs w:val="24"/>
        </w:rPr>
      </w:pPr>
      <w:r>
        <w:rPr>
          <w:rStyle w:val="FontStyle31"/>
          <w:rFonts w:ascii="Times New Roman" w:hAnsi="Times New Roman" w:cs="Times New Roman"/>
          <w:sz w:val="24"/>
          <w:szCs w:val="24"/>
        </w:rPr>
        <w:br w:type="page"/>
      </w:r>
      <w:r w:rsidR="004F032A" w:rsidRPr="00C17915">
        <w:rPr>
          <w:rStyle w:val="FontStyle31"/>
          <w:rFonts w:ascii="Times New Roman" w:hAnsi="Times New Roman" w:cs="Times New Roman"/>
          <w:sz w:val="24"/>
          <w:szCs w:val="24"/>
        </w:rPr>
        <w:lastRenderedPageBreak/>
        <w:t>6</w:t>
      </w:r>
      <w:r w:rsidR="007754E4" w:rsidRPr="00C17915">
        <w:rPr>
          <w:rStyle w:val="FontStyle31"/>
          <w:rFonts w:ascii="Times New Roman" w:hAnsi="Times New Roman" w:cs="Times New Roman"/>
          <w:sz w:val="24"/>
          <w:szCs w:val="24"/>
        </w:rPr>
        <w:t xml:space="preserve"> Учебно-методическое обеспечение самостоятельной работы </w:t>
      </w:r>
      <w:r w:rsidR="0079685A" w:rsidRPr="00C17915">
        <w:rPr>
          <w:rStyle w:val="FontStyle31"/>
          <w:rFonts w:ascii="Times New Roman" w:hAnsi="Times New Roman" w:cs="Times New Roman"/>
          <w:sz w:val="24"/>
          <w:szCs w:val="24"/>
        </w:rPr>
        <w:t>обучающихся</w:t>
      </w:r>
    </w:p>
    <w:p w14:paraId="49221106" w14:textId="77777777" w:rsidR="007258FF" w:rsidRPr="00855F48" w:rsidRDefault="007258FF" w:rsidP="004E0C9D">
      <w:pPr>
        <w:widowControl/>
      </w:pPr>
      <w:r w:rsidRPr="00855F48">
        <w:t>По дисциплине «</w:t>
      </w:r>
      <w:r w:rsidR="00415C31" w:rsidRPr="00855F48">
        <w:t>Развитие этимологической компетенции</w:t>
      </w:r>
      <w:r w:rsidRPr="00855F48">
        <w:t xml:space="preserve">» предусмотрена аудиторная и внеаудиторная самостоятельная работа обучающихся. </w:t>
      </w:r>
    </w:p>
    <w:p w14:paraId="3AF3E288" w14:textId="77777777" w:rsidR="007258FF" w:rsidRPr="00855F48" w:rsidRDefault="00154F84" w:rsidP="004E0C9D">
      <w:pPr>
        <w:widowControl/>
      </w:pPr>
      <w:r w:rsidRPr="00855F48">
        <w:t xml:space="preserve">Аудиторная самостоятельная работа студентов </w:t>
      </w:r>
      <w:r w:rsidR="007258FF" w:rsidRPr="00855F48">
        <w:t xml:space="preserve">предполагает </w:t>
      </w:r>
      <w:r w:rsidR="00415C31" w:rsidRPr="00855F48">
        <w:t>выполнение упражнений</w:t>
      </w:r>
      <w:r w:rsidR="007258FF" w:rsidRPr="00855F48">
        <w:t xml:space="preserve"> на практических занятиях.</w:t>
      </w:r>
      <w:r w:rsidR="00280FA4" w:rsidRPr="00855F48">
        <w:t xml:space="preserve"> </w:t>
      </w:r>
    </w:p>
    <w:p w14:paraId="39463C98" w14:textId="77777777" w:rsidR="00855F48" w:rsidRDefault="00855F48" w:rsidP="004E0C9D"/>
    <w:p w14:paraId="568F6E1B" w14:textId="77777777" w:rsidR="007258FF" w:rsidRDefault="007258FF" w:rsidP="004E0C9D">
      <w:pPr>
        <w:rPr>
          <w:b/>
        </w:rPr>
      </w:pPr>
      <w:r w:rsidRPr="00855F48">
        <w:rPr>
          <w:b/>
        </w:rPr>
        <w:t xml:space="preserve">Примерные </w:t>
      </w:r>
      <w:r w:rsidR="00415C31" w:rsidRPr="00855F48">
        <w:rPr>
          <w:b/>
        </w:rPr>
        <w:t>упражнения по дисциплине</w:t>
      </w:r>
    </w:p>
    <w:p w14:paraId="577FE84F" w14:textId="77777777" w:rsidR="00F534DA" w:rsidRPr="00855F48" w:rsidRDefault="00F534DA" w:rsidP="004E0C9D"/>
    <w:p w14:paraId="61000B1E" w14:textId="77777777" w:rsidR="007258FF" w:rsidRPr="00855F48" w:rsidRDefault="00855F48" w:rsidP="004E0C9D">
      <w:pPr>
        <w:widowControl/>
        <w:rPr>
          <w:b/>
        </w:rPr>
      </w:pPr>
      <w:r w:rsidRPr="00855F48">
        <w:rPr>
          <w:b/>
        </w:rPr>
        <w:t>Практическое занятие</w:t>
      </w:r>
      <w:r w:rsidR="007258FF" w:rsidRPr="00855F48">
        <w:rPr>
          <w:b/>
        </w:rPr>
        <w:t xml:space="preserve"> №1 «</w:t>
      </w:r>
      <w:r w:rsidRPr="00855F48">
        <w:rPr>
          <w:b/>
        </w:rPr>
        <w:t>Предмет этимологии</w:t>
      </w:r>
      <w:r w:rsidR="007258FF" w:rsidRPr="00855F48">
        <w:rPr>
          <w:b/>
        </w:rPr>
        <w:t>»</w:t>
      </w:r>
    </w:p>
    <w:p w14:paraId="59B777BB" w14:textId="77777777" w:rsidR="00855F48" w:rsidRDefault="00855F48" w:rsidP="004E0C9D">
      <w:pPr>
        <w:widowControl/>
        <w:autoSpaceDE/>
        <w:autoSpaceDN/>
        <w:adjustRightInd/>
        <w:jc w:val="left"/>
      </w:pPr>
      <w:r>
        <w:t xml:space="preserve">Сравните дефиниции термина этимология, данные в толковых и терминологических словарях. Определите, что общего в толковании термина и чем они различаются. </w:t>
      </w:r>
    </w:p>
    <w:p w14:paraId="6E79281B" w14:textId="77777777" w:rsidR="00855F48" w:rsidRDefault="00855F48" w:rsidP="004E0C9D">
      <w:pPr>
        <w:widowControl/>
        <w:autoSpaceDE/>
        <w:autoSpaceDN/>
        <w:adjustRightInd/>
        <w:jc w:val="left"/>
      </w:pPr>
    </w:p>
    <w:p w14:paraId="39049895" w14:textId="77777777" w:rsidR="00855F48" w:rsidRDefault="00855F48" w:rsidP="004E0C9D">
      <w:pPr>
        <w:widowControl/>
        <w:autoSpaceDE/>
        <w:autoSpaceDN/>
        <w:adjustRightInd/>
        <w:jc w:val="left"/>
      </w:pPr>
      <w:r w:rsidRPr="00855F48">
        <w:rPr>
          <w:b/>
        </w:rPr>
        <w:t>Этимология</w:t>
      </w:r>
      <w:r>
        <w:t>, ж. греч. словопроизводство, корнесловие, ученье об образовании из одного слова другого. – и</w:t>
      </w:r>
      <w:r w:rsidRPr="00855F48">
        <w:t xml:space="preserve"> этимологический словарь, указывающий корни, происхождение слов, словопроизводный (Даль В. Толковый словарь живого великорусского языка). </w:t>
      </w:r>
    </w:p>
    <w:p w14:paraId="005E60E1" w14:textId="77777777" w:rsidR="00855F48" w:rsidRDefault="00855F48" w:rsidP="004E0C9D">
      <w:pPr>
        <w:widowControl/>
        <w:autoSpaceDE/>
        <w:autoSpaceDN/>
        <w:adjustRightInd/>
      </w:pPr>
      <w:r w:rsidRPr="00855F48">
        <w:rPr>
          <w:b/>
        </w:rPr>
        <w:t>Этимология,</w:t>
      </w:r>
      <w:r w:rsidRPr="00855F48">
        <w:t xml:space="preserve"> -и, ж. [от греч. etymos </w:t>
      </w:r>
      <w:r>
        <w:t>–</w:t>
      </w:r>
      <w:r w:rsidRPr="00855F48">
        <w:t xml:space="preserve"> истинный и logos </w:t>
      </w:r>
      <w:r>
        <w:t>–</w:t>
      </w:r>
      <w:r w:rsidRPr="00855F48">
        <w:t xml:space="preserve"> учение] (лингв.). 1. только ед. Отдел языкознания, изучающий происхождение слов. 2. Самое происхождение того пли иного слова. 3. только ед. Грамматика без синтаксиса (т. е. учение о звуках, о частях речи и о формах слов), преимущ. как предмет школьного преподавания (устар.) (Толковый словарь русского языка / Под ред. Д. Н. Ушакова). </w:t>
      </w:r>
    </w:p>
    <w:p w14:paraId="3FB7358F" w14:textId="77777777" w:rsidR="00855F48" w:rsidRDefault="00855F48" w:rsidP="004E0C9D">
      <w:pPr>
        <w:widowControl/>
        <w:autoSpaceDE/>
        <w:autoSpaceDN/>
        <w:adjustRightInd/>
      </w:pPr>
      <w:r w:rsidRPr="00855F48">
        <w:rPr>
          <w:b/>
        </w:rPr>
        <w:t>Этимология</w:t>
      </w:r>
      <w:r w:rsidRPr="00855F48">
        <w:t>, -и, ж. 1. Отдел языкознания, изучающий родственные связи и происхождение слов. 2. Происхождение слова и его родственные отношения к другим словам того же самого или других языков.</w:t>
      </w:r>
      <w:r>
        <w:t xml:space="preserve"> </w:t>
      </w:r>
      <w:r w:rsidRPr="00855F48">
        <w:t xml:space="preserve">3. Устар. Отдел школьной грамматики, заключающий в себе фонетику и морфологию (Словарь русского языка </w:t>
      </w:r>
      <w:r>
        <w:t>в 4 т.).</w:t>
      </w:r>
    </w:p>
    <w:p w14:paraId="728E9407" w14:textId="77777777" w:rsidR="00855F48" w:rsidRDefault="00855F48" w:rsidP="004E0C9D">
      <w:pPr>
        <w:widowControl/>
        <w:autoSpaceDE/>
        <w:autoSpaceDN/>
        <w:adjustRightInd/>
      </w:pPr>
      <w:r w:rsidRPr="00855F48">
        <w:rPr>
          <w:b/>
        </w:rPr>
        <w:t>Этимология</w:t>
      </w:r>
      <w:r w:rsidRPr="00855F48">
        <w:t xml:space="preserve">. 1. Раздел языкознания, изучающий происхождение и историю отдельных слов и морфем. 2. Происхождение и история слов и морфем. 3. Учение о строении единиц языка (в отличие от учения об их сочетаемости, или синтаксиса) (Ахманова О. С. Словарь лингвистических терминов). </w:t>
      </w:r>
    </w:p>
    <w:p w14:paraId="62D1BA0A" w14:textId="77777777" w:rsidR="002B719E" w:rsidRDefault="002B719E" w:rsidP="004E0C9D">
      <w:pPr>
        <w:widowControl/>
        <w:autoSpaceDE/>
        <w:autoSpaceDN/>
        <w:adjustRightInd/>
      </w:pPr>
    </w:p>
    <w:p w14:paraId="22DB083F" w14:textId="77777777" w:rsidR="007258FF" w:rsidRPr="00855F48" w:rsidRDefault="00855F48" w:rsidP="004E0C9D">
      <w:pPr>
        <w:widowControl/>
        <w:rPr>
          <w:b/>
        </w:rPr>
      </w:pPr>
      <w:r w:rsidRPr="00855F48">
        <w:rPr>
          <w:b/>
        </w:rPr>
        <w:t>Практическое занятие</w:t>
      </w:r>
      <w:r w:rsidR="007258FF" w:rsidRPr="00855F48">
        <w:rPr>
          <w:b/>
        </w:rPr>
        <w:t xml:space="preserve"> №2 «</w:t>
      </w:r>
      <w:r w:rsidRPr="00855F48">
        <w:rPr>
          <w:b/>
        </w:rPr>
        <w:t>Этимологические словари</w:t>
      </w:r>
      <w:r w:rsidR="007258FF" w:rsidRPr="00855F48">
        <w:rPr>
          <w:b/>
        </w:rPr>
        <w:t>»</w:t>
      </w:r>
    </w:p>
    <w:p w14:paraId="47D820F8" w14:textId="77777777" w:rsidR="00855F48" w:rsidRDefault="00855F48" w:rsidP="004E0C9D">
      <w:pPr>
        <w:widowControl/>
        <w:autoSpaceDE/>
        <w:autoSpaceDN/>
        <w:adjustRightInd/>
      </w:pPr>
      <w:r>
        <w:t xml:space="preserve">По словарным статьям из «Этимологического словаря» М. Фасмера определите, этимология каких слов считается истинной, а каких – гипотетической и почему. </w:t>
      </w:r>
      <w:r>
        <w:br/>
      </w:r>
      <w:r w:rsidRPr="00855F48">
        <w:rPr>
          <w:b/>
        </w:rPr>
        <w:t>Барабан</w:t>
      </w:r>
      <w:r>
        <w:t xml:space="preserve"> lt;...gt; вероятно, замств. из тюрк., ср. тат. daraban lt;...gt;. С другой стороны, источником считали также тур., крым., тат. balaban «большой барабан» lt;...gt;, которое объясняют из перс. </w:t>
      </w:r>
    </w:p>
    <w:p w14:paraId="497599E4" w14:textId="77777777" w:rsidR="00855F48" w:rsidRDefault="00855F48" w:rsidP="004E0C9D">
      <w:pPr>
        <w:widowControl/>
        <w:autoSpaceDE/>
        <w:autoSpaceDN/>
        <w:adjustRightInd/>
        <w:ind w:firstLine="0"/>
      </w:pPr>
      <w:r w:rsidRPr="00855F48">
        <w:rPr>
          <w:b/>
        </w:rPr>
        <w:t>Горихвостка</w:t>
      </w:r>
      <w:r>
        <w:t xml:space="preserve"> – птица Ruticilla phoenicums, от гореть и хвост, ср. нем. Gartenrotschwanzchen, лат. ruticilla – то же.</w:t>
      </w:r>
    </w:p>
    <w:p w14:paraId="3F9DAAD3" w14:textId="77777777" w:rsidR="00855F48" w:rsidRDefault="00855F48" w:rsidP="004E0C9D">
      <w:pPr>
        <w:widowControl/>
        <w:autoSpaceDE/>
        <w:autoSpaceDN/>
        <w:adjustRightInd/>
        <w:ind w:firstLine="0"/>
      </w:pPr>
      <w:r w:rsidRPr="00855F48">
        <w:rPr>
          <w:b/>
        </w:rPr>
        <w:t>Книга</w:t>
      </w:r>
      <w:r>
        <w:t xml:space="preserve"> – Праслав. *Kbnigat судя по книгочей (см.) нужно возводить через др.-тюрк. *kiiinigt волжско-болг., дупайско-болг. *kiiinivlt;...gt; к кит. kiien «свиток» lt;...gt;. Первоисточник этих слов искали на востоке (в кит. king). Мепее вероятно объяснение слова книга из ассир. kunukku «печать», kaniku «ч.-л. запечатанное», арм. knik «печать». Неприемлема также попытка доказать исконпо-слав. происхождение и родство слов книга и кнея «лес», а также кнес «конек иа крыше» lt;...gt;. Наконец, не выдерживает критики объяснение из др.-сканд. kennig «познание, учение» lt;-gt; уже по одному тому, что праслав. *rogt;nega, основанное только на польск. форме, совершенно повисает в воздухе.</w:t>
      </w:r>
    </w:p>
    <w:p w14:paraId="1EAF492E" w14:textId="77777777" w:rsidR="00855F48" w:rsidRDefault="00855F48" w:rsidP="004E0C9D">
      <w:pPr>
        <w:widowControl/>
        <w:autoSpaceDE/>
        <w:autoSpaceDN/>
        <w:adjustRightInd/>
        <w:ind w:firstLine="0"/>
      </w:pPr>
      <w:r w:rsidRPr="00855F48">
        <w:rPr>
          <w:b/>
        </w:rPr>
        <w:t>Пустельга</w:t>
      </w:r>
      <w:r>
        <w:t xml:space="preserve"> – птица Falkotunnunculus. Предполагают происхождение от puslb, русск. пустой, так как эта птица живет в пустынных местах Образование необычно. Но ср. пустельга. 1) «пустой человек», 2) «глупость, пустая болтовня», блр. пустельга «пустая голова», смол. (Добровольский), которое явно связано с пустой. [По мнению В. А. Никонова, является заимств. из тюрк, языков; ср. хакасск. постаргай «жа-норопок», алт. босторкой, ног. безторггъай — то же.</w:t>
      </w:r>
      <w:r w:rsidRPr="00855F48">
        <w:t>]</w:t>
      </w:r>
    </w:p>
    <w:p w14:paraId="45972C19" w14:textId="77777777" w:rsidR="00855F48" w:rsidRDefault="00855F48" w:rsidP="004E0C9D">
      <w:pPr>
        <w:widowControl/>
        <w:autoSpaceDE/>
        <w:autoSpaceDN/>
        <w:adjustRightInd/>
        <w:ind w:firstLine="0"/>
      </w:pPr>
      <w:r w:rsidRPr="00855F48">
        <w:rPr>
          <w:b/>
        </w:rPr>
        <w:t>Фельетон</w:t>
      </w:r>
      <w:r w:rsidRPr="00855F48">
        <w:t xml:space="preserve">, род. п. -а. Из франц. feuilleton, первопач. «листочек» от feiiille «лист». </w:t>
      </w:r>
      <w:r w:rsidRPr="00855F48">
        <w:br/>
        <w:t xml:space="preserve">Щуплый, шупл, щупла, щугию, укр. щуплый «невзрачный, тощий, топкий», щуплявий — </w:t>
      </w:r>
      <w:r w:rsidRPr="00855F48">
        <w:lastRenderedPageBreak/>
        <w:t>то же, блр. щуплы — то же, др.-р</w:t>
      </w:r>
      <w:r>
        <w:t>усск. щупль «слабый, жалкий». П</w:t>
      </w:r>
      <w:r w:rsidRPr="00855F48">
        <w:t>раслав. *scuplu связывают с щупать, ссылаясь па образования типа дохлый, пух</w:t>
      </w:r>
      <w:r>
        <w:t>л</w:t>
      </w:r>
      <w:r w:rsidRPr="00855F48">
        <w:t xml:space="preserve">ый, т. е. </w:t>
      </w:r>
      <w:r>
        <w:t>первонач</w:t>
      </w:r>
      <w:r w:rsidRPr="00855F48">
        <w:t>. «такой тощий, что можно прощупать кости».</w:t>
      </w:r>
    </w:p>
    <w:p w14:paraId="5383925F" w14:textId="77777777" w:rsidR="002D323F" w:rsidRDefault="002D323F" w:rsidP="004E0C9D">
      <w:pPr>
        <w:widowControl/>
        <w:ind w:firstLine="0"/>
        <w:jc w:val="left"/>
        <w:rPr>
          <w:b/>
        </w:rPr>
      </w:pPr>
    </w:p>
    <w:p w14:paraId="799337CD" w14:textId="77777777" w:rsidR="007258FF" w:rsidRPr="002D323F" w:rsidRDefault="002D323F" w:rsidP="004E0C9D">
      <w:pPr>
        <w:widowControl/>
        <w:ind w:firstLine="0"/>
        <w:rPr>
          <w:b/>
        </w:rPr>
      </w:pPr>
      <w:r w:rsidRPr="002D323F">
        <w:rPr>
          <w:b/>
        </w:rPr>
        <w:t>Практическое занятие</w:t>
      </w:r>
      <w:r w:rsidR="007258FF" w:rsidRPr="002D323F">
        <w:rPr>
          <w:b/>
        </w:rPr>
        <w:t xml:space="preserve"> №</w:t>
      </w:r>
      <w:r w:rsidR="00016F76">
        <w:rPr>
          <w:b/>
        </w:rPr>
        <w:t>4</w:t>
      </w:r>
      <w:r w:rsidR="007258FF" w:rsidRPr="002D323F">
        <w:rPr>
          <w:b/>
        </w:rPr>
        <w:t xml:space="preserve"> «</w:t>
      </w:r>
      <w:r w:rsidR="00016F76">
        <w:rPr>
          <w:b/>
        </w:rPr>
        <w:t>Исконно русская лексика</w:t>
      </w:r>
      <w:r w:rsidR="007258FF" w:rsidRPr="002D323F">
        <w:rPr>
          <w:b/>
        </w:rPr>
        <w:t>»</w:t>
      </w:r>
    </w:p>
    <w:p w14:paraId="1FD0A5E4" w14:textId="77777777" w:rsidR="00016F76" w:rsidRDefault="00016F76" w:rsidP="004E0C9D">
      <w:pPr>
        <w:widowControl/>
      </w:pPr>
      <w:r>
        <w:t xml:space="preserve">Попробуйте самостоятельно определить этимологию русских названии продуктов из муки, а затем проверьте правильность своего решения но этимологическим словарям. </w:t>
      </w:r>
      <w:r>
        <w:br/>
      </w:r>
      <w:r w:rsidRPr="00016F76">
        <w:rPr>
          <w:i/>
        </w:rPr>
        <w:t>Пышка, сушка, каравай, плюшка, печенье, блин, колобок, пирог, пряник, пирожное, баранка, ватрушка, кулебяка, расстегай, буханка, бублик, вареники, рожок.</w:t>
      </w:r>
      <w:r>
        <w:t xml:space="preserve"> </w:t>
      </w:r>
    </w:p>
    <w:p w14:paraId="2278DD64" w14:textId="77777777" w:rsidR="00016F76" w:rsidRDefault="00016F76" w:rsidP="004E0C9D">
      <w:pPr>
        <w:widowControl/>
      </w:pPr>
    </w:p>
    <w:p w14:paraId="11D21CB3" w14:textId="77777777" w:rsidR="007258FF" w:rsidRDefault="000009D5" w:rsidP="004E0C9D">
      <w:pPr>
        <w:widowControl/>
        <w:ind w:firstLine="0"/>
        <w:jc w:val="left"/>
        <w:rPr>
          <w:b/>
        </w:rPr>
      </w:pPr>
      <w:r w:rsidRPr="000009D5">
        <w:rPr>
          <w:b/>
        </w:rPr>
        <w:t>Практическое занятие</w:t>
      </w:r>
      <w:r w:rsidR="007258FF" w:rsidRPr="000009D5">
        <w:rPr>
          <w:b/>
        </w:rPr>
        <w:t xml:space="preserve"> №5 «</w:t>
      </w:r>
      <w:r w:rsidRPr="000009D5">
        <w:rPr>
          <w:b/>
        </w:rPr>
        <w:t>История развития фонетической системы</w:t>
      </w:r>
      <w:r>
        <w:rPr>
          <w:b/>
        </w:rPr>
        <w:t xml:space="preserve"> </w:t>
      </w:r>
      <w:r w:rsidRPr="000009D5">
        <w:rPr>
          <w:b/>
        </w:rPr>
        <w:t>современного русского литературного языка</w:t>
      </w:r>
      <w:r w:rsidR="007258FF" w:rsidRPr="000009D5">
        <w:rPr>
          <w:b/>
        </w:rPr>
        <w:t>»</w:t>
      </w:r>
    </w:p>
    <w:p w14:paraId="44A3AA90" w14:textId="77777777" w:rsidR="000B4F43" w:rsidRDefault="000B4F43" w:rsidP="004E0C9D">
      <w:pPr>
        <w:widowControl/>
        <w:ind w:firstLine="720"/>
        <w:jc w:val="left"/>
      </w:pPr>
      <w:r w:rsidRPr="000B4F43">
        <w:t xml:space="preserve">Укажите признаки древнерусского и старославянского происхождения в следующих словах: </w:t>
      </w:r>
    </w:p>
    <w:p w14:paraId="55D31E3E" w14:textId="77777777" w:rsidR="000B4F43" w:rsidRDefault="000B4F43" w:rsidP="004E0C9D">
      <w:pPr>
        <w:widowControl/>
        <w:ind w:firstLine="720"/>
        <w:rPr>
          <w:i/>
          <w:iCs/>
        </w:rPr>
      </w:pPr>
      <w:r>
        <w:rPr>
          <w:i/>
          <w:iCs/>
        </w:rPr>
        <w:t>владеть, шлем, брань, древесный</w:t>
      </w:r>
      <w:r>
        <w:t xml:space="preserve">, </w:t>
      </w:r>
      <w:r>
        <w:rPr>
          <w:i/>
          <w:iCs/>
        </w:rPr>
        <w:t>волость, ошеломить, оборона, деревянный; ладья, раб, равный, разный</w:t>
      </w:r>
      <w:r>
        <w:t xml:space="preserve">, </w:t>
      </w:r>
      <w:r>
        <w:rPr>
          <w:i/>
          <w:iCs/>
        </w:rPr>
        <w:t xml:space="preserve">лодка, ровный, </w:t>
      </w:r>
      <w:r>
        <w:t xml:space="preserve">укр. </w:t>
      </w:r>
      <w:r>
        <w:rPr>
          <w:i/>
          <w:iCs/>
        </w:rPr>
        <w:t xml:space="preserve">хлебороб, в розницу, мощь, </w:t>
      </w:r>
      <w:r>
        <w:t xml:space="preserve">денно и </w:t>
      </w:r>
      <w:r>
        <w:rPr>
          <w:i/>
          <w:iCs/>
        </w:rPr>
        <w:t>нощно, общий, общество, neщерa, поглощать</w:t>
      </w:r>
      <w:r>
        <w:t xml:space="preserve">,  </w:t>
      </w:r>
      <w:r>
        <w:rPr>
          <w:i/>
          <w:iCs/>
        </w:rPr>
        <w:t xml:space="preserve">мочь, ночь, обчий, обчество, Киево-Печерская </w:t>
      </w:r>
      <w:r>
        <w:t xml:space="preserve">лавра, </w:t>
      </w:r>
      <w:r>
        <w:rPr>
          <w:i/>
          <w:iCs/>
        </w:rPr>
        <w:t xml:space="preserve">поглочу, вождь, надежда, насаждать, нужда, одежда, рождать, чуждый, вожак, надежный, сажать, нужный, одежа, рожать, чужой, </w:t>
      </w:r>
      <w:r w:rsidR="00131540">
        <w:rPr>
          <w:i/>
          <w:iCs/>
        </w:rPr>
        <w:t xml:space="preserve">единый, единица, езеро, oдин, одинец, озеро, юный, юг, юродивый,  ужин, урод, аз, ягненок, язь, </w:t>
      </w:r>
      <w:r w:rsidR="00131540">
        <w:t xml:space="preserve">из которого современное </w:t>
      </w:r>
      <w:r w:rsidR="00131540">
        <w:rPr>
          <w:i/>
          <w:iCs/>
        </w:rPr>
        <w:t>я</w:t>
      </w:r>
      <w:r>
        <w:rPr>
          <w:i/>
          <w:iCs/>
        </w:rPr>
        <w:t>.</w:t>
      </w:r>
    </w:p>
    <w:p w14:paraId="1F3C18C0" w14:textId="77777777" w:rsidR="000B4F43" w:rsidRPr="000B4F43" w:rsidRDefault="000B4F43" w:rsidP="004E0C9D">
      <w:pPr>
        <w:widowControl/>
        <w:ind w:firstLine="720"/>
        <w:jc w:val="left"/>
      </w:pPr>
    </w:p>
    <w:p w14:paraId="5F8E4AA0" w14:textId="77777777" w:rsidR="00DD0DA6" w:rsidRDefault="00DD0DA6" w:rsidP="004E0C9D">
      <w:pPr>
        <w:widowControl/>
      </w:pPr>
      <w:r w:rsidRPr="00855F48">
        <w:t xml:space="preserve">Аудиторная самостоятельная работа студентов предполагает </w:t>
      </w:r>
      <w:r>
        <w:t>анализ текста</w:t>
      </w:r>
      <w:r w:rsidRPr="00855F48">
        <w:t xml:space="preserve"> на практических занятиях. </w:t>
      </w:r>
    </w:p>
    <w:p w14:paraId="70D1C3E6" w14:textId="77777777" w:rsidR="00DD0DA6" w:rsidRPr="00DD0DA6" w:rsidRDefault="00DD0DA6" w:rsidP="004E0C9D">
      <w:pPr>
        <w:widowControl/>
        <w:ind w:firstLine="0"/>
        <w:jc w:val="center"/>
        <w:rPr>
          <w:b/>
        </w:rPr>
      </w:pPr>
      <w:r w:rsidRPr="00DD0DA6">
        <w:rPr>
          <w:b/>
        </w:rPr>
        <w:t>Примерные образцы текстов для анализа</w:t>
      </w:r>
    </w:p>
    <w:p w14:paraId="3A553E59" w14:textId="77777777" w:rsidR="000009D5" w:rsidRPr="00071391" w:rsidRDefault="000009D5" w:rsidP="004E0C9D">
      <w:pPr>
        <w:widowControl/>
        <w:ind w:firstLine="0"/>
        <w:jc w:val="left"/>
        <w:rPr>
          <w:i/>
          <w:color w:val="C00000"/>
        </w:rPr>
      </w:pPr>
    </w:p>
    <w:p w14:paraId="7345B678" w14:textId="77777777" w:rsidR="007258FF" w:rsidRDefault="0044621B" w:rsidP="004E0C9D">
      <w:pPr>
        <w:widowControl/>
        <w:ind w:firstLine="0"/>
        <w:jc w:val="left"/>
        <w:rPr>
          <w:b/>
        </w:rPr>
      </w:pPr>
      <w:r w:rsidRPr="0044621B">
        <w:rPr>
          <w:b/>
        </w:rPr>
        <w:t>Практические занятие</w:t>
      </w:r>
      <w:r w:rsidR="007258FF" w:rsidRPr="0044621B">
        <w:rPr>
          <w:b/>
        </w:rPr>
        <w:t xml:space="preserve"> №6 «</w:t>
      </w:r>
      <w:r w:rsidRPr="0044621B">
        <w:rPr>
          <w:b/>
        </w:rPr>
        <w:t>История развития</w:t>
      </w:r>
      <w:r>
        <w:rPr>
          <w:b/>
        </w:rPr>
        <w:t xml:space="preserve"> </w:t>
      </w:r>
      <w:r w:rsidRPr="0044621B">
        <w:rPr>
          <w:b/>
        </w:rPr>
        <w:t>морфемного состава</w:t>
      </w:r>
      <w:r>
        <w:rPr>
          <w:b/>
        </w:rPr>
        <w:t xml:space="preserve"> </w:t>
      </w:r>
      <w:r w:rsidRPr="0044621B">
        <w:rPr>
          <w:b/>
        </w:rPr>
        <w:t>русского слова</w:t>
      </w:r>
      <w:r w:rsidR="007258FF" w:rsidRPr="0044621B">
        <w:rPr>
          <w:b/>
        </w:rPr>
        <w:t>»</w:t>
      </w:r>
    </w:p>
    <w:p w14:paraId="54760723" w14:textId="77777777" w:rsidR="00594255" w:rsidRDefault="00594255" w:rsidP="004E0C9D">
      <w:pPr>
        <w:widowControl/>
        <w:ind w:firstLine="0"/>
        <w:jc w:val="left"/>
        <w:rPr>
          <w:b/>
        </w:rPr>
      </w:pPr>
    </w:p>
    <w:p w14:paraId="4EFCB922" w14:textId="77777777" w:rsidR="00594255" w:rsidRDefault="00594255" w:rsidP="004E0C9D">
      <w:pPr>
        <w:widowControl/>
        <w:ind w:firstLine="0"/>
      </w:pPr>
      <w:r>
        <w:rPr>
          <w:b/>
        </w:rPr>
        <w:tab/>
      </w:r>
      <w:r w:rsidRPr="00594255">
        <w:t xml:space="preserve">В приведенной ниже статье из газеты «Известия» (https://iz.ru/803713/aleksandr-saverskii/izlechenie-dobrozhelatelnostiu) выпишите все слова, содержащие </w:t>
      </w:r>
      <w:r w:rsidR="00A514C5" w:rsidRPr="00594255">
        <w:t>иноязычные по происхождению морфемы,</w:t>
      </w:r>
      <w:r w:rsidR="00A514C5">
        <w:t xml:space="preserve"> а также не менее 20 слов, содержащих </w:t>
      </w:r>
      <w:r w:rsidRPr="00594255">
        <w:t xml:space="preserve">русские </w:t>
      </w:r>
      <w:r w:rsidR="00A514C5" w:rsidRPr="00594255">
        <w:t>по происхождению морфемы,</w:t>
      </w:r>
      <w:r w:rsidRPr="00594255">
        <w:t xml:space="preserve"> и обозначьте их</w:t>
      </w:r>
      <w:r>
        <w:t>.</w:t>
      </w:r>
    </w:p>
    <w:p w14:paraId="50572B03" w14:textId="77777777" w:rsidR="00594255" w:rsidRDefault="00594255" w:rsidP="004E0C9D">
      <w:pPr>
        <w:pStyle w:val="1"/>
        <w:spacing w:before="0" w:after="0"/>
        <w:jc w:val="center"/>
      </w:pPr>
      <w:r>
        <w:t>Излечение доброжелательностью</w:t>
      </w:r>
    </w:p>
    <w:p w14:paraId="3B19EDE1" w14:textId="77777777" w:rsidR="00594255" w:rsidRDefault="00594255" w:rsidP="004E0C9D">
      <w:pPr>
        <w:ind w:firstLine="720"/>
      </w:pPr>
      <w:r>
        <w:t xml:space="preserve">Правозащитник Александр Саверский — о том, как вернуть доверие пациентов к врачам </w:t>
      </w:r>
    </w:p>
    <w:p w14:paraId="6CC797C5" w14:textId="77777777" w:rsidR="00D54F74" w:rsidRDefault="00D54F74" w:rsidP="004E0C9D"/>
    <w:p w14:paraId="401641E6" w14:textId="77777777" w:rsidR="00D54F74" w:rsidRDefault="00594255" w:rsidP="004E0C9D">
      <w:pPr>
        <w:widowControl/>
        <w:autoSpaceDE/>
        <w:autoSpaceDN/>
        <w:adjustRightInd/>
        <w:ind w:firstLine="720"/>
      </w:pPr>
      <w:r>
        <w:t>К сожалению, не прекращается поток жалоб от граждан на грубость и хамство в системе здравоохранения. Случай в Магнитогорске, когда санитары издевались над пожилым пациентом, кидали в него тапочки, давали пинки и смеялись, — просто одно из таких сообщений. Мы их получаем едва ли не каждый день. Хотя, конечно, пинки и кидание тапочек — за пределами обычного, но не меняет картину в целом.</w:t>
      </w:r>
    </w:p>
    <w:p w14:paraId="30EAEC99" w14:textId="77777777" w:rsidR="00D54F74" w:rsidRDefault="00594255" w:rsidP="004E0C9D">
      <w:pPr>
        <w:widowControl/>
        <w:autoSpaceDE/>
        <w:autoSpaceDN/>
        <w:adjustRightInd/>
        <w:ind w:firstLine="720"/>
      </w:pPr>
      <w:r>
        <w:t xml:space="preserve">Стоит ли удивляться, что конфронтация между пациентами и системой здравоохранения растет. Увеличивается и число нападений на самих медиков. Так, в феврале 2018 года в городе Ельце в Липецкой области группа приятелей в состоянии алкогольного опьянения избила сотрудников больницы. Инцидент произошел после попытки врачей произвести процедуру промывания желудка, необходимую их нетрезвому товарищу. А годом ранее в Хабаровске пациент жестоко избил во время осмотра дежурного врача. Нападавшему не понравились вопросы хирурга </w:t>
      </w:r>
      <w:r w:rsidR="00D54F74">
        <w:t>о множестве шрамов на его теле.</w:t>
      </w:r>
    </w:p>
    <w:p w14:paraId="3F836D78" w14:textId="77777777" w:rsidR="00D54F74" w:rsidRDefault="00594255" w:rsidP="004E0C9D">
      <w:pPr>
        <w:widowControl/>
        <w:autoSpaceDE/>
        <w:autoSpaceDN/>
        <w:adjustRightInd/>
        <w:ind w:firstLine="720"/>
      </w:pPr>
      <w:r>
        <w:t>Недоверие к врачам, согласно последнему опросу ВЦИОМа, выросло с 36% до 55% только за 2014–2016 годы. Это почти крах доверия! И если мы хотим его вернуть, необходимо сделать систему лояльной к пациентам. Лояльность складывается из четырех составляющих: доброжелательности, законности, этики и профессионализма. Обратите внимание, что этику мы ставим после законности. Кстати, в Магнитогорске поведение мед</w:t>
      </w:r>
      <w:r>
        <w:lastRenderedPageBreak/>
        <w:t>персонала квалифицируется как хулиганство или побои как минимум, да еще при исполнении служебных обязанностей — то есть это грубое нарушение закона.</w:t>
      </w:r>
    </w:p>
    <w:p w14:paraId="300B5DCD" w14:textId="77777777" w:rsidR="00D54F74" w:rsidRDefault="00594255" w:rsidP="004E0C9D">
      <w:pPr>
        <w:widowControl/>
        <w:autoSpaceDE/>
        <w:autoSpaceDN/>
        <w:adjustRightInd/>
        <w:ind w:firstLine="720"/>
      </w:pPr>
      <w:r>
        <w:t>Но на самом первом месте — именно желание пациенту добра. Вот то, чего прежде всего ждут граждане от врачей и медицинского персонала. Не нужно улыбаться, как призывали когда-то московские власти (улыбка хирурга со скальпелем в руках может даже напугать), но пожелание добра чувствуется другим человеком безо всяких улыбок, как соучастие, забота, помощь. И это уже является в немалой степени частью процесса врачевания, терапии. Возникающее при этом доверие вообще не купишь, но именно оно способно сохранить здоровье и жизнь самому пациенту, а потом и принести благодарность уже и врачу даже в материальном виде (это не про взятки ни в коем случае — это именно про благодарность).</w:t>
      </w:r>
    </w:p>
    <w:p w14:paraId="3F1A46B5" w14:textId="77777777" w:rsidR="00594255" w:rsidRDefault="00594255" w:rsidP="004E0C9D">
      <w:pPr>
        <w:widowControl/>
        <w:autoSpaceDE/>
        <w:autoSpaceDN/>
        <w:adjustRightInd/>
        <w:ind w:firstLine="720"/>
      </w:pPr>
      <w:r>
        <w:t>Можно ли этому научить? Судя по тому, как изменилось поведение продавцов в магазинах со времен СССР (от грубости — к внимательности и учтивости), можно. И опять же я не сравниваю врачей с продавцами — врачи всегда на это обижаются, — не в этом дело. Доктора, конечно, испытывают намного больше негатива просто потому, что людям вокруг больно, они страдают, просят помощи. Но тем более, именно при всех этих сложностях надо сохранять доброжелательность или учиться ей. Не исключено, что именно она — лучшая защита от профессионального выгорания, но ею надо заниматься, об этом надо думать, чуть ли не тренировать, как чистку зубов по утрам. А профессиональным сообществам врачей и государству нужно начать обучать весь персонал и студентов лояльности. Иначе агрессия будет расти, пинки и грубость продолжат разъедать принципы медицинской этики. И тогда уже никакие медицинские способы не помогут, кроме чисто хирургических.</w:t>
      </w:r>
    </w:p>
    <w:p w14:paraId="6E17614C" w14:textId="77777777" w:rsidR="00594255" w:rsidRDefault="00594255" w:rsidP="004E0C9D">
      <w:pPr>
        <w:widowControl/>
        <w:autoSpaceDE/>
        <w:autoSpaceDN/>
        <w:adjustRightInd/>
        <w:ind w:firstLine="0"/>
        <w:jc w:val="right"/>
      </w:pPr>
      <w:r w:rsidRPr="00594255">
        <w:rPr>
          <w:i/>
          <w:iCs/>
        </w:rPr>
        <w:t>Автор — президент «Лиги пациентов»</w:t>
      </w:r>
    </w:p>
    <w:p w14:paraId="11FC8EC2" w14:textId="77777777" w:rsidR="00594255" w:rsidRDefault="00594255" w:rsidP="004E0C9D">
      <w:pPr>
        <w:widowControl/>
        <w:autoSpaceDE/>
        <w:autoSpaceDN/>
        <w:adjustRightInd/>
        <w:ind w:firstLine="0"/>
        <w:jc w:val="right"/>
      </w:pPr>
      <w:r w:rsidRPr="00594255">
        <w:rPr>
          <w:i/>
          <w:iCs/>
        </w:rPr>
        <w:t>Мнение автора может не совпадать с позицией редакции</w:t>
      </w:r>
    </w:p>
    <w:p w14:paraId="20FD5C8E" w14:textId="77777777" w:rsidR="00594255" w:rsidRDefault="00594255" w:rsidP="004E0C9D">
      <w:pPr>
        <w:widowControl/>
        <w:ind w:firstLine="0"/>
      </w:pPr>
    </w:p>
    <w:p w14:paraId="32D47047" w14:textId="77777777" w:rsidR="00594255" w:rsidRPr="00594255" w:rsidRDefault="00594255" w:rsidP="004E0C9D">
      <w:pPr>
        <w:widowControl/>
        <w:ind w:firstLine="0"/>
      </w:pPr>
    </w:p>
    <w:p w14:paraId="1AE43294" w14:textId="77777777" w:rsidR="007258FF" w:rsidRDefault="00DD0DA6" w:rsidP="004E0C9D">
      <w:pPr>
        <w:widowControl/>
        <w:rPr>
          <w:b/>
        </w:rPr>
      </w:pPr>
      <w:r>
        <w:rPr>
          <w:b/>
        </w:rPr>
        <w:t>Практическое занятие</w:t>
      </w:r>
      <w:r w:rsidR="007258FF" w:rsidRPr="00A514C5">
        <w:rPr>
          <w:b/>
        </w:rPr>
        <w:t xml:space="preserve"> №7 «</w:t>
      </w:r>
      <w:r w:rsidR="00A514C5" w:rsidRPr="00A514C5">
        <w:rPr>
          <w:b/>
        </w:rPr>
        <w:t>Словообразовательные признаки лексем с точки зрения происхождения</w:t>
      </w:r>
      <w:r w:rsidR="007258FF" w:rsidRPr="00A514C5">
        <w:rPr>
          <w:b/>
        </w:rPr>
        <w:t>»</w:t>
      </w:r>
    </w:p>
    <w:p w14:paraId="3F7528FD" w14:textId="77777777" w:rsidR="00BD5E9F" w:rsidRDefault="00BD5E9F" w:rsidP="004E0C9D">
      <w:pPr>
        <w:widowControl/>
        <w:rPr>
          <w:b/>
        </w:rPr>
      </w:pPr>
      <w:r>
        <w:rPr>
          <w:b/>
        </w:rPr>
        <w:t>В пр</w:t>
      </w:r>
      <w:r w:rsidR="00053418">
        <w:rPr>
          <w:b/>
        </w:rPr>
        <w:t xml:space="preserve">иведенном тексте С.Т. Аксакова </w:t>
      </w:r>
      <w:r>
        <w:rPr>
          <w:b/>
        </w:rPr>
        <w:t>найдите и обозначьте следующие грамматические формы:</w:t>
      </w:r>
    </w:p>
    <w:p w14:paraId="0CB247DB" w14:textId="77777777" w:rsidR="00BD5E9F" w:rsidRPr="00BD5E9F" w:rsidRDefault="00BD5E9F" w:rsidP="004E0C9D">
      <w:pPr>
        <w:widowControl/>
        <w:ind w:firstLine="0"/>
        <w:jc w:val="left"/>
      </w:pPr>
      <w:r w:rsidRPr="00BD5E9F">
        <w:t>1.</w:t>
      </w:r>
      <w:r>
        <w:t xml:space="preserve"> Имена существительные шести древних</w:t>
      </w:r>
      <w:r w:rsidRPr="00BD5E9F">
        <w:t xml:space="preserve"> типов склонени</w:t>
      </w:r>
      <w:r>
        <w:t>я, обозначьте их тематические суффиксы</w:t>
      </w:r>
      <w:r w:rsidRPr="00BD5E9F">
        <w:t>.</w:t>
      </w:r>
    </w:p>
    <w:p w14:paraId="2E7B5D26" w14:textId="77777777" w:rsidR="00BD5E9F" w:rsidRPr="00BD5E9F" w:rsidRDefault="00BD5E9F" w:rsidP="004E0C9D">
      <w:pPr>
        <w:widowControl/>
        <w:ind w:firstLine="0"/>
        <w:jc w:val="left"/>
      </w:pPr>
      <w:r w:rsidRPr="00BD5E9F">
        <w:t>2.</w:t>
      </w:r>
      <w:r>
        <w:t>Следы форм</w:t>
      </w:r>
      <w:r w:rsidRPr="00BD5E9F">
        <w:t xml:space="preserve"> двойственного числа.</w:t>
      </w:r>
    </w:p>
    <w:p w14:paraId="4DB1444F" w14:textId="77777777" w:rsidR="00BD5E9F" w:rsidRPr="00BD5E9F" w:rsidRDefault="00BD5E9F" w:rsidP="004E0C9D">
      <w:pPr>
        <w:widowControl/>
        <w:ind w:firstLine="0"/>
        <w:jc w:val="left"/>
      </w:pPr>
      <w:r w:rsidRPr="00BD5E9F">
        <w:t>3.</w:t>
      </w:r>
      <w:r>
        <w:t>Краткие формы имени прилагательного, обозначьте их синтаксические функции</w:t>
      </w:r>
      <w:r w:rsidRPr="00BD5E9F">
        <w:t>.</w:t>
      </w:r>
    </w:p>
    <w:p w14:paraId="24966BCF" w14:textId="77777777" w:rsidR="00BD5E9F" w:rsidRPr="00BD5E9F" w:rsidRDefault="00BD5E9F" w:rsidP="004E0C9D">
      <w:pPr>
        <w:widowControl/>
        <w:ind w:firstLine="0"/>
        <w:jc w:val="left"/>
      </w:pPr>
      <w:r w:rsidRPr="00BD5E9F">
        <w:t>4.</w:t>
      </w:r>
      <w:r>
        <w:t xml:space="preserve"> Глаголы четырех древних тематических классов, обозначьте их тематические суффиксы</w:t>
      </w:r>
      <w:r w:rsidRPr="00BD5E9F">
        <w:t>.</w:t>
      </w:r>
      <w:r>
        <w:t xml:space="preserve"> </w:t>
      </w:r>
      <w:r w:rsidR="00D5396E">
        <w:t>Выпишите все нетематические глаголы.</w:t>
      </w:r>
    </w:p>
    <w:p w14:paraId="39B2A743" w14:textId="77777777" w:rsidR="00BD5E9F" w:rsidRPr="00BD5E9F" w:rsidRDefault="00BD5E9F" w:rsidP="004E0C9D">
      <w:pPr>
        <w:widowControl/>
        <w:ind w:firstLine="0"/>
        <w:jc w:val="left"/>
      </w:pPr>
      <w:r w:rsidRPr="00BD5E9F">
        <w:t>5.История развития личных местоимений 3 лица.</w:t>
      </w:r>
    </w:p>
    <w:p w14:paraId="15C77E9F" w14:textId="77777777" w:rsidR="00BD5E9F" w:rsidRDefault="00BD5E9F" w:rsidP="004E0C9D">
      <w:pPr>
        <w:widowControl/>
        <w:autoSpaceDE/>
        <w:autoSpaceDN/>
        <w:adjustRightInd/>
        <w:ind w:firstLine="0"/>
        <w:jc w:val="center"/>
      </w:pPr>
      <w:r w:rsidRPr="00D5396E">
        <w:t>УДИЛИЩЕ</w:t>
      </w:r>
      <w:r>
        <w:t xml:space="preserve"> </w:t>
      </w:r>
    </w:p>
    <w:p w14:paraId="215165F7" w14:textId="77777777" w:rsidR="00D5396E" w:rsidRDefault="00BD5E9F" w:rsidP="004E0C9D">
      <w:pPr>
        <w:widowControl/>
        <w:autoSpaceDE/>
        <w:autoSpaceDN/>
        <w:adjustRightInd/>
        <w:ind w:firstLine="720"/>
      </w:pPr>
      <w:r>
        <w:t>Едва ли нужно говорить, что этим именем называется длинный прут или палочка, к которой привязывается леса. Удилища бывают искусственные и натуральные: я решительно предпочитаю последние. Искусственное, складное удилище делается из морского тростника (камыша) разной толщины, даже просто вытачивается из дерева, так что одно коленце, будучи тонее, может вкладываться в другое, более толстое; целое удилище состоит из трех или четырех таких коленцев; все они привинчиваются одно к другому или просто втыкаются одно в другое; верхнее коленце делается из китового уса или тонкой камышинки с маленьким проволочным колечком на верхнем конце для привязки лесы. Такие складные удилища, хорошо отделанные, с набалдашником и наконечником, имеют наружность толстой красивой палки; кто увидит их в первый раз, тот и не узнает, что это целая удочка; но, во-первых, оно стоит очень недешево; во-вторых, для большой рыбы оно не удобно и не благонадежно: ибо у него гнется только верхушка, то есть первое коленце, состоящее из китового уса или камышинки, а для вытаскивания крупной рыбы необходимо, чтобы гибь постепенно проходила сквозь удилище по крайней мере до поло</w:t>
      </w:r>
      <w:r>
        <w:lastRenderedPageBreak/>
        <w:t xml:space="preserve">вины его; в-третьих, его надобно держать всегда в руках или класть на что-нибудь сухое, а если станешь класть на воду, что иногда неизбежно, то оно намокнет, разбухнет и даже со временем треснет; к тому же размокшие коленца, покуда не высохнут, не будут свободно вкладываться одно в другое; в-четвертых, все это надо делать неторопливо и аккуратно -- качества, противоположные натуре русского человека: всякий раз вынимать, вытирать, вкладывать, свинчивать, развинчивать, привязывать и отвязывать лесу с наплавком, грузилом и крючком, которую опять надобно на что-нибудь намотать, положить в футляр или ящичек и куда-нибудь спрятать... Не правда ли, что это утомительно и скучно? Точно такие складные удилища подделываются у нас из простого дерева; нет сомнения, что последние никуда не годятся. Во многих местах употребляют удилища составные: к обыкновенному березовому или ореховому удилищу прикрепляют верхушку из китового уса или тонкого можжевелового прута; но и здесь почти те же неудобства: гибь будет также неровна и верхушка станет сгибаться только до того места, где она привязана. Всего простее и лучше цельные, натуральные ореховые или березовые удилища: последние прочнее, и везде скорее можно их сыскать; говорят, что и вязовые также хороши, но мне не случалось их употреблять. Весною, покуда лист еще не распустился, а сок дерева уже бросился из корня вверх и надулись почки на ветвях, всего благонадежнее срезывать удилища; впрочем, можно срезывать их и во всякое время года. Надобно выбирать стволы тонкие, длинные и прямые; тщательно обрезать все сучочки, оставя главный ствол неприкосновенным во всю его длину, до самой последней почки, причем должно наблюдать, чтобы удилище не было тонко в комле; нижнюю половину, идущую к руке, надобно оскоблить, даже сострогать, если она слишком толста, а верхнюю </w:t>
      </w:r>
      <w:r w:rsidRPr="00BD5E9F">
        <w:rPr>
          <w:i/>
          <w:iCs/>
        </w:rPr>
        <w:t>непременно</w:t>
      </w:r>
      <w:r>
        <w:t xml:space="preserve"> оставить в коже; несколько таким образом приготовленных удилищ должно плотно привязать к прямому шесту или доске и в таком принужденном положении завялить, то есть высушить в комнате или на воздухе под крышей, где бы не брали их ни дождь, ни солнце. Такое удилище, если не сломается от неосторожности, может служить два и три года.</w:t>
      </w:r>
    </w:p>
    <w:p w14:paraId="4AC18427" w14:textId="77777777" w:rsidR="00D5396E" w:rsidRDefault="00BD5E9F" w:rsidP="004E0C9D">
      <w:pPr>
        <w:widowControl/>
        <w:autoSpaceDE/>
        <w:autoSpaceDN/>
        <w:adjustRightInd/>
        <w:ind w:firstLine="720"/>
      </w:pPr>
      <w:r>
        <w:t>Выбор и приготовление хорошего удилища весьма важны. Прямизна и гибкость верхнего его конца необходимы для успешной подсечки; следовательно, от хорошего удилища зависит иногда количество выуженной рыбы, но верх его достоинства узнается только тогда, когда на тонкую лесу возьмет крупная рыба. Тут-то можно полюбоваться, как на хорошем удилище, согнувшемся до половины в дугу, будет ходить на кругах огромная рыба до тех пор, пока искусная рука рыбака утомит ее и подведет к берегу, где можно взять добычу другою, свободною рукой или, что всего бл</w:t>
      </w:r>
      <w:r w:rsidR="00D5396E">
        <w:t>агонадежнее, подхватить сачком.</w:t>
      </w:r>
    </w:p>
    <w:p w14:paraId="7CF7BAAF" w14:textId="77777777" w:rsidR="00BD5E9F" w:rsidRDefault="00BD5E9F" w:rsidP="004E0C9D">
      <w:pPr>
        <w:widowControl/>
        <w:autoSpaceDE/>
        <w:autoSpaceDN/>
        <w:adjustRightInd/>
        <w:ind w:firstLine="720"/>
      </w:pPr>
      <w:r>
        <w:t xml:space="preserve">Всякому известно, что такое сачок. Но вот какие качества должен иметь он: 1) сачок должен быть легок; 2) ободок, к которому прикрепляется сетка, лучше употреблять железный, а чтобы ржавчина ее не переедала, можно обшивать ободок холстиной и к ней уже пришивать сетку; 3) мешок из сетки -- тонкой и не частой; 4) мешок этот должен быть не мелок, четверти в три глубиною, для того чтобы рыба не могла выпрыгнуть и чтобы даже можно было ее завернуть в нем. </w:t>
      </w:r>
    </w:p>
    <w:p w14:paraId="46C1C8B4" w14:textId="77777777" w:rsidR="00BD5E9F" w:rsidRDefault="00BD5E9F" w:rsidP="004E0C9D">
      <w:pPr>
        <w:widowControl/>
        <w:autoSpaceDE/>
        <w:autoSpaceDN/>
        <w:adjustRightInd/>
        <w:ind w:left="720" w:firstLine="0"/>
        <w:jc w:val="left"/>
      </w:pPr>
      <w:r>
        <w:t xml:space="preserve">   </w:t>
      </w:r>
    </w:p>
    <w:p w14:paraId="133D886C" w14:textId="77777777" w:rsidR="000E3100" w:rsidRPr="00457C1A" w:rsidRDefault="000E3100" w:rsidP="004E0C9D">
      <w:pPr>
        <w:widowControl/>
        <w:rPr>
          <w:i/>
          <w:color w:val="C00000"/>
          <w:highlight w:val="yellow"/>
        </w:rPr>
      </w:pPr>
    </w:p>
    <w:p w14:paraId="3AA74158" w14:textId="77777777" w:rsidR="00154F84" w:rsidRPr="00E77CDB" w:rsidRDefault="00154F84" w:rsidP="004E0C9D">
      <w:pPr>
        <w:widowControl/>
      </w:pPr>
      <w:r w:rsidRPr="00E77CDB">
        <w:t xml:space="preserve">Внеаудиторная самостоятельная работа </w:t>
      </w:r>
      <w:r w:rsidR="002C1D1A" w:rsidRPr="00E77CDB">
        <w:t>обучающихся</w:t>
      </w:r>
      <w:r w:rsidRPr="00E77CDB">
        <w:t xml:space="preserve"> осуществляется в виде изучения литературы по соответствующему ра</w:t>
      </w:r>
      <w:r w:rsidR="00280FA4" w:rsidRPr="00E77CDB">
        <w:t>зделу с проработкой материала</w:t>
      </w:r>
      <w:r w:rsidR="00F534DA" w:rsidRPr="00E77CDB">
        <w:t xml:space="preserve"> и</w:t>
      </w:r>
      <w:r w:rsidR="00280FA4" w:rsidRPr="00E77CDB">
        <w:t xml:space="preserve"> </w:t>
      </w:r>
      <w:r w:rsidRPr="00E77CDB">
        <w:t>выполнения домашних заданий</w:t>
      </w:r>
      <w:r w:rsidR="00280FA4" w:rsidRPr="00E77CDB">
        <w:t>.</w:t>
      </w:r>
    </w:p>
    <w:p w14:paraId="3D82A9F5" w14:textId="77777777" w:rsidR="00E77CDB" w:rsidRPr="00F534DA" w:rsidRDefault="00E77CDB" w:rsidP="004E0C9D">
      <w:pPr>
        <w:widowControl/>
        <w:rPr>
          <w:i/>
        </w:rPr>
      </w:pPr>
    </w:p>
    <w:p w14:paraId="58BEDF70" w14:textId="77777777" w:rsidR="000E3100" w:rsidRDefault="000E3100" w:rsidP="004E0C9D">
      <w:pPr>
        <w:rPr>
          <w:b/>
          <w:i/>
        </w:rPr>
      </w:pPr>
      <w:r w:rsidRPr="00F534DA">
        <w:rPr>
          <w:b/>
          <w:i/>
        </w:rPr>
        <w:t>Примерные индивидуальные домашние задания (ИДЗ):</w:t>
      </w:r>
    </w:p>
    <w:p w14:paraId="2D8EB7CF" w14:textId="77777777" w:rsidR="00E77CDB" w:rsidRPr="00F534DA" w:rsidRDefault="00E77CDB" w:rsidP="004E0C9D">
      <w:pPr>
        <w:rPr>
          <w:b/>
          <w:i/>
        </w:rPr>
      </w:pPr>
    </w:p>
    <w:p w14:paraId="572E5E29" w14:textId="77777777" w:rsidR="000E3100" w:rsidRPr="00F534DA" w:rsidRDefault="000E3100" w:rsidP="004E0C9D">
      <w:pPr>
        <w:widowControl/>
        <w:rPr>
          <w:b/>
          <w:i/>
          <w:color w:val="C00000"/>
        </w:rPr>
      </w:pPr>
      <w:r w:rsidRPr="00F534DA">
        <w:rPr>
          <w:b/>
          <w:i/>
        </w:rPr>
        <w:t>ИДЗ №1 «</w:t>
      </w:r>
      <w:r w:rsidR="00F534DA" w:rsidRPr="00F534DA">
        <w:rPr>
          <w:b/>
          <w:i/>
        </w:rPr>
        <w:t>Этимология как наука</w:t>
      </w:r>
      <w:r w:rsidRPr="00F534DA">
        <w:rPr>
          <w:b/>
          <w:i/>
        </w:rPr>
        <w:t>»</w:t>
      </w:r>
    </w:p>
    <w:p w14:paraId="28DF1C32" w14:textId="77777777" w:rsidR="00E77CDB" w:rsidRDefault="00F534DA" w:rsidP="004E0C9D">
      <w:pPr>
        <w:widowControl/>
        <w:autoSpaceDE/>
        <w:autoSpaceDN/>
        <w:adjustRightInd/>
      </w:pPr>
      <w:r>
        <w:t xml:space="preserve">Познакомьтесь с различными этимологиями слова </w:t>
      </w:r>
      <w:r w:rsidRPr="00F534DA">
        <w:rPr>
          <w:i/>
        </w:rPr>
        <w:t>каравай</w:t>
      </w:r>
      <w:r>
        <w:t>. Какая из них вам представляется более убедительной и почему?</w:t>
      </w:r>
    </w:p>
    <w:p w14:paraId="124960B7" w14:textId="77777777" w:rsidR="00F85E9C" w:rsidRDefault="00F534DA" w:rsidP="004E0C9D">
      <w:pPr>
        <w:widowControl/>
        <w:autoSpaceDE/>
        <w:autoSpaceDN/>
        <w:adjustRightInd/>
        <w:ind w:firstLine="0"/>
      </w:pPr>
      <w:r w:rsidRPr="00F85E9C">
        <w:rPr>
          <w:b/>
        </w:rPr>
        <w:t>Коровай</w:t>
      </w:r>
      <w:r>
        <w:t>, Р. коровая, круглый хлеб, особ, свадебный, с украшениями; коровайный.</w:t>
      </w:r>
      <w:r>
        <w:br/>
        <w:t>Неясно. Ср. лит. karvolius большой свадебный хлеб. По мнению Зубатого lt;...gt;, в объяс</w:t>
      </w:r>
      <w:r>
        <w:lastRenderedPageBreak/>
        <w:t>нении этих слов следует исходить от коровяк, куча коровьего навоза. Если так, то название коровай по широкой круглой форме (?). Иначе толкует эти слова Потебня lt;...gt;: «коровай есть бык- жених», т. е. коровай символизирует жениха lt;...gt;. Горяев связывает с коло- lt;...gt; (Преображенский А. Г. Этимологический словарь русского языка).</w:t>
      </w:r>
    </w:p>
    <w:p w14:paraId="241008F3" w14:textId="77777777" w:rsidR="00F85E9C" w:rsidRDefault="00F534DA" w:rsidP="004E0C9D">
      <w:pPr>
        <w:widowControl/>
        <w:autoSpaceDE/>
        <w:autoSpaceDN/>
        <w:adjustRightInd/>
      </w:pPr>
      <w:r>
        <w:br/>
      </w:r>
      <w:r w:rsidRPr="00F85E9C">
        <w:rPr>
          <w:b/>
        </w:rPr>
        <w:t>Коровай</w:t>
      </w:r>
      <w:r>
        <w:t xml:space="preserve"> — «целая буханка хлеба; свадебный пирог; вечеринка накануне свадьбы, на которой подают каравай» lt;...gt;. Вероятно, от корова, которое в русск. диал. имеет также знач. «невеста», смол. (Добровольский); этот дар должен был быть волшебным средством, чтобы вызвать плодовитость, подобно тому как бык символизировал жениха. </w:t>
      </w:r>
      <w:r>
        <w:br/>
        <w:t>lt;...gt; Менее вероятно сближение с др.-инд. carus «жертвенный хлеб» lt;...gt;, с лат. curvus «кривой, выпуклый» (Фасмер М. Этимологический словарь русского языка).</w:t>
      </w:r>
    </w:p>
    <w:p w14:paraId="16341C29" w14:textId="77777777" w:rsidR="00F85E9C" w:rsidRDefault="00F85E9C" w:rsidP="004E0C9D">
      <w:pPr>
        <w:widowControl/>
        <w:autoSpaceDE/>
        <w:autoSpaceDN/>
        <w:adjustRightInd/>
        <w:ind w:firstLine="0"/>
      </w:pPr>
    </w:p>
    <w:p w14:paraId="6829081D" w14:textId="77777777" w:rsidR="00F85E9C" w:rsidRDefault="00F534DA" w:rsidP="004E0C9D">
      <w:pPr>
        <w:widowControl/>
        <w:autoSpaceDE/>
        <w:autoSpaceDN/>
        <w:adjustRightInd/>
        <w:ind w:firstLine="0"/>
      </w:pPr>
      <w:r w:rsidRPr="00F85E9C">
        <w:rPr>
          <w:b/>
        </w:rPr>
        <w:t>Каравай и коротай</w:t>
      </w:r>
      <w:r>
        <w:t>. Какой суффикс или какие суффиксы можно выделить в слове коровай? Очень редкий в русском языке суффикс -ай (ср. близкие, хотя и не полностью совпадающие образования: ратай, глашатай, ходатай) вычленяется без особого труда. Анализ слов на -ай показывает, что этот суффикс обычно присоединялся не прямо к корню, а к другому суффиксу, главным образом к -т-: (о)рати «пахать» — gt;(о)ра- тай, (воз)глашати — gt; глаша-т-ай п др.</w:t>
      </w:r>
      <w:r w:rsidR="00F85E9C">
        <w:t xml:space="preserve"> </w:t>
      </w:r>
    </w:p>
    <w:p w14:paraId="09293BB9" w14:textId="77777777" w:rsidR="00F85E9C" w:rsidRDefault="00F534DA" w:rsidP="004E0C9D">
      <w:pPr>
        <w:widowControl/>
        <w:autoSpaceDE/>
        <w:autoSpaceDN/>
        <w:adjustRightInd/>
      </w:pPr>
      <w:r w:rsidRPr="00F534DA">
        <w:t>Особенно близким в своей структуре к слову коровай оказывается засвидетельствованное в диалектах русского языка слово коротай «короткий кафтан» lt;...gt;, у слова коротай можно выделить два суффикса:</w:t>
      </w:r>
      <w:r w:rsidR="00F85E9C">
        <w:t xml:space="preserve"> </w:t>
      </w:r>
      <w:r w:rsidRPr="00F534DA">
        <w:t xml:space="preserve">-w- п -ай lt;...gt;. Древний корень кор- имел значение «резать», а слово короткий) буквально означало «обрезанный, усеченный» lt;...gt;. </w:t>
      </w:r>
      <w:r w:rsidRPr="00F534DA">
        <w:br/>
        <w:t xml:space="preserve">Но если у слов на -ай мы находим по большей части два суффикса, то почему бы не предположить, что и -в- в слове коровай является суффиксальным по своему происхождению? Нужно только выяснить, как этот суффикс относится к суффиксу -т- в слове коротай. Оказывается, что в глубокой древности суффиксы -в- и -т-очень часто чередовались друг с Другом, выступая в одних и тех же или очень близких по значению ело- </w:t>
      </w:r>
      <w:r w:rsidRPr="00F534DA">
        <w:br/>
        <w:t>вах: lt;...gt; русск. диал. чер-в «серп», др.-русск. чър-т-а «резец», русск. диад, пе-в-ун, русск. диал. пе-т-ун «петух».</w:t>
      </w:r>
      <w:r w:rsidR="00F85E9C">
        <w:t xml:space="preserve"> </w:t>
      </w:r>
      <w:r w:rsidRPr="00F534DA">
        <w:t>В этом же ряду суффиксальных чередований находит себе место и паша пара слов: коро-в-ай — коро-т-ай.</w:t>
      </w:r>
    </w:p>
    <w:p w14:paraId="0DE4CD00" w14:textId="77777777" w:rsidR="00F85E9C" w:rsidRDefault="00F534DA" w:rsidP="004E0C9D">
      <w:pPr>
        <w:widowControl/>
        <w:autoSpaceDE/>
        <w:autoSpaceDN/>
        <w:adjustRightInd/>
      </w:pPr>
      <w:r w:rsidRPr="00F534DA">
        <w:t>Значение общего глагольного корня кор- «резать» позволяет объяснить и древнейшую семантику слова коровай: «резень», «отрезанный (ломоть)», «кусок (хлеба)». Семантическая связь между значениями «резать» и «хлеб» вообще достаточно хорошо известна. В качестве примера можно сослаться хотя бы на русские слова кроить «резать» и краюха (От</w:t>
      </w:r>
      <w:r w:rsidR="00F85E9C">
        <w:t>купщиков Ю</w:t>
      </w:r>
      <w:r w:rsidRPr="00F534DA">
        <w:t xml:space="preserve">. В. К истокам слова). </w:t>
      </w:r>
    </w:p>
    <w:p w14:paraId="1D993399" w14:textId="77777777" w:rsidR="00F85E9C" w:rsidRDefault="00F85E9C" w:rsidP="004E0C9D">
      <w:pPr>
        <w:widowControl/>
        <w:autoSpaceDE/>
        <w:autoSpaceDN/>
        <w:adjustRightInd/>
      </w:pPr>
    </w:p>
    <w:p w14:paraId="195D29B5" w14:textId="77777777" w:rsidR="000E3100" w:rsidRDefault="000E3100" w:rsidP="004E0C9D">
      <w:pPr>
        <w:widowControl/>
        <w:autoSpaceDE/>
        <w:autoSpaceDN/>
        <w:adjustRightInd/>
        <w:rPr>
          <w:b/>
          <w:i/>
          <w:color w:val="C00000"/>
          <w:highlight w:val="yellow"/>
        </w:rPr>
      </w:pPr>
      <w:r w:rsidRPr="00E77CDB">
        <w:rPr>
          <w:b/>
          <w:i/>
        </w:rPr>
        <w:t>ИДЗ №2 «</w:t>
      </w:r>
      <w:r w:rsidR="006D3F16" w:rsidRPr="00E77CDB">
        <w:rPr>
          <w:b/>
          <w:i/>
        </w:rPr>
        <w:t>Этимологические словари русского языка</w:t>
      </w:r>
      <w:r w:rsidRPr="00E77CDB">
        <w:rPr>
          <w:b/>
          <w:i/>
        </w:rPr>
        <w:t>»</w:t>
      </w:r>
    </w:p>
    <w:p w14:paraId="2615D647" w14:textId="77777777" w:rsidR="006D3F16" w:rsidRPr="00457C1A" w:rsidRDefault="006D3F16" w:rsidP="004E0C9D">
      <w:pPr>
        <w:widowControl/>
        <w:autoSpaceDE/>
        <w:autoSpaceDN/>
        <w:adjustRightInd/>
        <w:rPr>
          <w:b/>
          <w:i/>
          <w:color w:val="C00000"/>
          <w:highlight w:val="yellow"/>
        </w:rPr>
      </w:pPr>
    </w:p>
    <w:p w14:paraId="2ECA2D3F" w14:textId="77777777" w:rsidR="006D3F16" w:rsidRDefault="00E77CDB" w:rsidP="004E0C9D">
      <w:pPr>
        <w:ind w:firstLine="0"/>
      </w:pPr>
      <w:r w:rsidRPr="00E77CDB">
        <w:t>1.</w:t>
      </w:r>
      <w:r w:rsidR="000E3100" w:rsidRPr="00E77CDB">
        <w:t xml:space="preserve"> </w:t>
      </w:r>
      <w:r w:rsidR="006D3F16">
        <w:t xml:space="preserve">Есть ли этимологическая связь у слов </w:t>
      </w:r>
      <w:r w:rsidR="006D3F16" w:rsidRPr="00E77CDB">
        <w:t>рябина</w:t>
      </w:r>
      <w:r w:rsidR="006D3F16">
        <w:t xml:space="preserve"> и </w:t>
      </w:r>
      <w:r w:rsidR="006D3F16" w:rsidRPr="00E77CDB">
        <w:t>рябчик</w:t>
      </w:r>
      <w:r w:rsidR="006D3F16">
        <w:t xml:space="preserve">? </w:t>
      </w:r>
    </w:p>
    <w:p w14:paraId="1D36A05B" w14:textId="77777777" w:rsidR="006D3F16" w:rsidRDefault="000E3100" w:rsidP="004E0C9D">
      <w:pPr>
        <w:pStyle w:val="af6"/>
        <w:spacing w:line="240" w:lineRule="auto"/>
        <w:ind w:left="0" w:firstLine="0"/>
        <w:contextualSpacing w:val="0"/>
        <w:rPr>
          <w:lang w:val="ru-RU"/>
        </w:rPr>
      </w:pPr>
      <w:r w:rsidRPr="00E77CDB">
        <w:rPr>
          <w:szCs w:val="24"/>
          <w:lang w:val="ru-RU" w:eastAsia="ru-RU"/>
        </w:rPr>
        <w:t xml:space="preserve">2. </w:t>
      </w:r>
      <w:r w:rsidR="006D3F16" w:rsidRPr="00E77CDB">
        <w:rPr>
          <w:szCs w:val="24"/>
          <w:lang w:val="ru-RU" w:eastAsia="ru-RU"/>
        </w:rPr>
        <w:t>Попробуйте</w:t>
      </w:r>
      <w:r w:rsidR="006D3F16" w:rsidRPr="006D3F16">
        <w:rPr>
          <w:lang w:val="ru-RU"/>
        </w:rPr>
        <w:t xml:space="preserve"> самостоятельно определить этимологию русских названии продуктов из муки, а затем проверьте правильность своего решения но этимологическим словарям.</w:t>
      </w:r>
    </w:p>
    <w:p w14:paraId="53B28E10" w14:textId="77777777" w:rsidR="000E3100" w:rsidRPr="006D3F16" w:rsidRDefault="006D3F16" w:rsidP="004E0C9D">
      <w:pPr>
        <w:pStyle w:val="af6"/>
        <w:spacing w:line="240" w:lineRule="auto"/>
        <w:ind w:left="0" w:firstLine="567"/>
        <w:contextualSpacing w:val="0"/>
        <w:rPr>
          <w:i/>
          <w:color w:val="C00000"/>
          <w:highlight w:val="yellow"/>
          <w:lang w:val="ru-RU"/>
        </w:rPr>
      </w:pPr>
      <w:r w:rsidRPr="006D3F16">
        <w:rPr>
          <w:i/>
          <w:lang w:val="ru-RU"/>
        </w:rPr>
        <w:t>Пышка, сушка, каравай, плюшка, печенье, блин, колобок, пирог, пряник, пирожное, баранка, ватрушка, кулебяка, расстегай, буханка, бублик, вареники, рожок.</w:t>
      </w:r>
    </w:p>
    <w:p w14:paraId="0400CED6" w14:textId="77777777" w:rsidR="006D3F16" w:rsidRDefault="006D3F16" w:rsidP="004E0C9D">
      <w:pPr>
        <w:rPr>
          <w:i/>
          <w:color w:val="C00000"/>
          <w:highlight w:val="yellow"/>
        </w:rPr>
      </w:pPr>
    </w:p>
    <w:p w14:paraId="2E0BA51C" w14:textId="77777777" w:rsidR="000E3100" w:rsidRDefault="000E3100" w:rsidP="004E0C9D">
      <w:pPr>
        <w:widowControl/>
        <w:rPr>
          <w:b/>
          <w:i/>
        </w:rPr>
      </w:pPr>
      <w:r w:rsidRPr="006D3F16">
        <w:rPr>
          <w:b/>
          <w:i/>
        </w:rPr>
        <w:t>ИДЗ №3 «</w:t>
      </w:r>
      <w:r w:rsidR="006D3F16" w:rsidRPr="006D3F16">
        <w:rPr>
          <w:b/>
          <w:bCs/>
          <w:i/>
        </w:rPr>
        <w:t>Лексика современного русского языка с точки зрения происхождения</w:t>
      </w:r>
      <w:r w:rsidRPr="006D3F16">
        <w:rPr>
          <w:b/>
          <w:i/>
        </w:rPr>
        <w:t>»</w:t>
      </w:r>
    </w:p>
    <w:p w14:paraId="0FC9F3F3" w14:textId="77777777" w:rsidR="006D3F16" w:rsidRPr="00457C1A" w:rsidRDefault="006D3F16" w:rsidP="004E0C9D">
      <w:pPr>
        <w:widowControl/>
        <w:rPr>
          <w:b/>
          <w:i/>
          <w:color w:val="C00000"/>
          <w:highlight w:val="yellow"/>
        </w:rPr>
      </w:pPr>
    </w:p>
    <w:p w14:paraId="51A05D69" w14:textId="77777777" w:rsidR="006D3F16" w:rsidRPr="006D3F16" w:rsidRDefault="006D3F16" w:rsidP="004E0C9D">
      <w:pPr>
        <w:widowControl/>
        <w:rPr>
          <w:szCs w:val="22"/>
          <w:lang w:eastAsia="en-US"/>
        </w:rPr>
      </w:pPr>
      <w:r w:rsidRPr="006D3F16">
        <w:rPr>
          <w:szCs w:val="22"/>
          <w:lang w:eastAsia="en-US"/>
        </w:rPr>
        <w:t>Замените описательные выражения их словами-синонимами</w:t>
      </w:r>
      <w:r>
        <w:rPr>
          <w:szCs w:val="22"/>
          <w:lang w:eastAsia="en-US"/>
        </w:rPr>
        <w:t xml:space="preserve"> –  </w:t>
      </w:r>
      <w:r w:rsidRPr="006D3F16">
        <w:rPr>
          <w:szCs w:val="22"/>
          <w:lang w:eastAsia="en-US"/>
        </w:rPr>
        <w:t>архаизмами или историзмами.</w:t>
      </w:r>
    </w:p>
    <w:p w14:paraId="102C5E76" w14:textId="77777777" w:rsidR="006D3F16" w:rsidRDefault="006D3F16" w:rsidP="004E0C9D">
      <w:pPr>
        <w:widowControl/>
        <w:ind w:firstLine="720"/>
        <w:rPr>
          <w:i/>
          <w:szCs w:val="22"/>
          <w:lang w:eastAsia="en-US"/>
        </w:rPr>
      </w:pPr>
      <w:r w:rsidRPr="006D3F16">
        <w:rPr>
          <w:i/>
          <w:szCs w:val="22"/>
          <w:lang w:eastAsia="en-US"/>
        </w:rPr>
        <w:t>Плата продуктами, которые помещик выдавал крепостным</w:t>
      </w:r>
      <w:r>
        <w:rPr>
          <w:i/>
          <w:szCs w:val="22"/>
          <w:lang w:eastAsia="en-US"/>
        </w:rPr>
        <w:t xml:space="preserve"> </w:t>
      </w:r>
      <w:r w:rsidRPr="006D3F16">
        <w:rPr>
          <w:i/>
          <w:szCs w:val="22"/>
          <w:lang w:eastAsia="en-US"/>
        </w:rPr>
        <w:t>помесячно; Общее название награды, платы; Натуральный или денежный</w:t>
      </w:r>
      <w:r>
        <w:rPr>
          <w:i/>
          <w:szCs w:val="22"/>
          <w:lang w:eastAsia="en-US"/>
        </w:rPr>
        <w:t xml:space="preserve"> </w:t>
      </w:r>
      <w:r w:rsidRPr="006D3F16">
        <w:rPr>
          <w:i/>
          <w:szCs w:val="22"/>
          <w:lang w:eastAsia="en-US"/>
        </w:rPr>
        <w:t>сбор, взимавшийся при крепостном праве помещиками с крепостных;</w:t>
      </w:r>
      <w:r>
        <w:rPr>
          <w:i/>
          <w:szCs w:val="22"/>
          <w:lang w:eastAsia="en-US"/>
        </w:rPr>
        <w:t xml:space="preserve"> </w:t>
      </w:r>
      <w:r w:rsidRPr="006D3F16">
        <w:rPr>
          <w:i/>
          <w:szCs w:val="22"/>
          <w:lang w:eastAsia="en-US"/>
        </w:rPr>
        <w:t>Денежное обложение, налог; Монопольное исключительное право на</w:t>
      </w:r>
      <w:r>
        <w:rPr>
          <w:i/>
          <w:szCs w:val="22"/>
          <w:lang w:eastAsia="en-US"/>
        </w:rPr>
        <w:t xml:space="preserve"> </w:t>
      </w:r>
      <w:r w:rsidRPr="006D3F16">
        <w:rPr>
          <w:i/>
          <w:szCs w:val="22"/>
          <w:lang w:eastAsia="en-US"/>
        </w:rPr>
        <w:t>какой-либо вид государственных доходов, налогов, расходов, например,</w:t>
      </w:r>
      <w:r>
        <w:rPr>
          <w:i/>
          <w:szCs w:val="22"/>
          <w:lang w:eastAsia="en-US"/>
        </w:rPr>
        <w:t xml:space="preserve"> </w:t>
      </w:r>
      <w:r w:rsidRPr="006D3F16">
        <w:rPr>
          <w:i/>
          <w:szCs w:val="22"/>
          <w:lang w:eastAsia="en-US"/>
        </w:rPr>
        <w:t>право на торговлю водкой на определенной территории; Налог с крестьян</w:t>
      </w:r>
      <w:r>
        <w:rPr>
          <w:i/>
          <w:szCs w:val="22"/>
          <w:lang w:eastAsia="en-US"/>
        </w:rPr>
        <w:t xml:space="preserve"> </w:t>
      </w:r>
      <w:r w:rsidRPr="006D3F16">
        <w:rPr>
          <w:i/>
          <w:szCs w:val="22"/>
          <w:lang w:eastAsia="en-US"/>
        </w:rPr>
        <w:t xml:space="preserve">и мещан; </w:t>
      </w:r>
      <w:r w:rsidRPr="006D3F16">
        <w:rPr>
          <w:i/>
          <w:szCs w:val="22"/>
          <w:lang w:eastAsia="en-US"/>
        </w:rPr>
        <w:lastRenderedPageBreak/>
        <w:t>Личный налог с податных сословий; Правительственное</w:t>
      </w:r>
      <w:r>
        <w:rPr>
          <w:i/>
          <w:szCs w:val="22"/>
          <w:lang w:eastAsia="en-US"/>
        </w:rPr>
        <w:t xml:space="preserve"> </w:t>
      </w:r>
      <w:r w:rsidRPr="006D3F16">
        <w:rPr>
          <w:i/>
          <w:szCs w:val="22"/>
          <w:lang w:eastAsia="en-US"/>
        </w:rPr>
        <w:t>учреждение, ведавшее поместными и вотчинными землями, вопросами</w:t>
      </w:r>
      <w:r>
        <w:rPr>
          <w:i/>
          <w:szCs w:val="22"/>
          <w:lang w:eastAsia="en-US"/>
        </w:rPr>
        <w:t xml:space="preserve"> </w:t>
      </w:r>
      <w:r w:rsidRPr="006D3F16">
        <w:rPr>
          <w:i/>
          <w:szCs w:val="22"/>
          <w:lang w:eastAsia="en-US"/>
        </w:rPr>
        <w:t>организации поместного войска; Административно-территориальная</w:t>
      </w:r>
      <w:r>
        <w:rPr>
          <w:i/>
          <w:szCs w:val="22"/>
          <w:lang w:eastAsia="en-US"/>
        </w:rPr>
        <w:t xml:space="preserve"> </w:t>
      </w:r>
      <w:r w:rsidRPr="006D3F16">
        <w:rPr>
          <w:i/>
          <w:szCs w:val="22"/>
          <w:lang w:eastAsia="en-US"/>
        </w:rPr>
        <w:t>единица в составе уезда; народное собрание горожан, решающее</w:t>
      </w:r>
      <w:r w:rsidR="00F80C4C">
        <w:rPr>
          <w:i/>
          <w:szCs w:val="22"/>
          <w:lang w:eastAsia="en-US"/>
        </w:rPr>
        <w:t xml:space="preserve"> </w:t>
      </w:r>
      <w:r w:rsidRPr="006D3F16">
        <w:rPr>
          <w:i/>
          <w:szCs w:val="22"/>
          <w:lang w:eastAsia="en-US"/>
        </w:rPr>
        <w:t>государственные и общественные дела в Древней и средневековой Руси;Местное самоуправление в ряде центральных губерний в России.</w:t>
      </w:r>
    </w:p>
    <w:p w14:paraId="11309C21" w14:textId="77777777" w:rsidR="006D3F16" w:rsidRDefault="006D3F16" w:rsidP="004E0C9D">
      <w:pPr>
        <w:widowControl/>
        <w:ind w:firstLine="0"/>
        <w:jc w:val="left"/>
        <w:rPr>
          <w:i/>
          <w:szCs w:val="22"/>
          <w:lang w:eastAsia="en-US"/>
        </w:rPr>
      </w:pPr>
    </w:p>
    <w:p w14:paraId="10E24780" w14:textId="77777777" w:rsidR="000E3100" w:rsidRPr="00B03C15" w:rsidRDefault="000E3100" w:rsidP="004E0C9D">
      <w:pPr>
        <w:widowControl/>
        <w:rPr>
          <w:b/>
          <w:bCs/>
          <w:i/>
        </w:rPr>
      </w:pPr>
      <w:r w:rsidRPr="00B03C15">
        <w:rPr>
          <w:b/>
          <w:bCs/>
          <w:i/>
        </w:rPr>
        <w:t>ИДЗ №4 «</w:t>
      </w:r>
      <w:r w:rsidR="006D3F16" w:rsidRPr="00B03C15">
        <w:rPr>
          <w:b/>
          <w:i/>
        </w:rPr>
        <w:t>Исконно русская лексика</w:t>
      </w:r>
      <w:r w:rsidRPr="00B03C15">
        <w:rPr>
          <w:b/>
          <w:bCs/>
          <w:i/>
        </w:rPr>
        <w:t>»</w:t>
      </w:r>
    </w:p>
    <w:p w14:paraId="53DDC51A" w14:textId="77777777" w:rsidR="006D3F16" w:rsidRDefault="006D3F16" w:rsidP="004E0C9D">
      <w:pPr>
        <w:widowControl/>
        <w:ind w:firstLine="0"/>
        <w:rPr>
          <w:szCs w:val="22"/>
          <w:lang w:eastAsia="en-US"/>
        </w:rPr>
      </w:pPr>
      <w:r>
        <w:rPr>
          <w:szCs w:val="22"/>
          <w:lang w:eastAsia="en-US"/>
        </w:rPr>
        <w:t xml:space="preserve">1. </w:t>
      </w:r>
      <w:r w:rsidRPr="006D3F16">
        <w:rPr>
          <w:szCs w:val="22"/>
          <w:lang w:eastAsia="en-US"/>
        </w:rPr>
        <w:t>Пользуясь этимологическим словарём, найдите названия старинной</w:t>
      </w:r>
      <w:r>
        <w:rPr>
          <w:szCs w:val="22"/>
          <w:lang w:eastAsia="en-US"/>
        </w:rPr>
        <w:t xml:space="preserve"> </w:t>
      </w:r>
      <w:r w:rsidRPr="006D3F16">
        <w:rPr>
          <w:szCs w:val="22"/>
          <w:lang w:eastAsia="en-US"/>
        </w:rPr>
        <w:t>мужской крестьянской одежды. Постарайтесь описать, как выглядит</w:t>
      </w:r>
      <w:r>
        <w:rPr>
          <w:szCs w:val="22"/>
          <w:lang w:eastAsia="en-US"/>
        </w:rPr>
        <w:t xml:space="preserve"> </w:t>
      </w:r>
      <w:r w:rsidRPr="006D3F16">
        <w:rPr>
          <w:szCs w:val="22"/>
          <w:lang w:eastAsia="en-US"/>
        </w:rPr>
        <w:t>каждый названный вами предмет.</w:t>
      </w:r>
    </w:p>
    <w:p w14:paraId="7DDF5AD9" w14:textId="77777777" w:rsidR="006D3F16" w:rsidRPr="006D3F16" w:rsidRDefault="006D3F16" w:rsidP="004E0C9D">
      <w:pPr>
        <w:widowControl/>
        <w:ind w:firstLine="0"/>
        <w:rPr>
          <w:szCs w:val="22"/>
          <w:lang w:eastAsia="en-US"/>
        </w:rPr>
      </w:pPr>
      <w:r>
        <w:rPr>
          <w:szCs w:val="22"/>
          <w:lang w:eastAsia="en-US"/>
        </w:rPr>
        <w:t xml:space="preserve">2. </w:t>
      </w:r>
      <w:r>
        <w:t xml:space="preserve">Из каких языков заимствованы эти названия продуктов из муки, и какова их этимология? </w:t>
      </w:r>
      <w:r>
        <w:br/>
      </w:r>
      <w:r w:rsidRPr="006D3F16">
        <w:rPr>
          <w:i/>
        </w:rPr>
        <w:t>Пампушки, галушки, кекс, пудинг, бисквит, галета, рулет, батон, Вафля, клецки, крендель, вермишель, макароны, торт, булка, чебурек, лапша, чурек, пончик, кулнч, оладьи, пельмени, лаваш.</w:t>
      </w:r>
    </w:p>
    <w:p w14:paraId="7CAD1FF4" w14:textId="77777777" w:rsidR="006D3F16" w:rsidRDefault="006D3F16" w:rsidP="004E0C9D">
      <w:pPr>
        <w:ind w:firstLine="0"/>
      </w:pPr>
      <w:r w:rsidRPr="006D3F16">
        <w:rPr>
          <w:szCs w:val="22"/>
          <w:lang w:eastAsia="en-US"/>
        </w:rPr>
        <w:t>3. Определите</w:t>
      </w:r>
      <w:r w:rsidRPr="006D3F16">
        <w:t xml:space="preserve">, по каким признакам названы птицы. Объедините названия в группы, учитывая их мотивацию. Этимология каких названий </w:t>
      </w:r>
      <w:r>
        <w:t>птиц</w:t>
      </w:r>
      <w:r w:rsidRPr="006D3F16">
        <w:t xml:space="preserve"> представляется бесспорной, а какие названия деэтимологизировать и требуют обращения к этимологическим словарям? Объ</w:t>
      </w:r>
      <w:r>
        <w:t>яснит</w:t>
      </w:r>
      <w:r w:rsidRPr="006D3F16">
        <w:t>е происхождение каждого из таких слов.</w:t>
      </w:r>
    </w:p>
    <w:p w14:paraId="18AFCDDA" w14:textId="77777777" w:rsidR="006D3F16" w:rsidRDefault="006D3F16" w:rsidP="004E0C9D">
      <w:pPr>
        <w:rPr>
          <w:i/>
        </w:rPr>
      </w:pPr>
      <w:r w:rsidRPr="006D3F16">
        <w:rPr>
          <w:i/>
        </w:rPr>
        <w:t>Белобрюшка, галстучник, бородач, конек, пискулька, травник, ореховка, стенолазка, змееед, зеленушка, осоед, сыч, белобровик, буревестник, синехвостка, орлан, тайфунник, говорушка, нырок, короткохвостка, коршун, лысуха, широконоска, горянка, дубровник, грязовик, черных, павлин, зарянка, белоглазка, гагара, белоножка, белошейка, желтозо- бик, удод, нестрогрудка, синехвостка, чернозобик.</w:t>
      </w:r>
    </w:p>
    <w:p w14:paraId="2B78E190" w14:textId="77777777" w:rsidR="0069365B" w:rsidRDefault="0069365B" w:rsidP="004E0C9D">
      <w:pPr>
        <w:rPr>
          <w:i/>
        </w:rPr>
      </w:pPr>
    </w:p>
    <w:p w14:paraId="57722216" w14:textId="77777777" w:rsidR="0069365B" w:rsidRPr="00F24DF6" w:rsidRDefault="0069365B" w:rsidP="004E0C9D">
      <w:pPr>
        <w:rPr>
          <w:i/>
        </w:rPr>
      </w:pPr>
      <w:r w:rsidRPr="00F24DF6">
        <w:rPr>
          <w:b/>
          <w:i/>
        </w:rPr>
        <w:t>ИДЗ № 5. «История развития фонетической системы современного русского литературного языка»</w:t>
      </w:r>
    </w:p>
    <w:p w14:paraId="5092787D" w14:textId="77777777" w:rsidR="0069365B" w:rsidRDefault="0069365B" w:rsidP="004E0C9D">
      <w:pPr>
        <w:pStyle w:val="af7"/>
        <w:spacing w:before="0" w:beforeAutospacing="0" w:after="0" w:afterAutospacing="0" w:line="240" w:lineRule="auto"/>
        <w:rPr>
          <w:i/>
          <w:sz w:val="24"/>
        </w:rPr>
      </w:pPr>
      <w:r w:rsidRPr="0069365B">
        <w:rPr>
          <w:sz w:val="24"/>
        </w:rPr>
        <w:t xml:space="preserve">1. Определите фонетические признаки заимствований в данных словах: </w:t>
      </w:r>
      <w:r>
        <w:rPr>
          <w:i/>
          <w:iCs/>
          <w:sz w:val="24"/>
        </w:rPr>
        <w:t>а</w:t>
      </w:r>
      <w:r w:rsidRPr="0069365B">
        <w:rPr>
          <w:i/>
          <w:iCs/>
          <w:sz w:val="24"/>
        </w:rPr>
        <w:t>ромат, бокал, конкретно, модель, радио, сонет, боа, вето, конспект, ноктюрн, роман, трио, болеро, досье, концерт, оазис, рояль, фойе, бордовый, какао, коммюнике, поэт, соната, фонема</w:t>
      </w:r>
      <w:r w:rsidRPr="0069365B">
        <w:rPr>
          <w:i/>
          <w:sz w:val="24"/>
        </w:rPr>
        <w:t>.</w:t>
      </w:r>
    </w:p>
    <w:p w14:paraId="1E252CBA" w14:textId="77777777" w:rsidR="0050157B" w:rsidRDefault="0050157B" w:rsidP="004E0C9D">
      <w:pPr>
        <w:pStyle w:val="af7"/>
        <w:spacing w:before="0" w:beforeAutospacing="0" w:after="0" w:afterAutospacing="0" w:line="240" w:lineRule="auto"/>
        <w:rPr>
          <w:i/>
          <w:sz w:val="24"/>
        </w:rPr>
      </w:pPr>
      <w:r w:rsidRPr="00F24DF6">
        <w:rPr>
          <w:sz w:val="24"/>
        </w:rPr>
        <w:t>2. Познакомьтесь</w:t>
      </w:r>
      <w:r w:rsidR="00F24DF6">
        <w:rPr>
          <w:sz w:val="24"/>
        </w:rPr>
        <w:t xml:space="preserve"> со следующими словарными статьями в Этимологическом словаре М. Фасмера. Сгруппируйте их по сходству фонетических изменений, отразившихся в истории слов: </w:t>
      </w:r>
      <w:r w:rsidR="00F24DF6" w:rsidRPr="00F24DF6">
        <w:rPr>
          <w:i/>
          <w:sz w:val="24"/>
        </w:rPr>
        <w:t>барсук, верблюд, гончар, затхлый, здесь, здоровый, калач, колдобина, пилигрим, свадьба, тарелка, чан.</w:t>
      </w:r>
    </w:p>
    <w:p w14:paraId="1331A2D5" w14:textId="77777777" w:rsidR="00F24DF6" w:rsidRDefault="00F24DF6" w:rsidP="004E0C9D">
      <w:pPr>
        <w:pStyle w:val="af7"/>
        <w:spacing w:before="0" w:beforeAutospacing="0" w:after="0" w:afterAutospacing="0" w:line="240" w:lineRule="auto"/>
        <w:rPr>
          <w:i/>
          <w:sz w:val="24"/>
        </w:rPr>
      </w:pPr>
    </w:p>
    <w:p w14:paraId="72406EE3" w14:textId="77777777" w:rsidR="00F24DF6" w:rsidRDefault="00F24DF6" w:rsidP="004E0C9D">
      <w:pPr>
        <w:rPr>
          <w:b/>
          <w:i/>
        </w:rPr>
      </w:pPr>
      <w:r w:rsidRPr="00F24DF6">
        <w:rPr>
          <w:b/>
          <w:i/>
        </w:rPr>
        <w:t>ИДЗ №</w:t>
      </w:r>
      <w:r>
        <w:rPr>
          <w:b/>
          <w:i/>
        </w:rPr>
        <w:t>6</w:t>
      </w:r>
      <w:r w:rsidRPr="00F24DF6">
        <w:rPr>
          <w:b/>
          <w:i/>
        </w:rPr>
        <w:t xml:space="preserve"> </w:t>
      </w:r>
      <w:r>
        <w:rPr>
          <w:b/>
          <w:i/>
        </w:rPr>
        <w:t>«</w:t>
      </w:r>
      <w:r w:rsidRPr="00F24DF6">
        <w:rPr>
          <w:b/>
          <w:i/>
        </w:rPr>
        <w:t>История развития морфемного состава русского слова</w:t>
      </w:r>
      <w:r>
        <w:rPr>
          <w:b/>
          <w:i/>
        </w:rPr>
        <w:t>»</w:t>
      </w:r>
    </w:p>
    <w:p w14:paraId="2CEAEC6F" w14:textId="77777777" w:rsidR="00F24DF6" w:rsidRDefault="009834B9" w:rsidP="004E0C9D">
      <w:pPr>
        <w:pStyle w:val="af7"/>
        <w:spacing w:before="0" w:beforeAutospacing="0" w:after="0" w:afterAutospacing="0" w:line="240" w:lineRule="auto"/>
        <w:ind w:firstLine="0"/>
        <w:rPr>
          <w:sz w:val="24"/>
        </w:rPr>
      </w:pPr>
      <w:r>
        <w:rPr>
          <w:sz w:val="24"/>
        </w:rPr>
        <w:tab/>
        <w:t xml:space="preserve">Произведите морфемный разбор следующих слов с точки зрения истории языка и с современной точки зрения: </w:t>
      </w:r>
      <w:r w:rsidRPr="009834B9">
        <w:rPr>
          <w:i/>
          <w:sz w:val="24"/>
        </w:rPr>
        <w:t>былинка, взбучка, завалинка, косынка, лягушка, невзрачный.</w:t>
      </w:r>
    </w:p>
    <w:p w14:paraId="4B7D1C70" w14:textId="77777777" w:rsidR="009834B9" w:rsidRDefault="009834B9" w:rsidP="004E0C9D">
      <w:pPr>
        <w:pStyle w:val="af7"/>
        <w:spacing w:before="0" w:beforeAutospacing="0" w:after="0" w:afterAutospacing="0" w:line="240" w:lineRule="auto"/>
        <w:ind w:firstLine="0"/>
        <w:rPr>
          <w:sz w:val="24"/>
        </w:rPr>
      </w:pPr>
    </w:p>
    <w:p w14:paraId="19B8E4C8" w14:textId="77777777" w:rsidR="009834B9" w:rsidRDefault="009834B9" w:rsidP="004E0C9D">
      <w:pPr>
        <w:rPr>
          <w:b/>
          <w:i/>
        </w:rPr>
      </w:pPr>
      <w:r w:rsidRPr="00F24DF6">
        <w:rPr>
          <w:b/>
          <w:i/>
        </w:rPr>
        <w:t>ИДЗ №</w:t>
      </w:r>
      <w:r w:rsidR="003C3F88">
        <w:rPr>
          <w:b/>
          <w:i/>
        </w:rPr>
        <w:t>7</w:t>
      </w:r>
      <w:r w:rsidRPr="00F24DF6">
        <w:rPr>
          <w:b/>
          <w:i/>
        </w:rPr>
        <w:t xml:space="preserve"> </w:t>
      </w:r>
      <w:r>
        <w:rPr>
          <w:b/>
          <w:i/>
        </w:rPr>
        <w:t>«</w:t>
      </w:r>
      <w:r w:rsidRPr="009834B9">
        <w:rPr>
          <w:b/>
          <w:i/>
        </w:rPr>
        <w:t>Словообразовательные признаки лексем с точки зрения происхождения</w:t>
      </w:r>
      <w:r>
        <w:rPr>
          <w:b/>
          <w:i/>
        </w:rPr>
        <w:t>»</w:t>
      </w:r>
    </w:p>
    <w:p w14:paraId="652D9C4E" w14:textId="77777777" w:rsidR="009834B9" w:rsidRDefault="009834B9" w:rsidP="004E0C9D">
      <w:pPr>
        <w:pStyle w:val="af7"/>
        <w:spacing w:before="0" w:beforeAutospacing="0" w:after="0" w:afterAutospacing="0" w:line="240" w:lineRule="auto"/>
        <w:ind w:firstLine="0"/>
        <w:rPr>
          <w:sz w:val="24"/>
        </w:rPr>
      </w:pPr>
      <w:r>
        <w:rPr>
          <w:sz w:val="24"/>
        </w:rPr>
        <w:t xml:space="preserve">1. Произведите этимологический словообразовательный разбор имен существительных из предыдущего задания. </w:t>
      </w:r>
    </w:p>
    <w:p w14:paraId="21D23966" w14:textId="77777777" w:rsidR="009834B9" w:rsidRDefault="009834B9" w:rsidP="004E0C9D">
      <w:pPr>
        <w:pStyle w:val="af7"/>
        <w:spacing w:before="0" w:beforeAutospacing="0" w:after="0" w:afterAutospacing="0" w:line="240" w:lineRule="auto"/>
        <w:ind w:firstLine="0"/>
        <w:rPr>
          <w:sz w:val="24"/>
        </w:rPr>
      </w:pPr>
      <w:r>
        <w:rPr>
          <w:sz w:val="24"/>
        </w:rPr>
        <w:t>2. Произ</w:t>
      </w:r>
      <w:r w:rsidR="000B02B7">
        <w:rPr>
          <w:sz w:val="24"/>
        </w:rPr>
        <w:t>в</w:t>
      </w:r>
      <w:r>
        <w:rPr>
          <w:sz w:val="24"/>
        </w:rPr>
        <w:t>едите словообразовательный разбор данных ни</w:t>
      </w:r>
      <w:r w:rsidR="000B02B7">
        <w:rPr>
          <w:sz w:val="24"/>
        </w:rPr>
        <w:t xml:space="preserve">же слов с учетом их этимологии: </w:t>
      </w:r>
      <w:r w:rsidR="000B02B7" w:rsidRPr="000B02B7">
        <w:rPr>
          <w:i/>
          <w:sz w:val="24"/>
        </w:rPr>
        <w:t>верзила, горница, зеркало, знак, кольцо, конопатый, мыло, окно, перстень, пищаль, соловей</w:t>
      </w:r>
      <w:r w:rsidR="000B02B7">
        <w:rPr>
          <w:sz w:val="24"/>
        </w:rPr>
        <w:t xml:space="preserve">. </w:t>
      </w:r>
    </w:p>
    <w:p w14:paraId="18F0C876" w14:textId="77777777" w:rsidR="0072394C" w:rsidRDefault="0072394C" w:rsidP="004E0C9D">
      <w:pPr>
        <w:pStyle w:val="af7"/>
        <w:spacing w:before="0" w:beforeAutospacing="0" w:after="0" w:afterAutospacing="0" w:line="240" w:lineRule="auto"/>
        <w:ind w:firstLine="0"/>
        <w:rPr>
          <w:sz w:val="24"/>
        </w:rPr>
      </w:pPr>
    </w:p>
    <w:p w14:paraId="68471881" w14:textId="77777777" w:rsidR="0072394C" w:rsidRDefault="0072394C" w:rsidP="004E0C9D">
      <w:pPr>
        <w:pStyle w:val="Style14"/>
        <w:widowControl/>
        <w:ind w:firstLine="720"/>
        <w:rPr>
          <w:b/>
          <w:i/>
        </w:rPr>
      </w:pPr>
      <w:r w:rsidRPr="00F24DF6">
        <w:rPr>
          <w:b/>
          <w:i/>
        </w:rPr>
        <w:t>ИДЗ №</w:t>
      </w:r>
      <w:r>
        <w:rPr>
          <w:b/>
          <w:i/>
        </w:rPr>
        <w:t>8</w:t>
      </w:r>
      <w:r w:rsidRPr="00F24DF6">
        <w:rPr>
          <w:b/>
          <w:i/>
        </w:rPr>
        <w:t xml:space="preserve"> </w:t>
      </w:r>
      <w:r>
        <w:rPr>
          <w:b/>
          <w:i/>
        </w:rPr>
        <w:t>«</w:t>
      </w:r>
      <w:r w:rsidRPr="0072394C">
        <w:rPr>
          <w:b/>
          <w:i/>
        </w:rPr>
        <w:t>История развития грамматической системы современного русского языка</w:t>
      </w:r>
      <w:r>
        <w:rPr>
          <w:b/>
          <w:i/>
        </w:rPr>
        <w:t>»</w:t>
      </w:r>
    </w:p>
    <w:p w14:paraId="0A83EB34" w14:textId="77777777" w:rsidR="0072394C" w:rsidRDefault="004A127B" w:rsidP="004E0C9D">
      <w:pPr>
        <w:pStyle w:val="af7"/>
        <w:spacing w:before="0" w:beforeAutospacing="0" w:after="0" w:afterAutospacing="0" w:line="240" w:lineRule="auto"/>
        <w:ind w:firstLine="0"/>
        <w:rPr>
          <w:sz w:val="24"/>
        </w:rPr>
      </w:pPr>
      <w:r>
        <w:rPr>
          <w:sz w:val="24"/>
        </w:rPr>
        <w:t xml:space="preserve">Познакомьтесь с этимологией всех грамматических терминов: </w:t>
      </w:r>
      <w:r w:rsidRPr="004A127B">
        <w:rPr>
          <w:i/>
          <w:sz w:val="24"/>
        </w:rPr>
        <w:t>морфология. грамматика, синтаксис, части речи, имя существительное, глагол, падеж, наклонение, имя прилагательное, время, лицо, разряд, наречие</w:t>
      </w:r>
      <w:r>
        <w:rPr>
          <w:sz w:val="24"/>
        </w:rPr>
        <w:t xml:space="preserve"> и др. Сделайте вывод о количестве заимствований, их типов</w:t>
      </w:r>
      <w:r w:rsidR="0048372D">
        <w:rPr>
          <w:sz w:val="24"/>
        </w:rPr>
        <w:t>, а также историко-этимологических процессах, произошедших с этими словами.</w:t>
      </w:r>
    </w:p>
    <w:p w14:paraId="01E2D14F" w14:textId="77777777" w:rsidR="00951970" w:rsidRDefault="00951970" w:rsidP="004E0C9D">
      <w:pPr>
        <w:rPr>
          <w:i/>
          <w:color w:val="C00000"/>
        </w:rPr>
        <w:sectPr w:rsidR="00951970" w:rsidSect="00951970">
          <w:pgSz w:w="11907" w:h="16840" w:code="9"/>
          <w:pgMar w:top="1134" w:right="851" w:bottom="851" w:left="1701" w:header="720" w:footer="720" w:gutter="0"/>
          <w:cols w:space="720"/>
          <w:noEndnote/>
          <w:titlePg/>
          <w:docGrid w:linePitch="326"/>
        </w:sectPr>
      </w:pPr>
    </w:p>
    <w:p w14:paraId="758465A4" w14:textId="77777777" w:rsidR="008B1FF6" w:rsidRDefault="008B1FF6" w:rsidP="004E0C9D">
      <w:pPr>
        <w:pStyle w:val="1"/>
        <w:spacing w:before="0" w:after="0"/>
        <w:rPr>
          <w:rStyle w:val="FontStyle20"/>
          <w:rFonts w:ascii="Times New Roman" w:hAnsi="Times New Roman" w:cs="Times New Roman"/>
          <w:sz w:val="24"/>
          <w:szCs w:val="24"/>
        </w:rPr>
      </w:pPr>
      <w:r w:rsidRPr="00C17915">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14:paraId="733C2948" w14:textId="77777777" w:rsidR="00877E3C" w:rsidRPr="00457C1A" w:rsidRDefault="00877E3C" w:rsidP="004E0C9D">
      <w:pPr>
        <w:rPr>
          <w:b/>
          <w:i/>
          <w:color w:val="C00000"/>
          <w:highlight w:val="yellow"/>
        </w:rPr>
      </w:pPr>
    </w:p>
    <w:tbl>
      <w:tblPr>
        <w:tblW w:w="5000" w:type="pct"/>
        <w:tblCellMar>
          <w:left w:w="0" w:type="dxa"/>
          <w:right w:w="0" w:type="dxa"/>
        </w:tblCellMar>
        <w:tblLook w:val="00A0" w:firstRow="1" w:lastRow="0" w:firstColumn="1" w:lastColumn="0" w:noHBand="0" w:noVBand="0"/>
      </w:tblPr>
      <w:tblGrid>
        <w:gridCol w:w="1742"/>
        <w:gridCol w:w="4677"/>
        <w:gridCol w:w="9447"/>
      </w:tblGrid>
      <w:tr w:rsidR="00877E3C" w:rsidRPr="00457C1A" w14:paraId="16B7160E" w14:textId="77777777" w:rsidTr="00DD0ACB">
        <w:trPr>
          <w:trHeight w:val="753"/>
          <w:tblHeader/>
        </w:trPr>
        <w:tc>
          <w:tcPr>
            <w:tcW w:w="54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14:paraId="6608A4DE" w14:textId="77777777" w:rsidR="00877E3C" w:rsidRPr="00B9418D" w:rsidRDefault="00877E3C" w:rsidP="004E0C9D">
            <w:pPr>
              <w:ind w:firstLine="0"/>
              <w:jc w:val="center"/>
            </w:pPr>
            <w:r w:rsidRPr="00B9418D">
              <w:t xml:space="preserve">Структурный элемент </w:t>
            </w:r>
            <w:r w:rsidRPr="00B9418D">
              <w:br/>
              <w:t>компетенции</w:t>
            </w:r>
          </w:p>
        </w:tc>
        <w:tc>
          <w:tcPr>
            <w:tcW w:w="147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14:paraId="74A9C045" w14:textId="77777777" w:rsidR="00877E3C" w:rsidRPr="00B9418D" w:rsidRDefault="00877E3C" w:rsidP="004E0C9D">
            <w:pPr>
              <w:ind w:firstLine="0"/>
              <w:jc w:val="center"/>
            </w:pPr>
            <w:r w:rsidRPr="00B9418D">
              <w:rPr>
                <w:bCs/>
              </w:rPr>
              <w:t xml:space="preserve">Планируемые результаты обучения </w:t>
            </w:r>
          </w:p>
        </w:tc>
        <w:tc>
          <w:tcPr>
            <w:tcW w:w="297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2F421F4A" w14:textId="77777777" w:rsidR="00877E3C" w:rsidRPr="00457C1A" w:rsidRDefault="00877E3C" w:rsidP="004E0C9D">
            <w:pPr>
              <w:ind w:firstLine="0"/>
              <w:jc w:val="center"/>
              <w:rPr>
                <w:highlight w:val="yellow"/>
              </w:rPr>
            </w:pPr>
            <w:r w:rsidRPr="00B9418D">
              <w:t>Оценочные средства</w:t>
            </w:r>
          </w:p>
        </w:tc>
      </w:tr>
      <w:tr w:rsidR="00877E3C" w:rsidRPr="00457C1A" w14:paraId="1B98B5EC" w14:textId="77777777" w:rsidTr="00803E85">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08D5C518" w14:textId="77777777" w:rsidR="00FB3EA9" w:rsidRPr="00B9418D" w:rsidRDefault="00FB3EA9" w:rsidP="004E0C9D">
            <w:pPr>
              <w:widowControl/>
              <w:ind w:firstLine="0"/>
              <w:jc w:val="left"/>
            </w:pPr>
            <w:r w:rsidRPr="00B9418D">
              <w:t>ПК-11</w:t>
            </w:r>
          </w:p>
          <w:p w14:paraId="0BF6F16E" w14:textId="77777777" w:rsidR="00877E3C" w:rsidRPr="00B9418D" w:rsidRDefault="00FB3EA9" w:rsidP="004E0C9D">
            <w:pPr>
              <w:ind w:firstLine="0"/>
              <w:jc w:val="left"/>
              <w:rPr>
                <w:i/>
                <w:color w:val="C00000"/>
              </w:rPr>
            </w:pPr>
            <w:r w:rsidRPr="00B9418D">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877E3C" w:rsidRPr="00457C1A" w14:paraId="12CA5DAF" w14:textId="77777777" w:rsidTr="00DD0ACB">
        <w:trPr>
          <w:trHeight w:val="225"/>
        </w:trPr>
        <w:tc>
          <w:tcPr>
            <w:tcW w:w="54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C87D19C" w14:textId="77777777" w:rsidR="00877E3C" w:rsidRPr="00B9418D" w:rsidRDefault="00877E3C" w:rsidP="004E0C9D">
            <w:pPr>
              <w:ind w:firstLine="0"/>
              <w:jc w:val="left"/>
            </w:pPr>
            <w:r w:rsidRPr="00B9418D">
              <w:t>Знать</w:t>
            </w:r>
          </w:p>
        </w:tc>
        <w:tc>
          <w:tcPr>
            <w:tcW w:w="147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1813454" w14:textId="77777777" w:rsidR="005935F0" w:rsidRPr="00B9418D" w:rsidRDefault="005935F0" w:rsidP="004E0C9D">
            <w:pPr>
              <w:pStyle w:val="af3"/>
              <w:numPr>
                <w:ilvl w:val="0"/>
                <w:numId w:val="14"/>
              </w:numPr>
              <w:tabs>
                <w:tab w:val="left" w:pos="356"/>
                <w:tab w:val="left" w:pos="851"/>
              </w:tabs>
              <w:ind w:left="0" w:firstLine="0"/>
              <w:rPr>
                <w:sz w:val="24"/>
                <w:szCs w:val="24"/>
              </w:rPr>
            </w:pPr>
            <w:r w:rsidRPr="00B9418D">
              <w:rPr>
                <w:sz w:val="24"/>
                <w:szCs w:val="24"/>
              </w:rPr>
              <w:t>основные положения и концепции в области этимологии русского языка;</w:t>
            </w:r>
          </w:p>
          <w:p w14:paraId="24C12826" w14:textId="77777777" w:rsidR="005935F0" w:rsidRPr="00B9418D" w:rsidRDefault="005935F0" w:rsidP="004E0C9D">
            <w:pPr>
              <w:pStyle w:val="af3"/>
              <w:numPr>
                <w:ilvl w:val="0"/>
                <w:numId w:val="14"/>
              </w:numPr>
              <w:tabs>
                <w:tab w:val="left" w:pos="356"/>
                <w:tab w:val="left" w:pos="851"/>
              </w:tabs>
              <w:ind w:left="0" w:firstLine="0"/>
              <w:rPr>
                <w:sz w:val="24"/>
                <w:szCs w:val="24"/>
              </w:rPr>
            </w:pPr>
            <w:r w:rsidRPr="00B9418D">
              <w:rPr>
                <w:sz w:val="24"/>
                <w:szCs w:val="24"/>
              </w:rPr>
              <w:t>понятийный аппарат изучаемого курса;</w:t>
            </w:r>
          </w:p>
          <w:p w14:paraId="212E0509" w14:textId="77777777" w:rsidR="00877E3C" w:rsidRPr="00B9418D" w:rsidRDefault="005935F0" w:rsidP="004E0C9D">
            <w:pPr>
              <w:ind w:firstLine="0"/>
              <w:jc w:val="left"/>
              <w:rPr>
                <w:i/>
                <w:color w:val="C00000"/>
              </w:rPr>
            </w:pPr>
            <w:r w:rsidRPr="00B9418D">
              <w:t>методы и приёмы историко-лингвистического и этимологического анализа языковых и речевых явлений с позиций синхронно-диахронического подхода</w:t>
            </w:r>
          </w:p>
        </w:tc>
        <w:tc>
          <w:tcPr>
            <w:tcW w:w="297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7D83EBD4" w14:textId="77777777" w:rsidR="00877E3C" w:rsidRPr="005935F0" w:rsidRDefault="00597BBC" w:rsidP="004E0C9D">
            <w:pPr>
              <w:pStyle w:val="2"/>
              <w:keepLines/>
              <w:numPr>
                <w:ilvl w:val="1"/>
                <w:numId w:val="0"/>
              </w:numPr>
              <w:tabs>
                <w:tab w:val="left" w:pos="463"/>
              </w:tabs>
              <w:autoSpaceDE w:val="0"/>
              <w:autoSpaceDN w:val="0"/>
              <w:adjustRightInd w:val="0"/>
              <w:jc w:val="left"/>
            </w:pPr>
            <w:r w:rsidRPr="005935F0">
              <w:t xml:space="preserve">Перечень теоретических вопросов к </w:t>
            </w:r>
            <w:r w:rsidR="005935F0" w:rsidRPr="005935F0">
              <w:t>зачету</w:t>
            </w:r>
            <w:r w:rsidRPr="005935F0">
              <w:t>:</w:t>
            </w:r>
          </w:p>
          <w:p w14:paraId="48FB21BF" w14:textId="77777777" w:rsidR="005935F0" w:rsidRPr="005935F0" w:rsidRDefault="005935F0" w:rsidP="004E0C9D">
            <w:pPr>
              <w:widowControl/>
              <w:ind w:firstLine="0"/>
              <w:jc w:val="left"/>
            </w:pPr>
            <w:r w:rsidRPr="005935F0">
              <w:t>1. История становления этимологии как науки.</w:t>
            </w:r>
          </w:p>
          <w:p w14:paraId="654A6E6E" w14:textId="77777777" w:rsidR="005935F0" w:rsidRPr="005935F0" w:rsidRDefault="005935F0" w:rsidP="004E0C9D">
            <w:pPr>
              <w:widowControl/>
              <w:ind w:firstLine="0"/>
              <w:jc w:val="left"/>
            </w:pPr>
            <w:r w:rsidRPr="005935F0">
              <w:t>2. Предмет этимологии.</w:t>
            </w:r>
          </w:p>
          <w:p w14:paraId="737B6E30" w14:textId="77777777" w:rsidR="005935F0" w:rsidRPr="005935F0" w:rsidRDefault="005935F0" w:rsidP="004E0C9D">
            <w:pPr>
              <w:widowControl/>
              <w:ind w:firstLine="0"/>
              <w:jc w:val="left"/>
            </w:pPr>
            <w:r w:rsidRPr="005935F0">
              <w:t>3. Связь этимологии с другими науками.</w:t>
            </w:r>
          </w:p>
          <w:p w14:paraId="613F2DC8" w14:textId="77777777" w:rsidR="005935F0" w:rsidRPr="005935F0" w:rsidRDefault="005935F0" w:rsidP="004E0C9D">
            <w:pPr>
              <w:widowControl/>
              <w:ind w:firstLine="0"/>
              <w:jc w:val="left"/>
            </w:pPr>
            <w:r w:rsidRPr="005935F0">
              <w:t>4. Этимология и её виды.</w:t>
            </w:r>
          </w:p>
          <w:p w14:paraId="4FCC45B8" w14:textId="77777777" w:rsidR="005935F0" w:rsidRPr="005935F0" w:rsidRDefault="005935F0" w:rsidP="004E0C9D">
            <w:pPr>
              <w:widowControl/>
              <w:ind w:firstLine="0"/>
              <w:jc w:val="left"/>
            </w:pPr>
            <w:r w:rsidRPr="005935F0">
              <w:t>5. Собственно этимология, её разновидности.</w:t>
            </w:r>
          </w:p>
          <w:p w14:paraId="6A9B8B8B" w14:textId="77777777" w:rsidR="005935F0" w:rsidRPr="005935F0" w:rsidRDefault="005935F0" w:rsidP="004E0C9D">
            <w:pPr>
              <w:widowControl/>
              <w:ind w:firstLine="0"/>
              <w:jc w:val="left"/>
            </w:pPr>
            <w:r w:rsidRPr="005935F0">
              <w:t>6. Народная этимология.</w:t>
            </w:r>
          </w:p>
          <w:p w14:paraId="6C453C52" w14:textId="77777777" w:rsidR="005935F0" w:rsidRPr="005935F0" w:rsidRDefault="005935F0" w:rsidP="004E0C9D">
            <w:pPr>
              <w:widowControl/>
              <w:ind w:firstLine="0"/>
              <w:jc w:val="left"/>
            </w:pPr>
            <w:r w:rsidRPr="005935F0">
              <w:t>7. Детская этимология.</w:t>
            </w:r>
          </w:p>
          <w:p w14:paraId="3727F40D" w14:textId="77777777" w:rsidR="005935F0" w:rsidRPr="005935F0" w:rsidRDefault="005935F0" w:rsidP="004E0C9D">
            <w:pPr>
              <w:ind w:firstLine="0"/>
              <w:rPr>
                <w:highlight w:val="yellow"/>
              </w:rPr>
            </w:pPr>
            <w:r w:rsidRPr="005935F0">
              <w:t>8. Псевдоэтимология.</w:t>
            </w:r>
          </w:p>
        </w:tc>
      </w:tr>
      <w:tr w:rsidR="00877E3C" w:rsidRPr="007F23D2" w14:paraId="687381E1" w14:textId="77777777" w:rsidTr="00DD0ACB">
        <w:trPr>
          <w:trHeight w:val="258"/>
        </w:trPr>
        <w:tc>
          <w:tcPr>
            <w:tcW w:w="54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878B692" w14:textId="77777777" w:rsidR="00877E3C" w:rsidRPr="00B9418D" w:rsidRDefault="00877E3C" w:rsidP="004E0C9D">
            <w:pPr>
              <w:ind w:firstLine="0"/>
              <w:jc w:val="left"/>
            </w:pPr>
            <w:r w:rsidRPr="00B9418D">
              <w:t>Уметь</w:t>
            </w:r>
          </w:p>
        </w:tc>
        <w:tc>
          <w:tcPr>
            <w:tcW w:w="147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A01017D" w14:textId="77777777" w:rsidR="005935F0" w:rsidRPr="00B9418D" w:rsidRDefault="005935F0" w:rsidP="004E0C9D">
            <w:pPr>
              <w:pStyle w:val="af3"/>
              <w:numPr>
                <w:ilvl w:val="0"/>
                <w:numId w:val="14"/>
              </w:numPr>
              <w:tabs>
                <w:tab w:val="left" w:pos="356"/>
                <w:tab w:val="left" w:pos="851"/>
              </w:tabs>
              <w:ind w:left="0" w:firstLine="0"/>
              <w:rPr>
                <w:sz w:val="24"/>
                <w:szCs w:val="24"/>
              </w:rPr>
            </w:pPr>
            <w:r w:rsidRPr="00B9418D">
              <w:rPr>
                <w:sz w:val="24"/>
                <w:szCs w:val="24"/>
              </w:rPr>
              <w:t>применять полученные в ходе изучения дисциплины знания в процессе постановки и решения профессиональных задач в области образования;</w:t>
            </w:r>
          </w:p>
          <w:p w14:paraId="23A2FB64" w14:textId="77777777" w:rsidR="00877E3C" w:rsidRPr="00B9418D" w:rsidRDefault="005935F0" w:rsidP="004E0C9D">
            <w:pPr>
              <w:pStyle w:val="af3"/>
              <w:numPr>
                <w:ilvl w:val="0"/>
                <w:numId w:val="14"/>
              </w:numPr>
              <w:tabs>
                <w:tab w:val="left" w:pos="356"/>
                <w:tab w:val="left" w:pos="851"/>
              </w:tabs>
              <w:ind w:left="0" w:firstLine="0"/>
              <w:rPr>
                <w:i/>
                <w:color w:val="C00000"/>
              </w:rPr>
            </w:pPr>
            <w:r w:rsidRPr="00B9418D">
              <w:rPr>
                <w:sz w:val="24"/>
                <w:szCs w:val="24"/>
              </w:rPr>
              <w:t>эффективно организовать собственную работу для решения различных задач в рамках образовательной деятельности;</w:t>
            </w:r>
          </w:p>
        </w:tc>
        <w:tc>
          <w:tcPr>
            <w:tcW w:w="297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E930325" w14:textId="77777777" w:rsidR="004721A0" w:rsidRPr="007F23D2" w:rsidRDefault="004721A0" w:rsidP="009B2D41">
            <w:pPr>
              <w:pStyle w:val="2"/>
              <w:keepLines/>
              <w:numPr>
                <w:ilvl w:val="1"/>
                <w:numId w:val="0"/>
              </w:numPr>
              <w:tabs>
                <w:tab w:val="left" w:pos="463"/>
              </w:tabs>
              <w:autoSpaceDE w:val="0"/>
              <w:autoSpaceDN w:val="0"/>
              <w:adjustRightInd w:val="0"/>
              <w:jc w:val="left"/>
              <w:rPr>
                <w:b w:val="0"/>
                <w:bCs w:val="0"/>
                <w:i w:val="0"/>
                <w:szCs w:val="22"/>
                <w:lang w:eastAsia="en-US"/>
              </w:rPr>
            </w:pPr>
            <w:r w:rsidRPr="007F23D2">
              <w:rPr>
                <w:b w:val="0"/>
                <w:bCs w:val="0"/>
                <w:i w:val="0"/>
                <w:szCs w:val="22"/>
                <w:lang w:eastAsia="en-US"/>
              </w:rPr>
              <w:t xml:space="preserve">Примерные практические задания для </w:t>
            </w:r>
            <w:r w:rsidR="004E0C9D" w:rsidRPr="007F23D2">
              <w:rPr>
                <w:b w:val="0"/>
                <w:bCs w:val="0"/>
                <w:i w:val="0"/>
                <w:szCs w:val="22"/>
                <w:lang w:eastAsia="en-US"/>
              </w:rPr>
              <w:t>зачета</w:t>
            </w:r>
            <w:r w:rsidRPr="007F23D2">
              <w:rPr>
                <w:b w:val="0"/>
                <w:bCs w:val="0"/>
                <w:i w:val="0"/>
                <w:szCs w:val="22"/>
                <w:lang w:eastAsia="en-US"/>
              </w:rPr>
              <w:t>:</w:t>
            </w:r>
          </w:p>
          <w:p w14:paraId="28EC77C9" w14:textId="77777777" w:rsidR="004E0C9D" w:rsidRDefault="004E0C9D" w:rsidP="004E0C9D">
            <w:pPr>
              <w:pStyle w:val="af6"/>
              <w:tabs>
                <w:tab w:val="left" w:pos="675"/>
              </w:tabs>
              <w:spacing w:line="240" w:lineRule="auto"/>
              <w:ind w:left="0" w:firstLine="0"/>
              <w:rPr>
                <w:lang w:val="ru-RU"/>
              </w:rPr>
            </w:pPr>
            <w:r w:rsidRPr="004E0C9D">
              <w:rPr>
                <w:lang w:val="ru-RU"/>
              </w:rPr>
              <w:t>1. Определите, на какой признак предмета указывают названия</w:t>
            </w:r>
            <w:r w:rsidRPr="007F23D2">
              <w:rPr>
                <w:i/>
                <w:lang w:val="ru-RU"/>
              </w:rPr>
              <w:t>: валежник, веснушка, горбушка,</w:t>
            </w:r>
            <w:r w:rsidR="009B2D41" w:rsidRPr="007F23D2">
              <w:rPr>
                <w:i/>
                <w:lang w:val="ru-RU"/>
              </w:rPr>
              <w:t xml:space="preserve"> </w:t>
            </w:r>
            <w:r w:rsidRPr="007F23D2">
              <w:rPr>
                <w:i/>
                <w:lang w:val="ru-RU"/>
              </w:rPr>
              <w:t>горчичник, кисель, кочан, леденец, метель, мешок, молоток, пластинка, простокваша, пятница, рогожа, старшина, холодец, часовой, частушка</w:t>
            </w:r>
            <w:r w:rsidRPr="004E0C9D">
              <w:rPr>
                <w:lang w:val="ru-RU"/>
              </w:rPr>
              <w:t>.</w:t>
            </w:r>
          </w:p>
          <w:p w14:paraId="12BC2F97" w14:textId="77777777" w:rsidR="004E0C9D" w:rsidRPr="004E0C9D" w:rsidRDefault="004E0C9D" w:rsidP="004E0C9D">
            <w:pPr>
              <w:pStyle w:val="af6"/>
              <w:tabs>
                <w:tab w:val="left" w:pos="675"/>
              </w:tabs>
              <w:spacing w:line="240" w:lineRule="auto"/>
              <w:ind w:left="0" w:firstLine="0"/>
              <w:rPr>
                <w:lang w:val="ru-RU"/>
              </w:rPr>
            </w:pPr>
            <w:r w:rsidRPr="004E0C9D">
              <w:rPr>
                <w:lang w:val="ru-RU"/>
              </w:rPr>
              <w:t xml:space="preserve">2. Самостоятельно определите, почему эти предметы так названы в русском языке: </w:t>
            </w:r>
          </w:p>
          <w:p w14:paraId="587A77F7" w14:textId="77777777" w:rsidR="004E0C9D" w:rsidRPr="007F23D2" w:rsidRDefault="004E0C9D" w:rsidP="004E0C9D">
            <w:pPr>
              <w:pStyle w:val="af7"/>
              <w:spacing w:before="0" w:beforeAutospacing="0" w:after="0" w:afterAutospacing="0" w:line="240" w:lineRule="auto"/>
              <w:ind w:firstLine="0"/>
              <w:rPr>
                <w:i/>
                <w:sz w:val="24"/>
                <w:szCs w:val="22"/>
                <w:lang w:eastAsia="en-US"/>
              </w:rPr>
            </w:pPr>
            <w:r w:rsidRPr="004E0C9D">
              <w:rPr>
                <w:sz w:val="24"/>
                <w:szCs w:val="22"/>
                <w:lang w:eastAsia="en-US"/>
              </w:rPr>
              <w:t xml:space="preserve">звери: </w:t>
            </w:r>
            <w:r w:rsidRPr="007F23D2">
              <w:rPr>
                <w:i/>
                <w:sz w:val="24"/>
                <w:szCs w:val="22"/>
                <w:lang w:eastAsia="en-US"/>
              </w:rPr>
              <w:t>дикобраз, косуля, лягушка, медведь, овчарка, песец;</w:t>
            </w:r>
          </w:p>
          <w:p w14:paraId="6D591CD7" w14:textId="77777777" w:rsidR="004E0C9D" w:rsidRPr="004E0C9D" w:rsidRDefault="004E0C9D" w:rsidP="004E0C9D">
            <w:pPr>
              <w:pStyle w:val="af7"/>
              <w:spacing w:before="0" w:beforeAutospacing="0" w:after="0" w:afterAutospacing="0" w:line="240" w:lineRule="auto"/>
              <w:ind w:firstLine="0"/>
              <w:rPr>
                <w:sz w:val="24"/>
                <w:szCs w:val="22"/>
                <w:lang w:eastAsia="en-US"/>
              </w:rPr>
            </w:pPr>
            <w:r w:rsidRPr="004E0C9D">
              <w:rPr>
                <w:sz w:val="24"/>
                <w:szCs w:val="22"/>
                <w:lang w:eastAsia="en-US"/>
              </w:rPr>
              <w:t xml:space="preserve">птицы: </w:t>
            </w:r>
            <w:r w:rsidRPr="007F23D2">
              <w:rPr>
                <w:i/>
                <w:sz w:val="24"/>
                <w:szCs w:val="22"/>
                <w:lang w:eastAsia="en-US"/>
              </w:rPr>
              <w:t>индюк, канарейка, куропатка, малиновка, петух, синица, снегирь;</w:t>
            </w:r>
            <w:r w:rsidRPr="004E0C9D">
              <w:rPr>
                <w:sz w:val="24"/>
                <w:szCs w:val="22"/>
                <w:lang w:eastAsia="en-US"/>
              </w:rPr>
              <w:t xml:space="preserve"> </w:t>
            </w:r>
          </w:p>
          <w:p w14:paraId="0EB44358" w14:textId="77777777" w:rsidR="004E0C9D" w:rsidRPr="004E0C9D" w:rsidRDefault="004E0C9D" w:rsidP="004E0C9D">
            <w:pPr>
              <w:pStyle w:val="af7"/>
              <w:spacing w:before="0" w:beforeAutospacing="0" w:after="0" w:afterAutospacing="0" w:line="240" w:lineRule="auto"/>
              <w:ind w:firstLine="0"/>
              <w:rPr>
                <w:sz w:val="24"/>
                <w:szCs w:val="22"/>
                <w:lang w:eastAsia="en-US"/>
              </w:rPr>
            </w:pPr>
            <w:r w:rsidRPr="004E0C9D">
              <w:rPr>
                <w:sz w:val="24"/>
                <w:szCs w:val="22"/>
                <w:lang w:eastAsia="en-US"/>
              </w:rPr>
              <w:t>растения</w:t>
            </w:r>
            <w:r w:rsidRPr="007F23D2">
              <w:rPr>
                <w:i/>
                <w:sz w:val="24"/>
                <w:szCs w:val="22"/>
                <w:lang w:eastAsia="en-US"/>
              </w:rPr>
              <w:t>: гвоздика, лебеда, лиственница, ноготки, одуванчик</w:t>
            </w:r>
            <w:r w:rsidRPr="004E0C9D">
              <w:rPr>
                <w:sz w:val="24"/>
                <w:szCs w:val="22"/>
                <w:lang w:eastAsia="en-US"/>
              </w:rPr>
              <w:t>.</w:t>
            </w:r>
          </w:p>
          <w:p w14:paraId="3488355A" w14:textId="77777777" w:rsidR="004E0C9D" w:rsidRPr="007F23D2" w:rsidRDefault="004E0C9D" w:rsidP="007F23D2">
            <w:pPr>
              <w:pStyle w:val="af7"/>
              <w:spacing w:before="0" w:beforeAutospacing="0" w:after="0" w:afterAutospacing="0" w:line="240" w:lineRule="auto"/>
              <w:ind w:firstLine="0"/>
              <w:rPr>
                <w:sz w:val="24"/>
                <w:szCs w:val="22"/>
                <w:lang w:eastAsia="en-US"/>
              </w:rPr>
            </w:pPr>
            <w:r w:rsidRPr="007F23D2">
              <w:rPr>
                <w:sz w:val="24"/>
                <w:szCs w:val="22"/>
                <w:lang w:eastAsia="en-US"/>
              </w:rPr>
              <w:t xml:space="preserve">3.Попытайтесь в словах найти исторический корень и с его помощью объяснить исходное значение слов: </w:t>
            </w:r>
            <w:r w:rsidRPr="007F23D2">
              <w:rPr>
                <w:i/>
                <w:sz w:val="24"/>
                <w:szCs w:val="22"/>
                <w:lang w:eastAsia="en-US"/>
              </w:rPr>
              <w:t>боровик, волнушка, лисичка, маслёнок, опёнок, подберёзовик, подосиновик, сморчок, сыроежка.</w:t>
            </w:r>
            <w:r w:rsidRPr="007F23D2">
              <w:rPr>
                <w:sz w:val="24"/>
                <w:szCs w:val="22"/>
                <w:lang w:eastAsia="en-US"/>
              </w:rPr>
              <w:t xml:space="preserve"> </w:t>
            </w:r>
          </w:p>
        </w:tc>
      </w:tr>
      <w:tr w:rsidR="00877E3C" w:rsidRPr="008B1FF6" w14:paraId="429561A0" w14:textId="77777777" w:rsidTr="00DD0ACB">
        <w:trPr>
          <w:trHeight w:val="446"/>
        </w:trPr>
        <w:tc>
          <w:tcPr>
            <w:tcW w:w="54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24A79D1" w14:textId="77777777" w:rsidR="00877E3C" w:rsidRPr="00457C1A" w:rsidRDefault="00877E3C" w:rsidP="004E0C9D">
            <w:pPr>
              <w:ind w:firstLine="0"/>
              <w:jc w:val="left"/>
              <w:rPr>
                <w:highlight w:val="yellow"/>
              </w:rPr>
            </w:pPr>
            <w:r w:rsidRPr="006A6E34">
              <w:t>Владеть</w:t>
            </w:r>
          </w:p>
        </w:tc>
        <w:tc>
          <w:tcPr>
            <w:tcW w:w="147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E302209" w14:textId="77777777" w:rsidR="005935F0" w:rsidRPr="00017A7D" w:rsidRDefault="005935F0" w:rsidP="004E0C9D">
            <w:pPr>
              <w:pStyle w:val="af3"/>
              <w:numPr>
                <w:ilvl w:val="0"/>
                <w:numId w:val="14"/>
              </w:numPr>
              <w:tabs>
                <w:tab w:val="left" w:pos="356"/>
                <w:tab w:val="left" w:pos="851"/>
              </w:tabs>
              <w:ind w:left="0" w:firstLine="0"/>
              <w:rPr>
                <w:sz w:val="24"/>
                <w:szCs w:val="24"/>
              </w:rPr>
            </w:pPr>
            <w:r w:rsidRPr="00017A7D">
              <w:rPr>
                <w:sz w:val="24"/>
                <w:szCs w:val="24"/>
              </w:rPr>
              <w:t>практическими навыками этимологического анализа языковых явлений;</w:t>
            </w:r>
          </w:p>
          <w:p w14:paraId="4796AEAD" w14:textId="77777777" w:rsidR="005935F0" w:rsidRPr="00017A7D" w:rsidRDefault="005935F0" w:rsidP="004E0C9D">
            <w:pPr>
              <w:pStyle w:val="af3"/>
              <w:numPr>
                <w:ilvl w:val="0"/>
                <w:numId w:val="14"/>
              </w:numPr>
              <w:tabs>
                <w:tab w:val="left" w:pos="356"/>
                <w:tab w:val="left" w:pos="851"/>
              </w:tabs>
              <w:ind w:left="0" w:firstLine="0"/>
              <w:rPr>
                <w:sz w:val="24"/>
                <w:szCs w:val="24"/>
              </w:rPr>
            </w:pPr>
            <w:r w:rsidRPr="00017A7D">
              <w:rPr>
                <w:sz w:val="24"/>
                <w:szCs w:val="24"/>
              </w:rPr>
              <w:t xml:space="preserve">способностью применять полученные теоретические знания и практические навыки при решении исследовательских </w:t>
            </w:r>
            <w:r w:rsidRPr="00017A7D">
              <w:rPr>
                <w:sz w:val="24"/>
                <w:szCs w:val="24"/>
              </w:rPr>
              <w:lastRenderedPageBreak/>
              <w:t>задач в области образования;</w:t>
            </w:r>
          </w:p>
          <w:p w14:paraId="7AB802FA" w14:textId="77777777" w:rsidR="005935F0" w:rsidRPr="00017A7D" w:rsidRDefault="005935F0" w:rsidP="004E0C9D">
            <w:pPr>
              <w:pStyle w:val="af3"/>
              <w:numPr>
                <w:ilvl w:val="0"/>
                <w:numId w:val="14"/>
              </w:numPr>
              <w:tabs>
                <w:tab w:val="left" w:pos="356"/>
                <w:tab w:val="left" w:pos="851"/>
              </w:tabs>
              <w:ind w:left="0" w:firstLine="0"/>
              <w:rPr>
                <w:sz w:val="24"/>
                <w:szCs w:val="24"/>
              </w:rPr>
            </w:pPr>
            <w:r w:rsidRPr="00017A7D">
              <w:rPr>
                <w:sz w:val="24"/>
                <w:szCs w:val="24"/>
              </w:rPr>
              <w:t>навыками самостоятельной работы с научной, учебной и научно-методической литературой, создавая основу для осуществления</w:t>
            </w:r>
          </w:p>
          <w:p w14:paraId="005732C0" w14:textId="77777777" w:rsidR="005935F0" w:rsidRPr="00017A7D" w:rsidRDefault="005935F0" w:rsidP="004E0C9D">
            <w:pPr>
              <w:pStyle w:val="af3"/>
              <w:numPr>
                <w:ilvl w:val="0"/>
                <w:numId w:val="14"/>
              </w:numPr>
              <w:tabs>
                <w:tab w:val="left" w:pos="356"/>
                <w:tab w:val="left" w:pos="851"/>
              </w:tabs>
              <w:ind w:left="0" w:firstLine="0"/>
              <w:rPr>
                <w:sz w:val="24"/>
                <w:szCs w:val="24"/>
              </w:rPr>
            </w:pPr>
            <w:r w:rsidRPr="00017A7D">
              <w:rPr>
                <w:sz w:val="24"/>
                <w:szCs w:val="24"/>
              </w:rPr>
              <w:t>дальнейшего профессионального самообразования и личностного роста;</w:t>
            </w:r>
          </w:p>
          <w:p w14:paraId="2C42A207" w14:textId="77777777" w:rsidR="00877E3C" w:rsidRPr="00457C1A" w:rsidRDefault="005935F0" w:rsidP="004E0C9D">
            <w:pPr>
              <w:ind w:firstLine="0"/>
              <w:jc w:val="left"/>
              <w:rPr>
                <w:i/>
                <w:color w:val="C00000"/>
                <w:highlight w:val="yellow"/>
              </w:rPr>
            </w:pPr>
            <w:r w:rsidRPr="00017A7D">
              <w:t>приёмами эффективного поиска информации, её интерпретации,</w:t>
            </w:r>
            <w:r>
              <w:t xml:space="preserve"> </w:t>
            </w:r>
            <w:r w:rsidRPr="00017A7D">
              <w:t>обобщения и критического анализа.</w:t>
            </w:r>
          </w:p>
        </w:tc>
        <w:tc>
          <w:tcPr>
            <w:tcW w:w="297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134EBBD1" w14:textId="77777777" w:rsidR="009F6FEB" w:rsidRPr="009F6FEB" w:rsidRDefault="009F6FEB" w:rsidP="009F6FEB">
            <w:pPr>
              <w:tabs>
                <w:tab w:val="left" w:pos="331"/>
              </w:tabs>
              <w:ind w:firstLine="0"/>
              <w:rPr>
                <w:b/>
                <w:i/>
              </w:rPr>
            </w:pPr>
            <w:r w:rsidRPr="009F6FEB">
              <w:rPr>
                <w:b/>
                <w:i/>
              </w:rPr>
              <w:lastRenderedPageBreak/>
              <w:t>Пример комплексного задания:</w:t>
            </w:r>
          </w:p>
          <w:p w14:paraId="4E87F78C" w14:textId="77777777" w:rsidR="006E08B4" w:rsidRDefault="000E13EF" w:rsidP="006E08B4">
            <w:pPr>
              <w:tabs>
                <w:tab w:val="left" w:pos="331"/>
              </w:tabs>
              <w:ind w:firstLine="0"/>
            </w:pPr>
            <w:r>
              <w:t xml:space="preserve">1. </w:t>
            </w:r>
            <w:r w:rsidR="00E9775E">
              <w:t xml:space="preserve">Познакомьтесь со словарными статьями о слове страз. </w:t>
            </w:r>
            <w:r w:rsidR="00E9775E">
              <w:br/>
            </w:r>
            <w:r w:rsidR="00E9775E" w:rsidRPr="006E08B4">
              <w:rPr>
                <w:b/>
              </w:rPr>
              <w:t>Страза</w:t>
            </w:r>
            <w:r w:rsidR="00E9775E">
              <w:t xml:space="preserve"> ж. страз м. пемц. Поддельный хрустальный алмаз. Стразовые серьги (В. Даль. Толковый словарь живого великорусского языка).</w:t>
            </w:r>
          </w:p>
          <w:p w14:paraId="51309FA8" w14:textId="77777777" w:rsidR="006E08B4" w:rsidRDefault="00E9775E" w:rsidP="006E08B4">
            <w:pPr>
              <w:tabs>
                <w:tab w:val="left" w:pos="331"/>
              </w:tabs>
              <w:ind w:firstLine="0"/>
            </w:pPr>
            <w:r w:rsidRPr="006E08B4">
              <w:rPr>
                <w:b/>
              </w:rPr>
              <w:t>Страз</w:t>
            </w:r>
            <w:r>
              <w:t xml:space="preserve"> [нем. </w:t>
            </w:r>
            <w:r w:rsidRPr="00E9775E">
              <w:t xml:space="preserve">stows] — искусственный камень, изготовляемый из хрусталя с примесыо </w:t>
            </w:r>
            <w:r w:rsidRPr="00E9775E">
              <w:lastRenderedPageBreak/>
              <w:t xml:space="preserve">свинца, по блеску и игре похожий на драгоценные камни (подделка): С., к которому во время плавления примешивают оксид хрома, похож на изумруд; оксид кобальта обеспечивает похожесть на аметист, а оксид железа — па топаз; назван по имени изобретателя, стекловара и ювелира кон. XVIII в. Ж. Страсса (Новейший словарь иностранных слов и выражений). </w:t>
            </w:r>
            <w:r w:rsidRPr="00E9775E">
              <w:br/>
            </w:r>
            <w:r w:rsidRPr="006E08B4">
              <w:rPr>
                <w:b/>
              </w:rPr>
              <w:t>Страз</w:t>
            </w:r>
            <w:r w:rsidRPr="00E9775E">
              <w:t xml:space="preserve">, Р. страза и стразу; страза, Р. стразы — поддельный алмаз; стразовый (напр., серьги). — Из нем. strass тж. или из фр. stras тж. [Название по имени изобретателя, какого-то стразбургского художника.) (А. Г. Преображенский. Этимологический словарь русского языка). </w:t>
            </w:r>
            <w:r w:rsidRPr="00E9775E">
              <w:br/>
            </w:r>
            <w:r w:rsidRPr="006E08B4">
              <w:rPr>
                <w:b/>
              </w:rPr>
              <w:t>Страз</w:t>
            </w:r>
            <w:r w:rsidRPr="00E9775E">
              <w:t xml:space="preserve"> м., страза ж. «поддельный хрустальный алмаз» (Даль, Тургенев). Из нем. strass «тяжелое просвипцованпое стекло для искусственных драгоценных камней», от фам. изобретателя Иосифа Шграсссра в Вене (1810); иначе Преобр. 11, 393 (М. Фасмср. Этимологический словарь русского языка).</w:t>
            </w:r>
          </w:p>
          <w:p w14:paraId="5169DC27" w14:textId="77777777" w:rsidR="00E9775E" w:rsidRDefault="00E9775E" w:rsidP="006E08B4">
            <w:pPr>
              <w:tabs>
                <w:tab w:val="left" w:pos="331"/>
              </w:tabs>
              <w:ind w:firstLine="0"/>
            </w:pPr>
            <w:r w:rsidRPr="00E9775E">
              <w:br/>
            </w:r>
            <w:r w:rsidR="00CA4927" w:rsidRPr="00CA4927">
              <w:t>2</w:t>
            </w:r>
            <w:r w:rsidR="00CA4927">
              <w:t xml:space="preserve">. </w:t>
            </w:r>
            <w:r w:rsidRPr="00E9775E">
              <w:t>Прочитайте отрывок из газеты и поэмы Шота Руставели «Витязь в тигровой шкуре», написанной в XII в. и переведенной на русский язык профессором Ш. Нуцубидзе. Скажите, в каком из текстов допущена ошибка, обусловленная временем появления страза.</w:t>
            </w:r>
          </w:p>
          <w:p w14:paraId="652FA220" w14:textId="77777777" w:rsidR="00E9775E" w:rsidRDefault="00E9775E" w:rsidP="00E9775E">
            <w:pPr>
              <w:tabs>
                <w:tab w:val="left" w:pos="331"/>
              </w:tabs>
              <w:ind w:firstLine="0"/>
              <w:jc w:val="left"/>
            </w:pPr>
            <w:r w:rsidRPr="00E9775E">
              <w:t>В магазинах вы встретите блузки с немыслимыми буфами, юбки цыганских фасонов и туфли, усыпанные стразами (</w:t>
            </w:r>
            <w:r w:rsidRPr="00E9775E">
              <w:rPr>
                <w:i/>
              </w:rPr>
              <w:t>«Вечерний Ростов»</w:t>
            </w:r>
            <w:r w:rsidRPr="00E9775E">
              <w:t xml:space="preserve">). </w:t>
            </w:r>
          </w:p>
          <w:p w14:paraId="6F6B9D48" w14:textId="77777777" w:rsidR="00CA4927" w:rsidRDefault="00CA4927" w:rsidP="00E9775E">
            <w:pPr>
              <w:tabs>
                <w:tab w:val="left" w:pos="331"/>
              </w:tabs>
              <w:ind w:firstLine="0"/>
              <w:jc w:val="left"/>
            </w:pPr>
          </w:p>
          <w:p w14:paraId="0E7DD66F" w14:textId="77777777" w:rsidR="00E9775E" w:rsidRDefault="00E9775E" w:rsidP="00E9775E">
            <w:pPr>
              <w:tabs>
                <w:tab w:val="left" w:pos="331"/>
              </w:tabs>
              <w:ind w:firstLine="0"/>
              <w:jc w:val="left"/>
            </w:pPr>
            <w:r w:rsidRPr="00E9775E">
              <w:t xml:space="preserve">Развлекаясь, ощущали к чарам слов сто раз влеченье, </w:t>
            </w:r>
            <w:r w:rsidRPr="00E9775E">
              <w:br/>
              <w:t xml:space="preserve">К нежным ласкам испытали лал, агат и страз влеченье, </w:t>
            </w:r>
            <w:r w:rsidRPr="00E9775E">
              <w:br/>
              <w:t xml:space="preserve">Витязь молвит: «Пред тобою разум с сердцем в разлученьи. </w:t>
            </w:r>
          </w:p>
          <w:p w14:paraId="0C981CCB" w14:textId="77777777" w:rsidR="00832730" w:rsidRPr="00832730" w:rsidRDefault="00E9775E" w:rsidP="00CA4927">
            <w:pPr>
              <w:tabs>
                <w:tab w:val="left" w:pos="331"/>
              </w:tabs>
              <w:ind w:firstLine="0"/>
              <w:jc w:val="left"/>
            </w:pPr>
            <w:r w:rsidRPr="00E9775E">
              <w:t xml:space="preserve">Дивный образ твой для сердца — пламя, но </w:t>
            </w:r>
            <w:r w:rsidR="00E279AE">
              <w:t>н</w:t>
            </w:r>
            <w:r w:rsidRPr="00E9775E">
              <w:t>е развлеченье»</w:t>
            </w:r>
          </w:p>
        </w:tc>
      </w:tr>
      <w:tr w:rsidR="00DD0ACB" w:rsidRPr="008B1FF6" w14:paraId="4BF8E857" w14:textId="77777777" w:rsidTr="00DD0ACB">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77CF14B5" w14:textId="77777777" w:rsidR="004E0C9D" w:rsidRPr="004E0C9D" w:rsidRDefault="004E0C9D" w:rsidP="004E0C9D">
            <w:pPr>
              <w:ind w:firstLine="0"/>
              <w:jc w:val="left"/>
            </w:pPr>
            <w:r w:rsidRPr="004E0C9D">
              <w:lastRenderedPageBreak/>
              <w:t>ДПК-3</w:t>
            </w:r>
          </w:p>
          <w:p w14:paraId="5E5A5EEF" w14:textId="77777777" w:rsidR="00DD0ACB" w:rsidRPr="00457C1A" w:rsidRDefault="004E0C9D" w:rsidP="004E0C9D">
            <w:pPr>
              <w:pStyle w:val="2"/>
              <w:keepLines/>
              <w:numPr>
                <w:ilvl w:val="1"/>
                <w:numId w:val="0"/>
              </w:numPr>
              <w:tabs>
                <w:tab w:val="left" w:pos="331"/>
              </w:tabs>
              <w:autoSpaceDE w:val="0"/>
              <w:autoSpaceDN w:val="0"/>
              <w:adjustRightInd w:val="0"/>
              <w:jc w:val="left"/>
              <w:rPr>
                <w:color w:val="C00000"/>
                <w:highlight w:val="yellow"/>
              </w:rPr>
            </w:pPr>
            <w:r w:rsidRPr="004E0C9D">
              <w:rPr>
                <w:b w:val="0"/>
                <w:i w:val="0"/>
              </w:rPr>
              <w:t>способностью демонстрировать знание основных положений и концепций в области общего языкознания, теории и истории русского языка</w:t>
            </w:r>
          </w:p>
        </w:tc>
      </w:tr>
      <w:tr w:rsidR="00DD0ACB" w:rsidRPr="008B1FF6" w14:paraId="7777ABFC" w14:textId="77777777" w:rsidTr="00DD0ACB">
        <w:trPr>
          <w:trHeight w:val="446"/>
        </w:trPr>
        <w:tc>
          <w:tcPr>
            <w:tcW w:w="54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6F63291" w14:textId="77777777" w:rsidR="00DD0ACB" w:rsidRPr="00457C1A" w:rsidRDefault="00DD0ACB" w:rsidP="004E0C9D">
            <w:pPr>
              <w:ind w:firstLine="0"/>
              <w:jc w:val="left"/>
              <w:rPr>
                <w:highlight w:val="yellow"/>
              </w:rPr>
            </w:pPr>
            <w:r w:rsidRPr="006A6E34">
              <w:t>Знать</w:t>
            </w:r>
          </w:p>
        </w:tc>
        <w:tc>
          <w:tcPr>
            <w:tcW w:w="147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DFE99CD" w14:textId="77777777" w:rsidR="004E0C9D" w:rsidRPr="008B472E" w:rsidRDefault="004E0C9D" w:rsidP="004E0C9D">
            <w:pPr>
              <w:pStyle w:val="af3"/>
              <w:numPr>
                <w:ilvl w:val="0"/>
                <w:numId w:val="14"/>
              </w:numPr>
              <w:tabs>
                <w:tab w:val="left" w:pos="356"/>
                <w:tab w:val="left" w:pos="851"/>
              </w:tabs>
              <w:ind w:left="0" w:firstLine="0"/>
              <w:rPr>
                <w:sz w:val="24"/>
                <w:szCs w:val="24"/>
              </w:rPr>
            </w:pPr>
            <w:r w:rsidRPr="008B472E">
              <w:rPr>
                <w:sz w:val="24"/>
                <w:szCs w:val="24"/>
              </w:rPr>
              <w:t>положения и концепции в области этимологии русского языка;</w:t>
            </w:r>
          </w:p>
          <w:p w14:paraId="3B5F1EFF" w14:textId="77777777" w:rsidR="004E0C9D" w:rsidRPr="008B472E" w:rsidRDefault="004E0C9D" w:rsidP="004E0C9D">
            <w:pPr>
              <w:pStyle w:val="af3"/>
              <w:numPr>
                <w:ilvl w:val="0"/>
                <w:numId w:val="14"/>
              </w:numPr>
              <w:tabs>
                <w:tab w:val="left" w:pos="356"/>
                <w:tab w:val="left" w:pos="851"/>
              </w:tabs>
              <w:ind w:left="0" w:firstLine="0"/>
              <w:rPr>
                <w:sz w:val="24"/>
                <w:szCs w:val="24"/>
              </w:rPr>
            </w:pPr>
            <w:r w:rsidRPr="008B472E">
              <w:rPr>
                <w:sz w:val="24"/>
                <w:szCs w:val="24"/>
              </w:rPr>
              <w:t xml:space="preserve">законы развития различных уровней </w:t>
            </w:r>
            <w:r w:rsidRPr="008B472E">
              <w:rPr>
                <w:sz w:val="24"/>
                <w:szCs w:val="24"/>
              </w:rPr>
              <w:lastRenderedPageBreak/>
              <w:t>современного русского литературного языка: лексического, фонетического, словообразовательного, грамматического;</w:t>
            </w:r>
          </w:p>
          <w:p w14:paraId="4B34E817" w14:textId="77777777" w:rsidR="00DD0ACB" w:rsidRPr="00017A7D" w:rsidRDefault="004E0C9D" w:rsidP="004E0C9D">
            <w:pPr>
              <w:pStyle w:val="af3"/>
              <w:numPr>
                <w:ilvl w:val="0"/>
                <w:numId w:val="14"/>
              </w:numPr>
              <w:tabs>
                <w:tab w:val="left" w:pos="356"/>
                <w:tab w:val="left" w:pos="851"/>
              </w:tabs>
              <w:ind w:left="0" w:firstLine="0"/>
              <w:rPr>
                <w:sz w:val="24"/>
                <w:szCs w:val="24"/>
              </w:rPr>
            </w:pPr>
            <w:r w:rsidRPr="008B472E">
              <w:rPr>
                <w:sz w:val="24"/>
                <w:szCs w:val="24"/>
              </w:rPr>
              <w:t>методику проведения этимологического анализа на каждом языковом уровне.</w:t>
            </w:r>
          </w:p>
        </w:tc>
        <w:tc>
          <w:tcPr>
            <w:tcW w:w="297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47B890D3" w14:textId="77777777" w:rsidR="00DD0ACB" w:rsidRPr="005935F0" w:rsidRDefault="00DD0ACB" w:rsidP="004E0C9D">
            <w:pPr>
              <w:pStyle w:val="2"/>
              <w:keepLines/>
              <w:numPr>
                <w:ilvl w:val="1"/>
                <w:numId w:val="0"/>
              </w:numPr>
              <w:tabs>
                <w:tab w:val="left" w:pos="463"/>
              </w:tabs>
              <w:autoSpaceDE w:val="0"/>
              <w:autoSpaceDN w:val="0"/>
              <w:adjustRightInd w:val="0"/>
              <w:jc w:val="left"/>
            </w:pPr>
            <w:r w:rsidRPr="005935F0">
              <w:lastRenderedPageBreak/>
              <w:t>Перечень теоретических вопросов к зачету:</w:t>
            </w:r>
          </w:p>
          <w:p w14:paraId="0E98B9A9" w14:textId="77777777" w:rsidR="00DD0ACB" w:rsidRPr="00DD0ACB" w:rsidRDefault="00DD0ACB" w:rsidP="004E0C9D">
            <w:pPr>
              <w:widowControl/>
              <w:ind w:firstLine="0"/>
              <w:jc w:val="left"/>
              <w:rPr>
                <w:bCs/>
                <w:szCs w:val="20"/>
              </w:rPr>
            </w:pPr>
            <w:r>
              <w:rPr>
                <w:bCs/>
                <w:szCs w:val="20"/>
              </w:rPr>
              <w:t>1</w:t>
            </w:r>
            <w:r w:rsidRPr="00DD0ACB">
              <w:rPr>
                <w:bCs/>
                <w:szCs w:val="20"/>
              </w:rPr>
              <w:t>. Этимологические словари русского языка (общая характеристика).</w:t>
            </w:r>
          </w:p>
          <w:p w14:paraId="1417350E" w14:textId="77777777" w:rsidR="00DD0ACB" w:rsidRPr="00DD0ACB" w:rsidRDefault="00DD0ACB" w:rsidP="004E0C9D">
            <w:pPr>
              <w:widowControl/>
              <w:ind w:firstLine="0"/>
              <w:jc w:val="left"/>
              <w:rPr>
                <w:bCs/>
                <w:szCs w:val="20"/>
              </w:rPr>
            </w:pPr>
            <w:r>
              <w:rPr>
                <w:bCs/>
                <w:szCs w:val="20"/>
              </w:rPr>
              <w:t>2</w:t>
            </w:r>
            <w:r w:rsidRPr="00DD0ACB">
              <w:rPr>
                <w:bCs/>
                <w:szCs w:val="20"/>
              </w:rPr>
              <w:t>. Характеристика основных этимологических словарей.</w:t>
            </w:r>
          </w:p>
          <w:p w14:paraId="595B1773" w14:textId="77777777" w:rsidR="00DD0ACB" w:rsidRPr="00DD0ACB" w:rsidRDefault="00DD0ACB" w:rsidP="004E0C9D">
            <w:pPr>
              <w:widowControl/>
              <w:ind w:firstLine="0"/>
              <w:jc w:val="left"/>
              <w:rPr>
                <w:bCs/>
                <w:szCs w:val="20"/>
              </w:rPr>
            </w:pPr>
            <w:r>
              <w:rPr>
                <w:bCs/>
                <w:szCs w:val="20"/>
              </w:rPr>
              <w:lastRenderedPageBreak/>
              <w:t>3</w:t>
            </w:r>
            <w:r w:rsidRPr="00DD0ACB">
              <w:rPr>
                <w:bCs/>
                <w:szCs w:val="20"/>
              </w:rPr>
              <w:t>. Лексика современного русского языка с точки зрения происхождения.</w:t>
            </w:r>
          </w:p>
          <w:p w14:paraId="169F8DEB" w14:textId="77777777" w:rsidR="00DD0ACB" w:rsidRPr="00DD0ACB" w:rsidRDefault="00DD0ACB" w:rsidP="004E0C9D">
            <w:pPr>
              <w:widowControl/>
              <w:ind w:firstLine="0"/>
              <w:jc w:val="left"/>
              <w:rPr>
                <w:bCs/>
                <w:szCs w:val="20"/>
              </w:rPr>
            </w:pPr>
            <w:r>
              <w:rPr>
                <w:bCs/>
                <w:szCs w:val="20"/>
              </w:rPr>
              <w:t>4</w:t>
            </w:r>
            <w:r w:rsidRPr="00DD0ACB">
              <w:rPr>
                <w:bCs/>
                <w:szCs w:val="20"/>
              </w:rPr>
              <w:t>. Исторические пути появления заимствований в современном русском</w:t>
            </w:r>
            <w:r w:rsidR="000D4769">
              <w:rPr>
                <w:bCs/>
                <w:szCs w:val="20"/>
              </w:rPr>
              <w:t xml:space="preserve"> </w:t>
            </w:r>
            <w:r w:rsidRPr="00DD0ACB">
              <w:rPr>
                <w:bCs/>
                <w:szCs w:val="20"/>
              </w:rPr>
              <w:t>языке.</w:t>
            </w:r>
          </w:p>
          <w:p w14:paraId="02141C82" w14:textId="77777777" w:rsidR="00DD0ACB" w:rsidRPr="00DD0ACB" w:rsidRDefault="00DD0ACB" w:rsidP="004E0C9D">
            <w:pPr>
              <w:widowControl/>
              <w:ind w:firstLine="0"/>
              <w:jc w:val="left"/>
              <w:rPr>
                <w:bCs/>
                <w:szCs w:val="20"/>
              </w:rPr>
            </w:pPr>
            <w:r w:rsidRPr="00DD0ACB">
              <w:rPr>
                <w:bCs/>
                <w:szCs w:val="20"/>
              </w:rPr>
              <w:t>5. Старославянизмы в русском языке и их основные стилистические</w:t>
            </w:r>
            <w:r w:rsidR="000D4769">
              <w:rPr>
                <w:bCs/>
                <w:szCs w:val="20"/>
              </w:rPr>
              <w:t xml:space="preserve"> </w:t>
            </w:r>
            <w:r w:rsidRPr="00DD0ACB">
              <w:rPr>
                <w:bCs/>
                <w:szCs w:val="20"/>
              </w:rPr>
              <w:t>функции.</w:t>
            </w:r>
          </w:p>
          <w:p w14:paraId="58965A2D" w14:textId="77777777" w:rsidR="00DD0ACB" w:rsidRPr="00DD0ACB" w:rsidRDefault="00DD0ACB" w:rsidP="004E0C9D">
            <w:pPr>
              <w:widowControl/>
              <w:ind w:firstLine="0"/>
              <w:jc w:val="left"/>
              <w:rPr>
                <w:bCs/>
                <w:szCs w:val="20"/>
              </w:rPr>
            </w:pPr>
            <w:r>
              <w:rPr>
                <w:bCs/>
                <w:szCs w:val="20"/>
              </w:rPr>
              <w:t>6</w:t>
            </w:r>
            <w:r w:rsidRPr="00DD0ACB">
              <w:rPr>
                <w:bCs/>
                <w:szCs w:val="20"/>
              </w:rPr>
              <w:t>. Исконно русская лексика. Общеславянская лексика. Лексика</w:t>
            </w:r>
            <w:r w:rsidR="000D4769">
              <w:rPr>
                <w:bCs/>
                <w:szCs w:val="20"/>
              </w:rPr>
              <w:t xml:space="preserve"> </w:t>
            </w:r>
            <w:r w:rsidRPr="00DD0ACB">
              <w:rPr>
                <w:bCs/>
                <w:szCs w:val="20"/>
              </w:rPr>
              <w:t>восточнославянского происхождения. Собственно русская лексика.</w:t>
            </w:r>
          </w:p>
          <w:p w14:paraId="1B0E5DF9" w14:textId="77777777" w:rsidR="00DD0ACB" w:rsidRPr="00DD0ACB" w:rsidRDefault="00DD0ACB" w:rsidP="004E0C9D">
            <w:pPr>
              <w:widowControl/>
              <w:ind w:firstLine="0"/>
              <w:jc w:val="left"/>
              <w:rPr>
                <w:bCs/>
                <w:szCs w:val="20"/>
              </w:rPr>
            </w:pPr>
            <w:r>
              <w:rPr>
                <w:bCs/>
                <w:szCs w:val="20"/>
              </w:rPr>
              <w:t>7</w:t>
            </w:r>
            <w:r w:rsidRPr="00DD0ACB">
              <w:rPr>
                <w:bCs/>
                <w:szCs w:val="20"/>
              </w:rPr>
              <w:t>. История развития фонетической системы современного русского</w:t>
            </w:r>
            <w:r w:rsidR="000D4769">
              <w:rPr>
                <w:bCs/>
                <w:szCs w:val="20"/>
              </w:rPr>
              <w:t xml:space="preserve"> </w:t>
            </w:r>
            <w:r w:rsidRPr="00DD0ACB">
              <w:rPr>
                <w:bCs/>
                <w:szCs w:val="20"/>
              </w:rPr>
              <w:t>литературного языка. Исторические чередования гласных в современном</w:t>
            </w:r>
            <w:r w:rsidR="000D4769">
              <w:rPr>
                <w:bCs/>
                <w:szCs w:val="20"/>
              </w:rPr>
              <w:t xml:space="preserve"> </w:t>
            </w:r>
            <w:r w:rsidRPr="00DD0ACB">
              <w:rPr>
                <w:bCs/>
                <w:szCs w:val="20"/>
              </w:rPr>
              <w:t>русском языке и лингвистические условия их возникновения.</w:t>
            </w:r>
          </w:p>
          <w:p w14:paraId="1137D9F9" w14:textId="77777777" w:rsidR="00DD0ACB" w:rsidRPr="00DD0ACB" w:rsidRDefault="00DD0ACB" w:rsidP="004E0C9D">
            <w:pPr>
              <w:widowControl/>
              <w:ind w:firstLine="0"/>
              <w:jc w:val="left"/>
              <w:rPr>
                <w:bCs/>
                <w:szCs w:val="20"/>
              </w:rPr>
            </w:pPr>
            <w:r>
              <w:rPr>
                <w:bCs/>
                <w:szCs w:val="20"/>
              </w:rPr>
              <w:t>8</w:t>
            </w:r>
            <w:r w:rsidRPr="00DD0ACB">
              <w:rPr>
                <w:bCs/>
                <w:szCs w:val="20"/>
              </w:rPr>
              <w:t>. Исторические чередования согласных в современном русском языке и</w:t>
            </w:r>
            <w:r w:rsidR="000D4769">
              <w:rPr>
                <w:bCs/>
                <w:szCs w:val="20"/>
              </w:rPr>
              <w:t xml:space="preserve"> </w:t>
            </w:r>
            <w:r w:rsidRPr="00DD0ACB">
              <w:rPr>
                <w:bCs/>
                <w:szCs w:val="20"/>
              </w:rPr>
              <w:t>лингвистические условия их возникновения.</w:t>
            </w:r>
          </w:p>
          <w:p w14:paraId="26B1E7FF" w14:textId="77777777" w:rsidR="00DD0ACB" w:rsidRPr="00DD0ACB" w:rsidRDefault="00DD0ACB" w:rsidP="004E0C9D">
            <w:pPr>
              <w:widowControl/>
              <w:ind w:firstLine="0"/>
              <w:jc w:val="left"/>
              <w:rPr>
                <w:bCs/>
                <w:szCs w:val="20"/>
              </w:rPr>
            </w:pPr>
            <w:r>
              <w:rPr>
                <w:bCs/>
                <w:szCs w:val="20"/>
              </w:rPr>
              <w:t>9</w:t>
            </w:r>
            <w:r w:rsidRPr="00DD0ACB">
              <w:rPr>
                <w:bCs/>
                <w:szCs w:val="20"/>
              </w:rPr>
              <w:t>. Исторические изменения в составе основы слов. Опрощение.</w:t>
            </w:r>
            <w:r w:rsidR="000D4769">
              <w:rPr>
                <w:bCs/>
                <w:szCs w:val="20"/>
              </w:rPr>
              <w:t xml:space="preserve"> </w:t>
            </w:r>
            <w:r w:rsidRPr="00DD0ACB">
              <w:rPr>
                <w:bCs/>
                <w:szCs w:val="20"/>
              </w:rPr>
              <w:t>Переразложение. Усложнение основы. Декорреляция.</w:t>
            </w:r>
          </w:p>
          <w:p w14:paraId="121DE081" w14:textId="77777777" w:rsidR="00DD0ACB" w:rsidRPr="00DD0ACB" w:rsidRDefault="00DD0ACB" w:rsidP="004E0C9D">
            <w:pPr>
              <w:widowControl/>
              <w:ind w:firstLine="0"/>
              <w:jc w:val="left"/>
              <w:rPr>
                <w:bCs/>
                <w:szCs w:val="20"/>
              </w:rPr>
            </w:pPr>
            <w:r w:rsidRPr="00DD0ACB">
              <w:rPr>
                <w:bCs/>
                <w:szCs w:val="20"/>
              </w:rPr>
              <w:t>1</w:t>
            </w:r>
            <w:r>
              <w:rPr>
                <w:bCs/>
                <w:szCs w:val="20"/>
              </w:rPr>
              <w:t>0</w:t>
            </w:r>
            <w:r w:rsidRPr="00DD0ACB">
              <w:rPr>
                <w:bCs/>
                <w:szCs w:val="20"/>
              </w:rPr>
              <w:t>. Этимологические истоки способов словообразования современного</w:t>
            </w:r>
            <w:r w:rsidR="000D4769">
              <w:rPr>
                <w:bCs/>
                <w:szCs w:val="20"/>
              </w:rPr>
              <w:t xml:space="preserve"> </w:t>
            </w:r>
            <w:r w:rsidRPr="00DD0ACB">
              <w:rPr>
                <w:bCs/>
                <w:szCs w:val="20"/>
              </w:rPr>
              <w:t>русского литературного языка.</w:t>
            </w:r>
          </w:p>
          <w:p w14:paraId="1F3A778D" w14:textId="77777777" w:rsidR="00DD0ACB" w:rsidRPr="00DD0ACB" w:rsidRDefault="00DD0ACB" w:rsidP="004E0C9D">
            <w:pPr>
              <w:widowControl/>
              <w:ind w:firstLine="0"/>
              <w:jc w:val="left"/>
              <w:rPr>
                <w:bCs/>
                <w:szCs w:val="20"/>
              </w:rPr>
            </w:pPr>
            <w:r w:rsidRPr="00DD0ACB">
              <w:rPr>
                <w:bCs/>
                <w:szCs w:val="20"/>
              </w:rPr>
              <w:t>1</w:t>
            </w:r>
            <w:r>
              <w:rPr>
                <w:bCs/>
                <w:szCs w:val="20"/>
              </w:rPr>
              <w:t>1</w:t>
            </w:r>
            <w:r w:rsidRPr="00DD0ACB">
              <w:rPr>
                <w:bCs/>
                <w:szCs w:val="20"/>
              </w:rPr>
              <w:t>. История развития морфологической системы современного русского</w:t>
            </w:r>
            <w:r w:rsidR="000D4769">
              <w:rPr>
                <w:bCs/>
                <w:szCs w:val="20"/>
              </w:rPr>
              <w:t xml:space="preserve"> </w:t>
            </w:r>
            <w:r w:rsidRPr="00DD0ACB">
              <w:rPr>
                <w:bCs/>
                <w:szCs w:val="20"/>
              </w:rPr>
              <w:t>языка.</w:t>
            </w:r>
          </w:p>
          <w:p w14:paraId="21092907" w14:textId="77777777" w:rsidR="00DD0ACB" w:rsidRPr="00457C1A" w:rsidRDefault="00DD0ACB" w:rsidP="004E0C9D">
            <w:pPr>
              <w:pStyle w:val="2"/>
              <w:keepLines/>
              <w:numPr>
                <w:ilvl w:val="1"/>
                <w:numId w:val="0"/>
              </w:numPr>
              <w:tabs>
                <w:tab w:val="left" w:pos="331"/>
              </w:tabs>
              <w:autoSpaceDE w:val="0"/>
              <w:autoSpaceDN w:val="0"/>
              <w:adjustRightInd w:val="0"/>
              <w:jc w:val="left"/>
              <w:rPr>
                <w:color w:val="C00000"/>
                <w:highlight w:val="yellow"/>
              </w:rPr>
            </w:pPr>
            <w:r w:rsidRPr="000D4769">
              <w:rPr>
                <w:b w:val="0"/>
                <w:i w:val="0"/>
              </w:rPr>
              <w:t>12. История развития синтаксической системы современного русского</w:t>
            </w:r>
            <w:r w:rsidR="000D4769" w:rsidRPr="000D4769">
              <w:rPr>
                <w:b w:val="0"/>
                <w:i w:val="0"/>
              </w:rPr>
              <w:t xml:space="preserve"> </w:t>
            </w:r>
            <w:r w:rsidRPr="00DD0ACB">
              <w:rPr>
                <w:b w:val="0"/>
                <w:i w:val="0"/>
              </w:rPr>
              <w:t>языка.</w:t>
            </w:r>
          </w:p>
        </w:tc>
      </w:tr>
      <w:tr w:rsidR="004E0C9D" w:rsidRPr="008B1FF6" w14:paraId="7AB6374F" w14:textId="77777777" w:rsidTr="00DD0ACB">
        <w:trPr>
          <w:trHeight w:val="446"/>
        </w:trPr>
        <w:tc>
          <w:tcPr>
            <w:tcW w:w="54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50DD676" w14:textId="77777777" w:rsidR="004E0C9D" w:rsidRPr="00B85602" w:rsidRDefault="004E0C9D" w:rsidP="004E0C9D">
            <w:pPr>
              <w:pStyle w:val="af3"/>
              <w:tabs>
                <w:tab w:val="left" w:pos="356"/>
                <w:tab w:val="left" w:pos="851"/>
              </w:tabs>
              <w:ind w:firstLine="0"/>
              <w:rPr>
                <w:sz w:val="24"/>
                <w:szCs w:val="24"/>
              </w:rPr>
            </w:pPr>
            <w:r w:rsidRPr="00B85602">
              <w:rPr>
                <w:sz w:val="24"/>
                <w:szCs w:val="24"/>
              </w:rPr>
              <w:lastRenderedPageBreak/>
              <w:t>Уметь</w:t>
            </w:r>
          </w:p>
        </w:tc>
        <w:tc>
          <w:tcPr>
            <w:tcW w:w="147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EE946B5" w14:textId="77777777" w:rsidR="004E0C9D" w:rsidRPr="000115E3" w:rsidRDefault="004E0C9D" w:rsidP="004E0C9D">
            <w:pPr>
              <w:pStyle w:val="af3"/>
              <w:numPr>
                <w:ilvl w:val="0"/>
                <w:numId w:val="14"/>
              </w:numPr>
              <w:tabs>
                <w:tab w:val="left" w:pos="356"/>
                <w:tab w:val="left" w:pos="851"/>
              </w:tabs>
              <w:ind w:left="0" w:firstLine="0"/>
              <w:rPr>
                <w:bCs/>
                <w:sz w:val="24"/>
              </w:rPr>
            </w:pPr>
            <w:r w:rsidRPr="000115E3">
              <w:rPr>
                <w:bCs/>
                <w:sz w:val="24"/>
              </w:rPr>
              <w:t>пользуясь современной терминологией, логично и последовательно представлять результаты собственного исследования;</w:t>
            </w:r>
          </w:p>
          <w:p w14:paraId="164A5F6E" w14:textId="77777777" w:rsidR="004E0C9D" w:rsidRPr="000115E3" w:rsidRDefault="004E0C9D" w:rsidP="004E0C9D">
            <w:pPr>
              <w:pStyle w:val="af3"/>
              <w:numPr>
                <w:ilvl w:val="0"/>
                <w:numId w:val="14"/>
              </w:numPr>
              <w:tabs>
                <w:tab w:val="left" w:pos="356"/>
                <w:tab w:val="left" w:pos="851"/>
              </w:tabs>
              <w:ind w:left="0" w:firstLine="0"/>
              <w:rPr>
                <w:bCs/>
                <w:sz w:val="24"/>
              </w:rPr>
            </w:pPr>
            <w:r w:rsidRPr="000115E3">
              <w:rPr>
                <w:bCs/>
                <w:sz w:val="24"/>
              </w:rPr>
              <w:t>использовать полученные в ходе изучения дисциплины знания в процессе решения профессиональных задач;</w:t>
            </w:r>
          </w:p>
          <w:p w14:paraId="3E3BB1FD" w14:textId="77777777" w:rsidR="004E0C9D" w:rsidRPr="000115E3" w:rsidRDefault="004E0C9D" w:rsidP="004E0C9D">
            <w:pPr>
              <w:pStyle w:val="af3"/>
              <w:numPr>
                <w:ilvl w:val="0"/>
                <w:numId w:val="14"/>
              </w:numPr>
              <w:tabs>
                <w:tab w:val="left" w:pos="356"/>
                <w:tab w:val="left" w:pos="851"/>
              </w:tabs>
              <w:ind w:left="0" w:firstLine="0"/>
              <w:rPr>
                <w:bCs/>
                <w:sz w:val="24"/>
              </w:rPr>
            </w:pPr>
            <w:r w:rsidRPr="000115E3">
              <w:rPr>
                <w:bCs/>
                <w:sz w:val="24"/>
              </w:rPr>
              <w:t>корректно выражать и аргументирова</w:t>
            </w:r>
            <w:r w:rsidR="00902B5D" w:rsidRPr="000115E3">
              <w:rPr>
                <w:bCs/>
                <w:sz w:val="24"/>
              </w:rPr>
              <w:t>н</w:t>
            </w:r>
            <w:r w:rsidRPr="000115E3">
              <w:rPr>
                <w:bCs/>
                <w:sz w:val="24"/>
              </w:rPr>
              <w:t>но обосновывать положения предметной области знания.</w:t>
            </w:r>
          </w:p>
        </w:tc>
        <w:tc>
          <w:tcPr>
            <w:tcW w:w="297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13280523" w14:textId="77777777" w:rsidR="00AC313F" w:rsidRPr="000115E3" w:rsidRDefault="00AC313F" w:rsidP="00AC313F">
            <w:pPr>
              <w:pStyle w:val="2"/>
              <w:keepLines/>
              <w:numPr>
                <w:ilvl w:val="1"/>
                <w:numId w:val="0"/>
              </w:numPr>
              <w:tabs>
                <w:tab w:val="left" w:pos="463"/>
              </w:tabs>
              <w:autoSpaceDE w:val="0"/>
              <w:autoSpaceDN w:val="0"/>
              <w:adjustRightInd w:val="0"/>
              <w:jc w:val="left"/>
              <w:rPr>
                <w:b w:val="0"/>
                <w:i w:val="0"/>
              </w:rPr>
            </w:pPr>
            <w:r w:rsidRPr="000115E3">
              <w:rPr>
                <w:b w:val="0"/>
                <w:i w:val="0"/>
              </w:rPr>
              <w:t>Примерные практические задания для зачета:</w:t>
            </w:r>
          </w:p>
          <w:p w14:paraId="0159DB79" w14:textId="77777777" w:rsidR="00CA4927" w:rsidRPr="00805331" w:rsidRDefault="00CA4927" w:rsidP="00CA4927">
            <w:pPr>
              <w:widowControl/>
              <w:autoSpaceDE/>
              <w:autoSpaceDN/>
              <w:adjustRightInd/>
              <w:ind w:firstLine="0"/>
              <w:jc w:val="left"/>
              <w:rPr>
                <w:bCs/>
                <w:szCs w:val="20"/>
              </w:rPr>
            </w:pPr>
            <w:r w:rsidRPr="00444FA9">
              <w:rPr>
                <w:bCs/>
                <w:szCs w:val="20"/>
              </w:rPr>
              <w:t>1</w:t>
            </w:r>
            <w:r w:rsidRPr="00805331">
              <w:rPr>
                <w:bCs/>
                <w:szCs w:val="20"/>
              </w:rPr>
              <w:t xml:space="preserve">. </w:t>
            </w:r>
            <w:r>
              <w:rPr>
                <w:bCs/>
                <w:szCs w:val="20"/>
              </w:rPr>
              <w:t>О</w:t>
            </w:r>
            <w:r w:rsidRPr="00805331">
              <w:rPr>
                <w:bCs/>
                <w:szCs w:val="20"/>
              </w:rPr>
              <w:t xml:space="preserve">бъясните семантическую связь слов </w:t>
            </w:r>
            <w:r w:rsidRPr="000115E3">
              <w:rPr>
                <w:bCs/>
                <w:szCs w:val="20"/>
              </w:rPr>
              <w:t>легкие, льгота, польза, нельзя</w:t>
            </w:r>
            <w:r>
              <w:rPr>
                <w:bCs/>
                <w:szCs w:val="20"/>
              </w:rPr>
              <w:t xml:space="preserve"> </w:t>
            </w:r>
            <w:r w:rsidRPr="00805331">
              <w:rPr>
                <w:bCs/>
                <w:szCs w:val="20"/>
              </w:rPr>
              <w:t xml:space="preserve">с прилагательным </w:t>
            </w:r>
          </w:p>
          <w:p w14:paraId="6F455692" w14:textId="77777777" w:rsidR="00CA4927" w:rsidRPr="00805331" w:rsidRDefault="00CA4927" w:rsidP="00CA4927">
            <w:pPr>
              <w:widowControl/>
              <w:autoSpaceDE/>
              <w:autoSpaceDN/>
              <w:adjustRightInd/>
              <w:ind w:firstLine="0"/>
              <w:jc w:val="left"/>
              <w:rPr>
                <w:bCs/>
                <w:szCs w:val="20"/>
              </w:rPr>
            </w:pPr>
            <w:r w:rsidRPr="000115E3">
              <w:rPr>
                <w:bCs/>
                <w:szCs w:val="20"/>
              </w:rPr>
              <w:t>легкий</w:t>
            </w:r>
            <w:r w:rsidRPr="00805331">
              <w:rPr>
                <w:bCs/>
                <w:szCs w:val="20"/>
              </w:rPr>
              <w:t>.</w:t>
            </w:r>
          </w:p>
          <w:p w14:paraId="5216FFEC" w14:textId="77777777" w:rsidR="00CA4927" w:rsidRPr="00805331" w:rsidRDefault="00CA4927" w:rsidP="00CA4927">
            <w:pPr>
              <w:widowControl/>
              <w:autoSpaceDE/>
              <w:autoSpaceDN/>
              <w:adjustRightInd/>
              <w:ind w:firstLine="0"/>
              <w:jc w:val="left"/>
              <w:rPr>
                <w:bCs/>
                <w:szCs w:val="20"/>
              </w:rPr>
            </w:pPr>
            <w:r w:rsidRPr="00805331">
              <w:rPr>
                <w:bCs/>
                <w:szCs w:val="20"/>
              </w:rPr>
              <w:t xml:space="preserve">2. </w:t>
            </w:r>
            <w:r>
              <w:rPr>
                <w:bCs/>
                <w:szCs w:val="20"/>
              </w:rPr>
              <w:t>О</w:t>
            </w:r>
            <w:r w:rsidRPr="00805331">
              <w:rPr>
                <w:bCs/>
                <w:szCs w:val="20"/>
              </w:rPr>
              <w:t xml:space="preserve">бъясните семантическую связь лексем </w:t>
            </w:r>
            <w:r w:rsidRPr="000115E3">
              <w:rPr>
                <w:bCs/>
                <w:szCs w:val="20"/>
              </w:rPr>
              <w:t>око, очки, окно, очный, заочный</w:t>
            </w:r>
            <w:r>
              <w:rPr>
                <w:bCs/>
                <w:szCs w:val="20"/>
              </w:rPr>
              <w:t xml:space="preserve"> </w:t>
            </w:r>
            <w:r w:rsidRPr="00805331">
              <w:rPr>
                <w:bCs/>
                <w:szCs w:val="20"/>
              </w:rPr>
              <w:t>друг с другом (учтите, что эти слова восходят к и.-е. *ok</w:t>
            </w:r>
            <w:r w:rsidRPr="000115E3">
              <w:rPr>
                <w:bCs/>
                <w:szCs w:val="20"/>
              </w:rPr>
              <w:t>u</w:t>
            </w:r>
            <w:r w:rsidRPr="00805331">
              <w:rPr>
                <w:bCs/>
                <w:szCs w:val="20"/>
              </w:rPr>
              <w:t>- ‘смотреть; видеть’).</w:t>
            </w:r>
          </w:p>
          <w:p w14:paraId="5764E0DE" w14:textId="77777777" w:rsidR="00CA4927" w:rsidRPr="00805331" w:rsidRDefault="00CA4927" w:rsidP="00CA4927">
            <w:pPr>
              <w:widowControl/>
              <w:autoSpaceDE/>
              <w:autoSpaceDN/>
              <w:adjustRightInd/>
              <w:ind w:firstLine="0"/>
              <w:jc w:val="left"/>
              <w:rPr>
                <w:bCs/>
                <w:szCs w:val="20"/>
              </w:rPr>
            </w:pPr>
            <w:r>
              <w:rPr>
                <w:bCs/>
                <w:szCs w:val="20"/>
              </w:rPr>
              <w:t>3. К</w:t>
            </w:r>
            <w:r w:rsidRPr="00805331">
              <w:rPr>
                <w:bCs/>
                <w:szCs w:val="20"/>
              </w:rPr>
              <w:t>акие слова русского языка явились «потомками» сложений фр. porter</w:t>
            </w:r>
            <w:r>
              <w:rPr>
                <w:bCs/>
                <w:szCs w:val="20"/>
              </w:rPr>
              <w:t xml:space="preserve"> </w:t>
            </w:r>
            <w:r w:rsidRPr="00805331">
              <w:rPr>
                <w:bCs/>
                <w:szCs w:val="20"/>
              </w:rPr>
              <w:t xml:space="preserve">‘носить’ + фр. </w:t>
            </w:r>
          </w:p>
          <w:p w14:paraId="54138036" w14:textId="77777777" w:rsidR="00CA4927" w:rsidRPr="00805331" w:rsidRDefault="00CA4927" w:rsidP="00CA4927">
            <w:pPr>
              <w:widowControl/>
              <w:autoSpaceDE/>
              <w:autoSpaceDN/>
              <w:adjustRightInd/>
              <w:ind w:firstLine="0"/>
              <w:jc w:val="left"/>
              <w:rPr>
                <w:bCs/>
                <w:szCs w:val="20"/>
              </w:rPr>
            </w:pPr>
            <w:r w:rsidRPr="00805331">
              <w:rPr>
                <w:bCs/>
                <w:szCs w:val="20"/>
              </w:rPr>
              <w:t>feuille</w:t>
            </w:r>
            <w:r>
              <w:rPr>
                <w:bCs/>
                <w:szCs w:val="20"/>
              </w:rPr>
              <w:t xml:space="preserve"> </w:t>
            </w:r>
            <w:r w:rsidRPr="00805331">
              <w:rPr>
                <w:bCs/>
                <w:szCs w:val="20"/>
              </w:rPr>
              <w:t>‘лист’; нем. schlangen</w:t>
            </w:r>
            <w:r>
              <w:rPr>
                <w:bCs/>
                <w:szCs w:val="20"/>
              </w:rPr>
              <w:t xml:space="preserve"> </w:t>
            </w:r>
            <w:r w:rsidRPr="00805331">
              <w:rPr>
                <w:bCs/>
                <w:szCs w:val="20"/>
              </w:rPr>
              <w:t>‘ударять’ + нем. Baum</w:t>
            </w:r>
            <w:r>
              <w:rPr>
                <w:bCs/>
                <w:szCs w:val="20"/>
              </w:rPr>
              <w:t xml:space="preserve"> </w:t>
            </w:r>
            <w:r w:rsidRPr="00805331">
              <w:rPr>
                <w:bCs/>
                <w:szCs w:val="20"/>
              </w:rPr>
              <w:t>‘дерево’; нем. Hals</w:t>
            </w:r>
            <w:r>
              <w:rPr>
                <w:bCs/>
                <w:szCs w:val="20"/>
              </w:rPr>
              <w:t xml:space="preserve"> </w:t>
            </w:r>
            <w:r w:rsidRPr="00805331">
              <w:rPr>
                <w:bCs/>
                <w:szCs w:val="20"/>
              </w:rPr>
              <w:t>‘шея’ + нем. Tuch</w:t>
            </w:r>
          </w:p>
          <w:p w14:paraId="0B2A701C" w14:textId="77777777" w:rsidR="00CA4927" w:rsidRPr="000115E3" w:rsidRDefault="00CA4927" w:rsidP="000115E3">
            <w:pPr>
              <w:widowControl/>
              <w:autoSpaceDE/>
              <w:autoSpaceDN/>
              <w:adjustRightInd/>
              <w:ind w:firstLine="0"/>
              <w:rPr>
                <w:bCs/>
                <w:szCs w:val="20"/>
              </w:rPr>
            </w:pPr>
            <w:r w:rsidRPr="00805331">
              <w:rPr>
                <w:bCs/>
                <w:szCs w:val="20"/>
              </w:rPr>
              <w:t>‘платок’; лат. bini</w:t>
            </w:r>
            <w:r>
              <w:rPr>
                <w:bCs/>
                <w:szCs w:val="20"/>
              </w:rPr>
              <w:t xml:space="preserve"> </w:t>
            </w:r>
            <w:r w:rsidRPr="00805331">
              <w:rPr>
                <w:bCs/>
                <w:szCs w:val="20"/>
              </w:rPr>
              <w:t>‘дважды, по два’ + лат. ocŭlus</w:t>
            </w:r>
            <w:r>
              <w:rPr>
                <w:bCs/>
                <w:szCs w:val="20"/>
              </w:rPr>
              <w:t xml:space="preserve"> </w:t>
            </w:r>
            <w:r w:rsidRPr="00805331">
              <w:rPr>
                <w:bCs/>
                <w:szCs w:val="20"/>
              </w:rPr>
              <w:t>‘глаз’; греч. σκάφη ‘лодка, челнок’ + греч. ἀνδρός ‘человек’; фр. garde</w:t>
            </w:r>
            <w:r>
              <w:rPr>
                <w:bCs/>
                <w:szCs w:val="20"/>
              </w:rPr>
              <w:t xml:space="preserve"> </w:t>
            </w:r>
            <w:r w:rsidRPr="00805331">
              <w:rPr>
                <w:bCs/>
                <w:szCs w:val="20"/>
              </w:rPr>
              <w:t>‘хранение’ + фр. robe</w:t>
            </w:r>
            <w:r>
              <w:rPr>
                <w:bCs/>
                <w:szCs w:val="20"/>
              </w:rPr>
              <w:t xml:space="preserve"> </w:t>
            </w:r>
            <w:r w:rsidRPr="00805331">
              <w:rPr>
                <w:bCs/>
                <w:szCs w:val="20"/>
              </w:rPr>
              <w:t>‘платье’; лат. unus</w:t>
            </w:r>
            <w:r>
              <w:rPr>
                <w:bCs/>
                <w:szCs w:val="20"/>
              </w:rPr>
              <w:t xml:space="preserve"> </w:t>
            </w:r>
            <w:r w:rsidRPr="00805331">
              <w:rPr>
                <w:bCs/>
                <w:szCs w:val="20"/>
              </w:rPr>
              <w:t>‘один’ + лат.</w:t>
            </w:r>
            <w:r w:rsidR="000115E3">
              <w:rPr>
                <w:bCs/>
                <w:szCs w:val="20"/>
              </w:rPr>
              <w:t xml:space="preserve"> </w:t>
            </w:r>
            <w:r w:rsidRPr="000115E3">
              <w:rPr>
                <w:bCs/>
                <w:szCs w:val="20"/>
              </w:rPr>
              <w:t>sonus ‘звук’; нем. Jahr ‘год’ + нем. Markt ‘торг’?</w:t>
            </w:r>
          </w:p>
          <w:p w14:paraId="761BA980" w14:textId="77777777" w:rsidR="00AC313F" w:rsidRPr="000115E3" w:rsidRDefault="00AC313F" w:rsidP="00AC313F">
            <w:pPr>
              <w:rPr>
                <w:bCs/>
                <w:szCs w:val="20"/>
              </w:rPr>
            </w:pPr>
          </w:p>
          <w:p w14:paraId="1E4290B5" w14:textId="77777777" w:rsidR="004E0C9D" w:rsidRPr="000115E3" w:rsidRDefault="004E0C9D" w:rsidP="00CA4927">
            <w:pPr>
              <w:widowControl/>
              <w:autoSpaceDE/>
              <w:autoSpaceDN/>
              <w:adjustRightInd/>
              <w:ind w:firstLine="0"/>
              <w:jc w:val="left"/>
              <w:rPr>
                <w:bCs/>
                <w:szCs w:val="20"/>
              </w:rPr>
            </w:pPr>
          </w:p>
        </w:tc>
      </w:tr>
      <w:tr w:rsidR="004E0C9D" w:rsidRPr="008B1FF6" w14:paraId="658A2D39" w14:textId="77777777" w:rsidTr="00DD0ACB">
        <w:trPr>
          <w:trHeight w:val="446"/>
        </w:trPr>
        <w:tc>
          <w:tcPr>
            <w:tcW w:w="54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B74BD72" w14:textId="77777777" w:rsidR="004E0C9D" w:rsidRPr="00FF0745" w:rsidRDefault="004E0C9D" w:rsidP="004E0C9D">
            <w:pPr>
              <w:pStyle w:val="af3"/>
              <w:tabs>
                <w:tab w:val="left" w:pos="356"/>
                <w:tab w:val="left" w:pos="851"/>
              </w:tabs>
              <w:ind w:firstLine="0"/>
              <w:rPr>
                <w:sz w:val="24"/>
                <w:szCs w:val="24"/>
              </w:rPr>
            </w:pPr>
            <w:r w:rsidRPr="00FF0745">
              <w:rPr>
                <w:sz w:val="24"/>
                <w:szCs w:val="24"/>
              </w:rPr>
              <w:t>Владеть</w:t>
            </w:r>
          </w:p>
        </w:tc>
        <w:tc>
          <w:tcPr>
            <w:tcW w:w="147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894A00D" w14:textId="77777777" w:rsidR="004E0C9D" w:rsidRPr="00FF0745" w:rsidRDefault="004E0C9D" w:rsidP="004E0C9D">
            <w:pPr>
              <w:pStyle w:val="af3"/>
              <w:numPr>
                <w:ilvl w:val="0"/>
                <w:numId w:val="14"/>
              </w:numPr>
              <w:tabs>
                <w:tab w:val="left" w:pos="356"/>
                <w:tab w:val="left" w:pos="851"/>
              </w:tabs>
              <w:ind w:left="0" w:firstLine="0"/>
              <w:rPr>
                <w:sz w:val="24"/>
                <w:szCs w:val="24"/>
              </w:rPr>
            </w:pPr>
            <w:r w:rsidRPr="00FF0745">
              <w:rPr>
                <w:sz w:val="24"/>
                <w:szCs w:val="24"/>
              </w:rPr>
              <w:t>процедурами этимологического и исто</w:t>
            </w:r>
            <w:r w:rsidRPr="00FF0745">
              <w:rPr>
                <w:sz w:val="24"/>
                <w:szCs w:val="24"/>
              </w:rPr>
              <w:lastRenderedPageBreak/>
              <w:t>рико-лингвистического анализа языковых и речевых явлений в их функциональной разновидности;</w:t>
            </w:r>
          </w:p>
          <w:p w14:paraId="48CCB9D6" w14:textId="77777777" w:rsidR="004E0C9D" w:rsidRPr="00FF0745" w:rsidRDefault="004E0C9D" w:rsidP="004E0C9D">
            <w:pPr>
              <w:pStyle w:val="af3"/>
              <w:numPr>
                <w:ilvl w:val="0"/>
                <w:numId w:val="14"/>
              </w:numPr>
              <w:tabs>
                <w:tab w:val="left" w:pos="356"/>
                <w:tab w:val="left" w:pos="851"/>
              </w:tabs>
              <w:ind w:left="0" w:firstLine="0"/>
              <w:rPr>
                <w:sz w:val="24"/>
                <w:szCs w:val="24"/>
              </w:rPr>
            </w:pPr>
            <w:r w:rsidRPr="00FF0745">
              <w:rPr>
                <w:sz w:val="24"/>
                <w:szCs w:val="24"/>
              </w:rPr>
              <w:t>навыками работы с лингвистическими словарями;</w:t>
            </w:r>
          </w:p>
          <w:p w14:paraId="71021989" w14:textId="77777777" w:rsidR="004E0C9D" w:rsidRPr="00FF0745" w:rsidRDefault="004E0C9D" w:rsidP="004E0C9D">
            <w:pPr>
              <w:pStyle w:val="af3"/>
              <w:numPr>
                <w:ilvl w:val="0"/>
                <w:numId w:val="14"/>
              </w:numPr>
              <w:tabs>
                <w:tab w:val="left" w:pos="356"/>
                <w:tab w:val="left" w:pos="851"/>
              </w:tabs>
              <w:ind w:left="0" w:firstLine="0"/>
              <w:rPr>
                <w:sz w:val="24"/>
                <w:szCs w:val="24"/>
              </w:rPr>
            </w:pPr>
            <w:r w:rsidRPr="00FF0745">
              <w:rPr>
                <w:sz w:val="24"/>
                <w:szCs w:val="24"/>
              </w:rPr>
              <w:t>навыками восприятия, анализа и оценивания информации;</w:t>
            </w:r>
          </w:p>
          <w:p w14:paraId="789A91F4" w14:textId="77777777" w:rsidR="004E0C9D" w:rsidRPr="00FF0745" w:rsidRDefault="004E0C9D" w:rsidP="004E0C9D">
            <w:pPr>
              <w:pStyle w:val="af3"/>
              <w:numPr>
                <w:ilvl w:val="0"/>
                <w:numId w:val="14"/>
              </w:numPr>
              <w:tabs>
                <w:tab w:val="left" w:pos="356"/>
                <w:tab w:val="left" w:pos="851"/>
              </w:tabs>
              <w:ind w:left="0" w:firstLine="0"/>
              <w:rPr>
                <w:sz w:val="24"/>
                <w:szCs w:val="24"/>
              </w:rPr>
            </w:pPr>
            <w:r w:rsidRPr="00FF0745">
              <w:rPr>
                <w:sz w:val="24"/>
                <w:szCs w:val="24"/>
              </w:rPr>
              <w:t>навыками культуры мышления</w:t>
            </w:r>
            <w:r>
              <w:rPr>
                <w:sz w:val="24"/>
                <w:szCs w:val="24"/>
              </w:rPr>
              <w:t xml:space="preserve"> и</w:t>
            </w:r>
            <w:r w:rsidRPr="00FF0745">
              <w:rPr>
                <w:sz w:val="24"/>
                <w:szCs w:val="24"/>
              </w:rPr>
              <w:t xml:space="preserve"> грамотно</w:t>
            </w:r>
            <w:r>
              <w:rPr>
                <w:sz w:val="24"/>
                <w:szCs w:val="24"/>
              </w:rPr>
              <w:t>го</w:t>
            </w:r>
            <w:r w:rsidRPr="00FF0745">
              <w:rPr>
                <w:sz w:val="24"/>
                <w:szCs w:val="24"/>
              </w:rPr>
              <w:t>, последовательно</w:t>
            </w:r>
            <w:r>
              <w:rPr>
                <w:sz w:val="24"/>
                <w:szCs w:val="24"/>
              </w:rPr>
              <w:t>го</w:t>
            </w:r>
            <w:r w:rsidRPr="00FF0745">
              <w:rPr>
                <w:sz w:val="24"/>
                <w:szCs w:val="24"/>
              </w:rPr>
              <w:t>, логично</w:t>
            </w:r>
            <w:r>
              <w:rPr>
                <w:sz w:val="24"/>
                <w:szCs w:val="24"/>
              </w:rPr>
              <w:t>го</w:t>
            </w:r>
            <w:r w:rsidRPr="00FF0745">
              <w:rPr>
                <w:sz w:val="24"/>
                <w:szCs w:val="24"/>
              </w:rPr>
              <w:t xml:space="preserve"> и аргументирован</w:t>
            </w:r>
            <w:r>
              <w:rPr>
                <w:sz w:val="24"/>
                <w:szCs w:val="24"/>
              </w:rPr>
              <w:t>н</w:t>
            </w:r>
            <w:r w:rsidRPr="00FF0745">
              <w:rPr>
                <w:sz w:val="24"/>
                <w:szCs w:val="24"/>
              </w:rPr>
              <w:t>о</w:t>
            </w:r>
            <w:r>
              <w:rPr>
                <w:sz w:val="24"/>
                <w:szCs w:val="24"/>
              </w:rPr>
              <w:t>го</w:t>
            </w:r>
            <w:r w:rsidRPr="00FF0745">
              <w:rPr>
                <w:sz w:val="24"/>
                <w:szCs w:val="24"/>
              </w:rPr>
              <w:t xml:space="preserve"> представ</w:t>
            </w:r>
            <w:r>
              <w:rPr>
                <w:sz w:val="24"/>
                <w:szCs w:val="24"/>
              </w:rPr>
              <w:t>ления</w:t>
            </w:r>
            <w:r w:rsidRPr="00FF0745">
              <w:rPr>
                <w:sz w:val="24"/>
                <w:szCs w:val="24"/>
              </w:rPr>
              <w:t xml:space="preserve"> его результат</w:t>
            </w:r>
            <w:r>
              <w:rPr>
                <w:sz w:val="24"/>
                <w:szCs w:val="24"/>
              </w:rPr>
              <w:t>ов</w:t>
            </w:r>
            <w:r w:rsidRPr="00FF0745">
              <w:rPr>
                <w:sz w:val="24"/>
                <w:szCs w:val="24"/>
              </w:rPr>
              <w:t xml:space="preserve"> в письменной и устной</w:t>
            </w:r>
            <w:r>
              <w:rPr>
                <w:sz w:val="24"/>
                <w:szCs w:val="24"/>
              </w:rPr>
              <w:t xml:space="preserve"> </w:t>
            </w:r>
            <w:r w:rsidRPr="00FF0745">
              <w:rPr>
                <w:sz w:val="24"/>
                <w:szCs w:val="24"/>
              </w:rPr>
              <w:t>форме.</w:t>
            </w:r>
          </w:p>
        </w:tc>
        <w:tc>
          <w:tcPr>
            <w:tcW w:w="297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5CDE4123" w14:textId="77777777" w:rsidR="009F6FEB" w:rsidRPr="009F6FEB" w:rsidRDefault="009F6FEB" w:rsidP="009F6FEB">
            <w:pPr>
              <w:tabs>
                <w:tab w:val="left" w:pos="331"/>
              </w:tabs>
              <w:ind w:firstLine="0"/>
              <w:rPr>
                <w:b/>
                <w:i/>
              </w:rPr>
            </w:pPr>
            <w:r w:rsidRPr="009F6FEB">
              <w:rPr>
                <w:b/>
                <w:i/>
              </w:rPr>
              <w:lastRenderedPageBreak/>
              <w:t>Пример комплексного задания:</w:t>
            </w:r>
          </w:p>
          <w:p w14:paraId="5575D386" w14:textId="77777777" w:rsidR="00CA4927" w:rsidRPr="00AC313F" w:rsidRDefault="00CA4927" w:rsidP="00CA4927">
            <w:pPr>
              <w:widowControl/>
              <w:autoSpaceDE/>
              <w:autoSpaceDN/>
              <w:adjustRightInd/>
              <w:ind w:firstLine="0"/>
              <w:jc w:val="left"/>
              <w:rPr>
                <w:bCs/>
                <w:szCs w:val="20"/>
              </w:rPr>
            </w:pPr>
            <w:r w:rsidRPr="00AC313F">
              <w:rPr>
                <w:bCs/>
                <w:szCs w:val="20"/>
              </w:rPr>
              <w:lastRenderedPageBreak/>
              <w:t xml:space="preserve">1. </w:t>
            </w:r>
            <w:r>
              <w:rPr>
                <w:bCs/>
                <w:szCs w:val="20"/>
              </w:rPr>
              <w:t>С</w:t>
            </w:r>
            <w:r w:rsidRPr="00AC313F">
              <w:rPr>
                <w:bCs/>
                <w:szCs w:val="20"/>
              </w:rPr>
              <w:t>оставьте перечень лексем современного русского языка, входящих в тематическую группу «насекомые».</w:t>
            </w:r>
          </w:p>
          <w:p w14:paraId="2440A688" w14:textId="77777777" w:rsidR="00CA4927" w:rsidRPr="00AC313F" w:rsidRDefault="00CA4927" w:rsidP="00CA4927">
            <w:pPr>
              <w:widowControl/>
              <w:autoSpaceDE/>
              <w:autoSpaceDN/>
              <w:adjustRightInd/>
              <w:ind w:firstLine="0"/>
              <w:jc w:val="left"/>
              <w:rPr>
                <w:bCs/>
                <w:szCs w:val="20"/>
              </w:rPr>
            </w:pPr>
            <w:r w:rsidRPr="00AC313F">
              <w:rPr>
                <w:bCs/>
                <w:szCs w:val="20"/>
              </w:rPr>
              <w:t xml:space="preserve">2. </w:t>
            </w:r>
            <w:r>
              <w:rPr>
                <w:bCs/>
                <w:szCs w:val="20"/>
              </w:rPr>
              <w:t>В</w:t>
            </w:r>
            <w:r w:rsidRPr="00AC313F">
              <w:rPr>
                <w:bCs/>
                <w:szCs w:val="20"/>
              </w:rPr>
              <w:t>ыявите по статьям из этимологических словарей версии происхождения выбранных для анализа слов.</w:t>
            </w:r>
          </w:p>
          <w:p w14:paraId="5F4163A1" w14:textId="77777777" w:rsidR="00CA4927" w:rsidRPr="00AC313F" w:rsidRDefault="00CA4927" w:rsidP="00CA4927">
            <w:pPr>
              <w:widowControl/>
              <w:autoSpaceDE/>
              <w:autoSpaceDN/>
              <w:adjustRightInd/>
              <w:ind w:firstLine="0"/>
              <w:jc w:val="left"/>
              <w:rPr>
                <w:bCs/>
                <w:szCs w:val="20"/>
              </w:rPr>
            </w:pPr>
            <w:r w:rsidRPr="00AC313F">
              <w:rPr>
                <w:bCs/>
                <w:szCs w:val="20"/>
              </w:rPr>
              <w:t xml:space="preserve">3. </w:t>
            </w:r>
            <w:r>
              <w:rPr>
                <w:bCs/>
                <w:szCs w:val="20"/>
              </w:rPr>
              <w:t>П</w:t>
            </w:r>
            <w:r w:rsidRPr="00AC313F">
              <w:rPr>
                <w:bCs/>
                <w:szCs w:val="20"/>
              </w:rPr>
              <w:t>одумайте, в чем специфика этимологизации лексем данной</w:t>
            </w:r>
            <w:r>
              <w:rPr>
                <w:bCs/>
                <w:szCs w:val="20"/>
              </w:rPr>
              <w:t xml:space="preserve"> </w:t>
            </w:r>
            <w:r w:rsidRPr="00AC313F">
              <w:rPr>
                <w:bCs/>
                <w:szCs w:val="20"/>
              </w:rPr>
              <w:t>тематической группы</w:t>
            </w:r>
          </w:p>
          <w:p w14:paraId="6A98087A" w14:textId="77777777" w:rsidR="004E0C9D" w:rsidRPr="00457C1A" w:rsidRDefault="004E0C9D" w:rsidP="007A7878">
            <w:pPr>
              <w:pStyle w:val="2"/>
              <w:keepLines/>
              <w:numPr>
                <w:ilvl w:val="1"/>
                <w:numId w:val="0"/>
              </w:numPr>
              <w:tabs>
                <w:tab w:val="left" w:pos="331"/>
              </w:tabs>
              <w:autoSpaceDE w:val="0"/>
              <w:autoSpaceDN w:val="0"/>
              <w:adjustRightInd w:val="0"/>
              <w:jc w:val="left"/>
              <w:rPr>
                <w:color w:val="C00000"/>
                <w:highlight w:val="yellow"/>
              </w:rPr>
            </w:pPr>
          </w:p>
        </w:tc>
      </w:tr>
    </w:tbl>
    <w:p w14:paraId="00F5DC0C" w14:textId="77777777" w:rsidR="00877E3C" w:rsidRPr="003D441D" w:rsidRDefault="00877E3C" w:rsidP="004E0C9D">
      <w:pPr>
        <w:rPr>
          <w:i/>
          <w:color w:val="C00000"/>
        </w:rPr>
      </w:pPr>
    </w:p>
    <w:p w14:paraId="730760E5" w14:textId="77777777" w:rsidR="00CE6E80" w:rsidRDefault="00CE6E80" w:rsidP="004E0C9D">
      <w:pPr>
        <w:rPr>
          <w:i/>
          <w:color w:val="C00000"/>
        </w:rPr>
      </w:pPr>
    </w:p>
    <w:p w14:paraId="7D1D154B" w14:textId="77777777" w:rsidR="00676FF0" w:rsidRDefault="00676FF0" w:rsidP="004E0C9D">
      <w:pPr>
        <w:rPr>
          <w:i/>
          <w:color w:val="C00000"/>
        </w:rPr>
      </w:pPr>
    </w:p>
    <w:p w14:paraId="5FC6DD66" w14:textId="77777777" w:rsidR="00CE6E80" w:rsidRDefault="00CE6E80" w:rsidP="004E0C9D">
      <w:pPr>
        <w:rPr>
          <w:i/>
          <w:color w:val="C00000"/>
        </w:rPr>
      </w:pPr>
    </w:p>
    <w:p w14:paraId="6B287555" w14:textId="77777777" w:rsidR="00676FF0" w:rsidRPr="00030325" w:rsidRDefault="00676FF0" w:rsidP="004E0C9D">
      <w:pPr>
        <w:rPr>
          <w:i/>
          <w:color w:val="C00000"/>
        </w:rPr>
      </w:pPr>
    </w:p>
    <w:p w14:paraId="0A2A3192" w14:textId="77777777" w:rsidR="00877E3C" w:rsidRDefault="00877E3C" w:rsidP="004E0C9D">
      <w:pPr>
        <w:rPr>
          <w:i/>
          <w:color w:val="C00000"/>
        </w:rPr>
      </w:pPr>
    </w:p>
    <w:p w14:paraId="0FBC72E7" w14:textId="77777777" w:rsidR="00787DAA" w:rsidRDefault="00787DAA" w:rsidP="004E0C9D">
      <w:pPr>
        <w:rPr>
          <w:b/>
        </w:rPr>
        <w:sectPr w:rsidR="00787DAA" w:rsidSect="00951970">
          <w:pgSz w:w="16840" w:h="11907" w:orient="landscape" w:code="9"/>
          <w:pgMar w:top="1701" w:right="567" w:bottom="851" w:left="567" w:header="720" w:footer="720" w:gutter="0"/>
          <w:cols w:space="720"/>
          <w:noEndnote/>
          <w:titlePg/>
          <w:docGrid w:linePitch="326"/>
        </w:sectPr>
      </w:pPr>
    </w:p>
    <w:p w14:paraId="4B90B89F" w14:textId="77777777" w:rsidR="0033429F" w:rsidRPr="00BC70F6" w:rsidRDefault="0033429F" w:rsidP="004E0C9D">
      <w:pPr>
        <w:rPr>
          <w:b/>
        </w:rPr>
      </w:pPr>
      <w:r w:rsidRPr="00BC70F6">
        <w:rPr>
          <w:b/>
        </w:rPr>
        <w:lastRenderedPageBreak/>
        <w:t>б) Порядок проведения промежуточной аттестации, показатели и критерии оценивания:</w:t>
      </w:r>
    </w:p>
    <w:p w14:paraId="0A078827" w14:textId="77777777" w:rsidR="000E3750" w:rsidRPr="000C27A0" w:rsidRDefault="000E3750" w:rsidP="004E0C9D">
      <w:pPr>
        <w:rPr>
          <w:i/>
          <w:highlight w:val="yellow"/>
        </w:rPr>
      </w:pPr>
    </w:p>
    <w:p w14:paraId="5DFEF238" w14:textId="77777777" w:rsidR="000F229A" w:rsidRPr="000C27A0" w:rsidRDefault="0034629A" w:rsidP="004E0C9D">
      <w:r w:rsidRPr="000C27A0">
        <w:t>Промежуточная аттестация по дисциплине «</w:t>
      </w:r>
      <w:r w:rsidR="00A50AD0" w:rsidRPr="000C27A0">
        <w:t>Развитие этимологической компетенции</w:t>
      </w:r>
      <w:r w:rsidRPr="000C27A0">
        <w:t>»</w:t>
      </w:r>
      <w:r w:rsidR="000A27D8" w:rsidRPr="000C27A0">
        <w:t xml:space="preserve">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w:t>
      </w:r>
      <w:r w:rsidR="000F229A" w:rsidRPr="000C27A0">
        <w:t>роводится в фор</w:t>
      </w:r>
      <w:r w:rsidR="0089203A" w:rsidRPr="000C27A0">
        <w:t xml:space="preserve">ме </w:t>
      </w:r>
      <w:r w:rsidR="00A50AD0" w:rsidRPr="000C27A0">
        <w:t>зачета.</w:t>
      </w:r>
    </w:p>
    <w:p w14:paraId="189F3513" w14:textId="77777777" w:rsidR="00143590" w:rsidRPr="000C27A0" w:rsidRDefault="000C27A0" w:rsidP="004E0C9D">
      <w:r w:rsidRPr="000C27A0">
        <w:t>Зачет</w:t>
      </w:r>
      <w:r w:rsidR="00737995" w:rsidRPr="000C27A0">
        <w:t xml:space="preserve"> по данной дисциплине проводится в устной форме по билетам, каждый из которых включает 2 теоретических вопроса и одно практическое задание.</w:t>
      </w:r>
      <w:r w:rsidR="00374491" w:rsidRPr="000C27A0">
        <w:t xml:space="preserve"> </w:t>
      </w:r>
    </w:p>
    <w:p w14:paraId="2EC3CE81" w14:textId="77777777" w:rsidR="0034629A" w:rsidRPr="000C27A0" w:rsidRDefault="00143590" w:rsidP="004E0C9D">
      <w:r w:rsidRPr="000C27A0">
        <w:t>Показатели и критерии оценивания</w:t>
      </w:r>
      <w:r w:rsidR="00374491" w:rsidRPr="000C27A0">
        <w:t xml:space="preserve"> </w:t>
      </w:r>
      <w:r w:rsidR="00A50AD0" w:rsidRPr="000C27A0">
        <w:t>зачета</w:t>
      </w:r>
      <w:r w:rsidRPr="000C27A0">
        <w:t>:</w:t>
      </w:r>
    </w:p>
    <w:p w14:paraId="28D5F1F9" w14:textId="77777777" w:rsidR="00374491" w:rsidRPr="000C27A0" w:rsidRDefault="00374491" w:rsidP="000C27A0">
      <w:pPr>
        <w:widowControl/>
        <w:ind w:firstLine="0"/>
        <w:jc w:val="left"/>
      </w:pPr>
      <w:r w:rsidRPr="000C27A0">
        <w:t>– на оценку «</w:t>
      </w:r>
      <w:r w:rsidR="000C27A0" w:rsidRPr="000C27A0">
        <w:t>зачтено</w:t>
      </w:r>
      <w:r w:rsidRPr="000C27A0">
        <w:t xml:space="preserve">» – обучающийся демонстрирует </w:t>
      </w:r>
      <w:r w:rsidR="000C27A0" w:rsidRPr="000C27A0">
        <w:t>достаточный уровень знаний теоретических основ дисциплины, а также интеллектуальные навыки решения проблем и задач, нахождения уникальных ответов к проблемам, оценки и вынесения критических суждений;</w:t>
      </w:r>
    </w:p>
    <w:p w14:paraId="32B09F65" w14:textId="77777777" w:rsidR="000C27A0" w:rsidRPr="000C27A0" w:rsidRDefault="00374491" w:rsidP="000C27A0">
      <w:pPr>
        <w:widowControl/>
        <w:ind w:firstLine="0"/>
        <w:jc w:val="left"/>
      </w:pPr>
      <w:r w:rsidRPr="000C27A0">
        <w:t>– на оценку «</w:t>
      </w:r>
      <w:r w:rsidR="000C27A0" w:rsidRPr="000C27A0">
        <w:t>зачтено</w:t>
      </w:r>
      <w:r w:rsidRPr="000C27A0">
        <w:t>» – обучающийся</w:t>
      </w:r>
      <w:r w:rsidR="000C27A0" w:rsidRPr="000C27A0">
        <w:t xml:space="preserve"> также</w:t>
      </w:r>
      <w:r w:rsidRPr="000C27A0">
        <w:t xml:space="preserve"> </w:t>
      </w:r>
      <w:r w:rsidR="000C27A0" w:rsidRPr="000C27A0">
        <w:t>может продемонстрировать знания на уровне воспроизведения и объяснения информации, интеллектуальные навыки решения простых задач.</w:t>
      </w:r>
    </w:p>
    <w:p w14:paraId="3CDFB989" w14:textId="77777777" w:rsidR="000C27A0" w:rsidRPr="000C27A0" w:rsidRDefault="00803E85" w:rsidP="000C27A0">
      <w:pPr>
        <w:widowControl/>
        <w:ind w:firstLine="0"/>
      </w:pPr>
      <w:r w:rsidRPr="000C27A0">
        <w:t>– на оценку «не</w:t>
      </w:r>
      <w:r w:rsidR="000C27A0" w:rsidRPr="000C27A0">
        <w:t xml:space="preserve"> зачтено</w:t>
      </w:r>
      <w:r w:rsidRPr="000C27A0">
        <w:t xml:space="preserve">» – обучающийся </w:t>
      </w:r>
      <w:r w:rsidR="000C27A0" w:rsidRPr="000C27A0">
        <w:t>не может показать знания на уровне</w:t>
      </w:r>
    </w:p>
    <w:p w14:paraId="6DDDA06C" w14:textId="77777777" w:rsidR="00803E85" w:rsidRPr="000C27A0" w:rsidRDefault="000C27A0" w:rsidP="000C27A0">
      <w:pPr>
        <w:widowControl/>
        <w:ind w:firstLine="0"/>
        <w:jc w:val="left"/>
      </w:pPr>
      <w:r w:rsidRPr="000C27A0">
        <w:t>воспроизведения и объяснения информации, не может показать интеллектуальные навыки решения простых задач.</w:t>
      </w:r>
    </w:p>
    <w:p w14:paraId="6A603F66" w14:textId="77777777" w:rsidR="000E3750" w:rsidRPr="00457C1A" w:rsidRDefault="000E3750" w:rsidP="004E0C9D">
      <w:pPr>
        <w:rPr>
          <w:i/>
          <w:color w:val="C00000"/>
          <w:highlight w:val="yellow"/>
        </w:rPr>
      </w:pPr>
    </w:p>
    <w:p w14:paraId="096D291D" w14:textId="77777777" w:rsidR="00900E33" w:rsidRPr="00C17915" w:rsidRDefault="00900E33" w:rsidP="004E0C9D">
      <w:pPr>
        <w:tabs>
          <w:tab w:val="left" w:pos="851"/>
        </w:tabs>
        <w:rPr>
          <w:i/>
          <w:color w:val="C00000"/>
        </w:rPr>
      </w:pPr>
    </w:p>
    <w:p w14:paraId="3BCEF715" w14:textId="77777777" w:rsidR="00951970" w:rsidRDefault="00951970" w:rsidP="004E0C9D">
      <w:pPr>
        <w:pStyle w:val="1"/>
        <w:spacing w:before="0" w:after="0"/>
        <w:rPr>
          <w:rStyle w:val="FontStyle32"/>
          <w:i w:val="0"/>
          <w:spacing w:val="-4"/>
          <w:sz w:val="24"/>
          <w:szCs w:val="24"/>
        </w:rPr>
        <w:sectPr w:rsidR="00951970" w:rsidSect="00787DAA">
          <w:pgSz w:w="11907" w:h="16840" w:code="9"/>
          <w:pgMar w:top="1134" w:right="851" w:bottom="851" w:left="1701" w:header="720" w:footer="720" w:gutter="0"/>
          <w:cols w:space="720"/>
          <w:noEndnote/>
          <w:titlePg/>
          <w:docGrid w:linePitch="326"/>
        </w:sectPr>
      </w:pPr>
    </w:p>
    <w:p w14:paraId="0DE9A74A" w14:textId="77777777" w:rsidR="007754E4" w:rsidRPr="00C17915" w:rsidRDefault="00064AD3" w:rsidP="004E0C9D">
      <w:pPr>
        <w:pStyle w:val="1"/>
        <w:spacing w:before="0" w:after="0"/>
        <w:rPr>
          <w:rStyle w:val="FontStyle31"/>
          <w:rFonts w:ascii="Times New Roman" w:hAnsi="Times New Roman"/>
          <w:spacing w:val="-4"/>
          <w:sz w:val="24"/>
          <w:szCs w:val="24"/>
        </w:rPr>
      </w:pPr>
      <w:r w:rsidRPr="00C17915">
        <w:rPr>
          <w:rStyle w:val="FontStyle32"/>
          <w:i w:val="0"/>
          <w:spacing w:val="-4"/>
          <w:sz w:val="24"/>
          <w:szCs w:val="24"/>
        </w:rPr>
        <w:lastRenderedPageBreak/>
        <w:t>8</w:t>
      </w:r>
      <w:r w:rsidR="007754E4" w:rsidRPr="00C17915">
        <w:rPr>
          <w:rStyle w:val="FontStyle32"/>
          <w:i w:val="0"/>
          <w:spacing w:val="-4"/>
          <w:sz w:val="24"/>
          <w:szCs w:val="24"/>
        </w:rPr>
        <w:t xml:space="preserve"> </w:t>
      </w:r>
      <w:r w:rsidR="007754E4" w:rsidRPr="00C17915">
        <w:rPr>
          <w:rStyle w:val="FontStyle31"/>
          <w:rFonts w:ascii="Times New Roman" w:hAnsi="Times New Roman"/>
          <w:spacing w:val="-4"/>
          <w:sz w:val="24"/>
          <w:szCs w:val="24"/>
        </w:rPr>
        <w:t>Учебно-метод</w:t>
      </w:r>
      <w:r w:rsidR="00C518F8" w:rsidRPr="00C17915">
        <w:rPr>
          <w:rStyle w:val="FontStyle31"/>
          <w:rFonts w:ascii="Times New Roman" w:hAnsi="Times New Roman"/>
          <w:spacing w:val="-4"/>
          <w:sz w:val="24"/>
          <w:szCs w:val="24"/>
        </w:rPr>
        <w:t>и</w:t>
      </w:r>
      <w:r w:rsidR="007754E4" w:rsidRPr="00C17915">
        <w:rPr>
          <w:rStyle w:val="FontStyle31"/>
          <w:rFonts w:ascii="Times New Roman" w:hAnsi="Times New Roman"/>
          <w:spacing w:val="-4"/>
          <w:sz w:val="24"/>
          <w:szCs w:val="24"/>
        </w:rPr>
        <w:t>ческое и информационное обеспечен</w:t>
      </w:r>
      <w:r w:rsidR="00C518F8" w:rsidRPr="00C17915">
        <w:rPr>
          <w:rStyle w:val="FontStyle31"/>
          <w:rFonts w:ascii="Times New Roman" w:hAnsi="Times New Roman"/>
          <w:spacing w:val="-4"/>
          <w:sz w:val="24"/>
          <w:szCs w:val="24"/>
        </w:rPr>
        <w:t>и</w:t>
      </w:r>
      <w:r w:rsidR="007754E4" w:rsidRPr="00C17915">
        <w:rPr>
          <w:rStyle w:val="FontStyle31"/>
          <w:rFonts w:ascii="Times New Roman" w:hAnsi="Times New Roman"/>
          <w:spacing w:val="-4"/>
          <w:sz w:val="24"/>
          <w:szCs w:val="24"/>
        </w:rPr>
        <w:t>е</w:t>
      </w:r>
      <w:r w:rsidR="0008161B" w:rsidRPr="00C17915">
        <w:rPr>
          <w:rStyle w:val="FontStyle31"/>
          <w:rFonts w:ascii="Times New Roman" w:hAnsi="Times New Roman"/>
          <w:spacing w:val="-4"/>
          <w:sz w:val="24"/>
          <w:szCs w:val="24"/>
        </w:rPr>
        <w:t xml:space="preserve"> </w:t>
      </w:r>
      <w:r w:rsidR="007754E4" w:rsidRPr="00C17915">
        <w:rPr>
          <w:rStyle w:val="FontStyle31"/>
          <w:rFonts w:ascii="Times New Roman" w:hAnsi="Times New Roman"/>
          <w:spacing w:val="-4"/>
          <w:sz w:val="24"/>
          <w:szCs w:val="24"/>
        </w:rPr>
        <w:t>дисциплины (модуля)</w:t>
      </w:r>
    </w:p>
    <w:p w14:paraId="57C3805F" w14:textId="77777777" w:rsidR="00D21C33" w:rsidRPr="00C17915" w:rsidRDefault="0008161B" w:rsidP="004E0C9D">
      <w:pPr>
        <w:pStyle w:val="Style10"/>
        <w:widowControl/>
        <w:rPr>
          <w:rStyle w:val="FontStyle22"/>
          <w:sz w:val="24"/>
          <w:szCs w:val="24"/>
        </w:rPr>
      </w:pPr>
      <w:r w:rsidRPr="00C17915">
        <w:rPr>
          <w:rStyle w:val="FontStyle18"/>
          <w:sz w:val="24"/>
          <w:szCs w:val="24"/>
        </w:rPr>
        <w:t>а) О</w:t>
      </w:r>
      <w:r w:rsidR="007754E4" w:rsidRPr="00C17915">
        <w:rPr>
          <w:rStyle w:val="FontStyle18"/>
          <w:sz w:val="24"/>
          <w:szCs w:val="24"/>
        </w:rPr>
        <w:t xml:space="preserve">сновная </w:t>
      </w:r>
      <w:r w:rsidR="007754E4" w:rsidRPr="00C17915">
        <w:rPr>
          <w:rStyle w:val="FontStyle22"/>
          <w:b/>
          <w:sz w:val="24"/>
          <w:szCs w:val="24"/>
        </w:rPr>
        <w:t>литература:</w:t>
      </w:r>
      <w:r w:rsidR="00C518F8" w:rsidRPr="00C17915">
        <w:rPr>
          <w:rStyle w:val="FontStyle22"/>
          <w:sz w:val="24"/>
          <w:szCs w:val="24"/>
        </w:rPr>
        <w:t xml:space="preserve"> </w:t>
      </w:r>
    </w:p>
    <w:p w14:paraId="0220A916" w14:textId="77777777" w:rsidR="00A56F7C" w:rsidRDefault="006739F0" w:rsidP="00A56F7C">
      <w:pPr>
        <w:ind w:firstLine="709"/>
        <w:rPr>
          <w:color w:val="000000"/>
          <w:shd w:val="clear" w:color="auto" w:fill="FFFFFF"/>
        </w:rPr>
      </w:pPr>
      <w:r w:rsidRPr="00A56F7C">
        <w:t>1.</w:t>
      </w:r>
      <w:r w:rsidR="00A56F7C" w:rsidRPr="00A56F7C">
        <w:rPr>
          <w:iCs/>
          <w:color w:val="000000"/>
          <w:shd w:val="clear" w:color="auto" w:fill="FFFFFF"/>
        </w:rPr>
        <w:t xml:space="preserve"> Буров, А. А. </w:t>
      </w:r>
      <w:r w:rsidR="00A56F7C" w:rsidRPr="00A56F7C">
        <w:rPr>
          <w:color w:val="000000"/>
          <w:shd w:val="clear" w:color="auto" w:fill="FFFFFF"/>
        </w:rPr>
        <w:t> Этимология русского языка : учебник и практикум для вузов / А. А. Буров, В. Г. Лебединская. — 3-е изд., доп. — Москва : Издательство Юрайт, 2020. — 136 с. — (Высшее образование). — ISBN 978-5-534-10429-5. — Текст : электронный // ЭБС Юрайт [сайт]. — URL: </w:t>
      </w:r>
      <w:hyperlink r:id="rId13" w:tgtFrame="_blank" w:history="1">
        <w:r w:rsidR="00A56F7C" w:rsidRPr="00A56F7C">
          <w:rPr>
            <w:rStyle w:val="afa"/>
            <w:color w:val="486C97"/>
            <w:shd w:val="clear" w:color="auto" w:fill="FFFFFF"/>
          </w:rPr>
          <w:t>https://urait.ru/bcode/455946</w:t>
        </w:r>
      </w:hyperlink>
      <w:r w:rsidR="00A56F7C" w:rsidRPr="00A56F7C">
        <w:rPr>
          <w:color w:val="000000"/>
          <w:shd w:val="clear" w:color="auto" w:fill="FFFFFF"/>
        </w:rPr>
        <w:t> (дата обращения: 19.10.2020).</w:t>
      </w:r>
    </w:p>
    <w:p w14:paraId="3A036C09" w14:textId="4C135DCA" w:rsidR="00E829C4" w:rsidRPr="00A56F7C" w:rsidRDefault="00A56F7C" w:rsidP="00A56F7C">
      <w:pPr>
        <w:ind w:firstLine="709"/>
        <w:rPr>
          <w:color w:val="000000"/>
          <w:shd w:val="clear" w:color="auto" w:fill="FFFFFF"/>
        </w:rPr>
      </w:pPr>
      <w:r>
        <w:rPr>
          <w:color w:val="000000"/>
          <w:shd w:val="clear" w:color="auto" w:fill="FFFFFF"/>
        </w:rPr>
        <w:t>2.</w:t>
      </w:r>
      <w:r w:rsidR="006739F0" w:rsidRPr="006739F0">
        <w:t xml:space="preserve"> </w:t>
      </w:r>
      <w:r w:rsidRPr="00A56F7C">
        <w:t xml:space="preserve">Теуш, О. А. Методы этимологических исследований : учеб. пособие / О.А. Теуш. — Москва : ИНФРА-М, 2019. — 166 с. — (Высшее образование: Бакалавриат). — </w:t>
      </w:r>
      <w:hyperlink r:id="rId14" w:history="1">
        <w:r w:rsidR="0000185F" w:rsidRPr="008F7C2F">
          <w:rPr>
            <w:rStyle w:val="afa"/>
          </w:rPr>
          <w:t>www.dx.doi.org/10.12737/textbook_5cb6cca74efd51.54037005</w:t>
        </w:r>
      </w:hyperlink>
      <w:r w:rsidRPr="00A56F7C">
        <w:t>.</w:t>
      </w:r>
      <w:r w:rsidR="0000185F">
        <w:t xml:space="preserve"> </w:t>
      </w:r>
      <w:r w:rsidRPr="00A56F7C">
        <w:t xml:space="preserve"> - ISBN 978-5-16-106475-7. - Текст : электронный. - URL: </w:t>
      </w:r>
      <w:hyperlink r:id="rId15" w:history="1">
        <w:r w:rsidR="0000185F" w:rsidRPr="008F7C2F">
          <w:rPr>
            <w:rStyle w:val="afa"/>
          </w:rPr>
          <w:t>https://znanium.com/catalog/product/956696</w:t>
        </w:r>
      </w:hyperlink>
      <w:r w:rsidR="0000185F">
        <w:t xml:space="preserve"> </w:t>
      </w:r>
      <w:r w:rsidRPr="00A56F7C">
        <w:t xml:space="preserve"> (дата обращения: 21.10.2020). – Режим доступа: по подписке.</w:t>
      </w:r>
    </w:p>
    <w:p w14:paraId="30547435" w14:textId="77777777" w:rsidR="006739F0" w:rsidRPr="006739F0" w:rsidRDefault="00720FB4" w:rsidP="00A56F7C">
      <w:pPr>
        <w:widowControl/>
        <w:ind w:firstLine="709"/>
      </w:pPr>
      <w:r>
        <w:t xml:space="preserve">  </w:t>
      </w:r>
    </w:p>
    <w:p w14:paraId="32FAE50E" w14:textId="77777777" w:rsidR="006739F0" w:rsidRDefault="006739F0" w:rsidP="00A56F7C">
      <w:pPr>
        <w:pStyle w:val="Style10"/>
        <w:widowControl/>
        <w:ind w:firstLine="709"/>
        <w:rPr>
          <w:rFonts w:ascii="TimesNewRomanPSMT" w:hAnsi="TimesNewRomanPSMT" w:cs="TimesNewRomanPSMT"/>
          <w:color w:val="111111"/>
          <w:sz w:val="28"/>
          <w:szCs w:val="28"/>
        </w:rPr>
      </w:pPr>
    </w:p>
    <w:p w14:paraId="5E320EB8" w14:textId="77777777" w:rsidR="00D21C33" w:rsidRPr="00C17915" w:rsidRDefault="0008161B" w:rsidP="00A56F7C">
      <w:pPr>
        <w:pStyle w:val="Style10"/>
        <w:widowControl/>
        <w:ind w:firstLine="709"/>
        <w:rPr>
          <w:rStyle w:val="FontStyle22"/>
          <w:b/>
          <w:sz w:val="24"/>
          <w:szCs w:val="24"/>
        </w:rPr>
      </w:pPr>
      <w:r w:rsidRPr="00C17915">
        <w:rPr>
          <w:rStyle w:val="FontStyle22"/>
          <w:b/>
          <w:sz w:val="24"/>
          <w:szCs w:val="24"/>
        </w:rPr>
        <w:t>б) Д</w:t>
      </w:r>
      <w:r w:rsidR="007754E4" w:rsidRPr="00C17915">
        <w:rPr>
          <w:rStyle w:val="FontStyle22"/>
          <w:b/>
          <w:sz w:val="24"/>
          <w:szCs w:val="24"/>
        </w:rPr>
        <w:t>ополнительная литература:</w:t>
      </w:r>
      <w:r w:rsidR="00C518F8" w:rsidRPr="00C17915">
        <w:rPr>
          <w:rStyle w:val="FontStyle22"/>
          <w:b/>
          <w:sz w:val="24"/>
          <w:szCs w:val="24"/>
        </w:rPr>
        <w:t xml:space="preserve"> </w:t>
      </w:r>
    </w:p>
    <w:p w14:paraId="416B915E" w14:textId="7F4193E8" w:rsidR="00A56F7C" w:rsidRDefault="00A24EE5" w:rsidP="00A56F7C">
      <w:pPr>
        <w:widowControl/>
        <w:ind w:firstLine="709"/>
      </w:pPr>
      <w:r>
        <w:t>1.</w:t>
      </w:r>
      <w:r w:rsidR="00524DCA" w:rsidRPr="00524DCA">
        <w:t xml:space="preserve"> </w:t>
      </w:r>
      <w:r w:rsidR="00A56F7C" w:rsidRPr="00A56F7C">
        <w:t xml:space="preserve">Ковалёв, В. И. Словарь этимологически проверяемых слов русского языка : словарь-справочник / В.И. Ковалёв. — 3-е изд., испр. и доп. — Москва : ФОРУМ : ИНФРА-М, 2020. — 175 с. — (Библиотека словарей ИНФРА-М). - ISBN 978-5-00091-714-5. - Текст : электронный. - URL: </w:t>
      </w:r>
      <w:hyperlink r:id="rId16" w:history="1">
        <w:r w:rsidR="0000185F" w:rsidRPr="008F7C2F">
          <w:rPr>
            <w:rStyle w:val="afa"/>
          </w:rPr>
          <w:t>https://znanium.com/catalog/product/1042075</w:t>
        </w:r>
      </w:hyperlink>
      <w:r w:rsidR="0000185F">
        <w:t xml:space="preserve"> </w:t>
      </w:r>
      <w:r w:rsidR="00A56F7C" w:rsidRPr="00A56F7C">
        <w:t xml:space="preserve"> (дата обращения: 21.10.2020). – Режим доступа: по подписке.</w:t>
      </w:r>
    </w:p>
    <w:p w14:paraId="56B4ABE6" w14:textId="75336F4D" w:rsidR="00FE4A88" w:rsidRPr="00FE4A88" w:rsidRDefault="00FE4A88" w:rsidP="00A56F7C">
      <w:pPr>
        <w:widowControl/>
        <w:ind w:firstLine="709"/>
      </w:pPr>
      <w:r w:rsidRPr="00FE4A88">
        <w:t xml:space="preserve">2. </w:t>
      </w:r>
      <w:r w:rsidR="00311B90" w:rsidRPr="00311B90">
        <w:t xml:space="preserve">Шетэля, В. М. Историко-этимологический словарь русской лексики XVII—XIX веков : словарь : в 2 томах / В. М. Шетэля. — Москва : Прометей, [б. г.]. — Том 1 : Т. I (А—М) — 2018. — 614 с. — ISBN 978-5-907003-01-9. — Текст : электронный // Лань : электронно-библиотечная система. — URL: </w:t>
      </w:r>
      <w:hyperlink r:id="rId17" w:history="1">
        <w:r w:rsidR="0000185F" w:rsidRPr="008F7C2F">
          <w:rPr>
            <w:rStyle w:val="afa"/>
          </w:rPr>
          <w:t>https://e.lanbook.com/book/121582</w:t>
        </w:r>
      </w:hyperlink>
      <w:r w:rsidR="0000185F">
        <w:t xml:space="preserve"> </w:t>
      </w:r>
      <w:r w:rsidR="00311B90" w:rsidRPr="00311B90">
        <w:t xml:space="preserve"> (дата обращения: 21.10.2020). — Режим доступа: для авториз. пользователей.</w:t>
      </w:r>
    </w:p>
    <w:p w14:paraId="6C336DD8" w14:textId="6F45B26F" w:rsidR="00FE4A88" w:rsidRPr="00720FB4" w:rsidRDefault="00FE4A88" w:rsidP="00A56F7C">
      <w:pPr>
        <w:widowControl/>
        <w:ind w:firstLine="709"/>
      </w:pPr>
      <w:r w:rsidRPr="00FE4A88">
        <w:t xml:space="preserve">3. </w:t>
      </w:r>
      <w:r w:rsidR="00311B90" w:rsidRPr="00311B90">
        <w:t xml:space="preserve">Шетэля, В. М. Историко-этимологический словарь русской лексики XVII—XIX веков : словарь : в 2 томах / В. М. Шетэля. — Москва : Прометей, [б. г.]. — Том 1 : Т. I (А—М) — 2018. — 614 с. — ISBN 978-5-907003-01-9. — Текст : электронный // Лань : электронно-библиотечная система. — URL: </w:t>
      </w:r>
      <w:hyperlink r:id="rId18" w:history="1">
        <w:r w:rsidR="0000185F" w:rsidRPr="008F7C2F">
          <w:rPr>
            <w:rStyle w:val="afa"/>
          </w:rPr>
          <w:t>https://e.lanbook.com/book/121582</w:t>
        </w:r>
      </w:hyperlink>
      <w:r w:rsidR="0000185F">
        <w:t xml:space="preserve"> </w:t>
      </w:r>
      <w:r w:rsidR="00311B90" w:rsidRPr="00311B90">
        <w:t xml:space="preserve"> (дата обращения: 21.10.2020). — Режим доступа: для авториз. пользователей.</w:t>
      </w:r>
    </w:p>
    <w:p w14:paraId="0C09E8C4" w14:textId="77777777" w:rsidR="00311B90" w:rsidRDefault="00311B90" w:rsidP="00311B90">
      <w:pPr>
        <w:widowControl/>
        <w:ind w:firstLine="709"/>
      </w:pPr>
      <w:r>
        <w:t>4. Этимология и история</w:t>
      </w:r>
      <w:r w:rsidRPr="00311B90">
        <w:rPr>
          <w:bCs/>
          <w:color w:val="000000"/>
          <w:sz w:val="28"/>
          <w:szCs w:val="28"/>
        </w:rPr>
        <w:t xml:space="preserve"> </w:t>
      </w:r>
      <w:r w:rsidRPr="00311B90">
        <w:rPr>
          <w:bCs/>
        </w:rPr>
        <w:t>слов русского языка</w:t>
      </w:r>
      <w:r>
        <w:rPr>
          <w:bCs/>
        </w:rPr>
        <w:t xml:space="preserve">. Сайт </w:t>
      </w:r>
      <w:r>
        <w:t>Институт русского языка им. В. В. Виноградова</w:t>
      </w:r>
      <w:r w:rsidRPr="00311B90">
        <w:t xml:space="preserve"> </w:t>
      </w:r>
      <w:r>
        <w:t>Российской академии наук</w:t>
      </w:r>
      <w:r w:rsidRPr="00311B90">
        <w:rPr>
          <w:bCs/>
        </w:rPr>
        <w:t xml:space="preserve"> </w:t>
      </w:r>
      <w:r>
        <w:rPr>
          <w:bCs/>
        </w:rPr>
        <w:t xml:space="preserve">. – </w:t>
      </w:r>
      <w:r w:rsidRPr="00720FB4">
        <w:t xml:space="preserve">URL: </w:t>
      </w:r>
      <w:hyperlink r:id="rId19" w:history="1">
        <w:r w:rsidRPr="00311B90">
          <w:rPr>
            <w:rStyle w:val="afa"/>
          </w:rPr>
          <w:t>http://etymolog.ruslang.ru/</w:t>
        </w:r>
      </w:hyperlink>
      <w:r>
        <w:t xml:space="preserve"> (дата обращения 21.10.2020)</w:t>
      </w:r>
      <w:r>
        <w:tab/>
      </w:r>
    </w:p>
    <w:p w14:paraId="73334CE4" w14:textId="77777777" w:rsidR="00720FB4" w:rsidRPr="00FE4A88" w:rsidRDefault="00720FB4" w:rsidP="00311B90">
      <w:pPr>
        <w:widowControl/>
        <w:ind w:firstLine="709"/>
      </w:pPr>
    </w:p>
    <w:p w14:paraId="1219AEAF" w14:textId="77777777" w:rsidR="00D21C33" w:rsidRPr="00C17915" w:rsidRDefault="007754E4" w:rsidP="004E0C9D">
      <w:pPr>
        <w:pStyle w:val="Style8"/>
        <w:widowControl/>
        <w:tabs>
          <w:tab w:val="left" w:pos="993"/>
        </w:tabs>
        <w:rPr>
          <w:rStyle w:val="FontStyle21"/>
          <w:b/>
          <w:sz w:val="24"/>
          <w:szCs w:val="24"/>
        </w:rPr>
      </w:pPr>
      <w:r w:rsidRPr="00C17915">
        <w:rPr>
          <w:rStyle w:val="FontStyle15"/>
          <w:spacing w:val="40"/>
          <w:sz w:val="24"/>
          <w:szCs w:val="24"/>
        </w:rPr>
        <w:t>в)</w:t>
      </w:r>
      <w:r w:rsidRPr="00C17915">
        <w:rPr>
          <w:rStyle w:val="FontStyle15"/>
          <w:sz w:val="24"/>
          <w:szCs w:val="24"/>
        </w:rPr>
        <w:t xml:space="preserve"> </w:t>
      </w:r>
      <w:r w:rsidR="00054FE2" w:rsidRPr="00C17915">
        <w:rPr>
          <w:rStyle w:val="FontStyle21"/>
          <w:b/>
          <w:sz w:val="24"/>
          <w:szCs w:val="24"/>
        </w:rPr>
        <w:t>Методические указания</w:t>
      </w:r>
      <w:r w:rsidR="0008161B" w:rsidRPr="00C17915">
        <w:rPr>
          <w:rStyle w:val="FontStyle21"/>
          <w:b/>
          <w:sz w:val="24"/>
          <w:szCs w:val="24"/>
        </w:rPr>
        <w:t>:</w:t>
      </w:r>
      <w:r w:rsidR="00C518F8" w:rsidRPr="00C17915">
        <w:rPr>
          <w:rStyle w:val="FontStyle21"/>
          <w:b/>
          <w:sz w:val="24"/>
          <w:szCs w:val="24"/>
        </w:rPr>
        <w:t xml:space="preserve"> </w:t>
      </w:r>
    </w:p>
    <w:p w14:paraId="7E4F19C1" w14:textId="77777777" w:rsidR="00457C1A" w:rsidRPr="0005255C" w:rsidRDefault="00AA00F9" w:rsidP="004E0C9D">
      <w:pPr>
        <w:pStyle w:val="Style8"/>
        <w:widowControl/>
      </w:pPr>
      <w:r w:rsidRPr="0005255C">
        <w:t xml:space="preserve">1. Методические </w:t>
      </w:r>
      <w:r w:rsidR="00457C1A" w:rsidRPr="0005255C">
        <w:t>рекомендации</w:t>
      </w:r>
      <w:r w:rsidRPr="0005255C">
        <w:t xml:space="preserve"> </w:t>
      </w:r>
      <w:r w:rsidR="00457C1A" w:rsidRPr="0005255C">
        <w:t xml:space="preserve">по </w:t>
      </w:r>
      <w:r w:rsidR="0005255C" w:rsidRPr="0005255C">
        <w:t>подготовке к заче</w:t>
      </w:r>
      <w:r w:rsidR="0005255C">
        <w:t>т</w:t>
      </w:r>
      <w:r w:rsidR="0005255C" w:rsidRPr="0005255C">
        <w:t>у</w:t>
      </w:r>
      <w:r w:rsidR="00457C1A" w:rsidRPr="0005255C">
        <w:t xml:space="preserve"> представлены в приложении 1.</w:t>
      </w:r>
    </w:p>
    <w:p w14:paraId="3B9C0B6E" w14:textId="77777777" w:rsidR="00AA00F9" w:rsidRPr="0005255C" w:rsidRDefault="00457C1A" w:rsidP="004E0C9D">
      <w:pPr>
        <w:pStyle w:val="Style8"/>
        <w:widowControl/>
      </w:pPr>
      <w:r w:rsidRPr="0005255C">
        <w:t xml:space="preserve">2. Методические указания по выполнению индивидуальных домашних заданий </w:t>
      </w:r>
      <w:r w:rsidR="0005255C" w:rsidRPr="0005255C">
        <w:t xml:space="preserve">(по темам) </w:t>
      </w:r>
      <w:r w:rsidRPr="0005255C">
        <w:t>представлены в приложении 2.</w:t>
      </w:r>
    </w:p>
    <w:p w14:paraId="6C6F60C9" w14:textId="77777777" w:rsidR="00321DD2" w:rsidRDefault="00321DD2" w:rsidP="004E0C9D">
      <w:pPr>
        <w:pStyle w:val="Style8"/>
        <w:widowControl/>
        <w:rPr>
          <w:rStyle w:val="FontStyle15"/>
          <w:spacing w:val="40"/>
          <w:sz w:val="24"/>
          <w:szCs w:val="24"/>
        </w:rPr>
      </w:pPr>
    </w:p>
    <w:p w14:paraId="07E0F975" w14:textId="77777777" w:rsidR="00D21C33" w:rsidRDefault="00054FE2" w:rsidP="004E0C9D">
      <w:pPr>
        <w:pStyle w:val="Style8"/>
        <w:widowControl/>
        <w:rPr>
          <w:rStyle w:val="FontStyle21"/>
          <w:b/>
          <w:sz w:val="24"/>
          <w:szCs w:val="24"/>
        </w:rPr>
      </w:pPr>
      <w:r w:rsidRPr="00C17915">
        <w:rPr>
          <w:rStyle w:val="FontStyle15"/>
          <w:spacing w:val="40"/>
          <w:sz w:val="24"/>
          <w:szCs w:val="24"/>
        </w:rPr>
        <w:t>г)</w:t>
      </w:r>
      <w:r w:rsidRPr="00C17915">
        <w:rPr>
          <w:rStyle w:val="FontStyle15"/>
          <w:b w:val="0"/>
          <w:sz w:val="24"/>
          <w:szCs w:val="24"/>
        </w:rPr>
        <w:t xml:space="preserve"> </w:t>
      </w:r>
      <w:r w:rsidRPr="00C17915">
        <w:rPr>
          <w:rStyle w:val="FontStyle21"/>
          <w:b/>
          <w:sz w:val="24"/>
          <w:szCs w:val="24"/>
        </w:rPr>
        <w:t xml:space="preserve">Программное обеспечение </w:t>
      </w:r>
      <w:r w:rsidRPr="00C17915">
        <w:rPr>
          <w:rStyle w:val="FontStyle15"/>
          <w:spacing w:val="40"/>
          <w:sz w:val="24"/>
          <w:szCs w:val="24"/>
        </w:rPr>
        <w:t>и</w:t>
      </w:r>
      <w:r w:rsidRPr="00C17915">
        <w:rPr>
          <w:rStyle w:val="FontStyle15"/>
          <w:sz w:val="24"/>
          <w:szCs w:val="24"/>
        </w:rPr>
        <w:t xml:space="preserve"> </w:t>
      </w:r>
      <w:r w:rsidRPr="00C17915">
        <w:rPr>
          <w:rStyle w:val="FontStyle21"/>
          <w:b/>
          <w:sz w:val="24"/>
          <w:szCs w:val="24"/>
        </w:rPr>
        <w:t xml:space="preserve">Интернет-ресурсы: </w:t>
      </w:r>
    </w:p>
    <w:p w14:paraId="5CCEA97C" w14:textId="77777777" w:rsidR="00311B90" w:rsidRDefault="00311B90" w:rsidP="004E0C9D">
      <w:pPr>
        <w:pStyle w:val="Style8"/>
        <w:widowControl/>
        <w:rPr>
          <w:rStyle w:val="FontStyle21"/>
          <w:b/>
          <w:sz w:val="24"/>
          <w:szCs w:val="24"/>
        </w:rPr>
      </w:pPr>
    </w:p>
    <w:p w14:paraId="7F48EBC9" w14:textId="77777777" w:rsidR="00311B90" w:rsidRPr="00311B90" w:rsidRDefault="00311B90" w:rsidP="00311B90">
      <w:pPr>
        <w:overflowPunct w:val="0"/>
        <w:ind w:firstLine="709"/>
        <w:rPr>
          <w:b/>
          <w:bCs/>
        </w:rPr>
      </w:pPr>
      <w:r w:rsidRPr="00311B90">
        <w:rPr>
          <w:b/>
          <w:bCs/>
        </w:rPr>
        <w:t>Перечень ПО по дисциплине</w:t>
      </w:r>
    </w:p>
    <w:p w14:paraId="2B8A73E2" w14:textId="77777777" w:rsidR="00311B90" w:rsidRDefault="00311B90" w:rsidP="004E0C9D">
      <w:pPr>
        <w:pStyle w:val="Style8"/>
        <w:widowControl/>
        <w:rPr>
          <w:rStyle w:val="FontStyle21"/>
          <w:b/>
          <w:sz w:val="24"/>
          <w:szCs w:val="24"/>
        </w:rPr>
      </w:pPr>
    </w:p>
    <w:tbl>
      <w:tblPr>
        <w:tblStyle w:val="a6"/>
        <w:tblW w:w="0" w:type="auto"/>
        <w:tblLook w:val="04A0" w:firstRow="1" w:lastRow="0" w:firstColumn="1" w:lastColumn="0" w:noHBand="0" w:noVBand="1"/>
      </w:tblPr>
      <w:tblGrid>
        <w:gridCol w:w="3190"/>
        <w:gridCol w:w="3190"/>
        <w:gridCol w:w="3191"/>
      </w:tblGrid>
      <w:tr w:rsidR="00311B90" w:rsidRPr="00BE75E8" w14:paraId="11668184" w14:textId="77777777" w:rsidTr="00C008CE">
        <w:trPr>
          <w:trHeight w:val="537"/>
        </w:trPr>
        <w:tc>
          <w:tcPr>
            <w:tcW w:w="3190" w:type="dxa"/>
            <w:tcBorders>
              <w:top w:val="single" w:sz="4" w:space="0" w:color="auto"/>
              <w:left w:val="single" w:sz="4" w:space="0" w:color="auto"/>
              <w:bottom w:val="single" w:sz="4" w:space="0" w:color="auto"/>
              <w:right w:val="single" w:sz="4" w:space="0" w:color="auto"/>
            </w:tcBorders>
            <w:vAlign w:val="center"/>
            <w:hideMark/>
          </w:tcPr>
          <w:p w14:paraId="798C744C" w14:textId="77777777" w:rsidR="00311B90" w:rsidRPr="00BE75E8" w:rsidRDefault="00311B90" w:rsidP="00C008CE">
            <w:pPr>
              <w:contextualSpacing/>
            </w:pPr>
            <w:r w:rsidRPr="00BE75E8">
              <w:t>Наименование ПО</w:t>
            </w:r>
          </w:p>
        </w:tc>
        <w:tc>
          <w:tcPr>
            <w:tcW w:w="3190" w:type="dxa"/>
            <w:tcBorders>
              <w:top w:val="single" w:sz="4" w:space="0" w:color="auto"/>
              <w:left w:val="single" w:sz="4" w:space="0" w:color="auto"/>
              <w:bottom w:val="single" w:sz="4" w:space="0" w:color="auto"/>
              <w:right w:val="single" w:sz="4" w:space="0" w:color="auto"/>
            </w:tcBorders>
            <w:vAlign w:val="center"/>
            <w:hideMark/>
          </w:tcPr>
          <w:p w14:paraId="1C568797" w14:textId="77777777" w:rsidR="00311B90" w:rsidRPr="00BE75E8" w:rsidRDefault="00311B90" w:rsidP="00C008CE">
            <w:pPr>
              <w:contextualSpacing/>
            </w:pPr>
            <w:r w:rsidRPr="00BE75E8">
              <w:t>№ договора</w:t>
            </w:r>
          </w:p>
        </w:tc>
        <w:tc>
          <w:tcPr>
            <w:tcW w:w="3191" w:type="dxa"/>
            <w:tcBorders>
              <w:top w:val="single" w:sz="4" w:space="0" w:color="auto"/>
              <w:left w:val="single" w:sz="4" w:space="0" w:color="auto"/>
              <w:bottom w:val="single" w:sz="4" w:space="0" w:color="auto"/>
              <w:right w:val="single" w:sz="4" w:space="0" w:color="auto"/>
            </w:tcBorders>
            <w:vAlign w:val="center"/>
            <w:hideMark/>
          </w:tcPr>
          <w:p w14:paraId="3E9C689F" w14:textId="77777777" w:rsidR="00311B90" w:rsidRPr="00BE75E8" w:rsidRDefault="00311B90" w:rsidP="00071B09">
            <w:pPr>
              <w:ind w:firstLine="0"/>
              <w:contextualSpacing/>
            </w:pPr>
            <w:r w:rsidRPr="00BE75E8">
              <w:t>Срок действия лицензии</w:t>
            </w:r>
          </w:p>
        </w:tc>
      </w:tr>
      <w:tr w:rsidR="00311B90" w:rsidRPr="00BE75E8" w14:paraId="1C710B19" w14:textId="77777777" w:rsidTr="00C008CE">
        <w:tc>
          <w:tcPr>
            <w:tcW w:w="3190" w:type="dxa"/>
            <w:tcBorders>
              <w:top w:val="single" w:sz="4" w:space="0" w:color="auto"/>
              <w:left w:val="single" w:sz="4" w:space="0" w:color="auto"/>
              <w:bottom w:val="single" w:sz="4" w:space="0" w:color="auto"/>
              <w:right w:val="single" w:sz="4" w:space="0" w:color="auto"/>
            </w:tcBorders>
            <w:hideMark/>
          </w:tcPr>
          <w:p w14:paraId="2483720E" w14:textId="77777777" w:rsidR="00311B90" w:rsidRPr="00BE75E8" w:rsidRDefault="00311B90" w:rsidP="00C008CE">
            <w:pPr>
              <w:contextualSpacing/>
            </w:pPr>
            <w:r w:rsidRPr="00BE75E8">
              <w:t>MS Windows 7</w:t>
            </w:r>
          </w:p>
        </w:tc>
        <w:tc>
          <w:tcPr>
            <w:tcW w:w="3190" w:type="dxa"/>
            <w:tcBorders>
              <w:top w:val="single" w:sz="4" w:space="0" w:color="auto"/>
              <w:left w:val="single" w:sz="4" w:space="0" w:color="auto"/>
              <w:bottom w:val="single" w:sz="4" w:space="0" w:color="auto"/>
              <w:right w:val="single" w:sz="4" w:space="0" w:color="auto"/>
            </w:tcBorders>
            <w:hideMark/>
          </w:tcPr>
          <w:p w14:paraId="61BB5967" w14:textId="77777777" w:rsidR="00311B90" w:rsidRPr="00BE75E8" w:rsidRDefault="00311B90" w:rsidP="00C008CE">
            <w:pPr>
              <w:contextualSpacing/>
            </w:pPr>
            <w:r w:rsidRPr="00BE75E8">
              <w:t>Д-1227 от 08.10.2018</w:t>
            </w:r>
          </w:p>
        </w:tc>
        <w:tc>
          <w:tcPr>
            <w:tcW w:w="3191" w:type="dxa"/>
            <w:tcBorders>
              <w:top w:val="single" w:sz="4" w:space="0" w:color="auto"/>
              <w:left w:val="single" w:sz="4" w:space="0" w:color="auto"/>
              <w:bottom w:val="single" w:sz="4" w:space="0" w:color="auto"/>
              <w:right w:val="single" w:sz="4" w:space="0" w:color="auto"/>
            </w:tcBorders>
            <w:hideMark/>
          </w:tcPr>
          <w:p w14:paraId="6B61A7D8" w14:textId="77777777" w:rsidR="00311B90" w:rsidRPr="00BE75E8" w:rsidRDefault="00311B90" w:rsidP="00C008CE">
            <w:pPr>
              <w:contextualSpacing/>
            </w:pPr>
            <w:r w:rsidRPr="00BE75E8">
              <w:t>11.10.2021</w:t>
            </w:r>
          </w:p>
        </w:tc>
      </w:tr>
      <w:tr w:rsidR="00311B90" w:rsidRPr="00BE75E8" w14:paraId="038A048A" w14:textId="77777777" w:rsidTr="00C008CE">
        <w:tc>
          <w:tcPr>
            <w:tcW w:w="3190" w:type="dxa"/>
            <w:tcBorders>
              <w:top w:val="single" w:sz="4" w:space="0" w:color="auto"/>
              <w:left w:val="single" w:sz="4" w:space="0" w:color="auto"/>
              <w:bottom w:val="single" w:sz="4" w:space="0" w:color="auto"/>
              <w:right w:val="single" w:sz="4" w:space="0" w:color="auto"/>
            </w:tcBorders>
            <w:hideMark/>
          </w:tcPr>
          <w:p w14:paraId="37C37ADA" w14:textId="77777777" w:rsidR="00311B90" w:rsidRPr="00BE75E8" w:rsidRDefault="00311B90" w:rsidP="00C008CE">
            <w:pPr>
              <w:contextualSpacing/>
            </w:pPr>
            <w:r w:rsidRPr="00BE75E8">
              <w:t>MS Office 2007</w:t>
            </w:r>
          </w:p>
        </w:tc>
        <w:tc>
          <w:tcPr>
            <w:tcW w:w="3190" w:type="dxa"/>
            <w:tcBorders>
              <w:top w:val="single" w:sz="4" w:space="0" w:color="auto"/>
              <w:left w:val="single" w:sz="4" w:space="0" w:color="auto"/>
              <w:bottom w:val="single" w:sz="4" w:space="0" w:color="auto"/>
              <w:right w:val="single" w:sz="4" w:space="0" w:color="auto"/>
            </w:tcBorders>
            <w:hideMark/>
          </w:tcPr>
          <w:p w14:paraId="614CBC95" w14:textId="77777777" w:rsidR="00311B90" w:rsidRPr="00BE75E8" w:rsidRDefault="00311B90" w:rsidP="00C008CE">
            <w:pPr>
              <w:contextualSpacing/>
            </w:pPr>
            <w:r w:rsidRPr="00BE75E8">
              <w:t>№ 135 от 17.09.2007</w:t>
            </w:r>
          </w:p>
        </w:tc>
        <w:tc>
          <w:tcPr>
            <w:tcW w:w="3191" w:type="dxa"/>
            <w:tcBorders>
              <w:top w:val="single" w:sz="4" w:space="0" w:color="auto"/>
              <w:left w:val="single" w:sz="4" w:space="0" w:color="auto"/>
              <w:bottom w:val="single" w:sz="4" w:space="0" w:color="auto"/>
              <w:right w:val="single" w:sz="4" w:space="0" w:color="auto"/>
            </w:tcBorders>
            <w:hideMark/>
          </w:tcPr>
          <w:p w14:paraId="57EB9398" w14:textId="77777777" w:rsidR="00311B90" w:rsidRPr="00BE75E8" w:rsidRDefault="00311B90" w:rsidP="00C008CE">
            <w:pPr>
              <w:contextualSpacing/>
            </w:pPr>
            <w:r w:rsidRPr="00BE75E8">
              <w:t>бессрочно</w:t>
            </w:r>
          </w:p>
        </w:tc>
      </w:tr>
      <w:tr w:rsidR="00311B90" w:rsidRPr="00297367" w14:paraId="471B619A" w14:textId="77777777" w:rsidTr="00C008CE">
        <w:tc>
          <w:tcPr>
            <w:tcW w:w="3190" w:type="dxa"/>
            <w:tcBorders>
              <w:top w:val="single" w:sz="4" w:space="0" w:color="auto"/>
              <w:left w:val="single" w:sz="4" w:space="0" w:color="auto"/>
              <w:bottom w:val="single" w:sz="4" w:space="0" w:color="auto"/>
              <w:right w:val="single" w:sz="4" w:space="0" w:color="auto"/>
            </w:tcBorders>
            <w:hideMark/>
          </w:tcPr>
          <w:p w14:paraId="60DCDF33" w14:textId="77777777" w:rsidR="00311B90" w:rsidRPr="00BE75E8" w:rsidRDefault="00311B90" w:rsidP="00C008CE">
            <w:pPr>
              <w:contextualSpacing/>
            </w:pPr>
            <w:r>
              <w:rPr>
                <w:color w:val="000000"/>
              </w:rPr>
              <w:t>FAR</w:t>
            </w:r>
            <w:r>
              <w:t xml:space="preserve"> </w:t>
            </w:r>
            <w:r>
              <w:rPr>
                <w:color w:val="000000"/>
              </w:rPr>
              <w:t>Manager</w:t>
            </w:r>
          </w:p>
        </w:tc>
        <w:tc>
          <w:tcPr>
            <w:tcW w:w="3190" w:type="dxa"/>
            <w:tcBorders>
              <w:top w:val="single" w:sz="4" w:space="0" w:color="auto"/>
              <w:left w:val="single" w:sz="4" w:space="0" w:color="auto"/>
              <w:bottom w:val="single" w:sz="4" w:space="0" w:color="auto"/>
              <w:right w:val="single" w:sz="4" w:space="0" w:color="auto"/>
            </w:tcBorders>
            <w:hideMark/>
          </w:tcPr>
          <w:p w14:paraId="146B82CB" w14:textId="77777777" w:rsidR="00311B90" w:rsidRPr="00BE75E8" w:rsidRDefault="007C5CD3" w:rsidP="007C5CD3">
            <w:pPr>
              <w:ind w:firstLine="0"/>
              <w:contextualSpacing/>
            </w:pPr>
            <w:r>
              <w:t>с</w:t>
            </w:r>
            <w:r w:rsidR="00311B90">
              <w:t>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14:paraId="7B85625C" w14:textId="77777777" w:rsidR="00311B90" w:rsidRPr="00297367" w:rsidRDefault="00311B90" w:rsidP="00C008CE">
            <w:pPr>
              <w:contextualSpacing/>
            </w:pPr>
            <w:r>
              <w:t>бессрочно</w:t>
            </w:r>
          </w:p>
        </w:tc>
      </w:tr>
      <w:tr w:rsidR="00311B90" w:rsidRPr="00BE75E8" w14:paraId="43CF58D3" w14:textId="77777777" w:rsidTr="00C008CE">
        <w:tc>
          <w:tcPr>
            <w:tcW w:w="3190" w:type="dxa"/>
            <w:tcBorders>
              <w:top w:val="single" w:sz="4" w:space="0" w:color="auto"/>
              <w:left w:val="single" w:sz="4" w:space="0" w:color="auto"/>
              <w:bottom w:val="single" w:sz="4" w:space="0" w:color="auto"/>
              <w:right w:val="single" w:sz="4" w:space="0" w:color="auto"/>
            </w:tcBorders>
            <w:hideMark/>
          </w:tcPr>
          <w:p w14:paraId="007C264B" w14:textId="77777777" w:rsidR="00311B90" w:rsidRPr="00BE75E8" w:rsidRDefault="00311B90" w:rsidP="00C008CE">
            <w:pPr>
              <w:contextualSpacing/>
            </w:pPr>
            <w:r w:rsidRPr="00BE75E8">
              <w:t>7Zip</w:t>
            </w:r>
          </w:p>
        </w:tc>
        <w:tc>
          <w:tcPr>
            <w:tcW w:w="3190" w:type="dxa"/>
            <w:tcBorders>
              <w:top w:val="single" w:sz="4" w:space="0" w:color="auto"/>
              <w:left w:val="single" w:sz="4" w:space="0" w:color="auto"/>
              <w:bottom w:val="single" w:sz="4" w:space="0" w:color="auto"/>
              <w:right w:val="single" w:sz="4" w:space="0" w:color="auto"/>
            </w:tcBorders>
            <w:hideMark/>
          </w:tcPr>
          <w:p w14:paraId="35D5BA74" w14:textId="77777777" w:rsidR="00311B90" w:rsidRPr="00BE75E8" w:rsidRDefault="00311B90" w:rsidP="007C5CD3">
            <w:pPr>
              <w:ind w:firstLine="0"/>
              <w:contextualSpacing/>
            </w:pPr>
            <w:r w:rsidRPr="00BE75E8">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14:paraId="635EB840" w14:textId="77777777" w:rsidR="00311B90" w:rsidRPr="00BE75E8" w:rsidRDefault="00311B90" w:rsidP="00C008CE">
            <w:pPr>
              <w:contextualSpacing/>
            </w:pPr>
            <w:r w:rsidRPr="00BE75E8">
              <w:t>бессрочно</w:t>
            </w:r>
          </w:p>
        </w:tc>
      </w:tr>
    </w:tbl>
    <w:p w14:paraId="048F6DDF" w14:textId="77777777" w:rsidR="00311B90" w:rsidRDefault="00311B90" w:rsidP="00311B90">
      <w:pPr>
        <w:overflowPunct w:val="0"/>
        <w:ind w:firstLine="709"/>
        <w:rPr>
          <w:bCs/>
        </w:rPr>
      </w:pPr>
    </w:p>
    <w:p w14:paraId="0D76C7FA" w14:textId="77777777" w:rsidR="00311B90" w:rsidRPr="00311B90" w:rsidRDefault="00311B90" w:rsidP="00311B90">
      <w:pPr>
        <w:overflowPunct w:val="0"/>
        <w:ind w:firstLine="709"/>
        <w:rPr>
          <w:b/>
          <w:bCs/>
        </w:rPr>
      </w:pPr>
      <w:r w:rsidRPr="00311B90">
        <w:rPr>
          <w:b/>
          <w:bCs/>
        </w:rPr>
        <w:t>Интернет-ресурсы</w:t>
      </w:r>
    </w:p>
    <w:p w14:paraId="20E26BA2" w14:textId="77777777" w:rsidR="001A5A66" w:rsidRPr="00C17915" w:rsidRDefault="001A5A66" w:rsidP="004E0C9D">
      <w:pPr>
        <w:pStyle w:val="Style8"/>
        <w:widowControl/>
        <w:rPr>
          <w:rStyle w:val="FontStyle21"/>
          <w:b/>
          <w:sz w:val="24"/>
          <w:szCs w:val="24"/>
        </w:rPr>
      </w:pPr>
    </w:p>
    <w:p w14:paraId="2947E6F7" w14:textId="77777777" w:rsidR="00311B90" w:rsidRPr="00311B90" w:rsidRDefault="001A5A66" w:rsidP="00311B90">
      <w:pPr>
        <w:shd w:val="clear" w:color="auto" w:fill="FFFFFF"/>
        <w:rPr>
          <w:bCs/>
          <w:color w:val="000000"/>
        </w:rPr>
      </w:pPr>
      <w:r w:rsidRPr="00311B90">
        <w:t xml:space="preserve">1. </w:t>
      </w:r>
      <w:r w:rsidR="00311B90" w:rsidRPr="00311B90">
        <w:rPr>
          <w:bCs/>
          <w:color w:val="000000"/>
        </w:rPr>
        <w:t>Национальный корпус русского языка (</w:t>
      </w:r>
      <w:hyperlink r:id="rId20" w:history="1">
        <w:r w:rsidR="00311B90" w:rsidRPr="00311B90">
          <w:rPr>
            <w:color w:val="0000FF"/>
            <w:u w:val="single"/>
          </w:rPr>
          <w:t>https://ruscorpora.ru/</w:t>
        </w:r>
      </w:hyperlink>
      <w:r w:rsidR="00311B90" w:rsidRPr="00311B90">
        <w:rPr>
          <w:bCs/>
          <w:color w:val="000000"/>
        </w:rPr>
        <w:t>)</w:t>
      </w:r>
    </w:p>
    <w:p w14:paraId="467465A6" w14:textId="77777777" w:rsidR="00311B90" w:rsidRPr="00311B90" w:rsidRDefault="00311B90" w:rsidP="00311B90">
      <w:pPr>
        <w:shd w:val="clear" w:color="auto" w:fill="FFFFFF"/>
        <w:rPr>
          <w:bCs/>
          <w:color w:val="000000"/>
        </w:rPr>
      </w:pPr>
      <w:r w:rsidRPr="00311B90">
        <w:rPr>
          <w:bCs/>
          <w:color w:val="000000"/>
        </w:rPr>
        <w:lastRenderedPageBreak/>
        <w:t>2. Этимология и история слов русского языка (</w:t>
      </w:r>
      <w:hyperlink r:id="rId21" w:history="1">
        <w:r w:rsidRPr="00311B90">
          <w:rPr>
            <w:color w:val="0000FF"/>
            <w:u w:val="single"/>
          </w:rPr>
          <w:t>http://etymolog.ruslang.ru/</w:t>
        </w:r>
      </w:hyperlink>
      <w:r w:rsidRPr="00311B90">
        <w:t>)</w:t>
      </w:r>
    </w:p>
    <w:p w14:paraId="7A6C7BED" w14:textId="77777777" w:rsidR="00311B90" w:rsidRPr="00311B90" w:rsidRDefault="00311B90" w:rsidP="00311B90">
      <w:pPr>
        <w:shd w:val="clear" w:color="auto" w:fill="FFFFFF"/>
        <w:rPr>
          <w:bCs/>
          <w:color w:val="000000"/>
        </w:rPr>
      </w:pPr>
      <w:r w:rsidRPr="00311B90">
        <w:t xml:space="preserve">3. Электронные публикации Института русской литературы РАН </w:t>
      </w:r>
      <w:hyperlink r:id="rId22" w:history="1">
        <w:r w:rsidRPr="00311B90">
          <w:rPr>
            <w:color w:val="0000FF"/>
            <w:u w:val="single"/>
          </w:rPr>
          <w:t>http://lib.pushkinskijdom.ru/</w:t>
        </w:r>
      </w:hyperlink>
    </w:p>
    <w:p w14:paraId="2EDB1F25" w14:textId="77777777" w:rsidR="00311B90" w:rsidRPr="00311B90" w:rsidRDefault="00311B90" w:rsidP="00311B90">
      <w:pPr>
        <w:shd w:val="clear" w:color="auto" w:fill="FFFFFF"/>
      </w:pPr>
      <w:r w:rsidRPr="00311B90">
        <w:t xml:space="preserve">4. Оцифрованные собрания рукописей и старопечатных книг </w:t>
      </w:r>
      <w:hyperlink r:id="rId23" w:history="1">
        <w:r w:rsidRPr="00311B90">
          <w:rPr>
            <w:color w:val="0000FF"/>
            <w:u w:val="single"/>
          </w:rPr>
          <w:t>http://gorazd.org/</w:t>
        </w:r>
      </w:hyperlink>
      <w:r w:rsidRPr="00311B90">
        <w:t xml:space="preserve"> </w:t>
      </w:r>
    </w:p>
    <w:p w14:paraId="2746A596" w14:textId="77777777" w:rsidR="00311B90" w:rsidRPr="00311B90" w:rsidRDefault="00311B90" w:rsidP="00311B90">
      <w:pPr>
        <w:shd w:val="clear" w:color="auto" w:fill="FFFFFF"/>
      </w:pPr>
      <w:r w:rsidRPr="00311B90">
        <w:t xml:space="preserve">5. Библиотека Фронтистеса Памятники древнеславянской письменности </w:t>
      </w:r>
      <w:hyperlink r:id="rId24" w:history="1">
        <w:r w:rsidRPr="00311B90">
          <w:rPr>
            <w:color w:val="0000FF"/>
            <w:u w:val="single"/>
            <w:lang w:val="en-US"/>
          </w:rPr>
          <w:t>https</w:t>
        </w:r>
        <w:r w:rsidRPr="00311B90">
          <w:rPr>
            <w:color w:val="0000FF"/>
            <w:u w:val="single"/>
          </w:rPr>
          <w:t>://</w:t>
        </w:r>
        <w:r w:rsidRPr="00311B90">
          <w:rPr>
            <w:color w:val="0000FF"/>
            <w:u w:val="single"/>
            <w:lang w:val="en-US"/>
          </w:rPr>
          <w:t>ksana</w:t>
        </w:r>
        <w:r w:rsidRPr="00311B90">
          <w:rPr>
            <w:color w:val="0000FF"/>
            <w:u w:val="single"/>
          </w:rPr>
          <w:t>-</w:t>
        </w:r>
        <w:r w:rsidRPr="00311B90">
          <w:rPr>
            <w:color w:val="0000FF"/>
            <w:u w:val="single"/>
            <w:lang w:val="en-US"/>
          </w:rPr>
          <w:t>k</w:t>
        </w:r>
        <w:r w:rsidRPr="00311B90">
          <w:rPr>
            <w:color w:val="0000FF"/>
            <w:u w:val="single"/>
          </w:rPr>
          <w:t>.</w:t>
        </w:r>
        <w:r w:rsidRPr="00311B90">
          <w:rPr>
            <w:color w:val="0000FF"/>
            <w:u w:val="single"/>
            <w:lang w:val="en-US"/>
          </w:rPr>
          <w:t>ru</w:t>
        </w:r>
        <w:r w:rsidRPr="00311B90">
          <w:rPr>
            <w:color w:val="0000FF"/>
            <w:u w:val="single"/>
          </w:rPr>
          <w:t>/</w:t>
        </w:r>
      </w:hyperlink>
    </w:p>
    <w:p w14:paraId="5C4B287B" w14:textId="77777777" w:rsidR="00311B90" w:rsidRPr="00311B90" w:rsidRDefault="00311B90" w:rsidP="00311B90">
      <w:pPr>
        <w:contextualSpacing/>
      </w:pPr>
      <w:r w:rsidRPr="00311B90">
        <w:t xml:space="preserve">6. Древнейшие славянские рукописи в открытом доступе </w:t>
      </w:r>
      <w:hyperlink r:id="rId25" w:history="1">
        <w:r w:rsidRPr="00311B90">
          <w:rPr>
            <w:color w:val="0000FF"/>
            <w:u w:val="single"/>
            <w:lang w:val="en-US"/>
          </w:rPr>
          <w:t>https</w:t>
        </w:r>
        <w:r w:rsidRPr="00311B90">
          <w:rPr>
            <w:color w:val="0000FF"/>
            <w:u w:val="single"/>
          </w:rPr>
          <w:t>://</w:t>
        </w:r>
        <w:r w:rsidRPr="00311B90">
          <w:rPr>
            <w:color w:val="0000FF"/>
            <w:u w:val="single"/>
            <w:lang w:val="en-US"/>
          </w:rPr>
          <w:t>zelomi</w:t>
        </w:r>
        <w:r w:rsidRPr="00311B90">
          <w:rPr>
            <w:color w:val="0000FF"/>
            <w:u w:val="single"/>
          </w:rPr>
          <w:t>.</w:t>
        </w:r>
        <w:r w:rsidRPr="00311B90">
          <w:rPr>
            <w:color w:val="0000FF"/>
            <w:u w:val="single"/>
            <w:lang w:val="en-US"/>
          </w:rPr>
          <w:t>ru</w:t>
        </w:r>
        <w:r w:rsidRPr="00311B90">
          <w:rPr>
            <w:color w:val="0000FF"/>
            <w:u w:val="single"/>
          </w:rPr>
          <w:t>/</w:t>
        </w:r>
        <w:r w:rsidRPr="00311B90">
          <w:rPr>
            <w:color w:val="0000FF"/>
            <w:u w:val="single"/>
            <w:lang w:val="en-US"/>
          </w:rPr>
          <w:t>blog</w:t>
        </w:r>
        <w:r w:rsidRPr="00311B90">
          <w:rPr>
            <w:color w:val="0000FF"/>
            <w:u w:val="single"/>
          </w:rPr>
          <w:t>/</w:t>
        </w:r>
        <w:r w:rsidRPr="00311B90">
          <w:rPr>
            <w:color w:val="0000FF"/>
            <w:u w:val="single"/>
            <w:lang w:val="en-US"/>
          </w:rPr>
          <w:t>manuscripts</w:t>
        </w:r>
      </w:hyperlink>
    </w:p>
    <w:p w14:paraId="4A5CF157" w14:textId="77777777" w:rsidR="00311B90" w:rsidRPr="00311B90" w:rsidRDefault="00311B90" w:rsidP="00311B90">
      <w:pPr>
        <w:contextualSpacing/>
      </w:pPr>
      <w:r w:rsidRPr="00311B90">
        <w:t xml:space="preserve">7. Рукописные памятники Древней Руси: Электронный архив </w:t>
      </w:r>
      <w:hyperlink r:id="rId26" w:history="1">
        <w:r w:rsidRPr="00311B90">
          <w:rPr>
            <w:color w:val="0000FF"/>
            <w:u w:val="single"/>
            <w:lang w:val="en-US"/>
          </w:rPr>
          <w:t>http</w:t>
        </w:r>
        <w:r w:rsidRPr="00311B90">
          <w:rPr>
            <w:color w:val="0000FF"/>
            <w:u w:val="single"/>
          </w:rPr>
          <w:t>://</w:t>
        </w:r>
        <w:r w:rsidRPr="00311B90">
          <w:rPr>
            <w:color w:val="0000FF"/>
            <w:u w:val="single"/>
            <w:lang w:val="en-US"/>
          </w:rPr>
          <w:t>www</w:t>
        </w:r>
        <w:r w:rsidRPr="00311B90">
          <w:rPr>
            <w:color w:val="0000FF"/>
            <w:u w:val="single"/>
          </w:rPr>
          <w:t>.</w:t>
        </w:r>
        <w:r w:rsidRPr="00311B90">
          <w:rPr>
            <w:color w:val="0000FF"/>
            <w:u w:val="single"/>
            <w:lang w:val="en-US"/>
          </w:rPr>
          <w:t>lrc</w:t>
        </w:r>
        <w:r w:rsidRPr="00311B90">
          <w:rPr>
            <w:color w:val="0000FF"/>
            <w:u w:val="single"/>
          </w:rPr>
          <w:t>-</w:t>
        </w:r>
        <w:r w:rsidRPr="00311B90">
          <w:rPr>
            <w:color w:val="0000FF"/>
            <w:u w:val="single"/>
            <w:lang w:val="en-US"/>
          </w:rPr>
          <w:t>lib</w:t>
        </w:r>
        <w:r w:rsidRPr="00311B90">
          <w:rPr>
            <w:color w:val="0000FF"/>
            <w:u w:val="single"/>
          </w:rPr>
          <w:t>.</w:t>
        </w:r>
        <w:r w:rsidRPr="00311B90">
          <w:rPr>
            <w:color w:val="0000FF"/>
            <w:u w:val="single"/>
            <w:lang w:val="en-US"/>
          </w:rPr>
          <w:t>ru</w:t>
        </w:r>
        <w:r w:rsidRPr="00311B90">
          <w:rPr>
            <w:color w:val="0000FF"/>
            <w:u w:val="single"/>
          </w:rPr>
          <w:t>/</w:t>
        </w:r>
      </w:hyperlink>
    </w:p>
    <w:p w14:paraId="6AA37DB4" w14:textId="77777777" w:rsidR="00311B90" w:rsidRDefault="00311B90" w:rsidP="00311B90">
      <w:pPr>
        <w:shd w:val="clear" w:color="auto" w:fill="FFFFFF"/>
        <w:rPr>
          <w:rFonts w:eastAsia="Calibri"/>
          <w:color w:val="0000FF"/>
          <w:u w:val="single"/>
        </w:rPr>
      </w:pPr>
      <w:r w:rsidRPr="00311B90">
        <w:rPr>
          <w:rFonts w:eastAsia="Calibri"/>
        </w:rPr>
        <w:t>8. Памятники древнерусской книжности</w:t>
      </w:r>
      <w:r w:rsidRPr="00311B90">
        <w:rPr>
          <w:rFonts w:eastAsia="Calibri"/>
          <w:u w:val="single"/>
        </w:rPr>
        <w:t xml:space="preserve"> </w:t>
      </w:r>
      <w:hyperlink r:id="rId27" w:history="1">
        <w:r w:rsidRPr="00AC0E4A">
          <w:rPr>
            <w:rStyle w:val="afa"/>
            <w:rFonts w:eastAsia="Calibri"/>
          </w:rPr>
          <w:t>https://starorus.oreluniver.ru/pamatniki-drevnerusskoi-knijnosti/</w:t>
        </w:r>
      </w:hyperlink>
    </w:p>
    <w:p w14:paraId="1D1A6033" w14:textId="77777777" w:rsidR="00311B90" w:rsidRDefault="00311B90" w:rsidP="00311B90">
      <w:pPr>
        <w:shd w:val="clear" w:color="auto" w:fill="FFFFFF"/>
        <w:rPr>
          <w:rFonts w:eastAsia="Calibri"/>
          <w:color w:val="0000FF"/>
          <w:u w:val="single"/>
        </w:rPr>
      </w:pPr>
      <w:r>
        <w:t>9</w:t>
      </w:r>
      <w:r w:rsidR="001A5A66" w:rsidRPr="00311B90">
        <w:t xml:space="preserve">. Интернет-портал рhylology.ru. </w:t>
      </w:r>
      <w:r w:rsidR="001A5A66" w:rsidRPr="00311B90">
        <w:rPr>
          <w:bCs/>
        </w:rPr>
        <w:t xml:space="preserve">– </w:t>
      </w:r>
      <w:r w:rsidR="001A5A66" w:rsidRPr="00311B90">
        <w:rPr>
          <w:rStyle w:val="FontStyle18"/>
          <w:b w:val="0"/>
          <w:sz w:val="24"/>
          <w:szCs w:val="24"/>
        </w:rPr>
        <w:t>URL</w:t>
      </w:r>
      <w:r w:rsidR="001A5A66" w:rsidRPr="00311B90">
        <w:rPr>
          <w:bCs/>
        </w:rPr>
        <w:t xml:space="preserve">: </w:t>
      </w:r>
      <w:hyperlink r:id="rId28" w:history="1">
        <w:r w:rsidRPr="00AC0E4A">
          <w:rPr>
            <w:rStyle w:val="afa"/>
          </w:rPr>
          <w:t>https://www.рhylology.ru</w:t>
        </w:r>
      </w:hyperlink>
      <w:r w:rsidR="001A5A66" w:rsidRPr="00311B90">
        <w:t>.</w:t>
      </w:r>
    </w:p>
    <w:p w14:paraId="17E93708" w14:textId="77777777" w:rsidR="00123E66" w:rsidRDefault="00311B90" w:rsidP="00123E66">
      <w:pPr>
        <w:shd w:val="clear" w:color="auto" w:fill="FFFFFF"/>
        <w:rPr>
          <w:rFonts w:eastAsia="Calibri"/>
          <w:color w:val="0000FF"/>
          <w:u w:val="single"/>
        </w:rPr>
      </w:pPr>
      <w:r>
        <w:t>10</w:t>
      </w:r>
      <w:r w:rsidR="001A5A66" w:rsidRPr="00311B90">
        <w:t xml:space="preserve">. Справочно-информационный портал Грамота.Ру. </w:t>
      </w:r>
      <w:r w:rsidR="001A5A66" w:rsidRPr="00311B90">
        <w:rPr>
          <w:bCs/>
        </w:rPr>
        <w:t xml:space="preserve">– </w:t>
      </w:r>
      <w:r w:rsidR="001A5A66" w:rsidRPr="00311B90">
        <w:rPr>
          <w:rStyle w:val="FontStyle18"/>
          <w:b w:val="0"/>
          <w:sz w:val="24"/>
          <w:szCs w:val="24"/>
        </w:rPr>
        <w:t>URL</w:t>
      </w:r>
      <w:r w:rsidR="001A5A66" w:rsidRPr="00311B90">
        <w:rPr>
          <w:bCs/>
        </w:rPr>
        <w:t xml:space="preserve">: </w:t>
      </w:r>
      <w:hyperlink w:history="1">
        <w:r w:rsidR="001A5A66" w:rsidRPr="00311B90">
          <w:rPr>
            <w:rStyle w:val="afa"/>
          </w:rPr>
          <w:t>https://</w:t>
        </w:r>
      </w:hyperlink>
      <w:r w:rsidR="001A5A66" w:rsidRPr="00311B90">
        <w:t xml:space="preserve">www. </w:t>
      </w:r>
      <w:r w:rsidR="001A5A66" w:rsidRPr="00311B90">
        <w:rPr>
          <w:lang w:val="en-US"/>
        </w:rPr>
        <w:t>gramota</w:t>
      </w:r>
      <w:r w:rsidR="001A5A66" w:rsidRPr="00311B90">
        <w:t>.</w:t>
      </w:r>
      <w:r w:rsidR="001A5A66" w:rsidRPr="00311B90">
        <w:rPr>
          <w:lang w:val="en-US"/>
        </w:rPr>
        <w:t>ru</w:t>
      </w:r>
    </w:p>
    <w:p w14:paraId="68F0F1B7" w14:textId="77777777" w:rsidR="00123E66" w:rsidRDefault="00123E66" w:rsidP="00123E66">
      <w:pPr>
        <w:shd w:val="clear" w:color="auto" w:fill="FFFFFF"/>
        <w:rPr>
          <w:rFonts w:eastAsia="Calibri"/>
          <w:color w:val="0000FF"/>
          <w:u w:val="single"/>
        </w:rPr>
      </w:pPr>
      <w:r>
        <w:t>11</w:t>
      </w:r>
      <w:r w:rsidR="001A5A66" w:rsidRPr="00311B90">
        <w:t>. Национальная информационно-аналитическая система – Российский индекс научного цитирования (РИНЦ)</w:t>
      </w:r>
      <w:r w:rsidR="001A5A66" w:rsidRPr="00311B90">
        <w:rPr>
          <w:bCs/>
        </w:rPr>
        <w:t xml:space="preserve">. – </w:t>
      </w:r>
      <w:r w:rsidR="001A5A66" w:rsidRPr="00311B90">
        <w:rPr>
          <w:rStyle w:val="FontStyle18"/>
          <w:b w:val="0"/>
          <w:sz w:val="24"/>
          <w:szCs w:val="24"/>
        </w:rPr>
        <w:t>URL</w:t>
      </w:r>
      <w:r w:rsidR="001A5A66" w:rsidRPr="00311B90">
        <w:rPr>
          <w:b/>
          <w:bCs/>
        </w:rPr>
        <w:t>:</w:t>
      </w:r>
      <w:r w:rsidR="001A5A66" w:rsidRPr="00311B90">
        <w:rPr>
          <w:bCs/>
        </w:rPr>
        <w:t xml:space="preserve"> </w:t>
      </w:r>
      <w:hyperlink r:id="rId29" w:history="1">
        <w:r w:rsidR="001A5A66" w:rsidRPr="00311B90">
          <w:t>https://elibrary.ru/project_risc.asp</w:t>
        </w:r>
      </w:hyperlink>
      <w:r w:rsidR="001A5A66" w:rsidRPr="00311B90">
        <w:rPr>
          <w:bCs/>
        </w:rPr>
        <w:t>.</w:t>
      </w:r>
    </w:p>
    <w:p w14:paraId="7E75E214" w14:textId="77777777" w:rsidR="001A5A66" w:rsidRPr="00123E66" w:rsidRDefault="00123E66" w:rsidP="00123E66">
      <w:pPr>
        <w:shd w:val="clear" w:color="auto" w:fill="FFFFFF"/>
        <w:rPr>
          <w:rFonts w:eastAsia="Calibri"/>
          <w:color w:val="0000FF"/>
          <w:u w:val="single"/>
        </w:rPr>
      </w:pPr>
      <w:r>
        <w:t>12</w:t>
      </w:r>
      <w:r w:rsidR="001A5A66" w:rsidRPr="00311B90">
        <w:t>. Поисковая система Академия Google (Google Scholar)</w:t>
      </w:r>
      <w:r w:rsidR="001A5A66" w:rsidRPr="00311B90">
        <w:rPr>
          <w:bCs/>
        </w:rPr>
        <w:t xml:space="preserve">. – </w:t>
      </w:r>
      <w:r w:rsidR="001A5A66" w:rsidRPr="00311B90">
        <w:rPr>
          <w:rStyle w:val="FontStyle18"/>
          <w:b w:val="0"/>
          <w:sz w:val="24"/>
          <w:szCs w:val="24"/>
        </w:rPr>
        <w:t>URL</w:t>
      </w:r>
      <w:r w:rsidR="001A5A66" w:rsidRPr="00311B90">
        <w:rPr>
          <w:b/>
          <w:bCs/>
        </w:rPr>
        <w:t>:</w:t>
      </w:r>
      <w:r w:rsidR="001A5A66" w:rsidRPr="00311B90">
        <w:rPr>
          <w:bCs/>
        </w:rPr>
        <w:t xml:space="preserve"> </w:t>
      </w:r>
      <w:hyperlink r:id="rId30" w:history="1">
        <w:r w:rsidR="001A5A66" w:rsidRPr="00311B90">
          <w:t>https://scholar.google.ru/</w:t>
        </w:r>
      </w:hyperlink>
      <w:r w:rsidR="001A5A66" w:rsidRPr="00311B90">
        <w:rPr>
          <w:bCs/>
        </w:rPr>
        <w:t>.</w:t>
      </w:r>
    </w:p>
    <w:p w14:paraId="0B6F08FD" w14:textId="77777777" w:rsidR="00F355BC" w:rsidRPr="00311B90" w:rsidRDefault="00F355BC" w:rsidP="00F355BC">
      <w:pPr>
        <w:pStyle w:val="1"/>
        <w:spacing w:before="0" w:after="0"/>
        <w:rPr>
          <w:b w:val="0"/>
          <w:iCs w:val="0"/>
          <w:szCs w:val="24"/>
        </w:rPr>
      </w:pPr>
    </w:p>
    <w:p w14:paraId="3DB87ECB" w14:textId="77777777" w:rsidR="0008161B" w:rsidRPr="00C17915" w:rsidRDefault="00064AD3" w:rsidP="00F355BC">
      <w:pPr>
        <w:pStyle w:val="1"/>
        <w:spacing w:before="0" w:after="0"/>
        <w:rPr>
          <w:rStyle w:val="FontStyle14"/>
          <w:b/>
          <w:sz w:val="24"/>
          <w:szCs w:val="24"/>
        </w:rPr>
      </w:pPr>
      <w:r w:rsidRPr="00C17915">
        <w:rPr>
          <w:rStyle w:val="FontStyle14"/>
          <w:b/>
          <w:sz w:val="24"/>
          <w:szCs w:val="24"/>
        </w:rPr>
        <w:t>9</w:t>
      </w:r>
      <w:r w:rsidR="007754E4" w:rsidRPr="00C17915">
        <w:rPr>
          <w:rStyle w:val="FontStyle14"/>
          <w:b/>
          <w:sz w:val="24"/>
          <w:szCs w:val="24"/>
        </w:rPr>
        <w:t xml:space="preserve"> Материально-техническое обес</w:t>
      </w:r>
      <w:r w:rsidR="00C518F8" w:rsidRPr="00C17915">
        <w:rPr>
          <w:rStyle w:val="FontStyle14"/>
          <w:b/>
          <w:sz w:val="24"/>
          <w:szCs w:val="24"/>
        </w:rPr>
        <w:t>п</w:t>
      </w:r>
      <w:r w:rsidR="007754E4" w:rsidRPr="00C17915">
        <w:rPr>
          <w:rStyle w:val="FontStyle14"/>
          <w:b/>
          <w:sz w:val="24"/>
          <w:szCs w:val="24"/>
        </w:rPr>
        <w:t>ечен</w:t>
      </w:r>
      <w:r w:rsidR="00C518F8" w:rsidRPr="00C17915">
        <w:rPr>
          <w:rStyle w:val="FontStyle14"/>
          <w:b/>
          <w:sz w:val="24"/>
          <w:szCs w:val="24"/>
        </w:rPr>
        <w:t>и</w:t>
      </w:r>
      <w:r w:rsidR="007754E4" w:rsidRPr="00C17915">
        <w:rPr>
          <w:rStyle w:val="FontStyle14"/>
          <w:b/>
          <w:sz w:val="24"/>
          <w:szCs w:val="24"/>
        </w:rPr>
        <w:t>е д</w:t>
      </w:r>
      <w:r w:rsidR="00C518F8" w:rsidRPr="00C17915">
        <w:rPr>
          <w:rStyle w:val="FontStyle14"/>
          <w:b/>
          <w:sz w:val="24"/>
          <w:szCs w:val="24"/>
        </w:rPr>
        <w:t>и</w:t>
      </w:r>
      <w:r w:rsidR="007754E4" w:rsidRPr="00C17915">
        <w:rPr>
          <w:rStyle w:val="FontStyle14"/>
          <w:b/>
          <w:sz w:val="24"/>
          <w:szCs w:val="24"/>
        </w:rPr>
        <w:t>сц</w:t>
      </w:r>
      <w:r w:rsidR="00C518F8" w:rsidRPr="00C17915">
        <w:rPr>
          <w:rStyle w:val="FontStyle14"/>
          <w:b/>
          <w:sz w:val="24"/>
          <w:szCs w:val="24"/>
        </w:rPr>
        <w:t>ип</w:t>
      </w:r>
      <w:r w:rsidR="007754E4" w:rsidRPr="00C17915">
        <w:rPr>
          <w:rStyle w:val="FontStyle14"/>
          <w:b/>
          <w:sz w:val="24"/>
          <w:szCs w:val="24"/>
        </w:rPr>
        <w:t>л</w:t>
      </w:r>
      <w:r w:rsidR="00C518F8" w:rsidRPr="00C17915">
        <w:rPr>
          <w:rStyle w:val="FontStyle14"/>
          <w:b/>
          <w:sz w:val="24"/>
          <w:szCs w:val="24"/>
        </w:rPr>
        <w:t>и</w:t>
      </w:r>
      <w:r w:rsidR="007754E4" w:rsidRPr="00C17915">
        <w:rPr>
          <w:rStyle w:val="FontStyle14"/>
          <w:b/>
          <w:sz w:val="24"/>
          <w:szCs w:val="24"/>
        </w:rPr>
        <w:t>ны</w:t>
      </w:r>
      <w:r w:rsidR="00C518F8" w:rsidRPr="00C17915">
        <w:rPr>
          <w:rStyle w:val="FontStyle14"/>
          <w:b/>
          <w:sz w:val="24"/>
          <w:szCs w:val="24"/>
        </w:rPr>
        <w:t xml:space="preserve"> </w:t>
      </w:r>
      <w:r w:rsidR="007754E4" w:rsidRPr="00C17915">
        <w:rPr>
          <w:rStyle w:val="FontStyle14"/>
          <w:b/>
          <w:sz w:val="24"/>
          <w:szCs w:val="24"/>
        </w:rPr>
        <w:t>(модул</w:t>
      </w:r>
      <w:r w:rsidR="00C518F8" w:rsidRPr="00C17915">
        <w:rPr>
          <w:rStyle w:val="FontStyle14"/>
          <w:b/>
          <w:sz w:val="24"/>
          <w:szCs w:val="24"/>
        </w:rPr>
        <w:t>я</w:t>
      </w:r>
      <w:r w:rsidR="007754E4" w:rsidRPr="00C17915">
        <w:rPr>
          <w:rStyle w:val="FontStyle14"/>
          <w:b/>
          <w:sz w:val="24"/>
          <w:szCs w:val="24"/>
        </w:rPr>
        <w:t>)</w:t>
      </w:r>
    </w:p>
    <w:p w14:paraId="69E50404" w14:textId="77777777" w:rsidR="00E26511" w:rsidRDefault="00E26511" w:rsidP="004E0C9D">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1"/>
        <w:gridCol w:w="5880"/>
      </w:tblGrid>
      <w:tr w:rsidR="008B7A46" w:rsidRPr="00CF67EA" w14:paraId="203A010D" w14:textId="77777777" w:rsidTr="00401FE5">
        <w:trPr>
          <w:tblHeader/>
        </w:trPr>
        <w:tc>
          <w:tcPr>
            <w:tcW w:w="1928" w:type="pct"/>
            <w:tcBorders>
              <w:top w:val="single" w:sz="4" w:space="0" w:color="auto"/>
              <w:left w:val="single" w:sz="4" w:space="0" w:color="auto"/>
              <w:bottom w:val="single" w:sz="4" w:space="0" w:color="auto"/>
              <w:right w:val="single" w:sz="4" w:space="0" w:color="auto"/>
            </w:tcBorders>
            <w:vAlign w:val="center"/>
          </w:tcPr>
          <w:p w14:paraId="11D7F83B" w14:textId="77777777" w:rsidR="008B7A46" w:rsidRPr="00AE4AD3" w:rsidRDefault="008B7A46" w:rsidP="008B7A46">
            <w:pPr>
              <w:ind w:firstLine="0"/>
              <w:contextualSpacing/>
              <w:jc w:val="center"/>
              <w:rPr>
                <w:rFonts w:eastAsia="Calibri"/>
              </w:rPr>
            </w:pPr>
            <w:r w:rsidRPr="00AE4AD3">
              <w:rPr>
                <w:rFonts w:eastAsia="Calibri"/>
                <w:sz w:val="22"/>
              </w:rPr>
              <w:t>Тип и название аудитории</w:t>
            </w:r>
          </w:p>
        </w:tc>
        <w:tc>
          <w:tcPr>
            <w:tcW w:w="3072" w:type="pct"/>
            <w:tcBorders>
              <w:top w:val="single" w:sz="4" w:space="0" w:color="auto"/>
              <w:left w:val="single" w:sz="4" w:space="0" w:color="auto"/>
              <w:bottom w:val="single" w:sz="4" w:space="0" w:color="auto"/>
              <w:right w:val="single" w:sz="4" w:space="0" w:color="auto"/>
            </w:tcBorders>
            <w:vAlign w:val="center"/>
          </w:tcPr>
          <w:p w14:paraId="255A9CB1" w14:textId="77777777" w:rsidR="008B7A46" w:rsidRPr="00AE4AD3" w:rsidRDefault="008B7A46" w:rsidP="008B7A46">
            <w:pPr>
              <w:ind w:firstLine="0"/>
              <w:contextualSpacing/>
              <w:jc w:val="center"/>
              <w:rPr>
                <w:rFonts w:eastAsia="Calibri"/>
              </w:rPr>
            </w:pPr>
            <w:r w:rsidRPr="00AE4AD3">
              <w:rPr>
                <w:rFonts w:eastAsia="Calibri"/>
                <w:sz w:val="22"/>
              </w:rPr>
              <w:t>Оснащение аудитории</w:t>
            </w:r>
          </w:p>
        </w:tc>
      </w:tr>
      <w:tr w:rsidR="00401FE5" w:rsidRPr="00CF67EA" w14:paraId="1A593A5F" w14:textId="77777777" w:rsidTr="00401FE5">
        <w:trPr>
          <w:tblHeader/>
        </w:trPr>
        <w:tc>
          <w:tcPr>
            <w:tcW w:w="1928" w:type="pct"/>
            <w:tcBorders>
              <w:top w:val="single" w:sz="4" w:space="0" w:color="auto"/>
              <w:left w:val="single" w:sz="4" w:space="0" w:color="auto"/>
              <w:bottom w:val="single" w:sz="4" w:space="0" w:color="auto"/>
              <w:right w:val="single" w:sz="4" w:space="0" w:color="auto"/>
            </w:tcBorders>
            <w:vAlign w:val="center"/>
          </w:tcPr>
          <w:p w14:paraId="6C4725E3" w14:textId="77777777" w:rsidR="00401FE5" w:rsidRPr="00792F8E" w:rsidRDefault="00401FE5" w:rsidP="00A56F7C">
            <w:pPr>
              <w:ind w:firstLine="0"/>
              <w:jc w:val="center"/>
            </w:pPr>
            <w:r w:rsidRPr="00792F8E">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vAlign w:val="center"/>
          </w:tcPr>
          <w:p w14:paraId="00857153" w14:textId="77777777" w:rsidR="00401FE5" w:rsidRPr="00792F8E" w:rsidRDefault="00401FE5" w:rsidP="00A56F7C">
            <w:pPr>
              <w:ind w:firstLine="0"/>
              <w:jc w:val="center"/>
            </w:pPr>
            <w:r w:rsidRPr="00792F8E">
              <w:t>Доска, мультимедийные средства хранения, передачи  и представления информации.</w:t>
            </w:r>
          </w:p>
        </w:tc>
      </w:tr>
      <w:tr w:rsidR="00401FE5" w:rsidRPr="003C07A5" w14:paraId="5715ED5D" w14:textId="77777777" w:rsidTr="00401FE5">
        <w:trPr>
          <w:tblHeader/>
        </w:trPr>
        <w:tc>
          <w:tcPr>
            <w:tcW w:w="1928" w:type="pct"/>
            <w:tcBorders>
              <w:top w:val="single" w:sz="4" w:space="0" w:color="auto"/>
              <w:left w:val="single" w:sz="4" w:space="0" w:color="auto"/>
              <w:bottom w:val="single" w:sz="4" w:space="0" w:color="auto"/>
              <w:right w:val="single" w:sz="4" w:space="0" w:color="auto"/>
            </w:tcBorders>
            <w:vAlign w:val="center"/>
          </w:tcPr>
          <w:p w14:paraId="6C211159" w14:textId="77777777" w:rsidR="00401FE5" w:rsidRPr="00792F8E" w:rsidRDefault="00401FE5" w:rsidP="00A56F7C">
            <w:pPr>
              <w:ind w:firstLine="0"/>
              <w:jc w:val="center"/>
            </w:pPr>
            <w:r w:rsidRPr="00792F8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vAlign w:val="center"/>
          </w:tcPr>
          <w:p w14:paraId="4BA36992" w14:textId="77777777" w:rsidR="00401FE5" w:rsidRPr="00792F8E" w:rsidRDefault="00401FE5" w:rsidP="00A56F7C">
            <w:pPr>
              <w:ind w:firstLine="0"/>
              <w:jc w:val="center"/>
            </w:pPr>
            <w:r w:rsidRPr="00792F8E">
              <w:t>Доска, мультимедийный проектор, экран</w:t>
            </w:r>
          </w:p>
        </w:tc>
      </w:tr>
      <w:tr w:rsidR="00401FE5" w:rsidRPr="00CF67EA" w14:paraId="049DC792" w14:textId="77777777" w:rsidTr="00401FE5">
        <w:trPr>
          <w:tblHeader/>
        </w:trPr>
        <w:tc>
          <w:tcPr>
            <w:tcW w:w="1928" w:type="pct"/>
            <w:tcBorders>
              <w:top w:val="single" w:sz="4" w:space="0" w:color="auto"/>
              <w:left w:val="single" w:sz="4" w:space="0" w:color="auto"/>
              <w:bottom w:val="single" w:sz="4" w:space="0" w:color="auto"/>
              <w:right w:val="single" w:sz="4" w:space="0" w:color="auto"/>
            </w:tcBorders>
            <w:vAlign w:val="center"/>
          </w:tcPr>
          <w:p w14:paraId="7F3FF521" w14:textId="77777777" w:rsidR="00401FE5" w:rsidRPr="00792F8E" w:rsidRDefault="00401FE5" w:rsidP="00A56F7C">
            <w:pPr>
              <w:ind w:firstLine="0"/>
              <w:jc w:val="center"/>
            </w:pPr>
            <w:r w:rsidRPr="00792F8E">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vAlign w:val="center"/>
          </w:tcPr>
          <w:p w14:paraId="53ABE5DA" w14:textId="77777777" w:rsidR="00401FE5" w:rsidRPr="00792F8E" w:rsidRDefault="00401FE5" w:rsidP="00A56F7C">
            <w:pPr>
              <w:ind w:firstLine="0"/>
              <w:jc w:val="center"/>
            </w:pPr>
            <w:r w:rsidRPr="00792F8E">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401FE5" w:rsidRPr="00CF67EA" w14:paraId="1CA5213A" w14:textId="77777777" w:rsidTr="00401FE5">
        <w:trPr>
          <w:tblHeader/>
        </w:trPr>
        <w:tc>
          <w:tcPr>
            <w:tcW w:w="1928" w:type="pct"/>
            <w:tcBorders>
              <w:top w:val="single" w:sz="4" w:space="0" w:color="auto"/>
              <w:left w:val="single" w:sz="4" w:space="0" w:color="auto"/>
              <w:bottom w:val="single" w:sz="4" w:space="0" w:color="auto"/>
              <w:right w:val="single" w:sz="4" w:space="0" w:color="auto"/>
            </w:tcBorders>
            <w:vAlign w:val="center"/>
          </w:tcPr>
          <w:p w14:paraId="33FDEAAE" w14:textId="77777777" w:rsidR="00401FE5" w:rsidRPr="00792F8E" w:rsidRDefault="00401FE5" w:rsidP="00A56F7C">
            <w:pPr>
              <w:ind w:firstLine="0"/>
              <w:jc w:val="center"/>
            </w:pPr>
            <w:r w:rsidRPr="00792F8E">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vAlign w:val="center"/>
          </w:tcPr>
          <w:p w14:paraId="2F20E95B" w14:textId="77777777" w:rsidR="00401FE5" w:rsidRPr="00792F8E" w:rsidRDefault="00401FE5" w:rsidP="00A56F7C">
            <w:pPr>
              <w:ind w:firstLine="0"/>
              <w:jc w:val="center"/>
            </w:pPr>
            <w:r w:rsidRPr="00792F8E">
              <w:t>Шкафы для хранения учебно-методической документации, учебного оборудования и учебно-наглядных пособий.</w:t>
            </w:r>
          </w:p>
        </w:tc>
      </w:tr>
    </w:tbl>
    <w:p w14:paraId="05F86765" w14:textId="77777777" w:rsidR="0005255C" w:rsidRPr="0005255C" w:rsidRDefault="0005255C" w:rsidP="0005255C">
      <w:pPr>
        <w:widowControl/>
        <w:ind w:firstLine="0"/>
        <w:jc w:val="center"/>
        <w:rPr>
          <w:b/>
        </w:rPr>
      </w:pPr>
      <w:r w:rsidRPr="0005255C">
        <w:rPr>
          <w:bCs/>
        </w:rPr>
        <w:br w:type="column"/>
      </w:r>
      <w:r w:rsidRPr="0005255C">
        <w:rPr>
          <w:b/>
          <w:bCs/>
        </w:rPr>
        <w:lastRenderedPageBreak/>
        <w:t xml:space="preserve">Приложение 1. </w:t>
      </w:r>
      <w:r w:rsidRPr="0005255C">
        <w:rPr>
          <w:b/>
        </w:rPr>
        <w:t>Методические рекомендации для подготовки к зачёту</w:t>
      </w:r>
    </w:p>
    <w:p w14:paraId="25A33F72" w14:textId="77777777" w:rsidR="0005255C" w:rsidRPr="0005255C" w:rsidRDefault="0005255C" w:rsidP="0005255C">
      <w:pPr>
        <w:widowControl/>
        <w:ind w:firstLine="0"/>
      </w:pPr>
    </w:p>
    <w:p w14:paraId="02C5C346" w14:textId="77777777" w:rsidR="0005255C" w:rsidRDefault="0005255C" w:rsidP="0005255C">
      <w:pPr>
        <w:widowControl/>
        <w:ind w:firstLine="720"/>
      </w:pPr>
      <w:r w:rsidRPr="0005255C">
        <w:t>Изучение дисциплины «Развитие этимологической компетенции»</w:t>
      </w:r>
      <w:r>
        <w:t xml:space="preserve"> </w:t>
      </w:r>
      <w:r w:rsidRPr="0005255C">
        <w:t>завершается сдачей зачёта.</w:t>
      </w:r>
    </w:p>
    <w:p w14:paraId="77E0F326" w14:textId="77777777" w:rsidR="0005255C" w:rsidRPr="0005255C" w:rsidRDefault="0005255C" w:rsidP="0005255C">
      <w:pPr>
        <w:widowControl/>
        <w:ind w:firstLine="720"/>
      </w:pPr>
      <w:r w:rsidRPr="0005255C">
        <w:t>Зачёт является формой итогового контроля знаний и умений,</w:t>
      </w:r>
      <w:r>
        <w:t xml:space="preserve"> </w:t>
      </w:r>
      <w:r w:rsidRPr="0005255C">
        <w:t>полученных на практических занятиях и в процессе самостоятельной</w:t>
      </w:r>
      <w:r>
        <w:t xml:space="preserve"> </w:t>
      </w:r>
      <w:r w:rsidRPr="0005255C">
        <w:t>работы, и имеет целью проверку знаний студентов по теории и выявление</w:t>
      </w:r>
      <w:r>
        <w:t xml:space="preserve"> </w:t>
      </w:r>
      <w:r w:rsidRPr="0005255C">
        <w:t>навыков применения полученных знаний при решении практических</w:t>
      </w:r>
      <w:r>
        <w:t xml:space="preserve"> </w:t>
      </w:r>
      <w:r w:rsidRPr="0005255C">
        <w:t>задач, а также навыков самостоятельной работы с учебной и научной</w:t>
      </w:r>
      <w:r>
        <w:t xml:space="preserve"> </w:t>
      </w:r>
      <w:r w:rsidRPr="0005255C">
        <w:t>литературой.</w:t>
      </w:r>
    </w:p>
    <w:p w14:paraId="0BDCE4C8" w14:textId="77777777" w:rsidR="0005255C" w:rsidRPr="0005255C" w:rsidRDefault="0005255C" w:rsidP="00825781">
      <w:pPr>
        <w:widowControl/>
        <w:ind w:firstLine="360"/>
      </w:pPr>
      <w:r w:rsidRPr="0005255C">
        <w:t xml:space="preserve">Студенты допускаются к сдаче экзамена при выполнении </w:t>
      </w:r>
      <w:r>
        <w:t xml:space="preserve">следующих </w:t>
      </w:r>
      <w:r w:rsidRPr="0005255C">
        <w:t>условий:</w:t>
      </w:r>
    </w:p>
    <w:p w14:paraId="34418D52" w14:textId="77777777" w:rsidR="0005255C" w:rsidRPr="0005255C" w:rsidRDefault="0005255C" w:rsidP="0005255C">
      <w:pPr>
        <w:widowControl/>
        <w:numPr>
          <w:ilvl w:val="0"/>
          <w:numId w:val="38"/>
        </w:numPr>
      </w:pPr>
      <w:r w:rsidRPr="0005255C">
        <w:t>полностью выполнены все домашние задания;</w:t>
      </w:r>
    </w:p>
    <w:p w14:paraId="51D75343" w14:textId="77777777" w:rsidR="0005255C" w:rsidRPr="0005255C" w:rsidRDefault="0005255C" w:rsidP="0005255C">
      <w:pPr>
        <w:widowControl/>
        <w:numPr>
          <w:ilvl w:val="0"/>
          <w:numId w:val="38"/>
        </w:numPr>
      </w:pPr>
      <w:r w:rsidRPr="0005255C">
        <w:t>успешно решены тесты (не менее 60% от максимального балла);</w:t>
      </w:r>
    </w:p>
    <w:p w14:paraId="4CA20E53" w14:textId="77777777" w:rsidR="0005255C" w:rsidRPr="0005255C" w:rsidRDefault="0005255C" w:rsidP="0005255C">
      <w:pPr>
        <w:widowControl/>
        <w:numPr>
          <w:ilvl w:val="0"/>
          <w:numId w:val="38"/>
        </w:numPr>
      </w:pPr>
      <w:r w:rsidRPr="0005255C">
        <w:t>сумма баллов по практическим занятиям не менее 50% от</w:t>
      </w:r>
      <w:r>
        <w:t xml:space="preserve"> </w:t>
      </w:r>
      <w:r w:rsidRPr="0005255C">
        <w:t>максимального балла.</w:t>
      </w:r>
    </w:p>
    <w:p w14:paraId="000C6FF5" w14:textId="77777777" w:rsidR="0005255C" w:rsidRDefault="0005255C" w:rsidP="0005255C">
      <w:pPr>
        <w:widowControl/>
        <w:ind w:firstLine="0"/>
      </w:pPr>
    </w:p>
    <w:p w14:paraId="782FA965" w14:textId="77777777" w:rsidR="0005255C" w:rsidRPr="0005255C" w:rsidRDefault="0005255C" w:rsidP="0005255C">
      <w:pPr>
        <w:widowControl/>
        <w:ind w:firstLine="0"/>
      </w:pPr>
      <w:r w:rsidRPr="0005255C">
        <w:t>Подготовка студента к промежуточной аттестации включает в себя три</w:t>
      </w:r>
      <w:r>
        <w:t xml:space="preserve"> </w:t>
      </w:r>
      <w:r w:rsidRPr="0005255C">
        <w:t>этапа:</w:t>
      </w:r>
    </w:p>
    <w:p w14:paraId="57828C04" w14:textId="77777777" w:rsidR="0005255C" w:rsidRPr="0005255C" w:rsidRDefault="0005255C" w:rsidP="00825781">
      <w:pPr>
        <w:widowControl/>
        <w:numPr>
          <w:ilvl w:val="0"/>
          <w:numId w:val="39"/>
        </w:numPr>
      </w:pPr>
      <w:r w:rsidRPr="0005255C">
        <w:t>самостоятельная работа в течение семестра;</w:t>
      </w:r>
    </w:p>
    <w:p w14:paraId="46425489" w14:textId="77777777" w:rsidR="0005255C" w:rsidRPr="0005255C" w:rsidRDefault="0005255C" w:rsidP="00825781">
      <w:pPr>
        <w:widowControl/>
        <w:numPr>
          <w:ilvl w:val="0"/>
          <w:numId w:val="39"/>
        </w:numPr>
      </w:pPr>
      <w:r w:rsidRPr="0005255C">
        <w:t>непосредственная подготовка в дни, предшествующие экзамену по</w:t>
      </w:r>
      <w:r w:rsidR="00825781">
        <w:t xml:space="preserve"> </w:t>
      </w:r>
      <w:r w:rsidRPr="0005255C">
        <w:t>темам курса;</w:t>
      </w:r>
    </w:p>
    <w:p w14:paraId="79B1F8DD" w14:textId="77777777" w:rsidR="0005255C" w:rsidRDefault="0005255C" w:rsidP="00825781">
      <w:pPr>
        <w:widowControl/>
        <w:numPr>
          <w:ilvl w:val="0"/>
          <w:numId w:val="39"/>
        </w:numPr>
      </w:pPr>
      <w:r w:rsidRPr="0005255C">
        <w:t>подготовка к ответу на вопросы зачёта.</w:t>
      </w:r>
    </w:p>
    <w:p w14:paraId="3BA5221C" w14:textId="77777777" w:rsidR="00825781" w:rsidRPr="0005255C" w:rsidRDefault="00825781" w:rsidP="0005255C">
      <w:pPr>
        <w:widowControl/>
        <w:ind w:firstLine="0"/>
      </w:pPr>
    </w:p>
    <w:p w14:paraId="491A4E55" w14:textId="77777777" w:rsidR="0005255C" w:rsidRPr="0005255C" w:rsidRDefault="0005255C" w:rsidP="00825781">
      <w:pPr>
        <w:widowControl/>
        <w:ind w:firstLine="360"/>
      </w:pPr>
      <w:r w:rsidRPr="0005255C">
        <w:t>Литература для подготовки к зачёту рекомендуется преподавателем.</w:t>
      </w:r>
    </w:p>
    <w:p w14:paraId="113BFBA2" w14:textId="77777777" w:rsidR="0005255C" w:rsidRPr="0005255C" w:rsidRDefault="0005255C" w:rsidP="00825781">
      <w:pPr>
        <w:widowControl/>
        <w:ind w:firstLine="360"/>
      </w:pPr>
      <w:r w:rsidRPr="0005255C">
        <w:t>Зачёт проводится по вопросам, охватывающим весь пройденный</w:t>
      </w:r>
      <w:r w:rsidR="00825781">
        <w:t xml:space="preserve"> </w:t>
      </w:r>
      <w:r w:rsidRPr="0005255C">
        <w:t>материал.</w:t>
      </w:r>
    </w:p>
    <w:p w14:paraId="453126C8" w14:textId="77777777" w:rsidR="00BC70F6" w:rsidRDefault="0005255C" w:rsidP="00825781">
      <w:pPr>
        <w:widowControl/>
        <w:ind w:firstLine="360"/>
      </w:pPr>
      <w:r w:rsidRPr="0005255C">
        <w:t>По окончании ответа преподаватель может задать студенту</w:t>
      </w:r>
      <w:r w:rsidR="00825781">
        <w:t xml:space="preserve"> </w:t>
      </w:r>
      <w:r w:rsidRPr="0005255C">
        <w:t>дополнительные и уточняющие вопросы. Результаты объявляются</w:t>
      </w:r>
      <w:r w:rsidR="00825781">
        <w:t xml:space="preserve"> </w:t>
      </w:r>
      <w:r w:rsidRPr="0005255C">
        <w:t>студенту после окончания ответа в день сдачи.</w:t>
      </w:r>
    </w:p>
    <w:p w14:paraId="09A99197" w14:textId="77777777" w:rsidR="00BC70F6" w:rsidRPr="00BC70F6" w:rsidRDefault="00BC70F6" w:rsidP="00BC70F6">
      <w:pPr>
        <w:widowControl/>
        <w:ind w:firstLine="0"/>
        <w:jc w:val="left"/>
        <w:rPr>
          <w:b/>
        </w:rPr>
      </w:pPr>
      <w:r>
        <w:br w:type="column"/>
      </w:r>
      <w:r w:rsidRPr="00BC70F6">
        <w:rPr>
          <w:b/>
        </w:rPr>
        <w:lastRenderedPageBreak/>
        <w:t xml:space="preserve">Приложение 2. Методические указания по выполнению индивидуальных домашних заданий </w:t>
      </w:r>
    </w:p>
    <w:p w14:paraId="4942F38B" w14:textId="77777777" w:rsidR="00BC70F6" w:rsidRDefault="00BC70F6" w:rsidP="00BC70F6">
      <w:pPr>
        <w:widowControl/>
        <w:ind w:firstLine="0"/>
        <w:jc w:val="left"/>
      </w:pPr>
    </w:p>
    <w:p w14:paraId="28860359" w14:textId="77777777" w:rsidR="00BC70F6" w:rsidRPr="00BC70F6" w:rsidRDefault="00BC70F6" w:rsidP="00BC70F6">
      <w:pPr>
        <w:widowControl/>
        <w:ind w:firstLine="0"/>
        <w:jc w:val="center"/>
        <w:rPr>
          <w:b/>
        </w:rPr>
      </w:pPr>
      <w:r w:rsidRPr="00BC70F6">
        <w:rPr>
          <w:b/>
        </w:rPr>
        <w:t>Специфика изучения темы «Лексика современного русского языка с точки зрения происхождения»</w:t>
      </w:r>
    </w:p>
    <w:p w14:paraId="383B3DBB" w14:textId="77777777" w:rsidR="00BC70F6" w:rsidRPr="00BC70F6" w:rsidRDefault="00BC70F6" w:rsidP="00BC70F6">
      <w:pPr>
        <w:widowControl/>
        <w:ind w:firstLine="720"/>
      </w:pPr>
      <w:r w:rsidRPr="00BC70F6">
        <w:t>При изучении данного раздела необходимо хорошо ориентироваться в</w:t>
      </w:r>
      <w:r>
        <w:t xml:space="preserve"> </w:t>
      </w:r>
      <w:r w:rsidRPr="00BC70F6">
        <w:t>содержании понятий «лексикология» и «этимология». Лексикология – раздел науки о</w:t>
      </w:r>
      <w:r>
        <w:t xml:space="preserve"> </w:t>
      </w:r>
      <w:r w:rsidRPr="00BC70F6">
        <w:t>языке, изучающий словарный состав. Предмет лексикологии – это слова с точки зрения</w:t>
      </w:r>
      <w:r>
        <w:t xml:space="preserve"> </w:t>
      </w:r>
      <w:r w:rsidRPr="00BC70F6">
        <w:t>их лексического значения, их места в общей системе (т.е. с точки зрения различных</w:t>
      </w:r>
      <w:r>
        <w:t xml:space="preserve"> </w:t>
      </w:r>
      <w:r w:rsidRPr="00BC70F6">
        <w:t>связей, в которые слово вступает в языке). В данном курсе лексика современного</w:t>
      </w:r>
      <w:r>
        <w:t xml:space="preserve"> </w:t>
      </w:r>
      <w:r w:rsidRPr="00BC70F6">
        <w:t>русского литературного языка изучается с точки зрения происхождения, т.е. с</w:t>
      </w:r>
      <w:r>
        <w:t xml:space="preserve"> </w:t>
      </w:r>
      <w:r w:rsidRPr="00BC70F6">
        <w:t>этимологической точки зрения.</w:t>
      </w:r>
    </w:p>
    <w:p w14:paraId="53BC04F3" w14:textId="77777777" w:rsidR="00BC70F6" w:rsidRPr="00BC70F6" w:rsidRDefault="00BC70F6" w:rsidP="00BC70F6">
      <w:pPr>
        <w:widowControl/>
        <w:ind w:firstLine="720"/>
      </w:pPr>
      <w:r w:rsidRPr="00BC70F6">
        <w:t>В процессе развития лексика русского языка претерпевает различные изменения.</w:t>
      </w:r>
      <w:r>
        <w:t xml:space="preserve"> </w:t>
      </w:r>
      <w:r w:rsidRPr="00BC70F6">
        <w:t>Эти изменения чаще всего связаны с сужением или расширением исходных значений.</w:t>
      </w:r>
      <w:r>
        <w:t xml:space="preserve"> </w:t>
      </w:r>
      <w:r w:rsidRPr="00BC70F6">
        <w:t>Так, в древности слово «сажа» обозначало любой осадок (сажа в квасе, сажа в вине), в</w:t>
      </w:r>
      <w:r>
        <w:t xml:space="preserve"> </w:t>
      </w:r>
      <w:r w:rsidRPr="00BC70F6">
        <w:t>современном языке – это продукт горения. В древнем языке слово «плотник» означало</w:t>
      </w:r>
      <w:r>
        <w:t xml:space="preserve"> </w:t>
      </w:r>
      <w:r w:rsidRPr="00BC70F6">
        <w:t>«мастер по изготовлению плотов», в современном языке – это мастер по дереву. Все</w:t>
      </w:r>
      <w:r>
        <w:t xml:space="preserve"> </w:t>
      </w:r>
      <w:r w:rsidRPr="00BC70F6">
        <w:t>эти обстоятельства выявляются в ходе историко-лингвистического анализа лексем.</w:t>
      </w:r>
    </w:p>
    <w:p w14:paraId="6F16CC32" w14:textId="77777777" w:rsidR="00BC70F6" w:rsidRPr="00BC70F6" w:rsidRDefault="00BC70F6" w:rsidP="00BC70F6">
      <w:pPr>
        <w:widowControl/>
        <w:ind w:firstLine="720"/>
      </w:pPr>
      <w:r w:rsidRPr="00BC70F6">
        <w:t>Большая роль принадлежит этимологическому анализу.</w:t>
      </w:r>
      <w:r>
        <w:t xml:space="preserve"> </w:t>
      </w:r>
      <w:r w:rsidRPr="00BC70F6">
        <w:t>Этимология – раздел языкознания, изучающий происхождение и историю</w:t>
      </w:r>
      <w:r>
        <w:t xml:space="preserve"> </w:t>
      </w:r>
      <w:r w:rsidRPr="00BC70F6">
        <w:t>отдельных слов и морфем; происхождение слов и морфем, история слов и морфем.</w:t>
      </w:r>
    </w:p>
    <w:p w14:paraId="58A485E9" w14:textId="77777777" w:rsidR="00BC70F6" w:rsidRPr="00BC70F6" w:rsidRDefault="00BC70F6" w:rsidP="00BC70F6">
      <w:pPr>
        <w:widowControl/>
        <w:ind w:firstLine="720"/>
      </w:pPr>
      <w:r w:rsidRPr="00BC70F6">
        <w:t>Лексика русского языка с точки зрения функционирования в языке делится на</w:t>
      </w:r>
      <w:r>
        <w:t xml:space="preserve"> </w:t>
      </w:r>
      <w:r w:rsidRPr="00BC70F6">
        <w:t>активную и пассивную. В пассивном словаре языке находятся архаизмы, историзмы,</w:t>
      </w:r>
      <w:r>
        <w:t xml:space="preserve"> </w:t>
      </w:r>
      <w:r w:rsidRPr="00BC70F6">
        <w:t>неологизмы.</w:t>
      </w:r>
      <w:r>
        <w:t xml:space="preserve"> </w:t>
      </w:r>
      <w:r w:rsidRPr="00BC70F6">
        <w:t>Архаизмы – разновидность устаревших слов. Архаизмы называют предметы,</w:t>
      </w:r>
      <w:r>
        <w:t xml:space="preserve"> </w:t>
      </w:r>
      <w:r w:rsidRPr="00BC70F6">
        <w:t>явления по-прежнему актуальные, но получившие в современном русском языке новые</w:t>
      </w:r>
      <w:r>
        <w:t xml:space="preserve"> </w:t>
      </w:r>
      <w:r w:rsidRPr="00BC70F6">
        <w:t>наименования, т.е. архаизмы оказались вытесненными из активного употребления</w:t>
      </w:r>
      <w:r>
        <w:t xml:space="preserve"> </w:t>
      </w:r>
      <w:r w:rsidRPr="00BC70F6">
        <w:t>другими словами. Например, архаизмами являются слова «яхонт» (современное</w:t>
      </w:r>
      <w:r>
        <w:t xml:space="preserve"> </w:t>
      </w:r>
      <w:r w:rsidRPr="00BC70F6">
        <w:t>«рубин»), «длань» (ладонь), «врачевание» (лечение), «почивать» (спать), «понеже»</w:t>
      </w:r>
      <w:r>
        <w:t xml:space="preserve"> </w:t>
      </w:r>
      <w:r w:rsidRPr="00BC70F6">
        <w:t>(поэтому). Архаизмами стали многие старославянизмы (алкати – голодать, выя – шея,</w:t>
      </w:r>
      <w:r>
        <w:t xml:space="preserve"> </w:t>
      </w:r>
      <w:r w:rsidRPr="00BC70F6">
        <w:t>чело – лоб, ланиты – щеки). Может случиться, что архаичным становится значение</w:t>
      </w:r>
      <w:r>
        <w:t xml:space="preserve"> </w:t>
      </w:r>
      <w:r w:rsidRPr="00BC70F6">
        <w:t>слова, если это слово приобрело в современном языке другой смысл. Так, прежде слово</w:t>
      </w:r>
      <w:r>
        <w:t xml:space="preserve"> </w:t>
      </w:r>
      <w:r w:rsidRPr="00BC70F6">
        <w:t>«позор» обозначало «зрелище», слово «врать» значило «рассказывать», и если этого не</w:t>
      </w:r>
      <w:r>
        <w:t xml:space="preserve"> </w:t>
      </w:r>
      <w:r w:rsidRPr="00BC70F6">
        <w:t>учитывать, то тексты классической литературы могут быть истолкованы неверно.</w:t>
      </w:r>
      <w:r>
        <w:t xml:space="preserve"> </w:t>
      </w:r>
      <w:r w:rsidRPr="00BC70F6">
        <w:t>В слове могут устаревать какие-то оттенки смысла. Например, в самом начале</w:t>
      </w:r>
      <w:r>
        <w:t xml:space="preserve"> </w:t>
      </w:r>
      <w:r w:rsidRPr="00BC70F6">
        <w:t>«Капитанской дочки» Пушкина есть фраза: «Все мои братья и сестры умерли во</w:t>
      </w:r>
      <w:r>
        <w:t xml:space="preserve"> </w:t>
      </w:r>
      <w:r w:rsidRPr="00BC70F6">
        <w:t>младенчестве». В современном языке слово «младенчество» утратило свой обиходный</w:t>
      </w:r>
      <w:r>
        <w:t xml:space="preserve"> </w:t>
      </w:r>
      <w:r w:rsidRPr="00BC70F6">
        <w:t>смысл, ушло на периферию языка и уже не употребляется в разговорном стиле, а чаще</w:t>
      </w:r>
      <w:r>
        <w:t xml:space="preserve"> </w:t>
      </w:r>
      <w:r w:rsidRPr="00BC70F6">
        <w:t>встречается в поэтических текстах. Архаизмы в современном языке помогают</w:t>
      </w:r>
      <w:r>
        <w:t xml:space="preserve"> </w:t>
      </w:r>
      <w:r w:rsidRPr="00BC70F6">
        <w:t>воссоздать колорит эпохи, уточнить речевую характеристику героя и т.п.</w:t>
      </w:r>
    </w:p>
    <w:p w14:paraId="3AB21D47" w14:textId="77777777" w:rsidR="00BC70F6" w:rsidRPr="00BC70F6" w:rsidRDefault="00BC70F6" w:rsidP="00BC70F6">
      <w:pPr>
        <w:widowControl/>
        <w:ind w:firstLine="720"/>
      </w:pPr>
      <w:r w:rsidRPr="00BC70F6">
        <w:t>Историзмы – разновидность устаревших слов, это названия исчезнувших</w:t>
      </w:r>
      <w:r>
        <w:t xml:space="preserve"> </w:t>
      </w:r>
      <w:r w:rsidRPr="00BC70F6">
        <w:t>предметов и явлений. Причины появления историзмов очевидны: они связаны с</w:t>
      </w:r>
      <w:r>
        <w:t xml:space="preserve"> </w:t>
      </w:r>
      <w:r w:rsidRPr="00BC70F6">
        <w:t>изменившимися условиями жизни людей. Среди историзмов много названий</w:t>
      </w:r>
      <w:r>
        <w:t xml:space="preserve"> </w:t>
      </w:r>
      <w:r w:rsidRPr="00BC70F6">
        <w:t xml:space="preserve">вышедших из употребления видов одежды: </w:t>
      </w:r>
      <w:r w:rsidRPr="00BC70F6">
        <w:rPr>
          <w:i/>
        </w:rPr>
        <w:t>салоп, бурнус, казакин, бекеша</w:t>
      </w:r>
      <w:r w:rsidRPr="00BC70F6">
        <w:t>; названия</w:t>
      </w:r>
      <w:r>
        <w:t xml:space="preserve"> </w:t>
      </w:r>
      <w:r w:rsidRPr="00BC70F6">
        <w:t xml:space="preserve">старинных средств передвижения: </w:t>
      </w:r>
      <w:r w:rsidRPr="00BC70F6">
        <w:rPr>
          <w:i/>
        </w:rPr>
        <w:t>ландо, дилижанс</w:t>
      </w:r>
      <w:r w:rsidRPr="00BC70F6">
        <w:t xml:space="preserve">; административные названия: </w:t>
      </w:r>
      <w:r w:rsidRPr="00BC70F6">
        <w:rPr>
          <w:i/>
        </w:rPr>
        <w:t>вече, земство</w:t>
      </w:r>
      <w:r w:rsidRPr="00BC70F6">
        <w:t xml:space="preserve"> и т.п. Некоторые историзмы переживают второе рождение (</w:t>
      </w:r>
      <w:r w:rsidRPr="00BC70F6">
        <w:rPr>
          <w:i/>
        </w:rPr>
        <w:t>дума, губернатор, лосины</w:t>
      </w:r>
      <w:r w:rsidRPr="00BC70F6">
        <w:t xml:space="preserve"> – в русской армии это часть военной одежды) и т.п.</w:t>
      </w:r>
    </w:p>
    <w:p w14:paraId="5E19FA44" w14:textId="77777777" w:rsidR="00BC70F6" w:rsidRPr="00BC70F6" w:rsidRDefault="00BC70F6" w:rsidP="00BC70F6">
      <w:pPr>
        <w:widowControl/>
        <w:ind w:firstLine="720"/>
      </w:pPr>
      <w:r w:rsidRPr="00BC70F6">
        <w:t>Неологизмы – это новые слова, недавно вошедшие в систему языка. В</w:t>
      </w:r>
      <w:r>
        <w:t xml:space="preserve"> </w:t>
      </w:r>
      <w:r w:rsidRPr="00BC70F6">
        <w:t>современном русском языке это такие слова, как «флэшка», «скайп», «спам». Кроме</w:t>
      </w:r>
      <w:r>
        <w:t xml:space="preserve"> </w:t>
      </w:r>
      <w:r w:rsidRPr="00BC70F6">
        <w:t>заимствований, неологизмами могут быть словообразовательные модели (</w:t>
      </w:r>
      <w:r w:rsidRPr="00BC70F6">
        <w:rPr>
          <w:i/>
        </w:rPr>
        <w:t>серпастый, молоткастый</w:t>
      </w:r>
      <w:r w:rsidRPr="00BC70F6">
        <w:t xml:space="preserve"> у В. Маяковского).</w:t>
      </w:r>
    </w:p>
    <w:p w14:paraId="25A2FBDD" w14:textId="77777777" w:rsidR="00BC70F6" w:rsidRPr="00BC70F6" w:rsidRDefault="00BC70F6" w:rsidP="00BC70F6">
      <w:pPr>
        <w:widowControl/>
        <w:ind w:firstLine="720"/>
      </w:pPr>
      <w:r w:rsidRPr="00BC70F6">
        <w:t>Важным является понятие «исконно русская лексика». Исконно русская лексика</w:t>
      </w:r>
      <w:r>
        <w:t xml:space="preserve"> </w:t>
      </w:r>
      <w:r w:rsidRPr="00BC70F6">
        <w:t>– это слова, возникшие в русском языке или унаследованные им в более древнем</w:t>
      </w:r>
      <w:r>
        <w:t xml:space="preserve"> </w:t>
      </w:r>
      <w:r w:rsidRPr="00BC70F6">
        <w:t>языке-источнике. Это основной пласт словарного материала современного русского</w:t>
      </w:r>
      <w:r>
        <w:t xml:space="preserve"> </w:t>
      </w:r>
      <w:r w:rsidRPr="00BC70F6">
        <w:t>языка: исконно русские слова составляют более 90% слов, употребляемых в настоящее</w:t>
      </w:r>
      <w:r>
        <w:t xml:space="preserve"> </w:t>
      </w:r>
      <w:r w:rsidRPr="00BC70F6">
        <w:t>время.</w:t>
      </w:r>
    </w:p>
    <w:p w14:paraId="78A51C1B" w14:textId="77777777" w:rsidR="00BC70F6" w:rsidRPr="00BC70F6" w:rsidRDefault="00BC70F6" w:rsidP="00BC70F6">
      <w:pPr>
        <w:widowControl/>
        <w:ind w:firstLine="720"/>
      </w:pPr>
      <w:r w:rsidRPr="00BC70F6">
        <w:lastRenderedPageBreak/>
        <w:t>Среди исконно русской лексики различается несколько групп (по времен</w:t>
      </w:r>
      <w:r>
        <w:t>и</w:t>
      </w:r>
      <w:r w:rsidRPr="00BC70F6">
        <w:t xml:space="preserve"> их появления в языке). Слова, вошедшие в древнерусский язык из когда-то</w:t>
      </w:r>
      <w:r>
        <w:t xml:space="preserve"> </w:t>
      </w:r>
      <w:r w:rsidRPr="00BC70F6">
        <w:t>существовавшего общеславянского, называются общеславянскими. Такие слова</w:t>
      </w:r>
      <w:r>
        <w:t xml:space="preserve"> </w:t>
      </w:r>
      <w:r w:rsidRPr="00BC70F6">
        <w:t>употребляются и сейчас во многих славянских языках. Это, как правило, названия</w:t>
      </w:r>
      <w:r>
        <w:t xml:space="preserve"> </w:t>
      </w:r>
      <w:r w:rsidRPr="00BC70F6">
        <w:t>частей тела (голова, лицо, нос, тело), обозначения родственников (мать, отец, сын,</w:t>
      </w:r>
      <w:r>
        <w:t xml:space="preserve"> </w:t>
      </w:r>
      <w:r w:rsidRPr="00BC70F6">
        <w:t>дочь, брат), названия отрезков времени (день, ночь, вечер, осень), названия растений и</w:t>
      </w:r>
      <w:r>
        <w:t xml:space="preserve"> </w:t>
      </w:r>
      <w:r w:rsidRPr="00BC70F6">
        <w:t>животных (дуб, береза, верба, вяз, волк, ворона, гусь, еж, заяц), наименования орудий и</w:t>
      </w:r>
      <w:r>
        <w:t xml:space="preserve"> </w:t>
      </w:r>
      <w:r w:rsidRPr="00BC70F6">
        <w:t>предметов труда (весло, вилы, долото, игла, грабли), слова, обозначающие природные</w:t>
      </w:r>
      <w:r>
        <w:t xml:space="preserve"> </w:t>
      </w:r>
      <w:r w:rsidRPr="00BC70F6">
        <w:t>предметы и явления (звезда, зной, ветер, вода, ил, камень). Большинство слов</w:t>
      </w:r>
      <w:r>
        <w:t xml:space="preserve"> </w:t>
      </w:r>
      <w:r w:rsidRPr="00BC70F6">
        <w:t>общеславянского фонда имели непроизводную основу. По своему характеру эти слова</w:t>
      </w:r>
      <w:r>
        <w:t xml:space="preserve"> </w:t>
      </w:r>
      <w:r w:rsidRPr="00BC70F6">
        <w:t>межстилевые, общеупотребительные, которые используются и в устном, и в книжном</w:t>
      </w:r>
      <w:r>
        <w:t xml:space="preserve"> </w:t>
      </w:r>
      <w:r w:rsidRPr="00BC70F6">
        <w:t>стиле.</w:t>
      </w:r>
    </w:p>
    <w:p w14:paraId="71343B4E" w14:textId="77777777" w:rsidR="00BC70F6" w:rsidRDefault="00BC70F6" w:rsidP="00BC70F6">
      <w:pPr>
        <w:widowControl/>
        <w:ind w:firstLine="720"/>
      </w:pPr>
      <w:r w:rsidRPr="00BC70F6">
        <w:t>Другой пласт исконно русских слов – это так называемая восточнославянская</w:t>
      </w:r>
      <w:r>
        <w:t xml:space="preserve"> </w:t>
      </w:r>
      <w:r w:rsidRPr="00BC70F6">
        <w:t>лексика. Это слова, которые сохранились в русском языке как отражение языковой</w:t>
      </w:r>
      <w:r>
        <w:t xml:space="preserve"> </w:t>
      </w:r>
      <w:r w:rsidRPr="00BC70F6">
        <w:t>общности всех восточных славян – русских, украинцев и белорусов. Эти слова, как</w:t>
      </w:r>
      <w:r>
        <w:t xml:space="preserve"> </w:t>
      </w:r>
      <w:r w:rsidRPr="00BC70F6">
        <w:t>правило, не встречаются в южнославянских и западнославянских языках. Время</w:t>
      </w:r>
      <w:r>
        <w:t xml:space="preserve"> </w:t>
      </w:r>
      <w:r w:rsidRPr="00BC70F6">
        <w:t>появления этих слов – 14-15 вв. К общевосточнославянским, но не общеславянским</w:t>
      </w:r>
      <w:r>
        <w:t xml:space="preserve"> </w:t>
      </w:r>
      <w:r w:rsidRPr="00BC70F6">
        <w:t>относятся слова снегопад, совсем, горошина, племянник, белка, снегирь, темный,</w:t>
      </w:r>
      <w:r>
        <w:t xml:space="preserve"> </w:t>
      </w:r>
      <w:r w:rsidRPr="00BC70F6">
        <w:t>сегодня и мн. другие.</w:t>
      </w:r>
    </w:p>
    <w:p w14:paraId="7BD41725" w14:textId="77777777" w:rsidR="00BC70F6" w:rsidRDefault="00BC70F6" w:rsidP="00BC70F6">
      <w:pPr>
        <w:widowControl/>
        <w:ind w:firstLine="720"/>
      </w:pPr>
      <w:r>
        <w:t>Т</w:t>
      </w:r>
      <w:r w:rsidRPr="00BC70F6">
        <w:t>ретий пласт исконных слов – это собственно русская лексика, которая</w:t>
      </w:r>
      <w:r>
        <w:t xml:space="preserve"> </w:t>
      </w:r>
      <w:r w:rsidRPr="00BC70F6">
        <w:t>появилась уже после того, как на базе восточнославянского языка сформировался язык</w:t>
      </w:r>
      <w:r>
        <w:t xml:space="preserve"> </w:t>
      </w:r>
      <w:r w:rsidRPr="00BC70F6">
        <w:t>великорусской народности (примерно с 14 в.).</w:t>
      </w:r>
      <w:r>
        <w:t xml:space="preserve"> </w:t>
      </w:r>
      <w:r w:rsidRPr="00BC70F6">
        <w:t>К собственно русским словам относятся почти все существительные,</w:t>
      </w:r>
      <w:r>
        <w:t xml:space="preserve"> </w:t>
      </w:r>
      <w:r w:rsidRPr="00BC70F6">
        <w:t>образованные с помощью –щик, - овщик, - льщик, - ша, - тельство и др.: каменщик,</w:t>
      </w:r>
      <w:r>
        <w:t xml:space="preserve"> </w:t>
      </w:r>
      <w:r w:rsidRPr="00BC70F6">
        <w:t>чистильщик, вмешательство; все существительные, образованные от синтаксически</w:t>
      </w:r>
      <w:r>
        <w:t xml:space="preserve"> </w:t>
      </w:r>
      <w:r w:rsidRPr="00BC70F6">
        <w:t>равноправных существительных (типа светотень), сложные прилагательные</w:t>
      </w:r>
      <w:r>
        <w:t xml:space="preserve"> </w:t>
      </w:r>
      <w:r w:rsidRPr="00BC70F6">
        <w:t>(дикорастущий, светло- голубой), наречия типа по-весеннему, по</w:t>
      </w:r>
      <w:r>
        <w:t>-</w:t>
      </w:r>
      <w:r w:rsidRPr="00BC70F6">
        <w:t>летнему,</w:t>
      </w:r>
      <w:r>
        <w:t xml:space="preserve"> </w:t>
      </w:r>
      <w:r w:rsidRPr="00BC70F6">
        <w:t>подавляющее большинство производных предлогов и союзов (например: вследствие,</w:t>
      </w:r>
      <w:r>
        <w:t xml:space="preserve"> </w:t>
      </w:r>
      <w:r w:rsidRPr="00BC70F6">
        <w:t>насчет, пока).</w:t>
      </w:r>
    </w:p>
    <w:p w14:paraId="1288D15E" w14:textId="77777777" w:rsidR="00BC70F6" w:rsidRDefault="00BC70F6" w:rsidP="00BC70F6">
      <w:pPr>
        <w:widowControl/>
        <w:ind w:firstLine="720"/>
      </w:pPr>
      <w:r>
        <w:t>В</w:t>
      </w:r>
      <w:r w:rsidRPr="00BC70F6">
        <w:t>ажно учесть, что под исконным словом понимается всякое слово, возникшее в</w:t>
      </w:r>
      <w:r>
        <w:t xml:space="preserve"> </w:t>
      </w:r>
      <w:r w:rsidRPr="00BC70F6">
        <w:t>русском языке или унаследованное от древнего языка-источника, независимо от того,</w:t>
      </w:r>
      <w:r>
        <w:t xml:space="preserve"> </w:t>
      </w:r>
      <w:r w:rsidRPr="00BC70F6">
        <w:t>из каких этимологических частей (из русских или иностранных) оно состоит. Так,</w:t>
      </w:r>
      <w:r>
        <w:t xml:space="preserve"> </w:t>
      </w:r>
      <w:r w:rsidRPr="00BC70F6">
        <w:t>слово «маникюрша» - исконно русское слово, образованное при помощи русского</w:t>
      </w:r>
      <w:r>
        <w:t xml:space="preserve"> </w:t>
      </w:r>
      <w:r w:rsidRPr="00BC70F6">
        <w:t>суффикса –ш – от французского слова «маникюр».</w:t>
      </w:r>
    </w:p>
    <w:p w14:paraId="25D4BE6B" w14:textId="77777777" w:rsidR="00BB7B42" w:rsidRDefault="00BC70F6" w:rsidP="00BB7B42">
      <w:pPr>
        <w:widowControl/>
        <w:ind w:firstLine="720"/>
      </w:pPr>
      <w:r w:rsidRPr="00BC70F6">
        <w:t>В исконно русскую лексику входят восточнославянизмы, которые следу</w:t>
      </w:r>
      <w:r w:rsidR="009D429C">
        <w:t>е</w:t>
      </w:r>
      <w:r w:rsidRPr="00BC70F6">
        <w:t>т</w:t>
      </w:r>
      <w:r>
        <w:t xml:space="preserve"> </w:t>
      </w:r>
      <w:r w:rsidRPr="00BC70F6">
        <w:t>отличать от старославянизмов. Следует учитывать при разграничении целую</w:t>
      </w:r>
      <w:r w:rsidR="00BB7B42">
        <w:t xml:space="preserve"> </w:t>
      </w:r>
      <w:r w:rsidRPr="00BC70F6">
        <w:t>совокупность признаков.</w:t>
      </w:r>
    </w:p>
    <w:p w14:paraId="6D99DC58" w14:textId="77777777" w:rsidR="00BC70F6" w:rsidRPr="00BC70F6" w:rsidRDefault="00BC70F6" w:rsidP="00BB7B42">
      <w:pPr>
        <w:widowControl/>
        <w:ind w:firstLine="720"/>
      </w:pPr>
      <w:r w:rsidRPr="00BB7B42">
        <w:rPr>
          <w:i/>
        </w:rPr>
        <w:t>Фонетические признаки</w:t>
      </w:r>
      <w:r w:rsidRPr="00BC70F6">
        <w:t>:</w:t>
      </w:r>
    </w:p>
    <w:p w14:paraId="42A71521" w14:textId="77777777" w:rsidR="00BB7B42" w:rsidRDefault="00BC70F6" w:rsidP="00BB7B42">
      <w:pPr>
        <w:widowControl/>
        <w:ind w:firstLine="0"/>
      </w:pPr>
      <w:r w:rsidRPr="00BC70F6">
        <w:t>Старославянское начальное А чередуется с восточнославянским (древнерусским)</w:t>
      </w:r>
      <w:r w:rsidR="00BB7B42">
        <w:t xml:space="preserve"> </w:t>
      </w:r>
      <w:r w:rsidRPr="00BC70F6">
        <w:t>начальным Я (аблоко – яблоко, азъ – язъ);</w:t>
      </w:r>
    </w:p>
    <w:p w14:paraId="1EE261E4" w14:textId="77777777" w:rsidR="00BB7B42" w:rsidRDefault="00BC70F6" w:rsidP="00BB7B42">
      <w:pPr>
        <w:widowControl/>
        <w:ind w:firstLine="0"/>
      </w:pPr>
      <w:r w:rsidRPr="00BC70F6">
        <w:t>Старославянское начальное Ю чередуется с начальным восточнославянским У (ютро –</w:t>
      </w:r>
      <w:r w:rsidR="00BB7B42">
        <w:t xml:space="preserve"> </w:t>
      </w:r>
      <w:r w:rsidRPr="00BC70F6">
        <w:t>утро, юродивый – урод);</w:t>
      </w:r>
    </w:p>
    <w:p w14:paraId="6DD22591" w14:textId="77777777" w:rsidR="00BB7B42" w:rsidRDefault="00BC70F6" w:rsidP="00BB7B42">
      <w:pPr>
        <w:widowControl/>
        <w:ind w:firstLine="0"/>
      </w:pPr>
      <w:r w:rsidRPr="00BC70F6">
        <w:t>Старославянское начальное Е чередуется с восточнославянским начальным О (езеро –</w:t>
      </w:r>
      <w:r w:rsidR="00BB7B42">
        <w:t xml:space="preserve"> </w:t>
      </w:r>
      <w:r w:rsidRPr="00BC70F6">
        <w:t>озеро, есень – осень);</w:t>
      </w:r>
    </w:p>
    <w:p w14:paraId="31F81F4B" w14:textId="77777777" w:rsidR="00BB7B42" w:rsidRDefault="00BC70F6" w:rsidP="00BB7B42">
      <w:pPr>
        <w:widowControl/>
        <w:ind w:firstLine="0"/>
      </w:pPr>
      <w:r w:rsidRPr="00BC70F6">
        <w:t>Старославянское ЖД (на месте Д) чередуется с восточнославянским Ж (вождь –вожу,</w:t>
      </w:r>
      <w:r w:rsidR="00BB7B42">
        <w:t xml:space="preserve"> </w:t>
      </w:r>
      <w:r w:rsidRPr="00BC70F6">
        <w:t>хождение – хожу);</w:t>
      </w:r>
    </w:p>
    <w:p w14:paraId="16D53E37" w14:textId="77777777" w:rsidR="00BB7B42" w:rsidRDefault="00BC70F6" w:rsidP="00BB7B42">
      <w:pPr>
        <w:widowControl/>
        <w:ind w:firstLine="0"/>
      </w:pPr>
      <w:r w:rsidRPr="00BC70F6">
        <w:t>Старославянское Щ (на месте Т) чередуется с восточнославянским Ч</w:t>
      </w:r>
      <w:r w:rsidR="00BB7B42">
        <w:t xml:space="preserve">; </w:t>
      </w:r>
    </w:p>
    <w:p w14:paraId="0DC07FC7" w14:textId="77777777" w:rsidR="00BB7B42" w:rsidRDefault="00BC70F6" w:rsidP="00BB7B42">
      <w:pPr>
        <w:widowControl/>
        <w:ind w:firstLine="0"/>
      </w:pPr>
      <w:r w:rsidRPr="00BC70F6">
        <w:t>Старославянское Щ (на мести общеславянских КТ, ГК) чередуется с</w:t>
      </w:r>
      <w:r w:rsidR="00BB7B42">
        <w:t xml:space="preserve"> </w:t>
      </w:r>
      <w:r w:rsidRPr="00BC70F6">
        <w:t>восточнославянским Ч (пещь – печь, мощь – мочь);</w:t>
      </w:r>
    </w:p>
    <w:p w14:paraId="2CF2A6D2" w14:textId="77777777" w:rsidR="00BB7B42" w:rsidRDefault="00BC70F6" w:rsidP="00BB7B42">
      <w:pPr>
        <w:widowControl/>
        <w:ind w:firstLine="0"/>
      </w:pPr>
      <w:r w:rsidRPr="00BC70F6">
        <w:t>Старославянские неполногласия чередуются с восточнославянскими полногласиями</w:t>
      </w:r>
      <w:r w:rsidR="00BB7B42">
        <w:t xml:space="preserve"> </w:t>
      </w:r>
      <w:r w:rsidRPr="00BC70F6">
        <w:t>(град – город, вращать – воротить, млечный – молочный);</w:t>
      </w:r>
    </w:p>
    <w:p w14:paraId="73F6A299" w14:textId="77777777" w:rsidR="00BB7B42" w:rsidRDefault="00BC70F6" w:rsidP="00BB7B42">
      <w:pPr>
        <w:widowControl/>
        <w:ind w:firstLine="0"/>
      </w:pPr>
      <w:r w:rsidRPr="00BC70F6">
        <w:t>Старославянские начальные РА, ЛА чередуются с древнерусскими начальными РО, ЛО</w:t>
      </w:r>
      <w:r w:rsidR="00BB7B42">
        <w:t xml:space="preserve"> </w:t>
      </w:r>
      <w:r w:rsidRPr="00BC70F6">
        <w:t>(равный – ровный, рассказать – россказни, ладья – лодка);</w:t>
      </w:r>
    </w:p>
    <w:p w14:paraId="57C8BF64" w14:textId="77777777" w:rsidR="00BC70F6" w:rsidRPr="00BC70F6" w:rsidRDefault="00BC70F6" w:rsidP="00BB7B42">
      <w:pPr>
        <w:widowControl/>
        <w:ind w:firstLine="0"/>
      </w:pPr>
      <w:r w:rsidRPr="00BC70F6">
        <w:t>Старославянским является отсутствие перехода /Е/ в /О/ под ударением (падеж – падёж,</w:t>
      </w:r>
    </w:p>
    <w:p w14:paraId="4B634A40" w14:textId="77777777" w:rsidR="00BB7B42" w:rsidRDefault="00BC70F6" w:rsidP="00BC70F6">
      <w:pPr>
        <w:widowControl/>
        <w:ind w:firstLine="0"/>
        <w:jc w:val="left"/>
      </w:pPr>
      <w:r w:rsidRPr="00BC70F6">
        <w:t>небо – нёбо) в противовес восточнославянскому переходу.</w:t>
      </w:r>
    </w:p>
    <w:p w14:paraId="3B245ACF" w14:textId="77777777" w:rsidR="00BB7B42" w:rsidRDefault="00BC70F6" w:rsidP="00BB7B42">
      <w:pPr>
        <w:widowControl/>
        <w:ind w:firstLine="0"/>
        <w:rPr>
          <w:i/>
        </w:rPr>
      </w:pPr>
      <w:r w:rsidRPr="00BB7B42">
        <w:rPr>
          <w:i/>
        </w:rPr>
        <w:t>Словообразовательные признаки</w:t>
      </w:r>
    </w:p>
    <w:p w14:paraId="7CBC7DB4" w14:textId="77777777" w:rsidR="00BB7B42" w:rsidRDefault="00BC70F6" w:rsidP="00BB7B42">
      <w:pPr>
        <w:widowControl/>
        <w:ind w:firstLine="0"/>
      </w:pPr>
      <w:r w:rsidRPr="00BC70F6">
        <w:lastRenderedPageBreak/>
        <w:t>Старославянские неполногласные приставки ПРЕ-, ПРЕД- , ЧРЕЗ-, приставки БЕЗ-,</w:t>
      </w:r>
      <w:r w:rsidR="00BB7B42">
        <w:t xml:space="preserve"> </w:t>
      </w:r>
      <w:r w:rsidRPr="00BC70F6">
        <w:t>ОБЕЗ-; ВОЗ-, НИЗ-, ИЗ-;</w:t>
      </w:r>
    </w:p>
    <w:p w14:paraId="662F5FAB" w14:textId="77777777" w:rsidR="00BB7B42" w:rsidRDefault="00BC70F6" w:rsidP="00BB7B42">
      <w:pPr>
        <w:widowControl/>
        <w:ind w:firstLine="0"/>
      </w:pPr>
      <w:r w:rsidRPr="00BC70F6">
        <w:t>Старославянские суффиксы – ТЕЛЬ-, -АРь-, -СТВИЕ-; -ЗНЬ-, -ЫНЯ;</w:t>
      </w:r>
    </w:p>
    <w:p w14:paraId="427617EF" w14:textId="77777777" w:rsidR="00BB7B42" w:rsidRDefault="00BC70F6" w:rsidP="00BB7B42">
      <w:pPr>
        <w:widowControl/>
        <w:ind w:firstLine="0"/>
      </w:pPr>
      <w:r w:rsidRPr="00BC70F6">
        <w:t>Отвлеченные сложные существительные: благолепие, злонравие</w:t>
      </w:r>
      <w:r w:rsidR="00BB7B42">
        <w:t>.</w:t>
      </w:r>
    </w:p>
    <w:p w14:paraId="47810C7B" w14:textId="77777777" w:rsidR="00BB7B42" w:rsidRDefault="00BB7B42" w:rsidP="00BB7B42">
      <w:pPr>
        <w:widowControl/>
        <w:ind w:firstLine="0"/>
      </w:pPr>
      <w:r>
        <w:t>В</w:t>
      </w:r>
      <w:r w:rsidR="00BC70F6" w:rsidRPr="00BC70F6">
        <w:t xml:space="preserve"> </w:t>
      </w:r>
      <w:r w:rsidR="00BC70F6" w:rsidRPr="00BB7B42">
        <w:rPr>
          <w:b/>
        </w:rPr>
        <w:t>тематическом</w:t>
      </w:r>
      <w:r w:rsidR="00BC70F6" w:rsidRPr="00BC70F6">
        <w:t xml:space="preserve"> плане старославянизмы – это по преимуществу слова из сферы</w:t>
      </w:r>
      <w:r>
        <w:t xml:space="preserve"> </w:t>
      </w:r>
      <w:r w:rsidR="00BC70F6" w:rsidRPr="00BC70F6">
        <w:t>религиозной и церковной: храм, богослужение, крещение, молитва. Большинство</w:t>
      </w:r>
      <w:r>
        <w:t xml:space="preserve"> </w:t>
      </w:r>
      <w:r w:rsidR="00BC70F6" w:rsidRPr="00BC70F6">
        <w:t>старославянизмов – существительные с абстрактным значением.</w:t>
      </w:r>
    </w:p>
    <w:p w14:paraId="3CC8B0A9" w14:textId="77777777" w:rsidR="00BB7B42" w:rsidRDefault="00BC70F6" w:rsidP="00BB7B42">
      <w:pPr>
        <w:widowControl/>
        <w:ind w:firstLine="720"/>
      </w:pPr>
      <w:r w:rsidRPr="00BC70F6">
        <w:t>Известно, что язык непрерывно развивается, при этом отдельные слова</w:t>
      </w:r>
      <w:r w:rsidR="00BB7B42">
        <w:t xml:space="preserve"> </w:t>
      </w:r>
      <w:r w:rsidRPr="00BC70F6">
        <w:t>устаревают и становятся непонятными или малопонятными для читателей даже в</w:t>
      </w:r>
      <w:r w:rsidR="00BB7B42">
        <w:t xml:space="preserve"> </w:t>
      </w:r>
      <w:r w:rsidRPr="00BC70F6">
        <w:t>контексте. Если же устаревшее слово является текстовой доминантой, то все</w:t>
      </w:r>
      <w:r w:rsidR="00BB7B42">
        <w:t xml:space="preserve"> </w:t>
      </w:r>
      <w:r w:rsidRPr="00BC70F6">
        <w:t>содержание отрывка, абзаца остается затемненным.</w:t>
      </w:r>
      <w:r w:rsidR="00BB7B42">
        <w:t xml:space="preserve"> </w:t>
      </w:r>
      <w:r w:rsidRPr="00BC70F6">
        <w:t>Исследователь В.В.Одинцов, исследуя результаты утраты ряда лексем, в книге</w:t>
      </w:r>
      <w:r w:rsidR="00BB7B42">
        <w:t xml:space="preserve"> </w:t>
      </w:r>
      <w:r w:rsidRPr="00BC70F6">
        <w:t>«Лингвистические парадоксы» приводит любопытнейшие случаи непонимания</w:t>
      </w:r>
      <w:r w:rsidR="00BB7B42">
        <w:t xml:space="preserve"> </w:t>
      </w:r>
      <w:r w:rsidRPr="00BC70F6">
        <w:t>авторского замысла, связанные с непониманием значений устаревших слов.</w:t>
      </w:r>
    </w:p>
    <w:p w14:paraId="7A2E2566" w14:textId="77777777" w:rsidR="00BC70F6" w:rsidRPr="00BC70F6" w:rsidRDefault="00BC70F6" w:rsidP="00BB7B42">
      <w:pPr>
        <w:widowControl/>
        <w:ind w:firstLine="720"/>
      </w:pPr>
      <w:r w:rsidRPr="00BC70F6">
        <w:t>Формированию любой компетенции способствует исторический комментарий,</w:t>
      </w:r>
      <w:r w:rsidR="00BB7B42">
        <w:t xml:space="preserve"> </w:t>
      </w:r>
      <w:r w:rsidRPr="00BC70F6">
        <w:t>который позволяет осмысливать языковые, речевые и культурные факты через</w:t>
      </w:r>
      <w:r w:rsidR="00BB7B42">
        <w:t xml:space="preserve"> </w:t>
      </w:r>
      <w:r w:rsidRPr="00BC70F6">
        <w:t>этимологический анализ воспринимаемых вербальных явлений. Этимологический</w:t>
      </w:r>
      <w:r w:rsidR="00BB7B42">
        <w:t xml:space="preserve"> </w:t>
      </w:r>
      <w:r w:rsidRPr="00BC70F6">
        <w:t>анализ лексики позволяет воссоздать реальные исторические события, адекватно</w:t>
      </w:r>
      <w:r w:rsidR="00BB7B42">
        <w:t xml:space="preserve"> </w:t>
      </w:r>
      <w:r w:rsidRPr="00BC70F6">
        <w:t>воспринимать текст, написанный в иные исторические эпохи. Например, у Пушкина в</w:t>
      </w:r>
      <w:r w:rsidR="00BB7B42">
        <w:t xml:space="preserve"> «</w:t>
      </w:r>
      <w:r w:rsidRPr="00BC70F6">
        <w:t>Евгении Онегине</w:t>
      </w:r>
      <w:r w:rsidR="00BB7B42">
        <w:t>»</w:t>
      </w:r>
      <w:r w:rsidRPr="00BC70F6">
        <w:t xml:space="preserve"> отъезд Лариных в Москву:</w:t>
      </w:r>
    </w:p>
    <w:p w14:paraId="575DAA5F" w14:textId="77777777" w:rsidR="00BC70F6" w:rsidRPr="00BC70F6" w:rsidRDefault="00BC70F6" w:rsidP="00BB7B42">
      <w:pPr>
        <w:widowControl/>
        <w:ind w:firstLine="0"/>
        <w:jc w:val="center"/>
      </w:pPr>
      <w:r w:rsidRPr="00BC70F6">
        <w:t>На кляче тощей и косматой</w:t>
      </w:r>
    </w:p>
    <w:p w14:paraId="3F5DE324" w14:textId="77777777" w:rsidR="00BB7B42" w:rsidRDefault="00BC70F6" w:rsidP="00BB7B42">
      <w:pPr>
        <w:widowControl/>
        <w:ind w:firstLine="0"/>
        <w:jc w:val="center"/>
      </w:pPr>
      <w:r w:rsidRPr="00BC70F6">
        <w:t>Сидит форейтор бородатый.</w:t>
      </w:r>
    </w:p>
    <w:p w14:paraId="0FDFB3BF" w14:textId="77777777" w:rsidR="00BB7B42" w:rsidRDefault="00BC70F6" w:rsidP="00BB7B42">
      <w:pPr>
        <w:widowControl/>
        <w:ind w:firstLine="0"/>
      </w:pPr>
      <w:r w:rsidRPr="00BC70F6">
        <w:t>Слово «форейтор» - помощник кучера, размещавшийся сзади кареты и</w:t>
      </w:r>
      <w:r w:rsidR="00BB7B42">
        <w:t xml:space="preserve"> </w:t>
      </w:r>
      <w:r w:rsidRPr="00BC70F6">
        <w:t>открывающий дверцу господам. Но форейторами в то время были мальчики,</w:t>
      </w:r>
      <w:r w:rsidR="00BB7B42">
        <w:t xml:space="preserve"> </w:t>
      </w:r>
      <w:r w:rsidRPr="00BC70F6">
        <w:t>подростки, которых специально обучали ремеслу. Ларины же безвыездно сидели в</w:t>
      </w:r>
      <w:r w:rsidR="00BB7B42">
        <w:t xml:space="preserve"> </w:t>
      </w:r>
      <w:r w:rsidRPr="00BC70F6">
        <w:t>деревне, им ни к чему было обучать кого-либо. Поездка в Москву –</w:t>
      </w:r>
      <w:r w:rsidR="00BB7B42">
        <w:t xml:space="preserve"> </w:t>
      </w:r>
      <w:r w:rsidRPr="00BC70F6">
        <w:t>вынужденная мера,</w:t>
      </w:r>
      <w:r w:rsidR="00BB7B42">
        <w:t xml:space="preserve"> </w:t>
      </w:r>
      <w:r w:rsidRPr="00BC70F6">
        <w:t>поэтому и форейтором служит простой мужик, взятый для фасону и дополняющий</w:t>
      </w:r>
      <w:r w:rsidR="00BB7B42">
        <w:t xml:space="preserve"> </w:t>
      </w:r>
      <w:r w:rsidRPr="00BC70F6">
        <w:t>жалкое зрелище явления Лариных в столицу.</w:t>
      </w:r>
    </w:p>
    <w:p w14:paraId="13FF6DCC" w14:textId="77777777" w:rsidR="00BB7B42" w:rsidRDefault="00BB7B42" w:rsidP="00BB7B42">
      <w:pPr>
        <w:widowControl/>
        <w:ind w:firstLine="0"/>
      </w:pPr>
    </w:p>
    <w:p w14:paraId="4923E28E" w14:textId="77777777" w:rsidR="00BC70F6" w:rsidRPr="00BB7B42" w:rsidRDefault="00BC70F6" w:rsidP="00BB7B42">
      <w:pPr>
        <w:widowControl/>
        <w:ind w:firstLine="0"/>
        <w:jc w:val="center"/>
        <w:rPr>
          <w:b/>
        </w:rPr>
      </w:pPr>
      <w:r w:rsidRPr="00BB7B42">
        <w:rPr>
          <w:b/>
        </w:rPr>
        <w:t>Специфика изучения темы «История развития фонетической системы</w:t>
      </w:r>
      <w:r w:rsidR="00BB7B42" w:rsidRPr="00BB7B42">
        <w:rPr>
          <w:b/>
        </w:rPr>
        <w:t xml:space="preserve"> </w:t>
      </w:r>
      <w:r w:rsidRPr="00BB7B42">
        <w:rPr>
          <w:b/>
        </w:rPr>
        <w:t>современного русского литературного языка»</w:t>
      </w:r>
    </w:p>
    <w:p w14:paraId="00B74B50" w14:textId="77777777" w:rsidR="00BC70F6" w:rsidRPr="00BC70F6" w:rsidRDefault="00BC70F6" w:rsidP="00BB7B42">
      <w:pPr>
        <w:widowControl/>
        <w:ind w:firstLine="720"/>
      </w:pPr>
      <w:r w:rsidRPr="00BC70F6">
        <w:t>Изучение данной темы требует осознанного обобщения знаний, умений и</w:t>
      </w:r>
      <w:r w:rsidR="00BB7B42">
        <w:t xml:space="preserve"> </w:t>
      </w:r>
      <w:r w:rsidRPr="00BC70F6">
        <w:t>навыков, сформированных при изучении дисциплины «Древний язык». В целях</w:t>
      </w:r>
      <w:r w:rsidR="00BB7B42">
        <w:t xml:space="preserve"> </w:t>
      </w:r>
      <w:r w:rsidRPr="00BC70F6">
        <w:t>развития историко-лингвистического анализа языковых явлений современного</w:t>
      </w:r>
      <w:r w:rsidR="00BB7B42">
        <w:t xml:space="preserve"> </w:t>
      </w:r>
      <w:r w:rsidRPr="00BC70F6">
        <w:t>русского языка по теме «Исторические чередования гласных в современном русском</w:t>
      </w:r>
      <w:r w:rsidR="00BB7B42">
        <w:t xml:space="preserve"> </w:t>
      </w:r>
      <w:r w:rsidRPr="00BC70F6">
        <w:t>языке и лингвистические условия их возникновения» необходимо предварительно</w:t>
      </w:r>
      <w:r w:rsidR="00BB7B42">
        <w:t xml:space="preserve"> </w:t>
      </w:r>
      <w:r w:rsidRPr="00BC70F6">
        <w:t>подготовить ответы на следующие вопросы:</w:t>
      </w:r>
    </w:p>
    <w:p w14:paraId="12D0FADB" w14:textId="77777777" w:rsidR="00BB7B42" w:rsidRDefault="00BC70F6" w:rsidP="00BB7B42">
      <w:pPr>
        <w:widowControl/>
        <w:ind w:firstLine="0"/>
      </w:pPr>
      <w:r w:rsidRPr="00BC70F6">
        <w:t>1. Сколько гласных звуков было в древнерусском языке в начале исторического</w:t>
      </w:r>
      <w:r w:rsidR="00BB7B42">
        <w:t xml:space="preserve"> </w:t>
      </w:r>
      <w:r w:rsidRPr="00BC70F6">
        <w:t>периода (10-11вв.)? Какими буквами обозначались эти звуки?</w:t>
      </w:r>
    </w:p>
    <w:p w14:paraId="76345F46" w14:textId="77777777" w:rsidR="00BB7B42" w:rsidRDefault="00BC70F6" w:rsidP="00BB7B42">
      <w:pPr>
        <w:widowControl/>
        <w:ind w:firstLine="0"/>
      </w:pPr>
      <w:r w:rsidRPr="00BC70F6">
        <w:t>2. Сравните древнерусскую систему гласных звуков со старославянской системой</w:t>
      </w:r>
      <w:r w:rsidR="00BB7B42">
        <w:t xml:space="preserve"> </w:t>
      </w:r>
      <w:r w:rsidRPr="00BC70F6">
        <w:t>вокализма начала исторического периода. Какие звуки и почему отсутствовали в</w:t>
      </w:r>
      <w:r w:rsidR="00BB7B42">
        <w:t xml:space="preserve"> </w:t>
      </w:r>
      <w:r w:rsidRPr="00BC70F6">
        <w:t>древнерусском языке?</w:t>
      </w:r>
    </w:p>
    <w:p w14:paraId="52380337" w14:textId="77777777" w:rsidR="00BB7B42" w:rsidRDefault="00BC70F6" w:rsidP="00BB7B42">
      <w:pPr>
        <w:widowControl/>
        <w:ind w:firstLine="0"/>
      </w:pPr>
      <w:r w:rsidRPr="00BC70F6">
        <w:t>3. Какие чередования образовались в древнерусском, а затем были унаследованы</w:t>
      </w:r>
      <w:r w:rsidR="00BB7B42">
        <w:t xml:space="preserve"> </w:t>
      </w:r>
      <w:r w:rsidRPr="00BC70F6">
        <w:t>современным русским языком в результате действия тенденции перехода</w:t>
      </w:r>
      <w:r w:rsidR="00BB7B42">
        <w:t xml:space="preserve"> </w:t>
      </w:r>
      <w:r w:rsidRPr="00BC70F6">
        <w:t>количественных различий гласных звуков в качественные?</w:t>
      </w:r>
    </w:p>
    <w:p w14:paraId="49E04419" w14:textId="77777777" w:rsidR="00BB7B42" w:rsidRDefault="00BC70F6" w:rsidP="00BB7B42">
      <w:pPr>
        <w:widowControl/>
        <w:ind w:firstLine="0"/>
      </w:pPr>
      <w:r w:rsidRPr="00BC70F6">
        <w:t>4. Какие чередования звуков унаследовал современный русский язык на месте</w:t>
      </w:r>
      <w:r w:rsidR="00BB7B42">
        <w:t xml:space="preserve"> </w:t>
      </w:r>
      <w:r w:rsidRPr="00BC70F6">
        <w:t>индоевропейских дифтонгов? В каких морфемах наблюдаются подобные</w:t>
      </w:r>
      <w:r w:rsidR="00BB7B42">
        <w:t xml:space="preserve"> </w:t>
      </w:r>
      <w:r w:rsidRPr="00BC70F6">
        <w:t>чередования?</w:t>
      </w:r>
    </w:p>
    <w:p w14:paraId="3BA15B3C" w14:textId="77777777" w:rsidR="00BB7B42" w:rsidRDefault="00BC70F6" w:rsidP="00BB7B42">
      <w:pPr>
        <w:widowControl/>
        <w:ind w:firstLine="0"/>
      </w:pPr>
      <w:r w:rsidRPr="00BC70F6">
        <w:t>5. Какие чередования унаследовал современный русский язык в связи с</w:t>
      </w:r>
      <w:r w:rsidR="00BB7B42">
        <w:t xml:space="preserve"> </w:t>
      </w:r>
      <w:r w:rsidRPr="00BC70F6">
        <w:t>монофтонгизацией дифтонгических сочетаний с носовыми согласными? В каких</w:t>
      </w:r>
      <w:r w:rsidR="00BB7B42">
        <w:t xml:space="preserve"> </w:t>
      </w:r>
      <w:r w:rsidRPr="00BC70F6">
        <w:t>морфемах встречаются данные чередования?</w:t>
      </w:r>
    </w:p>
    <w:p w14:paraId="3835D2B5" w14:textId="77777777" w:rsidR="00BB7B42" w:rsidRDefault="00BC70F6" w:rsidP="00BB7B42">
      <w:pPr>
        <w:widowControl/>
        <w:ind w:firstLine="0"/>
      </w:pPr>
      <w:r w:rsidRPr="00BC70F6">
        <w:t>6. Какие дифтонгические сочетания с плавными [Р, Л] были унаследованы</w:t>
      </w:r>
      <w:r w:rsidR="00BB7B42">
        <w:t xml:space="preserve"> </w:t>
      </w:r>
      <w:r w:rsidRPr="00BC70F6">
        <w:t>праславянским языком от индоевропейского? Почему и какие из данных</w:t>
      </w:r>
      <w:r w:rsidR="00BB7B42">
        <w:t xml:space="preserve"> </w:t>
      </w:r>
      <w:r w:rsidRPr="00BC70F6">
        <w:t>дифтонгических сочетаний изменились в праславянском языке?</w:t>
      </w:r>
    </w:p>
    <w:p w14:paraId="03E12F4B" w14:textId="77777777" w:rsidR="00EC59FF" w:rsidRDefault="00BC70F6" w:rsidP="00BB7B42">
      <w:pPr>
        <w:widowControl/>
        <w:ind w:firstLine="0"/>
      </w:pPr>
      <w:r w:rsidRPr="00BC70F6">
        <w:lastRenderedPageBreak/>
        <w:t>7. Расскажите историю возникновения полногласий-неполногласий в славянских</w:t>
      </w:r>
      <w:r w:rsidR="00BB7B42">
        <w:t xml:space="preserve"> </w:t>
      </w:r>
      <w:r w:rsidRPr="00BC70F6">
        <w:t>языках. В каких морфемах встречаются данные чередования в современном</w:t>
      </w:r>
      <w:r w:rsidR="00BB7B42">
        <w:t xml:space="preserve"> </w:t>
      </w:r>
      <w:r w:rsidRPr="00BC70F6">
        <w:t>русском языке?</w:t>
      </w:r>
    </w:p>
    <w:p w14:paraId="70DFF2EF" w14:textId="77777777" w:rsidR="00EC59FF" w:rsidRDefault="00BC70F6" w:rsidP="00EC59FF">
      <w:pPr>
        <w:widowControl/>
        <w:ind w:firstLine="0"/>
      </w:pPr>
      <w:r w:rsidRPr="00BC70F6">
        <w:t>8. Действием какого закона обусловлено чередование гласных в сочетаниях</w:t>
      </w:r>
      <w:r w:rsidR="00BB7B42">
        <w:t xml:space="preserve"> </w:t>
      </w:r>
      <w:r w:rsidRPr="00BC70F6">
        <w:t>ЛЕ/ЕЛО, ЛЕ/ОЛО: шлем-шелом, млеко-молоко?</w:t>
      </w:r>
    </w:p>
    <w:p w14:paraId="5A77BED9" w14:textId="77777777" w:rsidR="00EC59FF" w:rsidRDefault="00BC70F6" w:rsidP="00EC59FF">
      <w:pPr>
        <w:widowControl/>
        <w:ind w:firstLine="0"/>
      </w:pPr>
      <w:r w:rsidRPr="00BC70F6">
        <w:t>9. Расскажите, как появились начальные сочетания РА-РО, ЛА-ЛО в славянских</w:t>
      </w:r>
      <w:r w:rsidR="00EC59FF">
        <w:t xml:space="preserve"> </w:t>
      </w:r>
      <w:r w:rsidRPr="00BC70F6">
        <w:t>языках. Какие чередования оформились на месте данных сочетаний в</w:t>
      </w:r>
      <w:r w:rsidR="00EC59FF">
        <w:t xml:space="preserve"> </w:t>
      </w:r>
      <w:r w:rsidRPr="00BC70F6">
        <w:t>современном русском языке?</w:t>
      </w:r>
    </w:p>
    <w:p w14:paraId="3EE166C5" w14:textId="77777777" w:rsidR="00EC59FF" w:rsidRDefault="00BC70F6" w:rsidP="00EC59FF">
      <w:pPr>
        <w:widowControl/>
        <w:ind w:firstLine="0"/>
      </w:pPr>
      <w:r w:rsidRPr="00BC70F6">
        <w:t>10. Какие корни с чередующимися гласными образовались на месте</w:t>
      </w:r>
      <w:r w:rsidR="00EC59FF">
        <w:t xml:space="preserve"> </w:t>
      </w:r>
      <w:r w:rsidRPr="00BC70F6">
        <w:t>дифтонгических сочетаний *ort *olt?</w:t>
      </w:r>
    </w:p>
    <w:p w14:paraId="68306888" w14:textId="77777777" w:rsidR="00EC59FF" w:rsidRDefault="00BC70F6" w:rsidP="00EC59FF">
      <w:pPr>
        <w:widowControl/>
        <w:ind w:firstLine="0"/>
      </w:pPr>
      <w:r w:rsidRPr="00BC70F6">
        <w:t>11. При каких условиях сочетания –ОР, -ОЛ, -ЕР можно считать преобразованными</w:t>
      </w:r>
      <w:r w:rsidR="00EC59FF">
        <w:t xml:space="preserve"> </w:t>
      </w:r>
      <w:r w:rsidRPr="00BC70F6">
        <w:t>сочетаниями редуцированных с плавным согласным?</w:t>
      </w:r>
      <w:r w:rsidR="00EC59FF">
        <w:t xml:space="preserve"> </w:t>
      </w:r>
    </w:p>
    <w:p w14:paraId="242728DC" w14:textId="77777777" w:rsidR="00BC70F6" w:rsidRPr="00BC70F6" w:rsidRDefault="00BC70F6" w:rsidP="00EC59FF">
      <w:pPr>
        <w:widowControl/>
        <w:ind w:firstLine="0"/>
      </w:pPr>
      <w:r w:rsidRPr="00BC70F6">
        <w:t>12. Почему дифтонгические сочетания плавного согласного с последующим</w:t>
      </w:r>
      <w:r w:rsidR="00EC59FF">
        <w:t xml:space="preserve"> </w:t>
      </w:r>
      <w:r w:rsidRPr="00BC70F6">
        <w:t>редуцированным гласным не претерпели никаких изменений в славянских</w:t>
      </w:r>
      <w:r w:rsidR="00EC59FF">
        <w:t xml:space="preserve"> </w:t>
      </w:r>
      <w:r w:rsidRPr="00BC70F6">
        <w:t>языках? Какие звуковые сочетания сохранились на месте данных</w:t>
      </w:r>
      <w:r w:rsidR="00EC59FF">
        <w:t xml:space="preserve"> </w:t>
      </w:r>
      <w:r w:rsidRPr="00BC70F6">
        <w:t>дифтонгических сочетаний в современном русском языке?</w:t>
      </w:r>
    </w:p>
    <w:p w14:paraId="0D5758A4" w14:textId="77777777" w:rsidR="00EC59FF" w:rsidRDefault="00BC70F6" w:rsidP="00EC59FF">
      <w:pPr>
        <w:widowControl/>
        <w:ind w:firstLine="0"/>
      </w:pPr>
      <w:r w:rsidRPr="00BC70F6">
        <w:t>13. Как определить происхождение звука/Е/ в различных словах: пень, крест, перст,</w:t>
      </w:r>
      <w:r w:rsidR="00EC59FF">
        <w:t xml:space="preserve"> </w:t>
      </w:r>
      <w:r w:rsidRPr="00BC70F6">
        <w:t>прибрежный, земля, верба, грех, звезда и т.п.?</w:t>
      </w:r>
    </w:p>
    <w:p w14:paraId="6AF04173" w14:textId="77777777" w:rsidR="00EC59FF" w:rsidRDefault="00BC70F6" w:rsidP="00BC70F6">
      <w:pPr>
        <w:widowControl/>
        <w:ind w:firstLine="0"/>
        <w:jc w:val="left"/>
      </w:pPr>
      <w:r w:rsidRPr="00BC70F6">
        <w:t>14. Как возникло чередование Е/*О/О в корнях слов современного русского языка?</w:t>
      </w:r>
    </w:p>
    <w:p w14:paraId="1E0BC99F" w14:textId="77777777" w:rsidR="00EC59FF" w:rsidRDefault="00BC70F6" w:rsidP="00EC59FF">
      <w:pPr>
        <w:widowControl/>
        <w:ind w:firstLine="0"/>
      </w:pPr>
      <w:r w:rsidRPr="00BC70F6">
        <w:t>15. Как возникло чередование Е\О в современном русском языке? В каких</w:t>
      </w:r>
      <w:r w:rsidR="00EC59FF">
        <w:t xml:space="preserve"> </w:t>
      </w:r>
      <w:r w:rsidRPr="00BC70F6">
        <w:t>морфемах наблюдается данное чередование?</w:t>
      </w:r>
    </w:p>
    <w:p w14:paraId="4542A184" w14:textId="77777777" w:rsidR="00EC59FF" w:rsidRDefault="00BC70F6" w:rsidP="00EC59FF">
      <w:pPr>
        <w:widowControl/>
        <w:ind w:firstLine="0"/>
      </w:pPr>
      <w:r w:rsidRPr="00BC70F6">
        <w:t>16. Как возникло чередование начальных гласных А-Я, У-Ю в современном</w:t>
      </w:r>
      <w:r w:rsidR="00EC59FF">
        <w:t xml:space="preserve"> </w:t>
      </w:r>
      <w:r w:rsidRPr="00BC70F6">
        <w:t>русском языке? Как по данному признаку определить происхождение слова?</w:t>
      </w:r>
    </w:p>
    <w:p w14:paraId="283B2D1B" w14:textId="77777777" w:rsidR="00EC59FF" w:rsidRDefault="00BC70F6" w:rsidP="00EC59FF">
      <w:pPr>
        <w:widowControl/>
        <w:ind w:firstLine="0"/>
      </w:pPr>
      <w:r w:rsidRPr="00BC70F6">
        <w:t>17. Как появились в русском языке регулярные нулевые окончания?</w:t>
      </w:r>
      <w:r w:rsidR="00EC59FF">
        <w:t xml:space="preserve"> </w:t>
      </w:r>
      <w:r w:rsidRPr="00BC70F6">
        <w:t>Почему существование подобных флексий было ограничено в древнерусском языке.</w:t>
      </w:r>
    </w:p>
    <w:p w14:paraId="013E2AB9" w14:textId="77777777" w:rsidR="00EC59FF" w:rsidRDefault="00BC70F6" w:rsidP="00EC59FF">
      <w:pPr>
        <w:widowControl/>
        <w:ind w:firstLine="0"/>
      </w:pPr>
      <w:r w:rsidRPr="00BC70F6">
        <w:t>18. Какими историческими причинами обусловлено появление беглых гласных в</w:t>
      </w:r>
      <w:r w:rsidR="00EC59FF">
        <w:t xml:space="preserve"> </w:t>
      </w:r>
      <w:r w:rsidRPr="00BC70F6">
        <w:t>различных морфемах русского языка? Приведите не менее пяти примеров</w:t>
      </w:r>
      <w:r w:rsidR="00EC59FF">
        <w:t xml:space="preserve"> </w:t>
      </w:r>
      <w:r w:rsidRPr="00BC70F6">
        <w:t>корней, приставок, суффиксов с беглыми гласными.</w:t>
      </w:r>
    </w:p>
    <w:p w14:paraId="48F99A61" w14:textId="77777777" w:rsidR="00EC59FF" w:rsidRDefault="00BC70F6" w:rsidP="00EC59FF">
      <w:pPr>
        <w:widowControl/>
        <w:ind w:firstLine="0"/>
      </w:pPr>
      <w:r w:rsidRPr="00BC70F6">
        <w:t>19. Какими историческими причинами обусловлен переход начального /И/ в /Ы/ после приставок на согласный?</w:t>
      </w:r>
    </w:p>
    <w:p w14:paraId="2AA4444C" w14:textId="77777777" w:rsidR="00EC59FF" w:rsidRDefault="00BC70F6" w:rsidP="00EC59FF">
      <w:pPr>
        <w:widowControl/>
        <w:ind w:firstLine="0"/>
      </w:pPr>
      <w:r w:rsidRPr="00BC70F6">
        <w:t>20. Какое явление в истории языка принято называть «втор</w:t>
      </w:r>
      <w:r w:rsidR="00EC59FF">
        <w:t>ичн</w:t>
      </w:r>
      <w:r w:rsidRPr="00BC70F6">
        <w:t>ым полногласием»?</w:t>
      </w:r>
      <w:r w:rsidR="00EC59FF">
        <w:t xml:space="preserve"> </w:t>
      </w:r>
      <w:r w:rsidRPr="00BC70F6">
        <w:t>Какими историческими причинами обусловлено появление вторичного</w:t>
      </w:r>
      <w:r w:rsidR="00EC59FF">
        <w:t xml:space="preserve"> </w:t>
      </w:r>
      <w:r w:rsidRPr="00BC70F6">
        <w:t>полногласия?</w:t>
      </w:r>
    </w:p>
    <w:p w14:paraId="7ADCDA5E" w14:textId="77777777" w:rsidR="00EC59FF" w:rsidRDefault="00BC70F6" w:rsidP="00EC59FF">
      <w:pPr>
        <w:widowControl/>
        <w:ind w:firstLine="0"/>
      </w:pPr>
      <w:r w:rsidRPr="00BC70F6">
        <w:t>21. Какое явление в современном русском языке называется аканьем? Каковы</w:t>
      </w:r>
      <w:r w:rsidR="00EC59FF">
        <w:t xml:space="preserve"> </w:t>
      </w:r>
      <w:r w:rsidRPr="00BC70F6">
        <w:t>причины появления аканья? Когда начинается его распространение?</w:t>
      </w:r>
    </w:p>
    <w:p w14:paraId="05B24249" w14:textId="77777777" w:rsidR="00BC70F6" w:rsidRPr="00BC70F6" w:rsidRDefault="00BC70F6" w:rsidP="00EC59FF">
      <w:pPr>
        <w:widowControl/>
        <w:ind w:firstLine="720"/>
      </w:pPr>
      <w:r w:rsidRPr="00BC70F6">
        <w:t>Основательная теоретическая подготовка позволит выполнить в полном объеме</w:t>
      </w:r>
      <w:r w:rsidR="00EC59FF">
        <w:t xml:space="preserve"> </w:t>
      </w:r>
      <w:r w:rsidRPr="00BC70F6">
        <w:t>упражнения, опирающиеся на историко-лингвистический и</w:t>
      </w:r>
      <w:r w:rsidR="00EC59FF">
        <w:t xml:space="preserve"> </w:t>
      </w:r>
      <w:r w:rsidRPr="00BC70F6">
        <w:t>этимологический анализ.</w:t>
      </w:r>
    </w:p>
    <w:p w14:paraId="22A5A0FF" w14:textId="77777777" w:rsidR="00BC70F6" w:rsidRPr="00BC70F6" w:rsidRDefault="00BC70F6" w:rsidP="00BC70F6">
      <w:pPr>
        <w:widowControl/>
        <w:ind w:firstLine="0"/>
        <w:jc w:val="left"/>
      </w:pPr>
    </w:p>
    <w:p w14:paraId="471E0C23" w14:textId="77777777" w:rsidR="00BC70F6" w:rsidRPr="00EC59FF" w:rsidRDefault="00BC70F6" w:rsidP="00EC59FF">
      <w:pPr>
        <w:widowControl/>
        <w:ind w:firstLine="0"/>
        <w:jc w:val="center"/>
        <w:rPr>
          <w:b/>
        </w:rPr>
      </w:pPr>
      <w:r w:rsidRPr="00EC59FF">
        <w:rPr>
          <w:b/>
        </w:rPr>
        <w:t>Специфика изучения темы «История развития морфемики и</w:t>
      </w:r>
      <w:r w:rsidR="00EC59FF" w:rsidRPr="00EC59FF">
        <w:rPr>
          <w:b/>
        </w:rPr>
        <w:t xml:space="preserve"> </w:t>
      </w:r>
      <w:r w:rsidRPr="00EC59FF">
        <w:rPr>
          <w:b/>
        </w:rPr>
        <w:t>словообразования в современном русском языке»</w:t>
      </w:r>
    </w:p>
    <w:p w14:paraId="66C468B7" w14:textId="77777777" w:rsidR="00AF5881" w:rsidRDefault="00BC70F6" w:rsidP="00AF5881">
      <w:pPr>
        <w:widowControl/>
        <w:ind w:firstLine="720"/>
      </w:pPr>
      <w:r w:rsidRPr="00BC70F6">
        <w:t>При изучении данной темы необходимо четко различать три процедуры анализа:</w:t>
      </w:r>
      <w:r w:rsidR="00AF5881">
        <w:t xml:space="preserve"> </w:t>
      </w:r>
      <w:r w:rsidRPr="00BC70F6">
        <w:t>словообразовательный, морфемный (разбор слов по составу) и этимологический виды</w:t>
      </w:r>
      <w:r w:rsidR="00AF5881">
        <w:t xml:space="preserve"> </w:t>
      </w:r>
      <w:r w:rsidRPr="00BC70F6">
        <w:t>анализа.</w:t>
      </w:r>
    </w:p>
    <w:p w14:paraId="17F211B2" w14:textId="77777777" w:rsidR="00AF5881" w:rsidRDefault="00BC70F6" w:rsidP="00AF5881">
      <w:pPr>
        <w:widowControl/>
        <w:ind w:firstLine="720"/>
      </w:pPr>
      <w:r w:rsidRPr="00BC70F6">
        <w:t>Словообразование в качестве особого раздела науки о языке изучает</w:t>
      </w:r>
      <w:r w:rsidR="00AF5881">
        <w:t xml:space="preserve"> </w:t>
      </w:r>
      <w:r w:rsidRPr="00BC70F6">
        <w:t>родственные связи и структурные типы слов, их морфемику и строение, а также</w:t>
      </w:r>
      <w:r w:rsidR="00AF5881">
        <w:t xml:space="preserve"> </w:t>
      </w:r>
      <w:r w:rsidRPr="00BC70F6">
        <w:t>деривацию (т.е. словопроизводство). Поэтому конкретным предметом</w:t>
      </w:r>
      <w:r w:rsidR="00AF5881">
        <w:t xml:space="preserve"> </w:t>
      </w:r>
      <w:r w:rsidRPr="00BC70F6">
        <w:t>словообразования являются лексические единицы с точки зрения их морфемного</w:t>
      </w:r>
      <w:r w:rsidR="00AF5881">
        <w:t xml:space="preserve"> </w:t>
      </w:r>
      <w:r w:rsidRPr="00BC70F6">
        <w:t>состава, структуры и способов деривации.</w:t>
      </w:r>
    </w:p>
    <w:p w14:paraId="3C9D8BA4" w14:textId="77777777" w:rsidR="00AF5881" w:rsidRDefault="00BC70F6" w:rsidP="00AF5881">
      <w:pPr>
        <w:widowControl/>
        <w:ind w:firstLine="720"/>
      </w:pPr>
      <w:r w:rsidRPr="00BC70F6">
        <w:t>Под морфемным составом слова понимается совокупность выделяемых в слове</w:t>
      </w:r>
      <w:r w:rsidR="00AF5881">
        <w:t xml:space="preserve"> </w:t>
      </w:r>
      <w:r w:rsidRPr="00BC70F6">
        <w:t>значимых частей (с- работ-а – л - и – сь; пре –по- да- ва- тель – () и т.п.).</w:t>
      </w:r>
      <w:r w:rsidR="00AF5881">
        <w:t xml:space="preserve"> </w:t>
      </w:r>
      <w:r w:rsidRPr="00BC70F6">
        <w:t>Установление морфемного состава слова и его современной структуры далеко</w:t>
      </w:r>
      <w:r w:rsidR="00AF5881">
        <w:t xml:space="preserve"> </w:t>
      </w:r>
      <w:r w:rsidRPr="00BC70F6">
        <w:t>не всегда является одновременно и выяснением происхождения этого слова.</w:t>
      </w:r>
    </w:p>
    <w:p w14:paraId="0302F257" w14:textId="77777777" w:rsidR="00AF5881" w:rsidRDefault="00BC70F6" w:rsidP="00AF5881">
      <w:pPr>
        <w:widowControl/>
        <w:ind w:firstLine="720"/>
      </w:pPr>
      <w:r w:rsidRPr="00BC70F6">
        <w:t>Происхождение той или иной лексической единицы – ее родословная, а это связано уже</w:t>
      </w:r>
      <w:r w:rsidR="00AF5881">
        <w:t xml:space="preserve"> </w:t>
      </w:r>
      <w:r w:rsidRPr="00BC70F6">
        <w:t>с определением реальных обстоятельств и условий появления слова в языке. Часто</w:t>
      </w:r>
      <w:r w:rsidR="00AF5881">
        <w:t xml:space="preserve"> </w:t>
      </w:r>
      <w:r w:rsidRPr="00BC70F6">
        <w:t>структурные близнецы оказываются генетически чужими и, наоборот, морфемно и</w:t>
      </w:r>
      <w:r w:rsidR="00AF5881">
        <w:t xml:space="preserve"> </w:t>
      </w:r>
      <w:r w:rsidRPr="00BC70F6">
        <w:t>структурно разнотипные слова – словами-родственниками.</w:t>
      </w:r>
    </w:p>
    <w:p w14:paraId="2317AC54" w14:textId="77777777" w:rsidR="00AF5881" w:rsidRDefault="00BC70F6" w:rsidP="00AF5881">
      <w:pPr>
        <w:widowControl/>
        <w:ind w:firstLine="720"/>
      </w:pPr>
      <w:r w:rsidRPr="00BC70F6">
        <w:lastRenderedPageBreak/>
        <w:t>Так, между существительными казначей, басмач и барабанщик на первый взгляд</w:t>
      </w:r>
      <w:r w:rsidR="00AF5881">
        <w:t xml:space="preserve"> нет </w:t>
      </w:r>
      <w:r w:rsidRPr="00BC70F6">
        <w:t>ничего общего. Словообразовательная структура и морфемный состав их</w:t>
      </w:r>
      <w:r w:rsidR="00AF5881">
        <w:t xml:space="preserve"> </w:t>
      </w:r>
      <w:r w:rsidRPr="00BC70F6">
        <w:t>совершенно разные. В слове барабанщик выделяют корень и суффикс, а способом</w:t>
      </w:r>
      <w:r w:rsidR="00AF5881">
        <w:t xml:space="preserve"> </w:t>
      </w:r>
      <w:r w:rsidRPr="00BC70F6">
        <w:t>словообразования считают суффиксальный. В слове казначей выделяют корень и</w:t>
      </w:r>
      <w:r w:rsidR="00AF5881">
        <w:t xml:space="preserve"> </w:t>
      </w:r>
      <w:r w:rsidRPr="00BC70F6">
        <w:t>уникальный суффикс –ачей. Слово басмач предстает перед нами как корневое с</w:t>
      </w:r>
      <w:r w:rsidR="00AF5881">
        <w:t xml:space="preserve"> </w:t>
      </w:r>
      <w:r w:rsidRPr="00BC70F6">
        <w:t>непроизводной основой.</w:t>
      </w:r>
      <w:r w:rsidR="00AF5881">
        <w:t xml:space="preserve"> </w:t>
      </w:r>
      <w:r w:rsidRPr="00BC70F6">
        <w:t>И, несмотря на все это, названные существительные генетически принадлежат к</w:t>
      </w:r>
      <w:r w:rsidR="00AF5881">
        <w:t xml:space="preserve"> </w:t>
      </w:r>
      <w:r w:rsidRPr="00BC70F6">
        <w:t>одной словообразовательной модели. Тюркизм барабанчи (играющий на барабане),</w:t>
      </w:r>
      <w:r w:rsidR="00AF5881">
        <w:t xml:space="preserve"> </w:t>
      </w:r>
      <w:r w:rsidRPr="00BC70F6">
        <w:t>тюркизм казначей, образованный от казначи (заведующий казной), тюркизм басмачи</w:t>
      </w:r>
      <w:r w:rsidR="00AF5881">
        <w:t xml:space="preserve"> </w:t>
      </w:r>
      <w:r w:rsidRPr="00BC70F6">
        <w:t>(налетчик) образованы при помощи тюркского суффикса лица –чи. Этот суффикс в</w:t>
      </w:r>
      <w:r w:rsidR="00AF5881">
        <w:t xml:space="preserve"> </w:t>
      </w:r>
      <w:r w:rsidRPr="00BC70F6">
        <w:t>рассматриваемых словах был по-разному осмыслен и воспринят носителями русского</w:t>
      </w:r>
      <w:r w:rsidR="00AF5881">
        <w:t xml:space="preserve"> </w:t>
      </w:r>
      <w:r w:rsidRPr="00BC70F6">
        <w:t>языка.</w:t>
      </w:r>
    </w:p>
    <w:p w14:paraId="5E3AD940" w14:textId="77777777" w:rsidR="00AF5881" w:rsidRDefault="00BC70F6" w:rsidP="00AF5881">
      <w:pPr>
        <w:widowControl/>
        <w:ind w:firstLine="720"/>
      </w:pPr>
      <w:r w:rsidRPr="00BC70F6">
        <w:t>В отличие от научного анализа структуры слова явление этимологической</w:t>
      </w:r>
      <w:r w:rsidR="00AF5881">
        <w:t xml:space="preserve"> </w:t>
      </w:r>
      <w:r w:rsidRPr="00BC70F6">
        <w:t>рефлексии (или языкового чутья) носителей языка или изучающих его представляет</w:t>
      </w:r>
      <w:r w:rsidR="00AF5881">
        <w:t xml:space="preserve"> </w:t>
      </w:r>
      <w:r w:rsidRPr="00BC70F6">
        <w:t>собой естественное и стихийное восприятие слова. Оно основано на субъективном</w:t>
      </w:r>
      <w:r w:rsidR="00AF5881">
        <w:t xml:space="preserve"> </w:t>
      </w:r>
      <w:r w:rsidRPr="00BC70F6">
        <w:t>лингвистическом опыте, в свете которого одинаковые явления могут пониматься и</w:t>
      </w:r>
      <w:r w:rsidR="00AF5881">
        <w:t xml:space="preserve"> </w:t>
      </w:r>
      <w:r w:rsidRPr="00BC70F6">
        <w:t>толковаться по-разному и, наоборот, разные – отождествляться. В этой связи</w:t>
      </w:r>
      <w:r w:rsidR="00AF5881">
        <w:t xml:space="preserve"> </w:t>
      </w:r>
      <w:r w:rsidRPr="00BC70F6">
        <w:t>необходимо ясно понимать сущность и содержание этимологического анализа слова.</w:t>
      </w:r>
    </w:p>
    <w:p w14:paraId="12AD48B7" w14:textId="77777777" w:rsidR="00AF5881" w:rsidRDefault="00BC70F6" w:rsidP="00AF5881">
      <w:pPr>
        <w:widowControl/>
        <w:ind w:firstLine="720"/>
      </w:pPr>
      <w:r w:rsidRPr="00BC70F6">
        <w:t>Этимологический анализ является определением ранее существовавшего</w:t>
      </w:r>
      <w:r w:rsidR="00AF5881">
        <w:t xml:space="preserve"> </w:t>
      </w:r>
      <w:r w:rsidRPr="00BC70F6">
        <w:t>строения слова и его исходных словообразовательных связей. Таким образом,</w:t>
      </w:r>
      <w:r w:rsidR="00AF5881">
        <w:t xml:space="preserve"> </w:t>
      </w:r>
      <w:r w:rsidRPr="00BC70F6">
        <w:t>этимологический и словообразовательный анализы противопоставлены друг другу</w:t>
      </w:r>
      <w:r w:rsidR="00AF5881">
        <w:t xml:space="preserve"> </w:t>
      </w:r>
      <w:r w:rsidRPr="00BC70F6">
        <w:t>прежде всего тем, что первый является средством выяснения прошлого в жизни слова,</w:t>
      </w:r>
      <w:r w:rsidR="00AF5881">
        <w:t xml:space="preserve"> </w:t>
      </w:r>
      <w:r w:rsidRPr="00BC70F6">
        <w:t xml:space="preserve">тогда как второй имеет своей целью объяснить его настоящее. </w:t>
      </w:r>
    </w:p>
    <w:p w14:paraId="1CCB4D81" w14:textId="77777777" w:rsidR="00AF5881" w:rsidRDefault="00BC70F6" w:rsidP="00AF5881">
      <w:pPr>
        <w:widowControl/>
        <w:ind w:firstLine="720"/>
      </w:pPr>
      <w:r w:rsidRPr="00BC70F6">
        <w:t>Словообразовательный и</w:t>
      </w:r>
      <w:r w:rsidR="00AF5881">
        <w:t xml:space="preserve"> </w:t>
      </w:r>
      <w:r w:rsidRPr="00BC70F6">
        <w:t>этимологический анализы резко разнятся между собой и объемом задач.</w:t>
      </w:r>
      <w:r w:rsidR="00AF5881">
        <w:t xml:space="preserve"> </w:t>
      </w:r>
      <w:r w:rsidRPr="00BC70F6">
        <w:t>При разборе со словообразовательной точки зрения, например, слов подтекст,</w:t>
      </w:r>
      <w:r w:rsidR="00AF5881">
        <w:t xml:space="preserve"> </w:t>
      </w:r>
      <w:r w:rsidRPr="00BC70F6">
        <w:t>колоннада, водопад важно установить, что слово подтекст выделяет приставку под-,</w:t>
      </w:r>
      <w:r w:rsidR="00AF5881">
        <w:t xml:space="preserve"> </w:t>
      </w:r>
      <w:r w:rsidRPr="00BC70F6">
        <w:t>непроизводную основу текст- и нулевое окончание и образовано префиксальным</w:t>
      </w:r>
      <w:r w:rsidR="00AF5881">
        <w:t xml:space="preserve"> </w:t>
      </w:r>
      <w:r w:rsidRPr="00BC70F6">
        <w:t>способом, что слово колоннада представляет собой суффиксальное образование с</w:t>
      </w:r>
      <w:r w:rsidR="00AF5881">
        <w:t xml:space="preserve"> </w:t>
      </w:r>
      <w:r w:rsidRPr="00BC70F6">
        <w:t>помощью –ад- от основы колонн(а), что слово водопад соотносительно со</w:t>
      </w:r>
      <w:r w:rsidR="00AF5881">
        <w:t xml:space="preserve"> </w:t>
      </w:r>
      <w:r w:rsidRPr="00BC70F6">
        <w:t>словосочетанием вода падает и осознается как сложение основ вод- и пад- с помощью</w:t>
      </w:r>
      <w:r w:rsidR="00AF5881">
        <w:t xml:space="preserve"> </w:t>
      </w:r>
      <w:r w:rsidRPr="00BC70F6">
        <w:t>соединительной морфемы (интерфикса) –о- и т.д. В этом случае специально не</w:t>
      </w:r>
      <w:r w:rsidR="00AF5881">
        <w:t xml:space="preserve"> </w:t>
      </w:r>
      <w:r w:rsidRPr="00BC70F6">
        <w:t>рассматриваются другие факты, например то, что слово подтекст является исконно</w:t>
      </w:r>
      <w:r w:rsidR="00AF5881">
        <w:t xml:space="preserve"> </w:t>
      </w:r>
      <w:r w:rsidRPr="00BC70F6">
        <w:t>русским, слово колоннада заимствовано из французского языка, а слово водопад –</w:t>
      </w:r>
      <w:r w:rsidR="00AF5881">
        <w:t xml:space="preserve"> </w:t>
      </w:r>
      <w:r w:rsidRPr="00BC70F6">
        <w:t>словообразовательная калька с немецкого слова Wasserfall. Значения слов в данном</w:t>
      </w:r>
      <w:r w:rsidR="00AF5881">
        <w:t xml:space="preserve"> </w:t>
      </w:r>
      <w:r w:rsidRPr="00BC70F6">
        <w:t>случае также не анализируют, а из них исходят при установлении семантико-словообразовате</w:t>
      </w:r>
      <w:r w:rsidR="00AF5881">
        <w:t xml:space="preserve">льных связей с другими словами. </w:t>
      </w:r>
      <w:r w:rsidRPr="00BC70F6">
        <w:t>Предметом словообразовательного</w:t>
      </w:r>
      <w:r w:rsidR="00AF5881">
        <w:t xml:space="preserve"> </w:t>
      </w:r>
      <w:r w:rsidRPr="00BC70F6">
        <w:t>анализа оказывается лишь современная структура слова.</w:t>
      </w:r>
    </w:p>
    <w:p w14:paraId="3E690A1B" w14:textId="77777777" w:rsidR="00AF5881" w:rsidRDefault="00BC70F6" w:rsidP="00AF5881">
      <w:pPr>
        <w:widowControl/>
        <w:ind w:firstLine="720"/>
      </w:pPr>
      <w:r w:rsidRPr="00BC70F6">
        <w:t>Этимологический анализ слова не ограничивается определением того, как слово</w:t>
      </w:r>
      <w:r w:rsidR="00AF5881">
        <w:t xml:space="preserve"> </w:t>
      </w:r>
      <w:r w:rsidRPr="00BC70F6">
        <w:t>делилось раньше, каким способом и на базе чего оно образовано. Его задачи включают:</w:t>
      </w:r>
    </w:p>
    <w:p w14:paraId="5EB58925" w14:textId="77777777" w:rsidR="00AF5881" w:rsidRDefault="00BC70F6" w:rsidP="00AF5881">
      <w:pPr>
        <w:widowControl/>
        <w:ind w:firstLine="720"/>
      </w:pPr>
      <w:r w:rsidRPr="00BC70F6">
        <w:t>1) определение исконного или заимствованного характера слова; 2) выяснение о</w:t>
      </w:r>
      <w:r w:rsidR="00AF5881">
        <w:t>б</w:t>
      </w:r>
      <w:r w:rsidRPr="00BC70F6">
        <w:t>раза</w:t>
      </w:r>
      <w:r w:rsidR="00AF5881">
        <w:t xml:space="preserve"> </w:t>
      </w:r>
      <w:r w:rsidRPr="00BC70F6">
        <w:t>(представления), который был положен в основу слова как названия того или иного</w:t>
      </w:r>
      <w:r w:rsidR="00AF5881">
        <w:t xml:space="preserve"> </w:t>
      </w:r>
      <w:r w:rsidRPr="00BC70F6">
        <w:t>явления действительности; 3) установление того, когда слово появилось в языке и как,</w:t>
      </w:r>
      <w:r w:rsidR="00AF5881">
        <w:t xml:space="preserve"> </w:t>
      </w:r>
      <w:r w:rsidRPr="00BC70F6">
        <w:t>на базе чего и с помощью какого именно способа словообразования оно возникло;</w:t>
      </w:r>
      <w:r w:rsidR="00AF5881">
        <w:t xml:space="preserve"> </w:t>
      </w:r>
      <w:r w:rsidRPr="00BC70F6">
        <w:t>4)реконструкцию его праформы и исходного значения.</w:t>
      </w:r>
    </w:p>
    <w:p w14:paraId="755B3A63" w14:textId="77777777" w:rsidR="00AF5881" w:rsidRDefault="00BC70F6" w:rsidP="00AF5881">
      <w:pPr>
        <w:widowControl/>
        <w:ind w:firstLine="720"/>
      </w:pPr>
      <w:r w:rsidRPr="00BC70F6">
        <w:t>При решении первой задачи существенно четкое разграничение: 1)иноязычных</w:t>
      </w:r>
      <w:r w:rsidR="00AF5881">
        <w:t xml:space="preserve"> </w:t>
      </w:r>
      <w:r w:rsidRPr="00BC70F6">
        <w:t>слов и слов, возникших на основе их в русском языке; 2) этимологического характера</w:t>
      </w:r>
      <w:r w:rsidR="00AF5881">
        <w:t xml:space="preserve"> </w:t>
      </w:r>
      <w:r w:rsidRPr="00BC70F6">
        <w:t>частей слова и его реального возникновения в языке как названия; 3) одинаковых по</w:t>
      </w:r>
      <w:r w:rsidR="00AF5881">
        <w:t xml:space="preserve"> </w:t>
      </w:r>
      <w:r w:rsidRPr="00BC70F6">
        <w:t>структуре и значению слов разных языков и словообразовательных и семантических</w:t>
      </w:r>
      <w:r w:rsidR="00AF5881">
        <w:t xml:space="preserve"> </w:t>
      </w:r>
      <w:r w:rsidRPr="00BC70F6">
        <w:t>калек и 4) языка-передатчика и языка-источника.</w:t>
      </w:r>
    </w:p>
    <w:p w14:paraId="47DBE206" w14:textId="77777777" w:rsidR="00AF5881" w:rsidRDefault="00BC70F6" w:rsidP="00AF5881">
      <w:pPr>
        <w:widowControl/>
        <w:ind w:firstLine="720"/>
      </w:pPr>
      <w:r w:rsidRPr="00BC70F6">
        <w:t>Решение второй задачи этимологического анализа слова – определение образа,</w:t>
      </w:r>
      <w:r w:rsidR="00AF5881">
        <w:t xml:space="preserve"> </w:t>
      </w:r>
      <w:r w:rsidRPr="00BC70F6">
        <w:t>который был положен в основу названия, очень часто является одновременно ответом</w:t>
      </w:r>
      <w:r w:rsidR="00AF5881">
        <w:t xml:space="preserve"> </w:t>
      </w:r>
      <w:r w:rsidRPr="00BC70F6">
        <w:t>на вопрос, от какого слова, предложно-падежного сочетания или словосочетания (как</w:t>
      </w:r>
      <w:r w:rsidR="00AF5881">
        <w:t xml:space="preserve"> </w:t>
      </w:r>
      <w:r w:rsidRPr="00BC70F6">
        <w:t>свободного, так и фразеологически связанного) было образовано анализируемое слово.</w:t>
      </w:r>
    </w:p>
    <w:p w14:paraId="597AD5F9" w14:textId="77777777" w:rsidR="00AF5881" w:rsidRDefault="00BC70F6" w:rsidP="00AF5881">
      <w:pPr>
        <w:widowControl/>
        <w:ind w:firstLine="720"/>
      </w:pPr>
      <w:r w:rsidRPr="00BC70F6">
        <w:t>При выяснении этой проблемы этимологический анализ слова должен привести к</w:t>
      </w:r>
      <w:r w:rsidR="00AF5881">
        <w:t xml:space="preserve"> </w:t>
      </w:r>
      <w:r w:rsidRPr="00BC70F6">
        <w:t>реконструкции его наиболее древней, насколько это возможно, структуры, к</w:t>
      </w:r>
      <w:r w:rsidR="00AF5881">
        <w:t xml:space="preserve"> </w:t>
      </w:r>
      <w:r w:rsidRPr="00BC70F6">
        <w:t xml:space="preserve">определению </w:t>
      </w:r>
      <w:r w:rsidRPr="00BC70F6">
        <w:lastRenderedPageBreak/>
        <w:t>того, на основе чего разбираемое слово было образовано, наконец, к</w:t>
      </w:r>
      <w:r w:rsidR="00AF5881">
        <w:t xml:space="preserve"> </w:t>
      </w:r>
      <w:r w:rsidRPr="00BC70F6">
        <w:t>установлению действительного способа его образования.</w:t>
      </w:r>
    </w:p>
    <w:p w14:paraId="586F8A78" w14:textId="77777777" w:rsidR="00AF5881" w:rsidRDefault="00BC70F6" w:rsidP="00AF5881">
      <w:pPr>
        <w:widowControl/>
        <w:ind w:firstLine="720"/>
      </w:pPr>
      <w:r w:rsidRPr="00BC70F6">
        <w:t>Разбирая слова с этой точки зрения, следует учитывать историчность их</w:t>
      </w:r>
      <w:r w:rsidR="00AF5881">
        <w:t xml:space="preserve"> </w:t>
      </w:r>
      <w:r w:rsidRPr="00BC70F6">
        <w:t>звучания, значения и структуры, в первую очередь процессы опрощения,</w:t>
      </w:r>
      <w:r w:rsidR="00AF5881">
        <w:t xml:space="preserve"> </w:t>
      </w:r>
      <w:r w:rsidRPr="00BC70F6">
        <w:t>переразложения и усложнения основы, а также факты тесного слияния морфем в слове.</w:t>
      </w:r>
      <w:r w:rsidR="00AF5881">
        <w:t xml:space="preserve"> </w:t>
      </w:r>
      <w:r w:rsidRPr="00BC70F6">
        <w:t>Анализируя способы образования того или иного слова, важно четко</w:t>
      </w:r>
      <w:r w:rsidR="00AF5881">
        <w:t xml:space="preserve"> </w:t>
      </w:r>
      <w:r w:rsidRPr="00BC70F6">
        <w:t>разграничивать один от другого, рассматривая слово во всех его аспектах и</w:t>
      </w:r>
      <w:r w:rsidR="00AF5881">
        <w:t xml:space="preserve"> </w:t>
      </w:r>
      <w:r w:rsidRPr="00BC70F6">
        <w:t>проявлениях. Будет неверным, например, утверждение, что слова вожатый и</w:t>
      </w:r>
      <w:r w:rsidR="00AF5881">
        <w:t xml:space="preserve"> </w:t>
      </w:r>
      <w:r w:rsidRPr="00BC70F6">
        <w:t>закусочная образовались путем субстантивации соответствующих имен</w:t>
      </w:r>
      <w:r w:rsidR="00AF5881">
        <w:t xml:space="preserve"> </w:t>
      </w:r>
      <w:r w:rsidRPr="00BC70F6">
        <w:t>прилагательных, т.е. с помощью морфолого-синтаксического способа</w:t>
      </w:r>
      <w:r w:rsidR="00AF5881">
        <w:t xml:space="preserve"> </w:t>
      </w:r>
      <w:r w:rsidRPr="00BC70F6">
        <w:t>словообразования. На поверку оказывается, что слово вожатый (обращает на себя</w:t>
      </w:r>
      <w:r w:rsidR="00AF5881">
        <w:t xml:space="preserve"> </w:t>
      </w:r>
      <w:r w:rsidRPr="00BC70F6">
        <w:t>внимание уже его особая структура: суффикс –ат- следует за глагольной основой и не</w:t>
      </w:r>
      <w:r w:rsidR="00AF5881">
        <w:t xml:space="preserve"> </w:t>
      </w:r>
      <w:r w:rsidRPr="00BC70F6">
        <w:t>имеет присущего ему значения) – это существительное с суффиксом – атай (ср. у</w:t>
      </w:r>
      <w:r w:rsidR="00AF5881">
        <w:t xml:space="preserve"> </w:t>
      </w:r>
      <w:r w:rsidRPr="00BC70F6">
        <w:t>Пушкина: Но я молю тебя, поклонник верный твой, будь мне вожатаем),</w:t>
      </w:r>
      <w:r w:rsidR="00AF5881">
        <w:t xml:space="preserve"> </w:t>
      </w:r>
      <w:r w:rsidRPr="00BC70F6">
        <w:t>подвергшееся влиянию имен прилагательных на – атый. Результатом было</w:t>
      </w:r>
      <w:r w:rsidR="00AF5881">
        <w:t xml:space="preserve"> </w:t>
      </w:r>
      <w:r w:rsidRPr="00BC70F6">
        <w:t>переразложение в пользу окончания, образование на месте суффикса – атай суффикса –</w:t>
      </w:r>
      <w:r w:rsidR="00AF5881">
        <w:t xml:space="preserve"> </w:t>
      </w:r>
      <w:r w:rsidRPr="00BC70F6">
        <w:t>ат - и включения слова в систему склонений имен прилагательных. Что же касается</w:t>
      </w:r>
      <w:r w:rsidR="00AF5881">
        <w:t xml:space="preserve"> </w:t>
      </w:r>
      <w:r w:rsidRPr="00BC70F6">
        <w:t>слова закусочная, то оно создано морфологическим путем, по модели действительно</w:t>
      </w:r>
      <w:r w:rsidR="00AF5881">
        <w:t xml:space="preserve"> </w:t>
      </w:r>
      <w:r w:rsidRPr="00BC70F6">
        <w:t>субстантивированных прилагательных женского рода, обозначающих то или иное</w:t>
      </w:r>
      <w:r w:rsidR="00AF5881">
        <w:t xml:space="preserve"> </w:t>
      </w:r>
      <w:r w:rsidRPr="00BC70F6">
        <w:t>помещение (гостиная, прихожая, кондитерская и т.д.).</w:t>
      </w:r>
    </w:p>
    <w:p w14:paraId="4A2015B4" w14:textId="77777777" w:rsidR="00AF5881" w:rsidRDefault="00BC70F6" w:rsidP="00AF5881">
      <w:pPr>
        <w:widowControl/>
        <w:ind w:firstLine="720"/>
      </w:pPr>
      <w:r w:rsidRPr="00BC70F6">
        <w:t>Довольно распространенным является мнение, что объектом этимологического</w:t>
      </w:r>
      <w:r w:rsidR="00AF5881">
        <w:t xml:space="preserve"> </w:t>
      </w:r>
      <w:r w:rsidRPr="00BC70F6">
        <w:t>анализа могут служить только слова, пережившие процесс полного опрощения своей</w:t>
      </w:r>
      <w:r w:rsidR="00AF5881">
        <w:t xml:space="preserve"> </w:t>
      </w:r>
      <w:r w:rsidRPr="00BC70F6">
        <w:t>основы и осознающиеся сейчас как исконно корневые. Это мнение нельзя признать</w:t>
      </w:r>
      <w:r w:rsidR="00AF5881">
        <w:t xml:space="preserve"> </w:t>
      </w:r>
      <w:r w:rsidRPr="00BC70F6">
        <w:t>правильным. Объектом этимологического анализа являются все слова лексической</w:t>
      </w:r>
      <w:r w:rsidR="00AF5881">
        <w:t xml:space="preserve"> </w:t>
      </w:r>
      <w:r w:rsidRPr="00BC70F6">
        <w:t>системы языка, словообразовательный анализ которых не дает ответа на то, каково их</w:t>
      </w:r>
      <w:r w:rsidR="00AF5881">
        <w:t xml:space="preserve"> </w:t>
      </w:r>
      <w:r w:rsidRPr="00BC70F6">
        <w:t>происхождение. Не требуют этимологического анализа лишь исконно русские слова, о</w:t>
      </w:r>
      <w:r w:rsidR="00AF5881">
        <w:t xml:space="preserve"> </w:t>
      </w:r>
      <w:r w:rsidRPr="00BC70F6">
        <w:t>происхождении которых ясно говорит словообразовательный анализ,</w:t>
      </w:r>
      <w:r w:rsidR="00AF5881">
        <w:t xml:space="preserve"> </w:t>
      </w:r>
      <w:r w:rsidRPr="00BC70F6">
        <w:t>устанавливающий их морфологическую структуру и место среди других слов</w:t>
      </w:r>
      <w:r w:rsidR="00AF5881">
        <w:t xml:space="preserve"> </w:t>
      </w:r>
      <w:r w:rsidRPr="00BC70F6">
        <w:t>современного языка с точки зрения существующей системы словообразования (ср.</w:t>
      </w:r>
      <w:r w:rsidR="00AF5881">
        <w:t xml:space="preserve"> </w:t>
      </w:r>
      <w:r w:rsidRPr="00BC70F6">
        <w:t>слова тигрица, атомный, соавтор, сформировать, медсестра и т.п.). В соответствии с</w:t>
      </w:r>
      <w:r w:rsidR="00AF5881">
        <w:t xml:space="preserve"> </w:t>
      </w:r>
      <w:r w:rsidRPr="00BC70F6">
        <w:t>этим должны этимологизироваться, например, не только корневые слова лень, золото,</w:t>
      </w:r>
      <w:r w:rsidR="00AF5881">
        <w:t xml:space="preserve"> </w:t>
      </w:r>
      <w:r w:rsidRPr="00BC70F6">
        <w:t>взять, знать и пр., но явно производные лентяй, новичок, павлин, знахарь и т.д.</w:t>
      </w:r>
    </w:p>
    <w:p w14:paraId="4BED7ABF" w14:textId="77777777" w:rsidR="00AF5881" w:rsidRDefault="00BC70F6" w:rsidP="00AF5881">
      <w:pPr>
        <w:widowControl/>
        <w:ind w:firstLine="720"/>
      </w:pPr>
      <w:r w:rsidRPr="00BC70F6">
        <w:t>Необходимость этимологического объяснения для того или иного слова</w:t>
      </w:r>
      <w:r w:rsidR="00AF5881">
        <w:t xml:space="preserve"> </w:t>
      </w:r>
      <w:r w:rsidRPr="00BC70F6">
        <w:t>определяется не тем, какова его современная морфологическая структура (она может</w:t>
      </w:r>
      <w:r w:rsidR="00AF5881">
        <w:t xml:space="preserve"> </w:t>
      </w:r>
      <w:r w:rsidRPr="00BC70F6">
        <w:t>быть самой разнообразной), а тем, какова была его реальная история в данном языке.</w:t>
      </w:r>
    </w:p>
    <w:p w14:paraId="708AE1DA" w14:textId="77777777" w:rsidR="00AF5881" w:rsidRDefault="00BC70F6" w:rsidP="00AF5881">
      <w:pPr>
        <w:widowControl/>
        <w:ind w:firstLine="720"/>
      </w:pPr>
      <w:r w:rsidRPr="00BC70F6">
        <w:t>Этимологического объяснения требуют: 1) все исконно русские слова, имеющие в</w:t>
      </w:r>
      <w:r w:rsidR="00AF5881">
        <w:t xml:space="preserve"> </w:t>
      </w:r>
      <w:r w:rsidRPr="00BC70F6">
        <w:t>настоящее время непроизводную основу; 2) все исконно русские слова с производной</w:t>
      </w:r>
      <w:r w:rsidR="00AF5881">
        <w:t xml:space="preserve"> </w:t>
      </w:r>
      <w:r w:rsidRPr="00BC70F6">
        <w:t>основой, пережившие деэтимологизацию или изменение своей морфологической</w:t>
      </w:r>
      <w:r w:rsidR="00AF5881">
        <w:t xml:space="preserve"> </w:t>
      </w:r>
      <w:r w:rsidRPr="00BC70F6">
        <w:t>структуры; 3) все заимствованные слова независимо от характера</w:t>
      </w:r>
      <w:r w:rsidR="00AF5881">
        <w:t xml:space="preserve"> </w:t>
      </w:r>
      <w:r w:rsidRPr="00BC70F6">
        <w:t>словообразовательной структуры их основы; 4) все словообразовательные и</w:t>
      </w:r>
      <w:r w:rsidR="00AF5881">
        <w:t xml:space="preserve"> </w:t>
      </w:r>
      <w:r w:rsidRPr="00BC70F6">
        <w:t>семантические кальки.</w:t>
      </w:r>
    </w:p>
    <w:p w14:paraId="1B075AB0" w14:textId="77777777" w:rsidR="00AF5881" w:rsidRDefault="00BC70F6" w:rsidP="00AF5881">
      <w:pPr>
        <w:widowControl/>
        <w:ind w:firstLine="720"/>
      </w:pPr>
      <w:r w:rsidRPr="00BC70F6">
        <w:t>Этимологический анализ слов обнаруживает, что слова в процессе своего</w:t>
      </w:r>
      <w:r w:rsidR="00AF5881">
        <w:t xml:space="preserve"> </w:t>
      </w:r>
      <w:r w:rsidRPr="00BC70F6">
        <w:t>употребления нередко меняют не только значение и фонетический облик,</w:t>
      </w:r>
      <w:r w:rsidR="00AF5881">
        <w:t xml:space="preserve"> </w:t>
      </w:r>
      <w:r w:rsidRPr="00BC70F6">
        <w:t>грамматические свойства, характер и сферу применения, но и присущую им</w:t>
      </w:r>
      <w:r w:rsidR="00AF5881">
        <w:t xml:space="preserve"> </w:t>
      </w:r>
      <w:r w:rsidRPr="00BC70F6">
        <w:t>морфологическую структуру. Так, слова мгла, бледный, льгота сейчас имеют</w:t>
      </w:r>
      <w:r w:rsidR="00AF5881">
        <w:t xml:space="preserve"> </w:t>
      </w:r>
      <w:r w:rsidRPr="00BC70F6">
        <w:t>непроизводные основы. Возникли же они в русском языке с помощью суффиксального</w:t>
      </w:r>
      <w:r w:rsidR="00AF5881">
        <w:t xml:space="preserve"> </w:t>
      </w:r>
      <w:r w:rsidRPr="00BC70F6">
        <w:t>способа словообразования и первоначально представляли собой слова с основой</w:t>
      </w:r>
      <w:r w:rsidR="00AF5881">
        <w:t xml:space="preserve"> </w:t>
      </w:r>
      <w:r w:rsidRPr="00BC70F6">
        <w:t>производной: мгла является существительным, образованным посредством суффикса –</w:t>
      </w:r>
      <w:r w:rsidR="00AF5881">
        <w:t xml:space="preserve"> </w:t>
      </w:r>
      <w:r w:rsidRPr="00BC70F6">
        <w:t>л – от слова мга «мгла, туман, тьма», бледный – прилагательным, образованным</w:t>
      </w:r>
      <w:r w:rsidR="00AF5881">
        <w:t xml:space="preserve"> </w:t>
      </w:r>
      <w:r w:rsidRPr="00BC70F6">
        <w:t>посредством суффикса – ьн – (совр.: - ен- ) от слова бледый («бледный»), льгота –</w:t>
      </w:r>
      <w:r w:rsidR="00AF5881">
        <w:t xml:space="preserve"> </w:t>
      </w:r>
      <w:r w:rsidRPr="00BC70F6">
        <w:t>существительным, образованным посредством суффикса – от(а) – от льга – «свобода,</w:t>
      </w:r>
      <w:r w:rsidR="00AF5881">
        <w:t xml:space="preserve"> </w:t>
      </w:r>
      <w:r w:rsidRPr="00BC70F6">
        <w:t>легкость», в диалектах еще известного.</w:t>
      </w:r>
    </w:p>
    <w:p w14:paraId="042EDA66" w14:textId="77777777" w:rsidR="00BC70F6" w:rsidRPr="00BC70F6" w:rsidRDefault="00BC70F6" w:rsidP="00AF5881">
      <w:pPr>
        <w:widowControl/>
        <w:ind w:firstLine="720"/>
      </w:pPr>
      <w:r w:rsidRPr="00BC70F6">
        <w:t>Все наблюдающиеся в морфологической структуре словоизменения следует</w:t>
      </w:r>
      <w:r w:rsidR="00AF5881">
        <w:t xml:space="preserve"> </w:t>
      </w:r>
      <w:r w:rsidRPr="00BC70F6">
        <w:t>охарактеризовать как процессы опрощения, переразложения, усложнения основы,</w:t>
      </w:r>
      <w:r w:rsidR="00AF5881">
        <w:t xml:space="preserve"> </w:t>
      </w:r>
      <w:r w:rsidRPr="00BC70F6">
        <w:t>декорреляции, диффузии и замещения морфем. Они происходят в слове в результате</w:t>
      </w:r>
      <w:r w:rsidR="00AF5881">
        <w:t xml:space="preserve"> </w:t>
      </w:r>
      <w:r w:rsidRPr="00BC70F6">
        <w:t>того или иного нарушения или, напротив, установления прямых соотносительных</w:t>
      </w:r>
      <w:r w:rsidR="00AF5881">
        <w:t xml:space="preserve"> </w:t>
      </w:r>
      <w:r w:rsidRPr="00BC70F6">
        <w:t>связей между производной и производящими основами.</w:t>
      </w:r>
    </w:p>
    <w:p w14:paraId="147D20F9" w14:textId="77777777" w:rsidR="00AF5881" w:rsidRDefault="00BC70F6" w:rsidP="00AF5881">
      <w:pPr>
        <w:widowControl/>
        <w:ind w:firstLine="0"/>
        <w:rPr>
          <w:i/>
        </w:rPr>
      </w:pPr>
      <w:r w:rsidRPr="00AF5881">
        <w:rPr>
          <w:i/>
        </w:rPr>
        <w:lastRenderedPageBreak/>
        <w:t>Опрощение</w:t>
      </w:r>
    </w:p>
    <w:p w14:paraId="1F66A07D" w14:textId="77777777" w:rsidR="00AF5881" w:rsidRDefault="00BC70F6" w:rsidP="00AF5881">
      <w:pPr>
        <w:widowControl/>
        <w:ind w:firstLine="720"/>
      </w:pPr>
      <w:r w:rsidRPr="00BC70F6">
        <w:t>Под опрощением следует понимать такое изменение в морфологическом</w:t>
      </w:r>
      <w:r w:rsidR="00AF5881">
        <w:t xml:space="preserve"> </w:t>
      </w:r>
      <w:r w:rsidRPr="00BC70F6">
        <w:t>строении слова, при котором производная основа, ранее распадавшаяся на отдельные</w:t>
      </w:r>
      <w:r w:rsidR="00AF5881">
        <w:t xml:space="preserve"> </w:t>
      </w:r>
      <w:r w:rsidRPr="00BC70F6">
        <w:t>значимые части, превращается в непроизводную, нечленимую. Слово теряет</w:t>
      </w:r>
      <w:r w:rsidR="00AF5881">
        <w:t xml:space="preserve"> </w:t>
      </w:r>
      <w:r w:rsidRPr="00BC70F6">
        <w:t>способность делиться на морфемы (выше приведенные слова мгла, льгота, бледный).</w:t>
      </w:r>
      <w:r w:rsidR="00AF5881">
        <w:t xml:space="preserve"> </w:t>
      </w:r>
      <w:r w:rsidRPr="00BC70F6">
        <w:t>Этот словообразовательный процесс неразрывно связан с утратой словом</w:t>
      </w:r>
      <w:r w:rsidR="00AF5881">
        <w:t xml:space="preserve"> </w:t>
      </w:r>
      <w:r w:rsidRPr="00BC70F6">
        <w:t>прежних смысловых связей, в результате чего слово из мотивированного названия того</w:t>
      </w:r>
      <w:r w:rsidR="00AF5881">
        <w:t xml:space="preserve"> и</w:t>
      </w:r>
      <w:r w:rsidRPr="00BC70F6">
        <w:t>ли иного предмета объективной действительности становится немотивированным.</w:t>
      </w:r>
      <w:r w:rsidR="00AF5881">
        <w:t xml:space="preserve"> </w:t>
      </w:r>
      <w:r w:rsidRPr="00BC70F6">
        <w:t>Так, слова забор, отлынивать, лучший выступают сейчас в качестве совершенно</w:t>
      </w:r>
      <w:r w:rsidR="00AF5881">
        <w:t xml:space="preserve"> </w:t>
      </w:r>
      <w:r w:rsidRPr="00BC70F6">
        <w:t>условных названий соответствующих предметов, действий и признаков. В настоящее</w:t>
      </w:r>
      <w:r w:rsidR="00AF5881">
        <w:t xml:space="preserve"> </w:t>
      </w:r>
      <w:r w:rsidRPr="00BC70F6">
        <w:t>время, характеризуя основы приведенных слов как непроизводные, мы не можем также</w:t>
      </w:r>
      <w:r w:rsidR="00AF5881">
        <w:t xml:space="preserve"> </w:t>
      </w:r>
      <w:r w:rsidRPr="00BC70F6">
        <w:t>сказать, почему этот предмет, действие и признак так названы, хотя ранее образ,</w:t>
      </w:r>
      <w:r w:rsidR="00AF5881">
        <w:t xml:space="preserve"> </w:t>
      </w:r>
      <w:r w:rsidRPr="00BC70F6">
        <w:t>положенный в основу указанных названий, был в них совершенно ясным и</w:t>
      </w:r>
      <w:r w:rsidR="00AF5881">
        <w:t xml:space="preserve"> </w:t>
      </w:r>
      <w:r w:rsidRPr="00BC70F6">
        <w:t>определенным.</w:t>
      </w:r>
    </w:p>
    <w:p w14:paraId="3F279F72" w14:textId="77777777" w:rsidR="00AF5881" w:rsidRDefault="00BC70F6" w:rsidP="00AF5881">
      <w:pPr>
        <w:widowControl/>
        <w:ind w:firstLine="720"/>
      </w:pPr>
      <w:r w:rsidRPr="00BC70F6">
        <w:t>Забор назван так по функции. Слово забор было образовано с помощью</w:t>
      </w:r>
      <w:r w:rsidR="00AF5881">
        <w:t xml:space="preserve"> </w:t>
      </w:r>
      <w:r w:rsidRPr="00BC70F6">
        <w:t>суффикса - Ъ - от ные исчезнувшего глагола «заборти», являющегося префиксальной</w:t>
      </w:r>
      <w:r w:rsidR="00AF5881">
        <w:t xml:space="preserve"> </w:t>
      </w:r>
      <w:r w:rsidRPr="00BC70F6">
        <w:t>формой «борти» (ср. современное бороться, (по)бороть и т.п.). Забор таким образом,</w:t>
      </w:r>
      <w:r w:rsidR="00AF5881">
        <w:t xml:space="preserve"> </w:t>
      </w:r>
      <w:r w:rsidRPr="00BC70F6">
        <w:t>как и старославянское слово забрало (ср. древнерусское забороло – «крепостная</w:t>
      </w:r>
      <w:r w:rsidR="00AF5881">
        <w:t xml:space="preserve"> </w:t>
      </w:r>
      <w:r w:rsidRPr="00BC70F6">
        <w:t>стена»), образованное от того же глагола с помощью суффикса – dlo (современное –</w:t>
      </w:r>
      <w:r w:rsidR="00AF5881">
        <w:t xml:space="preserve"> </w:t>
      </w:r>
      <w:r w:rsidRPr="00BC70F6">
        <w:t>Л(о), - то, что защищает, ограждает.</w:t>
      </w:r>
      <w:r w:rsidR="00AF5881">
        <w:t xml:space="preserve"> </w:t>
      </w:r>
      <w:r w:rsidRPr="00BC70F6">
        <w:t>Четкой внутренняя форма была в глаголе отлынивать, в прилагательном</w:t>
      </w:r>
      <w:r w:rsidR="00AF5881">
        <w:t xml:space="preserve"> </w:t>
      </w:r>
      <w:r w:rsidRPr="00BC70F6">
        <w:t>лучший, возникших соответственно на базе слов лынь – «лентяй» и лукыи –</w:t>
      </w:r>
      <w:r w:rsidR="00AF5881">
        <w:t xml:space="preserve"> </w:t>
      </w:r>
      <w:r w:rsidRPr="00BC70F6">
        <w:t>«назначенный судьбой» (с помощью суффикса –jьш -, сравните древнерусское лучаи –</w:t>
      </w:r>
      <w:r w:rsidR="00AF5881">
        <w:t xml:space="preserve"> </w:t>
      </w:r>
      <w:r w:rsidRPr="00BC70F6">
        <w:t>«судьба», соврем. получать, благополучие, случай).</w:t>
      </w:r>
    </w:p>
    <w:p w14:paraId="6E1CAF8E" w14:textId="77777777" w:rsidR="00AF5881" w:rsidRDefault="00BC70F6" w:rsidP="00AF5881">
      <w:pPr>
        <w:widowControl/>
        <w:ind w:firstLine="720"/>
      </w:pPr>
      <w:r w:rsidRPr="00BC70F6">
        <w:t>В процессе опрощения можно наметить (оставляя в стороне множество</w:t>
      </w:r>
      <w:r w:rsidR="00AF5881">
        <w:t xml:space="preserve"> </w:t>
      </w:r>
      <w:r w:rsidRPr="00BC70F6">
        <w:t>переходных случаев) две основные ступени, резко друг другу противопоставленные:</w:t>
      </w:r>
      <w:r w:rsidR="00AF5881">
        <w:t xml:space="preserve"> </w:t>
      </w:r>
      <w:r w:rsidRPr="00BC70F6">
        <w:t>опрощение полное и неполное. Полным опрощением является такая потеря основами</w:t>
      </w:r>
      <w:r w:rsidR="00AF5881">
        <w:t xml:space="preserve"> </w:t>
      </w:r>
      <w:r w:rsidRPr="00BC70F6">
        <w:t>слов былой их способности члениться на морфемы, в результате которой возникшие в</w:t>
      </w:r>
      <w:r w:rsidR="00AF5881">
        <w:t xml:space="preserve"> </w:t>
      </w:r>
      <w:r w:rsidRPr="00BC70F6">
        <w:t>слове новые непроизводные основы предстают перед нами как чистые корни.</w:t>
      </w:r>
      <w:r w:rsidR="00AF5881">
        <w:t xml:space="preserve"> </w:t>
      </w:r>
      <w:r w:rsidRPr="00BC70F6">
        <w:t>Разложить такие непроизводные основы на значимые части можно только с помощью</w:t>
      </w:r>
      <w:r w:rsidR="00AF5881">
        <w:t xml:space="preserve"> </w:t>
      </w:r>
      <w:r w:rsidRPr="00BC70F6">
        <w:t>глубокого и всестороннего этимологического анализа, привлекая сравнительно-исторические данные. При неполном опрощении новые непроизводные основы все же</w:t>
      </w:r>
      <w:r w:rsidR="00AF5881">
        <w:t xml:space="preserve"> </w:t>
      </w:r>
      <w:r w:rsidRPr="00BC70F6">
        <w:t>сохраняют следы своей прежней производности. Разделить такие непроизводные</w:t>
      </w:r>
      <w:r w:rsidR="00AF5881">
        <w:t xml:space="preserve"> </w:t>
      </w:r>
      <w:r w:rsidRPr="00BC70F6">
        <w:t>основы на значимые части можно легко, и это часто приводит на практике к смешению</w:t>
      </w:r>
      <w:r w:rsidR="00AF5881">
        <w:t xml:space="preserve"> </w:t>
      </w:r>
      <w:r w:rsidRPr="00BC70F6">
        <w:t>словообразовательной и этимологической точек зрения.</w:t>
      </w:r>
    </w:p>
    <w:p w14:paraId="5D87BDF0" w14:textId="77777777" w:rsidR="00AF5881" w:rsidRDefault="00BC70F6" w:rsidP="00AF5881">
      <w:pPr>
        <w:widowControl/>
        <w:ind w:firstLine="720"/>
      </w:pPr>
      <w:r w:rsidRPr="00BC70F6">
        <w:t>В качестве основных причин, вызывающих процесс опрощения, следует назвать,</w:t>
      </w:r>
      <w:r w:rsidR="00AF5881">
        <w:t xml:space="preserve"> </w:t>
      </w:r>
      <w:r w:rsidRPr="00BC70F6">
        <w:t>во-первых, семантические и фонетические изменения и, во-вторых, архаизацию</w:t>
      </w:r>
      <w:r w:rsidR="00AF5881">
        <w:t xml:space="preserve"> </w:t>
      </w:r>
      <w:r w:rsidRPr="00BC70F6">
        <w:t>родственных слов (с последующим полным выпадением всех их из употребления).</w:t>
      </w:r>
    </w:p>
    <w:p w14:paraId="3B8E9AFF" w14:textId="77777777" w:rsidR="00AF5881" w:rsidRDefault="00BC70F6" w:rsidP="00AF5881">
      <w:pPr>
        <w:widowControl/>
        <w:ind w:firstLine="720"/>
      </w:pPr>
      <w:r w:rsidRPr="00BC70F6">
        <w:t>Очень часто опрощение происходит в силу совершающихся в языке изменений в</w:t>
      </w:r>
      <w:r w:rsidR="00AF5881">
        <w:t xml:space="preserve"> </w:t>
      </w:r>
      <w:r w:rsidRPr="00BC70F6">
        <w:t>семантике, в результате утраты старого и развития нового значения или в производном</w:t>
      </w:r>
      <w:r w:rsidR="00AF5881">
        <w:t xml:space="preserve"> </w:t>
      </w:r>
      <w:r w:rsidRPr="00BC70F6">
        <w:t>слове, или в производящем, или в родственных производному словах. Например, в</w:t>
      </w:r>
      <w:r w:rsidR="00AF5881">
        <w:t xml:space="preserve"> </w:t>
      </w:r>
      <w:r w:rsidRPr="00BC70F6">
        <w:t>словах бойкий, воспитать, ведьма, околеть опрощение произошло в силу того, что</w:t>
      </w:r>
      <w:r w:rsidR="00AF5881">
        <w:t xml:space="preserve"> </w:t>
      </w:r>
      <w:r w:rsidRPr="00BC70F6">
        <w:t>они, по сравнению с производящими словами бой, питать, ведать, кол получили</w:t>
      </w:r>
      <w:r w:rsidR="00AF5881">
        <w:t xml:space="preserve"> </w:t>
      </w:r>
      <w:r w:rsidRPr="00BC70F6">
        <w:t>новые значения, с первоначальными не соотносительные. Напротив, опрощение в</w:t>
      </w:r>
      <w:r w:rsidR="00AF5881">
        <w:t xml:space="preserve"> </w:t>
      </w:r>
      <w:r w:rsidRPr="00BC70F6">
        <w:t>словах жабры, наречие, гребень произошло оттого, что производящие слова жаба,</w:t>
      </w:r>
      <w:r w:rsidR="00AF5881">
        <w:t xml:space="preserve"> </w:t>
      </w:r>
      <w:r w:rsidRPr="00BC70F6">
        <w:t>речь, грести утратили некоторые свои старые значения: слово жаба – значение «рот»</w:t>
      </w:r>
      <w:r w:rsidR="00AF5881">
        <w:t xml:space="preserve"> </w:t>
      </w:r>
      <w:r w:rsidRPr="00BC70F6">
        <w:t>(жаба названа так по большому рту), слово речь – значение «глагол», слово грести –</w:t>
      </w:r>
      <w:r w:rsidR="00AF5881">
        <w:t xml:space="preserve"> </w:t>
      </w:r>
      <w:r w:rsidRPr="00BC70F6">
        <w:t>значение «чесать волосы» и т.д.</w:t>
      </w:r>
    </w:p>
    <w:p w14:paraId="68DCF74F" w14:textId="77777777" w:rsidR="00AF5881" w:rsidRDefault="00BC70F6" w:rsidP="00AF5881">
      <w:pPr>
        <w:widowControl/>
        <w:ind w:firstLine="720"/>
      </w:pPr>
      <w:r w:rsidRPr="00BC70F6">
        <w:t>Не менее важеым процессом, который также приводит к опрощению, является</w:t>
      </w:r>
      <w:r w:rsidR="00AF5881">
        <w:t xml:space="preserve"> </w:t>
      </w:r>
      <w:r w:rsidRPr="00BC70F6">
        <w:t>архаизация отдельных лексических единиц. Слово подвергается опрощению только в</w:t>
      </w:r>
      <w:r w:rsidR="00AF5881">
        <w:t xml:space="preserve"> </w:t>
      </w:r>
      <w:r w:rsidRPr="00BC70F6">
        <w:t>том случае, если происходит окончательное исчезновение из употребления не только</w:t>
      </w:r>
      <w:r w:rsidR="00AF5881">
        <w:t xml:space="preserve"> </w:t>
      </w:r>
      <w:r w:rsidRPr="00BC70F6">
        <w:t>производящего слова, но и всх других слов, так или иначе осознающихся как</w:t>
      </w:r>
      <w:r w:rsidR="00AF5881">
        <w:t xml:space="preserve"> </w:t>
      </w:r>
      <w:r w:rsidRPr="00BC70F6">
        <w:t>родственные (в том случае, если из языка выпадает только производящее слово, а</w:t>
      </w:r>
      <w:r w:rsidR="00AF5881">
        <w:t xml:space="preserve"> </w:t>
      </w:r>
      <w:r w:rsidRPr="00BC70F6">
        <w:t>выступающие как родственные слова остаются, соответствующее производное</w:t>
      </w:r>
      <w:r w:rsidR="00AF5881">
        <w:t xml:space="preserve"> </w:t>
      </w:r>
      <w:r w:rsidRPr="00BC70F6">
        <w:t>сохраняет свой составной, членимый характер и переживает процесс переразложения</w:t>
      </w:r>
      <w:r w:rsidR="00AF5881">
        <w:t xml:space="preserve"> </w:t>
      </w:r>
      <w:r w:rsidRPr="00BC70F6">
        <w:t>или процесс декорреляции).</w:t>
      </w:r>
    </w:p>
    <w:p w14:paraId="00088744" w14:textId="77777777" w:rsidR="00AF5881" w:rsidRDefault="00BC70F6" w:rsidP="00AF5881">
      <w:pPr>
        <w:widowControl/>
        <w:ind w:firstLine="720"/>
      </w:pPr>
      <w:r w:rsidRPr="00BC70F6">
        <w:lastRenderedPageBreak/>
        <w:t>Так, именно в силу выхода из современного литературного употребления</w:t>
      </w:r>
      <w:r w:rsidR="00AF5881">
        <w:t xml:space="preserve"> </w:t>
      </w:r>
      <w:r w:rsidRPr="00BC70F6">
        <w:t>производящих слов жадый (ср. древнерусское жадоба – «жажда, желание, скупость» и</w:t>
      </w:r>
      <w:r w:rsidR="00AF5881">
        <w:t xml:space="preserve"> </w:t>
      </w:r>
      <w:r w:rsidRPr="00BC70F6">
        <w:t>т.д.), перек (ср. древнерусское перекъ – «перечень»), рясно (ср. древнерусское рясьно –</w:t>
      </w:r>
      <w:r w:rsidR="00AF5881">
        <w:t xml:space="preserve"> </w:t>
      </w:r>
      <w:r w:rsidRPr="00BC70F6">
        <w:t>«ресница», «бахрома»), жужель (ср. древнерусское жужель – «жук, жужелица»)</w:t>
      </w:r>
      <w:r w:rsidR="00AF5881">
        <w:t xml:space="preserve"> </w:t>
      </w:r>
      <w:r w:rsidRPr="00BC70F6">
        <w:t>пережили процесс опрощения слова жадный, ресница, жужелица, превратившись в</w:t>
      </w:r>
      <w:r w:rsidR="00AF5881">
        <w:t xml:space="preserve"> </w:t>
      </w:r>
      <w:r w:rsidRPr="00BC70F6">
        <w:t>слова с непроизводной основой.</w:t>
      </w:r>
    </w:p>
    <w:p w14:paraId="6239EEF4" w14:textId="77777777" w:rsidR="00AF5881" w:rsidRDefault="00BC70F6" w:rsidP="00AF5881">
      <w:pPr>
        <w:widowControl/>
        <w:ind w:firstLine="720"/>
      </w:pPr>
      <w:r w:rsidRPr="00BC70F6">
        <w:t>Довольно часто к опрощению ранее непроизводных слов приводят звуковые</w:t>
      </w:r>
      <w:r w:rsidR="00AF5881">
        <w:t xml:space="preserve"> </w:t>
      </w:r>
      <w:r w:rsidRPr="00BC70F6">
        <w:t>изменения. В качестве единственной причины опрощения фонетическое</w:t>
      </w:r>
      <w:r w:rsidR="00AF5881">
        <w:t xml:space="preserve"> </w:t>
      </w:r>
      <w:r w:rsidRPr="00BC70F6">
        <w:t>переоформление производных и родственных им слов (в первую очередь образующих)</w:t>
      </w:r>
      <w:r w:rsidR="00AF5881">
        <w:t xml:space="preserve"> </w:t>
      </w:r>
      <w:r w:rsidRPr="00BC70F6">
        <w:t>выступает, например, в словах жижа (образовано от жидый – «жидкий» с помощью</w:t>
      </w:r>
      <w:r w:rsidR="00AF5881">
        <w:t xml:space="preserve"> </w:t>
      </w:r>
      <w:r w:rsidRPr="00BC70F6">
        <w:t>суффикса – j - ), затхлый ( от задъхнутися, где /Д/ после падения редуцированных</w:t>
      </w:r>
      <w:r w:rsidR="00AF5881">
        <w:t xml:space="preserve"> </w:t>
      </w:r>
      <w:r w:rsidRPr="00BC70F6">
        <w:t>превратилось в /т/).</w:t>
      </w:r>
    </w:p>
    <w:p w14:paraId="6390E9C5" w14:textId="77777777" w:rsidR="00AF5881" w:rsidRDefault="00BC70F6" w:rsidP="00AF5881">
      <w:pPr>
        <w:widowControl/>
        <w:ind w:firstLine="720"/>
      </w:pPr>
      <w:r w:rsidRPr="00BC70F6">
        <w:t>Названные причины опрощения сравнительно редко выступают изолированно.</w:t>
      </w:r>
      <w:r w:rsidR="00AF5881">
        <w:t xml:space="preserve"> </w:t>
      </w:r>
      <w:r w:rsidRPr="00BC70F6">
        <w:t>Как правило, они выступают вместе, переплетаясь друг с другом настолько тесно, что</w:t>
      </w:r>
      <w:r w:rsidR="00AF5881">
        <w:t xml:space="preserve"> </w:t>
      </w:r>
      <w:r w:rsidRPr="00BC70F6">
        <w:t>иногда очень трудно установить, что же было в данном случае определяющим.</w:t>
      </w:r>
      <w:r w:rsidR="00AF5881">
        <w:t xml:space="preserve"> </w:t>
      </w:r>
      <w:r w:rsidRPr="00BC70F6">
        <w:t>Процесс опрощения наблюдается в слове и на стыке корня и приставки</w:t>
      </w:r>
      <w:r w:rsidR="00AF5881">
        <w:t xml:space="preserve"> </w:t>
      </w:r>
      <w:r w:rsidRPr="00BC70F6">
        <w:t>(прелесть, воздух, нелепый и т.д.), и на стыке корня и суффикса, и между корнем и</w:t>
      </w:r>
      <w:r w:rsidR="00AF5881">
        <w:t xml:space="preserve"> </w:t>
      </w:r>
      <w:r w:rsidRPr="00BC70F6">
        <w:t>окончанием (при морфолого-синтаксическом способе словообразования, например:</w:t>
      </w:r>
      <w:r w:rsidR="00AF5881">
        <w:t xml:space="preserve"> </w:t>
      </w:r>
      <w:r w:rsidRPr="00BC70F6">
        <w:t>хотя, почти, суть и т.п.).</w:t>
      </w:r>
    </w:p>
    <w:p w14:paraId="49651DF5" w14:textId="77777777" w:rsidR="00AF5881" w:rsidRDefault="00BC70F6" w:rsidP="00AF5881">
      <w:pPr>
        <w:widowControl/>
        <w:ind w:firstLine="720"/>
      </w:pPr>
      <w:r w:rsidRPr="00BC70F6">
        <w:t>В общей системе словообразования русского языка опрощение имеет очень</w:t>
      </w:r>
      <w:r w:rsidR="00AF5881">
        <w:t xml:space="preserve"> </w:t>
      </w:r>
      <w:r w:rsidRPr="00BC70F6">
        <w:t>большое значение, так как именно благодаря ему язык обогащается новыми корневыми</w:t>
      </w:r>
      <w:r w:rsidR="00AF5881">
        <w:t xml:space="preserve"> </w:t>
      </w:r>
      <w:r w:rsidRPr="00BC70F6">
        <w:t>словами.</w:t>
      </w:r>
    </w:p>
    <w:p w14:paraId="473B0F5A" w14:textId="77777777" w:rsidR="00AF5881" w:rsidRDefault="00BC70F6" w:rsidP="00AF5881">
      <w:pPr>
        <w:widowControl/>
        <w:ind w:firstLine="0"/>
        <w:rPr>
          <w:i/>
        </w:rPr>
      </w:pPr>
      <w:r w:rsidRPr="00AF5881">
        <w:rPr>
          <w:i/>
        </w:rPr>
        <w:t>Переразложение</w:t>
      </w:r>
    </w:p>
    <w:p w14:paraId="3FC8D73F" w14:textId="77777777" w:rsidR="00AF5881" w:rsidRDefault="00BC70F6" w:rsidP="00AF5881">
      <w:pPr>
        <w:widowControl/>
        <w:ind w:firstLine="720"/>
      </w:pPr>
      <w:r w:rsidRPr="00BC70F6">
        <w:t>Переразложение можно охарактеризовать как перераспределение морфемного</w:t>
      </w:r>
      <w:r w:rsidR="00AF5881">
        <w:t xml:space="preserve"> </w:t>
      </w:r>
      <w:r w:rsidRPr="00BC70F6">
        <w:t>материала внутри слова при сохранении им производного характера. Слова, оставаясь</w:t>
      </w:r>
      <w:r w:rsidR="00AF5881">
        <w:t xml:space="preserve"> </w:t>
      </w:r>
      <w:r w:rsidRPr="00BC70F6">
        <w:t>составными, начинают члениться по-другому, не так, как они делились раньше.</w:t>
      </w:r>
    </w:p>
    <w:p w14:paraId="16F666C7" w14:textId="77777777" w:rsidR="00BC70F6" w:rsidRPr="00BC70F6" w:rsidRDefault="00BC70F6" w:rsidP="00AF5881">
      <w:pPr>
        <w:widowControl/>
        <w:ind w:firstLine="720"/>
      </w:pPr>
      <w:r w:rsidRPr="00BC70F6">
        <w:t>Процесс переразложения наблюдается чаще всего на стыке образующей основы</w:t>
      </w:r>
      <w:r w:rsidR="00AF5881">
        <w:t xml:space="preserve"> </w:t>
      </w:r>
      <w:r w:rsidRPr="00BC70F6">
        <w:t>и суффикса, возможен он и между образующей основой и окончанием, образующей</w:t>
      </w:r>
      <w:r w:rsidR="00AF5881">
        <w:t xml:space="preserve"> </w:t>
      </w:r>
      <w:r w:rsidRPr="00BC70F6">
        <w:t>основой и приставкой, между двумя корневыми морфемами. Основная причина</w:t>
      </w:r>
      <w:r w:rsidR="00AF5881">
        <w:t xml:space="preserve"> </w:t>
      </w:r>
      <w:r w:rsidRPr="00BC70F6">
        <w:t>переразложения – выход из употребления соответствующей данному слову</w:t>
      </w:r>
      <w:r w:rsidR="00AF5881">
        <w:t xml:space="preserve"> </w:t>
      </w:r>
      <w:r w:rsidRPr="00BC70F6">
        <w:t>производящей основы при сохранении в языке других родственных образований. Так,</w:t>
      </w:r>
      <w:r w:rsidR="00AF5881">
        <w:t xml:space="preserve"> </w:t>
      </w:r>
      <w:r w:rsidRPr="00BC70F6">
        <w:t>глагол обессилеть членится в настоящее время на морфемы обес – сил – е – ть и</w:t>
      </w:r>
      <w:r w:rsidR="00AF5881">
        <w:t xml:space="preserve"> </w:t>
      </w:r>
      <w:r w:rsidRPr="00BC70F6">
        <w:t>воспринимается как суффиксально-префиксальное образование от существительного</w:t>
      </w:r>
      <w:r w:rsidR="00AF5881">
        <w:t xml:space="preserve"> </w:t>
      </w:r>
      <w:r w:rsidRPr="00BC70F6">
        <w:t>сила. Однако такое строение у этого слова является следствием переразложения,</w:t>
      </w:r>
      <w:r w:rsidR="00AF5881">
        <w:t xml:space="preserve"> </w:t>
      </w:r>
      <w:r w:rsidRPr="00BC70F6">
        <w:t>которое произошло в нем вследствие исчезновения производящего глагола бессилеть –</w:t>
      </w:r>
      <w:r w:rsidR="00AF5881">
        <w:t xml:space="preserve"> </w:t>
      </w:r>
      <w:r w:rsidRPr="00BC70F6">
        <w:t>«слабеть, изнемогать, лишаться сил».</w:t>
      </w:r>
    </w:p>
    <w:p w14:paraId="05D1A06F" w14:textId="77777777" w:rsidR="00AF5881" w:rsidRDefault="00BC70F6" w:rsidP="00AF5881">
      <w:pPr>
        <w:widowControl/>
        <w:ind w:firstLine="720"/>
      </w:pPr>
      <w:r w:rsidRPr="00BC70F6">
        <w:t>В существительном голытьба выделяется сейчас непроизводная основа гол – и</w:t>
      </w:r>
      <w:r w:rsidR="00AF5881">
        <w:t xml:space="preserve"> </w:t>
      </w:r>
      <w:r w:rsidRPr="00BC70F6">
        <w:t>нерегулярный суффикс – ытьб(а). Такая морфологическая структура этого слова</w:t>
      </w:r>
      <w:r w:rsidR="00AF5881">
        <w:t xml:space="preserve"> </w:t>
      </w:r>
      <w:r w:rsidRPr="00BC70F6">
        <w:t>обязана своим возникновением также процессу переразложения, пережитому</w:t>
      </w:r>
      <w:r w:rsidR="00AF5881">
        <w:t xml:space="preserve"> </w:t>
      </w:r>
      <w:r w:rsidRPr="00BC70F6">
        <w:t>существительным голытьба (у В.И.Даля – голыдьба) в результате исчезновения</w:t>
      </w:r>
      <w:r w:rsidR="00AF5881">
        <w:t xml:space="preserve"> </w:t>
      </w:r>
      <w:r w:rsidRPr="00BC70F6">
        <w:t>производящей основы голыдь – «беднота» (от голый, ср. злыдень – от злой). По этой же</w:t>
      </w:r>
      <w:r w:rsidR="00AF5881">
        <w:t xml:space="preserve"> </w:t>
      </w:r>
      <w:r w:rsidRPr="00BC70F6">
        <w:t>причине произошло переразложение слова бедствие.</w:t>
      </w:r>
    </w:p>
    <w:p w14:paraId="56048862" w14:textId="77777777" w:rsidR="00AF5881" w:rsidRDefault="00BC70F6" w:rsidP="00AF5881">
      <w:pPr>
        <w:widowControl/>
        <w:ind w:firstLine="720"/>
      </w:pPr>
      <w:r w:rsidRPr="00BC70F6">
        <w:t>Значительно реже приводят к переразложению процессы аналогии,</w:t>
      </w:r>
      <w:r w:rsidR="00AF5881">
        <w:t xml:space="preserve"> </w:t>
      </w:r>
      <w:r w:rsidRPr="00BC70F6">
        <w:t>заключающиеся в воздействии на морфологическую структуру того или иного слова</w:t>
      </w:r>
      <w:r w:rsidR="00AF5881">
        <w:t xml:space="preserve"> </w:t>
      </w:r>
      <w:r w:rsidRPr="00BC70F6">
        <w:t>(чаще всего этимологически изолированного) продуктивной словообразовательной</w:t>
      </w:r>
      <w:r w:rsidR="00AF5881">
        <w:t xml:space="preserve"> </w:t>
      </w:r>
      <w:r w:rsidRPr="00BC70F6">
        <w:t>модели (ср. судьбу слова вожатай).</w:t>
      </w:r>
    </w:p>
    <w:p w14:paraId="06F0EB13" w14:textId="77777777" w:rsidR="00C92CC6" w:rsidRDefault="00BC70F6" w:rsidP="00C92CC6">
      <w:pPr>
        <w:widowControl/>
        <w:ind w:firstLine="720"/>
      </w:pPr>
      <w:r w:rsidRPr="00BC70F6">
        <w:t>Переразложение в производном слове может происходить и в результате</w:t>
      </w:r>
      <w:r w:rsidR="00AF5881">
        <w:t xml:space="preserve"> </w:t>
      </w:r>
      <w:r w:rsidRPr="00BC70F6">
        <w:t>опрощения образующей основы. Например, основа слова бодрость, сейчас членимая</w:t>
      </w:r>
      <w:r w:rsidR="00AF5881">
        <w:t xml:space="preserve"> </w:t>
      </w:r>
      <w:r w:rsidRPr="00BC70F6">
        <w:t>как бодр – ость – (), до опрощения прилагательного бодрый (от бъд</w:t>
      </w:r>
      <w:r w:rsidR="00C92CC6">
        <w:rPr>
          <w:rFonts w:ascii="Izhitsa" w:hAnsi="Izhitsa"/>
          <w:lang w:val="en-US"/>
        </w:rPr>
        <w:t>h</w:t>
      </w:r>
      <w:r w:rsidRPr="00BC70F6">
        <w:t>ти –</w:t>
      </w:r>
      <w:r w:rsidR="00AF5881">
        <w:t xml:space="preserve"> </w:t>
      </w:r>
      <w:r w:rsidRPr="00BC70F6">
        <w:t>«бодровствовать», ср. современ. бдеть) распалась на морфемы (бъд – р) – ость; основа</w:t>
      </w:r>
      <w:r w:rsidR="00C92CC6">
        <w:t xml:space="preserve"> </w:t>
      </w:r>
      <w:r w:rsidRPr="00BC70F6">
        <w:t>слова убожество, сейчас разлагаемое на убож – еств – о, до опрощения</w:t>
      </w:r>
      <w:r w:rsidR="00C92CC6">
        <w:t xml:space="preserve"> </w:t>
      </w:r>
      <w:r w:rsidRPr="00BC70F6">
        <w:t>прилагательного убогий (от богъ – «богатство, имущество» с отрицательной приставкой</w:t>
      </w:r>
      <w:r w:rsidR="00C92CC6">
        <w:t xml:space="preserve"> </w:t>
      </w:r>
      <w:r w:rsidRPr="00BC70F6">
        <w:t>у -) делилась на морфемы у – бож – ьств – о и т.д. В этом случае при переразложении</w:t>
      </w:r>
      <w:r w:rsidR="00C92CC6">
        <w:t xml:space="preserve"> </w:t>
      </w:r>
      <w:r w:rsidRPr="00BC70F6">
        <w:t>наблюдается растворение служебной морфемы в корне.</w:t>
      </w:r>
    </w:p>
    <w:p w14:paraId="6376F8B7" w14:textId="77777777" w:rsidR="00C92CC6" w:rsidRDefault="00BC70F6" w:rsidP="00C92CC6">
      <w:pPr>
        <w:widowControl/>
        <w:ind w:firstLine="720"/>
      </w:pPr>
      <w:r w:rsidRPr="00BC70F6">
        <w:t>В отдельных случаях при переразложении происходит поглощение служебной</w:t>
      </w:r>
      <w:r w:rsidR="00C92CC6">
        <w:t xml:space="preserve"> </w:t>
      </w:r>
      <w:r w:rsidRPr="00BC70F6">
        <w:t>морфемой, образующей данное слово, того словообразовательного аффикса, который</w:t>
      </w:r>
      <w:r w:rsidR="00C92CC6">
        <w:t xml:space="preserve"> </w:t>
      </w:r>
      <w:r w:rsidRPr="00BC70F6">
        <w:t>со</w:t>
      </w:r>
      <w:r w:rsidRPr="00BC70F6">
        <w:lastRenderedPageBreak/>
        <w:t>держится в производящей основе. Обычно это приводит к слиянию двух рядом</w:t>
      </w:r>
      <w:r w:rsidR="00C92CC6">
        <w:t xml:space="preserve"> </w:t>
      </w:r>
      <w:r w:rsidRPr="00BC70F6">
        <w:t>стоящих суффиксов (например, -ствиj- в слове бедствие), исключительно редко – к</w:t>
      </w:r>
      <w:r w:rsidR="00C92CC6">
        <w:t xml:space="preserve"> </w:t>
      </w:r>
      <w:r w:rsidRPr="00BC70F6">
        <w:t>объединению в одну двух приставок (например, обес – в глаголе обессилеть).</w:t>
      </w:r>
    </w:p>
    <w:p w14:paraId="663062E3" w14:textId="77777777" w:rsidR="00C92CC6" w:rsidRDefault="00BC70F6" w:rsidP="00C92CC6">
      <w:pPr>
        <w:widowControl/>
        <w:ind w:firstLine="720"/>
      </w:pPr>
      <w:r w:rsidRPr="00BC70F6">
        <w:t>Появившиеся таким образом новые суффиксы нередко становятся регулярными и более</w:t>
      </w:r>
      <w:r w:rsidR="00C92CC6">
        <w:t xml:space="preserve"> </w:t>
      </w:r>
      <w:r w:rsidRPr="00BC70F6">
        <w:t>продуктивными, чем те, на базе которых они возникли, например: суффикс – ость,</w:t>
      </w:r>
      <w:r w:rsidR="00C92CC6">
        <w:t xml:space="preserve"> </w:t>
      </w:r>
      <w:r w:rsidRPr="00BC70F6">
        <w:t>возникший в результате слияния суффиксов –от(а) и – ть, суффикс – ниj- (- ениj-),</w:t>
      </w:r>
      <w:r w:rsidR="00C92CC6">
        <w:t xml:space="preserve"> </w:t>
      </w:r>
      <w:r w:rsidRPr="00BC70F6">
        <w:t>появившийся на основе существительных –иj -, суффиксы –чик, - щик,</w:t>
      </w:r>
      <w:r w:rsidR="00C92CC6">
        <w:t xml:space="preserve"> </w:t>
      </w:r>
      <w:r w:rsidRPr="00BC70F6">
        <w:t>представляющие собой объединение суффикса относительных прилагательных – ск – и</w:t>
      </w:r>
      <w:r w:rsidR="00C92CC6">
        <w:t xml:space="preserve"> </w:t>
      </w:r>
      <w:r w:rsidRPr="00BC70F6">
        <w:t>суффикса – ик -.</w:t>
      </w:r>
    </w:p>
    <w:p w14:paraId="694E9992" w14:textId="77777777" w:rsidR="00C92CC6" w:rsidRDefault="00BC70F6" w:rsidP="00C92CC6">
      <w:pPr>
        <w:widowControl/>
        <w:ind w:firstLine="720"/>
      </w:pPr>
      <w:r w:rsidRPr="00BC70F6">
        <w:t>Благодаря процессу переразложения наш язык получает возможность</w:t>
      </w:r>
      <w:r w:rsidR="00C92CC6">
        <w:t xml:space="preserve"> </w:t>
      </w:r>
      <w:r w:rsidRPr="00BC70F6">
        <w:t>обогащаться новыми моделями образования слов, новыми исконно русскими</w:t>
      </w:r>
      <w:r w:rsidR="00C92CC6">
        <w:t xml:space="preserve"> </w:t>
      </w:r>
      <w:r w:rsidRPr="00BC70F6">
        <w:t>суффиксами.</w:t>
      </w:r>
    </w:p>
    <w:p w14:paraId="07666097" w14:textId="77777777" w:rsidR="00C92CC6" w:rsidRDefault="00BC70F6" w:rsidP="00C92CC6">
      <w:pPr>
        <w:widowControl/>
        <w:ind w:firstLine="0"/>
        <w:rPr>
          <w:i/>
        </w:rPr>
      </w:pPr>
      <w:r w:rsidRPr="00C92CC6">
        <w:rPr>
          <w:i/>
        </w:rPr>
        <w:t>Усложнение</w:t>
      </w:r>
    </w:p>
    <w:p w14:paraId="7D943F91" w14:textId="77777777" w:rsidR="00C92CC6" w:rsidRDefault="00BC70F6" w:rsidP="00C92CC6">
      <w:pPr>
        <w:widowControl/>
        <w:ind w:firstLine="720"/>
      </w:pPr>
      <w:r w:rsidRPr="00BC70F6">
        <w:t>Процесс усложнения противоположен процессу опрощения. Усложнение – это</w:t>
      </w:r>
      <w:r w:rsidR="00C92CC6">
        <w:t xml:space="preserve"> </w:t>
      </w:r>
      <w:r w:rsidRPr="00BC70F6">
        <w:t>превращение ранее непроизводной основы в производную. В результате слово, в</w:t>
      </w:r>
      <w:r w:rsidR="00C92CC6">
        <w:t xml:space="preserve"> </w:t>
      </w:r>
      <w:r w:rsidRPr="00BC70F6">
        <w:t>момент своего появления в русском языке имевшее непроизводный характер,</w:t>
      </w:r>
      <w:r w:rsidR="00C92CC6">
        <w:t xml:space="preserve"> </w:t>
      </w:r>
      <w:r w:rsidRPr="00BC70F6">
        <w:t>становится делимым на морфемы.</w:t>
      </w:r>
    </w:p>
    <w:p w14:paraId="3B579F27" w14:textId="77777777" w:rsidR="00C92CC6" w:rsidRDefault="00BC70F6" w:rsidP="00C92CC6">
      <w:pPr>
        <w:widowControl/>
        <w:ind w:firstLine="720"/>
      </w:pPr>
      <w:r w:rsidRPr="00BC70F6">
        <w:t>Усложнение может происходить иногда по тем же причинам, которые вызывают</w:t>
      </w:r>
      <w:r w:rsidR="00C92CC6">
        <w:t xml:space="preserve"> </w:t>
      </w:r>
      <w:r w:rsidRPr="00BC70F6">
        <w:t>переразложение. Так, усложнение основы существительного ехидна произошло в</w:t>
      </w:r>
      <w:r w:rsidR="00C92CC6">
        <w:t xml:space="preserve"> </w:t>
      </w:r>
      <w:r w:rsidRPr="00BC70F6">
        <w:t>результате воздействия на него кратких прилагательных женского рода с суффиксом –</w:t>
      </w:r>
      <w:r w:rsidR="00C92CC6">
        <w:t xml:space="preserve"> </w:t>
      </w:r>
      <w:r w:rsidRPr="00BC70F6">
        <w:t>Н – (- ЬН -), усложнение основы глагола молоть – в результате того, что это слово</w:t>
      </w:r>
      <w:r w:rsidR="00C92CC6">
        <w:t xml:space="preserve"> </w:t>
      </w:r>
      <w:r w:rsidRPr="00BC70F6">
        <w:t>после развития в древнерусском языке полногласия изменило свой звуковой облик и</w:t>
      </w:r>
      <w:r w:rsidR="00C92CC6">
        <w:t xml:space="preserve"> </w:t>
      </w:r>
      <w:r w:rsidRPr="00BC70F6">
        <w:t>т.д.</w:t>
      </w:r>
    </w:p>
    <w:p w14:paraId="2B817037" w14:textId="77777777" w:rsidR="00C92CC6" w:rsidRDefault="00BC70F6" w:rsidP="00C92CC6">
      <w:pPr>
        <w:widowControl/>
        <w:ind w:firstLine="720"/>
      </w:pPr>
      <w:r w:rsidRPr="00BC70F6">
        <w:t>Однако в подавляющем большинстве слов процесс усложнения происходит не в</w:t>
      </w:r>
      <w:r w:rsidR="00C92CC6">
        <w:t xml:space="preserve"> </w:t>
      </w:r>
      <w:r w:rsidRPr="00BC70F6">
        <w:t>результате аналогичных или фонетических изменений, а в силу появления в процессе</w:t>
      </w:r>
      <w:r w:rsidR="00C92CC6">
        <w:t xml:space="preserve"> </w:t>
      </w:r>
      <w:r w:rsidRPr="00BC70F6">
        <w:t>заимствования рядом с тем или иным иноязычным словом родственного ему,</w:t>
      </w:r>
      <w:r w:rsidR="00C92CC6">
        <w:t xml:space="preserve"> </w:t>
      </w:r>
      <w:r w:rsidRPr="00BC70F6">
        <w:t>содержащего ту же непроизводную основу, в результате осознания</w:t>
      </w:r>
      <w:r w:rsidR="00C92CC6">
        <w:t xml:space="preserve"> </w:t>
      </w:r>
      <w:r w:rsidRPr="00BC70F6">
        <w:t>словообразовательно-семантической связи одного заимствованного слова с другим.</w:t>
      </w:r>
    </w:p>
    <w:p w14:paraId="1FBAA7AD" w14:textId="77777777" w:rsidR="00C92CC6" w:rsidRDefault="00BC70F6" w:rsidP="00C92CC6">
      <w:pPr>
        <w:widowControl/>
        <w:ind w:firstLine="720"/>
      </w:pPr>
      <w:r w:rsidRPr="00BC70F6">
        <w:t>Так, существительное агитация появилось в русском литературном языке в Х1Х веке</w:t>
      </w:r>
      <w:r w:rsidR="00C92CC6">
        <w:t xml:space="preserve"> </w:t>
      </w:r>
      <w:r w:rsidRPr="00BC70F6">
        <w:t>из немецкого языка (ср. нем. Agitation) в виде слова с непроизводной основой. Когда же</w:t>
      </w:r>
      <w:r w:rsidR="00C92CC6">
        <w:t xml:space="preserve"> </w:t>
      </w:r>
      <w:r w:rsidRPr="00BC70F6">
        <w:t>рядом с ним в нашей речи стало употребляться однокоренное слово агитатор, его</w:t>
      </w:r>
      <w:r w:rsidR="00C92CC6">
        <w:t xml:space="preserve"> </w:t>
      </w:r>
      <w:r w:rsidRPr="00BC70F6">
        <w:t>основа пережила процесс усложнения и стала члениться на непроизводную основу</w:t>
      </w:r>
      <w:r w:rsidR="00C92CC6">
        <w:t xml:space="preserve"> </w:t>
      </w:r>
      <w:r w:rsidRPr="00BC70F6">
        <w:t>агит – и суффикс – аций - .</w:t>
      </w:r>
    </w:p>
    <w:p w14:paraId="56BF6C71" w14:textId="77777777" w:rsidR="00C92CC6" w:rsidRDefault="00BC70F6" w:rsidP="00C92CC6">
      <w:pPr>
        <w:widowControl/>
        <w:ind w:firstLine="720"/>
      </w:pPr>
      <w:r w:rsidRPr="00BC70F6">
        <w:t>Французское по происхождению слово гравюра пришло в наш язык как</w:t>
      </w:r>
      <w:r w:rsidR="00C92CC6">
        <w:t xml:space="preserve"> </w:t>
      </w:r>
      <w:r w:rsidRPr="00BC70F6">
        <w:t>непроизводное. Однако в связи с наличием в системе русского языка родственных ему</w:t>
      </w:r>
      <w:r w:rsidR="00C92CC6">
        <w:t xml:space="preserve"> </w:t>
      </w:r>
      <w:r w:rsidRPr="00BC70F6">
        <w:t>слов гравировать и гравер оно также испытало процесс усложнения, и его основа стала</w:t>
      </w:r>
      <w:r w:rsidR="00C92CC6">
        <w:t xml:space="preserve"> </w:t>
      </w:r>
      <w:r w:rsidRPr="00BC70F6">
        <w:t>делиться на непроизводную грав- и суффикс – ер.</w:t>
      </w:r>
    </w:p>
    <w:p w14:paraId="08B007AA" w14:textId="77777777" w:rsidR="00C92CC6" w:rsidRDefault="00BC70F6" w:rsidP="00C92CC6">
      <w:pPr>
        <w:widowControl/>
        <w:ind w:firstLine="720"/>
      </w:pPr>
      <w:r w:rsidRPr="00BC70F6">
        <w:t>Естественно, что подобный процесс усложнения происходит одновременно</w:t>
      </w:r>
      <w:r w:rsidR="00C92CC6">
        <w:t xml:space="preserve"> </w:t>
      </w:r>
      <w:r w:rsidRPr="00BC70F6">
        <w:t>(если он не произошел в них ранее) и в соответствующих родственных словах.</w:t>
      </w:r>
      <w:r w:rsidR="00C92CC6">
        <w:t xml:space="preserve"> </w:t>
      </w:r>
    </w:p>
    <w:p w14:paraId="6422CBB7" w14:textId="77777777" w:rsidR="00C92CC6" w:rsidRDefault="00BC70F6" w:rsidP="00C92CC6">
      <w:pPr>
        <w:widowControl/>
        <w:ind w:firstLine="720"/>
      </w:pPr>
      <w:r w:rsidRPr="00BC70F6">
        <w:t>Семантико-словообразовательные соотношения могут установиться как между</w:t>
      </w:r>
      <w:r w:rsidR="00C92CC6">
        <w:t xml:space="preserve"> </w:t>
      </w:r>
      <w:r w:rsidRPr="00BC70F6">
        <w:t>одновременными заимствованиями из одного языка-источника, так и между</w:t>
      </w:r>
      <w:r w:rsidR="00C92CC6">
        <w:t xml:space="preserve"> </w:t>
      </w:r>
      <w:r w:rsidRPr="00BC70F6">
        <w:t>разновременными заимствованиями (даже из различных языков, если слова осознаются</w:t>
      </w:r>
      <w:r w:rsidR="00C92CC6">
        <w:t xml:space="preserve"> </w:t>
      </w:r>
      <w:r w:rsidRPr="00BC70F6">
        <w:t>и воспринимаются как родственные), а при «народной» этимологии – также между</w:t>
      </w:r>
      <w:r w:rsidR="00C92CC6">
        <w:t xml:space="preserve"> </w:t>
      </w:r>
      <w:r w:rsidRPr="00BC70F6">
        <w:t>заимствованными и исконно русскими словами.</w:t>
      </w:r>
    </w:p>
    <w:p w14:paraId="25EE05D9" w14:textId="77777777" w:rsidR="00C92CC6" w:rsidRDefault="00BC70F6" w:rsidP="00C92CC6">
      <w:pPr>
        <w:widowControl/>
        <w:ind w:firstLine="720"/>
      </w:pPr>
      <w:r w:rsidRPr="00BC70F6">
        <w:t>Из изложенного ясно, какое большое значение имеет процесс усложнения для</w:t>
      </w:r>
      <w:r w:rsidR="00C92CC6">
        <w:t xml:space="preserve"> </w:t>
      </w:r>
      <w:r w:rsidRPr="00BC70F6">
        <w:t>развития словообразовательной системы: русский язык получает возможность усвоения</w:t>
      </w:r>
      <w:r w:rsidR="00C92CC6">
        <w:t xml:space="preserve"> </w:t>
      </w:r>
      <w:r w:rsidRPr="00BC70F6">
        <w:t>иноязычных словообразовательных морфем, обогащает свой словообразовательный</w:t>
      </w:r>
      <w:r w:rsidR="00C92CC6">
        <w:t xml:space="preserve"> </w:t>
      </w:r>
      <w:r w:rsidRPr="00BC70F6">
        <w:t>«инвентарь» за счет иноязычного аффиксального материала.</w:t>
      </w:r>
    </w:p>
    <w:p w14:paraId="37630B8E" w14:textId="77777777" w:rsidR="00C92CC6" w:rsidRDefault="00BC70F6" w:rsidP="00C92CC6">
      <w:pPr>
        <w:widowControl/>
        <w:ind w:firstLine="0"/>
        <w:rPr>
          <w:i/>
        </w:rPr>
      </w:pPr>
      <w:r w:rsidRPr="00C92CC6">
        <w:rPr>
          <w:i/>
        </w:rPr>
        <w:t>Декорреляция</w:t>
      </w:r>
    </w:p>
    <w:p w14:paraId="6DBF297D" w14:textId="77777777" w:rsidR="00C92CC6" w:rsidRDefault="00BC70F6" w:rsidP="00C92CC6">
      <w:pPr>
        <w:widowControl/>
        <w:ind w:firstLine="720"/>
      </w:pPr>
      <w:r w:rsidRPr="00BC70F6">
        <w:t>Кроме «внешних» процессов опрощения, переразложения и усложнения,</w:t>
      </w:r>
      <w:r w:rsidR="00C92CC6">
        <w:t xml:space="preserve"> </w:t>
      </w:r>
      <w:r w:rsidRPr="00BC70F6">
        <w:t>непосредственно отражающихся в изменении морфемного состава слова, следует</w:t>
      </w:r>
      <w:r w:rsidR="00C92CC6">
        <w:t xml:space="preserve"> </w:t>
      </w:r>
      <w:r w:rsidRPr="00BC70F6">
        <w:t>учитывать, рассматривая разнообразные изменения в словообразовательной структуре,</w:t>
      </w:r>
      <w:r w:rsidR="00C92CC6">
        <w:t xml:space="preserve"> </w:t>
      </w:r>
      <w:r w:rsidRPr="00BC70F6">
        <w:t>также «внутренний» процесс – декорреляцию. Под декорреляцией понимается</w:t>
      </w:r>
      <w:r w:rsidR="00C92CC6">
        <w:t xml:space="preserve"> </w:t>
      </w:r>
      <w:r w:rsidRPr="00BC70F6">
        <w:t>изменение характера или значения морфем и соотношений их в слове. Декорреляция не</w:t>
      </w:r>
      <w:r w:rsidR="00C92CC6">
        <w:t xml:space="preserve"> </w:t>
      </w:r>
      <w:r w:rsidRPr="00BC70F6">
        <w:t>приводит к изменению морфемного состава слова, как такового. Слово продолжает</w:t>
      </w:r>
      <w:r w:rsidR="00C92CC6">
        <w:t xml:space="preserve"> </w:t>
      </w:r>
      <w:r w:rsidRPr="00BC70F6">
        <w:t>члениться так же, как членилось ранее, в нем выделяется столько же морфем, сколько</w:t>
      </w:r>
      <w:r w:rsidR="00C92CC6">
        <w:t xml:space="preserve"> </w:t>
      </w:r>
      <w:r w:rsidRPr="00BC70F6">
        <w:t>выделялось при его образова</w:t>
      </w:r>
      <w:r w:rsidRPr="00BC70F6">
        <w:lastRenderedPageBreak/>
        <w:t>нии. Однако составляющие слово морфемы оказываются</w:t>
      </w:r>
      <w:r w:rsidR="00C92CC6">
        <w:t xml:space="preserve"> </w:t>
      </w:r>
      <w:r w:rsidRPr="00BC70F6">
        <w:t>по своему значению или характеру совершенно иными, находятся в совершенно иных</w:t>
      </w:r>
      <w:r w:rsidR="00C92CC6">
        <w:t xml:space="preserve"> </w:t>
      </w:r>
      <w:r w:rsidRPr="00BC70F6">
        <w:t>связях друг с другом.</w:t>
      </w:r>
    </w:p>
    <w:p w14:paraId="59A7979F" w14:textId="77777777" w:rsidR="00C92CC6" w:rsidRDefault="00BC70F6" w:rsidP="00C92CC6">
      <w:pPr>
        <w:widowControl/>
        <w:ind w:firstLine="720"/>
      </w:pPr>
      <w:r w:rsidRPr="00BC70F6">
        <w:t>Так, декорреляция в словах ловец, заморозки, любовь привела к тому, что</w:t>
      </w:r>
      <w:r w:rsidR="00C92CC6">
        <w:t xml:space="preserve"> </w:t>
      </w:r>
      <w:r w:rsidRPr="00BC70F6">
        <w:t>образующие основы лов - , замороз - , люб – стали восприниматься (ср. ловить,</w:t>
      </w:r>
      <w:r w:rsidR="00C92CC6">
        <w:t xml:space="preserve"> </w:t>
      </w:r>
      <w:r w:rsidRPr="00BC70F6">
        <w:t>заморозить, любить) как глагольные, хотя эти слова соответственно образованы от</w:t>
      </w:r>
      <w:r w:rsidR="00C92CC6">
        <w:t xml:space="preserve"> </w:t>
      </w:r>
      <w:r w:rsidRPr="00BC70F6">
        <w:t>существительного ловъ – «ловец» (ср.: рыболов, зверолов, птицелов и т.п.),</w:t>
      </w:r>
      <w:r w:rsidR="00C92CC6">
        <w:t xml:space="preserve"> </w:t>
      </w:r>
      <w:r w:rsidRPr="00BC70F6">
        <w:t>существительного заморозы – «первые морозы» и прилагательного любъ – «милый,</w:t>
      </w:r>
      <w:r w:rsidR="00C92CC6">
        <w:t xml:space="preserve"> </w:t>
      </w:r>
      <w:r w:rsidRPr="00BC70F6">
        <w:t>любимый». Например, суффикс –К(и) в слове заморозки стал выступать как</w:t>
      </w:r>
      <w:r w:rsidR="00C92CC6">
        <w:t xml:space="preserve"> </w:t>
      </w:r>
      <w:r w:rsidRPr="00BC70F6">
        <w:t>словообразующий элемент, хотя вначале он был уменьшительно-ласкательным и</w:t>
      </w:r>
      <w:r w:rsidR="00C92CC6">
        <w:t xml:space="preserve"> </w:t>
      </w:r>
      <w:r w:rsidRPr="00BC70F6">
        <w:t>образовывал «форму субъективной оценки».</w:t>
      </w:r>
    </w:p>
    <w:p w14:paraId="0D70884E" w14:textId="77777777" w:rsidR="00C92CC6" w:rsidRDefault="00BC70F6" w:rsidP="00C92CC6">
      <w:pPr>
        <w:widowControl/>
        <w:ind w:firstLine="720"/>
      </w:pPr>
      <w:r w:rsidRPr="00BC70F6">
        <w:t>Декорреляция в глаголах медлить, жужжать привела к превращению</w:t>
      </w:r>
      <w:r w:rsidR="00C92CC6">
        <w:t xml:space="preserve"> </w:t>
      </w:r>
      <w:r w:rsidRPr="00BC70F6">
        <w:t>словообразовательных суффиксов –И-, -А-, с помощью которых эти глаголы были</w:t>
      </w:r>
      <w:r w:rsidR="00C92CC6">
        <w:t xml:space="preserve"> </w:t>
      </w:r>
      <w:r w:rsidRPr="00BC70F6">
        <w:t>образованы от прилагательного мьдлыи – «медленный» и существительного жузг (ср.:</w:t>
      </w:r>
      <w:r w:rsidR="00C92CC6">
        <w:t xml:space="preserve"> </w:t>
      </w:r>
      <w:r w:rsidRPr="00BC70F6">
        <w:t>визг – визжать), в простые показатели глагольных классов.</w:t>
      </w:r>
    </w:p>
    <w:p w14:paraId="3129CE23" w14:textId="77777777" w:rsidR="00C92CC6" w:rsidRDefault="00BC70F6" w:rsidP="00C92CC6">
      <w:pPr>
        <w:widowControl/>
        <w:ind w:firstLine="720"/>
      </w:pPr>
      <w:r w:rsidRPr="00BC70F6">
        <w:t>В слове портной после его превращения из прилагательного в существительное</w:t>
      </w:r>
      <w:r w:rsidR="00C92CC6">
        <w:t xml:space="preserve"> </w:t>
      </w:r>
      <w:r w:rsidRPr="00BC70F6">
        <w:t>–ОЙ из чистого окончания именительного падежа единственного числа стало</w:t>
      </w:r>
      <w:r w:rsidR="00C92CC6">
        <w:t xml:space="preserve"> </w:t>
      </w:r>
      <w:r w:rsidRPr="00BC70F6">
        <w:t>нерасчленимой морфемой, указывающей также и на мужской пол действующего лица</w:t>
      </w:r>
      <w:r w:rsidR="00C92CC6">
        <w:t xml:space="preserve"> </w:t>
      </w:r>
      <w:r w:rsidRPr="00BC70F6">
        <w:t>(ср. портниха); слово сердитый начало соотноситься с глаголом сердиться (в</w:t>
      </w:r>
      <w:r w:rsidR="00C92CC6">
        <w:t xml:space="preserve"> </w:t>
      </w:r>
      <w:r w:rsidRPr="00BC70F6">
        <w:t>действительности же оно образовано посредством суффикса – ит- от утраченного</w:t>
      </w:r>
      <w:r w:rsidR="00C92CC6">
        <w:t xml:space="preserve"> </w:t>
      </w:r>
      <w:r w:rsidRPr="00BC70F6">
        <w:t>существительного сьрдь (откуда сердце) – «гнев» (ср. в сердцах), так же как нарочитый</w:t>
      </w:r>
      <w:r w:rsidR="00C92CC6">
        <w:t xml:space="preserve"> </w:t>
      </w:r>
      <w:r w:rsidRPr="00BC70F6">
        <w:t>от нарокъ – «намерение») и т.д.</w:t>
      </w:r>
    </w:p>
    <w:p w14:paraId="2BD5D83A" w14:textId="77777777" w:rsidR="00C92CC6" w:rsidRDefault="00BC70F6" w:rsidP="00C92CC6">
      <w:pPr>
        <w:widowControl/>
        <w:ind w:firstLine="720"/>
      </w:pPr>
      <w:r w:rsidRPr="00BC70F6">
        <w:t>Очень часто декорреляция приводит к появлению на месте свободных</w:t>
      </w:r>
      <w:r w:rsidR="00C92CC6">
        <w:t xml:space="preserve"> </w:t>
      </w:r>
      <w:r w:rsidRPr="00BC70F6">
        <w:t>непроизводных основ связанных. Так, бывшие ранее свободными основы пас- (в</w:t>
      </w:r>
      <w:r w:rsidR="00C92CC6">
        <w:t xml:space="preserve"> </w:t>
      </w:r>
      <w:r w:rsidRPr="00BC70F6">
        <w:t>запасти, припасти), бел- (в белка, беличий) (ср. древнерусское слово пасти –</w:t>
      </w:r>
      <w:r w:rsidR="00C92CC6">
        <w:t xml:space="preserve"> </w:t>
      </w:r>
      <w:r w:rsidRPr="00BC70F6">
        <w:t>«запасать», б</w:t>
      </w:r>
      <w:r w:rsidR="00C92CC6" w:rsidRPr="00C92CC6">
        <w:rPr>
          <w:rFonts w:ascii="Izhitsa" w:hAnsi="Izhitsa"/>
          <w:lang w:val="en-US"/>
        </w:rPr>
        <w:t>h</w:t>
      </w:r>
      <w:r w:rsidRPr="00BC70F6">
        <w:t>ла – «белка») превратились в связи с изменением значения глагола пасти</w:t>
      </w:r>
      <w:r w:rsidR="00C92CC6">
        <w:t xml:space="preserve"> </w:t>
      </w:r>
      <w:r w:rsidRPr="00BC70F6">
        <w:t>и исчезновением существительного бела в связанные.</w:t>
      </w:r>
    </w:p>
    <w:p w14:paraId="45D4F5CC" w14:textId="77777777" w:rsidR="007754E4" w:rsidRPr="00BC70F6" w:rsidRDefault="00BC70F6" w:rsidP="00C92CC6">
      <w:pPr>
        <w:widowControl/>
        <w:ind w:firstLine="720"/>
      </w:pPr>
      <w:r w:rsidRPr="00BC70F6">
        <w:t>В развитии словообразовательной системы русского языка декорреляция играет</w:t>
      </w:r>
      <w:r w:rsidR="00C92CC6">
        <w:t xml:space="preserve"> о</w:t>
      </w:r>
      <w:r w:rsidRPr="00BC70F6">
        <w:t>чень важную роль. Это объясняется тем, что она часто захватывает целый ряд слов,</w:t>
      </w:r>
      <w:r w:rsidR="00C92CC6">
        <w:t xml:space="preserve"> </w:t>
      </w:r>
      <w:r w:rsidRPr="00BC70F6">
        <w:t>принадлежащих к одному и тому же структурному типу, в результате чего происходит</w:t>
      </w:r>
      <w:r w:rsidR="00C92CC6">
        <w:t xml:space="preserve"> </w:t>
      </w:r>
      <w:r w:rsidRPr="00BC70F6">
        <w:t>трансформация словообразовательной модели в целом. Например, слова на –ба (ходьба,</w:t>
      </w:r>
      <w:r w:rsidR="00C92CC6">
        <w:t xml:space="preserve"> </w:t>
      </w:r>
      <w:r w:rsidRPr="00BC70F6">
        <w:t>резьба, алчба и т.д.) из отыменных образований, какими они являются по</w:t>
      </w:r>
      <w:r w:rsidR="00C92CC6">
        <w:t xml:space="preserve"> </w:t>
      </w:r>
      <w:r w:rsidRPr="00BC70F6">
        <w:t>происхождению (ср. иноходь, древнерусское р</w:t>
      </w:r>
      <w:r w:rsidR="00DA5784" w:rsidRPr="00DA5784">
        <w:rPr>
          <w:rFonts w:ascii="Izhitsa" w:hAnsi="Izhitsa"/>
          <w:lang w:val="en-US"/>
        </w:rPr>
        <w:t>h</w:t>
      </w:r>
      <w:r w:rsidRPr="00BC70F6">
        <w:t>зь – «резьба», алчь – «голод» и пр.),</w:t>
      </w:r>
      <w:r w:rsidR="00C92CC6">
        <w:t xml:space="preserve"> </w:t>
      </w:r>
      <w:r w:rsidRPr="00BC70F6">
        <w:t>превратились в отглагольные; суффикс –Ш(а), имевший раньше лишь значение «жены»</w:t>
      </w:r>
      <w:r w:rsidR="00C92CC6">
        <w:t xml:space="preserve"> </w:t>
      </w:r>
      <w:r w:rsidRPr="00BC70F6">
        <w:t>(генеральша, султанша и т.п.), развил значение лица женского пола (призерша,</w:t>
      </w:r>
      <w:r w:rsidR="00C92CC6">
        <w:t xml:space="preserve"> </w:t>
      </w:r>
      <w:r w:rsidRPr="00BC70F6">
        <w:t>лиф</w:t>
      </w:r>
      <w:r w:rsidR="00C92CC6">
        <w:t>терша, великанша и др.) и т.д.</w:t>
      </w:r>
    </w:p>
    <w:sectPr w:rsidR="007754E4" w:rsidRPr="00BC70F6" w:rsidSect="00787DAA">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EE67C" w14:textId="77777777" w:rsidR="00923616" w:rsidRDefault="00923616">
      <w:r>
        <w:separator/>
      </w:r>
    </w:p>
  </w:endnote>
  <w:endnote w:type="continuationSeparator" w:id="0">
    <w:p w14:paraId="544EE8EB" w14:textId="77777777" w:rsidR="00923616" w:rsidRDefault="0092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Izhitsa">
    <w:altName w:val="Times New Roman"/>
    <w:charset w:val="00"/>
    <w:family w:val="auto"/>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C7B72" w14:textId="77777777" w:rsidR="00A56F7C" w:rsidRDefault="00B21F51" w:rsidP="0087519F">
    <w:pPr>
      <w:pStyle w:val="a3"/>
      <w:framePr w:wrap="around" w:vAnchor="text" w:hAnchor="margin" w:xAlign="right" w:y="1"/>
      <w:rPr>
        <w:rStyle w:val="a5"/>
      </w:rPr>
    </w:pPr>
    <w:r>
      <w:rPr>
        <w:rStyle w:val="a5"/>
      </w:rPr>
      <w:fldChar w:fldCharType="begin"/>
    </w:r>
    <w:r w:rsidR="00A56F7C">
      <w:rPr>
        <w:rStyle w:val="a5"/>
      </w:rPr>
      <w:instrText xml:space="preserve">PAGE  </w:instrText>
    </w:r>
    <w:r>
      <w:rPr>
        <w:rStyle w:val="a5"/>
      </w:rPr>
      <w:fldChar w:fldCharType="end"/>
    </w:r>
  </w:p>
  <w:p w14:paraId="0D688FDF" w14:textId="77777777" w:rsidR="00A56F7C" w:rsidRDefault="00A56F7C" w:rsidP="008751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E5FE7" w14:textId="77777777" w:rsidR="00A56F7C" w:rsidRDefault="00B21F51" w:rsidP="0087519F">
    <w:pPr>
      <w:pStyle w:val="a3"/>
      <w:framePr w:wrap="around" w:vAnchor="text" w:hAnchor="margin" w:xAlign="right" w:y="1"/>
      <w:rPr>
        <w:rStyle w:val="a5"/>
      </w:rPr>
    </w:pPr>
    <w:r>
      <w:rPr>
        <w:rStyle w:val="a5"/>
      </w:rPr>
      <w:fldChar w:fldCharType="begin"/>
    </w:r>
    <w:r w:rsidR="00A56F7C">
      <w:rPr>
        <w:rStyle w:val="a5"/>
      </w:rPr>
      <w:instrText xml:space="preserve">PAGE  </w:instrText>
    </w:r>
    <w:r>
      <w:rPr>
        <w:rStyle w:val="a5"/>
      </w:rPr>
      <w:fldChar w:fldCharType="separate"/>
    </w:r>
    <w:r w:rsidR="007C5CD3">
      <w:rPr>
        <w:rStyle w:val="a5"/>
        <w:noProof/>
      </w:rPr>
      <w:t>22</w:t>
    </w:r>
    <w:r>
      <w:rPr>
        <w:rStyle w:val="a5"/>
      </w:rPr>
      <w:fldChar w:fldCharType="end"/>
    </w:r>
  </w:p>
  <w:p w14:paraId="5731F403" w14:textId="77777777" w:rsidR="00A56F7C" w:rsidRDefault="00A56F7C" w:rsidP="0087519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AFBD9" w14:textId="77777777" w:rsidR="00923616" w:rsidRDefault="00923616">
      <w:r>
        <w:separator/>
      </w:r>
    </w:p>
  </w:footnote>
  <w:footnote w:type="continuationSeparator" w:id="0">
    <w:p w14:paraId="70A9A173" w14:textId="77777777" w:rsidR="00923616" w:rsidRDefault="00923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985"/>
    <w:multiLevelType w:val="hybridMultilevel"/>
    <w:tmpl w:val="5D169B68"/>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7B7FAC"/>
    <w:multiLevelType w:val="hybridMultilevel"/>
    <w:tmpl w:val="07466FC0"/>
    <w:lvl w:ilvl="0" w:tplc="45D2E9F6">
      <w:start w:val="1"/>
      <w:numFmt w:val="upperRoman"/>
      <w:lvlText w:val="%1."/>
      <w:lvlJc w:val="left"/>
      <w:pPr>
        <w:tabs>
          <w:tab w:val="num" w:pos="862"/>
        </w:tabs>
        <w:ind w:left="862" w:hanging="72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 w15:restartNumberingAfterBreak="0">
    <w:nsid w:val="06C85562"/>
    <w:multiLevelType w:val="hybridMultilevel"/>
    <w:tmpl w:val="B09A87F6"/>
    <w:lvl w:ilvl="0" w:tplc="0C7410A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4B17679"/>
    <w:multiLevelType w:val="hybridMultilevel"/>
    <w:tmpl w:val="DBCA5ED8"/>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C6D5A"/>
    <w:multiLevelType w:val="hybridMultilevel"/>
    <w:tmpl w:val="A55439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044D36"/>
    <w:multiLevelType w:val="hybridMultilevel"/>
    <w:tmpl w:val="AD1ECB9C"/>
    <w:lvl w:ilvl="0" w:tplc="C444F1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403822"/>
    <w:multiLevelType w:val="multilevel"/>
    <w:tmpl w:val="45F6727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18C156FD"/>
    <w:multiLevelType w:val="hybridMultilevel"/>
    <w:tmpl w:val="E15C2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EF39AF"/>
    <w:multiLevelType w:val="hybridMultilevel"/>
    <w:tmpl w:val="43987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B094C75"/>
    <w:multiLevelType w:val="multilevel"/>
    <w:tmpl w:val="45F6727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B610B28"/>
    <w:multiLevelType w:val="hybridMultilevel"/>
    <w:tmpl w:val="47225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F0453B"/>
    <w:multiLevelType w:val="hybridMultilevel"/>
    <w:tmpl w:val="48E4C9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50A2E70"/>
    <w:multiLevelType w:val="hybridMultilevel"/>
    <w:tmpl w:val="7D0CB0B0"/>
    <w:lvl w:ilvl="0" w:tplc="D51E7BE4">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A7F0059"/>
    <w:multiLevelType w:val="hybridMultilevel"/>
    <w:tmpl w:val="21D4393A"/>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B9A79A7"/>
    <w:multiLevelType w:val="hybridMultilevel"/>
    <w:tmpl w:val="7FFC7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351C10"/>
    <w:multiLevelType w:val="multilevel"/>
    <w:tmpl w:val="A5B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17CE6"/>
    <w:multiLevelType w:val="hybridMultilevel"/>
    <w:tmpl w:val="357413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0BB22D2"/>
    <w:multiLevelType w:val="hybridMultilevel"/>
    <w:tmpl w:val="FC749DB6"/>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D94E70"/>
    <w:multiLevelType w:val="hybridMultilevel"/>
    <w:tmpl w:val="B1440F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445D12"/>
    <w:multiLevelType w:val="hybridMultilevel"/>
    <w:tmpl w:val="569AB2D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E75E87"/>
    <w:multiLevelType w:val="hybridMultilevel"/>
    <w:tmpl w:val="322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47A7E"/>
    <w:multiLevelType w:val="hybridMultilevel"/>
    <w:tmpl w:val="0A1646AA"/>
    <w:lvl w:ilvl="0" w:tplc="22321F04">
      <w:start w:val="1"/>
      <w:numFmt w:val="decimal"/>
      <w:lvlText w:val="%1."/>
      <w:lvlJc w:val="center"/>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15:restartNumberingAfterBreak="0">
    <w:nsid w:val="4C3A1555"/>
    <w:multiLevelType w:val="multilevel"/>
    <w:tmpl w:val="17D0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02FD1"/>
    <w:multiLevelType w:val="hybridMultilevel"/>
    <w:tmpl w:val="51DE30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E8337AB"/>
    <w:multiLevelType w:val="hybridMultilevel"/>
    <w:tmpl w:val="CC70981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46D148A"/>
    <w:multiLevelType w:val="hybridMultilevel"/>
    <w:tmpl w:val="4A4C9928"/>
    <w:lvl w:ilvl="0" w:tplc="D51E7BE4">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5FA1DA5"/>
    <w:multiLevelType w:val="multilevel"/>
    <w:tmpl w:val="45F6727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6280DB6"/>
    <w:multiLevelType w:val="hybridMultilevel"/>
    <w:tmpl w:val="ECFE60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7E402FA"/>
    <w:multiLevelType w:val="hybridMultilevel"/>
    <w:tmpl w:val="A9B28118"/>
    <w:lvl w:ilvl="0" w:tplc="77C666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15:restartNumberingAfterBreak="0">
    <w:nsid w:val="598163CE"/>
    <w:multiLevelType w:val="hybridMultilevel"/>
    <w:tmpl w:val="58AE7C26"/>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C8E0453"/>
    <w:multiLevelType w:val="hybridMultilevel"/>
    <w:tmpl w:val="3F10D1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AF7E98"/>
    <w:multiLevelType w:val="multilevel"/>
    <w:tmpl w:val="895880D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7648094E"/>
    <w:multiLevelType w:val="hybridMultilevel"/>
    <w:tmpl w:val="32682D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3F7A0B"/>
    <w:multiLevelType w:val="multilevel"/>
    <w:tmpl w:val="88AE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222BA8"/>
    <w:multiLevelType w:val="hybridMultilevel"/>
    <w:tmpl w:val="FD7AE0E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6" w15:restartNumberingAfterBreak="0">
    <w:nsid w:val="7D4D3B80"/>
    <w:multiLevelType w:val="hybridMultilevel"/>
    <w:tmpl w:val="D8B896D2"/>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EC23DCD"/>
    <w:multiLevelType w:val="hybridMultilevel"/>
    <w:tmpl w:val="58E229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F983CAC"/>
    <w:multiLevelType w:val="hybridMultilevel"/>
    <w:tmpl w:val="BCE2B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
  </w:num>
  <w:num w:numId="3">
    <w:abstractNumId w:val="4"/>
  </w:num>
  <w:num w:numId="4">
    <w:abstractNumId w:val="25"/>
  </w:num>
  <w:num w:numId="5">
    <w:abstractNumId w:val="37"/>
  </w:num>
  <w:num w:numId="6">
    <w:abstractNumId w:val="38"/>
  </w:num>
  <w:num w:numId="7">
    <w:abstractNumId w:val="22"/>
  </w:num>
  <w:num w:numId="8">
    <w:abstractNumId w:val="30"/>
  </w:num>
  <w:num w:numId="9">
    <w:abstractNumId w:val="14"/>
  </w:num>
  <w:num w:numId="10">
    <w:abstractNumId w:val="3"/>
  </w:num>
  <w:num w:numId="11">
    <w:abstractNumId w:val="20"/>
  </w:num>
  <w:num w:numId="12">
    <w:abstractNumId w:val="18"/>
  </w:num>
  <w:num w:numId="13">
    <w:abstractNumId w:val="36"/>
  </w:num>
  <w:num w:numId="14">
    <w:abstractNumId w:val="10"/>
  </w:num>
  <w:num w:numId="15">
    <w:abstractNumId w:val="16"/>
  </w:num>
  <w:num w:numId="16">
    <w:abstractNumId w:val="34"/>
  </w:num>
  <w:num w:numId="17">
    <w:abstractNumId w:val="23"/>
  </w:num>
  <w:num w:numId="18">
    <w:abstractNumId w:val="5"/>
  </w:num>
  <w:num w:numId="19">
    <w:abstractNumId w:val="29"/>
  </w:num>
  <w:num w:numId="20">
    <w:abstractNumId w:val="21"/>
  </w:num>
  <w:num w:numId="21">
    <w:abstractNumId w:val="7"/>
  </w:num>
  <w:num w:numId="22">
    <w:abstractNumId w:val="28"/>
  </w:num>
  <w:num w:numId="23">
    <w:abstractNumId w:val="26"/>
  </w:num>
  <w:num w:numId="24">
    <w:abstractNumId w:val="17"/>
  </w:num>
  <w:num w:numId="25">
    <w:abstractNumId w:val="2"/>
  </w:num>
  <w:num w:numId="26">
    <w:abstractNumId w:val="24"/>
  </w:num>
  <w:num w:numId="27">
    <w:abstractNumId w:val="12"/>
  </w:num>
  <w:num w:numId="28">
    <w:abstractNumId w:val="13"/>
  </w:num>
  <w:num w:numId="29">
    <w:abstractNumId w:val="0"/>
  </w:num>
  <w:num w:numId="30">
    <w:abstractNumId w:val="35"/>
  </w:num>
  <w:num w:numId="31">
    <w:abstractNumId w:val="27"/>
  </w:num>
  <w:num w:numId="32">
    <w:abstractNumId w:val="6"/>
  </w:num>
  <w:num w:numId="33">
    <w:abstractNumId w:val="9"/>
  </w:num>
  <w:num w:numId="34">
    <w:abstractNumId w:val="11"/>
  </w:num>
  <w:num w:numId="35">
    <w:abstractNumId w:val="31"/>
  </w:num>
  <w:num w:numId="36">
    <w:abstractNumId w:val="33"/>
  </w:num>
  <w:num w:numId="37">
    <w:abstractNumId w:val="32"/>
  </w:num>
  <w:num w:numId="38">
    <w:abstractNumId w:val="1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9125BE"/>
    <w:rsid w:val="000009D5"/>
    <w:rsid w:val="0000185F"/>
    <w:rsid w:val="000054C0"/>
    <w:rsid w:val="000115E3"/>
    <w:rsid w:val="00013CC4"/>
    <w:rsid w:val="00016F76"/>
    <w:rsid w:val="00017A7D"/>
    <w:rsid w:val="00030325"/>
    <w:rsid w:val="000306DD"/>
    <w:rsid w:val="0003145C"/>
    <w:rsid w:val="00033029"/>
    <w:rsid w:val="000332A6"/>
    <w:rsid w:val="0003443F"/>
    <w:rsid w:val="00036D6F"/>
    <w:rsid w:val="000430D3"/>
    <w:rsid w:val="00051BEC"/>
    <w:rsid w:val="0005255C"/>
    <w:rsid w:val="00053418"/>
    <w:rsid w:val="00054FE2"/>
    <w:rsid w:val="00055516"/>
    <w:rsid w:val="00063D00"/>
    <w:rsid w:val="00064AD3"/>
    <w:rsid w:val="00065E28"/>
    <w:rsid w:val="00066036"/>
    <w:rsid w:val="00071391"/>
    <w:rsid w:val="000714F0"/>
    <w:rsid w:val="00071B09"/>
    <w:rsid w:val="0007246B"/>
    <w:rsid w:val="0007468B"/>
    <w:rsid w:val="0008161B"/>
    <w:rsid w:val="00082173"/>
    <w:rsid w:val="0008595C"/>
    <w:rsid w:val="00094253"/>
    <w:rsid w:val="000946CF"/>
    <w:rsid w:val="00096109"/>
    <w:rsid w:val="000A01F1"/>
    <w:rsid w:val="000A1EB1"/>
    <w:rsid w:val="000A27D8"/>
    <w:rsid w:val="000A340F"/>
    <w:rsid w:val="000A65A1"/>
    <w:rsid w:val="000A71BC"/>
    <w:rsid w:val="000B0037"/>
    <w:rsid w:val="000B02B7"/>
    <w:rsid w:val="000B0916"/>
    <w:rsid w:val="000B4357"/>
    <w:rsid w:val="000B4F43"/>
    <w:rsid w:val="000B6909"/>
    <w:rsid w:val="000B7DA2"/>
    <w:rsid w:val="000C27A0"/>
    <w:rsid w:val="000D4769"/>
    <w:rsid w:val="000E13EF"/>
    <w:rsid w:val="000E3100"/>
    <w:rsid w:val="000E3750"/>
    <w:rsid w:val="000E475A"/>
    <w:rsid w:val="000E6334"/>
    <w:rsid w:val="000F10A7"/>
    <w:rsid w:val="000F229A"/>
    <w:rsid w:val="000F3228"/>
    <w:rsid w:val="000F7838"/>
    <w:rsid w:val="0010038D"/>
    <w:rsid w:val="001013BB"/>
    <w:rsid w:val="00103C9C"/>
    <w:rsid w:val="00103DB0"/>
    <w:rsid w:val="00104BB5"/>
    <w:rsid w:val="001076F3"/>
    <w:rsid w:val="00113E76"/>
    <w:rsid w:val="00116767"/>
    <w:rsid w:val="00117951"/>
    <w:rsid w:val="00123E66"/>
    <w:rsid w:val="0012639D"/>
    <w:rsid w:val="001310C7"/>
    <w:rsid w:val="00131540"/>
    <w:rsid w:val="001328F4"/>
    <w:rsid w:val="0013405F"/>
    <w:rsid w:val="00135DEA"/>
    <w:rsid w:val="00143590"/>
    <w:rsid w:val="00144CD6"/>
    <w:rsid w:val="001459AB"/>
    <w:rsid w:val="00146C38"/>
    <w:rsid w:val="00152163"/>
    <w:rsid w:val="00153190"/>
    <w:rsid w:val="00154F84"/>
    <w:rsid w:val="00165E32"/>
    <w:rsid w:val="00173672"/>
    <w:rsid w:val="00173E53"/>
    <w:rsid w:val="00181AE2"/>
    <w:rsid w:val="00181F2E"/>
    <w:rsid w:val="001828A0"/>
    <w:rsid w:val="001928CD"/>
    <w:rsid w:val="00195F38"/>
    <w:rsid w:val="00196A06"/>
    <w:rsid w:val="00197B54"/>
    <w:rsid w:val="001A182E"/>
    <w:rsid w:val="001A4E6B"/>
    <w:rsid w:val="001A5A66"/>
    <w:rsid w:val="001C0E23"/>
    <w:rsid w:val="001D4471"/>
    <w:rsid w:val="001D6DFA"/>
    <w:rsid w:val="001E2737"/>
    <w:rsid w:val="001E5ECB"/>
    <w:rsid w:val="001F027A"/>
    <w:rsid w:val="001F0CBE"/>
    <w:rsid w:val="001F0E72"/>
    <w:rsid w:val="001F10D4"/>
    <w:rsid w:val="001F6597"/>
    <w:rsid w:val="001F6E8B"/>
    <w:rsid w:val="00200E0B"/>
    <w:rsid w:val="00203809"/>
    <w:rsid w:val="002049FA"/>
    <w:rsid w:val="00205B6B"/>
    <w:rsid w:val="00207DB8"/>
    <w:rsid w:val="00207FAB"/>
    <w:rsid w:val="00210E7C"/>
    <w:rsid w:val="00217581"/>
    <w:rsid w:val="00217A9E"/>
    <w:rsid w:val="00220733"/>
    <w:rsid w:val="00224A52"/>
    <w:rsid w:val="00224D9E"/>
    <w:rsid w:val="00226996"/>
    <w:rsid w:val="00226B27"/>
    <w:rsid w:val="0023330D"/>
    <w:rsid w:val="00234EF9"/>
    <w:rsid w:val="0024270B"/>
    <w:rsid w:val="00243DE6"/>
    <w:rsid w:val="002461A8"/>
    <w:rsid w:val="002467A8"/>
    <w:rsid w:val="00253E5C"/>
    <w:rsid w:val="00256E7A"/>
    <w:rsid w:val="0026170A"/>
    <w:rsid w:val="002637CD"/>
    <w:rsid w:val="00271880"/>
    <w:rsid w:val="002738B0"/>
    <w:rsid w:val="002773CC"/>
    <w:rsid w:val="00277AD1"/>
    <w:rsid w:val="00280FA4"/>
    <w:rsid w:val="002855A3"/>
    <w:rsid w:val="002A010E"/>
    <w:rsid w:val="002A01D0"/>
    <w:rsid w:val="002A0FD6"/>
    <w:rsid w:val="002A40E2"/>
    <w:rsid w:val="002A42A7"/>
    <w:rsid w:val="002A5619"/>
    <w:rsid w:val="002A720F"/>
    <w:rsid w:val="002B0CF6"/>
    <w:rsid w:val="002B719E"/>
    <w:rsid w:val="002C0376"/>
    <w:rsid w:val="002C1D1A"/>
    <w:rsid w:val="002C1F2B"/>
    <w:rsid w:val="002C3E46"/>
    <w:rsid w:val="002D323F"/>
    <w:rsid w:val="002D7C1C"/>
    <w:rsid w:val="002E102E"/>
    <w:rsid w:val="002E4F95"/>
    <w:rsid w:val="002E61E7"/>
    <w:rsid w:val="002E7BC9"/>
    <w:rsid w:val="002F3881"/>
    <w:rsid w:val="0030679B"/>
    <w:rsid w:val="00311633"/>
    <w:rsid w:val="00311B90"/>
    <w:rsid w:val="00321DD2"/>
    <w:rsid w:val="0032470F"/>
    <w:rsid w:val="00324E70"/>
    <w:rsid w:val="003267AD"/>
    <w:rsid w:val="00326AAC"/>
    <w:rsid w:val="003338D3"/>
    <w:rsid w:val="0033429F"/>
    <w:rsid w:val="00334745"/>
    <w:rsid w:val="00342188"/>
    <w:rsid w:val="0034629A"/>
    <w:rsid w:val="003523DE"/>
    <w:rsid w:val="00353D09"/>
    <w:rsid w:val="00355826"/>
    <w:rsid w:val="0035681F"/>
    <w:rsid w:val="00357401"/>
    <w:rsid w:val="003622D7"/>
    <w:rsid w:val="0036544D"/>
    <w:rsid w:val="003672B3"/>
    <w:rsid w:val="00373275"/>
    <w:rsid w:val="00374491"/>
    <w:rsid w:val="00375235"/>
    <w:rsid w:val="00376D35"/>
    <w:rsid w:val="003832A5"/>
    <w:rsid w:val="00385E0E"/>
    <w:rsid w:val="00386487"/>
    <w:rsid w:val="00386642"/>
    <w:rsid w:val="00386A49"/>
    <w:rsid w:val="0038718E"/>
    <w:rsid w:val="0039211A"/>
    <w:rsid w:val="00396837"/>
    <w:rsid w:val="00397F23"/>
    <w:rsid w:val="003A0778"/>
    <w:rsid w:val="003A7E32"/>
    <w:rsid w:val="003B02D1"/>
    <w:rsid w:val="003B71FE"/>
    <w:rsid w:val="003C3F88"/>
    <w:rsid w:val="003C5A78"/>
    <w:rsid w:val="003D24D1"/>
    <w:rsid w:val="003D2D66"/>
    <w:rsid w:val="003D441D"/>
    <w:rsid w:val="003D4F90"/>
    <w:rsid w:val="003E31A0"/>
    <w:rsid w:val="003E5EC4"/>
    <w:rsid w:val="003E705D"/>
    <w:rsid w:val="003F01A7"/>
    <w:rsid w:val="003F3DBA"/>
    <w:rsid w:val="003F5BA4"/>
    <w:rsid w:val="003F60AA"/>
    <w:rsid w:val="00401FE5"/>
    <w:rsid w:val="004074B3"/>
    <w:rsid w:val="00407964"/>
    <w:rsid w:val="0041498D"/>
    <w:rsid w:val="00415337"/>
    <w:rsid w:val="00415C31"/>
    <w:rsid w:val="004168E1"/>
    <w:rsid w:val="00423A38"/>
    <w:rsid w:val="004329F5"/>
    <w:rsid w:val="00435A44"/>
    <w:rsid w:val="00444DCE"/>
    <w:rsid w:val="00444FA9"/>
    <w:rsid w:val="004457A7"/>
    <w:rsid w:val="0044621B"/>
    <w:rsid w:val="00447347"/>
    <w:rsid w:val="00450B1D"/>
    <w:rsid w:val="00454DA6"/>
    <w:rsid w:val="00457C1A"/>
    <w:rsid w:val="004604D5"/>
    <w:rsid w:val="00463E04"/>
    <w:rsid w:val="004710E1"/>
    <w:rsid w:val="00471AD8"/>
    <w:rsid w:val="004721A0"/>
    <w:rsid w:val="00480B35"/>
    <w:rsid w:val="00480E96"/>
    <w:rsid w:val="0048372D"/>
    <w:rsid w:val="004858B9"/>
    <w:rsid w:val="00486759"/>
    <w:rsid w:val="00486FD1"/>
    <w:rsid w:val="0048775E"/>
    <w:rsid w:val="00490534"/>
    <w:rsid w:val="00491BE4"/>
    <w:rsid w:val="0049314C"/>
    <w:rsid w:val="00493F3B"/>
    <w:rsid w:val="00497827"/>
    <w:rsid w:val="004A127B"/>
    <w:rsid w:val="004A154B"/>
    <w:rsid w:val="004A620F"/>
    <w:rsid w:val="004B2897"/>
    <w:rsid w:val="004B6331"/>
    <w:rsid w:val="004C19F2"/>
    <w:rsid w:val="004C3079"/>
    <w:rsid w:val="004C33DF"/>
    <w:rsid w:val="004C7673"/>
    <w:rsid w:val="004D075B"/>
    <w:rsid w:val="004D3C48"/>
    <w:rsid w:val="004E0C9D"/>
    <w:rsid w:val="004E1422"/>
    <w:rsid w:val="004F032A"/>
    <w:rsid w:val="004F39A3"/>
    <w:rsid w:val="004F458C"/>
    <w:rsid w:val="004F6425"/>
    <w:rsid w:val="004F65FC"/>
    <w:rsid w:val="0050157B"/>
    <w:rsid w:val="00503381"/>
    <w:rsid w:val="005154A1"/>
    <w:rsid w:val="00516429"/>
    <w:rsid w:val="005203AA"/>
    <w:rsid w:val="00521F5C"/>
    <w:rsid w:val="0052275B"/>
    <w:rsid w:val="00522D51"/>
    <w:rsid w:val="00524DCA"/>
    <w:rsid w:val="00532BC2"/>
    <w:rsid w:val="0054617C"/>
    <w:rsid w:val="005461FC"/>
    <w:rsid w:val="00551238"/>
    <w:rsid w:val="0055537A"/>
    <w:rsid w:val="00555A94"/>
    <w:rsid w:val="005574D1"/>
    <w:rsid w:val="005646DF"/>
    <w:rsid w:val="00565A80"/>
    <w:rsid w:val="00565E8F"/>
    <w:rsid w:val="005672B3"/>
    <w:rsid w:val="005678A2"/>
    <w:rsid w:val="005720E6"/>
    <w:rsid w:val="0057672B"/>
    <w:rsid w:val="00583D7D"/>
    <w:rsid w:val="00584079"/>
    <w:rsid w:val="0058606D"/>
    <w:rsid w:val="005935F0"/>
    <w:rsid w:val="00594255"/>
    <w:rsid w:val="00597BBC"/>
    <w:rsid w:val="005A1D91"/>
    <w:rsid w:val="005A1FB2"/>
    <w:rsid w:val="005A6FAA"/>
    <w:rsid w:val="005B00F8"/>
    <w:rsid w:val="005B0B4B"/>
    <w:rsid w:val="005B1AAB"/>
    <w:rsid w:val="005B2551"/>
    <w:rsid w:val="005B545A"/>
    <w:rsid w:val="005C4DE7"/>
    <w:rsid w:val="005C5F1A"/>
    <w:rsid w:val="005D285C"/>
    <w:rsid w:val="005D3CE1"/>
    <w:rsid w:val="005D5335"/>
    <w:rsid w:val="005D53F4"/>
    <w:rsid w:val="005D5690"/>
    <w:rsid w:val="005E00BC"/>
    <w:rsid w:val="005E01B4"/>
    <w:rsid w:val="005E0573"/>
    <w:rsid w:val="005E0E68"/>
    <w:rsid w:val="005E0FCA"/>
    <w:rsid w:val="005E3310"/>
    <w:rsid w:val="005E7F37"/>
    <w:rsid w:val="005F3C26"/>
    <w:rsid w:val="005F619C"/>
    <w:rsid w:val="00605E1D"/>
    <w:rsid w:val="00611197"/>
    <w:rsid w:val="00624F44"/>
    <w:rsid w:val="00625FC3"/>
    <w:rsid w:val="006309C1"/>
    <w:rsid w:val="0063106F"/>
    <w:rsid w:val="00632641"/>
    <w:rsid w:val="00636EF5"/>
    <w:rsid w:val="00640170"/>
    <w:rsid w:val="006461B0"/>
    <w:rsid w:val="00653A71"/>
    <w:rsid w:val="006739F0"/>
    <w:rsid w:val="00675C4F"/>
    <w:rsid w:val="00676FF0"/>
    <w:rsid w:val="00681815"/>
    <w:rsid w:val="006848DA"/>
    <w:rsid w:val="00687DE2"/>
    <w:rsid w:val="00687EB9"/>
    <w:rsid w:val="0069003C"/>
    <w:rsid w:val="006912D1"/>
    <w:rsid w:val="0069365B"/>
    <w:rsid w:val="0069436C"/>
    <w:rsid w:val="00694641"/>
    <w:rsid w:val="006973C0"/>
    <w:rsid w:val="006A6E34"/>
    <w:rsid w:val="006B06B6"/>
    <w:rsid w:val="006B28B4"/>
    <w:rsid w:val="006B5BC7"/>
    <w:rsid w:val="006C1369"/>
    <w:rsid w:val="006C3A50"/>
    <w:rsid w:val="006D047C"/>
    <w:rsid w:val="006D04B4"/>
    <w:rsid w:val="006D33BA"/>
    <w:rsid w:val="006D3547"/>
    <w:rsid w:val="006D3F16"/>
    <w:rsid w:val="006E08B4"/>
    <w:rsid w:val="006E6C1C"/>
    <w:rsid w:val="006F28E0"/>
    <w:rsid w:val="006F5C9E"/>
    <w:rsid w:val="006F65CD"/>
    <w:rsid w:val="00701D44"/>
    <w:rsid w:val="00717C8C"/>
    <w:rsid w:val="00720775"/>
    <w:rsid w:val="00720FB4"/>
    <w:rsid w:val="007226F7"/>
    <w:rsid w:val="0072394C"/>
    <w:rsid w:val="00724C48"/>
    <w:rsid w:val="007258FF"/>
    <w:rsid w:val="00727323"/>
    <w:rsid w:val="00731C4E"/>
    <w:rsid w:val="007356CF"/>
    <w:rsid w:val="00735B87"/>
    <w:rsid w:val="00736E5A"/>
    <w:rsid w:val="00737995"/>
    <w:rsid w:val="0074190C"/>
    <w:rsid w:val="007424B9"/>
    <w:rsid w:val="00746345"/>
    <w:rsid w:val="0074644C"/>
    <w:rsid w:val="00750095"/>
    <w:rsid w:val="00750DED"/>
    <w:rsid w:val="00753955"/>
    <w:rsid w:val="00756D53"/>
    <w:rsid w:val="00761603"/>
    <w:rsid w:val="00763AC8"/>
    <w:rsid w:val="00765A4E"/>
    <w:rsid w:val="00767409"/>
    <w:rsid w:val="00773127"/>
    <w:rsid w:val="00773D44"/>
    <w:rsid w:val="007754E4"/>
    <w:rsid w:val="00775BCB"/>
    <w:rsid w:val="00777CC9"/>
    <w:rsid w:val="00787DAA"/>
    <w:rsid w:val="0079022C"/>
    <w:rsid w:val="00795323"/>
    <w:rsid w:val="0079685A"/>
    <w:rsid w:val="007A00F2"/>
    <w:rsid w:val="007A7878"/>
    <w:rsid w:val="007B4BBE"/>
    <w:rsid w:val="007B6F99"/>
    <w:rsid w:val="007C088E"/>
    <w:rsid w:val="007C2DC7"/>
    <w:rsid w:val="007C5CD3"/>
    <w:rsid w:val="007C79C4"/>
    <w:rsid w:val="007D3663"/>
    <w:rsid w:val="007E0E96"/>
    <w:rsid w:val="007F12E6"/>
    <w:rsid w:val="007F23D2"/>
    <w:rsid w:val="007F5AED"/>
    <w:rsid w:val="007F703F"/>
    <w:rsid w:val="007F7A6A"/>
    <w:rsid w:val="00803E85"/>
    <w:rsid w:val="00805331"/>
    <w:rsid w:val="00806CC2"/>
    <w:rsid w:val="00814B59"/>
    <w:rsid w:val="008155AE"/>
    <w:rsid w:val="00815833"/>
    <w:rsid w:val="008177F1"/>
    <w:rsid w:val="00820310"/>
    <w:rsid w:val="00825781"/>
    <w:rsid w:val="00827CFA"/>
    <w:rsid w:val="00831197"/>
    <w:rsid w:val="00832730"/>
    <w:rsid w:val="00834280"/>
    <w:rsid w:val="00835104"/>
    <w:rsid w:val="00835929"/>
    <w:rsid w:val="00836478"/>
    <w:rsid w:val="008439AC"/>
    <w:rsid w:val="008443AF"/>
    <w:rsid w:val="008524E3"/>
    <w:rsid w:val="008531ED"/>
    <w:rsid w:val="00853F46"/>
    <w:rsid w:val="00855F48"/>
    <w:rsid w:val="00861B1B"/>
    <w:rsid w:val="00862E4E"/>
    <w:rsid w:val="00865CCF"/>
    <w:rsid w:val="0086698D"/>
    <w:rsid w:val="008674B5"/>
    <w:rsid w:val="0087519F"/>
    <w:rsid w:val="0087759C"/>
    <w:rsid w:val="00877E3C"/>
    <w:rsid w:val="0088236C"/>
    <w:rsid w:val="0088246F"/>
    <w:rsid w:val="0089203A"/>
    <w:rsid w:val="008A0170"/>
    <w:rsid w:val="008A1E40"/>
    <w:rsid w:val="008A20F0"/>
    <w:rsid w:val="008A2AA4"/>
    <w:rsid w:val="008A2B78"/>
    <w:rsid w:val="008A2C40"/>
    <w:rsid w:val="008A668D"/>
    <w:rsid w:val="008B0011"/>
    <w:rsid w:val="008B1FF6"/>
    <w:rsid w:val="008B472E"/>
    <w:rsid w:val="008B60C2"/>
    <w:rsid w:val="008B76E0"/>
    <w:rsid w:val="008B7A46"/>
    <w:rsid w:val="008B7F94"/>
    <w:rsid w:val="008C6843"/>
    <w:rsid w:val="008D3774"/>
    <w:rsid w:val="008D3E61"/>
    <w:rsid w:val="008D4ECC"/>
    <w:rsid w:val="008D7016"/>
    <w:rsid w:val="008E3278"/>
    <w:rsid w:val="008E55CC"/>
    <w:rsid w:val="008E6EE6"/>
    <w:rsid w:val="008F0C9A"/>
    <w:rsid w:val="008F21CB"/>
    <w:rsid w:val="008F2313"/>
    <w:rsid w:val="008F7C09"/>
    <w:rsid w:val="00900B50"/>
    <w:rsid w:val="00900E33"/>
    <w:rsid w:val="00902B5D"/>
    <w:rsid w:val="00907C4E"/>
    <w:rsid w:val="00910AD0"/>
    <w:rsid w:val="00911298"/>
    <w:rsid w:val="009125BE"/>
    <w:rsid w:val="0091343B"/>
    <w:rsid w:val="00915406"/>
    <w:rsid w:val="00922C31"/>
    <w:rsid w:val="0092312B"/>
    <w:rsid w:val="00923616"/>
    <w:rsid w:val="0093107E"/>
    <w:rsid w:val="009345C6"/>
    <w:rsid w:val="009357BB"/>
    <w:rsid w:val="0094280E"/>
    <w:rsid w:val="00951970"/>
    <w:rsid w:val="00955AB9"/>
    <w:rsid w:val="009640BD"/>
    <w:rsid w:val="009738FB"/>
    <w:rsid w:val="0097412A"/>
    <w:rsid w:val="00974F1C"/>
    <w:rsid w:val="00974FA5"/>
    <w:rsid w:val="00977945"/>
    <w:rsid w:val="009801F2"/>
    <w:rsid w:val="00982B17"/>
    <w:rsid w:val="00982EB2"/>
    <w:rsid w:val="009834B9"/>
    <w:rsid w:val="00986340"/>
    <w:rsid w:val="009927EF"/>
    <w:rsid w:val="00994A36"/>
    <w:rsid w:val="00994C55"/>
    <w:rsid w:val="0099713B"/>
    <w:rsid w:val="009A4D0B"/>
    <w:rsid w:val="009B0FB4"/>
    <w:rsid w:val="009B2D41"/>
    <w:rsid w:val="009C15E7"/>
    <w:rsid w:val="009C6AA8"/>
    <w:rsid w:val="009D13CD"/>
    <w:rsid w:val="009D2F6D"/>
    <w:rsid w:val="009D429C"/>
    <w:rsid w:val="009F09AA"/>
    <w:rsid w:val="009F11C0"/>
    <w:rsid w:val="009F2AD1"/>
    <w:rsid w:val="009F30D6"/>
    <w:rsid w:val="009F39FA"/>
    <w:rsid w:val="009F4952"/>
    <w:rsid w:val="009F529F"/>
    <w:rsid w:val="009F6D80"/>
    <w:rsid w:val="009F6FEB"/>
    <w:rsid w:val="00A01651"/>
    <w:rsid w:val="00A02EA0"/>
    <w:rsid w:val="00A03DBB"/>
    <w:rsid w:val="00A06A43"/>
    <w:rsid w:val="00A11821"/>
    <w:rsid w:val="00A16B54"/>
    <w:rsid w:val="00A16C34"/>
    <w:rsid w:val="00A17BA4"/>
    <w:rsid w:val="00A21351"/>
    <w:rsid w:val="00A21C93"/>
    <w:rsid w:val="00A23922"/>
    <w:rsid w:val="00A24EE5"/>
    <w:rsid w:val="00A3084F"/>
    <w:rsid w:val="00A31EED"/>
    <w:rsid w:val="00A34587"/>
    <w:rsid w:val="00A36E02"/>
    <w:rsid w:val="00A37599"/>
    <w:rsid w:val="00A40900"/>
    <w:rsid w:val="00A41F04"/>
    <w:rsid w:val="00A440A2"/>
    <w:rsid w:val="00A50AD0"/>
    <w:rsid w:val="00A514C5"/>
    <w:rsid w:val="00A5411E"/>
    <w:rsid w:val="00A54903"/>
    <w:rsid w:val="00A56F7C"/>
    <w:rsid w:val="00A5741F"/>
    <w:rsid w:val="00A6022C"/>
    <w:rsid w:val="00A61031"/>
    <w:rsid w:val="00A62CDC"/>
    <w:rsid w:val="00A6402C"/>
    <w:rsid w:val="00A7014B"/>
    <w:rsid w:val="00A72A9A"/>
    <w:rsid w:val="00A73DFE"/>
    <w:rsid w:val="00A902B2"/>
    <w:rsid w:val="00A92EA7"/>
    <w:rsid w:val="00A95915"/>
    <w:rsid w:val="00AA00F9"/>
    <w:rsid w:val="00AA0E6B"/>
    <w:rsid w:val="00AA14D4"/>
    <w:rsid w:val="00AA74FA"/>
    <w:rsid w:val="00AA7B25"/>
    <w:rsid w:val="00AB1E5B"/>
    <w:rsid w:val="00AB54CC"/>
    <w:rsid w:val="00AC0B07"/>
    <w:rsid w:val="00AC313F"/>
    <w:rsid w:val="00AC6A0F"/>
    <w:rsid w:val="00AC6E59"/>
    <w:rsid w:val="00AD384F"/>
    <w:rsid w:val="00AD3AA8"/>
    <w:rsid w:val="00AD7682"/>
    <w:rsid w:val="00AE1CFC"/>
    <w:rsid w:val="00AE381E"/>
    <w:rsid w:val="00AE43C5"/>
    <w:rsid w:val="00AE65C8"/>
    <w:rsid w:val="00AF2BB2"/>
    <w:rsid w:val="00AF5881"/>
    <w:rsid w:val="00AF752D"/>
    <w:rsid w:val="00B01B6B"/>
    <w:rsid w:val="00B03C15"/>
    <w:rsid w:val="00B03F6C"/>
    <w:rsid w:val="00B0401C"/>
    <w:rsid w:val="00B072AC"/>
    <w:rsid w:val="00B2038C"/>
    <w:rsid w:val="00B21F51"/>
    <w:rsid w:val="00B23837"/>
    <w:rsid w:val="00B25681"/>
    <w:rsid w:val="00B401FA"/>
    <w:rsid w:val="00B52493"/>
    <w:rsid w:val="00B56311"/>
    <w:rsid w:val="00B655AD"/>
    <w:rsid w:val="00B663BC"/>
    <w:rsid w:val="00B67105"/>
    <w:rsid w:val="00B72C01"/>
    <w:rsid w:val="00B82F70"/>
    <w:rsid w:val="00B85602"/>
    <w:rsid w:val="00B91227"/>
    <w:rsid w:val="00B93B6E"/>
    <w:rsid w:val="00B9418D"/>
    <w:rsid w:val="00B954D3"/>
    <w:rsid w:val="00BA0D3C"/>
    <w:rsid w:val="00BA462D"/>
    <w:rsid w:val="00BA5579"/>
    <w:rsid w:val="00BA758E"/>
    <w:rsid w:val="00BB5B87"/>
    <w:rsid w:val="00BB7B42"/>
    <w:rsid w:val="00BC1ACA"/>
    <w:rsid w:val="00BC3527"/>
    <w:rsid w:val="00BC48CB"/>
    <w:rsid w:val="00BC70F6"/>
    <w:rsid w:val="00BD246C"/>
    <w:rsid w:val="00BD2FC1"/>
    <w:rsid w:val="00BD51D2"/>
    <w:rsid w:val="00BD5E9F"/>
    <w:rsid w:val="00BD7EEF"/>
    <w:rsid w:val="00BE021D"/>
    <w:rsid w:val="00BE66EE"/>
    <w:rsid w:val="00BE7107"/>
    <w:rsid w:val="00BF164E"/>
    <w:rsid w:val="00BF1FBE"/>
    <w:rsid w:val="00BF42C2"/>
    <w:rsid w:val="00BF5A5C"/>
    <w:rsid w:val="00C0251B"/>
    <w:rsid w:val="00C13928"/>
    <w:rsid w:val="00C15BB4"/>
    <w:rsid w:val="00C15E81"/>
    <w:rsid w:val="00C17915"/>
    <w:rsid w:val="00C2235B"/>
    <w:rsid w:val="00C256CA"/>
    <w:rsid w:val="00C348B0"/>
    <w:rsid w:val="00C42798"/>
    <w:rsid w:val="00C44A5F"/>
    <w:rsid w:val="00C45CAB"/>
    <w:rsid w:val="00C4657C"/>
    <w:rsid w:val="00C46F66"/>
    <w:rsid w:val="00C47306"/>
    <w:rsid w:val="00C473F8"/>
    <w:rsid w:val="00C518F8"/>
    <w:rsid w:val="00C519F2"/>
    <w:rsid w:val="00C532C1"/>
    <w:rsid w:val="00C53977"/>
    <w:rsid w:val="00C5451F"/>
    <w:rsid w:val="00C6259B"/>
    <w:rsid w:val="00C640B4"/>
    <w:rsid w:val="00C7103F"/>
    <w:rsid w:val="00C73D3C"/>
    <w:rsid w:val="00C75090"/>
    <w:rsid w:val="00C81030"/>
    <w:rsid w:val="00C8359C"/>
    <w:rsid w:val="00C84B9F"/>
    <w:rsid w:val="00C92CC6"/>
    <w:rsid w:val="00C9456A"/>
    <w:rsid w:val="00CA09F5"/>
    <w:rsid w:val="00CA4927"/>
    <w:rsid w:val="00CA71BD"/>
    <w:rsid w:val="00CB50B7"/>
    <w:rsid w:val="00CC2813"/>
    <w:rsid w:val="00CC4A57"/>
    <w:rsid w:val="00CD5830"/>
    <w:rsid w:val="00CE11D9"/>
    <w:rsid w:val="00CE164C"/>
    <w:rsid w:val="00CE450F"/>
    <w:rsid w:val="00CE56E3"/>
    <w:rsid w:val="00CE6E80"/>
    <w:rsid w:val="00CF431A"/>
    <w:rsid w:val="00D01D8E"/>
    <w:rsid w:val="00D05B95"/>
    <w:rsid w:val="00D06342"/>
    <w:rsid w:val="00D17066"/>
    <w:rsid w:val="00D178BC"/>
    <w:rsid w:val="00D20748"/>
    <w:rsid w:val="00D21C33"/>
    <w:rsid w:val="00D3095B"/>
    <w:rsid w:val="00D33718"/>
    <w:rsid w:val="00D37D05"/>
    <w:rsid w:val="00D40C06"/>
    <w:rsid w:val="00D441E6"/>
    <w:rsid w:val="00D45653"/>
    <w:rsid w:val="00D5396E"/>
    <w:rsid w:val="00D54F74"/>
    <w:rsid w:val="00D563F1"/>
    <w:rsid w:val="00D656D8"/>
    <w:rsid w:val="00D65E1A"/>
    <w:rsid w:val="00D67FAA"/>
    <w:rsid w:val="00D70308"/>
    <w:rsid w:val="00D707CB"/>
    <w:rsid w:val="00D75CF7"/>
    <w:rsid w:val="00D91B8E"/>
    <w:rsid w:val="00D945A7"/>
    <w:rsid w:val="00DA2601"/>
    <w:rsid w:val="00DA4F9B"/>
    <w:rsid w:val="00DA5784"/>
    <w:rsid w:val="00DC637E"/>
    <w:rsid w:val="00DD0ACB"/>
    <w:rsid w:val="00DD0DA6"/>
    <w:rsid w:val="00DD3721"/>
    <w:rsid w:val="00DD5F4B"/>
    <w:rsid w:val="00DE0CF8"/>
    <w:rsid w:val="00DE2DF7"/>
    <w:rsid w:val="00DE367E"/>
    <w:rsid w:val="00DE41B0"/>
    <w:rsid w:val="00DE495F"/>
    <w:rsid w:val="00DE56D9"/>
    <w:rsid w:val="00DE5D06"/>
    <w:rsid w:val="00DF3236"/>
    <w:rsid w:val="00DF3B89"/>
    <w:rsid w:val="00DF67CF"/>
    <w:rsid w:val="00DF77CD"/>
    <w:rsid w:val="00E00C9F"/>
    <w:rsid w:val="00E01F27"/>
    <w:rsid w:val="00E022FE"/>
    <w:rsid w:val="00E06342"/>
    <w:rsid w:val="00E1073D"/>
    <w:rsid w:val="00E131F9"/>
    <w:rsid w:val="00E14A3F"/>
    <w:rsid w:val="00E14DDF"/>
    <w:rsid w:val="00E177AB"/>
    <w:rsid w:val="00E20CB0"/>
    <w:rsid w:val="00E26511"/>
    <w:rsid w:val="00E279AE"/>
    <w:rsid w:val="00E3775D"/>
    <w:rsid w:val="00E41338"/>
    <w:rsid w:val="00E51396"/>
    <w:rsid w:val="00E515B1"/>
    <w:rsid w:val="00E55F41"/>
    <w:rsid w:val="00E56679"/>
    <w:rsid w:val="00E56F4E"/>
    <w:rsid w:val="00E633D6"/>
    <w:rsid w:val="00E72421"/>
    <w:rsid w:val="00E725DA"/>
    <w:rsid w:val="00E7432D"/>
    <w:rsid w:val="00E77CDB"/>
    <w:rsid w:val="00E80A68"/>
    <w:rsid w:val="00E80F75"/>
    <w:rsid w:val="00E829C4"/>
    <w:rsid w:val="00E95DD8"/>
    <w:rsid w:val="00E9746F"/>
    <w:rsid w:val="00E9775E"/>
    <w:rsid w:val="00EA5D5C"/>
    <w:rsid w:val="00EA6491"/>
    <w:rsid w:val="00EB036B"/>
    <w:rsid w:val="00EB1160"/>
    <w:rsid w:val="00EB6BBF"/>
    <w:rsid w:val="00EC14A7"/>
    <w:rsid w:val="00EC1929"/>
    <w:rsid w:val="00EC23B8"/>
    <w:rsid w:val="00EC2AC6"/>
    <w:rsid w:val="00EC3D19"/>
    <w:rsid w:val="00EC59FF"/>
    <w:rsid w:val="00ED2A96"/>
    <w:rsid w:val="00ED3631"/>
    <w:rsid w:val="00ED36E4"/>
    <w:rsid w:val="00EE0A0B"/>
    <w:rsid w:val="00EE6E3C"/>
    <w:rsid w:val="00EF11D8"/>
    <w:rsid w:val="00EF1946"/>
    <w:rsid w:val="00EF48C1"/>
    <w:rsid w:val="00EF4B2E"/>
    <w:rsid w:val="00F003D8"/>
    <w:rsid w:val="00F01650"/>
    <w:rsid w:val="00F0244F"/>
    <w:rsid w:val="00F046DF"/>
    <w:rsid w:val="00F13A84"/>
    <w:rsid w:val="00F17818"/>
    <w:rsid w:val="00F21562"/>
    <w:rsid w:val="00F23861"/>
    <w:rsid w:val="00F24DF6"/>
    <w:rsid w:val="00F27ABF"/>
    <w:rsid w:val="00F3141D"/>
    <w:rsid w:val="00F31705"/>
    <w:rsid w:val="00F348E5"/>
    <w:rsid w:val="00F34B47"/>
    <w:rsid w:val="00F34F57"/>
    <w:rsid w:val="00F355BC"/>
    <w:rsid w:val="00F35CA4"/>
    <w:rsid w:val="00F41523"/>
    <w:rsid w:val="00F43886"/>
    <w:rsid w:val="00F46D03"/>
    <w:rsid w:val="00F534DA"/>
    <w:rsid w:val="00F5544D"/>
    <w:rsid w:val="00F5593D"/>
    <w:rsid w:val="00F637F1"/>
    <w:rsid w:val="00F655DC"/>
    <w:rsid w:val="00F664FE"/>
    <w:rsid w:val="00F73C90"/>
    <w:rsid w:val="00F75A6F"/>
    <w:rsid w:val="00F75D07"/>
    <w:rsid w:val="00F77DB6"/>
    <w:rsid w:val="00F80C4C"/>
    <w:rsid w:val="00F82AF5"/>
    <w:rsid w:val="00F85E9C"/>
    <w:rsid w:val="00FA2123"/>
    <w:rsid w:val="00FA4406"/>
    <w:rsid w:val="00FB0979"/>
    <w:rsid w:val="00FB3EA9"/>
    <w:rsid w:val="00FC0760"/>
    <w:rsid w:val="00FC6196"/>
    <w:rsid w:val="00FD0322"/>
    <w:rsid w:val="00FD26CF"/>
    <w:rsid w:val="00FD32EB"/>
    <w:rsid w:val="00FD623B"/>
    <w:rsid w:val="00FE0949"/>
    <w:rsid w:val="00FE1877"/>
    <w:rsid w:val="00FE24AC"/>
    <w:rsid w:val="00FE4A88"/>
    <w:rsid w:val="00FE6C50"/>
    <w:rsid w:val="00FF0745"/>
    <w:rsid w:val="00FF1EDB"/>
    <w:rsid w:val="00FF20BD"/>
    <w:rsid w:val="00FF493E"/>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A5DE0"/>
  <w15:docId w15:val="{97C0A0CC-39DD-462A-940A-D2FB31FC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681"/>
    <w:pPr>
      <w:widowControl w:val="0"/>
      <w:autoSpaceDE w:val="0"/>
      <w:autoSpaceDN w:val="0"/>
      <w:adjustRightInd w:val="0"/>
      <w:ind w:firstLine="567"/>
      <w:jc w:val="both"/>
    </w:pPr>
    <w:rPr>
      <w:sz w:val="24"/>
      <w:szCs w:val="24"/>
    </w:rPr>
  </w:style>
  <w:style w:type="paragraph" w:styleId="1">
    <w:name w:val="heading 1"/>
    <w:basedOn w:val="a"/>
    <w:next w:val="a"/>
    <w:link w:val="10"/>
    <w:uiPriority w:val="99"/>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link w:val="20"/>
    <w:uiPriority w:val="99"/>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663"/>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7D3663"/>
    <w:rPr>
      <w:rFonts w:ascii="Cambria" w:eastAsia="Times New Roman" w:hAnsi="Cambria" w:cs="Times New Roman"/>
      <w:b/>
      <w:bCs/>
      <w:i/>
      <w:iCs/>
      <w:sz w:val="28"/>
      <w:szCs w:val="28"/>
    </w:rPr>
  </w:style>
  <w:style w:type="paragraph" w:customStyle="1" w:styleId="Style1">
    <w:name w:val="Style1"/>
    <w:basedOn w:val="a"/>
    <w:uiPriority w:val="99"/>
    <w:rsid w:val="00F17818"/>
  </w:style>
  <w:style w:type="paragraph" w:customStyle="1" w:styleId="Style2">
    <w:name w:val="Style2"/>
    <w:basedOn w:val="a"/>
    <w:uiPriority w:val="99"/>
    <w:rsid w:val="00F17818"/>
  </w:style>
  <w:style w:type="paragraph" w:customStyle="1" w:styleId="Style3">
    <w:name w:val="Style3"/>
    <w:basedOn w:val="a"/>
    <w:uiPriority w:val="99"/>
    <w:rsid w:val="00F17818"/>
  </w:style>
  <w:style w:type="paragraph" w:customStyle="1" w:styleId="Style4">
    <w:name w:val="Style4"/>
    <w:basedOn w:val="a"/>
    <w:uiPriority w:val="99"/>
    <w:rsid w:val="00F17818"/>
  </w:style>
  <w:style w:type="paragraph" w:customStyle="1" w:styleId="Style5">
    <w:name w:val="Style5"/>
    <w:basedOn w:val="a"/>
    <w:uiPriority w:val="99"/>
    <w:rsid w:val="00F17818"/>
  </w:style>
  <w:style w:type="paragraph" w:customStyle="1" w:styleId="Style6">
    <w:name w:val="Style6"/>
    <w:basedOn w:val="a"/>
    <w:uiPriority w:val="99"/>
    <w:rsid w:val="00F17818"/>
  </w:style>
  <w:style w:type="paragraph" w:customStyle="1" w:styleId="Style7">
    <w:name w:val="Style7"/>
    <w:basedOn w:val="a"/>
    <w:uiPriority w:val="99"/>
    <w:rsid w:val="00F17818"/>
  </w:style>
  <w:style w:type="paragraph" w:customStyle="1" w:styleId="Style8">
    <w:name w:val="Style8"/>
    <w:basedOn w:val="a"/>
    <w:uiPriority w:val="99"/>
    <w:rsid w:val="00F17818"/>
  </w:style>
  <w:style w:type="character" w:customStyle="1" w:styleId="FontStyle11">
    <w:name w:val="Font Style11"/>
    <w:basedOn w:val="a0"/>
    <w:uiPriority w:val="99"/>
    <w:rsid w:val="00F17818"/>
    <w:rPr>
      <w:rFonts w:ascii="Times New Roman" w:hAnsi="Times New Roman" w:cs="Times New Roman"/>
      <w:sz w:val="10"/>
      <w:szCs w:val="10"/>
    </w:rPr>
  </w:style>
  <w:style w:type="character" w:customStyle="1" w:styleId="FontStyle12">
    <w:name w:val="Font Style12"/>
    <w:basedOn w:val="a0"/>
    <w:uiPriority w:val="99"/>
    <w:rsid w:val="00F17818"/>
    <w:rPr>
      <w:rFonts w:ascii="Georgia" w:hAnsi="Georgia" w:cs="Georgia"/>
      <w:b/>
      <w:bCs/>
      <w:sz w:val="12"/>
      <w:szCs w:val="12"/>
    </w:rPr>
  </w:style>
  <w:style w:type="character" w:customStyle="1" w:styleId="FontStyle13">
    <w:name w:val="Font Style13"/>
    <w:basedOn w:val="a0"/>
    <w:uiPriority w:val="99"/>
    <w:rsid w:val="00F17818"/>
    <w:rPr>
      <w:rFonts w:ascii="Times New Roman" w:hAnsi="Times New Roman" w:cs="Times New Roman"/>
      <w:b/>
      <w:bCs/>
      <w:sz w:val="12"/>
      <w:szCs w:val="12"/>
    </w:rPr>
  </w:style>
  <w:style w:type="character" w:customStyle="1" w:styleId="FontStyle14">
    <w:name w:val="Font Style14"/>
    <w:basedOn w:val="a0"/>
    <w:uiPriority w:val="99"/>
    <w:rsid w:val="00F17818"/>
    <w:rPr>
      <w:rFonts w:ascii="Times New Roman" w:hAnsi="Times New Roman" w:cs="Times New Roman"/>
      <w:b/>
      <w:bCs/>
      <w:sz w:val="14"/>
      <w:szCs w:val="14"/>
    </w:rPr>
  </w:style>
  <w:style w:type="character" w:customStyle="1" w:styleId="FontStyle15">
    <w:name w:val="Font Style15"/>
    <w:basedOn w:val="a0"/>
    <w:uiPriority w:val="99"/>
    <w:rsid w:val="00F17818"/>
    <w:rPr>
      <w:rFonts w:ascii="Times New Roman" w:hAnsi="Times New Roman" w:cs="Times New Roman"/>
      <w:b/>
      <w:bCs/>
      <w:sz w:val="18"/>
      <w:szCs w:val="18"/>
    </w:rPr>
  </w:style>
  <w:style w:type="character" w:customStyle="1" w:styleId="FontStyle16">
    <w:name w:val="Font Style16"/>
    <w:basedOn w:val="a0"/>
    <w:uiPriority w:val="99"/>
    <w:rsid w:val="00F17818"/>
    <w:rPr>
      <w:rFonts w:ascii="Times New Roman" w:hAnsi="Times New Roman" w:cs="Times New Roman"/>
      <w:b/>
      <w:bCs/>
      <w:sz w:val="16"/>
      <w:szCs w:val="16"/>
    </w:rPr>
  </w:style>
  <w:style w:type="character" w:customStyle="1" w:styleId="FontStyle17">
    <w:name w:val="Font Style17"/>
    <w:basedOn w:val="a0"/>
    <w:uiPriority w:val="99"/>
    <w:rsid w:val="00F17818"/>
    <w:rPr>
      <w:rFonts w:ascii="Times New Roman" w:hAnsi="Times New Roman" w:cs="Times New Roman"/>
      <w:b/>
      <w:bCs/>
      <w:sz w:val="16"/>
      <w:szCs w:val="16"/>
    </w:rPr>
  </w:style>
  <w:style w:type="character" w:customStyle="1" w:styleId="FontStyle18">
    <w:name w:val="Font Style18"/>
    <w:basedOn w:val="a0"/>
    <w:uiPriority w:val="99"/>
    <w:rsid w:val="00F17818"/>
    <w:rPr>
      <w:rFonts w:ascii="Times New Roman" w:hAnsi="Times New Roman" w:cs="Times New Roman"/>
      <w:b/>
      <w:bCs/>
      <w:sz w:val="10"/>
      <w:szCs w:val="10"/>
    </w:rPr>
  </w:style>
  <w:style w:type="character" w:customStyle="1" w:styleId="FontStyle19">
    <w:name w:val="Font Style19"/>
    <w:basedOn w:val="a0"/>
    <w:uiPriority w:val="99"/>
    <w:rsid w:val="00F17818"/>
    <w:rPr>
      <w:rFonts w:ascii="Times New Roman" w:hAnsi="Times New Roman" w:cs="Times New Roman"/>
      <w:i/>
      <w:iCs/>
      <w:sz w:val="12"/>
      <w:szCs w:val="12"/>
    </w:rPr>
  </w:style>
  <w:style w:type="character" w:customStyle="1" w:styleId="FontStyle20">
    <w:name w:val="Font Style20"/>
    <w:basedOn w:val="a0"/>
    <w:uiPriority w:val="99"/>
    <w:rsid w:val="00F17818"/>
    <w:rPr>
      <w:rFonts w:ascii="Georgia" w:hAnsi="Georgia" w:cs="Georgia"/>
      <w:sz w:val="12"/>
      <w:szCs w:val="12"/>
    </w:rPr>
  </w:style>
  <w:style w:type="character" w:customStyle="1" w:styleId="FontStyle21">
    <w:name w:val="Font Style21"/>
    <w:basedOn w:val="a0"/>
    <w:uiPriority w:val="99"/>
    <w:rsid w:val="00F17818"/>
    <w:rPr>
      <w:rFonts w:ascii="Times New Roman" w:hAnsi="Times New Roman" w:cs="Times New Roman"/>
      <w:sz w:val="12"/>
      <w:szCs w:val="12"/>
    </w:rPr>
  </w:style>
  <w:style w:type="character" w:customStyle="1" w:styleId="FontStyle22">
    <w:name w:val="Font Style22"/>
    <w:basedOn w:val="a0"/>
    <w:uiPriority w:val="99"/>
    <w:rsid w:val="00F17818"/>
    <w:rPr>
      <w:rFonts w:ascii="Times New Roman" w:hAnsi="Times New Roman" w:cs="Times New Roman"/>
      <w:sz w:val="20"/>
      <w:szCs w:val="20"/>
    </w:rPr>
  </w:style>
  <w:style w:type="character" w:customStyle="1" w:styleId="FontStyle23">
    <w:name w:val="Font Style23"/>
    <w:basedOn w:val="a0"/>
    <w:uiPriority w:val="99"/>
    <w:rsid w:val="00F17818"/>
    <w:rPr>
      <w:rFonts w:ascii="Times New Roman" w:hAnsi="Times New Roman" w:cs="Times New Roman"/>
      <w:b/>
      <w:bCs/>
      <w:sz w:val="12"/>
      <w:szCs w:val="12"/>
    </w:rPr>
  </w:style>
  <w:style w:type="character" w:customStyle="1" w:styleId="FontStyle24">
    <w:name w:val="Font Style24"/>
    <w:basedOn w:val="a0"/>
    <w:uiPriority w:val="99"/>
    <w:rsid w:val="00F17818"/>
    <w:rPr>
      <w:rFonts w:ascii="Times New Roman" w:hAnsi="Times New Roman" w:cs="Times New Roman"/>
      <w:b/>
      <w:bCs/>
      <w:sz w:val="10"/>
      <w:szCs w:val="10"/>
    </w:rPr>
  </w:style>
  <w:style w:type="character" w:customStyle="1" w:styleId="FontStyle25">
    <w:name w:val="Font Style25"/>
    <w:basedOn w:val="a0"/>
    <w:uiPriority w:val="99"/>
    <w:rsid w:val="00F17818"/>
    <w:rPr>
      <w:rFonts w:ascii="Times New Roman" w:hAnsi="Times New Roman" w:cs="Times New Roman"/>
      <w:i/>
      <w:iCs/>
      <w:sz w:val="12"/>
      <w:szCs w:val="12"/>
    </w:rPr>
  </w:style>
  <w:style w:type="paragraph" w:customStyle="1" w:styleId="Style9">
    <w:name w:val="Style9"/>
    <w:basedOn w:val="a"/>
    <w:uiPriority w:val="99"/>
    <w:rsid w:val="007754E4"/>
  </w:style>
  <w:style w:type="paragraph" w:customStyle="1" w:styleId="Style10">
    <w:name w:val="Style10"/>
    <w:basedOn w:val="a"/>
    <w:uiPriority w:val="99"/>
    <w:rsid w:val="007754E4"/>
  </w:style>
  <w:style w:type="paragraph" w:customStyle="1" w:styleId="Style11">
    <w:name w:val="Style11"/>
    <w:basedOn w:val="a"/>
    <w:uiPriority w:val="99"/>
    <w:rsid w:val="007754E4"/>
  </w:style>
  <w:style w:type="paragraph" w:customStyle="1" w:styleId="Style12">
    <w:name w:val="Style12"/>
    <w:basedOn w:val="a"/>
    <w:uiPriority w:val="99"/>
    <w:rsid w:val="007754E4"/>
  </w:style>
  <w:style w:type="paragraph" w:customStyle="1" w:styleId="Style13">
    <w:name w:val="Style13"/>
    <w:basedOn w:val="a"/>
    <w:uiPriority w:val="99"/>
    <w:rsid w:val="007754E4"/>
  </w:style>
  <w:style w:type="paragraph" w:customStyle="1" w:styleId="Style14">
    <w:name w:val="Style14"/>
    <w:basedOn w:val="a"/>
    <w:uiPriority w:val="99"/>
    <w:rsid w:val="007754E4"/>
  </w:style>
  <w:style w:type="paragraph" w:customStyle="1" w:styleId="Style15">
    <w:name w:val="Style15"/>
    <w:basedOn w:val="a"/>
    <w:uiPriority w:val="99"/>
    <w:rsid w:val="007754E4"/>
  </w:style>
  <w:style w:type="paragraph" w:customStyle="1" w:styleId="Style16">
    <w:name w:val="Style16"/>
    <w:basedOn w:val="a"/>
    <w:uiPriority w:val="99"/>
    <w:rsid w:val="007754E4"/>
  </w:style>
  <w:style w:type="paragraph" w:customStyle="1" w:styleId="Style17">
    <w:name w:val="Style17"/>
    <w:basedOn w:val="a"/>
    <w:uiPriority w:val="99"/>
    <w:rsid w:val="007754E4"/>
  </w:style>
  <w:style w:type="paragraph" w:customStyle="1" w:styleId="Style18">
    <w:name w:val="Style18"/>
    <w:basedOn w:val="a"/>
    <w:uiPriority w:val="99"/>
    <w:rsid w:val="007754E4"/>
  </w:style>
  <w:style w:type="paragraph" w:customStyle="1" w:styleId="Style19">
    <w:name w:val="Style19"/>
    <w:basedOn w:val="a"/>
    <w:uiPriority w:val="99"/>
    <w:rsid w:val="007754E4"/>
  </w:style>
  <w:style w:type="character" w:customStyle="1" w:styleId="FontStyle26">
    <w:name w:val="Font Style26"/>
    <w:basedOn w:val="a0"/>
    <w:uiPriority w:val="99"/>
    <w:rsid w:val="007754E4"/>
    <w:rPr>
      <w:rFonts w:ascii="Times New Roman" w:hAnsi="Times New Roman" w:cs="Times New Roman"/>
      <w:b/>
      <w:bCs/>
      <w:sz w:val="12"/>
      <w:szCs w:val="12"/>
    </w:rPr>
  </w:style>
  <w:style w:type="character" w:customStyle="1" w:styleId="FontStyle27">
    <w:name w:val="Font Style27"/>
    <w:basedOn w:val="a0"/>
    <w:uiPriority w:val="99"/>
    <w:rsid w:val="007754E4"/>
    <w:rPr>
      <w:rFonts w:ascii="Times New Roman" w:hAnsi="Times New Roman" w:cs="Times New Roman"/>
      <w:b/>
      <w:bCs/>
      <w:sz w:val="10"/>
      <w:szCs w:val="10"/>
    </w:rPr>
  </w:style>
  <w:style w:type="character" w:customStyle="1" w:styleId="FontStyle28">
    <w:name w:val="Font Style28"/>
    <w:basedOn w:val="a0"/>
    <w:uiPriority w:val="99"/>
    <w:rsid w:val="007754E4"/>
    <w:rPr>
      <w:rFonts w:ascii="Constantia" w:hAnsi="Constantia" w:cs="Constantia"/>
      <w:b/>
      <w:bCs/>
      <w:smallCaps/>
      <w:sz w:val="10"/>
      <w:szCs w:val="10"/>
    </w:rPr>
  </w:style>
  <w:style w:type="character" w:customStyle="1" w:styleId="FontStyle29">
    <w:name w:val="Font Style29"/>
    <w:basedOn w:val="a0"/>
    <w:uiPriority w:val="99"/>
    <w:rsid w:val="007754E4"/>
    <w:rPr>
      <w:rFonts w:ascii="Times New Roman" w:hAnsi="Times New Roman" w:cs="Times New Roman"/>
      <w:b/>
      <w:bCs/>
      <w:sz w:val="10"/>
      <w:szCs w:val="10"/>
    </w:rPr>
  </w:style>
  <w:style w:type="character" w:customStyle="1" w:styleId="FontStyle30">
    <w:name w:val="Font Style30"/>
    <w:basedOn w:val="a0"/>
    <w:uiPriority w:val="99"/>
    <w:rsid w:val="007754E4"/>
    <w:rPr>
      <w:rFonts w:ascii="Times New Roman" w:hAnsi="Times New Roman" w:cs="Times New Roman"/>
      <w:b/>
      <w:bCs/>
      <w:sz w:val="10"/>
      <w:szCs w:val="10"/>
    </w:rPr>
  </w:style>
  <w:style w:type="character" w:customStyle="1" w:styleId="FontStyle31">
    <w:name w:val="Font Style31"/>
    <w:basedOn w:val="a0"/>
    <w:uiPriority w:val="99"/>
    <w:rsid w:val="007754E4"/>
    <w:rPr>
      <w:rFonts w:ascii="Georgia" w:hAnsi="Georgia" w:cs="Georgia"/>
      <w:sz w:val="12"/>
      <w:szCs w:val="12"/>
    </w:rPr>
  </w:style>
  <w:style w:type="character" w:customStyle="1" w:styleId="FontStyle32">
    <w:name w:val="Font Style32"/>
    <w:basedOn w:val="a0"/>
    <w:uiPriority w:val="99"/>
    <w:rsid w:val="007754E4"/>
    <w:rPr>
      <w:rFonts w:ascii="Times New Roman" w:hAnsi="Times New Roman" w:cs="Times New Roman"/>
      <w:i/>
      <w:iCs/>
      <w:sz w:val="12"/>
      <w:szCs w:val="12"/>
    </w:rPr>
  </w:style>
  <w:style w:type="character" w:customStyle="1" w:styleId="FontStyle33">
    <w:name w:val="Font Style33"/>
    <w:basedOn w:val="a0"/>
    <w:uiPriority w:val="99"/>
    <w:rsid w:val="007754E4"/>
    <w:rPr>
      <w:rFonts w:ascii="Times New Roman" w:hAnsi="Times New Roman" w:cs="Times New Roman"/>
      <w:b/>
      <w:bCs/>
      <w:sz w:val="12"/>
      <w:szCs w:val="12"/>
    </w:rPr>
  </w:style>
  <w:style w:type="character" w:customStyle="1" w:styleId="FontStyle34">
    <w:name w:val="Font Style34"/>
    <w:basedOn w:val="a0"/>
    <w:uiPriority w:val="99"/>
    <w:rsid w:val="007754E4"/>
    <w:rPr>
      <w:rFonts w:ascii="Times New Roman" w:hAnsi="Times New Roman" w:cs="Times New Roman"/>
      <w:sz w:val="12"/>
      <w:szCs w:val="12"/>
    </w:rPr>
  </w:style>
  <w:style w:type="character" w:customStyle="1" w:styleId="FontStyle35">
    <w:name w:val="Font Style35"/>
    <w:basedOn w:val="a0"/>
    <w:uiPriority w:val="99"/>
    <w:rsid w:val="007754E4"/>
    <w:rPr>
      <w:rFonts w:ascii="Times New Roman" w:hAnsi="Times New Roman" w:cs="Times New Roman"/>
      <w:smallCaps/>
      <w:sz w:val="12"/>
      <w:szCs w:val="12"/>
    </w:rPr>
  </w:style>
  <w:style w:type="character" w:customStyle="1" w:styleId="FontStyle36">
    <w:name w:val="Font Style36"/>
    <w:basedOn w:val="a0"/>
    <w:uiPriority w:val="99"/>
    <w:rsid w:val="007754E4"/>
    <w:rPr>
      <w:rFonts w:ascii="Times New Roman" w:hAnsi="Times New Roman" w:cs="Times New Roman"/>
      <w:sz w:val="12"/>
      <w:szCs w:val="12"/>
    </w:rPr>
  </w:style>
  <w:style w:type="character" w:customStyle="1" w:styleId="FontStyle37">
    <w:name w:val="Font Style37"/>
    <w:basedOn w:val="a0"/>
    <w:uiPriority w:val="99"/>
    <w:rsid w:val="007754E4"/>
    <w:rPr>
      <w:rFonts w:ascii="Times New Roman" w:hAnsi="Times New Roman" w:cs="Times New Roman"/>
      <w:spacing w:val="10"/>
      <w:sz w:val="12"/>
      <w:szCs w:val="12"/>
    </w:rPr>
  </w:style>
  <w:style w:type="character" w:customStyle="1" w:styleId="FontStyle38">
    <w:name w:val="Font Style38"/>
    <w:basedOn w:val="a0"/>
    <w:uiPriority w:val="99"/>
    <w:rsid w:val="007754E4"/>
    <w:rPr>
      <w:rFonts w:ascii="Times New Roman" w:hAnsi="Times New Roman" w:cs="Times New Roman"/>
      <w:b/>
      <w:bCs/>
      <w:sz w:val="10"/>
      <w:szCs w:val="10"/>
    </w:rPr>
  </w:style>
  <w:style w:type="character" w:customStyle="1" w:styleId="FontStyle39">
    <w:name w:val="Font Style39"/>
    <w:basedOn w:val="a0"/>
    <w:uiPriority w:val="99"/>
    <w:rsid w:val="007754E4"/>
    <w:rPr>
      <w:rFonts w:ascii="Times New Roman" w:hAnsi="Times New Roman" w:cs="Times New Roman"/>
      <w:i/>
      <w:iCs/>
      <w:sz w:val="14"/>
      <w:szCs w:val="14"/>
    </w:rPr>
  </w:style>
  <w:style w:type="character" w:customStyle="1" w:styleId="FontStyle40">
    <w:name w:val="Font Style40"/>
    <w:basedOn w:val="a0"/>
    <w:uiPriority w:val="99"/>
    <w:rsid w:val="007754E4"/>
    <w:rPr>
      <w:rFonts w:ascii="Times New Roman" w:hAnsi="Times New Roman" w:cs="Times New Roman"/>
      <w:i/>
      <w:iCs/>
      <w:sz w:val="12"/>
      <w:szCs w:val="12"/>
    </w:rPr>
  </w:style>
  <w:style w:type="paragraph" w:customStyle="1" w:styleId="Style20">
    <w:name w:val="Style20"/>
    <w:basedOn w:val="a"/>
    <w:uiPriority w:val="99"/>
    <w:rsid w:val="007754E4"/>
  </w:style>
  <w:style w:type="paragraph" w:customStyle="1" w:styleId="Style21">
    <w:name w:val="Style21"/>
    <w:basedOn w:val="a"/>
    <w:uiPriority w:val="99"/>
    <w:rsid w:val="007754E4"/>
  </w:style>
  <w:style w:type="paragraph" w:customStyle="1" w:styleId="Style22">
    <w:name w:val="Style22"/>
    <w:basedOn w:val="a"/>
    <w:uiPriority w:val="99"/>
    <w:rsid w:val="007754E4"/>
  </w:style>
  <w:style w:type="paragraph" w:customStyle="1" w:styleId="Style23">
    <w:name w:val="Style23"/>
    <w:basedOn w:val="a"/>
    <w:uiPriority w:val="99"/>
    <w:rsid w:val="007754E4"/>
  </w:style>
  <w:style w:type="paragraph" w:customStyle="1" w:styleId="Style24">
    <w:name w:val="Style24"/>
    <w:basedOn w:val="a"/>
    <w:uiPriority w:val="99"/>
    <w:rsid w:val="007754E4"/>
  </w:style>
  <w:style w:type="character" w:customStyle="1" w:styleId="FontStyle41">
    <w:name w:val="Font Style41"/>
    <w:basedOn w:val="a0"/>
    <w:uiPriority w:val="99"/>
    <w:rsid w:val="007754E4"/>
    <w:rPr>
      <w:rFonts w:ascii="Tahoma" w:hAnsi="Tahoma" w:cs="Tahoma"/>
      <w:sz w:val="22"/>
      <w:szCs w:val="22"/>
    </w:rPr>
  </w:style>
  <w:style w:type="character" w:customStyle="1" w:styleId="FontStyle42">
    <w:name w:val="Font Style42"/>
    <w:basedOn w:val="a0"/>
    <w:uiPriority w:val="99"/>
    <w:rsid w:val="007754E4"/>
    <w:rPr>
      <w:rFonts w:ascii="Times New Roman" w:hAnsi="Times New Roman" w:cs="Times New Roman"/>
      <w:spacing w:val="-10"/>
      <w:sz w:val="24"/>
      <w:szCs w:val="24"/>
    </w:rPr>
  </w:style>
  <w:style w:type="character" w:customStyle="1" w:styleId="FontStyle43">
    <w:name w:val="Font Style43"/>
    <w:basedOn w:val="a0"/>
    <w:uiPriority w:val="99"/>
    <w:rsid w:val="007754E4"/>
    <w:rPr>
      <w:rFonts w:ascii="Courier New" w:hAnsi="Courier New" w:cs="Courier New"/>
      <w:b/>
      <w:bCs/>
      <w:i/>
      <w:iCs/>
      <w:sz w:val="12"/>
      <w:szCs w:val="12"/>
    </w:rPr>
  </w:style>
  <w:style w:type="character" w:customStyle="1" w:styleId="FontStyle44">
    <w:name w:val="Font Style44"/>
    <w:basedOn w:val="a0"/>
    <w:uiPriority w:val="99"/>
    <w:rsid w:val="007754E4"/>
    <w:rPr>
      <w:rFonts w:ascii="Times New Roman" w:hAnsi="Times New Roman" w:cs="Times New Roman"/>
      <w:b/>
      <w:bCs/>
      <w:sz w:val="42"/>
      <w:szCs w:val="42"/>
    </w:rPr>
  </w:style>
  <w:style w:type="paragraph" w:customStyle="1" w:styleId="Style25">
    <w:name w:val="Style25"/>
    <w:basedOn w:val="a"/>
    <w:uiPriority w:val="99"/>
    <w:rsid w:val="007754E4"/>
  </w:style>
  <w:style w:type="paragraph" w:customStyle="1" w:styleId="Style26">
    <w:name w:val="Style26"/>
    <w:basedOn w:val="a"/>
    <w:uiPriority w:val="99"/>
    <w:rsid w:val="007754E4"/>
  </w:style>
  <w:style w:type="paragraph" w:customStyle="1" w:styleId="Style27">
    <w:name w:val="Style27"/>
    <w:basedOn w:val="a"/>
    <w:uiPriority w:val="99"/>
    <w:rsid w:val="007754E4"/>
  </w:style>
  <w:style w:type="paragraph" w:customStyle="1" w:styleId="Style28">
    <w:name w:val="Style28"/>
    <w:basedOn w:val="a"/>
    <w:uiPriority w:val="99"/>
    <w:rsid w:val="007754E4"/>
  </w:style>
  <w:style w:type="paragraph" w:customStyle="1" w:styleId="Style29">
    <w:name w:val="Style29"/>
    <w:basedOn w:val="a"/>
    <w:uiPriority w:val="99"/>
    <w:rsid w:val="007754E4"/>
  </w:style>
  <w:style w:type="paragraph" w:customStyle="1" w:styleId="Style30">
    <w:name w:val="Style30"/>
    <w:basedOn w:val="a"/>
    <w:uiPriority w:val="99"/>
    <w:rsid w:val="007754E4"/>
  </w:style>
  <w:style w:type="paragraph" w:customStyle="1" w:styleId="Style31">
    <w:name w:val="Style31"/>
    <w:basedOn w:val="a"/>
    <w:uiPriority w:val="99"/>
    <w:rsid w:val="007754E4"/>
  </w:style>
  <w:style w:type="paragraph" w:customStyle="1" w:styleId="Style32">
    <w:name w:val="Style32"/>
    <w:basedOn w:val="a"/>
    <w:uiPriority w:val="99"/>
    <w:rsid w:val="007754E4"/>
  </w:style>
  <w:style w:type="paragraph" w:customStyle="1" w:styleId="Style33">
    <w:name w:val="Style33"/>
    <w:basedOn w:val="a"/>
    <w:uiPriority w:val="99"/>
    <w:rsid w:val="007754E4"/>
  </w:style>
  <w:style w:type="paragraph" w:customStyle="1" w:styleId="Style34">
    <w:name w:val="Style34"/>
    <w:basedOn w:val="a"/>
    <w:uiPriority w:val="99"/>
    <w:rsid w:val="007754E4"/>
  </w:style>
  <w:style w:type="paragraph" w:customStyle="1" w:styleId="Style35">
    <w:name w:val="Style35"/>
    <w:basedOn w:val="a"/>
    <w:uiPriority w:val="99"/>
    <w:rsid w:val="007754E4"/>
  </w:style>
  <w:style w:type="character" w:customStyle="1" w:styleId="FontStyle45">
    <w:name w:val="Font Style45"/>
    <w:basedOn w:val="a0"/>
    <w:uiPriority w:val="99"/>
    <w:rsid w:val="007754E4"/>
    <w:rPr>
      <w:rFonts w:ascii="Times New Roman" w:hAnsi="Times New Roman" w:cs="Times New Roman"/>
      <w:i/>
      <w:iCs/>
      <w:spacing w:val="10"/>
      <w:sz w:val="16"/>
      <w:szCs w:val="16"/>
    </w:rPr>
  </w:style>
  <w:style w:type="character" w:customStyle="1" w:styleId="FontStyle46">
    <w:name w:val="Font Style46"/>
    <w:basedOn w:val="a0"/>
    <w:uiPriority w:val="99"/>
    <w:rsid w:val="007754E4"/>
    <w:rPr>
      <w:rFonts w:ascii="Constantia" w:hAnsi="Constantia" w:cs="Constantia"/>
      <w:sz w:val="14"/>
      <w:szCs w:val="14"/>
    </w:rPr>
  </w:style>
  <w:style w:type="character" w:customStyle="1" w:styleId="FontStyle47">
    <w:name w:val="Font Style47"/>
    <w:basedOn w:val="a0"/>
    <w:uiPriority w:val="99"/>
    <w:rsid w:val="007754E4"/>
    <w:rPr>
      <w:rFonts w:ascii="Times New Roman" w:hAnsi="Times New Roman" w:cs="Times New Roman"/>
      <w:b/>
      <w:bCs/>
      <w:sz w:val="12"/>
      <w:szCs w:val="12"/>
    </w:rPr>
  </w:style>
  <w:style w:type="character" w:customStyle="1" w:styleId="FontStyle48">
    <w:name w:val="Font Style48"/>
    <w:basedOn w:val="a0"/>
    <w:uiPriority w:val="99"/>
    <w:rsid w:val="007754E4"/>
    <w:rPr>
      <w:rFonts w:ascii="Times New Roman" w:hAnsi="Times New Roman" w:cs="Times New Roman"/>
      <w:b/>
      <w:bCs/>
      <w:spacing w:val="-20"/>
      <w:sz w:val="32"/>
      <w:szCs w:val="32"/>
    </w:rPr>
  </w:style>
  <w:style w:type="character" w:customStyle="1" w:styleId="FontStyle49">
    <w:name w:val="Font Style49"/>
    <w:basedOn w:val="a0"/>
    <w:uiPriority w:val="99"/>
    <w:rsid w:val="007754E4"/>
    <w:rPr>
      <w:rFonts w:ascii="Times New Roman" w:hAnsi="Times New Roman" w:cs="Times New Roman"/>
      <w:i/>
      <w:iCs/>
      <w:w w:val="50"/>
      <w:sz w:val="42"/>
      <w:szCs w:val="42"/>
    </w:rPr>
  </w:style>
  <w:style w:type="character" w:customStyle="1" w:styleId="FontStyle50">
    <w:name w:val="Font Style50"/>
    <w:basedOn w:val="a0"/>
    <w:uiPriority w:val="99"/>
    <w:rsid w:val="007754E4"/>
    <w:rPr>
      <w:rFonts w:ascii="Times New Roman" w:hAnsi="Times New Roman" w:cs="Times New Roman"/>
      <w:sz w:val="14"/>
      <w:szCs w:val="14"/>
    </w:rPr>
  </w:style>
  <w:style w:type="character" w:customStyle="1" w:styleId="FontStyle51">
    <w:name w:val="Font Style51"/>
    <w:basedOn w:val="a0"/>
    <w:uiPriority w:val="99"/>
    <w:rsid w:val="007754E4"/>
    <w:rPr>
      <w:rFonts w:ascii="Times New Roman" w:hAnsi="Times New Roman" w:cs="Times New Roman"/>
      <w:sz w:val="16"/>
      <w:szCs w:val="16"/>
    </w:rPr>
  </w:style>
  <w:style w:type="character" w:customStyle="1" w:styleId="FontStyle52">
    <w:name w:val="Font Style52"/>
    <w:basedOn w:val="a0"/>
    <w:uiPriority w:val="99"/>
    <w:rsid w:val="007754E4"/>
    <w:rPr>
      <w:rFonts w:ascii="Times New Roman" w:hAnsi="Times New Roman" w:cs="Times New Roman"/>
      <w:b/>
      <w:bCs/>
      <w:sz w:val="10"/>
      <w:szCs w:val="10"/>
    </w:rPr>
  </w:style>
  <w:style w:type="character" w:customStyle="1" w:styleId="FontStyle53">
    <w:name w:val="Font Style53"/>
    <w:basedOn w:val="a0"/>
    <w:uiPriority w:val="99"/>
    <w:rsid w:val="007754E4"/>
    <w:rPr>
      <w:rFonts w:ascii="Times New Roman" w:hAnsi="Times New Roman" w:cs="Times New Roman"/>
      <w:spacing w:val="-10"/>
      <w:sz w:val="14"/>
      <w:szCs w:val="14"/>
    </w:rPr>
  </w:style>
  <w:style w:type="character" w:customStyle="1" w:styleId="FontStyle54">
    <w:name w:val="Font Style54"/>
    <w:basedOn w:val="a0"/>
    <w:uiPriority w:val="99"/>
    <w:rsid w:val="007754E4"/>
    <w:rPr>
      <w:rFonts w:ascii="Times New Roman" w:hAnsi="Times New Roman" w:cs="Times New Roman"/>
      <w:sz w:val="22"/>
      <w:szCs w:val="22"/>
    </w:rPr>
  </w:style>
  <w:style w:type="character" w:customStyle="1" w:styleId="FontStyle55">
    <w:name w:val="Font Style55"/>
    <w:basedOn w:val="a0"/>
    <w:uiPriority w:val="99"/>
    <w:rsid w:val="007754E4"/>
    <w:rPr>
      <w:rFonts w:ascii="Times New Roman" w:hAnsi="Times New Roman" w:cs="Times New Roman"/>
      <w:sz w:val="42"/>
      <w:szCs w:val="42"/>
    </w:rPr>
  </w:style>
  <w:style w:type="character" w:customStyle="1" w:styleId="FontStyle56">
    <w:name w:val="Font Style56"/>
    <w:basedOn w:val="a0"/>
    <w:uiPriority w:val="99"/>
    <w:rsid w:val="007754E4"/>
    <w:rPr>
      <w:rFonts w:ascii="Times New Roman" w:hAnsi="Times New Roman" w:cs="Times New Roman"/>
      <w:i/>
      <w:iCs/>
      <w:sz w:val="16"/>
      <w:szCs w:val="16"/>
    </w:rPr>
  </w:style>
  <w:style w:type="character" w:customStyle="1" w:styleId="FontStyle57">
    <w:name w:val="Font Style57"/>
    <w:basedOn w:val="a0"/>
    <w:uiPriority w:val="99"/>
    <w:rsid w:val="007754E4"/>
    <w:rPr>
      <w:rFonts w:ascii="Times New Roman" w:hAnsi="Times New Roman" w:cs="Times New Roman"/>
      <w:sz w:val="20"/>
      <w:szCs w:val="20"/>
    </w:rPr>
  </w:style>
  <w:style w:type="character" w:customStyle="1" w:styleId="FontStyle58">
    <w:name w:val="Font Style58"/>
    <w:basedOn w:val="a0"/>
    <w:uiPriority w:val="99"/>
    <w:rsid w:val="007754E4"/>
    <w:rPr>
      <w:rFonts w:ascii="Times New Roman" w:hAnsi="Times New Roman" w:cs="Times New Roman"/>
      <w:b/>
      <w:bCs/>
      <w:i/>
      <w:iCs/>
      <w:sz w:val="18"/>
      <w:szCs w:val="18"/>
    </w:rPr>
  </w:style>
  <w:style w:type="character" w:customStyle="1" w:styleId="FontStyle59">
    <w:name w:val="Font Style59"/>
    <w:basedOn w:val="a0"/>
    <w:uiPriority w:val="99"/>
    <w:rsid w:val="007754E4"/>
    <w:rPr>
      <w:rFonts w:ascii="Times New Roman" w:hAnsi="Times New Roman" w:cs="Times New Roman"/>
      <w:b/>
      <w:bCs/>
      <w:i/>
      <w:iCs/>
      <w:sz w:val="20"/>
      <w:szCs w:val="20"/>
    </w:rPr>
  </w:style>
  <w:style w:type="character" w:customStyle="1" w:styleId="FontStyle60">
    <w:name w:val="Font Style60"/>
    <w:basedOn w:val="a0"/>
    <w:uiPriority w:val="99"/>
    <w:rsid w:val="007754E4"/>
    <w:rPr>
      <w:rFonts w:ascii="Times New Roman" w:hAnsi="Times New Roman" w:cs="Times New Roman"/>
      <w:b/>
      <w:bCs/>
      <w:i/>
      <w:iCs/>
      <w:sz w:val="18"/>
      <w:szCs w:val="18"/>
    </w:rPr>
  </w:style>
  <w:style w:type="paragraph" w:styleId="a3">
    <w:name w:val="footer"/>
    <w:basedOn w:val="a"/>
    <w:link w:val="a4"/>
    <w:uiPriority w:val="99"/>
    <w:rsid w:val="0087519F"/>
    <w:pPr>
      <w:tabs>
        <w:tab w:val="center" w:pos="4677"/>
        <w:tab w:val="right" w:pos="9355"/>
      </w:tabs>
    </w:pPr>
  </w:style>
  <w:style w:type="character" w:customStyle="1" w:styleId="a4">
    <w:name w:val="Нижний колонтитул Знак"/>
    <w:basedOn w:val="a0"/>
    <w:link w:val="a3"/>
    <w:uiPriority w:val="99"/>
    <w:semiHidden/>
    <w:rsid w:val="007D3663"/>
    <w:rPr>
      <w:sz w:val="24"/>
      <w:szCs w:val="24"/>
    </w:rPr>
  </w:style>
  <w:style w:type="character" w:styleId="a5">
    <w:name w:val="page number"/>
    <w:basedOn w:val="a0"/>
    <w:uiPriority w:val="99"/>
    <w:rsid w:val="0087519F"/>
    <w:rPr>
      <w:rFonts w:cs="Times New Roman"/>
    </w:rPr>
  </w:style>
  <w:style w:type="table" w:styleId="a6">
    <w:name w:val="Table Grid"/>
    <w:basedOn w:val="a1"/>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uiPriority w:val="99"/>
    <w:rsid w:val="00D656D8"/>
    <w:pPr>
      <w:keepNext/>
      <w:autoSpaceDE/>
      <w:autoSpaceDN/>
      <w:adjustRightInd/>
      <w:ind w:firstLine="400"/>
      <w:outlineLvl w:val="1"/>
    </w:pPr>
    <w:rPr>
      <w:rFonts w:cs="Arial"/>
      <w:szCs w:val="28"/>
    </w:rPr>
  </w:style>
  <w:style w:type="paragraph" w:customStyle="1" w:styleId="Style77">
    <w:name w:val="Style77"/>
    <w:basedOn w:val="a"/>
    <w:uiPriority w:val="99"/>
    <w:rsid w:val="00152163"/>
  </w:style>
  <w:style w:type="character" w:customStyle="1" w:styleId="FontStyle278">
    <w:name w:val="Font Style278"/>
    <w:basedOn w:val="a0"/>
    <w:uiPriority w:val="99"/>
    <w:rsid w:val="00152163"/>
    <w:rPr>
      <w:rFonts w:ascii="Times New Roman" w:hAnsi="Times New Roman" w:cs="Times New Roman"/>
      <w:sz w:val="20"/>
      <w:szCs w:val="20"/>
    </w:rPr>
  </w:style>
  <w:style w:type="paragraph" w:customStyle="1" w:styleId="Style55">
    <w:name w:val="Style55"/>
    <w:basedOn w:val="a"/>
    <w:uiPriority w:val="99"/>
    <w:rsid w:val="00D67FAA"/>
  </w:style>
  <w:style w:type="paragraph" w:customStyle="1" w:styleId="Style63">
    <w:name w:val="Style63"/>
    <w:basedOn w:val="a"/>
    <w:uiPriority w:val="99"/>
    <w:rsid w:val="00D67FAA"/>
  </w:style>
  <w:style w:type="paragraph" w:customStyle="1" w:styleId="Style70">
    <w:name w:val="Style70"/>
    <w:basedOn w:val="a"/>
    <w:uiPriority w:val="99"/>
    <w:rsid w:val="00D67FAA"/>
  </w:style>
  <w:style w:type="paragraph" w:customStyle="1" w:styleId="Style79">
    <w:name w:val="Style79"/>
    <w:basedOn w:val="a"/>
    <w:uiPriority w:val="99"/>
    <w:rsid w:val="00D67FAA"/>
  </w:style>
  <w:style w:type="paragraph" w:customStyle="1" w:styleId="Style80">
    <w:name w:val="Style80"/>
    <w:basedOn w:val="a"/>
    <w:uiPriority w:val="99"/>
    <w:rsid w:val="00D67FAA"/>
  </w:style>
  <w:style w:type="paragraph" w:customStyle="1" w:styleId="Style85">
    <w:name w:val="Style85"/>
    <w:basedOn w:val="a"/>
    <w:uiPriority w:val="99"/>
    <w:rsid w:val="00D67FAA"/>
  </w:style>
  <w:style w:type="paragraph" w:customStyle="1" w:styleId="Style89">
    <w:name w:val="Style89"/>
    <w:basedOn w:val="a"/>
    <w:uiPriority w:val="99"/>
    <w:rsid w:val="00D67FAA"/>
  </w:style>
  <w:style w:type="paragraph" w:customStyle="1" w:styleId="Style113">
    <w:name w:val="Style113"/>
    <w:basedOn w:val="a"/>
    <w:uiPriority w:val="99"/>
    <w:rsid w:val="00D67FAA"/>
  </w:style>
  <w:style w:type="paragraph" w:customStyle="1" w:styleId="Style114">
    <w:name w:val="Style114"/>
    <w:basedOn w:val="a"/>
    <w:uiPriority w:val="99"/>
    <w:rsid w:val="00D67FAA"/>
  </w:style>
  <w:style w:type="paragraph" w:customStyle="1" w:styleId="Style116">
    <w:name w:val="Style116"/>
    <w:basedOn w:val="a"/>
    <w:uiPriority w:val="99"/>
    <w:rsid w:val="00D67FAA"/>
  </w:style>
  <w:style w:type="character" w:customStyle="1" w:styleId="FontStyle258">
    <w:name w:val="Font Style258"/>
    <w:basedOn w:val="a0"/>
    <w:uiPriority w:val="99"/>
    <w:rsid w:val="00D67FAA"/>
    <w:rPr>
      <w:rFonts w:ascii="Times New Roman" w:hAnsi="Times New Roman" w:cs="Times New Roman"/>
      <w:b/>
      <w:bCs/>
      <w:spacing w:val="-10"/>
      <w:sz w:val="14"/>
      <w:szCs w:val="14"/>
    </w:rPr>
  </w:style>
  <w:style w:type="character" w:customStyle="1" w:styleId="FontStyle276">
    <w:name w:val="Font Style276"/>
    <w:basedOn w:val="a0"/>
    <w:uiPriority w:val="99"/>
    <w:rsid w:val="00D67FAA"/>
    <w:rPr>
      <w:rFonts w:ascii="Times New Roman" w:hAnsi="Times New Roman" w:cs="Times New Roman"/>
      <w:b/>
      <w:bCs/>
      <w:sz w:val="20"/>
      <w:szCs w:val="20"/>
    </w:rPr>
  </w:style>
  <w:style w:type="character" w:customStyle="1" w:styleId="FontStyle277">
    <w:name w:val="Font Style277"/>
    <w:basedOn w:val="a0"/>
    <w:uiPriority w:val="99"/>
    <w:rsid w:val="00D67FAA"/>
    <w:rPr>
      <w:rFonts w:ascii="Times New Roman" w:hAnsi="Times New Roman" w:cs="Times New Roman"/>
      <w:b/>
      <w:bCs/>
      <w:i/>
      <w:iCs/>
      <w:sz w:val="20"/>
      <w:szCs w:val="20"/>
    </w:rPr>
  </w:style>
  <w:style w:type="character" w:customStyle="1" w:styleId="FontStyle279">
    <w:name w:val="Font Style279"/>
    <w:basedOn w:val="a0"/>
    <w:uiPriority w:val="99"/>
    <w:rsid w:val="00D67FAA"/>
    <w:rPr>
      <w:rFonts w:ascii="Georgia" w:hAnsi="Georgia" w:cs="Georgia"/>
      <w:b/>
      <w:bCs/>
      <w:spacing w:val="-10"/>
      <w:sz w:val="10"/>
      <w:szCs w:val="10"/>
    </w:rPr>
  </w:style>
  <w:style w:type="character" w:customStyle="1" w:styleId="FontStyle280">
    <w:name w:val="Font Style280"/>
    <w:basedOn w:val="a0"/>
    <w:uiPriority w:val="99"/>
    <w:rsid w:val="00D67FAA"/>
    <w:rPr>
      <w:rFonts w:ascii="Times New Roman" w:hAnsi="Times New Roman" w:cs="Times New Roman"/>
      <w:sz w:val="36"/>
      <w:szCs w:val="36"/>
    </w:rPr>
  </w:style>
  <w:style w:type="character" w:customStyle="1" w:styleId="FontStyle281">
    <w:name w:val="Font Style281"/>
    <w:basedOn w:val="a0"/>
    <w:uiPriority w:val="99"/>
    <w:rsid w:val="00D67FAA"/>
    <w:rPr>
      <w:rFonts w:ascii="Times New Roman" w:hAnsi="Times New Roman" w:cs="Times New Roman"/>
      <w:b/>
      <w:bCs/>
      <w:spacing w:val="-10"/>
      <w:sz w:val="12"/>
      <w:szCs w:val="12"/>
    </w:rPr>
  </w:style>
  <w:style w:type="character" w:customStyle="1" w:styleId="FontStyle282">
    <w:name w:val="Font Style282"/>
    <w:basedOn w:val="a0"/>
    <w:uiPriority w:val="99"/>
    <w:rsid w:val="00D67FAA"/>
    <w:rPr>
      <w:rFonts w:ascii="Times New Roman" w:hAnsi="Times New Roman" w:cs="Times New Roman"/>
      <w:b/>
      <w:bCs/>
      <w:spacing w:val="-10"/>
      <w:sz w:val="12"/>
      <w:szCs w:val="12"/>
    </w:rPr>
  </w:style>
  <w:style w:type="paragraph" w:customStyle="1" w:styleId="ConsPlusTitle">
    <w:name w:val="ConsPlusTitle"/>
    <w:uiPriority w:val="99"/>
    <w:rsid w:val="00FB0979"/>
    <w:pPr>
      <w:widowControl w:val="0"/>
      <w:autoSpaceDE w:val="0"/>
      <w:autoSpaceDN w:val="0"/>
      <w:adjustRightInd w:val="0"/>
    </w:pPr>
    <w:rPr>
      <w:b/>
      <w:bCs/>
      <w:sz w:val="24"/>
      <w:szCs w:val="24"/>
    </w:rPr>
  </w:style>
  <w:style w:type="paragraph" w:styleId="a7">
    <w:name w:val="Body Text Indent"/>
    <w:basedOn w:val="a"/>
    <w:link w:val="a8"/>
    <w:uiPriority w:val="99"/>
    <w:rsid w:val="00E51396"/>
    <w:pPr>
      <w:widowControl/>
      <w:autoSpaceDE/>
      <w:autoSpaceDN/>
      <w:adjustRightInd/>
      <w:ind w:firstLine="709"/>
    </w:pPr>
    <w:rPr>
      <w:i/>
      <w:iCs/>
    </w:rPr>
  </w:style>
  <w:style w:type="character" w:styleId="a9">
    <w:name w:val="Emphasis"/>
    <w:basedOn w:val="a0"/>
    <w:uiPriority w:val="99"/>
    <w:qFormat/>
    <w:rsid w:val="00E51396"/>
    <w:rPr>
      <w:rFonts w:cs="Times New Roman"/>
      <w:i/>
      <w:iCs/>
    </w:rPr>
  </w:style>
  <w:style w:type="character" w:customStyle="1" w:styleId="a8">
    <w:name w:val="Основной текст с отступом Знак"/>
    <w:basedOn w:val="a0"/>
    <w:link w:val="a7"/>
    <w:uiPriority w:val="99"/>
    <w:locked/>
    <w:rsid w:val="00E51396"/>
    <w:rPr>
      <w:rFonts w:cs="Times New Roman"/>
      <w:i/>
      <w:iCs/>
      <w:sz w:val="24"/>
      <w:szCs w:val="24"/>
    </w:rPr>
  </w:style>
  <w:style w:type="paragraph" w:styleId="aa">
    <w:name w:val="Balloon Text"/>
    <w:basedOn w:val="a"/>
    <w:link w:val="ab"/>
    <w:uiPriority w:val="99"/>
    <w:semiHidden/>
    <w:rsid w:val="002637CD"/>
    <w:rPr>
      <w:rFonts w:ascii="Tahoma" w:hAnsi="Tahoma" w:cs="Tahoma"/>
      <w:sz w:val="16"/>
      <w:szCs w:val="16"/>
    </w:rPr>
  </w:style>
  <w:style w:type="character" w:customStyle="1" w:styleId="ab">
    <w:name w:val="Текст выноски Знак"/>
    <w:basedOn w:val="a0"/>
    <w:link w:val="aa"/>
    <w:uiPriority w:val="99"/>
    <w:semiHidden/>
    <w:rsid w:val="007D3663"/>
    <w:rPr>
      <w:rFonts w:ascii="Tahoma" w:hAnsi="Tahoma" w:cs="Tahoma"/>
      <w:sz w:val="16"/>
      <w:szCs w:val="16"/>
    </w:rPr>
  </w:style>
  <w:style w:type="paragraph" w:styleId="ac">
    <w:name w:val="header"/>
    <w:aliases w:val="Знак"/>
    <w:basedOn w:val="a"/>
    <w:link w:val="ad"/>
    <w:uiPriority w:val="99"/>
    <w:rsid w:val="00153190"/>
    <w:pPr>
      <w:tabs>
        <w:tab w:val="center" w:pos="4677"/>
        <w:tab w:val="right" w:pos="9355"/>
      </w:tabs>
    </w:pPr>
  </w:style>
  <w:style w:type="character" w:styleId="ae">
    <w:name w:val="annotation reference"/>
    <w:basedOn w:val="a0"/>
    <w:uiPriority w:val="99"/>
    <w:rsid w:val="00E41338"/>
    <w:rPr>
      <w:rFonts w:cs="Times New Roman"/>
      <w:sz w:val="16"/>
      <w:szCs w:val="16"/>
    </w:rPr>
  </w:style>
  <w:style w:type="character" w:customStyle="1" w:styleId="ad">
    <w:name w:val="Верхний колонтитул Знак"/>
    <w:aliases w:val="Знак Знак"/>
    <w:basedOn w:val="a0"/>
    <w:link w:val="ac"/>
    <w:uiPriority w:val="99"/>
    <w:locked/>
    <w:rsid w:val="00153190"/>
    <w:rPr>
      <w:rFonts w:cs="Times New Roman"/>
      <w:sz w:val="24"/>
      <w:szCs w:val="24"/>
    </w:rPr>
  </w:style>
  <w:style w:type="paragraph" w:styleId="af">
    <w:name w:val="annotation text"/>
    <w:basedOn w:val="a"/>
    <w:link w:val="af0"/>
    <w:uiPriority w:val="99"/>
    <w:rsid w:val="00E41338"/>
    <w:rPr>
      <w:sz w:val="20"/>
      <w:szCs w:val="20"/>
    </w:rPr>
  </w:style>
  <w:style w:type="paragraph" w:styleId="af1">
    <w:name w:val="annotation subject"/>
    <w:basedOn w:val="af"/>
    <w:next w:val="af"/>
    <w:link w:val="af2"/>
    <w:uiPriority w:val="99"/>
    <w:rsid w:val="00E41338"/>
    <w:rPr>
      <w:b/>
      <w:bCs/>
    </w:rPr>
  </w:style>
  <w:style w:type="character" w:customStyle="1" w:styleId="af0">
    <w:name w:val="Текст примечания Знак"/>
    <w:basedOn w:val="a0"/>
    <w:link w:val="af"/>
    <w:uiPriority w:val="99"/>
    <w:locked/>
    <w:rsid w:val="00E41338"/>
    <w:rPr>
      <w:rFonts w:cs="Times New Roman"/>
    </w:rPr>
  </w:style>
  <w:style w:type="paragraph" w:styleId="af3">
    <w:name w:val="footnote text"/>
    <w:basedOn w:val="a"/>
    <w:link w:val="af4"/>
    <w:uiPriority w:val="99"/>
    <w:rsid w:val="00AA0E6B"/>
    <w:rPr>
      <w:sz w:val="20"/>
      <w:szCs w:val="20"/>
    </w:rPr>
  </w:style>
  <w:style w:type="character" w:customStyle="1" w:styleId="af2">
    <w:name w:val="Тема примечания Знак"/>
    <w:basedOn w:val="af0"/>
    <w:link w:val="af1"/>
    <w:uiPriority w:val="99"/>
    <w:locked/>
    <w:rsid w:val="00E41338"/>
    <w:rPr>
      <w:rFonts w:cs="Times New Roman"/>
      <w:b/>
      <w:bCs/>
    </w:rPr>
  </w:style>
  <w:style w:type="character" w:styleId="af5">
    <w:name w:val="footnote reference"/>
    <w:basedOn w:val="a0"/>
    <w:uiPriority w:val="99"/>
    <w:rsid w:val="00AA0E6B"/>
    <w:rPr>
      <w:rFonts w:cs="Times New Roman"/>
      <w:vertAlign w:val="superscript"/>
    </w:rPr>
  </w:style>
  <w:style w:type="character" w:customStyle="1" w:styleId="af4">
    <w:name w:val="Текст сноски Знак"/>
    <w:basedOn w:val="a0"/>
    <w:link w:val="af3"/>
    <w:uiPriority w:val="99"/>
    <w:locked/>
    <w:rsid w:val="00AA0E6B"/>
    <w:rPr>
      <w:rFonts w:cs="Times New Roman"/>
    </w:rPr>
  </w:style>
  <w:style w:type="paragraph" w:customStyle="1" w:styleId="11">
    <w:name w:val="Обычный1"/>
    <w:uiPriority w:val="99"/>
    <w:rsid w:val="006912D1"/>
    <w:pPr>
      <w:widowControl w:val="0"/>
      <w:spacing w:before="60" w:line="260" w:lineRule="auto"/>
      <w:ind w:firstLine="680"/>
      <w:jc w:val="both"/>
    </w:pPr>
    <w:rPr>
      <w:sz w:val="22"/>
    </w:rPr>
  </w:style>
  <w:style w:type="paragraph" w:styleId="af6">
    <w:name w:val="List Paragraph"/>
    <w:basedOn w:val="a"/>
    <w:uiPriority w:val="99"/>
    <w:qFormat/>
    <w:rsid w:val="00E20CB0"/>
    <w:pPr>
      <w:widowControl/>
      <w:autoSpaceDE/>
      <w:autoSpaceDN/>
      <w:adjustRightInd/>
      <w:spacing w:line="276" w:lineRule="auto"/>
      <w:ind w:left="720" w:firstLine="709"/>
      <w:contextualSpacing/>
    </w:pPr>
    <w:rPr>
      <w:szCs w:val="22"/>
      <w:lang w:val="en-US" w:eastAsia="en-US"/>
    </w:rPr>
  </w:style>
  <w:style w:type="paragraph" w:styleId="22">
    <w:name w:val="Body Text 2"/>
    <w:basedOn w:val="a"/>
    <w:link w:val="23"/>
    <w:uiPriority w:val="99"/>
    <w:rsid w:val="00FF493E"/>
    <w:pPr>
      <w:widowControl/>
      <w:autoSpaceDE/>
      <w:autoSpaceDN/>
      <w:adjustRightInd/>
      <w:spacing w:after="120" w:line="480" w:lineRule="auto"/>
      <w:ind w:firstLine="0"/>
      <w:jc w:val="left"/>
    </w:pPr>
  </w:style>
  <w:style w:type="paragraph" w:styleId="24">
    <w:name w:val="Body Text Indent 2"/>
    <w:basedOn w:val="a"/>
    <w:link w:val="25"/>
    <w:uiPriority w:val="99"/>
    <w:rsid w:val="00386487"/>
    <w:pPr>
      <w:spacing w:after="120" w:line="480" w:lineRule="auto"/>
      <w:ind w:left="283"/>
    </w:pPr>
  </w:style>
  <w:style w:type="character" w:customStyle="1" w:styleId="23">
    <w:name w:val="Основной текст 2 Знак"/>
    <w:basedOn w:val="a0"/>
    <w:link w:val="22"/>
    <w:uiPriority w:val="99"/>
    <w:locked/>
    <w:rsid w:val="00FF493E"/>
    <w:rPr>
      <w:rFonts w:cs="Times New Roman"/>
      <w:sz w:val="24"/>
      <w:szCs w:val="24"/>
    </w:rPr>
  </w:style>
  <w:style w:type="paragraph" w:styleId="af7">
    <w:name w:val="Normal (Web)"/>
    <w:basedOn w:val="a"/>
    <w:uiPriority w:val="99"/>
    <w:rsid w:val="00386487"/>
    <w:pPr>
      <w:widowControl/>
      <w:autoSpaceDE/>
      <w:autoSpaceDN/>
      <w:adjustRightInd/>
      <w:spacing w:before="100" w:beforeAutospacing="1" w:after="100" w:afterAutospacing="1" w:line="360" w:lineRule="auto"/>
    </w:pPr>
    <w:rPr>
      <w:sz w:val="20"/>
    </w:rPr>
  </w:style>
  <w:style w:type="character" w:customStyle="1" w:styleId="25">
    <w:name w:val="Основной текст с отступом 2 Знак"/>
    <w:basedOn w:val="a0"/>
    <w:link w:val="24"/>
    <w:uiPriority w:val="99"/>
    <w:locked/>
    <w:rsid w:val="00386487"/>
    <w:rPr>
      <w:rFonts w:cs="Times New Roman"/>
      <w:sz w:val="24"/>
      <w:szCs w:val="24"/>
    </w:rPr>
  </w:style>
  <w:style w:type="paragraph" w:styleId="af8">
    <w:name w:val="Subtitle"/>
    <w:basedOn w:val="a"/>
    <w:link w:val="af9"/>
    <w:uiPriority w:val="99"/>
    <w:qFormat/>
    <w:rsid w:val="00386487"/>
    <w:pPr>
      <w:widowControl/>
      <w:autoSpaceDE/>
      <w:autoSpaceDN/>
      <w:adjustRightInd/>
      <w:spacing w:before="60" w:after="60" w:line="360" w:lineRule="auto"/>
      <w:ind w:left="567" w:firstLine="0"/>
      <w:jc w:val="left"/>
    </w:pPr>
    <w:rPr>
      <w:b/>
      <w:bCs/>
      <w:sz w:val="20"/>
    </w:rPr>
  </w:style>
  <w:style w:type="character" w:customStyle="1" w:styleId="apple-converted-space">
    <w:name w:val="apple-converted-space"/>
    <w:basedOn w:val="a0"/>
    <w:uiPriority w:val="99"/>
    <w:rsid w:val="005154A1"/>
    <w:rPr>
      <w:rFonts w:cs="Times New Roman"/>
    </w:rPr>
  </w:style>
  <w:style w:type="character" w:customStyle="1" w:styleId="af9">
    <w:name w:val="Подзаголовок Знак"/>
    <w:basedOn w:val="a0"/>
    <w:link w:val="af8"/>
    <w:uiPriority w:val="99"/>
    <w:locked/>
    <w:rsid w:val="00386487"/>
    <w:rPr>
      <w:rFonts w:cs="Times New Roman"/>
      <w:b/>
      <w:bCs/>
      <w:sz w:val="24"/>
      <w:szCs w:val="24"/>
    </w:rPr>
  </w:style>
  <w:style w:type="character" w:customStyle="1" w:styleId="butback">
    <w:name w:val="butback"/>
    <w:basedOn w:val="a0"/>
    <w:uiPriority w:val="99"/>
    <w:rsid w:val="005154A1"/>
    <w:rPr>
      <w:rFonts w:cs="Times New Roman"/>
    </w:rPr>
  </w:style>
  <w:style w:type="character" w:customStyle="1" w:styleId="submenu-table">
    <w:name w:val="submenu-table"/>
    <w:basedOn w:val="a0"/>
    <w:uiPriority w:val="99"/>
    <w:rsid w:val="005154A1"/>
    <w:rPr>
      <w:rFonts w:cs="Times New Roman"/>
    </w:rPr>
  </w:style>
  <w:style w:type="character" w:styleId="afa">
    <w:name w:val="Hyperlink"/>
    <w:basedOn w:val="a0"/>
    <w:uiPriority w:val="99"/>
    <w:rsid w:val="00594255"/>
    <w:rPr>
      <w:rFonts w:cs="Times New Roman"/>
      <w:color w:val="0000FF"/>
      <w:u w:val="single"/>
    </w:rPr>
  </w:style>
  <w:style w:type="character" w:styleId="afb">
    <w:name w:val="FollowedHyperlink"/>
    <w:basedOn w:val="a0"/>
    <w:uiPriority w:val="99"/>
    <w:semiHidden/>
    <w:unhideWhenUsed/>
    <w:rsid w:val="00311B90"/>
    <w:rPr>
      <w:color w:val="800080" w:themeColor="followedHyperlink"/>
      <w:u w:val="single"/>
    </w:rPr>
  </w:style>
  <w:style w:type="character" w:styleId="afc">
    <w:name w:val="Unresolved Mention"/>
    <w:basedOn w:val="a0"/>
    <w:uiPriority w:val="99"/>
    <w:semiHidden/>
    <w:unhideWhenUsed/>
    <w:rsid w:val="00001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739132">
      <w:bodyDiv w:val="1"/>
      <w:marLeft w:val="0"/>
      <w:marRight w:val="0"/>
      <w:marTop w:val="0"/>
      <w:marBottom w:val="0"/>
      <w:divBdr>
        <w:top w:val="none" w:sz="0" w:space="0" w:color="auto"/>
        <w:left w:val="none" w:sz="0" w:space="0" w:color="auto"/>
        <w:bottom w:val="none" w:sz="0" w:space="0" w:color="auto"/>
        <w:right w:val="none" w:sz="0" w:space="0" w:color="auto"/>
      </w:divBdr>
    </w:div>
    <w:div w:id="1188524469">
      <w:bodyDiv w:val="1"/>
      <w:marLeft w:val="0"/>
      <w:marRight w:val="0"/>
      <w:marTop w:val="0"/>
      <w:marBottom w:val="0"/>
      <w:divBdr>
        <w:top w:val="none" w:sz="0" w:space="0" w:color="auto"/>
        <w:left w:val="none" w:sz="0" w:space="0" w:color="auto"/>
        <w:bottom w:val="none" w:sz="0" w:space="0" w:color="auto"/>
        <w:right w:val="none" w:sz="0" w:space="0" w:color="auto"/>
      </w:divBdr>
      <w:divsChild>
        <w:div w:id="1717007283">
          <w:marLeft w:val="0"/>
          <w:marRight w:val="0"/>
          <w:marTop w:val="0"/>
          <w:marBottom w:val="0"/>
          <w:divBdr>
            <w:top w:val="none" w:sz="0" w:space="0" w:color="auto"/>
            <w:left w:val="none" w:sz="0" w:space="0" w:color="auto"/>
            <w:bottom w:val="none" w:sz="0" w:space="0" w:color="auto"/>
            <w:right w:val="none" w:sz="0" w:space="0" w:color="auto"/>
          </w:divBdr>
        </w:div>
      </w:divsChild>
    </w:div>
    <w:div w:id="1876692252">
      <w:marLeft w:val="0"/>
      <w:marRight w:val="0"/>
      <w:marTop w:val="0"/>
      <w:marBottom w:val="0"/>
      <w:divBdr>
        <w:top w:val="none" w:sz="0" w:space="0" w:color="auto"/>
        <w:left w:val="none" w:sz="0" w:space="0" w:color="auto"/>
        <w:bottom w:val="none" w:sz="0" w:space="0" w:color="auto"/>
        <w:right w:val="none" w:sz="0" w:space="0" w:color="auto"/>
      </w:divBdr>
    </w:div>
    <w:div w:id="1876692253">
      <w:marLeft w:val="0"/>
      <w:marRight w:val="0"/>
      <w:marTop w:val="0"/>
      <w:marBottom w:val="0"/>
      <w:divBdr>
        <w:top w:val="none" w:sz="0" w:space="0" w:color="auto"/>
        <w:left w:val="none" w:sz="0" w:space="0" w:color="auto"/>
        <w:bottom w:val="none" w:sz="0" w:space="0" w:color="auto"/>
        <w:right w:val="none" w:sz="0" w:space="0" w:color="auto"/>
      </w:divBdr>
    </w:div>
    <w:div w:id="1876692254">
      <w:marLeft w:val="0"/>
      <w:marRight w:val="0"/>
      <w:marTop w:val="0"/>
      <w:marBottom w:val="0"/>
      <w:divBdr>
        <w:top w:val="none" w:sz="0" w:space="0" w:color="auto"/>
        <w:left w:val="none" w:sz="0" w:space="0" w:color="auto"/>
        <w:bottom w:val="none" w:sz="0" w:space="0" w:color="auto"/>
        <w:right w:val="none" w:sz="0" w:space="0" w:color="auto"/>
      </w:divBdr>
    </w:div>
    <w:div w:id="1876692255">
      <w:marLeft w:val="0"/>
      <w:marRight w:val="0"/>
      <w:marTop w:val="0"/>
      <w:marBottom w:val="0"/>
      <w:divBdr>
        <w:top w:val="none" w:sz="0" w:space="0" w:color="auto"/>
        <w:left w:val="none" w:sz="0" w:space="0" w:color="auto"/>
        <w:bottom w:val="none" w:sz="0" w:space="0" w:color="auto"/>
        <w:right w:val="none" w:sz="0" w:space="0" w:color="auto"/>
      </w:divBdr>
    </w:div>
    <w:div w:id="1876692256">
      <w:marLeft w:val="0"/>
      <w:marRight w:val="0"/>
      <w:marTop w:val="0"/>
      <w:marBottom w:val="0"/>
      <w:divBdr>
        <w:top w:val="none" w:sz="0" w:space="0" w:color="auto"/>
        <w:left w:val="none" w:sz="0" w:space="0" w:color="auto"/>
        <w:bottom w:val="none" w:sz="0" w:space="0" w:color="auto"/>
        <w:right w:val="none" w:sz="0" w:space="0" w:color="auto"/>
      </w:divBdr>
    </w:div>
    <w:div w:id="1876692257">
      <w:marLeft w:val="0"/>
      <w:marRight w:val="0"/>
      <w:marTop w:val="0"/>
      <w:marBottom w:val="0"/>
      <w:divBdr>
        <w:top w:val="none" w:sz="0" w:space="0" w:color="auto"/>
        <w:left w:val="none" w:sz="0" w:space="0" w:color="auto"/>
        <w:bottom w:val="none" w:sz="0" w:space="0" w:color="auto"/>
        <w:right w:val="none" w:sz="0" w:space="0" w:color="auto"/>
      </w:divBdr>
      <w:divsChild>
        <w:div w:id="1876692261">
          <w:marLeft w:val="0"/>
          <w:marRight w:val="0"/>
          <w:marTop w:val="0"/>
          <w:marBottom w:val="0"/>
          <w:divBdr>
            <w:top w:val="none" w:sz="0" w:space="0" w:color="auto"/>
            <w:left w:val="none" w:sz="0" w:space="0" w:color="auto"/>
            <w:bottom w:val="none" w:sz="0" w:space="0" w:color="auto"/>
            <w:right w:val="none" w:sz="0" w:space="0" w:color="auto"/>
          </w:divBdr>
        </w:div>
      </w:divsChild>
    </w:div>
    <w:div w:id="1876692259">
      <w:marLeft w:val="0"/>
      <w:marRight w:val="0"/>
      <w:marTop w:val="0"/>
      <w:marBottom w:val="0"/>
      <w:divBdr>
        <w:top w:val="none" w:sz="0" w:space="0" w:color="auto"/>
        <w:left w:val="none" w:sz="0" w:space="0" w:color="auto"/>
        <w:bottom w:val="none" w:sz="0" w:space="0" w:color="auto"/>
        <w:right w:val="none" w:sz="0" w:space="0" w:color="auto"/>
      </w:divBdr>
      <w:divsChild>
        <w:div w:id="1876692263">
          <w:marLeft w:val="0"/>
          <w:marRight w:val="0"/>
          <w:marTop w:val="0"/>
          <w:marBottom w:val="0"/>
          <w:divBdr>
            <w:top w:val="none" w:sz="0" w:space="0" w:color="auto"/>
            <w:left w:val="none" w:sz="0" w:space="0" w:color="auto"/>
            <w:bottom w:val="none" w:sz="0" w:space="0" w:color="auto"/>
            <w:right w:val="none" w:sz="0" w:space="0" w:color="auto"/>
          </w:divBdr>
          <w:divsChild>
            <w:div w:id="18766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260">
      <w:marLeft w:val="0"/>
      <w:marRight w:val="0"/>
      <w:marTop w:val="0"/>
      <w:marBottom w:val="0"/>
      <w:divBdr>
        <w:top w:val="none" w:sz="0" w:space="0" w:color="auto"/>
        <w:left w:val="none" w:sz="0" w:space="0" w:color="auto"/>
        <w:bottom w:val="none" w:sz="0" w:space="0" w:color="auto"/>
        <w:right w:val="none" w:sz="0" w:space="0" w:color="auto"/>
      </w:divBdr>
    </w:div>
    <w:div w:id="1876692262">
      <w:marLeft w:val="0"/>
      <w:marRight w:val="0"/>
      <w:marTop w:val="0"/>
      <w:marBottom w:val="0"/>
      <w:divBdr>
        <w:top w:val="none" w:sz="0" w:space="0" w:color="auto"/>
        <w:left w:val="none" w:sz="0" w:space="0" w:color="auto"/>
        <w:bottom w:val="none" w:sz="0" w:space="0" w:color="auto"/>
        <w:right w:val="none" w:sz="0" w:space="0" w:color="auto"/>
      </w:divBdr>
    </w:div>
    <w:div w:id="1876692264">
      <w:marLeft w:val="0"/>
      <w:marRight w:val="0"/>
      <w:marTop w:val="0"/>
      <w:marBottom w:val="0"/>
      <w:divBdr>
        <w:top w:val="none" w:sz="0" w:space="0" w:color="auto"/>
        <w:left w:val="none" w:sz="0" w:space="0" w:color="auto"/>
        <w:bottom w:val="none" w:sz="0" w:space="0" w:color="auto"/>
        <w:right w:val="none" w:sz="0" w:space="0" w:color="auto"/>
      </w:divBdr>
    </w:div>
    <w:div w:id="1876692265">
      <w:marLeft w:val="0"/>
      <w:marRight w:val="0"/>
      <w:marTop w:val="0"/>
      <w:marBottom w:val="0"/>
      <w:divBdr>
        <w:top w:val="none" w:sz="0" w:space="0" w:color="auto"/>
        <w:left w:val="none" w:sz="0" w:space="0" w:color="auto"/>
        <w:bottom w:val="none" w:sz="0" w:space="0" w:color="auto"/>
        <w:right w:val="none" w:sz="0" w:space="0" w:color="auto"/>
      </w:divBdr>
    </w:div>
    <w:div w:id="1876692266">
      <w:marLeft w:val="0"/>
      <w:marRight w:val="0"/>
      <w:marTop w:val="0"/>
      <w:marBottom w:val="0"/>
      <w:divBdr>
        <w:top w:val="none" w:sz="0" w:space="0" w:color="auto"/>
        <w:left w:val="none" w:sz="0" w:space="0" w:color="auto"/>
        <w:bottom w:val="none" w:sz="0" w:space="0" w:color="auto"/>
        <w:right w:val="none" w:sz="0" w:space="0" w:color="auto"/>
      </w:divBdr>
    </w:div>
    <w:div w:id="1876692284">
      <w:marLeft w:val="0"/>
      <w:marRight w:val="0"/>
      <w:marTop w:val="0"/>
      <w:marBottom w:val="0"/>
      <w:divBdr>
        <w:top w:val="none" w:sz="0" w:space="0" w:color="auto"/>
        <w:left w:val="none" w:sz="0" w:space="0" w:color="auto"/>
        <w:bottom w:val="none" w:sz="0" w:space="0" w:color="auto"/>
        <w:right w:val="none" w:sz="0" w:space="0" w:color="auto"/>
      </w:divBdr>
    </w:div>
    <w:div w:id="1876692285">
      <w:marLeft w:val="0"/>
      <w:marRight w:val="0"/>
      <w:marTop w:val="0"/>
      <w:marBottom w:val="0"/>
      <w:divBdr>
        <w:top w:val="none" w:sz="0" w:space="0" w:color="auto"/>
        <w:left w:val="none" w:sz="0" w:space="0" w:color="auto"/>
        <w:bottom w:val="none" w:sz="0" w:space="0" w:color="auto"/>
        <w:right w:val="none" w:sz="0" w:space="0" w:color="auto"/>
      </w:divBdr>
      <w:divsChild>
        <w:div w:id="1876692292">
          <w:marLeft w:val="0"/>
          <w:marRight w:val="0"/>
          <w:marTop w:val="0"/>
          <w:marBottom w:val="0"/>
          <w:divBdr>
            <w:top w:val="none" w:sz="0" w:space="0" w:color="auto"/>
            <w:left w:val="none" w:sz="0" w:space="0" w:color="auto"/>
            <w:bottom w:val="none" w:sz="0" w:space="0" w:color="auto"/>
            <w:right w:val="none" w:sz="0" w:space="0" w:color="auto"/>
          </w:divBdr>
        </w:div>
        <w:div w:id="1876692314">
          <w:marLeft w:val="0"/>
          <w:marRight w:val="0"/>
          <w:marTop w:val="0"/>
          <w:marBottom w:val="0"/>
          <w:divBdr>
            <w:top w:val="none" w:sz="0" w:space="0" w:color="auto"/>
            <w:left w:val="none" w:sz="0" w:space="0" w:color="auto"/>
            <w:bottom w:val="none" w:sz="0" w:space="0" w:color="auto"/>
            <w:right w:val="none" w:sz="0" w:space="0" w:color="auto"/>
          </w:divBdr>
        </w:div>
        <w:div w:id="1876692316">
          <w:marLeft w:val="0"/>
          <w:marRight w:val="0"/>
          <w:marTop w:val="0"/>
          <w:marBottom w:val="0"/>
          <w:divBdr>
            <w:top w:val="none" w:sz="0" w:space="0" w:color="auto"/>
            <w:left w:val="none" w:sz="0" w:space="0" w:color="auto"/>
            <w:bottom w:val="none" w:sz="0" w:space="0" w:color="auto"/>
            <w:right w:val="none" w:sz="0" w:space="0" w:color="auto"/>
          </w:divBdr>
        </w:div>
        <w:div w:id="1876692319">
          <w:marLeft w:val="0"/>
          <w:marRight w:val="0"/>
          <w:marTop w:val="0"/>
          <w:marBottom w:val="0"/>
          <w:divBdr>
            <w:top w:val="none" w:sz="0" w:space="0" w:color="auto"/>
            <w:left w:val="none" w:sz="0" w:space="0" w:color="auto"/>
            <w:bottom w:val="none" w:sz="0" w:space="0" w:color="auto"/>
            <w:right w:val="none" w:sz="0" w:space="0" w:color="auto"/>
          </w:divBdr>
        </w:div>
        <w:div w:id="1876692335">
          <w:marLeft w:val="0"/>
          <w:marRight w:val="0"/>
          <w:marTop w:val="0"/>
          <w:marBottom w:val="0"/>
          <w:divBdr>
            <w:top w:val="none" w:sz="0" w:space="0" w:color="auto"/>
            <w:left w:val="none" w:sz="0" w:space="0" w:color="auto"/>
            <w:bottom w:val="none" w:sz="0" w:space="0" w:color="auto"/>
            <w:right w:val="none" w:sz="0" w:space="0" w:color="auto"/>
          </w:divBdr>
        </w:div>
        <w:div w:id="1876692340">
          <w:marLeft w:val="0"/>
          <w:marRight w:val="0"/>
          <w:marTop w:val="0"/>
          <w:marBottom w:val="0"/>
          <w:divBdr>
            <w:top w:val="none" w:sz="0" w:space="0" w:color="auto"/>
            <w:left w:val="none" w:sz="0" w:space="0" w:color="auto"/>
            <w:bottom w:val="none" w:sz="0" w:space="0" w:color="auto"/>
            <w:right w:val="none" w:sz="0" w:space="0" w:color="auto"/>
          </w:divBdr>
        </w:div>
        <w:div w:id="1876692371">
          <w:marLeft w:val="0"/>
          <w:marRight w:val="0"/>
          <w:marTop w:val="0"/>
          <w:marBottom w:val="0"/>
          <w:divBdr>
            <w:top w:val="none" w:sz="0" w:space="0" w:color="auto"/>
            <w:left w:val="none" w:sz="0" w:space="0" w:color="auto"/>
            <w:bottom w:val="none" w:sz="0" w:space="0" w:color="auto"/>
            <w:right w:val="none" w:sz="0" w:space="0" w:color="auto"/>
          </w:divBdr>
        </w:div>
        <w:div w:id="1876692397">
          <w:marLeft w:val="0"/>
          <w:marRight w:val="0"/>
          <w:marTop w:val="0"/>
          <w:marBottom w:val="0"/>
          <w:divBdr>
            <w:top w:val="none" w:sz="0" w:space="0" w:color="auto"/>
            <w:left w:val="none" w:sz="0" w:space="0" w:color="auto"/>
            <w:bottom w:val="none" w:sz="0" w:space="0" w:color="auto"/>
            <w:right w:val="none" w:sz="0" w:space="0" w:color="auto"/>
          </w:divBdr>
        </w:div>
      </w:divsChild>
    </w:div>
    <w:div w:id="1876692329">
      <w:marLeft w:val="0"/>
      <w:marRight w:val="0"/>
      <w:marTop w:val="0"/>
      <w:marBottom w:val="0"/>
      <w:divBdr>
        <w:top w:val="none" w:sz="0" w:space="0" w:color="auto"/>
        <w:left w:val="none" w:sz="0" w:space="0" w:color="auto"/>
        <w:bottom w:val="none" w:sz="0" w:space="0" w:color="auto"/>
        <w:right w:val="none" w:sz="0" w:space="0" w:color="auto"/>
      </w:divBdr>
    </w:div>
    <w:div w:id="1876692336">
      <w:marLeft w:val="0"/>
      <w:marRight w:val="0"/>
      <w:marTop w:val="0"/>
      <w:marBottom w:val="0"/>
      <w:divBdr>
        <w:top w:val="none" w:sz="0" w:space="0" w:color="auto"/>
        <w:left w:val="none" w:sz="0" w:space="0" w:color="auto"/>
        <w:bottom w:val="none" w:sz="0" w:space="0" w:color="auto"/>
        <w:right w:val="none" w:sz="0" w:space="0" w:color="auto"/>
      </w:divBdr>
    </w:div>
    <w:div w:id="1876692348">
      <w:marLeft w:val="0"/>
      <w:marRight w:val="0"/>
      <w:marTop w:val="0"/>
      <w:marBottom w:val="0"/>
      <w:divBdr>
        <w:top w:val="none" w:sz="0" w:space="0" w:color="auto"/>
        <w:left w:val="none" w:sz="0" w:space="0" w:color="auto"/>
        <w:bottom w:val="none" w:sz="0" w:space="0" w:color="auto"/>
        <w:right w:val="none" w:sz="0" w:space="0" w:color="auto"/>
      </w:divBdr>
    </w:div>
    <w:div w:id="1876692396">
      <w:marLeft w:val="0"/>
      <w:marRight w:val="0"/>
      <w:marTop w:val="0"/>
      <w:marBottom w:val="0"/>
      <w:divBdr>
        <w:top w:val="none" w:sz="0" w:space="0" w:color="auto"/>
        <w:left w:val="none" w:sz="0" w:space="0" w:color="auto"/>
        <w:bottom w:val="none" w:sz="0" w:space="0" w:color="auto"/>
        <w:right w:val="none" w:sz="0" w:space="0" w:color="auto"/>
      </w:divBdr>
    </w:div>
    <w:div w:id="1876692404">
      <w:marLeft w:val="0"/>
      <w:marRight w:val="0"/>
      <w:marTop w:val="0"/>
      <w:marBottom w:val="0"/>
      <w:divBdr>
        <w:top w:val="none" w:sz="0" w:space="0" w:color="auto"/>
        <w:left w:val="none" w:sz="0" w:space="0" w:color="auto"/>
        <w:bottom w:val="none" w:sz="0" w:space="0" w:color="auto"/>
        <w:right w:val="none" w:sz="0" w:space="0" w:color="auto"/>
      </w:divBdr>
      <w:divsChild>
        <w:div w:id="1876692267">
          <w:marLeft w:val="0"/>
          <w:marRight w:val="0"/>
          <w:marTop w:val="0"/>
          <w:marBottom w:val="0"/>
          <w:divBdr>
            <w:top w:val="none" w:sz="0" w:space="0" w:color="auto"/>
            <w:left w:val="none" w:sz="0" w:space="0" w:color="auto"/>
            <w:bottom w:val="none" w:sz="0" w:space="0" w:color="auto"/>
            <w:right w:val="none" w:sz="0" w:space="0" w:color="auto"/>
          </w:divBdr>
        </w:div>
        <w:div w:id="1876692268">
          <w:marLeft w:val="0"/>
          <w:marRight w:val="0"/>
          <w:marTop w:val="0"/>
          <w:marBottom w:val="0"/>
          <w:divBdr>
            <w:top w:val="none" w:sz="0" w:space="0" w:color="auto"/>
            <w:left w:val="none" w:sz="0" w:space="0" w:color="auto"/>
            <w:bottom w:val="none" w:sz="0" w:space="0" w:color="auto"/>
            <w:right w:val="none" w:sz="0" w:space="0" w:color="auto"/>
          </w:divBdr>
        </w:div>
        <w:div w:id="1876692269">
          <w:marLeft w:val="0"/>
          <w:marRight w:val="0"/>
          <w:marTop w:val="0"/>
          <w:marBottom w:val="0"/>
          <w:divBdr>
            <w:top w:val="none" w:sz="0" w:space="0" w:color="auto"/>
            <w:left w:val="none" w:sz="0" w:space="0" w:color="auto"/>
            <w:bottom w:val="none" w:sz="0" w:space="0" w:color="auto"/>
            <w:right w:val="none" w:sz="0" w:space="0" w:color="auto"/>
          </w:divBdr>
        </w:div>
        <w:div w:id="1876692270">
          <w:marLeft w:val="0"/>
          <w:marRight w:val="0"/>
          <w:marTop w:val="0"/>
          <w:marBottom w:val="0"/>
          <w:divBdr>
            <w:top w:val="none" w:sz="0" w:space="0" w:color="auto"/>
            <w:left w:val="none" w:sz="0" w:space="0" w:color="auto"/>
            <w:bottom w:val="none" w:sz="0" w:space="0" w:color="auto"/>
            <w:right w:val="none" w:sz="0" w:space="0" w:color="auto"/>
          </w:divBdr>
        </w:div>
        <w:div w:id="1876692271">
          <w:marLeft w:val="0"/>
          <w:marRight w:val="0"/>
          <w:marTop w:val="0"/>
          <w:marBottom w:val="0"/>
          <w:divBdr>
            <w:top w:val="none" w:sz="0" w:space="0" w:color="auto"/>
            <w:left w:val="none" w:sz="0" w:space="0" w:color="auto"/>
            <w:bottom w:val="none" w:sz="0" w:space="0" w:color="auto"/>
            <w:right w:val="none" w:sz="0" w:space="0" w:color="auto"/>
          </w:divBdr>
        </w:div>
        <w:div w:id="1876692272">
          <w:marLeft w:val="0"/>
          <w:marRight w:val="0"/>
          <w:marTop w:val="0"/>
          <w:marBottom w:val="0"/>
          <w:divBdr>
            <w:top w:val="none" w:sz="0" w:space="0" w:color="auto"/>
            <w:left w:val="none" w:sz="0" w:space="0" w:color="auto"/>
            <w:bottom w:val="none" w:sz="0" w:space="0" w:color="auto"/>
            <w:right w:val="none" w:sz="0" w:space="0" w:color="auto"/>
          </w:divBdr>
        </w:div>
        <w:div w:id="1876692273">
          <w:marLeft w:val="0"/>
          <w:marRight w:val="0"/>
          <w:marTop w:val="0"/>
          <w:marBottom w:val="0"/>
          <w:divBdr>
            <w:top w:val="none" w:sz="0" w:space="0" w:color="auto"/>
            <w:left w:val="none" w:sz="0" w:space="0" w:color="auto"/>
            <w:bottom w:val="none" w:sz="0" w:space="0" w:color="auto"/>
            <w:right w:val="none" w:sz="0" w:space="0" w:color="auto"/>
          </w:divBdr>
        </w:div>
        <w:div w:id="1876692274">
          <w:marLeft w:val="0"/>
          <w:marRight w:val="0"/>
          <w:marTop w:val="0"/>
          <w:marBottom w:val="0"/>
          <w:divBdr>
            <w:top w:val="none" w:sz="0" w:space="0" w:color="auto"/>
            <w:left w:val="none" w:sz="0" w:space="0" w:color="auto"/>
            <w:bottom w:val="none" w:sz="0" w:space="0" w:color="auto"/>
            <w:right w:val="none" w:sz="0" w:space="0" w:color="auto"/>
          </w:divBdr>
        </w:div>
        <w:div w:id="1876692275">
          <w:marLeft w:val="0"/>
          <w:marRight w:val="0"/>
          <w:marTop w:val="0"/>
          <w:marBottom w:val="0"/>
          <w:divBdr>
            <w:top w:val="none" w:sz="0" w:space="0" w:color="auto"/>
            <w:left w:val="none" w:sz="0" w:space="0" w:color="auto"/>
            <w:bottom w:val="none" w:sz="0" w:space="0" w:color="auto"/>
            <w:right w:val="none" w:sz="0" w:space="0" w:color="auto"/>
          </w:divBdr>
        </w:div>
        <w:div w:id="1876692276">
          <w:marLeft w:val="0"/>
          <w:marRight w:val="0"/>
          <w:marTop w:val="0"/>
          <w:marBottom w:val="0"/>
          <w:divBdr>
            <w:top w:val="none" w:sz="0" w:space="0" w:color="auto"/>
            <w:left w:val="none" w:sz="0" w:space="0" w:color="auto"/>
            <w:bottom w:val="none" w:sz="0" w:space="0" w:color="auto"/>
            <w:right w:val="none" w:sz="0" w:space="0" w:color="auto"/>
          </w:divBdr>
        </w:div>
        <w:div w:id="1876692277">
          <w:marLeft w:val="0"/>
          <w:marRight w:val="0"/>
          <w:marTop w:val="0"/>
          <w:marBottom w:val="0"/>
          <w:divBdr>
            <w:top w:val="none" w:sz="0" w:space="0" w:color="auto"/>
            <w:left w:val="none" w:sz="0" w:space="0" w:color="auto"/>
            <w:bottom w:val="none" w:sz="0" w:space="0" w:color="auto"/>
            <w:right w:val="none" w:sz="0" w:space="0" w:color="auto"/>
          </w:divBdr>
        </w:div>
        <w:div w:id="1876692278">
          <w:marLeft w:val="0"/>
          <w:marRight w:val="0"/>
          <w:marTop w:val="0"/>
          <w:marBottom w:val="0"/>
          <w:divBdr>
            <w:top w:val="none" w:sz="0" w:space="0" w:color="auto"/>
            <w:left w:val="none" w:sz="0" w:space="0" w:color="auto"/>
            <w:bottom w:val="none" w:sz="0" w:space="0" w:color="auto"/>
            <w:right w:val="none" w:sz="0" w:space="0" w:color="auto"/>
          </w:divBdr>
        </w:div>
        <w:div w:id="1876692279">
          <w:marLeft w:val="0"/>
          <w:marRight w:val="0"/>
          <w:marTop w:val="0"/>
          <w:marBottom w:val="0"/>
          <w:divBdr>
            <w:top w:val="none" w:sz="0" w:space="0" w:color="auto"/>
            <w:left w:val="none" w:sz="0" w:space="0" w:color="auto"/>
            <w:bottom w:val="none" w:sz="0" w:space="0" w:color="auto"/>
            <w:right w:val="none" w:sz="0" w:space="0" w:color="auto"/>
          </w:divBdr>
        </w:div>
        <w:div w:id="1876692280">
          <w:marLeft w:val="0"/>
          <w:marRight w:val="0"/>
          <w:marTop w:val="0"/>
          <w:marBottom w:val="0"/>
          <w:divBdr>
            <w:top w:val="none" w:sz="0" w:space="0" w:color="auto"/>
            <w:left w:val="none" w:sz="0" w:space="0" w:color="auto"/>
            <w:bottom w:val="none" w:sz="0" w:space="0" w:color="auto"/>
            <w:right w:val="none" w:sz="0" w:space="0" w:color="auto"/>
          </w:divBdr>
        </w:div>
        <w:div w:id="1876692281">
          <w:marLeft w:val="0"/>
          <w:marRight w:val="0"/>
          <w:marTop w:val="0"/>
          <w:marBottom w:val="0"/>
          <w:divBdr>
            <w:top w:val="none" w:sz="0" w:space="0" w:color="auto"/>
            <w:left w:val="none" w:sz="0" w:space="0" w:color="auto"/>
            <w:bottom w:val="none" w:sz="0" w:space="0" w:color="auto"/>
            <w:right w:val="none" w:sz="0" w:space="0" w:color="auto"/>
          </w:divBdr>
        </w:div>
        <w:div w:id="1876692282">
          <w:marLeft w:val="0"/>
          <w:marRight w:val="0"/>
          <w:marTop w:val="0"/>
          <w:marBottom w:val="0"/>
          <w:divBdr>
            <w:top w:val="none" w:sz="0" w:space="0" w:color="auto"/>
            <w:left w:val="none" w:sz="0" w:space="0" w:color="auto"/>
            <w:bottom w:val="none" w:sz="0" w:space="0" w:color="auto"/>
            <w:right w:val="none" w:sz="0" w:space="0" w:color="auto"/>
          </w:divBdr>
        </w:div>
        <w:div w:id="1876692283">
          <w:marLeft w:val="0"/>
          <w:marRight w:val="0"/>
          <w:marTop w:val="0"/>
          <w:marBottom w:val="0"/>
          <w:divBdr>
            <w:top w:val="none" w:sz="0" w:space="0" w:color="auto"/>
            <w:left w:val="none" w:sz="0" w:space="0" w:color="auto"/>
            <w:bottom w:val="none" w:sz="0" w:space="0" w:color="auto"/>
            <w:right w:val="none" w:sz="0" w:space="0" w:color="auto"/>
          </w:divBdr>
        </w:div>
        <w:div w:id="1876692286">
          <w:marLeft w:val="0"/>
          <w:marRight w:val="0"/>
          <w:marTop w:val="0"/>
          <w:marBottom w:val="0"/>
          <w:divBdr>
            <w:top w:val="none" w:sz="0" w:space="0" w:color="auto"/>
            <w:left w:val="none" w:sz="0" w:space="0" w:color="auto"/>
            <w:bottom w:val="none" w:sz="0" w:space="0" w:color="auto"/>
            <w:right w:val="none" w:sz="0" w:space="0" w:color="auto"/>
          </w:divBdr>
        </w:div>
        <w:div w:id="1876692287">
          <w:marLeft w:val="0"/>
          <w:marRight w:val="0"/>
          <w:marTop w:val="0"/>
          <w:marBottom w:val="0"/>
          <w:divBdr>
            <w:top w:val="none" w:sz="0" w:space="0" w:color="auto"/>
            <w:left w:val="none" w:sz="0" w:space="0" w:color="auto"/>
            <w:bottom w:val="none" w:sz="0" w:space="0" w:color="auto"/>
            <w:right w:val="none" w:sz="0" w:space="0" w:color="auto"/>
          </w:divBdr>
        </w:div>
        <w:div w:id="1876692288">
          <w:marLeft w:val="0"/>
          <w:marRight w:val="0"/>
          <w:marTop w:val="0"/>
          <w:marBottom w:val="0"/>
          <w:divBdr>
            <w:top w:val="none" w:sz="0" w:space="0" w:color="auto"/>
            <w:left w:val="none" w:sz="0" w:space="0" w:color="auto"/>
            <w:bottom w:val="none" w:sz="0" w:space="0" w:color="auto"/>
            <w:right w:val="none" w:sz="0" w:space="0" w:color="auto"/>
          </w:divBdr>
        </w:div>
        <w:div w:id="1876692289">
          <w:marLeft w:val="0"/>
          <w:marRight w:val="0"/>
          <w:marTop w:val="0"/>
          <w:marBottom w:val="0"/>
          <w:divBdr>
            <w:top w:val="none" w:sz="0" w:space="0" w:color="auto"/>
            <w:left w:val="none" w:sz="0" w:space="0" w:color="auto"/>
            <w:bottom w:val="none" w:sz="0" w:space="0" w:color="auto"/>
            <w:right w:val="none" w:sz="0" w:space="0" w:color="auto"/>
          </w:divBdr>
        </w:div>
        <w:div w:id="1876692290">
          <w:marLeft w:val="0"/>
          <w:marRight w:val="0"/>
          <w:marTop w:val="0"/>
          <w:marBottom w:val="0"/>
          <w:divBdr>
            <w:top w:val="none" w:sz="0" w:space="0" w:color="auto"/>
            <w:left w:val="none" w:sz="0" w:space="0" w:color="auto"/>
            <w:bottom w:val="none" w:sz="0" w:space="0" w:color="auto"/>
            <w:right w:val="none" w:sz="0" w:space="0" w:color="auto"/>
          </w:divBdr>
        </w:div>
        <w:div w:id="1876692291">
          <w:marLeft w:val="0"/>
          <w:marRight w:val="0"/>
          <w:marTop w:val="0"/>
          <w:marBottom w:val="0"/>
          <w:divBdr>
            <w:top w:val="none" w:sz="0" w:space="0" w:color="auto"/>
            <w:left w:val="none" w:sz="0" w:space="0" w:color="auto"/>
            <w:bottom w:val="none" w:sz="0" w:space="0" w:color="auto"/>
            <w:right w:val="none" w:sz="0" w:space="0" w:color="auto"/>
          </w:divBdr>
        </w:div>
        <w:div w:id="1876692293">
          <w:marLeft w:val="0"/>
          <w:marRight w:val="0"/>
          <w:marTop w:val="0"/>
          <w:marBottom w:val="0"/>
          <w:divBdr>
            <w:top w:val="none" w:sz="0" w:space="0" w:color="auto"/>
            <w:left w:val="none" w:sz="0" w:space="0" w:color="auto"/>
            <w:bottom w:val="none" w:sz="0" w:space="0" w:color="auto"/>
            <w:right w:val="none" w:sz="0" w:space="0" w:color="auto"/>
          </w:divBdr>
        </w:div>
        <w:div w:id="1876692294">
          <w:marLeft w:val="0"/>
          <w:marRight w:val="0"/>
          <w:marTop w:val="0"/>
          <w:marBottom w:val="0"/>
          <w:divBdr>
            <w:top w:val="none" w:sz="0" w:space="0" w:color="auto"/>
            <w:left w:val="none" w:sz="0" w:space="0" w:color="auto"/>
            <w:bottom w:val="none" w:sz="0" w:space="0" w:color="auto"/>
            <w:right w:val="none" w:sz="0" w:space="0" w:color="auto"/>
          </w:divBdr>
        </w:div>
        <w:div w:id="1876692295">
          <w:marLeft w:val="0"/>
          <w:marRight w:val="0"/>
          <w:marTop w:val="0"/>
          <w:marBottom w:val="0"/>
          <w:divBdr>
            <w:top w:val="none" w:sz="0" w:space="0" w:color="auto"/>
            <w:left w:val="none" w:sz="0" w:space="0" w:color="auto"/>
            <w:bottom w:val="none" w:sz="0" w:space="0" w:color="auto"/>
            <w:right w:val="none" w:sz="0" w:space="0" w:color="auto"/>
          </w:divBdr>
        </w:div>
        <w:div w:id="1876692296">
          <w:marLeft w:val="0"/>
          <w:marRight w:val="0"/>
          <w:marTop w:val="0"/>
          <w:marBottom w:val="0"/>
          <w:divBdr>
            <w:top w:val="none" w:sz="0" w:space="0" w:color="auto"/>
            <w:left w:val="none" w:sz="0" w:space="0" w:color="auto"/>
            <w:bottom w:val="none" w:sz="0" w:space="0" w:color="auto"/>
            <w:right w:val="none" w:sz="0" w:space="0" w:color="auto"/>
          </w:divBdr>
        </w:div>
        <w:div w:id="1876692297">
          <w:marLeft w:val="0"/>
          <w:marRight w:val="0"/>
          <w:marTop w:val="0"/>
          <w:marBottom w:val="0"/>
          <w:divBdr>
            <w:top w:val="none" w:sz="0" w:space="0" w:color="auto"/>
            <w:left w:val="none" w:sz="0" w:space="0" w:color="auto"/>
            <w:bottom w:val="none" w:sz="0" w:space="0" w:color="auto"/>
            <w:right w:val="none" w:sz="0" w:space="0" w:color="auto"/>
          </w:divBdr>
        </w:div>
        <w:div w:id="1876692298">
          <w:marLeft w:val="0"/>
          <w:marRight w:val="0"/>
          <w:marTop w:val="0"/>
          <w:marBottom w:val="0"/>
          <w:divBdr>
            <w:top w:val="none" w:sz="0" w:space="0" w:color="auto"/>
            <w:left w:val="none" w:sz="0" w:space="0" w:color="auto"/>
            <w:bottom w:val="none" w:sz="0" w:space="0" w:color="auto"/>
            <w:right w:val="none" w:sz="0" w:space="0" w:color="auto"/>
          </w:divBdr>
        </w:div>
        <w:div w:id="1876692299">
          <w:marLeft w:val="0"/>
          <w:marRight w:val="0"/>
          <w:marTop w:val="0"/>
          <w:marBottom w:val="0"/>
          <w:divBdr>
            <w:top w:val="none" w:sz="0" w:space="0" w:color="auto"/>
            <w:left w:val="none" w:sz="0" w:space="0" w:color="auto"/>
            <w:bottom w:val="none" w:sz="0" w:space="0" w:color="auto"/>
            <w:right w:val="none" w:sz="0" w:space="0" w:color="auto"/>
          </w:divBdr>
        </w:div>
        <w:div w:id="1876692300">
          <w:marLeft w:val="0"/>
          <w:marRight w:val="0"/>
          <w:marTop w:val="0"/>
          <w:marBottom w:val="0"/>
          <w:divBdr>
            <w:top w:val="none" w:sz="0" w:space="0" w:color="auto"/>
            <w:left w:val="none" w:sz="0" w:space="0" w:color="auto"/>
            <w:bottom w:val="none" w:sz="0" w:space="0" w:color="auto"/>
            <w:right w:val="none" w:sz="0" w:space="0" w:color="auto"/>
          </w:divBdr>
        </w:div>
        <w:div w:id="1876692301">
          <w:marLeft w:val="0"/>
          <w:marRight w:val="0"/>
          <w:marTop w:val="0"/>
          <w:marBottom w:val="0"/>
          <w:divBdr>
            <w:top w:val="none" w:sz="0" w:space="0" w:color="auto"/>
            <w:left w:val="none" w:sz="0" w:space="0" w:color="auto"/>
            <w:bottom w:val="none" w:sz="0" w:space="0" w:color="auto"/>
            <w:right w:val="none" w:sz="0" w:space="0" w:color="auto"/>
          </w:divBdr>
        </w:div>
        <w:div w:id="1876692302">
          <w:marLeft w:val="0"/>
          <w:marRight w:val="0"/>
          <w:marTop w:val="0"/>
          <w:marBottom w:val="0"/>
          <w:divBdr>
            <w:top w:val="none" w:sz="0" w:space="0" w:color="auto"/>
            <w:left w:val="none" w:sz="0" w:space="0" w:color="auto"/>
            <w:bottom w:val="none" w:sz="0" w:space="0" w:color="auto"/>
            <w:right w:val="none" w:sz="0" w:space="0" w:color="auto"/>
          </w:divBdr>
        </w:div>
        <w:div w:id="1876692303">
          <w:marLeft w:val="0"/>
          <w:marRight w:val="0"/>
          <w:marTop w:val="0"/>
          <w:marBottom w:val="0"/>
          <w:divBdr>
            <w:top w:val="none" w:sz="0" w:space="0" w:color="auto"/>
            <w:left w:val="none" w:sz="0" w:space="0" w:color="auto"/>
            <w:bottom w:val="none" w:sz="0" w:space="0" w:color="auto"/>
            <w:right w:val="none" w:sz="0" w:space="0" w:color="auto"/>
          </w:divBdr>
        </w:div>
        <w:div w:id="1876692304">
          <w:marLeft w:val="0"/>
          <w:marRight w:val="0"/>
          <w:marTop w:val="0"/>
          <w:marBottom w:val="0"/>
          <w:divBdr>
            <w:top w:val="none" w:sz="0" w:space="0" w:color="auto"/>
            <w:left w:val="none" w:sz="0" w:space="0" w:color="auto"/>
            <w:bottom w:val="none" w:sz="0" w:space="0" w:color="auto"/>
            <w:right w:val="none" w:sz="0" w:space="0" w:color="auto"/>
          </w:divBdr>
        </w:div>
        <w:div w:id="1876692305">
          <w:marLeft w:val="0"/>
          <w:marRight w:val="0"/>
          <w:marTop w:val="0"/>
          <w:marBottom w:val="0"/>
          <w:divBdr>
            <w:top w:val="none" w:sz="0" w:space="0" w:color="auto"/>
            <w:left w:val="none" w:sz="0" w:space="0" w:color="auto"/>
            <w:bottom w:val="none" w:sz="0" w:space="0" w:color="auto"/>
            <w:right w:val="none" w:sz="0" w:space="0" w:color="auto"/>
          </w:divBdr>
        </w:div>
        <w:div w:id="1876692306">
          <w:marLeft w:val="0"/>
          <w:marRight w:val="0"/>
          <w:marTop w:val="0"/>
          <w:marBottom w:val="0"/>
          <w:divBdr>
            <w:top w:val="none" w:sz="0" w:space="0" w:color="auto"/>
            <w:left w:val="none" w:sz="0" w:space="0" w:color="auto"/>
            <w:bottom w:val="none" w:sz="0" w:space="0" w:color="auto"/>
            <w:right w:val="none" w:sz="0" w:space="0" w:color="auto"/>
          </w:divBdr>
        </w:div>
        <w:div w:id="1876692307">
          <w:marLeft w:val="0"/>
          <w:marRight w:val="0"/>
          <w:marTop w:val="0"/>
          <w:marBottom w:val="0"/>
          <w:divBdr>
            <w:top w:val="none" w:sz="0" w:space="0" w:color="auto"/>
            <w:left w:val="none" w:sz="0" w:space="0" w:color="auto"/>
            <w:bottom w:val="none" w:sz="0" w:space="0" w:color="auto"/>
            <w:right w:val="none" w:sz="0" w:space="0" w:color="auto"/>
          </w:divBdr>
        </w:div>
        <w:div w:id="1876692308">
          <w:marLeft w:val="0"/>
          <w:marRight w:val="0"/>
          <w:marTop w:val="0"/>
          <w:marBottom w:val="0"/>
          <w:divBdr>
            <w:top w:val="none" w:sz="0" w:space="0" w:color="auto"/>
            <w:left w:val="none" w:sz="0" w:space="0" w:color="auto"/>
            <w:bottom w:val="none" w:sz="0" w:space="0" w:color="auto"/>
            <w:right w:val="none" w:sz="0" w:space="0" w:color="auto"/>
          </w:divBdr>
        </w:div>
        <w:div w:id="1876692309">
          <w:marLeft w:val="0"/>
          <w:marRight w:val="0"/>
          <w:marTop w:val="0"/>
          <w:marBottom w:val="0"/>
          <w:divBdr>
            <w:top w:val="none" w:sz="0" w:space="0" w:color="auto"/>
            <w:left w:val="none" w:sz="0" w:space="0" w:color="auto"/>
            <w:bottom w:val="none" w:sz="0" w:space="0" w:color="auto"/>
            <w:right w:val="none" w:sz="0" w:space="0" w:color="auto"/>
          </w:divBdr>
        </w:div>
        <w:div w:id="1876692310">
          <w:marLeft w:val="0"/>
          <w:marRight w:val="0"/>
          <w:marTop w:val="0"/>
          <w:marBottom w:val="0"/>
          <w:divBdr>
            <w:top w:val="none" w:sz="0" w:space="0" w:color="auto"/>
            <w:left w:val="none" w:sz="0" w:space="0" w:color="auto"/>
            <w:bottom w:val="none" w:sz="0" w:space="0" w:color="auto"/>
            <w:right w:val="none" w:sz="0" w:space="0" w:color="auto"/>
          </w:divBdr>
        </w:div>
        <w:div w:id="1876692311">
          <w:marLeft w:val="0"/>
          <w:marRight w:val="0"/>
          <w:marTop w:val="0"/>
          <w:marBottom w:val="0"/>
          <w:divBdr>
            <w:top w:val="none" w:sz="0" w:space="0" w:color="auto"/>
            <w:left w:val="none" w:sz="0" w:space="0" w:color="auto"/>
            <w:bottom w:val="none" w:sz="0" w:space="0" w:color="auto"/>
            <w:right w:val="none" w:sz="0" w:space="0" w:color="auto"/>
          </w:divBdr>
        </w:div>
        <w:div w:id="1876692312">
          <w:marLeft w:val="0"/>
          <w:marRight w:val="0"/>
          <w:marTop w:val="0"/>
          <w:marBottom w:val="0"/>
          <w:divBdr>
            <w:top w:val="none" w:sz="0" w:space="0" w:color="auto"/>
            <w:left w:val="none" w:sz="0" w:space="0" w:color="auto"/>
            <w:bottom w:val="none" w:sz="0" w:space="0" w:color="auto"/>
            <w:right w:val="none" w:sz="0" w:space="0" w:color="auto"/>
          </w:divBdr>
        </w:div>
        <w:div w:id="1876692313">
          <w:marLeft w:val="0"/>
          <w:marRight w:val="0"/>
          <w:marTop w:val="0"/>
          <w:marBottom w:val="0"/>
          <w:divBdr>
            <w:top w:val="none" w:sz="0" w:space="0" w:color="auto"/>
            <w:left w:val="none" w:sz="0" w:space="0" w:color="auto"/>
            <w:bottom w:val="none" w:sz="0" w:space="0" w:color="auto"/>
            <w:right w:val="none" w:sz="0" w:space="0" w:color="auto"/>
          </w:divBdr>
        </w:div>
        <w:div w:id="1876692315">
          <w:marLeft w:val="0"/>
          <w:marRight w:val="0"/>
          <w:marTop w:val="0"/>
          <w:marBottom w:val="0"/>
          <w:divBdr>
            <w:top w:val="none" w:sz="0" w:space="0" w:color="auto"/>
            <w:left w:val="none" w:sz="0" w:space="0" w:color="auto"/>
            <w:bottom w:val="none" w:sz="0" w:space="0" w:color="auto"/>
            <w:right w:val="none" w:sz="0" w:space="0" w:color="auto"/>
          </w:divBdr>
        </w:div>
        <w:div w:id="1876692317">
          <w:marLeft w:val="0"/>
          <w:marRight w:val="0"/>
          <w:marTop w:val="0"/>
          <w:marBottom w:val="0"/>
          <w:divBdr>
            <w:top w:val="none" w:sz="0" w:space="0" w:color="auto"/>
            <w:left w:val="none" w:sz="0" w:space="0" w:color="auto"/>
            <w:bottom w:val="none" w:sz="0" w:space="0" w:color="auto"/>
            <w:right w:val="none" w:sz="0" w:space="0" w:color="auto"/>
          </w:divBdr>
        </w:div>
        <w:div w:id="1876692318">
          <w:marLeft w:val="0"/>
          <w:marRight w:val="0"/>
          <w:marTop w:val="0"/>
          <w:marBottom w:val="0"/>
          <w:divBdr>
            <w:top w:val="none" w:sz="0" w:space="0" w:color="auto"/>
            <w:left w:val="none" w:sz="0" w:space="0" w:color="auto"/>
            <w:bottom w:val="none" w:sz="0" w:space="0" w:color="auto"/>
            <w:right w:val="none" w:sz="0" w:space="0" w:color="auto"/>
          </w:divBdr>
        </w:div>
        <w:div w:id="1876692320">
          <w:marLeft w:val="0"/>
          <w:marRight w:val="0"/>
          <w:marTop w:val="0"/>
          <w:marBottom w:val="0"/>
          <w:divBdr>
            <w:top w:val="none" w:sz="0" w:space="0" w:color="auto"/>
            <w:left w:val="none" w:sz="0" w:space="0" w:color="auto"/>
            <w:bottom w:val="none" w:sz="0" w:space="0" w:color="auto"/>
            <w:right w:val="none" w:sz="0" w:space="0" w:color="auto"/>
          </w:divBdr>
        </w:div>
        <w:div w:id="1876692321">
          <w:marLeft w:val="0"/>
          <w:marRight w:val="0"/>
          <w:marTop w:val="0"/>
          <w:marBottom w:val="0"/>
          <w:divBdr>
            <w:top w:val="none" w:sz="0" w:space="0" w:color="auto"/>
            <w:left w:val="none" w:sz="0" w:space="0" w:color="auto"/>
            <w:bottom w:val="none" w:sz="0" w:space="0" w:color="auto"/>
            <w:right w:val="none" w:sz="0" w:space="0" w:color="auto"/>
          </w:divBdr>
        </w:div>
        <w:div w:id="1876692322">
          <w:marLeft w:val="0"/>
          <w:marRight w:val="0"/>
          <w:marTop w:val="0"/>
          <w:marBottom w:val="0"/>
          <w:divBdr>
            <w:top w:val="none" w:sz="0" w:space="0" w:color="auto"/>
            <w:left w:val="none" w:sz="0" w:space="0" w:color="auto"/>
            <w:bottom w:val="none" w:sz="0" w:space="0" w:color="auto"/>
            <w:right w:val="none" w:sz="0" w:space="0" w:color="auto"/>
          </w:divBdr>
        </w:div>
        <w:div w:id="1876692323">
          <w:marLeft w:val="0"/>
          <w:marRight w:val="0"/>
          <w:marTop w:val="0"/>
          <w:marBottom w:val="0"/>
          <w:divBdr>
            <w:top w:val="none" w:sz="0" w:space="0" w:color="auto"/>
            <w:left w:val="none" w:sz="0" w:space="0" w:color="auto"/>
            <w:bottom w:val="none" w:sz="0" w:space="0" w:color="auto"/>
            <w:right w:val="none" w:sz="0" w:space="0" w:color="auto"/>
          </w:divBdr>
        </w:div>
        <w:div w:id="1876692324">
          <w:marLeft w:val="0"/>
          <w:marRight w:val="0"/>
          <w:marTop w:val="0"/>
          <w:marBottom w:val="0"/>
          <w:divBdr>
            <w:top w:val="none" w:sz="0" w:space="0" w:color="auto"/>
            <w:left w:val="none" w:sz="0" w:space="0" w:color="auto"/>
            <w:bottom w:val="none" w:sz="0" w:space="0" w:color="auto"/>
            <w:right w:val="none" w:sz="0" w:space="0" w:color="auto"/>
          </w:divBdr>
        </w:div>
        <w:div w:id="1876692325">
          <w:marLeft w:val="0"/>
          <w:marRight w:val="0"/>
          <w:marTop w:val="0"/>
          <w:marBottom w:val="0"/>
          <w:divBdr>
            <w:top w:val="none" w:sz="0" w:space="0" w:color="auto"/>
            <w:left w:val="none" w:sz="0" w:space="0" w:color="auto"/>
            <w:bottom w:val="none" w:sz="0" w:space="0" w:color="auto"/>
            <w:right w:val="none" w:sz="0" w:space="0" w:color="auto"/>
          </w:divBdr>
        </w:div>
        <w:div w:id="1876692326">
          <w:marLeft w:val="0"/>
          <w:marRight w:val="0"/>
          <w:marTop w:val="0"/>
          <w:marBottom w:val="0"/>
          <w:divBdr>
            <w:top w:val="none" w:sz="0" w:space="0" w:color="auto"/>
            <w:left w:val="none" w:sz="0" w:space="0" w:color="auto"/>
            <w:bottom w:val="none" w:sz="0" w:space="0" w:color="auto"/>
            <w:right w:val="none" w:sz="0" w:space="0" w:color="auto"/>
          </w:divBdr>
        </w:div>
        <w:div w:id="1876692327">
          <w:marLeft w:val="0"/>
          <w:marRight w:val="0"/>
          <w:marTop w:val="0"/>
          <w:marBottom w:val="0"/>
          <w:divBdr>
            <w:top w:val="none" w:sz="0" w:space="0" w:color="auto"/>
            <w:left w:val="none" w:sz="0" w:space="0" w:color="auto"/>
            <w:bottom w:val="none" w:sz="0" w:space="0" w:color="auto"/>
            <w:right w:val="none" w:sz="0" w:space="0" w:color="auto"/>
          </w:divBdr>
        </w:div>
        <w:div w:id="1876692328">
          <w:marLeft w:val="0"/>
          <w:marRight w:val="0"/>
          <w:marTop w:val="0"/>
          <w:marBottom w:val="0"/>
          <w:divBdr>
            <w:top w:val="none" w:sz="0" w:space="0" w:color="auto"/>
            <w:left w:val="none" w:sz="0" w:space="0" w:color="auto"/>
            <w:bottom w:val="none" w:sz="0" w:space="0" w:color="auto"/>
            <w:right w:val="none" w:sz="0" w:space="0" w:color="auto"/>
          </w:divBdr>
        </w:div>
        <w:div w:id="1876692330">
          <w:marLeft w:val="0"/>
          <w:marRight w:val="0"/>
          <w:marTop w:val="0"/>
          <w:marBottom w:val="0"/>
          <w:divBdr>
            <w:top w:val="none" w:sz="0" w:space="0" w:color="auto"/>
            <w:left w:val="none" w:sz="0" w:space="0" w:color="auto"/>
            <w:bottom w:val="none" w:sz="0" w:space="0" w:color="auto"/>
            <w:right w:val="none" w:sz="0" w:space="0" w:color="auto"/>
          </w:divBdr>
        </w:div>
        <w:div w:id="1876692331">
          <w:marLeft w:val="0"/>
          <w:marRight w:val="0"/>
          <w:marTop w:val="0"/>
          <w:marBottom w:val="0"/>
          <w:divBdr>
            <w:top w:val="none" w:sz="0" w:space="0" w:color="auto"/>
            <w:left w:val="none" w:sz="0" w:space="0" w:color="auto"/>
            <w:bottom w:val="none" w:sz="0" w:space="0" w:color="auto"/>
            <w:right w:val="none" w:sz="0" w:space="0" w:color="auto"/>
          </w:divBdr>
        </w:div>
        <w:div w:id="1876692332">
          <w:marLeft w:val="0"/>
          <w:marRight w:val="0"/>
          <w:marTop w:val="0"/>
          <w:marBottom w:val="0"/>
          <w:divBdr>
            <w:top w:val="none" w:sz="0" w:space="0" w:color="auto"/>
            <w:left w:val="none" w:sz="0" w:space="0" w:color="auto"/>
            <w:bottom w:val="none" w:sz="0" w:space="0" w:color="auto"/>
            <w:right w:val="none" w:sz="0" w:space="0" w:color="auto"/>
          </w:divBdr>
        </w:div>
        <w:div w:id="1876692333">
          <w:marLeft w:val="0"/>
          <w:marRight w:val="0"/>
          <w:marTop w:val="0"/>
          <w:marBottom w:val="0"/>
          <w:divBdr>
            <w:top w:val="none" w:sz="0" w:space="0" w:color="auto"/>
            <w:left w:val="none" w:sz="0" w:space="0" w:color="auto"/>
            <w:bottom w:val="none" w:sz="0" w:space="0" w:color="auto"/>
            <w:right w:val="none" w:sz="0" w:space="0" w:color="auto"/>
          </w:divBdr>
        </w:div>
        <w:div w:id="1876692334">
          <w:marLeft w:val="0"/>
          <w:marRight w:val="0"/>
          <w:marTop w:val="0"/>
          <w:marBottom w:val="0"/>
          <w:divBdr>
            <w:top w:val="none" w:sz="0" w:space="0" w:color="auto"/>
            <w:left w:val="none" w:sz="0" w:space="0" w:color="auto"/>
            <w:bottom w:val="none" w:sz="0" w:space="0" w:color="auto"/>
            <w:right w:val="none" w:sz="0" w:space="0" w:color="auto"/>
          </w:divBdr>
        </w:div>
        <w:div w:id="1876692337">
          <w:marLeft w:val="0"/>
          <w:marRight w:val="0"/>
          <w:marTop w:val="0"/>
          <w:marBottom w:val="0"/>
          <w:divBdr>
            <w:top w:val="none" w:sz="0" w:space="0" w:color="auto"/>
            <w:left w:val="none" w:sz="0" w:space="0" w:color="auto"/>
            <w:bottom w:val="none" w:sz="0" w:space="0" w:color="auto"/>
            <w:right w:val="none" w:sz="0" w:space="0" w:color="auto"/>
          </w:divBdr>
        </w:div>
        <w:div w:id="1876692338">
          <w:marLeft w:val="0"/>
          <w:marRight w:val="0"/>
          <w:marTop w:val="0"/>
          <w:marBottom w:val="0"/>
          <w:divBdr>
            <w:top w:val="none" w:sz="0" w:space="0" w:color="auto"/>
            <w:left w:val="none" w:sz="0" w:space="0" w:color="auto"/>
            <w:bottom w:val="none" w:sz="0" w:space="0" w:color="auto"/>
            <w:right w:val="none" w:sz="0" w:space="0" w:color="auto"/>
          </w:divBdr>
        </w:div>
        <w:div w:id="1876692339">
          <w:marLeft w:val="0"/>
          <w:marRight w:val="0"/>
          <w:marTop w:val="0"/>
          <w:marBottom w:val="0"/>
          <w:divBdr>
            <w:top w:val="none" w:sz="0" w:space="0" w:color="auto"/>
            <w:left w:val="none" w:sz="0" w:space="0" w:color="auto"/>
            <w:bottom w:val="none" w:sz="0" w:space="0" w:color="auto"/>
            <w:right w:val="none" w:sz="0" w:space="0" w:color="auto"/>
          </w:divBdr>
        </w:div>
        <w:div w:id="1876692341">
          <w:marLeft w:val="0"/>
          <w:marRight w:val="0"/>
          <w:marTop w:val="0"/>
          <w:marBottom w:val="0"/>
          <w:divBdr>
            <w:top w:val="none" w:sz="0" w:space="0" w:color="auto"/>
            <w:left w:val="none" w:sz="0" w:space="0" w:color="auto"/>
            <w:bottom w:val="none" w:sz="0" w:space="0" w:color="auto"/>
            <w:right w:val="none" w:sz="0" w:space="0" w:color="auto"/>
          </w:divBdr>
        </w:div>
        <w:div w:id="1876692342">
          <w:marLeft w:val="0"/>
          <w:marRight w:val="0"/>
          <w:marTop w:val="0"/>
          <w:marBottom w:val="0"/>
          <w:divBdr>
            <w:top w:val="none" w:sz="0" w:space="0" w:color="auto"/>
            <w:left w:val="none" w:sz="0" w:space="0" w:color="auto"/>
            <w:bottom w:val="none" w:sz="0" w:space="0" w:color="auto"/>
            <w:right w:val="none" w:sz="0" w:space="0" w:color="auto"/>
          </w:divBdr>
        </w:div>
        <w:div w:id="1876692343">
          <w:marLeft w:val="0"/>
          <w:marRight w:val="0"/>
          <w:marTop w:val="0"/>
          <w:marBottom w:val="0"/>
          <w:divBdr>
            <w:top w:val="none" w:sz="0" w:space="0" w:color="auto"/>
            <w:left w:val="none" w:sz="0" w:space="0" w:color="auto"/>
            <w:bottom w:val="none" w:sz="0" w:space="0" w:color="auto"/>
            <w:right w:val="none" w:sz="0" w:space="0" w:color="auto"/>
          </w:divBdr>
        </w:div>
        <w:div w:id="1876692344">
          <w:marLeft w:val="0"/>
          <w:marRight w:val="0"/>
          <w:marTop w:val="0"/>
          <w:marBottom w:val="0"/>
          <w:divBdr>
            <w:top w:val="none" w:sz="0" w:space="0" w:color="auto"/>
            <w:left w:val="none" w:sz="0" w:space="0" w:color="auto"/>
            <w:bottom w:val="none" w:sz="0" w:space="0" w:color="auto"/>
            <w:right w:val="none" w:sz="0" w:space="0" w:color="auto"/>
          </w:divBdr>
        </w:div>
        <w:div w:id="1876692345">
          <w:marLeft w:val="0"/>
          <w:marRight w:val="0"/>
          <w:marTop w:val="0"/>
          <w:marBottom w:val="0"/>
          <w:divBdr>
            <w:top w:val="none" w:sz="0" w:space="0" w:color="auto"/>
            <w:left w:val="none" w:sz="0" w:space="0" w:color="auto"/>
            <w:bottom w:val="none" w:sz="0" w:space="0" w:color="auto"/>
            <w:right w:val="none" w:sz="0" w:space="0" w:color="auto"/>
          </w:divBdr>
        </w:div>
        <w:div w:id="1876692346">
          <w:marLeft w:val="0"/>
          <w:marRight w:val="0"/>
          <w:marTop w:val="0"/>
          <w:marBottom w:val="0"/>
          <w:divBdr>
            <w:top w:val="none" w:sz="0" w:space="0" w:color="auto"/>
            <w:left w:val="none" w:sz="0" w:space="0" w:color="auto"/>
            <w:bottom w:val="none" w:sz="0" w:space="0" w:color="auto"/>
            <w:right w:val="none" w:sz="0" w:space="0" w:color="auto"/>
          </w:divBdr>
        </w:div>
        <w:div w:id="1876692347">
          <w:marLeft w:val="0"/>
          <w:marRight w:val="0"/>
          <w:marTop w:val="0"/>
          <w:marBottom w:val="0"/>
          <w:divBdr>
            <w:top w:val="none" w:sz="0" w:space="0" w:color="auto"/>
            <w:left w:val="none" w:sz="0" w:space="0" w:color="auto"/>
            <w:bottom w:val="none" w:sz="0" w:space="0" w:color="auto"/>
            <w:right w:val="none" w:sz="0" w:space="0" w:color="auto"/>
          </w:divBdr>
        </w:div>
        <w:div w:id="1876692349">
          <w:marLeft w:val="0"/>
          <w:marRight w:val="0"/>
          <w:marTop w:val="0"/>
          <w:marBottom w:val="0"/>
          <w:divBdr>
            <w:top w:val="none" w:sz="0" w:space="0" w:color="auto"/>
            <w:left w:val="none" w:sz="0" w:space="0" w:color="auto"/>
            <w:bottom w:val="none" w:sz="0" w:space="0" w:color="auto"/>
            <w:right w:val="none" w:sz="0" w:space="0" w:color="auto"/>
          </w:divBdr>
        </w:div>
        <w:div w:id="1876692350">
          <w:marLeft w:val="0"/>
          <w:marRight w:val="0"/>
          <w:marTop w:val="0"/>
          <w:marBottom w:val="0"/>
          <w:divBdr>
            <w:top w:val="none" w:sz="0" w:space="0" w:color="auto"/>
            <w:left w:val="none" w:sz="0" w:space="0" w:color="auto"/>
            <w:bottom w:val="none" w:sz="0" w:space="0" w:color="auto"/>
            <w:right w:val="none" w:sz="0" w:space="0" w:color="auto"/>
          </w:divBdr>
        </w:div>
        <w:div w:id="1876692351">
          <w:marLeft w:val="0"/>
          <w:marRight w:val="0"/>
          <w:marTop w:val="0"/>
          <w:marBottom w:val="0"/>
          <w:divBdr>
            <w:top w:val="none" w:sz="0" w:space="0" w:color="auto"/>
            <w:left w:val="none" w:sz="0" w:space="0" w:color="auto"/>
            <w:bottom w:val="none" w:sz="0" w:space="0" w:color="auto"/>
            <w:right w:val="none" w:sz="0" w:space="0" w:color="auto"/>
          </w:divBdr>
        </w:div>
        <w:div w:id="1876692352">
          <w:marLeft w:val="0"/>
          <w:marRight w:val="0"/>
          <w:marTop w:val="0"/>
          <w:marBottom w:val="0"/>
          <w:divBdr>
            <w:top w:val="none" w:sz="0" w:space="0" w:color="auto"/>
            <w:left w:val="none" w:sz="0" w:space="0" w:color="auto"/>
            <w:bottom w:val="none" w:sz="0" w:space="0" w:color="auto"/>
            <w:right w:val="none" w:sz="0" w:space="0" w:color="auto"/>
          </w:divBdr>
        </w:div>
        <w:div w:id="1876692353">
          <w:marLeft w:val="0"/>
          <w:marRight w:val="0"/>
          <w:marTop w:val="0"/>
          <w:marBottom w:val="0"/>
          <w:divBdr>
            <w:top w:val="none" w:sz="0" w:space="0" w:color="auto"/>
            <w:left w:val="none" w:sz="0" w:space="0" w:color="auto"/>
            <w:bottom w:val="none" w:sz="0" w:space="0" w:color="auto"/>
            <w:right w:val="none" w:sz="0" w:space="0" w:color="auto"/>
          </w:divBdr>
        </w:div>
        <w:div w:id="1876692354">
          <w:marLeft w:val="0"/>
          <w:marRight w:val="0"/>
          <w:marTop w:val="0"/>
          <w:marBottom w:val="0"/>
          <w:divBdr>
            <w:top w:val="none" w:sz="0" w:space="0" w:color="auto"/>
            <w:left w:val="none" w:sz="0" w:space="0" w:color="auto"/>
            <w:bottom w:val="none" w:sz="0" w:space="0" w:color="auto"/>
            <w:right w:val="none" w:sz="0" w:space="0" w:color="auto"/>
          </w:divBdr>
        </w:div>
        <w:div w:id="1876692355">
          <w:marLeft w:val="0"/>
          <w:marRight w:val="0"/>
          <w:marTop w:val="0"/>
          <w:marBottom w:val="0"/>
          <w:divBdr>
            <w:top w:val="none" w:sz="0" w:space="0" w:color="auto"/>
            <w:left w:val="none" w:sz="0" w:space="0" w:color="auto"/>
            <w:bottom w:val="none" w:sz="0" w:space="0" w:color="auto"/>
            <w:right w:val="none" w:sz="0" w:space="0" w:color="auto"/>
          </w:divBdr>
        </w:div>
        <w:div w:id="1876692356">
          <w:marLeft w:val="0"/>
          <w:marRight w:val="0"/>
          <w:marTop w:val="0"/>
          <w:marBottom w:val="0"/>
          <w:divBdr>
            <w:top w:val="none" w:sz="0" w:space="0" w:color="auto"/>
            <w:left w:val="none" w:sz="0" w:space="0" w:color="auto"/>
            <w:bottom w:val="none" w:sz="0" w:space="0" w:color="auto"/>
            <w:right w:val="none" w:sz="0" w:space="0" w:color="auto"/>
          </w:divBdr>
        </w:div>
        <w:div w:id="1876692357">
          <w:marLeft w:val="0"/>
          <w:marRight w:val="0"/>
          <w:marTop w:val="0"/>
          <w:marBottom w:val="0"/>
          <w:divBdr>
            <w:top w:val="none" w:sz="0" w:space="0" w:color="auto"/>
            <w:left w:val="none" w:sz="0" w:space="0" w:color="auto"/>
            <w:bottom w:val="none" w:sz="0" w:space="0" w:color="auto"/>
            <w:right w:val="none" w:sz="0" w:space="0" w:color="auto"/>
          </w:divBdr>
        </w:div>
        <w:div w:id="1876692358">
          <w:marLeft w:val="0"/>
          <w:marRight w:val="0"/>
          <w:marTop w:val="0"/>
          <w:marBottom w:val="0"/>
          <w:divBdr>
            <w:top w:val="none" w:sz="0" w:space="0" w:color="auto"/>
            <w:left w:val="none" w:sz="0" w:space="0" w:color="auto"/>
            <w:bottom w:val="none" w:sz="0" w:space="0" w:color="auto"/>
            <w:right w:val="none" w:sz="0" w:space="0" w:color="auto"/>
          </w:divBdr>
        </w:div>
        <w:div w:id="1876692359">
          <w:marLeft w:val="0"/>
          <w:marRight w:val="0"/>
          <w:marTop w:val="0"/>
          <w:marBottom w:val="0"/>
          <w:divBdr>
            <w:top w:val="none" w:sz="0" w:space="0" w:color="auto"/>
            <w:left w:val="none" w:sz="0" w:space="0" w:color="auto"/>
            <w:bottom w:val="none" w:sz="0" w:space="0" w:color="auto"/>
            <w:right w:val="none" w:sz="0" w:space="0" w:color="auto"/>
          </w:divBdr>
        </w:div>
        <w:div w:id="1876692360">
          <w:marLeft w:val="0"/>
          <w:marRight w:val="0"/>
          <w:marTop w:val="0"/>
          <w:marBottom w:val="0"/>
          <w:divBdr>
            <w:top w:val="none" w:sz="0" w:space="0" w:color="auto"/>
            <w:left w:val="none" w:sz="0" w:space="0" w:color="auto"/>
            <w:bottom w:val="none" w:sz="0" w:space="0" w:color="auto"/>
            <w:right w:val="none" w:sz="0" w:space="0" w:color="auto"/>
          </w:divBdr>
        </w:div>
        <w:div w:id="1876692361">
          <w:marLeft w:val="0"/>
          <w:marRight w:val="0"/>
          <w:marTop w:val="0"/>
          <w:marBottom w:val="0"/>
          <w:divBdr>
            <w:top w:val="none" w:sz="0" w:space="0" w:color="auto"/>
            <w:left w:val="none" w:sz="0" w:space="0" w:color="auto"/>
            <w:bottom w:val="none" w:sz="0" w:space="0" w:color="auto"/>
            <w:right w:val="none" w:sz="0" w:space="0" w:color="auto"/>
          </w:divBdr>
        </w:div>
        <w:div w:id="1876692362">
          <w:marLeft w:val="0"/>
          <w:marRight w:val="0"/>
          <w:marTop w:val="0"/>
          <w:marBottom w:val="0"/>
          <w:divBdr>
            <w:top w:val="none" w:sz="0" w:space="0" w:color="auto"/>
            <w:left w:val="none" w:sz="0" w:space="0" w:color="auto"/>
            <w:bottom w:val="none" w:sz="0" w:space="0" w:color="auto"/>
            <w:right w:val="none" w:sz="0" w:space="0" w:color="auto"/>
          </w:divBdr>
        </w:div>
        <w:div w:id="1876692363">
          <w:marLeft w:val="0"/>
          <w:marRight w:val="0"/>
          <w:marTop w:val="0"/>
          <w:marBottom w:val="0"/>
          <w:divBdr>
            <w:top w:val="none" w:sz="0" w:space="0" w:color="auto"/>
            <w:left w:val="none" w:sz="0" w:space="0" w:color="auto"/>
            <w:bottom w:val="none" w:sz="0" w:space="0" w:color="auto"/>
            <w:right w:val="none" w:sz="0" w:space="0" w:color="auto"/>
          </w:divBdr>
        </w:div>
        <w:div w:id="1876692364">
          <w:marLeft w:val="0"/>
          <w:marRight w:val="0"/>
          <w:marTop w:val="0"/>
          <w:marBottom w:val="0"/>
          <w:divBdr>
            <w:top w:val="none" w:sz="0" w:space="0" w:color="auto"/>
            <w:left w:val="none" w:sz="0" w:space="0" w:color="auto"/>
            <w:bottom w:val="none" w:sz="0" w:space="0" w:color="auto"/>
            <w:right w:val="none" w:sz="0" w:space="0" w:color="auto"/>
          </w:divBdr>
        </w:div>
        <w:div w:id="1876692365">
          <w:marLeft w:val="0"/>
          <w:marRight w:val="0"/>
          <w:marTop w:val="0"/>
          <w:marBottom w:val="0"/>
          <w:divBdr>
            <w:top w:val="none" w:sz="0" w:space="0" w:color="auto"/>
            <w:left w:val="none" w:sz="0" w:space="0" w:color="auto"/>
            <w:bottom w:val="none" w:sz="0" w:space="0" w:color="auto"/>
            <w:right w:val="none" w:sz="0" w:space="0" w:color="auto"/>
          </w:divBdr>
        </w:div>
        <w:div w:id="1876692366">
          <w:marLeft w:val="0"/>
          <w:marRight w:val="0"/>
          <w:marTop w:val="0"/>
          <w:marBottom w:val="0"/>
          <w:divBdr>
            <w:top w:val="none" w:sz="0" w:space="0" w:color="auto"/>
            <w:left w:val="none" w:sz="0" w:space="0" w:color="auto"/>
            <w:bottom w:val="none" w:sz="0" w:space="0" w:color="auto"/>
            <w:right w:val="none" w:sz="0" w:space="0" w:color="auto"/>
          </w:divBdr>
        </w:div>
        <w:div w:id="1876692367">
          <w:marLeft w:val="0"/>
          <w:marRight w:val="0"/>
          <w:marTop w:val="0"/>
          <w:marBottom w:val="0"/>
          <w:divBdr>
            <w:top w:val="none" w:sz="0" w:space="0" w:color="auto"/>
            <w:left w:val="none" w:sz="0" w:space="0" w:color="auto"/>
            <w:bottom w:val="none" w:sz="0" w:space="0" w:color="auto"/>
            <w:right w:val="none" w:sz="0" w:space="0" w:color="auto"/>
          </w:divBdr>
        </w:div>
        <w:div w:id="1876692368">
          <w:marLeft w:val="0"/>
          <w:marRight w:val="0"/>
          <w:marTop w:val="0"/>
          <w:marBottom w:val="0"/>
          <w:divBdr>
            <w:top w:val="none" w:sz="0" w:space="0" w:color="auto"/>
            <w:left w:val="none" w:sz="0" w:space="0" w:color="auto"/>
            <w:bottom w:val="none" w:sz="0" w:space="0" w:color="auto"/>
            <w:right w:val="none" w:sz="0" w:space="0" w:color="auto"/>
          </w:divBdr>
        </w:div>
        <w:div w:id="1876692369">
          <w:marLeft w:val="0"/>
          <w:marRight w:val="0"/>
          <w:marTop w:val="0"/>
          <w:marBottom w:val="0"/>
          <w:divBdr>
            <w:top w:val="none" w:sz="0" w:space="0" w:color="auto"/>
            <w:left w:val="none" w:sz="0" w:space="0" w:color="auto"/>
            <w:bottom w:val="none" w:sz="0" w:space="0" w:color="auto"/>
            <w:right w:val="none" w:sz="0" w:space="0" w:color="auto"/>
          </w:divBdr>
        </w:div>
        <w:div w:id="1876692370">
          <w:marLeft w:val="0"/>
          <w:marRight w:val="0"/>
          <w:marTop w:val="0"/>
          <w:marBottom w:val="0"/>
          <w:divBdr>
            <w:top w:val="none" w:sz="0" w:space="0" w:color="auto"/>
            <w:left w:val="none" w:sz="0" w:space="0" w:color="auto"/>
            <w:bottom w:val="none" w:sz="0" w:space="0" w:color="auto"/>
            <w:right w:val="none" w:sz="0" w:space="0" w:color="auto"/>
          </w:divBdr>
        </w:div>
        <w:div w:id="1876692372">
          <w:marLeft w:val="0"/>
          <w:marRight w:val="0"/>
          <w:marTop w:val="0"/>
          <w:marBottom w:val="0"/>
          <w:divBdr>
            <w:top w:val="none" w:sz="0" w:space="0" w:color="auto"/>
            <w:left w:val="none" w:sz="0" w:space="0" w:color="auto"/>
            <w:bottom w:val="none" w:sz="0" w:space="0" w:color="auto"/>
            <w:right w:val="none" w:sz="0" w:space="0" w:color="auto"/>
          </w:divBdr>
        </w:div>
        <w:div w:id="1876692373">
          <w:marLeft w:val="0"/>
          <w:marRight w:val="0"/>
          <w:marTop w:val="0"/>
          <w:marBottom w:val="0"/>
          <w:divBdr>
            <w:top w:val="none" w:sz="0" w:space="0" w:color="auto"/>
            <w:left w:val="none" w:sz="0" w:space="0" w:color="auto"/>
            <w:bottom w:val="none" w:sz="0" w:space="0" w:color="auto"/>
            <w:right w:val="none" w:sz="0" w:space="0" w:color="auto"/>
          </w:divBdr>
        </w:div>
        <w:div w:id="1876692374">
          <w:marLeft w:val="0"/>
          <w:marRight w:val="0"/>
          <w:marTop w:val="0"/>
          <w:marBottom w:val="0"/>
          <w:divBdr>
            <w:top w:val="none" w:sz="0" w:space="0" w:color="auto"/>
            <w:left w:val="none" w:sz="0" w:space="0" w:color="auto"/>
            <w:bottom w:val="none" w:sz="0" w:space="0" w:color="auto"/>
            <w:right w:val="none" w:sz="0" w:space="0" w:color="auto"/>
          </w:divBdr>
        </w:div>
        <w:div w:id="1876692375">
          <w:marLeft w:val="0"/>
          <w:marRight w:val="0"/>
          <w:marTop w:val="0"/>
          <w:marBottom w:val="0"/>
          <w:divBdr>
            <w:top w:val="none" w:sz="0" w:space="0" w:color="auto"/>
            <w:left w:val="none" w:sz="0" w:space="0" w:color="auto"/>
            <w:bottom w:val="none" w:sz="0" w:space="0" w:color="auto"/>
            <w:right w:val="none" w:sz="0" w:space="0" w:color="auto"/>
          </w:divBdr>
        </w:div>
        <w:div w:id="1876692376">
          <w:marLeft w:val="0"/>
          <w:marRight w:val="0"/>
          <w:marTop w:val="0"/>
          <w:marBottom w:val="0"/>
          <w:divBdr>
            <w:top w:val="none" w:sz="0" w:space="0" w:color="auto"/>
            <w:left w:val="none" w:sz="0" w:space="0" w:color="auto"/>
            <w:bottom w:val="none" w:sz="0" w:space="0" w:color="auto"/>
            <w:right w:val="none" w:sz="0" w:space="0" w:color="auto"/>
          </w:divBdr>
        </w:div>
        <w:div w:id="1876692377">
          <w:marLeft w:val="0"/>
          <w:marRight w:val="0"/>
          <w:marTop w:val="0"/>
          <w:marBottom w:val="0"/>
          <w:divBdr>
            <w:top w:val="none" w:sz="0" w:space="0" w:color="auto"/>
            <w:left w:val="none" w:sz="0" w:space="0" w:color="auto"/>
            <w:bottom w:val="none" w:sz="0" w:space="0" w:color="auto"/>
            <w:right w:val="none" w:sz="0" w:space="0" w:color="auto"/>
          </w:divBdr>
        </w:div>
        <w:div w:id="1876692378">
          <w:marLeft w:val="0"/>
          <w:marRight w:val="0"/>
          <w:marTop w:val="0"/>
          <w:marBottom w:val="0"/>
          <w:divBdr>
            <w:top w:val="none" w:sz="0" w:space="0" w:color="auto"/>
            <w:left w:val="none" w:sz="0" w:space="0" w:color="auto"/>
            <w:bottom w:val="none" w:sz="0" w:space="0" w:color="auto"/>
            <w:right w:val="none" w:sz="0" w:space="0" w:color="auto"/>
          </w:divBdr>
        </w:div>
        <w:div w:id="1876692379">
          <w:marLeft w:val="0"/>
          <w:marRight w:val="0"/>
          <w:marTop w:val="0"/>
          <w:marBottom w:val="0"/>
          <w:divBdr>
            <w:top w:val="none" w:sz="0" w:space="0" w:color="auto"/>
            <w:left w:val="none" w:sz="0" w:space="0" w:color="auto"/>
            <w:bottom w:val="none" w:sz="0" w:space="0" w:color="auto"/>
            <w:right w:val="none" w:sz="0" w:space="0" w:color="auto"/>
          </w:divBdr>
        </w:div>
        <w:div w:id="1876692380">
          <w:marLeft w:val="0"/>
          <w:marRight w:val="0"/>
          <w:marTop w:val="0"/>
          <w:marBottom w:val="0"/>
          <w:divBdr>
            <w:top w:val="none" w:sz="0" w:space="0" w:color="auto"/>
            <w:left w:val="none" w:sz="0" w:space="0" w:color="auto"/>
            <w:bottom w:val="none" w:sz="0" w:space="0" w:color="auto"/>
            <w:right w:val="none" w:sz="0" w:space="0" w:color="auto"/>
          </w:divBdr>
        </w:div>
        <w:div w:id="1876692381">
          <w:marLeft w:val="0"/>
          <w:marRight w:val="0"/>
          <w:marTop w:val="0"/>
          <w:marBottom w:val="0"/>
          <w:divBdr>
            <w:top w:val="none" w:sz="0" w:space="0" w:color="auto"/>
            <w:left w:val="none" w:sz="0" w:space="0" w:color="auto"/>
            <w:bottom w:val="none" w:sz="0" w:space="0" w:color="auto"/>
            <w:right w:val="none" w:sz="0" w:space="0" w:color="auto"/>
          </w:divBdr>
        </w:div>
        <w:div w:id="1876692382">
          <w:marLeft w:val="0"/>
          <w:marRight w:val="0"/>
          <w:marTop w:val="0"/>
          <w:marBottom w:val="0"/>
          <w:divBdr>
            <w:top w:val="none" w:sz="0" w:space="0" w:color="auto"/>
            <w:left w:val="none" w:sz="0" w:space="0" w:color="auto"/>
            <w:bottom w:val="none" w:sz="0" w:space="0" w:color="auto"/>
            <w:right w:val="none" w:sz="0" w:space="0" w:color="auto"/>
          </w:divBdr>
        </w:div>
        <w:div w:id="1876692383">
          <w:marLeft w:val="0"/>
          <w:marRight w:val="0"/>
          <w:marTop w:val="0"/>
          <w:marBottom w:val="0"/>
          <w:divBdr>
            <w:top w:val="none" w:sz="0" w:space="0" w:color="auto"/>
            <w:left w:val="none" w:sz="0" w:space="0" w:color="auto"/>
            <w:bottom w:val="none" w:sz="0" w:space="0" w:color="auto"/>
            <w:right w:val="none" w:sz="0" w:space="0" w:color="auto"/>
          </w:divBdr>
        </w:div>
        <w:div w:id="1876692384">
          <w:marLeft w:val="0"/>
          <w:marRight w:val="0"/>
          <w:marTop w:val="0"/>
          <w:marBottom w:val="0"/>
          <w:divBdr>
            <w:top w:val="none" w:sz="0" w:space="0" w:color="auto"/>
            <w:left w:val="none" w:sz="0" w:space="0" w:color="auto"/>
            <w:bottom w:val="none" w:sz="0" w:space="0" w:color="auto"/>
            <w:right w:val="none" w:sz="0" w:space="0" w:color="auto"/>
          </w:divBdr>
        </w:div>
        <w:div w:id="1876692385">
          <w:marLeft w:val="0"/>
          <w:marRight w:val="0"/>
          <w:marTop w:val="0"/>
          <w:marBottom w:val="0"/>
          <w:divBdr>
            <w:top w:val="none" w:sz="0" w:space="0" w:color="auto"/>
            <w:left w:val="none" w:sz="0" w:space="0" w:color="auto"/>
            <w:bottom w:val="none" w:sz="0" w:space="0" w:color="auto"/>
            <w:right w:val="none" w:sz="0" w:space="0" w:color="auto"/>
          </w:divBdr>
        </w:div>
        <w:div w:id="1876692386">
          <w:marLeft w:val="0"/>
          <w:marRight w:val="0"/>
          <w:marTop w:val="0"/>
          <w:marBottom w:val="0"/>
          <w:divBdr>
            <w:top w:val="none" w:sz="0" w:space="0" w:color="auto"/>
            <w:left w:val="none" w:sz="0" w:space="0" w:color="auto"/>
            <w:bottom w:val="none" w:sz="0" w:space="0" w:color="auto"/>
            <w:right w:val="none" w:sz="0" w:space="0" w:color="auto"/>
          </w:divBdr>
        </w:div>
        <w:div w:id="1876692387">
          <w:marLeft w:val="0"/>
          <w:marRight w:val="0"/>
          <w:marTop w:val="0"/>
          <w:marBottom w:val="0"/>
          <w:divBdr>
            <w:top w:val="none" w:sz="0" w:space="0" w:color="auto"/>
            <w:left w:val="none" w:sz="0" w:space="0" w:color="auto"/>
            <w:bottom w:val="none" w:sz="0" w:space="0" w:color="auto"/>
            <w:right w:val="none" w:sz="0" w:space="0" w:color="auto"/>
          </w:divBdr>
        </w:div>
        <w:div w:id="1876692388">
          <w:marLeft w:val="0"/>
          <w:marRight w:val="0"/>
          <w:marTop w:val="0"/>
          <w:marBottom w:val="0"/>
          <w:divBdr>
            <w:top w:val="none" w:sz="0" w:space="0" w:color="auto"/>
            <w:left w:val="none" w:sz="0" w:space="0" w:color="auto"/>
            <w:bottom w:val="none" w:sz="0" w:space="0" w:color="auto"/>
            <w:right w:val="none" w:sz="0" w:space="0" w:color="auto"/>
          </w:divBdr>
        </w:div>
        <w:div w:id="1876692389">
          <w:marLeft w:val="0"/>
          <w:marRight w:val="0"/>
          <w:marTop w:val="0"/>
          <w:marBottom w:val="0"/>
          <w:divBdr>
            <w:top w:val="none" w:sz="0" w:space="0" w:color="auto"/>
            <w:left w:val="none" w:sz="0" w:space="0" w:color="auto"/>
            <w:bottom w:val="none" w:sz="0" w:space="0" w:color="auto"/>
            <w:right w:val="none" w:sz="0" w:space="0" w:color="auto"/>
          </w:divBdr>
        </w:div>
        <w:div w:id="1876692390">
          <w:marLeft w:val="0"/>
          <w:marRight w:val="0"/>
          <w:marTop w:val="0"/>
          <w:marBottom w:val="0"/>
          <w:divBdr>
            <w:top w:val="none" w:sz="0" w:space="0" w:color="auto"/>
            <w:left w:val="none" w:sz="0" w:space="0" w:color="auto"/>
            <w:bottom w:val="none" w:sz="0" w:space="0" w:color="auto"/>
            <w:right w:val="none" w:sz="0" w:space="0" w:color="auto"/>
          </w:divBdr>
        </w:div>
        <w:div w:id="1876692391">
          <w:marLeft w:val="0"/>
          <w:marRight w:val="0"/>
          <w:marTop w:val="0"/>
          <w:marBottom w:val="0"/>
          <w:divBdr>
            <w:top w:val="none" w:sz="0" w:space="0" w:color="auto"/>
            <w:left w:val="none" w:sz="0" w:space="0" w:color="auto"/>
            <w:bottom w:val="none" w:sz="0" w:space="0" w:color="auto"/>
            <w:right w:val="none" w:sz="0" w:space="0" w:color="auto"/>
          </w:divBdr>
        </w:div>
        <w:div w:id="1876692392">
          <w:marLeft w:val="0"/>
          <w:marRight w:val="0"/>
          <w:marTop w:val="0"/>
          <w:marBottom w:val="0"/>
          <w:divBdr>
            <w:top w:val="none" w:sz="0" w:space="0" w:color="auto"/>
            <w:left w:val="none" w:sz="0" w:space="0" w:color="auto"/>
            <w:bottom w:val="none" w:sz="0" w:space="0" w:color="auto"/>
            <w:right w:val="none" w:sz="0" w:space="0" w:color="auto"/>
          </w:divBdr>
        </w:div>
        <w:div w:id="1876692393">
          <w:marLeft w:val="0"/>
          <w:marRight w:val="0"/>
          <w:marTop w:val="0"/>
          <w:marBottom w:val="0"/>
          <w:divBdr>
            <w:top w:val="none" w:sz="0" w:space="0" w:color="auto"/>
            <w:left w:val="none" w:sz="0" w:space="0" w:color="auto"/>
            <w:bottom w:val="none" w:sz="0" w:space="0" w:color="auto"/>
            <w:right w:val="none" w:sz="0" w:space="0" w:color="auto"/>
          </w:divBdr>
        </w:div>
        <w:div w:id="1876692394">
          <w:marLeft w:val="0"/>
          <w:marRight w:val="0"/>
          <w:marTop w:val="0"/>
          <w:marBottom w:val="0"/>
          <w:divBdr>
            <w:top w:val="none" w:sz="0" w:space="0" w:color="auto"/>
            <w:left w:val="none" w:sz="0" w:space="0" w:color="auto"/>
            <w:bottom w:val="none" w:sz="0" w:space="0" w:color="auto"/>
            <w:right w:val="none" w:sz="0" w:space="0" w:color="auto"/>
          </w:divBdr>
        </w:div>
        <w:div w:id="1876692395">
          <w:marLeft w:val="0"/>
          <w:marRight w:val="0"/>
          <w:marTop w:val="0"/>
          <w:marBottom w:val="0"/>
          <w:divBdr>
            <w:top w:val="none" w:sz="0" w:space="0" w:color="auto"/>
            <w:left w:val="none" w:sz="0" w:space="0" w:color="auto"/>
            <w:bottom w:val="none" w:sz="0" w:space="0" w:color="auto"/>
            <w:right w:val="none" w:sz="0" w:space="0" w:color="auto"/>
          </w:divBdr>
        </w:div>
        <w:div w:id="1876692398">
          <w:marLeft w:val="0"/>
          <w:marRight w:val="0"/>
          <w:marTop w:val="0"/>
          <w:marBottom w:val="0"/>
          <w:divBdr>
            <w:top w:val="none" w:sz="0" w:space="0" w:color="auto"/>
            <w:left w:val="none" w:sz="0" w:space="0" w:color="auto"/>
            <w:bottom w:val="none" w:sz="0" w:space="0" w:color="auto"/>
            <w:right w:val="none" w:sz="0" w:space="0" w:color="auto"/>
          </w:divBdr>
        </w:div>
        <w:div w:id="1876692399">
          <w:marLeft w:val="0"/>
          <w:marRight w:val="0"/>
          <w:marTop w:val="0"/>
          <w:marBottom w:val="0"/>
          <w:divBdr>
            <w:top w:val="none" w:sz="0" w:space="0" w:color="auto"/>
            <w:left w:val="none" w:sz="0" w:space="0" w:color="auto"/>
            <w:bottom w:val="none" w:sz="0" w:space="0" w:color="auto"/>
            <w:right w:val="none" w:sz="0" w:space="0" w:color="auto"/>
          </w:divBdr>
        </w:div>
        <w:div w:id="1876692400">
          <w:marLeft w:val="0"/>
          <w:marRight w:val="0"/>
          <w:marTop w:val="0"/>
          <w:marBottom w:val="0"/>
          <w:divBdr>
            <w:top w:val="none" w:sz="0" w:space="0" w:color="auto"/>
            <w:left w:val="none" w:sz="0" w:space="0" w:color="auto"/>
            <w:bottom w:val="none" w:sz="0" w:space="0" w:color="auto"/>
            <w:right w:val="none" w:sz="0" w:space="0" w:color="auto"/>
          </w:divBdr>
        </w:div>
        <w:div w:id="1876692401">
          <w:marLeft w:val="0"/>
          <w:marRight w:val="0"/>
          <w:marTop w:val="0"/>
          <w:marBottom w:val="0"/>
          <w:divBdr>
            <w:top w:val="none" w:sz="0" w:space="0" w:color="auto"/>
            <w:left w:val="none" w:sz="0" w:space="0" w:color="auto"/>
            <w:bottom w:val="none" w:sz="0" w:space="0" w:color="auto"/>
            <w:right w:val="none" w:sz="0" w:space="0" w:color="auto"/>
          </w:divBdr>
        </w:div>
        <w:div w:id="1876692402">
          <w:marLeft w:val="0"/>
          <w:marRight w:val="0"/>
          <w:marTop w:val="0"/>
          <w:marBottom w:val="0"/>
          <w:divBdr>
            <w:top w:val="none" w:sz="0" w:space="0" w:color="auto"/>
            <w:left w:val="none" w:sz="0" w:space="0" w:color="auto"/>
            <w:bottom w:val="none" w:sz="0" w:space="0" w:color="auto"/>
            <w:right w:val="none" w:sz="0" w:space="0" w:color="auto"/>
          </w:divBdr>
        </w:div>
        <w:div w:id="1876692403">
          <w:marLeft w:val="0"/>
          <w:marRight w:val="0"/>
          <w:marTop w:val="0"/>
          <w:marBottom w:val="0"/>
          <w:divBdr>
            <w:top w:val="none" w:sz="0" w:space="0" w:color="auto"/>
            <w:left w:val="none" w:sz="0" w:space="0" w:color="auto"/>
            <w:bottom w:val="none" w:sz="0" w:space="0" w:color="auto"/>
            <w:right w:val="none" w:sz="0" w:space="0" w:color="auto"/>
          </w:divBdr>
        </w:div>
        <w:div w:id="1876692405">
          <w:marLeft w:val="0"/>
          <w:marRight w:val="0"/>
          <w:marTop w:val="0"/>
          <w:marBottom w:val="0"/>
          <w:divBdr>
            <w:top w:val="none" w:sz="0" w:space="0" w:color="auto"/>
            <w:left w:val="none" w:sz="0" w:space="0" w:color="auto"/>
            <w:bottom w:val="none" w:sz="0" w:space="0" w:color="auto"/>
            <w:right w:val="none" w:sz="0" w:space="0" w:color="auto"/>
          </w:divBdr>
        </w:div>
        <w:div w:id="1876692406">
          <w:marLeft w:val="0"/>
          <w:marRight w:val="0"/>
          <w:marTop w:val="0"/>
          <w:marBottom w:val="0"/>
          <w:divBdr>
            <w:top w:val="none" w:sz="0" w:space="0" w:color="auto"/>
            <w:left w:val="none" w:sz="0" w:space="0" w:color="auto"/>
            <w:bottom w:val="none" w:sz="0" w:space="0" w:color="auto"/>
            <w:right w:val="none" w:sz="0" w:space="0" w:color="auto"/>
          </w:divBdr>
        </w:div>
        <w:div w:id="1876692407">
          <w:marLeft w:val="0"/>
          <w:marRight w:val="0"/>
          <w:marTop w:val="0"/>
          <w:marBottom w:val="0"/>
          <w:divBdr>
            <w:top w:val="none" w:sz="0" w:space="0" w:color="auto"/>
            <w:left w:val="none" w:sz="0" w:space="0" w:color="auto"/>
            <w:bottom w:val="none" w:sz="0" w:space="0" w:color="auto"/>
            <w:right w:val="none" w:sz="0" w:space="0" w:color="auto"/>
          </w:divBdr>
        </w:div>
        <w:div w:id="1876692408">
          <w:marLeft w:val="0"/>
          <w:marRight w:val="0"/>
          <w:marTop w:val="0"/>
          <w:marBottom w:val="0"/>
          <w:divBdr>
            <w:top w:val="none" w:sz="0" w:space="0" w:color="auto"/>
            <w:left w:val="none" w:sz="0" w:space="0" w:color="auto"/>
            <w:bottom w:val="none" w:sz="0" w:space="0" w:color="auto"/>
            <w:right w:val="none" w:sz="0" w:space="0" w:color="auto"/>
          </w:divBdr>
        </w:div>
        <w:div w:id="1876692409">
          <w:marLeft w:val="0"/>
          <w:marRight w:val="0"/>
          <w:marTop w:val="0"/>
          <w:marBottom w:val="0"/>
          <w:divBdr>
            <w:top w:val="none" w:sz="0" w:space="0" w:color="auto"/>
            <w:left w:val="none" w:sz="0" w:space="0" w:color="auto"/>
            <w:bottom w:val="none" w:sz="0" w:space="0" w:color="auto"/>
            <w:right w:val="none" w:sz="0" w:space="0" w:color="auto"/>
          </w:divBdr>
        </w:div>
        <w:div w:id="1876692410">
          <w:marLeft w:val="0"/>
          <w:marRight w:val="0"/>
          <w:marTop w:val="0"/>
          <w:marBottom w:val="0"/>
          <w:divBdr>
            <w:top w:val="none" w:sz="0" w:space="0" w:color="auto"/>
            <w:left w:val="none" w:sz="0" w:space="0" w:color="auto"/>
            <w:bottom w:val="none" w:sz="0" w:space="0" w:color="auto"/>
            <w:right w:val="none" w:sz="0" w:space="0" w:color="auto"/>
          </w:divBdr>
        </w:div>
        <w:div w:id="1876692411">
          <w:marLeft w:val="0"/>
          <w:marRight w:val="0"/>
          <w:marTop w:val="0"/>
          <w:marBottom w:val="0"/>
          <w:divBdr>
            <w:top w:val="none" w:sz="0" w:space="0" w:color="auto"/>
            <w:left w:val="none" w:sz="0" w:space="0" w:color="auto"/>
            <w:bottom w:val="none" w:sz="0" w:space="0" w:color="auto"/>
            <w:right w:val="none" w:sz="0" w:space="0" w:color="auto"/>
          </w:divBdr>
        </w:div>
        <w:div w:id="1876692412">
          <w:marLeft w:val="0"/>
          <w:marRight w:val="0"/>
          <w:marTop w:val="0"/>
          <w:marBottom w:val="0"/>
          <w:divBdr>
            <w:top w:val="none" w:sz="0" w:space="0" w:color="auto"/>
            <w:left w:val="none" w:sz="0" w:space="0" w:color="auto"/>
            <w:bottom w:val="none" w:sz="0" w:space="0" w:color="auto"/>
            <w:right w:val="none" w:sz="0" w:space="0" w:color="auto"/>
          </w:divBdr>
        </w:div>
        <w:div w:id="1876692413">
          <w:marLeft w:val="0"/>
          <w:marRight w:val="0"/>
          <w:marTop w:val="0"/>
          <w:marBottom w:val="0"/>
          <w:divBdr>
            <w:top w:val="none" w:sz="0" w:space="0" w:color="auto"/>
            <w:left w:val="none" w:sz="0" w:space="0" w:color="auto"/>
            <w:bottom w:val="none" w:sz="0" w:space="0" w:color="auto"/>
            <w:right w:val="none" w:sz="0" w:space="0" w:color="auto"/>
          </w:divBdr>
        </w:div>
        <w:div w:id="1876692414">
          <w:marLeft w:val="0"/>
          <w:marRight w:val="0"/>
          <w:marTop w:val="0"/>
          <w:marBottom w:val="0"/>
          <w:divBdr>
            <w:top w:val="none" w:sz="0" w:space="0" w:color="auto"/>
            <w:left w:val="none" w:sz="0" w:space="0" w:color="auto"/>
            <w:bottom w:val="none" w:sz="0" w:space="0" w:color="auto"/>
            <w:right w:val="none" w:sz="0" w:space="0" w:color="auto"/>
          </w:divBdr>
        </w:div>
        <w:div w:id="1876692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rait.ru/bcode/455946" TargetMode="External"/><Relationship Id="rId18" Type="http://schemas.openxmlformats.org/officeDocument/2006/relationships/hyperlink" Target="https://e.lanbook.com/book/121582" TargetMode="External"/><Relationship Id="rId26" Type="http://schemas.openxmlformats.org/officeDocument/2006/relationships/hyperlink" Target="http://www.lrc-lib.ru/" TargetMode="External"/><Relationship Id="rId3" Type="http://schemas.openxmlformats.org/officeDocument/2006/relationships/styles" Target="styles.xml"/><Relationship Id="rId21" Type="http://schemas.openxmlformats.org/officeDocument/2006/relationships/hyperlink" Target="http://etymolog.ruslang.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lanbook.com/book/121582" TargetMode="External"/><Relationship Id="rId25" Type="http://schemas.openxmlformats.org/officeDocument/2006/relationships/hyperlink" Target="https://zelomi.ru/blog/manuscripts" TargetMode="External"/><Relationship Id="rId2" Type="http://schemas.openxmlformats.org/officeDocument/2006/relationships/numbering" Target="numbering.xml"/><Relationship Id="rId16" Type="http://schemas.openxmlformats.org/officeDocument/2006/relationships/hyperlink" Target="https://znanium.com/catalog/product/1042075" TargetMode="External"/><Relationship Id="rId20" Type="http://schemas.openxmlformats.org/officeDocument/2006/relationships/hyperlink" Target="https://ruscorpora.ru/" TargetMode="External"/><Relationship Id="rId29" Type="http://schemas.openxmlformats.org/officeDocument/2006/relationships/hyperlink" Target="https://elibrary.ru/project_risc.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ksana-k.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nanium.com/catalog/product/956696" TargetMode="External"/><Relationship Id="rId23" Type="http://schemas.openxmlformats.org/officeDocument/2006/relationships/hyperlink" Target="http://gorazd.org/" TargetMode="External"/><Relationship Id="rId28" Type="http://schemas.openxmlformats.org/officeDocument/2006/relationships/hyperlink" Target="https://www.&#1088;hylology.ru" TargetMode="External"/><Relationship Id="rId10" Type="http://schemas.openxmlformats.org/officeDocument/2006/relationships/image" Target="media/image3.png"/><Relationship Id="rId19" Type="http://schemas.openxmlformats.org/officeDocument/2006/relationships/hyperlink" Target="http://etymolog.ruslan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x.doi.org/10.12737/textbook_5cb6cca74efd51.54037005" TargetMode="External"/><Relationship Id="rId22" Type="http://schemas.openxmlformats.org/officeDocument/2006/relationships/hyperlink" Target="http://lib.pushkinskijdom.ru/" TargetMode="External"/><Relationship Id="rId27" Type="http://schemas.openxmlformats.org/officeDocument/2006/relationships/hyperlink" Target="https://starorus.oreluniver.ru/pamatniki-drevnerusskoi-knijnosti/" TargetMode="External"/><Relationship Id="rId30" Type="http://schemas.openxmlformats.org/officeDocument/2006/relationships/hyperlink" Target="https://scholar.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87240-2B55-4FEB-A811-AE68177E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12378</Words>
  <Characters>70556</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 для ОП бакалавриата, специалитета, магистратуры</vt:lpstr>
    </vt:vector>
  </TitlesOfParts>
  <Company>Microsoft</Company>
  <LinksUpToDate>false</LinksUpToDate>
  <CharactersWithSpaces>82769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 для ОП бакалавриата, специалитета, магистратуры</dc:title>
  <dc:creator>user</dc:creator>
  <cp:lastModifiedBy>User</cp:lastModifiedBy>
  <cp:revision>3</cp:revision>
  <cp:lastPrinted>2018-05-21T06:19:00Z</cp:lastPrinted>
  <dcterms:created xsi:type="dcterms:W3CDTF">2020-10-21T07:04:00Z</dcterms:created>
  <dcterms:modified xsi:type="dcterms:W3CDTF">2020-10-30T16:47:00Z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Folder Level">
    <vt:lpwstr/>
  </property>
  <property fmtid="{D5CDD505-2E9C-101B-9397-08002B2CF9AE}" pid="4" name="IconOverlay">
    <vt:lpwstr/>
  </property>
  <property fmtid="{D5CDD505-2E9C-101B-9397-08002B2CF9AE}" pid="5" name="NXPowerLiteLastOptimized">
    <vt:lpwstr>440104</vt:lpwstr>
  </property>
  <property fmtid="{D5CDD505-2E9C-101B-9397-08002B2CF9AE}" pid="6" name="NXPowerLiteSettings">
    <vt:lpwstr>C7000400038000</vt:lpwstr>
  </property>
  <property fmtid="{D5CDD505-2E9C-101B-9397-08002B2CF9AE}" pid="7" name="NXPowerLiteVersion">
    <vt:lpwstr>S9.0.1</vt:lpwstr>
  </property>
  <property fmtid="{D5CDD505-2E9C-101B-9397-08002B2CF9AE}" pid="8" name="_Identifier">
    <vt:lpwstr/>
  </property>
  <property fmtid="{D5CDD505-2E9C-101B-9397-08002B2CF9AE}" pid="9" name="_Status">
    <vt:lpwstr>Не начат</vt:lpwstr>
  </property>
  <property fmtid="{D5CDD505-2E9C-101B-9397-08002B2CF9AE}" pid="10" name="Категория документа">
    <vt:lpwstr>Без типа</vt:lpwstr>
  </property>
  <property fmtid="{D5CDD505-2E9C-101B-9397-08002B2CF9AE}" pid="11" name="Описание">
    <vt:lpwstr/>
  </property>
  <property fmtid="{D5CDD505-2E9C-101B-9397-08002B2CF9AE}" pid="12" name="Раздел">
    <vt:lpwstr/>
  </property>
  <property fmtid="{D5CDD505-2E9C-101B-9397-08002B2CF9AE}" pid="13" name="Уровень(Общий/ВПО/СПО)">
    <vt:lpwstr>Общий</vt:lpwstr>
  </property>
  <property fmtid="{D5CDD505-2E9C-101B-9397-08002B2CF9AE}" pid="14" name="Целевые аудитории">
    <vt:lpwstr/>
  </property>
</Properties>
</file>