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DFB" w:rsidRDefault="004D202B">
      <w:pPr>
        <w:pStyle w:val="a3"/>
        <w:ind w:left="1096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495.65pt;height:682.35pt;visibility:visible">
            <v:imagedata r:id="rId8" o:title=""/>
          </v:shape>
        </w:pict>
      </w:r>
    </w:p>
    <w:p w:rsidR="00DF0DFB" w:rsidRDefault="00DF0DFB">
      <w:pPr>
        <w:rPr>
          <w:sz w:val="20"/>
        </w:rPr>
        <w:sectPr w:rsidR="00DF0DFB">
          <w:type w:val="continuous"/>
          <w:pgSz w:w="11910" w:h="16840"/>
          <w:pgMar w:top="1120" w:right="140" w:bottom="280" w:left="660" w:header="720" w:footer="720" w:gutter="0"/>
          <w:cols w:space="720"/>
        </w:sectPr>
      </w:pPr>
    </w:p>
    <w:p w:rsidR="00DF0DFB" w:rsidRDefault="004D202B">
      <w:pPr>
        <w:pStyle w:val="a3"/>
        <w:ind w:left="1096"/>
        <w:rPr>
          <w:sz w:val="20"/>
        </w:rPr>
      </w:pPr>
      <w:r>
        <w:rPr>
          <w:noProof/>
          <w:sz w:val="20"/>
        </w:rPr>
        <w:lastRenderedPageBreak/>
        <w:pict>
          <v:shape id="image2.jpeg" o:spid="_x0000_i1026" type="#_x0000_t75" style="width:475.55pt;height:656.35pt;visibility:visible">
            <v:imagedata r:id="rId9" o:title=""/>
          </v:shape>
        </w:pict>
      </w:r>
    </w:p>
    <w:p w:rsidR="00DF0DFB" w:rsidRDefault="00DF0DFB">
      <w:pPr>
        <w:rPr>
          <w:sz w:val="20"/>
        </w:rPr>
        <w:sectPr w:rsidR="00DF0DFB">
          <w:footerReference w:type="default" r:id="rId10"/>
          <w:pgSz w:w="11910" w:h="16840"/>
          <w:pgMar w:top="1100" w:right="140" w:bottom="900" w:left="660" w:header="0" w:footer="702" w:gutter="0"/>
          <w:cols w:space="720"/>
        </w:sectPr>
      </w:pPr>
    </w:p>
    <w:p w:rsidR="00DF0DFB" w:rsidRDefault="004D202B">
      <w:pPr>
        <w:pStyle w:val="a3"/>
        <w:ind w:left="103"/>
        <w:rPr>
          <w:sz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6.95pt;margin-top:792.85pt;width:6pt;height:13.3pt;z-index:-251658752;mso-position-horizontal-relative:page;mso-position-vertical-relative:page" filled="f" stroked="f">
            <v:textbox inset="0,0,0,0">
              <w:txbxContent>
                <w:p w:rsidR="00DF0DFB" w:rsidRDefault="00DF0DFB">
                  <w:pPr>
                    <w:pStyle w:val="a3"/>
                    <w:spacing w:line="266" w:lineRule="exact"/>
                    <w:ind w:left="0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Рисунок 1" o:spid="_x0000_i1027" type="#_x0000_t75" style="width:453.75pt;height:622.05pt;visibility:visible">
            <v:imagedata r:id="rId11" o:title=""/>
          </v:shape>
        </w:pict>
      </w:r>
    </w:p>
    <w:p w:rsidR="00DF0DFB" w:rsidRDefault="00DF0DFB">
      <w:pPr>
        <w:rPr>
          <w:sz w:val="20"/>
        </w:rPr>
        <w:sectPr w:rsidR="00DF0DFB">
          <w:footerReference w:type="default" r:id="rId12"/>
          <w:pgSz w:w="11910" w:h="16840"/>
          <w:pgMar w:top="1120" w:right="140" w:bottom="280" w:left="660" w:header="0" w:footer="0" w:gutter="0"/>
          <w:cols w:space="720"/>
        </w:sectPr>
      </w:pPr>
    </w:p>
    <w:p w:rsidR="00DF0DFB" w:rsidRDefault="00DF0DFB">
      <w:pPr>
        <w:pStyle w:val="a3"/>
        <w:spacing w:before="66"/>
        <w:ind w:left="3666"/>
      </w:pPr>
      <w:r>
        <w:lastRenderedPageBreak/>
        <w:t>1 Цели освоения дисциплины:</w:t>
      </w:r>
    </w:p>
    <w:p w:rsidR="00DF0DFB" w:rsidRDefault="00DF0DFB">
      <w:pPr>
        <w:pStyle w:val="a3"/>
        <w:ind w:left="0"/>
        <w:rPr>
          <w:sz w:val="26"/>
        </w:rPr>
      </w:pPr>
    </w:p>
    <w:p w:rsidR="00DF0DFB" w:rsidRDefault="00DF0DFB">
      <w:pPr>
        <w:pStyle w:val="a3"/>
        <w:spacing w:before="179"/>
        <w:ind w:left="1039" w:right="704" w:firstLine="720"/>
        <w:jc w:val="both"/>
      </w:pPr>
      <w:r>
        <w:t xml:space="preserve">Цель освоения дисциплины – формирование научных знаний об обществе и личности, о социальной структуре и стратификации, о социальных явлениях и процессах, о социальном поведении людей, а также формирование общекультурных и профессиональных компетенций в соответствии с требованиями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подготовки. Знание основ дисциплины, таким образом, содействует формированию научного мировоззрения, а также решению задачи воспитания и духовно- нравственного развития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:rsidR="00DF0DFB" w:rsidRDefault="00DF0DFB">
      <w:pPr>
        <w:pStyle w:val="a3"/>
        <w:spacing w:before="1"/>
        <w:ind w:left="0"/>
      </w:pPr>
    </w:p>
    <w:p w:rsidR="00DF0DFB" w:rsidRDefault="00DF0DFB">
      <w:pPr>
        <w:pStyle w:val="a3"/>
        <w:spacing w:line="276" w:lineRule="exact"/>
        <w:ind w:left="1760"/>
        <w:jc w:val="both"/>
      </w:pPr>
      <w:r>
        <w:t>Задачи освоения дисциплины: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before="2" w:line="237" w:lineRule="auto"/>
        <w:ind w:right="705"/>
        <w:jc w:val="both"/>
        <w:rPr>
          <w:sz w:val="24"/>
        </w:rPr>
      </w:pPr>
      <w:r>
        <w:rPr>
          <w:sz w:val="24"/>
        </w:rPr>
        <w:t>дать характеристику социологии как науки; сформировать у студентов представление об объекте, предмете, структуре, функциях, категориях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социологии;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before="5" w:line="293" w:lineRule="exact"/>
        <w:ind w:hanging="362"/>
        <w:jc w:val="both"/>
        <w:rPr>
          <w:sz w:val="24"/>
        </w:rPr>
      </w:pPr>
      <w:r>
        <w:rPr>
          <w:sz w:val="24"/>
        </w:rPr>
        <w:t>познакомить студентов с историей становления и 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социологии;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line="240" w:lineRule="auto"/>
        <w:ind w:right="712"/>
        <w:jc w:val="both"/>
        <w:rPr>
          <w:sz w:val="24"/>
        </w:rPr>
      </w:pPr>
      <w:r>
        <w:rPr>
          <w:sz w:val="24"/>
        </w:rPr>
        <w:t>дать студентам необходимый объём теоретических знаний об обществе как социокультурной системе, о структурных элементах общества – социальных группах и социальных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line="240" w:lineRule="auto"/>
        <w:ind w:right="715"/>
        <w:jc w:val="both"/>
        <w:rPr>
          <w:sz w:val="24"/>
        </w:rPr>
      </w:pPr>
      <w:r>
        <w:rPr>
          <w:sz w:val="24"/>
        </w:rPr>
        <w:t>помочь студентам ответить на вопросы, связанные с проблемами их социального бытия, учебной и профессиональной деятельности, с осознанием процессов, происходящих в России, в мире, с представлением 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тенденций;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line="237" w:lineRule="auto"/>
        <w:ind w:right="709"/>
        <w:jc w:val="both"/>
        <w:rPr>
          <w:sz w:val="24"/>
        </w:rPr>
      </w:pPr>
      <w:r>
        <w:rPr>
          <w:sz w:val="24"/>
        </w:rPr>
        <w:t>представить многообразие и специфику различных теоретических подходов в социологии при анализе социальных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before="7" w:line="237" w:lineRule="auto"/>
        <w:ind w:right="715"/>
        <w:jc w:val="both"/>
        <w:rPr>
          <w:sz w:val="24"/>
        </w:rPr>
      </w:pPr>
      <w:r>
        <w:rPr>
          <w:sz w:val="24"/>
        </w:rPr>
        <w:t>познакомить студентов с методологией и методами социологических исследований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DF0DFB" w:rsidRDefault="00DF0DFB">
      <w:pPr>
        <w:pStyle w:val="a5"/>
        <w:numPr>
          <w:ilvl w:val="0"/>
          <w:numId w:val="30"/>
        </w:numPr>
        <w:tabs>
          <w:tab w:val="left" w:pos="1401"/>
        </w:tabs>
        <w:spacing w:line="240" w:lineRule="auto"/>
        <w:ind w:right="713"/>
        <w:jc w:val="both"/>
        <w:rPr>
          <w:sz w:val="24"/>
        </w:rPr>
      </w:pPr>
      <w:r>
        <w:rPr>
          <w:sz w:val="24"/>
        </w:rPr>
        <w:t>сформировать у студентов навыки социологической культуры, умение применять теоретические знания социологии в своей практической деятельности и в других сферах жизни, а также сформировать у студентов способность к социологическому анализу общественной жизни и практические навыки такого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анализа.</w:t>
      </w:r>
    </w:p>
    <w:p w:rsidR="00DF0DFB" w:rsidRDefault="00DF0DFB">
      <w:pPr>
        <w:pStyle w:val="a3"/>
        <w:spacing w:before="2"/>
        <w:ind w:left="0"/>
      </w:pPr>
    </w:p>
    <w:p w:rsidR="00DF0DFB" w:rsidRDefault="00DF0DFB">
      <w:pPr>
        <w:pStyle w:val="Heading21"/>
        <w:spacing w:line="242" w:lineRule="auto"/>
        <w:ind w:left="4526" w:right="710" w:hanging="1863"/>
      </w:pPr>
      <w:bookmarkStart w:id="0" w:name="2_Место_дисциплины_в_структуре_образоват"/>
      <w:bookmarkEnd w:id="0"/>
      <w:r>
        <w:t>2 Место дисциплины в структуре образовательной программы</w:t>
      </w:r>
      <w:bookmarkStart w:id="1" w:name="подготовки_бакалавра"/>
      <w:bookmarkEnd w:id="1"/>
      <w:r>
        <w:t xml:space="preserve"> подготовки бакалавра</w:t>
      </w:r>
    </w:p>
    <w:p w:rsidR="00DF0DFB" w:rsidRDefault="00DF0DFB">
      <w:pPr>
        <w:pStyle w:val="a3"/>
        <w:spacing w:before="4"/>
        <w:ind w:left="0"/>
        <w:rPr>
          <w:b/>
          <w:i/>
          <w:sz w:val="23"/>
        </w:rPr>
      </w:pPr>
    </w:p>
    <w:p w:rsidR="00DF0DFB" w:rsidRDefault="00DF0DFB">
      <w:pPr>
        <w:pStyle w:val="a3"/>
        <w:ind w:left="1039" w:right="715" w:firstLine="720"/>
        <w:jc w:val="both"/>
      </w:pPr>
      <w:proofErr w:type="gramStart"/>
      <w:r>
        <w:t>Социальная сфера в жизни общества, относящаяся к ведению  социологии, занимает важное место в мировоззренческой и общекультурной подготовке выпускников, т.к. помогает понять механизм социальной жизни в обществе; учит выбирать, находить оптимальные формы взаимодействия с людьми и жить в гармонии с ними; помогает принимать ответственные решения, планировать свою деятельность и находить выход из сложных конфликтных</w:t>
      </w:r>
      <w:r>
        <w:rPr>
          <w:spacing w:val="-7"/>
        </w:rPr>
        <w:t xml:space="preserve"> </w:t>
      </w:r>
      <w:r>
        <w:t>ситуаций.</w:t>
      </w:r>
      <w:proofErr w:type="gramEnd"/>
    </w:p>
    <w:p w:rsidR="00DF0DFB" w:rsidRDefault="00DF0DFB">
      <w:pPr>
        <w:pStyle w:val="a3"/>
        <w:ind w:left="1039" w:right="718" w:firstLine="720"/>
        <w:jc w:val="both"/>
      </w:pPr>
      <w:r>
        <w:t>В соответствии с учебным планом дисциплина «Социальные структуры общественных отношений» относится к дисциплинам по выбору вариативной части блока 1.</w:t>
      </w:r>
    </w:p>
    <w:p w:rsidR="00DF0DFB" w:rsidRDefault="00DF0DFB">
      <w:pPr>
        <w:pStyle w:val="a3"/>
        <w:ind w:left="1039" w:right="706" w:firstLine="566"/>
        <w:jc w:val="both"/>
      </w:pPr>
      <w:r>
        <w:t xml:space="preserve">Для освоения указанной дисциплины необходимы знания (умения, владения), сформированные в результате изучения курса «Социология». Знания (умения, владения), полученные при изучении указанной дисциплины, </w:t>
      </w:r>
      <w:r>
        <w:rPr>
          <w:spacing w:val="-3"/>
        </w:rPr>
        <w:t xml:space="preserve">будут </w:t>
      </w:r>
      <w:r>
        <w:t>необходимы для успешного усвоения последующих дисциплин, определенных учебным планом:  «Трудовые миграции: исторический опыт и современные вызовы», «Глобальные проблемы человечества», «Глобализация в современном</w:t>
      </w:r>
      <w:r>
        <w:rPr>
          <w:spacing w:val="-3"/>
        </w:rPr>
        <w:t xml:space="preserve"> </w:t>
      </w:r>
      <w:r>
        <w:t>мире».</w:t>
      </w:r>
    </w:p>
    <w:p w:rsidR="00DF0DFB" w:rsidRDefault="00DF0DFB">
      <w:pPr>
        <w:pStyle w:val="a3"/>
        <w:spacing w:before="9"/>
        <w:ind w:left="0"/>
      </w:pPr>
    </w:p>
    <w:p w:rsidR="00DF0DFB" w:rsidRDefault="00DF0DFB">
      <w:pPr>
        <w:pStyle w:val="Heading11"/>
        <w:tabs>
          <w:tab w:val="left" w:pos="2014"/>
          <w:tab w:val="left" w:pos="3780"/>
          <w:tab w:val="left" w:pos="5695"/>
          <w:tab w:val="left" w:pos="7522"/>
          <w:tab w:val="left" w:pos="7940"/>
          <w:tab w:val="left" w:pos="9407"/>
        </w:tabs>
        <w:spacing w:line="237" w:lineRule="auto"/>
        <w:ind w:left="1039" w:right="710" w:firstLine="566"/>
      </w:pPr>
      <w:r>
        <w:t>3</w:t>
      </w:r>
      <w:r>
        <w:tab/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(модуля) и планируемые результаты</w:t>
      </w:r>
      <w:r>
        <w:rPr>
          <w:spacing w:val="-6"/>
        </w:rPr>
        <w:t xml:space="preserve"> </w:t>
      </w:r>
      <w:r>
        <w:t>обучения.</w:t>
      </w:r>
    </w:p>
    <w:p w:rsidR="00DF0DFB" w:rsidRDefault="00DF0DFB">
      <w:pPr>
        <w:pStyle w:val="a3"/>
        <w:tabs>
          <w:tab w:val="left" w:pos="2115"/>
          <w:tab w:val="left" w:pos="3405"/>
          <w:tab w:val="left" w:pos="4546"/>
          <w:tab w:val="left" w:pos="6033"/>
          <w:tab w:val="left" w:pos="7621"/>
          <w:tab w:val="left" w:pos="8892"/>
        </w:tabs>
        <w:spacing w:line="237" w:lineRule="auto"/>
        <w:ind w:left="1039" w:right="710" w:firstLine="710"/>
      </w:pPr>
      <w:r>
        <w:lastRenderedPageBreak/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«Социальные</w:t>
      </w:r>
      <w:r>
        <w:tab/>
        <w:t>структуры</w:t>
      </w:r>
      <w:r>
        <w:tab/>
      </w:r>
      <w:r>
        <w:rPr>
          <w:spacing w:val="-3"/>
        </w:rPr>
        <w:t xml:space="preserve">общественных </w:t>
      </w:r>
      <w:r>
        <w:t>отношений» обучающийся должен обладать следующими</w:t>
      </w:r>
      <w:r>
        <w:rPr>
          <w:spacing w:val="-8"/>
        </w:rPr>
        <w:t xml:space="preserve"> </w:t>
      </w:r>
      <w:r>
        <w:t>компетенциями:</w:t>
      </w:r>
    </w:p>
    <w:p w:rsidR="00DF0DFB" w:rsidRDefault="00DF0DFB">
      <w:pPr>
        <w:spacing w:line="237" w:lineRule="auto"/>
        <w:sectPr w:rsidR="00DF0DFB">
          <w:footerReference w:type="default" r:id="rId13"/>
          <w:pgSz w:w="11910" w:h="16840"/>
          <w:pgMar w:top="1040" w:right="140" w:bottom="900" w:left="660" w:header="0" w:footer="702" w:gutter="0"/>
          <w:pgNumType w:start="4"/>
          <w:cols w:space="720"/>
        </w:sectPr>
      </w:pPr>
    </w:p>
    <w:tbl>
      <w:tblPr>
        <w:tblW w:w="0" w:type="auto"/>
        <w:tblInd w:w="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1"/>
        <w:gridCol w:w="7841"/>
      </w:tblGrid>
      <w:tr w:rsidR="00DF0DFB" w:rsidTr="00C5024E">
        <w:trPr>
          <w:trHeight w:val="844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5" w:lineRule="exact"/>
              <w:ind w:left="126" w:right="109"/>
              <w:jc w:val="center"/>
              <w:rPr>
                <w:sz w:val="24"/>
              </w:rPr>
            </w:pPr>
            <w:r w:rsidRPr="00C5024E">
              <w:rPr>
                <w:sz w:val="24"/>
              </w:rPr>
              <w:lastRenderedPageBreak/>
              <w:t>Структурный</w:t>
            </w:r>
          </w:p>
          <w:p w:rsidR="00DF0DFB" w:rsidRPr="00C5024E" w:rsidRDefault="00DF0DFB" w:rsidP="00C5024E">
            <w:pPr>
              <w:pStyle w:val="TableParagraph"/>
              <w:spacing w:before="7" w:line="274" w:lineRule="exact"/>
              <w:ind w:left="163" w:right="143" w:hanging="5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элемент 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1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ind w:left="2074" w:right="206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Планируемые результаты обучения</w:t>
            </w:r>
          </w:p>
        </w:tc>
      </w:tr>
      <w:tr w:rsidR="00DF0DFB" w:rsidTr="00C5024E">
        <w:trPr>
          <w:trHeight w:val="566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4" w:line="274" w:lineRule="exact"/>
              <w:ind w:left="81" w:right="17"/>
              <w:rPr>
                <w:sz w:val="24"/>
              </w:rPr>
            </w:pPr>
            <w:r w:rsidRPr="00C5024E">
              <w:rPr>
                <w:b/>
                <w:sz w:val="24"/>
              </w:rPr>
              <w:t xml:space="preserve">ОК-1 – </w:t>
            </w:r>
            <w:r w:rsidRPr="00C5024E">
              <w:rPr>
                <w:sz w:val="24"/>
              </w:rPr>
              <w:t xml:space="preserve">Способностью использовать основы философских и </w:t>
            </w:r>
            <w:proofErr w:type="spellStart"/>
            <w:r w:rsidRPr="00C5024E">
              <w:rPr>
                <w:sz w:val="24"/>
              </w:rPr>
              <w:t>социогуманитарных</w:t>
            </w:r>
            <w:proofErr w:type="spellEnd"/>
            <w:r w:rsidRPr="00C5024E">
              <w:rPr>
                <w:sz w:val="24"/>
              </w:rPr>
              <w:t xml:space="preserve"> знаний для формирования научного мировоззрения</w:t>
            </w:r>
          </w:p>
        </w:tc>
      </w:tr>
      <w:tr w:rsidR="00DF0DFB" w:rsidTr="00C5024E">
        <w:trPr>
          <w:trHeight w:val="292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Сущность общества, культуры, личности, социальной структуры</w:t>
            </w:r>
          </w:p>
        </w:tc>
      </w:tr>
      <w:tr w:rsidR="00DF0DFB" w:rsidTr="00C5024E">
        <w:trPr>
          <w:trHeight w:val="565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4" w:line="274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Применять понятийно-категориальный аппарат общественных наук при изучении явлений социальной жизни.</w:t>
            </w:r>
          </w:p>
        </w:tc>
      </w:tr>
      <w:tr w:rsidR="00DF0DFB" w:rsidTr="00C5024E">
        <w:trPr>
          <w:trHeight w:val="844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tabs>
                <w:tab w:val="left" w:pos="1476"/>
                <w:tab w:val="left" w:pos="3053"/>
                <w:tab w:val="left" w:pos="4631"/>
                <w:tab w:val="left" w:pos="5350"/>
                <w:tab w:val="left" w:pos="6635"/>
              </w:tabs>
              <w:spacing w:line="275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Навыками</w:t>
            </w:r>
            <w:r w:rsidRPr="00C5024E">
              <w:rPr>
                <w:sz w:val="24"/>
              </w:rPr>
              <w:tab/>
              <w:t>применения</w:t>
            </w:r>
            <w:r w:rsidRPr="00C5024E">
              <w:rPr>
                <w:sz w:val="24"/>
              </w:rPr>
              <w:tab/>
              <w:t>полученных</w:t>
            </w:r>
            <w:r w:rsidRPr="00C5024E">
              <w:rPr>
                <w:sz w:val="24"/>
              </w:rPr>
              <w:tab/>
              <w:t>при</w:t>
            </w:r>
            <w:r w:rsidRPr="00C5024E">
              <w:rPr>
                <w:sz w:val="24"/>
              </w:rPr>
              <w:tab/>
              <w:t>изучении</w:t>
            </w:r>
            <w:r w:rsidRPr="00C5024E">
              <w:rPr>
                <w:sz w:val="24"/>
              </w:rPr>
              <w:tab/>
              <w:t>дисциплин</w:t>
            </w:r>
          </w:p>
          <w:p w:rsidR="00DF0DFB" w:rsidRPr="00C5024E" w:rsidRDefault="00DF0DFB" w:rsidP="00C5024E">
            <w:pPr>
              <w:pStyle w:val="TableParagraph"/>
              <w:tabs>
                <w:tab w:val="left" w:pos="2478"/>
                <w:tab w:val="left" w:pos="3687"/>
                <w:tab w:val="left" w:pos="4185"/>
                <w:tab w:val="left" w:pos="5371"/>
                <w:tab w:val="left" w:pos="5831"/>
              </w:tabs>
              <w:spacing w:before="7" w:line="274" w:lineRule="exact"/>
              <w:ind w:left="81" w:right="56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социогуманитарного</w:t>
            </w:r>
            <w:proofErr w:type="spellEnd"/>
            <w:r w:rsidRPr="00C5024E">
              <w:rPr>
                <w:sz w:val="24"/>
              </w:rPr>
              <w:tab/>
              <w:t>профиля,</w:t>
            </w:r>
            <w:r w:rsidRPr="00C5024E">
              <w:rPr>
                <w:sz w:val="24"/>
              </w:rPr>
              <w:tab/>
              <w:t>на</w:t>
            </w:r>
            <w:r w:rsidRPr="00C5024E">
              <w:rPr>
                <w:sz w:val="24"/>
              </w:rPr>
              <w:tab/>
              <w:t>практике</w:t>
            </w:r>
            <w:r w:rsidRPr="00C5024E">
              <w:rPr>
                <w:sz w:val="24"/>
              </w:rPr>
              <w:tab/>
              <w:t>(в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1"/>
                <w:sz w:val="24"/>
              </w:rPr>
              <w:t xml:space="preserve">профессиональной </w:t>
            </w:r>
            <w:r w:rsidRPr="00C5024E">
              <w:rPr>
                <w:sz w:val="24"/>
              </w:rPr>
              <w:t>деятельности).</w:t>
            </w:r>
          </w:p>
        </w:tc>
      </w:tr>
      <w:tr w:rsidR="00DF0DFB" w:rsidTr="00C5024E">
        <w:trPr>
          <w:trHeight w:val="565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4" w:line="274" w:lineRule="exact"/>
              <w:ind w:left="81" w:right="17"/>
              <w:rPr>
                <w:sz w:val="24"/>
              </w:rPr>
            </w:pPr>
            <w:r w:rsidRPr="00C5024E">
              <w:rPr>
                <w:b/>
                <w:sz w:val="24"/>
              </w:rPr>
              <w:t xml:space="preserve">ПК-3 </w:t>
            </w:r>
            <w:r w:rsidRPr="00C5024E">
              <w:rPr>
                <w:sz w:val="24"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C5024E">
              <w:rPr>
                <w:sz w:val="24"/>
              </w:rPr>
              <w:t>обучающихся</w:t>
            </w:r>
            <w:proofErr w:type="gramEnd"/>
            <w:r w:rsidRPr="00C5024E">
              <w:rPr>
                <w:sz w:val="24"/>
              </w:rPr>
              <w:t xml:space="preserve"> в учебной и </w:t>
            </w:r>
            <w:proofErr w:type="spellStart"/>
            <w:r w:rsidRPr="00C5024E">
              <w:rPr>
                <w:sz w:val="24"/>
              </w:rPr>
              <w:t>внеучебной</w:t>
            </w:r>
            <w:proofErr w:type="spellEnd"/>
            <w:r w:rsidRPr="00C5024E">
              <w:rPr>
                <w:sz w:val="24"/>
              </w:rPr>
              <w:t xml:space="preserve"> деятельности</w:t>
            </w:r>
          </w:p>
        </w:tc>
      </w:tr>
      <w:tr w:rsidR="00DF0DFB" w:rsidTr="00C5024E">
        <w:trPr>
          <w:trHeight w:val="291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Основные понятия в области социологии</w:t>
            </w:r>
          </w:p>
        </w:tc>
      </w:tr>
      <w:tr w:rsidR="00DF0DFB" w:rsidTr="00C5024E">
        <w:trPr>
          <w:trHeight w:val="839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>Обсуждать способы эффективного решения исследовательских задач</w:t>
            </w:r>
            <w:r w:rsidRPr="00C5024E">
              <w:rPr>
                <w:spacing w:val="58"/>
                <w:sz w:val="24"/>
              </w:rPr>
              <w:t xml:space="preserve"> </w:t>
            </w:r>
            <w:proofErr w:type="gramStart"/>
            <w:r w:rsidRPr="00C5024E">
              <w:rPr>
                <w:sz w:val="24"/>
              </w:rPr>
              <w:t>в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before="8" w:line="274" w:lineRule="exact"/>
              <w:ind w:left="81"/>
              <w:rPr>
                <w:sz w:val="24"/>
              </w:rPr>
            </w:pPr>
            <w:proofErr w:type="gramStart"/>
            <w:r w:rsidRPr="00C5024E">
              <w:rPr>
                <w:sz w:val="24"/>
              </w:rPr>
              <w:t>целях</w:t>
            </w:r>
            <w:proofErr w:type="gramEnd"/>
            <w:r w:rsidRPr="00C5024E">
              <w:rPr>
                <w:sz w:val="24"/>
              </w:rPr>
              <w:t xml:space="preserve"> воспитания и духовно-нравственного развития, обучающихся в учебной и </w:t>
            </w:r>
            <w:proofErr w:type="spellStart"/>
            <w:r w:rsidRPr="00C5024E">
              <w:rPr>
                <w:sz w:val="24"/>
              </w:rPr>
              <w:t>внеучебной</w:t>
            </w:r>
            <w:proofErr w:type="spellEnd"/>
            <w:r w:rsidRPr="00C5024E">
              <w:rPr>
                <w:sz w:val="24"/>
              </w:rPr>
              <w:t xml:space="preserve"> деятельности</w:t>
            </w:r>
          </w:p>
        </w:tc>
      </w:tr>
      <w:tr w:rsidR="00DF0DFB" w:rsidTr="00C5024E">
        <w:trPr>
          <w:trHeight w:val="844"/>
        </w:trPr>
        <w:tc>
          <w:tcPr>
            <w:tcW w:w="1681" w:type="dxa"/>
          </w:tcPr>
          <w:p w:rsidR="00DF0DFB" w:rsidRPr="00C5024E" w:rsidRDefault="00DF0DFB" w:rsidP="00C5024E">
            <w:pPr>
              <w:pStyle w:val="TableParagraph"/>
              <w:spacing w:before="4"/>
              <w:ind w:left="81"/>
              <w:rPr>
                <w:sz w:val="24"/>
              </w:rPr>
            </w:pPr>
            <w:r w:rsidRPr="00C5024E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 w:line="237" w:lineRule="auto"/>
              <w:ind w:left="81"/>
              <w:rPr>
                <w:sz w:val="24"/>
              </w:rPr>
            </w:pPr>
            <w:r w:rsidRPr="00C5024E">
              <w:rPr>
                <w:sz w:val="24"/>
              </w:rPr>
              <w:t xml:space="preserve">Способами демонстрации умения анализировать ситуацию в дискуссии в целях воспитания и духовно-нравственного развития, обучающихся </w:t>
            </w:r>
            <w:proofErr w:type="gramStart"/>
            <w:r w:rsidRPr="00C5024E">
              <w:rPr>
                <w:sz w:val="24"/>
              </w:rPr>
              <w:t>в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before="3" w:line="268" w:lineRule="exact"/>
              <w:ind w:left="81"/>
              <w:rPr>
                <w:sz w:val="24"/>
              </w:rPr>
            </w:pPr>
            <w:r w:rsidRPr="00C5024E">
              <w:rPr>
                <w:sz w:val="24"/>
              </w:rPr>
              <w:t xml:space="preserve">учебной и </w:t>
            </w:r>
            <w:proofErr w:type="spellStart"/>
            <w:r w:rsidRPr="00C5024E">
              <w:rPr>
                <w:sz w:val="24"/>
              </w:rPr>
              <w:t>внеучебной</w:t>
            </w:r>
            <w:proofErr w:type="spellEnd"/>
            <w:r w:rsidRPr="00C5024E">
              <w:rPr>
                <w:sz w:val="24"/>
              </w:rPr>
              <w:t xml:space="preserve"> деятельности</w:t>
            </w:r>
          </w:p>
        </w:tc>
      </w:tr>
    </w:tbl>
    <w:p w:rsidR="00DF0DFB" w:rsidRDefault="00DF0DFB">
      <w:pPr>
        <w:spacing w:line="268" w:lineRule="exact"/>
        <w:rPr>
          <w:sz w:val="24"/>
        </w:rPr>
        <w:sectPr w:rsidR="00DF0DFB">
          <w:pgSz w:w="11910" w:h="16840"/>
          <w:pgMar w:top="1400" w:right="140" w:bottom="900" w:left="660" w:header="0" w:footer="702" w:gutter="0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2"/>
        <w:ind w:left="0"/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896"/>
        </w:tabs>
        <w:spacing w:before="90"/>
      </w:pPr>
      <w:bookmarkStart w:id="2" w:name="4_Структура_и_содержание_дисциплины"/>
      <w:bookmarkEnd w:id="2"/>
      <w:r>
        <w:t>Структура и содержание</w:t>
      </w:r>
      <w:r>
        <w:rPr>
          <w:spacing w:val="-1"/>
        </w:rPr>
        <w:t xml:space="preserve"> </w:t>
      </w:r>
      <w:r>
        <w:t>дисциплины</w:t>
      </w:r>
    </w:p>
    <w:p w:rsidR="00DF0DFB" w:rsidRDefault="00DF0DFB">
      <w:pPr>
        <w:pStyle w:val="a3"/>
        <w:spacing w:before="118" w:line="275" w:lineRule="exact"/>
        <w:ind w:left="713"/>
      </w:pPr>
      <w:r>
        <w:t>Общая трудоемкость дисциплины составляет 4 зачетных единиц 144 акад. часов, в том числе:</w:t>
      </w:r>
    </w:p>
    <w:p w:rsidR="00DF0DFB" w:rsidRDefault="00DF0DFB">
      <w:pPr>
        <w:pStyle w:val="a5"/>
        <w:numPr>
          <w:ilvl w:val="0"/>
          <w:numId w:val="28"/>
        </w:numPr>
        <w:tabs>
          <w:tab w:val="left" w:pos="997"/>
        </w:tabs>
        <w:rPr>
          <w:sz w:val="24"/>
        </w:rPr>
      </w:pPr>
      <w:r>
        <w:rPr>
          <w:sz w:val="24"/>
        </w:rPr>
        <w:t>контактная работа – 34,95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часов:</w:t>
      </w:r>
    </w:p>
    <w:p w:rsidR="00DF0DFB" w:rsidRDefault="00DF0DFB">
      <w:pPr>
        <w:pStyle w:val="a5"/>
        <w:numPr>
          <w:ilvl w:val="1"/>
          <w:numId w:val="28"/>
        </w:numPr>
        <w:tabs>
          <w:tab w:val="left" w:pos="1280"/>
        </w:tabs>
        <w:spacing w:before="2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34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часа;</w:t>
      </w:r>
    </w:p>
    <w:p w:rsidR="00DF0DFB" w:rsidRDefault="00DF0DFB">
      <w:pPr>
        <w:pStyle w:val="a5"/>
        <w:numPr>
          <w:ilvl w:val="1"/>
          <w:numId w:val="28"/>
        </w:numPr>
        <w:tabs>
          <w:tab w:val="left" w:pos="1280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0,95 акад.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</w:p>
    <w:p w:rsidR="00DF0DFB" w:rsidRDefault="00DF0DFB">
      <w:pPr>
        <w:pStyle w:val="a5"/>
        <w:numPr>
          <w:ilvl w:val="0"/>
          <w:numId w:val="28"/>
        </w:numPr>
        <w:tabs>
          <w:tab w:val="left" w:pos="997"/>
        </w:tabs>
        <w:spacing w:before="3" w:line="240" w:lineRule="auto"/>
        <w:rPr>
          <w:sz w:val="24"/>
        </w:rPr>
      </w:pPr>
      <w:r>
        <w:rPr>
          <w:sz w:val="24"/>
        </w:rPr>
        <w:t>самостоятельная работа – 109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DF0DFB" w:rsidRDefault="00DF0DFB">
      <w:pPr>
        <w:pStyle w:val="a3"/>
        <w:spacing w:before="8"/>
        <w:ind w:left="0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586"/>
        <w:gridCol w:w="615"/>
        <w:gridCol w:w="696"/>
        <w:gridCol w:w="701"/>
        <w:gridCol w:w="1046"/>
        <w:gridCol w:w="3394"/>
        <w:gridCol w:w="3077"/>
        <w:gridCol w:w="1171"/>
      </w:tblGrid>
      <w:tr w:rsidR="00DF0DFB" w:rsidTr="00C5024E">
        <w:trPr>
          <w:trHeight w:val="1157"/>
        </w:trPr>
        <w:tc>
          <w:tcPr>
            <w:tcW w:w="4499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3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spacing w:line="242" w:lineRule="auto"/>
              <w:ind w:left="1589" w:right="1576" w:hanging="2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Раздел/ тема Дисциплины</w:t>
            </w:r>
          </w:p>
        </w:tc>
        <w:tc>
          <w:tcPr>
            <w:tcW w:w="586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74"/>
              <w:ind w:left="662"/>
              <w:rPr>
                <w:sz w:val="24"/>
              </w:rPr>
            </w:pPr>
            <w:r w:rsidRPr="00C5024E">
              <w:rPr>
                <w:sz w:val="24"/>
              </w:rPr>
              <w:t>Семестр</w:t>
            </w:r>
            <w:proofErr w:type="gramStart"/>
            <w:r w:rsidRPr="00C5024E">
              <w:rPr>
                <w:sz w:val="24"/>
              </w:rPr>
              <w:t>6</w:t>
            </w:r>
            <w:proofErr w:type="gramEnd"/>
          </w:p>
        </w:tc>
        <w:tc>
          <w:tcPr>
            <w:tcW w:w="2012" w:type="dxa"/>
            <w:gridSpan w:val="3"/>
          </w:tcPr>
          <w:p w:rsidR="00DF0DFB" w:rsidRPr="00C5024E" w:rsidRDefault="00DF0DFB" w:rsidP="00C5024E">
            <w:pPr>
              <w:pStyle w:val="TableParagraph"/>
              <w:spacing w:before="155"/>
              <w:ind w:left="61" w:right="51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6" w:type="dxa"/>
            <w:vMerge w:val="restart"/>
            <w:textDirection w:val="btLr"/>
          </w:tcPr>
          <w:p w:rsidR="00DF0DFB" w:rsidRDefault="00DF0DFB" w:rsidP="00C5024E">
            <w:pPr>
              <w:pStyle w:val="TableParagraph"/>
              <w:spacing w:before="7"/>
            </w:pPr>
          </w:p>
          <w:p w:rsidR="00DF0DFB" w:rsidRPr="00C5024E" w:rsidRDefault="00DF0DFB" w:rsidP="00C5024E">
            <w:pPr>
              <w:pStyle w:val="TableParagraph"/>
              <w:spacing w:line="247" w:lineRule="auto"/>
              <w:ind w:left="-30" w:right="103" w:firstLine="220"/>
              <w:rPr>
                <w:sz w:val="24"/>
              </w:rPr>
            </w:pPr>
            <w:r w:rsidRPr="00C5024E"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394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3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spacing w:line="242" w:lineRule="auto"/>
              <w:ind w:left="1310" w:right="579" w:hanging="740"/>
              <w:rPr>
                <w:sz w:val="24"/>
              </w:rPr>
            </w:pPr>
            <w:r w:rsidRPr="00C5024E"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2"/>
              <w:rPr>
                <w:sz w:val="37"/>
              </w:rPr>
            </w:pPr>
          </w:p>
          <w:p w:rsidR="00DF0DFB" w:rsidRPr="00C5024E" w:rsidRDefault="00DF0DFB" w:rsidP="00C5024E">
            <w:pPr>
              <w:pStyle w:val="TableParagraph"/>
              <w:ind w:left="111" w:right="125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1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1"/>
              <w:rPr>
                <w:sz w:val="18"/>
              </w:rPr>
            </w:pPr>
          </w:p>
          <w:p w:rsidR="00DF0DFB" w:rsidRDefault="00DF0DFB" w:rsidP="00C5024E">
            <w:pPr>
              <w:pStyle w:val="TableParagraph"/>
              <w:spacing w:line="247" w:lineRule="auto"/>
              <w:ind w:left="162" w:right="317"/>
              <w:jc w:val="center"/>
            </w:pPr>
            <w:r>
              <w:t>Код и структурный элемент компетенции</w:t>
            </w:r>
          </w:p>
        </w:tc>
      </w:tr>
      <w:tr w:rsidR="00DF0DFB" w:rsidTr="00C5024E">
        <w:trPr>
          <w:trHeight w:val="1132"/>
        </w:trPr>
        <w:tc>
          <w:tcPr>
            <w:tcW w:w="4499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184"/>
              <w:ind w:left="201"/>
              <w:rPr>
                <w:sz w:val="24"/>
              </w:rPr>
            </w:pPr>
            <w:r w:rsidRPr="00C5024E"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7" w:lineRule="auto"/>
              <w:ind w:left="172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лаборат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9" w:lineRule="auto"/>
              <w:ind w:left="158" w:right="107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практич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104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</w:tr>
      <w:tr w:rsidR="00DF0DFB" w:rsidTr="00C5024E">
        <w:trPr>
          <w:trHeight w:val="278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1. Введение в социологию</w:t>
            </w:r>
          </w:p>
        </w:tc>
        <w:tc>
          <w:tcPr>
            <w:tcW w:w="58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</w:tr>
      <w:tr w:rsidR="00DF0DFB" w:rsidTr="00C5024E">
        <w:trPr>
          <w:trHeight w:val="1377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 w:rsidRPr="00C5024E">
              <w:rPr>
                <w:sz w:val="24"/>
              </w:rPr>
              <w:t>1.1. Социология как наука о социальной структуре общественных отношений.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2/1И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26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C5024E">
              <w:rPr>
                <w:spacing w:val="54"/>
                <w:sz w:val="24"/>
              </w:rPr>
              <w:t xml:space="preserve"> </w:t>
            </w:r>
            <w:proofErr w:type="gramStart"/>
            <w:r w:rsidRPr="00C5024E">
              <w:rPr>
                <w:sz w:val="24"/>
              </w:rPr>
              <w:t>практическому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 w:rsidRPr="00C5024E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67" w:lineRule="exact"/>
              <w:ind w:left="39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C5024E">
              <w:rPr>
                <w:i/>
                <w:sz w:val="24"/>
              </w:rPr>
              <w:t>У.В.</w:t>
            </w:r>
          </w:p>
          <w:p w:rsidR="00DF0DFB" w:rsidRPr="00C5024E" w:rsidRDefault="00DF0DFB" w:rsidP="00C5024E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 w:rsidRPr="00C5024E">
              <w:rPr>
                <w:sz w:val="24"/>
              </w:rPr>
              <w:t>ПК-3.</w:t>
            </w:r>
          </w:p>
          <w:p w:rsidR="00DF0DFB" w:rsidRPr="00C5024E" w:rsidRDefault="00DF0DFB" w:rsidP="00C5024E">
            <w:pPr>
              <w:pStyle w:val="TableParagraph"/>
              <w:spacing w:before="2"/>
              <w:ind w:left="39"/>
              <w:rPr>
                <w:i/>
                <w:sz w:val="24"/>
              </w:rPr>
            </w:pP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1382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ind w:left="38" w:right="24"/>
              <w:jc w:val="both"/>
              <w:rPr>
                <w:sz w:val="24"/>
              </w:rPr>
            </w:pPr>
            <w:r w:rsidRPr="00C5024E">
              <w:rPr>
                <w:sz w:val="24"/>
              </w:rPr>
              <w:t>1.2. Становление и развитие представлений о социальной сфере в общественной</w:t>
            </w:r>
            <w:r w:rsidRPr="00C5024E">
              <w:rPr>
                <w:spacing w:val="-3"/>
                <w:sz w:val="24"/>
              </w:rPr>
              <w:t xml:space="preserve"> </w:t>
            </w:r>
            <w:r w:rsidRPr="00C5024E">
              <w:rPr>
                <w:sz w:val="24"/>
              </w:rPr>
              <w:t>жизни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2/1И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28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DF0DFB" w:rsidRPr="00C5024E" w:rsidRDefault="00DF0DFB" w:rsidP="00C5024E">
            <w:pPr>
              <w:pStyle w:val="TableParagraph"/>
              <w:spacing w:line="274" w:lineRule="exact"/>
              <w:ind w:left="43" w:right="79"/>
              <w:rPr>
                <w:sz w:val="24"/>
              </w:rPr>
            </w:pPr>
            <w:r w:rsidRPr="00C5024E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C5024E">
              <w:rPr>
                <w:i/>
                <w:sz w:val="24"/>
              </w:rPr>
              <w:t>У.В.</w:t>
            </w:r>
          </w:p>
          <w:p w:rsidR="00DF0DFB" w:rsidRPr="00C5024E" w:rsidRDefault="00DF0DFB" w:rsidP="00C5024E">
            <w:pPr>
              <w:pStyle w:val="TableParagraph"/>
              <w:spacing w:before="2" w:line="275" w:lineRule="exact"/>
              <w:ind w:left="39"/>
              <w:rPr>
                <w:sz w:val="24"/>
              </w:rPr>
            </w:pPr>
            <w:r w:rsidRPr="00C5024E">
              <w:rPr>
                <w:sz w:val="24"/>
              </w:rPr>
              <w:t>ПК-3.</w:t>
            </w:r>
          </w:p>
          <w:p w:rsidR="00DF0DFB" w:rsidRPr="00C5024E" w:rsidRDefault="00DF0DFB" w:rsidP="00C5024E"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273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Итого по разделу</w:t>
            </w:r>
          </w:p>
        </w:tc>
        <w:tc>
          <w:tcPr>
            <w:tcW w:w="58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53" w:lineRule="exact"/>
              <w:ind w:left="18" w:right="16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4/2И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53" w:lineRule="exact"/>
              <w:ind w:left="382" w:right="373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54</w:t>
            </w:r>
          </w:p>
        </w:tc>
        <w:tc>
          <w:tcPr>
            <w:tcW w:w="3394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</w:tr>
      <w:tr w:rsidR="00DF0DFB" w:rsidTr="00C5024E">
        <w:trPr>
          <w:trHeight w:val="552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tabs>
                <w:tab w:val="left" w:pos="527"/>
                <w:tab w:val="left" w:pos="1981"/>
                <w:tab w:val="left" w:pos="3364"/>
              </w:tabs>
              <w:spacing w:line="273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2.</w:t>
            </w:r>
            <w:r w:rsidRPr="00C5024E">
              <w:rPr>
                <w:b/>
                <w:sz w:val="24"/>
              </w:rPr>
              <w:tab/>
              <w:t>Общество,</w:t>
            </w:r>
            <w:r w:rsidRPr="00C5024E">
              <w:rPr>
                <w:b/>
                <w:sz w:val="24"/>
              </w:rPr>
              <w:tab/>
              <w:t>культура,</w:t>
            </w:r>
            <w:r w:rsidRPr="00C5024E">
              <w:rPr>
                <w:b/>
                <w:sz w:val="24"/>
              </w:rPr>
              <w:tab/>
              <w:t>личность:</w:t>
            </w:r>
          </w:p>
          <w:p w:rsidR="00DF0DFB" w:rsidRPr="00C5024E" w:rsidRDefault="00DF0DFB" w:rsidP="00C5024E">
            <w:pPr>
              <w:pStyle w:val="TableParagraph"/>
              <w:spacing w:before="3" w:line="257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категории и взаимодействие.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Default="00DF0DFB">
            <w:pPr>
              <w:pStyle w:val="TableParagraph"/>
            </w:pPr>
          </w:p>
        </w:tc>
        <w:tc>
          <w:tcPr>
            <w:tcW w:w="104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3394" w:type="dxa"/>
          </w:tcPr>
          <w:p w:rsidR="00DF0DFB" w:rsidRDefault="00DF0DFB">
            <w:pPr>
              <w:pStyle w:val="TableParagraph"/>
            </w:pPr>
          </w:p>
        </w:tc>
        <w:tc>
          <w:tcPr>
            <w:tcW w:w="3077" w:type="dxa"/>
          </w:tcPr>
          <w:p w:rsidR="00DF0DFB" w:rsidRDefault="00DF0DFB">
            <w:pPr>
              <w:pStyle w:val="TableParagraph"/>
            </w:pPr>
          </w:p>
        </w:tc>
        <w:tc>
          <w:tcPr>
            <w:tcW w:w="1171" w:type="dxa"/>
          </w:tcPr>
          <w:p w:rsidR="00DF0DFB" w:rsidRDefault="00DF0DFB">
            <w:pPr>
              <w:pStyle w:val="TableParagraph"/>
            </w:pPr>
          </w:p>
        </w:tc>
      </w:tr>
      <w:tr w:rsidR="00DF0DFB" w:rsidTr="00C5024E">
        <w:trPr>
          <w:trHeight w:val="556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before="1" w:line="274" w:lineRule="exact"/>
              <w:ind w:left="38"/>
              <w:rPr>
                <w:sz w:val="24"/>
              </w:rPr>
            </w:pPr>
            <w:r w:rsidRPr="00C5024E">
              <w:rPr>
                <w:sz w:val="24"/>
              </w:rPr>
              <w:t>2.1. Социальное действие и социальное взаимодействие.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7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spacing w:before="1" w:line="274" w:lineRule="exact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tabs>
                <w:tab w:val="left" w:pos="1348"/>
                <w:tab w:val="left" w:pos="1839"/>
              </w:tabs>
              <w:spacing w:before="1" w:line="274" w:lineRule="exact"/>
              <w:ind w:left="43" w:right="24" w:hanging="20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</w:t>
            </w:r>
            <w:r w:rsidRPr="00C5024E">
              <w:rPr>
                <w:sz w:val="24"/>
              </w:rPr>
              <w:tab/>
              <w:t>и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3"/>
                <w:sz w:val="24"/>
              </w:rPr>
              <w:t>сообщений,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71" w:lineRule="exact"/>
              <w:ind w:left="39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C5024E">
              <w:rPr>
                <w:i/>
                <w:sz w:val="24"/>
              </w:rPr>
              <w:t>У.В.</w:t>
            </w:r>
          </w:p>
          <w:p w:rsidR="00DF0DFB" w:rsidRPr="00C5024E" w:rsidRDefault="00DF0DFB" w:rsidP="00C5024E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 w:rsidRPr="00C5024E">
              <w:rPr>
                <w:sz w:val="24"/>
              </w:rPr>
              <w:t>ПК-3.</w:t>
            </w:r>
          </w:p>
        </w:tc>
      </w:tr>
    </w:tbl>
    <w:p w:rsidR="00DF0DFB" w:rsidRDefault="00DF0DFB">
      <w:pPr>
        <w:spacing w:line="265" w:lineRule="exact"/>
        <w:rPr>
          <w:sz w:val="24"/>
        </w:rPr>
        <w:sectPr w:rsidR="00DF0DFB">
          <w:footerReference w:type="default" r:id="rId14"/>
          <w:pgSz w:w="16840" w:h="11910" w:orient="landscape"/>
          <w:pgMar w:top="1100" w:right="400" w:bottom="280" w:left="420" w:header="0" w:footer="0" w:gutter="0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4"/>
        <w:ind w:left="0"/>
        <w:rPr>
          <w:sz w:val="1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586"/>
        <w:gridCol w:w="615"/>
        <w:gridCol w:w="696"/>
        <w:gridCol w:w="701"/>
        <w:gridCol w:w="1046"/>
        <w:gridCol w:w="3394"/>
        <w:gridCol w:w="3077"/>
        <w:gridCol w:w="1171"/>
      </w:tblGrid>
      <w:tr w:rsidR="00DF0DFB" w:rsidTr="00C5024E">
        <w:trPr>
          <w:trHeight w:val="1157"/>
        </w:trPr>
        <w:tc>
          <w:tcPr>
            <w:tcW w:w="4499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8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ind w:left="1589" w:right="1576" w:hanging="2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Раздел/ тема Дисциплины</w:t>
            </w:r>
          </w:p>
        </w:tc>
        <w:tc>
          <w:tcPr>
            <w:tcW w:w="586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74"/>
              <w:ind w:left="662"/>
              <w:rPr>
                <w:sz w:val="24"/>
              </w:rPr>
            </w:pPr>
            <w:r w:rsidRPr="00C5024E">
              <w:rPr>
                <w:sz w:val="24"/>
              </w:rPr>
              <w:t>Семестр</w:t>
            </w:r>
            <w:proofErr w:type="gramStart"/>
            <w:r w:rsidRPr="00C5024E">
              <w:rPr>
                <w:sz w:val="24"/>
              </w:rPr>
              <w:t>6</w:t>
            </w:r>
            <w:proofErr w:type="gramEnd"/>
          </w:p>
        </w:tc>
        <w:tc>
          <w:tcPr>
            <w:tcW w:w="2012" w:type="dxa"/>
            <w:gridSpan w:val="3"/>
          </w:tcPr>
          <w:p w:rsidR="00DF0DFB" w:rsidRPr="00C5024E" w:rsidRDefault="00DF0DFB" w:rsidP="00C5024E">
            <w:pPr>
              <w:pStyle w:val="TableParagraph"/>
              <w:spacing w:before="160"/>
              <w:ind w:left="61" w:right="51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6" w:type="dxa"/>
            <w:vMerge w:val="restart"/>
            <w:textDirection w:val="btLr"/>
          </w:tcPr>
          <w:p w:rsidR="00DF0DFB" w:rsidRDefault="00DF0DFB" w:rsidP="00C5024E">
            <w:pPr>
              <w:pStyle w:val="TableParagraph"/>
              <w:spacing w:before="7"/>
            </w:pPr>
          </w:p>
          <w:p w:rsidR="00DF0DFB" w:rsidRPr="00C5024E" w:rsidRDefault="00DF0DFB" w:rsidP="00C5024E">
            <w:pPr>
              <w:pStyle w:val="TableParagraph"/>
              <w:spacing w:line="247" w:lineRule="auto"/>
              <w:ind w:left="-30" w:right="108" w:firstLine="220"/>
              <w:rPr>
                <w:sz w:val="24"/>
              </w:rPr>
            </w:pPr>
            <w:r w:rsidRPr="00C5024E"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394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8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ind w:left="1310" w:right="579" w:hanging="740"/>
              <w:rPr>
                <w:sz w:val="24"/>
              </w:rPr>
            </w:pPr>
            <w:r w:rsidRPr="00C5024E"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7"/>
              <w:rPr>
                <w:sz w:val="37"/>
              </w:rPr>
            </w:pPr>
          </w:p>
          <w:p w:rsidR="00DF0DFB" w:rsidRPr="00C5024E" w:rsidRDefault="00DF0DFB" w:rsidP="00C5024E">
            <w:pPr>
              <w:pStyle w:val="TableParagraph"/>
              <w:ind w:left="111" w:right="125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1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1"/>
              <w:rPr>
                <w:sz w:val="18"/>
              </w:rPr>
            </w:pPr>
          </w:p>
          <w:p w:rsidR="00DF0DFB" w:rsidRDefault="00DF0DFB" w:rsidP="00C5024E">
            <w:pPr>
              <w:pStyle w:val="TableParagraph"/>
              <w:spacing w:line="247" w:lineRule="auto"/>
              <w:ind w:left="162" w:right="322"/>
              <w:jc w:val="center"/>
            </w:pPr>
            <w:r>
              <w:t>Код и структурный элемент компетенции</w:t>
            </w:r>
          </w:p>
        </w:tc>
      </w:tr>
      <w:tr w:rsidR="00DF0DFB" w:rsidTr="00C5024E">
        <w:trPr>
          <w:trHeight w:val="1137"/>
        </w:trPr>
        <w:tc>
          <w:tcPr>
            <w:tcW w:w="4499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184"/>
              <w:ind w:left="201"/>
              <w:rPr>
                <w:sz w:val="24"/>
              </w:rPr>
            </w:pPr>
            <w:r w:rsidRPr="00C5024E"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7" w:lineRule="auto"/>
              <w:ind w:left="172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лаборат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9" w:lineRule="auto"/>
              <w:ind w:left="158" w:right="112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практич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104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</w:tr>
      <w:tr w:rsidR="00DF0DFB" w:rsidTr="00C5024E">
        <w:trPr>
          <w:trHeight w:val="825"/>
        </w:trPr>
        <w:tc>
          <w:tcPr>
            <w:tcW w:w="4499" w:type="dxa"/>
          </w:tcPr>
          <w:p w:rsidR="00DF0DFB" w:rsidRDefault="00DF0DFB">
            <w:pPr>
              <w:pStyle w:val="TableParagraph"/>
            </w:pP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Default="00DF0DFB">
            <w:pPr>
              <w:pStyle w:val="TableParagraph"/>
            </w:pPr>
          </w:p>
        </w:tc>
        <w:tc>
          <w:tcPr>
            <w:tcW w:w="104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spacing w:line="237" w:lineRule="auto"/>
              <w:ind w:left="43" w:right="511"/>
              <w:rPr>
                <w:sz w:val="24"/>
              </w:rPr>
            </w:pPr>
            <w:r w:rsidRPr="00C5024E">
              <w:rPr>
                <w:sz w:val="24"/>
              </w:rPr>
              <w:t>материала учебников, подготовка</w:t>
            </w:r>
            <w:r w:rsidRPr="00C5024E">
              <w:rPr>
                <w:spacing w:val="52"/>
                <w:sz w:val="24"/>
              </w:rPr>
              <w:t xml:space="preserve"> </w:t>
            </w:r>
            <w:proofErr w:type="gramStart"/>
            <w:r w:rsidRPr="00C5024E">
              <w:rPr>
                <w:sz w:val="24"/>
              </w:rPr>
              <w:t>практическому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 w:rsidRPr="00C5024E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spacing w:line="237" w:lineRule="auto"/>
              <w:ind w:left="43" w:right="24"/>
              <w:rPr>
                <w:sz w:val="24"/>
              </w:rPr>
            </w:pPr>
            <w:r w:rsidRPr="00C5024E">
              <w:rPr>
                <w:sz w:val="24"/>
              </w:rPr>
              <w:t>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1382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tabs>
                <w:tab w:val="left" w:pos="1903"/>
                <w:tab w:val="left" w:pos="3266"/>
              </w:tabs>
              <w:ind w:left="38" w:right="25"/>
              <w:jc w:val="both"/>
              <w:rPr>
                <w:sz w:val="24"/>
              </w:rPr>
            </w:pPr>
            <w:r w:rsidRPr="00C5024E">
              <w:rPr>
                <w:sz w:val="24"/>
              </w:rPr>
              <w:t>2.2. Общество как социокультурная система. Понятие общественных отношений.</w:t>
            </w:r>
            <w:r w:rsidRPr="00C5024E">
              <w:rPr>
                <w:sz w:val="24"/>
              </w:rPr>
              <w:tab/>
              <w:t>Состав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3"/>
                <w:sz w:val="24"/>
              </w:rPr>
              <w:t xml:space="preserve">социальной </w:t>
            </w:r>
            <w:r w:rsidRPr="00C5024E">
              <w:rPr>
                <w:sz w:val="24"/>
              </w:rPr>
              <w:t>структуры.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2/2И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12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DF0DFB" w:rsidRPr="00C5024E" w:rsidRDefault="00DF0DFB" w:rsidP="00C5024E">
            <w:pPr>
              <w:pStyle w:val="TableParagraph"/>
              <w:spacing w:line="274" w:lineRule="exact"/>
              <w:ind w:left="43" w:right="79"/>
              <w:rPr>
                <w:sz w:val="24"/>
              </w:rPr>
            </w:pPr>
            <w:r w:rsidRPr="00C5024E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C5024E">
              <w:rPr>
                <w:i/>
                <w:sz w:val="24"/>
              </w:rPr>
              <w:t>У.В.</w:t>
            </w:r>
          </w:p>
          <w:p w:rsidR="00DF0DFB" w:rsidRPr="00C5024E" w:rsidRDefault="00DF0DFB" w:rsidP="00C5024E">
            <w:pPr>
              <w:pStyle w:val="TableParagraph"/>
              <w:spacing w:before="3" w:line="275" w:lineRule="exact"/>
              <w:ind w:left="39"/>
              <w:rPr>
                <w:sz w:val="24"/>
              </w:rPr>
            </w:pPr>
            <w:r w:rsidRPr="00C5024E">
              <w:rPr>
                <w:sz w:val="24"/>
              </w:rPr>
              <w:t>ПК-3.</w:t>
            </w:r>
          </w:p>
          <w:p w:rsidR="00DF0DFB" w:rsidRPr="00C5024E" w:rsidRDefault="00DF0DFB" w:rsidP="00C5024E"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1377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ind w:left="38" w:right="22"/>
              <w:jc w:val="both"/>
              <w:rPr>
                <w:sz w:val="24"/>
              </w:rPr>
            </w:pPr>
            <w:r w:rsidRPr="00C5024E">
              <w:rPr>
                <w:sz w:val="24"/>
              </w:rPr>
              <w:t>2.3. Культура общества. Основные определения культуры. Роль культуры в общественной жизни.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12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11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C5024E">
              <w:rPr>
                <w:spacing w:val="52"/>
                <w:sz w:val="24"/>
              </w:rPr>
              <w:t xml:space="preserve"> </w:t>
            </w:r>
            <w:proofErr w:type="gramStart"/>
            <w:r w:rsidRPr="00C5024E">
              <w:rPr>
                <w:sz w:val="24"/>
              </w:rPr>
              <w:t>практическому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 w:rsidRPr="00C5024E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ind w:left="39" w:right="513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 w:rsidRPr="00C5024E">
              <w:rPr>
                <w:i/>
                <w:sz w:val="24"/>
              </w:rPr>
              <w:t xml:space="preserve">З.У.В. </w:t>
            </w:r>
            <w:r w:rsidRPr="00C5024E">
              <w:rPr>
                <w:sz w:val="24"/>
              </w:rPr>
              <w:t xml:space="preserve">ПК-3. </w:t>
            </w: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1383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tabs>
                <w:tab w:val="left" w:pos="3485"/>
              </w:tabs>
              <w:spacing w:line="242" w:lineRule="auto"/>
              <w:ind w:left="38" w:right="26"/>
              <w:rPr>
                <w:sz w:val="24"/>
              </w:rPr>
            </w:pPr>
            <w:r w:rsidRPr="00C5024E">
              <w:rPr>
                <w:sz w:val="24"/>
              </w:rPr>
              <w:t xml:space="preserve">2.4.   Личность  </w:t>
            </w:r>
            <w:r w:rsidRPr="00C5024E">
              <w:rPr>
                <w:spacing w:val="17"/>
                <w:sz w:val="24"/>
              </w:rPr>
              <w:t xml:space="preserve"> </w:t>
            </w:r>
            <w:r w:rsidRPr="00C5024E">
              <w:rPr>
                <w:sz w:val="24"/>
              </w:rPr>
              <w:t xml:space="preserve">и </w:t>
            </w:r>
            <w:r w:rsidRPr="00C5024E">
              <w:rPr>
                <w:spacing w:val="58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общество: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3"/>
                <w:sz w:val="24"/>
              </w:rPr>
              <w:t xml:space="preserve">проблема </w:t>
            </w:r>
            <w:r w:rsidRPr="00C5024E">
              <w:rPr>
                <w:sz w:val="24"/>
              </w:rPr>
              <w:t>взаимодействия в социальных</w:t>
            </w:r>
            <w:r w:rsidRPr="00C5024E">
              <w:rPr>
                <w:spacing w:val="-14"/>
                <w:sz w:val="24"/>
              </w:rPr>
              <w:t xml:space="preserve"> </w:t>
            </w:r>
            <w:r w:rsidRPr="00C5024E">
              <w:rPr>
                <w:sz w:val="24"/>
              </w:rPr>
              <w:t>процессах.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2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12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DF0DFB" w:rsidRPr="00C5024E" w:rsidRDefault="00DF0DFB" w:rsidP="00C5024E">
            <w:pPr>
              <w:pStyle w:val="TableParagraph"/>
              <w:spacing w:line="274" w:lineRule="exact"/>
              <w:ind w:left="43" w:right="79"/>
              <w:rPr>
                <w:sz w:val="24"/>
              </w:rPr>
            </w:pPr>
            <w:r w:rsidRPr="00C5024E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3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C5024E">
              <w:rPr>
                <w:i/>
                <w:sz w:val="24"/>
              </w:rPr>
              <w:t>У.В.</w:t>
            </w:r>
          </w:p>
          <w:p w:rsidR="00DF0DFB" w:rsidRPr="00C5024E" w:rsidRDefault="00DF0DFB" w:rsidP="00C5024E">
            <w:pPr>
              <w:pStyle w:val="TableParagraph"/>
              <w:spacing w:before="2" w:line="275" w:lineRule="exact"/>
              <w:ind w:left="39"/>
              <w:rPr>
                <w:sz w:val="24"/>
              </w:rPr>
            </w:pPr>
            <w:r w:rsidRPr="00C5024E">
              <w:rPr>
                <w:sz w:val="24"/>
              </w:rPr>
              <w:t>ПК-3.</w:t>
            </w:r>
          </w:p>
          <w:p w:rsidR="00DF0DFB" w:rsidRPr="00C5024E" w:rsidRDefault="00DF0DFB" w:rsidP="00C5024E"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1377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ind w:left="38" w:right="22"/>
              <w:jc w:val="both"/>
              <w:rPr>
                <w:sz w:val="24"/>
              </w:rPr>
            </w:pPr>
            <w:r w:rsidRPr="00C5024E">
              <w:rPr>
                <w:sz w:val="24"/>
              </w:rPr>
              <w:t>2.5 Социальная стратификация и социальная мобильность. Социальные группы, организации, институты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5/2И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12</w:t>
            </w:r>
          </w:p>
        </w:tc>
        <w:tc>
          <w:tcPr>
            <w:tcW w:w="3394" w:type="dxa"/>
          </w:tcPr>
          <w:p w:rsidR="00DF0DFB" w:rsidRPr="00C5024E" w:rsidRDefault="00DF0DFB" w:rsidP="00C5024E">
            <w:pPr>
              <w:pStyle w:val="TableParagraph"/>
              <w:ind w:left="43" w:right="509"/>
              <w:rPr>
                <w:sz w:val="24"/>
              </w:rPr>
            </w:pPr>
            <w:r w:rsidRPr="00C5024E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C5024E">
              <w:rPr>
                <w:spacing w:val="54"/>
                <w:sz w:val="24"/>
              </w:rPr>
              <w:t xml:space="preserve"> </w:t>
            </w:r>
            <w:proofErr w:type="gramStart"/>
            <w:r w:rsidRPr="00C5024E">
              <w:rPr>
                <w:sz w:val="24"/>
              </w:rPr>
              <w:t>практическому</w:t>
            </w:r>
            <w:proofErr w:type="gramEnd"/>
          </w:p>
          <w:p w:rsidR="00DF0DFB" w:rsidRPr="00C5024E" w:rsidRDefault="00DF0DFB" w:rsidP="00C5024E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 w:rsidRPr="00C5024E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C5024E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DF0DFB" w:rsidRPr="00C5024E" w:rsidRDefault="00DF0DFB" w:rsidP="00C5024E">
            <w:pPr>
              <w:pStyle w:val="TableParagraph"/>
              <w:ind w:left="39" w:right="513"/>
              <w:rPr>
                <w:i/>
                <w:sz w:val="24"/>
              </w:rPr>
            </w:pPr>
            <w:r w:rsidRPr="00C5024E">
              <w:rPr>
                <w:sz w:val="24"/>
              </w:rPr>
              <w:t xml:space="preserve">ОК-1 </w:t>
            </w:r>
            <w:r w:rsidRPr="00C5024E">
              <w:rPr>
                <w:i/>
                <w:sz w:val="24"/>
              </w:rPr>
              <w:t>З</w:t>
            </w:r>
            <w:r w:rsidRPr="00C5024E">
              <w:rPr>
                <w:b/>
                <w:sz w:val="24"/>
              </w:rPr>
              <w:t>.</w:t>
            </w:r>
            <w:r w:rsidRPr="00C5024E">
              <w:rPr>
                <w:i/>
                <w:sz w:val="24"/>
              </w:rPr>
              <w:t xml:space="preserve">У.В. </w:t>
            </w:r>
            <w:r w:rsidRPr="00C5024E">
              <w:rPr>
                <w:sz w:val="24"/>
              </w:rPr>
              <w:t xml:space="preserve">ПК-3. </w:t>
            </w:r>
            <w:r w:rsidRPr="00C5024E">
              <w:rPr>
                <w:i/>
                <w:sz w:val="24"/>
              </w:rPr>
              <w:t>З.У.В.</w:t>
            </w:r>
          </w:p>
        </w:tc>
      </w:tr>
      <w:tr w:rsidR="00DF0DFB" w:rsidTr="00C5024E">
        <w:trPr>
          <w:trHeight w:val="278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before="1" w:line="257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Итого по разделу</w:t>
            </w:r>
          </w:p>
        </w:tc>
        <w:tc>
          <w:tcPr>
            <w:tcW w:w="58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before="1" w:line="257" w:lineRule="exact"/>
              <w:ind w:left="166" w:right="158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13</w:t>
            </w:r>
          </w:p>
        </w:tc>
        <w:tc>
          <w:tcPr>
            <w:tcW w:w="696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before="1" w:line="257" w:lineRule="exact"/>
              <w:ind w:left="18" w:right="19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13/4И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before="1" w:line="257" w:lineRule="exact"/>
              <w:ind w:left="382" w:right="373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55</w:t>
            </w:r>
          </w:p>
        </w:tc>
        <w:tc>
          <w:tcPr>
            <w:tcW w:w="3394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DF0DFB" w:rsidRPr="00C5024E" w:rsidRDefault="00DF0DFB">
            <w:pPr>
              <w:pStyle w:val="TableParagraph"/>
              <w:rPr>
                <w:sz w:val="20"/>
              </w:rPr>
            </w:pPr>
          </w:p>
        </w:tc>
      </w:tr>
    </w:tbl>
    <w:p w:rsidR="00DF0DFB" w:rsidRDefault="00DF0DFB">
      <w:pPr>
        <w:rPr>
          <w:sz w:val="20"/>
        </w:rPr>
        <w:sectPr w:rsidR="00DF0DFB">
          <w:footerReference w:type="default" r:id="rId15"/>
          <w:pgSz w:w="16840" w:h="11910" w:orient="landscape"/>
          <w:pgMar w:top="1100" w:right="400" w:bottom="900" w:left="420" w:header="0" w:footer="707" w:gutter="0"/>
          <w:pgNumType w:start="7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4"/>
        <w:ind w:left="0"/>
        <w:rPr>
          <w:sz w:val="1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586"/>
        <w:gridCol w:w="615"/>
        <w:gridCol w:w="696"/>
        <w:gridCol w:w="701"/>
        <w:gridCol w:w="1046"/>
        <w:gridCol w:w="3394"/>
        <w:gridCol w:w="3077"/>
        <w:gridCol w:w="1171"/>
      </w:tblGrid>
      <w:tr w:rsidR="00DF0DFB" w:rsidTr="00C5024E">
        <w:trPr>
          <w:trHeight w:val="1157"/>
        </w:trPr>
        <w:tc>
          <w:tcPr>
            <w:tcW w:w="4499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8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ind w:left="1589" w:right="1576" w:hanging="2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Раздел/ тема Дисциплины</w:t>
            </w:r>
          </w:p>
        </w:tc>
        <w:tc>
          <w:tcPr>
            <w:tcW w:w="586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74"/>
              <w:ind w:left="662"/>
              <w:rPr>
                <w:sz w:val="24"/>
              </w:rPr>
            </w:pPr>
            <w:r w:rsidRPr="00C5024E">
              <w:rPr>
                <w:sz w:val="24"/>
              </w:rPr>
              <w:t>Семестр</w:t>
            </w:r>
            <w:proofErr w:type="gramStart"/>
            <w:r w:rsidRPr="00C5024E">
              <w:rPr>
                <w:sz w:val="24"/>
              </w:rPr>
              <w:t>6</w:t>
            </w:r>
            <w:proofErr w:type="gramEnd"/>
          </w:p>
        </w:tc>
        <w:tc>
          <w:tcPr>
            <w:tcW w:w="2012" w:type="dxa"/>
            <w:gridSpan w:val="3"/>
          </w:tcPr>
          <w:p w:rsidR="00DF0DFB" w:rsidRPr="00C5024E" w:rsidRDefault="00DF0DFB" w:rsidP="00C5024E">
            <w:pPr>
              <w:pStyle w:val="TableParagraph"/>
              <w:spacing w:before="160"/>
              <w:ind w:left="61" w:right="51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6" w:type="dxa"/>
            <w:vMerge w:val="restart"/>
            <w:textDirection w:val="btLr"/>
          </w:tcPr>
          <w:p w:rsidR="00DF0DFB" w:rsidRDefault="00DF0DFB" w:rsidP="00C5024E">
            <w:pPr>
              <w:pStyle w:val="TableParagraph"/>
              <w:spacing w:before="7"/>
            </w:pPr>
          </w:p>
          <w:p w:rsidR="00DF0DFB" w:rsidRPr="00C5024E" w:rsidRDefault="00DF0DFB" w:rsidP="00C5024E">
            <w:pPr>
              <w:pStyle w:val="TableParagraph"/>
              <w:spacing w:line="247" w:lineRule="auto"/>
              <w:ind w:left="-30" w:right="108" w:firstLine="220"/>
              <w:rPr>
                <w:sz w:val="24"/>
              </w:rPr>
            </w:pPr>
            <w:r w:rsidRPr="00C5024E"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394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8"/>
              <w:rPr>
                <w:sz w:val="23"/>
              </w:rPr>
            </w:pPr>
          </w:p>
          <w:p w:rsidR="00DF0DFB" w:rsidRPr="00C5024E" w:rsidRDefault="00DF0DFB" w:rsidP="00C5024E">
            <w:pPr>
              <w:pStyle w:val="TableParagraph"/>
              <w:ind w:left="1310" w:right="579" w:hanging="740"/>
              <w:rPr>
                <w:sz w:val="24"/>
              </w:rPr>
            </w:pPr>
            <w:r w:rsidRPr="00C5024E"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Pr="00C5024E" w:rsidRDefault="00DF0DFB" w:rsidP="00C5024E">
            <w:pPr>
              <w:pStyle w:val="TableParagraph"/>
              <w:spacing w:before="7"/>
              <w:rPr>
                <w:sz w:val="37"/>
              </w:rPr>
            </w:pPr>
          </w:p>
          <w:p w:rsidR="00DF0DFB" w:rsidRPr="00C5024E" w:rsidRDefault="00DF0DFB" w:rsidP="00C5024E">
            <w:pPr>
              <w:pStyle w:val="TableParagraph"/>
              <w:ind w:left="111" w:right="125" w:hanging="1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1" w:type="dxa"/>
            <w:vMerge w:val="restart"/>
            <w:textDirection w:val="btLr"/>
          </w:tcPr>
          <w:p w:rsidR="00DF0DFB" w:rsidRPr="00C5024E" w:rsidRDefault="00DF0DFB" w:rsidP="00C5024E">
            <w:pPr>
              <w:pStyle w:val="TableParagraph"/>
              <w:spacing w:before="11"/>
              <w:rPr>
                <w:sz w:val="18"/>
              </w:rPr>
            </w:pPr>
          </w:p>
          <w:p w:rsidR="00DF0DFB" w:rsidRDefault="00DF0DFB" w:rsidP="00C5024E">
            <w:pPr>
              <w:pStyle w:val="TableParagraph"/>
              <w:spacing w:line="247" w:lineRule="auto"/>
              <w:ind w:left="162" w:right="322"/>
              <w:jc w:val="center"/>
            </w:pPr>
            <w:r>
              <w:t>Код и структурный элемент компетенции</w:t>
            </w:r>
          </w:p>
        </w:tc>
      </w:tr>
      <w:tr w:rsidR="00DF0DFB" w:rsidTr="00C5024E">
        <w:trPr>
          <w:trHeight w:val="1137"/>
        </w:trPr>
        <w:tc>
          <w:tcPr>
            <w:tcW w:w="4499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184"/>
              <w:ind w:left="201"/>
              <w:rPr>
                <w:sz w:val="24"/>
              </w:rPr>
            </w:pPr>
            <w:r w:rsidRPr="00C5024E"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7" w:lineRule="auto"/>
              <w:ind w:left="172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лаборат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DF0DFB" w:rsidRPr="00C5024E" w:rsidRDefault="00DF0DFB" w:rsidP="00C5024E">
            <w:pPr>
              <w:pStyle w:val="TableParagraph"/>
              <w:spacing w:before="82" w:line="249" w:lineRule="auto"/>
              <w:ind w:left="158" w:right="112" w:hanging="39"/>
              <w:rPr>
                <w:sz w:val="24"/>
              </w:rPr>
            </w:pPr>
            <w:proofErr w:type="spellStart"/>
            <w:r w:rsidRPr="00C5024E">
              <w:rPr>
                <w:sz w:val="24"/>
              </w:rPr>
              <w:t>практич</w:t>
            </w:r>
            <w:proofErr w:type="spellEnd"/>
            <w:r w:rsidRPr="00C5024E">
              <w:rPr>
                <w:sz w:val="24"/>
              </w:rPr>
              <w:t>. Занятия</w:t>
            </w:r>
          </w:p>
        </w:tc>
        <w:tc>
          <w:tcPr>
            <w:tcW w:w="1046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textDirection w:val="btLr"/>
          </w:tcPr>
          <w:p w:rsidR="00DF0DFB" w:rsidRPr="00C5024E" w:rsidRDefault="00DF0DFB">
            <w:pPr>
              <w:rPr>
                <w:sz w:val="2"/>
                <w:szCs w:val="2"/>
              </w:rPr>
            </w:pPr>
          </w:p>
        </w:tc>
      </w:tr>
      <w:tr w:rsidR="00DF0DFB" w:rsidTr="00C5024E">
        <w:trPr>
          <w:trHeight w:val="499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Итого за семестр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166" w:right="158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17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18" w:right="19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17/6И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right="333"/>
              <w:jc w:val="right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109</w:t>
            </w:r>
          </w:p>
        </w:tc>
        <w:tc>
          <w:tcPr>
            <w:tcW w:w="3394" w:type="dxa"/>
          </w:tcPr>
          <w:p w:rsidR="00DF0DFB" w:rsidRDefault="00DF0DFB">
            <w:pPr>
              <w:pStyle w:val="TableParagraph"/>
            </w:pPr>
          </w:p>
        </w:tc>
        <w:tc>
          <w:tcPr>
            <w:tcW w:w="3077" w:type="dxa"/>
          </w:tcPr>
          <w:p w:rsidR="00DF0DFB" w:rsidRDefault="00DF0DFB">
            <w:pPr>
              <w:pStyle w:val="TableParagraph"/>
            </w:pPr>
          </w:p>
        </w:tc>
        <w:tc>
          <w:tcPr>
            <w:tcW w:w="1171" w:type="dxa"/>
          </w:tcPr>
          <w:p w:rsidR="00DF0DFB" w:rsidRDefault="00DF0DFB">
            <w:pPr>
              <w:pStyle w:val="TableParagraph"/>
            </w:pPr>
          </w:p>
        </w:tc>
      </w:tr>
      <w:tr w:rsidR="00DF0DFB" w:rsidTr="00C5024E">
        <w:trPr>
          <w:trHeight w:val="498"/>
        </w:trPr>
        <w:tc>
          <w:tcPr>
            <w:tcW w:w="4499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Итого по дисциплине</w:t>
            </w:r>
          </w:p>
        </w:tc>
        <w:tc>
          <w:tcPr>
            <w:tcW w:w="58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615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166" w:right="158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17</w:t>
            </w:r>
          </w:p>
        </w:tc>
        <w:tc>
          <w:tcPr>
            <w:tcW w:w="696" w:type="dxa"/>
          </w:tcPr>
          <w:p w:rsidR="00DF0DFB" w:rsidRDefault="00DF0DFB">
            <w:pPr>
              <w:pStyle w:val="TableParagraph"/>
            </w:pPr>
          </w:p>
        </w:tc>
        <w:tc>
          <w:tcPr>
            <w:tcW w:w="701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18" w:right="19"/>
              <w:jc w:val="center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17/6И</w:t>
            </w:r>
          </w:p>
        </w:tc>
        <w:tc>
          <w:tcPr>
            <w:tcW w:w="1046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right="333"/>
              <w:jc w:val="right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109</w:t>
            </w:r>
          </w:p>
        </w:tc>
        <w:tc>
          <w:tcPr>
            <w:tcW w:w="3394" w:type="dxa"/>
          </w:tcPr>
          <w:p w:rsidR="00DF0DFB" w:rsidRDefault="00DF0DFB">
            <w:pPr>
              <w:pStyle w:val="TableParagraph"/>
            </w:pPr>
          </w:p>
        </w:tc>
        <w:tc>
          <w:tcPr>
            <w:tcW w:w="3077" w:type="dxa"/>
          </w:tcPr>
          <w:p w:rsidR="00DF0DFB" w:rsidRPr="00C5024E" w:rsidRDefault="00DF0DFB" w:rsidP="00C5024E">
            <w:pPr>
              <w:pStyle w:val="TableParagraph"/>
              <w:spacing w:line="273" w:lineRule="exact"/>
              <w:ind w:left="43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Зачет с оценкой</w:t>
            </w:r>
          </w:p>
        </w:tc>
        <w:tc>
          <w:tcPr>
            <w:tcW w:w="1171" w:type="dxa"/>
          </w:tcPr>
          <w:p w:rsidR="00DF0DFB" w:rsidRDefault="00DF0DFB">
            <w:pPr>
              <w:pStyle w:val="TableParagraph"/>
            </w:pPr>
          </w:p>
        </w:tc>
      </w:tr>
    </w:tbl>
    <w:p w:rsidR="00DF0DFB" w:rsidRDefault="00DF0DFB">
      <w:pPr>
        <w:sectPr w:rsidR="00DF0DFB">
          <w:pgSz w:w="16840" w:h="11910" w:orient="landscape"/>
          <w:pgMar w:top="1100" w:right="400" w:bottom="900" w:left="420" w:header="0" w:footer="707" w:gutter="0"/>
          <w:cols w:space="720"/>
        </w:sectPr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869"/>
        </w:tabs>
        <w:spacing w:before="71"/>
        <w:ind w:left="868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-6"/>
        </w:rPr>
        <w:t xml:space="preserve"> </w:t>
      </w:r>
      <w:r>
        <w:t>технологии</w:t>
      </w:r>
    </w:p>
    <w:p w:rsidR="00DF0DFB" w:rsidRDefault="00DF0DFB">
      <w:pPr>
        <w:pStyle w:val="a3"/>
        <w:spacing w:before="120" w:line="237" w:lineRule="auto"/>
        <w:ind w:firstLine="566"/>
      </w:pPr>
      <w:r>
        <w:t>В преподавании дисциплины «Социальные структуры общественных отношений» используются следующие образовательные и информационные технологии: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26"/>
          <w:tab w:val="left" w:pos="2700"/>
          <w:tab w:val="left" w:pos="3746"/>
          <w:tab w:val="left" w:pos="4178"/>
          <w:tab w:val="left" w:pos="5928"/>
          <w:tab w:val="left" w:pos="8502"/>
          <w:tab w:val="left" w:pos="9370"/>
        </w:tabs>
        <w:spacing w:before="8" w:line="237" w:lineRule="auto"/>
        <w:ind w:right="109" w:hanging="360"/>
        <w:rPr>
          <w:sz w:val="24"/>
        </w:rPr>
      </w:pPr>
      <w:r>
        <w:rPr>
          <w:sz w:val="24"/>
        </w:rPr>
        <w:t>интегративный</w:t>
      </w:r>
      <w:r>
        <w:rPr>
          <w:sz w:val="24"/>
        </w:rPr>
        <w:tab/>
        <w:t>подход</w:t>
      </w:r>
      <w:r>
        <w:rPr>
          <w:sz w:val="24"/>
        </w:rPr>
        <w:tab/>
        <w:t>в</w:t>
      </w:r>
      <w:r>
        <w:rPr>
          <w:sz w:val="24"/>
        </w:rPr>
        <w:tab/>
        <w:t>преподавании</w:t>
      </w:r>
      <w:r>
        <w:rPr>
          <w:sz w:val="24"/>
        </w:rPr>
        <w:tab/>
        <w:t>(междисциплинарные</w:t>
      </w:r>
      <w:r>
        <w:rPr>
          <w:sz w:val="24"/>
        </w:rPr>
        <w:tab/>
        <w:t>связи</w:t>
      </w:r>
      <w:r>
        <w:rPr>
          <w:sz w:val="24"/>
        </w:rPr>
        <w:tab/>
      </w:r>
      <w:r>
        <w:rPr>
          <w:spacing w:val="-17"/>
          <w:sz w:val="24"/>
        </w:rPr>
        <w:t xml:space="preserve">с </w:t>
      </w:r>
      <w:r>
        <w:rPr>
          <w:sz w:val="24"/>
        </w:rPr>
        <w:t>обеспечиваемыми (последующими) дисциплинами;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26"/>
        </w:tabs>
        <w:spacing w:line="293" w:lineRule="exact"/>
        <w:ind w:left="825"/>
        <w:rPr>
          <w:sz w:val="24"/>
        </w:rPr>
      </w:pPr>
      <w:r>
        <w:rPr>
          <w:sz w:val="24"/>
        </w:rPr>
        <w:t>проведение аудиторных занятий с 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мультимедиа;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26"/>
        </w:tabs>
        <w:spacing w:before="2" w:line="237" w:lineRule="auto"/>
        <w:ind w:right="119" w:hanging="360"/>
        <w:rPr>
          <w:sz w:val="24"/>
        </w:rPr>
      </w:pPr>
      <w:r>
        <w:rPr>
          <w:sz w:val="24"/>
        </w:rPr>
        <w:t>разбор конкретных ситуаций (кейсов): программы, инструментария и отчета опубликованных социологических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исследований;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26"/>
        </w:tabs>
        <w:spacing w:before="4" w:line="294" w:lineRule="exact"/>
        <w:ind w:left="825"/>
        <w:rPr>
          <w:sz w:val="24"/>
        </w:rPr>
      </w:pPr>
      <w:r>
        <w:rPr>
          <w:sz w:val="24"/>
        </w:rPr>
        <w:t xml:space="preserve">анализ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по заданной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26"/>
          <w:tab w:val="left" w:pos="2542"/>
          <w:tab w:val="left" w:pos="5712"/>
          <w:tab w:val="left" w:pos="7160"/>
          <w:tab w:val="left" w:pos="8464"/>
          <w:tab w:val="left" w:pos="9352"/>
        </w:tabs>
        <w:spacing w:before="2" w:line="237" w:lineRule="auto"/>
        <w:ind w:right="121" w:hanging="360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 xml:space="preserve">интерактивных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</w:t>
      </w:r>
      <w:r>
        <w:rPr>
          <w:sz w:val="24"/>
        </w:rPr>
        <w:tab/>
        <w:t>технологий:</w:t>
      </w:r>
      <w:r>
        <w:rPr>
          <w:sz w:val="24"/>
        </w:rPr>
        <w:tab/>
        <w:t>дискуссия,</w:t>
      </w:r>
      <w:r>
        <w:rPr>
          <w:sz w:val="24"/>
        </w:rPr>
        <w:tab/>
        <w:t>работа</w:t>
      </w:r>
      <w:r>
        <w:rPr>
          <w:sz w:val="24"/>
        </w:rPr>
        <w:tab/>
      </w:r>
      <w:r>
        <w:rPr>
          <w:spacing w:val="-18"/>
          <w:sz w:val="24"/>
        </w:rPr>
        <w:t xml:space="preserve">в </w:t>
      </w:r>
      <w:r>
        <w:rPr>
          <w:sz w:val="24"/>
        </w:rPr>
        <w:t>команде, просмотр и обсуждение видеоматериалов, «круглый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стол»;</w:t>
      </w:r>
    </w:p>
    <w:p w:rsidR="00DF0DFB" w:rsidRDefault="00DF0DFB">
      <w:pPr>
        <w:pStyle w:val="a5"/>
        <w:numPr>
          <w:ilvl w:val="0"/>
          <w:numId w:val="27"/>
        </w:numPr>
        <w:tabs>
          <w:tab w:val="left" w:pos="889"/>
          <w:tab w:val="left" w:pos="2417"/>
          <w:tab w:val="left" w:pos="3660"/>
          <w:tab w:val="left" w:pos="4000"/>
          <w:tab w:val="left" w:pos="5075"/>
          <w:tab w:val="left" w:pos="5410"/>
          <w:tab w:val="left" w:pos="6734"/>
          <w:tab w:val="left" w:pos="8067"/>
          <w:tab w:val="left" w:pos="9356"/>
        </w:tabs>
        <w:spacing w:before="7" w:line="237" w:lineRule="auto"/>
        <w:ind w:right="123" w:hanging="360"/>
        <w:rPr>
          <w:sz w:val="24"/>
        </w:rPr>
      </w:pPr>
      <w:r>
        <w:tab/>
      </w:r>
      <w:r>
        <w:rPr>
          <w:sz w:val="24"/>
        </w:rPr>
        <w:t>привлечение</w:t>
      </w:r>
      <w:r>
        <w:rPr>
          <w:sz w:val="24"/>
        </w:rPr>
        <w:tab/>
        <w:t>студентов</w:t>
      </w:r>
      <w:r>
        <w:rPr>
          <w:sz w:val="24"/>
        </w:rPr>
        <w:tab/>
        <w:t>к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конкурсах,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17"/>
          <w:sz w:val="24"/>
        </w:rPr>
        <w:t xml:space="preserve">с </w:t>
      </w:r>
      <w:r>
        <w:rPr>
          <w:sz w:val="24"/>
        </w:rPr>
        <w:t>проведением социологических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DF0DFB" w:rsidRDefault="00DF0DFB">
      <w:pPr>
        <w:pStyle w:val="a3"/>
        <w:spacing w:before="1"/>
        <w:ind w:left="0"/>
        <w:rPr>
          <w:sz w:val="21"/>
        </w:rPr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869"/>
        </w:tabs>
        <w:ind w:left="868"/>
        <w:jc w:val="both"/>
      </w:pPr>
      <w:bookmarkStart w:id="4" w:name="6_Учебно-методическое_обеспечение_самост"/>
      <w:bookmarkEnd w:id="4"/>
      <w:r>
        <w:t>Учебно-методическое обеспечение самостоятельной работы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</w:p>
    <w:p w:rsidR="00DF0DFB" w:rsidRDefault="00DF0DFB">
      <w:pPr>
        <w:pStyle w:val="a3"/>
        <w:spacing w:before="119" w:line="275" w:lineRule="exact"/>
        <w:ind w:left="830"/>
        <w:jc w:val="both"/>
      </w:pPr>
      <w:r>
        <w:t>Самостоятельная работа студентов предусматривает:</w:t>
      </w:r>
    </w:p>
    <w:p w:rsidR="00DF0DFB" w:rsidRDefault="00DF0DFB">
      <w:pPr>
        <w:pStyle w:val="a5"/>
        <w:numPr>
          <w:ilvl w:val="0"/>
          <w:numId w:val="26"/>
        </w:numPr>
        <w:tabs>
          <w:tab w:val="left" w:pos="826"/>
        </w:tabs>
        <w:spacing w:line="240" w:lineRule="auto"/>
        <w:ind w:right="107" w:hanging="360"/>
        <w:jc w:val="both"/>
        <w:rPr>
          <w:sz w:val="24"/>
        </w:rPr>
      </w:pPr>
      <w:r>
        <w:rPr>
          <w:sz w:val="24"/>
        </w:rPr>
        <w:t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</w:t>
      </w:r>
    </w:p>
    <w:p w:rsidR="00DF0DFB" w:rsidRDefault="00DF0DFB">
      <w:pPr>
        <w:pStyle w:val="a5"/>
        <w:numPr>
          <w:ilvl w:val="0"/>
          <w:numId w:val="26"/>
        </w:numPr>
        <w:tabs>
          <w:tab w:val="left" w:pos="826"/>
        </w:tabs>
        <w:spacing w:before="1"/>
        <w:ind w:left="825"/>
        <w:jc w:val="both"/>
        <w:rPr>
          <w:sz w:val="24"/>
        </w:rPr>
      </w:pPr>
      <w:r>
        <w:rPr>
          <w:sz w:val="24"/>
        </w:rPr>
        <w:t>подготовку к</w:t>
      </w:r>
      <w:r>
        <w:rPr>
          <w:spacing w:val="-9"/>
          <w:sz w:val="24"/>
        </w:rPr>
        <w:t xml:space="preserve"> </w:t>
      </w:r>
      <w:r>
        <w:rPr>
          <w:sz w:val="24"/>
        </w:rPr>
        <w:t>тестированию;</w:t>
      </w:r>
    </w:p>
    <w:p w:rsidR="00DF0DFB" w:rsidRDefault="00DF0DFB">
      <w:pPr>
        <w:pStyle w:val="a5"/>
        <w:numPr>
          <w:ilvl w:val="0"/>
          <w:numId w:val="26"/>
        </w:numPr>
        <w:tabs>
          <w:tab w:val="left" w:pos="826"/>
        </w:tabs>
        <w:spacing w:line="242" w:lineRule="auto"/>
        <w:ind w:right="113" w:hanging="360"/>
        <w:jc w:val="both"/>
        <w:rPr>
          <w:sz w:val="24"/>
        </w:rPr>
      </w:pPr>
      <w:r>
        <w:rPr>
          <w:sz w:val="24"/>
        </w:rPr>
        <w:t>проектирование учебного социологического исследования, включая разработку программы и инструментария;</w:t>
      </w:r>
    </w:p>
    <w:p w:rsidR="00DF0DFB" w:rsidRDefault="00DF0DFB">
      <w:pPr>
        <w:pStyle w:val="a5"/>
        <w:numPr>
          <w:ilvl w:val="0"/>
          <w:numId w:val="26"/>
        </w:numPr>
        <w:tabs>
          <w:tab w:val="left" w:pos="826"/>
        </w:tabs>
        <w:spacing w:line="271" w:lineRule="exact"/>
        <w:ind w:left="825"/>
        <w:jc w:val="both"/>
        <w:rPr>
          <w:sz w:val="24"/>
        </w:rPr>
      </w:pPr>
      <w:r>
        <w:rPr>
          <w:sz w:val="24"/>
        </w:rPr>
        <w:t>подготовку компьютерной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DF0DFB" w:rsidRDefault="00DF0DFB">
      <w:pPr>
        <w:pStyle w:val="a3"/>
        <w:spacing w:before="1"/>
        <w:ind w:right="110" w:firstLine="509"/>
        <w:jc w:val="both"/>
      </w:pPr>
      <w:r>
        <w:t>Самостоятельная работа в ходе аудиторных занятий предполагает: составление обзоров литературы и аннотаций, реферирование статей, выполнение аналитических заданий.</w:t>
      </w:r>
    </w:p>
    <w:p w:rsidR="00DF0DFB" w:rsidRDefault="00DF0DFB">
      <w:pPr>
        <w:pStyle w:val="a3"/>
        <w:spacing w:line="242" w:lineRule="auto"/>
        <w:ind w:right="106" w:firstLine="509"/>
        <w:jc w:val="both"/>
      </w:pPr>
      <w:r>
        <w:t>Самостоятельная работа под контролем преподавателя предполагает подготовку докладов, подготовку к тестированию в интерактивной форме.</w:t>
      </w:r>
    </w:p>
    <w:p w:rsidR="00DF0DFB" w:rsidRDefault="00DF0DFB">
      <w:pPr>
        <w:pStyle w:val="a3"/>
        <w:ind w:right="114" w:firstLine="509"/>
        <w:jc w:val="both"/>
      </w:pPr>
      <w:r>
        <w:t>Внеаудиторная самостоятельная работа студентов 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форме.</w:t>
      </w:r>
    </w:p>
    <w:p w:rsidR="00DF0DFB" w:rsidRDefault="00DF0DFB">
      <w:pPr>
        <w:pStyle w:val="a3"/>
        <w:ind w:right="112" w:firstLine="509"/>
        <w:jc w:val="both"/>
      </w:pPr>
      <w: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промежуточный контроль в виде зачета.</w:t>
      </w:r>
    </w:p>
    <w:p w:rsidR="00DF0DFB" w:rsidRDefault="00DF0DFB">
      <w:pPr>
        <w:pStyle w:val="a3"/>
        <w:ind w:left="0"/>
        <w:rPr>
          <w:sz w:val="26"/>
        </w:rPr>
      </w:pPr>
    </w:p>
    <w:p w:rsidR="00DF0DFB" w:rsidRDefault="00DF0DFB">
      <w:pPr>
        <w:pStyle w:val="a3"/>
        <w:spacing w:before="9"/>
        <w:ind w:left="0"/>
        <w:rPr>
          <w:sz w:val="21"/>
        </w:rPr>
      </w:pPr>
    </w:p>
    <w:p w:rsidR="00DF0DFB" w:rsidRDefault="00DF0DFB">
      <w:pPr>
        <w:pStyle w:val="Heading11"/>
        <w:ind w:left="634"/>
        <w:jc w:val="center"/>
        <w:rPr>
          <w:rFonts w:ascii="Georgia" w:hAnsi="Georgia"/>
        </w:rPr>
      </w:pPr>
      <w:r>
        <w:rPr>
          <w:rFonts w:ascii="Georgia" w:hAnsi="Georgia"/>
        </w:rPr>
        <w:t xml:space="preserve">Перечень тем для самостоятельной подготовки </w:t>
      </w:r>
      <w:proofErr w:type="gramStart"/>
      <w:r>
        <w:rPr>
          <w:rFonts w:ascii="Georgia" w:hAnsi="Georgia"/>
        </w:rPr>
        <w:t>к</w:t>
      </w:r>
      <w:proofErr w:type="gramEnd"/>
      <w:r>
        <w:rPr>
          <w:rFonts w:ascii="Georgia" w:hAnsi="Georgia"/>
        </w:rPr>
        <w:t xml:space="preserve"> семинарским</w:t>
      </w:r>
    </w:p>
    <w:p w:rsidR="00DF0DFB" w:rsidRDefault="00DF0DFB">
      <w:pPr>
        <w:spacing w:before="1"/>
        <w:ind w:left="15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занятиям</w:t>
      </w:r>
    </w:p>
    <w:p w:rsidR="00DF0DFB" w:rsidRDefault="00DF0DFB">
      <w:pPr>
        <w:pStyle w:val="a3"/>
        <w:spacing w:before="2"/>
        <w:ind w:left="0"/>
        <w:rPr>
          <w:rFonts w:ascii="Georgia"/>
          <w:b/>
        </w:rPr>
      </w:pPr>
    </w:p>
    <w:p w:rsidR="00DF0DFB" w:rsidRDefault="00DF0DFB">
      <w:pPr>
        <w:pStyle w:val="a5"/>
        <w:numPr>
          <w:ilvl w:val="1"/>
          <w:numId w:val="26"/>
        </w:numPr>
        <w:tabs>
          <w:tab w:val="left" w:pos="879"/>
        </w:tabs>
        <w:ind w:hanging="246"/>
        <w:rPr>
          <w:b/>
          <w:sz w:val="24"/>
        </w:rPr>
      </w:pPr>
      <w:r>
        <w:rPr>
          <w:b/>
          <w:sz w:val="24"/>
        </w:rPr>
        <w:t>Социология как наука о социальной структуре общественных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отношений</w:t>
      </w:r>
    </w:p>
    <w:p w:rsidR="00DF0DFB" w:rsidRDefault="00DF0DFB">
      <w:pPr>
        <w:pStyle w:val="a5"/>
        <w:numPr>
          <w:ilvl w:val="0"/>
          <w:numId w:val="25"/>
        </w:numPr>
        <w:tabs>
          <w:tab w:val="left" w:pos="826"/>
        </w:tabs>
        <w:spacing w:line="274" w:lineRule="exact"/>
        <w:rPr>
          <w:sz w:val="24"/>
        </w:rPr>
      </w:pPr>
      <w:r>
        <w:rPr>
          <w:sz w:val="24"/>
        </w:rPr>
        <w:t xml:space="preserve">Предпосылки возникновения социологии как </w:t>
      </w:r>
      <w:r>
        <w:rPr>
          <w:spacing w:val="-3"/>
          <w:sz w:val="24"/>
        </w:rPr>
        <w:t xml:space="preserve">науки </w:t>
      </w:r>
      <w:r>
        <w:rPr>
          <w:sz w:val="24"/>
        </w:rPr>
        <w:t>и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дисциплины.</w:t>
      </w:r>
    </w:p>
    <w:p w:rsidR="00DF0DFB" w:rsidRDefault="00DF0DFB">
      <w:pPr>
        <w:pStyle w:val="a5"/>
        <w:numPr>
          <w:ilvl w:val="0"/>
          <w:numId w:val="25"/>
        </w:numPr>
        <w:tabs>
          <w:tab w:val="left" w:pos="826"/>
        </w:tabs>
        <w:rPr>
          <w:sz w:val="24"/>
        </w:rPr>
      </w:pPr>
      <w:r>
        <w:rPr>
          <w:sz w:val="24"/>
        </w:rPr>
        <w:t>Объект, предмет, категории, структура и функции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социологии.</w:t>
      </w:r>
    </w:p>
    <w:p w:rsidR="00DF0DFB" w:rsidRDefault="00DF0DFB">
      <w:pPr>
        <w:pStyle w:val="a5"/>
        <w:numPr>
          <w:ilvl w:val="0"/>
          <w:numId w:val="25"/>
        </w:numPr>
        <w:tabs>
          <w:tab w:val="left" w:pos="826"/>
        </w:tabs>
        <w:spacing w:before="3" w:line="240" w:lineRule="auto"/>
        <w:rPr>
          <w:sz w:val="24"/>
        </w:rPr>
      </w:pPr>
      <w:r>
        <w:rPr>
          <w:sz w:val="24"/>
        </w:rPr>
        <w:t>Место и роль и социологии в системе социально-гуманитарных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наук.</w:t>
      </w:r>
    </w:p>
    <w:p w:rsidR="00DF0DFB" w:rsidRDefault="00DF0DFB">
      <w:pPr>
        <w:pStyle w:val="a3"/>
        <w:ind w:left="0"/>
        <w:rPr>
          <w:sz w:val="26"/>
        </w:rPr>
      </w:pPr>
    </w:p>
    <w:p w:rsidR="00DF0DFB" w:rsidRDefault="00DF0DFB">
      <w:pPr>
        <w:pStyle w:val="a3"/>
        <w:spacing w:before="2"/>
        <w:ind w:left="0"/>
        <w:rPr>
          <w:sz w:val="22"/>
        </w:rPr>
      </w:pPr>
    </w:p>
    <w:p w:rsidR="00DF0DFB" w:rsidRDefault="00DF0DFB">
      <w:pPr>
        <w:pStyle w:val="Heading11"/>
        <w:spacing w:line="275" w:lineRule="exact"/>
        <w:ind w:left="2511"/>
      </w:pPr>
      <w:r>
        <w:t>2. Социальное действие и взаимодействие</w:t>
      </w:r>
    </w:p>
    <w:p w:rsidR="00DF0DFB" w:rsidRDefault="00DF0DFB">
      <w:pPr>
        <w:pStyle w:val="a5"/>
        <w:numPr>
          <w:ilvl w:val="0"/>
          <w:numId w:val="24"/>
        </w:numPr>
        <w:tabs>
          <w:tab w:val="left" w:pos="826"/>
        </w:tabs>
        <w:spacing w:before="2" w:line="237" w:lineRule="auto"/>
        <w:ind w:right="121" w:hanging="360"/>
        <w:rPr>
          <w:sz w:val="24"/>
        </w:rPr>
      </w:pPr>
      <w:r>
        <w:rPr>
          <w:sz w:val="24"/>
        </w:rPr>
        <w:t>Социальное действие: понятие, признаки, структура, виды. Основные теории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DF0DFB" w:rsidRDefault="00DF0DFB">
      <w:pPr>
        <w:pStyle w:val="a5"/>
        <w:numPr>
          <w:ilvl w:val="0"/>
          <w:numId w:val="24"/>
        </w:numPr>
        <w:tabs>
          <w:tab w:val="left" w:pos="826"/>
        </w:tabs>
        <w:spacing w:before="3"/>
        <w:ind w:left="825"/>
        <w:rPr>
          <w:sz w:val="24"/>
        </w:rPr>
      </w:pPr>
      <w:r>
        <w:rPr>
          <w:sz w:val="24"/>
        </w:rPr>
        <w:t>Социальное взаимодействие: понятие, признаки, структура, виды 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формы.</w:t>
      </w:r>
    </w:p>
    <w:p w:rsidR="00DF0DFB" w:rsidRDefault="00DF0DFB">
      <w:pPr>
        <w:pStyle w:val="a5"/>
        <w:numPr>
          <w:ilvl w:val="0"/>
          <w:numId w:val="24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Социальный конфликт как способ 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взаимодействия.</w:t>
      </w:r>
    </w:p>
    <w:p w:rsidR="00DF0DFB" w:rsidRDefault="00DF0DFB">
      <w:pPr>
        <w:pStyle w:val="a5"/>
        <w:numPr>
          <w:ilvl w:val="0"/>
          <w:numId w:val="24"/>
        </w:numPr>
        <w:tabs>
          <w:tab w:val="left" w:pos="826"/>
        </w:tabs>
        <w:spacing w:before="2" w:line="240" w:lineRule="auto"/>
        <w:ind w:left="825"/>
        <w:rPr>
          <w:sz w:val="24"/>
        </w:rPr>
      </w:pPr>
      <w:r>
        <w:rPr>
          <w:sz w:val="24"/>
        </w:rPr>
        <w:t xml:space="preserve">Социальный контроль и </w:t>
      </w:r>
      <w:proofErr w:type="spellStart"/>
      <w:r>
        <w:rPr>
          <w:sz w:val="24"/>
        </w:rPr>
        <w:t>девиантное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поведение.</w:t>
      </w:r>
    </w:p>
    <w:p w:rsidR="00DF0DFB" w:rsidRDefault="00DF0DFB">
      <w:pPr>
        <w:rPr>
          <w:sz w:val="24"/>
        </w:rPr>
        <w:sectPr w:rsidR="00DF0DFB">
          <w:footerReference w:type="default" r:id="rId16"/>
          <w:pgSz w:w="11910" w:h="16840"/>
          <w:pgMar w:top="1160" w:right="740" w:bottom="1120" w:left="1580" w:header="0" w:footer="923" w:gutter="0"/>
          <w:cols w:space="720"/>
        </w:sectPr>
      </w:pPr>
    </w:p>
    <w:p w:rsidR="00DF0DFB" w:rsidRDefault="00DF0DFB">
      <w:pPr>
        <w:pStyle w:val="Heading11"/>
        <w:spacing w:before="70" w:line="272" w:lineRule="exact"/>
        <w:ind w:left="3610"/>
      </w:pPr>
      <w:r>
        <w:lastRenderedPageBreak/>
        <w:t>3. Культура общества</w:t>
      </w:r>
    </w:p>
    <w:p w:rsidR="00DF0DFB" w:rsidRDefault="00DF0DFB">
      <w:pPr>
        <w:pStyle w:val="a5"/>
        <w:numPr>
          <w:ilvl w:val="0"/>
          <w:numId w:val="23"/>
        </w:numPr>
        <w:tabs>
          <w:tab w:val="left" w:pos="826"/>
        </w:tabs>
        <w:spacing w:line="272" w:lineRule="exact"/>
        <w:rPr>
          <w:sz w:val="24"/>
        </w:rPr>
      </w:pPr>
      <w:r>
        <w:rPr>
          <w:sz w:val="24"/>
        </w:rPr>
        <w:t>Культура как социальное явление: понятие, признаки 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структура.</w:t>
      </w:r>
    </w:p>
    <w:p w:rsidR="00DF0DFB" w:rsidRDefault="00DF0DFB">
      <w:pPr>
        <w:pStyle w:val="a5"/>
        <w:numPr>
          <w:ilvl w:val="0"/>
          <w:numId w:val="23"/>
        </w:numPr>
        <w:tabs>
          <w:tab w:val="left" w:pos="826"/>
        </w:tabs>
        <w:spacing w:before="2"/>
        <w:rPr>
          <w:sz w:val="24"/>
        </w:rPr>
      </w:pPr>
      <w:r>
        <w:rPr>
          <w:sz w:val="24"/>
        </w:rPr>
        <w:t>Функции и типология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DF0DFB" w:rsidRDefault="00DF0DFB">
      <w:pPr>
        <w:pStyle w:val="a5"/>
        <w:numPr>
          <w:ilvl w:val="0"/>
          <w:numId w:val="23"/>
        </w:numPr>
        <w:tabs>
          <w:tab w:val="left" w:pos="826"/>
        </w:tabs>
        <w:rPr>
          <w:sz w:val="24"/>
        </w:rPr>
      </w:pPr>
      <w:r>
        <w:rPr>
          <w:sz w:val="24"/>
        </w:rPr>
        <w:t>Особенности развития культуры в современной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России.</w:t>
      </w:r>
    </w:p>
    <w:p w:rsidR="00DF0DFB" w:rsidRDefault="00DF0DFB">
      <w:pPr>
        <w:pStyle w:val="a3"/>
        <w:spacing w:before="5"/>
        <w:ind w:left="0"/>
      </w:pPr>
    </w:p>
    <w:p w:rsidR="00DF0DFB" w:rsidRDefault="00DF0DFB">
      <w:pPr>
        <w:pStyle w:val="Heading11"/>
        <w:numPr>
          <w:ilvl w:val="0"/>
          <w:numId w:val="23"/>
        </w:numPr>
        <w:tabs>
          <w:tab w:val="left" w:pos="2535"/>
        </w:tabs>
        <w:spacing w:before="1" w:line="275" w:lineRule="exact"/>
        <w:ind w:left="2535" w:hanging="245"/>
        <w:jc w:val="both"/>
      </w:pPr>
      <w:r>
        <w:t>Социальная стратификация и</w:t>
      </w:r>
      <w:r>
        <w:rPr>
          <w:spacing w:val="2"/>
        </w:rPr>
        <w:t xml:space="preserve"> </w:t>
      </w:r>
      <w:r>
        <w:t>мобильность</w:t>
      </w:r>
    </w:p>
    <w:p w:rsidR="00DF0DFB" w:rsidRDefault="00DF0DFB">
      <w:pPr>
        <w:pStyle w:val="a5"/>
        <w:numPr>
          <w:ilvl w:val="0"/>
          <w:numId w:val="22"/>
        </w:numPr>
        <w:tabs>
          <w:tab w:val="left" w:pos="826"/>
        </w:tabs>
        <w:spacing w:before="1" w:line="237" w:lineRule="auto"/>
        <w:ind w:right="114" w:hanging="360"/>
        <w:jc w:val="both"/>
        <w:rPr>
          <w:sz w:val="24"/>
        </w:rPr>
      </w:pPr>
      <w:r>
        <w:rPr>
          <w:sz w:val="24"/>
        </w:rPr>
        <w:t>Социальная и социально-классовая структура общества. Понятие класса, слоя (страты), сословия,</w:t>
      </w:r>
      <w:r>
        <w:rPr>
          <w:spacing w:val="7"/>
          <w:sz w:val="24"/>
        </w:rPr>
        <w:t xml:space="preserve"> </w:t>
      </w:r>
      <w:r>
        <w:rPr>
          <w:sz w:val="24"/>
        </w:rPr>
        <w:t>касты.</w:t>
      </w:r>
    </w:p>
    <w:p w:rsidR="00DF0DFB" w:rsidRDefault="00DF0DFB">
      <w:pPr>
        <w:pStyle w:val="a5"/>
        <w:numPr>
          <w:ilvl w:val="0"/>
          <w:numId w:val="22"/>
        </w:numPr>
        <w:tabs>
          <w:tab w:val="left" w:pos="826"/>
        </w:tabs>
        <w:spacing w:before="3" w:line="240" w:lineRule="auto"/>
        <w:ind w:right="109" w:hanging="360"/>
        <w:jc w:val="both"/>
        <w:rPr>
          <w:sz w:val="24"/>
        </w:rPr>
      </w:pPr>
      <w:r>
        <w:rPr>
          <w:sz w:val="24"/>
        </w:rPr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</w:r>
    </w:p>
    <w:p w:rsidR="00DF0DFB" w:rsidRDefault="00DF0DFB">
      <w:pPr>
        <w:pStyle w:val="a5"/>
        <w:numPr>
          <w:ilvl w:val="0"/>
          <w:numId w:val="22"/>
        </w:numPr>
        <w:tabs>
          <w:tab w:val="left" w:pos="826"/>
        </w:tabs>
        <w:spacing w:line="274" w:lineRule="exact"/>
        <w:ind w:left="825"/>
        <w:jc w:val="both"/>
        <w:rPr>
          <w:sz w:val="24"/>
        </w:rPr>
      </w:pPr>
      <w:r>
        <w:rPr>
          <w:sz w:val="24"/>
        </w:rPr>
        <w:t xml:space="preserve">Особенности </w:t>
      </w:r>
      <w:proofErr w:type="spellStart"/>
      <w:r>
        <w:rPr>
          <w:sz w:val="24"/>
        </w:rPr>
        <w:t>стратификационной</w:t>
      </w:r>
      <w:proofErr w:type="spellEnd"/>
      <w:r>
        <w:rPr>
          <w:sz w:val="24"/>
        </w:rPr>
        <w:t xml:space="preserve"> модели современного 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общества.</w:t>
      </w:r>
    </w:p>
    <w:p w:rsidR="00DF0DFB" w:rsidRDefault="00DF0DFB">
      <w:pPr>
        <w:pStyle w:val="a5"/>
        <w:numPr>
          <w:ilvl w:val="0"/>
          <w:numId w:val="22"/>
        </w:numPr>
        <w:tabs>
          <w:tab w:val="left" w:pos="826"/>
        </w:tabs>
        <w:spacing w:before="2" w:line="240" w:lineRule="auto"/>
        <w:ind w:left="825"/>
        <w:jc w:val="both"/>
        <w:rPr>
          <w:sz w:val="24"/>
        </w:rPr>
      </w:pPr>
      <w:r>
        <w:rPr>
          <w:sz w:val="24"/>
        </w:rPr>
        <w:t>Социальная мобильность: понятие, признаки 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виды.</w:t>
      </w:r>
    </w:p>
    <w:p w:rsidR="00DF0DFB" w:rsidRDefault="00DF0DFB">
      <w:pPr>
        <w:pStyle w:val="a3"/>
        <w:spacing w:before="5"/>
        <w:ind w:left="0"/>
      </w:pPr>
    </w:p>
    <w:p w:rsidR="00DF0DFB" w:rsidRDefault="00DF0DFB">
      <w:pPr>
        <w:pStyle w:val="Heading11"/>
        <w:numPr>
          <w:ilvl w:val="0"/>
          <w:numId w:val="22"/>
        </w:numPr>
        <w:tabs>
          <w:tab w:val="left" w:pos="3208"/>
        </w:tabs>
        <w:spacing w:line="272" w:lineRule="exact"/>
        <w:ind w:left="3207" w:hanging="303"/>
      </w:pPr>
      <w:bookmarkStart w:id="5" w:name="5.__Социальные_группы_и_организации"/>
      <w:bookmarkEnd w:id="5"/>
      <w:r>
        <w:t>Социальные группы и организации</w:t>
      </w:r>
    </w:p>
    <w:p w:rsidR="00DF0DFB" w:rsidRDefault="00DF0DFB">
      <w:pPr>
        <w:pStyle w:val="a5"/>
        <w:numPr>
          <w:ilvl w:val="0"/>
          <w:numId w:val="21"/>
        </w:numPr>
        <w:tabs>
          <w:tab w:val="left" w:pos="745"/>
        </w:tabs>
        <w:spacing w:line="272" w:lineRule="exact"/>
        <w:ind w:hanging="342"/>
        <w:rPr>
          <w:sz w:val="24"/>
        </w:rPr>
      </w:pPr>
      <w:r>
        <w:rPr>
          <w:sz w:val="24"/>
        </w:rPr>
        <w:t>Социальная группа: понятие, признаки, структура и</w:t>
      </w:r>
      <w:r>
        <w:rPr>
          <w:spacing w:val="3"/>
          <w:sz w:val="24"/>
        </w:rPr>
        <w:t xml:space="preserve"> </w:t>
      </w:r>
      <w:r>
        <w:rPr>
          <w:sz w:val="24"/>
        </w:rPr>
        <w:t>типология.</w:t>
      </w:r>
    </w:p>
    <w:p w:rsidR="00DF0DFB" w:rsidRDefault="00DF0DFB">
      <w:pPr>
        <w:pStyle w:val="a5"/>
        <w:numPr>
          <w:ilvl w:val="0"/>
          <w:numId w:val="21"/>
        </w:numPr>
        <w:tabs>
          <w:tab w:val="left" w:pos="745"/>
        </w:tabs>
        <w:spacing w:before="3"/>
        <w:ind w:hanging="342"/>
        <w:rPr>
          <w:sz w:val="24"/>
        </w:rPr>
      </w:pPr>
      <w:r>
        <w:rPr>
          <w:sz w:val="24"/>
        </w:rPr>
        <w:t>Малые группы и коллективы. Групповая</w:t>
      </w:r>
      <w:r>
        <w:rPr>
          <w:spacing w:val="10"/>
          <w:sz w:val="24"/>
        </w:rPr>
        <w:t xml:space="preserve"> </w:t>
      </w:r>
      <w:r>
        <w:rPr>
          <w:sz w:val="24"/>
        </w:rPr>
        <w:t>динамика.</w:t>
      </w:r>
    </w:p>
    <w:p w:rsidR="00DF0DFB" w:rsidRDefault="00DF0DFB">
      <w:pPr>
        <w:pStyle w:val="a5"/>
        <w:numPr>
          <w:ilvl w:val="0"/>
          <w:numId w:val="21"/>
        </w:numPr>
        <w:tabs>
          <w:tab w:val="left" w:pos="745"/>
        </w:tabs>
        <w:spacing w:line="242" w:lineRule="auto"/>
        <w:ind w:right="117"/>
        <w:rPr>
          <w:sz w:val="24"/>
        </w:rPr>
      </w:pPr>
      <w:r>
        <w:rPr>
          <w:sz w:val="24"/>
        </w:rPr>
        <w:t>Социальная организация: понятие, признаки, структура, виды. Организация и самоорганизация.</w:t>
      </w:r>
    </w:p>
    <w:p w:rsidR="00DF0DFB" w:rsidRDefault="00DF0DFB">
      <w:pPr>
        <w:pStyle w:val="a5"/>
        <w:numPr>
          <w:ilvl w:val="0"/>
          <w:numId w:val="21"/>
        </w:numPr>
        <w:tabs>
          <w:tab w:val="left" w:pos="745"/>
        </w:tabs>
        <w:spacing w:line="271" w:lineRule="exact"/>
        <w:ind w:hanging="342"/>
        <w:rPr>
          <w:sz w:val="24"/>
        </w:rPr>
      </w:pPr>
      <w:r>
        <w:rPr>
          <w:sz w:val="24"/>
        </w:rPr>
        <w:t>Социальная агрегация: понятие, признаки 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типы.</w:t>
      </w:r>
    </w:p>
    <w:p w:rsidR="00DF0DFB" w:rsidRDefault="00DF0DFB">
      <w:pPr>
        <w:pStyle w:val="a5"/>
        <w:numPr>
          <w:ilvl w:val="0"/>
          <w:numId w:val="21"/>
        </w:numPr>
        <w:tabs>
          <w:tab w:val="left" w:pos="745"/>
          <w:tab w:val="left" w:pos="2254"/>
          <w:tab w:val="left" w:pos="3567"/>
          <w:tab w:val="left" w:pos="4636"/>
          <w:tab w:val="left" w:pos="5006"/>
          <w:tab w:val="left" w:pos="6200"/>
          <w:tab w:val="left" w:pos="8075"/>
        </w:tabs>
        <w:spacing w:before="4" w:line="237" w:lineRule="auto"/>
        <w:ind w:right="104"/>
        <w:rPr>
          <w:sz w:val="24"/>
        </w:rPr>
      </w:pPr>
      <w:r>
        <w:rPr>
          <w:sz w:val="24"/>
        </w:rPr>
        <w:t>Социальные</w:t>
      </w:r>
      <w:r>
        <w:rPr>
          <w:sz w:val="24"/>
        </w:rPr>
        <w:tab/>
        <w:t>движения:</w:t>
      </w:r>
      <w:r>
        <w:rPr>
          <w:sz w:val="24"/>
        </w:rPr>
        <w:tab/>
        <w:t>понятие</w:t>
      </w:r>
      <w:r>
        <w:rPr>
          <w:sz w:val="24"/>
        </w:rPr>
        <w:tab/>
        <w:t>и</w:t>
      </w:r>
      <w:r>
        <w:rPr>
          <w:sz w:val="24"/>
        </w:rPr>
        <w:tab/>
        <w:t>критерии</w:t>
      </w:r>
      <w:r>
        <w:rPr>
          <w:sz w:val="24"/>
        </w:rPr>
        <w:tab/>
        <w:t>классификации.</w:t>
      </w:r>
      <w:r>
        <w:rPr>
          <w:sz w:val="24"/>
        </w:rPr>
        <w:tab/>
      </w:r>
      <w:r>
        <w:rPr>
          <w:spacing w:val="-3"/>
          <w:sz w:val="24"/>
        </w:rPr>
        <w:t xml:space="preserve">Современные </w:t>
      </w:r>
      <w:r>
        <w:rPr>
          <w:sz w:val="24"/>
        </w:rPr>
        <w:t>социальные движения.</w:t>
      </w:r>
    </w:p>
    <w:p w:rsidR="00DF0DFB" w:rsidRDefault="00DF0DFB">
      <w:pPr>
        <w:pStyle w:val="Heading11"/>
        <w:numPr>
          <w:ilvl w:val="0"/>
          <w:numId w:val="21"/>
        </w:numPr>
        <w:tabs>
          <w:tab w:val="left" w:pos="245"/>
        </w:tabs>
        <w:spacing w:before="8" w:line="272" w:lineRule="exact"/>
        <w:ind w:left="3826" w:right="3136" w:hanging="3827"/>
        <w:jc w:val="right"/>
      </w:pPr>
      <w:bookmarkStart w:id="6" w:name="6._Социальные_институты"/>
      <w:bookmarkEnd w:id="6"/>
      <w:r>
        <w:t>Социальные</w:t>
      </w:r>
      <w:r>
        <w:rPr>
          <w:spacing w:val="-11"/>
        </w:rPr>
        <w:t xml:space="preserve"> </w:t>
      </w:r>
      <w:r>
        <w:t>институты</w:t>
      </w:r>
    </w:p>
    <w:p w:rsidR="00DF0DFB" w:rsidRDefault="00DF0DFB">
      <w:pPr>
        <w:pStyle w:val="a5"/>
        <w:numPr>
          <w:ilvl w:val="0"/>
          <w:numId w:val="20"/>
        </w:numPr>
        <w:tabs>
          <w:tab w:val="left" w:pos="341"/>
        </w:tabs>
        <w:spacing w:line="272" w:lineRule="exact"/>
        <w:ind w:right="3224" w:hanging="745"/>
        <w:jc w:val="right"/>
        <w:rPr>
          <w:sz w:val="24"/>
        </w:rPr>
      </w:pPr>
      <w:r>
        <w:rPr>
          <w:sz w:val="24"/>
        </w:rPr>
        <w:t>Социальный институт: понятие, признаки и</w:t>
      </w:r>
      <w:r>
        <w:rPr>
          <w:spacing w:val="-31"/>
          <w:sz w:val="24"/>
        </w:rPr>
        <w:t xml:space="preserve"> </w:t>
      </w:r>
      <w:r>
        <w:rPr>
          <w:sz w:val="24"/>
        </w:rPr>
        <w:t>структура.</w:t>
      </w:r>
    </w:p>
    <w:p w:rsidR="00DF0DFB" w:rsidRDefault="00DF0DFB">
      <w:pPr>
        <w:pStyle w:val="a5"/>
        <w:numPr>
          <w:ilvl w:val="0"/>
          <w:numId w:val="20"/>
        </w:numPr>
        <w:tabs>
          <w:tab w:val="left" w:pos="745"/>
        </w:tabs>
        <w:spacing w:before="3"/>
        <w:ind w:hanging="342"/>
        <w:rPr>
          <w:sz w:val="24"/>
        </w:rPr>
      </w:pPr>
      <w:r>
        <w:rPr>
          <w:sz w:val="24"/>
        </w:rPr>
        <w:t>Функции и дисфункции 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институтов.</w:t>
      </w:r>
    </w:p>
    <w:p w:rsidR="00DF0DFB" w:rsidRDefault="00DF0DFB">
      <w:pPr>
        <w:pStyle w:val="a5"/>
        <w:numPr>
          <w:ilvl w:val="0"/>
          <w:numId w:val="20"/>
        </w:numPr>
        <w:tabs>
          <w:tab w:val="left" w:pos="745"/>
        </w:tabs>
        <w:spacing w:line="242" w:lineRule="auto"/>
        <w:ind w:right="117"/>
        <w:rPr>
          <w:sz w:val="24"/>
        </w:rPr>
      </w:pPr>
      <w:r>
        <w:rPr>
          <w:sz w:val="24"/>
        </w:rPr>
        <w:t>Виды социальных институтов. Место и роль институтов семьи и образования в современном 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DF0DFB" w:rsidRDefault="00DF0DFB">
      <w:pPr>
        <w:pStyle w:val="a3"/>
        <w:ind w:left="0"/>
        <w:rPr>
          <w:sz w:val="26"/>
        </w:rPr>
      </w:pPr>
    </w:p>
    <w:p w:rsidR="00DF0DFB" w:rsidRDefault="00DF0DFB">
      <w:pPr>
        <w:pStyle w:val="a3"/>
        <w:spacing w:before="10"/>
        <w:ind w:left="0"/>
        <w:rPr>
          <w:sz w:val="21"/>
        </w:rPr>
      </w:pPr>
    </w:p>
    <w:p w:rsidR="00DF0DFB" w:rsidRDefault="00DF0DFB">
      <w:pPr>
        <w:ind w:left="686"/>
        <w:rPr>
          <w:b/>
          <w:i/>
          <w:sz w:val="24"/>
        </w:rPr>
      </w:pPr>
      <w:r>
        <w:rPr>
          <w:b/>
          <w:i/>
          <w:color w:val="0D0D0D"/>
          <w:sz w:val="24"/>
        </w:rPr>
        <w:t>Тесты для самопроверки:</w:t>
      </w:r>
    </w:p>
    <w:p w:rsidR="00DF0DFB" w:rsidRDefault="00DF0DFB">
      <w:pPr>
        <w:pStyle w:val="a3"/>
        <w:spacing w:before="6"/>
        <w:ind w:left="0"/>
        <w:rPr>
          <w:b/>
          <w:i/>
          <w:sz w:val="23"/>
        </w:rPr>
      </w:pPr>
    </w:p>
    <w:p w:rsidR="00DF0DFB" w:rsidRDefault="00DF0DFB">
      <w:pPr>
        <w:pStyle w:val="a5"/>
        <w:numPr>
          <w:ilvl w:val="0"/>
          <w:numId w:val="19"/>
        </w:numPr>
        <w:tabs>
          <w:tab w:val="left" w:pos="663"/>
        </w:tabs>
        <w:spacing w:line="240" w:lineRule="auto"/>
        <w:ind w:hanging="544"/>
        <w:rPr>
          <w:sz w:val="24"/>
        </w:rPr>
      </w:pPr>
      <w:r>
        <w:rPr>
          <w:sz w:val="24"/>
        </w:rPr>
        <w:t xml:space="preserve">Социология как </w:t>
      </w:r>
      <w:r>
        <w:rPr>
          <w:spacing w:val="-3"/>
          <w:sz w:val="24"/>
        </w:rPr>
        <w:t>наука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возникла:</w:t>
      </w:r>
    </w:p>
    <w:p w:rsidR="00DF0DFB" w:rsidRDefault="00DF0DFB">
      <w:pPr>
        <w:pStyle w:val="a3"/>
        <w:spacing w:before="3"/>
        <w:ind w:right="6022"/>
      </w:pPr>
      <w:r>
        <w:t>А) после Второй мировой войны; В) в первой половине XIX века; С) в XIII веке.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663"/>
        </w:tabs>
        <w:spacing w:line="242" w:lineRule="auto"/>
        <w:ind w:left="119" w:right="117" w:firstLine="0"/>
        <w:rPr>
          <w:sz w:val="24"/>
        </w:rPr>
      </w:pPr>
      <w:r>
        <w:rPr>
          <w:sz w:val="24"/>
        </w:rPr>
        <w:t>Какое из направлений являлось ведущим в период становления социологии как 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науки?</w:t>
      </w:r>
    </w:p>
    <w:p w:rsidR="00DF0DFB" w:rsidRDefault="00DF0DFB">
      <w:pPr>
        <w:pStyle w:val="a3"/>
        <w:spacing w:line="271" w:lineRule="exact"/>
      </w:pPr>
      <w:r>
        <w:t>А) марксизм;</w:t>
      </w:r>
    </w:p>
    <w:p w:rsidR="00DF0DFB" w:rsidRDefault="00DF0DFB">
      <w:pPr>
        <w:pStyle w:val="a3"/>
        <w:spacing w:before="3" w:line="237" w:lineRule="auto"/>
        <w:ind w:right="7750"/>
      </w:pPr>
      <w:r>
        <w:t>В) бихевиоризм; С) позитивизм.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663"/>
        </w:tabs>
        <w:spacing w:before="6" w:line="237" w:lineRule="auto"/>
        <w:ind w:left="119" w:right="3342" w:firstLine="0"/>
        <w:rPr>
          <w:sz w:val="24"/>
        </w:rPr>
      </w:pPr>
      <w:r>
        <w:rPr>
          <w:sz w:val="24"/>
        </w:rPr>
        <w:t>Укажите самый распространенный метод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социологии: </w:t>
      </w:r>
      <w:r>
        <w:rPr>
          <w:spacing w:val="-3"/>
          <w:sz w:val="24"/>
        </w:rPr>
        <w:t xml:space="preserve">А)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документов;</w:t>
      </w:r>
    </w:p>
    <w:p w:rsidR="00DF0DFB" w:rsidRDefault="00DF0DFB">
      <w:pPr>
        <w:pStyle w:val="a3"/>
        <w:spacing w:before="5" w:line="237" w:lineRule="auto"/>
        <w:ind w:right="7836"/>
      </w:pPr>
      <w:r>
        <w:t>В) наблюдение; С) опрос.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1051"/>
        </w:tabs>
        <w:spacing w:before="6" w:line="237" w:lineRule="auto"/>
        <w:ind w:left="686" w:right="847" w:firstLine="0"/>
        <w:rPr>
          <w:sz w:val="24"/>
        </w:rPr>
      </w:pPr>
      <w:r>
        <w:rPr>
          <w:sz w:val="24"/>
        </w:rPr>
        <w:t>Когда были предприняты первые попытки объяснения природы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общества? </w:t>
      </w:r>
      <w:r>
        <w:rPr>
          <w:spacing w:val="-3"/>
          <w:sz w:val="24"/>
        </w:rPr>
        <w:t xml:space="preserve">А) </w:t>
      </w:r>
      <w:r>
        <w:rPr>
          <w:sz w:val="24"/>
        </w:rPr>
        <w:t>в эпоху Возрождения;</w:t>
      </w:r>
    </w:p>
    <w:p w:rsidR="00DF0DFB" w:rsidRDefault="00DF0DFB">
      <w:pPr>
        <w:pStyle w:val="a3"/>
        <w:spacing w:before="4" w:line="275" w:lineRule="exact"/>
        <w:ind w:left="686"/>
      </w:pPr>
      <w:r>
        <w:t>В) в период</w:t>
      </w:r>
      <w:r>
        <w:rPr>
          <w:spacing w:val="-9"/>
        </w:rPr>
        <w:t xml:space="preserve"> </w:t>
      </w:r>
      <w:r>
        <w:t>Античности;</w:t>
      </w:r>
    </w:p>
    <w:p w:rsidR="00DF0DFB" w:rsidRDefault="00DF0DFB">
      <w:pPr>
        <w:pStyle w:val="a3"/>
        <w:spacing w:line="275" w:lineRule="exact"/>
        <w:ind w:left="686"/>
      </w:pPr>
      <w:r>
        <w:t>С) в период Нового времени.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before="2"/>
        <w:ind w:left="480" w:hanging="362"/>
        <w:rPr>
          <w:sz w:val="24"/>
        </w:rPr>
      </w:pPr>
      <w:r>
        <w:rPr>
          <w:sz w:val="24"/>
        </w:rPr>
        <w:t>Теории среднего уровня –</w:t>
      </w:r>
      <w:r>
        <w:rPr>
          <w:spacing w:val="11"/>
          <w:sz w:val="24"/>
        </w:rPr>
        <w:t xml:space="preserve"> </w:t>
      </w:r>
      <w:r>
        <w:rPr>
          <w:sz w:val="24"/>
        </w:rPr>
        <w:t>это:</w:t>
      </w:r>
    </w:p>
    <w:p w:rsidR="00DF0DFB" w:rsidRDefault="00DF0DFB">
      <w:pPr>
        <w:pStyle w:val="a3"/>
        <w:spacing w:line="242" w:lineRule="auto"/>
        <w:ind w:right="4052"/>
      </w:pPr>
      <w:r>
        <w:t>А) уровень специальных социологических теорий; В) отраслевые социологии;</w:t>
      </w:r>
    </w:p>
    <w:p w:rsidR="00DF0DFB" w:rsidRDefault="00DF0DFB">
      <w:pPr>
        <w:pStyle w:val="a3"/>
        <w:spacing w:line="271" w:lineRule="exact"/>
      </w:pPr>
      <w:r>
        <w:t>С) то и другое верно;</w:t>
      </w:r>
    </w:p>
    <w:p w:rsidR="00DF0DFB" w:rsidRDefault="00DF0DFB">
      <w:pPr>
        <w:spacing w:line="271" w:lineRule="exact"/>
        <w:sectPr w:rsidR="00DF0DFB">
          <w:footerReference w:type="default" r:id="rId17"/>
          <w:pgSz w:w="11910" w:h="16840"/>
          <w:pgMar w:top="1320" w:right="740" w:bottom="980" w:left="1580" w:header="0" w:footer="782" w:gutter="0"/>
          <w:pgNumType w:start="10"/>
          <w:cols w:space="720"/>
        </w:sectPr>
      </w:pPr>
    </w:p>
    <w:p w:rsidR="00DF0DFB" w:rsidRDefault="00DF0DFB">
      <w:pPr>
        <w:pStyle w:val="a3"/>
        <w:spacing w:before="66"/>
      </w:pPr>
      <w:r>
        <w:lastRenderedPageBreak/>
        <w:t>D) то и другое неверно.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before="3"/>
        <w:ind w:left="480" w:hanging="362"/>
        <w:rPr>
          <w:sz w:val="24"/>
        </w:rPr>
      </w:pPr>
      <w:r>
        <w:rPr>
          <w:sz w:val="24"/>
        </w:rPr>
        <w:t>Общество существовало тогда,</w:t>
      </w:r>
      <w:r>
        <w:rPr>
          <w:spacing w:val="7"/>
          <w:sz w:val="24"/>
        </w:rPr>
        <w:t xml:space="preserve"> </w:t>
      </w:r>
      <w:r>
        <w:rPr>
          <w:sz w:val="24"/>
        </w:rPr>
        <w:t>когда:</w:t>
      </w:r>
    </w:p>
    <w:p w:rsidR="00DF0DFB" w:rsidRDefault="00DF0DFB">
      <w:pPr>
        <w:pStyle w:val="a3"/>
        <w:spacing w:line="242" w:lineRule="auto"/>
        <w:ind w:right="6055"/>
      </w:pPr>
      <w:r>
        <w:t>А) не существовало государство; В) существовало государство;</w:t>
      </w:r>
    </w:p>
    <w:p w:rsidR="00DF0DFB" w:rsidRDefault="00DF0DFB">
      <w:pPr>
        <w:pStyle w:val="a3"/>
        <w:spacing w:line="271" w:lineRule="exact"/>
      </w:pPr>
      <w:r>
        <w:t>С) они возникли одновременно.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before="2"/>
        <w:ind w:left="480" w:hanging="362"/>
        <w:rPr>
          <w:sz w:val="24"/>
        </w:rPr>
      </w:pPr>
      <w:r>
        <w:rPr>
          <w:sz w:val="24"/>
        </w:rPr>
        <w:t>Культура –</w:t>
      </w:r>
      <w:r>
        <w:rPr>
          <w:spacing w:val="3"/>
          <w:sz w:val="24"/>
        </w:rPr>
        <w:t xml:space="preserve"> </w:t>
      </w:r>
      <w:r>
        <w:rPr>
          <w:sz w:val="24"/>
        </w:rPr>
        <w:t>это:</w:t>
      </w:r>
    </w:p>
    <w:p w:rsidR="00DF0DFB" w:rsidRDefault="00DF0DFB">
      <w:pPr>
        <w:pStyle w:val="a3"/>
        <w:spacing w:line="275" w:lineRule="exact"/>
      </w:pPr>
      <w:r>
        <w:rPr>
          <w:spacing w:val="-3"/>
        </w:rPr>
        <w:t xml:space="preserve">А) </w:t>
      </w:r>
      <w:r>
        <w:t>совокупность достижений в материальной и духовной</w:t>
      </w:r>
      <w:r>
        <w:rPr>
          <w:spacing w:val="-23"/>
        </w:rPr>
        <w:t xml:space="preserve"> </w:t>
      </w:r>
      <w:r>
        <w:t>сферах;</w:t>
      </w:r>
    </w:p>
    <w:p w:rsidR="00DF0DFB" w:rsidRDefault="00DF0DFB">
      <w:pPr>
        <w:pStyle w:val="a3"/>
        <w:spacing w:before="4" w:line="237" w:lineRule="auto"/>
      </w:pPr>
      <w:r>
        <w:t>В) специфический способ организации и развития человеческой жизнедеятельности, представленный в результатах материального и духовного</w:t>
      </w:r>
      <w:r>
        <w:rPr>
          <w:spacing w:val="-2"/>
        </w:rPr>
        <w:t xml:space="preserve"> </w:t>
      </w:r>
      <w:r>
        <w:t>труда;</w:t>
      </w:r>
    </w:p>
    <w:p w:rsidR="00DF0DFB" w:rsidRDefault="00DF0DFB">
      <w:pPr>
        <w:pStyle w:val="a3"/>
        <w:spacing w:before="4" w:line="275" w:lineRule="exact"/>
      </w:pPr>
      <w:r>
        <w:t>С) воспроизводство духовной жизни общества.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ind w:left="480" w:hanging="362"/>
        <w:rPr>
          <w:sz w:val="24"/>
        </w:rPr>
      </w:pPr>
      <w:r>
        <w:rPr>
          <w:sz w:val="24"/>
        </w:rPr>
        <w:t>Индивид становится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личностью:</w:t>
      </w:r>
    </w:p>
    <w:p w:rsidR="00DF0DFB" w:rsidRDefault="00DF0DFB">
      <w:pPr>
        <w:pStyle w:val="a3"/>
        <w:spacing w:before="3" w:line="275" w:lineRule="exact"/>
      </w:pPr>
      <w:r>
        <w:t>А) в процессе самопознания;</w:t>
      </w:r>
    </w:p>
    <w:p w:rsidR="00DF0DFB" w:rsidRDefault="00DF0DFB">
      <w:pPr>
        <w:pStyle w:val="a3"/>
        <w:spacing w:line="275" w:lineRule="exact"/>
      </w:pPr>
      <w:r>
        <w:t>В) в процессе освоения социальных функций;</w:t>
      </w:r>
    </w:p>
    <w:p w:rsidR="00DF0DFB" w:rsidRDefault="00DF0DFB">
      <w:pPr>
        <w:pStyle w:val="a3"/>
        <w:spacing w:before="2" w:line="275" w:lineRule="exact"/>
      </w:pPr>
      <w:r>
        <w:t>С) в процессе освоения социальных функций и самопознания.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line="242" w:lineRule="auto"/>
        <w:ind w:left="119" w:right="2571" w:firstLine="0"/>
        <w:rPr>
          <w:sz w:val="24"/>
        </w:rPr>
      </w:pPr>
      <w:r>
        <w:rPr>
          <w:sz w:val="24"/>
        </w:rPr>
        <w:t xml:space="preserve">Какая характеристика обязательно присуща первичной группе? </w:t>
      </w:r>
      <w:r>
        <w:rPr>
          <w:spacing w:val="-3"/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квазигруппа;</w:t>
      </w:r>
    </w:p>
    <w:p w:rsidR="00DF0DFB" w:rsidRDefault="00DF0DFB">
      <w:pPr>
        <w:pStyle w:val="a3"/>
        <w:spacing w:line="271" w:lineRule="exact"/>
      </w:pPr>
      <w:r>
        <w:t>В) малая группа;</w:t>
      </w:r>
    </w:p>
    <w:p w:rsidR="00DF0DFB" w:rsidRDefault="00DF0DFB">
      <w:pPr>
        <w:pStyle w:val="a3"/>
        <w:spacing w:before="2" w:line="275" w:lineRule="exact"/>
      </w:pPr>
      <w:r>
        <w:t>С) номинальная группа.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ind w:left="480" w:hanging="362"/>
        <w:rPr>
          <w:sz w:val="24"/>
        </w:rPr>
      </w:pPr>
      <w:r>
        <w:rPr>
          <w:sz w:val="24"/>
        </w:rPr>
        <w:t>Продолжите фразу: «Чем выше положение страты в 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иерархии</w:t>
      </w:r>
      <w:proofErr w:type="gramStart"/>
      <w:r>
        <w:rPr>
          <w:sz w:val="24"/>
        </w:rPr>
        <w:t>,...»</w:t>
      </w:r>
      <w:proofErr w:type="gramEnd"/>
    </w:p>
    <w:p w:rsidR="00DF0DFB" w:rsidRDefault="00DF0DFB">
      <w:pPr>
        <w:pStyle w:val="a3"/>
        <w:spacing w:before="4" w:line="237" w:lineRule="auto"/>
        <w:ind w:right="416" w:firstLine="566"/>
      </w:pPr>
      <w:r>
        <w:t>А) «... тем большими возможностями в удовлетворении своих потребностей обладают входящие в неё люди»;</w:t>
      </w:r>
    </w:p>
    <w:p w:rsidR="00DF0DFB" w:rsidRDefault="00DF0DFB">
      <w:pPr>
        <w:pStyle w:val="a3"/>
        <w:spacing w:before="6" w:line="237" w:lineRule="auto"/>
        <w:ind w:left="686" w:right="416"/>
      </w:pPr>
      <w:r>
        <w:t>В) «... тем строже социальный контроль деятельности составляющих её людей»; С) «... тем меньше свободного времени у людей её составляющих».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before="6" w:line="237" w:lineRule="auto"/>
        <w:ind w:left="119" w:right="120" w:firstLine="0"/>
        <w:rPr>
          <w:sz w:val="24"/>
        </w:rPr>
      </w:pPr>
      <w:r>
        <w:rPr>
          <w:sz w:val="24"/>
        </w:rPr>
        <w:t>Какие организованные объединения людей обходятся без самостоятельной системы управления?</w:t>
      </w:r>
    </w:p>
    <w:p w:rsidR="00DF0DFB" w:rsidRDefault="00DF0DFB">
      <w:pPr>
        <w:pStyle w:val="a3"/>
        <w:spacing w:before="3"/>
        <w:ind w:right="5823"/>
        <w:jc w:val="both"/>
      </w:pPr>
      <w:r>
        <w:rPr>
          <w:spacing w:val="-3"/>
        </w:rPr>
        <w:t xml:space="preserve">А) </w:t>
      </w:r>
      <w:r>
        <w:t>простые социальные институты; В) базовые социальные институты; С) «теневая экономика».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1051"/>
        </w:tabs>
        <w:spacing w:line="274" w:lineRule="exact"/>
        <w:ind w:left="1050" w:hanging="365"/>
        <w:rPr>
          <w:sz w:val="24"/>
        </w:rPr>
      </w:pPr>
      <w:r>
        <w:rPr>
          <w:sz w:val="24"/>
        </w:rPr>
        <w:t>К какому из следующих определений применимо понятие «закрытый</w:t>
      </w:r>
      <w:r>
        <w:rPr>
          <w:spacing w:val="-37"/>
          <w:sz w:val="24"/>
        </w:rPr>
        <w:t xml:space="preserve"> </w:t>
      </w:r>
      <w:r>
        <w:rPr>
          <w:sz w:val="24"/>
        </w:rPr>
        <w:t>вопрос»?</w:t>
      </w:r>
    </w:p>
    <w:p w:rsidR="00DF0DFB" w:rsidRDefault="00DF0DFB">
      <w:pPr>
        <w:pStyle w:val="a3"/>
        <w:spacing w:before="5" w:line="237" w:lineRule="auto"/>
        <w:ind w:right="88" w:firstLine="566"/>
      </w:pPr>
      <w:r>
        <w:rPr>
          <w:spacing w:val="-3"/>
        </w:rPr>
        <w:t xml:space="preserve">А) </w:t>
      </w:r>
      <w:r>
        <w:t xml:space="preserve">вопрос, предполагающий выбор только одного или нескольких вариантов ответа </w:t>
      </w:r>
      <w:proofErr w:type="gramStart"/>
      <w:r>
        <w:t>из</w:t>
      </w:r>
      <w:proofErr w:type="gramEnd"/>
      <w:r>
        <w:rPr>
          <w:spacing w:val="2"/>
        </w:rPr>
        <w:t xml:space="preserve"> </w:t>
      </w:r>
      <w:r>
        <w:t>предложенных;</w:t>
      </w:r>
    </w:p>
    <w:p w:rsidR="00DF0DFB" w:rsidRDefault="00DF0DFB">
      <w:pPr>
        <w:pStyle w:val="a3"/>
        <w:spacing w:before="4" w:line="275" w:lineRule="exact"/>
        <w:ind w:left="686"/>
      </w:pPr>
      <w:r>
        <w:t>В) вопрос, на который не существует ответа;</w:t>
      </w:r>
    </w:p>
    <w:p w:rsidR="00DF0DFB" w:rsidRDefault="00DF0DFB">
      <w:pPr>
        <w:pStyle w:val="a3"/>
        <w:spacing w:line="275" w:lineRule="exact"/>
        <w:ind w:left="686"/>
      </w:pPr>
      <w:r>
        <w:t xml:space="preserve">С) </w:t>
      </w:r>
      <w:proofErr w:type="gramStart"/>
      <w:r>
        <w:t>вопрос</w:t>
      </w:r>
      <w:proofErr w:type="gramEnd"/>
      <w:r>
        <w:t xml:space="preserve"> не предполагающий каких-либо вариантов ответа.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504"/>
        </w:tabs>
        <w:spacing w:before="4" w:line="237" w:lineRule="auto"/>
        <w:ind w:left="119" w:right="121" w:firstLine="0"/>
        <w:rPr>
          <w:sz w:val="24"/>
        </w:rPr>
      </w:pPr>
      <w:r>
        <w:rPr>
          <w:sz w:val="24"/>
        </w:rPr>
        <w:t>Как называется функция культуры, заключающаяся в передаче социального опыта от поколения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поколению?</w:t>
      </w:r>
    </w:p>
    <w:p w:rsidR="00DF0DFB" w:rsidRDefault="00DF0DFB">
      <w:pPr>
        <w:pStyle w:val="a3"/>
        <w:spacing w:before="7" w:line="237" w:lineRule="auto"/>
        <w:ind w:right="7257"/>
      </w:pPr>
      <w:r>
        <w:t>А) коммуникативная;</w:t>
      </w:r>
    </w:p>
    <w:p w:rsidR="00DF0DFB" w:rsidRDefault="00DF0DFB">
      <w:pPr>
        <w:pStyle w:val="a3"/>
        <w:spacing w:line="237" w:lineRule="auto"/>
        <w:ind w:right="7257"/>
      </w:pPr>
      <w:r>
        <w:t>В) социализации;</w:t>
      </w:r>
    </w:p>
    <w:p w:rsidR="00DF0DFB" w:rsidRDefault="00DF0DFB">
      <w:pPr>
        <w:pStyle w:val="a3"/>
        <w:spacing w:before="3" w:line="275" w:lineRule="exact"/>
      </w:pPr>
      <w:r>
        <w:t>С) регулятивная.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line="242" w:lineRule="auto"/>
        <w:ind w:left="119" w:right="1842" w:firstLine="0"/>
        <w:rPr>
          <w:sz w:val="24"/>
        </w:rPr>
      </w:pPr>
      <w:r>
        <w:rPr>
          <w:sz w:val="24"/>
        </w:rPr>
        <w:t>Кого считают основоположником функциональной теории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конфликта: </w:t>
      </w:r>
      <w:r>
        <w:rPr>
          <w:spacing w:val="-3"/>
          <w:sz w:val="24"/>
        </w:rPr>
        <w:t xml:space="preserve">А) </w:t>
      </w:r>
      <w:r>
        <w:rPr>
          <w:sz w:val="24"/>
        </w:rPr>
        <w:t>К.</w:t>
      </w:r>
      <w:r>
        <w:rPr>
          <w:spacing w:val="9"/>
          <w:sz w:val="24"/>
        </w:rPr>
        <w:t xml:space="preserve"> </w:t>
      </w:r>
      <w:r>
        <w:rPr>
          <w:sz w:val="24"/>
        </w:rPr>
        <w:t>Маркс;</w:t>
      </w:r>
    </w:p>
    <w:p w:rsidR="00DF0DFB" w:rsidRDefault="00DF0DFB">
      <w:pPr>
        <w:pStyle w:val="a3"/>
        <w:ind w:right="7958"/>
      </w:pPr>
      <w:r>
        <w:t>В) Г.</w:t>
      </w:r>
      <w:r>
        <w:rPr>
          <w:spacing w:val="-5"/>
        </w:rPr>
        <w:t xml:space="preserve"> </w:t>
      </w:r>
      <w:r>
        <w:t>Спенсер;</w:t>
      </w:r>
    </w:p>
    <w:p w:rsidR="00DF0DFB" w:rsidRDefault="00DF0DFB">
      <w:pPr>
        <w:pStyle w:val="a3"/>
        <w:ind w:right="7958"/>
      </w:pPr>
      <w:bookmarkStart w:id="7" w:name="С)_Г._Зиммель."/>
      <w:bookmarkEnd w:id="7"/>
      <w:r>
        <w:t>С) Г.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Зиммель</w:t>
      </w:r>
      <w:proofErr w:type="spellEnd"/>
      <w:r>
        <w:rPr>
          <w:spacing w:val="-3"/>
        </w:rPr>
        <w:t>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line="242" w:lineRule="auto"/>
        <w:ind w:left="119" w:right="1026" w:firstLine="0"/>
        <w:rPr>
          <w:sz w:val="24"/>
        </w:rPr>
      </w:pPr>
      <w:r>
        <w:rPr>
          <w:sz w:val="24"/>
        </w:rPr>
        <w:t>Право как социальный регулятор обладает следующим особенным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признаком: </w:t>
      </w:r>
      <w:r>
        <w:rPr>
          <w:spacing w:val="-3"/>
          <w:sz w:val="24"/>
        </w:rPr>
        <w:t xml:space="preserve">А) </w:t>
      </w:r>
      <w:r>
        <w:rPr>
          <w:sz w:val="24"/>
        </w:rPr>
        <w:t>является воплощением идеала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справедливости;</w:t>
      </w:r>
    </w:p>
    <w:p w:rsidR="00DF0DFB" w:rsidRDefault="00DF0DFB">
      <w:pPr>
        <w:pStyle w:val="a3"/>
        <w:spacing w:line="242" w:lineRule="auto"/>
        <w:ind w:right="3112"/>
      </w:pPr>
      <w:r>
        <w:t>В) характеризуется особым порядком разработки и принятия; С) обеспечено силой общественного мнения.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line="271" w:lineRule="exact"/>
        <w:ind w:left="480" w:hanging="362"/>
        <w:rPr>
          <w:sz w:val="24"/>
        </w:rPr>
      </w:pPr>
      <w:r>
        <w:rPr>
          <w:sz w:val="24"/>
        </w:rPr>
        <w:t>Глобализация – это:</w:t>
      </w:r>
    </w:p>
    <w:p w:rsidR="00DF0DFB" w:rsidRDefault="00DF0DFB">
      <w:pPr>
        <w:pStyle w:val="a3"/>
        <w:spacing w:line="275" w:lineRule="exact"/>
      </w:pPr>
      <w:r>
        <w:t>А) процесс обмена, потребления, удовлетворения материальных нужд государства;</w:t>
      </w:r>
    </w:p>
    <w:p w:rsidR="00DF0DFB" w:rsidRDefault="00DF0DFB">
      <w:pPr>
        <w:pStyle w:val="a3"/>
        <w:spacing w:line="242" w:lineRule="auto"/>
        <w:ind w:right="416"/>
      </w:pPr>
      <w:r>
        <w:t>В) рост взаимозависимости между различными людьми, регионами и странами в мире; С) процесс создания глобальных империй.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line="242" w:lineRule="auto"/>
        <w:ind w:left="119" w:right="4665" w:firstLine="0"/>
        <w:rPr>
          <w:sz w:val="24"/>
        </w:rPr>
      </w:pPr>
      <w:r>
        <w:rPr>
          <w:sz w:val="24"/>
        </w:rPr>
        <w:t>Автором теории «</w:t>
      </w:r>
      <w:proofErr w:type="gramStart"/>
      <w:r>
        <w:rPr>
          <w:sz w:val="24"/>
        </w:rPr>
        <w:t>зеркального</w:t>
      </w:r>
      <w:proofErr w:type="gramEnd"/>
      <w:r>
        <w:rPr>
          <w:sz w:val="24"/>
        </w:rPr>
        <w:t xml:space="preserve"> Я» является: </w:t>
      </w:r>
      <w:r>
        <w:rPr>
          <w:spacing w:val="-3"/>
          <w:sz w:val="24"/>
        </w:rPr>
        <w:t xml:space="preserve">А) </w:t>
      </w:r>
      <w:r>
        <w:rPr>
          <w:sz w:val="24"/>
        </w:rPr>
        <w:t>Дж.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Мид</w:t>
      </w:r>
      <w:proofErr w:type="spellEnd"/>
      <w:r>
        <w:rPr>
          <w:sz w:val="24"/>
        </w:rPr>
        <w:t>;</w:t>
      </w:r>
    </w:p>
    <w:p w:rsidR="00DF0DFB" w:rsidRDefault="00DF0DFB">
      <w:pPr>
        <w:pStyle w:val="a3"/>
        <w:spacing w:line="271" w:lineRule="exact"/>
      </w:pPr>
      <w:r>
        <w:t xml:space="preserve">В) Т. </w:t>
      </w:r>
      <w:proofErr w:type="spellStart"/>
      <w:r>
        <w:t>Парсонс</w:t>
      </w:r>
      <w:proofErr w:type="spellEnd"/>
      <w:r>
        <w:t>;</w:t>
      </w:r>
    </w:p>
    <w:p w:rsidR="00DF0DFB" w:rsidRDefault="00DF0DFB">
      <w:pPr>
        <w:spacing w:line="271" w:lineRule="exact"/>
        <w:sectPr w:rsidR="00DF0DFB">
          <w:pgSz w:w="11910" w:h="16840"/>
          <w:pgMar w:top="1040" w:right="740" w:bottom="980" w:left="1580" w:header="0" w:footer="782" w:gutter="0"/>
          <w:cols w:space="720"/>
        </w:sectPr>
      </w:pPr>
    </w:p>
    <w:p w:rsidR="00DF0DFB" w:rsidRDefault="00DF0DFB">
      <w:pPr>
        <w:pStyle w:val="a3"/>
        <w:spacing w:before="66"/>
      </w:pPr>
      <w:r>
        <w:lastRenderedPageBreak/>
        <w:t>С) Ч. Кули.</w:t>
      </w:r>
    </w:p>
    <w:p w:rsidR="00DF0DFB" w:rsidRDefault="00DF0DFB">
      <w:pPr>
        <w:pStyle w:val="Heading21"/>
        <w:numPr>
          <w:ilvl w:val="0"/>
          <w:numId w:val="19"/>
        </w:numPr>
        <w:tabs>
          <w:tab w:val="left" w:pos="484"/>
        </w:tabs>
        <w:spacing w:before="8"/>
        <w:ind w:left="484" w:hanging="365"/>
      </w:pPr>
      <w:bookmarkStart w:id="8" w:name="18._Выберете_верное_высказывание:"/>
      <w:bookmarkEnd w:id="8"/>
      <w:r>
        <w:t>Выберете верное</w:t>
      </w:r>
      <w:r>
        <w:rPr>
          <w:spacing w:val="1"/>
        </w:rPr>
        <w:t xml:space="preserve"> </w:t>
      </w:r>
      <w:r>
        <w:t>высказывание:</w:t>
      </w:r>
    </w:p>
    <w:p w:rsidR="00DF0DFB" w:rsidRDefault="00DF0DFB">
      <w:pPr>
        <w:pStyle w:val="a3"/>
        <w:spacing w:line="272" w:lineRule="exact"/>
      </w:pPr>
      <w:r>
        <w:t>А) социология использует как общенаучные, так и собственные методы;</w:t>
      </w:r>
    </w:p>
    <w:p w:rsidR="00DF0DFB" w:rsidRDefault="00DF0DFB">
      <w:pPr>
        <w:pStyle w:val="a3"/>
        <w:spacing w:before="4" w:line="237" w:lineRule="auto"/>
      </w:pPr>
      <w:r>
        <w:t>В) социология использует только собственные методы познания, так как имеет своим предметом уникальный феномен;</w:t>
      </w:r>
    </w:p>
    <w:p w:rsidR="00DF0DFB" w:rsidRDefault="00DF0DFB">
      <w:pPr>
        <w:pStyle w:val="a3"/>
        <w:spacing w:before="6" w:line="237" w:lineRule="auto"/>
        <w:ind w:right="416"/>
      </w:pPr>
      <w:r>
        <w:t>С) социология пользуется лишь общенаучными методами, так как является одной из самых молодых</w:t>
      </w:r>
      <w:r>
        <w:rPr>
          <w:spacing w:val="-6"/>
        </w:rPr>
        <w:t xml:space="preserve"> </w:t>
      </w:r>
      <w:r>
        <w:rPr>
          <w:spacing w:val="-3"/>
        </w:rPr>
        <w:t>наук.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4"/>
        </w:tabs>
        <w:spacing w:before="6" w:line="237" w:lineRule="auto"/>
        <w:ind w:left="119" w:right="2533" w:firstLine="0"/>
        <w:rPr>
          <w:sz w:val="24"/>
        </w:rPr>
      </w:pPr>
      <w:r>
        <w:rPr>
          <w:sz w:val="24"/>
        </w:rPr>
        <w:t>Какое суждение соответствует логике рассуждений Р.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Мертона: </w:t>
      </w:r>
      <w:r>
        <w:rPr>
          <w:spacing w:val="-3"/>
          <w:sz w:val="24"/>
        </w:rPr>
        <w:t xml:space="preserve">А) </w:t>
      </w:r>
      <w:r>
        <w:rPr>
          <w:sz w:val="24"/>
        </w:rPr>
        <w:t xml:space="preserve">аномия – </w:t>
      </w:r>
      <w:r>
        <w:rPr>
          <w:spacing w:val="-3"/>
          <w:sz w:val="24"/>
        </w:rPr>
        <w:t xml:space="preserve">это </w:t>
      </w:r>
      <w:r>
        <w:rPr>
          <w:sz w:val="24"/>
        </w:rPr>
        <w:t>распад 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норм;</w:t>
      </w:r>
    </w:p>
    <w:p w:rsidR="00DF0DFB" w:rsidRDefault="00DF0DFB">
      <w:pPr>
        <w:pStyle w:val="a3"/>
        <w:spacing w:before="3" w:line="275" w:lineRule="exact"/>
      </w:pPr>
      <w:r>
        <w:t>В) аномия – это нарушение социальных норм;</w:t>
      </w:r>
    </w:p>
    <w:p w:rsidR="00DF0DFB" w:rsidRDefault="00DF0DFB">
      <w:pPr>
        <w:pStyle w:val="a3"/>
        <w:spacing w:line="275" w:lineRule="exact"/>
      </w:pPr>
      <w:r>
        <w:t>С) аномия – это дезинтеграция культурных целей и средств их достижения.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1"/>
        </w:tabs>
        <w:spacing w:before="5" w:line="237" w:lineRule="auto"/>
        <w:ind w:left="119" w:right="1303" w:firstLine="0"/>
        <w:rPr>
          <w:sz w:val="24"/>
        </w:rPr>
      </w:pPr>
      <w:r>
        <w:rPr>
          <w:sz w:val="24"/>
        </w:rPr>
        <w:t>Какая геометрическая фигура символизирует стратификацию</w:t>
      </w:r>
      <w:r>
        <w:rPr>
          <w:spacing w:val="-27"/>
          <w:sz w:val="24"/>
        </w:rPr>
        <w:t xml:space="preserve"> </w:t>
      </w:r>
      <w:r>
        <w:rPr>
          <w:sz w:val="24"/>
        </w:rPr>
        <w:t>современного 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общества?</w:t>
      </w:r>
    </w:p>
    <w:p w:rsidR="00DF0DFB" w:rsidRDefault="00DF0DFB">
      <w:pPr>
        <w:pStyle w:val="a3"/>
        <w:spacing w:before="6" w:line="237" w:lineRule="auto"/>
        <w:ind w:right="8312"/>
      </w:pPr>
      <w:r>
        <w:rPr>
          <w:spacing w:val="-3"/>
        </w:rPr>
        <w:t xml:space="preserve">А) </w:t>
      </w:r>
      <w:r>
        <w:t>ромб; В)</w:t>
      </w:r>
      <w:r>
        <w:rPr>
          <w:spacing w:val="4"/>
        </w:rPr>
        <w:t xml:space="preserve"> </w:t>
      </w:r>
      <w:r>
        <w:rPr>
          <w:spacing w:val="-3"/>
        </w:rPr>
        <w:t>квадрат;</w:t>
      </w:r>
    </w:p>
    <w:p w:rsidR="00DF0DFB" w:rsidRDefault="00DF0DFB">
      <w:pPr>
        <w:pStyle w:val="a3"/>
        <w:spacing w:before="3" w:line="275" w:lineRule="exact"/>
      </w:pPr>
      <w:r>
        <w:t>С) пирамида.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94"/>
        </w:tabs>
        <w:spacing w:line="242" w:lineRule="auto"/>
        <w:ind w:left="119" w:right="113" w:firstLine="0"/>
        <w:rPr>
          <w:sz w:val="24"/>
        </w:rPr>
      </w:pPr>
      <w:r>
        <w:rPr>
          <w:sz w:val="24"/>
        </w:rPr>
        <w:t>Какой этап проведения социологического исследования является наиболее сложным и долговременным?</w:t>
      </w:r>
    </w:p>
    <w:p w:rsidR="00DF0DFB" w:rsidRDefault="00DF0DFB">
      <w:pPr>
        <w:pStyle w:val="a3"/>
        <w:spacing w:line="242" w:lineRule="auto"/>
        <w:ind w:right="7156"/>
      </w:pPr>
      <w:r>
        <w:t>А) подготовительный; В) полевой;</w:t>
      </w:r>
    </w:p>
    <w:p w:rsidR="00DF0DFB" w:rsidRDefault="00DF0DFB">
      <w:pPr>
        <w:pStyle w:val="a3"/>
        <w:spacing w:line="271" w:lineRule="exact"/>
      </w:pPr>
      <w:r>
        <w:t>С) аналитический.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484"/>
        </w:tabs>
        <w:ind w:left="484" w:hanging="365"/>
        <w:rPr>
          <w:sz w:val="24"/>
        </w:rPr>
      </w:pPr>
      <w:r>
        <w:rPr>
          <w:sz w:val="24"/>
        </w:rPr>
        <w:t>В чем заключается прикладная 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социологии?</w:t>
      </w:r>
    </w:p>
    <w:p w:rsidR="00DF0DFB" w:rsidRDefault="00DF0DFB">
      <w:pPr>
        <w:pStyle w:val="a3"/>
        <w:tabs>
          <w:tab w:val="left" w:pos="579"/>
          <w:tab w:val="left" w:pos="905"/>
          <w:tab w:val="left" w:pos="2550"/>
          <w:tab w:val="left" w:pos="4335"/>
          <w:tab w:val="left" w:pos="5237"/>
          <w:tab w:val="left" w:pos="5567"/>
          <w:tab w:val="left" w:pos="6694"/>
          <w:tab w:val="left" w:pos="7697"/>
          <w:tab w:val="left" w:pos="8239"/>
          <w:tab w:val="left" w:pos="9352"/>
        </w:tabs>
        <w:spacing w:line="242" w:lineRule="auto"/>
        <w:ind w:right="106"/>
      </w:pPr>
      <w:r>
        <w:rPr>
          <w:spacing w:val="-3"/>
        </w:rPr>
        <w:t>А)</w:t>
      </w:r>
      <w:r>
        <w:rPr>
          <w:spacing w:val="-3"/>
        </w:rPr>
        <w:tab/>
      </w:r>
      <w:r>
        <w:t>в</w:t>
      </w:r>
      <w:r>
        <w:tab/>
        <w:t>приобретении</w:t>
      </w:r>
      <w:r>
        <w:tab/>
        <w:t>теоретического</w:t>
      </w:r>
      <w:r>
        <w:tab/>
        <w:t>знания</w:t>
      </w:r>
      <w:r>
        <w:tab/>
        <w:t>о</w:t>
      </w:r>
      <w:r>
        <w:tab/>
        <w:t>социуме,</w:t>
      </w:r>
      <w:r>
        <w:tab/>
        <w:t>законах</w:t>
      </w:r>
      <w:r>
        <w:tab/>
        <w:t>его</w:t>
      </w:r>
      <w:r>
        <w:tab/>
        <w:t>развития</w:t>
      </w:r>
      <w:r>
        <w:tab/>
      </w:r>
      <w:r>
        <w:rPr>
          <w:spacing w:val="-18"/>
        </w:rPr>
        <w:t xml:space="preserve">и </w:t>
      </w:r>
      <w:r>
        <w:t>функционирования;</w:t>
      </w:r>
    </w:p>
    <w:p w:rsidR="00DF0DFB" w:rsidRDefault="00DF0DFB">
      <w:pPr>
        <w:pStyle w:val="a3"/>
        <w:spacing w:line="271" w:lineRule="exact"/>
      </w:pPr>
      <w:r>
        <w:t>В) в решении конкретной социальной проблемы;</w:t>
      </w:r>
    </w:p>
    <w:p w:rsidR="00DF0DFB" w:rsidRDefault="00DF0DFB">
      <w:pPr>
        <w:pStyle w:val="Heading21"/>
        <w:spacing w:before="3"/>
      </w:pPr>
      <w:bookmarkStart w:id="9" w:name="С)_в_способности_социологии_разрабатыват"/>
      <w:bookmarkEnd w:id="9"/>
      <w:r>
        <w:t>С) в способности социологии разрабатывать социальные прогнозы.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1186"/>
        </w:tabs>
        <w:spacing w:line="242" w:lineRule="auto"/>
        <w:ind w:left="119" w:right="116" w:firstLine="566"/>
        <w:rPr>
          <w:sz w:val="24"/>
        </w:rPr>
      </w:pPr>
      <w:r>
        <w:rPr>
          <w:sz w:val="24"/>
        </w:rPr>
        <w:t>Как называются те социальные условия, которые дают человеку возможность повысить свой социальный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статус?</w:t>
      </w:r>
    </w:p>
    <w:p w:rsidR="00DF0DFB" w:rsidRDefault="00DF0DFB">
      <w:pPr>
        <w:pStyle w:val="a3"/>
        <w:ind w:left="686" w:right="6320"/>
      </w:pPr>
      <w:r>
        <w:t>А) социальные каналы; В) социальные гарантии; С) социальные лифты.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1051"/>
        </w:tabs>
        <w:spacing w:line="237" w:lineRule="auto"/>
        <w:ind w:left="686" w:right="2401" w:firstLine="0"/>
        <w:rPr>
          <w:sz w:val="24"/>
        </w:rPr>
      </w:pPr>
      <w:r>
        <w:rPr>
          <w:sz w:val="24"/>
        </w:rPr>
        <w:t>Какой признак не является обязательным для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квазигруппы? </w:t>
      </w:r>
      <w:r>
        <w:rPr>
          <w:spacing w:val="-3"/>
          <w:sz w:val="24"/>
        </w:rPr>
        <w:t xml:space="preserve">А) </w:t>
      </w:r>
      <w:r>
        <w:rPr>
          <w:sz w:val="24"/>
        </w:rPr>
        <w:t>наличие внутригрупповых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целей;</w:t>
      </w:r>
    </w:p>
    <w:p w:rsidR="00DF0DFB" w:rsidRDefault="00DF0DFB">
      <w:pPr>
        <w:pStyle w:val="a3"/>
        <w:spacing w:before="1" w:line="237" w:lineRule="auto"/>
        <w:ind w:left="686" w:right="4258"/>
      </w:pPr>
      <w:r>
        <w:t>В) кратковременность совместных действий; С) спонтанность образования.</w:t>
      </w:r>
    </w:p>
    <w:p w:rsidR="00DF0DFB" w:rsidRDefault="00DF0DFB">
      <w:pPr>
        <w:pStyle w:val="a5"/>
        <w:numPr>
          <w:ilvl w:val="0"/>
          <w:numId w:val="19"/>
        </w:numPr>
        <w:tabs>
          <w:tab w:val="left" w:pos="1138"/>
        </w:tabs>
        <w:spacing w:before="4" w:line="240" w:lineRule="auto"/>
        <w:ind w:left="119" w:right="111" w:firstLine="566"/>
        <w:jc w:val="both"/>
        <w:rPr>
          <w:sz w:val="24"/>
        </w:rPr>
      </w:pPr>
      <w:r>
        <w:rPr>
          <w:sz w:val="24"/>
        </w:rPr>
        <w:t>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</w:t>
      </w:r>
    </w:p>
    <w:p w:rsidR="00DF0DFB" w:rsidRDefault="00DF0DFB">
      <w:pPr>
        <w:pStyle w:val="a3"/>
        <w:spacing w:line="242" w:lineRule="auto"/>
        <w:ind w:left="686" w:right="6526"/>
        <w:jc w:val="both"/>
      </w:pPr>
      <w:r>
        <w:rPr>
          <w:spacing w:val="-3"/>
        </w:rPr>
        <w:t xml:space="preserve">А) </w:t>
      </w:r>
      <w:r>
        <w:t>рабовладельческим; В)</w:t>
      </w:r>
      <w:r>
        <w:rPr>
          <w:spacing w:val="2"/>
        </w:rPr>
        <w:t xml:space="preserve"> </w:t>
      </w:r>
      <w:r>
        <w:t>феодальным;</w:t>
      </w:r>
    </w:p>
    <w:p w:rsidR="00DF0DFB" w:rsidRDefault="00DF0DFB">
      <w:pPr>
        <w:pStyle w:val="a3"/>
        <w:spacing w:line="271" w:lineRule="exact"/>
        <w:ind w:left="686"/>
        <w:jc w:val="both"/>
      </w:pPr>
      <w:r>
        <w:t>С)</w:t>
      </w:r>
      <w:r>
        <w:rPr>
          <w:spacing w:val="-5"/>
        </w:rPr>
        <w:t xml:space="preserve"> </w:t>
      </w:r>
      <w:r>
        <w:t>буржуазным.</w:t>
      </w:r>
    </w:p>
    <w:p w:rsidR="00DF0DFB" w:rsidRDefault="00DF0DFB">
      <w:pPr>
        <w:spacing w:before="6"/>
        <w:ind w:left="10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Итоговый тест (2 вариант)</w:t>
      </w:r>
    </w:p>
    <w:p w:rsidR="00DF0DFB" w:rsidRDefault="00DF0DFB">
      <w:pPr>
        <w:pStyle w:val="a3"/>
        <w:spacing w:before="8"/>
        <w:ind w:left="0"/>
        <w:rPr>
          <w:b/>
          <w:sz w:val="15"/>
        </w:rPr>
      </w:pPr>
    </w:p>
    <w:p w:rsidR="00DF0DFB" w:rsidRDefault="00DF0DFB">
      <w:pPr>
        <w:pStyle w:val="a5"/>
        <w:numPr>
          <w:ilvl w:val="0"/>
          <w:numId w:val="18"/>
        </w:numPr>
        <w:tabs>
          <w:tab w:val="left" w:pos="360"/>
        </w:tabs>
        <w:spacing w:before="93" w:line="237" w:lineRule="auto"/>
        <w:ind w:right="4552" w:firstLine="0"/>
        <w:rPr>
          <w:sz w:val="24"/>
        </w:rPr>
      </w:pPr>
      <w:r>
        <w:rPr>
          <w:sz w:val="24"/>
        </w:rPr>
        <w:t>Что является объектом изучения социологии: а) человеческая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история;</w:t>
      </w:r>
    </w:p>
    <w:p w:rsidR="00DF0DFB" w:rsidRDefault="00DF0DFB">
      <w:pPr>
        <w:pStyle w:val="a3"/>
        <w:spacing w:before="3" w:line="275" w:lineRule="exact"/>
      </w:pPr>
      <w:r>
        <w:t>б) человек;</w:t>
      </w:r>
    </w:p>
    <w:p w:rsidR="00DF0DFB" w:rsidRDefault="00DF0DFB">
      <w:pPr>
        <w:pStyle w:val="a3"/>
        <w:spacing w:line="242" w:lineRule="auto"/>
        <w:ind w:right="6729"/>
      </w:pPr>
      <w:r>
        <w:t>в) человеческое общество; г) человеческое сознание.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4"/>
        </w:tabs>
        <w:spacing w:line="242" w:lineRule="auto"/>
        <w:ind w:right="4786" w:firstLine="0"/>
        <w:rPr>
          <w:sz w:val="24"/>
        </w:rPr>
      </w:pPr>
      <w:r>
        <w:rPr>
          <w:sz w:val="24"/>
        </w:rPr>
        <w:t>Основоположником социологии</w:t>
      </w:r>
      <w:r>
        <w:rPr>
          <w:spacing w:val="-16"/>
          <w:sz w:val="24"/>
        </w:rPr>
        <w:t xml:space="preserve"> </w:t>
      </w:r>
      <w:r>
        <w:rPr>
          <w:sz w:val="24"/>
        </w:rPr>
        <w:t>считается: а) Э.</w:t>
      </w:r>
      <w:r>
        <w:rPr>
          <w:spacing w:val="1"/>
          <w:sz w:val="24"/>
        </w:rPr>
        <w:t xml:space="preserve"> </w:t>
      </w:r>
      <w:r>
        <w:rPr>
          <w:sz w:val="24"/>
        </w:rPr>
        <w:t>Дюркгейм;</w:t>
      </w:r>
    </w:p>
    <w:p w:rsidR="00DF0DFB" w:rsidRDefault="00DF0DFB">
      <w:pPr>
        <w:pStyle w:val="a3"/>
        <w:spacing w:line="242" w:lineRule="auto"/>
        <w:ind w:right="8187"/>
      </w:pPr>
      <w:r>
        <w:t>б) О. Конт; в) К. Маркс;</w:t>
      </w:r>
    </w:p>
    <w:p w:rsidR="00DF0DFB" w:rsidRDefault="00DF0DFB">
      <w:pPr>
        <w:spacing w:line="242" w:lineRule="auto"/>
        <w:sectPr w:rsidR="00DF0DFB">
          <w:pgSz w:w="11910" w:h="16840"/>
          <w:pgMar w:top="1040" w:right="740" w:bottom="980" w:left="1580" w:header="0" w:footer="782" w:gutter="0"/>
          <w:cols w:space="720"/>
        </w:sectPr>
      </w:pPr>
    </w:p>
    <w:p w:rsidR="00DF0DFB" w:rsidRDefault="00DF0DFB">
      <w:pPr>
        <w:pStyle w:val="a5"/>
        <w:numPr>
          <w:ilvl w:val="0"/>
          <w:numId w:val="18"/>
        </w:numPr>
        <w:tabs>
          <w:tab w:val="left" w:pos="364"/>
        </w:tabs>
        <w:spacing w:before="66" w:line="240" w:lineRule="auto"/>
        <w:ind w:left="364" w:hanging="245"/>
        <w:rPr>
          <w:sz w:val="24"/>
        </w:rPr>
      </w:pPr>
      <w:r>
        <w:rPr>
          <w:sz w:val="24"/>
        </w:rPr>
        <w:lastRenderedPageBreak/>
        <w:t>Новая, нетрадиционная форма брачно-семейных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называется…</w:t>
      </w:r>
    </w:p>
    <w:p w:rsidR="00DF0DFB" w:rsidRDefault="00DF0DFB">
      <w:pPr>
        <w:pStyle w:val="a3"/>
        <w:spacing w:before="3" w:line="275" w:lineRule="exact"/>
      </w:pPr>
      <w:r>
        <w:t>a) полигамия</w:t>
      </w:r>
    </w:p>
    <w:p w:rsidR="00DF0DFB" w:rsidRDefault="00DF0DFB">
      <w:pPr>
        <w:pStyle w:val="a3"/>
        <w:spacing w:line="242" w:lineRule="auto"/>
        <w:ind w:right="7750"/>
      </w:pPr>
      <w:r>
        <w:t xml:space="preserve">а) пробный </w:t>
      </w:r>
      <w:r>
        <w:rPr>
          <w:spacing w:val="-4"/>
        </w:rPr>
        <w:t xml:space="preserve">брак </w:t>
      </w:r>
      <w:r>
        <w:t>б)</w:t>
      </w:r>
      <w:r>
        <w:rPr>
          <w:spacing w:val="2"/>
        </w:rPr>
        <w:t xml:space="preserve"> </w:t>
      </w:r>
      <w:r>
        <w:t>моногамия</w:t>
      </w:r>
    </w:p>
    <w:p w:rsidR="00DF0DFB" w:rsidRDefault="00DF0DFB">
      <w:pPr>
        <w:pStyle w:val="a3"/>
        <w:spacing w:line="271" w:lineRule="exact"/>
      </w:pPr>
      <w:r>
        <w:t>в) экзогамия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5"/>
        </w:tabs>
        <w:spacing w:before="4" w:line="237" w:lineRule="auto"/>
        <w:ind w:right="118" w:firstLine="0"/>
        <w:rPr>
          <w:sz w:val="24"/>
        </w:rPr>
      </w:pPr>
      <w:r>
        <w:rPr>
          <w:sz w:val="24"/>
        </w:rPr>
        <w:t>Видным представителем психологического направления в русской социологии Х</w:t>
      </w:r>
      <w:proofErr w:type="gramStart"/>
      <w:r>
        <w:rPr>
          <w:sz w:val="24"/>
        </w:rPr>
        <w:t>I</w:t>
      </w:r>
      <w:proofErr w:type="gramEnd"/>
      <w:r>
        <w:rPr>
          <w:sz w:val="24"/>
        </w:rPr>
        <w:t>Х</w:t>
      </w:r>
      <w:r>
        <w:rPr>
          <w:spacing w:val="-39"/>
          <w:sz w:val="24"/>
        </w:rPr>
        <w:t xml:space="preserve"> </w:t>
      </w:r>
      <w:r>
        <w:rPr>
          <w:sz w:val="24"/>
        </w:rPr>
        <w:t>века был:</w:t>
      </w:r>
    </w:p>
    <w:p w:rsidR="00DF0DFB" w:rsidRDefault="00DF0DFB">
      <w:pPr>
        <w:pStyle w:val="a3"/>
        <w:spacing w:before="6" w:line="237" w:lineRule="auto"/>
        <w:ind w:right="7034"/>
      </w:pPr>
      <w:r>
        <w:t>а) Н. К. Михайловский; б) Б.Н. Чичерин;</w:t>
      </w:r>
    </w:p>
    <w:p w:rsidR="00DF0DFB" w:rsidRDefault="00DF0DFB">
      <w:pPr>
        <w:pStyle w:val="a3"/>
        <w:spacing w:before="5" w:line="237" w:lineRule="auto"/>
        <w:ind w:right="7226"/>
      </w:pPr>
      <w:r>
        <w:t>в) Н.Я. Данилевский; г) М.М. Ковалевский.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0"/>
        </w:tabs>
        <w:spacing w:before="6" w:line="237" w:lineRule="auto"/>
        <w:ind w:right="942" w:firstLine="0"/>
        <w:rPr>
          <w:sz w:val="24"/>
        </w:rPr>
      </w:pP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прежде всего интересует социологию в соприкосновении с экономическими отношениями, экономикой 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целом:</w:t>
      </w:r>
    </w:p>
    <w:p w:rsidR="00DF0DFB" w:rsidRDefault="00DF0DFB">
      <w:pPr>
        <w:pStyle w:val="a3"/>
        <w:spacing w:before="3" w:line="275" w:lineRule="exact"/>
      </w:pPr>
      <w:r>
        <w:t>а) законы экономических отношений;</w:t>
      </w:r>
    </w:p>
    <w:p w:rsidR="00DF0DFB" w:rsidRDefault="00DF0DFB">
      <w:pPr>
        <w:pStyle w:val="a3"/>
        <w:spacing w:line="275" w:lineRule="exact"/>
      </w:pPr>
      <w:r>
        <w:t xml:space="preserve">б) влияние </w:t>
      </w:r>
      <w:proofErr w:type="gramStart"/>
      <w:r>
        <w:t>экономических процессов</w:t>
      </w:r>
      <w:proofErr w:type="gramEnd"/>
      <w:r>
        <w:t xml:space="preserve"> на социальные явления и наоборот.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0"/>
        </w:tabs>
        <w:spacing w:before="5" w:line="237" w:lineRule="auto"/>
        <w:ind w:right="658" w:firstLine="0"/>
        <w:rPr>
          <w:sz w:val="24"/>
        </w:rPr>
      </w:pP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прежде всего интересует социологию в соприкосновении с психикой человека, психическими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явлениями:</w:t>
      </w:r>
    </w:p>
    <w:p w:rsidR="00DF0DFB" w:rsidRDefault="00DF0DFB">
      <w:pPr>
        <w:pStyle w:val="a3"/>
        <w:spacing w:before="4" w:line="275" w:lineRule="exact"/>
      </w:pPr>
      <w:r>
        <w:t>а) внутренний мир человека сам по себе;</w:t>
      </w:r>
    </w:p>
    <w:p w:rsidR="00DF0DFB" w:rsidRDefault="00DF0DFB">
      <w:pPr>
        <w:pStyle w:val="a3"/>
        <w:spacing w:line="275" w:lineRule="exact"/>
      </w:pPr>
      <w:r>
        <w:t>б) влияние социальных связей, статусов, ролей на внутренний мир человека.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4"/>
        </w:tabs>
        <w:spacing w:before="5" w:line="237" w:lineRule="auto"/>
        <w:ind w:right="2015" w:firstLine="0"/>
        <w:rPr>
          <w:sz w:val="24"/>
        </w:rPr>
      </w:pPr>
      <w:r>
        <w:rPr>
          <w:sz w:val="24"/>
        </w:rPr>
        <w:t>Существует ли однозначное решение вопроса о предмете</w:t>
      </w:r>
      <w:r>
        <w:rPr>
          <w:spacing w:val="-32"/>
          <w:sz w:val="24"/>
        </w:rPr>
        <w:t xml:space="preserve"> </w:t>
      </w:r>
      <w:r>
        <w:rPr>
          <w:sz w:val="24"/>
        </w:rPr>
        <w:t>социологии: а) да, предмет социологии чётко</w:t>
      </w:r>
      <w:r>
        <w:rPr>
          <w:spacing w:val="7"/>
          <w:sz w:val="24"/>
        </w:rPr>
        <w:t xml:space="preserve"> </w:t>
      </w:r>
      <w:r>
        <w:rPr>
          <w:sz w:val="24"/>
        </w:rPr>
        <w:t>обозначен;</w:t>
      </w:r>
    </w:p>
    <w:p w:rsidR="00DF0DFB" w:rsidRDefault="00DF0DFB">
      <w:pPr>
        <w:pStyle w:val="a3"/>
        <w:spacing w:before="5" w:line="237" w:lineRule="auto"/>
      </w:pPr>
      <w:r>
        <w:t>б) нет, существует множество вариантов ответа на вопрос о том, что является предметом социологии, и ни один не является окончательным.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4"/>
        </w:tabs>
        <w:spacing w:before="4"/>
        <w:ind w:left="364" w:hanging="245"/>
        <w:rPr>
          <w:sz w:val="24"/>
        </w:rPr>
      </w:pPr>
      <w:r>
        <w:rPr>
          <w:sz w:val="24"/>
        </w:rPr>
        <w:t>Основной функцией 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выступает…</w:t>
      </w:r>
    </w:p>
    <w:p w:rsidR="00DF0DFB" w:rsidRDefault="00DF0DFB">
      <w:pPr>
        <w:pStyle w:val="a3"/>
        <w:spacing w:line="275" w:lineRule="exact"/>
      </w:pPr>
      <w:r>
        <w:t>a) функция социализации</w:t>
      </w:r>
    </w:p>
    <w:p w:rsidR="00DF0DFB" w:rsidRDefault="00DF0DFB">
      <w:pPr>
        <w:pStyle w:val="a3"/>
        <w:spacing w:before="5" w:line="237" w:lineRule="auto"/>
        <w:ind w:right="6522"/>
      </w:pPr>
      <w:r>
        <w:t>б) функция воспроизводства в) бытовая функция</w:t>
      </w:r>
    </w:p>
    <w:p w:rsidR="00DF0DFB" w:rsidRDefault="00DF0DFB">
      <w:pPr>
        <w:pStyle w:val="a3"/>
        <w:spacing w:before="3" w:line="275" w:lineRule="exact"/>
      </w:pPr>
      <w:r>
        <w:t>г) сексуальная функция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364"/>
        </w:tabs>
        <w:spacing w:line="242" w:lineRule="auto"/>
        <w:ind w:right="555" w:firstLine="0"/>
        <w:rPr>
          <w:sz w:val="24"/>
        </w:rPr>
      </w:pPr>
      <w:r>
        <w:rPr>
          <w:sz w:val="24"/>
        </w:rPr>
        <w:t>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</w:t>
      </w:r>
      <w:r>
        <w:rPr>
          <w:spacing w:val="-30"/>
          <w:sz w:val="24"/>
        </w:rPr>
        <w:t xml:space="preserve"> </w:t>
      </w:r>
      <w:r>
        <w:rPr>
          <w:sz w:val="24"/>
        </w:rPr>
        <w:t>…</w:t>
      </w:r>
    </w:p>
    <w:p w:rsidR="00DF0DFB" w:rsidRDefault="00DF0DFB">
      <w:pPr>
        <w:pStyle w:val="a3"/>
        <w:ind w:right="7510"/>
      </w:pPr>
      <w:r>
        <w:t>a) семейный союз б) усеченная семья в) неполная семья г) малая семья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1"/>
        </w:tabs>
        <w:spacing w:line="242" w:lineRule="auto"/>
        <w:ind w:right="3666" w:firstLine="0"/>
        <w:rPr>
          <w:sz w:val="24"/>
        </w:rPr>
      </w:pPr>
      <w:r>
        <w:rPr>
          <w:sz w:val="24"/>
        </w:rPr>
        <w:t>Что лежит в основе социологического исследования: а)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методология;</w:t>
      </w:r>
    </w:p>
    <w:p w:rsidR="00DF0DFB" w:rsidRDefault="00DF0DFB">
      <w:pPr>
        <w:pStyle w:val="a3"/>
        <w:spacing w:line="242" w:lineRule="auto"/>
        <w:ind w:right="8035"/>
      </w:pPr>
      <w:r>
        <w:t>б) методика; в)</w:t>
      </w:r>
      <w:r>
        <w:rPr>
          <w:spacing w:val="12"/>
        </w:rPr>
        <w:t xml:space="preserve"> </w:t>
      </w:r>
      <w:r>
        <w:rPr>
          <w:spacing w:val="-3"/>
        </w:rPr>
        <w:t>программа.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spacing w:line="271" w:lineRule="exact"/>
        <w:ind w:left="485" w:hanging="366"/>
        <w:rPr>
          <w:sz w:val="24"/>
        </w:rPr>
      </w:pPr>
      <w:r>
        <w:rPr>
          <w:sz w:val="24"/>
        </w:rPr>
        <w:t>К этапам жизненного цикла семьи не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относится…</w:t>
      </w:r>
    </w:p>
    <w:p w:rsidR="00DF0DFB" w:rsidRDefault="00DF0DFB">
      <w:pPr>
        <w:pStyle w:val="a3"/>
        <w:spacing w:line="237" w:lineRule="auto"/>
        <w:ind w:right="4669"/>
      </w:pPr>
      <w:r>
        <w:t>a) уход взрослых детей из родительской семьи б) социально-психологическая адаптация</w:t>
      </w:r>
    </w:p>
    <w:p w:rsidR="00DF0DFB" w:rsidRDefault="00DF0DFB">
      <w:pPr>
        <w:pStyle w:val="a3"/>
        <w:spacing w:line="237" w:lineRule="auto"/>
        <w:ind w:right="5251"/>
      </w:pPr>
      <w:r>
        <w:t>в) выход на пенсию одного из супругов г) рождение первого ребенка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4"/>
        </w:tabs>
        <w:spacing w:before="3"/>
        <w:ind w:left="484" w:hanging="365"/>
        <w:rPr>
          <w:sz w:val="24"/>
        </w:rPr>
      </w:pPr>
      <w:r>
        <w:rPr>
          <w:sz w:val="24"/>
        </w:rPr>
        <w:t>Юридически оформленная процедура расторжения брака –</w:t>
      </w:r>
      <w:r>
        <w:rPr>
          <w:spacing w:val="5"/>
          <w:sz w:val="24"/>
        </w:rPr>
        <w:t xml:space="preserve"> </w:t>
      </w:r>
      <w:r>
        <w:rPr>
          <w:sz w:val="24"/>
        </w:rPr>
        <w:t>это…</w:t>
      </w:r>
    </w:p>
    <w:p w:rsidR="00DF0DFB" w:rsidRDefault="00DF0DFB">
      <w:pPr>
        <w:pStyle w:val="a3"/>
        <w:spacing w:line="242" w:lineRule="auto"/>
        <w:ind w:right="8382"/>
      </w:pPr>
      <w:r>
        <w:t>a) разъезд б) скандал</w:t>
      </w:r>
    </w:p>
    <w:p w:rsidR="00DF0DFB" w:rsidRDefault="00DF0DFB">
      <w:pPr>
        <w:pStyle w:val="a3"/>
        <w:spacing w:line="242" w:lineRule="auto"/>
        <w:ind w:right="8148"/>
      </w:pPr>
      <w:r>
        <w:t>в) размолвка г) развод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4"/>
        </w:tabs>
        <w:spacing w:line="271" w:lineRule="exact"/>
        <w:ind w:left="484" w:hanging="365"/>
        <w:rPr>
          <w:sz w:val="24"/>
        </w:rPr>
      </w:pPr>
      <w:r>
        <w:rPr>
          <w:sz w:val="24"/>
        </w:rPr>
        <w:t>Предмет социологии —</w:t>
      </w:r>
      <w:r>
        <w:rPr>
          <w:spacing w:val="5"/>
          <w:sz w:val="24"/>
        </w:rPr>
        <w:t xml:space="preserve"> </w:t>
      </w:r>
      <w:r>
        <w:rPr>
          <w:sz w:val="24"/>
        </w:rPr>
        <w:t>это:</w:t>
      </w:r>
    </w:p>
    <w:p w:rsidR="00DF0DFB" w:rsidRDefault="00DF0DFB">
      <w:pPr>
        <w:pStyle w:val="a3"/>
        <w:spacing w:line="237" w:lineRule="auto"/>
        <w:ind w:right="3409"/>
      </w:pPr>
      <w:r>
        <w:t>а) социальные отношения и социальные взаимодействия; б) межличностные взаимодействия людей;</w:t>
      </w:r>
    </w:p>
    <w:p w:rsidR="00DF0DFB" w:rsidRDefault="00DF0DFB">
      <w:pPr>
        <w:pStyle w:val="a3"/>
        <w:spacing w:before="1" w:line="275" w:lineRule="exact"/>
      </w:pPr>
      <w:r>
        <w:t>в) личность.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0"/>
        </w:tabs>
        <w:ind w:left="479" w:hanging="361"/>
        <w:rPr>
          <w:sz w:val="24"/>
        </w:rPr>
      </w:pPr>
      <w:r>
        <w:rPr>
          <w:sz w:val="24"/>
        </w:rPr>
        <w:t>Что такое социальная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роль:</w:t>
      </w:r>
    </w:p>
    <w:p w:rsidR="00DF0DFB" w:rsidRDefault="00DF0DFB">
      <w:pPr>
        <w:spacing w:line="275" w:lineRule="exact"/>
        <w:rPr>
          <w:sz w:val="24"/>
        </w:rPr>
        <w:sectPr w:rsidR="00DF0DFB">
          <w:pgSz w:w="11910" w:h="16840"/>
          <w:pgMar w:top="1040" w:right="740" w:bottom="980" w:left="1580" w:header="0" w:footer="782" w:gutter="0"/>
          <w:cols w:space="720"/>
        </w:sectPr>
      </w:pPr>
    </w:p>
    <w:p w:rsidR="00DF0DFB" w:rsidRDefault="00DF0DFB">
      <w:pPr>
        <w:pStyle w:val="a3"/>
        <w:spacing w:before="66" w:line="242" w:lineRule="auto"/>
        <w:ind w:right="6892"/>
      </w:pPr>
      <w:r>
        <w:lastRenderedPageBreak/>
        <w:t>а) реальное поведение; б) ожидаемое</w:t>
      </w:r>
      <w:r>
        <w:rPr>
          <w:spacing w:val="-11"/>
        </w:rPr>
        <w:t xml:space="preserve"> </w:t>
      </w:r>
      <w:r>
        <w:t>поведение;</w:t>
      </w:r>
    </w:p>
    <w:p w:rsidR="00DF0DFB" w:rsidRDefault="00DF0DFB">
      <w:pPr>
        <w:pStyle w:val="a3"/>
        <w:spacing w:line="271" w:lineRule="exact"/>
      </w:pPr>
      <w:r>
        <w:t>в) отобранный, закрепившийся образец поведения.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spacing w:before="5" w:line="237" w:lineRule="auto"/>
        <w:ind w:right="2915" w:firstLine="0"/>
        <w:rPr>
          <w:sz w:val="24"/>
        </w:rPr>
      </w:pPr>
      <w:r>
        <w:rPr>
          <w:sz w:val="24"/>
        </w:rPr>
        <w:t>Укажите, что не является теоретическим методом</w:t>
      </w:r>
      <w:r>
        <w:rPr>
          <w:spacing w:val="-23"/>
          <w:sz w:val="24"/>
        </w:rPr>
        <w:t xml:space="preserve"> </w:t>
      </w:r>
      <w:r>
        <w:rPr>
          <w:sz w:val="24"/>
        </w:rPr>
        <w:t>познания: а)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гипотеза;</w:t>
      </w:r>
    </w:p>
    <w:p w:rsidR="00DF0DFB" w:rsidRDefault="00DF0DFB">
      <w:pPr>
        <w:pStyle w:val="a3"/>
        <w:spacing w:before="6" w:line="237" w:lineRule="auto"/>
        <w:ind w:right="7821"/>
      </w:pPr>
      <w:r>
        <w:t>б) эксперимент; в) теория;</w:t>
      </w:r>
    </w:p>
    <w:p w:rsidR="00DF0DFB" w:rsidRDefault="00DF0DFB">
      <w:pPr>
        <w:pStyle w:val="a3"/>
        <w:spacing w:before="4" w:line="275" w:lineRule="exact"/>
      </w:pPr>
      <w:r>
        <w:t>г) аналогия.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spacing w:line="242" w:lineRule="auto"/>
        <w:ind w:right="372" w:firstLine="0"/>
        <w:rPr>
          <w:sz w:val="24"/>
        </w:rPr>
      </w:pPr>
      <w:r>
        <w:rPr>
          <w:sz w:val="24"/>
        </w:rPr>
        <w:t>Тип семьи, который является самым распространенным в современной России, −</w:t>
      </w:r>
      <w:r>
        <w:rPr>
          <w:spacing w:val="-27"/>
          <w:sz w:val="24"/>
        </w:rPr>
        <w:t xml:space="preserve"> </w:t>
      </w:r>
      <w:r>
        <w:rPr>
          <w:sz w:val="24"/>
        </w:rPr>
        <w:t>это семья…</w:t>
      </w:r>
    </w:p>
    <w:p w:rsidR="00DF0DFB" w:rsidRDefault="00DF0DFB">
      <w:pPr>
        <w:pStyle w:val="a3"/>
        <w:spacing w:line="242" w:lineRule="auto"/>
        <w:ind w:right="8035"/>
      </w:pPr>
      <w:r>
        <w:t>a) однодетная б) бездетная</w:t>
      </w:r>
    </w:p>
    <w:p w:rsidR="00DF0DFB" w:rsidRDefault="00DF0DFB">
      <w:pPr>
        <w:pStyle w:val="a3"/>
        <w:spacing w:line="242" w:lineRule="auto"/>
        <w:ind w:right="7843"/>
      </w:pPr>
      <w:r>
        <w:t xml:space="preserve">в) многодетная г) </w:t>
      </w:r>
      <w:proofErr w:type="spellStart"/>
      <w:r>
        <w:t>среднедетная</w:t>
      </w:r>
      <w:proofErr w:type="spellEnd"/>
    </w:p>
    <w:p w:rsidR="00DF0DFB" w:rsidRDefault="00DF0DFB">
      <w:pPr>
        <w:pStyle w:val="a5"/>
        <w:numPr>
          <w:ilvl w:val="0"/>
          <w:numId w:val="18"/>
        </w:numPr>
        <w:tabs>
          <w:tab w:val="left" w:pos="484"/>
        </w:tabs>
        <w:spacing w:line="271" w:lineRule="exact"/>
        <w:ind w:left="484" w:hanging="365"/>
        <w:rPr>
          <w:sz w:val="24"/>
        </w:rPr>
      </w:pPr>
      <w:r>
        <w:rPr>
          <w:sz w:val="24"/>
        </w:rPr>
        <w:t xml:space="preserve">В основе выделения </w:t>
      </w:r>
      <w:proofErr w:type="spellStart"/>
      <w:r>
        <w:rPr>
          <w:sz w:val="24"/>
        </w:rPr>
        <w:t>нуклеарной</w:t>
      </w:r>
      <w:proofErr w:type="spellEnd"/>
      <w:r>
        <w:rPr>
          <w:sz w:val="24"/>
        </w:rPr>
        <w:t xml:space="preserve"> семьи 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критерий…</w:t>
      </w:r>
    </w:p>
    <w:p w:rsidR="00DF0DFB" w:rsidRDefault="00DF0DFB">
      <w:pPr>
        <w:pStyle w:val="a3"/>
        <w:spacing w:line="275" w:lineRule="exact"/>
      </w:pPr>
      <w:r>
        <w:t>a) функций семьи</w:t>
      </w:r>
    </w:p>
    <w:p w:rsidR="00DF0DFB" w:rsidRDefault="00DF0DFB">
      <w:pPr>
        <w:pStyle w:val="a3"/>
        <w:spacing w:line="242" w:lineRule="auto"/>
        <w:ind w:right="7034"/>
      </w:pPr>
      <w:r>
        <w:t>б) благополучия семьи в) состава семьи</w:t>
      </w:r>
    </w:p>
    <w:p w:rsidR="00DF0DFB" w:rsidRDefault="00DF0DFB">
      <w:pPr>
        <w:pStyle w:val="a3"/>
        <w:spacing w:line="271" w:lineRule="exact"/>
      </w:pPr>
      <w:r>
        <w:t>г) формы брачных отношений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0"/>
        </w:tabs>
        <w:ind w:left="479" w:hanging="361"/>
        <w:rPr>
          <w:sz w:val="24"/>
        </w:rPr>
      </w:pPr>
      <w:r>
        <w:rPr>
          <w:sz w:val="24"/>
        </w:rPr>
        <w:t>Что такое социальная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система:</w:t>
      </w:r>
    </w:p>
    <w:p w:rsidR="00DF0DFB" w:rsidRDefault="00DF0DFB">
      <w:pPr>
        <w:pStyle w:val="a3"/>
        <w:spacing w:line="275" w:lineRule="exact"/>
      </w:pPr>
      <w:r>
        <w:t>а) целое и части;</w:t>
      </w:r>
    </w:p>
    <w:p w:rsidR="00DF0DFB" w:rsidRDefault="00DF0DFB">
      <w:pPr>
        <w:pStyle w:val="a3"/>
        <w:spacing w:line="275" w:lineRule="exact"/>
      </w:pPr>
      <w:r>
        <w:t>б) совокупность элементов;</w:t>
      </w:r>
    </w:p>
    <w:p w:rsidR="00DF0DFB" w:rsidRDefault="00DF0DFB">
      <w:pPr>
        <w:pStyle w:val="a3"/>
        <w:spacing w:line="275" w:lineRule="exact"/>
      </w:pPr>
      <w:r>
        <w:t>в) совокупность элементов, во взаимной связи образующих единое целое.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0"/>
        </w:tabs>
        <w:ind w:left="479" w:hanging="361"/>
        <w:rPr>
          <w:sz w:val="24"/>
        </w:rPr>
      </w:pPr>
      <w:r>
        <w:rPr>
          <w:sz w:val="24"/>
        </w:rPr>
        <w:t>Что такое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общности:</w:t>
      </w:r>
    </w:p>
    <w:p w:rsidR="00DF0DFB" w:rsidRDefault="00DF0DFB">
      <w:pPr>
        <w:pStyle w:val="a3"/>
        <w:spacing w:line="275" w:lineRule="exact"/>
      </w:pPr>
      <w:r>
        <w:t>а) совокупность индивидов;</w:t>
      </w:r>
    </w:p>
    <w:p w:rsidR="00DF0DFB" w:rsidRDefault="00DF0DFB">
      <w:pPr>
        <w:pStyle w:val="a3"/>
        <w:spacing w:before="1" w:line="237" w:lineRule="auto"/>
        <w:ind w:right="1189"/>
      </w:pPr>
      <w:r>
        <w:t>б) совокупность индивидов, отличающихся целостностью, самостоятельностью, одинаковостью черт и образа жизни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spacing w:before="6" w:line="237" w:lineRule="auto"/>
        <w:ind w:right="909" w:firstLine="0"/>
        <w:rPr>
          <w:sz w:val="24"/>
        </w:rPr>
      </w:pPr>
      <w:r>
        <w:rPr>
          <w:sz w:val="24"/>
        </w:rPr>
        <w:t>К какому типу толпы относится объединение людей, криком выражающих</w:t>
      </w:r>
      <w:r>
        <w:rPr>
          <w:spacing w:val="-35"/>
          <w:sz w:val="24"/>
        </w:rPr>
        <w:t xml:space="preserve"> </w:t>
      </w:r>
      <w:r>
        <w:rPr>
          <w:sz w:val="24"/>
        </w:rPr>
        <w:t>своё одобрение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протест:</w:t>
      </w:r>
    </w:p>
    <w:p w:rsidR="00DF0DFB" w:rsidRDefault="00DF0DFB">
      <w:pPr>
        <w:pStyle w:val="a3"/>
        <w:spacing w:before="4" w:line="275" w:lineRule="exact"/>
      </w:pPr>
      <w:r>
        <w:t>а) агрессивная толпа;</w:t>
      </w:r>
    </w:p>
    <w:p w:rsidR="00DF0DFB" w:rsidRDefault="00DF0DFB">
      <w:pPr>
        <w:pStyle w:val="a3"/>
        <w:spacing w:line="242" w:lineRule="auto"/>
        <w:ind w:right="6086"/>
      </w:pPr>
      <w:r>
        <w:t>б) толпа, спасающаяся бегством; в) толпа потребителей;</w:t>
      </w:r>
    </w:p>
    <w:p w:rsidR="00DF0DFB" w:rsidRDefault="00DF0DFB">
      <w:pPr>
        <w:pStyle w:val="a3"/>
        <w:spacing w:line="271" w:lineRule="exact"/>
      </w:pPr>
      <w:r>
        <w:t>г) экспрессивная толпа.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4"/>
        </w:tabs>
        <w:spacing w:before="3" w:line="237" w:lineRule="auto"/>
        <w:ind w:right="2877" w:firstLine="0"/>
        <w:rPr>
          <w:sz w:val="24"/>
        </w:rPr>
      </w:pPr>
      <w:r>
        <w:rPr>
          <w:sz w:val="24"/>
        </w:rPr>
        <w:t>Какой тип общности был первым в историческом</w:t>
      </w:r>
      <w:r>
        <w:rPr>
          <w:spacing w:val="-28"/>
          <w:sz w:val="24"/>
        </w:rPr>
        <w:t xml:space="preserve"> </w:t>
      </w:r>
      <w:r>
        <w:rPr>
          <w:sz w:val="24"/>
        </w:rPr>
        <w:t>контексте: а)</w:t>
      </w:r>
      <w:r>
        <w:rPr>
          <w:spacing w:val="2"/>
          <w:sz w:val="24"/>
        </w:rPr>
        <w:t xml:space="preserve"> </w:t>
      </w:r>
      <w:r>
        <w:rPr>
          <w:sz w:val="24"/>
        </w:rPr>
        <w:t>род;</w:t>
      </w:r>
    </w:p>
    <w:p w:rsidR="00DF0DFB" w:rsidRDefault="00DF0DFB">
      <w:pPr>
        <w:pStyle w:val="a3"/>
        <w:spacing w:before="4" w:line="275" w:lineRule="exact"/>
      </w:pPr>
      <w:r>
        <w:t>б) племя;</w:t>
      </w:r>
    </w:p>
    <w:p w:rsidR="00DF0DFB" w:rsidRDefault="00DF0DFB">
      <w:pPr>
        <w:pStyle w:val="a3"/>
        <w:spacing w:line="242" w:lineRule="auto"/>
        <w:ind w:right="7964"/>
      </w:pPr>
      <w:r>
        <w:t>в) народность; г) нация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spacing w:line="242" w:lineRule="auto"/>
        <w:ind w:right="1621" w:firstLine="0"/>
        <w:rPr>
          <w:sz w:val="24"/>
        </w:rPr>
      </w:pPr>
      <w:r>
        <w:rPr>
          <w:sz w:val="24"/>
        </w:rPr>
        <w:t>Может ли включать в себя та или иная нация неродственные</w:t>
      </w:r>
      <w:r>
        <w:rPr>
          <w:spacing w:val="-35"/>
          <w:sz w:val="24"/>
        </w:rPr>
        <w:t xml:space="preserve"> </w:t>
      </w:r>
      <w:r>
        <w:rPr>
          <w:sz w:val="24"/>
        </w:rPr>
        <w:t>народности а)</w:t>
      </w:r>
      <w:r>
        <w:rPr>
          <w:spacing w:val="3"/>
          <w:sz w:val="24"/>
        </w:rPr>
        <w:t xml:space="preserve"> </w:t>
      </w:r>
      <w:r>
        <w:rPr>
          <w:sz w:val="24"/>
        </w:rPr>
        <w:t>может;</w:t>
      </w:r>
    </w:p>
    <w:p w:rsidR="00DF0DFB" w:rsidRDefault="00DF0DFB">
      <w:pPr>
        <w:pStyle w:val="a3"/>
        <w:spacing w:line="271" w:lineRule="exact"/>
      </w:pPr>
      <w:r>
        <w:t>б) не может.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5"/>
        </w:tabs>
        <w:ind w:left="485" w:hanging="366"/>
        <w:rPr>
          <w:sz w:val="24"/>
        </w:rPr>
      </w:pPr>
      <w:r>
        <w:rPr>
          <w:sz w:val="24"/>
        </w:rPr>
        <w:t>В малой группе имеют место 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контакты:</w:t>
      </w:r>
    </w:p>
    <w:p w:rsidR="00DF0DFB" w:rsidRDefault="00DF0DFB">
      <w:pPr>
        <w:pStyle w:val="a3"/>
        <w:spacing w:line="275" w:lineRule="exact"/>
      </w:pPr>
      <w:r>
        <w:t>а) да, любые;</w:t>
      </w:r>
    </w:p>
    <w:p w:rsidR="00DF0DFB" w:rsidRDefault="00DF0DFB">
      <w:pPr>
        <w:pStyle w:val="a3"/>
        <w:spacing w:line="275" w:lineRule="exact"/>
      </w:pPr>
      <w:r>
        <w:t>б) нет, лишь с определённой целью.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0"/>
        </w:tabs>
        <w:ind w:left="479" w:hanging="361"/>
        <w:rPr>
          <w:sz w:val="24"/>
        </w:rPr>
      </w:pPr>
      <w:r>
        <w:rPr>
          <w:sz w:val="24"/>
        </w:rPr>
        <w:t xml:space="preserve">Что такое </w:t>
      </w:r>
      <w:proofErr w:type="spellStart"/>
      <w:r>
        <w:rPr>
          <w:sz w:val="24"/>
        </w:rPr>
        <w:t>референтная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группа:</w:t>
      </w:r>
    </w:p>
    <w:p w:rsidR="00DF0DFB" w:rsidRDefault="00DF0DFB">
      <w:pPr>
        <w:pStyle w:val="a3"/>
        <w:spacing w:before="3" w:line="237" w:lineRule="auto"/>
        <w:ind w:right="1497"/>
      </w:pPr>
      <w:r>
        <w:t>а) группа, на которую равняется индивид, выступающая для него эталоном; б) группа, которую он стремится избежать;</w:t>
      </w:r>
    </w:p>
    <w:p w:rsidR="00DF0DFB" w:rsidRDefault="00DF0DFB">
      <w:pPr>
        <w:pStyle w:val="a3"/>
        <w:spacing w:before="4" w:line="275" w:lineRule="exact"/>
      </w:pPr>
      <w:r>
        <w:t>в) группа, в которую он стремится войти.</w:t>
      </w:r>
    </w:p>
    <w:p w:rsidR="00DF0DFB" w:rsidRDefault="00DF0DFB">
      <w:pPr>
        <w:pStyle w:val="a5"/>
        <w:numPr>
          <w:ilvl w:val="0"/>
          <w:numId w:val="18"/>
        </w:numPr>
        <w:tabs>
          <w:tab w:val="left" w:pos="480"/>
        </w:tabs>
        <w:ind w:left="479" w:hanging="361"/>
        <w:rPr>
          <w:sz w:val="24"/>
        </w:rPr>
      </w:pPr>
      <w:r>
        <w:rPr>
          <w:sz w:val="24"/>
        </w:rPr>
        <w:t>Что понимается под социальной группой:</w:t>
      </w:r>
    </w:p>
    <w:p w:rsidR="00DF0DFB" w:rsidRDefault="00DF0DFB">
      <w:pPr>
        <w:pStyle w:val="a3"/>
        <w:spacing w:before="5" w:line="237" w:lineRule="auto"/>
        <w:ind w:right="591"/>
      </w:pPr>
      <w:r>
        <w:t>а) любой коллектив, реальный или воображаемый, с которым индивид соотносит свое поведение или свое будущее;</w:t>
      </w:r>
    </w:p>
    <w:p w:rsidR="00DF0DFB" w:rsidRDefault="00DF0DFB">
      <w:pPr>
        <w:pStyle w:val="a3"/>
        <w:spacing w:before="5" w:line="237" w:lineRule="auto"/>
        <w:ind w:right="916"/>
      </w:pPr>
      <w:r>
        <w:t>б) группа, представляющая собой определенный социальный стандарт, с помощью которого индивид оценивает себя и других;</w:t>
      </w:r>
    </w:p>
    <w:p w:rsidR="00DF0DFB" w:rsidRDefault="00DF0DFB">
      <w:pPr>
        <w:spacing w:line="237" w:lineRule="auto"/>
        <w:sectPr w:rsidR="00DF0DFB">
          <w:pgSz w:w="11910" w:h="16840"/>
          <w:pgMar w:top="1040" w:right="740" w:bottom="980" w:left="1580" w:header="0" w:footer="782" w:gutter="0"/>
          <w:cols w:space="720"/>
        </w:sectPr>
      </w:pPr>
    </w:p>
    <w:p w:rsidR="00DF0DFB" w:rsidRDefault="00DF0DFB">
      <w:pPr>
        <w:pStyle w:val="a3"/>
        <w:spacing w:before="66" w:line="242" w:lineRule="auto"/>
      </w:pPr>
      <w:r>
        <w:lastRenderedPageBreak/>
        <w:t>в) относительно устойчивая совокупность людей, имеющих общие интересы, ценности и нормы поведения.</w:t>
      </w:r>
    </w:p>
    <w:p w:rsidR="00DF0DFB" w:rsidRDefault="00DF0DFB">
      <w:pPr>
        <w:spacing w:line="242" w:lineRule="auto"/>
        <w:sectPr w:rsidR="00DF0DFB">
          <w:pgSz w:w="11910" w:h="16840"/>
          <w:pgMar w:top="1040" w:right="740" w:bottom="980" w:left="1580" w:header="0" w:footer="782" w:gutter="0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2"/>
        <w:ind w:left="0"/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956"/>
        </w:tabs>
        <w:spacing w:before="90"/>
        <w:ind w:left="955"/>
      </w:pPr>
      <w:bookmarkStart w:id="10" w:name="7_Оценочные_средства_для_проведения_пром"/>
      <w:bookmarkEnd w:id="10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DF0DFB" w:rsidRDefault="00DF0DFB">
      <w:pPr>
        <w:spacing w:before="122"/>
        <w:ind w:left="773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DF0DFB" w:rsidRDefault="00DF0DFB">
      <w:pPr>
        <w:pStyle w:val="a3"/>
        <w:spacing w:before="3" w:after="1"/>
        <w:ind w:left="0"/>
        <w:rPr>
          <w:b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DF0DFB" w:rsidTr="00C5024E">
        <w:trPr>
          <w:trHeight w:val="844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6"/>
              <w:ind w:left="174" w:right="157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Структурный</w:t>
            </w:r>
          </w:p>
          <w:p w:rsidR="00DF0DFB" w:rsidRPr="00C5024E" w:rsidRDefault="00DF0DFB" w:rsidP="00C5024E">
            <w:pPr>
              <w:pStyle w:val="TableParagraph"/>
              <w:spacing w:before="7" w:line="274" w:lineRule="exact"/>
              <w:ind w:left="210" w:right="191" w:hanging="3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элемент компетенции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ind w:left="533"/>
              <w:rPr>
                <w:sz w:val="24"/>
              </w:rPr>
            </w:pPr>
            <w:r w:rsidRPr="00C5024E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ind w:left="2780" w:right="2770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Оценочные средства</w:t>
            </w:r>
          </w:p>
        </w:tc>
      </w:tr>
      <w:tr w:rsidR="00DF0DFB" w:rsidTr="00C5024E">
        <w:trPr>
          <w:trHeight w:val="296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 w:line="271" w:lineRule="exact"/>
              <w:ind w:left="81"/>
              <w:rPr>
                <w:sz w:val="24"/>
              </w:rPr>
            </w:pPr>
            <w:r w:rsidRPr="00C5024E">
              <w:rPr>
                <w:b/>
                <w:sz w:val="24"/>
              </w:rPr>
              <w:t xml:space="preserve">ОК-1 – </w:t>
            </w:r>
            <w:r w:rsidRPr="00C5024E">
              <w:rPr>
                <w:sz w:val="24"/>
              </w:rPr>
              <w:t xml:space="preserve">Способностью использовать основы философских и </w:t>
            </w:r>
            <w:proofErr w:type="spellStart"/>
            <w:r w:rsidRPr="00C5024E">
              <w:rPr>
                <w:sz w:val="24"/>
              </w:rPr>
              <w:t>социогуманитарных</w:t>
            </w:r>
            <w:proofErr w:type="spellEnd"/>
            <w:r w:rsidRPr="00C5024E">
              <w:rPr>
                <w:sz w:val="24"/>
              </w:rPr>
              <w:t xml:space="preserve"> знаний для формирования научного мировоззрения</w:t>
            </w:r>
          </w:p>
        </w:tc>
      </w:tr>
      <w:tr w:rsidR="00DF0DFB" w:rsidTr="00C5024E">
        <w:trPr>
          <w:trHeight w:val="6918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6"/>
              <w:ind w:left="81"/>
              <w:rPr>
                <w:sz w:val="24"/>
              </w:rPr>
            </w:pPr>
            <w:r w:rsidRPr="00C5024E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6" w:line="242" w:lineRule="auto"/>
              <w:ind w:left="81" w:right="381"/>
              <w:rPr>
                <w:sz w:val="24"/>
              </w:rPr>
            </w:pPr>
            <w:r w:rsidRPr="00C5024E">
              <w:rPr>
                <w:sz w:val="24"/>
              </w:rPr>
              <w:t>Сущность общества, культуры, личности, социальной структуры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11" w:line="275" w:lineRule="exact"/>
              <w:ind w:left="82"/>
              <w:jc w:val="both"/>
              <w:rPr>
                <w:b/>
                <w:i/>
                <w:sz w:val="24"/>
              </w:rPr>
            </w:pPr>
            <w:r w:rsidRPr="00C5024E">
              <w:rPr>
                <w:b/>
                <w:i/>
                <w:sz w:val="24"/>
              </w:rPr>
              <w:t>Перечень тем и заданий для подготовки к зачету: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before="1" w:line="237" w:lineRule="auto"/>
              <w:ind w:right="63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Понятие социальной структуры общества. Основные элементы социальной структуры.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before="3" w:line="275" w:lineRule="exact"/>
              <w:ind w:left="788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Социальные связи и</w:t>
            </w:r>
            <w:r w:rsidRPr="00C5024E">
              <w:rPr>
                <w:spacing w:val="-4"/>
                <w:sz w:val="24"/>
              </w:rPr>
              <w:t xml:space="preserve"> </w:t>
            </w:r>
            <w:r w:rsidRPr="00C5024E">
              <w:rPr>
                <w:sz w:val="24"/>
              </w:rPr>
              <w:t>отношения.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42" w:lineRule="auto"/>
              <w:ind w:right="70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Становление и развитие представлений о социальной сфере в общественной жизни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1" w:lineRule="exact"/>
              <w:ind w:left="788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Социальное действие и социальное</w:t>
            </w:r>
            <w:r w:rsidRPr="00C5024E">
              <w:rPr>
                <w:spacing w:val="-6"/>
                <w:sz w:val="24"/>
              </w:rPr>
              <w:t xml:space="preserve"> </w:t>
            </w:r>
            <w:r w:rsidRPr="00C5024E">
              <w:rPr>
                <w:sz w:val="24"/>
              </w:rPr>
              <w:t>взаимодействие.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before="2"/>
              <w:ind w:right="67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Культура как социальное явление: понятие, признаки и структура. Сущность, структура, функции</w:t>
            </w:r>
            <w:r w:rsidRPr="00C5024E">
              <w:rPr>
                <w:spacing w:val="6"/>
                <w:sz w:val="24"/>
              </w:rPr>
              <w:t xml:space="preserve"> </w:t>
            </w:r>
            <w:r w:rsidRPr="00C5024E">
              <w:rPr>
                <w:sz w:val="24"/>
              </w:rPr>
              <w:t>культуры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5" w:lineRule="exact"/>
              <w:ind w:left="788"/>
              <w:jc w:val="both"/>
              <w:rPr>
                <w:sz w:val="24"/>
              </w:rPr>
            </w:pPr>
            <w:r w:rsidRPr="00C5024E">
              <w:rPr>
                <w:sz w:val="24"/>
              </w:rPr>
              <w:t>Особенности развития культуры в современной</w:t>
            </w:r>
            <w:r w:rsidRPr="00C5024E">
              <w:rPr>
                <w:spacing w:val="1"/>
                <w:sz w:val="24"/>
              </w:rPr>
              <w:t xml:space="preserve"> </w:t>
            </w:r>
            <w:r w:rsidRPr="00C5024E">
              <w:rPr>
                <w:sz w:val="24"/>
              </w:rPr>
              <w:t>России.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42" w:lineRule="auto"/>
              <w:ind w:right="69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Социальная и социально-классовая структура общества. Понятие класса, слоя (страты), сословия,</w:t>
            </w:r>
            <w:r w:rsidRPr="00C5024E">
              <w:rPr>
                <w:spacing w:val="7"/>
                <w:sz w:val="24"/>
              </w:rPr>
              <w:t xml:space="preserve"> </w:t>
            </w:r>
            <w:r w:rsidRPr="00C5024E">
              <w:rPr>
                <w:sz w:val="24"/>
              </w:rPr>
              <w:t>касты.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ind w:right="65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 xml:space="preserve">Особенности </w:t>
            </w:r>
            <w:proofErr w:type="spellStart"/>
            <w:r w:rsidRPr="00C5024E">
              <w:rPr>
                <w:sz w:val="24"/>
              </w:rPr>
              <w:t>стратификационной</w:t>
            </w:r>
            <w:proofErr w:type="spellEnd"/>
            <w:r w:rsidRPr="00C5024E">
              <w:rPr>
                <w:sz w:val="24"/>
              </w:rPr>
              <w:t xml:space="preserve"> модели современного российского</w:t>
            </w:r>
            <w:r w:rsidRPr="00C5024E">
              <w:rPr>
                <w:spacing w:val="-9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Социальная мобильность: понятие, признаки и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виды.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Социальная группа: понятие, признаки, структура и</w:t>
            </w:r>
            <w:r w:rsidRPr="00C5024E">
              <w:rPr>
                <w:spacing w:val="-4"/>
                <w:sz w:val="24"/>
              </w:rPr>
              <w:t xml:space="preserve"> </w:t>
            </w:r>
            <w:r w:rsidRPr="00C5024E">
              <w:rPr>
                <w:sz w:val="24"/>
              </w:rPr>
              <w:t>типология.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Малые группы и коллективы. Групповая</w:t>
            </w:r>
            <w:r w:rsidRPr="00C5024E">
              <w:rPr>
                <w:spacing w:val="8"/>
                <w:sz w:val="24"/>
              </w:rPr>
              <w:t xml:space="preserve"> </w:t>
            </w:r>
            <w:r w:rsidRPr="00C5024E">
              <w:rPr>
                <w:sz w:val="24"/>
              </w:rPr>
              <w:t>динамика.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before="4" w:line="237" w:lineRule="auto"/>
              <w:ind w:right="65" w:hanging="361"/>
              <w:rPr>
                <w:sz w:val="24"/>
              </w:rPr>
            </w:pPr>
            <w:r w:rsidRPr="00C5024E">
              <w:rPr>
                <w:sz w:val="24"/>
              </w:rPr>
              <w:t>Социальная организация: понятие, признаки, структура, виды. Организация и самоорганизация.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before="4"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Социальная агрегация: понятие, признаки и</w:t>
            </w:r>
            <w:r w:rsidRPr="00C5024E">
              <w:rPr>
                <w:spacing w:val="-2"/>
                <w:sz w:val="24"/>
              </w:rPr>
              <w:t xml:space="preserve"> </w:t>
            </w:r>
            <w:r w:rsidRPr="00C5024E">
              <w:rPr>
                <w:sz w:val="24"/>
              </w:rPr>
              <w:t>типы.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  <w:tab w:val="left" w:pos="2264"/>
                <w:tab w:val="left" w:pos="3538"/>
                <w:tab w:val="left" w:pos="4569"/>
                <w:tab w:val="left" w:pos="4905"/>
                <w:tab w:val="left" w:pos="6060"/>
                <w:tab w:val="left" w:pos="7902"/>
              </w:tabs>
              <w:spacing w:line="242" w:lineRule="auto"/>
              <w:ind w:right="65" w:hanging="361"/>
              <w:rPr>
                <w:sz w:val="24"/>
              </w:rPr>
            </w:pPr>
            <w:r w:rsidRPr="00C5024E">
              <w:rPr>
                <w:sz w:val="24"/>
              </w:rPr>
              <w:t>Социальные</w:t>
            </w:r>
            <w:r w:rsidRPr="00C5024E">
              <w:rPr>
                <w:sz w:val="24"/>
              </w:rPr>
              <w:tab/>
              <w:t>движения:</w:t>
            </w:r>
            <w:r w:rsidRPr="00C5024E">
              <w:rPr>
                <w:sz w:val="24"/>
              </w:rPr>
              <w:tab/>
              <w:t>понятие</w:t>
            </w:r>
            <w:r w:rsidRPr="00C5024E">
              <w:rPr>
                <w:sz w:val="24"/>
              </w:rPr>
              <w:tab/>
              <w:t>и</w:t>
            </w:r>
            <w:r w:rsidRPr="00C5024E">
              <w:rPr>
                <w:sz w:val="24"/>
              </w:rPr>
              <w:tab/>
              <w:t>критерии</w:t>
            </w:r>
            <w:r w:rsidRPr="00C5024E">
              <w:rPr>
                <w:sz w:val="24"/>
              </w:rPr>
              <w:tab/>
              <w:t>классификации.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3"/>
                <w:sz w:val="24"/>
              </w:rPr>
              <w:t xml:space="preserve">Современные </w:t>
            </w:r>
            <w:r w:rsidRPr="00C5024E">
              <w:rPr>
                <w:sz w:val="24"/>
              </w:rPr>
              <w:t>социальные движения.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7"/>
              </w:numPr>
              <w:tabs>
                <w:tab w:val="left" w:pos="788"/>
              </w:tabs>
              <w:spacing w:line="261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Социальный институт: понятие, признаки и</w:t>
            </w:r>
            <w:r w:rsidRPr="00C5024E">
              <w:rPr>
                <w:spacing w:val="-2"/>
                <w:sz w:val="24"/>
              </w:rPr>
              <w:t xml:space="preserve"> </w:t>
            </w:r>
            <w:r w:rsidRPr="00C5024E">
              <w:rPr>
                <w:sz w:val="24"/>
              </w:rPr>
              <w:t>структура.</w:t>
            </w:r>
          </w:p>
        </w:tc>
      </w:tr>
    </w:tbl>
    <w:p w:rsidR="00DF0DFB" w:rsidRDefault="00DF0DFB">
      <w:pPr>
        <w:spacing w:line="261" w:lineRule="exact"/>
        <w:rPr>
          <w:sz w:val="24"/>
        </w:rPr>
        <w:sectPr w:rsidR="00DF0DFB">
          <w:footerReference w:type="default" r:id="rId18"/>
          <w:pgSz w:w="16840" w:h="11910" w:orient="landscape"/>
          <w:pgMar w:top="1100" w:right="360" w:bottom="280" w:left="360" w:header="0" w:footer="0" w:gutter="0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4"/>
        <w:ind w:left="0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DF0DFB" w:rsidTr="00C5024E">
        <w:trPr>
          <w:trHeight w:val="844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C5024E">
              <w:rPr>
                <w:sz w:val="24"/>
              </w:rPr>
              <w:t>Структурный элемент</w:t>
            </w:r>
          </w:p>
          <w:p w:rsidR="00DF0DFB" w:rsidRPr="00C5024E" w:rsidRDefault="00DF0DFB" w:rsidP="00C5024E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C5024E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533"/>
              <w:rPr>
                <w:sz w:val="24"/>
              </w:rPr>
            </w:pPr>
            <w:r w:rsidRPr="00C5024E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2780" w:right="2770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Оценочные средства</w:t>
            </w:r>
          </w:p>
        </w:tc>
      </w:tr>
      <w:tr w:rsidR="00DF0DFB" w:rsidTr="00C5024E">
        <w:trPr>
          <w:trHeight w:val="3327"/>
        </w:trPr>
        <w:tc>
          <w:tcPr>
            <w:tcW w:w="1776" w:type="dxa"/>
          </w:tcPr>
          <w:p w:rsidR="00DF0DFB" w:rsidRPr="00C5024E" w:rsidRDefault="00DF0DFB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DF0DFB" w:rsidRPr="00C5024E" w:rsidRDefault="00DF0DFB">
            <w:pPr>
              <w:pStyle w:val="TableParagraph"/>
              <w:rPr>
                <w:sz w:val="24"/>
              </w:rPr>
            </w:pP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6"/>
              <w:rPr>
                <w:sz w:val="24"/>
              </w:rPr>
            </w:pPr>
            <w:r w:rsidRPr="00C5024E">
              <w:rPr>
                <w:sz w:val="24"/>
              </w:rPr>
              <w:t>Функции и дисфункции социальных</w:t>
            </w:r>
            <w:r w:rsidRPr="00C5024E">
              <w:rPr>
                <w:spacing w:val="5"/>
                <w:sz w:val="24"/>
              </w:rPr>
              <w:t xml:space="preserve"> </w:t>
            </w:r>
            <w:r w:rsidRPr="00C5024E">
              <w:rPr>
                <w:sz w:val="24"/>
              </w:rPr>
              <w:t>институтов.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5" w:line="237" w:lineRule="auto"/>
              <w:ind w:left="802" w:right="71" w:hanging="361"/>
              <w:rPr>
                <w:sz w:val="24"/>
              </w:rPr>
            </w:pPr>
            <w:r w:rsidRPr="00C5024E">
              <w:rPr>
                <w:sz w:val="24"/>
              </w:rPr>
              <w:t>Виды социальных институтов. Место и роль институтов семьи и образования в современном российском</w:t>
            </w:r>
            <w:r w:rsidRPr="00C5024E">
              <w:rPr>
                <w:spacing w:val="-3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3" w:line="275" w:lineRule="exact"/>
              <w:rPr>
                <w:sz w:val="24"/>
              </w:rPr>
            </w:pPr>
            <w:r w:rsidRPr="00C5024E">
              <w:rPr>
                <w:sz w:val="24"/>
              </w:rPr>
              <w:t>Социальные группы: общая характеристика и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классификация.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Социальные организации: основные черты, структура,</w:t>
            </w:r>
            <w:r w:rsidRPr="00C5024E">
              <w:rPr>
                <w:spacing w:val="-1"/>
                <w:sz w:val="24"/>
              </w:rPr>
              <w:t xml:space="preserve"> </w:t>
            </w:r>
            <w:r w:rsidRPr="00C5024E">
              <w:rPr>
                <w:sz w:val="24"/>
              </w:rPr>
              <w:t>виды.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5" w:line="237" w:lineRule="auto"/>
              <w:ind w:left="802" w:right="69" w:hanging="361"/>
              <w:rPr>
                <w:sz w:val="24"/>
              </w:rPr>
            </w:pPr>
            <w:r w:rsidRPr="00C5024E">
              <w:rPr>
                <w:sz w:val="24"/>
              </w:rPr>
              <w:t>Социальные институты, их роль в жизни общества. Типология социальных институтов.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6" w:line="237" w:lineRule="auto"/>
              <w:ind w:left="802" w:right="68" w:hanging="361"/>
              <w:rPr>
                <w:sz w:val="24"/>
              </w:rPr>
            </w:pPr>
            <w:r w:rsidRPr="00C5024E">
              <w:rPr>
                <w:sz w:val="24"/>
              </w:rPr>
              <w:t>Теория классов и теория социальной стратификации. Их своеобразие и значение для социологического анализа</w:t>
            </w:r>
            <w:r w:rsidRPr="00C5024E">
              <w:rPr>
                <w:spacing w:val="3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851"/>
              </w:tabs>
              <w:spacing w:before="3" w:line="275" w:lineRule="exact"/>
              <w:ind w:left="850" w:hanging="409"/>
              <w:rPr>
                <w:sz w:val="24"/>
              </w:rPr>
            </w:pPr>
            <w:r w:rsidRPr="00C5024E">
              <w:rPr>
                <w:sz w:val="24"/>
              </w:rPr>
              <w:t>Социально-этнические общности и</w:t>
            </w:r>
            <w:r w:rsidRPr="00C5024E">
              <w:rPr>
                <w:spacing w:val="-3"/>
                <w:sz w:val="24"/>
              </w:rPr>
              <w:t xml:space="preserve"> </w:t>
            </w:r>
            <w:r w:rsidRPr="00C5024E">
              <w:rPr>
                <w:sz w:val="24"/>
              </w:rPr>
              <w:t>отношения.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6"/>
              </w:numPr>
              <w:tabs>
                <w:tab w:val="left" w:pos="788"/>
              </w:tabs>
              <w:spacing w:before="1" w:line="278" w:lineRule="exact"/>
              <w:ind w:left="706" w:right="3215" w:hanging="265"/>
              <w:rPr>
                <w:sz w:val="24"/>
              </w:rPr>
            </w:pPr>
            <w:r w:rsidRPr="00C5024E">
              <w:rPr>
                <w:sz w:val="24"/>
              </w:rPr>
              <w:t>Социальная сущность, функции, типология семьи. Современная семья: проблемы и тенденции</w:t>
            </w:r>
            <w:r w:rsidRPr="00C5024E">
              <w:rPr>
                <w:spacing w:val="-20"/>
                <w:sz w:val="24"/>
              </w:rPr>
              <w:t xml:space="preserve"> </w:t>
            </w:r>
            <w:r w:rsidRPr="00C5024E">
              <w:rPr>
                <w:sz w:val="24"/>
              </w:rPr>
              <w:t>развития</w:t>
            </w:r>
          </w:p>
        </w:tc>
      </w:tr>
      <w:tr w:rsidR="00DF0DFB" w:rsidTr="00C5024E">
        <w:trPr>
          <w:trHeight w:val="2913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10"/>
              <w:ind w:left="81"/>
              <w:rPr>
                <w:sz w:val="24"/>
              </w:rPr>
            </w:pPr>
            <w:r w:rsidRPr="00C5024E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10"/>
              <w:ind w:left="81" w:right="52"/>
              <w:jc w:val="both"/>
              <w:rPr>
                <w:sz w:val="24"/>
              </w:rPr>
            </w:pPr>
            <w:r w:rsidRPr="00C5024E">
              <w:rPr>
                <w:sz w:val="24"/>
              </w:rPr>
              <w:t>Применять понятийно-категориальный аппарат общественных наук при изучении явлений социальной жизни.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10" w:line="275" w:lineRule="exact"/>
              <w:ind w:left="648"/>
              <w:rPr>
                <w:sz w:val="24"/>
              </w:rPr>
            </w:pPr>
            <w:r w:rsidRPr="00C5024E">
              <w:rPr>
                <w:sz w:val="24"/>
              </w:rPr>
              <w:t>Практические задания к зачету.</w:t>
            </w:r>
          </w:p>
          <w:p w:rsidR="00DF0DFB" w:rsidRPr="00C5024E" w:rsidRDefault="00DF0DFB" w:rsidP="00C5024E">
            <w:pPr>
              <w:pStyle w:val="TableParagraph"/>
              <w:spacing w:line="275" w:lineRule="exact"/>
              <w:ind w:left="648"/>
              <w:rPr>
                <w:sz w:val="24"/>
              </w:rPr>
            </w:pPr>
            <w:r w:rsidRPr="00C5024E">
              <w:rPr>
                <w:sz w:val="24"/>
                <w:u w:val="single"/>
              </w:rPr>
              <w:t>Примерная тематика учебных социологических исследований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before="3" w:line="275" w:lineRule="exact"/>
              <w:rPr>
                <w:sz w:val="24"/>
              </w:rPr>
            </w:pPr>
            <w:r w:rsidRPr="00C5024E">
              <w:rPr>
                <w:sz w:val="24"/>
              </w:rPr>
              <w:t>Бедность и богатство в студенческой</w:t>
            </w:r>
            <w:r w:rsidRPr="00C5024E">
              <w:rPr>
                <w:spacing w:val="8"/>
                <w:sz w:val="24"/>
              </w:rPr>
              <w:t xml:space="preserve"> </w:t>
            </w:r>
            <w:r w:rsidRPr="00C5024E">
              <w:rPr>
                <w:sz w:val="24"/>
              </w:rPr>
              <w:t>среде.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Девиации в современном</w:t>
            </w:r>
            <w:r w:rsidRPr="00C5024E">
              <w:rPr>
                <w:spacing w:val="-6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  <w:tab w:val="left" w:pos="1924"/>
                <w:tab w:val="left" w:pos="2721"/>
                <w:tab w:val="left" w:pos="3301"/>
                <w:tab w:val="left" w:pos="4778"/>
                <w:tab w:val="left" w:pos="6145"/>
                <w:tab w:val="left" w:pos="7781"/>
              </w:tabs>
              <w:spacing w:before="5" w:line="237" w:lineRule="auto"/>
              <w:ind w:left="802" w:right="71" w:hanging="361"/>
              <w:rPr>
                <w:sz w:val="24"/>
              </w:rPr>
            </w:pPr>
            <w:r w:rsidRPr="00C5024E">
              <w:rPr>
                <w:sz w:val="24"/>
              </w:rPr>
              <w:t>Средний</w:t>
            </w:r>
            <w:r w:rsidRPr="00C5024E">
              <w:rPr>
                <w:sz w:val="24"/>
              </w:rPr>
              <w:tab/>
              <w:t>класс</w:t>
            </w:r>
            <w:r w:rsidRPr="00C5024E">
              <w:rPr>
                <w:sz w:val="24"/>
              </w:rPr>
              <w:tab/>
              <w:t>как</w:t>
            </w:r>
            <w:r w:rsidRPr="00C5024E">
              <w:rPr>
                <w:sz w:val="24"/>
              </w:rPr>
              <w:tab/>
              <w:t>социальный</w:t>
            </w:r>
            <w:r w:rsidRPr="00C5024E">
              <w:rPr>
                <w:sz w:val="24"/>
              </w:rPr>
              <w:tab/>
              <w:t>фундамент</w:t>
            </w:r>
            <w:r w:rsidRPr="00C5024E">
              <w:rPr>
                <w:sz w:val="24"/>
              </w:rPr>
              <w:tab/>
              <w:t>либерального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1"/>
                <w:sz w:val="24"/>
              </w:rPr>
              <w:t xml:space="preserve">политического </w:t>
            </w:r>
            <w:r w:rsidRPr="00C5024E">
              <w:rPr>
                <w:sz w:val="24"/>
              </w:rPr>
              <w:t>устройства.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before="4" w:line="275" w:lineRule="exact"/>
              <w:rPr>
                <w:sz w:val="24"/>
              </w:rPr>
            </w:pPr>
            <w:r w:rsidRPr="00C5024E">
              <w:rPr>
                <w:sz w:val="24"/>
              </w:rPr>
              <w:t>«Средний класс» в РФ: наличие или отсутствие</w:t>
            </w:r>
            <w:r w:rsidRPr="00C5024E">
              <w:rPr>
                <w:spacing w:val="1"/>
                <w:sz w:val="24"/>
              </w:rPr>
              <w:t xml:space="preserve"> </w:t>
            </w:r>
            <w:r w:rsidRPr="00C5024E">
              <w:rPr>
                <w:sz w:val="24"/>
              </w:rPr>
              <w:t>феномена?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Феномен</w:t>
            </w:r>
            <w:r w:rsidRPr="00C5024E">
              <w:rPr>
                <w:spacing w:val="2"/>
                <w:sz w:val="24"/>
              </w:rPr>
              <w:t xml:space="preserve"> </w:t>
            </w:r>
            <w:r w:rsidRPr="00C5024E">
              <w:rPr>
                <w:sz w:val="24"/>
              </w:rPr>
              <w:t>флэш-моба.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before="2"/>
              <w:rPr>
                <w:sz w:val="24"/>
              </w:rPr>
            </w:pPr>
            <w:r w:rsidRPr="00C5024E">
              <w:rPr>
                <w:sz w:val="24"/>
              </w:rPr>
              <w:t>Поведение людей в экстремальных</w:t>
            </w:r>
            <w:r w:rsidRPr="00C5024E">
              <w:rPr>
                <w:spacing w:val="-1"/>
                <w:sz w:val="24"/>
              </w:rPr>
              <w:t xml:space="preserve"> </w:t>
            </w:r>
            <w:r w:rsidRPr="00C5024E">
              <w:rPr>
                <w:sz w:val="24"/>
              </w:rPr>
              <w:t>ситуациях.</w:t>
            </w:r>
          </w:p>
        </w:tc>
      </w:tr>
      <w:tr w:rsidR="00DF0DFB" w:rsidTr="00C5024E">
        <w:trPr>
          <w:trHeight w:val="1948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11"/>
              <w:ind w:left="81"/>
              <w:rPr>
                <w:sz w:val="24"/>
              </w:rPr>
            </w:pPr>
            <w:r w:rsidRPr="00C5024E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11"/>
              <w:ind w:left="81" w:right="51"/>
              <w:jc w:val="both"/>
              <w:rPr>
                <w:sz w:val="24"/>
              </w:rPr>
            </w:pPr>
            <w:r w:rsidRPr="00C5024E">
              <w:rPr>
                <w:sz w:val="24"/>
              </w:rPr>
              <w:t xml:space="preserve">Навыками применения полученных при изучении дисциплин </w:t>
            </w:r>
            <w:proofErr w:type="spellStart"/>
            <w:r w:rsidRPr="00C5024E">
              <w:rPr>
                <w:sz w:val="24"/>
              </w:rPr>
              <w:t>социогуманитарного</w:t>
            </w:r>
            <w:proofErr w:type="spellEnd"/>
            <w:r w:rsidRPr="00C5024E">
              <w:rPr>
                <w:sz w:val="24"/>
              </w:rPr>
              <w:t xml:space="preserve"> профиля, на практике (в профессиональной деятельности).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11" w:line="275" w:lineRule="exact"/>
              <w:ind w:left="82"/>
              <w:rPr>
                <w:sz w:val="24"/>
              </w:rPr>
            </w:pPr>
            <w:r w:rsidRPr="00C5024E">
              <w:rPr>
                <w:sz w:val="24"/>
              </w:rPr>
              <w:t>Практические задания:</w:t>
            </w:r>
          </w:p>
          <w:p w:rsidR="00DF0DFB" w:rsidRPr="00C5024E" w:rsidRDefault="00DF0DFB" w:rsidP="00C5024E">
            <w:pPr>
              <w:pStyle w:val="TableParagraph"/>
              <w:spacing w:line="242" w:lineRule="auto"/>
              <w:ind w:left="442" w:right="5864" w:hanging="360"/>
              <w:rPr>
                <w:sz w:val="24"/>
              </w:rPr>
            </w:pPr>
            <w:r w:rsidRPr="00C5024E">
              <w:rPr>
                <w:sz w:val="24"/>
                <w:u w:val="single"/>
              </w:rPr>
              <w:t>Темы для социологического эссе</w:t>
            </w:r>
            <w:r w:rsidRPr="00C5024E">
              <w:rPr>
                <w:sz w:val="24"/>
              </w:rPr>
              <w:t xml:space="preserve"> 1.Мотивы выбора профессии.</w:t>
            </w:r>
          </w:p>
          <w:p w:rsidR="00DF0DFB" w:rsidRPr="00C5024E" w:rsidRDefault="00DF0DFB" w:rsidP="00C5024E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 w:rsidRPr="00C5024E">
              <w:rPr>
                <w:sz w:val="24"/>
              </w:rPr>
              <w:t>2.Неформальные объединения прежде и теперь.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4"/>
              </w:numPr>
              <w:tabs>
                <w:tab w:val="left" w:pos="803"/>
              </w:tabs>
              <w:spacing w:before="2" w:line="275" w:lineRule="exact"/>
              <w:rPr>
                <w:sz w:val="24"/>
              </w:rPr>
            </w:pPr>
            <w:r w:rsidRPr="00C5024E">
              <w:rPr>
                <w:sz w:val="24"/>
              </w:rPr>
              <w:t>Особенности представления о справедливости в студенческой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среде.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4"/>
              </w:numPr>
              <w:tabs>
                <w:tab w:val="left" w:pos="803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Права и обязанности студента</w:t>
            </w:r>
            <w:r w:rsidRPr="00C5024E">
              <w:rPr>
                <w:spacing w:val="5"/>
                <w:sz w:val="24"/>
              </w:rPr>
              <w:t xml:space="preserve"> </w:t>
            </w:r>
            <w:r w:rsidRPr="00C5024E">
              <w:rPr>
                <w:sz w:val="24"/>
              </w:rPr>
              <w:t>вуза.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4"/>
              </w:numPr>
              <w:tabs>
                <w:tab w:val="left" w:pos="688"/>
              </w:tabs>
              <w:spacing w:before="2" w:line="261" w:lineRule="exact"/>
              <w:ind w:left="687" w:hanging="246"/>
              <w:rPr>
                <w:sz w:val="24"/>
              </w:rPr>
            </w:pPr>
            <w:r w:rsidRPr="00C5024E">
              <w:rPr>
                <w:sz w:val="24"/>
              </w:rPr>
              <w:t>«Золотая» молодежь как</w:t>
            </w:r>
            <w:r w:rsidRPr="00C5024E">
              <w:rPr>
                <w:spacing w:val="1"/>
                <w:sz w:val="24"/>
              </w:rPr>
              <w:t xml:space="preserve"> </w:t>
            </w:r>
            <w:r w:rsidRPr="00C5024E">
              <w:rPr>
                <w:sz w:val="24"/>
              </w:rPr>
              <w:t>феномен.</w:t>
            </w:r>
          </w:p>
        </w:tc>
      </w:tr>
    </w:tbl>
    <w:p w:rsidR="00DF0DFB" w:rsidRDefault="00DF0DFB">
      <w:pPr>
        <w:spacing w:line="261" w:lineRule="exact"/>
        <w:rPr>
          <w:sz w:val="24"/>
        </w:rPr>
        <w:sectPr w:rsidR="00DF0DFB">
          <w:footerReference w:type="default" r:id="rId19"/>
          <w:pgSz w:w="16840" w:h="11910" w:orient="landscape"/>
          <w:pgMar w:top="1100" w:right="360" w:bottom="900" w:left="360" w:header="0" w:footer="707" w:gutter="0"/>
          <w:pgNumType w:start="17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4"/>
        <w:ind w:left="0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DF0DFB" w:rsidTr="00C5024E">
        <w:trPr>
          <w:trHeight w:val="844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C5024E">
              <w:rPr>
                <w:sz w:val="24"/>
              </w:rPr>
              <w:t>Структурный элемент</w:t>
            </w:r>
          </w:p>
          <w:p w:rsidR="00DF0DFB" w:rsidRPr="00C5024E" w:rsidRDefault="00DF0DFB" w:rsidP="00C5024E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C5024E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533"/>
              <w:rPr>
                <w:sz w:val="24"/>
              </w:rPr>
            </w:pPr>
            <w:r w:rsidRPr="00C5024E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2780" w:right="2770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Оценочные средства</w:t>
            </w:r>
          </w:p>
        </w:tc>
      </w:tr>
      <w:tr w:rsidR="00DF0DFB" w:rsidTr="00C5024E">
        <w:trPr>
          <w:trHeight w:val="291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C5024E">
              <w:rPr>
                <w:b/>
                <w:sz w:val="24"/>
              </w:rPr>
              <w:t xml:space="preserve">ПК-3 </w:t>
            </w:r>
            <w:r w:rsidRPr="00C5024E">
              <w:rPr>
                <w:sz w:val="24"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C5024E">
              <w:rPr>
                <w:sz w:val="24"/>
              </w:rPr>
              <w:t>обучающихся</w:t>
            </w:r>
            <w:proofErr w:type="gramEnd"/>
            <w:r w:rsidRPr="00C5024E">
              <w:rPr>
                <w:sz w:val="24"/>
              </w:rPr>
              <w:t xml:space="preserve"> в учебной и </w:t>
            </w:r>
            <w:proofErr w:type="spellStart"/>
            <w:r w:rsidRPr="00C5024E">
              <w:rPr>
                <w:sz w:val="24"/>
              </w:rPr>
              <w:t>внеучебной</w:t>
            </w:r>
            <w:proofErr w:type="spellEnd"/>
            <w:r w:rsidRPr="00C5024E">
              <w:rPr>
                <w:sz w:val="24"/>
              </w:rPr>
              <w:t xml:space="preserve"> деятельности</w:t>
            </w:r>
          </w:p>
        </w:tc>
      </w:tr>
      <w:tr w:rsidR="00DF0DFB" w:rsidTr="00C5024E">
        <w:trPr>
          <w:trHeight w:val="844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6"/>
              <w:ind w:left="81"/>
              <w:rPr>
                <w:sz w:val="24"/>
              </w:rPr>
            </w:pPr>
            <w:r w:rsidRPr="00C5024E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6"/>
              <w:ind w:left="81"/>
              <w:rPr>
                <w:sz w:val="24"/>
              </w:rPr>
            </w:pPr>
            <w:r w:rsidRPr="00C5024E">
              <w:rPr>
                <w:sz w:val="24"/>
              </w:rPr>
              <w:t>Основные понятия в области социологии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 w:line="242" w:lineRule="auto"/>
              <w:ind w:left="82"/>
              <w:rPr>
                <w:sz w:val="24"/>
              </w:rPr>
            </w:pPr>
            <w:r w:rsidRPr="00C5024E">
              <w:rPr>
                <w:sz w:val="24"/>
              </w:rPr>
              <w:t>Составление студентом глоссария с указанием основных терминов, используемых в изучаемой дисциплине</w:t>
            </w:r>
          </w:p>
        </w:tc>
      </w:tr>
      <w:tr w:rsidR="00DF0DFB" w:rsidTr="00C5024E">
        <w:trPr>
          <w:trHeight w:val="2775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6"/>
              <w:ind w:left="81"/>
              <w:rPr>
                <w:sz w:val="24"/>
              </w:rPr>
            </w:pPr>
            <w:r w:rsidRPr="00C5024E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6" w:line="242" w:lineRule="auto"/>
              <w:ind w:left="81"/>
              <w:rPr>
                <w:sz w:val="24"/>
              </w:rPr>
            </w:pPr>
            <w:r w:rsidRPr="00C5024E">
              <w:rPr>
                <w:sz w:val="24"/>
              </w:rPr>
              <w:t>Обсуждать способы эффективного решения исследовательских задач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/>
              <w:ind w:left="2780" w:right="2772"/>
              <w:jc w:val="center"/>
              <w:rPr>
                <w:sz w:val="24"/>
              </w:rPr>
            </w:pPr>
            <w:r w:rsidRPr="00C5024E">
              <w:rPr>
                <w:sz w:val="24"/>
                <w:u w:val="single"/>
              </w:rPr>
              <w:t>Перечень вопросов для коллоквиума</w:t>
            </w:r>
          </w:p>
          <w:p w:rsidR="00DF0DFB" w:rsidRPr="00C5024E" w:rsidRDefault="00DF0DFB">
            <w:pPr>
              <w:pStyle w:val="TableParagraph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Социальные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группы.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Социальные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организации.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before="3" w:line="275" w:lineRule="exact"/>
              <w:rPr>
                <w:sz w:val="24"/>
              </w:rPr>
            </w:pPr>
            <w:r w:rsidRPr="00C5024E">
              <w:rPr>
                <w:sz w:val="24"/>
              </w:rPr>
              <w:t>Социальные институты.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 xml:space="preserve">Социальная стратификация и мобильность. </w:t>
            </w:r>
            <w:proofErr w:type="spellStart"/>
            <w:r w:rsidRPr="00C5024E">
              <w:rPr>
                <w:sz w:val="24"/>
              </w:rPr>
              <w:t>Маргинальность</w:t>
            </w:r>
            <w:proofErr w:type="spellEnd"/>
            <w:r w:rsidRPr="00C5024E">
              <w:rPr>
                <w:sz w:val="24"/>
              </w:rPr>
              <w:t>.</w:t>
            </w:r>
            <w:r w:rsidRPr="00C5024E">
              <w:rPr>
                <w:spacing w:val="-7"/>
                <w:sz w:val="24"/>
              </w:rPr>
              <w:t xml:space="preserve"> </w:t>
            </w:r>
            <w:r w:rsidRPr="00C5024E">
              <w:rPr>
                <w:sz w:val="24"/>
              </w:rPr>
              <w:t>Миграция.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before="2" w:line="275" w:lineRule="exact"/>
              <w:rPr>
                <w:sz w:val="24"/>
              </w:rPr>
            </w:pPr>
            <w:r w:rsidRPr="00C5024E">
              <w:rPr>
                <w:sz w:val="24"/>
              </w:rPr>
              <w:t>Общество. Культура.</w:t>
            </w:r>
            <w:r w:rsidRPr="00C5024E">
              <w:rPr>
                <w:spacing w:val="7"/>
                <w:sz w:val="24"/>
              </w:rPr>
              <w:t xml:space="preserve"> </w:t>
            </w:r>
            <w:r w:rsidRPr="00C5024E">
              <w:rPr>
                <w:sz w:val="24"/>
              </w:rPr>
              <w:t>Личность.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3"/>
              </w:numPr>
              <w:tabs>
                <w:tab w:val="left" w:pos="788"/>
              </w:tabs>
              <w:spacing w:line="242" w:lineRule="auto"/>
              <w:ind w:left="802" w:right="64" w:hanging="361"/>
              <w:rPr>
                <w:sz w:val="24"/>
              </w:rPr>
            </w:pPr>
            <w:r w:rsidRPr="00C5024E">
              <w:rPr>
                <w:sz w:val="24"/>
              </w:rPr>
              <w:t>Социальные изменения и социальный прогресс. Глобализация и глобальные проблемы.</w:t>
            </w:r>
          </w:p>
        </w:tc>
      </w:tr>
      <w:tr w:rsidR="00DF0DFB" w:rsidTr="00C5024E">
        <w:trPr>
          <w:trHeight w:val="4157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6"/>
              <w:ind w:left="81"/>
              <w:rPr>
                <w:sz w:val="24"/>
              </w:rPr>
            </w:pPr>
            <w:r w:rsidRPr="00C5024E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tabs>
                <w:tab w:val="left" w:pos="1832"/>
                <w:tab w:val="left" w:pos="3888"/>
              </w:tabs>
              <w:spacing w:before="6" w:line="242" w:lineRule="auto"/>
              <w:ind w:left="81" w:right="61"/>
              <w:rPr>
                <w:sz w:val="24"/>
              </w:rPr>
            </w:pPr>
            <w:r w:rsidRPr="00C5024E">
              <w:rPr>
                <w:sz w:val="24"/>
              </w:rPr>
              <w:t>Способами</w:t>
            </w:r>
            <w:r w:rsidRPr="00C5024E">
              <w:rPr>
                <w:sz w:val="24"/>
              </w:rPr>
              <w:tab/>
              <w:t>демонстрации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5"/>
                <w:sz w:val="24"/>
              </w:rPr>
              <w:t xml:space="preserve">умения </w:t>
            </w:r>
            <w:r w:rsidRPr="00C5024E">
              <w:rPr>
                <w:sz w:val="24"/>
              </w:rPr>
              <w:t>анализировать ситуацию в</w:t>
            </w:r>
            <w:r w:rsidRPr="00C5024E">
              <w:rPr>
                <w:spacing w:val="-2"/>
                <w:sz w:val="24"/>
              </w:rPr>
              <w:t xml:space="preserve"> </w:t>
            </w:r>
            <w:r w:rsidRPr="00C5024E">
              <w:rPr>
                <w:sz w:val="24"/>
              </w:rPr>
              <w:t>дискуссии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6" w:line="247" w:lineRule="auto"/>
              <w:ind w:left="82" w:firstLine="566"/>
              <w:rPr>
                <w:b/>
                <w:i/>
                <w:sz w:val="24"/>
              </w:rPr>
            </w:pPr>
            <w:r w:rsidRPr="00C5024E">
              <w:rPr>
                <w:sz w:val="24"/>
              </w:rPr>
              <w:t xml:space="preserve">Реализуется в процессе семинарских занятий. </w:t>
            </w:r>
            <w:r w:rsidRPr="00C5024E">
              <w:rPr>
                <w:b/>
                <w:i/>
                <w:sz w:val="24"/>
              </w:rPr>
              <w:t>Примерный перечень тем для подготовки к семинарским занятиям:</w:t>
            </w:r>
          </w:p>
          <w:p w:rsidR="00DF0DFB" w:rsidRPr="00C5024E" w:rsidRDefault="00DF0DFB" w:rsidP="00C5024E">
            <w:pPr>
              <w:pStyle w:val="TableParagraph"/>
              <w:spacing w:line="263" w:lineRule="exact"/>
              <w:ind w:left="528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1. Социология как наука о социальной структуре общественных отношений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4" w:lineRule="exact"/>
              <w:rPr>
                <w:sz w:val="24"/>
              </w:rPr>
            </w:pPr>
            <w:r w:rsidRPr="00C5024E">
              <w:rPr>
                <w:sz w:val="24"/>
              </w:rPr>
              <w:t xml:space="preserve">Предпосылки возникновения социологии как </w:t>
            </w:r>
            <w:r w:rsidRPr="00C5024E">
              <w:rPr>
                <w:spacing w:val="-3"/>
                <w:sz w:val="24"/>
              </w:rPr>
              <w:t xml:space="preserve">науки </w:t>
            </w:r>
            <w:r w:rsidRPr="00C5024E">
              <w:rPr>
                <w:sz w:val="24"/>
              </w:rPr>
              <w:t>и учебной</w:t>
            </w:r>
            <w:r w:rsidRPr="00C5024E">
              <w:rPr>
                <w:spacing w:val="2"/>
                <w:sz w:val="24"/>
              </w:rPr>
              <w:t xml:space="preserve"> </w:t>
            </w:r>
            <w:r w:rsidRPr="00C5024E">
              <w:rPr>
                <w:sz w:val="24"/>
              </w:rPr>
              <w:t>дисциплины.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C5024E">
              <w:rPr>
                <w:sz w:val="24"/>
              </w:rPr>
              <w:t>Объект, предмет, категории, структура и функции</w:t>
            </w:r>
            <w:r w:rsidRPr="00C5024E">
              <w:rPr>
                <w:spacing w:val="13"/>
                <w:sz w:val="24"/>
              </w:rPr>
              <w:t xml:space="preserve"> </w:t>
            </w:r>
            <w:r w:rsidRPr="00C5024E">
              <w:rPr>
                <w:sz w:val="24"/>
              </w:rPr>
              <w:t>социологии.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before="2"/>
              <w:rPr>
                <w:sz w:val="24"/>
              </w:rPr>
            </w:pPr>
            <w:r w:rsidRPr="00C5024E">
              <w:rPr>
                <w:sz w:val="24"/>
              </w:rPr>
              <w:t>Место и роль и социологии в системе социально-гуманитарных</w:t>
            </w:r>
            <w:r w:rsidRPr="00C5024E">
              <w:rPr>
                <w:spacing w:val="-6"/>
                <w:sz w:val="24"/>
              </w:rPr>
              <w:t xml:space="preserve"> </w:t>
            </w:r>
            <w:r w:rsidRPr="00C5024E">
              <w:rPr>
                <w:sz w:val="24"/>
              </w:rPr>
              <w:t>наук.</w:t>
            </w:r>
          </w:p>
          <w:p w:rsidR="00DF0DFB" w:rsidRPr="00C5024E" w:rsidRDefault="00DF0DFB">
            <w:pPr>
              <w:pStyle w:val="TableParagraph"/>
              <w:rPr>
                <w:sz w:val="26"/>
              </w:rPr>
            </w:pPr>
          </w:p>
          <w:p w:rsidR="00DF0DFB" w:rsidRDefault="00DF0DFB" w:rsidP="00C5024E">
            <w:pPr>
              <w:pStyle w:val="TableParagraph"/>
              <w:spacing w:before="3"/>
            </w:pPr>
          </w:p>
          <w:p w:rsidR="00DF0DFB" w:rsidRPr="00C5024E" w:rsidRDefault="00DF0DFB" w:rsidP="00C5024E">
            <w:pPr>
              <w:pStyle w:val="TableParagraph"/>
              <w:spacing w:line="275" w:lineRule="exact"/>
              <w:ind w:left="2406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2. Социальное действие и взаимодействие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</w:tabs>
              <w:spacing w:before="1" w:line="237" w:lineRule="auto"/>
              <w:ind w:right="70" w:hanging="361"/>
              <w:rPr>
                <w:sz w:val="24"/>
              </w:rPr>
            </w:pPr>
            <w:r w:rsidRPr="00C5024E">
              <w:rPr>
                <w:sz w:val="24"/>
              </w:rPr>
              <w:t>Социальное действие: понятие, признаки, структура, виды. Основные теории социального</w:t>
            </w:r>
            <w:r w:rsidRPr="00C5024E">
              <w:rPr>
                <w:spacing w:val="1"/>
                <w:sz w:val="24"/>
              </w:rPr>
              <w:t xml:space="preserve"> </w:t>
            </w:r>
            <w:r w:rsidRPr="00C5024E">
              <w:rPr>
                <w:sz w:val="24"/>
              </w:rPr>
              <w:t>действия.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</w:tabs>
              <w:spacing w:before="3"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Социальное взаимодействие: понятие, признаки, структура, виды и</w:t>
            </w:r>
            <w:r w:rsidRPr="00C5024E">
              <w:rPr>
                <w:spacing w:val="-9"/>
                <w:sz w:val="24"/>
              </w:rPr>
              <w:t xml:space="preserve"> </w:t>
            </w:r>
            <w:r w:rsidRPr="00C5024E">
              <w:rPr>
                <w:sz w:val="24"/>
              </w:rPr>
              <w:t>формы.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</w:tabs>
              <w:spacing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Социальный конфликт как способ социального</w:t>
            </w:r>
            <w:r w:rsidRPr="00C5024E">
              <w:rPr>
                <w:spacing w:val="-7"/>
                <w:sz w:val="24"/>
              </w:rPr>
              <w:t xml:space="preserve"> </w:t>
            </w:r>
            <w:r w:rsidRPr="00C5024E">
              <w:rPr>
                <w:sz w:val="24"/>
              </w:rPr>
              <w:t>взаимодействия.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</w:tabs>
              <w:spacing w:before="3" w:line="27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 xml:space="preserve">Социальный контроль и </w:t>
            </w:r>
            <w:proofErr w:type="spellStart"/>
            <w:r w:rsidRPr="00C5024E">
              <w:rPr>
                <w:sz w:val="24"/>
              </w:rPr>
              <w:t>девиантное</w:t>
            </w:r>
            <w:proofErr w:type="spellEnd"/>
            <w:r w:rsidRPr="00C5024E">
              <w:rPr>
                <w:spacing w:val="-2"/>
                <w:sz w:val="24"/>
              </w:rPr>
              <w:t xml:space="preserve"> </w:t>
            </w:r>
            <w:r w:rsidRPr="00C5024E">
              <w:rPr>
                <w:sz w:val="24"/>
              </w:rPr>
              <w:t>поведение.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1"/>
              </w:numPr>
              <w:tabs>
                <w:tab w:val="left" w:pos="788"/>
              </w:tabs>
              <w:spacing w:line="265" w:lineRule="exact"/>
              <w:ind w:left="788"/>
              <w:rPr>
                <w:sz w:val="24"/>
              </w:rPr>
            </w:pPr>
            <w:r w:rsidRPr="00C5024E">
              <w:rPr>
                <w:sz w:val="24"/>
              </w:rPr>
              <w:t>Массовое сознание и массовые</w:t>
            </w:r>
            <w:r w:rsidRPr="00C5024E">
              <w:rPr>
                <w:spacing w:val="-10"/>
                <w:sz w:val="24"/>
              </w:rPr>
              <w:t xml:space="preserve"> </w:t>
            </w:r>
            <w:r w:rsidRPr="00C5024E">
              <w:rPr>
                <w:sz w:val="24"/>
              </w:rPr>
              <w:t>действия.</w:t>
            </w:r>
          </w:p>
        </w:tc>
      </w:tr>
    </w:tbl>
    <w:p w:rsidR="00DF0DFB" w:rsidRDefault="00DF0DFB">
      <w:pPr>
        <w:spacing w:line="265" w:lineRule="exact"/>
        <w:rPr>
          <w:sz w:val="24"/>
        </w:rPr>
        <w:sectPr w:rsidR="00DF0DFB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ind w:left="0"/>
        <w:rPr>
          <w:sz w:val="20"/>
        </w:rPr>
      </w:pPr>
    </w:p>
    <w:p w:rsidR="00DF0DFB" w:rsidRDefault="00DF0DFB">
      <w:pPr>
        <w:pStyle w:val="a3"/>
        <w:spacing w:before="4"/>
        <w:ind w:left="0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DF0DFB" w:rsidTr="00C5024E">
        <w:trPr>
          <w:trHeight w:val="844"/>
        </w:trPr>
        <w:tc>
          <w:tcPr>
            <w:tcW w:w="1776" w:type="dxa"/>
          </w:tcPr>
          <w:p w:rsidR="00DF0DFB" w:rsidRPr="00C5024E" w:rsidRDefault="00DF0DFB" w:rsidP="00C5024E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C5024E">
              <w:rPr>
                <w:sz w:val="24"/>
              </w:rPr>
              <w:t>Структурный элемент</w:t>
            </w:r>
          </w:p>
          <w:p w:rsidR="00DF0DFB" w:rsidRPr="00C5024E" w:rsidRDefault="00DF0DFB" w:rsidP="00C5024E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C5024E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533"/>
              <w:rPr>
                <w:sz w:val="24"/>
              </w:rPr>
            </w:pPr>
            <w:r w:rsidRPr="00C5024E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8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spacing w:before="1"/>
              <w:ind w:left="2780" w:right="2770"/>
              <w:jc w:val="center"/>
              <w:rPr>
                <w:sz w:val="24"/>
              </w:rPr>
            </w:pPr>
            <w:r w:rsidRPr="00C5024E">
              <w:rPr>
                <w:sz w:val="24"/>
              </w:rPr>
              <w:t>Оценочные средства</w:t>
            </w:r>
          </w:p>
        </w:tc>
      </w:tr>
      <w:tr w:rsidR="00DF0DFB" w:rsidTr="00C5024E">
        <w:trPr>
          <w:trHeight w:val="8296"/>
        </w:trPr>
        <w:tc>
          <w:tcPr>
            <w:tcW w:w="1776" w:type="dxa"/>
          </w:tcPr>
          <w:p w:rsidR="00DF0DFB" w:rsidRPr="00C5024E" w:rsidRDefault="00DF0DFB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DF0DFB" w:rsidRPr="00C5024E" w:rsidRDefault="00DF0DFB">
            <w:pPr>
              <w:pStyle w:val="TableParagraph"/>
              <w:rPr>
                <w:sz w:val="24"/>
              </w:rPr>
            </w:pP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DF0DFB" w:rsidRPr="00C5024E" w:rsidRDefault="00DF0DFB" w:rsidP="00C5024E">
            <w:pPr>
              <w:pStyle w:val="TableParagraph"/>
              <w:spacing w:before="2"/>
              <w:rPr>
                <w:sz w:val="25"/>
              </w:rPr>
            </w:pP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0"/>
              </w:numPr>
              <w:tabs>
                <w:tab w:val="left" w:pos="3750"/>
              </w:tabs>
              <w:spacing w:line="272" w:lineRule="exact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Культура</w:t>
            </w:r>
            <w:r w:rsidRPr="00C5024E">
              <w:rPr>
                <w:b/>
                <w:spacing w:val="1"/>
                <w:sz w:val="24"/>
              </w:rPr>
              <w:t xml:space="preserve"> </w:t>
            </w:r>
            <w:r w:rsidRPr="00C5024E">
              <w:rPr>
                <w:b/>
                <w:sz w:val="24"/>
              </w:rPr>
              <w:t>общества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0"/>
              </w:numPr>
              <w:tabs>
                <w:tab w:val="left" w:pos="788"/>
              </w:tabs>
              <w:spacing w:line="272" w:lineRule="exact"/>
              <w:ind w:left="788" w:hanging="423"/>
              <w:rPr>
                <w:sz w:val="24"/>
              </w:rPr>
            </w:pPr>
            <w:r w:rsidRPr="00C5024E">
              <w:rPr>
                <w:sz w:val="24"/>
              </w:rPr>
              <w:t>Культура как социальное явление: понятие, признаки и</w:t>
            </w:r>
            <w:r w:rsidRPr="00C5024E">
              <w:rPr>
                <w:spacing w:val="-3"/>
                <w:sz w:val="24"/>
              </w:rPr>
              <w:t xml:space="preserve"> </w:t>
            </w:r>
            <w:r w:rsidRPr="00C5024E">
              <w:rPr>
                <w:sz w:val="24"/>
              </w:rPr>
              <w:t>структура.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0"/>
              </w:numPr>
              <w:tabs>
                <w:tab w:val="left" w:pos="788"/>
              </w:tabs>
              <w:spacing w:before="2" w:line="275" w:lineRule="exact"/>
              <w:ind w:left="788" w:hanging="423"/>
              <w:rPr>
                <w:sz w:val="24"/>
              </w:rPr>
            </w:pPr>
            <w:r w:rsidRPr="00C5024E">
              <w:rPr>
                <w:sz w:val="24"/>
              </w:rPr>
              <w:t>Функции и типология</w:t>
            </w:r>
            <w:r w:rsidRPr="00C5024E">
              <w:rPr>
                <w:spacing w:val="2"/>
                <w:sz w:val="24"/>
              </w:rPr>
              <w:t xml:space="preserve"> </w:t>
            </w:r>
            <w:r w:rsidRPr="00C5024E">
              <w:rPr>
                <w:sz w:val="24"/>
              </w:rPr>
              <w:t>культуры.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10"/>
              </w:numPr>
              <w:tabs>
                <w:tab w:val="left" w:pos="788"/>
              </w:tabs>
              <w:spacing w:line="275" w:lineRule="exact"/>
              <w:ind w:left="788" w:hanging="423"/>
              <w:rPr>
                <w:sz w:val="24"/>
              </w:rPr>
            </w:pPr>
            <w:r w:rsidRPr="00C5024E">
              <w:rPr>
                <w:sz w:val="24"/>
              </w:rPr>
              <w:t>Особенности развития культуры в современной</w:t>
            </w:r>
            <w:r w:rsidRPr="00C5024E">
              <w:rPr>
                <w:spacing w:val="1"/>
                <w:sz w:val="24"/>
              </w:rPr>
              <w:t xml:space="preserve"> </w:t>
            </w:r>
            <w:r w:rsidRPr="00C5024E">
              <w:rPr>
                <w:sz w:val="24"/>
              </w:rPr>
              <w:t>России.</w:t>
            </w:r>
          </w:p>
          <w:p w:rsidR="00DF0DFB" w:rsidRPr="00C5024E" w:rsidRDefault="00DF0DFB" w:rsidP="00C5024E">
            <w:pPr>
              <w:pStyle w:val="TableParagraph"/>
              <w:spacing w:before="5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numPr>
                <w:ilvl w:val="1"/>
                <w:numId w:val="10"/>
              </w:numPr>
              <w:tabs>
                <w:tab w:val="left" w:pos="2430"/>
              </w:tabs>
              <w:spacing w:before="1" w:line="275" w:lineRule="exact"/>
              <w:jc w:val="both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Социальная стратификация и</w:t>
            </w:r>
            <w:r w:rsidRPr="00C5024E">
              <w:rPr>
                <w:b/>
                <w:spacing w:val="1"/>
                <w:sz w:val="24"/>
              </w:rPr>
              <w:t xml:space="preserve"> </w:t>
            </w:r>
            <w:r w:rsidRPr="00C5024E">
              <w:rPr>
                <w:b/>
                <w:sz w:val="24"/>
              </w:rPr>
              <w:t>мобильность</w:t>
            </w:r>
          </w:p>
          <w:p w:rsidR="00DF0DFB" w:rsidRPr="00C5024E" w:rsidRDefault="00DF0DFB" w:rsidP="00C5024E">
            <w:pPr>
              <w:pStyle w:val="TableParagraph"/>
              <w:numPr>
                <w:ilvl w:val="1"/>
                <w:numId w:val="10"/>
              </w:numPr>
              <w:tabs>
                <w:tab w:val="left" w:pos="788"/>
              </w:tabs>
              <w:spacing w:before="1" w:line="237" w:lineRule="auto"/>
              <w:ind w:left="802" w:right="69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Социальная и социально-классовая структура общества. Понятие класса, слоя (страты), сословия,</w:t>
            </w:r>
            <w:r w:rsidRPr="00C5024E">
              <w:rPr>
                <w:spacing w:val="7"/>
                <w:sz w:val="24"/>
              </w:rPr>
              <w:t xml:space="preserve"> </w:t>
            </w:r>
            <w:r w:rsidRPr="00C5024E">
              <w:rPr>
                <w:sz w:val="24"/>
              </w:rPr>
              <w:t>касты.</w:t>
            </w:r>
          </w:p>
          <w:p w:rsidR="00DF0DFB" w:rsidRPr="00C5024E" w:rsidRDefault="00DF0DFB" w:rsidP="00C5024E">
            <w:pPr>
              <w:pStyle w:val="TableParagraph"/>
              <w:numPr>
                <w:ilvl w:val="1"/>
                <w:numId w:val="10"/>
              </w:numPr>
              <w:tabs>
                <w:tab w:val="left" w:pos="788"/>
              </w:tabs>
              <w:spacing w:before="3"/>
              <w:ind w:left="802" w:right="65" w:hanging="361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DF0DFB" w:rsidRPr="00C5024E" w:rsidRDefault="00DF0DFB" w:rsidP="00C5024E">
            <w:pPr>
              <w:pStyle w:val="TableParagraph"/>
              <w:numPr>
                <w:ilvl w:val="1"/>
                <w:numId w:val="10"/>
              </w:numPr>
              <w:tabs>
                <w:tab w:val="left" w:pos="788"/>
              </w:tabs>
              <w:spacing w:line="274" w:lineRule="exact"/>
              <w:ind w:left="788" w:hanging="346"/>
              <w:jc w:val="both"/>
              <w:rPr>
                <w:sz w:val="24"/>
              </w:rPr>
            </w:pPr>
            <w:r w:rsidRPr="00C5024E">
              <w:rPr>
                <w:sz w:val="24"/>
              </w:rPr>
              <w:t xml:space="preserve">Особенности </w:t>
            </w:r>
            <w:proofErr w:type="spellStart"/>
            <w:r w:rsidRPr="00C5024E">
              <w:rPr>
                <w:sz w:val="24"/>
              </w:rPr>
              <w:t>стратификационной</w:t>
            </w:r>
            <w:proofErr w:type="spellEnd"/>
            <w:r w:rsidRPr="00C5024E">
              <w:rPr>
                <w:sz w:val="24"/>
              </w:rPr>
              <w:t xml:space="preserve"> модели современного российского</w:t>
            </w:r>
            <w:r w:rsidRPr="00C5024E">
              <w:rPr>
                <w:spacing w:val="-9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общества.</w:t>
            </w:r>
          </w:p>
          <w:p w:rsidR="00DF0DFB" w:rsidRPr="00C5024E" w:rsidRDefault="00DF0DFB" w:rsidP="00C5024E">
            <w:pPr>
              <w:pStyle w:val="TableParagraph"/>
              <w:numPr>
                <w:ilvl w:val="1"/>
                <w:numId w:val="10"/>
              </w:numPr>
              <w:tabs>
                <w:tab w:val="left" w:pos="788"/>
              </w:tabs>
              <w:spacing w:before="2"/>
              <w:ind w:left="788" w:hanging="346"/>
              <w:jc w:val="both"/>
              <w:rPr>
                <w:sz w:val="24"/>
              </w:rPr>
            </w:pPr>
            <w:r w:rsidRPr="00C5024E">
              <w:rPr>
                <w:sz w:val="24"/>
              </w:rPr>
              <w:t>Социальная мобильность: понятие, признаки и</w:t>
            </w:r>
            <w:r w:rsidRPr="00C5024E">
              <w:rPr>
                <w:spacing w:val="-5"/>
                <w:sz w:val="24"/>
              </w:rPr>
              <w:t xml:space="preserve"> </w:t>
            </w:r>
            <w:r w:rsidRPr="00C5024E">
              <w:rPr>
                <w:sz w:val="24"/>
              </w:rPr>
              <w:t>виды.</w:t>
            </w:r>
          </w:p>
          <w:p w:rsidR="00DF0DFB" w:rsidRPr="00C5024E" w:rsidRDefault="00DF0DFB" w:rsidP="00C5024E">
            <w:pPr>
              <w:pStyle w:val="TableParagraph"/>
              <w:spacing w:before="5"/>
              <w:rPr>
                <w:sz w:val="24"/>
              </w:rPr>
            </w:pP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3102"/>
              </w:tabs>
              <w:spacing w:before="1" w:line="272" w:lineRule="exact"/>
              <w:ind w:hanging="303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Социальные группы и организации</w:t>
            </w: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</w:tabs>
              <w:spacing w:line="272" w:lineRule="exact"/>
              <w:ind w:left="706" w:hanging="342"/>
              <w:rPr>
                <w:sz w:val="24"/>
              </w:rPr>
            </w:pPr>
            <w:r w:rsidRPr="00C5024E">
              <w:rPr>
                <w:sz w:val="24"/>
              </w:rPr>
              <w:t>Социальная группа: понятие, признаки, структура и</w:t>
            </w:r>
            <w:r w:rsidRPr="00C5024E">
              <w:rPr>
                <w:spacing w:val="-4"/>
                <w:sz w:val="24"/>
              </w:rPr>
              <w:t xml:space="preserve"> </w:t>
            </w:r>
            <w:r w:rsidRPr="00C5024E">
              <w:rPr>
                <w:sz w:val="24"/>
              </w:rPr>
              <w:t>типология.</w:t>
            </w: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</w:tabs>
              <w:spacing w:before="2" w:line="275" w:lineRule="exact"/>
              <w:ind w:left="706" w:hanging="342"/>
              <w:rPr>
                <w:sz w:val="24"/>
              </w:rPr>
            </w:pPr>
            <w:r w:rsidRPr="00C5024E">
              <w:rPr>
                <w:sz w:val="24"/>
              </w:rPr>
              <w:t>Малые группы и коллективы. Групповая</w:t>
            </w:r>
            <w:r w:rsidRPr="00C5024E">
              <w:rPr>
                <w:spacing w:val="9"/>
                <w:sz w:val="24"/>
              </w:rPr>
              <w:t xml:space="preserve"> </w:t>
            </w:r>
            <w:r w:rsidRPr="00C5024E">
              <w:rPr>
                <w:sz w:val="24"/>
              </w:rPr>
              <w:t>динамика.</w:t>
            </w: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</w:tabs>
              <w:spacing w:line="242" w:lineRule="auto"/>
              <w:ind w:left="706" w:right="66" w:hanging="342"/>
              <w:rPr>
                <w:sz w:val="24"/>
              </w:rPr>
            </w:pPr>
            <w:r w:rsidRPr="00C5024E">
              <w:rPr>
                <w:sz w:val="24"/>
              </w:rPr>
              <w:t>Социальная организация: понятие, признаки, структура, виды. Организация и самоорганизация.</w:t>
            </w: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</w:tabs>
              <w:spacing w:line="271" w:lineRule="exact"/>
              <w:ind w:left="706" w:hanging="342"/>
              <w:rPr>
                <w:sz w:val="24"/>
              </w:rPr>
            </w:pPr>
            <w:r w:rsidRPr="00C5024E">
              <w:rPr>
                <w:sz w:val="24"/>
              </w:rPr>
              <w:t>Социальная агрегация: понятие, признаки и</w:t>
            </w:r>
            <w:r w:rsidRPr="00C5024E">
              <w:rPr>
                <w:spacing w:val="-2"/>
                <w:sz w:val="24"/>
              </w:rPr>
              <w:t xml:space="preserve"> </w:t>
            </w:r>
            <w:r w:rsidRPr="00C5024E">
              <w:rPr>
                <w:sz w:val="24"/>
              </w:rPr>
              <w:t>типы.</w:t>
            </w:r>
          </w:p>
          <w:p w:rsidR="00DF0DFB" w:rsidRPr="00C5024E" w:rsidRDefault="00DF0DFB" w:rsidP="00C5024E">
            <w:pPr>
              <w:pStyle w:val="TableParagraph"/>
              <w:numPr>
                <w:ilvl w:val="2"/>
                <w:numId w:val="10"/>
              </w:numPr>
              <w:tabs>
                <w:tab w:val="left" w:pos="707"/>
                <w:tab w:val="left" w:pos="2197"/>
                <w:tab w:val="left" w:pos="3485"/>
                <w:tab w:val="left" w:pos="4531"/>
                <w:tab w:val="left" w:pos="4876"/>
                <w:tab w:val="left" w:pos="6046"/>
                <w:tab w:val="left" w:pos="7898"/>
              </w:tabs>
              <w:spacing w:before="4" w:line="237" w:lineRule="auto"/>
              <w:ind w:left="706" w:right="64" w:hanging="342"/>
              <w:rPr>
                <w:sz w:val="24"/>
              </w:rPr>
            </w:pPr>
            <w:r w:rsidRPr="00C5024E">
              <w:rPr>
                <w:sz w:val="24"/>
              </w:rPr>
              <w:t>Социальные</w:t>
            </w:r>
            <w:r w:rsidRPr="00C5024E">
              <w:rPr>
                <w:sz w:val="24"/>
              </w:rPr>
              <w:tab/>
              <w:t>движения:</w:t>
            </w:r>
            <w:r w:rsidRPr="00C5024E">
              <w:rPr>
                <w:sz w:val="24"/>
              </w:rPr>
              <w:tab/>
              <w:t>понятие</w:t>
            </w:r>
            <w:r w:rsidRPr="00C5024E">
              <w:rPr>
                <w:sz w:val="24"/>
              </w:rPr>
              <w:tab/>
              <w:t>и</w:t>
            </w:r>
            <w:r w:rsidRPr="00C5024E">
              <w:rPr>
                <w:sz w:val="24"/>
              </w:rPr>
              <w:tab/>
              <w:t>критерии</w:t>
            </w:r>
            <w:r w:rsidRPr="00C5024E">
              <w:rPr>
                <w:sz w:val="24"/>
              </w:rPr>
              <w:tab/>
              <w:t>классификации.</w:t>
            </w:r>
            <w:r w:rsidRPr="00C5024E">
              <w:rPr>
                <w:sz w:val="24"/>
              </w:rPr>
              <w:tab/>
            </w:r>
            <w:r w:rsidRPr="00C5024E">
              <w:rPr>
                <w:spacing w:val="-3"/>
                <w:sz w:val="24"/>
              </w:rPr>
              <w:t xml:space="preserve">Современные </w:t>
            </w:r>
            <w:r w:rsidRPr="00C5024E">
              <w:rPr>
                <w:sz w:val="24"/>
              </w:rPr>
              <w:t>социальные движения.</w:t>
            </w:r>
          </w:p>
          <w:p w:rsidR="00DF0DFB" w:rsidRPr="00C5024E" w:rsidRDefault="00DF0DFB" w:rsidP="00C5024E">
            <w:pPr>
              <w:pStyle w:val="TableParagraph"/>
              <w:spacing w:before="8" w:line="272" w:lineRule="exact"/>
              <w:ind w:right="3022"/>
              <w:jc w:val="right"/>
              <w:rPr>
                <w:b/>
                <w:sz w:val="24"/>
              </w:rPr>
            </w:pPr>
            <w:r w:rsidRPr="00C5024E">
              <w:rPr>
                <w:b/>
                <w:sz w:val="24"/>
              </w:rPr>
              <w:t>6. Социальные</w:t>
            </w:r>
            <w:r w:rsidRPr="00C5024E">
              <w:rPr>
                <w:b/>
                <w:spacing w:val="-5"/>
                <w:sz w:val="24"/>
              </w:rPr>
              <w:t xml:space="preserve"> </w:t>
            </w:r>
            <w:r w:rsidRPr="00C5024E">
              <w:rPr>
                <w:b/>
                <w:sz w:val="24"/>
              </w:rPr>
              <w:t>институты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9"/>
              </w:numPr>
              <w:tabs>
                <w:tab w:val="left" w:pos="342"/>
              </w:tabs>
              <w:spacing w:line="272" w:lineRule="exact"/>
              <w:ind w:right="3044" w:hanging="707"/>
              <w:jc w:val="right"/>
              <w:rPr>
                <w:sz w:val="24"/>
              </w:rPr>
            </w:pPr>
            <w:r w:rsidRPr="00C5024E">
              <w:rPr>
                <w:sz w:val="24"/>
              </w:rPr>
              <w:t>Социальный институт: понятие, признаки и</w:t>
            </w:r>
            <w:r w:rsidRPr="00C5024E">
              <w:rPr>
                <w:spacing w:val="-31"/>
                <w:sz w:val="24"/>
              </w:rPr>
              <w:t xml:space="preserve"> </w:t>
            </w:r>
            <w:r w:rsidRPr="00C5024E">
              <w:rPr>
                <w:sz w:val="24"/>
              </w:rPr>
              <w:t>структура.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9"/>
              </w:numPr>
              <w:tabs>
                <w:tab w:val="left" w:pos="707"/>
              </w:tabs>
              <w:spacing w:before="3" w:line="275" w:lineRule="exact"/>
              <w:jc w:val="both"/>
              <w:rPr>
                <w:sz w:val="24"/>
              </w:rPr>
            </w:pPr>
            <w:r w:rsidRPr="00C5024E">
              <w:rPr>
                <w:sz w:val="24"/>
              </w:rPr>
              <w:t>Функции и дисфункции социальных</w:t>
            </w:r>
            <w:r w:rsidRPr="00C5024E">
              <w:rPr>
                <w:spacing w:val="4"/>
                <w:sz w:val="24"/>
              </w:rPr>
              <w:t xml:space="preserve"> </w:t>
            </w:r>
            <w:r w:rsidRPr="00C5024E">
              <w:rPr>
                <w:sz w:val="24"/>
              </w:rPr>
              <w:t>институтов.</w:t>
            </w:r>
          </w:p>
          <w:p w:rsidR="00DF0DFB" w:rsidRPr="00C5024E" w:rsidRDefault="00DF0DFB" w:rsidP="00C5024E">
            <w:pPr>
              <w:pStyle w:val="TableParagraph"/>
              <w:numPr>
                <w:ilvl w:val="0"/>
                <w:numId w:val="9"/>
              </w:numPr>
              <w:tabs>
                <w:tab w:val="left" w:pos="707"/>
              </w:tabs>
              <w:spacing w:line="242" w:lineRule="auto"/>
              <w:ind w:right="72"/>
              <w:rPr>
                <w:sz w:val="24"/>
              </w:rPr>
            </w:pPr>
            <w:r w:rsidRPr="00C5024E">
              <w:rPr>
                <w:sz w:val="24"/>
              </w:rPr>
              <w:t>Виды социальных институтов. Место и роль институтов семьи и образования в современном российском</w:t>
            </w:r>
            <w:r w:rsidRPr="00C5024E">
              <w:rPr>
                <w:spacing w:val="-3"/>
                <w:sz w:val="24"/>
              </w:rPr>
              <w:t xml:space="preserve"> </w:t>
            </w:r>
            <w:r w:rsidRPr="00C5024E">
              <w:rPr>
                <w:sz w:val="24"/>
              </w:rPr>
              <w:t>обществе.</w:t>
            </w:r>
          </w:p>
        </w:tc>
      </w:tr>
    </w:tbl>
    <w:p w:rsidR="00DF0DFB" w:rsidRDefault="00DF0DFB">
      <w:pPr>
        <w:spacing w:line="242" w:lineRule="auto"/>
        <w:rPr>
          <w:sz w:val="24"/>
        </w:rPr>
        <w:sectPr w:rsidR="00DF0DFB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DF0DFB" w:rsidRDefault="00DF0DFB">
      <w:pPr>
        <w:pStyle w:val="a3"/>
        <w:spacing w:before="4"/>
        <w:ind w:left="0"/>
        <w:rPr>
          <w:sz w:val="17"/>
        </w:rPr>
      </w:pPr>
    </w:p>
    <w:p w:rsidR="00DF0DFB" w:rsidRDefault="00DF0DFB">
      <w:pPr>
        <w:spacing w:before="71" w:line="242" w:lineRule="auto"/>
        <w:ind w:left="479" w:right="229" w:firstLine="566"/>
        <w:jc w:val="both"/>
        <w:rPr>
          <w:b/>
          <w:sz w:val="24"/>
        </w:rPr>
      </w:pPr>
      <w:bookmarkStart w:id="11" w:name="_GoBack"/>
      <w:bookmarkEnd w:id="11"/>
      <w:r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DF0DFB" w:rsidRDefault="00DF0DFB">
      <w:pPr>
        <w:pStyle w:val="a3"/>
        <w:ind w:left="479" w:right="231" w:firstLine="720"/>
        <w:jc w:val="both"/>
      </w:pPr>
      <w:bookmarkStart w:id="12" w:name="Зачёт_с_оценкой_в_6-м_семестре_является_"/>
      <w:bookmarkEnd w:id="12"/>
      <w:r>
        <w:t>Зачёт с оценкой в 6-м семестре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</w:t>
      </w:r>
      <w:proofErr w:type="gramStart"/>
      <w:r>
        <w:t>о-</w:t>
      </w:r>
      <w:proofErr w:type="gramEnd"/>
      <w:r>
        <w:t xml:space="preserve"> методическому материалу и закрепляют промежуточные знания. Подготовка студента к зачёту включает в себя три этапа: – самостоятельная работа в течение семестра;</w:t>
      </w:r>
    </w:p>
    <w:p w:rsidR="00DF0DFB" w:rsidRDefault="00DF0DFB">
      <w:pPr>
        <w:pStyle w:val="a3"/>
        <w:ind w:left="479" w:right="228"/>
        <w:jc w:val="both"/>
      </w:pPr>
      <w:r>
        <w:t xml:space="preserve">– непосредственная подготовка в дни, предшествующие зачёту по темам курса; – подготовка к ответу на зачётные вопросы.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</w:t>
      </w:r>
      <w:proofErr w:type="spellStart"/>
      <w:r>
        <w:t>зачётно</w:t>
      </w:r>
      <w:proofErr w:type="spellEnd"/>
      <w:r>
        <w:t>-экзаменационной сессии вопросы, которые в соответствии их с перечнем, представленным в рабочей программе. 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отводится 20</w:t>
      </w:r>
      <w:r>
        <w:rPr>
          <w:spacing w:val="-29"/>
        </w:rPr>
        <w:t xml:space="preserve"> </w:t>
      </w:r>
      <w:r>
        <w:t>минут.</w:t>
      </w:r>
    </w:p>
    <w:p w:rsidR="00DF0DFB" w:rsidRDefault="00DF0DFB">
      <w:pPr>
        <w:pStyle w:val="a3"/>
        <w:spacing w:line="275" w:lineRule="exact"/>
        <w:ind w:left="1200"/>
        <w:jc w:val="both"/>
      </w:pPr>
      <w:bookmarkStart w:id="13" w:name="Результат_устного_зачёта_выражается_оцен"/>
      <w:bookmarkEnd w:id="13"/>
      <w:r>
        <w:t>Результат устного зачёта выражается оценками «отлично», «хорошо»,</w:t>
      </w:r>
    </w:p>
    <w:p w:rsidR="00DF0DFB" w:rsidRDefault="00DF0DFB">
      <w:pPr>
        <w:pStyle w:val="a3"/>
        <w:ind w:left="479"/>
        <w:jc w:val="both"/>
      </w:pPr>
      <w:r>
        <w:t>«удовлетворительно», «не зачтено»:</w:t>
      </w:r>
    </w:p>
    <w:p w:rsidR="00DF0DFB" w:rsidRDefault="00DF0DFB">
      <w:pPr>
        <w:pStyle w:val="Heading11"/>
        <w:ind w:left="119"/>
        <w:jc w:val="both"/>
      </w:pPr>
      <w:r>
        <w:t>Оценка «отлично» предполагает: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37" w:lineRule="auto"/>
        <w:ind w:right="1096"/>
        <w:rPr>
          <w:sz w:val="24"/>
        </w:rPr>
      </w:pPr>
      <w:r>
        <w:rPr>
          <w:sz w:val="24"/>
        </w:rPr>
        <w:t>подготовлены качественно и сданы в срок все практические и</w:t>
      </w:r>
      <w:r>
        <w:rPr>
          <w:spacing w:val="-36"/>
          <w:sz w:val="24"/>
        </w:rPr>
        <w:t xml:space="preserve"> </w:t>
      </w:r>
      <w:r>
        <w:rPr>
          <w:sz w:val="24"/>
        </w:rPr>
        <w:t>индивидуальные задания.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преподавателя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Наличие </w:t>
      </w:r>
      <w:proofErr w:type="gramStart"/>
      <w:r>
        <w:rPr>
          <w:sz w:val="24"/>
        </w:rPr>
        <w:t>обязательного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резюмирования</w:t>
      </w:r>
      <w:proofErr w:type="spellEnd"/>
    </w:p>
    <w:p w:rsidR="00DF0DFB" w:rsidRDefault="00DF0DFB">
      <w:pPr>
        <w:pStyle w:val="Heading11"/>
        <w:spacing w:before="1" w:line="273" w:lineRule="exact"/>
        <w:ind w:left="119"/>
      </w:pPr>
      <w:r>
        <w:t>Требования к оценке «хорошо»: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1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before="2" w:line="237" w:lineRule="auto"/>
        <w:ind w:right="1087"/>
        <w:rPr>
          <w:sz w:val="24"/>
        </w:rPr>
      </w:pPr>
      <w:r>
        <w:rPr>
          <w:sz w:val="24"/>
        </w:rPr>
        <w:t>подготовлены качественно и сданы в срок все практические и индивидуальные задания.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4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преподавателя</w:t>
      </w:r>
    </w:p>
    <w:p w:rsidR="00DF0DFB" w:rsidRDefault="00DF0DFB">
      <w:pPr>
        <w:pStyle w:val="Heading11"/>
        <w:spacing w:before="1" w:line="276" w:lineRule="exact"/>
        <w:ind w:left="119"/>
      </w:pPr>
      <w:r>
        <w:t xml:space="preserve">Оценка «удовлетворительно» проставляется </w:t>
      </w:r>
      <w:proofErr w:type="gramStart"/>
      <w:r>
        <w:t>при</w:t>
      </w:r>
      <w:proofErr w:type="gramEnd"/>
      <w:r>
        <w:t>: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proofErr w:type="gramStart"/>
      <w:r>
        <w:rPr>
          <w:sz w:val="24"/>
        </w:rPr>
        <w:t>знании</w:t>
      </w:r>
      <w:proofErr w:type="gramEnd"/>
      <w:r>
        <w:rPr>
          <w:sz w:val="24"/>
        </w:rPr>
        <w:t xml:space="preserve"> основных понятий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proofErr w:type="gramStart"/>
      <w:r>
        <w:rPr>
          <w:sz w:val="24"/>
        </w:rPr>
        <w:t>умении</w:t>
      </w:r>
      <w:proofErr w:type="gramEnd"/>
      <w:r>
        <w:rPr>
          <w:sz w:val="24"/>
        </w:rPr>
        <w:t xml:space="preserve"> студента использовать и применять полученные знания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работе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3" w:lineRule="exact"/>
        <w:ind w:hanging="362"/>
        <w:rPr>
          <w:sz w:val="24"/>
        </w:rPr>
      </w:pPr>
      <w:proofErr w:type="gramStart"/>
      <w:r>
        <w:rPr>
          <w:sz w:val="24"/>
        </w:rPr>
        <w:t>знании</w:t>
      </w:r>
      <w:proofErr w:type="gramEnd"/>
      <w:r>
        <w:rPr>
          <w:sz w:val="24"/>
        </w:rPr>
        <w:t xml:space="preserve"> основных научных теорий, изучаемых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предметов;</w:t>
      </w:r>
    </w:p>
    <w:p w:rsidR="00DF0DFB" w:rsidRDefault="00DF0DFB">
      <w:pPr>
        <w:pStyle w:val="a5"/>
        <w:numPr>
          <w:ilvl w:val="1"/>
          <w:numId w:val="18"/>
        </w:numPr>
        <w:tabs>
          <w:tab w:val="left" w:pos="841"/>
        </w:tabs>
        <w:spacing w:line="294" w:lineRule="exact"/>
        <w:ind w:hanging="362"/>
        <w:rPr>
          <w:sz w:val="24"/>
        </w:rPr>
      </w:pPr>
      <w:proofErr w:type="gramStart"/>
      <w:r>
        <w:rPr>
          <w:sz w:val="24"/>
        </w:rPr>
        <w:t>условии</w:t>
      </w:r>
      <w:proofErr w:type="gramEnd"/>
      <w:r>
        <w:rPr>
          <w:sz w:val="24"/>
        </w:rPr>
        <w:t xml:space="preserve"> подготовки и сдачи в срок всех практических и индивидуальных</w:t>
      </w:r>
      <w:r>
        <w:rPr>
          <w:spacing w:val="-19"/>
          <w:sz w:val="24"/>
        </w:rPr>
        <w:t xml:space="preserve"> </w:t>
      </w:r>
      <w:r>
        <w:rPr>
          <w:sz w:val="24"/>
        </w:rPr>
        <w:t>заданий.</w:t>
      </w:r>
    </w:p>
    <w:p w:rsidR="00DF0DFB" w:rsidRDefault="00DF0DFB">
      <w:pPr>
        <w:pStyle w:val="a3"/>
        <w:spacing w:before="11"/>
        <w:ind w:left="0"/>
        <w:rPr>
          <w:sz w:val="23"/>
        </w:rPr>
      </w:pPr>
    </w:p>
    <w:p w:rsidR="00DF0DFB" w:rsidRDefault="00DF0DFB">
      <w:pPr>
        <w:pStyle w:val="Heading11"/>
        <w:spacing w:line="275" w:lineRule="exact"/>
        <w:ind w:left="479"/>
        <w:rPr>
          <w:b w:val="0"/>
        </w:rPr>
      </w:pPr>
      <w:r>
        <w:t>При оценке «не зачтено» студент</w:t>
      </w:r>
      <w:r>
        <w:rPr>
          <w:b w:val="0"/>
        </w:rPr>
        <w:t>:</w:t>
      </w:r>
    </w:p>
    <w:p w:rsidR="00DF0DFB" w:rsidRDefault="00DF0DFB">
      <w:pPr>
        <w:pStyle w:val="a5"/>
        <w:numPr>
          <w:ilvl w:val="0"/>
          <w:numId w:val="8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демонстрирует частичные знания по 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дисциплин;</w:t>
      </w:r>
    </w:p>
    <w:p w:rsidR="00DF0DFB" w:rsidRDefault="00DF0DFB">
      <w:pPr>
        <w:pStyle w:val="a5"/>
        <w:numPr>
          <w:ilvl w:val="0"/>
          <w:numId w:val="8"/>
        </w:numPr>
        <w:tabs>
          <w:tab w:val="left" w:pos="1201"/>
        </w:tabs>
        <w:spacing w:before="2"/>
        <w:ind w:hanging="1082"/>
        <w:rPr>
          <w:sz w:val="24"/>
        </w:rPr>
      </w:pPr>
      <w:r>
        <w:rPr>
          <w:sz w:val="24"/>
        </w:rPr>
        <w:t>незнание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DF0DFB" w:rsidRDefault="00DF0DFB">
      <w:pPr>
        <w:pStyle w:val="a5"/>
        <w:numPr>
          <w:ilvl w:val="0"/>
          <w:numId w:val="8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неумение использовать и применять полученные знания 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практике;</w:t>
      </w:r>
    </w:p>
    <w:p w:rsidR="00DF0DFB" w:rsidRDefault="00DF0DFB">
      <w:pPr>
        <w:spacing w:line="275" w:lineRule="exact"/>
        <w:rPr>
          <w:sz w:val="24"/>
        </w:rPr>
        <w:sectPr w:rsidR="00DF0DFB">
          <w:footerReference w:type="default" r:id="rId20"/>
          <w:pgSz w:w="11910" w:h="16840"/>
          <w:pgMar w:top="1040" w:right="620" w:bottom="280" w:left="1220" w:header="0" w:footer="0" w:gutter="0"/>
          <w:cols w:space="720"/>
        </w:sectPr>
      </w:pPr>
    </w:p>
    <w:p w:rsidR="00DF0DFB" w:rsidRDefault="00DF0DFB">
      <w:pPr>
        <w:pStyle w:val="a5"/>
        <w:numPr>
          <w:ilvl w:val="0"/>
          <w:numId w:val="8"/>
        </w:numPr>
        <w:tabs>
          <w:tab w:val="left" w:pos="1201"/>
        </w:tabs>
        <w:spacing w:before="66" w:line="240" w:lineRule="auto"/>
        <w:ind w:hanging="1082"/>
        <w:rPr>
          <w:sz w:val="24"/>
        </w:rPr>
      </w:pPr>
      <w:r>
        <w:rPr>
          <w:sz w:val="24"/>
        </w:rPr>
        <w:lastRenderedPageBreak/>
        <w:t>не работал на семинарских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занятиях;</w:t>
      </w:r>
    </w:p>
    <w:p w:rsidR="00DF0DFB" w:rsidRDefault="00DF0DFB">
      <w:pPr>
        <w:pStyle w:val="a5"/>
        <w:numPr>
          <w:ilvl w:val="0"/>
          <w:numId w:val="8"/>
        </w:numPr>
        <w:tabs>
          <w:tab w:val="left" w:pos="1201"/>
        </w:tabs>
        <w:spacing w:before="3" w:line="240" w:lineRule="auto"/>
        <w:ind w:hanging="1082"/>
        <w:rPr>
          <w:sz w:val="24"/>
        </w:rPr>
      </w:pPr>
      <w:r>
        <w:rPr>
          <w:sz w:val="24"/>
        </w:rPr>
        <w:t>не сдал или сдал некачественные практические и 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задания.</w:t>
      </w:r>
    </w:p>
    <w:p w:rsidR="00DF0DFB" w:rsidRDefault="00DF0DFB">
      <w:pPr>
        <w:pStyle w:val="a3"/>
        <w:spacing w:before="7"/>
        <w:ind w:left="0"/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1373"/>
        </w:tabs>
        <w:spacing w:line="237" w:lineRule="auto"/>
        <w:ind w:left="1046" w:right="644" w:firstLine="153"/>
        <w:jc w:val="both"/>
      </w:pPr>
      <w:bookmarkStart w:id="14" w:name="8_Учебно-методическое_и_информационное_о"/>
      <w:bookmarkEnd w:id="14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</w:t>
      </w:r>
      <w:r>
        <w:rPr>
          <w:spacing w:val="-5"/>
        </w:rPr>
        <w:t xml:space="preserve">дисциплины (модуля) </w:t>
      </w:r>
      <w:r>
        <w:t>а) Основная литература:</w:t>
      </w:r>
    </w:p>
    <w:p w:rsidR="00DF0DFB" w:rsidRDefault="00DF0DFB">
      <w:pPr>
        <w:pStyle w:val="a5"/>
        <w:numPr>
          <w:ilvl w:val="0"/>
          <w:numId w:val="7"/>
        </w:numPr>
        <w:tabs>
          <w:tab w:val="left" w:pos="841"/>
        </w:tabs>
        <w:spacing w:line="240" w:lineRule="auto"/>
        <w:ind w:right="224"/>
        <w:jc w:val="both"/>
        <w:rPr>
          <w:sz w:val="24"/>
        </w:rPr>
      </w:pPr>
      <w:r>
        <w:rPr>
          <w:sz w:val="24"/>
        </w:rPr>
        <w:t>Волков Ю.Г. Социология: [Электрон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есурс]: Учебник / Ю.Г. Волков. - 5-e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- М.: Альфа-М: НИЦ ИНФРА-М, 2015. - 512 с.: (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 xml:space="preserve">). Режим доступа: </w:t>
      </w:r>
      <w:hyperlink r:id="rId21" w:history="1">
        <w:r w:rsidRPr="00A52673">
          <w:rPr>
            <w:rStyle w:val="a8"/>
            <w:sz w:val="24"/>
          </w:rPr>
          <w:t>http://znanium.com/bookread2.php?book=474234</w:t>
        </w:r>
      </w:hyperlink>
      <w:r>
        <w:rPr>
          <w:sz w:val="24"/>
        </w:rPr>
        <w:t xml:space="preserve">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 ISBN 978-5- 98281-415-9, 500 экз.</w:t>
      </w:r>
    </w:p>
    <w:p w:rsidR="00DF0DFB" w:rsidRDefault="00DF0DFB">
      <w:pPr>
        <w:pStyle w:val="a5"/>
        <w:numPr>
          <w:ilvl w:val="0"/>
          <w:numId w:val="7"/>
        </w:numPr>
        <w:tabs>
          <w:tab w:val="left" w:pos="841"/>
        </w:tabs>
        <w:spacing w:line="240" w:lineRule="auto"/>
        <w:ind w:right="223"/>
        <w:jc w:val="both"/>
        <w:rPr>
          <w:sz w:val="24"/>
        </w:rPr>
      </w:pPr>
      <w:proofErr w:type="spellStart"/>
      <w:r>
        <w:rPr>
          <w:sz w:val="24"/>
        </w:rPr>
        <w:t>Игебаева</w:t>
      </w:r>
      <w:proofErr w:type="spellEnd"/>
      <w:r>
        <w:rPr>
          <w:sz w:val="24"/>
        </w:rPr>
        <w:t xml:space="preserve"> Ф.А. Социология [Электрон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есурс]: Учебное пособие / Ф.А. </w:t>
      </w:r>
      <w:proofErr w:type="spellStart"/>
      <w:r>
        <w:rPr>
          <w:sz w:val="24"/>
        </w:rPr>
        <w:t>Игебаева</w:t>
      </w:r>
      <w:proofErr w:type="spellEnd"/>
      <w:r>
        <w:rPr>
          <w:sz w:val="24"/>
        </w:rPr>
        <w:t xml:space="preserve">. - М.: НИЦ ИНФРА-М, 2014. - 236 с.: 60x90 1/16. - </w:t>
      </w:r>
      <w:proofErr w:type="gramStart"/>
      <w:r>
        <w:rPr>
          <w:sz w:val="24"/>
        </w:rPr>
        <w:t>(Высшее образование: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Бакалавриат</w:t>
      </w:r>
      <w:proofErr w:type="spellEnd"/>
      <w:r>
        <w:rPr>
          <w:sz w:val="24"/>
        </w:rPr>
        <w:t>).</w:t>
      </w:r>
      <w:proofErr w:type="gramEnd"/>
      <w:r>
        <w:rPr>
          <w:sz w:val="24"/>
        </w:rPr>
        <w:t xml:space="preserve"> Режим доступа: </w:t>
      </w:r>
      <w:hyperlink r:id="rId22" w:history="1">
        <w:r w:rsidRPr="00A52673">
          <w:rPr>
            <w:rStyle w:val="a8"/>
            <w:sz w:val="24"/>
          </w:rPr>
          <w:t>http://znanium.com/bookread2.php?book=402562</w:t>
        </w:r>
      </w:hyperlink>
      <w:r>
        <w:rPr>
          <w:sz w:val="24"/>
        </w:rPr>
        <w:t xml:space="preserve">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 ISBN 978-5-16-005375-2, 400 экз.</w:t>
      </w:r>
    </w:p>
    <w:p w:rsidR="00DF0DFB" w:rsidRDefault="00DF0DFB">
      <w:pPr>
        <w:pStyle w:val="Heading11"/>
        <w:spacing w:before="4" w:line="272" w:lineRule="exact"/>
        <w:jc w:val="both"/>
      </w:pPr>
      <w:r>
        <w:t>б) Дополнительная литература:</w:t>
      </w:r>
    </w:p>
    <w:p w:rsidR="00DF0DFB" w:rsidRDefault="00DF0DFB">
      <w:pPr>
        <w:pStyle w:val="a5"/>
        <w:numPr>
          <w:ilvl w:val="0"/>
          <w:numId w:val="6"/>
        </w:numPr>
        <w:tabs>
          <w:tab w:val="left" w:pos="841"/>
        </w:tabs>
        <w:spacing w:line="240" w:lineRule="auto"/>
        <w:ind w:right="227"/>
        <w:jc w:val="both"/>
        <w:rPr>
          <w:sz w:val="24"/>
        </w:rPr>
      </w:pPr>
      <w:r>
        <w:rPr>
          <w:sz w:val="24"/>
        </w:rPr>
        <w:t>Общая социология [Электрон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есурс]: Учебное пособие / Под общ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ед. проф., д.ф.н. А.Г. </w:t>
      </w:r>
      <w:proofErr w:type="spellStart"/>
      <w:r>
        <w:rPr>
          <w:sz w:val="24"/>
        </w:rPr>
        <w:t>Эфендиева</w:t>
      </w:r>
      <w:proofErr w:type="spellEnd"/>
      <w:r>
        <w:rPr>
          <w:sz w:val="24"/>
        </w:rPr>
        <w:t xml:space="preserve">. - М.: ИНФРА-М, 2013. - 654 с.: 60x90 1/16. - (Высшее образование). Режим доступа: </w:t>
      </w:r>
      <w:hyperlink r:id="rId23" w:history="1">
        <w:r w:rsidRPr="00A52673">
          <w:rPr>
            <w:rStyle w:val="a8"/>
            <w:sz w:val="24"/>
          </w:rPr>
          <w:t>http://znanium.com/bookread2.php?book=391318</w:t>
        </w:r>
      </w:hyperlink>
      <w:r>
        <w:rPr>
          <w:sz w:val="24"/>
        </w:rPr>
        <w:t xml:space="preserve">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 ISBN 978-5-16-000176-0</w:t>
      </w:r>
    </w:p>
    <w:p w:rsidR="00DF0DFB" w:rsidRDefault="00DF0DFB">
      <w:pPr>
        <w:pStyle w:val="Heading11"/>
        <w:spacing w:before="2" w:line="275" w:lineRule="exact"/>
        <w:jc w:val="both"/>
      </w:pPr>
      <w:r>
        <w:t>в) Методические указания:</w:t>
      </w:r>
    </w:p>
    <w:p w:rsidR="00DF0DFB" w:rsidRDefault="00DF0DFB">
      <w:pPr>
        <w:pStyle w:val="a5"/>
        <w:numPr>
          <w:ilvl w:val="0"/>
          <w:numId w:val="5"/>
        </w:numPr>
        <w:tabs>
          <w:tab w:val="left" w:pos="841"/>
        </w:tabs>
        <w:spacing w:line="240" w:lineRule="auto"/>
        <w:ind w:right="223"/>
        <w:jc w:val="both"/>
        <w:rPr>
          <w:sz w:val="24"/>
        </w:rPr>
      </w:pPr>
      <w:r>
        <w:rPr>
          <w:sz w:val="24"/>
        </w:rPr>
        <w:t>Политология и социология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хрестоматия : [учебное пособие] / сост.: И. </w:t>
      </w:r>
      <w:r>
        <w:rPr>
          <w:spacing w:val="-3"/>
          <w:sz w:val="24"/>
        </w:rPr>
        <w:t xml:space="preserve">А. </w:t>
      </w:r>
      <w:r>
        <w:rPr>
          <w:sz w:val="24"/>
        </w:rPr>
        <w:t xml:space="preserve">Подольская, </w:t>
      </w:r>
      <w:r>
        <w:rPr>
          <w:spacing w:val="-3"/>
          <w:sz w:val="24"/>
        </w:rPr>
        <w:t xml:space="preserve">А. </w:t>
      </w:r>
      <w:r>
        <w:rPr>
          <w:sz w:val="24"/>
        </w:rPr>
        <w:t xml:space="preserve">В. </w:t>
      </w:r>
      <w:proofErr w:type="spellStart"/>
      <w:r>
        <w:rPr>
          <w:sz w:val="24"/>
        </w:rPr>
        <w:t>Томаров</w:t>
      </w:r>
      <w:proofErr w:type="spellEnd"/>
      <w:r>
        <w:rPr>
          <w:sz w:val="24"/>
        </w:rPr>
        <w:t xml:space="preserve"> ; МГТУ. - Магнитогорск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МГТУ, 2016. - 1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пт. диск (CD-ROM). - На </w:t>
      </w:r>
      <w:proofErr w:type="spellStart"/>
      <w:r>
        <w:rPr>
          <w:sz w:val="24"/>
        </w:rPr>
        <w:t>тит</w:t>
      </w:r>
      <w:proofErr w:type="spellEnd"/>
      <w:r>
        <w:rPr>
          <w:sz w:val="24"/>
        </w:rPr>
        <w:t xml:space="preserve">. л. сост. </w:t>
      </w:r>
      <w:r>
        <w:rPr>
          <w:spacing w:val="-3"/>
          <w:sz w:val="24"/>
        </w:rPr>
        <w:t>указ</w:t>
      </w:r>
      <w:proofErr w:type="gramStart"/>
      <w:r>
        <w:rPr>
          <w:spacing w:val="-3"/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ак авт. - Режим доступа: </w:t>
      </w:r>
      <w:hyperlink r:id="rId24" w:history="1">
        <w:r w:rsidRPr="00A52673">
          <w:rPr>
            <w:rStyle w:val="a8"/>
            <w:sz w:val="24"/>
          </w:rPr>
          <w:t>https://magtu.informsystema.ru/uploader/fileUpload?name=2357.pdf&amp;show=dcatalogues/1/1%20130004/2357.pdf&amp;view=true</w:t>
        </w:r>
      </w:hyperlink>
      <w:r w:rsidRPr="00241AB3">
        <w:rPr>
          <w:sz w:val="24"/>
        </w:rPr>
        <w:t>.</w:t>
      </w:r>
      <w:r>
        <w:rPr>
          <w:sz w:val="24"/>
        </w:rPr>
        <w:t xml:space="preserve"> (дата обращения: 01.09.2020) 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Макрообъект.  </w:t>
      </w:r>
    </w:p>
    <w:p w:rsidR="00DF0DFB" w:rsidRDefault="00DF0DFB">
      <w:pPr>
        <w:pStyle w:val="Heading11"/>
        <w:spacing w:line="242" w:lineRule="auto"/>
        <w:ind w:left="840" w:right="237"/>
        <w:jc w:val="both"/>
      </w:pPr>
      <w:r>
        <w:t>Рекомендации по выработке навыков самостоятельной работы представлены также в Приложении 1.</w:t>
      </w:r>
    </w:p>
    <w:p w:rsidR="00DF0DFB" w:rsidRDefault="00DF0DFB">
      <w:pPr>
        <w:pStyle w:val="a3"/>
        <w:ind w:left="0"/>
        <w:rPr>
          <w:b/>
          <w:sz w:val="26"/>
        </w:rPr>
      </w:pPr>
    </w:p>
    <w:p w:rsidR="00DF0DFB" w:rsidRDefault="00DF0DFB">
      <w:pPr>
        <w:pStyle w:val="a3"/>
        <w:spacing w:before="4"/>
        <w:ind w:left="0"/>
        <w:rPr>
          <w:b/>
          <w:sz w:val="21"/>
        </w:rPr>
      </w:pPr>
    </w:p>
    <w:p w:rsidR="00DF0DFB" w:rsidRDefault="00DF0DFB">
      <w:pPr>
        <w:ind w:left="1046"/>
        <w:rPr>
          <w:b/>
          <w:sz w:val="24"/>
        </w:rPr>
      </w:pPr>
      <w:r>
        <w:rPr>
          <w:b/>
          <w:sz w:val="24"/>
        </w:rPr>
        <w:t>г) Программное обеспечение и Интернет-ресурсы:</w:t>
      </w:r>
    </w:p>
    <w:p w:rsidR="00DF0DFB" w:rsidRDefault="00DF0DFB">
      <w:pPr>
        <w:pStyle w:val="a3"/>
        <w:spacing w:before="3"/>
        <w:ind w:left="0"/>
        <w:rPr>
          <w:b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DF0DFB" w:rsidTr="00C5024E">
        <w:trPr>
          <w:trHeight w:val="551"/>
        </w:trPr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before="131"/>
              <w:ind w:left="677"/>
              <w:rPr>
                <w:sz w:val="24"/>
              </w:rPr>
            </w:pPr>
            <w:r w:rsidRPr="00C5024E">
              <w:rPr>
                <w:sz w:val="24"/>
              </w:rPr>
              <w:t xml:space="preserve">Наименование </w:t>
            </w:r>
            <w:proofErr w:type="gramStart"/>
            <w:r w:rsidRPr="00C5024E">
              <w:rPr>
                <w:sz w:val="24"/>
              </w:rPr>
              <w:t>ПО</w:t>
            </w:r>
            <w:proofErr w:type="gramEnd"/>
          </w:p>
        </w:tc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before="131"/>
              <w:ind w:left="676"/>
              <w:rPr>
                <w:sz w:val="24"/>
              </w:rPr>
            </w:pPr>
            <w:r w:rsidRPr="00C5024E">
              <w:rPr>
                <w:sz w:val="24"/>
              </w:rPr>
              <w:t>№ договора</w:t>
            </w:r>
          </w:p>
        </w:tc>
        <w:tc>
          <w:tcPr>
            <w:tcW w:w="3189" w:type="dxa"/>
          </w:tcPr>
          <w:p w:rsidR="00DF0DFB" w:rsidRPr="00C5024E" w:rsidRDefault="00DF0DFB" w:rsidP="00C5024E">
            <w:pPr>
              <w:pStyle w:val="TableParagraph"/>
              <w:tabs>
                <w:tab w:val="left" w:pos="2168"/>
              </w:tabs>
              <w:spacing w:line="268" w:lineRule="exact"/>
              <w:ind w:left="675"/>
              <w:rPr>
                <w:sz w:val="24"/>
              </w:rPr>
            </w:pPr>
            <w:r w:rsidRPr="00C5024E">
              <w:rPr>
                <w:sz w:val="24"/>
              </w:rPr>
              <w:t>Срок</w:t>
            </w:r>
            <w:r w:rsidRPr="00C5024E">
              <w:rPr>
                <w:sz w:val="24"/>
              </w:rPr>
              <w:tab/>
              <w:t>действия</w:t>
            </w:r>
          </w:p>
          <w:p w:rsidR="00DF0DFB" w:rsidRPr="00C5024E" w:rsidRDefault="00DF0DFB" w:rsidP="00C5024E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 w:rsidRPr="00C5024E">
              <w:rPr>
                <w:sz w:val="24"/>
              </w:rPr>
              <w:t>лицензии</w:t>
            </w:r>
          </w:p>
        </w:tc>
      </w:tr>
      <w:tr w:rsidR="00DF0DFB" w:rsidTr="00C5024E">
        <w:trPr>
          <w:trHeight w:val="278"/>
        </w:trPr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 w:rsidRPr="00C5024E">
              <w:rPr>
                <w:sz w:val="24"/>
              </w:rPr>
              <w:t xml:space="preserve">MS </w:t>
            </w:r>
            <w:proofErr w:type="spellStart"/>
            <w:r w:rsidRPr="00C5024E">
              <w:rPr>
                <w:sz w:val="24"/>
              </w:rPr>
              <w:t>Windows</w:t>
            </w:r>
            <w:proofErr w:type="spellEnd"/>
            <w:r w:rsidRPr="00C5024E">
              <w:rPr>
                <w:sz w:val="24"/>
              </w:rPr>
              <w:t xml:space="preserve"> 7</w:t>
            </w:r>
          </w:p>
        </w:tc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58" w:lineRule="exact"/>
              <w:ind w:left="676"/>
              <w:rPr>
                <w:sz w:val="24"/>
              </w:rPr>
            </w:pPr>
            <w:r w:rsidRPr="00C5024E">
              <w:rPr>
                <w:sz w:val="24"/>
              </w:rPr>
              <w:t>Д-1227 от 08.10.2018</w:t>
            </w:r>
          </w:p>
        </w:tc>
        <w:tc>
          <w:tcPr>
            <w:tcW w:w="3189" w:type="dxa"/>
          </w:tcPr>
          <w:p w:rsidR="00DF0DFB" w:rsidRPr="00C5024E" w:rsidRDefault="00DF0DFB" w:rsidP="00C5024E">
            <w:pPr>
              <w:pStyle w:val="TableParagraph"/>
              <w:spacing w:line="258" w:lineRule="exact"/>
              <w:ind w:left="675"/>
              <w:rPr>
                <w:sz w:val="24"/>
              </w:rPr>
            </w:pPr>
            <w:r w:rsidRPr="00C5024E">
              <w:rPr>
                <w:sz w:val="24"/>
              </w:rPr>
              <w:t>11.10.2021</w:t>
            </w:r>
          </w:p>
        </w:tc>
      </w:tr>
      <w:tr w:rsidR="00DF0DFB" w:rsidTr="00C5024E">
        <w:trPr>
          <w:trHeight w:val="273"/>
        </w:trPr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54" w:lineRule="exact"/>
              <w:ind w:left="677"/>
              <w:rPr>
                <w:sz w:val="24"/>
              </w:rPr>
            </w:pPr>
            <w:r w:rsidRPr="00C5024E">
              <w:rPr>
                <w:sz w:val="24"/>
              </w:rPr>
              <w:t xml:space="preserve">MS </w:t>
            </w:r>
            <w:proofErr w:type="spellStart"/>
            <w:r w:rsidRPr="00C5024E">
              <w:rPr>
                <w:sz w:val="24"/>
              </w:rPr>
              <w:t>Office</w:t>
            </w:r>
            <w:proofErr w:type="spellEnd"/>
            <w:r w:rsidRPr="00C5024E">
              <w:rPr>
                <w:sz w:val="24"/>
              </w:rPr>
              <w:t xml:space="preserve"> 2007</w:t>
            </w:r>
          </w:p>
        </w:tc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54" w:lineRule="exact"/>
              <w:ind w:left="676"/>
              <w:rPr>
                <w:sz w:val="24"/>
              </w:rPr>
            </w:pPr>
            <w:r w:rsidRPr="00C5024E">
              <w:rPr>
                <w:sz w:val="24"/>
              </w:rPr>
              <w:t>№ 135 от 17.09.2007</w:t>
            </w:r>
          </w:p>
        </w:tc>
        <w:tc>
          <w:tcPr>
            <w:tcW w:w="3189" w:type="dxa"/>
          </w:tcPr>
          <w:p w:rsidR="00DF0DFB" w:rsidRPr="00C5024E" w:rsidRDefault="00DF0DFB" w:rsidP="00C5024E">
            <w:pPr>
              <w:pStyle w:val="TableParagraph"/>
              <w:spacing w:line="254" w:lineRule="exact"/>
              <w:ind w:left="675"/>
              <w:rPr>
                <w:sz w:val="24"/>
              </w:rPr>
            </w:pPr>
            <w:r w:rsidRPr="00C5024E">
              <w:rPr>
                <w:sz w:val="24"/>
              </w:rPr>
              <w:t>Бессрочно</w:t>
            </w:r>
          </w:p>
        </w:tc>
      </w:tr>
      <w:tr w:rsidR="00DF0DFB" w:rsidTr="00C5024E">
        <w:trPr>
          <w:trHeight w:val="829"/>
        </w:trPr>
        <w:tc>
          <w:tcPr>
            <w:tcW w:w="3194" w:type="dxa"/>
          </w:tcPr>
          <w:p w:rsidR="00DF0DFB" w:rsidRPr="00C5024E" w:rsidRDefault="00DF0DFB" w:rsidP="00C5024E">
            <w:pPr>
              <w:ind w:left="675"/>
              <w:rPr>
                <w:sz w:val="24"/>
                <w:szCs w:val="24"/>
              </w:rPr>
            </w:pPr>
            <w:r w:rsidRPr="00C5024E">
              <w:rPr>
                <w:sz w:val="24"/>
                <w:szCs w:val="24"/>
                <w:lang w:val="en-US"/>
              </w:rPr>
              <w:t>FAR</w:t>
            </w:r>
            <w:r w:rsidRPr="00C5024E">
              <w:rPr>
                <w:sz w:val="24"/>
                <w:szCs w:val="24"/>
              </w:rPr>
              <w:t xml:space="preserve"> </w:t>
            </w:r>
            <w:r w:rsidRPr="00C5024E">
              <w:rPr>
                <w:sz w:val="24"/>
                <w:szCs w:val="24"/>
                <w:lang w:val="en-US"/>
              </w:rPr>
              <w:t>Manager</w:t>
            </w:r>
            <w:r w:rsidRPr="00C502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 w:rsidRPr="00C5024E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89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 w:rsidRPr="00C5024E">
              <w:rPr>
                <w:sz w:val="24"/>
                <w:szCs w:val="24"/>
              </w:rPr>
              <w:t>бессрочно</w:t>
            </w:r>
          </w:p>
        </w:tc>
      </w:tr>
      <w:tr w:rsidR="00DF0DFB" w:rsidTr="00C5024E">
        <w:trPr>
          <w:trHeight w:val="551"/>
        </w:trPr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 w:rsidRPr="00C5024E">
              <w:rPr>
                <w:sz w:val="24"/>
              </w:rPr>
              <w:t>7Zip</w:t>
            </w:r>
          </w:p>
        </w:tc>
        <w:tc>
          <w:tcPr>
            <w:tcW w:w="3194" w:type="dxa"/>
          </w:tcPr>
          <w:p w:rsidR="00DF0DFB" w:rsidRPr="00C5024E" w:rsidRDefault="00DF0DFB" w:rsidP="00C5024E">
            <w:pPr>
              <w:pStyle w:val="TableParagraph"/>
              <w:spacing w:line="267" w:lineRule="exact"/>
              <w:ind w:left="676"/>
              <w:rPr>
                <w:sz w:val="24"/>
              </w:rPr>
            </w:pPr>
            <w:r w:rsidRPr="00C5024E">
              <w:rPr>
                <w:sz w:val="24"/>
              </w:rPr>
              <w:t>свободно</w:t>
            </w:r>
          </w:p>
          <w:p w:rsidR="00DF0DFB" w:rsidRPr="00C5024E" w:rsidRDefault="00DF0DFB" w:rsidP="00C5024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C5024E">
              <w:rPr>
                <w:sz w:val="24"/>
              </w:rPr>
              <w:t>распространяемое</w:t>
            </w:r>
          </w:p>
        </w:tc>
        <w:tc>
          <w:tcPr>
            <w:tcW w:w="3189" w:type="dxa"/>
          </w:tcPr>
          <w:p w:rsidR="00DF0DFB" w:rsidRPr="00C5024E" w:rsidRDefault="00DF0DFB" w:rsidP="00C5024E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 w:rsidRPr="00C5024E">
              <w:rPr>
                <w:sz w:val="24"/>
              </w:rPr>
              <w:t>Бессрочно</w:t>
            </w:r>
          </w:p>
        </w:tc>
      </w:tr>
    </w:tbl>
    <w:p w:rsidR="00DF0DFB" w:rsidRDefault="00DF0DFB">
      <w:pPr>
        <w:spacing w:line="268" w:lineRule="exact"/>
        <w:rPr>
          <w:sz w:val="24"/>
        </w:rPr>
      </w:pPr>
    </w:p>
    <w:p w:rsidR="00DF0DFB" w:rsidRDefault="00DF0DFB">
      <w:pPr>
        <w:spacing w:line="268" w:lineRule="exact"/>
        <w:rPr>
          <w:sz w:val="24"/>
        </w:rPr>
      </w:pPr>
    </w:p>
    <w:p w:rsidR="00DF0DFB" w:rsidRDefault="00DF0DFB">
      <w:pPr>
        <w:spacing w:line="268" w:lineRule="exact"/>
        <w:rPr>
          <w:sz w:val="24"/>
        </w:rPr>
      </w:pPr>
    </w:p>
    <w:p w:rsidR="00DF0DFB" w:rsidRPr="005D2840" w:rsidRDefault="00DF0DFB" w:rsidP="005D2840">
      <w:pPr>
        <w:pStyle w:val="Style10"/>
        <w:tabs>
          <w:tab w:val="left" w:pos="851"/>
        </w:tabs>
        <w:ind w:left="720" w:firstLine="0"/>
        <w:contextualSpacing/>
        <w:rPr>
          <w:rStyle w:val="FontStyle21"/>
          <w:sz w:val="24"/>
        </w:rPr>
      </w:pPr>
      <w:r w:rsidRPr="005D2840">
        <w:rPr>
          <w:rStyle w:val="FontStyle18"/>
          <w:b w:val="0"/>
          <w:sz w:val="24"/>
        </w:rPr>
        <w:t>1.</w:t>
      </w:r>
      <w:r w:rsidRPr="005D2840">
        <w:rPr>
          <w:rStyle w:val="FontStyle21"/>
          <w:sz w:val="24"/>
        </w:rPr>
        <w:t xml:space="preserve">Библиотека электронных ресурсов исторического факультета МГУ. – Режим доступа: </w:t>
      </w:r>
      <w:hyperlink r:id="rId25" w:history="1">
        <w:r w:rsidRPr="005D2840">
          <w:rPr>
            <w:rStyle w:val="a8"/>
          </w:rPr>
          <w:t>http://www.hist.msu.ru/</w:t>
        </w:r>
      </w:hyperlink>
      <w:r w:rsidRPr="005D2840">
        <w:rPr>
          <w:rStyle w:val="FontStyle21"/>
          <w:sz w:val="24"/>
        </w:rPr>
        <w:t xml:space="preserve"> </w:t>
      </w:r>
    </w:p>
    <w:p w:rsidR="00DF0DFB" w:rsidRPr="005D2840" w:rsidRDefault="00DF0DFB" w:rsidP="005D2840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5D2840">
        <w:rPr>
          <w:rStyle w:val="FontStyle18"/>
          <w:b w:val="0"/>
          <w:sz w:val="24"/>
        </w:rPr>
        <w:t xml:space="preserve">2.Российская Государственная библиотека. Каталоги </w:t>
      </w:r>
      <w:hyperlink r:id="rId26" w:history="1">
        <w:r w:rsidRPr="005D2840">
          <w:rPr>
            <w:rStyle w:val="a8"/>
          </w:rPr>
          <w:t>https://www.rsl.ru/ru/4readers/catalogues/</w:t>
        </w:r>
      </w:hyperlink>
      <w:r w:rsidRPr="005D2840">
        <w:rPr>
          <w:rStyle w:val="FontStyle18"/>
          <w:b w:val="0"/>
          <w:sz w:val="24"/>
        </w:rPr>
        <w:t xml:space="preserve"> </w:t>
      </w:r>
    </w:p>
    <w:p w:rsidR="00DF0DFB" w:rsidRPr="005D2840" w:rsidRDefault="00DF0DFB" w:rsidP="005D2840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5D2840">
        <w:rPr>
          <w:rStyle w:val="FontStyle18"/>
          <w:b w:val="0"/>
          <w:sz w:val="24"/>
        </w:rPr>
        <w:t xml:space="preserve">3.Электронные ресурсы библиотеки МГТУ им. Г.И. Носова </w:t>
      </w:r>
      <w:hyperlink r:id="rId27" w:history="1">
        <w:r w:rsidRPr="005D2840">
          <w:rPr>
            <w:rStyle w:val="a8"/>
          </w:rPr>
          <w:t>http://magtu.ru:8085/marcweb2/Default.asp</w:t>
        </w:r>
      </w:hyperlink>
      <w:r w:rsidRPr="005D2840">
        <w:rPr>
          <w:rStyle w:val="FontStyle18"/>
          <w:b w:val="0"/>
          <w:sz w:val="24"/>
        </w:rPr>
        <w:t xml:space="preserve">  </w:t>
      </w:r>
    </w:p>
    <w:p w:rsidR="00DF0DFB" w:rsidRPr="005D2840" w:rsidRDefault="00DF0DFB" w:rsidP="005D2840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</w:pPr>
      <w:r w:rsidRPr="005D2840">
        <w:t>4.Научная электронная библиотека «</w:t>
      </w:r>
      <w:proofErr w:type="spellStart"/>
      <w:r w:rsidRPr="005D2840">
        <w:rPr>
          <w:lang w:val="en-US"/>
        </w:rPr>
        <w:t>eLibrary</w:t>
      </w:r>
      <w:proofErr w:type="spellEnd"/>
      <w:r w:rsidRPr="005D2840">
        <w:t>.</w:t>
      </w:r>
      <w:proofErr w:type="spellStart"/>
      <w:r w:rsidRPr="005D2840">
        <w:rPr>
          <w:lang w:val="en-US"/>
        </w:rPr>
        <w:t>ru</w:t>
      </w:r>
      <w:proofErr w:type="spellEnd"/>
      <w:r w:rsidRPr="005D2840">
        <w:t xml:space="preserve">». – Режим доступа: </w:t>
      </w:r>
      <w:hyperlink r:id="rId28" w:history="1">
        <w:r w:rsidRPr="005D2840">
          <w:rPr>
            <w:rStyle w:val="a8"/>
          </w:rPr>
          <w:t>http://elibrary.ru/</w:t>
        </w:r>
      </w:hyperlink>
      <w:r w:rsidRPr="005D2840">
        <w:t xml:space="preserve">  </w:t>
      </w:r>
    </w:p>
    <w:p w:rsidR="00DF0DFB" w:rsidRPr="005D2840" w:rsidRDefault="00DF0DFB" w:rsidP="005D2840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5D2840">
        <w:t xml:space="preserve">5. </w:t>
      </w:r>
      <w:r w:rsidRPr="005D2840">
        <w:rPr>
          <w:rStyle w:val="FontStyle18"/>
          <w:b w:val="0"/>
          <w:sz w:val="24"/>
        </w:rPr>
        <w:t xml:space="preserve">Информационная система - Единое окно доступа к информационным ресурсам URL: </w:t>
      </w:r>
      <w:hyperlink r:id="rId29" w:history="1">
        <w:r w:rsidRPr="005D2840">
          <w:rPr>
            <w:rStyle w:val="a8"/>
          </w:rPr>
          <w:t>http://window.edu.ru/</w:t>
        </w:r>
      </w:hyperlink>
    </w:p>
    <w:p w:rsidR="00DF0DFB" w:rsidRPr="00A97216" w:rsidRDefault="00DF0DFB" w:rsidP="005D2840">
      <w:pPr>
        <w:pStyle w:val="Style8"/>
        <w:widowControl/>
        <w:tabs>
          <w:tab w:val="left" w:pos="240"/>
        </w:tabs>
        <w:suppressAutoHyphens/>
        <w:autoSpaceDN/>
        <w:adjustRightInd/>
        <w:ind w:left="720" w:firstLine="0"/>
        <w:rPr>
          <w:rStyle w:val="FontStyle21"/>
          <w:szCs w:val="12"/>
        </w:rPr>
      </w:pPr>
    </w:p>
    <w:p w:rsidR="00DF0DFB" w:rsidRDefault="00DF0DFB">
      <w:pPr>
        <w:spacing w:line="268" w:lineRule="exact"/>
        <w:rPr>
          <w:sz w:val="24"/>
        </w:rPr>
        <w:sectPr w:rsidR="00DF0DFB">
          <w:footerReference w:type="default" r:id="rId30"/>
          <w:pgSz w:w="11910" w:h="16840"/>
          <w:pgMar w:top="1040" w:right="620" w:bottom="900" w:left="1220" w:header="0" w:footer="702" w:gutter="0"/>
          <w:pgNumType w:start="22"/>
          <w:cols w:space="720"/>
        </w:sectPr>
      </w:pPr>
    </w:p>
    <w:p w:rsidR="00DF0DFB" w:rsidRDefault="00DF0DFB">
      <w:pPr>
        <w:pStyle w:val="Heading11"/>
        <w:numPr>
          <w:ilvl w:val="0"/>
          <w:numId w:val="29"/>
        </w:numPr>
        <w:tabs>
          <w:tab w:val="left" w:pos="1229"/>
        </w:tabs>
        <w:spacing w:before="223"/>
        <w:ind w:left="1228"/>
      </w:pPr>
      <w:bookmarkStart w:id="15" w:name="9_Материально-техническое_обеспечение_ди"/>
      <w:bookmarkEnd w:id="15"/>
      <w:r>
        <w:lastRenderedPageBreak/>
        <w:t>Материально-техническое обеспечение</w:t>
      </w:r>
      <w:r>
        <w:rPr>
          <w:spacing w:val="1"/>
        </w:rPr>
        <w:t xml:space="preserve"> </w:t>
      </w:r>
      <w:r>
        <w:t>дисциплины</w:t>
      </w:r>
    </w:p>
    <w:p w:rsidR="00DF0DFB" w:rsidRDefault="00DF0DFB">
      <w:pPr>
        <w:pStyle w:val="a3"/>
        <w:spacing w:before="8"/>
        <w:ind w:left="0"/>
        <w:rPr>
          <w:b/>
          <w:sz w:val="20"/>
        </w:rPr>
      </w:pPr>
    </w:p>
    <w:p w:rsidR="00DF0DFB" w:rsidRDefault="00DF0DFB">
      <w:pPr>
        <w:pStyle w:val="a3"/>
        <w:ind w:left="1046"/>
      </w:pPr>
      <w:bookmarkStart w:id="16" w:name="Выдержка_из_ФГОС_ВО:"/>
      <w:bookmarkEnd w:id="16"/>
      <w:r>
        <w:t>Материально-техническое обеспечение дисциплины включает:</w:t>
      </w:r>
    </w:p>
    <w:p w:rsidR="00DF0DFB" w:rsidRDefault="00DF0DFB">
      <w:pPr>
        <w:pStyle w:val="a3"/>
        <w:spacing w:before="9"/>
        <w:ind w:left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6"/>
        <w:gridCol w:w="6320"/>
      </w:tblGrid>
      <w:tr w:rsidR="00DF0DFB" w:rsidRPr="00DC3BAD" w:rsidTr="00EF5E0C">
        <w:tc>
          <w:tcPr>
            <w:tcW w:w="1928" w:type="pct"/>
          </w:tcPr>
          <w:p w:rsidR="00DF0DFB" w:rsidRPr="003C07A5" w:rsidRDefault="00DF0DFB" w:rsidP="00EF5E0C">
            <w:pPr>
              <w:contextualSpacing/>
              <w:rPr>
                <w:sz w:val="28"/>
                <w:szCs w:val="28"/>
              </w:rPr>
            </w:pPr>
            <w:r w:rsidRPr="003C07A5">
              <w:rPr>
                <w:sz w:val="28"/>
                <w:szCs w:val="28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F0DFB" w:rsidRPr="003C07A5" w:rsidRDefault="00DF0DFB" w:rsidP="00EF5E0C">
            <w:pPr>
              <w:contextualSpacing/>
              <w:rPr>
                <w:color w:val="000000"/>
                <w:sz w:val="28"/>
                <w:szCs w:val="28"/>
              </w:rPr>
            </w:pPr>
            <w:r w:rsidRPr="003C07A5">
              <w:rPr>
                <w:color w:val="000000"/>
                <w:sz w:val="28"/>
                <w:szCs w:val="28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F0DFB" w:rsidRPr="00DC3BAD" w:rsidTr="00EF5E0C">
        <w:tc>
          <w:tcPr>
            <w:tcW w:w="1928" w:type="pct"/>
          </w:tcPr>
          <w:p w:rsidR="00DF0DFB" w:rsidRPr="003C07A5" w:rsidRDefault="00DF0DFB" w:rsidP="00EF5E0C">
            <w:pPr>
              <w:contextualSpacing/>
              <w:rPr>
                <w:sz w:val="28"/>
                <w:szCs w:val="28"/>
              </w:rPr>
            </w:pPr>
            <w:r w:rsidRPr="003C07A5">
              <w:rPr>
                <w:sz w:val="28"/>
                <w:szCs w:val="28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F0DFB" w:rsidRPr="003C07A5" w:rsidRDefault="00DF0DFB" w:rsidP="00EF5E0C">
            <w:pPr>
              <w:contextualSpacing/>
              <w:rPr>
                <w:color w:val="000000"/>
                <w:sz w:val="28"/>
                <w:szCs w:val="28"/>
              </w:rPr>
            </w:pPr>
            <w:r w:rsidRPr="003C07A5">
              <w:rPr>
                <w:color w:val="000000"/>
                <w:sz w:val="28"/>
                <w:szCs w:val="28"/>
              </w:rPr>
              <w:t>Доска, мультимедийный проектор, экран</w:t>
            </w:r>
          </w:p>
        </w:tc>
      </w:tr>
      <w:tr w:rsidR="00DF0DFB" w:rsidRPr="00DC3BAD" w:rsidTr="00EF5E0C">
        <w:tc>
          <w:tcPr>
            <w:tcW w:w="1928" w:type="pct"/>
          </w:tcPr>
          <w:p w:rsidR="00DF0DFB" w:rsidRPr="003C07A5" w:rsidRDefault="00DF0DFB" w:rsidP="00EF5E0C">
            <w:pPr>
              <w:contextualSpacing/>
              <w:rPr>
                <w:sz w:val="28"/>
                <w:szCs w:val="28"/>
              </w:rPr>
            </w:pPr>
            <w:r w:rsidRPr="003C07A5">
              <w:rPr>
                <w:sz w:val="28"/>
                <w:szCs w:val="28"/>
              </w:rPr>
              <w:t xml:space="preserve">Помещения для самостоятельной работы </w:t>
            </w:r>
            <w:proofErr w:type="gramStart"/>
            <w:r w:rsidRPr="003C07A5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F0DFB" w:rsidRPr="003C07A5" w:rsidRDefault="00DF0DFB" w:rsidP="00EF5E0C">
            <w:pPr>
              <w:contextualSpacing/>
              <w:rPr>
                <w:color w:val="000000"/>
                <w:sz w:val="28"/>
                <w:szCs w:val="28"/>
              </w:rPr>
            </w:pPr>
            <w:r w:rsidRPr="003C07A5">
              <w:rPr>
                <w:color w:val="000000"/>
                <w:sz w:val="28"/>
                <w:szCs w:val="28"/>
              </w:rPr>
              <w:t xml:space="preserve">Персональные компьютеры  с пакетом MS </w:t>
            </w:r>
            <w:proofErr w:type="spellStart"/>
            <w:r w:rsidRPr="003C07A5">
              <w:rPr>
                <w:color w:val="000000"/>
                <w:sz w:val="28"/>
                <w:szCs w:val="28"/>
              </w:rPr>
              <w:t>Office</w:t>
            </w:r>
            <w:proofErr w:type="spellEnd"/>
            <w:r w:rsidRPr="003C07A5">
              <w:rPr>
                <w:color w:val="000000"/>
                <w:sz w:val="28"/>
                <w:szCs w:val="28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F0DFB" w:rsidRPr="00DC3BAD" w:rsidTr="00EF5E0C">
        <w:tc>
          <w:tcPr>
            <w:tcW w:w="1928" w:type="pct"/>
          </w:tcPr>
          <w:p w:rsidR="00DF0DFB" w:rsidRPr="003C07A5" w:rsidRDefault="00DF0DFB" w:rsidP="00EF5E0C">
            <w:pPr>
              <w:contextualSpacing/>
              <w:rPr>
                <w:sz w:val="28"/>
                <w:szCs w:val="28"/>
              </w:rPr>
            </w:pPr>
            <w:r w:rsidRPr="003C07A5">
              <w:rPr>
                <w:sz w:val="28"/>
                <w:szCs w:val="28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F0DFB" w:rsidRPr="003C07A5" w:rsidRDefault="00DF0DFB" w:rsidP="00EF5E0C">
            <w:pPr>
              <w:contextualSpacing/>
              <w:rPr>
                <w:color w:val="000000"/>
                <w:sz w:val="28"/>
                <w:szCs w:val="28"/>
              </w:rPr>
            </w:pPr>
            <w:r w:rsidRPr="005D2840">
              <w:rPr>
                <w:color w:val="000000"/>
                <w:sz w:val="28"/>
                <w:szCs w:val="28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F0DFB" w:rsidRDefault="00DF0DFB">
      <w:pPr>
        <w:spacing w:line="250" w:lineRule="exact"/>
        <w:sectPr w:rsidR="00DF0DFB">
          <w:pgSz w:w="11910" w:h="16840"/>
          <w:pgMar w:top="1120" w:right="620" w:bottom="900" w:left="1220" w:header="0" w:footer="702" w:gutter="0"/>
          <w:cols w:space="720"/>
        </w:sectPr>
      </w:pPr>
    </w:p>
    <w:p w:rsidR="00DF0DFB" w:rsidRDefault="00DF0DFB">
      <w:pPr>
        <w:pStyle w:val="a3"/>
        <w:spacing w:before="90"/>
        <w:ind w:left="0" w:right="225"/>
        <w:jc w:val="right"/>
      </w:pPr>
      <w:r>
        <w:lastRenderedPageBreak/>
        <w:t>Приложение 1</w:t>
      </w:r>
    </w:p>
    <w:p w:rsidR="00DF0DFB" w:rsidRDefault="00DF0DFB">
      <w:pPr>
        <w:pStyle w:val="a3"/>
        <w:ind w:left="0"/>
        <w:rPr>
          <w:sz w:val="26"/>
        </w:rPr>
      </w:pPr>
    </w:p>
    <w:p w:rsidR="00DF0DFB" w:rsidRDefault="00DF0DFB">
      <w:pPr>
        <w:pStyle w:val="a3"/>
        <w:spacing w:before="2"/>
        <w:ind w:left="0"/>
        <w:rPr>
          <w:sz w:val="22"/>
        </w:rPr>
      </w:pPr>
    </w:p>
    <w:p w:rsidR="00DF0DFB" w:rsidRDefault="00DF0DFB">
      <w:pPr>
        <w:pStyle w:val="Heading11"/>
        <w:spacing w:before="1"/>
        <w:ind w:left="1728"/>
        <w:rPr>
          <w:rFonts w:ascii="Georgia" w:hAnsi="Georgia"/>
        </w:rPr>
      </w:pPr>
      <w:r>
        <w:rPr>
          <w:rFonts w:ascii="Georgia" w:hAnsi="Georgia"/>
        </w:rPr>
        <w:t>Методические рекомендации для подготовки к семинару</w:t>
      </w:r>
    </w:p>
    <w:p w:rsidR="00DF0DFB" w:rsidRDefault="00DF0DFB">
      <w:pPr>
        <w:pStyle w:val="a3"/>
        <w:spacing w:before="9"/>
        <w:ind w:left="0"/>
        <w:rPr>
          <w:rFonts w:ascii="Georgia"/>
          <w:b/>
          <w:sz w:val="23"/>
        </w:rPr>
      </w:pPr>
    </w:p>
    <w:p w:rsidR="00DF0DFB" w:rsidRDefault="00DF0DFB">
      <w:pPr>
        <w:pStyle w:val="a3"/>
        <w:ind w:left="479" w:right="224" w:firstLine="355"/>
        <w:jc w:val="both"/>
      </w:pPr>
      <w:r>
        <w:t>При изучении курса «Социальные структуры общественных отношений»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</w:t>
      </w:r>
      <w:r>
        <w:rPr>
          <w:spacing w:val="-8"/>
        </w:rPr>
        <w:t xml:space="preserve"> </w:t>
      </w:r>
      <w:r>
        <w:t>занятия.</w:t>
      </w:r>
    </w:p>
    <w:p w:rsidR="00DF0DFB" w:rsidRDefault="00DF0DFB">
      <w:pPr>
        <w:pStyle w:val="a3"/>
        <w:spacing w:line="242" w:lineRule="auto"/>
        <w:ind w:left="479" w:right="226" w:firstLine="355"/>
        <w:jc w:val="both"/>
      </w:pPr>
      <w:r>
        <w:rPr>
          <w:b/>
        </w:rPr>
        <w:t xml:space="preserve">Семинарское занятие </w:t>
      </w:r>
      <w:r>
        <w:t>— коллективное обсуждение студентами под руководством преподавателя наиболее крупных проблем изучаемого курса. Цель семинарских занятий</w:t>
      </w:r>
    </w:p>
    <w:p w:rsidR="00DF0DFB" w:rsidRDefault="00DF0DFB">
      <w:pPr>
        <w:pStyle w:val="a5"/>
        <w:numPr>
          <w:ilvl w:val="0"/>
          <w:numId w:val="4"/>
        </w:numPr>
        <w:tabs>
          <w:tab w:val="left" w:pos="821"/>
        </w:tabs>
        <w:spacing w:line="242" w:lineRule="auto"/>
        <w:ind w:right="236" w:firstLine="0"/>
        <w:jc w:val="both"/>
        <w:rPr>
          <w:sz w:val="24"/>
        </w:rPr>
      </w:pPr>
      <w:r>
        <w:rPr>
          <w:sz w:val="24"/>
        </w:rPr>
        <w:t>углубить и обобщить знания, полученные на лекциях и в процессе самостоятельной работы.</w:t>
      </w:r>
    </w:p>
    <w:p w:rsidR="00DF0DFB" w:rsidRDefault="00DF0DFB">
      <w:pPr>
        <w:pStyle w:val="a3"/>
        <w:ind w:left="479" w:right="225" w:firstLine="355"/>
        <w:jc w:val="both"/>
      </w:pPr>
      <w:r>
        <w:t xml:space="preserve">Начать работу следует с изучения плана семинарского занятия, ознакомления </w:t>
      </w:r>
      <w:r>
        <w:rPr>
          <w:spacing w:val="-3"/>
        </w:rPr>
        <w:t xml:space="preserve">со </w:t>
      </w:r>
      <w:r>
        <w:t>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конспектированию помогает в усвоении материала.</w:t>
      </w:r>
    </w:p>
    <w:p w:rsidR="00DF0DFB" w:rsidRDefault="00DF0DFB">
      <w:pPr>
        <w:pStyle w:val="a3"/>
        <w:ind w:left="479" w:right="228" w:firstLine="355"/>
        <w:jc w:val="both"/>
      </w:pPr>
      <w: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DF0DFB" w:rsidRDefault="00DF0DFB">
      <w:pPr>
        <w:pStyle w:val="a3"/>
        <w:ind w:left="479" w:right="227" w:firstLine="355"/>
        <w:jc w:val="both"/>
      </w:pPr>
      <w: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конкретно по вопросу, а не "вообще", своими словами. Конечно, выступая на семинаре можно пользоваться конспектами, но злоупотреблять этим не</w:t>
      </w:r>
      <w:r>
        <w:rPr>
          <w:spacing w:val="1"/>
        </w:rPr>
        <w:t xml:space="preserve"> </w:t>
      </w:r>
      <w:r>
        <w:t>следует.</w:t>
      </w:r>
    </w:p>
    <w:p w:rsidR="00DF0DFB" w:rsidRDefault="00DF0DFB">
      <w:pPr>
        <w:pStyle w:val="a3"/>
        <w:ind w:left="479" w:right="225" w:firstLine="355"/>
        <w:jc w:val="both"/>
      </w:pPr>
      <w:r>
        <w:t xml:space="preserve">Значительную помощь при подготовке к занятиям студентам окажет </w:t>
      </w:r>
      <w:r>
        <w:rPr>
          <w:b/>
        </w:rPr>
        <w:t xml:space="preserve">глоссарий </w:t>
      </w:r>
      <w:r>
        <w:t>(словарь терминов), который должен быть дан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Само собой разумеется, специфика предмета предполагает постоянное обращение к первоисточникам, часть из которых представлена в электронной версии.</w:t>
      </w:r>
    </w:p>
    <w:p w:rsidR="00DF0DFB" w:rsidRDefault="00DF0DFB">
      <w:pPr>
        <w:pStyle w:val="a3"/>
        <w:spacing w:before="8"/>
        <w:ind w:left="0"/>
        <w:rPr>
          <w:sz w:val="23"/>
        </w:rPr>
      </w:pPr>
    </w:p>
    <w:p w:rsidR="00DF0DFB" w:rsidRDefault="00DF0DFB">
      <w:pPr>
        <w:pStyle w:val="Heading11"/>
        <w:spacing w:line="273" w:lineRule="exact"/>
        <w:ind w:left="1281"/>
      </w:pPr>
      <w:r>
        <w:t>Методические рекомендации по подготовке мультимедиа-презентации</w:t>
      </w:r>
    </w:p>
    <w:p w:rsidR="00DF0DFB" w:rsidRDefault="00DF0DFB">
      <w:pPr>
        <w:pStyle w:val="a3"/>
        <w:spacing w:line="242" w:lineRule="auto"/>
        <w:ind w:left="479" w:firstLine="542"/>
      </w:pPr>
      <w:r>
        <w:t>Семинарское занятие может сопровождаться представлением презентации. В связи с этим не помешает дать некоторые рекомендации по ее созданию.</w:t>
      </w:r>
    </w:p>
    <w:p w:rsidR="00DF0DFB" w:rsidRDefault="00DF0DFB">
      <w:pPr>
        <w:pStyle w:val="a3"/>
        <w:spacing w:line="271" w:lineRule="exact"/>
        <w:ind w:left="1022"/>
      </w:pPr>
      <w:r>
        <w:t>Этапы создания презентации:</w:t>
      </w:r>
    </w:p>
    <w:p w:rsidR="00DF0DFB" w:rsidRDefault="00DF0DFB">
      <w:pPr>
        <w:pStyle w:val="a5"/>
        <w:numPr>
          <w:ilvl w:val="0"/>
          <w:numId w:val="3"/>
        </w:numPr>
        <w:tabs>
          <w:tab w:val="left" w:pos="1205"/>
        </w:tabs>
        <w:rPr>
          <w:sz w:val="24"/>
        </w:rPr>
      </w:pPr>
      <w:r>
        <w:rPr>
          <w:sz w:val="24"/>
        </w:rPr>
        <w:t>этап – определение цели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презентации.</w:t>
      </w:r>
    </w:p>
    <w:p w:rsidR="00DF0DFB" w:rsidRDefault="00DF0DFB">
      <w:pPr>
        <w:pStyle w:val="a5"/>
        <w:numPr>
          <w:ilvl w:val="0"/>
          <w:numId w:val="3"/>
        </w:numPr>
        <w:tabs>
          <w:tab w:val="left" w:pos="1205"/>
        </w:tabs>
        <w:rPr>
          <w:sz w:val="24"/>
        </w:rPr>
      </w:pPr>
      <w:r>
        <w:rPr>
          <w:sz w:val="24"/>
        </w:rPr>
        <w:t xml:space="preserve">этап – поиск информации и </w:t>
      </w:r>
      <w:proofErr w:type="gramStart"/>
      <w:r>
        <w:rPr>
          <w:sz w:val="24"/>
        </w:rPr>
        <w:t>иллюстративного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материла.</w:t>
      </w:r>
    </w:p>
    <w:p w:rsidR="00DF0DFB" w:rsidRDefault="00DF0DFB">
      <w:pPr>
        <w:pStyle w:val="a5"/>
        <w:numPr>
          <w:ilvl w:val="0"/>
          <w:numId w:val="2"/>
        </w:numPr>
        <w:tabs>
          <w:tab w:val="left" w:pos="1267"/>
        </w:tabs>
        <w:spacing w:before="2"/>
        <w:rPr>
          <w:sz w:val="24"/>
        </w:rPr>
      </w:pPr>
      <w:r>
        <w:rPr>
          <w:sz w:val="24"/>
        </w:rPr>
        <w:t>этап - создание основы презентации, раскрывающей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тему.</w:t>
      </w:r>
    </w:p>
    <w:p w:rsidR="00DF0DFB" w:rsidRDefault="00DF0DFB">
      <w:pPr>
        <w:pStyle w:val="a5"/>
        <w:numPr>
          <w:ilvl w:val="0"/>
          <w:numId w:val="2"/>
        </w:numPr>
        <w:tabs>
          <w:tab w:val="left" w:pos="1267"/>
        </w:tabs>
        <w:rPr>
          <w:sz w:val="24"/>
        </w:rPr>
      </w:pPr>
      <w:r>
        <w:rPr>
          <w:sz w:val="24"/>
        </w:rPr>
        <w:t>этап - сделать выводы, завершить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презентацию.</w:t>
      </w:r>
    </w:p>
    <w:p w:rsidR="00DF0DFB" w:rsidRDefault="00DF0DFB">
      <w:pPr>
        <w:pStyle w:val="a5"/>
        <w:numPr>
          <w:ilvl w:val="0"/>
          <w:numId w:val="2"/>
        </w:numPr>
        <w:tabs>
          <w:tab w:val="left" w:pos="1267"/>
        </w:tabs>
        <w:spacing w:before="4" w:line="237" w:lineRule="auto"/>
        <w:ind w:left="1022" w:right="4805" w:firstLine="0"/>
        <w:rPr>
          <w:sz w:val="24"/>
        </w:rPr>
      </w:pPr>
      <w:r>
        <w:rPr>
          <w:sz w:val="24"/>
        </w:rPr>
        <w:t>этап – отработать выступление. Рекомендации по созданию</w:t>
      </w:r>
      <w:r>
        <w:rPr>
          <w:spacing w:val="-17"/>
          <w:sz w:val="24"/>
        </w:rPr>
        <w:t xml:space="preserve"> </w:t>
      </w:r>
      <w:r>
        <w:rPr>
          <w:sz w:val="24"/>
        </w:rPr>
        <w:t>презентации: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7"/>
        </w:tabs>
        <w:spacing w:before="4"/>
        <w:rPr>
          <w:sz w:val="24"/>
        </w:rPr>
      </w:pPr>
      <w:r>
        <w:rPr>
          <w:sz w:val="24"/>
        </w:rPr>
        <w:t>Следует использовать 10-20 слайдов. При</w:t>
      </w:r>
      <w:r>
        <w:rPr>
          <w:spacing w:val="7"/>
          <w:sz w:val="24"/>
        </w:rPr>
        <w:t xml:space="preserve"> </w:t>
      </w:r>
      <w:r>
        <w:rPr>
          <w:sz w:val="24"/>
        </w:rPr>
        <w:t>этом:</w:t>
      </w:r>
    </w:p>
    <w:p w:rsidR="00DF0DFB" w:rsidRDefault="00DF0DFB">
      <w:pPr>
        <w:pStyle w:val="a5"/>
        <w:numPr>
          <w:ilvl w:val="1"/>
          <w:numId w:val="4"/>
        </w:numPr>
        <w:tabs>
          <w:tab w:val="left" w:pos="1196"/>
        </w:tabs>
        <w:spacing w:line="242" w:lineRule="auto"/>
        <w:ind w:right="235" w:firstLine="542"/>
        <w:rPr>
          <w:sz w:val="24"/>
        </w:rPr>
      </w:pPr>
      <w:r>
        <w:rPr>
          <w:sz w:val="24"/>
        </w:rPr>
        <w:t>первый слайд – титульный. Предназначен для размещения названия презентации, имени докладчика и его контактной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информации;</w:t>
      </w:r>
    </w:p>
    <w:p w:rsidR="00DF0DFB" w:rsidRDefault="00DF0DFB">
      <w:pPr>
        <w:spacing w:line="242" w:lineRule="auto"/>
        <w:rPr>
          <w:sz w:val="24"/>
        </w:rPr>
        <w:sectPr w:rsidR="00DF0DFB">
          <w:pgSz w:w="11910" w:h="16840"/>
          <w:pgMar w:top="1580" w:right="620" w:bottom="900" w:left="1220" w:header="0" w:footer="702" w:gutter="0"/>
          <w:cols w:space="720"/>
        </w:sectPr>
      </w:pPr>
    </w:p>
    <w:p w:rsidR="00DF0DFB" w:rsidRDefault="00DF0DFB">
      <w:pPr>
        <w:pStyle w:val="a5"/>
        <w:numPr>
          <w:ilvl w:val="1"/>
          <w:numId w:val="4"/>
        </w:numPr>
        <w:tabs>
          <w:tab w:val="left" w:pos="1172"/>
        </w:tabs>
        <w:spacing w:before="66" w:line="242" w:lineRule="auto"/>
        <w:ind w:right="233" w:firstLine="542"/>
        <w:rPr>
          <w:sz w:val="24"/>
        </w:rPr>
      </w:pPr>
      <w:r>
        <w:rPr>
          <w:sz w:val="24"/>
        </w:rPr>
        <w:lastRenderedPageBreak/>
        <w:t xml:space="preserve">на втором слайде необходимо </w:t>
      </w:r>
      <w:proofErr w:type="gramStart"/>
      <w:r>
        <w:rPr>
          <w:sz w:val="24"/>
        </w:rPr>
        <w:t>разместить содержание</w:t>
      </w:r>
      <w:proofErr w:type="gramEnd"/>
      <w:r>
        <w:rPr>
          <w:sz w:val="24"/>
        </w:rPr>
        <w:t xml:space="preserve"> презентации, а также краткое описание 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:rsidR="00DF0DFB" w:rsidRDefault="00DF0DFB">
      <w:pPr>
        <w:pStyle w:val="a5"/>
        <w:numPr>
          <w:ilvl w:val="1"/>
          <w:numId w:val="4"/>
        </w:numPr>
        <w:tabs>
          <w:tab w:val="left" w:pos="1167"/>
        </w:tabs>
        <w:spacing w:line="271" w:lineRule="exact"/>
        <w:ind w:left="1166" w:hanging="145"/>
        <w:rPr>
          <w:sz w:val="24"/>
        </w:rPr>
      </w:pPr>
      <w:r>
        <w:rPr>
          <w:sz w:val="24"/>
        </w:rPr>
        <w:t>последний слайд необходимо посвятить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выводам;</w:t>
      </w:r>
    </w:p>
    <w:p w:rsidR="00DF0DFB" w:rsidRDefault="00DF0DFB">
      <w:pPr>
        <w:pStyle w:val="a5"/>
        <w:numPr>
          <w:ilvl w:val="1"/>
          <w:numId w:val="4"/>
        </w:numPr>
        <w:tabs>
          <w:tab w:val="left" w:pos="1167"/>
        </w:tabs>
        <w:spacing w:before="3"/>
        <w:ind w:left="1166" w:hanging="145"/>
        <w:rPr>
          <w:sz w:val="24"/>
        </w:rPr>
      </w:pPr>
      <w:r>
        <w:rPr>
          <w:sz w:val="24"/>
        </w:rPr>
        <w:t>все оставшиеся слайды имеют информативный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7"/>
        </w:tabs>
        <w:rPr>
          <w:sz w:val="24"/>
        </w:rPr>
      </w:pPr>
      <w:r>
        <w:rPr>
          <w:sz w:val="24"/>
        </w:rPr>
        <w:t>Обычно подача информации осуществляется по плану:</w:t>
      </w:r>
    </w:p>
    <w:p w:rsidR="00DF0DFB" w:rsidRDefault="00DF0DFB">
      <w:pPr>
        <w:pStyle w:val="a3"/>
        <w:spacing w:before="3" w:line="275" w:lineRule="exact"/>
        <w:ind w:left="1022"/>
      </w:pPr>
      <w:r>
        <w:t>тезис – аргументация – вывод.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96"/>
        </w:tabs>
        <w:spacing w:line="242" w:lineRule="auto"/>
        <w:ind w:left="479" w:right="235" w:firstLine="542"/>
        <w:jc w:val="both"/>
        <w:rPr>
          <w:sz w:val="24"/>
        </w:rPr>
      </w:pPr>
      <w:r>
        <w:rPr>
          <w:sz w:val="24"/>
        </w:rPr>
        <w:t>Читабельность (видимость из самых дальних уголков помещения и с различных устройств), текст должен быть набран 24-30-ым</w:t>
      </w:r>
      <w:r>
        <w:rPr>
          <w:spacing w:val="2"/>
          <w:sz w:val="24"/>
        </w:rPr>
        <w:t xml:space="preserve"> </w:t>
      </w:r>
      <w:r>
        <w:rPr>
          <w:sz w:val="24"/>
        </w:rPr>
        <w:t>шрифтом.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7"/>
        </w:tabs>
        <w:spacing w:line="271" w:lineRule="exact"/>
        <w:jc w:val="both"/>
        <w:rPr>
          <w:sz w:val="24"/>
        </w:rPr>
      </w:pPr>
      <w:r>
        <w:rPr>
          <w:sz w:val="24"/>
        </w:rPr>
        <w:t>Тщательно структурированная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информация.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330"/>
        </w:tabs>
        <w:spacing w:before="3" w:line="237" w:lineRule="auto"/>
        <w:ind w:left="479" w:right="234" w:firstLine="542"/>
        <w:jc w:val="both"/>
        <w:rPr>
          <w:sz w:val="24"/>
        </w:rPr>
      </w:pPr>
      <w:r>
        <w:rPr>
          <w:sz w:val="24"/>
        </w:rPr>
        <w:t>Наличие коротких и лаконичных заголовков, маркированных и нумерованных списков.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7"/>
        </w:tabs>
        <w:spacing w:before="4"/>
        <w:jc w:val="both"/>
        <w:rPr>
          <w:sz w:val="24"/>
        </w:rPr>
      </w:pPr>
      <w:r>
        <w:rPr>
          <w:sz w:val="24"/>
        </w:rPr>
        <w:t>Каждому положению (идее) надо отвести отдельный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301"/>
        </w:tabs>
        <w:spacing w:line="240" w:lineRule="auto"/>
        <w:ind w:left="479" w:right="229" w:firstLine="542"/>
        <w:jc w:val="both"/>
        <w:rPr>
          <w:sz w:val="24"/>
        </w:rPr>
      </w:pPr>
      <w:r>
        <w:rPr>
          <w:sz w:val="24"/>
        </w:rPr>
        <w:t>При необходимости использовать табличные формы представления информации (диаграммы, схемы) для иллюстрации важнейших фактов, что даст возможность подать материал компактно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7"/>
        </w:tabs>
        <w:spacing w:before="1"/>
        <w:jc w:val="both"/>
        <w:rPr>
          <w:sz w:val="24"/>
        </w:rPr>
      </w:pPr>
      <w:r>
        <w:rPr>
          <w:sz w:val="24"/>
        </w:rPr>
        <w:t>Иллюстрации должны органично 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DF0DFB" w:rsidRDefault="00DF0DFB">
      <w:pPr>
        <w:pStyle w:val="a5"/>
        <w:numPr>
          <w:ilvl w:val="0"/>
          <w:numId w:val="1"/>
        </w:numPr>
        <w:tabs>
          <w:tab w:val="left" w:pos="1268"/>
        </w:tabs>
        <w:ind w:left="1267" w:hanging="246"/>
        <w:jc w:val="both"/>
        <w:rPr>
          <w:sz w:val="24"/>
        </w:rPr>
      </w:pPr>
      <w:r>
        <w:rPr>
          <w:sz w:val="24"/>
        </w:rPr>
        <w:t>Выступление с презентацией длится не более 10-12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минут.</w:t>
      </w:r>
    </w:p>
    <w:sectPr w:rsidR="00DF0DFB" w:rsidSect="00AE2CF5">
      <w:pgSz w:w="11910" w:h="16840"/>
      <w:pgMar w:top="1040" w:right="620" w:bottom="980" w:left="1220" w:header="0" w:footer="7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DFB" w:rsidRDefault="00DF0DFB" w:rsidP="00AE2CF5">
      <w:r>
        <w:separator/>
      </w:r>
    </w:p>
  </w:endnote>
  <w:endnote w:type="continuationSeparator" w:id="0">
    <w:p w:rsidR="00DF0DFB" w:rsidRDefault="00DF0DFB" w:rsidP="00AE2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91.85pt;width:8pt;height:15.3pt;z-index:-251656192;mso-position-horizontal-relative:page;mso-position-vertical-relative:page" filled="f" stroked="f">
          <v:textbox inset="0,0,0,0">
            <w:txbxContent>
              <w:p w:rsidR="00DF0DFB" w:rsidRDefault="00DF0DFB">
                <w:pPr>
                  <w:pStyle w:val="a3"/>
                  <w:spacing w:before="10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DF0DFB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95pt;margin-top:791.85pt;width:16pt;height:15.3pt;z-index:-251643904;mso-position-horizontal-relative:page;mso-position-vertical-relative:page" filled="f" stroked="f">
          <v:textbox inset="0,0,0,0">
            <w:txbxContent>
              <w:p w:rsidR="00DF0DFB" w:rsidRDefault="004D202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DF0DFB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95pt;margin-top:791.85pt;width:10pt;height:15.3pt;z-index:-251654144;mso-position-horizontal-relative:page;mso-position-vertical-relative:page" filled="f" stroked="f">
          <v:textbox inset="0,0,0,0">
            <w:txbxContent>
              <w:p w:rsidR="00DF0DFB" w:rsidRDefault="004D202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DF0DFB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5.85pt;margin-top:545.1pt;width:10pt;height:15.3pt;z-index:-251652096;mso-position-horizontal-relative:page;mso-position-vertical-relative:page" filled="f" stroked="f">
          <v:textbox inset="0,0,0,0">
            <w:txbxContent>
              <w:p w:rsidR="00DF0DFB" w:rsidRDefault="004D202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2pt;margin-top:780.75pt;width:230.9pt;height:15.3pt;z-index:-251650048;mso-position-horizontal-relative:page;mso-position-vertical-relative:page" filled="f" stroked="f">
          <v:textbox inset="0,0,0,0">
            <w:txbxContent>
              <w:p w:rsidR="00DF0DFB" w:rsidRDefault="00DF0DFB">
                <w:pPr>
                  <w:pStyle w:val="a3"/>
                  <w:spacing w:before="10"/>
                  <w:ind w:left="20"/>
                </w:pPr>
                <w:r>
                  <w:t>5. Массовое сознание и массовые действия.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95pt;margin-top:791.85pt;width:16pt;height:15.3pt;z-index:-251648000;mso-position-horizontal-relative:page;mso-position-vertical-relative:page" filled="f" stroked="f">
          <v:textbox inset="0,0,0,0">
            <w:txbxContent>
              <w:p w:rsidR="00DF0DFB" w:rsidRDefault="004D202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DF0DFB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DFB" w:rsidRDefault="004D202B">
    <w:pPr>
      <w:pStyle w:val="a3"/>
      <w:spacing w:line="14" w:lineRule="auto"/>
      <w:ind w:left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99.85pt;margin-top:545.1pt;width:16pt;height:15.3pt;z-index:-251645952;mso-position-horizontal-relative:page;mso-position-vertical-relative:page" filled="f" stroked="f">
          <v:textbox inset="0,0,0,0">
            <w:txbxContent>
              <w:p w:rsidR="00DF0DFB" w:rsidRDefault="004D202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DFB" w:rsidRDefault="00DF0DFB" w:rsidP="00AE2CF5">
      <w:r>
        <w:separator/>
      </w:r>
    </w:p>
  </w:footnote>
  <w:footnote w:type="continuationSeparator" w:id="0">
    <w:p w:rsidR="00DF0DFB" w:rsidRDefault="00DF0DFB" w:rsidP="00AE2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1637"/>
    <w:multiLevelType w:val="hybridMultilevel"/>
    <w:tmpl w:val="0442994C"/>
    <w:lvl w:ilvl="0" w:tplc="98FA2FAA">
      <w:start w:val="4"/>
      <w:numFmt w:val="decimal"/>
      <w:lvlText w:val="%1."/>
      <w:lvlJc w:val="left"/>
      <w:pPr>
        <w:ind w:left="706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</w:rPr>
    </w:lvl>
    <w:lvl w:ilvl="1" w:tplc="01568862">
      <w:numFmt w:val="bullet"/>
      <w:lvlText w:val="•"/>
      <w:lvlJc w:val="left"/>
      <w:pPr>
        <w:ind w:left="1567" w:hanging="342"/>
      </w:pPr>
      <w:rPr>
        <w:rFonts w:hint="default"/>
      </w:rPr>
    </w:lvl>
    <w:lvl w:ilvl="2" w:tplc="A7A4F298">
      <w:numFmt w:val="bullet"/>
      <w:lvlText w:val="•"/>
      <w:lvlJc w:val="left"/>
      <w:pPr>
        <w:ind w:left="2434" w:hanging="342"/>
      </w:pPr>
      <w:rPr>
        <w:rFonts w:hint="default"/>
      </w:rPr>
    </w:lvl>
    <w:lvl w:ilvl="3" w:tplc="6734AEB2">
      <w:numFmt w:val="bullet"/>
      <w:lvlText w:val="•"/>
      <w:lvlJc w:val="left"/>
      <w:pPr>
        <w:ind w:left="3301" w:hanging="342"/>
      </w:pPr>
      <w:rPr>
        <w:rFonts w:hint="default"/>
      </w:rPr>
    </w:lvl>
    <w:lvl w:ilvl="4" w:tplc="5F62B398">
      <w:numFmt w:val="bullet"/>
      <w:lvlText w:val="•"/>
      <w:lvlJc w:val="left"/>
      <w:pPr>
        <w:ind w:left="4168" w:hanging="342"/>
      </w:pPr>
      <w:rPr>
        <w:rFonts w:hint="default"/>
      </w:rPr>
    </w:lvl>
    <w:lvl w:ilvl="5" w:tplc="4044FCF6">
      <w:numFmt w:val="bullet"/>
      <w:lvlText w:val="•"/>
      <w:lvlJc w:val="left"/>
      <w:pPr>
        <w:ind w:left="5035" w:hanging="342"/>
      </w:pPr>
      <w:rPr>
        <w:rFonts w:hint="default"/>
      </w:rPr>
    </w:lvl>
    <w:lvl w:ilvl="6" w:tplc="37F2BA8C">
      <w:numFmt w:val="bullet"/>
      <w:lvlText w:val="•"/>
      <w:lvlJc w:val="left"/>
      <w:pPr>
        <w:ind w:left="5902" w:hanging="342"/>
      </w:pPr>
      <w:rPr>
        <w:rFonts w:hint="default"/>
      </w:rPr>
    </w:lvl>
    <w:lvl w:ilvl="7" w:tplc="302EA1A4">
      <w:numFmt w:val="bullet"/>
      <w:lvlText w:val="•"/>
      <w:lvlJc w:val="left"/>
      <w:pPr>
        <w:ind w:left="6769" w:hanging="342"/>
      </w:pPr>
      <w:rPr>
        <w:rFonts w:hint="default"/>
      </w:rPr>
    </w:lvl>
    <w:lvl w:ilvl="8" w:tplc="84CC1126">
      <w:numFmt w:val="bullet"/>
      <w:lvlText w:val="•"/>
      <w:lvlJc w:val="left"/>
      <w:pPr>
        <w:ind w:left="7636" w:hanging="342"/>
      </w:pPr>
      <w:rPr>
        <w:rFonts w:hint="default"/>
      </w:rPr>
    </w:lvl>
  </w:abstractNum>
  <w:abstractNum w:abstractNumId="1">
    <w:nsid w:val="00E21396"/>
    <w:multiLevelType w:val="hybridMultilevel"/>
    <w:tmpl w:val="2DAEBEA6"/>
    <w:lvl w:ilvl="0" w:tplc="68BA05D4">
      <w:start w:val="2"/>
      <w:numFmt w:val="decimal"/>
      <w:lvlText w:val="%1."/>
      <w:lvlJc w:val="left"/>
      <w:pPr>
        <w:ind w:left="802" w:hanging="36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FDDED706">
      <w:numFmt w:val="bullet"/>
      <w:lvlText w:val="•"/>
      <w:lvlJc w:val="left"/>
      <w:pPr>
        <w:ind w:left="1657" w:hanging="361"/>
      </w:pPr>
      <w:rPr>
        <w:rFonts w:hint="default"/>
      </w:rPr>
    </w:lvl>
    <w:lvl w:ilvl="2" w:tplc="B470BEF8">
      <w:numFmt w:val="bullet"/>
      <w:lvlText w:val="•"/>
      <w:lvlJc w:val="left"/>
      <w:pPr>
        <w:ind w:left="2514" w:hanging="361"/>
      </w:pPr>
      <w:rPr>
        <w:rFonts w:hint="default"/>
      </w:rPr>
    </w:lvl>
    <w:lvl w:ilvl="3" w:tplc="BA28231A">
      <w:numFmt w:val="bullet"/>
      <w:lvlText w:val="•"/>
      <w:lvlJc w:val="left"/>
      <w:pPr>
        <w:ind w:left="3371" w:hanging="361"/>
      </w:pPr>
      <w:rPr>
        <w:rFonts w:hint="default"/>
      </w:rPr>
    </w:lvl>
    <w:lvl w:ilvl="4" w:tplc="F028C998">
      <w:numFmt w:val="bullet"/>
      <w:lvlText w:val="•"/>
      <w:lvlJc w:val="left"/>
      <w:pPr>
        <w:ind w:left="4228" w:hanging="361"/>
      </w:pPr>
      <w:rPr>
        <w:rFonts w:hint="default"/>
      </w:rPr>
    </w:lvl>
    <w:lvl w:ilvl="5" w:tplc="844E0C6C">
      <w:numFmt w:val="bullet"/>
      <w:lvlText w:val="•"/>
      <w:lvlJc w:val="left"/>
      <w:pPr>
        <w:ind w:left="5085" w:hanging="361"/>
      </w:pPr>
      <w:rPr>
        <w:rFonts w:hint="default"/>
      </w:rPr>
    </w:lvl>
    <w:lvl w:ilvl="6" w:tplc="04B85444">
      <w:numFmt w:val="bullet"/>
      <w:lvlText w:val="•"/>
      <w:lvlJc w:val="left"/>
      <w:pPr>
        <w:ind w:left="5942" w:hanging="361"/>
      </w:pPr>
      <w:rPr>
        <w:rFonts w:hint="default"/>
      </w:rPr>
    </w:lvl>
    <w:lvl w:ilvl="7" w:tplc="1B084F8E">
      <w:numFmt w:val="bullet"/>
      <w:lvlText w:val="•"/>
      <w:lvlJc w:val="left"/>
      <w:pPr>
        <w:ind w:left="6799" w:hanging="361"/>
      </w:pPr>
      <w:rPr>
        <w:rFonts w:hint="default"/>
      </w:rPr>
    </w:lvl>
    <w:lvl w:ilvl="8" w:tplc="5F048602">
      <w:numFmt w:val="bullet"/>
      <w:lvlText w:val="•"/>
      <w:lvlJc w:val="left"/>
      <w:pPr>
        <w:ind w:left="7656" w:hanging="361"/>
      </w:pPr>
      <w:rPr>
        <w:rFonts w:hint="default"/>
      </w:rPr>
    </w:lvl>
  </w:abstractNum>
  <w:abstractNum w:abstractNumId="2">
    <w:nsid w:val="013C12A3"/>
    <w:multiLevelType w:val="hybridMultilevel"/>
    <w:tmpl w:val="4EDCB9BC"/>
    <w:lvl w:ilvl="0" w:tplc="D1740D88">
      <w:start w:val="1"/>
      <w:numFmt w:val="decimal"/>
      <w:lvlText w:val="%1."/>
      <w:lvlJc w:val="left"/>
      <w:pPr>
        <w:ind w:left="825" w:hanging="34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62CC8F52">
      <w:numFmt w:val="bullet"/>
      <w:lvlText w:val="•"/>
      <w:lvlJc w:val="left"/>
      <w:pPr>
        <w:ind w:left="2760" w:hanging="346"/>
      </w:pPr>
      <w:rPr>
        <w:rFonts w:hint="default"/>
      </w:rPr>
    </w:lvl>
    <w:lvl w:ilvl="2" w:tplc="E9421976">
      <w:numFmt w:val="bullet"/>
      <w:lvlText w:val="•"/>
      <w:lvlJc w:val="left"/>
      <w:pPr>
        <w:ind w:left="3518" w:hanging="346"/>
      </w:pPr>
      <w:rPr>
        <w:rFonts w:hint="default"/>
      </w:rPr>
    </w:lvl>
    <w:lvl w:ilvl="3" w:tplc="0F0826BE">
      <w:numFmt w:val="bullet"/>
      <w:lvlText w:val="•"/>
      <w:lvlJc w:val="left"/>
      <w:pPr>
        <w:ind w:left="4277" w:hanging="346"/>
      </w:pPr>
      <w:rPr>
        <w:rFonts w:hint="default"/>
      </w:rPr>
    </w:lvl>
    <w:lvl w:ilvl="4" w:tplc="AEDA7708">
      <w:numFmt w:val="bullet"/>
      <w:lvlText w:val="•"/>
      <w:lvlJc w:val="left"/>
      <w:pPr>
        <w:ind w:left="5036" w:hanging="346"/>
      </w:pPr>
      <w:rPr>
        <w:rFonts w:hint="default"/>
      </w:rPr>
    </w:lvl>
    <w:lvl w:ilvl="5" w:tplc="03D43760">
      <w:numFmt w:val="bullet"/>
      <w:lvlText w:val="•"/>
      <w:lvlJc w:val="left"/>
      <w:pPr>
        <w:ind w:left="5795" w:hanging="346"/>
      </w:pPr>
      <w:rPr>
        <w:rFonts w:hint="default"/>
      </w:rPr>
    </w:lvl>
    <w:lvl w:ilvl="6" w:tplc="DC3EF9D0">
      <w:numFmt w:val="bullet"/>
      <w:lvlText w:val="•"/>
      <w:lvlJc w:val="left"/>
      <w:pPr>
        <w:ind w:left="6553" w:hanging="346"/>
      </w:pPr>
      <w:rPr>
        <w:rFonts w:hint="default"/>
      </w:rPr>
    </w:lvl>
    <w:lvl w:ilvl="7" w:tplc="3BEC348A">
      <w:numFmt w:val="bullet"/>
      <w:lvlText w:val="•"/>
      <w:lvlJc w:val="left"/>
      <w:pPr>
        <w:ind w:left="7312" w:hanging="346"/>
      </w:pPr>
      <w:rPr>
        <w:rFonts w:hint="default"/>
      </w:rPr>
    </w:lvl>
    <w:lvl w:ilvl="8" w:tplc="0AF4A864">
      <w:numFmt w:val="bullet"/>
      <w:lvlText w:val="•"/>
      <w:lvlJc w:val="left"/>
      <w:pPr>
        <w:ind w:left="8071" w:hanging="346"/>
      </w:pPr>
      <w:rPr>
        <w:rFonts w:hint="default"/>
      </w:rPr>
    </w:lvl>
  </w:abstractNum>
  <w:abstractNum w:abstractNumId="3">
    <w:nsid w:val="07952010"/>
    <w:multiLevelType w:val="hybridMultilevel"/>
    <w:tmpl w:val="901AD6BA"/>
    <w:lvl w:ilvl="0" w:tplc="18164526">
      <w:start w:val="1"/>
      <w:numFmt w:val="decimal"/>
      <w:lvlText w:val="%1."/>
      <w:lvlJc w:val="left"/>
      <w:pPr>
        <w:ind w:left="744" w:hanging="341"/>
      </w:pPr>
      <w:rPr>
        <w:rFonts w:cs="Times New Roman" w:hint="default"/>
        <w:spacing w:val="-20"/>
        <w:w w:val="100"/>
      </w:rPr>
    </w:lvl>
    <w:lvl w:ilvl="1" w:tplc="1B54EC8E">
      <w:numFmt w:val="bullet"/>
      <w:lvlText w:val="•"/>
      <w:lvlJc w:val="left"/>
      <w:pPr>
        <w:ind w:left="1624" w:hanging="341"/>
      </w:pPr>
      <w:rPr>
        <w:rFonts w:hint="default"/>
      </w:rPr>
    </w:lvl>
    <w:lvl w:ilvl="2" w:tplc="94565158">
      <w:numFmt w:val="bullet"/>
      <w:lvlText w:val="•"/>
      <w:lvlJc w:val="left"/>
      <w:pPr>
        <w:ind w:left="2509" w:hanging="341"/>
      </w:pPr>
      <w:rPr>
        <w:rFonts w:hint="default"/>
      </w:rPr>
    </w:lvl>
    <w:lvl w:ilvl="3" w:tplc="2BA60554">
      <w:numFmt w:val="bullet"/>
      <w:lvlText w:val="•"/>
      <w:lvlJc w:val="left"/>
      <w:pPr>
        <w:ind w:left="3394" w:hanging="341"/>
      </w:pPr>
      <w:rPr>
        <w:rFonts w:hint="default"/>
      </w:rPr>
    </w:lvl>
    <w:lvl w:ilvl="4" w:tplc="A5AC4D72">
      <w:numFmt w:val="bullet"/>
      <w:lvlText w:val="•"/>
      <w:lvlJc w:val="left"/>
      <w:pPr>
        <w:ind w:left="4279" w:hanging="341"/>
      </w:pPr>
      <w:rPr>
        <w:rFonts w:hint="default"/>
      </w:rPr>
    </w:lvl>
    <w:lvl w:ilvl="5" w:tplc="5DDADDB4">
      <w:numFmt w:val="bullet"/>
      <w:lvlText w:val="•"/>
      <w:lvlJc w:val="left"/>
      <w:pPr>
        <w:ind w:left="5164" w:hanging="341"/>
      </w:pPr>
      <w:rPr>
        <w:rFonts w:hint="default"/>
      </w:rPr>
    </w:lvl>
    <w:lvl w:ilvl="6" w:tplc="02DADAAC">
      <w:numFmt w:val="bullet"/>
      <w:lvlText w:val="•"/>
      <w:lvlJc w:val="left"/>
      <w:pPr>
        <w:ind w:left="6049" w:hanging="341"/>
      </w:pPr>
      <w:rPr>
        <w:rFonts w:hint="default"/>
      </w:rPr>
    </w:lvl>
    <w:lvl w:ilvl="7" w:tplc="931C21EE">
      <w:numFmt w:val="bullet"/>
      <w:lvlText w:val="•"/>
      <w:lvlJc w:val="left"/>
      <w:pPr>
        <w:ind w:left="6934" w:hanging="341"/>
      </w:pPr>
      <w:rPr>
        <w:rFonts w:hint="default"/>
      </w:rPr>
    </w:lvl>
    <w:lvl w:ilvl="8" w:tplc="2D7C39FA">
      <w:numFmt w:val="bullet"/>
      <w:lvlText w:val="•"/>
      <w:lvlJc w:val="left"/>
      <w:pPr>
        <w:ind w:left="7819" w:hanging="341"/>
      </w:pPr>
      <w:rPr>
        <w:rFonts w:hint="default"/>
      </w:rPr>
    </w:lvl>
  </w:abstractNum>
  <w:abstractNum w:abstractNumId="4">
    <w:nsid w:val="07DF1722"/>
    <w:multiLevelType w:val="hybridMultilevel"/>
    <w:tmpl w:val="4CC237FE"/>
    <w:lvl w:ilvl="0" w:tplc="8A6A88B0">
      <w:start w:val="1"/>
      <w:numFmt w:val="decimal"/>
      <w:lvlText w:val="%1."/>
      <w:lvlJc w:val="left"/>
      <w:pPr>
        <w:ind w:left="802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2FFEB0F8">
      <w:numFmt w:val="bullet"/>
      <w:lvlText w:val="•"/>
      <w:lvlJc w:val="left"/>
      <w:pPr>
        <w:ind w:left="1657" w:hanging="346"/>
      </w:pPr>
      <w:rPr>
        <w:rFonts w:hint="default"/>
      </w:rPr>
    </w:lvl>
    <w:lvl w:ilvl="2" w:tplc="C3842DFA">
      <w:numFmt w:val="bullet"/>
      <w:lvlText w:val="•"/>
      <w:lvlJc w:val="left"/>
      <w:pPr>
        <w:ind w:left="2514" w:hanging="346"/>
      </w:pPr>
      <w:rPr>
        <w:rFonts w:hint="default"/>
      </w:rPr>
    </w:lvl>
    <w:lvl w:ilvl="3" w:tplc="44E0AEB8">
      <w:numFmt w:val="bullet"/>
      <w:lvlText w:val="•"/>
      <w:lvlJc w:val="left"/>
      <w:pPr>
        <w:ind w:left="3371" w:hanging="346"/>
      </w:pPr>
      <w:rPr>
        <w:rFonts w:hint="default"/>
      </w:rPr>
    </w:lvl>
    <w:lvl w:ilvl="4" w:tplc="399EE46A">
      <w:numFmt w:val="bullet"/>
      <w:lvlText w:val="•"/>
      <w:lvlJc w:val="left"/>
      <w:pPr>
        <w:ind w:left="4228" w:hanging="346"/>
      </w:pPr>
      <w:rPr>
        <w:rFonts w:hint="default"/>
      </w:rPr>
    </w:lvl>
    <w:lvl w:ilvl="5" w:tplc="771869CA">
      <w:numFmt w:val="bullet"/>
      <w:lvlText w:val="•"/>
      <w:lvlJc w:val="left"/>
      <w:pPr>
        <w:ind w:left="5085" w:hanging="346"/>
      </w:pPr>
      <w:rPr>
        <w:rFonts w:hint="default"/>
      </w:rPr>
    </w:lvl>
    <w:lvl w:ilvl="6" w:tplc="06FAE8C8">
      <w:numFmt w:val="bullet"/>
      <w:lvlText w:val="•"/>
      <w:lvlJc w:val="left"/>
      <w:pPr>
        <w:ind w:left="5942" w:hanging="346"/>
      </w:pPr>
      <w:rPr>
        <w:rFonts w:hint="default"/>
      </w:rPr>
    </w:lvl>
    <w:lvl w:ilvl="7" w:tplc="F0FEF896">
      <w:numFmt w:val="bullet"/>
      <w:lvlText w:val="•"/>
      <w:lvlJc w:val="left"/>
      <w:pPr>
        <w:ind w:left="6799" w:hanging="346"/>
      </w:pPr>
      <w:rPr>
        <w:rFonts w:hint="default"/>
      </w:rPr>
    </w:lvl>
    <w:lvl w:ilvl="8" w:tplc="1FBCF142">
      <w:numFmt w:val="bullet"/>
      <w:lvlText w:val="•"/>
      <w:lvlJc w:val="left"/>
      <w:pPr>
        <w:ind w:left="7656" w:hanging="346"/>
      </w:pPr>
      <w:rPr>
        <w:rFonts w:hint="default"/>
      </w:rPr>
    </w:lvl>
  </w:abstractNum>
  <w:abstractNum w:abstractNumId="5">
    <w:nsid w:val="11AE657C"/>
    <w:multiLevelType w:val="hybridMultilevel"/>
    <w:tmpl w:val="4394E2F2"/>
    <w:lvl w:ilvl="0" w:tplc="24122440">
      <w:start w:val="3"/>
      <w:numFmt w:val="decimal"/>
      <w:lvlText w:val="%1."/>
      <w:lvlJc w:val="left"/>
      <w:pPr>
        <w:ind w:left="3750" w:hanging="245"/>
      </w:pPr>
      <w:rPr>
        <w:rFonts w:cs="Times New Roman" w:hint="default"/>
        <w:b/>
        <w:bCs/>
        <w:w w:val="100"/>
      </w:rPr>
    </w:lvl>
    <w:lvl w:ilvl="1" w:tplc="F2345944">
      <w:start w:val="4"/>
      <w:numFmt w:val="decimal"/>
      <w:lvlText w:val="%2."/>
      <w:lvlJc w:val="left"/>
      <w:pPr>
        <w:ind w:left="2430" w:hanging="246"/>
      </w:pPr>
      <w:rPr>
        <w:rFonts w:cs="Times New Roman" w:hint="default"/>
        <w:b/>
        <w:bCs/>
        <w:w w:val="100"/>
      </w:rPr>
    </w:lvl>
    <w:lvl w:ilvl="2" w:tplc="F80A4744">
      <w:start w:val="5"/>
      <w:numFmt w:val="decimal"/>
      <w:lvlText w:val="%3."/>
      <w:lvlJc w:val="left"/>
      <w:pPr>
        <w:ind w:left="3101" w:hanging="302"/>
      </w:pPr>
      <w:rPr>
        <w:rFonts w:cs="Times New Roman" w:hint="default"/>
        <w:b/>
        <w:bCs/>
        <w:spacing w:val="-5"/>
        <w:w w:val="100"/>
      </w:rPr>
    </w:lvl>
    <w:lvl w:ilvl="3" w:tplc="67E400B6">
      <w:numFmt w:val="bullet"/>
      <w:lvlText w:val="•"/>
      <w:lvlJc w:val="left"/>
      <w:pPr>
        <w:ind w:left="3740" w:hanging="302"/>
      </w:pPr>
      <w:rPr>
        <w:rFonts w:hint="default"/>
      </w:rPr>
    </w:lvl>
    <w:lvl w:ilvl="4" w:tplc="97D412E8">
      <w:numFmt w:val="bullet"/>
      <w:lvlText w:val="•"/>
      <w:lvlJc w:val="left"/>
      <w:pPr>
        <w:ind w:left="4544" w:hanging="302"/>
      </w:pPr>
      <w:rPr>
        <w:rFonts w:hint="default"/>
      </w:rPr>
    </w:lvl>
    <w:lvl w:ilvl="5" w:tplc="9D881440">
      <w:numFmt w:val="bullet"/>
      <w:lvlText w:val="•"/>
      <w:lvlJc w:val="left"/>
      <w:pPr>
        <w:ind w:left="5348" w:hanging="302"/>
      </w:pPr>
      <w:rPr>
        <w:rFonts w:hint="default"/>
      </w:rPr>
    </w:lvl>
    <w:lvl w:ilvl="6" w:tplc="3A068A82">
      <w:numFmt w:val="bullet"/>
      <w:lvlText w:val="•"/>
      <w:lvlJc w:val="left"/>
      <w:pPr>
        <w:ind w:left="6153" w:hanging="302"/>
      </w:pPr>
      <w:rPr>
        <w:rFonts w:hint="default"/>
      </w:rPr>
    </w:lvl>
    <w:lvl w:ilvl="7" w:tplc="33B8986C">
      <w:numFmt w:val="bullet"/>
      <w:lvlText w:val="•"/>
      <w:lvlJc w:val="left"/>
      <w:pPr>
        <w:ind w:left="6957" w:hanging="302"/>
      </w:pPr>
      <w:rPr>
        <w:rFonts w:hint="default"/>
      </w:rPr>
    </w:lvl>
    <w:lvl w:ilvl="8" w:tplc="CF5ED016">
      <w:numFmt w:val="bullet"/>
      <w:lvlText w:val="•"/>
      <w:lvlJc w:val="left"/>
      <w:pPr>
        <w:ind w:left="7762" w:hanging="302"/>
      </w:pPr>
      <w:rPr>
        <w:rFonts w:hint="default"/>
      </w:rPr>
    </w:lvl>
  </w:abstractNum>
  <w:abstractNum w:abstractNumId="6">
    <w:nsid w:val="1A7E7C45"/>
    <w:multiLevelType w:val="hybridMultilevel"/>
    <w:tmpl w:val="7034E12E"/>
    <w:lvl w:ilvl="0" w:tplc="22FC9F08">
      <w:numFmt w:val="bullet"/>
      <w:lvlText w:val="—"/>
      <w:lvlJc w:val="left"/>
      <w:pPr>
        <w:ind w:left="479" w:hanging="342"/>
      </w:pPr>
      <w:rPr>
        <w:rFonts w:ascii="Times New Roman" w:eastAsia="Times New Roman" w:hAnsi="Times New Roman" w:hint="default"/>
        <w:spacing w:val="-25"/>
        <w:w w:val="100"/>
        <w:sz w:val="24"/>
      </w:rPr>
    </w:lvl>
    <w:lvl w:ilvl="1" w:tplc="79ECE74A">
      <w:numFmt w:val="bullet"/>
      <w:lvlText w:val="-"/>
      <w:lvlJc w:val="left"/>
      <w:pPr>
        <w:ind w:left="479" w:hanging="173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2" w:tplc="98C68598">
      <w:numFmt w:val="bullet"/>
      <w:lvlText w:val="•"/>
      <w:lvlJc w:val="left"/>
      <w:pPr>
        <w:ind w:left="2397" w:hanging="173"/>
      </w:pPr>
      <w:rPr>
        <w:rFonts w:hint="default"/>
      </w:rPr>
    </w:lvl>
    <w:lvl w:ilvl="3" w:tplc="84F4FE44">
      <w:numFmt w:val="bullet"/>
      <w:lvlText w:val="•"/>
      <w:lvlJc w:val="left"/>
      <w:pPr>
        <w:ind w:left="3356" w:hanging="173"/>
      </w:pPr>
      <w:rPr>
        <w:rFonts w:hint="default"/>
      </w:rPr>
    </w:lvl>
    <w:lvl w:ilvl="4" w:tplc="397806FE">
      <w:numFmt w:val="bullet"/>
      <w:lvlText w:val="•"/>
      <w:lvlJc w:val="left"/>
      <w:pPr>
        <w:ind w:left="4315" w:hanging="173"/>
      </w:pPr>
      <w:rPr>
        <w:rFonts w:hint="default"/>
      </w:rPr>
    </w:lvl>
    <w:lvl w:ilvl="5" w:tplc="AB440194">
      <w:numFmt w:val="bullet"/>
      <w:lvlText w:val="•"/>
      <w:lvlJc w:val="left"/>
      <w:pPr>
        <w:ind w:left="5274" w:hanging="173"/>
      </w:pPr>
      <w:rPr>
        <w:rFonts w:hint="default"/>
      </w:rPr>
    </w:lvl>
    <w:lvl w:ilvl="6" w:tplc="C954563A">
      <w:numFmt w:val="bullet"/>
      <w:lvlText w:val="•"/>
      <w:lvlJc w:val="left"/>
      <w:pPr>
        <w:ind w:left="6233" w:hanging="173"/>
      </w:pPr>
      <w:rPr>
        <w:rFonts w:hint="default"/>
      </w:rPr>
    </w:lvl>
    <w:lvl w:ilvl="7" w:tplc="853274BA">
      <w:numFmt w:val="bullet"/>
      <w:lvlText w:val="•"/>
      <w:lvlJc w:val="left"/>
      <w:pPr>
        <w:ind w:left="7192" w:hanging="173"/>
      </w:pPr>
      <w:rPr>
        <w:rFonts w:hint="default"/>
      </w:rPr>
    </w:lvl>
    <w:lvl w:ilvl="8" w:tplc="A4D652E6">
      <w:numFmt w:val="bullet"/>
      <w:lvlText w:val="•"/>
      <w:lvlJc w:val="left"/>
      <w:pPr>
        <w:ind w:left="8151" w:hanging="173"/>
      </w:pPr>
      <w:rPr>
        <w:rFonts w:hint="default"/>
      </w:rPr>
    </w:lvl>
  </w:abstractNum>
  <w:abstractNum w:abstractNumId="7">
    <w:nsid w:val="1D0F10D9"/>
    <w:multiLevelType w:val="hybridMultilevel"/>
    <w:tmpl w:val="0BE0D334"/>
    <w:lvl w:ilvl="0" w:tplc="FCE8F42C">
      <w:start w:val="4"/>
      <w:numFmt w:val="decimal"/>
      <w:lvlText w:val="%1"/>
      <w:lvlJc w:val="left"/>
      <w:pPr>
        <w:ind w:left="895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FC2A6AF4">
      <w:numFmt w:val="bullet"/>
      <w:lvlText w:val="•"/>
      <w:lvlJc w:val="left"/>
      <w:pPr>
        <w:ind w:left="2411" w:hanging="183"/>
      </w:pPr>
      <w:rPr>
        <w:rFonts w:hint="default"/>
      </w:rPr>
    </w:lvl>
    <w:lvl w:ilvl="2" w:tplc="A9E4394C">
      <w:numFmt w:val="bullet"/>
      <w:lvlText w:val="•"/>
      <w:lvlJc w:val="left"/>
      <w:pPr>
        <w:ind w:left="3923" w:hanging="183"/>
      </w:pPr>
      <w:rPr>
        <w:rFonts w:hint="default"/>
      </w:rPr>
    </w:lvl>
    <w:lvl w:ilvl="3" w:tplc="631A5FBE">
      <w:numFmt w:val="bullet"/>
      <w:lvlText w:val="•"/>
      <w:lvlJc w:val="left"/>
      <w:pPr>
        <w:ind w:left="5435" w:hanging="183"/>
      </w:pPr>
      <w:rPr>
        <w:rFonts w:hint="default"/>
      </w:rPr>
    </w:lvl>
    <w:lvl w:ilvl="4" w:tplc="6DD880C8">
      <w:numFmt w:val="bullet"/>
      <w:lvlText w:val="•"/>
      <w:lvlJc w:val="left"/>
      <w:pPr>
        <w:ind w:left="6947" w:hanging="183"/>
      </w:pPr>
      <w:rPr>
        <w:rFonts w:hint="default"/>
      </w:rPr>
    </w:lvl>
    <w:lvl w:ilvl="5" w:tplc="E6F63306">
      <w:numFmt w:val="bullet"/>
      <w:lvlText w:val="•"/>
      <w:lvlJc w:val="left"/>
      <w:pPr>
        <w:ind w:left="8459" w:hanging="183"/>
      </w:pPr>
      <w:rPr>
        <w:rFonts w:hint="default"/>
      </w:rPr>
    </w:lvl>
    <w:lvl w:ilvl="6" w:tplc="DEFAA950">
      <w:numFmt w:val="bullet"/>
      <w:lvlText w:val="•"/>
      <w:lvlJc w:val="left"/>
      <w:pPr>
        <w:ind w:left="9971" w:hanging="183"/>
      </w:pPr>
      <w:rPr>
        <w:rFonts w:hint="default"/>
      </w:rPr>
    </w:lvl>
    <w:lvl w:ilvl="7" w:tplc="FEE4367C">
      <w:numFmt w:val="bullet"/>
      <w:lvlText w:val="•"/>
      <w:lvlJc w:val="left"/>
      <w:pPr>
        <w:ind w:left="11482" w:hanging="183"/>
      </w:pPr>
      <w:rPr>
        <w:rFonts w:hint="default"/>
      </w:rPr>
    </w:lvl>
    <w:lvl w:ilvl="8" w:tplc="A44C8D22">
      <w:numFmt w:val="bullet"/>
      <w:lvlText w:val="•"/>
      <w:lvlJc w:val="left"/>
      <w:pPr>
        <w:ind w:left="12994" w:hanging="183"/>
      </w:pPr>
      <w:rPr>
        <w:rFonts w:hint="default"/>
      </w:rPr>
    </w:lvl>
  </w:abstractNum>
  <w:abstractNum w:abstractNumId="8">
    <w:nsid w:val="33F20BF9"/>
    <w:multiLevelType w:val="hybridMultilevel"/>
    <w:tmpl w:val="15F6F516"/>
    <w:lvl w:ilvl="0" w:tplc="064A943E">
      <w:numFmt w:val="bullet"/>
      <w:lvlText w:val="–"/>
      <w:lvlJc w:val="left"/>
      <w:pPr>
        <w:ind w:left="996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1" w:tplc="8A18366A">
      <w:numFmt w:val="bullet"/>
      <w:lvlText w:val="–"/>
      <w:lvlJc w:val="left"/>
      <w:pPr>
        <w:ind w:left="1279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2" w:tplc="1392362C">
      <w:numFmt w:val="bullet"/>
      <w:lvlText w:val="•"/>
      <w:lvlJc w:val="left"/>
      <w:pPr>
        <w:ind w:left="2917" w:hanging="284"/>
      </w:pPr>
      <w:rPr>
        <w:rFonts w:hint="default"/>
      </w:rPr>
    </w:lvl>
    <w:lvl w:ilvl="3" w:tplc="7E0CEE76">
      <w:numFmt w:val="bullet"/>
      <w:lvlText w:val="•"/>
      <w:lvlJc w:val="left"/>
      <w:pPr>
        <w:ind w:left="4555" w:hanging="284"/>
      </w:pPr>
      <w:rPr>
        <w:rFonts w:hint="default"/>
      </w:rPr>
    </w:lvl>
    <w:lvl w:ilvl="4" w:tplc="A370B1C8">
      <w:numFmt w:val="bullet"/>
      <w:lvlText w:val="•"/>
      <w:lvlJc w:val="left"/>
      <w:pPr>
        <w:ind w:left="6192" w:hanging="284"/>
      </w:pPr>
      <w:rPr>
        <w:rFonts w:hint="default"/>
      </w:rPr>
    </w:lvl>
    <w:lvl w:ilvl="5" w:tplc="EE280BE2">
      <w:numFmt w:val="bullet"/>
      <w:lvlText w:val="•"/>
      <w:lvlJc w:val="left"/>
      <w:pPr>
        <w:ind w:left="7830" w:hanging="284"/>
      </w:pPr>
      <w:rPr>
        <w:rFonts w:hint="default"/>
      </w:rPr>
    </w:lvl>
    <w:lvl w:ilvl="6" w:tplc="50A0A350">
      <w:numFmt w:val="bullet"/>
      <w:lvlText w:val="•"/>
      <w:lvlJc w:val="left"/>
      <w:pPr>
        <w:ind w:left="9468" w:hanging="284"/>
      </w:pPr>
      <w:rPr>
        <w:rFonts w:hint="default"/>
      </w:rPr>
    </w:lvl>
    <w:lvl w:ilvl="7" w:tplc="D264BD38">
      <w:numFmt w:val="bullet"/>
      <w:lvlText w:val="•"/>
      <w:lvlJc w:val="left"/>
      <w:pPr>
        <w:ind w:left="11105" w:hanging="284"/>
      </w:pPr>
      <w:rPr>
        <w:rFonts w:hint="default"/>
      </w:rPr>
    </w:lvl>
    <w:lvl w:ilvl="8" w:tplc="9BCEB618">
      <w:numFmt w:val="bullet"/>
      <w:lvlText w:val="•"/>
      <w:lvlJc w:val="left"/>
      <w:pPr>
        <w:ind w:left="12743" w:hanging="284"/>
      </w:pPr>
      <w:rPr>
        <w:rFonts w:hint="default"/>
      </w:rPr>
    </w:lvl>
  </w:abstractNum>
  <w:abstractNum w:abstractNumId="9">
    <w:nsid w:val="369358C9"/>
    <w:multiLevelType w:val="hybridMultilevel"/>
    <w:tmpl w:val="C03A1F58"/>
    <w:lvl w:ilvl="0" w:tplc="CDB66A7C">
      <w:start w:val="1"/>
      <w:numFmt w:val="decimal"/>
      <w:lvlText w:val="%1."/>
      <w:lvlJc w:val="left"/>
      <w:pPr>
        <w:ind w:left="12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174C1AE">
      <w:numFmt w:val="bullet"/>
      <w:lvlText w:val="•"/>
      <w:lvlJc w:val="left"/>
      <w:pPr>
        <w:ind w:left="2140" w:hanging="245"/>
      </w:pPr>
      <w:rPr>
        <w:rFonts w:hint="default"/>
      </w:rPr>
    </w:lvl>
    <w:lvl w:ilvl="2" w:tplc="EB00E106">
      <w:numFmt w:val="bullet"/>
      <w:lvlText w:val="•"/>
      <w:lvlJc w:val="left"/>
      <w:pPr>
        <w:ind w:left="3021" w:hanging="245"/>
      </w:pPr>
      <w:rPr>
        <w:rFonts w:hint="default"/>
      </w:rPr>
    </w:lvl>
    <w:lvl w:ilvl="3" w:tplc="5DA61244">
      <w:numFmt w:val="bullet"/>
      <w:lvlText w:val="•"/>
      <w:lvlJc w:val="left"/>
      <w:pPr>
        <w:ind w:left="3902" w:hanging="245"/>
      </w:pPr>
      <w:rPr>
        <w:rFonts w:hint="default"/>
      </w:rPr>
    </w:lvl>
    <w:lvl w:ilvl="4" w:tplc="2500CA52">
      <w:numFmt w:val="bullet"/>
      <w:lvlText w:val="•"/>
      <w:lvlJc w:val="left"/>
      <w:pPr>
        <w:ind w:left="4783" w:hanging="245"/>
      </w:pPr>
      <w:rPr>
        <w:rFonts w:hint="default"/>
      </w:rPr>
    </w:lvl>
    <w:lvl w:ilvl="5" w:tplc="47388F5E">
      <w:numFmt w:val="bullet"/>
      <w:lvlText w:val="•"/>
      <w:lvlJc w:val="left"/>
      <w:pPr>
        <w:ind w:left="5664" w:hanging="245"/>
      </w:pPr>
      <w:rPr>
        <w:rFonts w:hint="default"/>
      </w:rPr>
    </w:lvl>
    <w:lvl w:ilvl="6" w:tplc="965CB42C">
      <w:numFmt w:val="bullet"/>
      <w:lvlText w:val="•"/>
      <w:lvlJc w:val="left"/>
      <w:pPr>
        <w:ind w:left="6545" w:hanging="245"/>
      </w:pPr>
      <w:rPr>
        <w:rFonts w:hint="default"/>
      </w:rPr>
    </w:lvl>
    <w:lvl w:ilvl="7" w:tplc="77F21162">
      <w:numFmt w:val="bullet"/>
      <w:lvlText w:val="•"/>
      <w:lvlJc w:val="left"/>
      <w:pPr>
        <w:ind w:left="7426" w:hanging="245"/>
      </w:pPr>
      <w:rPr>
        <w:rFonts w:hint="default"/>
      </w:rPr>
    </w:lvl>
    <w:lvl w:ilvl="8" w:tplc="50D45992">
      <w:numFmt w:val="bullet"/>
      <w:lvlText w:val="•"/>
      <w:lvlJc w:val="left"/>
      <w:pPr>
        <w:ind w:left="8307" w:hanging="245"/>
      </w:pPr>
      <w:rPr>
        <w:rFonts w:hint="default"/>
      </w:rPr>
    </w:lvl>
  </w:abstractNum>
  <w:abstractNum w:abstractNumId="10">
    <w:nsid w:val="39C61F59"/>
    <w:multiLevelType w:val="hybridMultilevel"/>
    <w:tmpl w:val="8BC0B764"/>
    <w:lvl w:ilvl="0" w:tplc="200A62EC">
      <w:start w:val="6"/>
      <w:numFmt w:val="decimal"/>
      <w:lvlText w:val="%1."/>
      <w:lvlJc w:val="left"/>
      <w:pPr>
        <w:ind w:left="802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77DA701E">
      <w:numFmt w:val="bullet"/>
      <w:lvlText w:val="•"/>
      <w:lvlJc w:val="left"/>
      <w:pPr>
        <w:ind w:left="1657" w:hanging="346"/>
      </w:pPr>
      <w:rPr>
        <w:rFonts w:hint="default"/>
      </w:rPr>
    </w:lvl>
    <w:lvl w:ilvl="2" w:tplc="D03646FE">
      <w:numFmt w:val="bullet"/>
      <w:lvlText w:val="•"/>
      <w:lvlJc w:val="left"/>
      <w:pPr>
        <w:ind w:left="2514" w:hanging="346"/>
      </w:pPr>
      <w:rPr>
        <w:rFonts w:hint="default"/>
      </w:rPr>
    </w:lvl>
    <w:lvl w:ilvl="3" w:tplc="FA400926">
      <w:numFmt w:val="bullet"/>
      <w:lvlText w:val="•"/>
      <w:lvlJc w:val="left"/>
      <w:pPr>
        <w:ind w:left="3371" w:hanging="346"/>
      </w:pPr>
      <w:rPr>
        <w:rFonts w:hint="default"/>
      </w:rPr>
    </w:lvl>
    <w:lvl w:ilvl="4" w:tplc="3AC62D5C">
      <w:numFmt w:val="bullet"/>
      <w:lvlText w:val="•"/>
      <w:lvlJc w:val="left"/>
      <w:pPr>
        <w:ind w:left="4228" w:hanging="346"/>
      </w:pPr>
      <w:rPr>
        <w:rFonts w:hint="default"/>
      </w:rPr>
    </w:lvl>
    <w:lvl w:ilvl="5" w:tplc="8CCE2742">
      <w:numFmt w:val="bullet"/>
      <w:lvlText w:val="•"/>
      <w:lvlJc w:val="left"/>
      <w:pPr>
        <w:ind w:left="5085" w:hanging="346"/>
      </w:pPr>
      <w:rPr>
        <w:rFonts w:hint="default"/>
      </w:rPr>
    </w:lvl>
    <w:lvl w:ilvl="6" w:tplc="80EE9DA0">
      <w:numFmt w:val="bullet"/>
      <w:lvlText w:val="•"/>
      <w:lvlJc w:val="left"/>
      <w:pPr>
        <w:ind w:left="5942" w:hanging="346"/>
      </w:pPr>
      <w:rPr>
        <w:rFonts w:hint="default"/>
      </w:rPr>
    </w:lvl>
    <w:lvl w:ilvl="7" w:tplc="7D6E5A4A">
      <w:numFmt w:val="bullet"/>
      <w:lvlText w:val="•"/>
      <w:lvlJc w:val="left"/>
      <w:pPr>
        <w:ind w:left="6799" w:hanging="346"/>
      </w:pPr>
      <w:rPr>
        <w:rFonts w:hint="default"/>
      </w:rPr>
    </w:lvl>
    <w:lvl w:ilvl="8" w:tplc="2572142A">
      <w:numFmt w:val="bullet"/>
      <w:lvlText w:val="•"/>
      <w:lvlJc w:val="left"/>
      <w:pPr>
        <w:ind w:left="7656" w:hanging="346"/>
      </w:pPr>
      <w:rPr>
        <w:rFonts w:hint="default"/>
      </w:rPr>
    </w:lvl>
  </w:abstractNum>
  <w:abstractNum w:abstractNumId="11">
    <w:nsid w:val="3D08190D"/>
    <w:multiLevelType w:val="hybridMultilevel"/>
    <w:tmpl w:val="75C0CCBC"/>
    <w:lvl w:ilvl="0" w:tplc="CEECC9AC">
      <w:start w:val="1"/>
      <w:numFmt w:val="decimal"/>
      <w:lvlText w:val="%1."/>
      <w:lvlJc w:val="left"/>
      <w:pPr>
        <w:ind w:left="840" w:hanging="346"/>
      </w:pPr>
      <w:rPr>
        <w:rFonts w:cs="Times New Roman" w:hint="default"/>
        <w:spacing w:val="-30"/>
        <w:w w:val="100"/>
      </w:rPr>
    </w:lvl>
    <w:lvl w:ilvl="1" w:tplc="4E2A05D2">
      <w:numFmt w:val="bullet"/>
      <w:lvlText w:val="•"/>
      <w:lvlJc w:val="left"/>
      <w:pPr>
        <w:ind w:left="1714" w:hanging="346"/>
      </w:pPr>
      <w:rPr>
        <w:rFonts w:hint="default"/>
      </w:rPr>
    </w:lvl>
    <w:lvl w:ilvl="2" w:tplc="A4B68586">
      <w:numFmt w:val="bullet"/>
      <w:lvlText w:val="•"/>
      <w:lvlJc w:val="left"/>
      <w:pPr>
        <w:ind w:left="2589" w:hanging="346"/>
      </w:pPr>
      <w:rPr>
        <w:rFonts w:hint="default"/>
      </w:rPr>
    </w:lvl>
    <w:lvl w:ilvl="3" w:tplc="D6CCFD88">
      <w:numFmt w:val="bullet"/>
      <w:lvlText w:val="•"/>
      <w:lvlJc w:val="left"/>
      <w:pPr>
        <w:ind w:left="3464" w:hanging="346"/>
      </w:pPr>
      <w:rPr>
        <w:rFonts w:hint="default"/>
      </w:rPr>
    </w:lvl>
    <w:lvl w:ilvl="4" w:tplc="CDFCEECE">
      <w:numFmt w:val="bullet"/>
      <w:lvlText w:val="•"/>
      <w:lvlJc w:val="left"/>
      <w:pPr>
        <w:ind w:left="4339" w:hanging="346"/>
      </w:pPr>
      <w:rPr>
        <w:rFonts w:hint="default"/>
      </w:rPr>
    </w:lvl>
    <w:lvl w:ilvl="5" w:tplc="E1343CEE">
      <w:numFmt w:val="bullet"/>
      <w:lvlText w:val="•"/>
      <w:lvlJc w:val="left"/>
      <w:pPr>
        <w:ind w:left="5214" w:hanging="346"/>
      </w:pPr>
      <w:rPr>
        <w:rFonts w:hint="default"/>
      </w:rPr>
    </w:lvl>
    <w:lvl w:ilvl="6" w:tplc="CE84175E">
      <w:numFmt w:val="bullet"/>
      <w:lvlText w:val="•"/>
      <w:lvlJc w:val="left"/>
      <w:pPr>
        <w:ind w:left="6089" w:hanging="346"/>
      </w:pPr>
      <w:rPr>
        <w:rFonts w:hint="default"/>
      </w:rPr>
    </w:lvl>
    <w:lvl w:ilvl="7" w:tplc="C7B26D9C">
      <w:numFmt w:val="bullet"/>
      <w:lvlText w:val="•"/>
      <w:lvlJc w:val="left"/>
      <w:pPr>
        <w:ind w:left="6964" w:hanging="346"/>
      </w:pPr>
      <w:rPr>
        <w:rFonts w:hint="default"/>
      </w:rPr>
    </w:lvl>
    <w:lvl w:ilvl="8" w:tplc="98B86428">
      <w:numFmt w:val="bullet"/>
      <w:lvlText w:val="•"/>
      <w:lvlJc w:val="left"/>
      <w:pPr>
        <w:ind w:left="7839" w:hanging="346"/>
      </w:pPr>
      <w:rPr>
        <w:rFonts w:hint="default"/>
      </w:rPr>
    </w:lvl>
  </w:abstractNum>
  <w:abstractNum w:abstractNumId="12">
    <w:nsid w:val="42B722E5"/>
    <w:multiLevelType w:val="hybridMultilevel"/>
    <w:tmpl w:val="DF740FE0"/>
    <w:lvl w:ilvl="0" w:tplc="8A8ED3AA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DC7618BE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7A7C49F2"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2C2E32CA">
      <w:numFmt w:val="bullet"/>
      <w:lvlText w:val="•"/>
      <w:lvlJc w:val="left"/>
      <w:pPr>
        <w:ind w:left="3608" w:hanging="361"/>
      </w:pPr>
      <w:rPr>
        <w:rFonts w:hint="default"/>
      </w:rPr>
    </w:lvl>
    <w:lvl w:ilvl="4" w:tplc="DF5E9406">
      <w:numFmt w:val="bullet"/>
      <w:lvlText w:val="•"/>
      <w:lvlJc w:val="left"/>
      <w:pPr>
        <w:ind w:left="4531" w:hanging="361"/>
      </w:pPr>
      <w:rPr>
        <w:rFonts w:hint="default"/>
      </w:rPr>
    </w:lvl>
    <w:lvl w:ilvl="5" w:tplc="1368E4DC"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7ADCE5DC">
      <w:numFmt w:val="bullet"/>
      <w:lvlText w:val="•"/>
      <w:lvlJc w:val="left"/>
      <w:pPr>
        <w:ind w:left="6377" w:hanging="361"/>
      </w:pPr>
      <w:rPr>
        <w:rFonts w:hint="default"/>
      </w:rPr>
    </w:lvl>
    <w:lvl w:ilvl="7" w:tplc="B39C195E">
      <w:numFmt w:val="bullet"/>
      <w:lvlText w:val="•"/>
      <w:lvlJc w:val="left"/>
      <w:pPr>
        <w:ind w:left="7300" w:hanging="361"/>
      </w:pPr>
      <w:rPr>
        <w:rFonts w:hint="default"/>
      </w:rPr>
    </w:lvl>
    <w:lvl w:ilvl="8" w:tplc="7C94A990">
      <w:numFmt w:val="bullet"/>
      <w:lvlText w:val="•"/>
      <w:lvlJc w:val="left"/>
      <w:pPr>
        <w:ind w:left="8223" w:hanging="361"/>
      </w:pPr>
      <w:rPr>
        <w:rFonts w:hint="default"/>
      </w:rPr>
    </w:lvl>
  </w:abstractNum>
  <w:abstractNum w:abstractNumId="13">
    <w:nsid w:val="458012FE"/>
    <w:multiLevelType w:val="hybridMultilevel"/>
    <w:tmpl w:val="C246791E"/>
    <w:lvl w:ilvl="0" w:tplc="F88CD634">
      <w:start w:val="1"/>
      <w:numFmt w:val="decimal"/>
      <w:lvlText w:val="%1"/>
      <w:lvlJc w:val="left"/>
      <w:pPr>
        <w:ind w:left="120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50D028">
      <w:numFmt w:val="bullet"/>
      <w:lvlText w:val="•"/>
      <w:lvlJc w:val="left"/>
      <w:pPr>
        <w:ind w:left="2086" w:hanging="183"/>
      </w:pPr>
      <w:rPr>
        <w:rFonts w:hint="default"/>
      </w:rPr>
    </w:lvl>
    <w:lvl w:ilvl="2" w:tplc="1F80F5F2">
      <w:numFmt w:val="bullet"/>
      <w:lvlText w:val="•"/>
      <w:lvlJc w:val="left"/>
      <w:pPr>
        <w:ind w:left="2973" w:hanging="183"/>
      </w:pPr>
      <w:rPr>
        <w:rFonts w:hint="default"/>
      </w:rPr>
    </w:lvl>
    <w:lvl w:ilvl="3" w:tplc="DBF6045A">
      <w:numFmt w:val="bullet"/>
      <w:lvlText w:val="•"/>
      <w:lvlJc w:val="left"/>
      <w:pPr>
        <w:ind w:left="3860" w:hanging="183"/>
      </w:pPr>
      <w:rPr>
        <w:rFonts w:hint="default"/>
      </w:rPr>
    </w:lvl>
    <w:lvl w:ilvl="4" w:tplc="630AFA68">
      <w:numFmt w:val="bullet"/>
      <w:lvlText w:val="•"/>
      <w:lvlJc w:val="left"/>
      <w:pPr>
        <w:ind w:left="4747" w:hanging="183"/>
      </w:pPr>
      <w:rPr>
        <w:rFonts w:hint="default"/>
      </w:rPr>
    </w:lvl>
    <w:lvl w:ilvl="5" w:tplc="34AE4766">
      <w:numFmt w:val="bullet"/>
      <w:lvlText w:val="•"/>
      <w:lvlJc w:val="left"/>
      <w:pPr>
        <w:ind w:left="5634" w:hanging="183"/>
      </w:pPr>
      <w:rPr>
        <w:rFonts w:hint="default"/>
      </w:rPr>
    </w:lvl>
    <w:lvl w:ilvl="6" w:tplc="6FBE5BCC">
      <w:numFmt w:val="bullet"/>
      <w:lvlText w:val="•"/>
      <w:lvlJc w:val="left"/>
      <w:pPr>
        <w:ind w:left="6521" w:hanging="183"/>
      </w:pPr>
      <w:rPr>
        <w:rFonts w:hint="default"/>
      </w:rPr>
    </w:lvl>
    <w:lvl w:ilvl="7" w:tplc="20A47BD6">
      <w:numFmt w:val="bullet"/>
      <w:lvlText w:val="•"/>
      <w:lvlJc w:val="left"/>
      <w:pPr>
        <w:ind w:left="7408" w:hanging="183"/>
      </w:pPr>
      <w:rPr>
        <w:rFonts w:hint="default"/>
      </w:rPr>
    </w:lvl>
    <w:lvl w:ilvl="8" w:tplc="6608BBEE">
      <w:numFmt w:val="bullet"/>
      <w:lvlText w:val="•"/>
      <w:lvlJc w:val="left"/>
      <w:pPr>
        <w:ind w:left="8295" w:hanging="183"/>
      </w:pPr>
      <w:rPr>
        <w:rFonts w:hint="default"/>
      </w:rPr>
    </w:lvl>
  </w:abstractNum>
  <w:abstractNum w:abstractNumId="14">
    <w:nsid w:val="459A6D0D"/>
    <w:multiLevelType w:val="hybridMultilevel"/>
    <w:tmpl w:val="925A17B6"/>
    <w:lvl w:ilvl="0" w:tplc="DF08E158">
      <w:start w:val="1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77AEE322">
      <w:numFmt w:val="bullet"/>
      <w:lvlText w:val="•"/>
      <w:lvlJc w:val="left"/>
      <w:pPr>
        <w:ind w:left="1639" w:hanging="346"/>
      </w:pPr>
      <w:rPr>
        <w:rFonts w:hint="default"/>
      </w:rPr>
    </w:lvl>
    <w:lvl w:ilvl="2" w:tplc="47EED3A4">
      <w:numFmt w:val="bullet"/>
      <w:lvlText w:val="•"/>
      <w:lvlJc w:val="left"/>
      <w:pPr>
        <w:ind w:left="2498" w:hanging="346"/>
      </w:pPr>
      <w:rPr>
        <w:rFonts w:hint="default"/>
      </w:rPr>
    </w:lvl>
    <w:lvl w:ilvl="3" w:tplc="F60A7426">
      <w:numFmt w:val="bullet"/>
      <w:lvlText w:val="•"/>
      <w:lvlJc w:val="left"/>
      <w:pPr>
        <w:ind w:left="3357" w:hanging="346"/>
      </w:pPr>
      <w:rPr>
        <w:rFonts w:hint="default"/>
      </w:rPr>
    </w:lvl>
    <w:lvl w:ilvl="4" w:tplc="71DA1962">
      <w:numFmt w:val="bullet"/>
      <w:lvlText w:val="•"/>
      <w:lvlJc w:val="left"/>
      <w:pPr>
        <w:ind w:left="4216" w:hanging="346"/>
      </w:pPr>
      <w:rPr>
        <w:rFonts w:hint="default"/>
      </w:rPr>
    </w:lvl>
    <w:lvl w:ilvl="5" w:tplc="17E89F8A">
      <w:numFmt w:val="bullet"/>
      <w:lvlText w:val="•"/>
      <w:lvlJc w:val="left"/>
      <w:pPr>
        <w:ind w:left="5075" w:hanging="346"/>
      </w:pPr>
      <w:rPr>
        <w:rFonts w:hint="default"/>
      </w:rPr>
    </w:lvl>
    <w:lvl w:ilvl="6" w:tplc="01509510">
      <w:numFmt w:val="bullet"/>
      <w:lvlText w:val="•"/>
      <w:lvlJc w:val="left"/>
      <w:pPr>
        <w:ind w:left="5934" w:hanging="346"/>
      </w:pPr>
      <w:rPr>
        <w:rFonts w:hint="default"/>
      </w:rPr>
    </w:lvl>
    <w:lvl w:ilvl="7" w:tplc="32069ED4">
      <w:numFmt w:val="bullet"/>
      <w:lvlText w:val="•"/>
      <w:lvlJc w:val="left"/>
      <w:pPr>
        <w:ind w:left="6793" w:hanging="346"/>
      </w:pPr>
      <w:rPr>
        <w:rFonts w:hint="default"/>
      </w:rPr>
    </w:lvl>
    <w:lvl w:ilvl="8" w:tplc="D3DE9C88">
      <w:numFmt w:val="bullet"/>
      <w:lvlText w:val="•"/>
      <w:lvlJc w:val="left"/>
      <w:pPr>
        <w:ind w:left="7652" w:hanging="346"/>
      </w:pPr>
      <w:rPr>
        <w:rFonts w:hint="default"/>
      </w:rPr>
    </w:lvl>
  </w:abstractNum>
  <w:abstractNum w:abstractNumId="15">
    <w:nsid w:val="4A4865C7"/>
    <w:multiLevelType w:val="hybridMultilevel"/>
    <w:tmpl w:val="A8EE383C"/>
    <w:lvl w:ilvl="0" w:tplc="A16AC9AA">
      <w:start w:val="17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DE2CD4">
      <w:numFmt w:val="bullet"/>
      <w:lvlText w:val="•"/>
      <w:lvlJc w:val="left"/>
      <w:pPr>
        <w:ind w:left="1639" w:hanging="346"/>
      </w:pPr>
      <w:rPr>
        <w:rFonts w:hint="default"/>
      </w:rPr>
    </w:lvl>
    <w:lvl w:ilvl="2" w:tplc="2E2EED94">
      <w:numFmt w:val="bullet"/>
      <w:lvlText w:val="•"/>
      <w:lvlJc w:val="left"/>
      <w:pPr>
        <w:ind w:left="2498" w:hanging="346"/>
      </w:pPr>
      <w:rPr>
        <w:rFonts w:hint="default"/>
      </w:rPr>
    </w:lvl>
    <w:lvl w:ilvl="3" w:tplc="E8521138">
      <w:numFmt w:val="bullet"/>
      <w:lvlText w:val="•"/>
      <w:lvlJc w:val="left"/>
      <w:pPr>
        <w:ind w:left="3357" w:hanging="346"/>
      </w:pPr>
      <w:rPr>
        <w:rFonts w:hint="default"/>
      </w:rPr>
    </w:lvl>
    <w:lvl w:ilvl="4" w:tplc="F74E2EEE">
      <w:numFmt w:val="bullet"/>
      <w:lvlText w:val="•"/>
      <w:lvlJc w:val="left"/>
      <w:pPr>
        <w:ind w:left="4216" w:hanging="346"/>
      </w:pPr>
      <w:rPr>
        <w:rFonts w:hint="default"/>
      </w:rPr>
    </w:lvl>
    <w:lvl w:ilvl="5" w:tplc="E1F03A32">
      <w:numFmt w:val="bullet"/>
      <w:lvlText w:val="•"/>
      <w:lvlJc w:val="left"/>
      <w:pPr>
        <w:ind w:left="5075" w:hanging="346"/>
      </w:pPr>
      <w:rPr>
        <w:rFonts w:hint="default"/>
      </w:rPr>
    </w:lvl>
    <w:lvl w:ilvl="6" w:tplc="0C44F73E">
      <w:numFmt w:val="bullet"/>
      <w:lvlText w:val="•"/>
      <w:lvlJc w:val="left"/>
      <w:pPr>
        <w:ind w:left="5934" w:hanging="346"/>
      </w:pPr>
      <w:rPr>
        <w:rFonts w:hint="default"/>
      </w:rPr>
    </w:lvl>
    <w:lvl w:ilvl="7" w:tplc="AFDCF9FA">
      <w:numFmt w:val="bullet"/>
      <w:lvlText w:val="•"/>
      <w:lvlJc w:val="left"/>
      <w:pPr>
        <w:ind w:left="6793" w:hanging="346"/>
      </w:pPr>
      <w:rPr>
        <w:rFonts w:hint="default"/>
      </w:rPr>
    </w:lvl>
    <w:lvl w:ilvl="8" w:tplc="A6245340">
      <w:numFmt w:val="bullet"/>
      <w:lvlText w:val="•"/>
      <w:lvlJc w:val="left"/>
      <w:pPr>
        <w:ind w:left="7652" w:hanging="346"/>
      </w:pPr>
      <w:rPr>
        <w:rFonts w:hint="default"/>
      </w:rPr>
    </w:lvl>
  </w:abstractNum>
  <w:abstractNum w:abstractNumId="16">
    <w:nsid w:val="4D660800"/>
    <w:multiLevelType w:val="hybridMultilevel"/>
    <w:tmpl w:val="39086F84"/>
    <w:lvl w:ilvl="0" w:tplc="BBBE09D0">
      <w:start w:val="3"/>
      <w:numFmt w:val="decimal"/>
      <w:lvlText w:val="%1."/>
      <w:lvlJc w:val="left"/>
      <w:pPr>
        <w:ind w:left="12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01E1A6E">
      <w:numFmt w:val="bullet"/>
      <w:lvlText w:val="•"/>
      <w:lvlJc w:val="left"/>
      <w:pPr>
        <w:ind w:left="2140" w:hanging="245"/>
      </w:pPr>
      <w:rPr>
        <w:rFonts w:hint="default"/>
      </w:rPr>
    </w:lvl>
    <w:lvl w:ilvl="2" w:tplc="42202228">
      <w:numFmt w:val="bullet"/>
      <w:lvlText w:val="•"/>
      <w:lvlJc w:val="left"/>
      <w:pPr>
        <w:ind w:left="3021" w:hanging="245"/>
      </w:pPr>
      <w:rPr>
        <w:rFonts w:hint="default"/>
      </w:rPr>
    </w:lvl>
    <w:lvl w:ilvl="3" w:tplc="C7A8F3DE">
      <w:numFmt w:val="bullet"/>
      <w:lvlText w:val="•"/>
      <w:lvlJc w:val="left"/>
      <w:pPr>
        <w:ind w:left="3902" w:hanging="245"/>
      </w:pPr>
      <w:rPr>
        <w:rFonts w:hint="default"/>
      </w:rPr>
    </w:lvl>
    <w:lvl w:ilvl="4" w:tplc="2B908FA4">
      <w:numFmt w:val="bullet"/>
      <w:lvlText w:val="•"/>
      <w:lvlJc w:val="left"/>
      <w:pPr>
        <w:ind w:left="4783" w:hanging="245"/>
      </w:pPr>
      <w:rPr>
        <w:rFonts w:hint="default"/>
      </w:rPr>
    </w:lvl>
    <w:lvl w:ilvl="5" w:tplc="093CA696">
      <w:numFmt w:val="bullet"/>
      <w:lvlText w:val="•"/>
      <w:lvlJc w:val="left"/>
      <w:pPr>
        <w:ind w:left="5664" w:hanging="245"/>
      </w:pPr>
      <w:rPr>
        <w:rFonts w:hint="default"/>
      </w:rPr>
    </w:lvl>
    <w:lvl w:ilvl="6" w:tplc="5944F1B0">
      <w:numFmt w:val="bullet"/>
      <w:lvlText w:val="•"/>
      <w:lvlJc w:val="left"/>
      <w:pPr>
        <w:ind w:left="6545" w:hanging="245"/>
      </w:pPr>
      <w:rPr>
        <w:rFonts w:hint="default"/>
      </w:rPr>
    </w:lvl>
    <w:lvl w:ilvl="7" w:tplc="B2CCF3CA">
      <w:numFmt w:val="bullet"/>
      <w:lvlText w:val="•"/>
      <w:lvlJc w:val="left"/>
      <w:pPr>
        <w:ind w:left="7426" w:hanging="245"/>
      </w:pPr>
      <w:rPr>
        <w:rFonts w:hint="default"/>
      </w:rPr>
    </w:lvl>
    <w:lvl w:ilvl="8" w:tplc="4B50CC6A">
      <w:numFmt w:val="bullet"/>
      <w:lvlText w:val="•"/>
      <w:lvlJc w:val="left"/>
      <w:pPr>
        <w:ind w:left="8307" w:hanging="245"/>
      </w:pPr>
      <w:rPr>
        <w:rFonts w:hint="default"/>
      </w:rPr>
    </w:lvl>
  </w:abstractNum>
  <w:abstractNum w:abstractNumId="17">
    <w:nsid w:val="4DB90527"/>
    <w:multiLevelType w:val="hybridMultilevel"/>
    <w:tmpl w:val="A7E0C9D2"/>
    <w:lvl w:ilvl="0" w:tplc="1C52EEFE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13781ED2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CA747DE8"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A7889940">
      <w:numFmt w:val="bullet"/>
      <w:lvlText w:val="•"/>
      <w:lvlJc w:val="left"/>
      <w:pPr>
        <w:ind w:left="3608" w:hanging="361"/>
      </w:pPr>
      <w:rPr>
        <w:rFonts w:hint="default"/>
      </w:rPr>
    </w:lvl>
    <w:lvl w:ilvl="4" w:tplc="9678E67E">
      <w:numFmt w:val="bullet"/>
      <w:lvlText w:val="•"/>
      <w:lvlJc w:val="left"/>
      <w:pPr>
        <w:ind w:left="4531" w:hanging="361"/>
      </w:pPr>
      <w:rPr>
        <w:rFonts w:hint="default"/>
      </w:rPr>
    </w:lvl>
    <w:lvl w:ilvl="5" w:tplc="36E4494E"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8954DBA4">
      <w:numFmt w:val="bullet"/>
      <w:lvlText w:val="•"/>
      <w:lvlJc w:val="left"/>
      <w:pPr>
        <w:ind w:left="6377" w:hanging="361"/>
      </w:pPr>
      <w:rPr>
        <w:rFonts w:hint="default"/>
      </w:rPr>
    </w:lvl>
    <w:lvl w:ilvl="7" w:tplc="C5307486">
      <w:numFmt w:val="bullet"/>
      <w:lvlText w:val="•"/>
      <w:lvlJc w:val="left"/>
      <w:pPr>
        <w:ind w:left="7300" w:hanging="361"/>
      </w:pPr>
      <w:rPr>
        <w:rFonts w:hint="default"/>
      </w:rPr>
    </w:lvl>
    <w:lvl w:ilvl="8" w:tplc="D652C336">
      <w:numFmt w:val="bullet"/>
      <w:lvlText w:val="•"/>
      <w:lvlJc w:val="left"/>
      <w:pPr>
        <w:ind w:left="8223" w:hanging="361"/>
      </w:pPr>
      <w:rPr>
        <w:rFonts w:hint="default"/>
      </w:rPr>
    </w:lvl>
  </w:abstractNum>
  <w:abstractNum w:abstractNumId="18">
    <w:nsid w:val="4F4F483D"/>
    <w:multiLevelType w:val="hybridMultilevel"/>
    <w:tmpl w:val="0636B0AE"/>
    <w:lvl w:ilvl="0" w:tplc="7014140E">
      <w:start w:val="1"/>
      <w:numFmt w:val="decimal"/>
      <w:lvlText w:val="%1)"/>
      <w:lvlJc w:val="left"/>
      <w:pPr>
        <w:ind w:left="840" w:hanging="34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D09231EA">
      <w:start w:val="1"/>
      <w:numFmt w:val="decimal"/>
      <w:lvlText w:val="%2."/>
      <w:lvlJc w:val="left"/>
      <w:pPr>
        <w:ind w:left="87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41D279C8">
      <w:numFmt w:val="bullet"/>
      <w:lvlText w:val="•"/>
      <w:lvlJc w:val="left"/>
      <w:pPr>
        <w:ind w:left="1847" w:hanging="245"/>
      </w:pPr>
      <w:rPr>
        <w:rFonts w:hint="default"/>
      </w:rPr>
    </w:lvl>
    <w:lvl w:ilvl="3" w:tplc="5EE0362E">
      <w:numFmt w:val="bullet"/>
      <w:lvlText w:val="•"/>
      <w:lvlJc w:val="left"/>
      <w:pPr>
        <w:ind w:left="2815" w:hanging="245"/>
      </w:pPr>
      <w:rPr>
        <w:rFonts w:hint="default"/>
      </w:rPr>
    </w:lvl>
    <w:lvl w:ilvl="4" w:tplc="0ECAD9B2">
      <w:numFmt w:val="bullet"/>
      <w:lvlText w:val="•"/>
      <w:lvlJc w:val="left"/>
      <w:pPr>
        <w:ind w:left="3782" w:hanging="245"/>
      </w:pPr>
      <w:rPr>
        <w:rFonts w:hint="default"/>
      </w:rPr>
    </w:lvl>
    <w:lvl w:ilvl="5" w:tplc="FD903CF6">
      <w:numFmt w:val="bullet"/>
      <w:lvlText w:val="•"/>
      <w:lvlJc w:val="left"/>
      <w:pPr>
        <w:ind w:left="4750" w:hanging="245"/>
      </w:pPr>
      <w:rPr>
        <w:rFonts w:hint="default"/>
      </w:rPr>
    </w:lvl>
    <w:lvl w:ilvl="6" w:tplc="173A5438">
      <w:numFmt w:val="bullet"/>
      <w:lvlText w:val="•"/>
      <w:lvlJc w:val="left"/>
      <w:pPr>
        <w:ind w:left="5718" w:hanging="245"/>
      </w:pPr>
      <w:rPr>
        <w:rFonts w:hint="default"/>
      </w:rPr>
    </w:lvl>
    <w:lvl w:ilvl="7" w:tplc="6D549890">
      <w:numFmt w:val="bullet"/>
      <w:lvlText w:val="•"/>
      <w:lvlJc w:val="left"/>
      <w:pPr>
        <w:ind w:left="6685" w:hanging="245"/>
      </w:pPr>
      <w:rPr>
        <w:rFonts w:hint="default"/>
      </w:rPr>
    </w:lvl>
    <w:lvl w:ilvl="8" w:tplc="5630FCD2">
      <w:numFmt w:val="bullet"/>
      <w:lvlText w:val="•"/>
      <w:lvlJc w:val="left"/>
      <w:pPr>
        <w:ind w:left="7653" w:hanging="245"/>
      </w:pPr>
      <w:rPr>
        <w:rFonts w:hint="default"/>
      </w:rPr>
    </w:lvl>
  </w:abstractNum>
  <w:abstractNum w:abstractNumId="19">
    <w:nsid w:val="509A76B7"/>
    <w:multiLevelType w:val="hybridMultilevel"/>
    <w:tmpl w:val="325EA1BA"/>
    <w:lvl w:ilvl="0" w:tplc="CFF6BEEA">
      <w:numFmt w:val="bullet"/>
      <w:lvlText w:val=""/>
      <w:lvlJc w:val="left"/>
      <w:pPr>
        <w:ind w:left="1200" w:hanging="1081"/>
      </w:pPr>
      <w:rPr>
        <w:rFonts w:ascii="Symbol" w:eastAsia="Times New Roman" w:hAnsi="Symbol" w:hint="default"/>
        <w:w w:val="100"/>
        <w:sz w:val="20"/>
      </w:rPr>
    </w:lvl>
    <w:lvl w:ilvl="1" w:tplc="C778EB32">
      <w:numFmt w:val="bullet"/>
      <w:lvlText w:val="•"/>
      <w:lvlJc w:val="left"/>
      <w:pPr>
        <w:ind w:left="2086" w:hanging="1081"/>
      </w:pPr>
      <w:rPr>
        <w:rFonts w:hint="default"/>
      </w:rPr>
    </w:lvl>
    <w:lvl w:ilvl="2" w:tplc="83885D46">
      <w:numFmt w:val="bullet"/>
      <w:lvlText w:val="•"/>
      <w:lvlJc w:val="left"/>
      <w:pPr>
        <w:ind w:left="2973" w:hanging="1081"/>
      </w:pPr>
      <w:rPr>
        <w:rFonts w:hint="default"/>
      </w:rPr>
    </w:lvl>
    <w:lvl w:ilvl="3" w:tplc="AD24D11A">
      <w:numFmt w:val="bullet"/>
      <w:lvlText w:val="•"/>
      <w:lvlJc w:val="left"/>
      <w:pPr>
        <w:ind w:left="3860" w:hanging="1081"/>
      </w:pPr>
      <w:rPr>
        <w:rFonts w:hint="default"/>
      </w:rPr>
    </w:lvl>
    <w:lvl w:ilvl="4" w:tplc="7BF8713C">
      <w:numFmt w:val="bullet"/>
      <w:lvlText w:val="•"/>
      <w:lvlJc w:val="left"/>
      <w:pPr>
        <w:ind w:left="4747" w:hanging="1081"/>
      </w:pPr>
      <w:rPr>
        <w:rFonts w:hint="default"/>
      </w:rPr>
    </w:lvl>
    <w:lvl w:ilvl="5" w:tplc="AE687F3E">
      <w:numFmt w:val="bullet"/>
      <w:lvlText w:val="•"/>
      <w:lvlJc w:val="left"/>
      <w:pPr>
        <w:ind w:left="5634" w:hanging="1081"/>
      </w:pPr>
      <w:rPr>
        <w:rFonts w:hint="default"/>
      </w:rPr>
    </w:lvl>
    <w:lvl w:ilvl="6" w:tplc="FB30E8CA">
      <w:numFmt w:val="bullet"/>
      <w:lvlText w:val="•"/>
      <w:lvlJc w:val="left"/>
      <w:pPr>
        <w:ind w:left="6521" w:hanging="1081"/>
      </w:pPr>
      <w:rPr>
        <w:rFonts w:hint="default"/>
      </w:rPr>
    </w:lvl>
    <w:lvl w:ilvl="7" w:tplc="1E2AA44E">
      <w:numFmt w:val="bullet"/>
      <w:lvlText w:val="•"/>
      <w:lvlJc w:val="left"/>
      <w:pPr>
        <w:ind w:left="7408" w:hanging="1081"/>
      </w:pPr>
      <w:rPr>
        <w:rFonts w:hint="default"/>
      </w:rPr>
    </w:lvl>
    <w:lvl w:ilvl="8" w:tplc="F648EB36">
      <w:numFmt w:val="bullet"/>
      <w:lvlText w:val="•"/>
      <w:lvlJc w:val="left"/>
      <w:pPr>
        <w:ind w:left="8295" w:hanging="1081"/>
      </w:pPr>
      <w:rPr>
        <w:rFonts w:hint="default"/>
      </w:rPr>
    </w:lvl>
  </w:abstractNum>
  <w:abstractNum w:abstractNumId="20">
    <w:nsid w:val="564B53C8"/>
    <w:multiLevelType w:val="hybridMultilevel"/>
    <w:tmpl w:val="ED600820"/>
    <w:lvl w:ilvl="0" w:tplc="1160DCB0">
      <w:start w:val="1"/>
      <w:numFmt w:val="decimal"/>
      <w:lvlText w:val="%1."/>
      <w:lvlJc w:val="left"/>
      <w:pPr>
        <w:ind w:left="744" w:hanging="34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0296ADEC">
      <w:numFmt w:val="bullet"/>
      <w:lvlText w:val="•"/>
      <w:lvlJc w:val="left"/>
      <w:pPr>
        <w:ind w:left="1624" w:hanging="341"/>
      </w:pPr>
      <w:rPr>
        <w:rFonts w:hint="default"/>
      </w:rPr>
    </w:lvl>
    <w:lvl w:ilvl="2" w:tplc="D2382DAC">
      <w:numFmt w:val="bullet"/>
      <w:lvlText w:val="•"/>
      <w:lvlJc w:val="left"/>
      <w:pPr>
        <w:ind w:left="2509" w:hanging="341"/>
      </w:pPr>
      <w:rPr>
        <w:rFonts w:hint="default"/>
      </w:rPr>
    </w:lvl>
    <w:lvl w:ilvl="3" w:tplc="870070D4">
      <w:numFmt w:val="bullet"/>
      <w:lvlText w:val="•"/>
      <w:lvlJc w:val="left"/>
      <w:pPr>
        <w:ind w:left="3394" w:hanging="341"/>
      </w:pPr>
      <w:rPr>
        <w:rFonts w:hint="default"/>
      </w:rPr>
    </w:lvl>
    <w:lvl w:ilvl="4" w:tplc="DA963444">
      <w:numFmt w:val="bullet"/>
      <w:lvlText w:val="•"/>
      <w:lvlJc w:val="left"/>
      <w:pPr>
        <w:ind w:left="4279" w:hanging="341"/>
      </w:pPr>
      <w:rPr>
        <w:rFonts w:hint="default"/>
      </w:rPr>
    </w:lvl>
    <w:lvl w:ilvl="5" w:tplc="67CEBBCE">
      <w:numFmt w:val="bullet"/>
      <w:lvlText w:val="•"/>
      <w:lvlJc w:val="left"/>
      <w:pPr>
        <w:ind w:left="5164" w:hanging="341"/>
      </w:pPr>
      <w:rPr>
        <w:rFonts w:hint="default"/>
      </w:rPr>
    </w:lvl>
    <w:lvl w:ilvl="6" w:tplc="46CA30F8">
      <w:numFmt w:val="bullet"/>
      <w:lvlText w:val="•"/>
      <w:lvlJc w:val="left"/>
      <w:pPr>
        <w:ind w:left="6049" w:hanging="341"/>
      </w:pPr>
      <w:rPr>
        <w:rFonts w:hint="default"/>
      </w:rPr>
    </w:lvl>
    <w:lvl w:ilvl="7" w:tplc="1638E968">
      <w:numFmt w:val="bullet"/>
      <w:lvlText w:val="•"/>
      <w:lvlJc w:val="left"/>
      <w:pPr>
        <w:ind w:left="6934" w:hanging="341"/>
      </w:pPr>
      <w:rPr>
        <w:rFonts w:hint="default"/>
      </w:rPr>
    </w:lvl>
    <w:lvl w:ilvl="8" w:tplc="F2F2EFD2">
      <w:numFmt w:val="bullet"/>
      <w:lvlText w:val="•"/>
      <w:lvlJc w:val="left"/>
      <w:pPr>
        <w:ind w:left="7819" w:hanging="341"/>
      </w:pPr>
      <w:rPr>
        <w:rFonts w:hint="default"/>
      </w:rPr>
    </w:lvl>
  </w:abstractNum>
  <w:abstractNum w:abstractNumId="21">
    <w:nsid w:val="565C5434"/>
    <w:multiLevelType w:val="hybridMultilevel"/>
    <w:tmpl w:val="2176FC88"/>
    <w:lvl w:ilvl="0" w:tplc="7A5476E4">
      <w:start w:val="1"/>
      <w:numFmt w:val="decimal"/>
      <w:lvlText w:val="%1."/>
      <w:lvlJc w:val="left"/>
      <w:pPr>
        <w:ind w:left="662" w:hanging="543"/>
      </w:pPr>
      <w:rPr>
        <w:rFonts w:cs="Times New Roman" w:hint="default"/>
        <w:spacing w:val="-10"/>
        <w:w w:val="100"/>
      </w:rPr>
    </w:lvl>
    <w:lvl w:ilvl="1" w:tplc="70224A02">
      <w:numFmt w:val="bullet"/>
      <w:lvlText w:val="•"/>
      <w:lvlJc w:val="left"/>
      <w:pPr>
        <w:ind w:left="1552" w:hanging="543"/>
      </w:pPr>
      <w:rPr>
        <w:rFonts w:hint="default"/>
      </w:rPr>
    </w:lvl>
    <w:lvl w:ilvl="2" w:tplc="9C0889A2">
      <w:numFmt w:val="bullet"/>
      <w:lvlText w:val="•"/>
      <w:lvlJc w:val="left"/>
      <w:pPr>
        <w:ind w:left="2445" w:hanging="543"/>
      </w:pPr>
      <w:rPr>
        <w:rFonts w:hint="default"/>
      </w:rPr>
    </w:lvl>
    <w:lvl w:ilvl="3" w:tplc="8D3CCDA6">
      <w:numFmt w:val="bullet"/>
      <w:lvlText w:val="•"/>
      <w:lvlJc w:val="left"/>
      <w:pPr>
        <w:ind w:left="3338" w:hanging="543"/>
      </w:pPr>
      <w:rPr>
        <w:rFonts w:hint="default"/>
      </w:rPr>
    </w:lvl>
    <w:lvl w:ilvl="4" w:tplc="F88A5DCC">
      <w:numFmt w:val="bullet"/>
      <w:lvlText w:val="•"/>
      <w:lvlJc w:val="left"/>
      <w:pPr>
        <w:ind w:left="4231" w:hanging="543"/>
      </w:pPr>
      <w:rPr>
        <w:rFonts w:hint="default"/>
      </w:rPr>
    </w:lvl>
    <w:lvl w:ilvl="5" w:tplc="E39C5CCA">
      <w:numFmt w:val="bullet"/>
      <w:lvlText w:val="•"/>
      <w:lvlJc w:val="left"/>
      <w:pPr>
        <w:ind w:left="5124" w:hanging="543"/>
      </w:pPr>
      <w:rPr>
        <w:rFonts w:hint="default"/>
      </w:rPr>
    </w:lvl>
    <w:lvl w:ilvl="6" w:tplc="22009FDC">
      <w:numFmt w:val="bullet"/>
      <w:lvlText w:val="•"/>
      <w:lvlJc w:val="left"/>
      <w:pPr>
        <w:ind w:left="6017" w:hanging="543"/>
      </w:pPr>
      <w:rPr>
        <w:rFonts w:hint="default"/>
      </w:rPr>
    </w:lvl>
    <w:lvl w:ilvl="7" w:tplc="41D611E8">
      <w:numFmt w:val="bullet"/>
      <w:lvlText w:val="•"/>
      <w:lvlJc w:val="left"/>
      <w:pPr>
        <w:ind w:left="6910" w:hanging="543"/>
      </w:pPr>
      <w:rPr>
        <w:rFonts w:hint="default"/>
      </w:rPr>
    </w:lvl>
    <w:lvl w:ilvl="8" w:tplc="332A3CAA">
      <w:numFmt w:val="bullet"/>
      <w:lvlText w:val="•"/>
      <w:lvlJc w:val="left"/>
      <w:pPr>
        <w:ind w:left="7803" w:hanging="543"/>
      </w:pPr>
      <w:rPr>
        <w:rFonts w:hint="default"/>
      </w:rPr>
    </w:lvl>
  </w:abstractNum>
  <w:abstractNum w:abstractNumId="22">
    <w:nsid w:val="56F11642"/>
    <w:multiLevelType w:val="hybridMultilevel"/>
    <w:tmpl w:val="4AFE7154"/>
    <w:lvl w:ilvl="0" w:tplc="45CC3608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1" w:tplc="60949DD0">
      <w:start w:val="1"/>
      <w:numFmt w:val="decimal"/>
      <w:lvlText w:val="%2."/>
      <w:lvlJc w:val="left"/>
      <w:pPr>
        <w:ind w:left="1896" w:hanging="69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2" w:tplc="CEA29488">
      <w:numFmt w:val="bullet"/>
      <w:lvlText w:val="•"/>
      <w:lvlJc w:val="left"/>
      <w:pPr>
        <w:ind w:left="2807" w:hanging="697"/>
      </w:pPr>
      <w:rPr>
        <w:rFonts w:hint="default"/>
      </w:rPr>
    </w:lvl>
    <w:lvl w:ilvl="3" w:tplc="BF5A6186">
      <w:numFmt w:val="bullet"/>
      <w:lvlText w:val="•"/>
      <w:lvlJc w:val="left"/>
      <w:pPr>
        <w:ind w:left="3715" w:hanging="697"/>
      </w:pPr>
      <w:rPr>
        <w:rFonts w:hint="default"/>
      </w:rPr>
    </w:lvl>
    <w:lvl w:ilvl="4" w:tplc="A978EF7A">
      <w:numFmt w:val="bullet"/>
      <w:lvlText w:val="•"/>
      <w:lvlJc w:val="left"/>
      <w:pPr>
        <w:ind w:left="4622" w:hanging="697"/>
      </w:pPr>
      <w:rPr>
        <w:rFonts w:hint="default"/>
      </w:rPr>
    </w:lvl>
    <w:lvl w:ilvl="5" w:tplc="CDFCF6F8">
      <w:numFmt w:val="bullet"/>
      <w:lvlText w:val="•"/>
      <w:lvlJc w:val="left"/>
      <w:pPr>
        <w:ind w:left="5530" w:hanging="697"/>
      </w:pPr>
      <w:rPr>
        <w:rFonts w:hint="default"/>
      </w:rPr>
    </w:lvl>
    <w:lvl w:ilvl="6" w:tplc="3A4249F2">
      <w:numFmt w:val="bullet"/>
      <w:lvlText w:val="•"/>
      <w:lvlJc w:val="left"/>
      <w:pPr>
        <w:ind w:left="6438" w:hanging="697"/>
      </w:pPr>
      <w:rPr>
        <w:rFonts w:hint="default"/>
      </w:rPr>
    </w:lvl>
    <w:lvl w:ilvl="7" w:tplc="262A890C">
      <w:numFmt w:val="bullet"/>
      <w:lvlText w:val="•"/>
      <w:lvlJc w:val="left"/>
      <w:pPr>
        <w:ind w:left="7345" w:hanging="697"/>
      </w:pPr>
      <w:rPr>
        <w:rFonts w:hint="default"/>
      </w:rPr>
    </w:lvl>
    <w:lvl w:ilvl="8" w:tplc="38D0E4E4">
      <w:numFmt w:val="bullet"/>
      <w:lvlText w:val="•"/>
      <w:lvlJc w:val="left"/>
      <w:pPr>
        <w:ind w:left="8253" w:hanging="697"/>
      </w:pPr>
      <w:rPr>
        <w:rFonts w:hint="default"/>
      </w:rPr>
    </w:lvl>
  </w:abstractNum>
  <w:abstractNum w:abstractNumId="23">
    <w:nsid w:val="58B56BFB"/>
    <w:multiLevelType w:val="hybridMultilevel"/>
    <w:tmpl w:val="7B583AAA"/>
    <w:lvl w:ilvl="0" w:tplc="EFCAC878">
      <w:numFmt w:val="bullet"/>
      <w:lvlText w:val=""/>
      <w:lvlJc w:val="left"/>
      <w:pPr>
        <w:ind w:left="840" w:hanging="346"/>
      </w:pPr>
      <w:rPr>
        <w:rFonts w:ascii="Symbol" w:eastAsia="Times New Roman" w:hAnsi="Symbol" w:hint="default"/>
        <w:w w:val="100"/>
        <w:sz w:val="24"/>
      </w:rPr>
    </w:lvl>
    <w:lvl w:ilvl="1" w:tplc="1C3A4700">
      <w:numFmt w:val="bullet"/>
      <w:lvlText w:val="•"/>
      <w:lvlJc w:val="left"/>
      <w:pPr>
        <w:ind w:left="1714" w:hanging="346"/>
      </w:pPr>
      <w:rPr>
        <w:rFonts w:hint="default"/>
      </w:rPr>
    </w:lvl>
    <w:lvl w:ilvl="2" w:tplc="30BAB892">
      <w:numFmt w:val="bullet"/>
      <w:lvlText w:val="•"/>
      <w:lvlJc w:val="left"/>
      <w:pPr>
        <w:ind w:left="2589" w:hanging="346"/>
      </w:pPr>
      <w:rPr>
        <w:rFonts w:hint="default"/>
      </w:rPr>
    </w:lvl>
    <w:lvl w:ilvl="3" w:tplc="52E6A84E">
      <w:numFmt w:val="bullet"/>
      <w:lvlText w:val="•"/>
      <w:lvlJc w:val="left"/>
      <w:pPr>
        <w:ind w:left="3464" w:hanging="346"/>
      </w:pPr>
      <w:rPr>
        <w:rFonts w:hint="default"/>
      </w:rPr>
    </w:lvl>
    <w:lvl w:ilvl="4" w:tplc="6422F454">
      <w:numFmt w:val="bullet"/>
      <w:lvlText w:val="•"/>
      <w:lvlJc w:val="left"/>
      <w:pPr>
        <w:ind w:left="4339" w:hanging="346"/>
      </w:pPr>
      <w:rPr>
        <w:rFonts w:hint="default"/>
      </w:rPr>
    </w:lvl>
    <w:lvl w:ilvl="5" w:tplc="EF504F90">
      <w:numFmt w:val="bullet"/>
      <w:lvlText w:val="•"/>
      <w:lvlJc w:val="left"/>
      <w:pPr>
        <w:ind w:left="5214" w:hanging="346"/>
      </w:pPr>
      <w:rPr>
        <w:rFonts w:hint="default"/>
      </w:rPr>
    </w:lvl>
    <w:lvl w:ilvl="6" w:tplc="DCFE7E18">
      <w:numFmt w:val="bullet"/>
      <w:lvlText w:val="•"/>
      <w:lvlJc w:val="left"/>
      <w:pPr>
        <w:ind w:left="6089" w:hanging="346"/>
      </w:pPr>
      <w:rPr>
        <w:rFonts w:hint="default"/>
      </w:rPr>
    </w:lvl>
    <w:lvl w:ilvl="7" w:tplc="D4B48FDE">
      <w:numFmt w:val="bullet"/>
      <w:lvlText w:val="•"/>
      <w:lvlJc w:val="left"/>
      <w:pPr>
        <w:ind w:left="6964" w:hanging="346"/>
      </w:pPr>
      <w:rPr>
        <w:rFonts w:hint="default"/>
      </w:rPr>
    </w:lvl>
    <w:lvl w:ilvl="8" w:tplc="998E8C2E">
      <w:numFmt w:val="bullet"/>
      <w:lvlText w:val="•"/>
      <w:lvlJc w:val="left"/>
      <w:pPr>
        <w:ind w:left="7839" w:hanging="346"/>
      </w:pPr>
      <w:rPr>
        <w:rFonts w:hint="default"/>
      </w:rPr>
    </w:lvl>
  </w:abstractNum>
  <w:abstractNum w:abstractNumId="24">
    <w:nsid w:val="61E857DB"/>
    <w:multiLevelType w:val="hybridMultilevel"/>
    <w:tmpl w:val="7B54EBF0"/>
    <w:lvl w:ilvl="0" w:tplc="F6C20CD8">
      <w:start w:val="1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2FB8FBB0">
      <w:numFmt w:val="bullet"/>
      <w:lvlText w:val="•"/>
      <w:lvlJc w:val="left"/>
      <w:pPr>
        <w:ind w:left="1639" w:hanging="346"/>
      </w:pPr>
      <w:rPr>
        <w:rFonts w:hint="default"/>
      </w:rPr>
    </w:lvl>
    <w:lvl w:ilvl="2" w:tplc="45D0A262">
      <w:numFmt w:val="bullet"/>
      <w:lvlText w:val="•"/>
      <w:lvlJc w:val="left"/>
      <w:pPr>
        <w:ind w:left="2498" w:hanging="346"/>
      </w:pPr>
      <w:rPr>
        <w:rFonts w:hint="default"/>
      </w:rPr>
    </w:lvl>
    <w:lvl w:ilvl="3" w:tplc="F614F40A">
      <w:numFmt w:val="bullet"/>
      <w:lvlText w:val="•"/>
      <w:lvlJc w:val="left"/>
      <w:pPr>
        <w:ind w:left="3357" w:hanging="346"/>
      </w:pPr>
      <w:rPr>
        <w:rFonts w:hint="default"/>
      </w:rPr>
    </w:lvl>
    <w:lvl w:ilvl="4" w:tplc="C40823B6">
      <w:numFmt w:val="bullet"/>
      <w:lvlText w:val="•"/>
      <w:lvlJc w:val="left"/>
      <w:pPr>
        <w:ind w:left="4216" w:hanging="346"/>
      </w:pPr>
      <w:rPr>
        <w:rFonts w:hint="default"/>
      </w:rPr>
    </w:lvl>
    <w:lvl w:ilvl="5" w:tplc="41D8652A">
      <w:numFmt w:val="bullet"/>
      <w:lvlText w:val="•"/>
      <w:lvlJc w:val="left"/>
      <w:pPr>
        <w:ind w:left="5075" w:hanging="346"/>
      </w:pPr>
      <w:rPr>
        <w:rFonts w:hint="default"/>
      </w:rPr>
    </w:lvl>
    <w:lvl w:ilvl="6" w:tplc="802472A2">
      <w:numFmt w:val="bullet"/>
      <w:lvlText w:val="•"/>
      <w:lvlJc w:val="left"/>
      <w:pPr>
        <w:ind w:left="5934" w:hanging="346"/>
      </w:pPr>
      <w:rPr>
        <w:rFonts w:hint="default"/>
      </w:rPr>
    </w:lvl>
    <w:lvl w:ilvl="7" w:tplc="34865AFC">
      <w:numFmt w:val="bullet"/>
      <w:lvlText w:val="•"/>
      <w:lvlJc w:val="left"/>
      <w:pPr>
        <w:ind w:left="6793" w:hanging="346"/>
      </w:pPr>
      <w:rPr>
        <w:rFonts w:hint="default"/>
      </w:rPr>
    </w:lvl>
    <w:lvl w:ilvl="8" w:tplc="12221BA6">
      <w:numFmt w:val="bullet"/>
      <w:lvlText w:val="•"/>
      <w:lvlJc w:val="left"/>
      <w:pPr>
        <w:ind w:left="7652" w:hanging="346"/>
      </w:pPr>
      <w:rPr>
        <w:rFonts w:hint="default"/>
      </w:rPr>
    </w:lvl>
  </w:abstractNum>
  <w:abstractNum w:abstractNumId="25">
    <w:nsid w:val="686243D1"/>
    <w:multiLevelType w:val="hybridMultilevel"/>
    <w:tmpl w:val="F42E190A"/>
    <w:lvl w:ilvl="0" w:tplc="0D7A6E6E">
      <w:numFmt w:val="bullet"/>
      <w:lvlText w:val=""/>
      <w:lvlJc w:val="left"/>
      <w:pPr>
        <w:ind w:left="1400" w:hanging="361"/>
      </w:pPr>
      <w:rPr>
        <w:rFonts w:ascii="Symbol" w:eastAsia="Times New Roman" w:hAnsi="Symbol" w:hint="default"/>
        <w:w w:val="100"/>
        <w:sz w:val="24"/>
      </w:rPr>
    </w:lvl>
    <w:lvl w:ilvl="1" w:tplc="03ECCC76">
      <w:numFmt w:val="bullet"/>
      <w:lvlText w:val="•"/>
      <w:lvlJc w:val="left"/>
      <w:pPr>
        <w:ind w:left="2370" w:hanging="361"/>
      </w:pPr>
      <w:rPr>
        <w:rFonts w:hint="default"/>
      </w:rPr>
    </w:lvl>
    <w:lvl w:ilvl="2" w:tplc="68CCDA7E">
      <w:numFmt w:val="bullet"/>
      <w:lvlText w:val="•"/>
      <w:lvlJc w:val="left"/>
      <w:pPr>
        <w:ind w:left="3341" w:hanging="361"/>
      </w:pPr>
      <w:rPr>
        <w:rFonts w:hint="default"/>
      </w:rPr>
    </w:lvl>
    <w:lvl w:ilvl="3" w:tplc="9ABA438E">
      <w:numFmt w:val="bullet"/>
      <w:lvlText w:val="•"/>
      <w:lvlJc w:val="left"/>
      <w:pPr>
        <w:ind w:left="4312" w:hanging="361"/>
      </w:pPr>
      <w:rPr>
        <w:rFonts w:hint="default"/>
      </w:rPr>
    </w:lvl>
    <w:lvl w:ilvl="4" w:tplc="ECDC7540">
      <w:numFmt w:val="bullet"/>
      <w:lvlText w:val="•"/>
      <w:lvlJc w:val="left"/>
      <w:pPr>
        <w:ind w:left="5283" w:hanging="361"/>
      </w:pPr>
      <w:rPr>
        <w:rFonts w:hint="default"/>
      </w:rPr>
    </w:lvl>
    <w:lvl w:ilvl="5" w:tplc="B7EED096">
      <w:numFmt w:val="bullet"/>
      <w:lvlText w:val="•"/>
      <w:lvlJc w:val="left"/>
      <w:pPr>
        <w:ind w:left="6254" w:hanging="361"/>
      </w:pPr>
      <w:rPr>
        <w:rFonts w:hint="default"/>
      </w:rPr>
    </w:lvl>
    <w:lvl w:ilvl="6" w:tplc="BD9A657E">
      <w:numFmt w:val="bullet"/>
      <w:lvlText w:val="•"/>
      <w:lvlJc w:val="left"/>
      <w:pPr>
        <w:ind w:left="7225" w:hanging="361"/>
      </w:pPr>
      <w:rPr>
        <w:rFonts w:hint="default"/>
      </w:rPr>
    </w:lvl>
    <w:lvl w:ilvl="7" w:tplc="0CF2DDC6">
      <w:numFmt w:val="bullet"/>
      <w:lvlText w:val="•"/>
      <w:lvlJc w:val="left"/>
      <w:pPr>
        <w:ind w:left="8196" w:hanging="361"/>
      </w:pPr>
      <w:rPr>
        <w:rFonts w:hint="default"/>
      </w:rPr>
    </w:lvl>
    <w:lvl w:ilvl="8" w:tplc="7EBC5D72">
      <w:numFmt w:val="bullet"/>
      <w:lvlText w:val="•"/>
      <w:lvlJc w:val="left"/>
      <w:pPr>
        <w:ind w:left="9167" w:hanging="361"/>
      </w:pPr>
      <w:rPr>
        <w:rFonts w:hint="default"/>
      </w:rPr>
    </w:lvl>
  </w:abstractNum>
  <w:abstractNum w:abstractNumId="26">
    <w:nsid w:val="6DF8028F"/>
    <w:multiLevelType w:val="hybridMultilevel"/>
    <w:tmpl w:val="A77A9CFC"/>
    <w:lvl w:ilvl="0" w:tplc="D5748598">
      <w:start w:val="1"/>
      <w:numFmt w:val="decimal"/>
      <w:lvlText w:val="%1."/>
      <w:lvlJc w:val="left"/>
      <w:pPr>
        <w:ind w:left="825" w:hanging="423"/>
      </w:pPr>
      <w:rPr>
        <w:rFonts w:cs="Times New Roman" w:hint="default"/>
        <w:spacing w:val="-10"/>
        <w:w w:val="100"/>
      </w:rPr>
    </w:lvl>
    <w:lvl w:ilvl="1" w:tplc="985CA618">
      <w:numFmt w:val="bullet"/>
      <w:lvlText w:val="•"/>
      <w:lvlJc w:val="left"/>
      <w:pPr>
        <w:ind w:left="1696" w:hanging="423"/>
      </w:pPr>
      <w:rPr>
        <w:rFonts w:hint="default"/>
      </w:rPr>
    </w:lvl>
    <w:lvl w:ilvl="2" w:tplc="8F589482">
      <w:numFmt w:val="bullet"/>
      <w:lvlText w:val="•"/>
      <w:lvlJc w:val="left"/>
      <w:pPr>
        <w:ind w:left="2573" w:hanging="423"/>
      </w:pPr>
      <w:rPr>
        <w:rFonts w:hint="default"/>
      </w:rPr>
    </w:lvl>
    <w:lvl w:ilvl="3" w:tplc="D7EE7058">
      <w:numFmt w:val="bullet"/>
      <w:lvlText w:val="•"/>
      <w:lvlJc w:val="left"/>
      <w:pPr>
        <w:ind w:left="3450" w:hanging="423"/>
      </w:pPr>
      <w:rPr>
        <w:rFonts w:hint="default"/>
      </w:rPr>
    </w:lvl>
    <w:lvl w:ilvl="4" w:tplc="7BA04AAC">
      <w:numFmt w:val="bullet"/>
      <w:lvlText w:val="•"/>
      <w:lvlJc w:val="left"/>
      <w:pPr>
        <w:ind w:left="4327" w:hanging="423"/>
      </w:pPr>
      <w:rPr>
        <w:rFonts w:hint="default"/>
      </w:rPr>
    </w:lvl>
    <w:lvl w:ilvl="5" w:tplc="16CCCEA0">
      <w:numFmt w:val="bullet"/>
      <w:lvlText w:val="•"/>
      <w:lvlJc w:val="left"/>
      <w:pPr>
        <w:ind w:left="5204" w:hanging="423"/>
      </w:pPr>
      <w:rPr>
        <w:rFonts w:hint="default"/>
      </w:rPr>
    </w:lvl>
    <w:lvl w:ilvl="6" w:tplc="70A6E8AE">
      <w:numFmt w:val="bullet"/>
      <w:lvlText w:val="•"/>
      <w:lvlJc w:val="left"/>
      <w:pPr>
        <w:ind w:left="6081" w:hanging="423"/>
      </w:pPr>
      <w:rPr>
        <w:rFonts w:hint="default"/>
      </w:rPr>
    </w:lvl>
    <w:lvl w:ilvl="7" w:tplc="0ACCA89E">
      <w:numFmt w:val="bullet"/>
      <w:lvlText w:val="•"/>
      <w:lvlJc w:val="left"/>
      <w:pPr>
        <w:ind w:left="6958" w:hanging="423"/>
      </w:pPr>
      <w:rPr>
        <w:rFonts w:hint="default"/>
      </w:rPr>
    </w:lvl>
    <w:lvl w:ilvl="8" w:tplc="36D63F68">
      <w:numFmt w:val="bullet"/>
      <w:lvlText w:val="•"/>
      <w:lvlJc w:val="left"/>
      <w:pPr>
        <w:ind w:left="7835" w:hanging="423"/>
      </w:pPr>
      <w:rPr>
        <w:rFonts w:hint="default"/>
      </w:rPr>
    </w:lvl>
  </w:abstractNum>
  <w:abstractNum w:abstractNumId="27">
    <w:nsid w:val="7865085A"/>
    <w:multiLevelType w:val="hybridMultilevel"/>
    <w:tmpl w:val="14D0CD02"/>
    <w:lvl w:ilvl="0" w:tplc="4782C320">
      <w:start w:val="4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4FE8ED9C">
      <w:numFmt w:val="bullet"/>
      <w:lvlText w:val="•"/>
      <w:lvlJc w:val="left"/>
      <w:pPr>
        <w:ind w:left="2660" w:hanging="346"/>
      </w:pPr>
      <w:rPr>
        <w:rFonts w:hint="default"/>
      </w:rPr>
    </w:lvl>
    <w:lvl w:ilvl="2" w:tplc="04E2CE72">
      <w:numFmt w:val="bullet"/>
      <w:lvlText w:val="•"/>
      <w:lvlJc w:val="left"/>
      <w:pPr>
        <w:ind w:left="3405" w:hanging="346"/>
      </w:pPr>
      <w:rPr>
        <w:rFonts w:hint="default"/>
      </w:rPr>
    </w:lvl>
    <w:lvl w:ilvl="3" w:tplc="AAD424B0">
      <w:numFmt w:val="bullet"/>
      <w:lvlText w:val="•"/>
      <w:lvlJc w:val="left"/>
      <w:pPr>
        <w:ind w:left="4151" w:hanging="346"/>
      </w:pPr>
      <w:rPr>
        <w:rFonts w:hint="default"/>
      </w:rPr>
    </w:lvl>
    <w:lvl w:ilvl="4" w:tplc="B5DC5E6A">
      <w:numFmt w:val="bullet"/>
      <w:lvlText w:val="•"/>
      <w:lvlJc w:val="left"/>
      <w:pPr>
        <w:ind w:left="4897" w:hanging="346"/>
      </w:pPr>
      <w:rPr>
        <w:rFonts w:hint="default"/>
      </w:rPr>
    </w:lvl>
    <w:lvl w:ilvl="5" w:tplc="5F4C6A4A">
      <w:numFmt w:val="bullet"/>
      <w:lvlText w:val="•"/>
      <w:lvlJc w:val="left"/>
      <w:pPr>
        <w:ind w:left="5642" w:hanging="346"/>
      </w:pPr>
      <w:rPr>
        <w:rFonts w:hint="default"/>
      </w:rPr>
    </w:lvl>
    <w:lvl w:ilvl="6" w:tplc="0C9C0380">
      <w:numFmt w:val="bullet"/>
      <w:lvlText w:val="•"/>
      <w:lvlJc w:val="left"/>
      <w:pPr>
        <w:ind w:left="6388" w:hanging="346"/>
      </w:pPr>
      <w:rPr>
        <w:rFonts w:hint="default"/>
      </w:rPr>
    </w:lvl>
    <w:lvl w:ilvl="7" w:tplc="BBB006B4">
      <w:numFmt w:val="bullet"/>
      <w:lvlText w:val="•"/>
      <w:lvlJc w:val="left"/>
      <w:pPr>
        <w:ind w:left="7134" w:hanging="346"/>
      </w:pPr>
      <w:rPr>
        <w:rFonts w:hint="default"/>
      </w:rPr>
    </w:lvl>
    <w:lvl w:ilvl="8" w:tplc="78D4FC18">
      <w:numFmt w:val="bullet"/>
      <w:lvlText w:val="•"/>
      <w:lvlJc w:val="left"/>
      <w:pPr>
        <w:ind w:left="7879" w:hanging="346"/>
      </w:pPr>
      <w:rPr>
        <w:rFonts w:hint="default"/>
      </w:rPr>
    </w:lvl>
  </w:abstractNum>
  <w:abstractNum w:abstractNumId="28">
    <w:nsid w:val="7BE304B5"/>
    <w:multiLevelType w:val="hybridMultilevel"/>
    <w:tmpl w:val="84FE86A4"/>
    <w:lvl w:ilvl="0" w:tplc="A9E8CDFA">
      <w:start w:val="1"/>
      <w:numFmt w:val="decimal"/>
      <w:lvlText w:val="%1."/>
      <w:lvlJc w:val="left"/>
      <w:pPr>
        <w:ind w:left="840" w:hanging="346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1" w:tplc="6EE23C98">
      <w:numFmt w:val="bullet"/>
      <w:lvlText w:val="•"/>
      <w:lvlJc w:val="left"/>
      <w:pPr>
        <w:ind w:left="3860" w:hanging="346"/>
      </w:pPr>
      <w:rPr>
        <w:rFonts w:hint="default"/>
      </w:rPr>
    </w:lvl>
    <w:lvl w:ilvl="2" w:tplc="E8B06CE8">
      <w:numFmt w:val="bullet"/>
      <w:lvlText w:val="•"/>
      <w:lvlJc w:val="left"/>
      <w:pPr>
        <w:ind w:left="4496" w:hanging="346"/>
      </w:pPr>
      <w:rPr>
        <w:rFonts w:hint="default"/>
      </w:rPr>
    </w:lvl>
    <w:lvl w:ilvl="3" w:tplc="98662ABC">
      <w:numFmt w:val="bullet"/>
      <w:lvlText w:val="•"/>
      <w:lvlJc w:val="left"/>
      <w:pPr>
        <w:ind w:left="5133" w:hanging="346"/>
      </w:pPr>
      <w:rPr>
        <w:rFonts w:hint="default"/>
      </w:rPr>
    </w:lvl>
    <w:lvl w:ilvl="4" w:tplc="B1DE1914">
      <w:numFmt w:val="bullet"/>
      <w:lvlText w:val="•"/>
      <w:lvlJc w:val="left"/>
      <w:pPr>
        <w:ind w:left="5769" w:hanging="346"/>
      </w:pPr>
      <w:rPr>
        <w:rFonts w:hint="default"/>
      </w:rPr>
    </w:lvl>
    <w:lvl w:ilvl="5" w:tplc="6A62C068">
      <w:numFmt w:val="bullet"/>
      <w:lvlText w:val="•"/>
      <w:lvlJc w:val="left"/>
      <w:pPr>
        <w:ind w:left="6406" w:hanging="346"/>
      </w:pPr>
      <w:rPr>
        <w:rFonts w:hint="default"/>
      </w:rPr>
    </w:lvl>
    <w:lvl w:ilvl="6" w:tplc="FE12B274">
      <w:numFmt w:val="bullet"/>
      <w:lvlText w:val="•"/>
      <w:lvlJc w:val="left"/>
      <w:pPr>
        <w:ind w:left="7042" w:hanging="346"/>
      </w:pPr>
      <w:rPr>
        <w:rFonts w:hint="default"/>
      </w:rPr>
    </w:lvl>
    <w:lvl w:ilvl="7" w:tplc="A224B56E">
      <w:numFmt w:val="bullet"/>
      <w:lvlText w:val="•"/>
      <w:lvlJc w:val="left"/>
      <w:pPr>
        <w:ind w:left="7679" w:hanging="346"/>
      </w:pPr>
      <w:rPr>
        <w:rFonts w:hint="default"/>
      </w:rPr>
    </w:lvl>
    <w:lvl w:ilvl="8" w:tplc="C5863F4E">
      <w:numFmt w:val="bullet"/>
      <w:lvlText w:val="•"/>
      <w:lvlJc w:val="left"/>
      <w:pPr>
        <w:ind w:left="8315" w:hanging="346"/>
      </w:pPr>
      <w:rPr>
        <w:rFonts w:hint="default"/>
      </w:rPr>
    </w:lvl>
  </w:abstractNum>
  <w:abstractNum w:abstractNumId="29">
    <w:nsid w:val="7FD56AD8"/>
    <w:multiLevelType w:val="hybridMultilevel"/>
    <w:tmpl w:val="7C182F64"/>
    <w:lvl w:ilvl="0" w:tplc="819A8F5E">
      <w:start w:val="1"/>
      <w:numFmt w:val="decimal"/>
      <w:lvlText w:val="%1."/>
      <w:lvlJc w:val="left"/>
      <w:pPr>
        <w:ind w:left="1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12AE46">
      <w:numFmt w:val="bullet"/>
      <w:lvlText w:val=""/>
      <w:lvlJc w:val="left"/>
      <w:pPr>
        <w:ind w:left="840" w:hanging="361"/>
      </w:pPr>
      <w:rPr>
        <w:rFonts w:ascii="Symbol" w:eastAsia="Times New Roman" w:hAnsi="Symbol" w:hint="default"/>
        <w:w w:val="100"/>
        <w:sz w:val="24"/>
      </w:rPr>
    </w:lvl>
    <w:lvl w:ilvl="2" w:tplc="43069B42">
      <w:numFmt w:val="bullet"/>
      <w:lvlText w:val="•"/>
      <w:lvlJc w:val="left"/>
      <w:pPr>
        <w:ind w:left="840" w:hanging="361"/>
      </w:pPr>
      <w:rPr>
        <w:rFonts w:hint="default"/>
      </w:rPr>
    </w:lvl>
    <w:lvl w:ilvl="3" w:tplc="E0EA06EE">
      <w:numFmt w:val="bullet"/>
      <w:lvlText w:val="•"/>
      <w:lvlJc w:val="left"/>
      <w:pPr>
        <w:ind w:left="1933" w:hanging="361"/>
      </w:pPr>
      <w:rPr>
        <w:rFonts w:hint="default"/>
      </w:rPr>
    </w:lvl>
    <w:lvl w:ilvl="4" w:tplc="24D2FE36">
      <w:numFmt w:val="bullet"/>
      <w:lvlText w:val="•"/>
      <w:lvlJc w:val="left"/>
      <w:pPr>
        <w:ind w:left="3027" w:hanging="361"/>
      </w:pPr>
      <w:rPr>
        <w:rFonts w:hint="default"/>
      </w:rPr>
    </w:lvl>
    <w:lvl w:ilvl="5" w:tplc="FF9CA274">
      <w:numFmt w:val="bullet"/>
      <w:lvlText w:val="•"/>
      <w:lvlJc w:val="left"/>
      <w:pPr>
        <w:ind w:left="4120" w:hanging="361"/>
      </w:pPr>
      <w:rPr>
        <w:rFonts w:hint="default"/>
      </w:rPr>
    </w:lvl>
    <w:lvl w:ilvl="6" w:tplc="E64ECBF6">
      <w:numFmt w:val="bullet"/>
      <w:lvlText w:val="•"/>
      <w:lvlJc w:val="left"/>
      <w:pPr>
        <w:ind w:left="5214" w:hanging="361"/>
      </w:pPr>
      <w:rPr>
        <w:rFonts w:hint="default"/>
      </w:rPr>
    </w:lvl>
    <w:lvl w:ilvl="7" w:tplc="461E4E04">
      <w:numFmt w:val="bullet"/>
      <w:lvlText w:val="•"/>
      <w:lvlJc w:val="left"/>
      <w:pPr>
        <w:ind w:left="6308" w:hanging="361"/>
      </w:pPr>
      <w:rPr>
        <w:rFonts w:hint="default"/>
      </w:rPr>
    </w:lvl>
    <w:lvl w:ilvl="8" w:tplc="5E0EA606">
      <w:numFmt w:val="bullet"/>
      <w:lvlText w:val="•"/>
      <w:lvlJc w:val="left"/>
      <w:pPr>
        <w:ind w:left="7401" w:hanging="361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6"/>
  </w:num>
  <w:num w:numId="5">
    <w:abstractNumId w:val="22"/>
  </w:num>
  <w:num w:numId="6">
    <w:abstractNumId w:val="12"/>
  </w:num>
  <w:num w:numId="7">
    <w:abstractNumId w:val="17"/>
  </w:num>
  <w:num w:numId="8">
    <w:abstractNumId w:val="19"/>
  </w:num>
  <w:num w:numId="9">
    <w:abstractNumId w:val="0"/>
  </w:num>
  <w:num w:numId="10">
    <w:abstractNumId w:val="5"/>
  </w:num>
  <w:num w:numId="11">
    <w:abstractNumId w:val="10"/>
  </w:num>
  <w:num w:numId="12">
    <w:abstractNumId w:val="27"/>
  </w:num>
  <w:num w:numId="13">
    <w:abstractNumId w:val="24"/>
  </w:num>
  <w:num w:numId="14">
    <w:abstractNumId w:val="1"/>
  </w:num>
  <w:num w:numId="15">
    <w:abstractNumId w:val="14"/>
  </w:num>
  <w:num w:numId="16">
    <w:abstractNumId w:val="15"/>
  </w:num>
  <w:num w:numId="17">
    <w:abstractNumId w:val="4"/>
  </w:num>
  <w:num w:numId="18">
    <w:abstractNumId w:val="29"/>
  </w:num>
  <w:num w:numId="19">
    <w:abstractNumId w:val="21"/>
  </w:num>
  <w:num w:numId="20">
    <w:abstractNumId w:val="20"/>
  </w:num>
  <w:num w:numId="21">
    <w:abstractNumId w:val="3"/>
  </w:num>
  <w:num w:numId="22">
    <w:abstractNumId w:val="11"/>
  </w:num>
  <w:num w:numId="23">
    <w:abstractNumId w:val="26"/>
  </w:num>
  <w:num w:numId="24">
    <w:abstractNumId w:val="28"/>
  </w:num>
  <w:num w:numId="25">
    <w:abstractNumId w:val="2"/>
  </w:num>
  <w:num w:numId="26">
    <w:abstractNumId w:val="18"/>
  </w:num>
  <w:num w:numId="27">
    <w:abstractNumId w:val="23"/>
  </w:num>
  <w:num w:numId="28">
    <w:abstractNumId w:val="8"/>
  </w:num>
  <w:num w:numId="29">
    <w:abstractNumId w:val="7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2CF5"/>
    <w:rsid w:val="000066BB"/>
    <w:rsid w:val="000F0C19"/>
    <w:rsid w:val="002009C3"/>
    <w:rsid w:val="00241AB3"/>
    <w:rsid w:val="002C1249"/>
    <w:rsid w:val="003C07A5"/>
    <w:rsid w:val="004B7FA3"/>
    <w:rsid w:val="004D202B"/>
    <w:rsid w:val="005D2840"/>
    <w:rsid w:val="006218AF"/>
    <w:rsid w:val="00691A71"/>
    <w:rsid w:val="006D1DB5"/>
    <w:rsid w:val="00725DC1"/>
    <w:rsid w:val="00802113"/>
    <w:rsid w:val="008576AF"/>
    <w:rsid w:val="00885BB2"/>
    <w:rsid w:val="009815A0"/>
    <w:rsid w:val="009F2D22"/>
    <w:rsid w:val="00A334FD"/>
    <w:rsid w:val="00A52673"/>
    <w:rsid w:val="00A8419C"/>
    <w:rsid w:val="00A9411B"/>
    <w:rsid w:val="00A97216"/>
    <w:rsid w:val="00AD0C86"/>
    <w:rsid w:val="00AE2CF5"/>
    <w:rsid w:val="00B74AC2"/>
    <w:rsid w:val="00C24C91"/>
    <w:rsid w:val="00C5024E"/>
    <w:rsid w:val="00D540F9"/>
    <w:rsid w:val="00DC3BAD"/>
    <w:rsid w:val="00DF0DFB"/>
    <w:rsid w:val="00E733C1"/>
    <w:rsid w:val="00EF5E0C"/>
    <w:rsid w:val="00FA7137"/>
    <w:rsid w:val="00FD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F5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E2CF5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AE2CF5"/>
    <w:pPr>
      <w:ind w:left="119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FD0509"/>
    <w:rPr>
      <w:rFonts w:ascii="Times New Roman" w:hAnsi="Times New Roman" w:cs="Times New Roman"/>
    </w:rPr>
  </w:style>
  <w:style w:type="paragraph" w:customStyle="1" w:styleId="Heading11">
    <w:name w:val="Heading 11"/>
    <w:basedOn w:val="a"/>
    <w:uiPriority w:val="99"/>
    <w:rsid w:val="00AE2CF5"/>
    <w:pPr>
      <w:ind w:left="1046"/>
      <w:outlineLvl w:val="1"/>
    </w:pPr>
    <w:rPr>
      <w:b/>
      <w:bCs/>
      <w:sz w:val="24"/>
      <w:szCs w:val="24"/>
    </w:rPr>
  </w:style>
  <w:style w:type="paragraph" w:customStyle="1" w:styleId="Heading21">
    <w:name w:val="Heading 21"/>
    <w:basedOn w:val="a"/>
    <w:uiPriority w:val="99"/>
    <w:rsid w:val="00AE2CF5"/>
    <w:pPr>
      <w:spacing w:line="272" w:lineRule="exact"/>
      <w:ind w:left="119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99"/>
    <w:qFormat/>
    <w:rsid w:val="00AE2CF5"/>
    <w:pPr>
      <w:spacing w:line="275" w:lineRule="exact"/>
      <w:ind w:left="840"/>
    </w:pPr>
  </w:style>
  <w:style w:type="paragraph" w:customStyle="1" w:styleId="TableParagraph">
    <w:name w:val="Table Paragraph"/>
    <w:basedOn w:val="a"/>
    <w:uiPriority w:val="99"/>
    <w:rsid w:val="00AE2CF5"/>
  </w:style>
  <w:style w:type="paragraph" w:styleId="a6">
    <w:name w:val="Balloon Text"/>
    <w:basedOn w:val="a"/>
    <w:link w:val="a7"/>
    <w:uiPriority w:val="99"/>
    <w:semiHidden/>
    <w:rsid w:val="00241A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41AB3"/>
    <w:rPr>
      <w:rFonts w:ascii="Tahoma" w:hAnsi="Tahoma" w:cs="Tahoma"/>
      <w:sz w:val="16"/>
      <w:szCs w:val="16"/>
      <w:lang w:val="ru-RU" w:eastAsia="ru-RU"/>
    </w:rPr>
  </w:style>
  <w:style w:type="character" w:styleId="a8">
    <w:name w:val="Hyperlink"/>
    <w:basedOn w:val="a0"/>
    <w:uiPriority w:val="99"/>
    <w:rsid w:val="00241AB3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rsid w:val="006D1DB5"/>
    <w:rPr>
      <w:rFonts w:cs="Times New Roman"/>
      <w:color w:val="800080"/>
      <w:u w:val="single"/>
    </w:rPr>
  </w:style>
  <w:style w:type="paragraph" w:customStyle="1" w:styleId="Style8">
    <w:name w:val="Style8"/>
    <w:basedOn w:val="a"/>
    <w:uiPriority w:val="99"/>
    <w:rsid w:val="005D2840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8">
    <w:name w:val="Font Style18"/>
    <w:uiPriority w:val="99"/>
    <w:rsid w:val="005D2840"/>
    <w:rPr>
      <w:rFonts w:ascii="Times New Roman" w:hAnsi="Times New Roman"/>
      <w:b/>
      <w:sz w:val="10"/>
    </w:rPr>
  </w:style>
  <w:style w:type="character" w:customStyle="1" w:styleId="FontStyle21">
    <w:name w:val="Font Style21"/>
    <w:uiPriority w:val="99"/>
    <w:rsid w:val="005D2840"/>
    <w:rPr>
      <w:rFonts w:ascii="Times New Roman" w:hAnsi="Times New Roman"/>
      <w:sz w:val="12"/>
    </w:rPr>
  </w:style>
  <w:style w:type="paragraph" w:customStyle="1" w:styleId="Style10">
    <w:name w:val="Style10"/>
    <w:basedOn w:val="a"/>
    <w:uiPriority w:val="99"/>
    <w:rsid w:val="005D2840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aa">
    <w:name w:val="Знак Знак Знак Знак"/>
    <w:basedOn w:val="a"/>
    <w:uiPriority w:val="99"/>
    <w:rsid w:val="005D2840"/>
    <w:pPr>
      <w:widowControl/>
      <w:tabs>
        <w:tab w:val="num" w:pos="643"/>
      </w:tabs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znanium.com/bookread2.php?book=474234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hyperlink" Target="http://www.hist.msu.ru/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2357.pdf&amp;show=dcatalogues/1/1%20130004/2357.pdf&amp;view=tru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znanium.com/bookread2.php?book=391318" TargetMode="External"/><Relationship Id="rId28" Type="http://schemas.openxmlformats.org/officeDocument/2006/relationships/hyperlink" Target="http://elibrary.ru/" TargetMode="Externa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://znanium.com/bookread2.php?book=402562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5441</Words>
  <Characters>31019</Characters>
  <Application>Microsoft Office Word</Application>
  <DocSecurity>0</DocSecurity>
  <Lines>258</Lines>
  <Paragraphs>72</Paragraphs>
  <ScaleCrop>false</ScaleCrop>
  <Company/>
  <LinksUpToDate>false</LinksUpToDate>
  <CharactersWithSpaces>36388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Дорожкин</cp:lastModifiedBy>
  <cp:revision>8</cp:revision>
  <dcterms:created xsi:type="dcterms:W3CDTF">2019-10-23T11:39:00Z</dcterms:created>
  <dcterms:modified xsi:type="dcterms:W3CDTF">2020-10-27T12:46:00Z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