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DA" w:rsidRDefault="00FB478C" w:rsidP="002A4219">
      <w:pPr>
        <w:spacing w:after="0" w:line="240" w:lineRule="auto"/>
        <w:jc w:val="both"/>
        <w:rPr>
          <w:rFonts w:ascii="Times New Roman" w:hAnsi="Times New Roman" w:cs="Times New Roman"/>
          <w:sz w:val="24"/>
          <w:szCs w:val="24"/>
        </w:rPr>
      </w:pPr>
      <w:r w:rsidRPr="00FB478C">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723.4pt">
            <v:imagedata r:id="rId7" o:title=""/>
          </v:shape>
        </w:pict>
      </w:r>
      <w:r w:rsidR="00497EDA" w:rsidRPr="00530E9D">
        <w:rPr>
          <w:rStyle w:val="FontStyle16"/>
          <w:b w:val="0"/>
          <w:bCs w:val="0"/>
          <w:sz w:val="24"/>
          <w:szCs w:val="24"/>
        </w:rPr>
        <w:br w:type="page"/>
      </w:r>
      <w:r w:rsidR="00686709" w:rsidRPr="00FB478C">
        <w:rPr>
          <w:rFonts w:ascii="Times New Roman" w:hAnsi="Times New Roman" w:cs="Times New Roman"/>
          <w:sz w:val="24"/>
          <w:szCs w:val="24"/>
        </w:rPr>
        <w:lastRenderedPageBreak/>
        <w:pict>
          <v:shape id="_x0000_i1026" type="#_x0000_t75" style="width:470.1pt;height:528.55pt">
            <v:imagedata r:id="rId8" o:title=""/>
          </v:shape>
        </w:pict>
      </w:r>
    </w:p>
    <w:p w:rsidR="00497EDA" w:rsidRPr="00530E9D" w:rsidRDefault="00497EDA" w:rsidP="002A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497EDA" w:rsidRPr="00530E9D" w:rsidRDefault="00686709" w:rsidP="00677C9A">
      <w:pPr>
        <w:pStyle w:val="a9"/>
        <w:spacing w:line="240" w:lineRule="auto"/>
        <w:ind w:left="0" w:firstLine="0"/>
        <w:rPr>
          <w:rStyle w:val="FontStyle16"/>
          <w:sz w:val="24"/>
          <w:szCs w:val="24"/>
          <w:lang w:val="ru-RU"/>
        </w:rPr>
      </w:pPr>
      <w:r w:rsidRPr="00FB478C">
        <w:rPr>
          <w:rFonts w:ascii="Times New Roman" w:hAnsi="Times New Roman" w:cs="Times New Roman"/>
          <w:b/>
          <w:bCs/>
          <w:lang w:val="ru-RU" w:eastAsia="ru-RU"/>
        </w:rPr>
        <w:pict>
          <v:shape id="_x0000_i1027" type="#_x0000_t75" style="width:501.45pt;height:688.65pt">
            <v:imagedata r:id="rId9" o:title=""/>
          </v:shape>
        </w:pict>
      </w:r>
      <w:r w:rsidR="00497EDA" w:rsidRPr="00530E9D">
        <w:rPr>
          <w:rStyle w:val="FontStyle16"/>
          <w:b w:val="0"/>
          <w:bCs w:val="0"/>
          <w:sz w:val="24"/>
          <w:szCs w:val="24"/>
          <w:lang w:val="ru-RU"/>
        </w:rPr>
        <w:br w:type="page"/>
      </w:r>
      <w:r w:rsidR="00497EDA">
        <w:rPr>
          <w:rStyle w:val="FontStyle16"/>
          <w:b w:val="0"/>
          <w:bCs w:val="0"/>
          <w:sz w:val="24"/>
          <w:szCs w:val="24"/>
          <w:lang w:val="ru-RU"/>
        </w:rPr>
        <w:lastRenderedPageBreak/>
        <w:t xml:space="preserve">            </w:t>
      </w:r>
      <w:r w:rsidR="00497EDA" w:rsidRPr="00677C9A">
        <w:rPr>
          <w:rStyle w:val="FontStyle16"/>
          <w:sz w:val="24"/>
          <w:szCs w:val="24"/>
          <w:lang w:val="ru-RU"/>
        </w:rPr>
        <w:t>1</w:t>
      </w:r>
      <w:r w:rsidR="00497EDA">
        <w:rPr>
          <w:rStyle w:val="FontStyle16"/>
          <w:sz w:val="24"/>
          <w:szCs w:val="24"/>
          <w:lang w:val="ru-RU"/>
        </w:rPr>
        <w:t>.</w:t>
      </w:r>
      <w:r w:rsidR="00497EDA" w:rsidRPr="00677C9A">
        <w:rPr>
          <w:rStyle w:val="FontStyle16"/>
          <w:sz w:val="24"/>
          <w:szCs w:val="24"/>
          <w:lang w:val="ru-RU"/>
        </w:rPr>
        <w:t xml:space="preserve"> Ц</w:t>
      </w:r>
      <w:r w:rsidR="00497EDA" w:rsidRPr="00530E9D">
        <w:rPr>
          <w:rStyle w:val="FontStyle16"/>
          <w:sz w:val="24"/>
          <w:szCs w:val="24"/>
          <w:lang w:val="ru-RU"/>
        </w:rPr>
        <w:t>ели освоения дисциплины</w:t>
      </w:r>
    </w:p>
    <w:p w:rsidR="00497EDA" w:rsidRDefault="00497EDA" w:rsidP="003A392F">
      <w:pPr>
        <w:pStyle w:val="a9"/>
        <w:spacing w:line="240" w:lineRule="auto"/>
        <w:ind w:left="0"/>
        <w:rPr>
          <w:rStyle w:val="FontStyle16"/>
          <w:b w:val="0"/>
          <w:bCs w:val="0"/>
          <w:sz w:val="24"/>
          <w:szCs w:val="24"/>
          <w:lang w:val="ru-RU"/>
        </w:rPr>
      </w:pPr>
    </w:p>
    <w:p w:rsidR="00497EDA" w:rsidRPr="00CC4C57" w:rsidRDefault="00497EDA" w:rsidP="003A392F">
      <w:pPr>
        <w:pStyle w:val="a9"/>
        <w:spacing w:line="240" w:lineRule="auto"/>
        <w:ind w:left="0"/>
        <w:rPr>
          <w:rFonts w:ascii="Times New Roman" w:hAnsi="Times New Roman" w:cs="Times New Roman"/>
          <w:lang w:val="ru-RU"/>
        </w:rPr>
      </w:pPr>
      <w:r w:rsidRPr="00530E9D">
        <w:rPr>
          <w:rStyle w:val="FontStyle16"/>
          <w:b w:val="0"/>
          <w:bCs w:val="0"/>
          <w:sz w:val="24"/>
          <w:szCs w:val="24"/>
          <w:lang w:val="ru-RU"/>
        </w:rPr>
        <w:t>Цел</w:t>
      </w:r>
      <w:r>
        <w:rPr>
          <w:rStyle w:val="FontStyle16"/>
          <w:b w:val="0"/>
          <w:bCs w:val="0"/>
          <w:sz w:val="24"/>
          <w:szCs w:val="24"/>
          <w:lang w:val="ru-RU"/>
        </w:rPr>
        <w:t>ью</w:t>
      </w:r>
      <w:r w:rsidRPr="00530E9D">
        <w:rPr>
          <w:rStyle w:val="FontStyle16"/>
          <w:b w:val="0"/>
          <w:bCs w:val="0"/>
          <w:sz w:val="24"/>
          <w:szCs w:val="24"/>
          <w:lang w:val="ru-RU"/>
        </w:rPr>
        <w:t xml:space="preserve"> освоения дисциплины «Художественная </w:t>
      </w:r>
      <w:r>
        <w:rPr>
          <w:rStyle w:val="FontStyle16"/>
          <w:b w:val="0"/>
          <w:bCs w:val="0"/>
          <w:sz w:val="24"/>
          <w:szCs w:val="24"/>
          <w:lang w:val="ru-RU"/>
        </w:rPr>
        <w:t xml:space="preserve">обработка </w:t>
      </w:r>
      <w:r w:rsidRPr="00530E9D">
        <w:rPr>
          <w:rStyle w:val="FontStyle16"/>
          <w:b w:val="0"/>
          <w:bCs w:val="0"/>
          <w:sz w:val="24"/>
          <w:szCs w:val="24"/>
          <w:lang w:val="ru-RU"/>
        </w:rPr>
        <w:t>керамик</w:t>
      </w:r>
      <w:r>
        <w:rPr>
          <w:rStyle w:val="FontStyle16"/>
          <w:b w:val="0"/>
          <w:bCs w:val="0"/>
          <w:sz w:val="24"/>
          <w:szCs w:val="24"/>
          <w:lang w:val="ru-RU"/>
        </w:rPr>
        <w:t>и</w:t>
      </w:r>
      <w:r w:rsidRPr="00530E9D">
        <w:rPr>
          <w:rStyle w:val="FontStyle16"/>
          <w:b w:val="0"/>
          <w:bCs w:val="0"/>
          <w:sz w:val="24"/>
          <w:szCs w:val="24"/>
          <w:lang w:val="ru-RU"/>
        </w:rPr>
        <w:t>» явля</w:t>
      </w:r>
      <w:r>
        <w:rPr>
          <w:rStyle w:val="FontStyle16"/>
          <w:b w:val="0"/>
          <w:bCs w:val="0"/>
          <w:sz w:val="24"/>
          <w:szCs w:val="24"/>
          <w:lang w:val="ru-RU"/>
        </w:rPr>
        <w:t>е</w:t>
      </w:r>
      <w:r w:rsidRPr="00530E9D">
        <w:rPr>
          <w:rStyle w:val="FontStyle16"/>
          <w:b w:val="0"/>
          <w:bCs w:val="0"/>
          <w:sz w:val="24"/>
          <w:szCs w:val="24"/>
          <w:lang w:val="ru-RU"/>
        </w:rPr>
        <w:t>тся</w:t>
      </w:r>
      <w:r w:rsidRPr="00CC4C57">
        <w:rPr>
          <w:i/>
          <w:iCs/>
          <w:lang w:val="ru-RU"/>
        </w:rPr>
        <w:t xml:space="preserve"> </w:t>
      </w:r>
      <w:r w:rsidR="00C96D4D" w:rsidRPr="00C96D4D">
        <w:rPr>
          <w:rFonts w:ascii="Times New Roman" w:hAnsi="Times New Roman" w:cs="Times New Roman"/>
          <w:iCs/>
          <w:lang w:val="ru-RU"/>
        </w:rPr>
        <w:t>приобретение практических навыков</w:t>
      </w:r>
      <w:r w:rsidR="00C96D4D">
        <w:rPr>
          <w:iCs/>
          <w:lang w:val="ru-RU"/>
        </w:rPr>
        <w:t xml:space="preserve"> </w:t>
      </w:r>
      <w:r w:rsidR="00C96D4D">
        <w:rPr>
          <w:rFonts w:ascii="Times New Roman" w:hAnsi="Times New Roman" w:cs="Times New Roman"/>
          <w:lang w:val="ru-RU"/>
        </w:rPr>
        <w:t>в области художественной керамики</w:t>
      </w:r>
      <w:r w:rsidRPr="00CC4C57">
        <w:rPr>
          <w:rFonts w:ascii="Times New Roman" w:hAnsi="Times New Roman" w:cs="Times New Roman"/>
          <w:lang w:val="ru-RU"/>
        </w:rPr>
        <w:t>.</w:t>
      </w:r>
      <w:r w:rsidRPr="00530E9D">
        <w:rPr>
          <w:rStyle w:val="FontStyle16"/>
          <w:b w:val="0"/>
          <w:bCs w:val="0"/>
          <w:sz w:val="24"/>
          <w:szCs w:val="24"/>
          <w:lang w:val="ru-RU"/>
        </w:rPr>
        <w:t xml:space="preserve"> </w:t>
      </w:r>
      <w:r w:rsidRPr="00CC4C57">
        <w:rPr>
          <w:rFonts w:ascii="Times New Roman" w:hAnsi="Times New Roman" w:cs="Times New Roman"/>
          <w:lang w:val="ru-RU"/>
        </w:rPr>
        <w:t>Развитие у студентов объемно-пространственного мышления</w:t>
      </w:r>
      <w:r w:rsidR="00C96D4D">
        <w:rPr>
          <w:rFonts w:ascii="Times New Roman" w:hAnsi="Times New Roman" w:cs="Times New Roman"/>
          <w:lang w:val="ru-RU"/>
        </w:rPr>
        <w:t>. Творческие навыки, полученные в процессе изучения дисциплины,</w:t>
      </w:r>
      <w:r w:rsidRPr="00CC4C57">
        <w:rPr>
          <w:rFonts w:ascii="Times New Roman" w:hAnsi="Times New Roman" w:cs="Times New Roman"/>
          <w:lang w:val="ru-RU"/>
        </w:rPr>
        <w:t xml:space="preserve"> </w:t>
      </w:r>
      <w:r w:rsidR="00C96D4D">
        <w:rPr>
          <w:rFonts w:ascii="Times New Roman" w:hAnsi="Times New Roman" w:cs="Times New Roman"/>
          <w:lang w:val="ru-RU"/>
        </w:rPr>
        <w:t>я</w:t>
      </w:r>
      <w:r w:rsidRPr="00CC4C57">
        <w:rPr>
          <w:rFonts w:ascii="Times New Roman" w:hAnsi="Times New Roman" w:cs="Times New Roman"/>
          <w:lang w:val="ru-RU"/>
        </w:rPr>
        <w:t>вля</w:t>
      </w:r>
      <w:r w:rsidR="00C96D4D">
        <w:rPr>
          <w:rFonts w:ascii="Times New Roman" w:hAnsi="Times New Roman" w:cs="Times New Roman"/>
          <w:lang w:val="ru-RU"/>
        </w:rPr>
        <w:t>ются</w:t>
      </w:r>
      <w:r w:rsidRPr="00CC4C57">
        <w:rPr>
          <w:rFonts w:ascii="Times New Roman" w:hAnsi="Times New Roman" w:cs="Times New Roman"/>
          <w:lang w:val="ru-RU"/>
        </w:rPr>
        <w:t xml:space="preserve"> важным элементом процесса подготовки будущего учителя изобразительного искусства. </w:t>
      </w:r>
    </w:p>
    <w:p w:rsidR="00497EDA" w:rsidRDefault="00497EDA" w:rsidP="00E1452B">
      <w:pPr>
        <w:pStyle w:val="a9"/>
        <w:spacing w:line="240" w:lineRule="auto"/>
        <w:ind w:left="0"/>
        <w:rPr>
          <w:rFonts w:ascii="Times New Roman" w:hAnsi="Times New Roman" w:cs="Times New Roman"/>
          <w:b/>
          <w:bCs/>
          <w:lang w:val="ru-RU"/>
        </w:rPr>
      </w:pPr>
    </w:p>
    <w:p w:rsidR="00497EDA" w:rsidRPr="00530E9D" w:rsidRDefault="00497EDA" w:rsidP="00E1452B">
      <w:pPr>
        <w:pStyle w:val="a9"/>
        <w:spacing w:line="240" w:lineRule="auto"/>
        <w:ind w:left="0"/>
        <w:rPr>
          <w:rStyle w:val="FontStyle21"/>
          <w:b/>
          <w:bCs/>
          <w:sz w:val="24"/>
          <w:szCs w:val="24"/>
          <w:lang w:val="ru-RU"/>
        </w:rPr>
      </w:pPr>
      <w:r w:rsidRPr="00530E9D">
        <w:rPr>
          <w:rFonts w:ascii="Times New Roman" w:hAnsi="Times New Roman" w:cs="Times New Roman"/>
          <w:b/>
          <w:bCs/>
          <w:lang w:val="ru-RU"/>
        </w:rPr>
        <w:t xml:space="preserve">2. </w:t>
      </w:r>
      <w:r w:rsidRPr="00530E9D">
        <w:rPr>
          <w:rStyle w:val="FontStyle21"/>
          <w:b/>
          <w:bCs/>
          <w:sz w:val="24"/>
          <w:szCs w:val="24"/>
          <w:lang w:val="ru-RU"/>
        </w:rPr>
        <w:t>Место дисциплины в структуре образовательной программы подготовки бакалавра.</w:t>
      </w:r>
    </w:p>
    <w:p w:rsidR="00497EDA" w:rsidRDefault="00497EDA" w:rsidP="00E1452B">
      <w:pPr>
        <w:spacing w:after="0" w:line="240" w:lineRule="auto"/>
        <w:ind w:firstLine="709"/>
        <w:jc w:val="both"/>
        <w:rPr>
          <w:rStyle w:val="FontStyle16"/>
          <w:b w:val="0"/>
          <w:bCs w:val="0"/>
          <w:sz w:val="24"/>
          <w:szCs w:val="24"/>
        </w:rPr>
      </w:pPr>
    </w:p>
    <w:p w:rsidR="00497EDA" w:rsidRPr="005B5D06" w:rsidRDefault="00497EDA" w:rsidP="00E1452B">
      <w:pPr>
        <w:spacing w:after="0" w:line="240" w:lineRule="auto"/>
        <w:ind w:firstLine="709"/>
        <w:jc w:val="both"/>
        <w:rPr>
          <w:rStyle w:val="FontStyle16"/>
          <w:b w:val="0"/>
          <w:bCs w:val="0"/>
          <w:sz w:val="24"/>
          <w:szCs w:val="24"/>
        </w:rPr>
      </w:pPr>
      <w:r w:rsidRPr="005B5D06">
        <w:rPr>
          <w:rStyle w:val="FontStyle16"/>
          <w:b w:val="0"/>
          <w:bCs w:val="0"/>
          <w:sz w:val="24"/>
          <w:szCs w:val="24"/>
        </w:rPr>
        <w:t xml:space="preserve">Дисциплина </w:t>
      </w:r>
      <w:r>
        <w:rPr>
          <w:rStyle w:val="FontStyle16"/>
          <w:b w:val="0"/>
          <w:bCs w:val="0"/>
          <w:sz w:val="24"/>
          <w:szCs w:val="24"/>
        </w:rPr>
        <w:t xml:space="preserve">Б1.В.ДВ.08.01 </w:t>
      </w:r>
      <w:r w:rsidRPr="005B5D06">
        <w:rPr>
          <w:rStyle w:val="FontStyle16"/>
          <w:b w:val="0"/>
          <w:bCs w:val="0"/>
          <w:sz w:val="24"/>
          <w:szCs w:val="24"/>
        </w:rPr>
        <w:t>«Художественная</w:t>
      </w:r>
      <w:r>
        <w:rPr>
          <w:rStyle w:val="FontStyle16"/>
          <w:b w:val="0"/>
          <w:bCs w:val="0"/>
          <w:sz w:val="24"/>
          <w:szCs w:val="24"/>
        </w:rPr>
        <w:t xml:space="preserve"> обработка</w:t>
      </w:r>
      <w:r w:rsidRPr="005B5D06">
        <w:rPr>
          <w:rStyle w:val="FontStyle16"/>
          <w:b w:val="0"/>
          <w:bCs w:val="0"/>
          <w:sz w:val="24"/>
          <w:szCs w:val="24"/>
        </w:rPr>
        <w:t xml:space="preserve"> керамик</w:t>
      </w:r>
      <w:r>
        <w:rPr>
          <w:rStyle w:val="FontStyle16"/>
          <w:b w:val="0"/>
          <w:bCs w:val="0"/>
          <w:sz w:val="24"/>
          <w:szCs w:val="24"/>
        </w:rPr>
        <w:t>и</w:t>
      </w:r>
      <w:r w:rsidRPr="005B5D06">
        <w:rPr>
          <w:rStyle w:val="FontStyle16"/>
          <w:b w:val="0"/>
          <w:bCs w:val="0"/>
          <w:sz w:val="24"/>
          <w:szCs w:val="24"/>
        </w:rPr>
        <w:t xml:space="preserve">» входит в </w:t>
      </w:r>
      <w:r w:rsidRPr="005B5D06">
        <w:rPr>
          <w:rFonts w:ascii="Times New Roman" w:hAnsi="Times New Roman" w:cs="Times New Roman"/>
          <w:sz w:val="24"/>
          <w:szCs w:val="24"/>
        </w:rPr>
        <w:t xml:space="preserve">вариативную часть дисциплин </w:t>
      </w:r>
      <w:r w:rsidRPr="005B5D06">
        <w:rPr>
          <w:rStyle w:val="FontStyle16"/>
          <w:b w:val="0"/>
          <w:bCs w:val="0"/>
          <w:sz w:val="24"/>
          <w:szCs w:val="24"/>
        </w:rPr>
        <w:t xml:space="preserve">по выбору блока 1 образовательной программы </w:t>
      </w:r>
      <w:r w:rsidRPr="005B5D06">
        <w:rPr>
          <w:rFonts w:ascii="Times New Roman" w:hAnsi="Times New Roman" w:cs="Times New Roman"/>
          <w:sz w:val="24"/>
          <w:szCs w:val="24"/>
        </w:rPr>
        <w:t xml:space="preserve">по направлению подготовки </w:t>
      </w:r>
      <w:r>
        <w:rPr>
          <w:rStyle w:val="FontStyle16"/>
          <w:b w:val="0"/>
          <w:bCs w:val="0"/>
          <w:sz w:val="24"/>
          <w:szCs w:val="24"/>
        </w:rPr>
        <w:t>4</w:t>
      </w:r>
      <w:r w:rsidRPr="005B5D06">
        <w:rPr>
          <w:rStyle w:val="FontStyle16"/>
          <w:b w:val="0"/>
          <w:bCs w:val="0"/>
          <w:sz w:val="24"/>
          <w:szCs w:val="24"/>
        </w:rPr>
        <w:t>4.03.0</w:t>
      </w:r>
      <w:r>
        <w:rPr>
          <w:rStyle w:val="FontStyle16"/>
          <w:b w:val="0"/>
          <w:bCs w:val="0"/>
          <w:sz w:val="24"/>
          <w:szCs w:val="24"/>
        </w:rPr>
        <w:t>5</w:t>
      </w:r>
      <w:r w:rsidRPr="005B5D06">
        <w:rPr>
          <w:rStyle w:val="FontStyle16"/>
          <w:b w:val="0"/>
          <w:bCs w:val="0"/>
          <w:sz w:val="24"/>
          <w:szCs w:val="24"/>
        </w:rPr>
        <w:t xml:space="preserve"> «</w:t>
      </w:r>
      <w:r>
        <w:rPr>
          <w:rStyle w:val="FontStyle16"/>
          <w:b w:val="0"/>
          <w:bCs w:val="0"/>
          <w:sz w:val="24"/>
          <w:szCs w:val="24"/>
        </w:rPr>
        <w:t>Педагогическое образование (с двумя профилями подготовки)</w:t>
      </w:r>
      <w:r w:rsidRPr="005B5D06">
        <w:rPr>
          <w:rStyle w:val="FontStyle16"/>
          <w:b w:val="0"/>
          <w:bCs w:val="0"/>
          <w:sz w:val="24"/>
          <w:szCs w:val="24"/>
        </w:rPr>
        <w:t>»</w:t>
      </w:r>
      <w:r>
        <w:rPr>
          <w:rStyle w:val="FontStyle16"/>
          <w:b w:val="0"/>
          <w:bCs w:val="0"/>
          <w:sz w:val="24"/>
          <w:szCs w:val="24"/>
        </w:rPr>
        <w:t xml:space="preserve"> по профилю – Изобразительное искусство и дополнительное образование, изучается в 10-м семестре</w:t>
      </w:r>
      <w:r w:rsidRPr="005B5D06">
        <w:rPr>
          <w:rStyle w:val="FontStyle16"/>
          <w:b w:val="0"/>
          <w:bCs w:val="0"/>
          <w:sz w:val="24"/>
          <w:szCs w:val="24"/>
        </w:rPr>
        <w:t>.</w:t>
      </w:r>
    </w:p>
    <w:p w:rsidR="00497EDA" w:rsidRPr="005B5D06" w:rsidRDefault="00497EDA" w:rsidP="00E1452B">
      <w:pPr>
        <w:spacing w:after="0" w:line="240" w:lineRule="auto"/>
        <w:ind w:firstLine="709"/>
        <w:jc w:val="both"/>
        <w:rPr>
          <w:rFonts w:ascii="Times New Roman" w:hAnsi="Times New Roman" w:cs="Times New Roman"/>
          <w:sz w:val="24"/>
          <w:szCs w:val="24"/>
        </w:rPr>
      </w:pPr>
      <w:r w:rsidRPr="005B5D06">
        <w:rPr>
          <w:rFonts w:ascii="Times New Roman" w:hAnsi="Times New Roman" w:cs="Times New Roman"/>
          <w:sz w:val="24"/>
          <w:szCs w:val="24"/>
        </w:rPr>
        <w:t>Для освоения дисциплины «Художественная</w:t>
      </w:r>
      <w:r>
        <w:rPr>
          <w:rFonts w:ascii="Times New Roman" w:hAnsi="Times New Roman" w:cs="Times New Roman"/>
          <w:sz w:val="24"/>
          <w:szCs w:val="24"/>
        </w:rPr>
        <w:t xml:space="preserve"> обработка</w:t>
      </w:r>
      <w:r w:rsidRPr="005B5D06">
        <w:rPr>
          <w:rFonts w:ascii="Times New Roman" w:hAnsi="Times New Roman" w:cs="Times New Roman"/>
          <w:sz w:val="24"/>
          <w:szCs w:val="24"/>
        </w:rPr>
        <w:t xml:space="preserve"> керамик</w:t>
      </w:r>
      <w:r>
        <w:rPr>
          <w:rFonts w:ascii="Times New Roman" w:hAnsi="Times New Roman" w:cs="Times New Roman"/>
          <w:sz w:val="24"/>
          <w:szCs w:val="24"/>
        </w:rPr>
        <w:t>и</w:t>
      </w:r>
      <w:r w:rsidRPr="005B5D06">
        <w:rPr>
          <w:rFonts w:ascii="Times New Roman" w:hAnsi="Times New Roman" w:cs="Times New Roman"/>
          <w:sz w:val="24"/>
          <w:szCs w:val="24"/>
        </w:rPr>
        <w:t xml:space="preserve">» студенты используют знания, умения и </w:t>
      </w:r>
      <w:r>
        <w:rPr>
          <w:rFonts w:ascii="Times New Roman" w:hAnsi="Times New Roman" w:cs="Times New Roman"/>
          <w:sz w:val="24"/>
          <w:szCs w:val="24"/>
        </w:rPr>
        <w:t>навыки</w:t>
      </w:r>
      <w:r w:rsidRPr="005B5D06">
        <w:rPr>
          <w:rFonts w:ascii="Times New Roman" w:hAnsi="Times New Roman" w:cs="Times New Roman"/>
          <w:sz w:val="24"/>
          <w:szCs w:val="24"/>
        </w:rPr>
        <w:t>, сформированные в ходе изучения дисциплин: «</w:t>
      </w:r>
      <w:r>
        <w:rPr>
          <w:rFonts w:ascii="Times New Roman" w:hAnsi="Times New Roman" w:cs="Times New Roman"/>
          <w:sz w:val="24"/>
          <w:szCs w:val="24"/>
        </w:rPr>
        <w:t>Скульптура</w:t>
      </w:r>
      <w:r w:rsidRPr="005B5D06">
        <w:rPr>
          <w:rFonts w:ascii="Times New Roman" w:hAnsi="Times New Roman" w:cs="Times New Roman"/>
          <w:sz w:val="24"/>
          <w:szCs w:val="24"/>
        </w:rPr>
        <w:t>», «</w:t>
      </w:r>
      <w:r>
        <w:rPr>
          <w:rFonts w:ascii="Times New Roman" w:hAnsi="Times New Roman" w:cs="Times New Roman"/>
          <w:sz w:val="24"/>
          <w:szCs w:val="24"/>
        </w:rPr>
        <w:t>Композиция</w:t>
      </w:r>
      <w:r w:rsidRPr="005B5D06">
        <w:rPr>
          <w:rFonts w:ascii="Times New Roman" w:hAnsi="Times New Roman" w:cs="Times New Roman"/>
          <w:sz w:val="24"/>
          <w:szCs w:val="24"/>
        </w:rPr>
        <w:t xml:space="preserve">», «История </w:t>
      </w:r>
      <w:r>
        <w:rPr>
          <w:rFonts w:ascii="Times New Roman" w:hAnsi="Times New Roman" w:cs="Times New Roman"/>
          <w:sz w:val="24"/>
          <w:szCs w:val="24"/>
        </w:rPr>
        <w:t xml:space="preserve">изобразительного </w:t>
      </w:r>
      <w:r w:rsidRPr="005B5D06">
        <w:rPr>
          <w:rFonts w:ascii="Times New Roman" w:hAnsi="Times New Roman" w:cs="Times New Roman"/>
          <w:sz w:val="24"/>
          <w:szCs w:val="24"/>
        </w:rPr>
        <w:t>искусств</w:t>
      </w:r>
      <w:r>
        <w:rPr>
          <w:rFonts w:ascii="Times New Roman" w:hAnsi="Times New Roman" w:cs="Times New Roman"/>
          <w:sz w:val="24"/>
          <w:szCs w:val="24"/>
        </w:rPr>
        <w:t>а</w:t>
      </w:r>
      <w:r w:rsidRPr="005B5D06">
        <w:rPr>
          <w:rFonts w:ascii="Times New Roman" w:hAnsi="Times New Roman" w:cs="Times New Roman"/>
          <w:sz w:val="24"/>
          <w:szCs w:val="24"/>
        </w:rPr>
        <w:t>»</w:t>
      </w:r>
      <w:r>
        <w:rPr>
          <w:rFonts w:ascii="Times New Roman" w:hAnsi="Times New Roman" w:cs="Times New Roman"/>
          <w:sz w:val="24"/>
          <w:szCs w:val="24"/>
        </w:rPr>
        <w:t>, «Основы декоративно-прикладного искусства», «Пластика малых форм»</w:t>
      </w:r>
      <w:r w:rsidRPr="005B5D06">
        <w:rPr>
          <w:rFonts w:ascii="Times New Roman" w:hAnsi="Times New Roman" w:cs="Times New Roman"/>
          <w:sz w:val="24"/>
          <w:szCs w:val="24"/>
        </w:rPr>
        <w:t>.</w:t>
      </w:r>
    </w:p>
    <w:p w:rsidR="00497EDA" w:rsidRPr="00396FFF" w:rsidRDefault="00497EDA" w:rsidP="00396FFF">
      <w:pPr>
        <w:pStyle w:val="a9"/>
        <w:spacing w:line="240" w:lineRule="auto"/>
        <w:ind w:left="0"/>
        <w:rPr>
          <w:rFonts w:ascii="Times New Roman" w:hAnsi="Times New Roman" w:cs="Times New Roman"/>
          <w:lang w:val="ru-RU"/>
        </w:rPr>
      </w:pPr>
      <w:r w:rsidRPr="009D26AA">
        <w:rPr>
          <w:rStyle w:val="FontStyle16"/>
          <w:b w:val="0"/>
          <w:bCs w:val="0"/>
          <w:sz w:val="24"/>
          <w:szCs w:val="24"/>
          <w:lang w:val="ru-RU"/>
        </w:rPr>
        <w:t>Знания, умения</w:t>
      </w:r>
      <w:r>
        <w:rPr>
          <w:rStyle w:val="FontStyle16"/>
          <w:b w:val="0"/>
          <w:bCs w:val="0"/>
          <w:sz w:val="24"/>
          <w:szCs w:val="24"/>
          <w:lang w:val="ru-RU"/>
        </w:rPr>
        <w:t xml:space="preserve"> и навыки</w:t>
      </w:r>
      <w:r w:rsidRPr="008E5370">
        <w:rPr>
          <w:rFonts w:ascii="Times New Roman" w:hAnsi="Times New Roman" w:cs="Times New Roman"/>
          <w:lang w:val="ru-RU"/>
        </w:rPr>
        <w:t xml:space="preserve">, полученные на дисциплине «Художественная обработка керамики» </w:t>
      </w:r>
      <w:r w:rsidRPr="008E5370">
        <w:rPr>
          <w:rStyle w:val="FontStyle16"/>
          <w:b w:val="0"/>
          <w:bCs w:val="0"/>
          <w:sz w:val="24"/>
          <w:szCs w:val="24"/>
          <w:lang w:val="ru-RU"/>
        </w:rPr>
        <w:t>могут быть использованы при выполнении выпускной квалификационной работы.</w:t>
      </w:r>
      <w:r w:rsidRPr="008E5370">
        <w:rPr>
          <w:rFonts w:ascii="Times New Roman" w:hAnsi="Times New Roman" w:cs="Times New Roman"/>
          <w:lang w:val="ru-RU"/>
        </w:rPr>
        <w:t xml:space="preserve"> </w:t>
      </w:r>
      <w:r w:rsidRPr="00396FFF">
        <w:rPr>
          <w:rFonts w:ascii="Times New Roman" w:hAnsi="Times New Roman" w:cs="Times New Roman"/>
          <w:lang w:val="ru-RU"/>
        </w:rPr>
        <w:t>Моделирование различных форм занимает важнейшее место в развитии творческих способностей студентов для дальнейшей педагогической деятельности.</w:t>
      </w:r>
    </w:p>
    <w:p w:rsidR="00497EDA" w:rsidRPr="00396FFF" w:rsidRDefault="00497EDA" w:rsidP="004660D7">
      <w:pPr>
        <w:spacing w:after="0" w:line="240" w:lineRule="auto"/>
        <w:ind w:firstLine="709"/>
        <w:jc w:val="both"/>
        <w:rPr>
          <w:rFonts w:ascii="Times New Roman" w:hAnsi="Times New Roman" w:cs="Times New Roman"/>
          <w:sz w:val="24"/>
          <w:szCs w:val="24"/>
        </w:rPr>
      </w:pPr>
    </w:p>
    <w:p w:rsidR="00497EDA" w:rsidRPr="00530E9D" w:rsidRDefault="00497EDA" w:rsidP="00E1452B">
      <w:pPr>
        <w:pStyle w:val="1"/>
        <w:spacing w:before="0" w:after="0"/>
        <w:ind w:left="0" w:firstLine="709"/>
        <w:rPr>
          <w:rStyle w:val="FontStyle21"/>
          <w:sz w:val="24"/>
          <w:szCs w:val="24"/>
        </w:rPr>
      </w:pPr>
      <w:r w:rsidRPr="00530E9D">
        <w:rPr>
          <w:rStyle w:val="FontStyle21"/>
          <w:sz w:val="24"/>
          <w:szCs w:val="24"/>
        </w:rPr>
        <w:t>3 Компетенции обучающегося, формируемые в результате освоения дисциплины и планируемые результаты обучения</w:t>
      </w:r>
    </w:p>
    <w:p w:rsidR="00497EDA" w:rsidRDefault="00497EDA" w:rsidP="00E1452B">
      <w:pPr>
        <w:tabs>
          <w:tab w:val="left" w:pos="851"/>
        </w:tabs>
        <w:spacing w:after="0" w:line="240" w:lineRule="auto"/>
        <w:ind w:firstLine="709"/>
        <w:jc w:val="both"/>
        <w:rPr>
          <w:rStyle w:val="FontStyle16"/>
          <w:b w:val="0"/>
          <w:bCs w:val="0"/>
          <w:sz w:val="24"/>
          <w:szCs w:val="24"/>
        </w:rPr>
      </w:pPr>
    </w:p>
    <w:p w:rsidR="00497EDA" w:rsidRDefault="00497EDA" w:rsidP="00E1452B">
      <w:pPr>
        <w:tabs>
          <w:tab w:val="left" w:pos="851"/>
        </w:tabs>
        <w:spacing w:after="0" w:line="240" w:lineRule="auto"/>
        <w:ind w:firstLine="709"/>
        <w:jc w:val="both"/>
        <w:rPr>
          <w:rStyle w:val="FontStyle16"/>
          <w:b w:val="0"/>
          <w:bCs w:val="0"/>
          <w:sz w:val="24"/>
          <w:szCs w:val="24"/>
        </w:rPr>
      </w:pPr>
      <w:r w:rsidRPr="00530E9D">
        <w:rPr>
          <w:rStyle w:val="FontStyle16"/>
          <w:b w:val="0"/>
          <w:bCs w:val="0"/>
          <w:sz w:val="24"/>
          <w:szCs w:val="24"/>
        </w:rPr>
        <w:t xml:space="preserve">В результате освоения дисциплины  </w:t>
      </w:r>
      <w:r w:rsidRPr="00530E9D">
        <w:rPr>
          <w:rFonts w:ascii="Times New Roman" w:hAnsi="Times New Roman" w:cs="Times New Roman"/>
          <w:sz w:val="24"/>
          <w:szCs w:val="24"/>
        </w:rPr>
        <w:t>«</w:t>
      </w:r>
      <w:r>
        <w:rPr>
          <w:rFonts w:ascii="Times New Roman" w:hAnsi="Times New Roman" w:cs="Times New Roman"/>
          <w:sz w:val="24"/>
          <w:szCs w:val="24"/>
        </w:rPr>
        <w:t>Художественная обработка керамики</w:t>
      </w:r>
      <w:r w:rsidRPr="00530E9D">
        <w:rPr>
          <w:rFonts w:ascii="Times New Roman" w:hAnsi="Times New Roman" w:cs="Times New Roman"/>
          <w:sz w:val="24"/>
          <w:szCs w:val="24"/>
        </w:rPr>
        <w:t xml:space="preserve">» </w:t>
      </w:r>
      <w:r w:rsidRPr="00530E9D">
        <w:rPr>
          <w:rStyle w:val="FontStyle16"/>
          <w:b w:val="0"/>
          <w:bCs w:val="0"/>
          <w:sz w:val="24"/>
          <w:szCs w:val="24"/>
        </w:rPr>
        <w:t>обучающийся должен обладать следующими компетенциями:</w:t>
      </w:r>
    </w:p>
    <w:p w:rsidR="00497EDA" w:rsidRPr="00530E9D" w:rsidRDefault="00497EDA" w:rsidP="00E1452B">
      <w:pPr>
        <w:tabs>
          <w:tab w:val="left" w:pos="851"/>
        </w:tabs>
        <w:spacing w:after="0" w:line="240" w:lineRule="auto"/>
        <w:ind w:firstLine="709"/>
        <w:jc w:val="both"/>
        <w:rPr>
          <w:rStyle w:val="FontStyle16"/>
          <w:b w:val="0"/>
          <w:bCs w:val="0"/>
          <w:sz w:val="24"/>
          <w:szCs w:val="24"/>
        </w:rPr>
      </w:pPr>
    </w:p>
    <w:tbl>
      <w:tblPr>
        <w:tblW w:w="5000" w:type="pct"/>
        <w:tblInd w:w="2" w:type="dxa"/>
        <w:tblCellMar>
          <w:left w:w="0" w:type="dxa"/>
          <w:right w:w="0" w:type="dxa"/>
        </w:tblCellMar>
        <w:tblLook w:val="00A0"/>
      </w:tblPr>
      <w:tblGrid>
        <w:gridCol w:w="1678"/>
        <w:gridCol w:w="7837"/>
      </w:tblGrid>
      <w:tr w:rsidR="00497EDA" w:rsidRPr="00530E9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497EDA" w:rsidRPr="00530E9D" w:rsidRDefault="00497EDA"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Структурный </w:t>
            </w:r>
            <w:r w:rsidRPr="00530E9D">
              <w:rPr>
                <w:rFonts w:ascii="Times New Roman" w:hAnsi="Times New Roman" w:cs="Times New Roman"/>
                <w:sz w:val="24"/>
                <w:szCs w:val="24"/>
              </w:rPr>
              <w:br/>
              <w:t xml:space="preserve">элемент </w:t>
            </w:r>
            <w:r w:rsidRPr="00530E9D">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97EDA" w:rsidRPr="00530E9D" w:rsidRDefault="00497EDA" w:rsidP="00E1452B">
            <w:pPr>
              <w:spacing w:after="0" w:line="240" w:lineRule="auto"/>
              <w:jc w:val="center"/>
              <w:rPr>
                <w:rFonts w:ascii="Times New Roman" w:hAnsi="Times New Roman" w:cs="Times New Roman"/>
                <w:sz w:val="24"/>
                <w:szCs w:val="24"/>
                <w:highlight w:val="yellow"/>
              </w:rPr>
            </w:pPr>
            <w:r w:rsidRPr="00530E9D">
              <w:rPr>
                <w:rFonts w:ascii="Times New Roman" w:hAnsi="Times New Roman" w:cs="Times New Roman"/>
                <w:sz w:val="24"/>
                <w:szCs w:val="24"/>
              </w:rPr>
              <w:t xml:space="preserve">Планируемые результаты обучения </w:t>
            </w:r>
          </w:p>
        </w:tc>
      </w:tr>
      <w:tr w:rsidR="00497EDA"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354AC6" w:rsidRDefault="00497EDA" w:rsidP="00354A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ПК</w:t>
            </w:r>
            <w:r w:rsidRPr="00530E9D">
              <w:rPr>
                <w:rFonts w:ascii="Times New Roman" w:hAnsi="Times New Roman" w:cs="Times New Roman"/>
                <w:b/>
                <w:bCs/>
                <w:sz w:val="24"/>
                <w:szCs w:val="24"/>
              </w:rPr>
              <w:t>-</w:t>
            </w:r>
            <w:r>
              <w:rPr>
                <w:rFonts w:ascii="Times New Roman" w:hAnsi="Times New Roman" w:cs="Times New Roman"/>
                <w:b/>
                <w:bCs/>
                <w:sz w:val="24"/>
                <w:szCs w:val="24"/>
              </w:rPr>
              <w:t>1 -</w:t>
            </w:r>
            <w:r w:rsidRPr="00530E9D">
              <w:rPr>
                <w:rFonts w:ascii="Times New Roman" w:hAnsi="Times New Roman" w:cs="Times New Roman"/>
                <w:b/>
                <w:bCs/>
                <w:sz w:val="24"/>
                <w:szCs w:val="24"/>
              </w:rPr>
              <w:t xml:space="preserve"> </w:t>
            </w:r>
            <w:r w:rsidRPr="009D26AA">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497ED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Default="00497EDA" w:rsidP="00E1452B">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художественной обработки керамики</w:t>
            </w:r>
            <w:r w:rsidRPr="00BB74A1">
              <w:rPr>
                <w:rFonts w:ascii="Times New Roman" w:hAnsi="Times New Roman" w:cs="Times New Roman"/>
                <w:sz w:val="24"/>
                <w:szCs w:val="24"/>
              </w:rPr>
              <w:t xml:space="preserve"> для осуществления образовательной деятельности</w:t>
            </w:r>
            <w:r>
              <w:rPr>
                <w:rFonts w:ascii="Times New Roman" w:hAnsi="Times New Roman" w:cs="Times New Roman"/>
                <w:sz w:val="24"/>
                <w:szCs w:val="24"/>
              </w:rPr>
              <w:t xml:space="preserve">, </w:t>
            </w:r>
          </w:p>
          <w:p w:rsidR="00497EDA" w:rsidRPr="003E1888" w:rsidRDefault="00497EDA" w:rsidP="00E1452B">
            <w:pPr>
              <w:spacing w:after="0" w:line="240" w:lineRule="auto"/>
              <w:jc w:val="both"/>
              <w:rPr>
                <w:rFonts w:ascii="Times New Roman" w:hAnsi="Times New Roman" w:cs="Times New Roman"/>
                <w:sz w:val="24"/>
                <w:szCs w:val="24"/>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соблюдению техники безопасности при  реализации образовательных программ по художественной керамик</w:t>
            </w:r>
            <w:r>
              <w:rPr>
                <w:rFonts w:ascii="Times New Roman" w:hAnsi="Times New Roman" w:cs="Times New Roman"/>
                <w:sz w:val="24"/>
                <w:szCs w:val="24"/>
              </w:rPr>
              <w:t>е.</w:t>
            </w:r>
          </w:p>
        </w:tc>
      </w:tr>
      <w:tr w:rsidR="00497EDA" w:rsidRPr="00530E9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Default="00497EDA" w:rsidP="00E1452B">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497EDA" w:rsidRPr="001A5BA9" w:rsidRDefault="00497EDA" w:rsidP="00E1452B">
            <w:pPr>
              <w:pStyle w:val="aa"/>
              <w:tabs>
                <w:tab w:val="left" w:pos="356"/>
                <w:tab w:val="left" w:pos="851"/>
              </w:tabs>
              <w:ind w:firstLine="0"/>
              <w:rPr>
                <w:rFonts w:ascii="Times New Roman" w:hAnsi="Times New Roman" w:cs="Times New Roman"/>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художественной керамике,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r>
      <w:tr w:rsidR="00497EDA" w:rsidRPr="00530E9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B02945" w:rsidRDefault="00497EDA" w:rsidP="00E1452B">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пластичными материалами</w:t>
            </w:r>
            <w:r w:rsidRPr="00B02945">
              <w:rPr>
                <w:rFonts w:ascii="Times New Roman" w:hAnsi="Times New Roman" w:cs="Times New Roman"/>
                <w:sz w:val="24"/>
                <w:szCs w:val="24"/>
              </w:rPr>
              <w:t xml:space="preserve"> для успешной реализации образовательных программ по художественной керамике,</w:t>
            </w:r>
          </w:p>
          <w:p w:rsidR="00497EDA" w:rsidRPr="00C72D2F" w:rsidRDefault="00497EDA" w:rsidP="00C72D2F">
            <w:pPr>
              <w:rPr>
                <w:rFonts w:ascii="Times New Roman" w:hAnsi="Times New Roman" w:cs="Times New Roman"/>
                <w:sz w:val="24"/>
                <w:szCs w:val="24"/>
              </w:rPr>
            </w:pPr>
            <w:r w:rsidRPr="00B02945">
              <w:rPr>
                <w:rFonts w:ascii="Times New Roman" w:hAnsi="Times New Roman" w:cs="Times New Roman"/>
                <w:sz w:val="24"/>
                <w:szCs w:val="24"/>
              </w:rPr>
              <w:t>- понятийным аппаратом по технологии обработки художественной керамики для реализации образовательной программы в соответствии с требованиями образовательных стандартов.</w:t>
            </w:r>
          </w:p>
        </w:tc>
      </w:tr>
      <w:tr w:rsidR="00497EDA" w:rsidRPr="00530E9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693A14" w:rsidRDefault="00497EDA" w:rsidP="00E145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Д</w:t>
            </w:r>
            <w:r w:rsidRPr="00530E9D">
              <w:rPr>
                <w:rFonts w:ascii="Times New Roman" w:hAnsi="Times New Roman" w:cs="Times New Roman"/>
                <w:b/>
                <w:bCs/>
                <w:sz w:val="24"/>
                <w:szCs w:val="24"/>
              </w:rPr>
              <w:t xml:space="preserve">ПК-2 </w:t>
            </w:r>
            <w:r>
              <w:rPr>
                <w:rFonts w:ascii="Times New Roman" w:hAnsi="Times New Roman" w:cs="Times New Roman"/>
                <w:b/>
                <w:bCs/>
                <w:sz w:val="24"/>
                <w:szCs w:val="24"/>
              </w:rPr>
              <w:t xml:space="preserve">- </w:t>
            </w:r>
            <w:r w:rsidRPr="009D26AA">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497ED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9D26AA" w:rsidRDefault="00497EDA" w:rsidP="001641E1">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xml:space="preserve">- основные </w:t>
            </w:r>
            <w:r>
              <w:rPr>
                <w:rFonts w:ascii="Times New Roman" w:hAnsi="Times New Roman" w:cs="Times New Roman"/>
                <w:sz w:val="24"/>
                <w:szCs w:val="24"/>
              </w:rPr>
              <w:t>законы формообразования</w:t>
            </w:r>
            <w:r w:rsidRPr="009D26AA">
              <w:rPr>
                <w:rFonts w:ascii="Times New Roman" w:hAnsi="Times New Roman" w:cs="Times New Roman"/>
                <w:sz w:val="24"/>
                <w:szCs w:val="24"/>
              </w:rPr>
              <w:t xml:space="preserve"> и приемы создания изделий из глины,</w:t>
            </w:r>
          </w:p>
          <w:p w:rsidR="00497EDA" w:rsidRPr="009D26AA" w:rsidRDefault="00497EDA" w:rsidP="001641E1">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технологические цепочки выполнения из глины изделий декоративно-прикладного искусства,</w:t>
            </w:r>
          </w:p>
          <w:p w:rsidR="00497EDA" w:rsidRPr="009D26AA" w:rsidRDefault="00497EDA" w:rsidP="00B02945">
            <w:pPr>
              <w:tabs>
                <w:tab w:val="left" w:pos="851"/>
              </w:tabs>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основные инструменты, используемые в технологических процессах для выполнения изделий</w:t>
            </w:r>
            <w:r w:rsidR="000D646A">
              <w:rPr>
                <w:rFonts w:ascii="Times New Roman" w:hAnsi="Times New Roman" w:cs="Times New Roman"/>
                <w:sz w:val="24"/>
                <w:szCs w:val="24"/>
              </w:rPr>
              <w:t xml:space="preserve"> из глины</w:t>
            </w:r>
            <w:r>
              <w:rPr>
                <w:rFonts w:ascii="Times New Roman" w:hAnsi="Times New Roman" w:cs="Times New Roman"/>
                <w:sz w:val="24"/>
                <w:szCs w:val="24"/>
              </w:rPr>
              <w:t>.</w:t>
            </w:r>
          </w:p>
        </w:tc>
      </w:tr>
      <w:tr w:rsidR="00497EDA" w:rsidRPr="00530E9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9D26AA" w:rsidRDefault="00497EDA" w:rsidP="001641E1">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грамотно пользоваться основными инструментами, в технологических процессах для выполнения изделий из глины,</w:t>
            </w:r>
          </w:p>
          <w:p w:rsidR="00497EDA" w:rsidRPr="009D26AA" w:rsidRDefault="00497EDA" w:rsidP="001641E1">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xml:space="preserve">- выбрать оптимальный алгоритм создания декоративных </w:t>
            </w:r>
            <w:r>
              <w:rPr>
                <w:rFonts w:ascii="Times New Roman" w:hAnsi="Times New Roman" w:cs="Times New Roman"/>
              </w:rPr>
              <w:t>изделий из глины,</w:t>
            </w:r>
          </w:p>
          <w:p w:rsidR="00497EDA" w:rsidRPr="009D26AA" w:rsidRDefault="00497EDA" w:rsidP="001641E1">
            <w:pPr>
              <w:pStyle w:val="ac"/>
              <w:tabs>
                <w:tab w:val="clear" w:pos="720"/>
              </w:tabs>
              <w:spacing w:line="240" w:lineRule="auto"/>
              <w:ind w:left="0" w:firstLine="0"/>
              <w:rPr>
                <w:rFonts w:ascii="Times New Roman" w:hAnsi="Times New Roman" w:cs="Times New Roman"/>
                <w:highlight w:val="yellow"/>
              </w:rPr>
            </w:pPr>
            <w:r w:rsidRPr="009D26AA">
              <w:rPr>
                <w:rFonts w:ascii="Times New Roman" w:hAnsi="Times New Roman" w:cs="Times New Roman"/>
              </w:rPr>
              <w:t>- сохранять художественно-образные и композиционные средства передачи в изделии характера материала.</w:t>
            </w:r>
          </w:p>
        </w:tc>
      </w:tr>
      <w:tr w:rsidR="00497EDA" w:rsidRPr="00530E9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1641E1" w:rsidRDefault="00497EDA" w:rsidP="001641E1">
            <w:pPr>
              <w:spacing w:after="0" w:line="240" w:lineRule="auto"/>
              <w:jc w:val="both"/>
              <w:rPr>
                <w:rFonts w:ascii="Times New Roman" w:hAnsi="Times New Roman" w:cs="Times New Roman"/>
                <w:sz w:val="24"/>
                <w:szCs w:val="24"/>
              </w:rPr>
            </w:pPr>
            <w:r w:rsidRPr="001641E1">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9D26AA" w:rsidRDefault="00497EDA" w:rsidP="001641E1">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методами, приемами и навыками практической работы с глиной,</w:t>
            </w:r>
          </w:p>
          <w:p w:rsidR="00497EDA" w:rsidRPr="009D26AA" w:rsidRDefault="00497EDA" w:rsidP="001641E1">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алгоритмами построения</w:t>
            </w:r>
            <w:r w:rsidRPr="009D26AA">
              <w:rPr>
                <w:rFonts w:ascii="Times New Roman" w:hAnsi="Times New Roman" w:cs="Times New Roman"/>
                <w:b/>
                <w:bCs/>
                <w:sz w:val="24"/>
                <w:szCs w:val="24"/>
              </w:rPr>
              <w:t xml:space="preserve"> </w:t>
            </w:r>
            <w:r w:rsidRPr="009D26AA">
              <w:rPr>
                <w:rFonts w:ascii="Times New Roman" w:hAnsi="Times New Roman" w:cs="Times New Roman"/>
                <w:sz w:val="24"/>
                <w:szCs w:val="24"/>
              </w:rPr>
              <w:t>технологических цепочек для выполнения керамическ</w:t>
            </w:r>
            <w:r>
              <w:rPr>
                <w:rFonts w:ascii="Times New Roman" w:hAnsi="Times New Roman" w:cs="Times New Roman"/>
                <w:sz w:val="24"/>
                <w:szCs w:val="24"/>
              </w:rPr>
              <w:t>ого изделия,</w:t>
            </w:r>
          </w:p>
          <w:p w:rsidR="00497EDA" w:rsidRPr="009D26AA" w:rsidRDefault="00497EDA" w:rsidP="001641E1">
            <w:pPr>
              <w:shd w:val="clear" w:color="auto" w:fill="FFFFFF"/>
              <w:tabs>
                <w:tab w:val="left" w:pos="356"/>
                <w:tab w:val="left" w:pos="851"/>
              </w:tabs>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основными методами исследования, сбора материала в области художественной керамики.</w:t>
            </w:r>
          </w:p>
        </w:tc>
      </w:tr>
      <w:tr w:rsidR="00497EDA" w:rsidRPr="00530E9D">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1641E1" w:rsidRDefault="00497EDA" w:rsidP="001641E1">
            <w:pPr>
              <w:spacing w:after="0" w:line="240" w:lineRule="auto"/>
              <w:jc w:val="both"/>
              <w:rPr>
                <w:rFonts w:ascii="Times New Roman" w:hAnsi="Times New Roman" w:cs="Times New Roman"/>
                <w:b/>
                <w:bCs/>
                <w:sz w:val="24"/>
                <w:szCs w:val="24"/>
              </w:rPr>
            </w:pPr>
            <w:r w:rsidRPr="001641E1">
              <w:rPr>
                <w:rFonts w:ascii="Times New Roman" w:hAnsi="Times New Roman" w:cs="Times New Roman"/>
                <w:b/>
                <w:bCs/>
                <w:sz w:val="24"/>
                <w:szCs w:val="24"/>
              </w:rPr>
              <w:t xml:space="preserve">ДПК – 5 </w:t>
            </w:r>
            <w:r>
              <w:rPr>
                <w:rFonts w:ascii="Times New Roman" w:hAnsi="Times New Roman" w:cs="Times New Roman"/>
                <w:b/>
                <w:bCs/>
                <w:sz w:val="24"/>
                <w:szCs w:val="24"/>
              </w:rPr>
              <w:t xml:space="preserve">- </w:t>
            </w:r>
            <w:r w:rsidRPr="009D26AA">
              <w:rPr>
                <w:rFonts w:ascii="Times New Roman" w:hAnsi="Times New Roman" w:cs="Times New Roman"/>
                <w:sz w:val="24"/>
                <w:szCs w:val="24"/>
              </w:rPr>
              <w:t>готов к самостоятельной художественно-творческой деятельности в области изобразительного и декоративно-прикладного искусства, дизайна и компьютерной графики</w:t>
            </w:r>
          </w:p>
        </w:tc>
      </w:tr>
      <w:tr w:rsidR="00497ED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B02945" w:rsidRDefault="00497EDA" w:rsidP="00E1452B">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B02945" w:rsidRDefault="00497EDA" w:rsidP="00514BCD">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законы моделирования пластическими материалами для самостоятельной художественно-творческой деятельности в области художественной керамики,</w:t>
            </w:r>
          </w:p>
          <w:p w:rsidR="00497EDA" w:rsidRPr="00B02945" w:rsidRDefault="00497EDA" w:rsidP="00514BCD">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основную технологическую информацию о различных приемах в области обработки художественной керамики,</w:t>
            </w:r>
          </w:p>
          <w:p w:rsidR="00497EDA" w:rsidRPr="00B02945" w:rsidRDefault="00497EDA" w:rsidP="00D9153D">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соотносить знания в области пластического моделирования с технологическими особенностями создания реальных изделий, обладающих художественной ценностью.</w:t>
            </w:r>
          </w:p>
        </w:tc>
      </w:tr>
      <w:tr w:rsidR="00497ED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9D26AA" w:rsidRDefault="00497EDA" w:rsidP="007F02D5">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самостоятельно вести поиск новой информации в области обработки пластичных материалов,</w:t>
            </w:r>
          </w:p>
          <w:p w:rsidR="00497EDA" w:rsidRPr="009D26AA" w:rsidRDefault="00497EDA" w:rsidP="00514BCD">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синтезировать возможные подходы для решения творческих задач,</w:t>
            </w:r>
          </w:p>
          <w:p w:rsidR="00497EDA" w:rsidRPr="009D26AA" w:rsidRDefault="00497EDA" w:rsidP="007F02D5">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нести ответственность за результаты своей профессиональной деятельности.</w:t>
            </w:r>
          </w:p>
        </w:tc>
      </w:tr>
      <w:tr w:rsidR="00497EDA" w:rsidRPr="00530E9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E1452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9D26AA" w:rsidRDefault="00497EDA" w:rsidP="00377DE9">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навыками практического моделирования изделий художественной керамики, обладающих художественной ценностью,</w:t>
            </w:r>
          </w:p>
          <w:p w:rsidR="00497EDA" w:rsidRPr="009D26AA" w:rsidRDefault="00497EDA" w:rsidP="00377DE9">
            <w:pPr>
              <w:spacing w:after="0" w:line="240" w:lineRule="auto"/>
              <w:rPr>
                <w:rFonts w:ascii="Times New Roman" w:hAnsi="Times New Roman" w:cs="Times New Roman"/>
                <w:sz w:val="24"/>
                <w:szCs w:val="24"/>
              </w:rPr>
            </w:pPr>
            <w:r w:rsidRPr="009D26AA">
              <w:rPr>
                <w:rFonts w:ascii="Times New Roman" w:hAnsi="Times New Roman" w:cs="Times New Roman"/>
                <w:color w:val="C00000"/>
                <w:sz w:val="24"/>
                <w:szCs w:val="24"/>
              </w:rPr>
              <w:t xml:space="preserve">- </w:t>
            </w:r>
            <w:r w:rsidRPr="009D26AA">
              <w:rPr>
                <w:rFonts w:ascii="Times New Roman" w:hAnsi="Times New Roman" w:cs="Times New Roman"/>
                <w:sz w:val="24"/>
                <w:szCs w:val="24"/>
              </w:rPr>
              <w:t>способами совершенствования профессиональных знаний и умений путем использования возможностей информационных технологий,</w:t>
            </w:r>
          </w:p>
          <w:p w:rsidR="00497EDA" w:rsidRPr="007F02D5" w:rsidRDefault="00497EDA" w:rsidP="007F02D5">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способностью к выбору художественных критериев для оценки эстетической ценности художественных произведений в области художественной керамики.</w:t>
            </w:r>
          </w:p>
        </w:tc>
      </w:tr>
    </w:tbl>
    <w:p w:rsidR="00497EDA" w:rsidRPr="00530E9D" w:rsidRDefault="00497EDA" w:rsidP="00E1452B">
      <w:pPr>
        <w:spacing w:after="0" w:line="240" w:lineRule="auto"/>
        <w:ind w:firstLine="709"/>
        <w:jc w:val="both"/>
        <w:rPr>
          <w:rFonts w:ascii="Times New Roman" w:hAnsi="Times New Roman" w:cs="Times New Roman"/>
          <w:sz w:val="24"/>
          <w:szCs w:val="24"/>
        </w:rPr>
      </w:pPr>
    </w:p>
    <w:p w:rsidR="00497EDA" w:rsidRPr="00530E9D" w:rsidRDefault="00497EDA">
      <w:pPr>
        <w:rPr>
          <w:rFonts w:ascii="Times New Roman" w:hAnsi="Times New Roman" w:cs="Times New Roman"/>
          <w:sz w:val="24"/>
          <w:szCs w:val="24"/>
        </w:rPr>
        <w:sectPr w:rsidR="00497EDA" w:rsidRPr="00530E9D" w:rsidSect="00B80ECB">
          <w:footerReference w:type="default" r:id="rId10"/>
          <w:pgSz w:w="11907" w:h="16840" w:code="9"/>
          <w:pgMar w:top="1134" w:right="851" w:bottom="851" w:left="1701" w:header="720" w:footer="720" w:gutter="0"/>
          <w:cols w:space="720"/>
          <w:noEndnote/>
          <w:titlePg/>
          <w:docGrid w:linePitch="326"/>
        </w:sectPr>
      </w:pPr>
    </w:p>
    <w:p w:rsidR="00497EDA" w:rsidRPr="00530E9D" w:rsidRDefault="00497EDA" w:rsidP="00B80ECB">
      <w:pPr>
        <w:pStyle w:val="1"/>
        <w:spacing w:before="0" w:after="0"/>
        <w:ind w:left="0" w:firstLine="709"/>
        <w:rPr>
          <w:rStyle w:val="FontStyle18"/>
          <w:b/>
          <w:bCs/>
          <w:sz w:val="24"/>
          <w:szCs w:val="24"/>
        </w:rPr>
      </w:pPr>
      <w:r w:rsidRPr="00530E9D">
        <w:rPr>
          <w:rStyle w:val="FontStyle18"/>
          <w:b/>
          <w:bCs/>
          <w:sz w:val="24"/>
          <w:szCs w:val="24"/>
        </w:rPr>
        <w:lastRenderedPageBreak/>
        <w:t>4. Структура и содержание дисциплины</w:t>
      </w:r>
    </w:p>
    <w:p w:rsidR="00497EDA" w:rsidRDefault="00497EDA" w:rsidP="00B80ECB">
      <w:pPr>
        <w:tabs>
          <w:tab w:val="left" w:pos="851"/>
        </w:tabs>
        <w:spacing w:after="0" w:line="240" w:lineRule="auto"/>
        <w:ind w:firstLine="709"/>
        <w:jc w:val="both"/>
        <w:rPr>
          <w:rStyle w:val="FontStyle18"/>
          <w:b w:val="0"/>
          <w:bCs w:val="0"/>
          <w:sz w:val="24"/>
          <w:szCs w:val="24"/>
        </w:rPr>
      </w:pPr>
    </w:p>
    <w:p w:rsidR="00497EDA" w:rsidRPr="00530E9D" w:rsidRDefault="00497EDA"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Общая трудоемкость дисциплины составляет </w:t>
      </w:r>
      <w:r>
        <w:rPr>
          <w:rFonts w:ascii="Times New Roman" w:hAnsi="Times New Roman" w:cs="Times New Roman"/>
          <w:sz w:val="24"/>
          <w:szCs w:val="24"/>
        </w:rPr>
        <w:t>5 зачетных</w:t>
      </w:r>
      <w:r w:rsidRPr="00530E9D">
        <w:rPr>
          <w:rFonts w:ascii="Times New Roman" w:hAnsi="Times New Roman" w:cs="Times New Roman"/>
          <w:sz w:val="24"/>
          <w:szCs w:val="24"/>
        </w:rPr>
        <w:t xml:space="preserve"> единиц</w:t>
      </w:r>
      <w:r>
        <w:rPr>
          <w:rFonts w:ascii="Times New Roman" w:hAnsi="Times New Roman" w:cs="Times New Roman"/>
          <w:sz w:val="24"/>
          <w:szCs w:val="24"/>
        </w:rPr>
        <w:t>ы</w:t>
      </w:r>
      <w:r w:rsidRPr="00530E9D">
        <w:rPr>
          <w:rFonts w:ascii="Times New Roman" w:hAnsi="Times New Roman" w:cs="Times New Roman"/>
          <w:sz w:val="24"/>
          <w:szCs w:val="24"/>
        </w:rPr>
        <w:t xml:space="preserve"> 1</w:t>
      </w:r>
      <w:r>
        <w:rPr>
          <w:rFonts w:ascii="Times New Roman" w:hAnsi="Times New Roman" w:cs="Times New Roman"/>
          <w:sz w:val="24"/>
          <w:szCs w:val="24"/>
        </w:rPr>
        <w:t>80</w:t>
      </w:r>
      <w:r w:rsidRPr="00530E9D">
        <w:rPr>
          <w:rFonts w:ascii="Times New Roman" w:hAnsi="Times New Roman" w:cs="Times New Roman"/>
          <w:sz w:val="24"/>
          <w:szCs w:val="24"/>
        </w:rPr>
        <w:t xml:space="preserve"> часа</w:t>
      </w:r>
      <w:r w:rsidRPr="00530E9D">
        <w:rPr>
          <w:rStyle w:val="FontStyle18"/>
          <w:b w:val="0"/>
          <w:bCs w:val="0"/>
          <w:sz w:val="24"/>
          <w:szCs w:val="24"/>
        </w:rPr>
        <w:t>, в том числе:</w:t>
      </w:r>
    </w:p>
    <w:p w:rsidR="00497EDA" w:rsidRPr="00530E9D" w:rsidRDefault="00497EDA" w:rsidP="00B80ECB">
      <w:pPr>
        <w:tabs>
          <w:tab w:val="left" w:pos="851"/>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контактная работа </w:t>
      </w:r>
      <w:r>
        <w:rPr>
          <w:rStyle w:val="FontStyle18"/>
          <w:b w:val="0"/>
          <w:bCs w:val="0"/>
          <w:sz w:val="24"/>
          <w:szCs w:val="24"/>
        </w:rPr>
        <w:t>- 77,1</w:t>
      </w:r>
      <w:r w:rsidRPr="00530E9D">
        <w:rPr>
          <w:rStyle w:val="FontStyle18"/>
          <w:b w:val="0"/>
          <w:bCs w:val="0"/>
          <w:sz w:val="24"/>
          <w:szCs w:val="24"/>
        </w:rPr>
        <w:t xml:space="preserve"> акад. часов:</w:t>
      </w:r>
    </w:p>
    <w:p w:rsidR="00497EDA" w:rsidRDefault="00497EDA" w:rsidP="00B80ECB">
      <w:pPr>
        <w:tabs>
          <w:tab w:val="left" w:pos="851"/>
          <w:tab w:val="left" w:pos="1134"/>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аудиторная – </w:t>
      </w:r>
      <w:r>
        <w:rPr>
          <w:rFonts w:ascii="Times New Roman" w:hAnsi="Times New Roman" w:cs="Times New Roman"/>
          <w:sz w:val="24"/>
          <w:szCs w:val="24"/>
        </w:rPr>
        <w:t>77</w:t>
      </w:r>
      <w:r w:rsidRPr="00530E9D">
        <w:rPr>
          <w:rFonts w:ascii="Times New Roman" w:hAnsi="Times New Roman" w:cs="Times New Roman"/>
          <w:sz w:val="24"/>
          <w:szCs w:val="24"/>
        </w:rPr>
        <w:t xml:space="preserve"> часа</w:t>
      </w:r>
      <w:r w:rsidRPr="00530E9D">
        <w:rPr>
          <w:rStyle w:val="FontStyle18"/>
          <w:b w:val="0"/>
          <w:bCs w:val="0"/>
          <w:sz w:val="24"/>
          <w:szCs w:val="24"/>
        </w:rPr>
        <w:t xml:space="preserve"> акад. часов;</w:t>
      </w:r>
    </w:p>
    <w:p w:rsidR="00497EDA" w:rsidRPr="00530E9D" w:rsidRDefault="00497EDA" w:rsidP="00B80ECB">
      <w:pPr>
        <w:tabs>
          <w:tab w:val="left" w:pos="851"/>
          <w:tab w:val="left" w:pos="1134"/>
        </w:tabs>
        <w:spacing w:after="0" w:line="240" w:lineRule="auto"/>
        <w:ind w:firstLine="709"/>
        <w:jc w:val="both"/>
        <w:rPr>
          <w:rStyle w:val="FontStyle18"/>
          <w:b w:val="0"/>
          <w:bCs w:val="0"/>
          <w:sz w:val="24"/>
          <w:szCs w:val="24"/>
        </w:rPr>
      </w:pPr>
      <w:r>
        <w:rPr>
          <w:rStyle w:val="FontStyle18"/>
          <w:b w:val="0"/>
          <w:bCs w:val="0"/>
          <w:sz w:val="24"/>
          <w:szCs w:val="24"/>
        </w:rPr>
        <w:t xml:space="preserve">- </w:t>
      </w:r>
      <w:r w:rsidRPr="00FB1108">
        <w:rPr>
          <w:rStyle w:val="FontStyle18"/>
          <w:b w:val="0"/>
          <w:bCs w:val="0"/>
          <w:sz w:val="24"/>
          <w:szCs w:val="24"/>
        </w:rPr>
        <w:t xml:space="preserve">внеаудиторная </w:t>
      </w:r>
      <w:r>
        <w:rPr>
          <w:rStyle w:val="FontStyle18"/>
          <w:b w:val="0"/>
          <w:bCs w:val="0"/>
          <w:sz w:val="24"/>
          <w:szCs w:val="24"/>
        </w:rPr>
        <w:t>–</w:t>
      </w:r>
      <w:r w:rsidRPr="00FB1108">
        <w:rPr>
          <w:rStyle w:val="FontStyle18"/>
          <w:b w:val="0"/>
          <w:bCs w:val="0"/>
          <w:sz w:val="24"/>
          <w:szCs w:val="24"/>
        </w:rPr>
        <w:t xml:space="preserve"> </w:t>
      </w:r>
      <w:r>
        <w:rPr>
          <w:rStyle w:val="FontStyle18"/>
          <w:b w:val="0"/>
          <w:bCs w:val="0"/>
          <w:sz w:val="24"/>
          <w:szCs w:val="24"/>
        </w:rPr>
        <w:t>0,1</w:t>
      </w:r>
      <w:r w:rsidRPr="00FB1108">
        <w:rPr>
          <w:rStyle w:val="FontStyle18"/>
          <w:b w:val="0"/>
          <w:bCs w:val="0"/>
          <w:sz w:val="24"/>
          <w:szCs w:val="24"/>
        </w:rPr>
        <w:t xml:space="preserve"> акад. часов</w:t>
      </w:r>
      <w:r>
        <w:rPr>
          <w:rStyle w:val="FontStyle18"/>
          <w:b w:val="0"/>
          <w:bCs w:val="0"/>
          <w:sz w:val="24"/>
          <w:szCs w:val="24"/>
        </w:rPr>
        <w:t>;</w:t>
      </w:r>
    </w:p>
    <w:p w:rsidR="00497EDA" w:rsidRDefault="00497EDA" w:rsidP="00B80ECB">
      <w:pPr>
        <w:tabs>
          <w:tab w:val="left" w:pos="851"/>
          <w:tab w:val="left" w:pos="1134"/>
        </w:tabs>
        <w:spacing w:after="0" w:line="240" w:lineRule="auto"/>
        <w:ind w:firstLine="709"/>
        <w:jc w:val="both"/>
        <w:rPr>
          <w:rStyle w:val="FontStyle18"/>
          <w:b w:val="0"/>
          <w:bCs w:val="0"/>
          <w:sz w:val="24"/>
          <w:szCs w:val="24"/>
        </w:rPr>
      </w:pPr>
      <w:r w:rsidRPr="00530E9D">
        <w:rPr>
          <w:rStyle w:val="FontStyle18"/>
          <w:b w:val="0"/>
          <w:bCs w:val="0"/>
          <w:sz w:val="24"/>
          <w:szCs w:val="24"/>
        </w:rPr>
        <w:t xml:space="preserve">- самостоятельная работа – </w:t>
      </w:r>
      <w:r>
        <w:rPr>
          <w:rFonts w:ascii="Times New Roman" w:hAnsi="Times New Roman" w:cs="Times New Roman"/>
          <w:sz w:val="24"/>
          <w:szCs w:val="24"/>
        </w:rPr>
        <w:t>102,9</w:t>
      </w:r>
      <w:r>
        <w:rPr>
          <w:rStyle w:val="FontStyle18"/>
          <w:b w:val="0"/>
          <w:bCs w:val="0"/>
          <w:sz w:val="24"/>
          <w:szCs w:val="24"/>
        </w:rPr>
        <w:t xml:space="preserve"> акад. часов.</w:t>
      </w:r>
    </w:p>
    <w:p w:rsidR="00497EDA" w:rsidRPr="00530E9D" w:rsidRDefault="00497EDA" w:rsidP="00B80ECB">
      <w:pPr>
        <w:tabs>
          <w:tab w:val="left" w:pos="851"/>
          <w:tab w:val="left" w:pos="1134"/>
        </w:tabs>
        <w:spacing w:after="0" w:line="240" w:lineRule="auto"/>
        <w:ind w:firstLine="709"/>
        <w:jc w:val="both"/>
        <w:rPr>
          <w:rStyle w:val="FontStyle18"/>
          <w:b w:val="0"/>
          <w:bCs w:val="0"/>
          <w:sz w:val="24"/>
          <w:szCs w:val="24"/>
        </w:rPr>
      </w:pPr>
    </w:p>
    <w:tbl>
      <w:tblPr>
        <w:tblW w:w="500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259"/>
        <w:gridCol w:w="520"/>
        <w:gridCol w:w="544"/>
        <w:gridCol w:w="669"/>
        <w:gridCol w:w="935"/>
        <w:gridCol w:w="959"/>
        <w:gridCol w:w="3178"/>
        <w:gridCol w:w="2876"/>
        <w:gridCol w:w="995"/>
      </w:tblGrid>
      <w:tr w:rsidR="00497EDA" w:rsidRPr="00530E9D">
        <w:trPr>
          <w:cantSplit/>
          <w:trHeight w:val="1156"/>
          <w:tblHeader/>
        </w:trPr>
        <w:tc>
          <w:tcPr>
            <w:tcW w:w="1426" w:type="pct"/>
            <w:vMerge w:val="restart"/>
            <w:vAlign w:val="center"/>
          </w:tcPr>
          <w:p w:rsidR="00497EDA" w:rsidRPr="00530E9D" w:rsidRDefault="00497EDA" w:rsidP="00771742">
            <w:pPr>
              <w:pStyle w:val="Style12"/>
              <w:widowControl/>
              <w:ind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Раздел/ тема</w:t>
            </w:r>
          </w:p>
          <w:p w:rsidR="00497EDA" w:rsidRPr="00530E9D" w:rsidRDefault="00497EDA" w:rsidP="00771742">
            <w:pPr>
              <w:pStyle w:val="Style12"/>
              <w:widowControl/>
              <w:ind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дисциплины</w:t>
            </w:r>
          </w:p>
        </w:tc>
        <w:tc>
          <w:tcPr>
            <w:tcW w:w="174" w:type="pct"/>
            <w:vMerge w:val="restart"/>
            <w:textDirection w:val="btLr"/>
            <w:vAlign w:val="center"/>
          </w:tcPr>
          <w:p w:rsidR="00497EDA" w:rsidRPr="00530E9D" w:rsidRDefault="00497EDA" w:rsidP="00771742">
            <w:pPr>
              <w:pStyle w:val="Style13"/>
              <w:widowControl/>
              <w:ind w:left="113" w:right="113" w:firstLine="0"/>
              <w:jc w:val="center"/>
              <w:rPr>
                <w:rStyle w:val="FontStyle25"/>
                <w:i w:val="0"/>
                <w:iCs w:val="0"/>
                <w:sz w:val="24"/>
                <w:szCs w:val="24"/>
              </w:rPr>
            </w:pPr>
            <w:r w:rsidRPr="00530E9D">
              <w:rPr>
                <w:rStyle w:val="FontStyle25"/>
                <w:i w:val="0"/>
                <w:iCs w:val="0"/>
                <w:sz w:val="24"/>
                <w:szCs w:val="24"/>
              </w:rPr>
              <w:t>Семестр</w:t>
            </w:r>
          </w:p>
        </w:tc>
        <w:tc>
          <w:tcPr>
            <w:tcW w:w="719" w:type="pct"/>
            <w:gridSpan w:val="3"/>
            <w:vAlign w:val="center"/>
          </w:tcPr>
          <w:p w:rsidR="00497EDA" w:rsidRPr="00530E9D" w:rsidRDefault="00497EDA" w:rsidP="00771742">
            <w:pPr>
              <w:pStyle w:val="Style8"/>
              <w:ind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 xml:space="preserve">Аудиторная </w:t>
            </w:r>
            <w:r w:rsidRPr="00530E9D">
              <w:rPr>
                <w:rStyle w:val="FontStyle31"/>
                <w:rFonts w:ascii="Times New Roman" w:hAnsi="Times New Roman" w:cs="Times New Roman"/>
                <w:sz w:val="24"/>
                <w:szCs w:val="24"/>
              </w:rPr>
              <w:br/>
              <w:t xml:space="preserve">контактная работа </w:t>
            </w:r>
            <w:r w:rsidRPr="00530E9D">
              <w:rPr>
                <w:rStyle w:val="FontStyle31"/>
                <w:rFonts w:ascii="Times New Roman" w:hAnsi="Times New Roman" w:cs="Times New Roman"/>
                <w:sz w:val="24"/>
                <w:szCs w:val="24"/>
              </w:rPr>
              <w:br/>
              <w:t>(в акад. часах)</w:t>
            </w:r>
          </w:p>
        </w:tc>
        <w:tc>
          <w:tcPr>
            <w:tcW w:w="321" w:type="pct"/>
            <w:vMerge w:val="restart"/>
            <w:textDirection w:val="btLr"/>
            <w:vAlign w:val="center"/>
          </w:tcPr>
          <w:p w:rsidR="00497EDA" w:rsidRPr="00530E9D" w:rsidRDefault="00497EDA" w:rsidP="00771742">
            <w:pPr>
              <w:pStyle w:val="Style8"/>
              <w:widowControl/>
              <w:ind w:left="-40" w:right="113" w:firstLine="0"/>
              <w:jc w:val="center"/>
              <w:rPr>
                <w:rStyle w:val="FontStyle20"/>
                <w:rFonts w:ascii="Times New Roman" w:hAnsi="Times New Roman" w:cs="Times New Roman"/>
                <w:sz w:val="24"/>
                <w:szCs w:val="24"/>
              </w:rPr>
            </w:pPr>
            <w:r w:rsidRPr="00530E9D">
              <w:rPr>
                <w:rStyle w:val="FontStyle20"/>
                <w:rFonts w:ascii="Times New Roman" w:hAnsi="Times New Roman" w:cs="Times New Roman"/>
                <w:sz w:val="24"/>
                <w:szCs w:val="24"/>
              </w:rPr>
              <w:t>Самостоятельная работа (в акад. часах)</w:t>
            </w:r>
          </w:p>
        </w:tc>
        <w:tc>
          <w:tcPr>
            <w:tcW w:w="1064" w:type="pct"/>
            <w:vMerge w:val="restart"/>
            <w:vAlign w:val="center"/>
          </w:tcPr>
          <w:p w:rsidR="00497EDA" w:rsidRPr="00530E9D" w:rsidRDefault="00497EDA" w:rsidP="00771742">
            <w:pPr>
              <w:pStyle w:val="Style8"/>
              <w:widowControl/>
              <w:ind w:left="-40" w:firstLine="0"/>
              <w:jc w:val="center"/>
              <w:rPr>
                <w:rStyle w:val="FontStyle31"/>
                <w:rFonts w:ascii="Times New Roman" w:hAnsi="Times New Roman" w:cs="Times New Roman"/>
                <w:sz w:val="24"/>
                <w:szCs w:val="24"/>
              </w:rPr>
            </w:pPr>
            <w:r w:rsidRPr="00530E9D">
              <w:rPr>
                <w:rStyle w:val="FontStyle20"/>
                <w:rFonts w:ascii="Times New Roman" w:hAnsi="Times New Roman" w:cs="Times New Roman"/>
                <w:sz w:val="24"/>
                <w:szCs w:val="24"/>
              </w:rPr>
              <w:t xml:space="preserve">Вид самостоятельной </w:t>
            </w:r>
            <w:r w:rsidRPr="00530E9D">
              <w:rPr>
                <w:rStyle w:val="FontStyle20"/>
                <w:rFonts w:ascii="Times New Roman" w:hAnsi="Times New Roman" w:cs="Times New Roman"/>
                <w:sz w:val="24"/>
                <w:szCs w:val="24"/>
              </w:rPr>
              <w:br/>
              <w:t>работы</w:t>
            </w:r>
          </w:p>
        </w:tc>
        <w:tc>
          <w:tcPr>
            <w:tcW w:w="963" w:type="pct"/>
            <w:vMerge w:val="restart"/>
            <w:vAlign w:val="center"/>
          </w:tcPr>
          <w:p w:rsidR="00497EDA" w:rsidRPr="00530E9D" w:rsidRDefault="00497EDA" w:rsidP="00771742">
            <w:pPr>
              <w:pStyle w:val="Style8"/>
              <w:widowControl/>
              <w:ind w:left="-40" w:firstLine="0"/>
              <w:jc w:val="center"/>
              <w:rPr>
                <w:rStyle w:val="FontStyle32"/>
                <w:i w:val="0"/>
                <w:iCs w:val="0"/>
              </w:rPr>
            </w:pPr>
            <w:r w:rsidRPr="00530E9D">
              <w:rPr>
                <w:rStyle w:val="FontStyle31"/>
                <w:rFonts w:ascii="Times New Roman" w:hAnsi="Times New Roman" w:cs="Times New Roman"/>
                <w:sz w:val="24"/>
                <w:szCs w:val="24"/>
              </w:rPr>
              <w:t xml:space="preserve">Форма текущего контроля успеваемости и </w:t>
            </w:r>
            <w:r w:rsidRPr="00530E9D">
              <w:rPr>
                <w:rStyle w:val="FontStyle31"/>
                <w:rFonts w:ascii="Times New Roman" w:hAnsi="Times New Roman" w:cs="Times New Roman"/>
                <w:sz w:val="24"/>
                <w:szCs w:val="24"/>
              </w:rPr>
              <w:br/>
              <w:t>промежуточной аттестации</w:t>
            </w:r>
          </w:p>
        </w:tc>
        <w:tc>
          <w:tcPr>
            <w:tcW w:w="333" w:type="pct"/>
            <w:vMerge w:val="restart"/>
            <w:textDirection w:val="btLr"/>
            <w:vAlign w:val="center"/>
          </w:tcPr>
          <w:p w:rsidR="00497EDA" w:rsidRPr="00530E9D" w:rsidRDefault="00497EDA" w:rsidP="00771742">
            <w:pPr>
              <w:pStyle w:val="Style8"/>
              <w:widowControl/>
              <w:ind w:left="-40" w:right="113" w:firstLine="0"/>
              <w:jc w:val="center"/>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 xml:space="preserve">Код и структурный </w:t>
            </w:r>
            <w:r w:rsidRPr="00530E9D">
              <w:rPr>
                <w:rStyle w:val="FontStyle31"/>
                <w:rFonts w:ascii="Times New Roman" w:hAnsi="Times New Roman" w:cs="Times New Roman"/>
                <w:sz w:val="24"/>
                <w:szCs w:val="24"/>
              </w:rPr>
              <w:br/>
              <w:t xml:space="preserve">элемент </w:t>
            </w:r>
            <w:r w:rsidRPr="00530E9D">
              <w:rPr>
                <w:rStyle w:val="FontStyle31"/>
                <w:rFonts w:ascii="Times New Roman" w:hAnsi="Times New Roman" w:cs="Times New Roman"/>
                <w:sz w:val="24"/>
                <w:szCs w:val="24"/>
              </w:rPr>
              <w:br/>
              <w:t>компетенции</w:t>
            </w:r>
          </w:p>
        </w:tc>
      </w:tr>
      <w:tr w:rsidR="00497EDA" w:rsidRPr="00530E9D">
        <w:trPr>
          <w:cantSplit/>
          <w:trHeight w:val="1134"/>
          <w:tblHeader/>
        </w:trPr>
        <w:tc>
          <w:tcPr>
            <w:tcW w:w="1426" w:type="pct"/>
            <w:vMerge/>
          </w:tcPr>
          <w:p w:rsidR="00497EDA" w:rsidRPr="00530E9D" w:rsidRDefault="00497EDA" w:rsidP="00771742">
            <w:pPr>
              <w:pStyle w:val="Style14"/>
              <w:widowControl/>
              <w:jc w:val="center"/>
              <w:rPr>
                <w:rFonts w:ascii="Times New Roman" w:hAnsi="Times New Roman" w:cs="Times New Roman"/>
              </w:rPr>
            </w:pPr>
          </w:p>
        </w:tc>
        <w:tc>
          <w:tcPr>
            <w:tcW w:w="174" w:type="pct"/>
            <w:vMerge/>
          </w:tcPr>
          <w:p w:rsidR="00497EDA" w:rsidRPr="00530E9D" w:rsidRDefault="00497EDA" w:rsidP="00771742">
            <w:pPr>
              <w:pStyle w:val="Style14"/>
              <w:widowControl/>
              <w:jc w:val="center"/>
              <w:rPr>
                <w:rFonts w:ascii="Times New Roman" w:hAnsi="Times New Roman" w:cs="Times New Roman"/>
              </w:rPr>
            </w:pPr>
          </w:p>
        </w:tc>
        <w:tc>
          <w:tcPr>
            <w:tcW w:w="182" w:type="pct"/>
            <w:textDirection w:val="btLr"/>
            <w:vAlign w:val="center"/>
          </w:tcPr>
          <w:p w:rsidR="00497EDA" w:rsidRPr="00530E9D" w:rsidRDefault="00497EDA" w:rsidP="00771742">
            <w:pPr>
              <w:pStyle w:val="Style14"/>
              <w:widowControl/>
              <w:ind w:firstLine="0"/>
              <w:jc w:val="center"/>
              <w:rPr>
                <w:rFonts w:ascii="Times New Roman" w:hAnsi="Times New Roman" w:cs="Times New Roman"/>
              </w:rPr>
            </w:pPr>
            <w:r w:rsidRPr="00530E9D">
              <w:rPr>
                <w:rFonts w:ascii="Times New Roman" w:hAnsi="Times New Roman" w:cs="Times New Roman"/>
              </w:rPr>
              <w:t>лекции</w:t>
            </w:r>
          </w:p>
        </w:tc>
        <w:tc>
          <w:tcPr>
            <w:tcW w:w="224" w:type="pct"/>
            <w:textDirection w:val="btLr"/>
            <w:vAlign w:val="center"/>
          </w:tcPr>
          <w:p w:rsidR="00497EDA" w:rsidRPr="00530E9D" w:rsidRDefault="00497EDA" w:rsidP="00771742">
            <w:pPr>
              <w:pStyle w:val="Style14"/>
              <w:widowControl/>
              <w:ind w:firstLine="0"/>
              <w:jc w:val="center"/>
              <w:rPr>
                <w:rFonts w:ascii="Times New Roman" w:hAnsi="Times New Roman" w:cs="Times New Roman"/>
              </w:rPr>
            </w:pPr>
            <w:r w:rsidRPr="00530E9D">
              <w:rPr>
                <w:rFonts w:ascii="Times New Roman" w:hAnsi="Times New Roman" w:cs="Times New Roman"/>
              </w:rPr>
              <w:t>лаборат.</w:t>
            </w:r>
          </w:p>
          <w:p w:rsidR="00497EDA" w:rsidRPr="00530E9D" w:rsidRDefault="00497EDA" w:rsidP="00771742">
            <w:pPr>
              <w:pStyle w:val="Style14"/>
              <w:widowControl/>
              <w:ind w:firstLine="0"/>
              <w:jc w:val="center"/>
              <w:rPr>
                <w:rFonts w:ascii="Times New Roman" w:hAnsi="Times New Roman" w:cs="Times New Roman"/>
              </w:rPr>
            </w:pPr>
            <w:r w:rsidRPr="00530E9D">
              <w:rPr>
                <w:rFonts w:ascii="Times New Roman" w:hAnsi="Times New Roman" w:cs="Times New Roman"/>
              </w:rPr>
              <w:t>Занятия</w:t>
            </w:r>
          </w:p>
        </w:tc>
        <w:tc>
          <w:tcPr>
            <w:tcW w:w="313" w:type="pct"/>
            <w:textDirection w:val="btLr"/>
            <w:vAlign w:val="center"/>
          </w:tcPr>
          <w:p w:rsidR="00497EDA" w:rsidRPr="00530E9D" w:rsidRDefault="00497EDA" w:rsidP="00771742">
            <w:pPr>
              <w:pStyle w:val="Style14"/>
              <w:widowControl/>
              <w:ind w:firstLine="0"/>
              <w:jc w:val="center"/>
              <w:rPr>
                <w:rFonts w:ascii="Times New Roman" w:hAnsi="Times New Roman" w:cs="Times New Roman"/>
              </w:rPr>
            </w:pPr>
            <w:r w:rsidRPr="00530E9D">
              <w:rPr>
                <w:rFonts w:ascii="Times New Roman" w:hAnsi="Times New Roman" w:cs="Times New Roman"/>
              </w:rPr>
              <w:t>практич. занятия</w:t>
            </w:r>
          </w:p>
        </w:tc>
        <w:tc>
          <w:tcPr>
            <w:tcW w:w="321" w:type="pct"/>
            <w:vMerge/>
            <w:textDirection w:val="btLr"/>
          </w:tcPr>
          <w:p w:rsidR="00497EDA" w:rsidRPr="00530E9D" w:rsidRDefault="00497EDA" w:rsidP="00771742">
            <w:pPr>
              <w:pStyle w:val="Style14"/>
              <w:widowControl/>
              <w:jc w:val="center"/>
              <w:rPr>
                <w:rFonts w:ascii="Times New Roman" w:hAnsi="Times New Roman" w:cs="Times New Roman"/>
                <w:highlight w:val="yellow"/>
              </w:rPr>
            </w:pPr>
          </w:p>
        </w:tc>
        <w:tc>
          <w:tcPr>
            <w:tcW w:w="1064" w:type="pct"/>
            <w:vMerge/>
            <w:textDirection w:val="btLr"/>
          </w:tcPr>
          <w:p w:rsidR="00497EDA" w:rsidRPr="00530E9D" w:rsidRDefault="00497EDA" w:rsidP="00771742">
            <w:pPr>
              <w:pStyle w:val="Style14"/>
              <w:widowControl/>
              <w:jc w:val="center"/>
              <w:rPr>
                <w:rFonts w:ascii="Times New Roman" w:hAnsi="Times New Roman" w:cs="Times New Roman"/>
                <w:highlight w:val="yellow"/>
              </w:rPr>
            </w:pPr>
          </w:p>
        </w:tc>
        <w:tc>
          <w:tcPr>
            <w:tcW w:w="963" w:type="pct"/>
            <w:vMerge/>
            <w:textDirection w:val="btLr"/>
            <w:vAlign w:val="center"/>
          </w:tcPr>
          <w:p w:rsidR="00497EDA" w:rsidRPr="00530E9D" w:rsidRDefault="00497EDA" w:rsidP="00771742">
            <w:pPr>
              <w:pStyle w:val="Style14"/>
              <w:widowControl/>
              <w:jc w:val="center"/>
              <w:rPr>
                <w:rFonts w:ascii="Times New Roman" w:hAnsi="Times New Roman" w:cs="Times New Roman"/>
              </w:rPr>
            </w:pPr>
          </w:p>
        </w:tc>
        <w:tc>
          <w:tcPr>
            <w:tcW w:w="333" w:type="pct"/>
            <w:vMerge/>
            <w:textDirection w:val="btLr"/>
          </w:tcPr>
          <w:p w:rsidR="00497EDA" w:rsidRPr="00530E9D" w:rsidRDefault="00497EDA" w:rsidP="00771742">
            <w:pPr>
              <w:pStyle w:val="Style14"/>
              <w:widowControl/>
              <w:jc w:val="center"/>
              <w:rPr>
                <w:rFonts w:ascii="Times New Roman" w:hAnsi="Times New Roman" w:cs="Times New Roman"/>
              </w:rPr>
            </w:pPr>
          </w:p>
        </w:tc>
      </w:tr>
      <w:tr w:rsidR="00497EDA" w:rsidRPr="00530E9D">
        <w:trPr>
          <w:trHeight w:val="635"/>
        </w:trPr>
        <w:tc>
          <w:tcPr>
            <w:tcW w:w="1426" w:type="pct"/>
          </w:tcPr>
          <w:p w:rsidR="00497EDA" w:rsidRPr="00530E9D" w:rsidRDefault="00497EDA" w:rsidP="00771742">
            <w:pPr>
              <w:pStyle w:val="Style14"/>
              <w:widowControl/>
              <w:ind w:firstLine="0"/>
              <w:rPr>
                <w:rFonts w:ascii="Times New Roman" w:hAnsi="Times New Roman" w:cs="Times New Roman"/>
              </w:rPr>
            </w:pPr>
            <w:r>
              <w:rPr>
                <w:rFonts w:ascii="Times New Roman" w:hAnsi="Times New Roman" w:cs="Times New Roman"/>
              </w:rPr>
              <w:t xml:space="preserve">1. </w:t>
            </w:r>
            <w:r w:rsidRPr="009D26AA">
              <w:rPr>
                <w:rFonts w:ascii="Times New Roman" w:hAnsi="Times New Roman" w:cs="Times New Roman"/>
              </w:rPr>
              <w:t>Раздел. Ручное формование изделий из глины.</w:t>
            </w:r>
          </w:p>
        </w:tc>
        <w:tc>
          <w:tcPr>
            <w:tcW w:w="174" w:type="pct"/>
          </w:tcPr>
          <w:p w:rsidR="00497EDA" w:rsidRPr="00530E9D" w:rsidRDefault="00497ED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497EDA" w:rsidRPr="00530E9D" w:rsidRDefault="00497EDA" w:rsidP="00771742">
            <w:pPr>
              <w:pStyle w:val="Style14"/>
              <w:widowControl/>
              <w:ind w:firstLine="0"/>
              <w:jc w:val="center"/>
              <w:rPr>
                <w:rFonts w:ascii="Times New Roman" w:hAnsi="Times New Roman" w:cs="Times New Roman"/>
              </w:rPr>
            </w:pPr>
          </w:p>
        </w:tc>
        <w:tc>
          <w:tcPr>
            <w:tcW w:w="224" w:type="pct"/>
          </w:tcPr>
          <w:p w:rsidR="00497EDA" w:rsidRPr="00530E9D" w:rsidRDefault="00497EDA" w:rsidP="00771742">
            <w:pPr>
              <w:pStyle w:val="Style14"/>
              <w:widowControl/>
              <w:ind w:firstLine="0"/>
              <w:jc w:val="center"/>
              <w:rPr>
                <w:rFonts w:ascii="Times New Roman" w:hAnsi="Times New Roman" w:cs="Times New Roman"/>
              </w:rPr>
            </w:pPr>
          </w:p>
        </w:tc>
        <w:tc>
          <w:tcPr>
            <w:tcW w:w="313" w:type="pct"/>
          </w:tcPr>
          <w:p w:rsidR="00497EDA" w:rsidRPr="00530E9D" w:rsidRDefault="00497EDA" w:rsidP="0034401E">
            <w:pPr>
              <w:pStyle w:val="Style14"/>
              <w:widowControl/>
              <w:ind w:firstLine="0"/>
              <w:jc w:val="center"/>
              <w:rPr>
                <w:rFonts w:ascii="Times New Roman" w:hAnsi="Times New Roman" w:cs="Times New Roman"/>
              </w:rPr>
            </w:pPr>
          </w:p>
        </w:tc>
        <w:tc>
          <w:tcPr>
            <w:tcW w:w="321" w:type="pct"/>
          </w:tcPr>
          <w:p w:rsidR="00497EDA" w:rsidRPr="00530E9D" w:rsidRDefault="00497EDA" w:rsidP="0034401E">
            <w:pPr>
              <w:pStyle w:val="Style14"/>
              <w:widowControl/>
              <w:ind w:firstLine="0"/>
              <w:jc w:val="center"/>
              <w:rPr>
                <w:rStyle w:val="FontStyle31"/>
                <w:rFonts w:ascii="Times New Roman" w:hAnsi="Times New Roman" w:cs="Times New Roman"/>
                <w:sz w:val="24"/>
                <w:szCs w:val="24"/>
              </w:rPr>
            </w:pPr>
          </w:p>
        </w:tc>
        <w:tc>
          <w:tcPr>
            <w:tcW w:w="1064" w:type="pct"/>
          </w:tcPr>
          <w:p w:rsidR="00497EDA" w:rsidRPr="00530E9D" w:rsidRDefault="00497EDA" w:rsidP="00771742">
            <w:pPr>
              <w:spacing w:after="0" w:line="240" w:lineRule="auto"/>
              <w:rPr>
                <w:rStyle w:val="FontStyle31"/>
                <w:rFonts w:ascii="Times New Roman" w:hAnsi="Times New Roman" w:cs="Times New Roman"/>
                <w:sz w:val="24"/>
                <w:szCs w:val="24"/>
              </w:rPr>
            </w:pPr>
          </w:p>
        </w:tc>
        <w:tc>
          <w:tcPr>
            <w:tcW w:w="963" w:type="pct"/>
          </w:tcPr>
          <w:p w:rsidR="00497EDA" w:rsidRPr="00530E9D" w:rsidRDefault="00497EDA" w:rsidP="00771742">
            <w:pPr>
              <w:pStyle w:val="Style14"/>
              <w:widowControl/>
              <w:ind w:firstLine="0"/>
              <w:jc w:val="left"/>
              <w:rPr>
                <w:rFonts w:ascii="Times New Roman" w:hAnsi="Times New Roman" w:cs="Times New Roman"/>
              </w:rPr>
            </w:pPr>
          </w:p>
        </w:tc>
        <w:tc>
          <w:tcPr>
            <w:tcW w:w="333" w:type="pct"/>
          </w:tcPr>
          <w:p w:rsidR="00497EDA" w:rsidRPr="00530E9D" w:rsidRDefault="00497EDA" w:rsidP="00771742">
            <w:pPr>
              <w:pStyle w:val="Style14"/>
              <w:widowControl/>
              <w:ind w:firstLine="0"/>
              <w:jc w:val="left"/>
              <w:rPr>
                <w:rStyle w:val="FontStyle31"/>
                <w:rFonts w:ascii="Times New Roman" w:hAnsi="Times New Roman" w:cs="Times New Roman"/>
                <w:sz w:val="24"/>
                <w:szCs w:val="24"/>
              </w:rPr>
            </w:pPr>
          </w:p>
        </w:tc>
      </w:tr>
      <w:tr w:rsidR="00497EDA" w:rsidRPr="00530E9D">
        <w:trPr>
          <w:trHeight w:val="635"/>
        </w:trPr>
        <w:tc>
          <w:tcPr>
            <w:tcW w:w="1426" w:type="pct"/>
          </w:tcPr>
          <w:p w:rsidR="00497EDA" w:rsidRPr="00530E9D" w:rsidRDefault="00497EDA" w:rsidP="00771742">
            <w:pPr>
              <w:pStyle w:val="Style14"/>
              <w:widowControl/>
              <w:ind w:firstLine="0"/>
              <w:rPr>
                <w:rFonts w:ascii="Times New Roman" w:hAnsi="Times New Roman" w:cs="Times New Roman"/>
                <w:b/>
                <w:bCs/>
              </w:rPr>
            </w:pPr>
            <w:r w:rsidRPr="009D26AA">
              <w:rPr>
                <w:rFonts w:ascii="Times New Roman" w:hAnsi="Times New Roman" w:cs="Times New Roman"/>
              </w:rPr>
              <w:t>1.1.Тема:</w:t>
            </w:r>
            <w:r w:rsidRPr="00530E9D">
              <w:rPr>
                <w:rFonts w:ascii="Times New Roman" w:hAnsi="Times New Roman" w:cs="Times New Roman"/>
              </w:rPr>
              <w:t xml:space="preserve"> </w:t>
            </w:r>
            <w:r w:rsidRPr="00C1257F">
              <w:rPr>
                <w:rFonts w:ascii="Times New Roman" w:hAnsi="Times New Roman" w:cs="Times New Roman"/>
              </w:rPr>
              <w:t>Изготовление декоративного сосуда</w:t>
            </w:r>
          </w:p>
        </w:tc>
        <w:tc>
          <w:tcPr>
            <w:tcW w:w="174" w:type="pct"/>
          </w:tcPr>
          <w:p w:rsidR="00497EDA" w:rsidRDefault="00497ED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497EDA" w:rsidRPr="00530E9D" w:rsidRDefault="00497EDA" w:rsidP="00771742">
            <w:pPr>
              <w:pStyle w:val="Style14"/>
              <w:widowControl/>
              <w:ind w:firstLine="0"/>
              <w:jc w:val="center"/>
              <w:rPr>
                <w:rFonts w:ascii="Times New Roman" w:hAnsi="Times New Roman" w:cs="Times New Roman"/>
              </w:rPr>
            </w:pPr>
          </w:p>
        </w:tc>
        <w:tc>
          <w:tcPr>
            <w:tcW w:w="224" w:type="pct"/>
          </w:tcPr>
          <w:p w:rsidR="00497EDA" w:rsidRPr="00530E9D" w:rsidRDefault="00497EDA" w:rsidP="00771742">
            <w:pPr>
              <w:pStyle w:val="Style14"/>
              <w:widowControl/>
              <w:ind w:firstLine="0"/>
              <w:jc w:val="center"/>
              <w:rPr>
                <w:rFonts w:ascii="Times New Roman" w:hAnsi="Times New Roman" w:cs="Times New Roman"/>
              </w:rPr>
            </w:pPr>
          </w:p>
        </w:tc>
        <w:tc>
          <w:tcPr>
            <w:tcW w:w="313" w:type="pct"/>
          </w:tcPr>
          <w:p w:rsidR="00497EDA" w:rsidRDefault="00497EDA" w:rsidP="0034401E">
            <w:pPr>
              <w:pStyle w:val="Style14"/>
              <w:widowControl/>
              <w:ind w:firstLine="0"/>
              <w:jc w:val="center"/>
              <w:rPr>
                <w:rFonts w:ascii="Times New Roman" w:hAnsi="Times New Roman" w:cs="Times New Roman"/>
              </w:rPr>
            </w:pPr>
            <w:r>
              <w:rPr>
                <w:rFonts w:ascii="Times New Roman" w:hAnsi="Times New Roman" w:cs="Times New Roman"/>
              </w:rPr>
              <w:t>40/10И</w:t>
            </w:r>
          </w:p>
        </w:tc>
        <w:tc>
          <w:tcPr>
            <w:tcW w:w="321" w:type="pct"/>
          </w:tcPr>
          <w:p w:rsidR="00497EDA" w:rsidRDefault="00497EDA" w:rsidP="0034401E">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50</w:t>
            </w:r>
          </w:p>
        </w:tc>
        <w:tc>
          <w:tcPr>
            <w:tcW w:w="1064" w:type="pct"/>
          </w:tcPr>
          <w:p w:rsidR="00497EDA" w:rsidRDefault="00497EDA" w:rsidP="009D26AA">
            <w:pPr>
              <w:tabs>
                <w:tab w:val="left" w:pos="993"/>
              </w:tabs>
              <w:spacing w:after="0" w:line="240" w:lineRule="auto"/>
              <w:rPr>
                <w:rFonts w:ascii="Times New Roman" w:hAnsi="Times New Roman" w:cs="Times New Roman"/>
                <w:sz w:val="24"/>
                <w:szCs w:val="24"/>
              </w:rPr>
            </w:pPr>
            <w:r w:rsidRPr="00530E9D">
              <w:rPr>
                <w:rFonts w:ascii="Times New Roman" w:hAnsi="Times New Roman" w:cs="Times New Roman"/>
                <w:sz w:val="24"/>
                <w:szCs w:val="24"/>
              </w:rPr>
              <w:t>-</w:t>
            </w:r>
            <w:r w:rsidRPr="00530E9D">
              <w:rPr>
                <w:rStyle w:val="af1"/>
                <w:rFonts w:ascii="Times New Roman" w:hAnsi="Times New Roman" w:cs="Times New Roman"/>
                <w:sz w:val="24"/>
                <w:szCs w:val="24"/>
              </w:rPr>
              <w:t>П</w:t>
            </w:r>
            <w:r w:rsidRPr="00530E9D">
              <w:rPr>
                <w:rFonts w:ascii="Times New Roman" w:hAnsi="Times New Roman" w:cs="Times New Roman"/>
                <w:sz w:val="24"/>
                <w:szCs w:val="24"/>
              </w:rPr>
              <w:t>одготовка к практическому занятию.</w:t>
            </w:r>
          </w:p>
          <w:p w:rsidR="00497EDA" w:rsidRPr="00530E9D" w:rsidRDefault="00497EDA" w:rsidP="009D26AA">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Изучение аналогов.</w:t>
            </w:r>
          </w:p>
          <w:p w:rsidR="00497EDA" w:rsidRPr="00530E9D" w:rsidRDefault="00497EDA" w:rsidP="009D26AA">
            <w:pPr>
              <w:spacing w:after="0" w:line="240" w:lineRule="auto"/>
              <w:rPr>
                <w:rFonts w:ascii="Times New Roman" w:hAnsi="Times New Roman" w:cs="Times New Roman"/>
                <w:sz w:val="24"/>
                <w:szCs w:val="24"/>
              </w:rPr>
            </w:pPr>
            <w:r w:rsidRPr="00530E9D">
              <w:rPr>
                <w:rFonts w:ascii="Times New Roman" w:hAnsi="Times New Roman" w:cs="Times New Roman"/>
                <w:sz w:val="24"/>
                <w:szCs w:val="24"/>
              </w:rPr>
              <w:t>- Разработка эскизов изделия, выяснение его технологических особенностей.</w:t>
            </w:r>
          </w:p>
          <w:p w:rsidR="00497EDA" w:rsidRPr="00530E9D" w:rsidRDefault="00497EDA" w:rsidP="009D26AA">
            <w:pPr>
              <w:tabs>
                <w:tab w:val="left" w:pos="993"/>
              </w:tabs>
              <w:spacing w:after="0" w:line="240" w:lineRule="auto"/>
              <w:rPr>
                <w:rFonts w:ascii="Times New Roman" w:hAnsi="Times New Roman" w:cs="Times New Roman"/>
                <w:sz w:val="24"/>
                <w:szCs w:val="24"/>
              </w:rPr>
            </w:pPr>
            <w:r w:rsidRPr="00530E9D">
              <w:rPr>
                <w:rFonts w:ascii="Times New Roman" w:hAnsi="Times New Roman" w:cs="Times New Roman"/>
                <w:sz w:val="24"/>
                <w:szCs w:val="24"/>
              </w:rPr>
              <w:t>- Подготовка глины.</w:t>
            </w:r>
          </w:p>
        </w:tc>
        <w:tc>
          <w:tcPr>
            <w:tcW w:w="963" w:type="pct"/>
          </w:tcPr>
          <w:p w:rsidR="00497EDA" w:rsidRPr="00530E9D" w:rsidRDefault="00497ED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создания заданного объекта: </w:t>
            </w:r>
            <w:r w:rsidRPr="00530E9D">
              <w:rPr>
                <w:rStyle w:val="FontStyle20"/>
                <w:rFonts w:ascii="Times New Roman" w:hAnsi="Times New Roman" w:cs="Times New Roman"/>
                <w:sz w:val="24"/>
                <w:szCs w:val="24"/>
              </w:rPr>
              <w:t>набросков, эскизов, работы в материале.</w:t>
            </w:r>
            <w:r>
              <w:rPr>
                <w:rStyle w:val="FontStyle20"/>
                <w:rFonts w:ascii="Times New Roman" w:hAnsi="Times New Roman" w:cs="Times New Roman"/>
                <w:sz w:val="24"/>
                <w:szCs w:val="24"/>
              </w:rPr>
              <w:t xml:space="preserve"> Устный опрос</w:t>
            </w:r>
          </w:p>
        </w:tc>
        <w:tc>
          <w:tcPr>
            <w:tcW w:w="333" w:type="pct"/>
          </w:tcPr>
          <w:p w:rsidR="00497EDA" w:rsidRPr="007F02D5" w:rsidRDefault="00497EDA" w:rsidP="009D26AA">
            <w:pPr>
              <w:pStyle w:val="Style14"/>
              <w:widowControl/>
              <w:ind w:firstLine="0"/>
              <w:jc w:val="left"/>
              <w:rPr>
                <w:rFonts w:ascii="Times New Roman" w:hAnsi="Times New Roman" w:cs="Times New Roman"/>
              </w:rPr>
            </w:pPr>
            <w:r w:rsidRPr="007F02D5">
              <w:rPr>
                <w:rFonts w:ascii="Times New Roman" w:hAnsi="Times New Roman" w:cs="Times New Roman"/>
              </w:rPr>
              <w:t>ПК- 1 зув</w:t>
            </w:r>
          </w:p>
          <w:p w:rsidR="00497EDA" w:rsidRPr="007F02D5" w:rsidRDefault="00497EDA" w:rsidP="009D26AA">
            <w:pPr>
              <w:pStyle w:val="Style14"/>
              <w:widowControl/>
              <w:ind w:firstLine="0"/>
              <w:jc w:val="left"/>
              <w:rPr>
                <w:rFonts w:ascii="Times New Roman" w:hAnsi="Times New Roman" w:cs="Times New Roman"/>
              </w:rPr>
            </w:pPr>
            <w:r w:rsidRPr="007F02D5">
              <w:rPr>
                <w:rFonts w:ascii="Times New Roman" w:hAnsi="Times New Roman" w:cs="Times New Roman"/>
              </w:rPr>
              <w:t>ДПК-2 зув</w:t>
            </w:r>
          </w:p>
          <w:p w:rsidR="00497EDA" w:rsidRPr="007F02D5" w:rsidRDefault="00497EDA" w:rsidP="009D26AA">
            <w:pPr>
              <w:pStyle w:val="Style14"/>
              <w:widowControl/>
              <w:ind w:firstLine="0"/>
              <w:jc w:val="left"/>
              <w:rPr>
                <w:rFonts w:ascii="Times New Roman" w:hAnsi="Times New Roman" w:cs="Times New Roman"/>
              </w:rPr>
            </w:pPr>
            <w:r w:rsidRPr="007F02D5">
              <w:rPr>
                <w:rFonts w:ascii="Times New Roman" w:hAnsi="Times New Roman" w:cs="Times New Roman"/>
              </w:rPr>
              <w:t>ДПК-5 зув</w:t>
            </w:r>
          </w:p>
        </w:tc>
      </w:tr>
      <w:tr w:rsidR="00497EDA" w:rsidRPr="00530E9D">
        <w:trPr>
          <w:trHeight w:val="422"/>
        </w:trPr>
        <w:tc>
          <w:tcPr>
            <w:tcW w:w="1426" w:type="pct"/>
          </w:tcPr>
          <w:p w:rsidR="00497EDA" w:rsidRPr="00530E9D" w:rsidRDefault="00497EDA" w:rsidP="00771742">
            <w:pPr>
              <w:pStyle w:val="Style14"/>
              <w:widowControl/>
              <w:ind w:firstLine="0"/>
              <w:rPr>
                <w:rFonts w:ascii="Times New Roman" w:hAnsi="Times New Roman" w:cs="Times New Roman"/>
              </w:rPr>
            </w:pPr>
            <w:r w:rsidRPr="009D26AA">
              <w:rPr>
                <w:rFonts w:ascii="Times New Roman" w:hAnsi="Times New Roman" w:cs="Times New Roman"/>
              </w:rPr>
              <w:t>1.2.Тема</w:t>
            </w:r>
            <w:r w:rsidRPr="00C1257F">
              <w:rPr>
                <w:rFonts w:ascii="Times New Roman" w:hAnsi="Times New Roman" w:cs="Times New Roman"/>
              </w:rPr>
              <w:t>: Изготовление декоративного рельефа.</w:t>
            </w:r>
          </w:p>
        </w:tc>
        <w:tc>
          <w:tcPr>
            <w:tcW w:w="174" w:type="pct"/>
          </w:tcPr>
          <w:p w:rsidR="00497EDA" w:rsidRPr="00530E9D" w:rsidRDefault="00497ED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497EDA" w:rsidRPr="00530E9D" w:rsidRDefault="00497EDA" w:rsidP="00771742">
            <w:pPr>
              <w:pStyle w:val="Style14"/>
              <w:widowControl/>
              <w:ind w:firstLine="0"/>
              <w:jc w:val="center"/>
              <w:rPr>
                <w:rFonts w:ascii="Times New Roman" w:hAnsi="Times New Roman" w:cs="Times New Roman"/>
              </w:rPr>
            </w:pPr>
          </w:p>
        </w:tc>
        <w:tc>
          <w:tcPr>
            <w:tcW w:w="224" w:type="pct"/>
          </w:tcPr>
          <w:p w:rsidR="00497EDA" w:rsidRPr="00530E9D" w:rsidRDefault="00497EDA" w:rsidP="00771742">
            <w:pPr>
              <w:pStyle w:val="Style14"/>
              <w:widowControl/>
              <w:ind w:firstLine="0"/>
              <w:jc w:val="center"/>
              <w:rPr>
                <w:rFonts w:ascii="Times New Roman" w:hAnsi="Times New Roman" w:cs="Times New Roman"/>
              </w:rPr>
            </w:pPr>
          </w:p>
        </w:tc>
        <w:tc>
          <w:tcPr>
            <w:tcW w:w="313" w:type="pct"/>
          </w:tcPr>
          <w:p w:rsidR="00497EDA" w:rsidRPr="00530E9D" w:rsidRDefault="00497EDA" w:rsidP="00771742">
            <w:pPr>
              <w:pStyle w:val="Style14"/>
              <w:widowControl/>
              <w:ind w:firstLine="0"/>
              <w:jc w:val="center"/>
              <w:rPr>
                <w:rFonts w:ascii="Times New Roman" w:hAnsi="Times New Roman" w:cs="Times New Roman"/>
              </w:rPr>
            </w:pPr>
            <w:r>
              <w:rPr>
                <w:rFonts w:ascii="Times New Roman" w:hAnsi="Times New Roman" w:cs="Times New Roman"/>
              </w:rPr>
              <w:t>24/7И</w:t>
            </w:r>
          </w:p>
        </w:tc>
        <w:tc>
          <w:tcPr>
            <w:tcW w:w="321" w:type="pct"/>
          </w:tcPr>
          <w:p w:rsidR="00497EDA" w:rsidRPr="00530E9D" w:rsidRDefault="00497ED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36</w:t>
            </w:r>
          </w:p>
        </w:tc>
        <w:tc>
          <w:tcPr>
            <w:tcW w:w="1064" w:type="pct"/>
          </w:tcPr>
          <w:p w:rsidR="00497EDA" w:rsidRDefault="00497EDA" w:rsidP="00F63B1F">
            <w:pPr>
              <w:tabs>
                <w:tab w:val="left" w:pos="993"/>
              </w:tabs>
              <w:spacing w:after="0" w:line="240" w:lineRule="auto"/>
              <w:rPr>
                <w:rFonts w:ascii="Times New Roman" w:hAnsi="Times New Roman" w:cs="Times New Roman"/>
                <w:sz w:val="24"/>
                <w:szCs w:val="24"/>
              </w:rPr>
            </w:pPr>
            <w:r w:rsidRPr="00530E9D">
              <w:rPr>
                <w:rFonts w:ascii="Times New Roman" w:hAnsi="Times New Roman" w:cs="Times New Roman"/>
                <w:sz w:val="24"/>
                <w:szCs w:val="24"/>
              </w:rPr>
              <w:t>-</w:t>
            </w:r>
            <w:r w:rsidRPr="00530E9D">
              <w:rPr>
                <w:rStyle w:val="af1"/>
                <w:rFonts w:ascii="Times New Roman" w:hAnsi="Times New Roman" w:cs="Times New Roman"/>
                <w:sz w:val="24"/>
                <w:szCs w:val="24"/>
              </w:rPr>
              <w:t>П</w:t>
            </w:r>
            <w:r w:rsidRPr="00530E9D">
              <w:rPr>
                <w:rFonts w:ascii="Times New Roman" w:hAnsi="Times New Roman" w:cs="Times New Roman"/>
                <w:sz w:val="24"/>
                <w:szCs w:val="24"/>
              </w:rPr>
              <w:t>одготовка к практическому занятию.</w:t>
            </w:r>
          </w:p>
          <w:p w:rsidR="00497EDA" w:rsidRPr="00530E9D" w:rsidRDefault="00497EDA" w:rsidP="00F63B1F">
            <w:pPr>
              <w:tabs>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 Изучение аналогов.</w:t>
            </w:r>
          </w:p>
          <w:p w:rsidR="00497EDA" w:rsidRPr="00530E9D" w:rsidRDefault="00497EDA" w:rsidP="005B7053">
            <w:pPr>
              <w:spacing w:after="0" w:line="240" w:lineRule="auto"/>
              <w:rPr>
                <w:rStyle w:val="FontStyle31"/>
                <w:rFonts w:ascii="Times New Roman" w:hAnsi="Times New Roman" w:cs="Times New Roman"/>
                <w:sz w:val="24"/>
                <w:szCs w:val="24"/>
              </w:rPr>
            </w:pPr>
            <w:r w:rsidRPr="00530E9D">
              <w:rPr>
                <w:rFonts w:ascii="Times New Roman" w:hAnsi="Times New Roman" w:cs="Times New Roman"/>
                <w:sz w:val="24"/>
                <w:szCs w:val="24"/>
              </w:rPr>
              <w:t>- Разработка эскизов изделия, выяснение его технологических особенностей.</w:t>
            </w:r>
          </w:p>
        </w:tc>
        <w:tc>
          <w:tcPr>
            <w:tcW w:w="963" w:type="pct"/>
          </w:tcPr>
          <w:p w:rsidR="00497EDA" w:rsidRPr="00530E9D" w:rsidRDefault="00497ED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создания заданного объекта: </w:t>
            </w:r>
            <w:r w:rsidRPr="00530E9D">
              <w:rPr>
                <w:rStyle w:val="FontStyle20"/>
                <w:rFonts w:ascii="Times New Roman" w:hAnsi="Times New Roman" w:cs="Times New Roman"/>
                <w:sz w:val="24"/>
                <w:szCs w:val="24"/>
              </w:rPr>
              <w:t>набросков, эскизов, работы в материале</w:t>
            </w:r>
            <w:r>
              <w:rPr>
                <w:rStyle w:val="FontStyle20"/>
                <w:rFonts w:ascii="Times New Roman" w:hAnsi="Times New Roman" w:cs="Times New Roman"/>
                <w:sz w:val="24"/>
                <w:szCs w:val="24"/>
              </w:rPr>
              <w:t>. Устный опрос</w:t>
            </w:r>
          </w:p>
        </w:tc>
        <w:tc>
          <w:tcPr>
            <w:tcW w:w="333" w:type="pct"/>
          </w:tcPr>
          <w:p w:rsidR="00497EDA" w:rsidRPr="007F02D5" w:rsidRDefault="00497EDA" w:rsidP="005B7053">
            <w:pPr>
              <w:pStyle w:val="Style14"/>
              <w:widowControl/>
              <w:ind w:firstLine="0"/>
              <w:jc w:val="left"/>
              <w:rPr>
                <w:rFonts w:ascii="Times New Roman" w:hAnsi="Times New Roman" w:cs="Times New Roman"/>
              </w:rPr>
            </w:pPr>
            <w:r w:rsidRPr="007F02D5">
              <w:rPr>
                <w:rFonts w:ascii="Times New Roman" w:hAnsi="Times New Roman" w:cs="Times New Roman"/>
              </w:rPr>
              <w:t>ПК- 1 зув</w:t>
            </w:r>
          </w:p>
          <w:p w:rsidR="00497EDA" w:rsidRPr="007F02D5" w:rsidRDefault="00497EDA" w:rsidP="005B7053">
            <w:pPr>
              <w:pStyle w:val="Style14"/>
              <w:widowControl/>
              <w:ind w:firstLine="0"/>
              <w:jc w:val="left"/>
              <w:rPr>
                <w:rFonts w:ascii="Times New Roman" w:hAnsi="Times New Roman" w:cs="Times New Roman"/>
              </w:rPr>
            </w:pPr>
            <w:r w:rsidRPr="007F02D5">
              <w:rPr>
                <w:rFonts w:ascii="Times New Roman" w:hAnsi="Times New Roman" w:cs="Times New Roman"/>
              </w:rPr>
              <w:t>ДПК-2 зув</w:t>
            </w:r>
          </w:p>
          <w:p w:rsidR="00497EDA" w:rsidRPr="007F02D5" w:rsidRDefault="00497EDA" w:rsidP="005B7053">
            <w:pPr>
              <w:pStyle w:val="Style14"/>
              <w:widowControl/>
              <w:ind w:firstLine="0"/>
              <w:jc w:val="left"/>
              <w:rPr>
                <w:rStyle w:val="FontStyle31"/>
                <w:rFonts w:ascii="Times New Roman" w:hAnsi="Times New Roman" w:cs="Times New Roman"/>
                <w:sz w:val="24"/>
                <w:szCs w:val="24"/>
              </w:rPr>
            </w:pPr>
            <w:r w:rsidRPr="007F02D5">
              <w:rPr>
                <w:rFonts w:ascii="Times New Roman" w:hAnsi="Times New Roman" w:cs="Times New Roman"/>
              </w:rPr>
              <w:t>ДПК-5 зув</w:t>
            </w:r>
          </w:p>
        </w:tc>
      </w:tr>
      <w:tr w:rsidR="00497EDA" w:rsidRPr="00530E9D">
        <w:trPr>
          <w:trHeight w:val="422"/>
        </w:trPr>
        <w:tc>
          <w:tcPr>
            <w:tcW w:w="1426" w:type="pct"/>
          </w:tcPr>
          <w:p w:rsidR="00497EDA" w:rsidRPr="009D26AA" w:rsidRDefault="00497EDA" w:rsidP="00771742">
            <w:pPr>
              <w:pStyle w:val="Style14"/>
              <w:widowControl/>
              <w:ind w:firstLine="0"/>
              <w:rPr>
                <w:rFonts w:ascii="Times New Roman" w:hAnsi="Times New Roman" w:cs="Times New Roman"/>
              </w:rPr>
            </w:pPr>
            <w:r w:rsidRPr="009D26AA">
              <w:rPr>
                <w:rFonts w:ascii="Times New Roman" w:hAnsi="Times New Roman" w:cs="Times New Roman"/>
              </w:rPr>
              <w:lastRenderedPageBreak/>
              <w:t>Итого по разделу</w:t>
            </w:r>
          </w:p>
        </w:tc>
        <w:tc>
          <w:tcPr>
            <w:tcW w:w="174" w:type="pct"/>
          </w:tcPr>
          <w:p w:rsidR="00497EDA" w:rsidRPr="009D26AA" w:rsidRDefault="00497EDA" w:rsidP="00771742">
            <w:pPr>
              <w:pStyle w:val="Style14"/>
              <w:widowControl/>
              <w:ind w:firstLine="0"/>
              <w:jc w:val="center"/>
              <w:rPr>
                <w:rFonts w:ascii="Times New Roman" w:hAnsi="Times New Roman" w:cs="Times New Roman"/>
              </w:rPr>
            </w:pPr>
            <w:r w:rsidRPr="009D26AA">
              <w:rPr>
                <w:rFonts w:ascii="Times New Roman" w:hAnsi="Times New Roman" w:cs="Times New Roman"/>
              </w:rPr>
              <w:t>10</w:t>
            </w:r>
          </w:p>
        </w:tc>
        <w:tc>
          <w:tcPr>
            <w:tcW w:w="182" w:type="pct"/>
          </w:tcPr>
          <w:p w:rsidR="00497EDA" w:rsidRPr="009D26AA" w:rsidRDefault="00497EDA" w:rsidP="00771742">
            <w:pPr>
              <w:pStyle w:val="Style14"/>
              <w:widowControl/>
              <w:ind w:firstLine="0"/>
              <w:jc w:val="center"/>
              <w:rPr>
                <w:rFonts w:ascii="Times New Roman" w:hAnsi="Times New Roman" w:cs="Times New Roman"/>
              </w:rPr>
            </w:pPr>
          </w:p>
        </w:tc>
        <w:tc>
          <w:tcPr>
            <w:tcW w:w="224" w:type="pct"/>
          </w:tcPr>
          <w:p w:rsidR="00497EDA" w:rsidRPr="009D26AA" w:rsidRDefault="00497EDA" w:rsidP="00771742">
            <w:pPr>
              <w:pStyle w:val="Style14"/>
              <w:widowControl/>
              <w:ind w:firstLine="0"/>
              <w:jc w:val="center"/>
              <w:rPr>
                <w:rFonts w:ascii="Times New Roman" w:hAnsi="Times New Roman" w:cs="Times New Roman"/>
              </w:rPr>
            </w:pPr>
          </w:p>
        </w:tc>
        <w:tc>
          <w:tcPr>
            <w:tcW w:w="313" w:type="pct"/>
          </w:tcPr>
          <w:p w:rsidR="00497EDA" w:rsidRPr="009D26AA" w:rsidRDefault="00497EDA" w:rsidP="00771742">
            <w:pPr>
              <w:pStyle w:val="Style14"/>
              <w:widowControl/>
              <w:ind w:firstLine="0"/>
              <w:jc w:val="center"/>
              <w:rPr>
                <w:rFonts w:ascii="Times New Roman" w:hAnsi="Times New Roman" w:cs="Times New Roman"/>
              </w:rPr>
            </w:pPr>
            <w:r w:rsidRPr="009D26AA">
              <w:rPr>
                <w:rFonts w:ascii="Times New Roman" w:hAnsi="Times New Roman" w:cs="Times New Roman"/>
              </w:rPr>
              <w:t>64/17И</w:t>
            </w:r>
          </w:p>
        </w:tc>
        <w:tc>
          <w:tcPr>
            <w:tcW w:w="321" w:type="pct"/>
          </w:tcPr>
          <w:p w:rsidR="00497EDA" w:rsidRPr="009D26AA" w:rsidRDefault="00497EDA" w:rsidP="00DF576D">
            <w:pPr>
              <w:pStyle w:val="Style14"/>
              <w:widowControl/>
              <w:ind w:firstLine="0"/>
              <w:jc w:val="center"/>
              <w:rPr>
                <w:rStyle w:val="FontStyle31"/>
                <w:rFonts w:ascii="Times New Roman" w:hAnsi="Times New Roman" w:cs="Times New Roman"/>
                <w:sz w:val="24"/>
                <w:szCs w:val="24"/>
              </w:rPr>
            </w:pPr>
            <w:r w:rsidRPr="009D26AA">
              <w:rPr>
                <w:rStyle w:val="FontStyle31"/>
                <w:rFonts w:ascii="Times New Roman" w:hAnsi="Times New Roman" w:cs="Times New Roman"/>
                <w:sz w:val="24"/>
                <w:szCs w:val="24"/>
              </w:rPr>
              <w:t>86</w:t>
            </w:r>
          </w:p>
        </w:tc>
        <w:tc>
          <w:tcPr>
            <w:tcW w:w="1064" w:type="pct"/>
          </w:tcPr>
          <w:p w:rsidR="00497EDA" w:rsidRPr="009D26AA" w:rsidRDefault="00497EDA" w:rsidP="00F63B1F">
            <w:pPr>
              <w:tabs>
                <w:tab w:val="left" w:pos="993"/>
              </w:tabs>
              <w:spacing w:after="0" w:line="240" w:lineRule="auto"/>
              <w:rPr>
                <w:rFonts w:ascii="Times New Roman" w:hAnsi="Times New Roman" w:cs="Times New Roman"/>
                <w:sz w:val="24"/>
                <w:szCs w:val="24"/>
              </w:rPr>
            </w:pPr>
          </w:p>
        </w:tc>
        <w:tc>
          <w:tcPr>
            <w:tcW w:w="963" w:type="pct"/>
          </w:tcPr>
          <w:p w:rsidR="00497EDA" w:rsidRPr="00530E9D" w:rsidRDefault="00497EDA" w:rsidP="00771742">
            <w:pPr>
              <w:pStyle w:val="Style14"/>
              <w:widowControl/>
              <w:ind w:firstLine="0"/>
              <w:jc w:val="left"/>
              <w:rPr>
                <w:rFonts w:ascii="Times New Roman" w:hAnsi="Times New Roman" w:cs="Times New Roman"/>
              </w:rPr>
            </w:pPr>
          </w:p>
        </w:tc>
        <w:tc>
          <w:tcPr>
            <w:tcW w:w="333" w:type="pct"/>
          </w:tcPr>
          <w:p w:rsidR="00497EDA" w:rsidRPr="007F02D5" w:rsidRDefault="00497EDA" w:rsidP="006626A1">
            <w:pPr>
              <w:pStyle w:val="Style14"/>
              <w:widowControl/>
              <w:ind w:firstLine="0"/>
              <w:jc w:val="left"/>
              <w:rPr>
                <w:rFonts w:ascii="Times New Roman" w:hAnsi="Times New Roman" w:cs="Times New Roman"/>
              </w:rPr>
            </w:pPr>
          </w:p>
        </w:tc>
      </w:tr>
      <w:tr w:rsidR="00497EDA" w:rsidRPr="00530E9D">
        <w:trPr>
          <w:trHeight w:val="422"/>
        </w:trPr>
        <w:tc>
          <w:tcPr>
            <w:tcW w:w="1426" w:type="pct"/>
          </w:tcPr>
          <w:p w:rsidR="00497EDA" w:rsidRPr="009D26AA" w:rsidRDefault="00497EDA" w:rsidP="00771742">
            <w:pPr>
              <w:pStyle w:val="Style14"/>
              <w:widowControl/>
              <w:ind w:firstLine="0"/>
              <w:rPr>
                <w:rFonts w:ascii="Times New Roman" w:hAnsi="Times New Roman" w:cs="Times New Roman"/>
              </w:rPr>
            </w:pPr>
            <w:r w:rsidRPr="009D26AA">
              <w:rPr>
                <w:rFonts w:ascii="Times New Roman" w:hAnsi="Times New Roman" w:cs="Times New Roman"/>
              </w:rPr>
              <w:t>2. Раздел. Декорирование керамических изделий.</w:t>
            </w:r>
          </w:p>
        </w:tc>
        <w:tc>
          <w:tcPr>
            <w:tcW w:w="174" w:type="pct"/>
          </w:tcPr>
          <w:p w:rsidR="00497EDA" w:rsidRPr="005E64AE" w:rsidRDefault="00497EDA" w:rsidP="00771742">
            <w:pPr>
              <w:pStyle w:val="Style14"/>
              <w:widowControl/>
              <w:ind w:firstLine="0"/>
              <w:jc w:val="center"/>
              <w:rPr>
                <w:rFonts w:ascii="Times New Roman" w:hAnsi="Times New Roman" w:cs="Times New Roman"/>
              </w:rPr>
            </w:pPr>
            <w:r w:rsidRPr="005E64AE">
              <w:rPr>
                <w:rFonts w:ascii="Times New Roman" w:hAnsi="Times New Roman" w:cs="Times New Roman"/>
              </w:rPr>
              <w:t>10</w:t>
            </w:r>
          </w:p>
        </w:tc>
        <w:tc>
          <w:tcPr>
            <w:tcW w:w="182" w:type="pct"/>
          </w:tcPr>
          <w:p w:rsidR="00497EDA" w:rsidRPr="00530E9D" w:rsidRDefault="00497EDA" w:rsidP="00771742">
            <w:pPr>
              <w:pStyle w:val="Style14"/>
              <w:widowControl/>
              <w:ind w:firstLine="0"/>
              <w:jc w:val="center"/>
              <w:rPr>
                <w:rFonts w:ascii="Times New Roman" w:hAnsi="Times New Roman" w:cs="Times New Roman"/>
              </w:rPr>
            </w:pPr>
          </w:p>
        </w:tc>
        <w:tc>
          <w:tcPr>
            <w:tcW w:w="224" w:type="pct"/>
          </w:tcPr>
          <w:p w:rsidR="00497EDA" w:rsidRPr="00530E9D" w:rsidRDefault="00497EDA" w:rsidP="00771742">
            <w:pPr>
              <w:pStyle w:val="Style14"/>
              <w:widowControl/>
              <w:ind w:firstLine="0"/>
              <w:jc w:val="center"/>
              <w:rPr>
                <w:rFonts w:ascii="Times New Roman" w:hAnsi="Times New Roman" w:cs="Times New Roman"/>
              </w:rPr>
            </w:pPr>
          </w:p>
        </w:tc>
        <w:tc>
          <w:tcPr>
            <w:tcW w:w="313" w:type="pct"/>
          </w:tcPr>
          <w:p w:rsidR="00497EDA" w:rsidRPr="00E11C88" w:rsidRDefault="00497EDA" w:rsidP="00771742">
            <w:pPr>
              <w:pStyle w:val="Style14"/>
              <w:widowControl/>
              <w:ind w:firstLine="0"/>
              <w:jc w:val="center"/>
              <w:rPr>
                <w:rFonts w:ascii="Times New Roman" w:hAnsi="Times New Roman" w:cs="Times New Roman"/>
              </w:rPr>
            </w:pPr>
          </w:p>
        </w:tc>
        <w:tc>
          <w:tcPr>
            <w:tcW w:w="321" w:type="pct"/>
          </w:tcPr>
          <w:p w:rsidR="00497EDA" w:rsidRPr="00530E9D" w:rsidRDefault="00497EDA" w:rsidP="00DF576D">
            <w:pPr>
              <w:pStyle w:val="Style14"/>
              <w:widowControl/>
              <w:ind w:firstLine="0"/>
              <w:jc w:val="center"/>
              <w:rPr>
                <w:rStyle w:val="FontStyle31"/>
                <w:rFonts w:ascii="Times New Roman" w:hAnsi="Times New Roman" w:cs="Times New Roman"/>
                <w:sz w:val="24"/>
                <w:szCs w:val="24"/>
              </w:rPr>
            </w:pPr>
          </w:p>
        </w:tc>
        <w:tc>
          <w:tcPr>
            <w:tcW w:w="1064" w:type="pct"/>
          </w:tcPr>
          <w:p w:rsidR="00497EDA" w:rsidRPr="00530E9D" w:rsidRDefault="00497EDA" w:rsidP="005B7053">
            <w:pPr>
              <w:tabs>
                <w:tab w:val="left" w:pos="993"/>
              </w:tabs>
              <w:spacing w:after="0" w:line="240" w:lineRule="auto"/>
              <w:rPr>
                <w:rFonts w:ascii="Times New Roman" w:hAnsi="Times New Roman" w:cs="Times New Roman"/>
                <w:sz w:val="24"/>
                <w:szCs w:val="24"/>
              </w:rPr>
            </w:pPr>
          </w:p>
        </w:tc>
        <w:tc>
          <w:tcPr>
            <w:tcW w:w="963" w:type="pct"/>
          </w:tcPr>
          <w:p w:rsidR="00497EDA" w:rsidRPr="00530E9D" w:rsidRDefault="00497EDA" w:rsidP="00771742">
            <w:pPr>
              <w:pStyle w:val="Style14"/>
              <w:widowControl/>
              <w:ind w:firstLine="0"/>
              <w:jc w:val="left"/>
              <w:rPr>
                <w:rFonts w:ascii="Times New Roman" w:hAnsi="Times New Roman" w:cs="Times New Roman"/>
              </w:rPr>
            </w:pPr>
          </w:p>
        </w:tc>
        <w:tc>
          <w:tcPr>
            <w:tcW w:w="333" w:type="pct"/>
          </w:tcPr>
          <w:p w:rsidR="00497EDA" w:rsidRPr="007F02D5" w:rsidRDefault="00497EDA" w:rsidP="005B7053">
            <w:pPr>
              <w:pStyle w:val="Style14"/>
              <w:widowControl/>
              <w:ind w:firstLine="0"/>
              <w:jc w:val="left"/>
              <w:rPr>
                <w:rFonts w:ascii="Times New Roman" w:hAnsi="Times New Roman" w:cs="Times New Roman"/>
              </w:rPr>
            </w:pPr>
          </w:p>
        </w:tc>
      </w:tr>
      <w:tr w:rsidR="00497EDA" w:rsidRPr="00530E9D">
        <w:trPr>
          <w:trHeight w:val="422"/>
        </w:trPr>
        <w:tc>
          <w:tcPr>
            <w:tcW w:w="1426" w:type="pct"/>
          </w:tcPr>
          <w:p w:rsidR="00497EDA" w:rsidRDefault="00497EDA" w:rsidP="00771742">
            <w:pPr>
              <w:pStyle w:val="Style14"/>
              <w:widowControl/>
              <w:ind w:firstLine="0"/>
              <w:rPr>
                <w:rFonts w:ascii="Times New Roman" w:hAnsi="Times New Roman" w:cs="Times New Roman"/>
                <w:b/>
                <w:bCs/>
              </w:rPr>
            </w:pPr>
            <w:r w:rsidRPr="009D26AA">
              <w:rPr>
                <w:rFonts w:ascii="Times New Roman" w:hAnsi="Times New Roman" w:cs="Times New Roman"/>
              </w:rPr>
              <w:t>2.1 Тема:</w:t>
            </w:r>
            <w:r>
              <w:rPr>
                <w:rFonts w:ascii="Times New Roman" w:hAnsi="Times New Roman" w:cs="Times New Roman"/>
                <w:b/>
                <w:bCs/>
              </w:rPr>
              <w:t xml:space="preserve"> </w:t>
            </w:r>
            <w:r w:rsidRPr="00C1257F">
              <w:rPr>
                <w:rFonts w:ascii="Times New Roman" w:hAnsi="Times New Roman" w:cs="Times New Roman"/>
              </w:rPr>
              <w:t>Декорирование сосуда.</w:t>
            </w:r>
          </w:p>
        </w:tc>
        <w:tc>
          <w:tcPr>
            <w:tcW w:w="174" w:type="pct"/>
          </w:tcPr>
          <w:p w:rsidR="00497EDA" w:rsidRPr="005E64AE" w:rsidRDefault="00497EDA" w:rsidP="00771742">
            <w:pPr>
              <w:pStyle w:val="Style14"/>
              <w:widowControl/>
              <w:ind w:firstLine="0"/>
              <w:jc w:val="center"/>
              <w:rPr>
                <w:rFonts w:ascii="Times New Roman" w:hAnsi="Times New Roman" w:cs="Times New Roman"/>
              </w:rPr>
            </w:pPr>
            <w:r>
              <w:rPr>
                <w:rFonts w:ascii="Times New Roman" w:hAnsi="Times New Roman" w:cs="Times New Roman"/>
              </w:rPr>
              <w:t>10</w:t>
            </w:r>
          </w:p>
        </w:tc>
        <w:tc>
          <w:tcPr>
            <w:tcW w:w="182" w:type="pct"/>
          </w:tcPr>
          <w:p w:rsidR="00497EDA" w:rsidRPr="00530E9D" w:rsidRDefault="00497EDA" w:rsidP="00771742">
            <w:pPr>
              <w:pStyle w:val="Style14"/>
              <w:widowControl/>
              <w:ind w:firstLine="0"/>
              <w:jc w:val="center"/>
              <w:rPr>
                <w:rFonts w:ascii="Times New Roman" w:hAnsi="Times New Roman" w:cs="Times New Roman"/>
              </w:rPr>
            </w:pPr>
          </w:p>
        </w:tc>
        <w:tc>
          <w:tcPr>
            <w:tcW w:w="224" w:type="pct"/>
          </w:tcPr>
          <w:p w:rsidR="00497EDA" w:rsidRPr="00530E9D" w:rsidRDefault="00497EDA" w:rsidP="00771742">
            <w:pPr>
              <w:pStyle w:val="Style14"/>
              <w:widowControl/>
              <w:ind w:firstLine="0"/>
              <w:jc w:val="center"/>
              <w:rPr>
                <w:rFonts w:ascii="Times New Roman" w:hAnsi="Times New Roman" w:cs="Times New Roman"/>
              </w:rPr>
            </w:pPr>
          </w:p>
        </w:tc>
        <w:tc>
          <w:tcPr>
            <w:tcW w:w="313" w:type="pct"/>
          </w:tcPr>
          <w:p w:rsidR="00497EDA" w:rsidRDefault="00497EDA" w:rsidP="00771742">
            <w:pPr>
              <w:pStyle w:val="Style14"/>
              <w:widowControl/>
              <w:ind w:firstLine="0"/>
              <w:jc w:val="center"/>
              <w:rPr>
                <w:rFonts w:ascii="Times New Roman" w:hAnsi="Times New Roman" w:cs="Times New Roman"/>
              </w:rPr>
            </w:pPr>
            <w:r>
              <w:rPr>
                <w:rFonts w:ascii="Times New Roman" w:hAnsi="Times New Roman" w:cs="Times New Roman"/>
              </w:rPr>
              <w:t>7/6И</w:t>
            </w:r>
          </w:p>
        </w:tc>
        <w:tc>
          <w:tcPr>
            <w:tcW w:w="321" w:type="pct"/>
          </w:tcPr>
          <w:p w:rsidR="00497EDA" w:rsidRDefault="00497ED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10</w:t>
            </w:r>
          </w:p>
        </w:tc>
        <w:tc>
          <w:tcPr>
            <w:tcW w:w="1064" w:type="pct"/>
          </w:tcPr>
          <w:p w:rsidR="00497EDA" w:rsidRPr="009D26AA" w:rsidRDefault="00497EDA" w:rsidP="009D26AA">
            <w:pPr>
              <w:pStyle w:val="af7"/>
              <w:snapToGrid w:val="0"/>
              <w:rPr>
                <w:rFonts w:ascii="Times New Roman" w:hAnsi="Times New Roman" w:cs="Times New Roman"/>
              </w:rPr>
            </w:pPr>
            <w:r w:rsidRPr="009D26AA">
              <w:rPr>
                <w:rFonts w:ascii="Times New Roman" w:hAnsi="Times New Roman" w:cs="Times New Roman"/>
              </w:rPr>
              <w:t>- Работа с рекомендованной литературой.</w:t>
            </w:r>
          </w:p>
          <w:p w:rsidR="00497EDA" w:rsidRPr="009D26AA" w:rsidRDefault="00497EDA" w:rsidP="009D26AA">
            <w:pPr>
              <w:pStyle w:val="Style16"/>
              <w:widowControl/>
              <w:ind w:firstLine="0"/>
              <w:rPr>
                <w:rFonts w:ascii="Times New Roman" w:hAnsi="Times New Roman" w:cs="Times New Roman"/>
              </w:rPr>
            </w:pPr>
            <w:r w:rsidRPr="009D26AA">
              <w:rPr>
                <w:rFonts w:ascii="Times New Roman" w:hAnsi="Times New Roman" w:cs="Times New Roman"/>
              </w:rPr>
              <w:t>- Работа с интернет-ресурсами.</w:t>
            </w:r>
          </w:p>
          <w:p w:rsidR="00497EDA" w:rsidRPr="009D26AA" w:rsidRDefault="00497EDA" w:rsidP="009D26AA">
            <w:pPr>
              <w:pStyle w:val="Style16"/>
              <w:widowControl/>
              <w:ind w:firstLine="0"/>
              <w:rPr>
                <w:rFonts w:ascii="Times New Roman" w:hAnsi="Times New Roman" w:cs="Times New Roman"/>
              </w:rPr>
            </w:pPr>
            <w:r w:rsidRPr="009D26AA">
              <w:rPr>
                <w:rFonts w:ascii="Times New Roman" w:hAnsi="Times New Roman" w:cs="Times New Roman"/>
              </w:rPr>
              <w:t>- Подготовка красок к работе.</w:t>
            </w:r>
          </w:p>
          <w:p w:rsidR="00497EDA" w:rsidRPr="009D26AA" w:rsidRDefault="00497EDA" w:rsidP="009D26AA">
            <w:pPr>
              <w:pStyle w:val="af7"/>
              <w:snapToGrid w:val="0"/>
              <w:rPr>
                <w:rFonts w:ascii="Times New Roman" w:hAnsi="Times New Roman" w:cs="Times New Roman"/>
              </w:rPr>
            </w:pPr>
            <w:r w:rsidRPr="009D26AA">
              <w:rPr>
                <w:rFonts w:ascii="Times New Roman" w:hAnsi="Times New Roman" w:cs="Times New Roman"/>
              </w:rPr>
              <w:t>- Изготовление контрольной цветовой палитры.</w:t>
            </w:r>
          </w:p>
        </w:tc>
        <w:tc>
          <w:tcPr>
            <w:tcW w:w="963" w:type="pct"/>
          </w:tcPr>
          <w:p w:rsidR="00497EDA" w:rsidRPr="00530E9D" w:rsidRDefault="00497ED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w:t>
            </w:r>
            <w:r>
              <w:rPr>
                <w:rFonts w:ascii="Times New Roman" w:hAnsi="Times New Roman" w:cs="Times New Roman"/>
              </w:rPr>
              <w:t>декорирования</w:t>
            </w:r>
            <w:r w:rsidRPr="00530E9D">
              <w:rPr>
                <w:rFonts w:ascii="Times New Roman" w:hAnsi="Times New Roman" w:cs="Times New Roman"/>
              </w:rPr>
              <w:t xml:space="preserve"> заданного объекта</w:t>
            </w:r>
            <w:r>
              <w:rPr>
                <w:rFonts w:ascii="Times New Roman" w:hAnsi="Times New Roman" w:cs="Times New Roman"/>
              </w:rPr>
              <w:t>. Устный опрос</w:t>
            </w:r>
          </w:p>
        </w:tc>
        <w:tc>
          <w:tcPr>
            <w:tcW w:w="333" w:type="pct"/>
          </w:tcPr>
          <w:p w:rsidR="00497EDA" w:rsidRPr="007F02D5" w:rsidRDefault="00497EDA" w:rsidP="009D26AA">
            <w:pPr>
              <w:pStyle w:val="Style14"/>
              <w:widowControl/>
              <w:ind w:firstLine="0"/>
              <w:jc w:val="left"/>
              <w:rPr>
                <w:rFonts w:ascii="Times New Roman" w:hAnsi="Times New Roman" w:cs="Times New Roman"/>
              </w:rPr>
            </w:pPr>
            <w:r w:rsidRPr="007F02D5">
              <w:rPr>
                <w:rFonts w:ascii="Times New Roman" w:hAnsi="Times New Roman" w:cs="Times New Roman"/>
              </w:rPr>
              <w:t>ПК- 1 зув</w:t>
            </w:r>
          </w:p>
          <w:p w:rsidR="00497EDA" w:rsidRPr="007F02D5" w:rsidRDefault="00497EDA" w:rsidP="009D26AA">
            <w:pPr>
              <w:pStyle w:val="Style14"/>
              <w:widowControl/>
              <w:ind w:firstLine="0"/>
              <w:jc w:val="left"/>
              <w:rPr>
                <w:rFonts w:ascii="Times New Roman" w:hAnsi="Times New Roman" w:cs="Times New Roman"/>
              </w:rPr>
            </w:pPr>
            <w:r w:rsidRPr="007F02D5">
              <w:rPr>
                <w:rFonts w:ascii="Times New Roman" w:hAnsi="Times New Roman" w:cs="Times New Roman"/>
              </w:rPr>
              <w:t>ДПК-2 зув</w:t>
            </w:r>
          </w:p>
          <w:p w:rsidR="00497EDA" w:rsidRPr="007F02D5" w:rsidRDefault="00497EDA" w:rsidP="009D26AA">
            <w:pPr>
              <w:pStyle w:val="Style14"/>
              <w:widowControl/>
              <w:ind w:firstLine="0"/>
              <w:jc w:val="left"/>
              <w:rPr>
                <w:rFonts w:ascii="Times New Roman" w:hAnsi="Times New Roman" w:cs="Times New Roman"/>
              </w:rPr>
            </w:pPr>
            <w:r w:rsidRPr="007F02D5">
              <w:rPr>
                <w:rFonts w:ascii="Times New Roman" w:hAnsi="Times New Roman" w:cs="Times New Roman"/>
              </w:rPr>
              <w:t>ДПК-5 зув</w:t>
            </w:r>
          </w:p>
        </w:tc>
      </w:tr>
      <w:tr w:rsidR="00497EDA" w:rsidRPr="00530E9D">
        <w:trPr>
          <w:trHeight w:val="422"/>
        </w:trPr>
        <w:tc>
          <w:tcPr>
            <w:tcW w:w="1426" w:type="pct"/>
          </w:tcPr>
          <w:p w:rsidR="00497EDA" w:rsidRDefault="00497EDA" w:rsidP="00771742">
            <w:pPr>
              <w:pStyle w:val="Style14"/>
              <w:widowControl/>
              <w:ind w:firstLine="0"/>
              <w:rPr>
                <w:rFonts w:ascii="Times New Roman" w:hAnsi="Times New Roman" w:cs="Times New Roman"/>
                <w:b/>
                <w:bCs/>
              </w:rPr>
            </w:pPr>
            <w:r w:rsidRPr="009D26AA">
              <w:rPr>
                <w:rFonts w:ascii="Times New Roman" w:hAnsi="Times New Roman" w:cs="Times New Roman"/>
              </w:rPr>
              <w:t>2.2 Тема:</w:t>
            </w:r>
            <w:r>
              <w:rPr>
                <w:rFonts w:ascii="Times New Roman" w:hAnsi="Times New Roman" w:cs="Times New Roman"/>
                <w:b/>
                <w:bCs/>
              </w:rPr>
              <w:t xml:space="preserve"> </w:t>
            </w:r>
            <w:r w:rsidRPr="00C1257F">
              <w:rPr>
                <w:rFonts w:ascii="Times New Roman" w:hAnsi="Times New Roman" w:cs="Times New Roman"/>
              </w:rPr>
              <w:t>Декорирование рельефа.</w:t>
            </w:r>
          </w:p>
        </w:tc>
        <w:tc>
          <w:tcPr>
            <w:tcW w:w="174" w:type="pct"/>
          </w:tcPr>
          <w:p w:rsidR="00497EDA" w:rsidRPr="005E64AE" w:rsidRDefault="00497EDA" w:rsidP="00771742">
            <w:pPr>
              <w:pStyle w:val="Style14"/>
              <w:widowControl/>
              <w:ind w:firstLine="0"/>
              <w:jc w:val="center"/>
              <w:rPr>
                <w:rFonts w:ascii="Times New Roman" w:hAnsi="Times New Roman" w:cs="Times New Roman"/>
              </w:rPr>
            </w:pPr>
            <w:r w:rsidRPr="005E64AE">
              <w:rPr>
                <w:rFonts w:ascii="Times New Roman" w:hAnsi="Times New Roman" w:cs="Times New Roman"/>
              </w:rPr>
              <w:t>10</w:t>
            </w:r>
          </w:p>
        </w:tc>
        <w:tc>
          <w:tcPr>
            <w:tcW w:w="182" w:type="pct"/>
          </w:tcPr>
          <w:p w:rsidR="00497EDA" w:rsidRPr="00530E9D" w:rsidRDefault="00497EDA" w:rsidP="00771742">
            <w:pPr>
              <w:pStyle w:val="Style14"/>
              <w:widowControl/>
              <w:ind w:firstLine="0"/>
              <w:jc w:val="center"/>
              <w:rPr>
                <w:rFonts w:ascii="Times New Roman" w:hAnsi="Times New Roman" w:cs="Times New Roman"/>
              </w:rPr>
            </w:pPr>
          </w:p>
        </w:tc>
        <w:tc>
          <w:tcPr>
            <w:tcW w:w="224" w:type="pct"/>
          </w:tcPr>
          <w:p w:rsidR="00497EDA" w:rsidRPr="00530E9D" w:rsidRDefault="00497EDA" w:rsidP="00771742">
            <w:pPr>
              <w:pStyle w:val="Style14"/>
              <w:widowControl/>
              <w:ind w:firstLine="0"/>
              <w:jc w:val="center"/>
              <w:rPr>
                <w:rFonts w:ascii="Times New Roman" w:hAnsi="Times New Roman" w:cs="Times New Roman"/>
              </w:rPr>
            </w:pPr>
          </w:p>
        </w:tc>
        <w:tc>
          <w:tcPr>
            <w:tcW w:w="313" w:type="pct"/>
          </w:tcPr>
          <w:p w:rsidR="00497EDA" w:rsidRPr="00E11C88" w:rsidRDefault="00497EDA" w:rsidP="00771742">
            <w:pPr>
              <w:pStyle w:val="Style14"/>
              <w:widowControl/>
              <w:ind w:firstLine="0"/>
              <w:jc w:val="center"/>
              <w:rPr>
                <w:rFonts w:ascii="Times New Roman" w:hAnsi="Times New Roman" w:cs="Times New Roman"/>
              </w:rPr>
            </w:pPr>
            <w:r>
              <w:rPr>
                <w:rFonts w:ascii="Times New Roman" w:hAnsi="Times New Roman" w:cs="Times New Roman"/>
              </w:rPr>
              <w:t>6/3И</w:t>
            </w:r>
          </w:p>
        </w:tc>
        <w:tc>
          <w:tcPr>
            <w:tcW w:w="321" w:type="pct"/>
          </w:tcPr>
          <w:p w:rsidR="00497EDA" w:rsidRPr="00530E9D" w:rsidRDefault="00497EDA" w:rsidP="00DF576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6,9</w:t>
            </w:r>
          </w:p>
        </w:tc>
        <w:tc>
          <w:tcPr>
            <w:tcW w:w="1064" w:type="pct"/>
          </w:tcPr>
          <w:p w:rsidR="00497EDA" w:rsidRPr="009D26AA" w:rsidRDefault="00497EDA" w:rsidP="005B7053">
            <w:pPr>
              <w:pStyle w:val="af7"/>
              <w:snapToGrid w:val="0"/>
              <w:rPr>
                <w:rFonts w:ascii="Times New Roman" w:hAnsi="Times New Roman" w:cs="Times New Roman"/>
              </w:rPr>
            </w:pPr>
            <w:r w:rsidRPr="009D26AA">
              <w:rPr>
                <w:rFonts w:ascii="Times New Roman" w:hAnsi="Times New Roman" w:cs="Times New Roman"/>
              </w:rPr>
              <w:t>- Работа с рекомендованной литературой.</w:t>
            </w:r>
          </w:p>
          <w:p w:rsidR="00497EDA" w:rsidRPr="009D26AA" w:rsidRDefault="00497EDA" w:rsidP="005B7053">
            <w:pPr>
              <w:pStyle w:val="Style16"/>
              <w:widowControl/>
              <w:ind w:firstLine="0"/>
              <w:rPr>
                <w:rFonts w:ascii="Times New Roman" w:hAnsi="Times New Roman" w:cs="Times New Roman"/>
              </w:rPr>
            </w:pPr>
            <w:r w:rsidRPr="009D26AA">
              <w:rPr>
                <w:rFonts w:ascii="Times New Roman" w:hAnsi="Times New Roman" w:cs="Times New Roman"/>
              </w:rPr>
              <w:t>- Работа с интернет-ресурсами.</w:t>
            </w:r>
          </w:p>
          <w:p w:rsidR="00497EDA" w:rsidRPr="009D26AA" w:rsidRDefault="00497EDA" w:rsidP="005B7053">
            <w:pPr>
              <w:pStyle w:val="Style16"/>
              <w:widowControl/>
              <w:ind w:firstLine="0"/>
              <w:rPr>
                <w:rFonts w:ascii="Times New Roman" w:hAnsi="Times New Roman" w:cs="Times New Roman"/>
              </w:rPr>
            </w:pPr>
            <w:r w:rsidRPr="009D26AA">
              <w:rPr>
                <w:rFonts w:ascii="Times New Roman" w:hAnsi="Times New Roman" w:cs="Times New Roman"/>
              </w:rPr>
              <w:t>- Подготовка красок к работе.</w:t>
            </w:r>
          </w:p>
          <w:p w:rsidR="00497EDA" w:rsidRPr="009D26AA" w:rsidRDefault="00497EDA" w:rsidP="005B7053">
            <w:pPr>
              <w:tabs>
                <w:tab w:val="left" w:pos="993"/>
              </w:tabs>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Изготовление контрольной цветовой палитры.</w:t>
            </w:r>
          </w:p>
        </w:tc>
        <w:tc>
          <w:tcPr>
            <w:tcW w:w="963" w:type="pct"/>
          </w:tcPr>
          <w:p w:rsidR="00497EDA" w:rsidRPr="00530E9D" w:rsidRDefault="00497EDA" w:rsidP="00771742">
            <w:pPr>
              <w:pStyle w:val="Style14"/>
              <w:widowControl/>
              <w:ind w:firstLine="0"/>
              <w:jc w:val="left"/>
              <w:rPr>
                <w:rFonts w:ascii="Times New Roman" w:hAnsi="Times New Roman" w:cs="Times New Roman"/>
              </w:rPr>
            </w:pPr>
            <w:r w:rsidRPr="00530E9D">
              <w:rPr>
                <w:rFonts w:ascii="Times New Roman" w:hAnsi="Times New Roman" w:cs="Times New Roman"/>
              </w:rPr>
              <w:t xml:space="preserve">Проверка выполнения этапов </w:t>
            </w:r>
            <w:r>
              <w:rPr>
                <w:rFonts w:ascii="Times New Roman" w:hAnsi="Times New Roman" w:cs="Times New Roman"/>
              </w:rPr>
              <w:t>декорирования</w:t>
            </w:r>
            <w:r w:rsidRPr="00530E9D">
              <w:rPr>
                <w:rFonts w:ascii="Times New Roman" w:hAnsi="Times New Roman" w:cs="Times New Roman"/>
              </w:rPr>
              <w:t xml:space="preserve"> заданного объекта</w:t>
            </w:r>
            <w:r>
              <w:rPr>
                <w:rFonts w:ascii="Times New Roman" w:hAnsi="Times New Roman" w:cs="Times New Roman"/>
              </w:rPr>
              <w:t>. Устный опрос</w:t>
            </w:r>
          </w:p>
        </w:tc>
        <w:tc>
          <w:tcPr>
            <w:tcW w:w="333" w:type="pct"/>
          </w:tcPr>
          <w:p w:rsidR="00497EDA" w:rsidRPr="007F02D5" w:rsidRDefault="00497EDA" w:rsidP="005B7053">
            <w:pPr>
              <w:pStyle w:val="Style14"/>
              <w:widowControl/>
              <w:ind w:firstLine="0"/>
              <w:jc w:val="left"/>
              <w:rPr>
                <w:rFonts w:ascii="Times New Roman" w:hAnsi="Times New Roman" w:cs="Times New Roman"/>
              </w:rPr>
            </w:pPr>
            <w:r w:rsidRPr="007F02D5">
              <w:rPr>
                <w:rFonts w:ascii="Times New Roman" w:hAnsi="Times New Roman" w:cs="Times New Roman"/>
              </w:rPr>
              <w:t>ПК- 1 зув</w:t>
            </w:r>
          </w:p>
          <w:p w:rsidR="00497EDA" w:rsidRPr="007F02D5" w:rsidRDefault="00497EDA" w:rsidP="005B7053">
            <w:pPr>
              <w:pStyle w:val="Style14"/>
              <w:widowControl/>
              <w:ind w:firstLine="0"/>
              <w:jc w:val="left"/>
              <w:rPr>
                <w:rFonts w:ascii="Times New Roman" w:hAnsi="Times New Roman" w:cs="Times New Roman"/>
              </w:rPr>
            </w:pPr>
            <w:r w:rsidRPr="007F02D5">
              <w:rPr>
                <w:rFonts w:ascii="Times New Roman" w:hAnsi="Times New Roman" w:cs="Times New Roman"/>
              </w:rPr>
              <w:t>ДПК-2 зув</w:t>
            </w:r>
          </w:p>
          <w:p w:rsidR="00497EDA" w:rsidRPr="007F02D5" w:rsidRDefault="00497EDA" w:rsidP="005B7053">
            <w:pPr>
              <w:pStyle w:val="Style14"/>
              <w:widowControl/>
              <w:ind w:firstLine="0"/>
              <w:jc w:val="left"/>
              <w:rPr>
                <w:rFonts w:ascii="Times New Roman" w:hAnsi="Times New Roman" w:cs="Times New Roman"/>
              </w:rPr>
            </w:pPr>
            <w:r w:rsidRPr="007F02D5">
              <w:rPr>
                <w:rFonts w:ascii="Times New Roman" w:hAnsi="Times New Roman" w:cs="Times New Roman"/>
              </w:rPr>
              <w:t>ДПК-5 зув</w:t>
            </w:r>
          </w:p>
        </w:tc>
      </w:tr>
      <w:tr w:rsidR="00497EDA" w:rsidRPr="00530E9D">
        <w:trPr>
          <w:trHeight w:val="422"/>
        </w:trPr>
        <w:tc>
          <w:tcPr>
            <w:tcW w:w="1426" w:type="pct"/>
          </w:tcPr>
          <w:p w:rsidR="00497EDA" w:rsidRPr="009D26AA" w:rsidRDefault="00497EDA" w:rsidP="00771742">
            <w:pPr>
              <w:pStyle w:val="Style14"/>
              <w:widowControl/>
              <w:ind w:firstLine="0"/>
              <w:rPr>
                <w:rFonts w:ascii="Times New Roman" w:hAnsi="Times New Roman" w:cs="Times New Roman"/>
              </w:rPr>
            </w:pPr>
            <w:r w:rsidRPr="009D26AA">
              <w:rPr>
                <w:rFonts w:ascii="Times New Roman" w:hAnsi="Times New Roman" w:cs="Times New Roman"/>
              </w:rPr>
              <w:t>Итого по разделу</w:t>
            </w:r>
          </w:p>
        </w:tc>
        <w:tc>
          <w:tcPr>
            <w:tcW w:w="174" w:type="pct"/>
          </w:tcPr>
          <w:p w:rsidR="00497EDA" w:rsidRPr="009D26AA" w:rsidRDefault="00497EDA" w:rsidP="00771742">
            <w:pPr>
              <w:pStyle w:val="Style14"/>
              <w:widowControl/>
              <w:ind w:firstLine="0"/>
              <w:jc w:val="center"/>
              <w:rPr>
                <w:rFonts w:ascii="Times New Roman" w:hAnsi="Times New Roman" w:cs="Times New Roman"/>
              </w:rPr>
            </w:pPr>
            <w:r w:rsidRPr="009D26AA">
              <w:rPr>
                <w:rFonts w:ascii="Times New Roman" w:hAnsi="Times New Roman" w:cs="Times New Roman"/>
              </w:rPr>
              <w:t>10</w:t>
            </w:r>
          </w:p>
        </w:tc>
        <w:tc>
          <w:tcPr>
            <w:tcW w:w="182" w:type="pct"/>
          </w:tcPr>
          <w:p w:rsidR="00497EDA" w:rsidRPr="009D26AA" w:rsidRDefault="00497EDA" w:rsidP="00771742">
            <w:pPr>
              <w:pStyle w:val="Style14"/>
              <w:widowControl/>
              <w:ind w:firstLine="0"/>
              <w:jc w:val="center"/>
              <w:rPr>
                <w:rFonts w:ascii="Times New Roman" w:hAnsi="Times New Roman" w:cs="Times New Roman"/>
              </w:rPr>
            </w:pPr>
          </w:p>
        </w:tc>
        <w:tc>
          <w:tcPr>
            <w:tcW w:w="224" w:type="pct"/>
          </w:tcPr>
          <w:p w:rsidR="00497EDA" w:rsidRPr="009D26AA" w:rsidRDefault="00497EDA" w:rsidP="00771742">
            <w:pPr>
              <w:pStyle w:val="Style14"/>
              <w:widowControl/>
              <w:ind w:firstLine="0"/>
              <w:jc w:val="center"/>
              <w:rPr>
                <w:rFonts w:ascii="Times New Roman" w:hAnsi="Times New Roman" w:cs="Times New Roman"/>
              </w:rPr>
            </w:pPr>
          </w:p>
        </w:tc>
        <w:tc>
          <w:tcPr>
            <w:tcW w:w="313" w:type="pct"/>
          </w:tcPr>
          <w:p w:rsidR="00497EDA" w:rsidRPr="009D26AA" w:rsidRDefault="00497EDA" w:rsidP="00771742">
            <w:pPr>
              <w:pStyle w:val="Style14"/>
              <w:widowControl/>
              <w:ind w:firstLine="0"/>
              <w:jc w:val="center"/>
              <w:rPr>
                <w:rFonts w:ascii="Times New Roman" w:hAnsi="Times New Roman" w:cs="Times New Roman"/>
              </w:rPr>
            </w:pPr>
            <w:r w:rsidRPr="009D26AA">
              <w:rPr>
                <w:rFonts w:ascii="Times New Roman" w:hAnsi="Times New Roman" w:cs="Times New Roman"/>
              </w:rPr>
              <w:t>13/9И</w:t>
            </w:r>
          </w:p>
        </w:tc>
        <w:tc>
          <w:tcPr>
            <w:tcW w:w="321" w:type="pct"/>
          </w:tcPr>
          <w:p w:rsidR="00497EDA" w:rsidRPr="009D26AA" w:rsidRDefault="00497EDA" w:rsidP="00DF576D">
            <w:pPr>
              <w:pStyle w:val="Style14"/>
              <w:widowControl/>
              <w:ind w:firstLine="0"/>
              <w:jc w:val="center"/>
              <w:rPr>
                <w:rStyle w:val="FontStyle31"/>
                <w:rFonts w:ascii="Times New Roman" w:hAnsi="Times New Roman" w:cs="Times New Roman"/>
                <w:sz w:val="24"/>
                <w:szCs w:val="24"/>
              </w:rPr>
            </w:pPr>
            <w:r w:rsidRPr="009D26AA">
              <w:rPr>
                <w:rStyle w:val="FontStyle31"/>
                <w:rFonts w:ascii="Times New Roman" w:hAnsi="Times New Roman" w:cs="Times New Roman"/>
                <w:sz w:val="24"/>
                <w:szCs w:val="24"/>
              </w:rPr>
              <w:t>16,9</w:t>
            </w:r>
          </w:p>
        </w:tc>
        <w:tc>
          <w:tcPr>
            <w:tcW w:w="1064" w:type="pct"/>
          </w:tcPr>
          <w:p w:rsidR="00497EDA" w:rsidRPr="00530E9D" w:rsidRDefault="00497EDA" w:rsidP="00F63B1F">
            <w:pPr>
              <w:tabs>
                <w:tab w:val="left" w:pos="993"/>
              </w:tabs>
              <w:spacing w:after="0" w:line="240" w:lineRule="auto"/>
              <w:rPr>
                <w:rFonts w:ascii="Times New Roman" w:hAnsi="Times New Roman" w:cs="Times New Roman"/>
                <w:sz w:val="24"/>
                <w:szCs w:val="24"/>
              </w:rPr>
            </w:pPr>
          </w:p>
        </w:tc>
        <w:tc>
          <w:tcPr>
            <w:tcW w:w="963" w:type="pct"/>
          </w:tcPr>
          <w:p w:rsidR="00497EDA" w:rsidRPr="00530E9D" w:rsidRDefault="00497EDA" w:rsidP="00771742">
            <w:pPr>
              <w:pStyle w:val="Style14"/>
              <w:widowControl/>
              <w:ind w:firstLine="0"/>
              <w:jc w:val="left"/>
              <w:rPr>
                <w:rFonts w:ascii="Times New Roman" w:hAnsi="Times New Roman" w:cs="Times New Roman"/>
              </w:rPr>
            </w:pPr>
          </w:p>
        </w:tc>
        <w:tc>
          <w:tcPr>
            <w:tcW w:w="333" w:type="pct"/>
          </w:tcPr>
          <w:p w:rsidR="00497EDA" w:rsidRPr="00530E9D" w:rsidRDefault="00497EDA" w:rsidP="006626A1">
            <w:pPr>
              <w:pStyle w:val="Style14"/>
              <w:widowControl/>
              <w:ind w:firstLine="0"/>
              <w:jc w:val="left"/>
              <w:rPr>
                <w:rFonts w:ascii="Times New Roman" w:hAnsi="Times New Roman" w:cs="Times New Roman"/>
              </w:rPr>
            </w:pPr>
          </w:p>
        </w:tc>
      </w:tr>
      <w:tr w:rsidR="00497EDA" w:rsidRPr="00530E9D">
        <w:trPr>
          <w:trHeight w:val="499"/>
        </w:trPr>
        <w:tc>
          <w:tcPr>
            <w:tcW w:w="1426" w:type="pct"/>
          </w:tcPr>
          <w:p w:rsidR="00497EDA" w:rsidRPr="009D26AA" w:rsidRDefault="00497EDA" w:rsidP="00771742">
            <w:pPr>
              <w:pStyle w:val="Style14"/>
              <w:widowControl/>
              <w:ind w:firstLine="0"/>
              <w:rPr>
                <w:rFonts w:ascii="Times New Roman" w:hAnsi="Times New Roman" w:cs="Times New Roman"/>
              </w:rPr>
            </w:pPr>
            <w:r w:rsidRPr="009D26AA">
              <w:rPr>
                <w:rFonts w:ascii="Times New Roman" w:hAnsi="Times New Roman" w:cs="Times New Roman"/>
              </w:rPr>
              <w:t>Итого за семестр</w:t>
            </w:r>
          </w:p>
        </w:tc>
        <w:tc>
          <w:tcPr>
            <w:tcW w:w="174" w:type="pct"/>
          </w:tcPr>
          <w:p w:rsidR="00497EDA" w:rsidRPr="009D26AA" w:rsidRDefault="00497EDA" w:rsidP="00771742">
            <w:pPr>
              <w:pStyle w:val="Style14"/>
              <w:widowControl/>
              <w:ind w:firstLine="0"/>
              <w:jc w:val="center"/>
              <w:rPr>
                <w:rFonts w:ascii="Times New Roman" w:hAnsi="Times New Roman" w:cs="Times New Roman"/>
              </w:rPr>
            </w:pPr>
            <w:r w:rsidRPr="009D26AA">
              <w:rPr>
                <w:rFonts w:ascii="Times New Roman" w:hAnsi="Times New Roman" w:cs="Times New Roman"/>
              </w:rPr>
              <w:t>10</w:t>
            </w:r>
          </w:p>
        </w:tc>
        <w:tc>
          <w:tcPr>
            <w:tcW w:w="182" w:type="pct"/>
          </w:tcPr>
          <w:p w:rsidR="00497EDA" w:rsidRPr="009D26AA" w:rsidRDefault="00497EDA" w:rsidP="00771742">
            <w:pPr>
              <w:pStyle w:val="Style14"/>
              <w:widowControl/>
              <w:ind w:firstLine="0"/>
              <w:jc w:val="center"/>
              <w:rPr>
                <w:rFonts w:ascii="Times New Roman" w:hAnsi="Times New Roman" w:cs="Times New Roman"/>
              </w:rPr>
            </w:pPr>
          </w:p>
        </w:tc>
        <w:tc>
          <w:tcPr>
            <w:tcW w:w="224" w:type="pct"/>
          </w:tcPr>
          <w:p w:rsidR="00497EDA" w:rsidRPr="009D26AA" w:rsidRDefault="00497EDA" w:rsidP="00771742">
            <w:pPr>
              <w:pStyle w:val="Style14"/>
              <w:widowControl/>
              <w:ind w:firstLine="0"/>
              <w:jc w:val="center"/>
              <w:rPr>
                <w:rFonts w:ascii="Times New Roman" w:hAnsi="Times New Roman" w:cs="Times New Roman"/>
              </w:rPr>
            </w:pPr>
          </w:p>
        </w:tc>
        <w:tc>
          <w:tcPr>
            <w:tcW w:w="313" w:type="pct"/>
          </w:tcPr>
          <w:p w:rsidR="00497EDA" w:rsidRPr="009D26AA" w:rsidRDefault="00497EDA" w:rsidP="00D37BD7">
            <w:pPr>
              <w:pStyle w:val="Style14"/>
              <w:widowControl/>
              <w:ind w:firstLine="0"/>
              <w:jc w:val="center"/>
              <w:rPr>
                <w:rFonts w:ascii="Times New Roman" w:hAnsi="Times New Roman" w:cs="Times New Roman"/>
              </w:rPr>
            </w:pPr>
            <w:r w:rsidRPr="009D26AA">
              <w:rPr>
                <w:rFonts w:ascii="Times New Roman" w:hAnsi="Times New Roman" w:cs="Times New Roman"/>
              </w:rPr>
              <w:t>77/26И</w:t>
            </w:r>
          </w:p>
        </w:tc>
        <w:tc>
          <w:tcPr>
            <w:tcW w:w="321" w:type="pct"/>
          </w:tcPr>
          <w:p w:rsidR="00497EDA" w:rsidRPr="009D26AA" w:rsidRDefault="00497EDA" w:rsidP="00D37BD7">
            <w:pPr>
              <w:pStyle w:val="Style14"/>
              <w:widowControl/>
              <w:ind w:firstLine="0"/>
              <w:jc w:val="center"/>
              <w:rPr>
                <w:rStyle w:val="FontStyle31"/>
                <w:rFonts w:ascii="Times New Roman" w:hAnsi="Times New Roman" w:cs="Times New Roman"/>
                <w:sz w:val="24"/>
                <w:szCs w:val="24"/>
              </w:rPr>
            </w:pPr>
            <w:r w:rsidRPr="009D26AA">
              <w:rPr>
                <w:rStyle w:val="FontStyle31"/>
                <w:rFonts w:ascii="Times New Roman" w:hAnsi="Times New Roman" w:cs="Times New Roman"/>
                <w:sz w:val="24"/>
                <w:szCs w:val="24"/>
              </w:rPr>
              <w:t>102,9</w:t>
            </w:r>
          </w:p>
        </w:tc>
        <w:tc>
          <w:tcPr>
            <w:tcW w:w="1064" w:type="pct"/>
          </w:tcPr>
          <w:p w:rsidR="00497EDA" w:rsidRPr="009D26AA" w:rsidRDefault="00497EDA" w:rsidP="00771742">
            <w:pPr>
              <w:pStyle w:val="Style14"/>
              <w:widowControl/>
              <w:ind w:firstLine="0"/>
              <w:jc w:val="left"/>
              <w:rPr>
                <w:rStyle w:val="FontStyle31"/>
                <w:rFonts w:ascii="Times New Roman" w:hAnsi="Times New Roman" w:cs="Times New Roman"/>
                <w:sz w:val="24"/>
                <w:szCs w:val="24"/>
              </w:rPr>
            </w:pPr>
          </w:p>
        </w:tc>
        <w:tc>
          <w:tcPr>
            <w:tcW w:w="963" w:type="pct"/>
          </w:tcPr>
          <w:p w:rsidR="00497EDA" w:rsidRPr="00530E9D" w:rsidRDefault="00497EDA" w:rsidP="0034401E">
            <w:pPr>
              <w:pStyle w:val="Style14"/>
              <w:widowControl/>
              <w:ind w:firstLine="0"/>
              <w:jc w:val="left"/>
              <w:rPr>
                <w:rStyle w:val="FontStyle31"/>
                <w:rFonts w:ascii="Times New Roman" w:hAnsi="Times New Roman" w:cs="Times New Roman"/>
                <w:b/>
                <w:bCs/>
                <w:sz w:val="24"/>
                <w:szCs w:val="24"/>
              </w:rPr>
            </w:pPr>
          </w:p>
        </w:tc>
        <w:tc>
          <w:tcPr>
            <w:tcW w:w="333" w:type="pct"/>
          </w:tcPr>
          <w:p w:rsidR="00497EDA" w:rsidRPr="00530E9D" w:rsidRDefault="00497EDA" w:rsidP="006626A1">
            <w:pPr>
              <w:spacing w:after="0" w:line="240" w:lineRule="auto"/>
              <w:rPr>
                <w:rStyle w:val="FontStyle31"/>
                <w:rFonts w:ascii="Times New Roman" w:hAnsi="Times New Roman" w:cs="Times New Roman"/>
                <w:sz w:val="24"/>
                <w:szCs w:val="24"/>
              </w:rPr>
            </w:pPr>
          </w:p>
        </w:tc>
      </w:tr>
      <w:tr w:rsidR="00497EDA" w:rsidRPr="00530E9D">
        <w:trPr>
          <w:trHeight w:val="499"/>
        </w:trPr>
        <w:tc>
          <w:tcPr>
            <w:tcW w:w="1426" w:type="pct"/>
          </w:tcPr>
          <w:p w:rsidR="00497EDA" w:rsidRPr="00530E9D" w:rsidRDefault="00497EDA" w:rsidP="00771742">
            <w:pPr>
              <w:pStyle w:val="Style14"/>
              <w:widowControl/>
              <w:ind w:firstLine="0"/>
              <w:rPr>
                <w:rFonts w:ascii="Times New Roman" w:hAnsi="Times New Roman" w:cs="Times New Roman"/>
                <w:b/>
                <w:bCs/>
              </w:rPr>
            </w:pPr>
            <w:r w:rsidRPr="00530E9D">
              <w:rPr>
                <w:rFonts w:ascii="Times New Roman" w:hAnsi="Times New Roman" w:cs="Times New Roman"/>
                <w:b/>
                <w:bCs/>
              </w:rPr>
              <w:t>Итого по дисциплине</w:t>
            </w:r>
          </w:p>
        </w:tc>
        <w:tc>
          <w:tcPr>
            <w:tcW w:w="174" w:type="pct"/>
          </w:tcPr>
          <w:p w:rsidR="00497EDA" w:rsidRPr="00530E9D" w:rsidRDefault="00497EDA" w:rsidP="00771742">
            <w:pPr>
              <w:pStyle w:val="Style14"/>
              <w:widowControl/>
              <w:ind w:firstLine="0"/>
              <w:jc w:val="center"/>
              <w:rPr>
                <w:rFonts w:ascii="Times New Roman" w:hAnsi="Times New Roman" w:cs="Times New Roman"/>
                <w:b/>
                <w:bCs/>
              </w:rPr>
            </w:pPr>
            <w:r>
              <w:rPr>
                <w:rFonts w:ascii="Times New Roman" w:hAnsi="Times New Roman" w:cs="Times New Roman"/>
                <w:b/>
                <w:bCs/>
              </w:rPr>
              <w:t>10</w:t>
            </w:r>
          </w:p>
        </w:tc>
        <w:tc>
          <w:tcPr>
            <w:tcW w:w="182" w:type="pct"/>
          </w:tcPr>
          <w:p w:rsidR="00497EDA" w:rsidRPr="00530E9D" w:rsidRDefault="00497EDA" w:rsidP="00771742">
            <w:pPr>
              <w:pStyle w:val="Style14"/>
              <w:widowControl/>
              <w:ind w:firstLine="0"/>
              <w:jc w:val="center"/>
              <w:rPr>
                <w:rFonts w:ascii="Times New Roman" w:hAnsi="Times New Roman" w:cs="Times New Roman"/>
                <w:b/>
                <w:bCs/>
              </w:rPr>
            </w:pPr>
          </w:p>
        </w:tc>
        <w:tc>
          <w:tcPr>
            <w:tcW w:w="224" w:type="pct"/>
          </w:tcPr>
          <w:p w:rsidR="00497EDA" w:rsidRPr="00530E9D" w:rsidRDefault="00497EDA" w:rsidP="00771742">
            <w:pPr>
              <w:pStyle w:val="Style14"/>
              <w:widowControl/>
              <w:ind w:firstLine="0"/>
              <w:jc w:val="center"/>
              <w:rPr>
                <w:rFonts w:ascii="Times New Roman" w:hAnsi="Times New Roman" w:cs="Times New Roman"/>
                <w:b/>
                <w:bCs/>
              </w:rPr>
            </w:pPr>
          </w:p>
        </w:tc>
        <w:tc>
          <w:tcPr>
            <w:tcW w:w="313" w:type="pct"/>
          </w:tcPr>
          <w:p w:rsidR="00497EDA" w:rsidRPr="00530E9D" w:rsidRDefault="00497EDA" w:rsidP="000377E3">
            <w:pPr>
              <w:pStyle w:val="Style14"/>
              <w:widowControl/>
              <w:ind w:firstLine="0"/>
              <w:jc w:val="center"/>
              <w:rPr>
                <w:rFonts w:ascii="Times New Roman" w:hAnsi="Times New Roman" w:cs="Times New Roman"/>
                <w:b/>
                <w:bCs/>
              </w:rPr>
            </w:pPr>
            <w:r>
              <w:rPr>
                <w:rFonts w:ascii="Times New Roman" w:hAnsi="Times New Roman" w:cs="Times New Roman"/>
                <w:b/>
                <w:bCs/>
              </w:rPr>
              <w:t>77/26И</w:t>
            </w:r>
          </w:p>
        </w:tc>
        <w:tc>
          <w:tcPr>
            <w:tcW w:w="321" w:type="pct"/>
          </w:tcPr>
          <w:p w:rsidR="00497EDA" w:rsidRPr="00B57547" w:rsidRDefault="00497EDA" w:rsidP="000377E3">
            <w:pPr>
              <w:pStyle w:val="Style14"/>
              <w:widowControl/>
              <w:ind w:firstLine="0"/>
              <w:jc w:val="center"/>
              <w:rPr>
                <w:rStyle w:val="FontStyle31"/>
                <w:rFonts w:ascii="Times New Roman" w:hAnsi="Times New Roman" w:cs="Times New Roman"/>
                <w:b/>
                <w:bCs/>
                <w:sz w:val="24"/>
                <w:szCs w:val="24"/>
                <w:lang w:val="en-US"/>
              </w:rPr>
            </w:pPr>
            <w:r w:rsidRPr="00530E9D">
              <w:rPr>
                <w:rStyle w:val="FontStyle31"/>
                <w:rFonts w:ascii="Times New Roman" w:hAnsi="Times New Roman" w:cs="Times New Roman"/>
                <w:b/>
                <w:bCs/>
                <w:sz w:val="24"/>
                <w:szCs w:val="24"/>
              </w:rPr>
              <w:t>1</w:t>
            </w:r>
            <w:r>
              <w:rPr>
                <w:rStyle w:val="FontStyle31"/>
                <w:rFonts w:ascii="Times New Roman" w:hAnsi="Times New Roman" w:cs="Times New Roman"/>
                <w:b/>
                <w:bCs/>
                <w:sz w:val="24"/>
                <w:szCs w:val="24"/>
              </w:rPr>
              <w:t>02,9</w:t>
            </w:r>
          </w:p>
        </w:tc>
        <w:tc>
          <w:tcPr>
            <w:tcW w:w="1064" w:type="pct"/>
          </w:tcPr>
          <w:p w:rsidR="00497EDA" w:rsidRPr="00530E9D" w:rsidRDefault="00497EDA" w:rsidP="00771742">
            <w:pPr>
              <w:pStyle w:val="Style14"/>
              <w:widowControl/>
              <w:ind w:firstLine="0"/>
              <w:jc w:val="left"/>
              <w:rPr>
                <w:rStyle w:val="FontStyle31"/>
                <w:rFonts w:ascii="Times New Roman" w:hAnsi="Times New Roman" w:cs="Times New Roman"/>
                <w:b/>
                <w:bCs/>
                <w:sz w:val="24"/>
                <w:szCs w:val="24"/>
              </w:rPr>
            </w:pPr>
          </w:p>
        </w:tc>
        <w:tc>
          <w:tcPr>
            <w:tcW w:w="963" w:type="pct"/>
          </w:tcPr>
          <w:p w:rsidR="00497EDA" w:rsidRPr="00530E9D" w:rsidRDefault="00497EDA" w:rsidP="00771742">
            <w:pPr>
              <w:pStyle w:val="Style14"/>
              <w:widowControl/>
              <w:ind w:firstLine="0"/>
              <w:jc w:val="left"/>
              <w:rPr>
                <w:rFonts w:ascii="Times New Roman" w:hAnsi="Times New Roman" w:cs="Times New Roman"/>
                <w:b/>
                <w:bCs/>
              </w:rPr>
            </w:pPr>
            <w:r>
              <w:rPr>
                <w:rFonts w:ascii="Times New Roman" w:hAnsi="Times New Roman" w:cs="Times New Roman"/>
                <w:b/>
                <w:bCs/>
              </w:rPr>
              <w:t>З</w:t>
            </w:r>
            <w:r w:rsidRPr="00530E9D">
              <w:rPr>
                <w:rFonts w:ascii="Times New Roman" w:hAnsi="Times New Roman" w:cs="Times New Roman"/>
                <w:b/>
                <w:bCs/>
              </w:rPr>
              <w:t>ачет с оценкой</w:t>
            </w:r>
          </w:p>
        </w:tc>
        <w:tc>
          <w:tcPr>
            <w:tcW w:w="333" w:type="pct"/>
          </w:tcPr>
          <w:p w:rsidR="00497EDA" w:rsidRPr="00530E9D" w:rsidRDefault="00497EDA" w:rsidP="006626A1">
            <w:pPr>
              <w:spacing w:after="0" w:line="240" w:lineRule="auto"/>
              <w:rPr>
                <w:rStyle w:val="FontStyle31"/>
                <w:rFonts w:ascii="Times New Roman" w:hAnsi="Times New Roman" w:cs="Times New Roman"/>
                <w:b/>
                <w:bCs/>
                <w:i/>
                <w:iCs/>
                <w:sz w:val="24"/>
                <w:szCs w:val="24"/>
              </w:rPr>
            </w:pPr>
          </w:p>
        </w:tc>
      </w:tr>
    </w:tbl>
    <w:p w:rsidR="00497EDA" w:rsidRPr="00530E9D" w:rsidRDefault="00497EDA" w:rsidP="00B66404">
      <w:pPr>
        <w:ind w:firstLine="709"/>
        <w:rPr>
          <w:rFonts w:ascii="Times New Roman" w:hAnsi="Times New Roman" w:cs="Times New Roman"/>
        </w:rPr>
      </w:pPr>
    </w:p>
    <w:p w:rsidR="00497EDA" w:rsidRPr="00530E9D" w:rsidRDefault="00497EDA" w:rsidP="00B66404">
      <w:pPr>
        <w:pStyle w:val="1"/>
        <w:spacing w:before="0" w:after="0"/>
        <w:ind w:left="0" w:firstLine="709"/>
        <w:rPr>
          <w:rStyle w:val="FontStyle31"/>
          <w:rFonts w:ascii="Times New Roman" w:hAnsi="Times New Roman" w:cs="Times New Roman"/>
        </w:rPr>
        <w:sectPr w:rsidR="00497EDA" w:rsidRPr="00530E9D" w:rsidSect="00B80ECB">
          <w:pgSz w:w="16840" w:h="11907" w:orient="landscape" w:code="9"/>
          <w:pgMar w:top="1701" w:right="1134" w:bottom="851" w:left="851" w:header="720" w:footer="720" w:gutter="0"/>
          <w:cols w:space="720"/>
          <w:noEndnote/>
          <w:titlePg/>
          <w:docGrid w:linePitch="326"/>
        </w:sectPr>
      </w:pPr>
    </w:p>
    <w:p w:rsidR="00497EDA" w:rsidRPr="00530E9D" w:rsidRDefault="00497EDA" w:rsidP="00262718">
      <w:pPr>
        <w:pStyle w:val="1"/>
        <w:spacing w:before="0" w:after="0"/>
        <w:ind w:left="0" w:firstLine="709"/>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lastRenderedPageBreak/>
        <w:t>5. Образовательные и информационные технологии</w:t>
      </w:r>
    </w:p>
    <w:p w:rsidR="00497EDA" w:rsidRDefault="00497EDA" w:rsidP="00285F90">
      <w:pPr>
        <w:spacing w:after="0" w:line="240" w:lineRule="auto"/>
        <w:ind w:firstLine="709"/>
        <w:jc w:val="both"/>
        <w:rPr>
          <w:rFonts w:ascii="Times New Roman" w:hAnsi="Times New Roman" w:cs="Times New Roman"/>
          <w:sz w:val="24"/>
          <w:szCs w:val="24"/>
        </w:rPr>
      </w:pPr>
    </w:p>
    <w:p w:rsidR="00497EDA" w:rsidRPr="002D56F5" w:rsidRDefault="00497EDA" w:rsidP="00285F90">
      <w:pPr>
        <w:spacing w:after="0" w:line="240" w:lineRule="auto"/>
        <w:ind w:firstLine="709"/>
        <w:jc w:val="both"/>
        <w:rPr>
          <w:rFonts w:ascii="Times New Roman" w:hAnsi="Times New Roman" w:cs="Times New Roman"/>
          <w:sz w:val="24"/>
          <w:szCs w:val="24"/>
        </w:rPr>
      </w:pPr>
      <w:r w:rsidRPr="002D56F5">
        <w:rPr>
          <w:rFonts w:ascii="Times New Roman" w:hAnsi="Times New Roman" w:cs="Times New Roman"/>
          <w:sz w:val="24"/>
          <w:szCs w:val="24"/>
        </w:rPr>
        <w:t xml:space="preserve">При обучении студентов дисциплине «Художественная </w:t>
      </w:r>
      <w:r>
        <w:rPr>
          <w:rFonts w:ascii="Times New Roman" w:hAnsi="Times New Roman" w:cs="Times New Roman"/>
          <w:sz w:val="24"/>
          <w:szCs w:val="24"/>
        </w:rPr>
        <w:t xml:space="preserve">обработка </w:t>
      </w:r>
      <w:r w:rsidRPr="002D56F5">
        <w:rPr>
          <w:rFonts w:ascii="Times New Roman" w:hAnsi="Times New Roman" w:cs="Times New Roman"/>
          <w:sz w:val="24"/>
          <w:szCs w:val="24"/>
        </w:rPr>
        <w:t>керамик</w:t>
      </w:r>
      <w:r>
        <w:rPr>
          <w:rFonts w:ascii="Times New Roman" w:hAnsi="Times New Roman" w:cs="Times New Roman"/>
          <w:sz w:val="24"/>
          <w:szCs w:val="24"/>
        </w:rPr>
        <w:t>и</w:t>
      </w:r>
      <w:r w:rsidRPr="002D56F5">
        <w:rPr>
          <w:rFonts w:ascii="Times New Roman" w:hAnsi="Times New Roman" w:cs="Times New Roman"/>
          <w:sz w:val="24"/>
          <w:szCs w:val="24"/>
        </w:rPr>
        <w:t>» предусмотрены различные виды образовательных технологий:</w:t>
      </w:r>
    </w:p>
    <w:p w:rsidR="00497EDA" w:rsidRPr="002D56F5" w:rsidRDefault="00497EDA" w:rsidP="009D631C">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2D56F5">
        <w:rPr>
          <w:rFonts w:ascii="Times New Roman" w:hAnsi="Times New Roman" w:cs="Times New Roman"/>
          <w:b/>
          <w:bCs/>
          <w:sz w:val="24"/>
          <w:szCs w:val="24"/>
        </w:rPr>
        <w:t>Традиционные образовательные технологии</w:t>
      </w:r>
      <w:r w:rsidRPr="002D56F5">
        <w:rPr>
          <w:rFonts w:ascii="Times New Roman" w:hAnsi="Times New Roman" w:cs="Times New Roman"/>
          <w:sz w:val="24"/>
          <w:szCs w:val="24"/>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Формы учебных занятий с использованием традиционных технологий: практическое занятие, посвященное освоению конкретных умений и навыков по предложенному алгоритму.</w:t>
      </w:r>
    </w:p>
    <w:p w:rsidR="00497EDA" w:rsidRPr="002D56F5" w:rsidRDefault="00497EDA" w:rsidP="009D631C">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2D56F5">
        <w:rPr>
          <w:rFonts w:ascii="Times New Roman" w:hAnsi="Times New Roman" w:cs="Times New Roman"/>
          <w:b/>
          <w:bCs/>
          <w:sz w:val="24"/>
          <w:szCs w:val="24"/>
        </w:rPr>
        <w:t>Технологии проблемного обучения</w:t>
      </w:r>
      <w:r w:rsidRPr="002D56F5">
        <w:rPr>
          <w:rFonts w:ascii="Times New Roman" w:hAnsi="Times New Roman" w:cs="Times New Roman"/>
          <w:sz w:val="24"/>
          <w:szCs w:val="24"/>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 Формы учебных занятий с использованием технологий проблемного обучения: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497EDA" w:rsidRPr="002D56F5" w:rsidRDefault="00497EDA" w:rsidP="009D631C">
      <w:pPr>
        <w:widowControl w:val="0"/>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2D56F5">
        <w:rPr>
          <w:rFonts w:ascii="Times New Roman" w:hAnsi="Times New Roman" w:cs="Times New Roman"/>
          <w:b/>
          <w:bCs/>
          <w:sz w:val="24"/>
          <w:szCs w:val="24"/>
        </w:rPr>
        <w:t>Технологии проектного обучения</w:t>
      </w:r>
      <w:r w:rsidRPr="002D56F5">
        <w:rPr>
          <w:rFonts w:ascii="Times New Roman" w:hAnsi="Times New Roman" w:cs="Times New Roman"/>
          <w:sz w:val="24"/>
          <w:szCs w:val="24"/>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Работа над выполнением всех </w:t>
      </w:r>
      <w:r w:rsidRPr="00045008">
        <w:rPr>
          <w:rFonts w:ascii="Times New Roman" w:hAnsi="Times New Roman" w:cs="Times New Roman"/>
          <w:sz w:val="24"/>
          <w:szCs w:val="24"/>
        </w:rPr>
        <w:t>практических заданий</w:t>
      </w:r>
      <w:r w:rsidRPr="002D56F5">
        <w:rPr>
          <w:rFonts w:ascii="Times New Roman" w:hAnsi="Times New Roman" w:cs="Times New Roman"/>
          <w:sz w:val="24"/>
          <w:szCs w:val="24"/>
        </w:rPr>
        <w:t xml:space="preserve"> данной дисциплины базируется на методе проектов, которые предусматривает совокупность исследовательских, поисковых, проблемных методов, творческих за своей сутью. Именно все перечисленные задачи приходится решать студентам при работе над каждым практическим заданием дисциплины: проблемой является сама тема задания</w:t>
      </w:r>
      <w:r>
        <w:rPr>
          <w:rFonts w:ascii="Times New Roman" w:hAnsi="Times New Roman" w:cs="Times New Roman"/>
          <w:sz w:val="24"/>
          <w:szCs w:val="24"/>
        </w:rPr>
        <w:t xml:space="preserve">, </w:t>
      </w:r>
      <w:r w:rsidRPr="002D56F5">
        <w:rPr>
          <w:rFonts w:ascii="Times New Roman" w:hAnsi="Times New Roman" w:cs="Times New Roman"/>
          <w:sz w:val="24"/>
          <w:szCs w:val="24"/>
        </w:rPr>
        <w:t>чтобы разрешить которую приходиться выполнить весь комплекс исследований (ознакомиться с базой и аналогами художественных произведений, разработать разработать поисково-эскизную часть).</w:t>
      </w:r>
    </w:p>
    <w:p w:rsidR="00497EDA" w:rsidRPr="002D56F5" w:rsidRDefault="00497EDA" w:rsidP="00285F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2D56F5">
        <w:rPr>
          <w:rFonts w:ascii="Times New Roman" w:hAnsi="Times New Roman" w:cs="Times New Roman"/>
          <w:sz w:val="24"/>
          <w:szCs w:val="24"/>
        </w:rPr>
        <w:t xml:space="preserve">. </w:t>
      </w:r>
      <w:r w:rsidRPr="00045008">
        <w:rPr>
          <w:rFonts w:ascii="Times New Roman" w:hAnsi="Times New Roman" w:cs="Times New Roman"/>
          <w:b/>
          <w:bCs/>
          <w:sz w:val="24"/>
          <w:szCs w:val="24"/>
        </w:rPr>
        <w:t>Интерактивные технологии</w:t>
      </w:r>
      <w:r w:rsidRPr="002D56F5">
        <w:rPr>
          <w:rFonts w:ascii="Times New Roman" w:hAnsi="Times New Roman" w:cs="Times New Roman"/>
          <w:sz w:val="24"/>
          <w:szCs w:val="24"/>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497EDA" w:rsidRPr="00285F90" w:rsidRDefault="00497EDA" w:rsidP="00285F90">
      <w:pPr>
        <w:pStyle w:val="1"/>
        <w:spacing w:before="0" w:after="0"/>
        <w:ind w:left="0" w:firstLine="709"/>
        <w:rPr>
          <w:rStyle w:val="FontStyle28"/>
          <w:rFonts w:ascii="Times New Roman" w:hAnsi="Times New Roman" w:cs="Times New Roman"/>
          <w:smallCaps w:val="0"/>
          <w:sz w:val="24"/>
          <w:szCs w:val="24"/>
        </w:rPr>
      </w:pPr>
      <w:r w:rsidRPr="00285F90">
        <w:rPr>
          <w:rStyle w:val="FontStyle28"/>
          <w:rFonts w:ascii="Times New Roman" w:hAnsi="Times New Roman" w:cs="Times New Roman"/>
          <w:smallCaps w:val="0"/>
          <w:sz w:val="24"/>
          <w:szCs w:val="24"/>
        </w:rPr>
        <w:t>На занятиях решаются практические задачи, конкретизирующие общие положения, изучаемые на других дисциплинах. Методическая концепция преподавания предусматривает активную форму усвоения материала, обеспечивающую максимальную самостоятельность каждого студента в решении задач.</w:t>
      </w:r>
    </w:p>
    <w:p w:rsidR="00497EDA" w:rsidRDefault="00497EDA" w:rsidP="00285F90">
      <w:pPr>
        <w:pStyle w:val="1"/>
        <w:spacing w:before="0" w:after="0"/>
        <w:ind w:left="0" w:firstLine="709"/>
        <w:rPr>
          <w:rStyle w:val="FontStyle28"/>
          <w:rFonts w:ascii="Times New Roman" w:hAnsi="Times New Roman" w:cs="Times New Roman"/>
          <w:b/>
          <w:bCs/>
          <w:smallCaps w:val="0"/>
          <w:sz w:val="24"/>
          <w:szCs w:val="24"/>
        </w:rPr>
      </w:pPr>
    </w:p>
    <w:p w:rsidR="00497EDA" w:rsidRPr="00530E9D" w:rsidRDefault="00497EDA" w:rsidP="00285F90">
      <w:pPr>
        <w:pStyle w:val="1"/>
        <w:spacing w:before="0" w:after="0"/>
        <w:ind w:left="0" w:firstLine="709"/>
        <w:rPr>
          <w:rStyle w:val="FontStyle31"/>
          <w:rFonts w:ascii="Times New Roman" w:hAnsi="Times New Roman" w:cs="Times New Roman"/>
          <w:sz w:val="24"/>
          <w:szCs w:val="24"/>
        </w:rPr>
      </w:pPr>
      <w:r w:rsidRPr="00530E9D">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497EDA" w:rsidRDefault="00497EDA" w:rsidP="00952E0A">
      <w:pPr>
        <w:spacing w:after="0" w:line="240" w:lineRule="auto"/>
        <w:ind w:firstLine="709"/>
        <w:jc w:val="both"/>
        <w:rPr>
          <w:rFonts w:ascii="Times New Roman" w:hAnsi="Times New Roman" w:cs="Times New Roman"/>
          <w:i/>
          <w:iCs/>
          <w:sz w:val="24"/>
          <w:szCs w:val="24"/>
        </w:rPr>
      </w:pPr>
    </w:p>
    <w:p w:rsidR="005545C3" w:rsidRPr="00064902" w:rsidRDefault="00497EDA" w:rsidP="005545C3">
      <w:pPr>
        <w:spacing w:after="0" w:line="240" w:lineRule="auto"/>
        <w:ind w:firstLine="709"/>
        <w:jc w:val="both"/>
        <w:rPr>
          <w:rFonts w:ascii="Times New Roman" w:hAnsi="Times New Roman" w:cs="Times New Roman"/>
          <w:sz w:val="24"/>
          <w:szCs w:val="24"/>
        </w:rPr>
      </w:pPr>
      <w:r w:rsidRPr="00285F90">
        <w:rPr>
          <w:rFonts w:ascii="Times New Roman" w:hAnsi="Times New Roman" w:cs="Times New Roman"/>
          <w:sz w:val="24"/>
          <w:szCs w:val="24"/>
        </w:rPr>
        <w:t xml:space="preserve">По дисциплине «Художественная обработка керамики» предусмотрена аудиторная и внеаудиторная самостоятельная работа обучающихся. Аудиторная самостоятельная работа студентов предполагает выполнение практических работ. </w:t>
      </w:r>
      <w:r w:rsidR="005545C3">
        <w:rPr>
          <w:rFonts w:ascii="Times New Roman" w:hAnsi="Times New Roman" w:cs="Times New Roman"/>
          <w:sz w:val="24"/>
          <w:szCs w:val="24"/>
        </w:rPr>
        <w:t>Вначале обучения озвучиваются цели и задачи предмета «Художественная керамика». Рассматриваются правила внутреннего распорядка в мастерской, оборудование и техника безопасности.</w:t>
      </w:r>
    </w:p>
    <w:p w:rsidR="00497EDA" w:rsidRPr="00530E9D" w:rsidRDefault="00497EDA" w:rsidP="00952E0A">
      <w:pPr>
        <w:spacing w:after="0" w:line="240" w:lineRule="auto"/>
        <w:ind w:firstLine="709"/>
        <w:jc w:val="both"/>
        <w:rPr>
          <w:rFonts w:ascii="Times New Roman" w:hAnsi="Times New Roman" w:cs="Times New Roman"/>
          <w:i/>
          <w:iCs/>
          <w:sz w:val="24"/>
          <w:szCs w:val="24"/>
        </w:rPr>
      </w:pPr>
    </w:p>
    <w:p w:rsidR="00497EDA" w:rsidRPr="005545C3" w:rsidRDefault="00497EDA" w:rsidP="0076664A">
      <w:pPr>
        <w:spacing w:after="0" w:line="240" w:lineRule="auto"/>
        <w:ind w:firstLine="709"/>
        <w:jc w:val="both"/>
        <w:rPr>
          <w:rFonts w:ascii="Times New Roman" w:hAnsi="Times New Roman" w:cs="Times New Roman"/>
          <w:b/>
          <w:bCs/>
          <w:iCs/>
          <w:sz w:val="24"/>
          <w:szCs w:val="24"/>
        </w:rPr>
      </w:pPr>
      <w:r w:rsidRPr="005545C3">
        <w:rPr>
          <w:rFonts w:ascii="Times New Roman" w:hAnsi="Times New Roman" w:cs="Times New Roman"/>
          <w:b/>
          <w:bCs/>
          <w:iCs/>
          <w:sz w:val="24"/>
          <w:szCs w:val="24"/>
        </w:rPr>
        <w:lastRenderedPageBreak/>
        <w:t>Аудиторные практические работы (АПР):</w:t>
      </w:r>
    </w:p>
    <w:p w:rsidR="00497EDA" w:rsidRPr="00530E9D" w:rsidRDefault="00497EDA" w:rsidP="0076664A">
      <w:pPr>
        <w:spacing w:after="0" w:line="240" w:lineRule="auto"/>
        <w:ind w:firstLine="709"/>
        <w:jc w:val="both"/>
        <w:rPr>
          <w:rFonts w:ascii="Times New Roman" w:hAnsi="Times New Roman" w:cs="Times New Roman"/>
          <w:b/>
          <w:bCs/>
          <w:sz w:val="24"/>
          <w:szCs w:val="24"/>
        </w:rPr>
      </w:pPr>
    </w:p>
    <w:p w:rsidR="00497EDA" w:rsidRDefault="00497EDA" w:rsidP="00F042C4">
      <w:pPr>
        <w:pStyle w:val="a9"/>
        <w:numPr>
          <w:ilvl w:val="0"/>
          <w:numId w:val="3"/>
        </w:numPr>
        <w:spacing w:line="240" w:lineRule="auto"/>
        <w:rPr>
          <w:rFonts w:ascii="Times New Roman" w:hAnsi="Times New Roman" w:cs="Times New Roman"/>
          <w:lang w:val="ru-RU"/>
        </w:rPr>
      </w:pPr>
      <w:r w:rsidRPr="00285F90">
        <w:rPr>
          <w:rFonts w:ascii="Times New Roman" w:hAnsi="Times New Roman" w:cs="Times New Roman"/>
          <w:lang w:val="ru-RU"/>
        </w:rPr>
        <w:t>Раздел. Ручное формование изделий из глины.</w:t>
      </w:r>
    </w:p>
    <w:p w:rsidR="00497EDA" w:rsidRPr="00285F90" w:rsidRDefault="00497EDA" w:rsidP="00285F90">
      <w:pPr>
        <w:pStyle w:val="a9"/>
        <w:spacing w:line="240" w:lineRule="auto"/>
        <w:ind w:left="709" w:firstLine="0"/>
        <w:rPr>
          <w:rFonts w:ascii="Times New Roman" w:hAnsi="Times New Roman" w:cs="Times New Roman"/>
          <w:lang w:val="ru-RU"/>
        </w:rPr>
      </w:pPr>
    </w:p>
    <w:p w:rsidR="00497EDA" w:rsidRPr="00530E9D" w:rsidRDefault="00497EDA" w:rsidP="00F042C4">
      <w:pPr>
        <w:spacing w:after="0" w:line="240" w:lineRule="auto"/>
        <w:ind w:firstLine="709"/>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АПР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497EDA" w:rsidRPr="00E83F97" w:rsidRDefault="00B83ECC" w:rsidP="0076664A">
      <w:pPr>
        <w:spacing w:after="0" w:line="240" w:lineRule="auto"/>
        <w:ind w:firstLine="709"/>
        <w:jc w:val="both"/>
        <w:rPr>
          <w:rFonts w:ascii="Times New Roman" w:hAnsi="Times New Roman" w:cs="Times New Roman"/>
          <w:sz w:val="24"/>
          <w:szCs w:val="24"/>
        </w:rPr>
      </w:pPr>
      <w:r w:rsidRPr="00B83ECC">
        <w:rPr>
          <w:rFonts w:ascii="Times New Roman" w:hAnsi="Times New Roman" w:cs="Times New Roman"/>
          <w:sz w:val="24"/>
          <w:szCs w:val="24"/>
        </w:rPr>
        <w:t>Знакомство с основной и дополнительной литературой по искусству керамики, специальной терминологией. Материалы, их назначение и свойства. Изучение художественно - технических приемов лепки из глины, композиционных схем  изготовления изделий.</w:t>
      </w:r>
      <w:r>
        <w:rPr>
          <w:rFonts w:ascii="Times New Roman" w:hAnsi="Times New Roman" w:cs="Times New Roman"/>
        </w:rPr>
        <w:t xml:space="preserve"> </w:t>
      </w:r>
      <w:r w:rsidR="00497EDA" w:rsidRPr="00E83F97">
        <w:rPr>
          <w:rFonts w:ascii="Times New Roman" w:hAnsi="Times New Roman" w:cs="Times New Roman"/>
          <w:sz w:val="24"/>
          <w:szCs w:val="24"/>
        </w:rPr>
        <w:t>Изуч</w:t>
      </w:r>
      <w:r w:rsidR="005F0DC4">
        <w:rPr>
          <w:rFonts w:ascii="Times New Roman" w:hAnsi="Times New Roman" w:cs="Times New Roman"/>
          <w:sz w:val="24"/>
          <w:szCs w:val="24"/>
        </w:rPr>
        <w:t>ение</w:t>
      </w:r>
      <w:r w:rsidR="00497EDA" w:rsidRPr="00E83F97">
        <w:rPr>
          <w:rFonts w:ascii="Times New Roman" w:hAnsi="Times New Roman" w:cs="Times New Roman"/>
          <w:sz w:val="24"/>
          <w:szCs w:val="24"/>
        </w:rPr>
        <w:t xml:space="preserve"> различны</w:t>
      </w:r>
      <w:r w:rsidR="005F0DC4">
        <w:rPr>
          <w:rFonts w:ascii="Times New Roman" w:hAnsi="Times New Roman" w:cs="Times New Roman"/>
          <w:sz w:val="24"/>
          <w:szCs w:val="24"/>
        </w:rPr>
        <w:t>х</w:t>
      </w:r>
      <w:r w:rsidR="00497EDA" w:rsidRPr="00E83F97">
        <w:rPr>
          <w:rFonts w:ascii="Times New Roman" w:hAnsi="Times New Roman" w:cs="Times New Roman"/>
          <w:sz w:val="24"/>
          <w:szCs w:val="24"/>
        </w:rPr>
        <w:t xml:space="preserve"> форм сосудов и возможные способы их изготовления</w:t>
      </w:r>
      <w:r>
        <w:rPr>
          <w:rFonts w:ascii="Times New Roman" w:hAnsi="Times New Roman" w:cs="Times New Roman"/>
          <w:sz w:val="24"/>
          <w:szCs w:val="24"/>
        </w:rPr>
        <w:t xml:space="preserve">. </w:t>
      </w:r>
      <w:r w:rsidRPr="00B83ECC">
        <w:rPr>
          <w:rFonts w:ascii="Times New Roman" w:hAnsi="Times New Roman" w:cs="Times New Roman"/>
          <w:sz w:val="24"/>
          <w:szCs w:val="24"/>
        </w:rPr>
        <w:t>Формирование специальных навыков ручной лепки и декорирования различными способами, развитие на этой основе эстетического вкуса и образного мышления.</w:t>
      </w:r>
      <w:r>
        <w:rPr>
          <w:rFonts w:ascii="Times New Roman" w:hAnsi="Times New Roman" w:cs="Times New Roman"/>
        </w:rPr>
        <w:t xml:space="preserve"> </w:t>
      </w:r>
      <w:r w:rsidRPr="00B83ECC">
        <w:rPr>
          <w:rFonts w:ascii="Times New Roman" w:hAnsi="Times New Roman" w:cs="Times New Roman"/>
          <w:sz w:val="24"/>
          <w:szCs w:val="24"/>
        </w:rPr>
        <w:t>Изучение различных способов скульптурного декорирования (фактуры, рельефы и т. д.), взаимосвязь формы и декора.</w:t>
      </w:r>
      <w:r>
        <w:rPr>
          <w:rFonts w:ascii="Times New Roman" w:hAnsi="Times New Roman" w:cs="Times New Roman"/>
        </w:rPr>
        <w:t xml:space="preserve"> </w:t>
      </w:r>
      <w:r w:rsidRPr="00B83ECC">
        <w:rPr>
          <w:rFonts w:ascii="Times New Roman" w:hAnsi="Times New Roman" w:cs="Times New Roman"/>
          <w:sz w:val="24"/>
          <w:szCs w:val="24"/>
        </w:rPr>
        <w:t>Работа над эскизами изделия, выяснение технологических особенностей выполнения. Ознакомление со способами приготовления глин, подготовка глины к работе. Формование изделия, сушка, утельный обжиг.</w:t>
      </w:r>
    </w:p>
    <w:p w:rsidR="00497EDA" w:rsidRPr="00530E9D" w:rsidRDefault="00497EDA" w:rsidP="0076664A">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АПР №2</w:t>
      </w:r>
      <w:r w:rsidRPr="00530E9D">
        <w:rPr>
          <w:rFonts w:ascii="Times New Roman" w:hAnsi="Times New Roman" w:cs="Times New Roman"/>
          <w:sz w:val="24"/>
          <w:szCs w:val="24"/>
        </w:rPr>
        <w:t xml:space="preserve"> Изготовление </w:t>
      </w:r>
      <w:r w:rsidR="00787ABE">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497EDA" w:rsidRPr="00E83F97" w:rsidRDefault="00497EDA" w:rsidP="0023082B">
      <w:pPr>
        <w:pStyle w:val="a9"/>
        <w:spacing w:line="240" w:lineRule="auto"/>
        <w:ind w:left="0" w:firstLine="708"/>
        <w:rPr>
          <w:rFonts w:ascii="Times New Roman" w:hAnsi="Times New Roman" w:cs="Times New Roman"/>
          <w:lang w:val="ru-RU"/>
        </w:rPr>
      </w:pPr>
      <w:r w:rsidRPr="00E83F97">
        <w:rPr>
          <w:rFonts w:ascii="Times New Roman" w:hAnsi="Times New Roman" w:cs="Times New Roman"/>
          <w:lang w:val="ru-RU"/>
        </w:rPr>
        <w:t>Изучение иллюстративного материала</w:t>
      </w:r>
      <w:r w:rsidR="00A61E9D">
        <w:rPr>
          <w:rFonts w:ascii="Times New Roman" w:hAnsi="Times New Roman" w:cs="Times New Roman"/>
          <w:lang w:val="ru-RU"/>
        </w:rPr>
        <w:t xml:space="preserve"> по теме</w:t>
      </w:r>
      <w:r w:rsidRPr="00E83F97">
        <w:rPr>
          <w:rFonts w:ascii="Times New Roman" w:hAnsi="Times New Roman" w:cs="Times New Roman"/>
          <w:lang w:val="ru-RU"/>
        </w:rPr>
        <w:t xml:space="preserve">. Изучаются виды рельефа и возможности моделирования рельефа из глины. </w:t>
      </w:r>
      <w:r w:rsidR="00A61E9D">
        <w:rPr>
          <w:rFonts w:ascii="Times New Roman" w:hAnsi="Times New Roman" w:cs="Times New Roman"/>
          <w:lang w:val="ru-RU"/>
        </w:rPr>
        <w:t>С</w:t>
      </w:r>
      <w:r w:rsidR="00A61E9D" w:rsidRPr="00E83F97">
        <w:rPr>
          <w:rFonts w:ascii="Times New Roman" w:hAnsi="Times New Roman" w:cs="Times New Roman"/>
          <w:lang w:val="ru-RU"/>
        </w:rPr>
        <w:t>облю</w:t>
      </w:r>
      <w:r w:rsidR="00A61E9D">
        <w:rPr>
          <w:rFonts w:ascii="Times New Roman" w:hAnsi="Times New Roman" w:cs="Times New Roman"/>
          <w:lang w:val="ru-RU"/>
        </w:rPr>
        <w:t>дение</w:t>
      </w:r>
      <w:r w:rsidR="00A61E9D" w:rsidRPr="00E83F97">
        <w:rPr>
          <w:rFonts w:ascii="Times New Roman" w:hAnsi="Times New Roman" w:cs="Times New Roman"/>
          <w:lang w:val="ru-RU"/>
        </w:rPr>
        <w:t xml:space="preserve"> художественно-образны</w:t>
      </w:r>
      <w:r w:rsidR="00A61E9D">
        <w:rPr>
          <w:rFonts w:ascii="Times New Roman" w:hAnsi="Times New Roman" w:cs="Times New Roman"/>
          <w:lang w:val="ru-RU"/>
        </w:rPr>
        <w:t>х</w:t>
      </w:r>
      <w:r w:rsidR="00A61E9D" w:rsidRPr="00E83F97">
        <w:rPr>
          <w:rFonts w:ascii="Times New Roman" w:hAnsi="Times New Roman" w:cs="Times New Roman"/>
          <w:lang w:val="ru-RU"/>
        </w:rPr>
        <w:t xml:space="preserve"> и композиционны</w:t>
      </w:r>
      <w:r w:rsidR="00A61E9D">
        <w:rPr>
          <w:rFonts w:ascii="Times New Roman" w:hAnsi="Times New Roman" w:cs="Times New Roman"/>
          <w:lang w:val="ru-RU"/>
        </w:rPr>
        <w:t>х</w:t>
      </w:r>
      <w:r w:rsidR="00A61E9D" w:rsidRPr="00E83F97">
        <w:rPr>
          <w:rFonts w:ascii="Times New Roman" w:hAnsi="Times New Roman" w:cs="Times New Roman"/>
          <w:lang w:val="ru-RU"/>
        </w:rPr>
        <w:t xml:space="preserve"> средств передачи в изделии характера материала</w:t>
      </w:r>
      <w:r w:rsidR="00A61E9D">
        <w:rPr>
          <w:rFonts w:ascii="Times New Roman" w:hAnsi="Times New Roman" w:cs="Times New Roman"/>
          <w:lang w:val="ru-RU"/>
        </w:rPr>
        <w:t>.</w:t>
      </w:r>
      <w:r w:rsidR="00A61E9D" w:rsidRPr="00E83F97">
        <w:rPr>
          <w:lang w:val="ru-RU"/>
        </w:rPr>
        <w:t xml:space="preserve"> </w:t>
      </w:r>
      <w:r w:rsidR="00A61E9D">
        <w:rPr>
          <w:rFonts w:ascii="Times New Roman" w:hAnsi="Times New Roman" w:cs="Times New Roman"/>
          <w:lang w:val="ru-RU"/>
        </w:rPr>
        <w:t>П</w:t>
      </w:r>
      <w:r w:rsidR="00A61E9D" w:rsidRPr="00E83F97">
        <w:rPr>
          <w:rFonts w:ascii="Times New Roman" w:hAnsi="Times New Roman" w:cs="Times New Roman"/>
          <w:lang w:val="ru-RU"/>
        </w:rPr>
        <w:t>ропорциональные соотношения внутри композиции, выразительность.</w:t>
      </w:r>
      <w:r w:rsidR="00A61E9D">
        <w:rPr>
          <w:rFonts w:ascii="Times New Roman" w:hAnsi="Times New Roman" w:cs="Times New Roman"/>
          <w:lang w:val="ru-RU"/>
        </w:rPr>
        <w:t xml:space="preserve"> Работа над</w:t>
      </w:r>
      <w:r w:rsidR="00A61E9D" w:rsidRPr="00064902">
        <w:rPr>
          <w:rFonts w:ascii="Times New Roman" w:hAnsi="Times New Roman" w:cs="Times New Roman"/>
          <w:lang w:val="ru-RU"/>
        </w:rPr>
        <w:t xml:space="preserve"> эскиз</w:t>
      </w:r>
      <w:r w:rsidR="00A61E9D">
        <w:rPr>
          <w:rFonts w:ascii="Times New Roman" w:hAnsi="Times New Roman" w:cs="Times New Roman"/>
          <w:lang w:val="ru-RU"/>
        </w:rPr>
        <w:t>ами</w:t>
      </w:r>
      <w:r w:rsidR="00A61E9D" w:rsidRPr="00064902">
        <w:rPr>
          <w:rFonts w:ascii="Times New Roman" w:hAnsi="Times New Roman" w:cs="Times New Roman"/>
          <w:lang w:val="ru-RU"/>
        </w:rPr>
        <w:t xml:space="preserve"> изделия, выяснение технологических особенностей</w:t>
      </w:r>
      <w:r w:rsidR="00A61E9D">
        <w:rPr>
          <w:rFonts w:ascii="Times New Roman" w:hAnsi="Times New Roman" w:cs="Times New Roman"/>
          <w:lang w:val="ru-RU"/>
        </w:rPr>
        <w:t xml:space="preserve"> выполнения</w:t>
      </w:r>
      <w:r w:rsidR="00A61E9D" w:rsidRPr="00064902">
        <w:rPr>
          <w:rFonts w:ascii="Times New Roman" w:hAnsi="Times New Roman" w:cs="Times New Roman"/>
          <w:lang w:val="ru-RU"/>
        </w:rPr>
        <w:t xml:space="preserve">. </w:t>
      </w:r>
      <w:r w:rsidR="00A61E9D">
        <w:rPr>
          <w:rFonts w:ascii="Times New Roman" w:hAnsi="Times New Roman" w:cs="Times New Roman"/>
          <w:lang w:val="ru-RU"/>
        </w:rPr>
        <w:t>Ф</w:t>
      </w:r>
      <w:r w:rsidR="00A61E9D" w:rsidRPr="00064902">
        <w:rPr>
          <w:rFonts w:ascii="Times New Roman" w:hAnsi="Times New Roman" w:cs="Times New Roman"/>
          <w:lang w:val="ru-RU"/>
        </w:rPr>
        <w:t>ор</w:t>
      </w:r>
      <w:r w:rsidR="00A61E9D">
        <w:rPr>
          <w:rFonts w:ascii="Times New Roman" w:hAnsi="Times New Roman" w:cs="Times New Roman"/>
          <w:lang w:val="ru-RU"/>
        </w:rPr>
        <w:t>мование изделия, сушка, утельный обжиг.</w:t>
      </w:r>
      <w:r w:rsidRPr="00E83F97">
        <w:rPr>
          <w:rFonts w:ascii="Times New Roman" w:hAnsi="Times New Roman" w:cs="Times New Roman"/>
          <w:lang w:val="ru-RU"/>
        </w:rPr>
        <w:t xml:space="preserve"> </w:t>
      </w:r>
    </w:p>
    <w:p w:rsidR="00497EDA" w:rsidRPr="00530E9D" w:rsidRDefault="00497EDA" w:rsidP="00721C80">
      <w:pPr>
        <w:pStyle w:val="a9"/>
        <w:spacing w:line="240" w:lineRule="auto"/>
        <w:ind w:left="0" w:firstLine="0"/>
        <w:rPr>
          <w:rFonts w:ascii="Times New Roman" w:hAnsi="Times New Roman" w:cs="Times New Roman"/>
          <w:i/>
          <w:iCs/>
          <w:lang w:val="ru-RU"/>
        </w:rPr>
      </w:pPr>
    </w:p>
    <w:p w:rsidR="00497EDA" w:rsidRDefault="00497EDA" w:rsidP="00285F90">
      <w:pPr>
        <w:numPr>
          <w:ilvl w:val="0"/>
          <w:numId w:val="3"/>
        </w:numPr>
        <w:spacing w:after="0" w:line="240" w:lineRule="auto"/>
        <w:jc w:val="both"/>
        <w:rPr>
          <w:rFonts w:ascii="Times New Roman" w:hAnsi="Times New Roman" w:cs="Times New Roman"/>
          <w:sz w:val="24"/>
          <w:szCs w:val="24"/>
        </w:rPr>
      </w:pPr>
      <w:r w:rsidRPr="00285F90">
        <w:rPr>
          <w:rFonts w:ascii="Times New Roman" w:hAnsi="Times New Roman" w:cs="Times New Roman"/>
          <w:sz w:val="24"/>
          <w:szCs w:val="24"/>
        </w:rPr>
        <w:t>Раздел. Декорирование керамических изделий.</w:t>
      </w:r>
    </w:p>
    <w:p w:rsidR="00497EDA" w:rsidRPr="00285F90" w:rsidRDefault="00497EDA" w:rsidP="00285F90">
      <w:pPr>
        <w:spacing w:after="0" w:line="240" w:lineRule="auto"/>
        <w:ind w:left="709"/>
        <w:jc w:val="both"/>
        <w:rPr>
          <w:rFonts w:ascii="Times New Roman" w:hAnsi="Times New Roman" w:cs="Times New Roman"/>
          <w:sz w:val="24"/>
          <w:szCs w:val="24"/>
        </w:rPr>
      </w:pPr>
    </w:p>
    <w:p w:rsidR="00497EDA" w:rsidRPr="00530E9D" w:rsidRDefault="00497EDA" w:rsidP="0076664A">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АПР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5F0DC4" w:rsidRPr="00064902" w:rsidRDefault="00497EDA" w:rsidP="005F0DC4">
      <w:pPr>
        <w:pStyle w:val="a9"/>
        <w:spacing w:line="240" w:lineRule="auto"/>
        <w:ind w:left="0" w:firstLine="708"/>
        <w:rPr>
          <w:rFonts w:ascii="Times New Roman" w:hAnsi="Times New Roman" w:cs="Times New Roman"/>
          <w:lang w:val="ru-RU"/>
        </w:rPr>
      </w:pPr>
      <w:r w:rsidRPr="005F0DC4">
        <w:rPr>
          <w:rFonts w:ascii="Times New Roman" w:hAnsi="Times New Roman" w:cs="Times New Roman"/>
          <w:lang w:val="ru-RU"/>
        </w:rPr>
        <w:t>Изуч</w:t>
      </w:r>
      <w:r w:rsidR="005F0DC4">
        <w:rPr>
          <w:rFonts w:ascii="Times New Roman" w:hAnsi="Times New Roman" w:cs="Times New Roman"/>
          <w:lang w:val="ru-RU"/>
        </w:rPr>
        <w:t>ение</w:t>
      </w:r>
      <w:r w:rsidRPr="005F0DC4">
        <w:rPr>
          <w:rFonts w:ascii="Times New Roman" w:hAnsi="Times New Roman" w:cs="Times New Roman"/>
          <w:lang w:val="ru-RU"/>
        </w:rPr>
        <w:t xml:space="preserve"> возможност</w:t>
      </w:r>
      <w:r w:rsidR="005F0DC4">
        <w:rPr>
          <w:rFonts w:ascii="Times New Roman" w:hAnsi="Times New Roman" w:cs="Times New Roman"/>
          <w:lang w:val="ru-RU"/>
        </w:rPr>
        <w:t>ей</w:t>
      </w:r>
      <w:r w:rsidRPr="005F0DC4">
        <w:rPr>
          <w:rFonts w:ascii="Times New Roman" w:hAnsi="Times New Roman" w:cs="Times New Roman"/>
          <w:lang w:val="ru-RU"/>
        </w:rPr>
        <w:t xml:space="preserve"> декорирования керамического изделия красками, выполнение проб в материале. </w:t>
      </w:r>
      <w:r w:rsidRPr="00686709">
        <w:rPr>
          <w:rFonts w:ascii="Times New Roman" w:hAnsi="Times New Roman" w:cs="Times New Roman"/>
          <w:lang w:val="ru-RU"/>
        </w:rPr>
        <w:t xml:space="preserve">Сосуд декорируется живописным способом керамическими красками, в соответствии с эскизом. </w:t>
      </w:r>
      <w:r w:rsidR="005F0DC4" w:rsidRPr="00686709">
        <w:rPr>
          <w:rFonts w:ascii="Times New Roman" w:hAnsi="Times New Roman" w:cs="Times New Roman"/>
          <w:lang w:val="ru-RU"/>
        </w:rPr>
        <w:t xml:space="preserve">Подготовка красок к работе. Изготовление контрольной цветовой палитры. </w:t>
      </w:r>
      <w:r w:rsidR="005F0DC4">
        <w:rPr>
          <w:rFonts w:ascii="Times New Roman" w:hAnsi="Times New Roman" w:cs="Times New Roman"/>
          <w:lang w:val="ru-RU"/>
        </w:rPr>
        <w:t>Д</w:t>
      </w:r>
      <w:r w:rsidR="005F0DC4" w:rsidRPr="00064902">
        <w:rPr>
          <w:rFonts w:ascii="Times New Roman" w:hAnsi="Times New Roman" w:cs="Times New Roman"/>
          <w:lang w:val="ru-RU"/>
        </w:rPr>
        <w:t>екорирование керамическими красками</w:t>
      </w:r>
      <w:r w:rsidR="005F0DC4">
        <w:rPr>
          <w:rFonts w:ascii="Times New Roman" w:hAnsi="Times New Roman" w:cs="Times New Roman"/>
          <w:lang w:val="ru-RU"/>
        </w:rPr>
        <w:t xml:space="preserve"> изделия</w:t>
      </w:r>
      <w:r w:rsidR="005F0DC4" w:rsidRPr="00064902">
        <w:rPr>
          <w:rFonts w:ascii="Times New Roman" w:hAnsi="Times New Roman" w:cs="Times New Roman"/>
          <w:lang w:val="ru-RU"/>
        </w:rPr>
        <w:t>, политой обжиг. Возможно использование дополнительных материалов</w:t>
      </w:r>
      <w:r w:rsidR="005F0DC4">
        <w:rPr>
          <w:rFonts w:ascii="Times New Roman" w:hAnsi="Times New Roman" w:cs="Times New Roman"/>
          <w:lang w:val="ru-RU"/>
        </w:rPr>
        <w:t xml:space="preserve"> для оформления керамических изделий</w:t>
      </w:r>
      <w:r w:rsidR="005F0DC4" w:rsidRPr="00064902">
        <w:rPr>
          <w:rFonts w:ascii="Times New Roman" w:hAnsi="Times New Roman" w:cs="Times New Roman"/>
          <w:lang w:val="ru-RU"/>
        </w:rPr>
        <w:t xml:space="preserve"> (шнур - бечевка, ремешки – кожа и т. п.).</w:t>
      </w:r>
    </w:p>
    <w:p w:rsidR="00497EDA" w:rsidRPr="00530E9D" w:rsidRDefault="00497EDA" w:rsidP="005F0DC4">
      <w:pPr>
        <w:pStyle w:val="12"/>
        <w:suppressAutoHyphens/>
        <w:spacing w:after="0" w:line="240" w:lineRule="auto"/>
        <w:ind w:left="0" w:firstLine="720"/>
        <w:jc w:val="both"/>
        <w:rPr>
          <w:rFonts w:ascii="Times New Roman" w:hAnsi="Times New Roman" w:cs="Times New Roman"/>
          <w:sz w:val="24"/>
          <w:szCs w:val="24"/>
        </w:rPr>
      </w:pPr>
      <w:r w:rsidRPr="00530E9D">
        <w:rPr>
          <w:rFonts w:ascii="Times New Roman" w:hAnsi="Times New Roman" w:cs="Times New Roman"/>
          <w:sz w:val="24"/>
          <w:szCs w:val="24"/>
          <w:u w:val="single"/>
        </w:rPr>
        <w:t>АПР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p w:rsidR="00497EDA" w:rsidRPr="00E83F97" w:rsidRDefault="00497EDA" w:rsidP="0023082B">
      <w:pPr>
        <w:pStyle w:val="a9"/>
        <w:spacing w:line="240" w:lineRule="auto"/>
        <w:ind w:left="0" w:firstLine="708"/>
        <w:rPr>
          <w:rFonts w:ascii="Times New Roman" w:hAnsi="Times New Roman" w:cs="Times New Roman"/>
          <w:lang w:val="ru-RU"/>
        </w:rPr>
      </w:pPr>
      <w:r w:rsidRPr="00E83F97">
        <w:rPr>
          <w:rFonts w:ascii="Times New Roman" w:hAnsi="Times New Roman" w:cs="Times New Roman"/>
          <w:lang w:val="ru-RU"/>
        </w:rPr>
        <w:t xml:space="preserve">Выполнение </w:t>
      </w:r>
      <w:r>
        <w:rPr>
          <w:rFonts w:ascii="Times New Roman" w:hAnsi="Times New Roman" w:cs="Times New Roman"/>
          <w:lang w:val="ru-RU"/>
        </w:rPr>
        <w:t>цветовых</w:t>
      </w:r>
      <w:r w:rsidRPr="00AB233D">
        <w:rPr>
          <w:rFonts w:ascii="Times New Roman" w:hAnsi="Times New Roman" w:cs="Times New Roman"/>
          <w:lang w:val="ru-RU"/>
        </w:rPr>
        <w:t xml:space="preserve"> </w:t>
      </w:r>
      <w:r w:rsidRPr="00E83F97">
        <w:rPr>
          <w:rFonts w:ascii="Times New Roman" w:hAnsi="Times New Roman" w:cs="Times New Roman"/>
          <w:lang w:val="ru-RU"/>
        </w:rPr>
        <w:t>проб в материале</w:t>
      </w:r>
      <w:r>
        <w:rPr>
          <w:rFonts w:ascii="Times New Roman" w:hAnsi="Times New Roman" w:cs="Times New Roman"/>
          <w:lang w:val="ru-RU"/>
        </w:rPr>
        <w:t xml:space="preserve"> (поиски цветовых вариантов композиции)</w:t>
      </w:r>
      <w:r w:rsidRPr="00E83F97">
        <w:rPr>
          <w:rFonts w:ascii="Times New Roman" w:hAnsi="Times New Roman" w:cs="Times New Roman"/>
          <w:lang w:val="ru-RU"/>
        </w:rPr>
        <w:t xml:space="preserve">. Декорирование керамическими красками изделия. </w:t>
      </w:r>
      <w:r w:rsidR="005F0DC4">
        <w:rPr>
          <w:rFonts w:ascii="Times New Roman" w:hAnsi="Times New Roman" w:cs="Times New Roman"/>
          <w:lang w:val="ru-RU"/>
        </w:rPr>
        <w:t xml:space="preserve">Политой обжиг. </w:t>
      </w:r>
      <w:r w:rsidRPr="00E83F97">
        <w:rPr>
          <w:rFonts w:ascii="Times New Roman" w:hAnsi="Times New Roman" w:cs="Times New Roman"/>
          <w:lang w:val="ru-RU"/>
        </w:rPr>
        <w:t>При необходимости, возможно проведение дополнительных перекрытий красками</w:t>
      </w:r>
      <w:r w:rsidR="005F0DC4">
        <w:rPr>
          <w:rFonts w:ascii="Times New Roman" w:hAnsi="Times New Roman" w:cs="Times New Roman"/>
          <w:lang w:val="ru-RU"/>
        </w:rPr>
        <w:t>, с последующими обжигами</w:t>
      </w:r>
      <w:r w:rsidRPr="00E83F97">
        <w:rPr>
          <w:rFonts w:ascii="Times New Roman" w:hAnsi="Times New Roman" w:cs="Times New Roman"/>
          <w:lang w:val="ru-RU"/>
        </w:rPr>
        <w:t>, для достижения наиболее сложных цветовых со</w:t>
      </w:r>
      <w:r w:rsidR="005F0DC4">
        <w:rPr>
          <w:rFonts w:ascii="Times New Roman" w:hAnsi="Times New Roman" w:cs="Times New Roman"/>
          <w:lang w:val="ru-RU"/>
        </w:rPr>
        <w:t>чета</w:t>
      </w:r>
      <w:r w:rsidRPr="00E83F97">
        <w:rPr>
          <w:rFonts w:ascii="Times New Roman" w:hAnsi="Times New Roman" w:cs="Times New Roman"/>
          <w:lang w:val="ru-RU"/>
        </w:rPr>
        <w:t>ний.</w:t>
      </w:r>
    </w:p>
    <w:p w:rsidR="00497EDA" w:rsidRPr="00530E9D" w:rsidRDefault="00497EDA" w:rsidP="00721C80">
      <w:pPr>
        <w:pStyle w:val="a9"/>
        <w:spacing w:line="240" w:lineRule="auto"/>
        <w:ind w:left="0" w:firstLine="0"/>
        <w:rPr>
          <w:rFonts w:ascii="Times New Roman" w:hAnsi="Times New Roman" w:cs="Times New Roman"/>
          <w:i/>
          <w:iCs/>
          <w:lang w:val="ru-RU"/>
        </w:rPr>
      </w:pPr>
    </w:p>
    <w:p w:rsidR="00497EDA" w:rsidRPr="00D42380" w:rsidRDefault="00497EDA" w:rsidP="00DF5523">
      <w:pPr>
        <w:spacing w:after="0" w:line="240" w:lineRule="auto"/>
        <w:rPr>
          <w:rFonts w:ascii="Times New Roman" w:hAnsi="Times New Roman" w:cs="Times New Roman"/>
          <w:b/>
          <w:bCs/>
          <w:sz w:val="24"/>
          <w:szCs w:val="24"/>
        </w:rPr>
      </w:pPr>
      <w:r w:rsidRPr="00D42380">
        <w:rPr>
          <w:rFonts w:ascii="Times New Roman" w:hAnsi="Times New Roman" w:cs="Times New Roman"/>
          <w:b/>
          <w:bCs/>
          <w:sz w:val="24"/>
          <w:szCs w:val="24"/>
        </w:rPr>
        <w:t>Индивидуальные домашние задания (ИДЗ):</w:t>
      </w:r>
    </w:p>
    <w:p w:rsidR="00497EDA" w:rsidRPr="00530E9D" w:rsidRDefault="00497EDA" w:rsidP="00DF5523">
      <w:pPr>
        <w:spacing w:after="0" w:line="240" w:lineRule="auto"/>
        <w:rPr>
          <w:rFonts w:ascii="Times New Roman" w:hAnsi="Times New Roman" w:cs="Times New Roman"/>
          <w:b/>
          <w:bCs/>
          <w:i/>
          <w:iCs/>
          <w:sz w:val="24"/>
          <w:szCs w:val="24"/>
        </w:rPr>
      </w:pPr>
    </w:p>
    <w:p w:rsidR="00497EDA" w:rsidRPr="00795550" w:rsidRDefault="00497EDA" w:rsidP="00DF5523">
      <w:pPr>
        <w:shd w:val="clear" w:color="auto" w:fill="FFFFFF"/>
        <w:tabs>
          <w:tab w:val="left" w:pos="840"/>
        </w:tabs>
        <w:spacing w:after="0" w:line="240" w:lineRule="auto"/>
        <w:ind w:firstLine="709"/>
        <w:rPr>
          <w:rFonts w:ascii="Times New Roman" w:hAnsi="Times New Roman" w:cs="Times New Roman"/>
          <w:sz w:val="24"/>
          <w:szCs w:val="24"/>
        </w:rPr>
      </w:pPr>
      <w:r w:rsidRPr="00795550">
        <w:rPr>
          <w:rFonts w:ascii="Times New Roman" w:hAnsi="Times New Roman" w:cs="Times New Roman"/>
          <w:sz w:val="24"/>
          <w:szCs w:val="24"/>
        </w:rPr>
        <w:t>Для организации самостоятельной работы необходимы следующие условия:</w:t>
      </w:r>
    </w:p>
    <w:p w:rsidR="00497EDA" w:rsidRPr="00795550" w:rsidRDefault="00497EDA" w:rsidP="009D631C">
      <w:pPr>
        <w:numPr>
          <w:ilvl w:val="0"/>
          <w:numId w:val="17"/>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z w:val="24"/>
          <w:szCs w:val="24"/>
        </w:rPr>
        <w:t>готовность студентов к самостоятельному труду;</w:t>
      </w:r>
    </w:p>
    <w:p w:rsidR="00497EDA" w:rsidRPr="00795550" w:rsidRDefault="00497EDA" w:rsidP="009D631C">
      <w:pPr>
        <w:numPr>
          <w:ilvl w:val="0"/>
          <w:numId w:val="17"/>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pacing w:val="-1"/>
          <w:sz w:val="24"/>
          <w:szCs w:val="24"/>
        </w:rPr>
        <w:t>мотивация получения знаний;</w:t>
      </w:r>
    </w:p>
    <w:p w:rsidR="00497EDA" w:rsidRPr="00795550" w:rsidRDefault="00497EDA" w:rsidP="009D631C">
      <w:pPr>
        <w:numPr>
          <w:ilvl w:val="0"/>
          <w:numId w:val="17"/>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z w:val="24"/>
          <w:szCs w:val="24"/>
        </w:rPr>
        <w:t>наличие и доступность всего необходимого учебно-методического и справочно</w:t>
      </w:r>
      <w:r w:rsidRPr="00795550">
        <w:rPr>
          <w:rFonts w:ascii="Times New Roman" w:hAnsi="Times New Roman" w:cs="Times New Roman"/>
          <w:spacing w:val="-3"/>
          <w:sz w:val="24"/>
          <w:szCs w:val="24"/>
        </w:rPr>
        <w:t>го материала;</w:t>
      </w:r>
    </w:p>
    <w:p w:rsidR="00497EDA" w:rsidRPr="00795550" w:rsidRDefault="00497EDA" w:rsidP="009D631C">
      <w:pPr>
        <w:numPr>
          <w:ilvl w:val="0"/>
          <w:numId w:val="17"/>
        </w:numPr>
        <w:shd w:val="clear" w:color="auto" w:fill="FFFFFF"/>
        <w:tabs>
          <w:tab w:val="left" w:pos="533"/>
          <w:tab w:val="left" w:pos="840"/>
          <w:tab w:val="left" w:pos="960"/>
        </w:tabs>
        <w:spacing w:after="0" w:line="240" w:lineRule="auto"/>
        <w:ind w:left="0" w:firstLine="533"/>
        <w:jc w:val="both"/>
        <w:rPr>
          <w:rFonts w:ascii="Times New Roman" w:hAnsi="Times New Roman" w:cs="Times New Roman"/>
          <w:sz w:val="24"/>
          <w:szCs w:val="24"/>
        </w:rPr>
      </w:pPr>
      <w:r w:rsidRPr="00795550">
        <w:rPr>
          <w:rFonts w:ascii="Times New Roman" w:hAnsi="Times New Roman" w:cs="Times New Roman"/>
          <w:spacing w:val="-1"/>
          <w:sz w:val="24"/>
          <w:szCs w:val="24"/>
        </w:rPr>
        <w:t>консультационная помощь преподавателя.</w:t>
      </w:r>
    </w:p>
    <w:p w:rsidR="00497EDA" w:rsidRPr="00DB3B9E" w:rsidRDefault="00497EDA" w:rsidP="005B5D06">
      <w:pPr>
        <w:shd w:val="clear" w:color="auto" w:fill="FFFFFF"/>
        <w:tabs>
          <w:tab w:val="left" w:pos="533"/>
          <w:tab w:val="left" w:pos="840"/>
          <w:tab w:val="left" w:pos="960"/>
        </w:tabs>
        <w:spacing w:after="0" w:line="240" w:lineRule="auto"/>
        <w:jc w:val="both"/>
        <w:rPr>
          <w:rFonts w:ascii="Times New Roman" w:hAnsi="Times New Roman" w:cs="Times New Roman"/>
          <w:i/>
          <w:iCs/>
          <w:sz w:val="24"/>
          <w:szCs w:val="24"/>
        </w:rPr>
      </w:pPr>
    </w:p>
    <w:p w:rsidR="00497EDA" w:rsidRPr="0027727C" w:rsidRDefault="00497EDA" w:rsidP="0027727C">
      <w:pPr>
        <w:numPr>
          <w:ilvl w:val="1"/>
          <w:numId w:val="17"/>
        </w:numPr>
        <w:shd w:val="clear" w:color="auto" w:fill="FFFFFF"/>
        <w:tabs>
          <w:tab w:val="left" w:pos="533"/>
          <w:tab w:val="left" w:pos="840"/>
          <w:tab w:val="left" w:pos="960"/>
        </w:tabs>
        <w:spacing w:after="0" w:line="240" w:lineRule="auto"/>
        <w:jc w:val="both"/>
        <w:rPr>
          <w:rFonts w:ascii="Times New Roman" w:hAnsi="Times New Roman" w:cs="Times New Roman"/>
          <w:sz w:val="24"/>
          <w:szCs w:val="24"/>
        </w:rPr>
      </w:pPr>
      <w:r w:rsidRPr="0027727C">
        <w:rPr>
          <w:rFonts w:ascii="Times New Roman" w:hAnsi="Times New Roman" w:cs="Times New Roman"/>
          <w:sz w:val="24"/>
          <w:szCs w:val="24"/>
        </w:rPr>
        <w:t>Раздел. Ручное формование объемного изделия из глины.</w:t>
      </w:r>
    </w:p>
    <w:p w:rsidR="00497EDA" w:rsidRPr="00DB3B9E" w:rsidRDefault="00497EDA" w:rsidP="0027727C">
      <w:pPr>
        <w:shd w:val="clear" w:color="auto" w:fill="FFFFFF"/>
        <w:tabs>
          <w:tab w:val="left" w:pos="533"/>
          <w:tab w:val="left" w:pos="840"/>
          <w:tab w:val="left" w:pos="960"/>
        </w:tabs>
        <w:spacing w:after="0" w:line="240" w:lineRule="auto"/>
        <w:ind w:left="1080"/>
        <w:jc w:val="both"/>
        <w:rPr>
          <w:rFonts w:ascii="Times New Roman" w:hAnsi="Times New Roman" w:cs="Times New Roman"/>
          <w:i/>
          <w:iCs/>
          <w:sz w:val="24"/>
          <w:szCs w:val="24"/>
        </w:rPr>
      </w:pPr>
    </w:p>
    <w:p w:rsidR="00497EDA" w:rsidRPr="00530E9D" w:rsidRDefault="00497EDA" w:rsidP="005427F7">
      <w:pPr>
        <w:spacing w:after="0" w:line="240" w:lineRule="auto"/>
        <w:ind w:firstLine="709"/>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ИДЗ №1</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497EDA" w:rsidRPr="00E83F97" w:rsidRDefault="00096A54" w:rsidP="00096A54">
      <w:pPr>
        <w:spacing w:after="0" w:line="240" w:lineRule="auto"/>
        <w:ind w:firstLine="709"/>
        <w:jc w:val="both"/>
        <w:rPr>
          <w:rFonts w:ascii="Times New Roman" w:hAnsi="Times New Roman" w:cs="Times New Roman"/>
          <w:b/>
          <w:bCs/>
          <w:sz w:val="24"/>
          <w:szCs w:val="24"/>
        </w:rPr>
      </w:pPr>
      <w:r w:rsidRPr="008A7AFE">
        <w:rPr>
          <w:rFonts w:ascii="Times New Roman" w:hAnsi="Times New Roman" w:cs="Times New Roman"/>
          <w:kern w:val="24"/>
          <w:sz w:val="24"/>
          <w:szCs w:val="24"/>
        </w:rPr>
        <w:t>Самостоятельн</w:t>
      </w:r>
      <w:r>
        <w:rPr>
          <w:rFonts w:ascii="Times New Roman" w:hAnsi="Times New Roman" w:cs="Times New Roman"/>
          <w:kern w:val="24"/>
          <w:sz w:val="24"/>
          <w:szCs w:val="24"/>
        </w:rPr>
        <w:t>ый поиск</w:t>
      </w:r>
      <w:r w:rsidRPr="008A7AFE">
        <w:rPr>
          <w:rFonts w:ascii="Times New Roman" w:hAnsi="Times New Roman" w:cs="Times New Roman"/>
          <w:kern w:val="24"/>
          <w:sz w:val="24"/>
          <w:szCs w:val="24"/>
        </w:rPr>
        <w:t xml:space="preserve"> информаци</w:t>
      </w:r>
      <w:r>
        <w:rPr>
          <w:rFonts w:ascii="Times New Roman" w:hAnsi="Times New Roman" w:cs="Times New Roman"/>
          <w:kern w:val="24"/>
          <w:sz w:val="24"/>
          <w:szCs w:val="24"/>
        </w:rPr>
        <w:t>и о</w:t>
      </w:r>
      <w:r w:rsidRPr="008A7AFE">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материалах и </w:t>
      </w:r>
      <w:r w:rsidRPr="008A7AFE">
        <w:rPr>
          <w:rFonts w:ascii="Times New Roman" w:hAnsi="Times New Roman" w:cs="Times New Roman"/>
          <w:kern w:val="24"/>
          <w:sz w:val="24"/>
          <w:szCs w:val="24"/>
        </w:rPr>
        <w:t>инструментах, необходимых для процесса ручного формования декоративных изделий из глины. Изуч</w:t>
      </w:r>
      <w:r>
        <w:rPr>
          <w:rFonts w:ascii="Times New Roman" w:hAnsi="Times New Roman" w:cs="Times New Roman"/>
          <w:kern w:val="24"/>
          <w:sz w:val="24"/>
          <w:szCs w:val="24"/>
        </w:rPr>
        <w:t>ение</w:t>
      </w:r>
      <w:r w:rsidRPr="008A7AFE">
        <w:rPr>
          <w:rFonts w:ascii="Times New Roman" w:hAnsi="Times New Roman" w:cs="Times New Roman"/>
          <w:kern w:val="24"/>
          <w:sz w:val="24"/>
          <w:szCs w:val="24"/>
        </w:rPr>
        <w:t xml:space="preserve"> форм, соответствующи</w:t>
      </w:r>
      <w:r>
        <w:rPr>
          <w:rFonts w:ascii="Times New Roman" w:hAnsi="Times New Roman" w:cs="Times New Roman"/>
          <w:kern w:val="24"/>
          <w:sz w:val="24"/>
          <w:szCs w:val="24"/>
        </w:rPr>
        <w:t>х</w:t>
      </w:r>
      <w:r w:rsidRPr="008A7AFE">
        <w:rPr>
          <w:rFonts w:ascii="Times New Roman" w:hAnsi="Times New Roman" w:cs="Times New Roman"/>
          <w:kern w:val="24"/>
          <w:sz w:val="24"/>
          <w:szCs w:val="24"/>
        </w:rPr>
        <w:t xml:space="preserve"> специфики материала.</w:t>
      </w:r>
      <w:r w:rsidRPr="00096A54">
        <w:rPr>
          <w:rFonts w:ascii="Times New Roman" w:hAnsi="Times New Roman" w:cs="Times New Roman"/>
          <w:kern w:val="24"/>
          <w:sz w:val="24"/>
          <w:szCs w:val="24"/>
        </w:rPr>
        <w:t xml:space="preserve"> </w:t>
      </w:r>
      <w:r w:rsidRPr="008A7AFE">
        <w:rPr>
          <w:rFonts w:ascii="Times New Roman" w:hAnsi="Times New Roman" w:cs="Times New Roman"/>
          <w:kern w:val="24"/>
          <w:sz w:val="24"/>
          <w:szCs w:val="24"/>
        </w:rPr>
        <w:t>Изуч</w:t>
      </w:r>
      <w:r>
        <w:rPr>
          <w:rFonts w:ascii="Times New Roman" w:hAnsi="Times New Roman" w:cs="Times New Roman"/>
          <w:kern w:val="24"/>
          <w:sz w:val="24"/>
          <w:szCs w:val="24"/>
        </w:rPr>
        <w:t>ение</w:t>
      </w:r>
      <w:r w:rsidRPr="008A7AFE">
        <w:rPr>
          <w:rFonts w:ascii="Times New Roman" w:hAnsi="Times New Roman" w:cs="Times New Roman"/>
          <w:kern w:val="24"/>
          <w:sz w:val="24"/>
          <w:szCs w:val="24"/>
        </w:rPr>
        <w:t xml:space="preserve"> </w:t>
      </w:r>
      <w:r>
        <w:rPr>
          <w:rFonts w:ascii="Times New Roman" w:hAnsi="Times New Roman" w:cs="Times New Roman"/>
          <w:kern w:val="24"/>
          <w:sz w:val="24"/>
          <w:szCs w:val="24"/>
        </w:rPr>
        <w:t xml:space="preserve">способов скульптурного декорирования </w:t>
      </w:r>
      <w:r w:rsidRPr="008A7AFE">
        <w:rPr>
          <w:rFonts w:ascii="Times New Roman" w:hAnsi="Times New Roman" w:cs="Times New Roman"/>
          <w:kern w:val="24"/>
          <w:sz w:val="24"/>
          <w:szCs w:val="24"/>
        </w:rPr>
        <w:lastRenderedPageBreak/>
        <w:t>формы, соответствующие специфики материала</w:t>
      </w:r>
      <w:r>
        <w:rPr>
          <w:rFonts w:ascii="Times New Roman" w:hAnsi="Times New Roman" w:cs="Times New Roman"/>
          <w:kern w:val="24"/>
          <w:sz w:val="24"/>
          <w:szCs w:val="24"/>
        </w:rPr>
        <w:t xml:space="preserve">, выполнение различных фактур. </w:t>
      </w:r>
      <w:r w:rsidRPr="008A7AFE">
        <w:rPr>
          <w:rFonts w:ascii="Times New Roman" w:hAnsi="Times New Roman" w:cs="Times New Roman"/>
          <w:kern w:val="24"/>
          <w:sz w:val="24"/>
          <w:szCs w:val="24"/>
        </w:rPr>
        <w:t xml:space="preserve"> </w:t>
      </w:r>
      <w:r w:rsidRPr="008A7AFE">
        <w:rPr>
          <w:rFonts w:ascii="Times New Roman" w:hAnsi="Times New Roman" w:cs="Times New Roman"/>
          <w:sz w:val="24"/>
          <w:szCs w:val="24"/>
        </w:rPr>
        <w:t>Изучение иллюстративного материала по теме.</w:t>
      </w:r>
      <w:r>
        <w:rPr>
          <w:rFonts w:ascii="Times New Roman" w:hAnsi="Times New Roman" w:cs="Times New Roman"/>
          <w:sz w:val="24"/>
          <w:szCs w:val="24"/>
        </w:rPr>
        <w:t xml:space="preserve"> </w:t>
      </w:r>
      <w:r w:rsidRPr="008A7AFE">
        <w:rPr>
          <w:rFonts w:ascii="Times New Roman" w:hAnsi="Times New Roman" w:cs="Times New Roman"/>
          <w:kern w:val="24"/>
          <w:sz w:val="24"/>
          <w:szCs w:val="24"/>
        </w:rPr>
        <w:t>Разработ</w:t>
      </w:r>
      <w:r>
        <w:rPr>
          <w:rFonts w:ascii="Times New Roman" w:hAnsi="Times New Roman" w:cs="Times New Roman"/>
          <w:kern w:val="24"/>
          <w:sz w:val="24"/>
          <w:szCs w:val="24"/>
        </w:rPr>
        <w:t>ка</w:t>
      </w:r>
      <w:r w:rsidRPr="008A7AFE">
        <w:rPr>
          <w:rFonts w:ascii="Times New Roman" w:hAnsi="Times New Roman" w:cs="Times New Roman"/>
          <w:kern w:val="24"/>
          <w:sz w:val="24"/>
          <w:szCs w:val="24"/>
        </w:rPr>
        <w:t xml:space="preserve"> эскиз</w:t>
      </w:r>
      <w:r>
        <w:rPr>
          <w:rFonts w:ascii="Times New Roman" w:hAnsi="Times New Roman" w:cs="Times New Roman"/>
          <w:kern w:val="24"/>
          <w:sz w:val="24"/>
          <w:szCs w:val="24"/>
        </w:rPr>
        <w:t>ов</w:t>
      </w:r>
      <w:r w:rsidRPr="008A7AFE">
        <w:rPr>
          <w:rFonts w:ascii="Times New Roman" w:hAnsi="Times New Roman" w:cs="Times New Roman"/>
          <w:kern w:val="24"/>
          <w:sz w:val="24"/>
          <w:szCs w:val="24"/>
        </w:rPr>
        <w:t xml:space="preserve"> соответствующи</w:t>
      </w:r>
      <w:r>
        <w:rPr>
          <w:rFonts w:ascii="Times New Roman" w:hAnsi="Times New Roman" w:cs="Times New Roman"/>
          <w:kern w:val="24"/>
          <w:sz w:val="24"/>
          <w:szCs w:val="24"/>
        </w:rPr>
        <w:t>х</w:t>
      </w:r>
      <w:r w:rsidRPr="008A7AFE">
        <w:rPr>
          <w:rFonts w:ascii="Times New Roman" w:hAnsi="Times New Roman" w:cs="Times New Roman"/>
          <w:kern w:val="24"/>
          <w:sz w:val="24"/>
          <w:szCs w:val="24"/>
        </w:rPr>
        <w:t xml:space="preserve"> заданию.</w:t>
      </w:r>
      <w:r w:rsidR="00497EDA" w:rsidRPr="00E83F97">
        <w:rPr>
          <w:rFonts w:ascii="Times New Roman" w:hAnsi="Times New Roman" w:cs="Times New Roman"/>
          <w:kern w:val="24"/>
          <w:sz w:val="24"/>
          <w:szCs w:val="24"/>
        </w:rPr>
        <w:t xml:space="preserve"> </w:t>
      </w:r>
    </w:p>
    <w:p w:rsidR="00497EDA" w:rsidRDefault="00497EDA" w:rsidP="006F07BB">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ИДЗ №2</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 xml:space="preserve">Изготовление </w:t>
      </w:r>
      <w:r w:rsidR="00787ABE">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497EDA" w:rsidRPr="00E83F97" w:rsidRDefault="00787ABE" w:rsidP="006F07BB">
      <w:pPr>
        <w:spacing w:after="0" w:line="240" w:lineRule="auto"/>
        <w:ind w:firstLine="709"/>
        <w:jc w:val="both"/>
        <w:rPr>
          <w:rFonts w:ascii="Times New Roman" w:hAnsi="Times New Roman" w:cs="Times New Roman"/>
          <w:kern w:val="24"/>
          <w:sz w:val="24"/>
          <w:szCs w:val="24"/>
        </w:rPr>
      </w:pPr>
      <w:r>
        <w:rPr>
          <w:rFonts w:ascii="Times New Roman" w:hAnsi="Times New Roman" w:cs="Times New Roman"/>
          <w:kern w:val="24"/>
          <w:sz w:val="24"/>
          <w:szCs w:val="24"/>
        </w:rPr>
        <w:t>Самостоятельный поиск</w:t>
      </w:r>
      <w:r w:rsidRPr="008A7AFE">
        <w:rPr>
          <w:rFonts w:ascii="Times New Roman" w:hAnsi="Times New Roman" w:cs="Times New Roman"/>
          <w:kern w:val="24"/>
          <w:sz w:val="24"/>
          <w:szCs w:val="24"/>
        </w:rPr>
        <w:t xml:space="preserve"> и изуч</w:t>
      </w:r>
      <w:r>
        <w:rPr>
          <w:rFonts w:ascii="Times New Roman" w:hAnsi="Times New Roman" w:cs="Times New Roman"/>
          <w:kern w:val="24"/>
          <w:sz w:val="24"/>
          <w:szCs w:val="24"/>
        </w:rPr>
        <w:t>ение</w:t>
      </w:r>
      <w:r w:rsidRPr="001528AA">
        <w:rPr>
          <w:rFonts w:ascii="Times New Roman" w:hAnsi="Times New Roman" w:cs="Times New Roman"/>
          <w:kern w:val="24"/>
          <w:sz w:val="24"/>
          <w:szCs w:val="24"/>
        </w:rPr>
        <w:t xml:space="preserve"> </w:t>
      </w:r>
      <w:r w:rsidRPr="008A7AFE">
        <w:rPr>
          <w:rFonts w:ascii="Times New Roman" w:hAnsi="Times New Roman" w:cs="Times New Roman"/>
          <w:kern w:val="24"/>
          <w:sz w:val="24"/>
          <w:szCs w:val="24"/>
        </w:rPr>
        <w:t>аналог</w:t>
      </w:r>
      <w:r>
        <w:rPr>
          <w:rFonts w:ascii="Times New Roman" w:hAnsi="Times New Roman" w:cs="Times New Roman"/>
          <w:kern w:val="24"/>
          <w:sz w:val="24"/>
          <w:szCs w:val="24"/>
        </w:rPr>
        <w:t>ов</w:t>
      </w:r>
      <w:r w:rsidRPr="008A7AFE">
        <w:rPr>
          <w:rFonts w:ascii="Times New Roman" w:hAnsi="Times New Roman" w:cs="Times New Roman"/>
          <w:kern w:val="24"/>
          <w:sz w:val="24"/>
          <w:szCs w:val="24"/>
        </w:rPr>
        <w:t xml:space="preserve"> в информационных источниках по заданной теме</w:t>
      </w:r>
      <w:r>
        <w:rPr>
          <w:rFonts w:ascii="Times New Roman" w:hAnsi="Times New Roman" w:cs="Times New Roman"/>
          <w:kern w:val="24"/>
          <w:sz w:val="24"/>
          <w:szCs w:val="24"/>
        </w:rPr>
        <w:t xml:space="preserve"> для ознакомления с образцами отечественного декоративно – прикладного искусства и народных промыслов. </w:t>
      </w:r>
      <w:r w:rsidR="00497EDA" w:rsidRPr="00E83F97">
        <w:rPr>
          <w:rFonts w:ascii="Times New Roman" w:hAnsi="Times New Roman" w:cs="Times New Roman"/>
          <w:kern w:val="24"/>
          <w:sz w:val="24"/>
          <w:szCs w:val="24"/>
        </w:rPr>
        <w:t xml:space="preserve">Изучение различных </w:t>
      </w:r>
      <w:r>
        <w:rPr>
          <w:rFonts w:ascii="Times New Roman" w:hAnsi="Times New Roman" w:cs="Times New Roman"/>
          <w:kern w:val="24"/>
          <w:sz w:val="24"/>
          <w:szCs w:val="24"/>
        </w:rPr>
        <w:t>изделий</w:t>
      </w:r>
      <w:r w:rsidR="00497EDA" w:rsidRPr="00E83F97">
        <w:rPr>
          <w:rFonts w:ascii="Times New Roman" w:hAnsi="Times New Roman" w:cs="Times New Roman"/>
          <w:kern w:val="24"/>
          <w:sz w:val="24"/>
          <w:szCs w:val="24"/>
        </w:rPr>
        <w:t xml:space="preserve"> плоского характера и фактур соответствующих специфики материала.</w:t>
      </w:r>
      <w:r w:rsidR="00497EDA" w:rsidRPr="00E83F97">
        <w:rPr>
          <w:rFonts w:ascii="Times New Roman" w:hAnsi="Times New Roman" w:cs="Times New Roman"/>
          <w:b/>
          <w:bCs/>
          <w:sz w:val="24"/>
          <w:szCs w:val="24"/>
        </w:rPr>
        <w:t xml:space="preserve"> </w:t>
      </w:r>
      <w:r w:rsidRPr="00787ABE">
        <w:rPr>
          <w:rFonts w:ascii="Times New Roman" w:hAnsi="Times New Roman" w:cs="Times New Roman"/>
          <w:sz w:val="24"/>
          <w:szCs w:val="24"/>
        </w:rPr>
        <w:t>Техника изготовления декоративных изделий из раскатанного пласта глины.</w:t>
      </w:r>
      <w:r>
        <w:rPr>
          <w:rFonts w:ascii="Times New Roman" w:hAnsi="Times New Roman" w:cs="Times New Roman"/>
        </w:rPr>
        <w:t xml:space="preserve"> </w:t>
      </w:r>
      <w:r w:rsidR="00497EDA" w:rsidRPr="00E83F97">
        <w:rPr>
          <w:rFonts w:ascii="Times New Roman" w:hAnsi="Times New Roman" w:cs="Times New Roman"/>
          <w:sz w:val="24"/>
          <w:szCs w:val="24"/>
        </w:rPr>
        <w:t xml:space="preserve">Работа над эскизами, </w:t>
      </w:r>
      <w:r w:rsidR="00497EDA" w:rsidRPr="00E83F97">
        <w:rPr>
          <w:rFonts w:ascii="Times New Roman" w:hAnsi="Times New Roman" w:cs="Times New Roman"/>
          <w:kern w:val="24"/>
          <w:sz w:val="24"/>
          <w:szCs w:val="24"/>
        </w:rPr>
        <w:t>соответствующими заданию – декоративный рельеф.</w:t>
      </w:r>
      <w:r w:rsidR="00174BD0">
        <w:rPr>
          <w:rFonts w:ascii="Times New Roman" w:hAnsi="Times New Roman" w:cs="Times New Roman"/>
          <w:kern w:val="24"/>
          <w:sz w:val="24"/>
          <w:szCs w:val="24"/>
        </w:rPr>
        <w:t xml:space="preserve"> </w:t>
      </w:r>
    </w:p>
    <w:p w:rsidR="00497EDA" w:rsidRPr="00530E9D" w:rsidRDefault="00497EDA" w:rsidP="006F07BB">
      <w:pPr>
        <w:spacing w:after="0" w:line="240" w:lineRule="auto"/>
        <w:ind w:firstLine="709"/>
        <w:jc w:val="both"/>
        <w:rPr>
          <w:rFonts w:ascii="Times New Roman" w:hAnsi="Times New Roman" w:cs="Times New Roman"/>
          <w:b/>
          <w:bCs/>
          <w:i/>
          <w:iCs/>
          <w:sz w:val="24"/>
          <w:szCs w:val="24"/>
        </w:rPr>
      </w:pPr>
    </w:p>
    <w:p w:rsidR="00497EDA" w:rsidRDefault="00497EDA" w:rsidP="0027727C">
      <w:pPr>
        <w:numPr>
          <w:ilvl w:val="1"/>
          <w:numId w:val="17"/>
        </w:numPr>
        <w:spacing w:after="0" w:line="240" w:lineRule="auto"/>
        <w:jc w:val="both"/>
        <w:rPr>
          <w:rFonts w:ascii="Times New Roman" w:hAnsi="Times New Roman" w:cs="Times New Roman"/>
          <w:sz w:val="24"/>
          <w:szCs w:val="24"/>
        </w:rPr>
      </w:pPr>
      <w:r w:rsidRPr="0027727C">
        <w:rPr>
          <w:rFonts w:ascii="Times New Roman" w:hAnsi="Times New Roman" w:cs="Times New Roman"/>
          <w:sz w:val="24"/>
          <w:szCs w:val="24"/>
        </w:rPr>
        <w:t>Раздел. Декорирование керамических изделий.</w:t>
      </w:r>
    </w:p>
    <w:p w:rsidR="00497EDA" w:rsidRPr="0027727C" w:rsidRDefault="00497EDA" w:rsidP="0027727C">
      <w:pPr>
        <w:spacing w:after="0" w:line="240" w:lineRule="auto"/>
        <w:ind w:left="1080"/>
        <w:jc w:val="both"/>
        <w:rPr>
          <w:rFonts w:ascii="Times New Roman" w:hAnsi="Times New Roman" w:cs="Times New Roman"/>
          <w:sz w:val="24"/>
          <w:szCs w:val="24"/>
        </w:rPr>
      </w:pPr>
    </w:p>
    <w:p w:rsidR="00497EDA" w:rsidRDefault="00497EDA" w:rsidP="001D7469">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ИДЗ №3</w:t>
      </w:r>
      <w:r w:rsidRPr="00530E9D">
        <w:rPr>
          <w:rFonts w:ascii="Times New Roman" w:hAnsi="Times New Roman" w:cs="Times New Roman"/>
          <w:b/>
          <w:bCs/>
          <w:sz w:val="24"/>
          <w:szCs w:val="24"/>
        </w:rPr>
        <w:t xml:space="preserve"> </w:t>
      </w:r>
      <w:r w:rsidRPr="00800826">
        <w:rPr>
          <w:rFonts w:ascii="Times New Roman" w:hAnsi="Times New Roman" w:cs="Times New Roman"/>
          <w:sz w:val="24"/>
          <w:szCs w:val="24"/>
        </w:rPr>
        <w:t>Декорирование сосуда.</w:t>
      </w:r>
    </w:p>
    <w:p w:rsidR="00787ABE" w:rsidRPr="00787ABE" w:rsidRDefault="00787ABE" w:rsidP="00787A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Самостоятельное изучение колористических возможностей, техник и материалов в художественной керамике. </w:t>
      </w:r>
      <w:r w:rsidRPr="00787ABE">
        <w:rPr>
          <w:rFonts w:ascii="Times New Roman" w:hAnsi="Times New Roman" w:cs="Times New Roman"/>
          <w:sz w:val="24"/>
          <w:szCs w:val="24"/>
        </w:rPr>
        <w:t>Декорирование керамическими красками, политой обжиг.</w:t>
      </w:r>
    </w:p>
    <w:p w:rsidR="00787ABE" w:rsidRDefault="00497EDA" w:rsidP="00054844">
      <w:pPr>
        <w:spacing w:after="0" w:line="240" w:lineRule="auto"/>
        <w:ind w:firstLine="709"/>
        <w:jc w:val="both"/>
        <w:rPr>
          <w:rFonts w:ascii="Times New Roman" w:hAnsi="Times New Roman" w:cs="Times New Roman"/>
          <w:sz w:val="24"/>
          <w:szCs w:val="24"/>
        </w:rPr>
      </w:pPr>
      <w:r w:rsidRPr="00530E9D">
        <w:rPr>
          <w:rFonts w:ascii="Times New Roman" w:hAnsi="Times New Roman" w:cs="Times New Roman"/>
          <w:sz w:val="24"/>
          <w:szCs w:val="24"/>
          <w:u w:val="single"/>
        </w:rPr>
        <w:t>ИДЗ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 xml:space="preserve">Декорирование </w:t>
      </w:r>
      <w:r>
        <w:rPr>
          <w:rFonts w:ascii="Times New Roman" w:hAnsi="Times New Roman" w:cs="Times New Roman"/>
          <w:sz w:val="24"/>
          <w:szCs w:val="24"/>
        </w:rPr>
        <w:t xml:space="preserve">рельефа. </w:t>
      </w:r>
    </w:p>
    <w:p w:rsidR="00497EDA" w:rsidRPr="00E83F97" w:rsidRDefault="00497EDA" w:rsidP="00787ABE">
      <w:pPr>
        <w:spacing w:after="0" w:line="240" w:lineRule="auto"/>
        <w:jc w:val="both"/>
        <w:rPr>
          <w:rFonts w:ascii="Times New Roman" w:hAnsi="Times New Roman" w:cs="Times New Roman"/>
          <w:kern w:val="24"/>
          <w:sz w:val="24"/>
          <w:szCs w:val="24"/>
        </w:rPr>
      </w:pPr>
      <w:r w:rsidRPr="00E83F97">
        <w:rPr>
          <w:rFonts w:ascii="Times New Roman" w:hAnsi="Times New Roman" w:cs="Times New Roman"/>
          <w:kern w:val="24"/>
          <w:sz w:val="24"/>
          <w:szCs w:val="24"/>
        </w:rPr>
        <w:t>Самостоятельн</w:t>
      </w:r>
      <w:r w:rsidR="00787ABE">
        <w:rPr>
          <w:rFonts w:ascii="Times New Roman" w:hAnsi="Times New Roman" w:cs="Times New Roman"/>
          <w:kern w:val="24"/>
          <w:sz w:val="24"/>
          <w:szCs w:val="24"/>
        </w:rPr>
        <w:t>ая</w:t>
      </w:r>
      <w:r w:rsidRPr="00E83F97">
        <w:rPr>
          <w:rFonts w:ascii="Times New Roman" w:hAnsi="Times New Roman" w:cs="Times New Roman"/>
          <w:kern w:val="24"/>
          <w:sz w:val="24"/>
          <w:szCs w:val="24"/>
        </w:rPr>
        <w:t xml:space="preserve"> </w:t>
      </w:r>
      <w:r w:rsidR="00787ABE">
        <w:rPr>
          <w:rFonts w:ascii="Times New Roman" w:hAnsi="Times New Roman" w:cs="Times New Roman"/>
          <w:kern w:val="24"/>
          <w:sz w:val="24"/>
          <w:szCs w:val="24"/>
        </w:rPr>
        <w:t>р</w:t>
      </w:r>
      <w:r w:rsidRPr="00E83F97">
        <w:rPr>
          <w:rFonts w:ascii="Times New Roman" w:hAnsi="Times New Roman" w:cs="Times New Roman"/>
          <w:kern w:val="24"/>
          <w:sz w:val="24"/>
          <w:szCs w:val="24"/>
        </w:rPr>
        <w:t xml:space="preserve">азработка цветовых эскизов соответствующих заданию. </w:t>
      </w:r>
      <w:r w:rsidRPr="00E83F97">
        <w:rPr>
          <w:rFonts w:ascii="Times New Roman" w:hAnsi="Times New Roman" w:cs="Times New Roman"/>
          <w:sz w:val="24"/>
          <w:szCs w:val="24"/>
        </w:rPr>
        <w:t>Поиск дополнительной информации о технологических процес</w:t>
      </w:r>
      <w:r>
        <w:rPr>
          <w:rFonts w:ascii="Times New Roman" w:hAnsi="Times New Roman" w:cs="Times New Roman"/>
          <w:sz w:val="24"/>
          <w:szCs w:val="24"/>
        </w:rPr>
        <w:t>сах выполнения деко</w:t>
      </w:r>
      <w:r w:rsidRPr="00E83F97">
        <w:rPr>
          <w:rFonts w:ascii="Times New Roman" w:hAnsi="Times New Roman" w:cs="Times New Roman"/>
          <w:sz w:val="24"/>
          <w:szCs w:val="24"/>
        </w:rPr>
        <w:t>р</w:t>
      </w:r>
      <w:r>
        <w:rPr>
          <w:rFonts w:ascii="Times New Roman" w:hAnsi="Times New Roman" w:cs="Times New Roman"/>
          <w:sz w:val="24"/>
          <w:szCs w:val="24"/>
        </w:rPr>
        <w:t>а</w:t>
      </w:r>
      <w:r w:rsidRPr="00E83F97">
        <w:rPr>
          <w:rFonts w:ascii="Times New Roman" w:hAnsi="Times New Roman" w:cs="Times New Roman"/>
          <w:sz w:val="24"/>
          <w:szCs w:val="24"/>
        </w:rPr>
        <w:t xml:space="preserve"> </w:t>
      </w:r>
      <w:r>
        <w:rPr>
          <w:rFonts w:ascii="Times New Roman" w:hAnsi="Times New Roman" w:cs="Times New Roman"/>
          <w:sz w:val="24"/>
          <w:szCs w:val="24"/>
        </w:rPr>
        <w:t xml:space="preserve">на глиняных </w:t>
      </w:r>
      <w:r w:rsidRPr="00E83F97">
        <w:rPr>
          <w:rFonts w:ascii="Times New Roman" w:hAnsi="Times New Roman" w:cs="Times New Roman"/>
          <w:sz w:val="24"/>
          <w:szCs w:val="24"/>
        </w:rPr>
        <w:t>издели</w:t>
      </w:r>
      <w:r>
        <w:rPr>
          <w:rFonts w:ascii="Times New Roman" w:hAnsi="Times New Roman" w:cs="Times New Roman"/>
          <w:sz w:val="24"/>
          <w:szCs w:val="24"/>
        </w:rPr>
        <w:t>ях</w:t>
      </w:r>
      <w:r w:rsidRPr="00E83F97">
        <w:rPr>
          <w:rFonts w:ascii="Times New Roman" w:hAnsi="Times New Roman" w:cs="Times New Roman"/>
          <w:sz w:val="24"/>
          <w:szCs w:val="24"/>
        </w:rPr>
        <w:t xml:space="preserve">. </w:t>
      </w:r>
      <w:r w:rsidRPr="00E83F97">
        <w:rPr>
          <w:rFonts w:ascii="Times New Roman" w:hAnsi="Times New Roman" w:cs="Times New Roman"/>
          <w:kern w:val="24"/>
          <w:sz w:val="24"/>
          <w:szCs w:val="24"/>
        </w:rPr>
        <w:t>Разработка цветовых эскизов соответствующих заданию</w:t>
      </w:r>
      <w:r>
        <w:rPr>
          <w:rFonts w:ascii="Times New Roman" w:hAnsi="Times New Roman" w:cs="Times New Roman"/>
          <w:kern w:val="24"/>
          <w:sz w:val="24"/>
          <w:szCs w:val="24"/>
        </w:rPr>
        <w:t>.</w:t>
      </w:r>
    </w:p>
    <w:p w:rsidR="00497EDA" w:rsidRPr="00787ABE" w:rsidRDefault="00497EDA" w:rsidP="008079C8">
      <w:pPr>
        <w:spacing w:after="0" w:line="240" w:lineRule="auto"/>
        <w:ind w:firstLine="709"/>
        <w:jc w:val="both"/>
        <w:rPr>
          <w:rFonts w:ascii="Times New Roman" w:hAnsi="Times New Roman" w:cs="Times New Roman"/>
          <w:iCs/>
          <w:kern w:val="24"/>
          <w:sz w:val="24"/>
          <w:szCs w:val="24"/>
        </w:rPr>
      </w:pPr>
    </w:p>
    <w:p w:rsidR="00EF2BCB" w:rsidRDefault="00497EDA" w:rsidP="00EF2BCB">
      <w:pPr>
        <w:spacing w:after="0" w:line="240" w:lineRule="auto"/>
        <w:ind w:firstLine="720"/>
        <w:contextualSpacing/>
        <w:jc w:val="both"/>
        <w:rPr>
          <w:rFonts w:ascii="Times New Roman" w:hAnsi="Times New Roman" w:cs="Times New Roman"/>
          <w:sz w:val="24"/>
          <w:szCs w:val="24"/>
        </w:rPr>
      </w:pPr>
      <w:r w:rsidRPr="00BC1638">
        <w:rPr>
          <w:rFonts w:ascii="Times New Roman" w:hAnsi="Times New Roman" w:cs="Times New Roman"/>
          <w:sz w:val="24"/>
          <w:szCs w:val="24"/>
        </w:rPr>
        <w:t>Процесс работы включает самостоятельн</w:t>
      </w:r>
      <w:r w:rsidR="00174BD0">
        <w:rPr>
          <w:rFonts w:ascii="Times New Roman" w:hAnsi="Times New Roman" w:cs="Times New Roman"/>
          <w:sz w:val="24"/>
          <w:szCs w:val="24"/>
        </w:rPr>
        <w:t>ую</w:t>
      </w:r>
      <w:r w:rsidRPr="00BC1638">
        <w:rPr>
          <w:rFonts w:ascii="Times New Roman" w:hAnsi="Times New Roman" w:cs="Times New Roman"/>
          <w:sz w:val="24"/>
          <w:szCs w:val="24"/>
        </w:rPr>
        <w:t xml:space="preserve"> </w:t>
      </w:r>
      <w:r w:rsidR="00174BD0">
        <w:rPr>
          <w:rFonts w:ascii="Times New Roman" w:hAnsi="Times New Roman" w:cs="Times New Roman"/>
          <w:sz w:val="24"/>
          <w:szCs w:val="24"/>
        </w:rPr>
        <w:t>творческую деятельность, что является необходимым условием</w:t>
      </w:r>
      <w:r w:rsidRPr="00BC1638">
        <w:rPr>
          <w:rFonts w:ascii="Times New Roman" w:hAnsi="Times New Roman" w:cs="Times New Roman"/>
          <w:sz w:val="24"/>
          <w:szCs w:val="24"/>
        </w:rPr>
        <w:t xml:space="preserve"> </w:t>
      </w:r>
      <w:r w:rsidR="00E7712E" w:rsidRPr="00E7712E">
        <w:rPr>
          <w:rFonts w:ascii="Times New Roman" w:hAnsi="Times New Roman" w:cs="Times New Roman"/>
          <w:sz w:val="24"/>
          <w:szCs w:val="24"/>
        </w:rPr>
        <w:t xml:space="preserve">для </w:t>
      </w:r>
      <w:r w:rsidR="00E7712E">
        <w:rPr>
          <w:rFonts w:ascii="Times New Roman" w:hAnsi="Times New Roman" w:cs="Times New Roman"/>
          <w:sz w:val="24"/>
          <w:szCs w:val="24"/>
        </w:rPr>
        <w:t xml:space="preserve">осуществления </w:t>
      </w:r>
      <w:r w:rsidR="00E7712E" w:rsidRPr="00E7712E">
        <w:rPr>
          <w:rFonts w:ascii="Times New Roman" w:hAnsi="Times New Roman" w:cs="Times New Roman"/>
          <w:sz w:val="24"/>
          <w:szCs w:val="24"/>
        </w:rPr>
        <w:t>профессиональной деятельности в области</w:t>
      </w:r>
      <w:r w:rsidRPr="00E7712E">
        <w:rPr>
          <w:rFonts w:ascii="Times New Roman" w:hAnsi="Times New Roman" w:cs="Times New Roman"/>
          <w:sz w:val="24"/>
          <w:szCs w:val="24"/>
        </w:rPr>
        <w:t xml:space="preserve"> изобразительного и декоративно-прикладного искусства</w:t>
      </w:r>
      <w:r w:rsidRPr="00BC1638">
        <w:rPr>
          <w:rFonts w:ascii="Times New Roman" w:hAnsi="Times New Roman" w:cs="Times New Roman"/>
          <w:sz w:val="24"/>
          <w:szCs w:val="24"/>
        </w:rPr>
        <w:t xml:space="preserve"> (график работы носит индивидуальный характер):</w:t>
      </w:r>
    </w:p>
    <w:p w:rsidR="00497EDA" w:rsidRPr="00EF2BCB" w:rsidRDefault="00497EDA" w:rsidP="00392ABE">
      <w:pPr>
        <w:spacing w:after="0" w:line="240" w:lineRule="auto"/>
        <w:contextualSpacing/>
        <w:jc w:val="both"/>
        <w:rPr>
          <w:rFonts w:ascii="Times New Roman" w:hAnsi="Times New Roman" w:cs="Times New Roman"/>
          <w:sz w:val="24"/>
          <w:szCs w:val="24"/>
        </w:rPr>
      </w:pPr>
      <w:r w:rsidRPr="00EF2BCB">
        <w:rPr>
          <w:rFonts w:ascii="Times New Roman" w:hAnsi="Times New Roman" w:cs="Times New Roman"/>
          <w:sz w:val="24"/>
          <w:szCs w:val="24"/>
        </w:rPr>
        <w:t xml:space="preserve">1. Экспериментировать и изучать технологические возможности создания керамических изделий. </w:t>
      </w:r>
    </w:p>
    <w:p w:rsidR="00497EDA" w:rsidRPr="00BC1638" w:rsidRDefault="00497EDA" w:rsidP="00392ABE">
      <w:pPr>
        <w:pStyle w:val="24"/>
        <w:spacing w:before="0"/>
        <w:ind w:left="0" w:firstLine="0"/>
        <w:contextualSpacing/>
        <w:jc w:val="both"/>
        <w:rPr>
          <w:rFonts w:ascii="Times New Roman" w:hAnsi="Times New Roman" w:cs="Times New Roman"/>
        </w:rPr>
      </w:pPr>
      <w:r w:rsidRPr="00BC1638">
        <w:rPr>
          <w:rFonts w:ascii="Times New Roman" w:hAnsi="Times New Roman" w:cs="Times New Roman"/>
        </w:rPr>
        <w:t>2. Совершенствовать и закреплять навыки практической работы с материалом.</w:t>
      </w:r>
    </w:p>
    <w:p w:rsidR="00497EDA" w:rsidRPr="00BC1638" w:rsidRDefault="00497EDA" w:rsidP="00392ABE">
      <w:pPr>
        <w:pStyle w:val="24"/>
        <w:ind w:left="0" w:firstLine="0"/>
        <w:jc w:val="both"/>
        <w:rPr>
          <w:rFonts w:ascii="Times New Roman" w:hAnsi="Times New Roman" w:cs="Times New Roman"/>
        </w:rPr>
      </w:pPr>
      <w:r w:rsidRPr="00BC1638">
        <w:rPr>
          <w:rFonts w:ascii="Times New Roman" w:hAnsi="Times New Roman" w:cs="Times New Roman"/>
        </w:rPr>
        <w:t>3. Собирать иллюстрированный материал: разработки эскизов композиций, зарисовки.</w:t>
      </w:r>
    </w:p>
    <w:p w:rsidR="00497EDA" w:rsidRPr="00BC1638" w:rsidRDefault="00497EDA" w:rsidP="00392ABE">
      <w:pPr>
        <w:pStyle w:val="24"/>
        <w:ind w:left="0" w:firstLine="0"/>
        <w:jc w:val="both"/>
        <w:rPr>
          <w:rFonts w:ascii="Times New Roman" w:hAnsi="Times New Roman" w:cs="Times New Roman"/>
        </w:rPr>
      </w:pPr>
      <w:r w:rsidRPr="00BC1638">
        <w:rPr>
          <w:rFonts w:ascii="Times New Roman" w:hAnsi="Times New Roman" w:cs="Times New Roman"/>
        </w:rPr>
        <w:t>4. Работать с искусствоведческой и технологической литературой.</w:t>
      </w:r>
    </w:p>
    <w:p w:rsidR="00497EDA" w:rsidRPr="00BC1638" w:rsidRDefault="00497EDA" w:rsidP="00392ABE">
      <w:pPr>
        <w:pStyle w:val="24"/>
        <w:ind w:left="0" w:firstLine="0"/>
        <w:jc w:val="both"/>
        <w:rPr>
          <w:rFonts w:ascii="Times New Roman" w:hAnsi="Times New Roman" w:cs="Times New Roman"/>
        </w:rPr>
      </w:pPr>
      <w:r w:rsidRPr="00BC1638">
        <w:rPr>
          <w:rFonts w:ascii="Times New Roman" w:hAnsi="Times New Roman" w:cs="Times New Roman"/>
        </w:rPr>
        <w:t>5. Посещать выставки художественных направлений с целью ознакомления, изучения разных течений и новых введений в технологии изготовления и декорирования керамики.</w:t>
      </w:r>
    </w:p>
    <w:p w:rsidR="00497EDA" w:rsidRPr="00BC1638" w:rsidRDefault="00497EDA" w:rsidP="00392ABE">
      <w:pPr>
        <w:spacing w:after="0" w:line="240" w:lineRule="auto"/>
        <w:jc w:val="both"/>
        <w:rPr>
          <w:rFonts w:ascii="Times New Roman" w:hAnsi="Times New Roman" w:cs="Times New Roman"/>
          <w:i/>
          <w:iCs/>
          <w:kern w:val="24"/>
          <w:sz w:val="24"/>
          <w:szCs w:val="24"/>
        </w:rPr>
      </w:pPr>
      <w:r w:rsidRPr="00BC1638">
        <w:rPr>
          <w:rFonts w:ascii="Times New Roman" w:hAnsi="Times New Roman" w:cs="Times New Roman"/>
          <w:sz w:val="24"/>
          <w:szCs w:val="24"/>
        </w:rPr>
        <w:t>6. Изучать творчество художников отечественной и зарубежной керамики, разных школ и временных периодов.</w:t>
      </w:r>
    </w:p>
    <w:p w:rsidR="00497EDA" w:rsidRPr="00530E9D" w:rsidRDefault="00497EDA" w:rsidP="001D7469">
      <w:pPr>
        <w:spacing w:after="0" w:line="240" w:lineRule="auto"/>
        <w:ind w:firstLine="709"/>
        <w:jc w:val="both"/>
        <w:rPr>
          <w:rFonts w:ascii="Times New Roman" w:hAnsi="Times New Roman" w:cs="Times New Roman"/>
          <w:b/>
          <w:bCs/>
          <w:i/>
          <w:iCs/>
          <w:sz w:val="24"/>
          <w:szCs w:val="24"/>
        </w:rPr>
      </w:pPr>
    </w:p>
    <w:p w:rsidR="00497EDA" w:rsidRPr="00530E9D" w:rsidRDefault="00497EDA" w:rsidP="001D7469">
      <w:pPr>
        <w:pStyle w:val="1"/>
        <w:spacing w:before="0" w:after="0"/>
        <w:ind w:left="0" w:firstLine="709"/>
        <w:rPr>
          <w:rStyle w:val="FontStyle20"/>
          <w:rFonts w:ascii="Times New Roman" w:hAnsi="Times New Roman" w:cs="Times New Roman"/>
          <w:sz w:val="24"/>
          <w:szCs w:val="24"/>
        </w:rPr>
        <w:sectPr w:rsidR="00497EDA" w:rsidRPr="00530E9D" w:rsidSect="001A043C">
          <w:pgSz w:w="11907" w:h="16840" w:code="9"/>
          <w:pgMar w:top="1134" w:right="851" w:bottom="851" w:left="1701" w:header="720" w:footer="720" w:gutter="0"/>
          <w:cols w:space="720"/>
          <w:noEndnote/>
          <w:titlePg/>
          <w:docGrid w:linePitch="326"/>
        </w:sectPr>
      </w:pPr>
    </w:p>
    <w:p w:rsidR="00497EDA" w:rsidRPr="00530E9D" w:rsidRDefault="00497EDA" w:rsidP="004D3E92">
      <w:pPr>
        <w:pStyle w:val="1"/>
        <w:spacing w:before="0" w:after="0"/>
        <w:rPr>
          <w:rStyle w:val="FontStyle20"/>
          <w:rFonts w:ascii="Times New Roman" w:hAnsi="Times New Roman" w:cs="Times New Roman"/>
          <w:sz w:val="24"/>
          <w:szCs w:val="24"/>
        </w:rPr>
      </w:pPr>
      <w:r w:rsidRPr="00530E9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497EDA" w:rsidRDefault="00497EDA" w:rsidP="004D3E92">
      <w:pPr>
        <w:pStyle w:val="1"/>
        <w:spacing w:before="0" w:after="0"/>
        <w:ind w:left="0" w:firstLine="709"/>
        <w:rPr>
          <w:rFonts w:ascii="Times New Roman" w:hAnsi="Times New Roman" w:cs="Times New Roman"/>
          <w:b w:val="0"/>
          <w:bCs w:val="0"/>
        </w:rPr>
      </w:pPr>
    </w:p>
    <w:p w:rsidR="00497EDA" w:rsidRDefault="00497EDA" w:rsidP="004D3E92">
      <w:pPr>
        <w:pStyle w:val="1"/>
        <w:spacing w:before="0" w:after="0"/>
        <w:ind w:left="0" w:firstLine="709"/>
        <w:rPr>
          <w:rFonts w:ascii="Times New Roman" w:hAnsi="Times New Roman" w:cs="Times New Roman"/>
          <w:b w:val="0"/>
          <w:bCs w:val="0"/>
        </w:rPr>
      </w:pPr>
      <w:r w:rsidRPr="00530E9D">
        <w:rPr>
          <w:rFonts w:ascii="Times New Roman" w:hAnsi="Times New Roman" w:cs="Times New Roman"/>
          <w:b w:val="0"/>
          <w:bCs w:val="0"/>
        </w:rPr>
        <w:t>а) Планируемые результаты обучения и оценочные средства для проведения промежуточной аттестации:</w:t>
      </w:r>
    </w:p>
    <w:p w:rsidR="00497EDA" w:rsidRPr="001A5BA9" w:rsidRDefault="00497EDA" w:rsidP="001A5BA9"/>
    <w:tbl>
      <w:tblPr>
        <w:tblW w:w="5000" w:type="pct"/>
        <w:tblInd w:w="2" w:type="dxa"/>
        <w:tblCellMar>
          <w:left w:w="0" w:type="dxa"/>
          <w:right w:w="0" w:type="dxa"/>
        </w:tblCellMar>
        <w:tblLook w:val="00A0"/>
      </w:tblPr>
      <w:tblGrid>
        <w:gridCol w:w="2438"/>
        <w:gridCol w:w="4730"/>
        <w:gridCol w:w="7847"/>
      </w:tblGrid>
      <w:tr w:rsidR="00497EDA" w:rsidRPr="00530E9D">
        <w:trPr>
          <w:trHeight w:val="753"/>
          <w:tblHeader/>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497EDA" w:rsidRPr="00530E9D" w:rsidRDefault="00497EDA"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Структурный элемент </w:t>
            </w:r>
            <w:r w:rsidRPr="00530E9D">
              <w:rPr>
                <w:rFonts w:ascii="Times New Roman" w:hAnsi="Times New Roman" w:cs="Times New Roman"/>
                <w:sz w:val="24"/>
                <w:szCs w:val="24"/>
              </w:rPr>
              <w:br/>
              <w:t>компетенции</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497EDA" w:rsidRPr="00530E9D" w:rsidRDefault="00497EDA"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 xml:space="preserve">Планируемые результаты обучения </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497EDA" w:rsidRPr="00530E9D" w:rsidRDefault="00497EDA" w:rsidP="00A7463B">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Оценочные средства</w:t>
            </w:r>
          </w:p>
        </w:tc>
      </w:tr>
      <w:tr w:rsidR="00497EDA" w:rsidRPr="00530E9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795550" w:rsidRDefault="00497EDA" w:rsidP="00A7463B">
            <w:pPr>
              <w:spacing w:after="0" w:line="240" w:lineRule="auto"/>
              <w:rPr>
                <w:rFonts w:ascii="Times New Roman" w:hAnsi="Times New Roman" w:cs="Times New Roman"/>
                <w:sz w:val="24"/>
                <w:szCs w:val="24"/>
                <w:highlight w:val="yellow"/>
              </w:rPr>
            </w:pPr>
            <w:r w:rsidRPr="00E83F97">
              <w:rPr>
                <w:rFonts w:ascii="Times New Roman" w:hAnsi="Times New Roman" w:cs="Times New Roman"/>
                <w:b/>
                <w:bCs/>
                <w:sz w:val="24"/>
                <w:szCs w:val="24"/>
              </w:rPr>
              <w:t xml:space="preserve">ПК-1 - </w:t>
            </w:r>
            <w:r w:rsidRPr="00E83F97">
              <w:rPr>
                <w:rFonts w:ascii="Times New Roman" w:hAnsi="Times New Roman" w:cs="Times New Roman"/>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497EDA" w:rsidRPr="00530E9D">
        <w:trPr>
          <w:trHeight w:val="225"/>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Default="00174BD0" w:rsidP="00174BD0">
            <w:pPr>
              <w:spacing w:after="0" w:line="240" w:lineRule="auto"/>
              <w:jc w:val="both"/>
              <w:rPr>
                <w:rFonts w:ascii="Times New Roman" w:hAnsi="Times New Roman" w:cs="Times New Roman"/>
                <w:sz w:val="24"/>
                <w:szCs w:val="24"/>
              </w:rPr>
            </w:pPr>
            <w:r w:rsidRPr="00BB74A1">
              <w:rPr>
                <w:rFonts w:ascii="Times New Roman" w:hAnsi="Times New Roman" w:cs="Times New Roman"/>
                <w:sz w:val="24"/>
                <w:szCs w:val="24"/>
              </w:rPr>
              <w:t>- теоретические аспекты</w:t>
            </w:r>
            <w:r>
              <w:rPr>
                <w:rFonts w:ascii="Times New Roman" w:hAnsi="Times New Roman" w:cs="Times New Roman"/>
                <w:sz w:val="24"/>
                <w:szCs w:val="24"/>
              </w:rPr>
              <w:t xml:space="preserve"> художественной обработки керамики</w:t>
            </w:r>
            <w:r w:rsidRPr="00BB74A1">
              <w:rPr>
                <w:rFonts w:ascii="Times New Roman" w:hAnsi="Times New Roman" w:cs="Times New Roman"/>
                <w:sz w:val="24"/>
                <w:szCs w:val="24"/>
              </w:rPr>
              <w:t xml:space="preserve"> для осуществления образовательной деятельности</w:t>
            </w:r>
            <w:r w:rsidR="00477EF3">
              <w:rPr>
                <w:rFonts w:ascii="Times New Roman" w:hAnsi="Times New Roman" w:cs="Times New Roman"/>
                <w:sz w:val="24"/>
                <w:szCs w:val="24"/>
              </w:rPr>
              <w:t>,</w:t>
            </w:r>
          </w:p>
          <w:p w:rsidR="00497EDA" w:rsidRPr="00795550" w:rsidRDefault="00174BD0" w:rsidP="00174BD0">
            <w:pPr>
              <w:spacing w:after="0" w:line="240" w:lineRule="auto"/>
              <w:jc w:val="both"/>
              <w:rPr>
                <w:rFonts w:ascii="Times New Roman" w:hAnsi="Times New Roman" w:cs="Times New Roman"/>
                <w:i/>
                <w:iCs/>
                <w:sz w:val="24"/>
                <w:szCs w:val="24"/>
                <w:highlight w:val="yellow"/>
              </w:rPr>
            </w:pPr>
            <w:r w:rsidRPr="006B60EB">
              <w:rPr>
                <w:rFonts w:ascii="Times New Roman" w:hAnsi="Times New Roman" w:cs="Times New Roman"/>
                <w:sz w:val="24"/>
                <w:szCs w:val="24"/>
              </w:rPr>
              <w:t xml:space="preserve">- </w:t>
            </w:r>
            <w:r w:rsidRPr="003E1888">
              <w:rPr>
                <w:rFonts w:ascii="Times New Roman" w:hAnsi="Times New Roman" w:cs="Times New Roman"/>
                <w:sz w:val="24"/>
                <w:szCs w:val="24"/>
              </w:rPr>
              <w:t>основные требования по соблюдению техники безопасности при  реализации образовательных программ по художественной керамик</w:t>
            </w:r>
            <w:r>
              <w:rPr>
                <w:rFonts w:ascii="Times New Roman" w:hAnsi="Times New Roman" w:cs="Times New Roman"/>
                <w:sz w:val="24"/>
                <w:szCs w:val="24"/>
              </w:rPr>
              <w:t>е.</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77EF3" w:rsidRDefault="00477EF3" w:rsidP="00477EF3">
            <w:pPr>
              <w:pStyle w:val="a9"/>
              <w:spacing w:line="240" w:lineRule="auto"/>
              <w:ind w:left="0" w:firstLine="0"/>
              <w:rPr>
                <w:rFonts w:ascii="Times New Roman" w:hAnsi="Times New Roman" w:cs="Times New Roman"/>
                <w:lang w:val="ru-RU"/>
              </w:rPr>
            </w:pPr>
            <w:r>
              <w:rPr>
                <w:rFonts w:ascii="Times New Roman" w:hAnsi="Times New Roman" w:cs="Times New Roman"/>
                <w:lang w:val="ru-RU"/>
              </w:rPr>
              <w:t>Теоретические вопросы по дисциплине:</w:t>
            </w:r>
          </w:p>
          <w:p w:rsidR="00477EF3" w:rsidRDefault="00477EF3" w:rsidP="00477EF3">
            <w:pPr>
              <w:pStyle w:val="a9"/>
              <w:numPr>
                <w:ilvl w:val="0"/>
                <w:numId w:val="4"/>
              </w:numPr>
              <w:spacing w:line="240" w:lineRule="auto"/>
              <w:ind w:left="0" w:firstLine="0"/>
              <w:rPr>
                <w:rFonts w:ascii="Times New Roman" w:hAnsi="Times New Roman" w:cs="Times New Roman"/>
                <w:lang w:val="ru-RU"/>
              </w:rPr>
            </w:pPr>
            <w:r>
              <w:rPr>
                <w:rFonts w:ascii="Times New Roman" w:hAnsi="Times New Roman" w:cs="Times New Roman"/>
                <w:lang w:val="ru-RU"/>
              </w:rPr>
              <w:t>Наиболее востребованные виды современных керамических изделий.</w:t>
            </w:r>
          </w:p>
          <w:p w:rsidR="00477EF3" w:rsidRDefault="00477EF3" w:rsidP="00477EF3">
            <w:pPr>
              <w:pStyle w:val="a9"/>
              <w:numPr>
                <w:ilvl w:val="0"/>
                <w:numId w:val="4"/>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области применения керамики.</w:t>
            </w:r>
          </w:p>
          <w:p w:rsidR="00477EF3" w:rsidRDefault="00477EF3" w:rsidP="00477EF3">
            <w:pPr>
              <w:pStyle w:val="a9"/>
              <w:numPr>
                <w:ilvl w:val="0"/>
                <w:numId w:val="4"/>
              </w:numPr>
              <w:spacing w:line="240" w:lineRule="auto"/>
              <w:ind w:left="0" w:firstLine="0"/>
              <w:rPr>
                <w:rFonts w:ascii="Times New Roman" w:hAnsi="Times New Roman" w:cs="Times New Roman"/>
                <w:lang w:val="ru-RU"/>
              </w:rPr>
            </w:pPr>
            <w:r>
              <w:rPr>
                <w:rFonts w:ascii="Times New Roman" w:hAnsi="Times New Roman" w:cs="Times New Roman"/>
                <w:lang w:val="ru-RU"/>
              </w:rPr>
              <w:t>Средства выразительности в художественной керамике.</w:t>
            </w:r>
          </w:p>
          <w:p w:rsidR="00477EF3" w:rsidRDefault="00477EF3" w:rsidP="00477EF3">
            <w:pPr>
              <w:pStyle w:val="a9"/>
              <w:numPr>
                <w:ilvl w:val="0"/>
                <w:numId w:val="4"/>
              </w:numPr>
              <w:spacing w:line="240" w:lineRule="auto"/>
              <w:ind w:left="0" w:firstLine="0"/>
              <w:rPr>
                <w:rFonts w:ascii="Times New Roman" w:hAnsi="Times New Roman" w:cs="Times New Roman"/>
                <w:lang w:val="ru-RU"/>
              </w:rPr>
            </w:pPr>
            <w:r>
              <w:rPr>
                <w:rFonts w:ascii="Times New Roman" w:hAnsi="Times New Roman" w:cs="Times New Roman"/>
                <w:lang w:val="ru-RU"/>
              </w:rPr>
              <w:t>Классификация керамических изделий.</w:t>
            </w:r>
          </w:p>
          <w:p w:rsidR="00477EF3" w:rsidRDefault="00477EF3" w:rsidP="00477EF3">
            <w:pPr>
              <w:pStyle w:val="a9"/>
              <w:numPr>
                <w:ilvl w:val="0"/>
                <w:numId w:val="4"/>
              </w:numPr>
              <w:spacing w:line="240" w:lineRule="auto"/>
              <w:ind w:left="0" w:firstLine="0"/>
              <w:rPr>
                <w:rFonts w:ascii="Times New Roman" w:hAnsi="Times New Roman" w:cs="Times New Roman"/>
                <w:lang w:val="ru-RU"/>
              </w:rPr>
            </w:pPr>
            <w:r>
              <w:rPr>
                <w:rFonts w:ascii="Times New Roman" w:hAnsi="Times New Roman" w:cs="Times New Roman"/>
                <w:lang w:val="ru-RU"/>
              </w:rPr>
              <w:t>Основные материалы в производстве керамических изделий.</w:t>
            </w:r>
          </w:p>
          <w:p w:rsidR="00477EF3" w:rsidRDefault="00477EF3" w:rsidP="00477EF3">
            <w:pPr>
              <w:pStyle w:val="a9"/>
              <w:numPr>
                <w:ilvl w:val="0"/>
                <w:numId w:val="4"/>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 xml:space="preserve">Основные </w:t>
            </w:r>
            <w:r w:rsidRPr="00694FF3">
              <w:rPr>
                <w:rFonts w:ascii="Times New Roman" w:hAnsi="Times New Roman" w:cs="Times New Roman"/>
                <w:lang w:val="ru-RU"/>
              </w:rPr>
              <w:t>методы пластического</w:t>
            </w:r>
            <w:r w:rsidRPr="00694FF3">
              <w:rPr>
                <w:lang w:val="ru-RU"/>
              </w:rPr>
              <w:t xml:space="preserve"> </w:t>
            </w:r>
            <w:r>
              <w:rPr>
                <w:rFonts w:ascii="Times New Roman" w:hAnsi="Times New Roman" w:cs="Times New Roman"/>
                <w:kern w:val="24"/>
                <w:lang w:val="ru-RU"/>
              </w:rPr>
              <w:t>формования керамических изделий</w:t>
            </w:r>
            <w:r w:rsidRPr="008A7AFE">
              <w:rPr>
                <w:rFonts w:ascii="Times New Roman" w:hAnsi="Times New Roman" w:cs="Times New Roman"/>
                <w:kern w:val="24"/>
                <w:lang w:val="ru-RU"/>
              </w:rPr>
              <w:t>.</w:t>
            </w:r>
          </w:p>
          <w:p w:rsidR="00477EF3" w:rsidRDefault="00477EF3" w:rsidP="00477EF3">
            <w:pPr>
              <w:pStyle w:val="a9"/>
              <w:numPr>
                <w:ilvl w:val="0"/>
                <w:numId w:val="4"/>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Инструменты, применяемые при изготовлении керамических изделий.</w:t>
            </w:r>
          </w:p>
          <w:p w:rsidR="00477EF3" w:rsidRPr="00F932B3" w:rsidRDefault="00477EF3" w:rsidP="00477EF3">
            <w:pPr>
              <w:pStyle w:val="a9"/>
              <w:numPr>
                <w:ilvl w:val="0"/>
                <w:numId w:val="4"/>
              </w:numPr>
              <w:spacing w:line="240" w:lineRule="auto"/>
              <w:ind w:left="0" w:firstLine="0"/>
              <w:rPr>
                <w:rFonts w:ascii="Times New Roman" w:hAnsi="Times New Roman" w:cs="Times New Roman"/>
                <w:kern w:val="24"/>
                <w:lang w:val="ru-RU"/>
              </w:rPr>
            </w:pPr>
            <w:r w:rsidRPr="00F932B3">
              <w:rPr>
                <w:rFonts w:ascii="Times New Roman" w:hAnsi="Times New Roman" w:cs="Times New Roman"/>
                <w:lang w:val="ru-RU"/>
              </w:rPr>
              <w:t>Способы декорирования изделий из глины</w:t>
            </w:r>
            <w:r>
              <w:rPr>
                <w:rFonts w:ascii="Times New Roman" w:hAnsi="Times New Roman" w:cs="Times New Roman"/>
                <w:lang w:val="ru-RU"/>
              </w:rPr>
              <w:t>.</w:t>
            </w:r>
          </w:p>
          <w:p w:rsidR="00497EDA" w:rsidRPr="00BB5D94" w:rsidRDefault="00477EF3" w:rsidP="009D631C">
            <w:pPr>
              <w:pStyle w:val="a9"/>
              <w:numPr>
                <w:ilvl w:val="0"/>
                <w:numId w:val="4"/>
              </w:numPr>
              <w:spacing w:line="240" w:lineRule="auto"/>
              <w:ind w:left="0" w:firstLine="0"/>
              <w:rPr>
                <w:rFonts w:ascii="Times New Roman" w:hAnsi="Times New Roman" w:cs="Times New Roman"/>
                <w:lang w:val="ru-RU"/>
              </w:rPr>
            </w:pPr>
            <w:r w:rsidRPr="002C1F1C">
              <w:rPr>
                <w:rFonts w:ascii="Times New Roman" w:hAnsi="Times New Roman" w:cs="Times New Roman"/>
                <w:kern w:val="24"/>
                <w:lang w:val="ru-RU"/>
              </w:rPr>
              <w:t>Необходимые меры безопасности в процессе работы.</w:t>
            </w:r>
          </w:p>
        </w:tc>
      </w:tr>
      <w:tr w:rsidR="00497EDA" w:rsidRPr="00530E9D">
        <w:trPr>
          <w:trHeight w:val="258"/>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Default="00174BD0" w:rsidP="00174BD0">
            <w:pPr>
              <w:pStyle w:val="aa"/>
              <w:tabs>
                <w:tab w:val="left" w:pos="356"/>
                <w:tab w:val="left" w:pos="851"/>
              </w:tabs>
              <w:ind w:firstLine="0"/>
              <w:rPr>
                <w:rFonts w:ascii="Times New Roman" w:hAnsi="Times New Roman" w:cs="Times New Roman"/>
                <w:sz w:val="24"/>
                <w:szCs w:val="24"/>
              </w:rPr>
            </w:pPr>
            <w:r w:rsidRPr="001A5BA9">
              <w:rPr>
                <w:rFonts w:ascii="Times New Roman" w:hAnsi="Times New Roman" w:cs="Times New Roman"/>
                <w:sz w:val="24"/>
                <w:szCs w:val="24"/>
              </w:rPr>
              <w:t xml:space="preserve">- </w:t>
            </w:r>
            <w:r>
              <w:rPr>
                <w:rFonts w:ascii="Times New Roman" w:hAnsi="Times New Roman" w:cs="Times New Roman"/>
                <w:sz w:val="24"/>
                <w:szCs w:val="24"/>
              </w:rPr>
              <w:t>осуществлять художественно-творческую деятельность на</w:t>
            </w:r>
            <w:r w:rsidRPr="001A5BA9">
              <w:rPr>
                <w:rFonts w:ascii="Times New Roman" w:hAnsi="Times New Roman" w:cs="Times New Roman"/>
                <w:sz w:val="24"/>
                <w:szCs w:val="24"/>
              </w:rPr>
              <w:t xml:space="preserve"> учебны</w:t>
            </w:r>
            <w:r>
              <w:rPr>
                <w:rFonts w:ascii="Times New Roman" w:hAnsi="Times New Roman" w:cs="Times New Roman"/>
                <w:sz w:val="24"/>
                <w:szCs w:val="24"/>
              </w:rPr>
              <w:t>х</w:t>
            </w:r>
            <w:r w:rsidRPr="001A5BA9">
              <w:rPr>
                <w:rFonts w:ascii="Times New Roman" w:hAnsi="Times New Roman" w:cs="Times New Roman"/>
                <w:sz w:val="24"/>
                <w:szCs w:val="24"/>
              </w:rPr>
              <w:t xml:space="preserve"> заняти</w:t>
            </w:r>
            <w:r>
              <w:rPr>
                <w:rFonts w:ascii="Times New Roman" w:hAnsi="Times New Roman" w:cs="Times New Roman"/>
                <w:sz w:val="24"/>
                <w:szCs w:val="24"/>
              </w:rPr>
              <w:t>ях</w:t>
            </w:r>
            <w:r w:rsidRPr="001A5BA9">
              <w:rPr>
                <w:rFonts w:ascii="Times New Roman" w:hAnsi="Times New Roman" w:cs="Times New Roman"/>
                <w:sz w:val="24"/>
                <w:szCs w:val="24"/>
              </w:rPr>
              <w:t xml:space="preserve"> с учетом специфики</w:t>
            </w:r>
            <w:r>
              <w:rPr>
                <w:rFonts w:ascii="Times New Roman" w:hAnsi="Times New Roman" w:cs="Times New Roman"/>
                <w:sz w:val="24"/>
                <w:szCs w:val="24"/>
              </w:rPr>
              <w:t xml:space="preserve"> материала,</w:t>
            </w:r>
            <w:r w:rsidRPr="001A5BA9">
              <w:rPr>
                <w:rFonts w:ascii="Times New Roman" w:hAnsi="Times New Roman" w:cs="Times New Roman"/>
                <w:sz w:val="24"/>
                <w:szCs w:val="24"/>
              </w:rPr>
              <w:t xml:space="preserve"> тем и разделов программы в соответствии с учебным планом</w:t>
            </w:r>
            <w:r>
              <w:rPr>
                <w:rFonts w:ascii="Times New Roman" w:hAnsi="Times New Roman" w:cs="Times New Roman"/>
                <w:sz w:val="24"/>
                <w:szCs w:val="24"/>
              </w:rPr>
              <w:t>,</w:t>
            </w:r>
          </w:p>
          <w:p w:rsidR="00497EDA" w:rsidRPr="00795550" w:rsidRDefault="00174BD0" w:rsidP="00174BD0">
            <w:pPr>
              <w:pStyle w:val="aa"/>
              <w:tabs>
                <w:tab w:val="left" w:pos="356"/>
                <w:tab w:val="left" w:pos="851"/>
              </w:tabs>
              <w:ind w:firstLine="0"/>
              <w:rPr>
                <w:rFonts w:ascii="Times New Roman" w:hAnsi="Times New Roman" w:cs="Times New Roman"/>
                <w:i/>
                <w:iCs/>
                <w:sz w:val="24"/>
                <w:szCs w:val="24"/>
                <w:highlight w:val="yellow"/>
              </w:rPr>
            </w:pPr>
            <w:r w:rsidRPr="001A5BA9">
              <w:rPr>
                <w:rFonts w:ascii="Times New Roman" w:hAnsi="Times New Roman" w:cs="Times New Roman"/>
                <w:sz w:val="24"/>
                <w:szCs w:val="24"/>
              </w:rPr>
              <w:t xml:space="preserve">- </w:t>
            </w:r>
            <w:r>
              <w:rPr>
                <w:rFonts w:ascii="Times New Roman" w:hAnsi="Times New Roman" w:cs="Times New Roman"/>
                <w:sz w:val="24"/>
                <w:szCs w:val="24"/>
              </w:rPr>
              <w:t xml:space="preserve">применять методологические принципы при реализации образовательной программы по художественной керамике, для реализации образовательных программ </w:t>
            </w:r>
            <w:r w:rsidRPr="001A5BA9">
              <w:rPr>
                <w:rFonts w:ascii="Times New Roman" w:hAnsi="Times New Roman" w:cs="Times New Roman"/>
                <w:sz w:val="24"/>
                <w:szCs w:val="24"/>
              </w:rPr>
              <w:t>в соответствии с учебным планом</w:t>
            </w:r>
            <w:r>
              <w:rPr>
                <w:rFonts w:ascii="Times New Roman" w:hAnsi="Times New Roman" w:cs="Times New Roman"/>
                <w:sz w:val="24"/>
                <w:szCs w:val="24"/>
              </w:rPr>
              <w:t>.</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Default="00497EDA" w:rsidP="009D631C">
            <w:pPr>
              <w:pStyle w:val="a9"/>
              <w:numPr>
                <w:ilvl w:val="0"/>
                <w:numId w:val="19"/>
              </w:numPr>
              <w:tabs>
                <w:tab w:val="clear" w:pos="720"/>
                <w:tab w:val="num" w:pos="12"/>
              </w:tabs>
              <w:spacing w:line="240" w:lineRule="auto"/>
              <w:ind w:left="12" w:firstLine="0"/>
              <w:rPr>
                <w:rFonts w:ascii="Times New Roman" w:hAnsi="Times New Roman" w:cs="Times New Roman"/>
                <w:lang w:val="ru-RU"/>
              </w:rPr>
            </w:pPr>
            <w:r>
              <w:rPr>
                <w:rFonts w:ascii="Times New Roman" w:hAnsi="Times New Roman" w:cs="Times New Roman"/>
                <w:lang w:val="ru-RU"/>
              </w:rPr>
              <w:t>выполнять художественное изделие из глины в соответствии с эскизом,</w:t>
            </w:r>
          </w:p>
          <w:p w:rsidR="00497EDA" w:rsidRDefault="00497EDA" w:rsidP="009D631C">
            <w:pPr>
              <w:pStyle w:val="a9"/>
              <w:numPr>
                <w:ilvl w:val="0"/>
                <w:numId w:val="19"/>
              </w:numPr>
              <w:tabs>
                <w:tab w:val="clear" w:pos="720"/>
                <w:tab w:val="num" w:pos="12"/>
              </w:tabs>
              <w:spacing w:line="240" w:lineRule="auto"/>
              <w:ind w:left="12" w:firstLine="0"/>
              <w:rPr>
                <w:rFonts w:ascii="Times New Roman" w:hAnsi="Times New Roman" w:cs="Times New Roman"/>
                <w:lang w:val="ru-RU"/>
              </w:rPr>
            </w:pPr>
            <w:r>
              <w:rPr>
                <w:rFonts w:ascii="Times New Roman" w:hAnsi="Times New Roman" w:cs="Times New Roman"/>
                <w:lang w:val="ru-RU"/>
              </w:rPr>
              <w:t>реализовывать образовательные программы по учебному предмету в соответствии с требованиями образовательных стандартов,</w:t>
            </w:r>
          </w:p>
          <w:p w:rsidR="00497EDA" w:rsidRPr="009248B0" w:rsidRDefault="00497EDA" w:rsidP="009D631C">
            <w:pPr>
              <w:pStyle w:val="a9"/>
              <w:numPr>
                <w:ilvl w:val="0"/>
                <w:numId w:val="19"/>
              </w:numPr>
              <w:tabs>
                <w:tab w:val="clear" w:pos="720"/>
                <w:tab w:val="num" w:pos="12"/>
              </w:tabs>
              <w:spacing w:line="240" w:lineRule="auto"/>
              <w:ind w:left="12" w:firstLine="0"/>
              <w:rPr>
                <w:rFonts w:ascii="Times New Roman" w:hAnsi="Times New Roman" w:cs="Times New Roman"/>
                <w:lang w:val="ru-RU"/>
              </w:rPr>
            </w:pPr>
            <w:r w:rsidRPr="009248B0">
              <w:rPr>
                <w:rFonts w:ascii="Times New Roman" w:hAnsi="Times New Roman" w:cs="Times New Roman"/>
                <w:lang w:val="ru-RU"/>
              </w:rPr>
              <w:t>анализировать и применять на практике собранный материал в области художественной керамики</w:t>
            </w:r>
            <w:r>
              <w:rPr>
                <w:rFonts w:ascii="Times New Roman" w:hAnsi="Times New Roman" w:cs="Times New Roman"/>
                <w:lang w:val="ru-RU"/>
              </w:rPr>
              <w:t>.</w:t>
            </w:r>
          </w:p>
          <w:p w:rsidR="00477EF3" w:rsidRPr="00530E9D" w:rsidRDefault="00477EF3" w:rsidP="00477EF3">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АПР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477EF3" w:rsidRPr="00530E9D" w:rsidRDefault="00477EF3" w:rsidP="00477EF3">
            <w:pPr>
              <w:pStyle w:val="12"/>
              <w:suppressAutoHyphens/>
              <w:spacing w:after="0" w:line="240" w:lineRule="auto"/>
              <w:ind w:left="0"/>
              <w:jc w:val="both"/>
              <w:rPr>
                <w:rFonts w:ascii="Times New Roman" w:hAnsi="Times New Roman" w:cs="Times New Roman"/>
                <w:sz w:val="24"/>
                <w:szCs w:val="24"/>
              </w:rPr>
            </w:pPr>
            <w:r w:rsidRPr="00530E9D">
              <w:rPr>
                <w:rFonts w:ascii="Times New Roman" w:hAnsi="Times New Roman" w:cs="Times New Roman"/>
                <w:sz w:val="24"/>
                <w:szCs w:val="24"/>
                <w:u w:val="single"/>
              </w:rPr>
              <w:t>АПР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p w:rsidR="00497EDA" w:rsidRPr="00C73FC7" w:rsidRDefault="00497EDA" w:rsidP="00EE79D4">
            <w:pPr>
              <w:pStyle w:val="a9"/>
              <w:spacing w:line="240" w:lineRule="auto"/>
              <w:ind w:left="360" w:firstLine="0"/>
              <w:rPr>
                <w:rFonts w:ascii="Times New Roman" w:hAnsi="Times New Roman" w:cs="Times New Roman"/>
                <w:highlight w:val="yellow"/>
                <w:lang w:val="ru-RU"/>
              </w:rPr>
            </w:pPr>
          </w:p>
        </w:tc>
      </w:tr>
      <w:tr w:rsidR="00497ED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lastRenderedPageBreak/>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Pr="00B02945" w:rsidRDefault="00174BD0" w:rsidP="00174BD0">
            <w:pPr>
              <w:spacing w:after="0" w:line="240" w:lineRule="auto"/>
              <w:jc w:val="both"/>
              <w:rPr>
                <w:rFonts w:ascii="Times New Roman" w:hAnsi="Times New Roman" w:cs="Times New Roman"/>
                <w:sz w:val="24"/>
                <w:szCs w:val="24"/>
              </w:rPr>
            </w:pPr>
            <w:r w:rsidRPr="00B02945">
              <w:rPr>
                <w:rFonts w:ascii="Times New Roman" w:hAnsi="Times New Roman" w:cs="Times New Roman"/>
                <w:sz w:val="24"/>
                <w:szCs w:val="24"/>
              </w:rPr>
              <w:t xml:space="preserve">- способами работы с </w:t>
            </w:r>
            <w:r>
              <w:rPr>
                <w:rFonts w:ascii="Times New Roman" w:hAnsi="Times New Roman" w:cs="Times New Roman"/>
                <w:sz w:val="24"/>
                <w:szCs w:val="24"/>
              </w:rPr>
              <w:t>пластичными материалами</w:t>
            </w:r>
            <w:r w:rsidRPr="00B02945">
              <w:rPr>
                <w:rFonts w:ascii="Times New Roman" w:hAnsi="Times New Roman" w:cs="Times New Roman"/>
                <w:sz w:val="24"/>
                <w:szCs w:val="24"/>
              </w:rPr>
              <w:t xml:space="preserve"> для успешной реализации образовательных программ по художественной керамике,</w:t>
            </w:r>
          </w:p>
          <w:p w:rsidR="00497EDA" w:rsidRPr="00795550" w:rsidRDefault="00174BD0" w:rsidP="00174BD0">
            <w:pPr>
              <w:spacing w:after="0" w:line="240" w:lineRule="auto"/>
              <w:jc w:val="both"/>
              <w:rPr>
                <w:rFonts w:ascii="Times New Roman" w:hAnsi="Times New Roman" w:cs="Times New Roman"/>
                <w:i/>
                <w:iCs/>
                <w:sz w:val="24"/>
                <w:szCs w:val="24"/>
                <w:highlight w:val="yellow"/>
              </w:rPr>
            </w:pPr>
            <w:r w:rsidRPr="00B02945">
              <w:rPr>
                <w:rFonts w:ascii="Times New Roman" w:hAnsi="Times New Roman" w:cs="Times New Roman"/>
                <w:sz w:val="24"/>
                <w:szCs w:val="24"/>
              </w:rPr>
              <w:t>- понятийным аппаратом по технологии обработки художественной керамики для реализации образовательной программы в соответствии с требованиями образовательных стандартов.</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9248B0" w:rsidRDefault="00497EDA" w:rsidP="009D631C">
            <w:pPr>
              <w:numPr>
                <w:ilvl w:val="0"/>
                <w:numId w:val="18"/>
              </w:numPr>
              <w:tabs>
                <w:tab w:val="clear" w:pos="720"/>
              </w:tabs>
              <w:spacing w:after="0" w:line="240" w:lineRule="auto"/>
              <w:ind w:left="12" w:firstLine="0"/>
              <w:rPr>
                <w:rFonts w:ascii="Times New Roman" w:hAnsi="Times New Roman" w:cs="Times New Roman"/>
                <w:kern w:val="24"/>
                <w:sz w:val="24"/>
                <w:szCs w:val="24"/>
              </w:rPr>
            </w:pPr>
            <w:r w:rsidRPr="009248B0">
              <w:rPr>
                <w:rFonts w:ascii="Times New Roman" w:hAnsi="Times New Roman" w:cs="Times New Roman"/>
                <w:sz w:val="24"/>
                <w:szCs w:val="24"/>
              </w:rPr>
              <w:t>алгоритмами построения</w:t>
            </w:r>
            <w:r w:rsidRPr="009248B0">
              <w:rPr>
                <w:rFonts w:ascii="Times New Roman" w:hAnsi="Times New Roman" w:cs="Times New Roman"/>
                <w:b/>
                <w:bCs/>
                <w:i/>
                <w:iCs/>
                <w:sz w:val="24"/>
                <w:szCs w:val="24"/>
              </w:rPr>
              <w:t xml:space="preserve"> </w:t>
            </w:r>
            <w:r w:rsidRPr="009248B0">
              <w:rPr>
                <w:rFonts w:ascii="Times New Roman" w:hAnsi="Times New Roman" w:cs="Times New Roman"/>
                <w:sz w:val="24"/>
                <w:szCs w:val="24"/>
              </w:rPr>
              <w:t>технологических цепочек для выполнения керамического изделия,</w:t>
            </w:r>
          </w:p>
          <w:p w:rsidR="00497EDA" w:rsidRDefault="00497EDA" w:rsidP="009D631C">
            <w:pPr>
              <w:numPr>
                <w:ilvl w:val="0"/>
                <w:numId w:val="18"/>
              </w:numPr>
              <w:tabs>
                <w:tab w:val="clear" w:pos="720"/>
              </w:tabs>
              <w:spacing w:after="0" w:line="240" w:lineRule="auto"/>
              <w:ind w:left="12" w:firstLine="0"/>
              <w:rPr>
                <w:rFonts w:ascii="Times New Roman" w:hAnsi="Times New Roman" w:cs="Times New Roman"/>
                <w:kern w:val="24"/>
                <w:sz w:val="24"/>
                <w:szCs w:val="24"/>
              </w:rPr>
            </w:pPr>
            <w:r w:rsidRPr="00450BB8">
              <w:rPr>
                <w:rFonts w:ascii="Times New Roman" w:hAnsi="Times New Roman" w:cs="Times New Roman"/>
                <w:kern w:val="24"/>
                <w:sz w:val="24"/>
                <w:szCs w:val="24"/>
              </w:rPr>
              <w:t>понятийным аппаратом в области технологии и стилевых направлениях в области художе</w:t>
            </w:r>
            <w:r>
              <w:rPr>
                <w:rFonts w:ascii="Times New Roman" w:hAnsi="Times New Roman" w:cs="Times New Roman"/>
                <w:kern w:val="24"/>
                <w:sz w:val="24"/>
                <w:szCs w:val="24"/>
              </w:rPr>
              <w:t>ственной обработки керамики,</w:t>
            </w:r>
          </w:p>
          <w:p w:rsidR="00497EDA" w:rsidRPr="00F83368" w:rsidRDefault="00497EDA" w:rsidP="009D631C">
            <w:pPr>
              <w:numPr>
                <w:ilvl w:val="0"/>
                <w:numId w:val="18"/>
              </w:numPr>
              <w:tabs>
                <w:tab w:val="clear" w:pos="720"/>
              </w:tabs>
              <w:spacing w:after="0" w:line="240" w:lineRule="auto"/>
              <w:ind w:left="12" w:firstLine="0"/>
              <w:rPr>
                <w:rFonts w:ascii="Times New Roman" w:hAnsi="Times New Roman" w:cs="Times New Roman"/>
                <w:kern w:val="24"/>
                <w:sz w:val="24"/>
                <w:szCs w:val="24"/>
              </w:rPr>
            </w:pPr>
            <w:r w:rsidRPr="00F83368">
              <w:rPr>
                <w:rFonts w:ascii="Times New Roman" w:hAnsi="Times New Roman" w:cs="Times New Roman"/>
                <w:sz w:val="24"/>
                <w:szCs w:val="24"/>
              </w:rPr>
              <w:t>навыками в области моделирования</w:t>
            </w:r>
            <w:r>
              <w:rPr>
                <w:rFonts w:ascii="Times New Roman" w:hAnsi="Times New Roman" w:cs="Times New Roman"/>
                <w:sz w:val="24"/>
                <w:szCs w:val="24"/>
              </w:rPr>
              <w:t xml:space="preserve"> и соотносить их</w:t>
            </w:r>
            <w:r w:rsidRPr="00F83368">
              <w:rPr>
                <w:rFonts w:ascii="Times New Roman" w:hAnsi="Times New Roman" w:cs="Times New Roman"/>
                <w:sz w:val="24"/>
                <w:szCs w:val="24"/>
              </w:rPr>
              <w:t xml:space="preserve"> с технологическими особенностями создания реальных изделий</w:t>
            </w:r>
            <w:r>
              <w:rPr>
                <w:rFonts w:ascii="Times New Roman" w:hAnsi="Times New Roman" w:cs="Times New Roman"/>
                <w:sz w:val="24"/>
                <w:szCs w:val="24"/>
              </w:rPr>
              <w:t>.</w:t>
            </w:r>
          </w:p>
          <w:p w:rsidR="00477EF3" w:rsidRPr="00530E9D" w:rsidRDefault="00477EF3" w:rsidP="00477EF3">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АПР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497EDA" w:rsidRPr="00477EF3" w:rsidRDefault="00477EF3" w:rsidP="00477EF3">
            <w:pPr>
              <w:pStyle w:val="12"/>
              <w:suppressAutoHyphens/>
              <w:spacing w:after="0" w:line="240" w:lineRule="auto"/>
              <w:ind w:left="0"/>
              <w:jc w:val="both"/>
              <w:rPr>
                <w:rFonts w:ascii="Times New Roman" w:hAnsi="Times New Roman" w:cs="Times New Roman"/>
                <w:sz w:val="24"/>
                <w:szCs w:val="24"/>
              </w:rPr>
            </w:pPr>
            <w:r w:rsidRPr="00530E9D">
              <w:rPr>
                <w:rFonts w:ascii="Times New Roman" w:hAnsi="Times New Roman" w:cs="Times New Roman"/>
                <w:sz w:val="24"/>
                <w:szCs w:val="24"/>
                <w:u w:val="single"/>
              </w:rPr>
              <w:t>АПР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tc>
      </w:tr>
      <w:tr w:rsidR="00497EDA"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23082B" w:rsidRDefault="00497EDA" w:rsidP="0023082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w:t>
            </w:r>
            <w:r w:rsidRPr="00530E9D">
              <w:rPr>
                <w:rFonts w:ascii="Times New Roman" w:hAnsi="Times New Roman" w:cs="Times New Roman"/>
                <w:b/>
                <w:bCs/>
                <w:sz w:val="24"/>
                <w:szCs w:val="24"/>
              </w:rPr>
              <w:t xml:space="preserve">ПК-2 </w:t>
            </w:r>
            <w:r>
              <w:rPr>
                <w:rFonts w:ascii="Times New Roman" w:hAnsi="Times New Roman" w:cs="Times New Roman"/>
                <w:b/>
                <w:bCs/>
                <w:sz w:val="24"/>
                <w:szCs w:val="24"/>
              </w:rPr>
              <w:t xml:space="preserve">- </w:t>
            </w:r>
            <w:r w:rsidRPr="001A5BA9">
              <w:rPr>
                <w:rFonts w:ascii="Times New Roman" w:hAnsi="Times New Roman" w:cs="Times New Roman"/>
                <w:sz w:val="24"/>
                <w:szCs w:val="24"/>
              </w:rPr>
              <w:t>владеет инструментарием, методами, приемами и практическими навыками работы в изобразительном и декоративно-прикладном искусстве (по видам), дизайне и компьютерной графике</w:t>
            </w:r>
          </w:p>
        </w:tc>
      </w:tr>
      <w:tr w:rsidR="00497ED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Pr="009D26AA" w:rsidRDefault="00174BD0" w:rsidP="00174BD0">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xml:space="preserve">- основные </w:t>
            </w:r>
            <w:r>
              <w:rPr>
                <w:rFonts w:ascii="Times New Roman" w:hAnsi="Times New Roman" w:cs="Times New Roman"/>
                <w:sz w:val="24"/>
                <w:szCs w:val="24"/>
              </w:rPr>
              <w:t>законы формообразования</w:t>
            </w:r>
            <w:r w:rsidRPr="009D26AA">
              <w:rPr>
                <w:rFonts w:ascii="Times New Roman" w:hAnsi="Times New Roman" w:cs="Times New Roman"/>
                <w:sz w:val="24"/>
                <w:szCs w:val="24"/>
              </w:rPr>
              <w:t xml:space="preserve"> и приемы создания изделий из глины,</w:t>
            </w:r>
          </w:p>
          <w:p w:rsidR="00174BD0" w:rsidRPr="009D26AA" w:rsidRDefault="00174BD0" w:rsidP="00174BD0">
            <w:pPr>
              <w:spacing w:after="0" w:line="240" w:lineRule="auto"/>
              <w:jc w:val="both"/>
              <w:rPr>
                <w:rFonts w:ascii="Times New Roman" w:hAnsi="Times New Roman" w:cs="Times New Roman"/>
                <w:sz w:val="24"/>
                <w:szCs w:val="24"/>
              </w:rPr>
            </w:pPr>
            <w:r w:rsidRPr="009D26AA">
              <w:rPr>
                <w:rFonts w:ascii="Times New Roman" w:hAnsi="Times New Roman" w:cs="Times New Roman"/>
                <w:sz w:val="24"/>
                <w:szCs w:val="24"/>
              </w:rPr>
              <w:t>- технологические цепочки выполнения из глины изделий декоративно-прикладного искусства,</w:t>
            </w:r>
          </w:p>
          <w:p w:rsidR="00497EDA" w:rsidRPr="00530E9D" w:rsidRDefault="00174BD0" w:rsidP="00174BD0">
            <w:pPr>
              <w:spacing w:after="0" w:line="240" w:lineRule="auto"/>
              <w:jc w:val="both"/>
              <w:rPr>
                <w:rFonts w:ascii="Times New Roman" w:hAnsi="Times New Roman" w:cs="Times New Roman"/>
                <w:i/>
                <w:iCs/>
                <w:sz w:val="24"/>
                <w:szCs w:val="24"/>
              </w:rPr>
            </w:pPr>
            <w:r w:rsidRPr="009D26AA">
              <w:rPr>
                <w:rFonts w:ascii="Times New Roman" w:hAnsi="Times New Roman" w:cs="Times New Roman"/>
                <w:sz w:val="24"/>
                <w:szCs w:val="24"/>
              </w:rPr>
              <w:t>- основные инструменты, используемые в технологических процессах для выполнения изделий</w:t>
            </w:r>
            <w:r>
              <w:rPr>
                <w:rFonts w:ascii="Times New Roman" w:hAnsi="Times New Roman" w:cs="Times New Roman"/>
                <w:sz w:val="24"/>
                <w:szCs w:val="24"/>
              </w:rPr>
              <w:t xml:space="preserve"> из глины.</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D06DA5" w:rsidRDefault="00D06DA5" w:rsidP="00D06DA5">
            <w:pPr>
              <w:pStyle w:val="a9"/>
              <w:spacing w:line="240" w:lineRule="auto"/>
              <w:ind w:left="0" w:firstLine="0"/>
              <w:rPr>
                <w:rFonts w:ascii="Times New Roman" w:hAnsi="Times New Roman" w:cs="Times New Roman"/>
                <w:lang w:val="ru-RU"/>
              </w:rPr>
            </w:pPr>
            <w:r>
              <w:rPr>
                <w:rFonts w:ascii="Times New Roman" w:hAnsi="Times New Roman" w:cs="Times New Roman"/>
                <w:lang w:val="ru-RU"/>
              </w:rPr>
              <w:t>Теоретические вопросы по дисциплине:</w:t>
            </w:r>
          </w:p>
          <w:p w:rsidR="00D06DA5" w:rsidRPr="008A7AFE" w:rsidRDefault="00D06DA5" w:rsidP="00D06DA5">
            <w:pPr>
              <w:pStyle w:val="a9"/>
              <w:numPr>
                <w:ilvl w:val="0"/>
                <w:numId w:val="5"/>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Этапы ручного формования художественных изделий декоративно-прикладного искусства и народных промыслов в области художественной керамики.</w:t>
            </w:r>
          </w:p>
          <w:p w:rsidR="00D06DA5" w:rsidRPr="008A7AFE" w:rsidRDefault="00D06DA5" w:rsidP="00D06DA5">
            <w:pPr>
              <w:pStyle w:val="a9"/>
              <w:numPr>
                <w:ilvl w:val="0"/>
                <w:numId w:val="5"/>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Особенности декоративной композиции в керамике</w:t>
            </w:r>
            <w:r w:rsidRPr="008A7AFE">
              <w:rPr>
                <w:rFonts w:ascii="Times New Roman" w:hAnsi="Times New Roman" w:cs="Times New Roman"/>
                <w:kern w:val="24"/>
                <w:lang w:val="ru-RU"/>
              </w:rPr>
              <w:t>.</w:t>
            </w:r>
          </w:p>
          <w:p w:rsidR="00D06DA5" w:rsidRPr="008A7AFE" w:rsidRDefault="00D06DA5" w:rsidP="00D06DA5">
            <w:pPr>
              <w:pStyle w:val="a9"/>
              <w:numPr>
                <w:ilvl w:val="0"/>
                <w:numId w:val="5"/>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Виды графических изображений (наброски, зарисовки и перспективные изображения).</w:t>
            </w:r>
          </w:p>
          <w:p w:rsidR="00D06DA5" w:rsidRPr="008A7AFE" w:rsidRDefault="00D06DA5" w:rsidP="00D06DA5">
            <w:pPr>
              <w:pStyle w:val="a9"/>
              <w:numPr>
                <w:ilvl w:val="0"/>
                <w:numId w:val="5"/>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Алгоритм создания художественного изделия из глины по индивидуальному эскизу.</w:t>
            </w:r>
          </w:p>
          <w:p w:rsidR="00477EF3" w:rsidRPr="00D06DA5" w:rsidRDefault="00D06DA5" w:rsidP="00D06DA5">
            <w:pPr>
              <w:pStyle w:val="a9"/>
              <w:numPr>
                <w:ilvl w:val="0"/>
                <w:numId w:val="5"/>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Основы и законы формообразования</w:t>
            </w:r>
            <w:r w:rsidRPr="008A7AFE">
              <w:rPr>
                <w:rFonts w:ascii="Times New Roman" w:hAnsi="Times New Roman" w:cs="Times New Roman"/>
                <w:kern w:val="24"/>
                <w:lang w:val="ru-RU"/>
              </w:rPr>
              <w:t>.</w:t>
            </w:r>
          </w:p>
        </w:tc>
      </w:tr>
      <w:tr w:rsidR="00497ED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Pr="009D26AA" w:rsidRDefault="00174BD0" w:rsidP="00174BD0">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грамотно пользоваться основными инструментами, в технологических процессах для выполнения изделий из глины,</w:t>
            </w:r>
          </w:p>
          <w:p w:rsidR="00174BD0" w:rsidRPr="009D26AA" w:rsidRDefault="00174BD0" w:rsidP="00174BD0">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xml:space="preserve">- выбрать оптимальный алгоритм создания декоративных </w:t>
            </w:r>
            <w:r>
              <w:rPr>
                <w:rFonts w:ascii="Times New Roman" w:hAnsi="Times New Roman" w:cs="Times New Roman"/>
              </w:rPr>
              <w:t>изделий из глины,</w:t>
            </w:r>
          </w:p>
          <w:p w:rsidR="00497EDA" w:rsidRPr="00530E9D" w:rsidRDefault="00174BD0" w:rsidP="00174BD0">
            <w:pPr>
              <w:pStyle w:val="ac"/>
              <w:tabs>
                <w:tab w:val="clear" w:pos="720"/>
              </w:tabs>
              <w:spacing w:line="240" w:lineRule="auto"/>
              <w:ind w:left="0" w:firstLine="0"/>
              <w:rPr>
                <w:rFonts w:ascii="Times New Roman" w:hAnsi="Times New Roman" w:cs="Times New Roman"/>
                <w:i/>
                <w:iCs/>
                <w:highlight w:val="yellow"/>
              </w:rPr>
            </w:pPr>
            <w:r w:rsidRPr="009D26AA">
              <w:rPr>
                <w:rFonts w:ascii="Times New Roman" w:hAnsi="Times New Roman" w:cs="Times New Roman"/>
              </w:rPr>
              <w:t xml:space="preserve">- сохранять художественно-образные и </w:t>
            </w:r>
            <w:r w:rsidRPr="009D26AA">
              <w:rPr>
                <w:rFonts w:ascii="Times New Roman" w:hAnsi="Times New Roman" w:cs="Times New Roman"/>
              </w:rPr>
              <w:lastRenderedPageBreak/>
              <w:t>композиционные средства передачи в изделии характера материала.</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C20F06" w:rsidRDefault="00497EDA" w:rsidP="009D631C">
            <w:pPr>
              <w:pStyle w:val="a9"/>
              <w:numPr>
                <w:ilvl w:val="0"/>
                <w:numId w:val="6"/>
              </w:numPr>
              <w:spacing w:line="240" w:lineRule="auto"/>
              <w:ind w:left="0" w:firstLine="0"/>
              <w:rPr>
                <w:rFonts w:ascii="Times New Roman" w:hAnsi="Times New Roman" w:cs="Times New Roman"/>
                <w:kern w:val="24"/>
                <w:lang w:val="ru-RU"/>
              </w:rPr>
            </w:pPr>
            <w:r w:rsidRPr="00C20F06">
              <w:rPr>
                <w:rFonts w:ascii="Times New Roman" w:hAnsi="Times New Roman" w:cs="Times New Roman"/>
                <w:kern w:val="24"/>
                <w:lang w:val="ru-RU"/>
              </w:rPr>
              <w:lastRenderedPageBreak/>
              <w:t>разрабатывать художественные изделия из глины (декоративного характера)</w:t>
            </w:r>
            <w:r>
              <w:rPr>
                <w:rFonts w:ascii="Times New Roman" w:hAnsi="Times New Roman" w:cs="Times New Roman"/>
                <w:kern w:val="24"/>
                <w:lang w:val="ru-RU"/>
              </w:rPr>
              <w:t xml:space="preserve"> в соответствии с программой</w:t>
            </w:r>
            <w:r w:rsidRPr="00C20F06">
              <w:rPr>
                <w:rFonts w:ascii="Times New Roman" w:hAnsi="Times New Roman" w:cs="Times New Roman"/>
                <w:kern w:val="24"/>
                <w:lang w:val="ru-RU"/>
              </w:rPr>
              <w:t>,</w:t>
            </w:r>
          </w:p>
          <w:p w:rsidR="00497EDA" w:rsidRPr="00C20F06" w:rsidRDefault="00497EDA" w:rsidP="009D631C">
            <w:pPr>
              <w:pStyle w:val="a9"/>
              <w:numPr>
                <w:ilvl w:val="0"/>
                <w:numId w:val="6"/>
              </w:numPr>
              <w:spacing w:line="240" w:lineRule="auto"/>
              <w:ind w:left="0" w:firstLine="0"/>
              <w:rPr>
                <w:rFonts w:ascii="Times New Roman" w:hAnsi="Times New Roman" w:cs="Times New Roman"/>
                <w:kern w:val="24"/>
                <w:lang w:val="ru-RU"/>
              </w:rPr>
            </w:pPr>
            <w:r w:rsidRPr="00C20F06">
              <w:rPr>
                <w:rFonts w:ascii="Times New Roman" w:hAnsi="Times New Roman" w:cs="Times New Roman"/>
                <w:kern w:val="24"/>
                <w:lang w:val="ru-RU"/>
              </w:rPr>
              <w:t>подбирать и составлять орнаментальные композиции в соответствии с формой</w:t>
            </w:r>
            <w:r>
              <w:rPr>
                <w:rFonts w:ascii="Times New Roman" w:hAnsi="Times New Roman" w:cs="Times New Roman"/>
                <w:kern w:val="24"/>
                <w:lang w:val="ru-RU"/>
              </w:rPr>
              <w:t xml:space="preserve"> изделия</w:t>
            </w:r>
            <w:r w:rsidRPr="00C20F06">
              <w:rPr>
                <w:rFonts w:ascii="Times New Roman" w:hAnsi="Times New Roman" w:cs="Times New Roman"/>
                <w:kern w:val="24"/>
                <w:lang w:val="ru-RU"/>
              </w:rPr>
              <w:t>, предназначением и технологическими процессами проектируемых изделий,</w:t>
            </w:r>
          </w:p>
          <w:p w:rsidR="00497EDA" w:rsidRPr="00C20F06" w:rsidRDefault="00497EDA" w:rsidP="009D631C">
            <w:pPr>
              <w:pStyle w:val="a9"/>
              <w:numPr>
                <w:ilvl w:val="0"/>
                <w:numId w:val="6"/>
              </w:numPr>
              <w:spacing w:line="240" w:lineRule="auto"/>
              <w:ind w:left="0" w:firstLine="0"/>
              <w:rPr>
                <w:rFonts w:ascii="Times New Roman" w:hAnsi="Times New Roman" w:cs="Times New Roman"/>
                <w:kern w:val="24"/>
                <w:lang w:val="ru-RU"/>
              </w:rPr>
            </w:pPr>
            <w:r w:rsidRPr="00C20F06">
              <w:rPr>
                <w:rFonts w:ascii="Times New Roman" w:hAnsi="Times New Roman" w:cs="Times New Roman"/>
                <w:lang w:val="ru-RU"/>
              </w:rPr>
              <w:t>воплощать в материале изделия декоративно-прикладного искусства и народных промыслов в области художественной керамики.</w:t>
            </w:r>
          </w:p>
          <w:p w:rsidR="00477EF3" w:rsidRPr="00530E9D" w:rsidRDefault="00477EF3" w:rsidP="00477EF3">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lastRenderedPageBreak/>
              <w:t>АПР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497EDA" w:rsidRPr="00477EF3" w:rsidRDefault="00477EF3" w:rsidP="00477EF3">
            <w:pPr>
              <w:pStyle w:val="12"/>
              <w:suppressAutoHyphens/>
              <w:spacing w:after="0" w:line="240" w:lineRule="auto"/>
              <w:ind w:left="0"/>
              <w:jc w:val="both"/>
              <w:rPr>
                <w:rFonts w:ascii="Times New Roman" w:hAnsi="Times New Roman" w:cs="Times New Roman"/>
                <w:sz w:val="24"/>
                <w:szCs w:val="24"/>
              </w:rPr>
            </w:pPr>
            <w:r w:rsidRPr="00530E9D">
              <w:rPr>
                <w:rFonts w:ascii="Times New Roman" w:hAnsi="Times New Roman" w:cs="Times New Roman"/>
                <w:sz w:val="24"/>
                <w:szCs w:val="24"/>
                <w:u w:val="single"/>
              </w:rPr>
              <w:t>АПР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tc>
      </w:tr>
      <w:tr w:rsidR="00497ED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lastRenderedPageBreak/>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Pr="009D26AA" w:rsidRDefault="00174BD0" w:rsidP="00174BD0">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методами, приемами и навыками практической работы с глиной,</w:t>
            </w:r>
          </w:p>
          <w:p w:rsidR="00174BD0" w:rsidRPr="009D26AA" w:rsidRDefault="00174BD0" w:rsidP="00174BD0">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алгоритмами построения</w:t>
            </w:r>
            <w:r w:rsidRPr="009D26AA">
              <w:rPr>
                <w:rFonts w:ascii="Times New Roman" w:hAnsi="Times New Roman" w:cs="Times New Roman"/>
                <w:b/>
                <w:bCs/>
                <w:sz w:val="24"/>
                <w:szCs w:val="24"/>
              </w:rPr>
              <w:t xml:space="preserve"> </w:t>
            </w:r>
            <w:r w:rsidRPr="009D26AA">
              <w:rPr>
                <w:rFonts w:ascii="Times New Roman" w:hAnsi="Times New Roman" w:cs="Times New Roman"/>
                <w:sz w:val="24"/>
                <w:szCs w:val="24"/>
              </w:rPr>
              <w:t>технологических цепочек для выполнения керамическ</w:t>
            </w:r>
            <w:r>
              <w:rPr>
                <w:rFonts w:ascii="Times New Roman" w:hAnsi="Times New Roman" w:cs="Times New Roman"/>
                <w:sz w:val="24"/>
                <w:szCs w:val="24"/>
              </w:rPr>
              <w:t>ого изделия,</w:t>
            </w:r>
          </w:p>
          <w:p w:rsidR="00497EDA" w:rsidRPr="00530E9D" w:rsidRDefault="00174BD0" w:rsidP="00174BD0">
            <w:pPr>
              <w:shd w:val="clear" w:color="auto" w:fill="FFFFFF"/>
              <w:tabs>
                <w:tab w:val="left" w:pos="356"/>
                <w:tab w:val="left" w:pos="851"/>
              </w:tabs>
              <w:spacing w:after="0" w:line="240" w:lineRule="auto"/>
              <w:jc w:val="both"/>
              <w:rPr>
                <w:rFonts w:ascii="Times New Roman" w:hAnsi="Times New Roman" w:cs="Times New Roman"/>
                <w:i/>
                <w:iCs/>
                <w:sz w:val="24"/>
                <w:szCs w:val="24"/>
              </w:rPr>
            </w:pPr>
            <w:r w:rsidRPr="009D26AA">
              <w:rPr>
                <w:rFonts w:ascii="Times New Roman" w:hAnsi="Times New Roman" w:cs="Times New Roman"/>
                <w:sz w:val="24"/>
                <w:szCs w:val="24"/>
              </w:rPr>
              <w:t>- основными методами исследования, сбора материала в области художественной керамики.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C20F06" w:rsidRDefault="00497EDA" w:rsidP="009D631C">
            <w:pPr>
              <w:pStyle w:val="a9"/>
              <w:numPr>
                <w:ilvl w:val="0"/>
                <w:numId w:val="7"/>
              </w:numPr>
              <w:spacing w:line="240" w:lineRule="auto"/>
              <w:ind w:left="0" w:firstLine="0"/>
              <w:rPr>
                <w:rFonts w:ascii="Times New Roman" w:hAnsi="Times New Roman" w:cs="Times New Roman"/>
                <w:lang w:val="ru-RU"/>
              </w:rPr>
            </w:pPr>
            <w:r w:rsidRPr="00C20F06">
              <w:rPr>
                <w:rFonts w:ascii="Times New Roman" w:hAnsi="Times New Roman" w:cs="Times New Roman"/>
                <w:lang w:val="ru-RU"/>
              </w:rPr>
              <w:t>инструментарием, методами, приемами и практическими навыками работы в изобразительном и декоративно-прикладном искусстве, в области художественной керамики,</w:t>
            </w:r>
          </w:p>
          <w:p w:rsidR="00497EDA" w:rsidRDefault="00497EDA" w:rsidP="009D631C">
            <w:pPr>
              <w:pStyle w:val="a9"/>
              <w:numPr>
                <w:ilvl w:val="0"/>
                <w:numId w:val="7"/>
              </w:numPr>
              <w:spacing w:line="240" w:lineRule="auto"/>
              <w:ind w:left="0" w:firstLine="0"/>
              <w:rPr>
                <w:rFonts w:ascii="Times New Roman" w:hAnsi="Times New Roman" w:cs="Times New Roman"/>
                <w:lang w:val="ru-RU"/>
              </w:rPr>
            </w:pPr>
            <w:r w:rsidRPr="00C20F06">
              <w:rPr>
                <w:rFonts w:ascii="Times New Roman" w:hAnsi="Times New Roman" w:cs="Times New Roman"/>
                <w:lang w:val="ru-RU"/>
              </w:rPr>
              <w:t>акцентировать внимание на образном, пластическом и колористическом решении разрабатываемых изделий.</w:t>
            </w:r>
          </w:p>
          <w:p w:rsidR="00497EDA" w:rsidRDefault="00497EDA" w:rsidP="009D631C">
            <w:pPr>
              <w:pStyle w:val="a9"/>
              <w:numPr>
                <w:ilvl w:val="0"/>
                <w:numId w:val="7"/>
              </w:numPr>
              <w:spacing w:line="240" w:lineRule="auto"/>
              <w:ind w:left="0" w:firstLine="0"/>
              <w:rPr>
                <w:rFonts w:ascii="Times New Roman" w:hAnsi="Times New Roman" w:cs="Times New Roman"/>
                <w:lang w:val="ru-RU"/>
              </w:rPr>
            </w:pPr>
            <w:r w:rsidRPr="00FE4B63">
              <w:rPr>
                <w:rFonts w:ascii="Times New Roman" w:hAnsi="Times New Roman" w:cs="Times New Roman"/>
                <w:lang w:val="ru-RU"/>
              </w:rPr>
              <w:t>вариативные комбинации изученных техник в художественной керамике</w:t>
            </w:r>
            <w:r>
              <w:rPr>
                <w:rFonts w:ascii="Times New Roman" w:hAnsi="Times New Roman" w:cs="Times New Roman"/>
                <w:lang w:val="ru-RU"/>
              </w:rPr>
              <w:t>.</w:t>
            </w:r>
          </w:p>
          <w:p w:rsidR="00477EF3" w:rsidRPr="00530E9D" w:rsidRDefault="00477EF3" w:rsidP="00477EF3">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АПР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477EF3" w:rsidRPr="00530E9D" w:rsidRDefault="00477EF3" w:rsidP="00477EF3">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477EF3" w:rsidRPr="00477EF3" w:rsidRDefault="00477EF3" w:rsidP="00477EF3">
            <w:pPr>
              <w:pStyle w:val="12"/>
              <w:suppressAutoHyphens/>
              <w:spacing w:after="0" w:line="240" w:lineRule="auto"/>
              <w:ind w:left="0"/>
              <w:jc w:val="both"/>
              <w:rPr>
                <w:rFonts w:ascii="Times New Roman" w:hAnsi="Times New Roman" w:cs="Times New Roman"/>
                <w:sz w:val="24"/>
                <w:szCs w:val="24"/>
              </w:rPr>
            </w:pPr>
            <w:r w:rsidRPr="00530E9D">
              <w:rPr>
                <w:rFonts w:ascii="Times New Roman" w:hAnsi="Times New Roman" w:cs="Times New Roman"/>
                <w:sz w:val="24"/>
                <w:szCs w:val="24"/>
                <w:u w:val="single"/>
              </w:rPr>
              <w:t>АПР №4</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рельефа.</w:t>
            </w:r>
          </w:p>
        </w:tc>
      </w:tr>
      <w:tr w:rsidR="00497EDA" w:rsidRPr="00530E9D">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530E9D" w:rsidRDefault="00497EDA" w:rsidP="00A7463B">
            <w:pPr>
              <w:spacing w:after="0" w:line="240" w:lineRule="auto"/>
              <w:rPr>
                <w:rFonts w:ascii="Times New Roman" w:hAnsi="Times New Roman" w:cs="Times New Roman"/>
                <w:kern w:val="24"/>
                <w:sz w:val="24"/>
                <w:szCs w:val="24"/>
              </w:rPr>
            </w:pPr>
            <w:r w:rsidRPr="001641E1">
              <w:rPr>
                <w:rFonts w:ascii="Times New Roman" w:hAnsi="Times New Roman" w:cs="Times New Roman"/>
                <w:b/>
                <w:bCs/>
                <w:sz w:val="24"/>
                <w:szCs w:val="24"/>
              </w:rPr>
              <w:t xml:space="preserve">ДПК – 5 </w:t>
            </w:r>
            <w:r>
              <w:rPr>
                <w:rFonts w:ascii="Times New Roman" w:hAnsi="Times New Roman" w:cs="Times New Roman"/>
                <w:b/>
                <w:bCs/>
                <w:sz w:val="24"/>
                <w:szCs w:val="24"/>
              </w:rPr>
              <w:t xml:space="preserve">- </w:t>
            </w:r>
            <w:r w:rsidRPr="001A5BA9">
              <w:rPr>
                <w:rFonts w:ascii="Times New Roman" w:hAnsi="Times New Roman" w:cs="Times New Roman"/>
                <w:sz w:val="24"/>
                <w:szCs w:val="24"/>
              </w:rPr>
              <w:t>готов к самостоятельной художественно-творческой деятельности в области изобразительного и декоративно-прикладного искусства, дизайна и компьютерной графики</w:t>
            </w:r>
          </w:p>
        </w:tc>
      </w:tr>
      <w:tr w:rsidR="00497ED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З</w:t>
            </w:r>
            <w:r w:rsidRPr="007D6124">
              <w:rPr>
                <w:rFonts w:ascii="Times New Roman" w:hAnsi="Times New Roman" w:cs="Times New Roman"/>
                <w:sz w:val="24"/>
                <w:szCs w:val="24"/>
              </w:rPr>
              <w:t>нать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Pr="00B02945" w:rsidRDefault="00174BD0" w:rsidP="00174BD0">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законы моделирования пластическими материалами для самостоятельной художественно-творческой деятельности в области художественной керамики,</w:t>
            </w:r>
          </w:p>
          <w:p w:rsidR="00174BD0" w:rsidRPr="00B02945" w:rsidRDefault="00174BD0" w:rsidP="00174BD0">
            <w:pPr>
              <w:spacing w:after="0" w:line="240" w:lineRule="auto"/>
              <w:rPr>
                <w:rFonts w:ascii="Times New Roman" w:hAnsi="Times New Roman" w:cs="Times New Roman"/>
                <w:sz w:val="24"/>
                <w:szCs w:val="24"/>
              </w:rPr>
            </w:pPr>
            <w:r w:rsidRPr="00B02945">
              <w:rPr>
                <w:rFonts w:ascii="Times New Roman" w:hAnsi="Times New Roman" w:cs="Times New Roman"/>
                <w:sz w:val="24"/>
                <w:szCs w:val="24"/>
              </w:rPr>
              <w:t>- основную технологическую информацию о различных приемах в области обработки художественной керамики,</w:t>
            </w:r>
          </w:p>
          <w:p w:rsidR="00497EDA" w:rsidRPr="00530E9D" w:rsidRDefault="00174BD0" w:rsidP="00174BD0">
            <w:pPr>
              <w:pStyle w:val="ac"/>
              <w:tabs>
                <w:tab w:val="clear" w:pos="720"/>
              </w:tabs>
              <w:spacing w:line="240" w:lineRule="auto"/>
              <w:ind w:left="0" w:firstLine="0"/>
              <w:rPr>
                <w:rFonts w:ascii="Times New Roman" w:hAnsi="Times New Roman" w:cs="Times New Roman"/>
                <w:i/>
                <w:iCs/>
                <w:highlight w:val="yellow"/>
              </w:rPr>
            </w:pPr>
            <w:r w:rsidRPr="00B02945">
              <w:rPr>
                <w:rFonts w:ascii="Times New Roman" w:hAnsi="Times New Roman" w:cs="Times New Roman"/>
              </w:rPr>
              <w:t>- соотносить знания в области пластического моделирования с технологическими особенностями создания реальных изделий, обладающих художественной ценностью.</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5755B2" w:rsidRDefault="005755B2" w:rsidP="005755B2">
            <w:pPr>
              <w:pStyle w:val="a9"/>
              <w:spacing w:line="240" w:lineRule="auto"/>
              <w:ind w:left="0" w:firstLine="0"/>
              <w:rPr>
                <w:rFonts w:ascii="Times New Roman" w:hAnsi="Times New Roman" w:cs="Times New Roman"/>
                <w:lang w:val="ru-RU"/>
              </w:rPr>
            </w:pPr>
            <w:r>
              <w:rPr>
                <w:rFonts w:ascii="Times New Roman" w:hAnsi="Times New Roman" w:cs="Times New Roman"/>
                <w:lang w:val="ru-RU"/>
              </w:rPr>
              <w:t>Теоретические вопросы по дисциплине:</w:t>
            </w:r>
          </w:p>
          <w:p w:rsidR="005755B2" w:rsidRDefault="005755B2" w:rsidP="005755B2">
            <w:pPr>
              <w:pStyle w:val="a9"/>
              <w:numPr>
                <w:ilvl w:val="0"/>
                <w:numId w:val="8"/>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Способы ручного формования и декорирования керамических изделий.</w:t>
            </w:r>
          </w:p>
          <w:p w:rsidR="005755B2" w:rsidRPr="008A7AFE" w:rsidRDefault="005755B2" w:rsidP="005755B2">
            <w:pPr>
              <w:pStyle w:val="a9"/>
              <w:numPr>
                <w:ilvl w:val="0"/>
                <w:numId w:val="8"/>
              </w:numPr>
              <w:spacing w:line="240" w:lineRule="auto"/>
              <w:ind w:left="0" w:firstLine="0"/>
              <w:rPr>
                <w:rFonts w:ascii="Times New Roman" w:hAnsi="Times New Roman" w:cs="Times New Roman"/>
                <w:kern w:val="24"/>
                <w:lang w:val="ru-RU"/>
              </w:rPr>
            </w:pPr>
            <w:r>
              <w:rPr>
                <w:rFonts w:ascii="Times New Roman" w:hAnsi="Times New Roman" w:cs="Times New Roman"/>
                <w:kern w:val="24"/>
                <w:lang w:val="ru-RU"/>
              </w:rPr>
              <w:t>Технологические, конструктивные и художественно – декоративные особенности керамических масс, глазурей, эмалей.</w:t>
            </w:r>
          </w:p>
          <w:p w:rsidR="005755B2" w:rsidRPr="008A7AFE" w:rsidRDefault="005755B2" w:rsidP="005755B2">
            <w:pPr>
              <w:pStyle w:val="a9"/>
              <w:numPr>
                <w:ilvl w:val="0"/>
                <w:numId w:val="8"/>
              </w:numPr>
              <w:spacing w:line="240" w:lineRule="auto"/>
              <w:ind w:left="0" w:firstLine="0"/>
              <w:rPr>
                <w:rFonts w:ascii="Times New Roman" w:hAnsi="Times New Roman" w:cs="Times New Roman"/>
                <w:kern w:val="24"/>
                <w:lang w:val="ru-RU"/>
              </w:rPr>
            </w:pPr>
            <w:r w:rsidRPr="008A7AFE">
              <w:rPr>
                <w:rFonts w:ascii="Times New Roman" w:hAnsi="Times New Roman" w:cs="Times New Roman"/>
                <w:kern w:val="24"/>
                <w:lang w:val="ru-RU"/>
              </w:rPr>
              <w:t>Возможности расширения диапазона использования технологий в области художественной керамики.</w:t>
            </w:r>
          </w:p>
          <w:p w:rsidR="005755B2" w:rsidRPr="008A7AFE" w:rsidRDefault="005755B2" w:rsidP="005755B2">
            <w:pPr>
              <w:pStyle w:val="a9"/>
              <w:numPr>
                <w:ilvl w:val="0"/>
                <w:numId w:val="8"/>
              </w:numPr>
              <w:tabs>
                <w:tab w:val="left" w:pos="851"/>
              </w:tabs>
              <w:spacing w:line="240" w:lineRule="auto"/>
              <w:ind w:left="0" w:firstLine="0"/>
              <w:rPr>
                <w:rFonts w:ascii="Times New Roman" w:hAnsi="Times New Roman" w:cs="Times New Roman"/>
                <w:lang w:val="ru-RU"/>
              </w:rPr>
            </w:pPr>
            <w:r>
              <w:rPr>
                <w:rFonts w:ascii="Times New Roman" w:hAnsi="Times New Roman" w:cs="Times New Roman"/>
                <w:lang w:val="ru-RU"/>
              </w:rPr>
              <w:t>Основы моделирования и формообразования.</w:t>
            </w:r>
            <w:r w:rsidRPr="008A7AFE">
              <w:rPr>
                <w:rFonts w:ascii="Times New Roman" w:hAnsi="Times New Roman" w:cs="Times New Roman"/>
                <w:lang w:val="ru-RU"/>
              </w:rPr>
              <w:t>.</w:t>
            </w:r>
          </w:p>
          <w:p w:rsidR="005755B2" w:rsidRPr="00EC36F8" w:rsidRDefault="005755B2" w:rsidP="005755B2">
            <w:pPr>
              <w:pStyle w:val="a9"/>
              <w:numPr>
                <w:ilvl w:val="0"/>
                <w:numId w:val="8"/>
              </w:numPr>
              <w:spacing w:line="240" w:lineRule="auto"/>
              <w:ind w:left="0" w:firstLine="0"/>
              <w:rPr>
                <w:rFonts w:ascii="Times New Roman" w:hAnsi="Times New Roman" w:cs="Times New Roman"/>
                <w:kern w:val="24"/>
                <w:lang w:val="ru-RU"/>
              </w:rPr>
            </w:pPr>
            <w:r>
              <w:rPr>
                <w:rFonts w:ascii="Times New Roman" w:hAnsi="Times New Roman" w:cs="Times New Roman"/>
                <w:lang w:val="ru-RU"/>
              </w:rPr>
              <w:t>Комплекс эстетических, функциональных и художественных задач при создании художественных изделий декоративно – прикладного искусства</w:t>
            </w:r>
            <w:r w:rsidRPr="008A7AFE">
              <w:rPr>
                <w:rFonts w:ascii="Times New Roman" w:hAnsi="Times New Roman" w:cs="Times New Roman"/>
                <w:lang w:val="ru-RU"/>
              </w:rPr>
              <w:t>.</w:t>
            </w:r>
          </w:p>
          <w:p w:rsidR="005755B2" w:rsidRPr="00EC36F8" w:rsidRDefault="005755B2" w:rsidP="005755B2">
            <w:pPr>
              <w:pStyle w:val="a9"/>
              <w:numPr>
                <w:ilvl w:val="0"/>
                <w:numId w:val="8"/>
              </w:numPr>
              <w:spacing w:line="240" w:lineRule="auto"/>
              <w:ind w:left="0" w:firstLine="0"/>
              <w:rPr>
                <w:rFonts w:ascii="Times New Roman" w:hAnsi="Times New Roman" w:cs="Times New Roman"/>
                <w:kern w:val="24"/>
                <w:lang w:val="ru-RU"/>
              </w:rPr>
            </w:pPr>
            <w:r>
              <w:rPr>
                <w:rFonts w:ascii="Times New Roman" w:hAnsi="Times New Roman" w:cs="Times New Roman"/>
                <w:lang w:val="ru-RU"/>
              </w:rPr>
              <w:t xml:space="preserve">Принципы художественного формообразования с учетом рациональности, пластичности и декоративного назначения </w:t>
            </w:r>
            <w:r>
              <w:rPr>
                <w:rFonts w:ascii="Times New Roman" w:hAnsi="Times New Roman" w:cs="Times New Roman"/>
                <w:lang w:val="ru-RU"/>
              </w:rPr>
              <w:lastRenderedPageBreak/>
              <w:t>художественной керамики.</w:t>
            </w:r>
          </w:p>
          <w:p w:rsidR="00497EDA" w:rsidRPr="00323516" w:rsidRDefault="005755B2" w:rsidP="005755B2">
            <w:pPr>
              <w:pStyle w:val="a9"/>
              <w:tabs>
                <w:tab w:val="left" w:pos="851"/>
              </w:tabs>
              <w:spacing w:line="240" w:lineRule="auto"/>
              <w:ind w:left="0" w:firstLine="0"/>
              <w:rPr>
                <w:rFonts w:ascii="Times New Roman" w:hAnsi="Times New Roman" w:cs="Times New Roman"/>
                <w:i/>
                <w:iCs/>
                <w:lang w:val="ru-RU"/>
              </w:rPr>
            </w:pPr>
            <w:r>
              <w:rPr>
                <w:rFonts w:ascii="Times New Roman" w:hAnsi="Times New Roman" w:cs="Times New Roman"/>
                <w:lang w:val="ru-RU"/>
              </w:rPr>
              <w:t>Средства и пластические основы композиции.</w:t>
            </w:r>
          </w:p>
        </w:tc>
      </w:tr>
      <w:tr w:rsidR="00497ED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lastRenderedPageBreak/>
              <w:t>Уметь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Pr="009D26AA" w:rsidRDefault="00174BD0" w:rsidP="00174BD0">
            <w:pPr>
              <w:pStyle w:val="ac"/>
              <w:tabs>
                <w:tab w:val="clear" w:pos="720"/>
              </w:tabs>
              <w:spacing w:line="240" w:lineRule="auto"/>
              <w:ind w:left="0" w:firstLine="0"/>
              <w:rPr>
                <w:rFonts w:ascii="Times New Roman" w:hAnsi="Times New Roman" w:cs="Times New Roman"/>
              </w:rPr>
            </w:pPr>
            <w:r w:rsidRPr="009D26AA">
              <w:rPr>
                <w:rFonts w:ascii="Times New Roman" w:hAnsi="Times New Roman" w:cs="Times New Roman"/>
              </w:rPr>
              <w:t>- самостоятельно вести поиск новой информации в области обработки пластичных материалов,</w:t>
            </w:r>
          </w:p>
          <w:p w:rsidR="00174BD0" w:rsidRPr="009D26AA" w:rsidRDefault="00174BD0" w:rsidP="00174BD0">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синтезировать возможные подходы для решения творческих задач,</w:t>
            </w:r>
          </w:p>
          <w:p w:rsidR="00497EDA" w:rsidRPr="00530E9D" w:rsidRDefault="00174BD0" w:rsidP="00174BD0">
            <w:pPr>
              <w:spacing w:after="0" w:line="240" w:lineRule="auto"/>
              <w:jc w:val="both"/>
              <w:rPr>
                <w:rFonts w:ascii="Times New Roman" w:hAnsi="Times New Roman" w:cs="Times New Roman"/>
                <w:i/>
                <w:iCs/>
                <w:sz w:val="24"/>
                <w:szCs w:val="24"/>
                <w:highlight w:val="yellow"/>
              </w:rPr>
            </w:pPr>
            <w:r w:rsidRPr="009D26AA">
              <w:rPr>
                <w:rFonts w:ascii="Times New Roman" w:hAnsi="Times New Roman" w:cs="Times New Roman"/>
                <w:sz w:val="24"/>
                <w:szCs w:val="24"/>
              </w:rPr>
              <w:t>- нести ответственность за результаты своей профессиональной деятельности.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CD37F3" w:rsidRDefault="00497EDA" w:rsidP="009D631C">
            <w:pPr>
              <w:pStyle w:val="a9"/>
              <w:numPr>
                <w:ilvl w:val="0"/>
                <w:numId w:val="9"/>
              </w:numPr>
              <w:spacing w:line="240" w:lineRule="auto"/>
              <w:ind w:left="0" w:firstLine="0"/>
              <w:rPr>
                <w:rFonts w:ascii="Times New Roman" w:hAnsi="Times New Roman" w:cs="Times New Roman"/>
                <w:lang w:val="ru-RU"/>
              </w:rPr>
            </w:pPr>
            <w:r w:rsidRPr="00CD37F3">
              <w:rPr>
                <w:rFonts w:ascii="Times New Roman" w:hAnsi="Times New Roman" w:cs="Times New Roman"/>
                <w:lang w:val="ru-RU"/>
              </w:rPr>
              <w:t>грамотно ставить и решать исследовательские и практические задачи в области изобразительного и декоративно-прикладного искусства,</w:t>
            </w:r>
          </w:p>
          <w:p w:rsidR="00497EDA" w:rsidRPr="00CD37F3" w:rsidRDefault="00497EDA" w:rsidP="009D631C">
            <w:pPr>
              <w:pStyle w:val="a9"/>
              <w:numPr>
                <w:ilvl w:val="0"/>
                <w:numId w:val="9"/>
              </w:numPr>
              <w:spacing w:line="240" w:lineRule="auto"/>
              <w:ind w:left="0" w:firstLine="0"/>
              <w:rPr>
                <w:rFonts w:ascii="Times New Roman" w:hAnsi="Times New Roman" w:cs="Times New Roman"/>
                <w:lang w:val="ru-RU"/>
              </w:rPr>
            </w:pPr>
            <w:r w:rsidRPr="00CD37F3">
              <w:rPr>
                <w:rFonts w:ascii="Times New Roman" w:hAnsi="Times New Roman" w:cs="Times New Roman"/>
                <w:lang w:val="ru-RU"/>
              </w:rPr>
              <w:t>самостоятельно определять качество художественных изделий из глины различного характера,</w:t>
            </w:r>
          </w:p>
          <w:p w:rsidR="00497EDA" w:rsidRPr="005755B2" w:rsidRDefault="00497EDA" w:rsidP="009D631C">
            <w:pPr>
              <w:pStyle w:val="a9"/>
              <w:numPr>
                <w:ilvl w:val="0"/>
                <w:numId w:val="9"/>
              </w:numPr>
              <w:spacing w:line="240" w:lineRule="auto"/>
              <w:ind w:left="0" w:firstLine="0"/>
              <w:rPr>
                <w:rFonts w:ascii="Times New Roman" w:hAnsi="Times New Roman" w:cs="Times New Roman"/>
                <w:i/>
                <w:iCs/>
                <w:lang w:val="ru-RU"/>
              </w:rPr>
            </w:pPr>
            <w:r w:rsidRPr="00CD37F3">
              <w:rPr>
                <w:rFonts w:ascii="Times New Roman" w:hAnsi="Times New Roman" w:cs="Times New Roman"/>
                <w:lang w:val="ru-RU"/>
              </w:rPr>
              <w:t>использовать и грамотно сочетать применяемые технологии для выполнения художественных изделий из глины соответствующего качества.</w:t>
            </w:r>
          </w:p>
          <w:p w:rsidR="005755B2"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5755B2" w:rsidRPr="00530E9D" w:rsidRDefault="005755B2" w:rsidP="005755B2">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ИДЗ №1</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5755B2"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5755B2" w:rsidRPr="00530E9D"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№2</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 xml:space="preserve">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5755B2"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5755B2" w:rsidRPr="00530E9D"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№3</w:t>
            </w:r>
            <w:r w:rsidRPr="00530E9D">
              <w:rPr>
                <w:rFonts w:ascii="Times New Roman" w:hAnsi="Times New Roman" w:cs="Times New Roman"/>
                <w:b/>
                <w:bCs/>
                <w:sz w:val="24"/>
                <w:szCs w:val="24"/>
              </w:rPr>
              <w:t xml:space="preserve"> </w:t>
            </w:r>
            <w:r w:rsidRPr="00800826">
              <w:rPr>
                <w:rFonts w:ascii="Times New Roman" w:hAnsi="Times New Roman" w:cs="Times New Roman"/>
                <w:sz w:val="24"/>
                <w:szCs w:val="24"/>
              </w:rPr>
              <w:t>Декорирование сосуда.</w:t>
            </w:r>
          </w:p>
          <w:p w:rsidR="005755B2" w:rsidRDefault="005755B2" w:rsidP="005755B2">
            <w:pPr>
              <w:pStyle w:val="a9"/>
              <w:spacing w:line="240" w:lineRule="auto"/>
              <w:ind w:left="0" w:firstLine="0"/>
              <w:rPr>
                <w:rFonts w:ascii="Times New Roman" w:hAnsi="Times New Roman" w:cs="Times New Roman"/>
                <w:lang w:val="ru-RU"/>
              </w:rPr>
            </w:pPr>
            <w:r w:rsidRPr="005755B2">
              <w:rPr>
                <w:rFonts w:ascii="Times New Roman" w:hAnsi="Times New Roman" w:cs="Times New Roman"/>
                <w:u w:val="single"/>
                <w:lang w:val="ru-RU"/>
              </w:rPr>
              <w:t>АПР №4</w:t>
            </w:r>
            <w:r w:rsidRPr="005755B2">
              <w:rPr>
                <w:rFonts w:ascii="Times New Roman" w:hAnsi="Times New Roman" w:cs="Times New Roman"/>
                <w:lang w:val="ru-RU"/>
              </w:rPr>
              <w:t xml:space="preserve"> Декорирование рельефа.</w:t>
            </w:r>
          </w:p>
          <w:p w:rsidR="005755B2" w:rsidRPr="005755B2" w:rsidRDefault="005755B2" w:rsidP="005755B2">
            <w:pPr>
              <w:pStyle w:val="a9"/>
              <w:spacing w:line="240" w:lineRule="auto"/>
              <w:ind w:left="0" w:firstLine="0"/>
              <w:rPr>
                <w:rFonts w:ascii="Times New Roman" w:hAnsi="Times New Roman" w:cs="Times New Roman"/>
                <w:i/>
                <w:iCs/>
                <w:lang w:val="ru-RU"/>
              </w:rPr>
            </w:pPr>
            <w:r w:rsidRPr="00686709">
              <w:rPr>
                <w:rFonts w:ascii="Times New Roman" w:hAnsi="Times New Roman" w:cs="Times New Roman"/>
                <w:u w:val="single"/>
                <w:lang w:val="ru-RU"/>
              </w:rPr>
              <w:t>ИДЗ №4</w:t>
            </w:r>
            <w:r w:rsidRPr="00686709">
              <w:rPr>
                <w:rFonts w:ascii="Times New Roman" w:hAnsi="Times New Roman" w:cs="Times New Roman"/>
                <w:lang w:val="ru-RU"/>
              </w:rPr>
              <w:t xml:space="preserve"> Декорирование рельефа</w:t>
            </w:r>
            <w:r>
              <w:rPr>
                <w:rFonts w:ascii="Times New Roman" w:hAnsi="Times New Roman" w:cs="Times New Roman"/>
                <w:lang w:val="ru-RU"/>
              </w:rPr>
              <w:t>.</w:t>
            </w:r>
          </w:p>
        </w:tc>
      </w:tr>
      <w:tr w:rsidR="00497EDA" w:rsidRPr="00530E9D">
        <w:trPr>
          <w:trHeight w:val="446"/>
        </w:trPr>
        <w:tc>
          <w:tcPr>
            <w:tcW w:w="8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497EDA" w:rsidRPr="00530E9D" w:rsidRDefault="00497EDA" w:rsidP="00A7463B">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rPr>
              <w:t>Владеть</w:t>
            </w:r>
          </w:p>
        </w:tc>
        <w:tc>
          <w:tcPr>
            <w:tcW w:w="157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174BD0" w:rsidRPr="009D26AA" w:rsidRDefault="00174BD0" w:rsidP="00174BD0">
            <w:pPr>
              <w:spacing w:after="0" w:line="240" w:lineRule="auto"/>
              <w:rPr>
                <w:rFonts w:ascii="Times New Roman" w:hAnsi="Times New Roman" w:cs="Times New Roman"/>
                <w:sz w:val="24"/>
                <w:szCs w:val="24"/>
              </w:rPr>
            </w:pPr>
            <w:r w:rsidRPr="009D26AA">
              <w:rPr>
                <w:rFonts w:ascii="Times New Roman" w:hAnsi="Times New Roman" w:cs="Times New Roman"/>
                <w:sz w:val="24"/>
                <w:szCs w:val="24"/>
              </w:rPr>
              <w:t>- навыками практического моделирования изделий художественной керамики, обладающих художественной ценностью,</w:t>
            </w:r>
          </w:p>
          <w:p w:rsidR="00174BD0" w:rsidRPr="009D26AA" w:rsidRDefault="00174BD0" w:rsidP="00174BD0">
            <w:pPr>
              <w:spacing w:after="0" w:line="240" w:lineRule="auto"/>
              <w:rPr>
                <w:rFonts w:ascii="Times New Roman" w:hAnsi="Times New Roman" w:cs="Times New Roman"/>
                <w:sz w:val="24"/>
                <w:szCs w:val="24"/>
              </w:rPr>
            </w:pPr>
            <w:r w:rsidRPr="009D26AA">
              <w:rPr>
                <w:rFonts w:ascii="Times New Roman" w:hAnsi="Times New Roman" w:cs="Times New Roman"/>
                <w:color w:val="C00000"/>
                <w:sz w:val="24"/>
                <w:szCs w:val="24"/>
              </w:rPr>
              <w:t xml:space="preserve">- </w:t>
            </w:r>
            <w:r w:rsidRPr="009D26AA">
              <w:rPr>
                <w:rFonts w:ascii="Times New Roman" w:hAnsi="Times New Roman" w:cs="Times New Roman"/>
                <w:sz w:val="24"/>
                <w:szCs w:val="24"/>
              </w:rPr>
              <w:t>способами совершенствования профессиональных знаний и умений путем использования возможностей информационных технологий,</w:t>
            </w:r>
          </w:p>
          <w:p w:rsidR="00497EDA" w:rsidRPr="00530E9D" w:rsidRDefault="00174BD0" w:rsidP="00174BD0">
            <w:pPr>
              <w:spacing w:after="0" w:line="240" w:lineRule="auto"/>
              <w:jc w:val="both"/>
              <w:rPr>
                <w:rFonts w:ascii="Times New Roman" w:hAnsi="Times New Roman" w:cs="Times New Roman"/>
                <w:i/>
                <w:iCs/>
                <w:sz w:val="24"/>
                <w:szCs w:val="24"/>
                <w:highlight w:val="yellow"/>
              </w:rPr>
            </w:pPr>
            <w:r w:rsidRPr="009D26AA">
              <w:rPr>
                <w:rFonts w:ascii="Times New Roman" w:hAnsi="Times New Roman" w:cs="Times New Roman"/>
                <w:sz w:val="24"/>
                <w:szCs w:val="24"/>
              </w:rPr>
              <w:t>- способностью к выбору художественных критериев для оценки эстетической ценности художественных произведений в области художественной керамики.</w:t>
            </w:r>
          </w:p>
        </w:tc>
        <w:tc>
          <w:tcPr>
            <w:tcW w:w="2613"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497EDA" w:rsidRPr="00CD37F3" w:rsidRDefault="00497EDA" w:rsidP="009D631C">
            <w:pPr>
              <w:pStyle w:val="a9"/>
              <w:numPr>
                <w:ilvl w:val="0"/>
                <w:numId w:val="10"/>
              </w:numPr>
              <w:spacing w:line="240" w:lineRule="auto"/>
              <w:ind w:left="0" w:firstLine="0"/>
              <w:rPr>
                <w:rFonts w:ascii="Times New Roman" w:hAnsi="Times New Roman" w:cs="Times New Roman"/>
                <w:kern w:val="24"/>
                <w:lang w:val="ru-RU"/>
              </w:rPr>
            </w:pPr>
            <w:r w:rsidRPr="00CD37F3">
              <w:rPr>
                <w:rFonts w:ascii="Times New Roman" w:hAnsi="Times New Roman" w:cs="Times New Roman"/>
                <w:lang w:val="ru-RU"/>
              </w:rPr>
              <w:t>способностью к самоанализу и самооценке с целью повышения своей квалификации</w:t>
            </w:r>
            <w:r w:rsidRPr="00CD37F3">
              <w:rPr>
                <w:rFonts w:ascii="Times New Roman" w:hAnsi="Times New Roman" w:cs="Times New Roman"/>
                <w:kern w:val="24"/>
                <w:lang w:val="ru-RU"/>
              </w:rPr>
              <w:t xml:space="preserve"> </w:t>
            </w:r>
            <w:r w:rsidRPr="00CD37F3">
              <w:rPr>
                <w:rFonts w:ascii="Times New Roman" w:hAnsi="Times New Roman" w:cs="Times New Roman"/>
                <w:lang w:val="ru-RU"/>
              </w:rPr>
              <w:t>в области изобразительного и декоративно-прикладного искусства,</w:t>
            </w:r>
          </w:p>
          <w:p w:rsidR="00497EDA" w:rsidRPr="005755B2" w:rsidRDefault="00497EDA" w:rsidP="009D631C">
            <w:pPr>
              <w:pStyle w:val="a9"/>
              <w:numPr>
                <w:ilvl w:val="0"/>
                <w:numId w:val="10"/>
              </w:numPr>
              <w:spacing w:line="240" w:lineRule="auto"/>
              <w:ind w:left="0" w:firstLine="0"/>
              <w:rPr>
                <w:rFonts w:ascii="Times New Roman" w:hAnsi="Times New Roman" w:cs="Times New Roman"/>
                <w:i/>
                <w:iCs/>
                <w:kern w:val="24"/>
                <w:lang w:val="ru-RU"/>
              </w:rPr>
            </w:pPr>
            <w:r w:rsidRPr="00CD37F3">
              <w:rPr>
                <w:rFonts w:ascii="Times New Roman" w:hAnsi="Times New Roman" w:cs="Times New Roman"/>
                <w:kern w:val="24"/>
                <w:lang w:val="ru-RU"/>
              </w:rPr>
              <w:t xml:space="preserve">неординарным подходом к решению </w:t>
            </w:r>
            <w:r w:rsidRPr="00CD37F3">
              <w:rPr>
                <w:rFonts w:ascii="Times New Roman" w:hAnsi="Times New Roman" w:cs="Times New Roman"/>
                <w:lang w:val="ru-RU"/>
              </w:rPr>
              <w:t>исследовательских задач, сбору, анализу и систематизации информации в сфере профессиональной деятельности</w:t>
            </w:r>
            <w:r>
              <w:rPr>
                <w:rFonts w:ascii="Times New Roman" w:hAnsi="Times New Roman" w:cs="Times New Roman"/>
                <w:lang w:val="ru-RU"/>
              </w:rPr>
              <w:t>.</w:t>
            </w:r>
          </w:p>
          <w:p w:rsidR="005755B2"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№1</w:t>
            </w:r>
            <w:r w:rsidRPr="00530E9D">
              <w:rPr>
                <w:rFonts w:ascii="Times New Roman" w:hAnsi="Times New Roman" w:cs="Times New Roman"/>
                <w:sz w:val="24"/>
                <w:szCs w:val="24"/>
              </w:rPr>
              <w:t xml:space="preserve"> 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E7712E" w:rsidRPr="00530E9D" w:rsidRDefault="00E7712E" w:rsidP="005755B2">
            <w:pPr>
              <w:spacing w:after="0" w:line="240" w:lineRule="auto"/>
              <w:jc w:val="both"/>
              <w:rPr>
                <w:rFonts w:ascii="Times New Roman" w:hAnsi="Times New Roman" w:cs="Times New Roman"/>
                <w:sz w:val="24"/>
                <w:szCs w:val="24"/>
                <w:u w:val="single"/>
              </w:rPr>
            </w:pPr>
            <w:r w:rsidRPr="00530E9D">
              <w:rPr>
                <w:rFonts w:ascii="Times New Roman" w:hAnsi="Times New Roman" w:cs="Times New Roman"/>
                <w:sz w:val="24"/>
                <w:szCs w:val="24"/>
                <w:u w:val="single"/>
              </w:rPr>
              <w:t>ИДЗ №1</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Изготовление декоративного сосуда (</w:t>
            </w:r>
            <w:r w:rsidRPr="00530E9D">
              <w:rPr>
                <w:rFonts w:ascii="Times New Roman" w:hAnsi="Times New Roman" w:cs="Times New Roman"/>
                <w:sz w:val="24"/>
                <w:szCs w:val="24"/>
                <w:lang w:val="en-US"/>
              </w:rPr>
              <w:t>h</w:t>
            </w:r>
            <w:r w:rsidRPr="00530E9D">
              <w:rPr>
                <w:rFonts w:ascii="Times New Roman" w:hAnsi="Times New Roman" w:cs="Times New Roman"/>
                <w:sz w:val="24"/>
                <w:szCs w:val="24"/>
              </w:rPr>
              <w:t xml:space="preserve"> ≈ 20 см).</w:t>
            </w:r>
          </w:p>
          <w:p w:rsidR="005755B2"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№2</w:t>
            </w:r>
            <w:r w:rsidRPr="00530E9D">
              <w:rPr>
                <w:rFonts w:ascii="Times New Roman" w:hAnsi="Times New Roman" w:cs="Times New Roman"/>
                <w:sz w:val="24"/>
                <w:szCs w:val="24"/>
              </w:rPr>
              <w:t xml:space="preserve"> 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E7712E" w:rsidRPr="00530E9D" w:rsidRDefault="00E7712E"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№2</w:t>
            </w:r>
            <w:r w:rsidRPr="00530E9D">
              <w:rPr>
                <w:rFonts w:ascii="Times New Roman" w:hAnsi="Times New Roman" w:cs="Times New Roman"/>
                <w:b/>
                <w:bCs/>
                <w:sz w:val="24"/>
                <w:szCs w:val="24"/>
              </w:rPr>
              <w:t xml:space="preserve"> </w:t>
            </w:r>
            <w:r w:rsidRPr="00530E9D">
              <w:rPr>
                <w:rFonts w:ascii="Times New Roman" w:hAnsi="Times New Roman" w:cs="Times New Roman"/>
                <w:sz w:val="24"/>
                <w:szCs w:val="24"/>
              </w:rPr>
              <w:t xml:space="preserve">Изготовление </w:t>
            </w:r>
            <w:r>
              <w:rPr>
                <w:rFonts w:ascii="Times New Roman" w:hAnsi="Times New Roman" w:cs="Times New Roman"/>
                <w:sz w:val="24"/>
                <w:szCs w:val="24"/>
              </w:rPr>
              <w:t xml:space="preserve">декоративного </w:t>
            </w:r>
            <w:r w:rsidRPr="00800826">
              <w:rPr>
                <w:rFonts w:ascii="Times New Roman" w:hAnsi="Times New Roman" w:cs="Times New Roman"/>
                <w:sz w:val="24"/>
                <w:szCs w:val="24"/>
              </w:rPr>
              <w:t>рельефа.</w:t>
            </w:r>
            <w:r w:rsidRPr="00530E9D">
              <w:rPr>
                <w:rFonts w:ascii="Times New Roman" w:hAnsi="Times New Roman" w:cs="Times New Roman"/>
                <w:sz w:val="24"/>
                <w:szCs w:val="24"/>
              </w:rPr>
              <w:t xml:space="preserve"> (≈ </w:t>
            </w:r>
            <w:r>
              <w:rPr>
                <w:rFonts w:ascii="Times New Roman" w:hAnsi="Times New Roman" w:cs="Times New Roman"/>
                <w:sz w:val="24"/>
                <w:szCs w:val="24"/>
              </w:rPr>
              <w:t>15 х 15</w:t>
            </w:r>
            <w:r w:rsidRPr="00530E9D">
              <w:rPr>
                <w:rFonts w:ascii="Times New Roman" w:hAnsi="Times New Roman" w:cs="Times New Roman"/>
                <w:sz w:val="24"/>
                <w:szCs w:val="24"/>
              </w:rPr>
              <w:t xml:space="preserve"> см).</w:t>
            </w:r>
          </w:p>
          <w:p w:rsidR="005755B2" w:rsidRDefault="005755B2"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АПР №3</w:t>
            </w:r>
            <w:r w:rsidRPr="00530E9D">
              <w:rPr>
                <w:rFonts w:ascii="Times New Roman" w:hAnsi="Times New Roman" w:cs="Times New Roman"/>
                <w:sz w:val="24"/>
                <w:szCs w:val="24"/>
              </w:rPr>
              <w:t xml:space="preserve"> </w:t>
            </w:r>
            <w:r w:rsidRPr="00800826">
              <w:rPr>
                <w:rFonts w:ascii="Times New Roman" w:hAnsi="Times New Roman" w:cs="Times New Roman"/>
                <w:sz w:val="24"/>
                <w:szCs w:val="24"/>
              </w:rPr>
              <w:t>Декорирование сосуда.</w:t>
            </w:r>
          </w:p>
          <w:p w:rsidR="00E7712E" w:rsidRPr="00530E9D" w:rsidRDefault="00E7712E" w:rsidP="005755B2">
            <w:pPr>
              <w:spacing w:after="0" w:line="240" w:lineRule="auto"/>
              <w:jc w:val="both"/>
              <w:rPr>
                <w:rFonts w:ascii="Times New Roman" w:hAnsi="Times New Roman" w:cs="Times New Roman"/>
                <w:sz w:val="24"/>
                <w:szCs w:val="24"/>
              </w:rPr>
            </w:pPr>
            <w:r w:rsidRPr="00530E9D">
              <w:rPr>
                <w:rFonts w:ascii="Times New Roman" w:hAnsi="Times New Roman" w:cs="Times New Roman"/>
                <w:sz w:val="24"/>
                <w:szCs w:val="24"/>
                <w:u w:val="single"/>
              </w:rPr>
              <w:t>ИДЗ №3</w:t>
            </w:r>
            <w:r w:rsidRPr="00530E9D">
              <w:rPr>
                <w:rFonts w:ascii="Times New Roman" w:hAnsi="Times New Roman" w:cs="Times New Roman"/>
                <w:b/>
                <w:bCs/>
                <w:sz w:val="24"/>
                <w:szCs w:val="24"/>
              </w:rPr>
              <w:t xml:space="preserve"> </w:t>
            </w:r>
            <w:r w:rsidRPr="00800826">
              <w:rPr>
                <w:rFonts w:ascii="Times New Roman" w:hAnsi="Times New Roman" w:cs="Times New Roman"/>
                <w:sz w:val="24"/>
                <w:szCs w:val="24"/>
              </w:rPr>
              <w:t>Декорирование сосуда.</w:t>
            </w:r>
          </w:p>
          <w:p w:rsidR="005755B2" w:rsidRDefault="005755B2" w:rsidP="005755B2">
            <w:pPr>
              <w:pStyle w:val="a9"/>
              <w:spacing w:line="240" w:lineRule="auto"/>
              <w:ind w:left="0" w:firstLine="0"/>
              <w:rPr>
                <w:rFonts w:ascii="Times New Roman" w:hAnsi="Times New Roman" w:cs="Times New Roman"/>
                <w:lang w:val="ru-RU"/>
              </w:rPr>
            </w:pPr>
            <w:r w:rsidRPr="00E7712E">
              <w:rPr>
                <w:rFonts w:ascii="Times New Roman" w:hAnsi="Times New Roman" w:cs="Times New Roman"/>
                <w:u w:val="single"/>
                <w:lang w:val="ru-RU"/>
              </w:rPr>
              <w:t>АПР №4</w:t>
            </w:r>
            <w:r w:rsidRPr="00E7712E">
              <w:rPr>
                <w:rFonts w:ascii="Times New Roman" w:hAnsi="Times New Roman" w:cs="Times New Roman"/>
                <w:lang w:val="ru-RU"/>
              </w:rPr>
              <w:t xml:space="preserve"> Декорирование рельефа.</w:t>
            </w:r>
          </w:p>
          <w:p w:rsidR="00E7712E" w:rsidRPr="00450BB8" w:rsidRDefault="00E7712E" w:rsidP="005755B2">
            <w:pPr>
              <w:pStyle w:val="a9"/>
              <w:spacing w:line="240" w:lineRule="auto"/>
              <w:ind w:left="0" w:firstLine="0"/>
              <w:rPr>
                <w:rFonts w:ascii="Times New Roman" w:hAnsi="Times New Roman" w:cs="Times New Roman"/>
                <w:i/>
                <w:iCs/>
                <w:kern w:val="24"/>
                <w:lang w:val="ru-RU"/>
              </w:rPr>
            </w:pPr>
            <w:r w:rsidRPr="00686709">
              <w:rPr>
                <w:rFonts w:ascii="Times New Roman" w:hAnsi="Times New Roman" w:cs="Times New Roman"/>
                <w:u w:val="single"/>
                <w:lang w:val="ru-RU"/>
              </w:rPr>
              <w:lastRenderedPageBreak/>
              <w:t>ИДЗ №4</w:t>
            </w:r>
            <w:r w:rsidRPr="00686709">
              <w:rPr>
                <w:rFonts w:ascii="Times New Roman" w:hAnsi="Times New Roman" w:cs="Times New Roman"/>
                <w:lang w:val="ru-RU"/>
              </w:rPr>
              <w:t xml:space="preserve"> Декорирование рельефа</w:t>
            </w:r>
            <w:r>
              <w:rPr>
                <w:rFonts w:ascii="Times New Roman" w:hAnsi="Times New Roman" w:cs="Times New Roman"/>
                <w:lang w:val="ru-RU"/>
              </w:rPr>
              <w:t>.</w:t>
            </w:r>
          </w:p>
        </w:tc>
      </w:tr>
    </w:tbl>
    <w:p w:rsidR="00497EDA" w:rsidRPr="00530E9D" w:rsidRDefault="00497EDA" w:rsidP="004D3E92">
      <w:pPr>
        <w:rPr>
          <w:rFonts w:ascii="Times New Roman" w:hAnsi="Times New Roman" w:cs="Times New Roman"/>
          <w:i/>
          <w:iCs/>
          <w:color w:val="C00000"/>
          <w:highlight w:val="yellow"/>
        </w:rPr>
      </w:pPr>
    </w:p>
    <w:p w:rsidR="00497EDA" w:rsidRPr="00530E9D" w:rsidRDefault="00497EDA" w:rsidP="004D3E92">
      <w:pPr>
        <w:rPr>
          <w:rFonts w:ascii="Times New Roman" w:hAnsi="Times New Roman" w:cs="Times New Roman"/>
          <w:b/>
          <w:bCs/>
        </w:rPr>
        <w:sectPr w:rsidR="00497EDA" w:rsidRPr="00530E9D" w:rsidSect="001A043C">
          <w:pgSz w:w="16840" w:h="11907" w:orient="landscape" w:code="9"/>
          <w:pgMar w:top="851" w:right="851" w:bottom="1701" w:left="1134" w:header="720" w:footer="720" w:gutter="0"/>
          <w:cols w:space="720"/>
          <w:noEndnote/>
          <w:titlePg/>
          <w:docGrid w:linePitch="326"/>
        </w:sectPr>
      </w:pPr>
    </w:p>
    <w:p w:rsidR="00497EDA" w:rsidRDefault="00497EDA" w:rsidP="007954E9">
      <w:pPr>
        <w:spacing w:after="0" w:line="240" w:lineRule="auto"/>
        <w:ind w:firstLine="709"/>
        <w:rPr>
          <w:rFonts w:ascii="Times New Roman" w:hAnsi="Times New Roman" w:cs="Times New Roman"/>
          <w:sz w:val="24"/>
          <w:szCs w:val="24"/>
        </w:rPr>
      </w:pPr>
      <w:r w:rsidRPr="001A5BA9">
        <w:rPr>
          <w:rFonts w:ascii="Times New Roman" w:hAnsi="Times New Roman" w:cs="Times New Roman"/>
          <w:sz w:val="24"/>
          <w:szCs w:val="24"/>
        </w:rPr>
        <w:lastRenderedPageBreak/>
        <w:t>б) Порядок проведения промежуточной аттестации, показатели и критерии оценивания:</w:t>
      </w:r>
    </w:p>
    <w:p w:rsidR="00497EDA" w:rsidRPr="001A5BA9" w:rsidRDefault="00497EDA" w:rsidP="007954E9">
      <w:pPr>
        <w:spacing w:after="0" w:line="240" w:lineRule="auto"/>
        <w:ind w:firstLine="709"/>
        <w:rPr>
          <w:rFonts w:ascii="Times New Roman" w:hAnsi="Times New Roman" w:cs="Times New Roman"/>
          <w:sz w:val="24"/>
          <w:szCs w:val="24"/>
        </w:rPr>
      </w:pPr>
    </w:p>
    <w:p w:rsidR="00E7712E" w:rsidRPr="00620003" w:rsidRDefault="00497EDA" w:rsidP="00E7712E">
      <w:pPr>
        <w:spacing w:after="0" w:line="240" w:lineRule="auto"/>
        <w:ind w:firstLine="709"/>
        <w:jc w:val="both"/>
        <w:rPr>
          <w:rFonts w:ascii="Times New Roman" w:hAnsi="Times New Roman" w:cs="Times New Roman"/>
          <w:sz w:val="24"/>
          <w:szCs w:val="24"/>
        </w:rPr>
      </w:pPr>
      <w:r w:rsidRPr="001A5BA9">
        <w:rPr>
          <w:rFonts w:ascii="Times New Roman" w:hAnsi="Times New Roman" w:cs="Times New Roman"/>
          <w:sz w:val="24"/>
          <w:szCs w:val="24"/>
        </w:rPr>
        <w:t xml:space="preserve">Формой итогового контроля по дисциплине «Художественная обработка керамики» является - </w:t>
      </w:r>
      <w:r w:rsidRPr="008A4D62">
        <w:rPr>
          <w:rFonts w:ascii="Times New Roman" w:hAnsi="Times New Roman" w:cs="Times New Roman"/>
          <w:b/>
          <w:bCs/>
          <w:sz w:val="24"/>
          <w:szCs w:val="24"/>
        </w:rPr>
        <w:t>зачет с оценкой</w:t>
      </w:r>
      <w:r w:rsidRPr="001A5BA9">
        <w:rPr>
          <w:rFonts w:ascii="Times New Roman" w:hAnsi="Times New Roman" w:cs="Times New Roman"/>
          <w:sz w:val="24"/>
          <w:szCs w:val="24"/>
        </w:rPr>
        <w:t>. Проводятся в форме просмотра итоговых семестровых практических работ.</w:t>
      </w:r>
      <w:r w:rsidR="00E7712E" w:rsidRPr="00E7712E">
        <w:rPr>
          <w:rFonts w:ascii="Times New Roman" w:hAnsi="Times New Roman" w:cs="Times New Roman"/>
          <w:sz w:val="24"/>
          <w:szCs w:val="24"/>
        </w:rPr>
        <w:t xml:space="preserve"> </w:t>
      </w:r>
      <w:r w:rsidR="00E7712E">
        <w:rPr>
          <w:rFonts w:ascii="Times New Roman" w:hAnsi="Times New Roman" w:cs="Times New Roman"/>
          <w:sz w:val="24"/>
          <w:szCs w:val="24"/>
        </w:rPr>
        <w:t>Итоговые декоративные изделия демонстрируют умение реализовывать свои замыслы, творческий подход в выборе решения, умение работать с подготовительным материалом, эскизами и информацией.</w:t>
      </w:r>
    </w:p>
    <w:p w:rsidR="00497EDA" w:rsidRPr="001A5BA9" w:rsidRDefault="00497EDA" w:rsidP="00E771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1A5BA9">
        <w:rPr>
          <w:rFonts w:ascii="Times New Roman" w:hAnsi="Times New Roman" w:cs="Times New Roman"/>
          <w:sz w:val="24"/>
          <w:szCs w:val="24"/>
        </w:rPr>
        <w:t>зделия должны быть сделаны в полном объеме, определенном заданием на семестр, выполнены</w:t>
      </w:r>
      <w:r>
        <w:rPr>
          <w:rFonts w:ascii="Times New Roman" w:hAnsi="Times New Roman" w:cs="Times New Roman"/>
          <w:sz w:val="24"/>
          <w:szCs w:val="24"/>
        </w:rPr>
        <w:t xml:space="preserve"> на качественном уровне,</w:t>
      </w:r>
      <w:r w:rsidRPr="001A5BA9">
        <w:rPr>
          <w:rFonts w:ascii="Times New Roman" w:hAnsi="Times New Roman" w:cs="Times New Roman"/>
          <w:sz w:val="24"/>
          <w:szCs w:val="24"/>
        </w:rPr>
        <w:t xml:space="preserve"> соответствующе оформлены.</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Рядом с работами должна лежать этикетка к изделию, включающая:</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xml:space="preserve">- фамилию, имя, отчество автора; </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год рождения автора;</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название художественного изделия;</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год выполнения изделия;</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габаритные размеры каждого изделия;</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материал, который использован при изготовлении изделия;</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техника или техники, которые используются при выполнении изделия;</w:t>
      </w:r>
    </w:p>
    <w:p w:rsidR="00E7712E" w:rsidRPr="00620003" w:rsidRDefault="00E7712E" w:rsidP="00E7712E">
      <w:pPr>
        <w:spacing w:after="0" w:line="240" w:lineRule="auto"/>
        <w:ind w:firstLine="709"/>
        <w:jc w:val="both"/>
        <w:rPr>
          <w:rFonts w:ascii="Times New Roman" w:hAnsi="Times New Roman" w:cs="Times New Roman"/>
          <w:sz w:val="24"/>
          <w:szCs w:val="24"/>
        </w:rPr>
      </w:pPr>
      <w:r w:rsidRPr="00620003">
        <w:rPr>
          <w:rFonts w:ascii="Times New Roman" w:hAnsi="Times New Roman" w:cs="Times New Roman"/>
          <w:sz w:val="24"/>
          <w:szCs w:val="24"/>
        </w:rPr>
        <w:t>- фамилию, имя, отчество руководителя.</w:t>
      </w:r>
    </w:p>
    <w:p w:rsidR="00497EDA" w:rsidRPr="001A5BA9" w:rsidRDefault="00497EDA" w:rsidP="003E2EED">
      <w:pPr>
        <w:spacing w:after="0" w:line="240" w:lineRule="auto"/>
        <w:ind w:firstLine="709"/>
        <w:jc w:val="both"/>
        <w:rPr>
          <w:rFonts w:ascii="Times New Roman" w:hAnsi="Times New Roman" w:cs="Times New Roman"/>
          <w:sz w:val="24"/>
          <w:szCs w:val="24"/>
        </w:rPr>
      </w:pPr>
    </w:p>
    <w:p w:rsidR="00497EDA" w:rsidRDefault="00497EDA" w:rsidP="00E7712E">
      <w:pPr>
        <w:pStyle w:val="32"/>
        <w:shd w:val="clear" w:color="auto" w:fill="auto"/>
        <w:tabs>
          <w:tab w:val="left" w:pos="1009"/>
        </w:tabs>
        <w:spacing w:after="0" w:line="240" w:lineRule="auto"/>
        <w:ind w:firstLine="0"/>
        <w:jc w:val="both"/>
        <w:rPr>
          <w:rFonts w:ascii="Times New Roman" w:hAnsi="Times New Roman" w:cs="Times New Roman"/>
          <w:sz w:val="24"/>
          <w:szCs w:val="24"/>
        </w:rPr>
      </w:pPr>
      <w:r w:rsidRPr="001A5BA9">
        <w:rPr>
          <w:rFonts w:ascii="Times New Roman" w:hAnsi="Times New Roman" w:cs="Times New Roman"/>
          <w:sz w:val="24"/>
          <w:szCs w:val="24"/>
        </w:rPr>
        <w:t>На просмотр выставляются следующие законченные работы:</w:t>
      </w:r>
    </w:p>
    <w:p w:rsidR="00497EDA" w:rsidRPr="001A5BA9" w:rsidRDefault="00497EDA" w:rsidP="00335E1B">
      <w:pPr>
        <w:pStyle w:val="32"/>
        <w:shd w:val="clear" w:color="auto" w:fill="auto"/>
        <w:tabs>
          <w:tab w:val="left" w:pos="640"/>
        </w:tabs>
        <w:spacing w:after="0" w:line="240" w:lineRule="auto"/>
        <w:ind w:firstLine="0"/>
        <w:jc w:val="both"/>
        <w:rPr>
          <w:rFonts w:ascii="Times New Roman" w:hAnsi="Times New Roman" w:cs="Times New Roman"/>
          <w:sz w:val="24"/>
          <w:szCs w:val="24"/>
        </w:rPr>
      </w:pPr>
      <w:r w:rsidRPr="001A5BA9">
        <w:rPr>
          <w:rStyle w:val="11"/>
          <w:rFonts w:ascii="Times New Roman" w:hAnsi="Times New Roman" w:cs="Times New Roman"/>
          <w:sz w:val="24"/>
          <w:szCs w:val="24"/>
        </w:rPr>
        <w:t>Задание №1</w:t>
      </w:r>
      <w:r w:rsidRPr="001A5BA9">
        <w:rPr>
          <w:rFonts w:ascii="Times New Roman" w:hAnsi="Times New Roman" w:cs="Times New Roman"/>
          <w:sz w:val="24"/>
          <w:szCs w:val="24"/>
        </w:rPr>
        <w:t xml:space="preserve">: </w:t>
      </w:r>
      <w:r w:rsidR="00E7712E">
        <w:rPr>
          <w:rFonts w:ascii="Times New Roman" w:hAnsi="Times New Roman" w:cs="Times New Roman"/>
          <w:sz w:val="24"/>
          <w:szCs w:val="24"/>
        </w:rPr>
        <w:t>Д</w:t>
      </w:r>
      <w:r w:rsidRPr="001A5BA9">
        <w:rPr>
          <w:rFonts w:ascii="Times New Roman" w:hAnsi="Times New Roman" w:cs="Times New Roman"/>
          <w:sz w:val="24"/>
          <w:szCs w:val="24"/>
        </w:rPr>
        <w:t>екоративный сосуд.</w:t>
      </w:r>
    </w:p>
    <w:p w:rsidR="00497EDA" w:rsidRPr="001A5BA9" w:rsidRDefault="00497EDA" w:rsidP="00335E1B">
      <w:pPr>
        <w:pStyle w:val="32"/>
        <w:shd w:val="clear" w:color="auto" w:fill="auto"/>
        <w:spacing w:after="0" w:line="240" w:lineRule="auto"/>
        <w:ind w:firstLine="0"/>
        <w:jc w:val="both"/>
        <w:rPr>
          <w:rFonts w:ascii="Times New Roman" w:hAnsi="Times New Roman" w:cs="Times New Roman"/>
          <w:sz w:val="24"/>
          <w:szCs w:val="24"/>
        </w:rPr>
      </w:pPr>
      <w:r w:rsidRPr="001A5BA9">
        <w:rPr>
          <w:rStyle w:val="11"/>
          <w:rFonts w:ascii="Times New Roman" w:hAnsi="Times New Roman" w:cs="Times New Roman"/>
          <w:sz w:val="24"/>
          <w:szCs w:val="24"/>
        </w:rPr>
        <w:t>Задание №2</w:t>
      </w:r>
      <w:r w:rsidRPr="001A5BA9">
        <w:rPr>
          <w:rFonts w:ascii="Times New Roman" w:hAnsi="Times New Roman" w:cs="Times New Roman"/>
          <w:sz w:val="24"/>
          <w:szCs w:val="24"/>
        </w:rPr>
        <w:t xml:space="preserve">: </w:t>
      </w:r>
      <w:r w:rsidR="00E7712E">
        <w:rPr>
          <w:rFonts w:ascii="Times New Roman" w:hAnsi="Times New Roman" w:cs="Times New Roman"/>
          <w:sz w:val="24"/>
          <w:szCs w:val="24"/>
        </w:rPr>
        <w:t>Д</w:t>
      </w:r>
      <w:r w:rsidRPr="001A5BA9">
        <w:rPr>
          <w:rFonts w:ascii="Times New Roman" w:hAnsi="Times New Roman" w:cs="Times New Roman"/>
          <w:sz w:val="24"/>
          <w:szCs w:val="24"/>
        </w:rPr>
        <w:t>екоративный рельеф.</w:t>
      </w:r>
    </w:p>
    <w:p w:rsidR="00497EDA" w:rsidRPr="00530E9D" w:rsidRDefault="00497EDA" w:rsidP="003E2EED">
      <w:pPr>
        <w:spacing w:after="0" w:line="240" w:lineRule="auto"/>
        <w:ind w:firstLine="709"/>
        <w:jc w:val="both"/>
        <w:rPr>
          <w:rFonts w:ascii="Times New Roman" w:hAnsi="Times New Roman" w:cs="Times New Roman"/>
          <w:i/>
          <w:iCs/>
          <w:sz w:val="24"/>
          <w:szCs w:val="24"/>
        </w:rPr>
      </w:pPr>
    </w:p>
    <w:p w:rsidR="00497EDA" w:rsidRPr="00054844" w:rsidRDefault="00497EDA" w:rsidP="003E2EED">
      <w:pPr>
        <w:pStyle w:val="a9"/>
        <w:tabs>
          <w:tab w:val="left" w:pos="851"/>
        </w:tabs>
        <w:rPr>
          <w:rFonts w:ascii="Times New Roman" w:hAnsi="Times New Roman" w:cs="Times New Roman"/>
          <w:b/>
          <w:bCs/>
          <w:lang w:val="ru-RU"/>
        </w:rPr>
      </w:pPr>
      <w:r w:rsidRPr="00054844">
        <w:rPr>
          <w:rFonts w:ascii="Times New Roman" w:hAnsi="Times New Roman" w:cs="Times New Roman"/>
          <w:b/>
          <w:bCs/>
          <w:lang w:val="ru-RU"/>
        </w:rPr>
        <w:t>Критерии оценки зачета с оценкой:</w:t>
      </w:r>
    </w:p>
    <w:p w:rsidR="00497EDA" w:rsidRPr="00054844" w:rsidRDefault="00497EDA" w:rsidP="003E2EED">
      <w:pPr>
        <w:pStyle w:val="a9"/>
        <w:tabs>
          <w:tab w:val="left" w:pos="851"/>
        </w:tabs>
        <w:rPr>
          <w:rFonts w:ascii="Times New Roman" w:hAnsi="Times New Roman" w:cs="Times New Roman"/>
          <w:b/>
          <w:bCs/>
          <w:lang w:val="ru-RU"/>
        </w:rPr>
      </w:pPr>
    </w:p>
    <w:p w:rsidR="00E7712E" w:rsidRDefault="00E7712E" w:rsidP="00E7712E">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 xml:space="preserve">Оценка </w:t>
      </w:r>
      <w:r w:rsidRPr="0005727F">
        <w:rPr>
          <w:rFonts w:ascii="Times New Roman" w:hAnsi="Times New Roman" w:cs="Times New Roman"/>
          <w:b/>
          <w:bCs/>
          <w:sz w:val="24"/>
          <w:szCs w:val="24"/>
          <w:u w:val="single"/>
        </w:rPr>
        <w:t>«отлично»</w:t>
      </w:r>
      <w:r>
        <w:rPr>
          <w:rFonts w:ascii="Times New Roman" w:hAnsi="Times New Roman" w:cs="Times New Roman"/>
          <w:sz w:val="24"/>
          <w:szCs w:val="24"/>
          <w:u w:val="single"/>
        </w:rPr>
        <w:t xml:space="preserve"> ставится:</w:t>
      </w:r>
    </w:p>
    <w:p w:rsidR="00E7712E" w:rsidRPr="0005727F" w:rsidRDefault="00E7712E" w:rsidP="00E7712E">
      <w:pPr>
        <w:pStyle w:val="a9"/>
        <w:numPr>
          <w:ilvl w:val="3"/>
          <w:numId w:val="12"/>
        </w:numPr>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Полностью выполненный объем заданий на 100%.</w:t>
      </w:r>
    </w:p>
    <w:p w:rsidR="00E7712E" w:rsidRPr="0005727F" w:rsidRDefault="00E7712E" w:rsidP="00E7712E">
      <w:pPr>
        <w:pStyle w:val="a9"/>
        <w:numPr>
          <w:ilvl w:val="3"/>
          <w:numId w:val="12"/>
        </w:numPr>
        <w:spacing w:line="240" w:lineRule="auto"/>
        <w:ind w:left="0" w:firstLine="720"/>
        <w:rPr>
          <w:rFonts w:ascii="Times New Roman" w:hAnsi="Times New Roman" w:cs="Times New Roman"/>
          <w:lang w:val="ru-RU"/>
        </w:rPr>
      </w:pPr>
      <w:r>
        <w:rPr>
          <w:rFonts w:ascii="Times New Roman" w:hAnsi="Times New Roman" w:cs="Times New Roman"/>
          <w:lang w:val="ru-RU"/>
        </w:rPr>
        <w:t>Знание</w:t>
      </w:r>
      <w:r w:rsidRPr="0005727F">
        <w:rPr>
          <w:rFonts w:ascii="Times New Roman" w:hAnsi="Times New Roman" w:cs="Times New Roman"/>
          <w:lang w:val="ru-RU"/>
        </w:rPr>
        <w:t xml:space="preserve"> основных понятий о техниках создания изделий из глины в изученных технологиях.</w:t>
      </w:r>
    </w:p>
    <w:p w:rsidR="00E7712E" w:rsidRDefault="00E7712E" w:rsidP="00E7712E">
      <w:pPr>
        <w:pStyle w:val="a9"/>
        <w:numPr>
          <w:ilvl w:val="3"/>
          <w:numId w:val="12"/>
        </w:numPr>
        <w:suppressAutoHyphens/>
        <w:spacing w:line="240" w:lineRule="auto"/>
        <w:ind w:left="0" w:firstLine="770"/>
        <w:rPr>
          <w:rFonts w:ascii="Times New Roman" w:hAnsi="Times New Roman" w:cs="Times New Roman"/>
          <w:lang w:val="ru-RU"/>
        </w:rPr>
      </w:pPr>
      <w:r w:rsidRPr="0005727F">
        <w:rPr>
          <w:rFonts w:ascii="Times New Roman" w:hAnsi="Times New Roman" w:cs="Times New Roman"/>
          <w:lang w:val="ru-RU"/>
        </w:rPr>
        <w:t xml:space="preserve">Знание назначения основных инструментов </w:t>
      </w:r>
      <w:r>
        <w:rPr>
          <w:rFonts w:ascii="Times New Roman" w:hAnsi="Times New Roman" w:cs="Times New Roman"/>
          <w:lang w:val="ru-RU"/>
        </w:rPr>
        <w:t>и г</w:t>
      </w:r>
      <w:r w:rsidRPr="00640B3F">
        <w:rPr>
          <w:rFonts w:ascii="Times New Roman" w:hAnsi="Times New Roman" w:cs="Times New Roman"/>
          <w:lang w:val="ru-RU"/>
        </w:rPr>
        <w:t xml:space="preserve">рамотное, целенаправленное </w:t>
      </w:r>
      <w:r>
        <w:rPr>
          <w:rFonts w:ascii="Times New Roman" w:hAnsi="Times New Roman" w:cs="Times New Roman"/>
          <w:lang w:val="ru-RU"/>
        </w:rPr>
        <w:t xml:space="preserve">их </w:t>
      </w:r>
      <w:r w:rsidRPr="00640B3F">
        <w:rPr>
          <w:rFonts w:ascii="Times New Roman" w:hAnsi="Times New Roman" w:cs="Times New Roman"/>
          <w:lang w:val="ru-RU"/>
        </w:rPr>
        <w:t>использование для выполнения объектов</w:t>
      </w:r>
      <w:r>
        <w:rPr>
          <w:rFonts w:ascii="Times New Roman" w:hAnsi="Times New Roman" w:cs="Times New Roman"/>
          <w:lang w:val="ru-RU"/>
        </w:rPr>
        <w:t xml:space="preserve"> из глины</w:t>
      </w:r>
      <w:r w:rsidRPr="00640B3F">
        <w:rPr>
          <w:rFonts w:ascii="Times New Roman" w:hAnsi="Times New Roman" w:cs="Times New Roman"/>
          <w:lang w:val="ru-RU"/>
        </w:rPr>
        <w:t>.</w:t>
      </w:r>
    </w:p>
    <w:p w:rsidR="00E7712E" w:rsidRPr="00640B3F" w:rsidRDefault="00E7712E" w:rsidP="00E7712E">
      <w:pPr>
        <w:pStyle w:val="a9"/>
        <w:numPr>
          <w:ilvl w:val="3"/>
          <w:numId w:val="12"/>
        </w:numPr>
        <w:suppressAutoHyphens/>
        <w:spacing w:line="240" w:lineRule="auto"/>
        <w:ind w:left="0" w:firstLine="770"/>
        <w:rPr>
          <w:rFonts w:ascii="Times New Roman" w:hAnsi="Times New Roman" w:cs="Times New Roman"/>
          <w:lang w:val="ru-RU"/>
        </w:rPr>
      </w:pPr>
      <w:r>
        <w:rPr>
          <w:rFonts w:ascii="Times New Roman" w:hAnsi="Times New Roman" w:cs="Times New Roman"/>
          <w:lang w:val="ru-RU"/>
        </w:rPr>
        <w:t>Соответствие выбранных методов поставленным задачам.</w:t>
      </w:r>
    </w:p>
    <w:p w:rsidR="00E7712E" w:rsidRPr="0005727F" w:rsidRDefault="00E7712E" w:rsidP="00E7712E">
      <w:pPr>
        <w:pStyle w:val="a9"/>
        <w:suppressAutoHyphens/>
        <w:ind w:left="0" w:firstLine="720"/>
        <w:rPr>
          <w:rFonts w:ascii="Times New Roman" w:hAnsi="Times New Roman" w:cs="Times New Roman"/>
          <w:lang w:val="ru-RU"/>
        </w:rPr>
      </w:pPr>
      <w:r>
        <w:rPr>
          <w:rFonts w:ascii="Times New Roman" w:hAnsi="Times New Roman" w:cs="Times New Roman"/>
          <w:lang w:val="ru-RU"/>
        </w:rPr>
        <w:t>5</w:t>
      </w:r>
      <w:r w:rsidRPr="0005727F">
        <w:rPr>
          <w:rFonts w:ascii="Times New Roman" w:hAnsi="Times New Roman" w:cs="Times New Roman"/>
          <w:lang w:val="ru-RU"/>
        </w:rPr>
        <w:t>. Качественно выполненные упражнения и задания:</w:t>
      </w:r>
    </w:p>
    <w:p w:rsidR="00E7712E" w:rsidRPr="0005727F" w:rsidRDefault="00E7712E" w:rsidP="00E7712E">
      <w:pPr>
        <w:pStyle w:val="a7"/>
        <w:ind w:left="720" w:firstLine="0"/>
        <w:rPr>
          <w:rFonts w:ascii="Times New Roman" w:hAnsi="Times New Roman" w:cs="Times New Roman"/>
          <w:i w:val="0"/>
          <w:iCs w:val="0"/>
        </w:rPr>
      </w:pPr>
      <w:r>
        <w:rPr>
          <w:rFonts w:ascii="Times New Roman" w:hAnsi="Times New Roman" w:cs="Times New Roman"/>
          <w:i w:val="0"/>
          <w:iCs w:val="0"/>
        </w:rPr>
        <w:t xml:space="preserve">- </w:t>
      </w:r>
      <w:r w:rsidRPr="0005727F">
        <w:rPr>
          <w:rFonts w:ascii="Times New Roman" w:hAnsi="Times New Roman" w:cs="Times New Roman"/>
          <w:i w:val="0"/>
          <w:iCs w:val="0"/>
        </w:rPr>
        <w:t>Варьирование технологий обработки керамики и металла для более полной реализации художественного замысла.</w:t>
      </w:r>
    </w:p>
    <w:p w:rsidR="00E7712E" w:rsidRPr="0005727F" w:rsidRDefault="00E7712E" w:rsidP="00E7712E">
      <w:pPr>
        <w:pStyle w:val="a9"/>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Грамотное использование изобразительных и графических средств выражения.</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Сохранение пропорций выполненного изделия. </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Художественно-образные и композиционные средства передачи характера материала в изделии.</w:t>
      </w:r>
    </w:p>
    <w:p w:rsidR="00E7712E" w:rsidRPr="0005727F" w:rsidRDefault="00E7712E" w:rsidP="00E7712E">
      <w:pPr>
        <w:pStyle w:val="a9"/>
        <w:widowControl w:val="0"/>
        <w:suppressAutoHyphens/>
        <w:rPr>
          <w:rFonts w:ascii="Times New Roman" w:hAnsi="Times New Roman" w:cs="Times New Roman"/>
          <w:lang w:val="ru-RU"/>
        </w:rPr>
      </w:pPr>
    </w:p>
    <w:p w:rsidR="00E7712E" w:rsidRDefault="00E7712E" w:rsidP="00E7712E">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 xml:space="preserve">Оценка </w:t>
      </w:r>
      <w:r w:rsidRPr="0005727F">
        <w:rPr>
          <w:rFonts w:ascii="Times New Roman" w:hAnsi="Times New Roman" w:cs="Times New Roman"/>
          <w:b/>
          <w:bCs/>
          <w:sz w:val="24"/>
          <w:szCs w:val="24"/>
          <w:u w:val="single"/>
        </w:rPr>
        <w:t>«хорошо»</w:t>
      </w:r>
      <w:r>
        <w:rPr>
          <w:rFonts w:ascii="Times New Roman" w:hAnsi="Times New Roman" w:cs="Times New Roman"/>
          <w:sz w:val="24"/>
          <w:szCs w:val="24"/>
          <w:u w:val="single"/>
        </w:rPr>
        <w:t xml:space="preserve"> ставится</w:t>
      </w:r>
      <w:r w:rsidRPr="0005727F">
        <w:rPr>
          <w:rFonts w:ascii="Times New Roman" w:hAnsi="Times New Roman" w:cs="Times New Roman"/>
          <w:sz w:val="24"/>
          <w:szCs w:val="24"/>
          <w:u w:val="single"/>
        </w:rPr>
        <w:t xml:space="preserve">: </w:t>
      </w:r>
    </w:p>
    <w:p w:rsidR="00E7712E" w:rsidRPr="0005727F" w:rsidRDefault="00E7712E" w:rsidP="00E7712E">
      <w:pPr>
        <w:pStyle w:val="a9"/>
        <w:numPr>
          <w:ilvl w:val="0"/>
          <w:numId w:val="14"/>
        </w:numPr>
        <w:tabs>
          <w:tab w:val="clear" w:pos="1440"/>
          <w:tab w:val="num" w:pos="720"/>
        </w:tabs>
        <w:suppressAutoHyphens/>
        <w:spacing w:line="240" w:lineRule="auto"/>
        <w:ind w:left="0" w:firstLine="720"/>
        <w:rPr>
          <w:rFonts w:ascii="Times New Roman" w:hAnsi="Times New Roman" w:cs="Times New Roman"/>
        </w:rPr>
      </w:pPr>
      <w:r w:rsidRPr="0005727F">
        <w:rPr>
          <w:rFonts w:ascii="Times New Roman" w:hAnsi="Times New Roman" w:cs="Times New Roman"/>
        </w:rPr>
        <w:t>Выполненный объем заданий на 80%.</w:t>
      </w:r>
    </w:p>
    <w:p w:rsidR="00E7712E" w:rsidRPr="0005727F" w:rsidRDefault="00E7712E" w:rsidP="00E7712E">
      <w:pPr>
        <w:pStyle w:val="a9"/>
        <w:numPr>
          <w:ilvl w:val="0"/>
          <w:numId w:val="14"/>
        </w:numPr>
        <w:tabs>
          <w:tab w:val="clear" w:pos="1440"/>
          <w:tab w:val="num" w:pos="720"/>
        </w:tabs>
        <w:spacing w:line="240" w:lineRule="auto"/>
        <w:ind w:left="0" w:firstLine="720"/>
        <w:rPr>
          <w:rFonts w:ascii="Times New Roman" w:hAnsi="Times New Roman" w:cs="Times New Roman"/>
          <w:lang w:val="ru-RU"/>
        </w:rPr>
      </w:pPr>
      <w:r>
        <w:rPr>
          <w:rFonts w:ascii="Times New Roman" w:hAnsi="Times New Roman" w:cs="Times New Roman"/>
          <w:lang w:val="ru-RU"/>
        </w:rPr>
        <w:t>Знание</w:t>
      </w:r>
      <w:r w:rsidRPr="0005727F">
        <w:rPr>
          <w:rFonts w:ascii="Times New Roman" w:hAnsi="Times New Roman" w:cs="Times New Roman"/>
          <w:lang w:val="ru-RU"/>
        </w:rPr>
        <w:t xml:space="preserve"> основных понятий о техниках создания изделий из глины в изученных технологиях.</w:t>
      </w:r>
    </w:p>
    <w:p w:rsidR="00E7712E" w:rsidRDefault="00E7712E" w:rsidP="00E7712E">
      <w:pPr>
        <w:pStyle w:val="a9"/>
        <w:numPr>
          <w:ilvl w:val="0"/>
          <w:numId w:val="14"/>
        </w:numPr>
        <w:tabs>
          <w:tab w:val="clear" w:pos="1440"/>
          <w:tab w:val="num" w:pos="110"/>
        </w:tabs>
        <w:suppressAutoHyphens/>
        <w:spacing w:line="240" w:lineRule="auto"/>
        <w:ind w:left="0" w:firstLine="770"/>
        <w:rPr>
          <w:rFonts w:ascii="Times New Roman" w:hAnsi="Times New Roman" w:cs="Times New Roman"/>
          <w:lang w:val="ru-RU"/>
        </w:rPr>
      </w:pPr>
      <w:r w:rsidRPr="0005727F">
        <w:rPr>
          <w:rFonts w:ascii="Times New Roman" w:hAnsi="Times New Roman" w:cs="Times New Roman"/>
          <w:lang w:val="ru-RU"/>
        </w:rPr>
        <w:t xml:space="preserve">Знание назначения основных инструментов </w:t>
      </w:r>
      <w:r>
        <w:rPr>
          <w:rFonts w:ascii="Times New Roman" w:hAnsi="Times New Roman" w:cs="Times New Roman"/>
          <w:lang w:val="ru-RU"/>
        </w:rPr>
        <w:t>и г</w:t>
      </w:r>
      <w:r w:rsidRPr="00640B3F">
        <w:rPr>
          <w:rFonts w:ascii="Times New Roman" w:hAnsi="Times New Roman" w:cs="Times New Roman"/>
          <w:lang w:val="ru-RU"/>
        </w:rPr>
        <w:t xml:space="preserve">рамотное, целенаправленное </w:t>
      </w:r>
      <w:r>
        <w:rPr>
          <w:rFonts w:ascii="Times New Roman" w:hAnsi="Times New Roman" w:cs="Times New Roman"/>
          <w:lang w:val="ru-RU"/>
        </w:rPr>
        <w:t xml:space="preserve">их </w:t>
      </w:r>
      <w:r w:rsidRPr="00640B3F">
        <w:rPr>
          <w:rFonts w:ascii="Times New Roman" w:hAnsi="Times New Roman" w:cs="Times New Roman"/>
          <w:lang w:val="ru-RU"/>
        </w:rPr>
        <w:t>использование для выполнения объектов</w:t>
      </w:r>
      <w:r>
        <w:rPr>
          <w:rFonts w:ascii="Times New Roman" w:hAnsi="Times New Roman" w:cs="Times New Roman"/>
          <w:lang w:val="ru-RU"/>
        </w:rPr>
        <w:t xml:space="preserve"> из глины</w:t>
      </w:r>
      <w:r w:rsidRPr="00A15A79">
        <w:rPr>
          <w:rFonts w:ascii="Times New Roman" w:hAnsi="Times New Roman" w:cs="Times New Roman"/>
          <w:lang w:val="ru-RU"/>
        </w:rPr>
        <w:t>.</w:t>
      </w:r>
    </w:p>
    <w:p w:rsidR="00E7712E" w:rsidRPr="00A15A79" w:rsidRDefault="00E7712E" w:rsidP="00E7712E">
      <w:pPr>
        <w:pStyle w:val="a9"/>
        <w:numPr>
          <w:ilvl w:val="0"/>
          <w:numId w:val="14"/>
        </w:numPr>
        <w:tabs>
          <w:tab w:val="clear" w:pos="1440"/>
          <w:tab w:val="num" w:pos="110"/>
        </w:tabs>
        <w:suppressAutoHyphens/>
        <w:spacing w:line="240" w:lineRule="auto"/>
        <w:ind w:left="0" w:firstLine="770"/>
        <w:rPr>
          <w:rFonts w:ascii="Times New Roman" w:hAnsi="Times New Roman" w:cs="Times New Roman"/>
          <w:lang w:val="ru-RU"/>
        </w:rPr>
      </w:pPr>
      <w:r>
        <w:rPr>
          <w:rFonts w:ascii="Times New Roman" w:hAnsi="Times New Roman" w:cs="Times New Roman"/>
          <w:lang w:val="ru-RU"/>
        </w:rPr>
        <w:t>Средний уровень самостоятельности при выполнении работы.</w:t>
      </w:r>
    </w:p>
    <w:p w:rsidR="00E7712E" w:rsidRPr="0005727F" w:rsidRDefault="00E7712E" w:rsidP="00E7712E">
      <w:pPr>
        <w:pStyle w:val="a9"/>
        <w:numPr>
          <w:ilvl w:val="0"/>
          <w:numId w:val="14"/>
        </w:numPr>
        <w:tabs>
          <w:tab w:val="clear" w:pos="1440"/>
          <w:tab w:val="num" w:pos="720"/>
        </w:tabs>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Качественно выполненные упражнения и задания:</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Сохранение пропорций выполненного изделия. </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Недостаточные художественно-образные и композиционные средства передачи характера материала в изделии.</w:t>
      </w:r>
    </w:p>
    <w:p w:rsidR="00E7712E" w:rsidRPr="0005727F" w:rsidRDefault="00E7712E" w:rsidP="00E7712E">
      <w:pPr>
        <w:pStyle w:val="a9"/>
        <w:widowControl w:val="0"/>
        <w:suppressAutoHyphens/>
        <w:rPr>
          <w:rFonts w:ascii="Times New Roman" w:hAnsi="Times New Roman" w:cs="Times New Roman"/>
          <w:lang w:val="ru-RU"/>
        </w:rPr>
      </w:pPr>
    </w:p>
    <w:p w:rsidR="00E7712E" w:rsidRDefault="00E7712E" w:rsidP="00E7712E">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Оценка «</w:t>
      </w:r>
      <w:r w:rsidRPr="0005727F">
        <w:rPr>
          <w:rFonts w:ascii="Times New Roman" w:hAnsi="Times New Roman" w:cs="Times New Roman"/>
          <w:b/>
          <w:bCs/>
          <w:sz w:val="24"/>
          <w:szCs w:val="24"/>
          <w:u w:val="single"/>
        </w:rPr>
        <w:t>удовлетворительно</w:t>
      </w:r>
      <w:r>
        <w:rPr>
          <w:rFonts w:ascii="Times New Roman" w:hAnsi="Times New Roman" w:cs="Times New Roman"/>
          <w:sz w:val="24"/>
          <w:szCs w:val="24"/>
          <w:u w:val="single"/>
        </w:rPr>
        <w:t>» ставится</w:t>
      </w:r>
      <w:r w:rsidRPr="0005727F">
        <w:rPr>
          <w:rFonts w:ascii="Times New Roman" w:hAnsi="Times New Roman" w:cs="Times New Roman"/>
          <w:sz w:val="24"/>
          <w:szCs w:val="24"/>
          <w:u w:val="single"/>
        </w:rPr>
        <w:t xml:space="preserve">: </w:t>
      </w:r>
    </w:p>
    <w:p w:rsidR="00E7712E" w:rsidRPr="0005727F" w:rsidRDefault="00E7712E" w:rsidP="00E7712E">
      <w:pPr>
        <w:pStyle w:val="a9"/>
        <w:numPr>
          <w:ilvl w:val="0"/>
          <w:numId w:val="13"/>
        </w:numPr>
        <w:suppressAutoHyphens/>
        <w:spacing w:line="240" w:lineRule="auto"/>
        <w:ind w:left="0" w:firstLine="720"/>
        <w:rPr>
          <w:rFonts w:ascii="Times New Roman" w:hAnsi="Times New Roman" w:cs="Times New Roman"/>
        </w:rPr>
      </w:pPr>
      <w:r w:rsidRPr="0005727F">
        <w:rPr>
          <w:rFonts w:ascii="Times New Roman" w:hAnsi="Times New Roman" w:cs="Times New Roman"/>
        </w:rPr>
        <w:t>Выполненный объем заданий на 60%.</w:t>
      </w:r>
    </w:p>
    <w:p w:rsidR="00E7712E" w:rsidRPr="0005727F" w:rsidRDefault="00E7712E" w:rsidP="00E7712E">
      <w:pPr>
        <w:pStyle w:val="a9"/>
        <w:numPr>
          <w:ilvl w:val="0"/>
          <w:numId w:val="13"/>
        </w:numPr>
        <w:spacing w:line="240" w:lineRule="auto"/>
        <w:ind w:left="0" w:firstLine="720"/>
        <w:rPr>
          <w:rFonts w:ascii="Times New Roman" w:hAnsi="Times New Roman" w:cs="Times New Roman"/>
          <w:lang w:val="ru-RU"/>
        </w:rPr>
      </w:pPr>
      <w:r>
        <w:rPr>
          <w:rFonts w:ascii="Times New Roman" w:hAnsi="Times New Roman" w:cs="Times New Roman"/>
          <w:lang w:val="ru-RU"/>
        </w:rPr>
        <w:t>Низкий уровень знаний и умений, необходимых для выполнения задания</w:t>
      </w:r>
      <w:r w:rsidRPr="0005727F">
        <w:rPr>
          <w:rFonts w:ascii="Times New Roman" w:hAnsi="Times New Roman" w:cs="Times New Roman"/>
          <w:lang w:val="ru-RU"/>
        </w:rPr>
        <w:t>.</w:t>
      </w:r>
    </w:p>
    <w:p w:rsidR="00E7712E" w:rsidRDefault="00E7712E" w:rsidP="00E7712E">
      <w:pPr>
        <w:pStyle w:val="a9"/>
        <w:numPr>
          <w:ilvl w:val="0"/>
          <w:numId w:val="13"/>
        </w:numPr>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 xml:space="preserve">Умение пользоваться основными инструментами, используемыми в технологии изготовления керамических изделий. </w:t>
      </w:r>
    </w:p>
    <w:p w:rsidR="00E7712E" w:rsidRDefault="00E7712E" w:rsidP="00E7712E">
      <w:pPr>
        <w:pStyle w:val="a9"/>
        <w:numPr>
          <w:ilvl w:val="0"/>
          <w:numId w:val="13"/>
        </w:numPr>
        <w:suppressAutoHyphens/>
        <w:spacing w:line="240" w:lineRule="auto"/>
        <w:ind w:left="0" w:firstLine="720"/>
        <w:rPr>
          <w:rFonts w:ascii="Times New Roman" w:hAnsi="Times New Roman" w:cs="Times New Roman"/>
          <w:lang w:val="ru-RU"/>
        </w:rPr>
      </w:pPr>
      <w:r>
        <w:rPr>
          <w:rFonts w:ascii="Times New Roman" w:hAnsi="Times New Roman" w:cs="Times New Roman"/>
          <w:lang w:val="ru-RU"/>
        </w:rPr>
        <w:t>Выбранные методы частично соответствуют поставленным задачам.</w:t>
      </w:r>
    </w:p>
    <w:p w:rsidR="00E7712E" w:rsidRPr="0005727F" w:rsidRDefault="00E7712E" w:rsidP="00E7712E">
      <w:pPr>
        <w:pStyle w:val="a9"/>
        <w:numPr>
          <w:ilvl w:val="0"/>
          <w:numId w:val="13"/>
        </w:numPr>
        <w:suppressAutoHyphens/>
        <w:spacing w:line="240" w:lineRule="auto"/>
        <w:ind w:left="0" w:firstLine="720"/>
        <w:rPr>
          <w:rFonts w:ascii="Times New Roman" w:hAnsi="Times New Roman" w:cs="Times New Roman"/>
          <w:lang w:val="ru-RU"/>
        </w:rPr>
      </w:pPr>
      <w:r>
        <w:rPr>
          <w:rFonts w:ascii="Times New Roman" w:hAnsi="Times New Roman" w:cs="Times New Roman"/>
          <w:lang w:val="ru-RU"/>
        </w:rPr>
        <w:t>Низкий уровень самостоятельности.</w:t>
      </w:r>
    </w:p>
    <w:p w:rsidR="00E7712E" w:rsidRPr="0005727F" w:rsidRDefault="00E7712E" w:rsidP="00E7712E">
      <w:pPr>
        <w:pStyle w:val="a9"/>
        <w:numPr>
          <w:ilvl w:val="0"/>
          <w:numId w:val="13"/>
        </w:numPr>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Недостаточно качественно выполненные упражнения и задания:</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Потеря пропорциональности выполненного изделия. </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Недостаточные художественно-образные и композиционные средства передачи характера материала в изделии.</w:t>
      </w:r>
    </w:p>
    <w:p w:rsidR="00E7712E" w:rsidRPr="0005727F" w:rsidRDefault="00E7712E" w:rsidP="00E7712E">
      <w:pPr>
        <w:pStyle w:val="a9"/>
        <w:widowControl w:val="0"/>
        <w:suppressAutoHyphens/>
        <w:rPr>
          <w:rFonts w:ascii="Times New Roman" w:hAnsi="Times New Roman" w:cs="Times New Roman"/>
          <w:lang w:val="ru-RU"/>
        </w:rPr>
      </w:pPr>
    </w:p>
    <w:p w:rsidR="00E7712E" w:rsidRDefault="00E7712E" w:rsidP="00E7712E">
      <w:pPr>
        <w:spacing w:after="0" w:line="240" w:lineRule="auto"/>
        <w:ind w:firstLine="720"/>
        <w:rPr>
          <w:rFonts w:ascii="Times New Roman" w:hAnsi="Times New Roman" w:cs="Times New Roman"/>
          <w:sz w:val="24"/>
          <w:szCs w:val="24"/>
          <w:u w:val="single"/>
        </w:rPr>
      </w:pPr>
      <w:r w:rsidRPr="0005727F">
        <w:rPr>
          <w:rFonts w:ascii="Times New Roman" w:hAnsi="Times New Roman" w:cs="Times New Roman"/>
          <w:sz w:val="24"/>
          <w:szCs w:val="24"/>
          <w:u w:val="single"/>
        </w:rPr>
        <w:t>Оценка «</w:t>
      </w:r>
      <w:r w:rsidRPr="0005727F">
        <w:rPr>
          <w:rFonts w:ascii="Times New Roman" w:hAnsi="Times New Roman" w:cs="Times New Roman"/>
          <w:b/>
          <w:bCs/>
          <w:sz w:val="24"/>
          <w:szCs w:val="24"/>
          <w:u w:val="single"/>
        </w:rPr>
        <w:t>неудовлетворительно</w:t>
      </w:r>
      <w:r>
        <w:rPr>
          <w:rFonts w:ascii="Times New Roman" w:hAnsi="Times New Roman" w:cs="Times New Roman"/>
          <w:sz w:val="24"/>
          <w:szCs w:val="24"/>
          <w:u w:val="single"/>
        </w:rPr>
        <w:t>» ставится</w:t>
      </w:r>
      <w:r w:rsidRPr="0005727F">
        <w:rPr>
          <w:rFonts w:ascii="Times New Roman" w:hAnsi="Times New Roman" w:cs="Times New Roman"/>
          <w:sz w:val="24"/>
          <w:szCs w:val="24"/>
          <w:u w:val="single"/>
        </w:rPr>
        <w:t xml:space="preserve">: </w:t>
      </w:r>
    </w:p>
    <w:p w:rsidR="00E7712E" w:rsidRPr="0005727F" w:rsidRDefault="00E7712E" w:rsidP="00E7712E">
      <w:pPr>
        <w:pStyle w:val="a9"/>
        <w:numPr>
          <w:ilvl w:val="0"/>
          <w:numId w:val="15"/>
        </w:numPr>
        <w:tabs>
          <w:tab w:val="clear" w:pos="1440"/>
          <w:tab w:val="num" w:pos="0"/>
        </w:tabs>
        <w:suppressAutoHyphens/>
        <w:spacing w:line="240" w:lineRule="auto"/>
        <w:ind w:left="0" w:firstLine="720"/>
        <w:rPr>
          <w:rFonts w:ascii="Times New Roman" w:hAnsi="Times New Roman" w:cs="Times New Roman"/>
        </w:rPr>
      </w:pPr>
      <w:r w:rsidRPr="0005727F">
        <w:rPr>
          <w:rFonts w:ascii="Times New Roman" w:hAnsi="Times New Roman" w:cs="Times New Roman"/>
        </w:rPr>
        <w:t>Выполненный объем заданий менее 50%.</w:t>
      </w:r>
    </w:p>
    <w:p w:rsidR="00E7712E" w:rsidRPr="0005727F" w:rsidRDefault="00E7712E" w:rsidP="00E7712E">
      <w:pPr>
        <w:pStyle w:val="a9"/>
        <w:numPr>
          <w:ilvl w:val="0"/>
          <w:numId w:val="15"/>
        </w:numPr>
        <w:tabs>
          <w:tab w:val="clear" w:pos="1440"/>
          <w:tab w:val="num" w:pos="0"/>
        </w:tabs>
        <w:spacing w:line="240" w:lineRule="auto"/>
        <w:ind w:left="0" w:firstLine="720"/>
        <w:rPr>
          <w:rFonts w:ascii="Times New Roman" w:hAnsi="Times New Roman" w:cs="Times New Roman"/>
          <w:lang w:val="ru-RU"/>
        </w:rPr>
      </w:pPr>
      <w:r>
        <w:rPr>
          <w:rFonts w:ascii="Times New Roman" w:hAnsi="Times New Roman" w:cs="Times New Roman"/>
          <w:lang w:val="ru-RU"/>
        </w:rPr>
        <w:t>Неудовлетворительный уровень знаний и умений, необходимых для выполнения заданий.</w:t>
      </w:r>
      <w:r w:rsidRPr="0005727F">
        <w:rPr>
          <w:rFonts w:ascii="Times New Roman" w:hAnsi="Times New Roman" w:cs="Times New Roman"/>
          <w:lang w:val="ru-RU"/>
        </w:rPr>
        <w:t>.</w:t>
      </w:r>
    </w:p>
    <w:p w:rsidR="00E7712E" w:rsidRDefault="00E7712E" w:rsidP="00E7712E">
      <w:pPr>
        <w:pStyle w:val="ac"/>
        <w:numPr>
          <w:ilvl w:val="0"/>
          <w:numId w:val="15"/>
        </w:numPr>
        <w:tabs>
          <w:tab w:val="clear" w:pos="756"/>
          <w:tab w:val="clear" w:pos="1440"/>
          <w:tab w:val="num" w:pos="0"/>
        </w:tabs>
        <w:spacing w:line="240" w:lineRule="auto"/>
        <w:ind w:left="0" w:firstLine="720"/>
        <w:rPr>
          <w:rFonts w:ascii="Times New Roman" w:hAnsi="Times New Roman" w:cs="Times New Roman"/>
        </w:rPr>
      </w:pPr>
      <w:r w:rsidRPr="0005727F">
        <w:rPr>
          <w:rFonts w:ascii="Times New Roman" w:hAnsi="Times New Roman" w:cs="Times New Roman"/>
        </w:rPr>
        <w:t>Недостаточное владение навыками анализа технологических цепочек, подбора соответствующих данной модели проектируемого изделия.</w:t>
      </w:r>
    </w:p>
    <w:p w:rsidR="00E7712E" w:rsidRPr="0005727F" w:rsidRDefault="00E7712E" w:rsidP="00E7712E">
      <w:pPr>
        <w:pStyle w:val="ac"/>
        <w:numPr>
          <w:ilvl w:val="0"/>
          <w:numId w:val="15"/>
        </w:numPr>
        <w:tabs>
          <w:tab w:val="clear" w:pos="756"/>
          <w:tab w:val="clear" w:pos="1440"/>
          <w:tab w:val="num" w:pos="0"/>
        </w:tabs>
        <w:spacing w:line="240" w:lineRule="auto"/>
        <w:ind w:left="0" w:firstLine="720"/>
        <w:rPr>
          <w:rFonts w:ascii="Times New Roman" w:hAnsi="Times New Roman" w:cs="Times New Roman"/>
        </w:rPr>
      </w:pPr>
      <w:r>
        <w:rPr>
          <w:rFonts w:ascii="Times New Roman" w:hAnsi="Times New Roman" w:cs="Times New Roman"/>
        </w:rPr>
        <w:t>Выбранные методы не соответствую т поставленным задачам.</w:t>
      </w:r>
    </w:p>
    <w:p w:rsidR="00E7712E" w:rsidRPr="0005727F" w:rsidRDefault="00E7712E" w:rsidP="00E7712E">
      <w:pPr>
        <w:pStyle w:val="a9"/>
        <w:numPr>
          <w:ilvl w:val="0"/>
          <w:numId w:val="15"/>
        </w:numPr>
        <w:tabs>
          <w:tab w:val="clear" w:pos="1440"/>
          <w:tab w:val="num" w:pos="0"/>
        </w:tabs>
        <w:suppressAutoHyphens/>
        <w:spacing w:line="240" w:lineRule="auto"/>
        <w:ind w:left="0" w:firstLine="720"/>
        <w:rPr>
          <w:rFonts w:ascii="Times New Roman" w:hAnsi="Times New Roman" w:cs="Times New Roman"/>
          <w:lang w:val="ru-RU"/>
        </w:rPr>
      </w:pPr>
      <w:r w:rsidRPr="0005727F">
        <w:rPr>
          <w:rFonts w:ascii="Times New Roman" w:hAnsi="Times New Roman" w:cs="Times New Roman"/>
          <w:lang w:val="ru-RU"/>
        </w:rPr>
        <w:t>Недостаточно качественно выполненные упражнения и задания:</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 xml:space="preserve">Потеря пропорциональности выполненного изделия. </w:t>
      </w:r>
    </w:p>
    <w:p w:rsidR="00E7712E" w:rsidRPr="0005727F" w:rsidRDefault="00E7712E" w:rsidP="00E7712E">
      <w:pPr>
        <w:pStyle w:val="a9"/>
        <w:widowControl w:val="0"/>
        <w:suppressAutoHyphens/>
        <w:spacing w:line="240" w:lineRule="auto"/>
        <w:ind w:firstLine="0"/>
        <w:rPr>
          <w:rFonts w:ascii="Times New Roman" w:hAnsi="Times New Roman" w:cs="Times New Roman"/>
          <w:lang w:val="ru-RU"/>
        </w:rPr>
      </w:pPr>
      <w:r>
        <w:rPr>
          <w:rFonts w:ascii="Times New Roman" w:hAnsi="Times New Roman" w:cs="Times New Roman"/>
          <w:lang w:val="ru-RU"/>
        </w:rPr>
        <w:t xml:space="preserve">- </w:t>
      </w:r>
      <w:r w:rsidRPr="0005727F">
        <w:rPr>
          <w:rFonts w:ascii="Times New Roman" w:hAnsi="Times New Roman" w:cs="Times New Roman"/>
          <w:lang w:val="ru-RU"/>
        </w:rPr>
        <w:t>Недостаточные художественно-образные и композиционные средства передачи характера материала в изделии.</w:t>
      </w:r>
    </w:p>
    <w:p w:rsidR="00497EDA" w:rsidRPr="00530E9D" w:rsidRDefault="00497EDA" w:rsidP="00BC2000">
      <w:pPr>
        <w:pStyle w:val="1"/>
        <w:spacing w:before="0" w:after="0"/>
        <w:ind w:left="0" w:firstLine="709"/>
        <w:rPr>
          <w:rStyle w:val="FontStyle32"/>
          <w:i w:val="0"/>
          <w:iCs w:val="0"/>
          <w:spacing w:val="-4"/>
          <w:sz w:val="24"/>
          <w:szCs w:val="24"/>
        </w:rPr>
      </w:pPr>
    </w:p>
    <w:p w:rsidR="00497EDA" w:rsidRPr="00530E9D" w:rsidRDefault="00497EDA" w:rsidP="00BC2000">
      <w:pPr>
        <w:pStyle w:val="1"/>
        <w:spacing w:before="0" w:after="0"/>
        <w:ind w:left="0" w:firstLine="709"/>
        <w:rPr>
          <w:rStyle w:val="FontStyle31"/>
          <w:rFonts w:ascii="Times New Roman" w:hAnsi="Times New Roman" w:cs="Times New Roman"/>
          <w:spacing w:val="-4"/>
          <w:sz w:val="24"/>
          <w:szCs w:val="24"/>
        </w:rPr>
      </w:pPr>
      <w:r w:rsidRPr="00530E9D">
        <w:rPr>
          <w:rStyle w:val="FontStyle32"/>
          <w:i w:val="0"/>
          <w:iCs w:val="0"/>
          <w:spacing w:val="-4"/>
          <w:sz w:val="24"/>
          <w:szCs w:val="24"/>
        </w:rPr>
        <w:t xml:space="preserve">8 </w:t>
      </w:r>
      <w:r w:rsidRPr="00530E9D">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497EDA" w:rsidRDefault="00497EDA" w:rsidP="00BC2000">
      <w:pPr>
        <w:pStyle w:val="Style10"/>
        <w:widowControl/>
        <w:ind w:firstLine="709"/>
        <w:rPr>
          <w:rStyle w:val="FontStyle22"/>
          <w:sz w:val="24"/>
          <w:szCs w:val="24"/>
        </w:rPr>
      </w:pPr>
      <w:r w:rsidRPr="00530E9D">
        <w:rPr>
          <w:rStyle w:val="FontStyle18"/>
          <w:sz w:val="24"/>
          <w:szCs w:val="24"/>
        </w:rPr>
        <w:t xml:space="preserve">а) Основная </w:t>
      </w:r>
      <w:r w:rsidRPr="00530E9D">
        <w:rPr>
          <w:rStyle w:val="FontStyle22"/>
          <w:b/>
          <w:bCs/>
          <w:sz w:val="24"/>
          <w:szCs w:val="24"/>
        </w:rPr>
        <w:t>литература:</w:t>
      </w:r>
      <w:r w:rsidRPr="00530E9D">
        <w:rPr>
          <w:rStyle w:val="FontStyle22"/>
          <w:sz w:val="24"/>
          <w:szCs w:val="24"/>
        </w:rPr>
        <w:t xml:space="preserve"> </w:t>
      </w:r>
    </w:p>
    <w:p w:rsidR="00497EDA" w:rsidRPr="00530E9D" w:rsidRDefault="00497EDA" w:rsidP="00BC2000">
      <w:pPr>
        <w:pStyle w:val="Style10"/>
        <w:widowControl/>
        <w:ind w:firstLine="709"/>
        <w:rPr>
          <w:rStyle w:val="FontStyle22"/>
          <w:sz w:val="24"/>
          <w:szCs w:val="24"/>
        </w:rPr>
      </w:pPr>
    </w:p>
    <w:p w:rsidR="00497EDA" w:rsidRPr="00EA3DB8" w:rsidRDefault="00497EDA" w:rsidP="009D631C">
      <w:pPr>
        <w:pStyle w:val="31"/>
        <w:numPr>
          <w:ilvl w:val="0"/>
          <w:numId w:val="11"/>
        </w:numPr>
        <w:spacing w:after="0" w:line="240" w:lineRule="auto"/>
        <w:ind w:left="0" w:firstLine="709"/>
        <w:rPr>
          <w:b/>
          <w:bCs/>
          <w:sz w:val="24"/>
          <w:szCs w:val="24"/>
        </w:rPr>
      </w:pPr>
      <w:r w:rsidRPr="00EA3DB8">
        <w:rPr>
          <w:sz w:val="24"/>
          <w:szCs w:val="24"/>
          <w:shd w:val="clear" w:color="auto" w:fill="FFFFFF"/>
        </w:rPr>
        <w:t xml:space="preserve">Герасимова, А. А. Использование орнаментальных композиций в технике перегородчатой эмали на металле и керамике : учебно-методическое пособие / А. А. Герасимова, И. П. Кочеткова ; МГТУ. - Магнитогорск : МГТУ, 2016. - 1 электрон. опт. диск (CD-ROM). - Загл. с титул. экрана. - URL: </w:t>
      </w:r>
      <w:hyperlink r:id="rId11" w:history="1">
        <w:r w:rsidRPr="00EA3DB8">
          <w:rPr>
            <w:rStyle w:val="af6"/>
            <w:sz w:val="24"/>
            <w:szCs w:val="24"/>
            <w:shd w:val="clear" w:color="auto" w:fill="FFFFFF"/>
          </w:rPr>
          <w:t>https://magtu.informsystema.ru/uploader/fileUpload?name=2452.pdf&amp;show=dcatalogues/1/1130176/2452.pdf&amp;view=true</w:t>
        </w:r>
      </w:hyperlink>
      <w:r w:rsidRPr="00EA3DB8">
        <w:rPr>
          <w:sz w:val="24"/>
          <w:szCs w:val="24"/>
          <w:shd w:val="clear" w:color="auto" w:fill="FFFFFF"/>
        </w:rPr>
        <w:t xml:space="preserve"> (дата обращения: 04.10.2019). - Макрообъект. - Текст : электронный. - Сведения доступны также на CD-ROM</w:t>
      </w:r>
    </w:p>
    <w:p w:rsidR="00497EDA" w:rsidRPr="00EA3DB8" w:rsidRDefault="00497EDA" w:rsidP="009D631C">
      <w:pPr>
        <w:pStyle w:val="31"/>
        <w:numPr>
          <w:ilvl w:val="0"/>
          <w:numId w:val="11"/>
        </w:numPr>
        <w:spacing w:after="0" w:line="240" w:lineRule="auto"/>
        <w:ind w:left="0" w:firstLine="709"/>
        <w:rPr>
          <w:b/>
          <w:bCs/>
          <w:sz w:val="24"/>
          <w:szCs w:val="24"/>
        </w:rPr>
      </w:pPr>
      <w:r w:rsidRPr="00A63CDF">
        <w:rPr>
          <w:sz w:val="24"/>
          <w:szCs w:val="24"/>
        </w:rPr>
        <w:t>Куликова</w:t>
      </w:r>
      <w:r>
        <w:rPr>
          <w:sz w:val="24"/>
          <w:szCs w:val="24"/>
        </w:rPr>
        <w:t>,</w:t>
      </w:r>
      <w:r w:rsidRPr="00A63CDF">
        <w:rPr>
          <w:sz w:val="24"/>
          <w:szCs w:val="24"/>
        </w:rPr>
        <w:t xml:space="preserve"> Т.А</w:t>
      </w:r>
      <w:r>
        <w:rPr>
          <w:sz w:val="24"/>
          <w:szCs w:val="24"/>
        </w:rPr>
        <w:t>.</w:t>
      </w:r>
      <w:r w:rsidRPr="00A63CDF">
        <w:rPr>
          <w:sz w:val="24"/>
          <w:szCs w:val="24"/>
        </w:rPr>
        <w:t xml:space="preserve"> Художественная обработка материалов. Художественная керамика </w:t>
      </w:r>
      <w:r>
        <w:rPr>
          <w:sz w:val="24"/>
          <w:szCs w:val="24"/>
        </w:rPr>
        <w:t>/ Т.А. Куликова, И.Ю. Башкирова, Н.Н. Сергеев, А.Н. Сергеев, А.И. Семенихин, Е.В. Селезнева. -</w:t>
      </w:r>
      <w:r w:rsidRPr="00A63CDF">
        <w:rPr>
          <w:sz w:val="24"/>
          <w:szCs w:val="24"/>
        </w:rPr>
        <w:t xml:space="preserve"> Тула, 2017.</w:t>
      </w:r>
      <w:r w:rsidRPr="00A63CDF">
        <w:rPr>
          <w:color w:val="00008F"/>
          <w:sz w:val="24"/>
          <w:szCs w:val="24"/>
        </w:rPr>
        <w:t xml:space="preserve"> </w:t>
      </w:r>
      <w:hyperlink r:id="rId12" w:history="1">
        <w:r w:rsidRPr="00A63CDF">
          <w:rPr>
            <w:rStyle w:val="af6"/>
            <w:sz w:val="24"/>
            <w:szCs w:val="24"/>
          </w:rPr>
          <w:t>https://elibrary.ru/download/elibrary_32843275_60230538.pdf</w:t>
        </w:r>
      </w:hyperlink>
    </w:p>
    <w:p w:rsidR="00497EDA" w:rsidRPr="00EA3DB8" w:rsidRDefault="00497EDA" w:rsidP="009D631C">
      <w:pPr>
        <w:pStyle w:val="a9"/>
        <w:widowControl w:val="0"/>
        <w:numPr>
          <w:ilvl w:val="0"/>
          <w:numId w:val="11"/>
        </w:numPr>
        <w:autoSpaceDE w:val="0"/>
        <w:autoSpaceDN w:val="0"/>
        <w:adjustRightInd w:val="0"/>
        <w:spacing w:line="240" w:lineRule="auto"/>
        <w:ind w:left="0" w:firstLine="709"/>
        <w:rPr>
          <w:rFonts w:ascii="Times New Roman" w:hAnsi="Times New Roman" w:cs="Times New Roman"/>
          <w:lang w:val="ru-RU"/>
        </w:rPr>
      </w:pPr>
      <w:r w:rsidRPr="00EA3DB8">
        <w:rPr>
          <w:rFonts w:ascii="Times New Roman" w:hAnsi="Times New Roman" w:cs="Times New Roman"/>
          <w:color w:val="000000"/>
          <w:shd w:val="clear" w:color="auto" w:fill="FFFFFF"/>
          <w:lang w:val="ru-RU"/>
        </w:rPr>
        <w:t>Ткаченко, 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В.</w:t>
      </w:r>
      <w:r w:rsidRPr="00EA3DB8">
        <w:rPr>
          <w:rFonts w:ascii="Times New Roman" w:hAnsi="Times New Roman" w:cs="Times New Roman"/>
          <w:i/>
          <w:iCs/>
          <w:color w:val="000000"/>
          <w:shd w:val="clear" w:color="auto" w:fill="FFFFFF"/>
        </w:rPr>
        <w:t> </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Декоративно-прикладное искусство: керамика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учебное пособие для среднего профессионального образования</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В.</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Ткаченко, Л.</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Ткаченко.</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2-е изд.</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Москва</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Издательство Юрайт, 2020.</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243</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с.</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(Профессиональное образование).</w:t>
      </w:r>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 xml:space="preserve">— </w:t>
      </w:r>
      <w:r w:rsidRPr="00EA3DB8">
        <w:rPr>
          <w:rFonts w:ascii="Times New Roman" w:hAnsi="Times New Roman" w:cs="Times New Roman"/>
          <w:color w:val="000000"/>
          <w:shd w:val="clear" w:color="auto" w:fill="FFFFFF"/>
        </w:rPr>
        <w:t>ISBN </w:t>
      </w:r>
      <w:r w:rsidRPr="00EA3DB8">
        <w:rPr>
          <w:rFonts w:ascii="Times New Roman" w:hAnsi="Times New Roman" w:cs="Times New Roman"/>
          <w:color w:val="000000"/>
          <w:shd w:val="clear" w:color="auto" w:fill="FFFFFF"/>
          <w:lang w:val="ru-RU"/>
        </w:rPr>
        <w:t xml:space="preserve">978-5-534-12520-7. — Текст : электронный // ЭБС Юрайт [сайт]. — </w:t>
      </w:r>
      <w:r w:rsidRPr="00EA3DB8">
        <w:rPr>
          <w:rFonts w:ascii="Times New Roman" w:hAnsi="Times New Roman" w:cs="Times New Roman"/>
          <w:color w:val="000000"/>
          <w:shd w:val="clear" w:color="auto" w:fill="FFFFFF"/>
        </w:rPr>
        <w:t>URL</w:t>
      </w:r>
      <w:r w:rsidRPr="00EA3DB8">
        <w:rPr>
          <w:rFonts w:ascii="Times New Roman" w:hAnsi="Times New Roman" w:cs="Times New Roman"/>
          <w:color w:val="000000"/>
          <w:shd w:val="clear" w:color="auto" w:fill="FFFFFF"/>
          <w:lang w:val="ru-RU"/>
        </w:rPr>
        <w:t>:</w:t>
      </w:r>
      <w:r w:rsidRPr="00EA3DB8">
        <w:rPr>
          <w:rFonts w:ascii="Times New Roman" w:hAnsi="Times New Roman" w:cs="Times New Roman"/>
          <w:color w:val="000000"/>
          <w:shd w:val="clear" w:color="auto" w:fill="FFFFFF"/>
        </w:rPr>
        <w:t> </w:t>
      </w:r>
      <w:hyperlink r:id="rId13" w:tgtFrame="_blank" w:history="1">
        <w:r w:rsidRPr="00860DD5">
          <w:rPr>
            <w:rStyle w:val="af6"/>
            <w:rFonts w:ascii="Times New Roman" w:hAnsi="Times New Roman" w:cs="Times New Roman"/>
            <w:color w:val="0070C0"/>
            <w:shd w:val="clear" w:color="auto" w:fill="FFFFFF"/>
          </w:rPr>
          <w:t>https</w:t>
        </w:r>
        <w:r w:rsidRPr="00860DD5">
          <w:rPr>
            <w:rStyle w:val="af6"/>
            <w:rFonts w:ascii="Times New Roman" w:hAnsi="Times New Roman" w:cs="Times New Roman"/>
            <w:color w:val="0070C0"/>
            <w:shd w:val="clear" w:color="auto" w:fill="FFFFFF"/>
            <w:lang w:val="ru-RU"/>
          </w:rPr>
          <w:t>://</w:t>
        </w:r>
        <w:r w:rsidRPr="00860DD5">
          <w:rPr>
            <w:rStyle w:val="af6"/>
            <w:rFonts w:ascii="Times New Roman" w:hAnsi="Times New Roman" w:cs="Times New Roman"/>
            <w:color w:val="0070C0"/>
            <w:shd w:val="clear" w:color="auto" w:fill="FFFFFF"/>
          </w:rPr>
          <w:t>urait</w:t>
        </w:r>
        <w:r w:rsidRPr="00860DD5">
          <w:rPr>
            <w:rStyle w:val="af6"/>
            <w:rFonts w:ascii="Times New Roman" w:hAnsi="Times New Roman" w:cs="Times New Roman"/>
            <w:color w:val="0070C0"/>
            <w:shd w:val="clear" w:color="auto" w:fill="FFFFFF"/>
            <w:lang w:val="ru-RU"/>
          </w:rPr>
          <w:t>.</w:t>
        </w:r>
        <w:r w:rsidRPr="00860DD5">
          <w:rPr>
            <w:rStyle w:val="af6"/>
            <w:rFonts w:ascii="Times New Roman" w:hAnsi="Times New Roman" w:cs="Times New Roman"/>
            <w:color w:val="0070C0"/>
            <w:shd w:val="clear" w:color="auto" w:fill="FFFFFF"/>
          </w:rPr>
          <w:t>ru</w:t>
        </w:r>
        <w:r w:rsidRPr="00860DD5">
          <w:rPr>
            <w:rStyle w:val="af6"/>
            <w:rFonts w:ascii="Times New Roman" w:hAnsi="Times New Roman" w:cs="Times New Roman"/>
            <w:color w:val="0070C0"/>
            <w:shd w:val="clear" w:color="auto" w:fill="FFFFFF"/>
            <w:lang w:val="ru-RU"/>
          </w:rPr>
          <w:t>/</w:t>
        </w:r>
        <w:r w:rsidRPr="00860DD5">
          <w:rPr>
            <w:rStyle w:val="af6"/>
            <w:rFonts w:ascii="Times New Roman" w:hAnsi="Times New Roman" w:cs="Times New Roman"/>
            <w:color w:val="0070C0"/>
            <w:shd w:val="clear" w:color="auto" w:fill="FFFFFF"/>
          </w:rPr>
          <w:t>bcode</w:t>
        </w:r>
        <w:r w:rsidRPr="00860DD5">
          <w:rPr>
            <w:rStyle w:val="af6"/>
            <w:rFonts w:ascii="Times New Roman" w:hAnsi="Times New Roman" w:cs="Times New Roman"/>
            <w:color w:val="0070C0"/>
            <w:shd w:val="clear" w:color="auto" w:fill="FFFFFF"/>
            <w:lang w:val="ru-RU"/>
          </w:rPr>
          <w:t>/455728</w:t>
        </w:r>
      </w:hyperlink>
      <w:r w:rsidRPr="00EA3DB8">
        <w:rPr>
          <w:rFonts w:ascii="Times New Roman" w:hAnsi="Times New Roman" w:cs="Times New Roman"/>
          <w:color w:val="000000"/>
          <w:shd w:val="clear" w:color="auto" w:fill="FFFFFF"/>
        </w:rPr>
        <w:t> </w:t>
      </w:r>
      <w:r w:rsidRPr="00EA3DB8">
        <w:rPr>
          <w:rFonts w:ascii="Times New Roman" w:hAnsi="Times New Roman" w:cs="Times New Roman"/>
          <w:color w:val="000000"/>
          <w:shd w:val="clear" w:color="auto" w:fill="FFFFFF"/>
          <w:lang w:val="ru-RU"/>
        </w:rPr>
        <w:t>(дата обращения: 27.09.2020).</w:t>
      </w:r>
      <w:r w:rsidRPr="00EA3DB8">
        <w:rPr>
          <w:lang w:val="ru-RU"/>
        </w:rPr>
        <w:t xml:space="preserve"> </w:t>
      </w:r>
      <w:hyperlink r:id="rId14" w:anchor="page/1" w:history="1">
        <w:r w:rsidRPr="00EA3DB8">
          <w:rPr>
            <w:rStyle w:val="af6"/>
            <w:rFonts w:ascii="Times New Roman" w:hAnsi="Times New Roman" w:cs="Times New Roman"/>
            <w:shd w:val="clear" w:color="auto" w:fill="FFFFFF"/>
            <w:lang w:val="ru-RU"/>
          </w:rPr>
          <w:t>https://urait.ru/viewer/dekorativno-prikladnoe-iskusstvo-keramika-455728#page/1</w:t>
        </w:r>
      </w:hyperlink>
      <w:r>
        <w:rPr>
          <w:rFonts w:ascii="Times New Roman" w:hAnsi="Times New Roman" w:cs="Times New Roman"/>
          <w:color w:val="000000"/>
          <w:shd w:val="clear" w:color="auto" w:fill="FFFFFF"/>
          <w:lang w:val="ru-RU"/>
        </w:rPr>
        <w:t xml:space="preserve"> </w:t>
      </w:r>
    </w:p>
    <w:p w:rsidR="00497EDA" w:rsidRPr="00530E9D" w:rsidRDefault="00497EDA" w:rsidP="001D441C">
      <w:pPr>
        <w:pStyle w:val="a9"/>
        <w:widowControl w:val="0"/>
        <w:tabs>
          <w:tab w:val="left" w:pos="3160"/>
        </w:tabs>
        <w:autoSpaceDE w:val="0"/>
        <w:autoSpaceDN w:val="0"/>
        <w:adjustRightInd w:val="0"/>
        <w:spacing w:line="240" w:lineRule="auto"/>
        <w:ind w:left="0" w:firstLine="0"/>
        <w:rPr>
          <w:rFonts w:ascii="Times New Roman" w:hAnsi="Times New Roman" w:cs="Times New Roman"/>
          <w:lang w:val="ru-RU"/>
        </w:rPr>
      </w:pPr>
      <w:r>
        <w:rPr>
          <w:rFonts w:ascii="Times New Roman" w:hAnsi="Times New Roman" w:cs="Times New Roman"/>
          <w:lang w:val="ru-RU"/>
        </w:rPr>
        <w:tab/>
      </w:r>
    </w:p>
    <w:p w:rsidR="00497EDA" w:rsidRDefault="00497EDA" w:rsidP="00EF5C80">
      <w:pPr>
        <w:pStyle w:val="a9"/>
        <w:autoSpaceDE w:val="0"/>
        <w:autoSpaceDN w:val="0"/>
        <w:adjustRightInd w:val="0"/>
        <w:spacing w:line="240" w:lineRule="auto"/>
        <w:ind w:left="709" w:firstLine="0"/>
        <w:rPr>
          <w:rStyle w:val="FontStyle22"/>
          <w:b/>
          <w:bCs/>
          <w:sz w:val="24"/>
          <w:szCs w:val="24"/>
          <w:lang w:val="ru-RU"/>
        </w:rPr>
      </w:pPr>
      <w:r w:rsidRPr="00A8147F">
        <w:rPr>
          <w:rStyle w:val="FontStyle22"/>
          <w:b/>
          <w:bCs/>
          <w:sz w:val="24"/>
          <w:szCs w:val="24"/>
        </w:rPr>
        <w:t xml:space="preserve">б) Дополнительная литература: </w:t>
      </w:r>
    </w:p>
    <w:p w:rsidR="00497EDA" w:rsidRPr="001A5BA9" w:rsidRDefault="00497EDA" w:rsidP="00EF5C80">
      <w:pPr>
        <w:pStyle w:val="a9"/>
        <w:autoSpaceDE w:val="0"/>
        <w:autoSpaceDN w:val="0"/>
        <w:adjustRightInd w:val="0"/>
        <w:spacing w:line="240" w:lineRule="auto"/>
        <w:ind w:left="709" w:firstLine="0"/>
        <w:rPr>
          <w:rStyle w:val="FontStyle22"/>
          <w:b/>
          <w:bCs/>
          <w:sz w:val="24"/>
          <w:szCs w:val="24"/>
          <w:lang w:val="ru-RU"/>
        </w:rPr>
      </w:pPr>
    </w:p>
    <w:p w:rsidR="00497EDA" w:rsidRPr="00A63CDF" w:rsidRDefault="00497EDA" w:rsidP="009D63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A63CDF">
        <w:rPr>
          <w:rFonts w:ascii="Times New Roman" w:hAnsi="Times New Roman" w:cs="Times New Roman"/>
          <w:sz w:val="24"/>
          <w:szCs w:val="24"/>
        </w:rPr>
        <w:t>. Балахнина</w:t>
      </w:r>
      <w:r>
        <w:rPr>
          <w:rFonts w:ascii="Times New Roman" w:hAnsi="Times New Roman" w:cs="Times New Roman"/>
          <w:sz w:val="24"/>
          <w:szCs w:val="24"/>
        </w:rPr>
        <w:t>,</w:t>
      </w:r>
      <w:r w:rsidRPr="00A63CDF">
        <w:rPr>
          <w:rFonts w:ascii="Times New Roman" w:hAnsi="Times New Roman" w:cs="Times New Roman"/>
          <w:sz w:val="24"/>
          <w:szCs w:val="24"/>
        </w:rPr>
        <w:t xml:space="preserve"> Л.В. Виды декоративно-прикладного искусства и народных промыслов. Учебное пособие для студентов художественного образования / </w:t>
      </w:r>
      <w:r>
        <w:rPr>
          <w:rFonts w:ascii="Times New Roman" w:hAnsi="Times New Roman" w:cs="Times New Roman"/>
          <w:sz w:val="24"/>
          <w:szCs w:val="24"/>
        </w:rPr>
        <w:t xml:space="preserve">Л.В. Балахина. - </w:t>
      </w:r>
      <w:r w:rsidRPr="00A63CDF">
        <w:rPr>
          <w:rFonts w:ascii="Times New Roman" w:hAnsi="Times New Roman" w:cs="Times New Roman"/>
          <w:sz w:val="24"/>
          <w:szCs w:val="24"/>
        </w:rPr>
        <w:t xml:space="preserve">Тобольск, 2020. </w:t>
      </w:r>
      <w:hyperlink r:id="rId15" w:history="1">
        <w:r w:rsidRPr="00A63CDF">
          <w:rPr>
            <w:rStyle w:val="af6"/>
            <w:rFonts w:ascii="Times New Roman" w:hAnsi="Times New Roman" w:cs="Times New Roman"/>
            <w:sz w:val="24"/>
            <w:szCs w:val="24"/>
          </w:rPr>
          <w:t>https://elibrary.ru/download/elibrary_42374559_26122109.pdf</w:t>
        </w:r>
      </w:hyperlink>
    </w:p>
    <w:p w:rsidR="00497EDA" w:rsidRPr="00A63CDF" w:rsidRDefault="00497EDA" w:rsidP="009D631C">
      <w:pPr>
        <w:widowControl w:val="0"/>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2</w:t>
      </w:r>
      <w:r w:rsidRPr="00A63CDF">
        <w:rPr>
          <w:rFonts w:ascii="Times New Roman" w:hAnsi="Times New Roman" w:cs="Times New Roman"/>
          <w:sz w:val="24"/>
          <w:szCs w:val="24"/>
        </w:rPr>
        <w:t>.</w:t>
      </w:r>
      <w:r>
        <w:rPr>
          <w:rFonts w:ascii="Times New Roman" w:hAnsi="Times New Roman" w:cs="Times New Roman"/>
          <w:sz w:val="24"/>
          <w:szCs w:val="24"/>
        </w:rPr>
        <w:t xml:space="preserve"> </w:t>
      </w:r>
      <w:r w:rsidRPr="00A63CDF">
        <w:rPr>
          <w:rFonts w:ascii="Times New Roman" w:hAnsi="Times New Roman" w:cs="Times New Roman"/>
          <w:sz w:val="24"/>
          <w:szCs w:val="24"/>
        </w:rPr>
        <w:t>Водянина</w:t>
      </w:r>
      <w:r>
        <w:rPr>
          <w:rFonts w:ascii="Times New Roman" w:hAnsi="Times New Roman" w:cs="Times New Roman"/>
          <w:sz w:val="24"/>
          <w:szCs w:val="24"/>
        </w:rPr>
        <w:t xml:space="preserve">, Л.К. </w:t>
      </w:r>
      <w:r w:rsidRPr="00A63CDF">
        <w:rPr>
          <w:rFonts w:ascii="Times New Roman" w:hAnsi="Times New Roman" w:cs="Times New Roman"/>
          <w:sz w:val="24"/>
          <w:szCs w:val="24"/>
        </w:rPr>
        <w:t>Керамика. Сырьевые материа</w:t>
      </w:r>
      <w:r>
        <w:rPr>
          <w:rFonts w:ascii="Times New Roman" w:hAnsi="Times New Roman" w:cs="Times New Roman"/>
          <w:sz w:val="24"/>
          <w:szCs w:val="24"/>
        </w:rPr>
        <w:t>лы. Учебно-методическое пособие / Л.К.Водянина, Е.А. Сотникова, Н.А.Фомина. -</w:t>
      </w:r>
      <w:r w:rsidRPr="00A63CDF">
        <w:rPr>
          <w:rFonts w:ascii="Times New Roman" w:hAnsi="Times New Roman" w:cs="Times New Roman"/>
          <w:sz w:val="24"/>
          <w:szCs w:val="24"/>
        </w:rPr>
        <w:t xml:space="preserve"> Благовещенск: Амурский гос. ун-т, 2004.   </w:t>
      </w:r>
      <w:hyperlink r:id="rId16" w:history="1">
        <w:r w:rsidRPr="00A63CDF">
          <w:rPr>
            <w:rStyle w:val="af6"/>
            <w:rFonts w:ascii="Times New Roman" w:hAnsi="Times New Roman" w:cs="Times New Roman"/>
            <w:sz w:val="24"/>
            <w:szCs w:val="24"/>
          </w:rPr>
          <w:t>https://irbis.amursu.ru/DigitalLibrary/AmurSU_Edition/292.pdf</w:t>
        </w:r>
      </w:hyperlink>
    </w:p>
    <w:p w:rsidR="00497EDA" w:rsidRPr="00A63CDF" w:rsidRDefault="00497EDA" w:rsidP="009D631C">
      <w:pPr>
        <w:pStyle w:val="a9"/>
        <w:numPr>
          <w:ilvl w:val="0"/>
          <w:numId w:val="23"/>
        </w:numPr>
        <w:tabs>
          <w:tab w:val="left" w:pos="0"/>
        </w:tabs>
        <w:spacing w:line="240" w:lineRule="auto"/>
        <w:ind w:left="0" w:firstLine="720"/>
        <w:rPr>
          <w:rFonts w:ascii="Times New Roman" w:hAnsi="Times New Roman" w:cs="Times New Roman"/>
          <w:shd w:val="clear" w:color="auto" w:fill="FFFFFF"/>
          <w:lang w:val="ru-RU"/>
        </w:rPr>
      </w:pPr>
      <w:r w:rsidRPr="00A63CDF">
        <w:rPr>
          <w:rFonts w:ascii="Times New Roman" w:hAnsi="Times New Roman" w:cs="Times New Roman"/>
          <w:shd w:val="clear" w:color="auto" w:fill="FFFFFF"/>
          <w:lang w:val="ru-RU"/>
        </w:rPr>
        <w:t>Канунников, В. В. Проектирование декоративно-прикладных изделий. Понятия и определения  : учебное пособие / В. В. Канунников, А. И. Норец ; МГТУ. - Магнитогорск : МГТУ, 2018. - 1 электрон. опт. диск (</w:t>
      </w:r>
      <w:r w:rsidRPr="00A63CDF">
        <w:rPr>
          <w:rFonts w:ascii="Times New Roman" w:hAnsi="Times New Roman" w:cs="Times New Roman"/>
          <w:shd w:val="clear" w:color="auto" w:fill="FFFFFF"/>
        </w:rPr>
        <w:t>CD</w:t>
      </w:r>
      <w:r w:rsidRPr="00A63CDF">
        <w:rPr>
          <w:rFonts w:ascii="Times New Roman" w:hAnsi="Times New Roman" w:cs="Times New Roman"/>
          <w:shd w:val="clear" w:color="auto" w:fill="FFFFFF"/>
          <w:lang w:val="ru-RU"/>
        </w:rPr>
        <w:t>-</w:t>
      </w:r>
      <w:r w:rsidRPr="00A63CDF">
        <w:rPr>
          <w:rFonts w:ascii="Times New Roman" w:hAnsi="Times New Roman" w:cs="Times New Roman"/>
          <w:shd w:val="clear" w:color="auto" w:fill="FFFFFF"/>
        </w:rPr>
        <w:t>ROM</w:t>
      </w:r>
      <w:r w:rsidRPr="00A63CDF">
        <w:rPr>
          <w:rFonts w:ascii="Times New Roman" w:hAnsi="Times New Roman" w:cs="Times New Roman"/>
          <w:shd w:val="clear" w:color="auto" w:fill="FFFFFF"/>
          <w:lang w:val="ru-RU"/>
        </w:rPr>
        <w:t xml:space="preserve">). - Загл. с титул. экрана. - </w:t>
      </w:r>
      <w:r w:rsidRPr="00A63CDF">
        <w:rPr>
          <w:rFonts w:ascii="Times New Roman" w:hAnsi="Times New Roman" w:cs="Times New Roman"/>
          <w:shd w:val="clear" w:color="auto" w:fill="FFFFFF"/>
        </w:rPr>
        <w:t>URL</w:t>
      </w:r>
      <w:r w:rsidRPr="00A63CDF">
        <w:rPr>
          <w:rFonts w:ascii="Times New Roman" w:hAnsi="Times New Roman" w:cs="Times New Roman"/>
          <w:shd w:val="clear" w:color="auto" w:fill="FFFFFF"/>
          <w:lang w:val="ru-RU"/>
        </w:rPr>
        <w:t>:</w:t>
      </w:r>
      <w:hyperlink r:id="rId17" w:history="1">
        <w:r w:rsidRPr="00A63CDF">
          <w:rPr>
            <w:rStyle w:val="af6"/>
            <w:rFonts w:ascii="Times New Roman" w:hAnsi="Times New Roman" w:cs="Times New Roman"/>
            <w:shd w:val="clear" w:color="auto" w:fill="FFFFFF"/>
          </w:rPr>
          <w:t>https</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magtu</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informsystema</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ru</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uploader</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fileUpload</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name</w:t>
        </w:r>
        <w:r w:rsidRPr="00A63CDF">
          <w:rPr>
            <w:rStyle w:val="af6"/>
            <w:rFonts w:ascii="Times New Roman" w:hAnsi="Times New Roman" w:cs="Times New Roman"/>
            <w:shd w:val="clear" w:color="auto" w:fill="FFFFFF"/>
            <w:lang w:val="ru-RU"/>
          </w:rPr>
          <w:t>=3717.</w:t>
        </w:r>
        <w:r w:rsidRPr="00A63CDF">
          <w:rPr>
            <w:rStyle w:val="af6"/>
            <w:rFonts w:ascii="Times New Roman" w:hAnsi="Times New Roman" w:cs="Times New Roman"/>
            <w:shd w:val="clear" w:color="auto" w:fill="FFFFFF"/>
          </w:rPr>
          <w:t>pdf</w:t>
        </w:r>
        <w:r w:rsidRPr="00A63CDF">
          <w:rPr>
            <w:rStyle w:val="af6"/>
            <w:rFonts w:ascii="Times New Roman" w:hAnsi="Times New Roman" w:cs="Times New Roman"/>
            <w:shd w:val="clear" w:color="auto" w:fill="FFFFFF"/>
            <w:lang w:val="ru-RU"/>
          </w:rPr>
          <w:t>&amp;</w:t>
        </w:r>
        <w:r w:rsidRPr="00A63CDF">
          <w:rPr>
            <w:rStyle w:val="af6"/>
            <w:rFonts w:ascii="Times New Roman" w:hAnsi="Times New Roman" w:cs="Times New Roman"/>
            <w:shd w:val="clear" w:color="auto" w:fill="FFFFFF"/>
          </w:rPr>
          <w:t>show</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dcatalogues</w:t>
        </w:r>
        <w:r w:rsidRPr="00A63CDF">
          <w:rPr>
            <w:rStyle w:val="af6"/>
            <w:rFonts w:ascii="Times New Roman" w:hAnsi="Times New Roman" w:cs="Times New Roman"/>
            <w:shd w:val="clear" w:color="auto" w:fill="FFFFFF"/>
            <w:lang w:val="ru-RU"/>
          </w:rPr>
          <w:t>/1/1527669/3717.</w:t>
        </w:r>
        <w:r w:rsidRPr="00A63CDF">
          <w:rPr>
            <w:rStyle w:val="af6"/>
            <w:rFonts w:ascii="Times New Roman" w:hAnsi="Times New Roman" w:cs="Times New Roman"/>
            <w:shd w:val="clear" w:color="auto" w:fill="FFFFFF"/>
          </w:rPr>
          <w:t>pdf</w:t>
        </w:r>
        <w:r w:rsidRPr="00A63CDF">
          <w:rPr>
            <w:rStyle w:val="af6"/>
            <w:rFonts w:ascii="Times New Roman" w:hAnsi="Times New Roman" w:cs="Times New Roman"/>
            <w:shd w:val="clear" w:color="auto" w:fill="FFFFFF"/>
            <w:lang w:val="ru-RU"/>
          </w:rPr>
          <w:t>&amp;</w:t>
        </w:r>
        <w:r w:rsidRPr="00A63CDF">
          <w:rPr>
            <w:rStyle w:val="af6"/>
            <w:rFonts w:ascii="Times New Roman" w:hAnsi="Times New Roman" w:cs="Times New Roman"/>
            <w:shd w:val="clear" w:color="auto" w:fill="FFFFFF"/>
          </w:rPr>
          <w:t>view</w:t>
        </w:r>
        <w:r w:rsidRPr="00A63CDF">
          <w:rPr>
            <w:rStyle w:val="af6"/>
            <w:rFonts w:ascii="Times New Roman" w:hAnsi="Times New Roman" w:cs="Times New Roman"/>
            <w:shd w:val="clear" w:color="auto" w:fill="FFFFFF"/>
            <w:lang w:val="ru-RU"/>
          </w:rPr>
          <w:t>=</w:t>
        </w:r>
        <w:r w:rsidRPr="00A63CDF">
          <w:rPr>
            <w:rStyle w:val="af6"/>
            <w:rFonts w:ascii="Times New Roman" w:hAnsi="Times New Roman" w:cs="Times New Roman"/>
            <w:shd w:val="clear" w:color="auto" w:fill="FFFFFF"/>
          </w:rPr>
          <w:t>true</w:t>
        </w:r>
      </w:hyperlink>
      <w:r w:rsidRPr="00A63CDF">
        <w:rPr>
          <w:rFonts w:ascii="Times New Roman" w:hAnsi="Times New Roman" w:cs="Times New Roman"/>
          <w:shd w:val="clear" w:color="auto" w:fill="FFFFFF"/>
          <w:lang w:val="ru-RU"/>
        </w:rPr>
        <w:t xml:space="preserve"> (дата обращения: 15.10.2019). - Макрообъект. - Текст : электронный. - Сведения доступны также на </w:t>
      </w:r>
      <w:r w:rsidRPr="00A63CDF">
        <w:rPr>
          <w:rFonts w:ascii="Times New Roman" w:hAnsi="Times New Roman" w:cs="Times New Roman"/>
          <w:shd w:val="clear" w:color="auto" w:fill="FFFFFF"/>
        </w:rPr>
        <w:t>CD</w:t>
      </w:r>
      <w:r w:rsidRPr="00A63CDF">
        <w:rPr>
          <w:rFonts w:ascii="Times New Roman" w:hAnsi="Times New Roman" w:cs="Times New Roman"/>
          <w:shd w:val="clear" w:color="auto" w:fill="FFFFFF"/>
          <w:lang w:val="ru-RU"/>
        </w:rPr>
        <w:t>-</w:t>
      </w:r>
      <w:r w:rsidRPr="00A63CDF">
        <w:rPr>
          <w:rFonts w:ascii="Times New Roman" w:hAnsi="Times New Roman" w:cs="Times New Roman"/>
          <w:shd w:val="clear" w:color="auto" w:fill="FFFFFF"/>
        </w:rPr>
        <w:t>ROM</w:t>
      </w:r>
      <w:r w:rsidRPr="00A63CDF">
        <w:rPr>
          <w:rFonts w:ascii="Times New Roman" w:hAnsi="Times New Roman" w:cs="Times New Roman"/>
          <w:shd w:val="clear" w:color="auto" w:fill="FFFFFF"/>
          <w:lang w:val="ru-RU"/>
        </w:rPr>
        <w:t>.</w:t>
      </w:r>
    </w:p>
    <w:p w:rsidR="00497EDA" w:rsidRDefault="00497EDA" w:rsidP="009D631C">
      <w:pPr>
        <w:numPr>
          <w:ilvl w:val="0"/>
          <w:numId w:val="21"/>
        </w:numPr>
        <w:spacing w:after="0" w:line="240" w:lineRule="auto"/>
        <w:ind w:left="0" w:firstLine="720"/>
        <w:jc w:val="both"/>
        <w:rPr>
          <w:rFonts w:ascii="Times New Roman" w:hAnsi="Times New Roman" w:cs="Times New Roman"/>
          <w:sz w:val="24"/>
          <w:szCs w:val="24"/>
        </w:rPr>
      </w:pPr>
      <w:r w:rsidRPr="00A63CDF">
        <w:rPr>
          <w:rFonts w:ascii="Times New Roman" w:hAnsi="Times New Roman" w:cs="Times New Roman"/>
          <w:sz w:val="24"/>
          <w:szCs w:val="24"/>
        </w:rPr>
        <w:t>Куликова</w:t>
      </w:r>
      <w:r>
        <w:rPr>
          <w:rFonts w:ascii="Times New Roman" w:hAnsi="Times New Roman" w:cs="Times New Roman"/>
          <w:sz w:val="24"/>
          <w:szCs w:val="24"/>
        </w:rPr>
        <w:t>,</w:t>
      </w:r>
      <w:r w:rsidRPr="00A63CDF">
        <w:rPr>
          <w:rFonts w:ascii="Times New Roman" w:hAnsi="Times New Roman" w:cs="Times New Roman"/>
          <w:sz w:val="24"/>
          <w:szCs w:val="24"/>
        </w:rPr>
        <w:t xml:space="preserve"> Т.А</w:t>
      </w:r>
      <w:r>
        <w:rPr>
          <w:rFonts w:ascii="Times New Roman" w:hAnsi="Times New Roman" w:cs="Times New Roman"/>
          <w:sz w:val="24"/>
          <w:szCs w:val="24"/>
        </w:rPr>
        <w:t>.</w:t>
      </w:r>
      <w:r w:rsidRPr="00A63CDF">
        <w:rPr>
          <w:rFonts w:ascii="Times New Roman" w:hAnsi="Times New Roman" w:cs="Times New Roman"/>
          <w:sz w:val="24"/>
          <w:szCs w:val="24"/>
        </w:rPr>
        <w:t xml:space="preserve"> Художественная обработка материалов. Художественная керамика </w:t>
      </w:r>
      <w:r>
        <w:rPr>
          <w:rFonts w:ascii="Times New Roman" w:hAnsi="Times New Roman" w:cs="Times New Roman"/>
          <w:sz w:val="24"/>
          <w:szCs w:val="24"/>
        </w:rPr>
        <w:t>/ Т.А. Куликова, И.Ю. Башкирова, Н.Н. Сергеев, А.Н. Сергеев, А.И. Семенихин, Е.В. Селезнева. -</w:t>
      </w:r>
      <w:r w:rsidRPr="00A63CDF">
        <w:rPr>
          <w:rFonts w:ascii="Times New Roman" w:hAnsi="Times New Roman" w:cs="Times New Roman"/>
          <w:sz w:val="24"/>
          <w:szCs w:val="24"/>
        </w:rPr>
        <w:t xml:space="preserve"> Тула, 2017.</w:t>
      </w:r>
      <w:r w:rsidRPr="00A63CDF">
        <w:rPr>
          <w:rFonts w:ascii="Times New Roman" w:hAnsi="Times New Roman" w:cs="Times New Roman"/>
          <w:color w:val="00008F"/>
          <w:sz w:val="24"/>
          <w:szCs w:val="24"/>
        </w:rPr>
        <w:t xml:space="preserve"> </w:t>
      </w:r>
      <w:hyperlink r:id="rId18" w:history="1">
        <w:r w:rsidRPr="00A63CDF">
          <w:rPr>
            <w:rStyle w:val="af6"/>
            <w:rFonts w:ascii="Times New Roman" w:hAnsi="Times New Roman" w:cs="Times New Roman"/>
            <w:sz w:val="24"/>
            <w:szCs w:val="24"/>
          </w:rPr>
          <w:t>https://elibrary.ru/download/elibrary_32843275_60230538.pdf</w:t>
        </w:r>
      </w:hyperlink>
    </w:p>
    <w:p w:rsidR="00497EDA" w:rsidRPr="00CC742A" w:rsidRDefault="00497EDA" w:rsidP="009D631C">
      <w:pPr>
        <w:numPr>
          <w:ilvl w:val="0"/>
          <w:numId w:val="21"/>
        </w:numPr>
        <w:tabs>
          <w:tab w:val="clear" w:pos="720"/>
          <w:tab w:val="num" w:pos="540"/>
        </w:tabs>
        <w:spacing w:after="0" w:line="240" w:lineRule="auto"/>
        <w:ind w:left="0" w:firstLine="720"/>
        <w:jc w:val="both"/>
        <w:rPr>
          <w:rFonts w:ascii="Times New Roman" w:hAnsi="Times New Roman" w:cs="Times New Roman"/>
          <w:sz w:val="24"/>
          <w:szCs w:val="24"/>
        </w:rPr>
      </w:pPr>
      <w:r w:rsidRPr="00CC742A">
        <w:rPr>
          <w:rFonts w:ascii="Times New Roman" w:hAnsi="Times New Roman" w:cs="Times New Roman"/>
          <w:color w:val="000000"/>
          <w:sz w:val="24"/>
          <w:szCs w:val="24"/>
          <w:shd w:val="clear" w:color="auto" w:fill="FFFFFF"/>
        </w:rPr>
        <w:t>Кубе, А. Н.</w:t>
      </w:r>
      <w:r w:rsidRPr="00CC742A">
        <w:rPr>
          <w:rFonts w:ascii="Times New Roman" w:hAnsi="Times New Roman" w:cs="Times New Roman"/>
          <w:i/>
          <w:iCs/>
          <w:color w:val="000000"/>
          <w:sz w:val="24"/>
          <w:szCs w:val="24"/>
          <w:shd w:val="clear" w:color="auto" w:fill="FFFFFF"/>
        </w:rPr>
        <w:t> </w:t>
      </w:r>
      <w:r w:rsidRPr="00CC742A">
        <w:rPr>
          <w:rFonts w:ascii="Times New Roman" w:hAnsi="Times New Roman" w:cs="Times New Roman"/>
          <w:color w:val="000000"/>
          <w:sz w:val="24"/>
          <w:szCs w:val="24"/>
          <w:shd w:val="clear" w:color="auto" w:fill="FFFFFF"/>
        </w:rPr>
        <w:t> История фаянса / А. Н. Кубе. — Москва : Издательство Юрайт, 2020. — 169 с. — (Антология мысли). — ISBN 978-5-534-12409-5. — Текст : электронный // ЭБС Юрайт [сайт]. — URL: </w:t>
      </w:r>
      <w:hyperlink r:id="rId19" w:tgtFrame="_blank" w:history="1">
        <w:r w:rsidRPr="00CC742A">
          <w:rPr>
            <w:rStyle w:val="af6"/>
            <w:rFonts w:ascii="Times New Roman" w:hAnsi="Times New Roman" w:cs="Times New Roman"/>
            <w:color w:val="0070C0"/>
            <w:sz w:val="24"/>
            <w:szCs w:val="24"/>
            <w:shd w:val="clear" w:color="auto" w:fill="FFFFFF"/>
          </w:rPr>
          <w:t>https://urait.ru/bcode/447442</w:t>
        </w:r>
      </w:hyperlink>
      <w:r w:rsidRPr="00CC742A">
        <w:rPr>
          <w:rFonts w:ascii="Times New Roman" w:hAnsi="Times New Roman" w:cs="Times New Roman"/>
          <w:color w:val="000000"/>
          <w:sz w:val="24"/>
          <w:szCs w:val="24"/>
          <w:shd w:val="clear" w:color="auto" w:fill="FFFFFF"/>
        </w:rPr>
        <w:t> (дата обращения: 27.09.2020).</w:t>
      </w:r>
      <w:r w:rsidRPr="00CC742A">
        <w:rPr>
          <w:rFonts w:ascii="Times New Roman" w:hAnsi="Times New Roman" w:cs="Times New Roman"/>
          <w:sz w:val="24"/>
          <w:szCs w:val="24"/>
        </w:rPr>
        <w:t xml:space="preserve"> </w:t>
      </w:r>
      <w:hyperlink r:id="rId20" w:anchor="page/1" w:history="1">
        <w:r w:rsidRPr="00CC742A">
          <w:rPr>
            <w:rStyle w:val="af6"/>
            <w:rFonts w:ascii="Times New Roman" w:hAnsi="Times New Roman" w:cs="Times New Roman"/>
            <w:sz w:val="24"/>
            <w:szCs w:val="24"/>
            <w:shd w:val="clear" w:color="auto" w:fill="FFFFFF"/>
          </w:rPr>
          <w:t>https://urait.ru/viewer/istoriya-fayansa-447442#page/1</w:t>
        </w:r>
      </w:hyperlink>
    </w:p>
    <w:p w:rsidR="00497EDA" w:rsidRPr="00A63CDF" w:rsidRDefault="00497EDA" w:rsidP="009D631C">
      <w:pPr>
        <w:pStyle w:val="24"/>
        <w:numPr>
          <w:ilvl w:val="0"/>
          <w:numId w:val="21"/>
        </w:numPr>
        <w:spacing w:before="0"/>
        <w:ind w:left="0" w:firstLine="720"/>
        <w:jc w:val="both"/>
        <w:rPr>
          <w:rFonts w:ascii="Times New Roman" w:hAnsi="Times New Roman" w:cs="Times New Roman"/>
        </w:rPr>
      </w:pPr>
      <w:r w:rsidRPr="00A63CDF">
        <w:rPr>
          <w:rFonts w:ascii="Times New Roman" w:hAnsi="Times New Roman" w:cs="Times New Roman"/>
        </w:rPr>
        <w:t xml:space="preserve">Малолетков, В.А. Современная керамика мира (Творческий опыт последней трети </w:t>
      </w:r>
      <w:r w:rsidRPr="00A63CDF">
        <w:rPr>
          <w:rFonts w:ascii="Times New Roman" w:hAnsi="Times New Roman" w:cs="Times New Roman"/>
          <w:lang w:val="en-US"/>
        </w:rPr>
        <w:t>XX</w:t>
      </w:r>
      <w:r w:rsidRPr="00A63CDF">
        <w:rPr>
          <w:rFonts w:ascii="Times New Roman" w:hAnsi="Times New Roman" w:cs="Times New Roman"/>
        </w:rPr>
        <w:t xml:space="preserve"> - начала </w:t>
      </w:r>
      <w:r w:rsidRPr="00A63CDF">
        <w:rPr>
          <w:rFonts w:ascii="Times New Roman" w:hAnsi="Times New Roman" w:cs="Times New Roman"/>
          <w:lang w:val="en-US"/>
        </w:rPr>
        <w:t>XXI</w:t>
      </w:r>
      <w:r w:rsidRPr="00A63CDF">
        <w:rPr>
          <w:rFonts w:ascii="Times New Roman" w:hAnsi="Times New Roman" w:cs="Times New Roman"/>
        </w:rPr>
        <w:t xml:space="preserve"> вв.) [Текст] / В.А. Малолетков. – М.: 2010. – 207 с.</w:t>
      </w:r>
    </w:p>
    <w:p w:rsidR="00497EDA" w:rsidRPr="00A63CDF" w:rsidRDefault="00497EDA" w:rsidP="009D631C">
      <w:pPr>
        <w:spacing w:after="0" w:line="240" w:lineRule="auto"/>
        <w:ind w:firstLine="720"/>
        <w:jc w:val="both"/>
        <w:rPr>
          <w:rFonts w:ascii="Times New Roman" w:hAnsi="Times New Roman" w:cs="Times New Roman"/>
          <w:sz w:val="24"/>
          <w:szCs w:val="24"/>
        </w:rPr>
      </w:pPr>
      <w:r w:rsidRPr="00A63CDF">
        <w:rPr>
          <w:rFonts w:ascii="Times New Roman" w:hAnsi="Times New Roman" w:cs="Times New Roman"/>
          <w:sz w:val="24"/>
          <w:szCs w:val="24"/>
        </w:rPr>
        <w:t>8. VII Международный фестиваль «Художественная керамика»</w:t>
      </w:r>
      <w:r>
        <w:rPr>
          <w:rFonts w:ascii="Times New Roman" w:hAnsi="Times New Roman" w:cs="Times New Roman"/>
          <w:sz w:val="24"/>
          <w:szCs w:val="24"/>
        </w:rPr>
        <w:t xml:space="preserve">. </w:t>
      </w:r>
      <w:r w:rsidRPr="00A63CDF">
        <w:rPr>
          <w:rFonts w:ascii="Times New Roman" w:hAnsi="Times New Roman" w:cs="Times New Roman"/>
          <w:sz w:val="24"/>
          <w:szCs w:val="24"/>
        </w:rPr>
        <w:t xml:space="preserve">Каталог творческих работ / Под редакцией Б.В. Илькевича. Гжель, 2016. </w:t>
      </w:r>
      <w:hyperlink r:id="rId21" w:history="1">
        <w:r w:rsidRPr="00A63CDF">
          <w:rPr>
            <w:rStyle w:val="af6"/>
            <w:rFonts w:ascii="Times New Roman" w:hAnsi="Times New Roman" w:cs="Times New Roman"/>
            <w:sz w:val="24"/>
            <w:szCs w:val="24"/>
          </w:rPr>
          <w:t>https://elibrary.ru/download/elibrary_26655978_80096566.pdf</w:t>
        </w:r>
      </w:hyperlink>
    </w:p>
    <w:p w:rsidR="00497EDA" w:rsidRPr="00686709" w:rsidRDefault="00497EDA" w:rsidP="00686709">
      <w:pPr>
        <w:pStyle w:val="24"/>
        <w:numPr>
          <w:ilvl w:val="0"/>
          <w:numId w:val="22"/>
        </w:numPr>
        <w:spacing w:before="0"/>
        <w:ind w:left="0" w:firstLine="720"/>
        <w:jc w:val="both"/>
        <w:rPr>
          <w:rFonts w:ascii="Times New Roman" w:hAnsi="Times New Roman" w:cs="Times New Roman"/>
        </w:rPr>
      </w:pPr>
      <w:r w:rsidRPr="00686709">
        <w:rPr>
          <w:rFonts w:ascii="Times New Roman" w:hAnsi="Times New Roman" w:cs="Times New Roman"/>
          <w:shd w:val="clear" w:color="auto" w:fill="FFFFFF"/>
        </w:rPr>
        <w:t xml:space="preserve">Сборник рабочих программ по направлению подготовки 54.03.02 "Декоративно-прикладное искусство и народные промыслы"  : учебно-методическое пособие [для вузов]. Ч. 1 / А. А. Герасимова, Б. Л. Каган-Розенцвейг, И. П. Кочеткова, О. О. Переседов ; МГТУ. - Магнитогорск : МГТУ, 2018. - 1 электрон. опт. диск (CD-ROM). - Загл. с титул. экрана. - URL: </w:t>
      </w:r>
      <w:hyperlink r:id="rId22" w:history="1">
        <w:r w:rsidRPr="00686709">
          <w:rPr>
            <w:rStyle w:val="af6"/>
            <w:rFonts w:ascii="Times New Roman" w:hAnsi="Times New Roman" w:cs="Times New Roman"/>
            <w:shd w:val="clear" w:color="auto" w:fill="FFFFFF"/>
          </w:rPr>
          <w:t>https://magtu.informsystema.ru/uploader/fileUpload?name=3761.pdf&amp;show=dcatalogues/1/1527823/3761.pdf&amp;view=true</w:t>
        </w:r>
      </w:hyperlink>
      <w:r w:rsidRPr="00686709">
        <w:rPr>
          <w:rFonts w:ascii="Times New Roman" w:hAnsi="Times New Roman" w:cs="Times New Roman"/>
          <w:shd w:val="clear" w:color="auto" w:fill="FFFFFF"/>
        </w:rPr>
        <w:t xml:space="preserve"> (дата обращения: 15.10.2019). - Макрообъект. - Текст : электронный. - Сведения доступны также на CD-ROM.</w:t>
      </w:r>
    </w:p>
    <w:p w:rsidR="00497EDA" w:rsidRPr="00A63CDF" w:rsidRDefault="00497EDA" w:rsidP="009D631C">
      <w:pPr>
        <w:numPr>
          <w:ilvl w:val="0"/>
          <w:numId w:val="22"/>
        </w:numPr>
        <w:spacing w:after="0" w:line="240" w:lineRule="auto"/>
        <w:ind w:left="0" w:firstLine="720"/>
        <w:jc w:val="both"/>
        <w:rPr>
          <w:rFonts w:ascii="Times New Roman" w:hAnsi="Times New Roman" w:cs="Times New Roman"/>
          <w:sz w:val="24"/>
          <w:szCs w:val="24"/>
        </w:rPr>
      </w:pPr>
      <w:r w:rsidRPr="00A63CDF">
        <w:rPr>
          <w:rFonts w:ascii="Times New Roman" w:hAnsi="Times New Roman" w:cs="Times New Roman"/>
          <w:sz w:val="24"/>
          <w:szCs w:val="24"/>
        </w:rPr>
        <w:t>Толкачева</w:t>
      </w:r>
      <w:r>
        <w:rPr>
          <w:rFonts w:ascii="Times New Roman" w:hAnsi="Times New Roman" w:cs="Times New Roman"/>
          <w:sz w:val="24"/>
          <w:szCs w:val="24"/>
        </w:rPr>
        <w:t>,</w:t>
      </w:r>
      <w:r w:rsidRPr="00A63CDF">
        <w:rPr>
          <w:rFonts w:ascii="Times New Roman" w:hAnsi="Times New Roman" w:cs="Times New Roman"/>
          <w:sz w:val="24"/>
          <w:szCs w:val="24"/>
        </w:rPr>
        <w:t xml:space="preserve"> А.С., Павлова</w:t>
      </w:r>
      <w:r>
        <w:rPr>
          <w:rFonts w:ascii="Times New Roman" w:hAnsi="Times New Roman" w:cs="Times New Roman"/>
          <w:sz w:val="24"/>
          <w:szCs w:val="24"/>
        </w:rPr>
        <w:t>,</w:t>
      </w:r>
      <w:r w:rsidRPr="00A63CDF">
        <w:rPr>
          <w:rFonts w:ascii="Times New Roman" w:hAnsi="Times New Roman" w:cs="Times New Roman"/>
          <w:sz w:val="24"/>
          <w:szCs w:val="24"/>
        </w:rPr>
        <w:t xml:space="preserve"> И.А. Общие вопросы технологии тонкой керамики : учебное пособие рекомендовано методическим советом Уральского федерального университета для студентов вуза, обучающихся по направлениям подготовки 18.03.01 и 18.04.01 — Химическая технология / научный редактор И. Д. Кащеев ; Министерство образования и науки Российской Федерации, Уральский федеральный университет имени первого Президента России Б.Н. Ельцина. Екатеринбург, 2018. </w:t>
      </w:r>
      <w:hyperlink r:id="rId23" w:history="1">
        <w:r w:rsidRPr="00A63CDF">
          <w:rPr>
            <w:rStyle w:val="af6"/>
            <w:rFonts w:ascii="Times New Roman" w:hAnsi="Times New Roman" w:cs="Times New Roman"/>
            <w:sz w:val="24"/>
            <w:szCs w:val="24"/>
          </w:rPr>
          <w:t>https://elar.urfu.ru/bitstream/10995/60942/1/978-5-7996-2393-7_2018.pdf</w:t>
        </w:r>
      </w:hyperlink>
    </w:p>
    <w:p w:rsidR="00497EDA" w:rsidRPr="000C135E" w:rsidRDefault="00497EDA" w:rsidP="009D631C">
      <w:pPr>
        <w:spacing w:after="0" w:line="240" w:lineRule="auto"/>
        <w:ind w:firstLine="720"/>
        <w:jc w:val="both"/>
        <w:rPr>
          <w:rFonts w:ascii="Times New Roman" w:hAnsi="Times New Roman" w:cs="Times New Roman"/>
          <w:color w:val="000000"/>
          <w:sz w:val="24"/>
          <w:szCs w:val="24"/>
        </w:rPr>
      </w:pPr>
      <w:r w:rsidRPr="00A63CDF">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A63CDF">
        <w:rPr>
          <w:rFonts w:ascii="Times New Roman" w:hAnsi="Times New Roman" w:cs="Times New Roman"/>
          <w:color w:val="000000"/>
          <w:sz w:val="24"/>
          <w:szCs w:val="24"/>
        </w:rPr>
        <w:t>. Формирование художественной культуры в профессиональном становлении современного педагога.</w:t>
      </w:r>
      <w:r>
        <w:rPr>
          <w:rFonts w:ascii="Times New Roman" w:hAnsi="Times New Roman" w:cs="Times New Roman"/>
          <w:color w:val="000000"/>
          <w:sz w:val="24"/>
          <w:szCs w:val="24"/>
        </w:rPr>
        <w:t xml:space="preserve"> </w:t>
      </w:r>
      <w:r w:rsidRPr="00A63CDF">
        <w:rPr>
          <w:rFonts w:ascii="Times New Roman" w:hAnsi="Times New Roman" w:cs="Times New Roman"/>
          <w:sz w:val="24"/>
          <w:szCs w:val="24"/>
          <w:shd w:val="clear" w:color="auto" w:fill="F5F5F5"/>
        </w:rPr>
        <w:t>Международная академия образова</w:t>
      </w:r>
      <w:r>
        <w:rPr>
          <w:rFonts w:ascii="Times New Roman" w:hAnsi="Times New Roman" w:cs="Times New Roman"/>
          <w:sz w:val="24"/>
          <w:szCs w:val="24"/>
          <w:shd w:val="clear" w:color="auto" w:fill="F5F5F5"/>
        </w:rPr>
        <w:t>ния, Даугавпилсский университет :</w:t>
      </w:r>
      <w:r w:rsidRPr="00A63CDF">
        <w:rPr>
          <w:rFonts w:ascii="Times New Roman" w:hAnsi="Times New Roman" w:cs="Times New Roman"/>
          <w:sz w:val="24"/>
          <w:szCs w:val="24"/>
          <w:shd w:val="clear" w:color="auto" w:fill="F5F5F5"/>
        </w:rPr>
        <w:t xml:space="preserve"> Москва; Даугавпилс, 2016.</w:t>
      </w:r>
      <w:r w:rsidRPr="00A63CDF">
        <w:rPr>
          <w:rFonts w:ascii="Times New Roman" w:hAnsi="Times New Roman" w:cs="Times New Roman"/>
          <w:color w:val="00008F"/>
          <w:sz w:val="24"/>
          <w:szCs w:val="24"/>
          <w:shd w:val="clear" w:color="auto" w:fill="F5F5F5"/>
        </w:rPr>
        <w:t xml:space="preserve"> </w:t>
      </w:r>
      <w:hyperlink r:id="rId24" w:history="1">
        <w:r w:rsidRPr="00A63CDF">
          <w:rPr>
            <w:rStyle w:val="af6"/>
            <w:rFonts w:ascii="Times New Roman" w:hAnsi="Times New Roman" w:cs="Times New Roman"/>
            <w:sz w:val="24"/>
            <w:szCs w:val="24"/>
            <w:shd w:val="clear" w:color="auto" w:fill="F5F5F5"/>
          </w:rPr>
          <w:t>https://elibrary.ru/download/elibrary_25289550_37429788.pdf</w:t>
        </w:r>
      </w:hyperlink>
    </w:p>
    <w:p w:rsidR="00497EDA" w:rsidRPr="000C135E" w:rsidRDefault="00497EDA" w:rsidP="009D631C">
      <w:pPr>
        <w:pStyle w:val="24"/>
        <w:tabs>
          <w:tab w:val="clear" w:pos="643"/>
        </w:tabs>
        <w:spacing w:before="0"/>
        <w:ind w:left="0" w:firstLine="720"/>
        <w:jc w:val="both"/>
        <w:rPr>
          <w:rFonts w:ascii="Times New Roman" w:hAnsi="Times New Roman" w:cs="Times New Roman"/>
        </w:rPr>
      </w:pPr>
      <w:r w:rsidRPr="000C135E">
        <w:rPr>
          <w:rFonts w:ascii="Times New Roman" w:hAnsi="Times New Roman" w:cs="Times New Roman"/>
        </w:rPr>
        <w:t>1</w:t>
      </w:r>
      <w:r>
        <w:rPr>
          <w:rFonts w:ascii="Times New Roman" w:hAnsi="Times New Roman" w:cs="Times New Roman"/>
        </w:rPr>
        <w:t>4</w:t>
      </w:r>
      <w:r w:rsidRPr="000C135E">
        <w:rPr>
          <w:rFonts w:ascii="Times New Roman" w:hAnsi="Times New Roman" w:cs="Times New Roman"/>
        </w:rPr>
        <w:t>. Шабалина</w:t>
      </w:r>
      <w:r>
        <w:rPr>
          <w:rFonts w:ascii="Times New Roman" w:hAnsi="Times New Roman" w:cs="Times New Roman"/>
        </w:rPr>
        <w:t>,</w:t>
      </w:r>
      <w:r w:rsidRPr="000C135E">
        <w:rPr>
          <w:rFonts w:ascii="Times New Roman" w:hAnsi="Times New Roman" w:cs="Times New Roman"/>
        </w:rPr>
        <w:t xml:space="preserve"> Н.М. Художественная промышленность Южного Урала в контексте индустриальной культуры XX века</w:t>
      </w:r>
      <w:r>
        <w:rPr>
          <w:rFonts w:ascii="Times New Roman" w:hAnsi="Times New Roman" w:cs="Times New Roman"/>
        </w:rPr>
        <w:t xml:space="preserve"> / Н.М. Шабалина :</w:t>
      </w:r>
      <w:r w:rsidRPr="000C135E">
        <w:rPr>
          <w:rFonts w:ascii="Times New Roman" w:hAnsi="Times New Roman" w:cs="Times New Roman"/>
        </w:rPr>
        <w:t xml:space="preserve"> Челябинск, 2019. </w:t>
      </w:r>
      <w:hyperlink r:id="rId25" w:history="1">
        <w:r w:rsidRPr="000C135E">
          <w:rPr>
            <w:rStyle w:val="af6"/>
            <w:rFonts w:ascii="Times New Roman" w:hAnsi="Times New Roman" w:cs="Times New Roman"/>
          </w:rPr>
          <w:t>https://elibrary.ru/download/elibrary_41831763_36427285.pdf</w:t>
        </w:r>
      </w:hyperlink>
    </w:p>
    <w:p w:rsidR="00497EDA" w:rsidRPr="00AE167A" w:rsidRDefault="00497EDA" w:rsidP="001A5BA9">
      <w:pPr>
        <w:pStyle w:val="24"/>
        <w:tabs>
          <w:tab w:val="clear" w:pos="643"/>
        </w:tabs>
        <w:spacing w:before="0"/>
        <w:ind w:left="0" w:firstLine="0"/>
        <w:jc w:val="both"/>
        <w:rPr>
          <w:rFonts w:ascii="Times New Roman" w:hAnsi="Times New Roman" w:cs="Times New Roman"/>
        </w:rPr>
      </w:pPr>
    </w:p>
    <w:p w:rsidR="00497EDA" w:rsidRDefault="00497EDA" w:rsidP="007954E9">
      <w:pPr>
        <w:pStyle w:val="Style8"/>
        <w:widowControl/>
        <w:tabs>
          <w:tab w:val="left" w:pos="993"/>
        </w:tabs>
        <w:ind w:firstLine="709"/>
        <w:rPr>
          <w:rStyle w:val="FontStyle21"/>
          <w:b/>
          <w:bCs/>
          <w:sz w:val="24"/>
          <w:szCs w:val="24"/>
        </w:rPr>
      </w:pPr>
      <w:r w:rsidRPr="00A8147F">
        <w:rPr>
          <w:rStyle w:val="FontStyle15"/>
          <w:spacing w:val="40"/>
          <w:sz w:val="24"/>
          <w:szCs w:val="24"/>
        </w:rPr>
        <w:t>в)</w:t>
      </w:r>
      <w:r w:rsidRPr="00A8147F">
        <w:rPr>
          <w:rStyle w:val="FontStyle15"/>
          <w:sz w:val="24"/>
          <w:szCs w:val="24"/>
        </w:rPr>
        <w:t xml:space="preserve"> </w:t>
      </w:r>
      <w:r w:rsidRPr="00A8147F">
        <w:rPr>
          <w:rStyle w:val="FontStyle21"/>
          <w:b/>
          <w:bCs/>
          <w:sz w:val="24"/>
          <w:szCs w:val="24"/>
        </w:rPr>
        <w:t xml:space="preserve">Методические указания: </w:t>
      </w:r>
    </w:p>
    <w:p w:rsidR="00497EDA" w:rsidRPr="00A8147F" w:rsidRDefault="00497EDA" w:rsidP="007954E9">
      <w:pPr>
        <w:pStyle w:val="Style8"/>
        <w:widowControl/>
        <w:tabs>
          <w:tab w:val="left" w:pos="993"/>
        </w:tabs>
        <w:ind w:firstLine="709"/>
        <w:rPr>
          <w:rStyle w:val="FontStyle21"/>
          <w:b/>
          <w:bCs/>
          <w:sz w:val="24"/>
          <w:szCs w:val="24"/>
        </w:rPr>
      </w:pPr>
    </w:p>
    <w:p w:rsidR="00497EDA" w:rsidRPr="000C135E" w:rsidRDefault="00497EDA" w:rsidP="009D631C">
      <w:pPr>
        <w:pStyle w:val="a9"/>
        <w:widowControl w:val="0"/>
        <w:numPr>
          <w:ilvl w:val="1"/>
          <w:numId w:val="22"/>
        </w:numPr>
        <w:tabs>
          <w:tab w:val="clear" w:pos="1440"/>
          <w:tab w:val="num" w:pos="540"/>
        </w:tabs>
        <w:autoSpaceDE w:val="0"/>
        <w:autoSpaceDN w:val="0"/>
        <w:adjustRightInd w:val="0"/>
        <w:spacing w:line="240" w:lineRule="auto"/>
        <w:ind w:left="0" w:firstLine="720"/>
        <w:rPr>
          <w:rFonts w:ascii="Times New Roman" w:hAnsi="Times New Roman" w:cs="Times New Roman"/>
          <w:lang w:val="ru-RU"/>
        </w:rPr>
      </w:pPr>
      <w:r w:rsidRPr="000C135E">
        <w:rPr>
          <w:rFonts w:ascii="Times New Roman" w:hAnsi="Times New Roman" w:cs="Times New Roman"/>
          <w:lang w:val="ru-RU"/>
        </w:rPr>
        <w:t>Методические рекомендации к практическим работам по дисциплине "Художественная керамика" для обучающихся по направлению подготовки 54.03.02 "Декоративно-прикладное искусство и народные промыслы". - Магнитогорск: Изд-во Магнитогорск. гос. техн. ун-та им. Г.И. Носова, 2020. - 40 с.</w:t>
      </w:r>
    </w:p>
    <w:p w:rsidR="00497EDA" w:rsidRPr="000C135E" w:rsidRDefault="00497EDA" w:rsidP="009D631C">
      <w:pPr>
        <w:pStyle w:val="a9"/>
        <w:widowControl w:val="0"/>
        <w:numPr>
          <w:ilvl w:val="1"/>
          <w:numId w:val="22"/>
        </w:numPr>
        <w:tabs>
          <w:tab w:val="clear" w:pos="1440"/>
          <w:tab w:val="num" w:pos="540"/>
        </w:tabs>
        <w:autoSpaceDE w:val="0"/>
        <w:autoSpaceDN w:val="0"/>
        <w:adjustRightInd w:val="0"/>
        <w:spacing w:line="240" w:lineRule="auto"/>
        <w:ind w:left="0" w:firstLine="720"/>
        <w:rPr>
          <w:rFonts w:ascii="Times New Roman" w:hAnsi="Times New Roman" w:cs="Times New Roman"/>
          <w:lang w:val="ru-RU"/>
        </w:rPr>
      </w:pPr>
      <w:r w:rsidRPr="000C135E">
        <w:rPr>
          <w:rFonts w:ascii="Times New Roman" w:hAnsi="Times New Roman" w:cs="Times New Roman"/>
          <w:lang w:val="ru-RU"/>
        </w:rPr>
        <w:t>Основы производственного мастерства : метод. рекомендации к программе для студентов, обучающихся по специальности «Художественная керамика» / сост. И.П. Кочеткова. – Магнитогорск: МаГУ, 2014. – 40 с.</w:t>
      </w:r>
    </w:p>
    <w:p w:rsidR="00497EDA" w:rsidRPr="009D631C" w:rsidRDefault="00497EDA" w:rsidP="009D631C">
      <w:pPr>
        <w:pStyle w:val="Style8"/>
        <w:widowControl/>
        <w:numPr>
          <w:ilvl w:val="1"/>
          <w:numId w:val="22"/>
        </w:numPr>
        <w:tabs>
          <w:tab w:val="clear" w:pos="1440"/>
          <w:tab w:val="num" w:pos="540"/>
        </w:tabs>
        <w:ind w:left="0" w:firstLine="720"/>
        <w:rPr>
          <w:rStyle w:val="FontStyle21"/>
          <w:sz w:val="24"/>
          <w:szCs w:val="24"/>
        </w:rPr>
      </w:pPr>
      <w:r w:rsidRPr="009D631C">
        <w:rPr>
          <w:rStyle w:val="FontStyle21"/>
          <w:sz w:val="24"/>
          <w:szCs w:val="24"/>
        </w:rPr>
        <w:lastRenderedPageBreak/>
        <w:t>Художественная керамика. Способ лепки из пласта : методическое пособие для студ. высш. учеб. заведений. / сост. С.А. Латышева. – Магнитогорск : МаГУ, 2007. – 53с.</w:t>
      </w:r>
    </w:p>
    <w:p w:rsidR="00497EDA" w:rsidRPr="000C135E" w:rsidRDefault="00497EDA" w:rsidP="009D631C">
      <w:pPr>
        <w:pStyle w:val="24"/>
        <w:tabs>
          <w:tab w:val="clear" w:pos="643"/>
          <w:tab w:val="num" w:pos="540"/>
        </w:tabs>
        <w:spacing w:before="0"/>
        <w:ind w:left="0" w:firstLine="720"/>
        <w:jc w:val="both"/>
        <w:rPr>
          <w:rStyle w:val="FontStyle21"/>
        </w:rPr>
      </w:pPr>
      <w:r w:rsidRPr="000C135E">
        <w:rPr>
          <w:rFonts w:ascii="Times New Roman" w:hAnsi="Times New Roman" w:cs="Times New Roman"/>
        </w:rPr>
        <w:t>4. Хорхолюк, В.Б. Основные методы ручного формирования художественной керамики: Учеб.- метод. пособие / В.Б. Хорхолюк. – Магнитогорск: Изд-во МаГУ, 2004. – 84 с.: ил.</w:t>
      </w:r>
    </w:p>
    <w:p w:rsidR="00497EDA" w:rsidRPr="00A8147F" w:rsidRDefault="00497EDA" w:rsidP="001A5BA9">
      <w:pPr>
        <w:pStyle w:val="Style8"/>
        <w:widowControl/>
        <w:ind w:firstLine="0"/>
        <w:rPr>
          <w:rStyle w:val="FontStyle21"/>
          <w:sz w:val="24"/>
          <w:szCs w:val="24"/>
        </w:rPr>
      </w:pPr>
    </w:p>
    <w:p w:rsidR="00497EDA" w:rsidRDefault="00497EDA" w:rsidP="00C86B54">
      <w:pPr>
        <w:tabs>
          <w:tab w:val="num" w:pos="550"/>
        </w:tabs>
        <w:spacing w:after="0" w:line="240" w:lineRule="auto"/>
        <w:ind w:firstLine="709"/>
        <w:jc w:val="both"/>
        <w:rPr>
          <w:rStyle w:val="FontStyle21"/>
          <w:b/>
          <w:bCs/>
          <w:sz w:val="24"/>
          <w:szCs w:val="24"/>
          <w:lang w:val="en-US"/>
        </w:rPr>
      </w:pPr>
      <w:r w:rsidRPr="00A8147F">
        <w:rPr>
          <w:rStyle w:val="FontStyle15"/>
          <w:spacing w:val="40"/>
          <w:sz w:val="24"/>
          <w:szCs w:val="24"/>
        </w:rPr>
        <w:t>г)</w:t>
      </w:r>
      <w:r w:rsidRPr="00A8147F">
        <w:rPr>
          <w:rStyle w:val="FontStyle15"/>
          <w:b w:val="0"/>
          <w:bCs w:val="0"/>
          <w:sz w:val="24"/>
          <w:szCs w:val="24"/>
        </w:rPr>
        <w:t xml:space="preserve"> </w:t>
      </w:r>
      <w:r w:rsidRPr="00A8147F">
        <w:rPr>
          <w:rStyle w:val="FontStyle21"/>
          <w:b/>
          <w:bCs/>
          <w:sz w:val="24"/>
          <w:szCs w:val="24"/>
        </w:rPr>
        <w:t xml:space="preserve">Программное обеспечение </w:t>
      </w:r>
      <w:r w:rsidRPr="00A8147F">
        <w:rPr>
          <w:rStyle w:val="FontStyle15"/>
          <w:spacing w:val="40"/>
          <w:sz w:val="24"/>
          <w:szCs w:val="24"/>
        </w:rPr>
        <w:t>и</w:t>
      </w:r>
      <w:r w:rsidRPr="00A8147F">
        <w:rPr>
          <w:rStyle w:val="FontStyle15"/>
          <w:sz w:val="24"/>
          <w:szCs w:val="24"/>
        </w:rPr>
        <w:t xml:space="preserve"> </w:t>
      </w:r>
      <w:r w:rsidRPr="00A8147F">
        <w:rPr>
          <w:rStyle w:val="FontStyle21"/>
          <w:b/>
          <w:bCs/>
          <w:sz w:val="24"/>
          <w:szCs w:val="24"/>
        </w:rPr>
        <w:t xml:space="preserve">Интернет-ресурсы: </w:t>
      </w:r>
    </w:p>
    <w:p w:rsidR="00686709" w:rsidRPr="00686709" w:rsidRDefault="00686709" w:rsidP="00686709">
      <w:pPr>
        <w:suppressAutoHyphens/>
        <w:spacing w:line="264" w:lineRule="auto"/>
        <w:rPr>
          <w:rFonts w:ascii="Times New Roman" w:eastAsia="SimSun" w:hAnsi="Times New Roman" w:cs="Times New Roman"/>
          <w:bCs/>
          <w:iCs/>
          <w:kern w:val="1"/>
          <w:lang w:eastAsia="hi-IN" w:bidi="hi-IN"/>
        </w:rPr>
      </w:pPr>
      <w:r w:rsidRPr="00686709">
        <w:rPr>
          <w:rFonts w:ascii="Times New Roman" w:eastAsia="SimSun" w:hAnsi="Times New Roman" w:cs="Times New Roman"/>
          <w:bCs/>
          <w:iCs/>
          <w:kern w:val="1"/>
          <w:lang w:eastAsia="hi-IN" w:bidi="hi-IN"/>
        </w:rPr>
        <w:t>Программное обеспечение дисциплины включает: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686709" w:rsidRPr="00686709" w:rsidTr="004276C1">
        <w:trPr>
          <w:trHeight w:val="537"/>
        </w:trPr>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Наименование ПО</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 договора</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Срок действия лицензии</w:t>
            </w:r>
          </w:p>
        </w:tc>
      </w:tr>
      <w:tr w:rsidR="00686709" w:rsidRPr="00686709" w:rsidTr="004276C1">
        <w:tc>
          <w:tcPr>
            <w:tcW w:w="3190"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MS Windows 7</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Д-1227 от 08.10.2018</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11.10.2021</w:t>
            </w:r>
          </w:p>
        </w:tc>
      </w:tr>
      <w:tr w:rsidR="00686709" w:rsidRPr="00686709" w:rsidTr="004276C1">
        <w:tc>
          <w:tcPr>
            <w:tcW w:w="3190"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MS Office 2007</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 135 от 17.09.2007</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бессрочно</w:t>
            </w:r>
          </w:p>
        </w:tc>
      </w:tr>
      <w:tr w:rsidR="00686709" w:rsidRPr="00686709" w:rsidTr="004276C1">
        <w:tc>
          <w:tcPr>
            <w:tcW w:w="3190"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7Zip</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686709" w:rsidRPr="00686709" w:rsidRDefault="00686709" w:rsidP="004276C1">
            <w:pPr>
              <w:spacing w:line="264" w:lineRule="auto"/>
              <w:contextualSpacing/>
              <w:rPr>
                <w:rFonts w:ascii="Times New Roman" w:hAnsi="Times New Roman" w:cs="Times New Roman"/>
              </w:rPr>
            </w:pPr>
            <w:r w:rsidRPr="00686709">
              <w:rPr>
                <w:rFonts w:ascii="Times New Roman" w:hAnsi="Times New Roman" w:cs="Times New Roman"/>
              </w:rPr>
              <w:t>бессрочно</w:t>
            </w:r>
          </w:p>
        </w:tc>
      </w:tr>
    </w:tbl>
    <w:p w:rsidR="00686709" w:rsidRPr="00686709" w:rsidRDefault="00686709" w:rsidP="00C86B54">
      <w:pPr>
        <w:tabs>
          <w:tab w:val="num" w:pos="550"/>
        </w:tabs>
        <w:spacing w:after="0" w:line="240" w:lineRule="auto"/>
        <w:ind w:firstLine="709"/>
        <w:jc w:val="both"/>
        <w:rPr>
          <w:rStyle w:val="FontStyle21"/>
          <w:b/>
          <w:bCs/>
          <w:sz w:val="24"/>
          <w:szCs w:val="24"/>
          <w:lang w:val="en-US"/>
        </w:rPr>
      </w:pPr>
    </w:p>
    <w:p w:rsidR="00497EDA" w:rsidRPr="00A8147F" w:rsidRDefault="00497EDA" w:rsidP="00C86B54">
      <w:pPr>
        <w:tabs>
          <w:tab w:val="num" w:pos="550"/>
        </w:tabs>
        <w:spacing w:after="0" w:line="240" w:lineRule="auto"/>
        <w:ind w:firstLine="709"/>
        <w:jc w:val="both"/>
        <w:rPr>
          <w:rStyle w:val="FontStyle21"/>
          <w:b/>
          <w:bCs/>
          <w:sz w:val="24"/>
          <w:szCs w:val="24"/>
        </w:rPr>
      </w:pPr>
    </w:p>
    <w:p w:rsidR="00497EDA" w:rsidRPr="00400384" w:rsidRDefault="00497EDA" w:rsidP="00F14A24">
      <w:pPr>
        <w:pStyle w:val="a9"/>
        <w:tabs>
          <w:tab w:val="left" w:pos="0"/>
        </w:tabs>
        <w:spacing w:line="240" w:lineRule="auto"/>
        <w:ind w:left="0"/>
        <w:rPr>
          <w:rFonts w:ascii="Times New Roman" w:hAnsi="Times New Roman" w:cs="Times New Roman"/>
          <w:lang w:val="ru-RU"/>
        </w:rPr>
      </w:pPr>
      <w:r w:rsidRPr="00400384">
        <w:rPr>
          <w:rStyle w:val="FontStyle21"/>
          <w:sz w:val="24"/>
          <w:szCs w:val="24"/>
          <w:lang w:val="ru-RU"/>
        </w:rPr>
        <w:t xml:space="preserve">1. Керамистам.ру. Товары для гончаров и керамистов </w:t>
      </w:r>
      <w:r w:rsidRPr="00400384">
        <w:rPr>
          <w:rFonts w:ascii="Times New Roman" w:hAnsi="Times New Roman" w:cs="Times New Roman"/>
          <w:lang w:val="ru-RU"/>
        </w:rPr>
        <w:t xml:space="preserve">[Электронный ресурс]. – Режим доступа: </w:t>
      </w:r>
      <w:hyperlink r:id="rId26" w:history="1">
        <w:r w:rsidRPr="00400384">
          <w:rPr>
            <w:rStyle w:val="af6"/>
            <w:rFonts w:ascii="Times New Roman" w:hAnsi="Times New Roman" w:cs="Times New Roman"/>
          </w:rPr>
          <w:t>http</w:t>
        </w:r>
        <w:r w:rsidRPr="00400384">
          <w:rPr>
            <w:rStyle w:val="af6"/>
            <w:rFonts w:ascii="Times New Roman" w:hAnsi="Times New Roman" w:cs="Times New Roman"/>
            <w:lang w:val="ru-RU"/>
          </w:rPr>
          <w:t>://</w:t>
        </w:r>
        <w:r w:rsidRPr="00400384">
          <w:rPr>
            <w:rStyle w:val="af6"/>
            <w:rFonts w:ascii="Times New Roman" w:hAnsi="Times New Roman" w:cs="Times New Roman"/>
          </w:rPr>
          <w:t>www</w:t>
        </w:r>
        <w:r w:rsidRPr="00400384">
          <w:rPr>
            <w:rStyle w:val="af6"/>
            <w:rFonts w:ascii="Times New Roman" w:hAnsi="Times New Roman" w:cs="Times New Roman"/>
            <w:lang w:val="ru-RU"/>
          </w:rPr>
          <w:t>.</w:t>
        </w:r>
        <w:r w:rsidRPr="00400384">
          <w:rPr>
            <w:rStyle w:val="af6"/>
            <w:rFonts w:ascii="Times New Roman" w:hAnsi="Times New Roman" w:cs="Times New Roman"/>
          </w:rPr>
          <w:t>ceramistam</w:t>
        </w:r>
        <w:r w:rsidRPr="00400384">
          <w:rPr>
            <w:rStyle w:val="af6"/>
            <w:rFonts w:ascii="Times New Roman" w:hAnsi="Times New Roman" w:cs="Times New Roman"/>
            <w:lang w:val="ru-RU"/>
          </w:rPr>
          <w:t>.</w:t>
        </w:r>
        <w:r w:rsidRPr="00400384">
          <w:rPr>
            <w:rStyle w:val="af6"/>
            <w:rFonts w:ascii="Times New Roman" w:hAnsi="Times New Roman" w:cs="Times New Roman"/>
          </w:rPr>
          <w:t>ru</w:t>
        </w:r>
        <w:r w:rsidRPr="00400384">
          <w:rPr>
            <w:rStyle w:val="af6"/>
            <w:rFonts w:ascii="Times New Roman" w:hAnsi="Times New Roman" w:cs="Times New Roman"/>
            <w:lang w:val="ru-RU"/>
          </w:rPr>
          <w:t>/</w:t>
        </w:r>
      </w:hyperlink>
    </w:p>
    <w:p w:rsidR="00497EDA" w:rsidRPr="00400384" w:rsidRDefault="00497EDA" w:rsidP="00F14A24">
      <w:pPr>
        <w:pStyle w:val="a9"/>
        <w:tabs>
          <w:tab w:val="left" w:pos="0"/>
        </w:tabs>
        <w:spacing w:line="240" w:lineRule="auto"/>
        <w:ind w:left="0"/>
        <w:rPr>
          <w:rFonts w:ascii="Times New Roman" w:hAnsi="Times New Roman" w:cs="Times New Roman"/>
          <w:lang w:val="ru-RU"/>
        </w:rPr>
      </w:pPr>
      <w:r w:rsidRPr="00400384">
        <w:rPr>
          <w:rStyle w:val="FontStyle21"/>
          <w:sz w:val="24"/>
          <w:szCs w:val="24"/>
          <w:lang w:val="ru-RU"/>
        </w:rPr>
        <w:t xml:space="preserve">2. Лаборатория керамики </w:t>
      </w:r>
      <w:r w:rsidRPr="00400384">
        <w:rPr>
          <w:rFonts w:ascii="Times New Roman" w:hAnsi="Times New Roman" w:cs="Times New Roman"/>
          <w:lang w:val="ru-RU"/>
        </w:rPr>
        <w:t xml:space="preserve">[Электронный ресурс]. – Режим доступа: </w:t>
      </w:r>
      <w:hyperlink r:id="rId27" w:history="1">
        <w:r w:rsidRPr="00400384">
          <w:rPr>
            <w:rStyle w:val="af6"/>
            <w:rFonts w:ascii="Times New Roman" w:hAnsi="Times New Roman" w:cs="Times New Roman"/>
          </w:rPr>
          <w:t>http</w:t>
        </w:r>
        <w:r w:rsidRPr="00400384">
          <w:rPr>
            <w:rStyle w:val="af6"/>
            <w:rFonts w:ascii="Times New Roman" w:hAnsi="Times New Roman" w:cs="Times New Roman"/>
            <w:lang w:val="ru-RU"/>
          </w:rPr>
          <w:t>://</w:t>
        </w:r>
        <w:r w:rsidRPr="00400384">
          <w:rPr>
            <w:rStyle w:val="af6"/>
            <w:rFonts w:ascii="Times New Roman" w:hAnsi="Times New Roman" w:cs="Times New Roman"/>
          </w:rPr>
          <w:t>portalkeramiki</w:t>
        </w:r>
        <w:r w:rsidRPr="00400384">
          <w:rPr>
            <w:rStyle w:val="af6"/>
            <w:rFonts w:ascii="Times New Roman" w:hAnsi="Times New Roman" w:cs="Times New Roman"/>
            <w:lang w:val="ru-RU"/>
          </w:rPr>
          <w:t>.</w:t>
        </w:r>
        <w:r w:rsidRPr="00400384">
          <w:rPr>
            <w:rStyle w:val="af6"/>
            <w:rFonts w:ascii="Times New Roman" w:hAnsi="Times New Roman" w:cs="Times New Roman"/>
          </w:rPr>
          <w:t>ru</w:t>
        </w:r>
        <w:r w:rsidRPr="00400384">
          <w:rPr>
            <w:rStyle w:val="af6"/>
            <w:rFonts w:ascii="Times New Roman" w:hAnsi="Times New Roman" w:cs="Times New Roman"/>
            <w:lang w:val="ru-RU"/>
          </w:rPr>
          <w:t>/</w:t>
        </w:r>
      </w:hyperlink>
    </w:p>
    <w:p w:rsidR="00497EDA" w:rsidRPr="00530E9D" w:rsidRDefault="00497EDA" w:rsidP="00D96517">
      <w:pPr>
        <w:pStyle w:val="a9"/>
        <w:widowControl w:val="0"/>
        <w:autoSpaceDE w:val="0"/>
        <w:autoSpaceDN w:val="0"/>
        <w:adjustRightInd w:val="0"/>
        <w:spacing w:line="240" w:lineRule="auto"/>
        <w:ind w:left="709" w:firstLine="0"/>
        <w:rPr>
          <w:rFonts w:ascii="Times New Roman" w:hAnsi="Times New Roman" w:cs="Times New Roman"/>
          <w:lang w:val="ru-RU"/>
        </w:rPr>
      </w:pPr>
    </w:p>
    <w:p w:rsidR="00497EDA" w:rsidRDefault="00497EDA" w:rsidP="00BC2000">
      <w:pPr>
        <w:pStyle w:val="1"/>
        <w:spacing w:before="0" w:after="0"/>
        <w:ind w:left="0"/>
        <w:rPr>
          <w:rStyle w:val="FontStyle14"/>
          <w:b/>
          <w:bCs/>
          <w:sz w:val="24"/>
          <w:szCs w:val="24"/>
        </w:rPr>
      </w:pPr>
      <w:r w:rsidRPr="00530E9D">
        <w:rPr>
          <w:rStyle w:val="FontStyle14"/>
          <w:b/>
          <w:bCs/>
          <w:sz w:val="24"/>
          <w:szCs w:val="24"/>
        </w:rPr>
        <w:t>9 Материально-техническое обеспечение дисциплины (модуля)</w:t>
      </w:r>
    </w:p>
    <w:p w:rsidR="00497EDA" w:rsidRPr="001A5BA9" w:rsidRDefault="00497EDA" w:rsidP="001A5BA9"/>
    <w:p w:rsidR="00497EDA" w:rsidRDefault="00497EDA" w:rsidP="00BC2000">
      <w:pPr>
        <w:spacing w:after="0" w:line="240" w:lineRule="auto"/>
        <w:rPr>
          <w:rFonts w:ascii="Times New Roman" w:hAnsi="Times New Roman" w:cs="Times New Roman"/>
          <w:sz w:val="24"/>
          <w:szCs w:val="24"/>
        </w:rPr>
      </w:pPr>
      <w:r w:rsidRPr="00530E9D">
        <w:rPr>
          <w:rFonts w:ascii="Times New Roman" w:hAnsi="Times New Roman" w:cs="Times New Roman"/>
          <w:sz w:val="24"/>
          <w:szCs w:val="24"/>
        </w:rPr>
        <w:t>Материально-техническое обеспечение дисциплины включает:</w:t>
      </w:r>
    </w:p>
    <w:p w:rsidR="00497EDA" w:rsidRPr="00530E9D" w:rsidRDefault="00497EDA" w:rsidP="00BC2000">
      <w:pPr>
        <w:spacing w:after="0" w:line="240" w:lineRule="auto"/>
        <w:rPr>
          <w:rFonts w:ascii="Times New Roman" w:hAnsi="Times New Roman" w:cs="Times New Roman"/>
          <w:sz w:val="24"/>
          <w:szCs w:val="24"/>
        </w:rPr>
      </w:pPr>
    </w:p>
    <w:tbl>
      <w:tblPr>
        <w:tblW w:w="485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1"/>
        <w:gridCol w:w="5707"/>
      </w:tblGrid>
      <w:tr w:rsidR="00497EDA" w:rsidRPr="00530E9D">
        <w:trPr>
          <w:tblHeader/>
        </w:trPr>
        <w:tc>
          <w:tcPr>
            <w:tcW w:w="1928" w:type="pct"/>
            <w:vAlign w:val="center"/>
          </w:tcPr>
          <w:p w:rsidR="00497EDA" w:rsidRPr="00530E9D" w:rsidRDefault="00497EDA" w:rsidP="00CB545E">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Тип и название аудитории</w:t>
            </w:r>
          </w:p>
        </w:tc>
        <w:tc>
          <w:tcPr>
            <w:tcW w:w="3072" w:type="pct"/>
            <w:vAlign w:val="center"/>
          </w:tcPr>
          <w:p w:rsidR="00497EDA" w:rsidRPr="00530E9D" w:rsidRDefault="00497EDA" w:rsidP="00CB545E">
            <w:pPr>
              <w:spacing w:after="0" w:line="240" w:lineRule="auto"/>
              <w:jc w:val="center"/>
              <w:rPr>
                <w:rFonts w:ascii="Times New Roman" w:hAnsi="Times New Roman" w:cs="Times New Roman"/>
                <w:sz w:val="24"/>
                <w:szCs w:val="24"/>
              </w:rPr>
            </w:pPr>
            <w:r w:rsidRPr="00530E9D">
              <w:rPr>
                <w:rFonts w:ascii="Times New Roman" w:hAnsi="Times New Roman" w:cs="Times New Roman"/>
                <w:sz w:val="24"/>
                <w:szCs w:val="24"/>
              </w:rPr>
              <w:t>Оснащение аудитории</w:t>
            </w:r>
          </w:p>
        </w:tc>
      </w:tr>
      <w:tr w:rsidR="00497EDA" w:rsidRPr="00530E9D">
        <w:tc>
          <w:tcPr>
            <w:tcW w:w="1928" w:type="pct"/>
          </w:tcPr>
          <w:p w:rsidR="00497EDA" w:rsidRDefault="00497EDA" w:rsidP="00CB545E">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r>
              <w:rPr>
                <w:rFonts w:ascii="Times New Roman" w:hAnsi="Times New Roman" w:cs="Times New Roman"/>
                <w:sz w:val="24"/>
                <w:szCs w:val="24"/>
              </w:rPr>
              <w:t>:</w:t>
            </w:r>
          </w:p>
          <w:p w:rsidR="00497EDA" w:rsidRDefault="00497EDA" w:rsidP="00CB545E">
            <w:pPr>
              <w:spacing w:after="0" w:line="240" w:lineRule="auto"/>
              <w:jc w:val="both"/>
              <w:rPr>
                <w:rFonts w:ascii="Times New Roman" w:hAnsi="Times New Roman" w:cs="Times New Roman"/>
                <w:sz w:val="24"/>
                <w:szCs w:val="24"/>
              </w:rPr>
            </w:pPr>
          </w:p>
          <w:p w:rsidR="00497EDA" w:rsidRPr="00620003" w:rsidRDefault="00497EDA" w:rsidP="00CB545E">
            <w:pPr>
              <w:spacing w:after="0" w:line="240" w:lineRule="auto"/>
              <w:jc w:val="both"/>
              <w:rPr>
                <w:rFonts w:ascii="Times New Roman" w:hAnsi="Times New Roman" w:cs="Times New Roman"/>
                <w:sz w:val="24"/>
                <w:szCs w:val="24"/>
              </w:rPr>
            </w:pPr>
            <w:r w:rsidRPr="00620003">
              <w:rPr>
                <w:rFonts w:ascii="Times New Roman" w:hAnsi="Times New Roman" w:cs="Times New Roman"/>
                <w:sz w:val="24"/>
                <w:szCs w:val="24"/>
              </w:rPr>
              <w:t>Общеинститутские учебные лабор</w:t>
            </w:r>
            <w:r>
              <w:rPr>
                <w:rFonts w:ascii="Times New Roman" w:hAnsi="Times New Roman" w:cs="Times New Roman"/>
                <w:sz w:val="24"/>
                <w:szCs w:val="24"/>
              </w:rPr>
              <w:t xml:space="preserve">атории по обработке материалов - </w:t>
            </w:r>
            <w:r w:rsidRPr="00620003">
              <w:rPr>
                <w:rFonts w:ascii="Times New Roman" w:hAnsi="Times New Roman" w:cs="Times New Roman"/>
                <w:sz w:val="24"/>
                <w:szCs w:val="24"/>
              </w:rPr>
              <w:t>мастерская художественной керамики</w:t>
            </w:r>
          </w:p>
        </w:tc>
        <w:tc>
          <w:tcPr>
            <w:tcW w:w="3072" w:type="pct"/>
          </w:tcPr>
          <w:p w:rsidR="00497EDA"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Учебные столы и стулья.</w:t>
            </w:r>
          </w:p>
          <w:p w:rsidR="00497EDA" w:rsidRPr="008F0A46"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8F0A46">
              <w:rPr>
                <w:rFonts w:ascii="Times New Roman" w:hAnsi="Times New Roman" w:cs="Times New Roman"/>
              </w:rPr>
              <w:t>Печь для обжига керамических изделий</w:t>
            </w:r>
            <w:r>
              <w:rPr>
                <w:rFonts w:ascii="Times New Roman" w:hAnsi="Times New Roman" w:cs="Times New Roman"/>
              </w:rPr>
              <w:t>.</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Pr>
                <w:rFonts w:ascii="Times New Roman" w:hAnsi="Times New Roman" w:cs="Times New Roman"/>
                <w:sz w:val="24"/>
                <w:szCs w:val="24"/>
              </w:rPr>
              <w:t>Сушильный шкаф.</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8128B7">
              <w:rPr>
                <w:rFonts w:ascii="Times New Roman" w:hAnsi="Times New Roman" w:cs="Times New Roman"/>
                <w:sz w:val="24"/>
                <w:szCs w:val="24"/>
              </w:rPr>
              <w:t>Мультимедийные средства хранения, передачи и представления информации</w:t>
            </w:r>
            <w:r w:rsidRPr="00530E9D">
              <w:rPr>
                <w:rFonts w:ascii="Times New Roman" w:hAnsi="Times New Roman" w:cs="Times New Roman"/>
                <w:sz w:val="24"/>
                <w:szCs w:val="24"/>
              </w:rPr>
              <w:t xml:space="preserve">. </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Шкаф для хранения керамических красок.</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Стеллажи для хранения работ.</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Глина.</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Шамот, кварцевый песок.</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Керамические краски: глазури, эмали.</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Сито для подготовки глины к работе</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Стеки, резаки, скалки, емкости для воды пластиковые, тазы пластиковые, ведра пластиковые, подставки для работ, турнетки, ткани х/б.</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Сито для перетирания краски, линейки, кисти (щетина, белка, колонок).</w:t>
            </w:r>
          </w:p>
          <w:p w:rsidR="00497EDA" w:rsidRPr="00530E9D" w:rsidRDefault="00497EDA" w:rsidP="009D631C">
            <w:pPr>
              <w:widowControl w:val="0"/>
              <w:numPr>
                <w:ilvl w:val="0"/>
                <w:numId w:val="16"/>
              </w:numPr>
              <w:autoSpaceDE w:val="0"/>
              <w:autoSpaceDN w:val="0"/>
              <w:adjustRightInd w:val="0"/>
              <w:spacing w:after="0" w:line="240" w:lineRule="auto"/>
              <w:ind w:left="388" w:hanging="388"/>
              <w:rPr>
                <w:rFonts w:ascii="Times New Roman" w:hAnsi="Times New Roman" w:cs="Times New Roman"/>
                <w:sz w:val="24"/>
                <w:szCs w:val="24"/>
              </w:rPr>
            </w:pPr>
            <w:r w:rsidRPr="00530E9D">
              <w:rPr>
                <w:rFonts w:ascii="Times New Roman" w:hAnsi="Times New Roman" w:cs="Times New Roman"/>
                <w:sz w:val="24"/>
                <w:szCs w:val="24"/>
              </w:rPr>
              <w:t>Образцы работ.</w:t>
            </w:r>
          </w:p>
        </w:tc>
      </w:tr>
      <w:tr w:rsidR="00497EDA" w:rsidRPr="00530E9D">
        <w:tc>
          <w:tcPr>
            <w:tcW w:w="1928" w:type="pct"/>
          </w:tcPr>
          <w:p w:rsidR="00497EDA" w:rsidRDefault="00497EDA" w:rsidP="00CB545E">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t>Помещение для самостоятельной работы обучающихся</w:t>
            </w:r>
            <w:r>
              <w:rPr>
                <w:rFonts w:ascii="Times New Roman" w:hAnsi="Times New Roman" w:cs="Times New Roman"/>
                <w:sz w:val="24"/>
                <w:szCs w:val="24"/>
              </w:rPr>
              <w:t>:</w:t>
            </w:r>
          </w:p>
          <w:p w:rsidR="00497EDA" w:rsidRDefault="00497EDA" w:rsidP="00CB545E">
            <w:pPr>
              <w:spacing w:after="0" w:line="240" w:lineRule="auto"/>
              <w:jc w:val="both"/>
              <w:rPr>
                <w:rFonts w:ascii="Times New Roman" w:hAnsi="Times New Roman" w:cs="Times New Roman"/>
                <w:sz w:val="24"/>
                <w:szCs w:val="24"/>
              </w:rPr>
            </w:pPr>
          </w:p>
          <w:p w:rsidR="00497EDA" w:rsidRPr="008128B7" w:rsidRDefault="00497EDA" w:rsidP="00CB545E">
            <w:pPr>
              <w:spacing w:after="0" w:line="240" w:lineRule="auto"/>
              <w:jc w:val="both"/>
              <w:rPr>
                <w:rFonts w:ascii="Times New Roman" w:hAnsi="Times New Roman" w:cs="Times New Roman"/>
                <w:sz w:val="24"/>
                <w:szCs w:val="24"/>
              </w:rPr>
            </w:pPr>
            <w:r w:rsidRPr="00620003">
              <w:rPr>
                <w:rFonts w:ascii="Times New Roman" w:hAnsi="Times New Roman" w:cs="Times New Roman"/>
                <w:sz w:val="24"/>
                <w:szCs w:val="24"/>
              </w:rPr>
              <w:lastRenderedPageBreak/>
              <w:t>Общеинститутские учебные лабор</w:t>
            </w:r>
            <w:r>
              <w:rPr>
                <w:rFonts w:ascii="Times New Roman" w:hAnsi="Times New Roman" w:cs="Times New Roman"/>
                <w:sz w:val="24"/>
                <w:szCs w:val="24"/>
              </w:rPr>
              <w:t xml:space="preserve">атории по обработке материалов - </w:t>
            </w:r>
            <w:r w:rsidRPr="00620003">
              <w:rPr>
                <w:rFonts w:ascii="Times New Roman" w:hAnsi="Times New Roman" w:cs="Times New Roman"/>
                <w:sz w:val="24"/>
                <w:szCs w:val="24"/>
              </w:rPr>
              <w:t>мастерская художественной керамики</w:t>
            </w:r>
          </w:p>
        </w:tc>
        <w:tc>
          <w:tcPr>
            <w:tcW w:w="3072" w:type="pct"/>
          </w:tcPr>
          <w:p w:rsidR="00497EDA"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lastRenderedPageBreak/>
              <w:t>Учебные столы и стулья.</w:t>
            </w:r>
          </w:p>
          <w:p w:rsidR="00497EDA" w:rsidRPr="008F0A46"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8F0A46">
              <w:rPr>
                <w:rFonts w:ascii="Times New Roman" w:hAnsi="Times New Roman" w:cs="Times New Roman"/>
              </w:rPr>
              <w:t>Печь для обжига керамических изделий</w:t>
            </w:r>
            <w:r>
              <w:rPr>
                <w:rFonts w:ascii="Times New Roman" w:hAnsi="Times New Roman" w:cs="Times New Roman"/>
              </w:rPr>
              <w:t>.</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Pr>
                <w:rFonts w:ascii="Times New Roman" w:hAnsi="Times New Roman" w:cs="Times New Roman"/>
                <w:sz w:val="24"/>
                <w:szCs w:val="24"/>
              </w:rPr>
              <w:t>Сушильный шкаф.</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8128B7">
              <w:rPr>
                <w:rFonts w:ascii="Times New Roman" w:hAnsi="Times New Roman" w:cs="Times New Roman"/>
                <w:sz w:val="24"/>
                <w:szCs w:val="24"/>
              </w:rPr>
              <w:t xml:space="preserve">Мультимедийные средства хранения, передачи </w:t>
            </w:r>
            <w:r w:rsidRPr="008128B7">
              <w:rPr>
                <w:rFonts w:ascii="Times New Roman" w:hAnsi="Times New Roman" w:cs="Times New Roman"/>
                <w:sz w:val="24"/>
                <w:szCs w:val="24"/>
              </w:rPr>
              <w:lastRenderedPageBreak/>
              <w:t>и представления информации</w:t>
            </w:r>
            <w:r w:rsidRPr="00530E9D">
              <w:rPr>
                <w:rFonts w:ascii="Times New Roman" w:hAnsi="Times New Roman" w:cs="Times New Roman"/>
                <w:sz w:val="24"/>
                <w:szCs w:val="24"/>
              </w:rPr>
              <w:t xml:space="preserve">. </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Шкаф для хранения керамических красок.</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Стеллажи для хранения работ.</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Глина.</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Шамот, кварцевый песок.</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Керамические краски: глазури, эмали.</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Сито для подготовки глины к работе</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Стеки, резаки, скалки, емкости для воды пластиковые, тазы пластиковые, ведра пластиковые, подставки для работ, турнетки, ткани х/б.</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Сито для перетирания краски, линейки, кисти (щетина, белка, колонок).</w:t>
            </w:r>
          </w:p>
          <w:p w:rsidR="00497EDA" w:rsidRPr="00530E9D" w:rsidRDefault="00497EDA" w:rsidP="009D631C">
            <w:pPr>
              <w:widowControl w:val="0"/>
              <w:numPr>
                <w:ilvl w:val="0"/>
                <w:numId w:val="20"/>
              </w:numPr>
              <w:tabs>
                <w:tab w:val="clear" w:pos="720"/>
                <w:tab w:val="num" w:pos="489"/>
              </w:tabs>
              <w:autoSpaceDE w:val="0"/>
              <w:autoSpaceDN w:val="0"/>
              <w:adjustRightInd w:val="0"/>
              <w:spacing w:after="0" w:line="240" w:lineRule="auto"/>
              <w:ind w:left="269" w:hanging="220"/>
              <w:rPr>
                <w:rFonts w:ascii="Times New Roman" w:hAnsi="Times New Roman" w:cs="Times New Roman"/>
                <w:sz w:val="24"/>
                <w:szCs w:val="24"/>
              </w:rPr>
            </w:pPr>
            <w:r w:rsidRPr="00530E9D">
              <w:rPr>
                <w:rFonts w:ascii="Times New Roman" w:hAnsi="Times New Roman" w:cs="Times New Roman"/>
                <w:sz w:val="24"/>
                <w:szCs w:val="24"/>
              </w:rPr>
              <w:t>Образцы работ.</w:t>
            </w:r>
          </w:p>
        </w:tc>
      </w:tr>
      <w:tr w:rsidR="00497EDA" w:rsidRPr="00530E9D">
        <w:tc>
          <w:tcPr>
            <w:tcW w:w="1928" w:type="pct"/>
          </w:tcPr>
          <w:p w:rsidR="00497EDA" w:rsidRDefault="00497EDA" w:rsidP="00CB545E">
            <w:pPr>
              <w:spacing w:after="0" w:line="240" w:lineRule="auto"/>
              <w:jc w:val="both"/>
              <w:rPr>
                <w:rFonts w:ascii="Times New Roman" w:hAnsi="Times New Roman" w:cs="Times New Roman"/>
                <w:sz w:val="24"/>
                <w:szCs w:val="24"/>
              </w:rPr>
            </w:pPr>
            <w:r w:rsidRPr="008128B7">
              <w:rPr>
                <w:rFonts w:ascii="Times New Roman" w:hAnsi="Times New Roman" w:cs="Times New Roman"/>
                <w:sz w:val="24"/>
                <w:szCs w:val="24"/>
              </w:rPr>
              <w:lastRenderedPageBreak/>
              <w:t>Помещения для хранения профилактического обслуживания учебного оборудования</w:t>
            </w:r>
            <w:r>
              <w:rPr>
                <w:rFonts w:ascii="Times New Roman" w:hAnsi="Times New Roman" w:cs="Times New Roman"/>
                <w:sz w:val="24"/>
                <w:szCs w:val="24"/>
              </w:rPr>
              <w:t>:</w:t>
            </w:r>
          </w:p>
          <w:p w:rsidR="00497EDA" w:rsidRPr="008128B7" w:rsidRDefault="00497EDA" w:rsidP="00E771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ИСАиИ, мтодический фонд каф. ХОМ </w:t>
            </w:r>
          </w:p>
        </w:tc>
        <w:tc>
          <w:tcPr>
            <w:tcW w:w="3072" w:type="pct"/>
          </w:tcPr>
          <w:p w:rsidR="00497EDA" w:rsidRPr="00530E9D" w:rsidRDefault="00497EDA" w:rsidP="00CB545E">
            <w:pPr>
              <w:widowControl w:val="0"/>
              <w:autoSpaceDE w:val="0"/>
              <w:autoSpaceDN w:val="0"/>
              <w:adjustRightInd w:val="0"/>
              <w:spacing w:after="0" w:line="240" w:lineRule="auto"/>
              <w:ind w:left="49"/>
              <w:rPr>
                <w:rFonts w:ascii="Times New Roman" w:hAnsi="Times New Roman" w:cs="Times New Roman"/>
                <w:sz w:val="24"/>
                <w:szCs w:val="24"/>
              </w:rPr>
            </w:pPr>
            <w:r w:rsidRPr="008128B7">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497EDA" w:rsidRPr="00530E9D" w:rsidRDefault="00497EDA" w:rsidP="007954E9">
      <w:pPr>
        <w:spacing w:after="0" w:line="240" w:lineRule="auto"/>
        <w:ind w:firstLine="709"/>
        <w:jc w:val="both"/>
        <w:rPr>
          <w:rFonts w:ascii="Times New Roman" w:hAnsi="Times New Roman" w:cs="Times New Roman"/>
          <w:sz w:val="24"/>
          <w:szCs w:val="24"/>
        </w:rPr>
      </w:pPr>
    </w:p>
    <w:sectPr w:rsidR="00497EDA" w:rsidRPr="00530E9D" w:rsidSect="00CD74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1C0" w:rsidRDefault="009F71C0" w:rsidP="00B80ECB">
      <w:pPr>
        <w:spacing w:after="0" w:line="240" w:lineRule="auto"/>
      </w:pPr>
      <w:r>
        <w:separator/>
      </w:r>
    </w:p>
  </w:endnote>
  <w:endnote w:type="continuationSeparator" w:id="1">
    <w:p w:rsidR="009F71C0" w:rsidRDefault="009F71C0" w:rsidP="00B80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EDA" w:rsidRDefault="00FB478C" w:rsidP="0063003E">
    <w:pPr>
      <w:pStyle w:val="ae"/>
      <w:framePr w:wrap="auto" w:vAnchor="text" w:hAnchor="margin" w:xAlign="right" w:y="1"/>
      <w:rPr>
        <w:rStyle w:val="af0"/>
      </w:rPr>
    </w:pPr>
    <w:r>
      <w:rPr>
        <w:rStyle w:val="af0"/>
      </w:rPr>
      <w:fldChar w:fldCharType="begin"/>
    </w:r>
    <w:r w:rsidR="00497EDA">
      <w:rPr>
        <w:rStyle w:val="af0"/>
      </w:rPr>
      <w:instrText xml:space="preserve">PAGE  </w:instrText>
    </w:r>
    <w:r>
      <w:rPr>
        <w:rStyle w:val="af0"/>
      </w:rPr>
      <w:fldChar w:fldCharType="separate"/>
    </w:r>
    <w:r w:rsidR="00686709">
      <w:rPr>
        <w:rStyle w:val="af0"/>
        <w:noProof/>
      </w:rPr>
      <w:t>18</w:t>
    </w:r>
    <w:r>
      <w:rPr>
        <w:rStyle w:val="af0"/>
      </w:rPr>
      <w:fldChar w:fldCharType="end"/>
    </w:r>
  </w:p>
  <w:p w:rsidR="00497EDA" w:rsidRDefault="00497EDA" w:rsidP="0063003E">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1C0" w:rsidRDefault="009F71C0" w:rsidP="00B80ECB">
      <w:pPr>
        <w:spacing w:after="0" w:line="240" w:lineRule="auto"/>
      </w:pPr>
      <w:r>
        <w:separator/>
      </w:r>
    </w:p>
  </w:footnote>
  <w:footnote w:type="continuationSeparator" w:id="1">
    <w:p w:rsidR="009F71C0" w:rsidRDefault="009F71C0" w:rsidP="00B80E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B90A260"/>
    <w:lvl w:ilvl="0">
      <w:start w:val="1"/>
      <w:numFmt w:val="bullet"/>
      <w:lvlText w:val=""/>
      <w:lvlJc w:val="left"/>
      <w:pPr>
        <w:tabs>
          <w:tab w:val="num" w:pos="643"/>
        </w:tabs>
        <w:ind w:left="643" w:hanging="360"/>
      </w:pPr>
      <w:rPr>
        <w:rFonts w:ascii="Symbol" w:hAnsi="Symbol" w:hint="default"/>
      </w:rPr>
    </w:lvl>
  </w:abstractNum>
  <w:abstractNum w:abstractNumId="1">
    <w:nsid w:val="0358764E"/>
    <w:multiLevelType w:val="hybridMultilevel"/>
    <w:tmpl w:val="59269C36"/>
    <w:lvl w:ilvl="0" w:tplc="87EA88B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9175F7F"/>
    <w:multiLevelType w:val="hybridMultilevel"/>
    <w:tmpl w:val="C26E6CC4"/>
    <w:lvl w:ilvl="0" w:tplc="05A4AD44">
      <w:start w:val="1"/>
      <w:numFmt w:val="decimal"/>
      <w:lvlText w:val="%1."/>
      <w:lvlJc w:val="left"/>
      <w:pPr>
        <w:ind w:left="720" w:hanging="360"/>
      </w:pPr>
      <w:rPr>
        <w:rFonts w:ascii="Times New Roman" w:hAnsi="Times New Roman" w:cs="Times New Roman" w:hint="default"/>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BC267D"/>
    <w:multiLevelType w:val="hybridMultilevel"/>
    <w:tmpl w:val="A172002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0F6F46D3"/>
    <w:multiLevelType w:val="hybridMultilevel"/>
    <w:tmpl w:val="2000FC8C"/>
    <w:lvl w:ilvl="0" w:tplc="2A0EE81E">
      <w:start w:val="4"/>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F770E40"/>
    <w:multiLevelType w:val="hybridMultilevel"/>
    <w:tmpl w:val="9A58973C"/>
    <w:lvl w:ilvl="0" w:tplc="5F7CA4AC">
      <w:start w:val="1"/>
      <w:numFmt w:val="decimal"/>
      <w:lvlText w:val="%1."/>
      <w:lvlJc w:val="left"/>
      <w:pPr>
        <w:ind w:left="720" w:hanging="360"/>
      </w:pPr>
      <w:rPr>
        <w:rFonts w:ascii="Times New Roman" w:hAnsi="Times New Roman" w:cs="Times New Roman" w:hint="default"/>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74555F"/>
    <w:multiLevelType w:val="hybridMultilevel"/>
    <w:tmpl w:val="DAA694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4C456D"/>
    <w:multiLevelType w:val="hybridMultilevel"/>
    <w:tmpl w:val="ABBCE300"/>
    <w:lvl w:ilvl="0" w:tplc="03983C82">
      <w:start w:val="9"/>
      <w:numFmt w:val="decimal"/>
      <w:lvlText w:val="%1."/>
      <w:lvlJc w:val="left"/>
      <w:pPr>
        <w:tabs>
          <w:tab w:val="num" w:pos="720"/>
        </w:tabs>
        <w:ind w:left="720" w:hanging="360"/>
      </w:pPr>
      <w:rPr>
        <w:rFonts w:hint="default"/>
        <w:b w:val="0"/>
        <w:bCs w:val="0"/>
      </w:rPr>
    </w:lvl>
    <w:lvl w:ilvl="1" w:tplc="3AF2CA58">
      <w:start w:val="1"/>
      <w:numFmt w:val="decimal"/>
      <w:lvlText w:val="%2."/>
      <w:lvlJc w:val="left"/>
      <w:pPr>
        <w:tabs>
          <w:tab w:val="num" w:pos="1440"/>
        </w:tabs>
        <w:ind w:left="1440" w:hanging="360"/>
      </w:pPr>
      <w:rPr>
        <w:rFonts w:ascii="Times New Roman" w:eastAsia="Times New Roman" w:hAnsi="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86B01F2"/>
    <w:multiLevelType w:val="hybridMultilevel"/>
    <w:tmpl w:val="1D14FE44"/>
    <w:lvl w:ilvl="0" w:tplc="1AB638FE">
      <w:start w:val="1"/>
      <w:numFmt w:val="decimal"/>
      <w:lvlText w:val="%1."/>
      <w:lvlJc w:val="left"/>
      <w:pPr>
        <w:ind w:left="1069" w:hanging="360"/>
      </w:pPr>
      <w:rPr>
        <w:rFonts w:ascii="Times New Roman" w:hAnsi="Times New Roman" w:cs="Times New Roman" w:hint="default"/>
        <w:i w:val="0"/>
        <w:iCs w:val="0"/>
        <w:sz w:val="24"/>
        <w:szCs w:val="24"/>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9">
    <w:nsid w:val="1C9064A7"/>
    <w:multiLevelType w:val="hybridMultilevel"/>
    <w:tmpl w:val="6D362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15A2E4C"/>
    <w:multiLevelType w:val="hybridMultilevel"/>
    <w:tmpl w:val="6D72241E"/>
    <w:lvl w:ilvl="0" w:tplc="F8FC814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7D6041"/>
    <w:multiLevelType w:val="hybridMultilevel"/>
    <w:tmpl w:val="11A09578"/>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6856B86"/>
    <w:multiLevelType w:val="hybridMultilevel"/>
    <w:tmpl w:val="A734E5C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nsid w:val="2B0E05D8"/>
    <w:multiLevelType w:val="hybridMultilevel"/>
    <w:tmpl w:val="831675A4"/>
    <w:lvl w:ilvl="0" w:tplc="A8960426">
      <w:start w:val="1"/>
      <w:numFmt w:val="decimal"/>
      <w:lvlText w:val="%1."/>
      <w:lvlJc w:val="left"/>
      <w:pPr>
        <w:ind w:left="1069" w:hanging="360"/>
      </w:pPr>
      <w:rPr>
        <w:rFonts w:ascii="Times New Roman" w:hAnsi="Times New Roman" w:cs="Times New Roman" w:hint="default"/>
        <w:sz w:val="24"/>
        <w:szCs w:val="24"/>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4">
    <w:nsid w:val="33701C3B"/>
    <w:multiLevelType w:val="hybridMultilevel"/>
    <w:tmpl w:val="8DD0E246"/>
    <w:lvl w:ilvl="0" w:tplc="0419000F">
      <w:start w:val="1"/>
      <w:numFmt w:val="decimal"/>
      <w:lvlText w:val="%1."/>
      <w:lvlJc w:val="left"/>
      <w:pPr>
        <w:ind w:left="90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3B9B6790"/>
    <w:multiLevelType w:val="hybridMultilevel"/>
    <w:tmpl w:val="79DA07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2270B20"/>
    <w:multiLevelType w:val="hybridMultilevel"/>
    <w:tmpl w:val="068EC388"/>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45C436A4"/>
    <w:multiLevelType w:val="hybridMultilevel"/>
    <w:tmpl w:val="215C35A2"/>
    <w:lvl w:ilvl="0" w:tplc="197C1BD6">
      <w:start w:val="1"/>
      <w:numFmt w:val="decimal"/>
      <w:lvlText w:val="%1."/>
      <w:lvlJc w:val="left"/>
      <w:pPr>
        <w:ind w:left="1069" w:hanging="360"/>
      </w:pPr>
      <w:rPr>
        <w:rFonts w:ascii="Times New Roman" w:hAnsi="Times New Roman" w:cs="Times New Roman" w:hint="default"/>
        <w:sz w:val="22"/>
        <w:szCs w:val="22"/>
      </w:r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18">
    <w:nsid w:val="55BA0A48"/>
    <w:multiLevelType w:val="hybridMultilevel"/>
    <w:tmpl w:val="C114D6A6"/>
    <w:lvl w:ilvl="0" w:tplc="5C3CD032">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C2834EC"/>
    <w:multiLevelType w:val="hybridMultilevel"/>
    <w:tmpl w:val="1F6E2B98"/>
    <w:lvl w:ilvl="0" w:tplc="C1C087F8">
      <w:start w:val="1"/>
      <w:numFmt w:val="decimal"/>
      <w:lvlText w:val="%1."/>
      <w:lvlJc w:val="left"/>
      <w:pPr>
        <w:ind w:left="720" w:hanging="360"/>
      </w:pPr>
      <w:rPr>
        <w:rFonts w:ascii="Times New Roman" w:hAnsi="Times New Roman" w:cs="Times New Roman" w:hint="default"/>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E442454"/>
    <w:multiLevelType w:val="hybridMultilevel"/>
    <w:tmpl w:val="904669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8624EE1"/>
    <w:multiLevelType w:val="hybridMultilevel"/>
    <w:tmpl w:val="349CCB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4DC6FBD"/>
    <w:multiLevelType w:val="hybridMultilevel"/>
    <w:tmpl w:val="4FEA51E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17"/>
  </w:num>
  <w:num w:numId="4">
    <w:abstractNumId w:val="9"/>
  </w:num>
  <w:num w:numId="5">
    <w:abstractNumId w:val="8"/>
  </w:num>
  <w:num w:numId="6">
    <w:abstractNumId w:val="13"/>
  </w:num>
  <w:num w:numId="7">
    <w:abstractNumId w:val="18"/>
  </w:num>
  <w:num w:numId="8">
    <w:abstractNumId w:val="19"/>
  </w:num>
  <w:num w:numId="9">
    <w:abstractNumId w:val="5"/>
  </w:num>
  <w:num w:numId="10">
    <w:abstractNumId w:val="2"/>
  </w:num>
  <w:num w:numId="11">
    <w:abstractNumId w:val="10"/>
  </w:num>
  <w:num w:numId="12">
    <w:abstractNumId w:val="14"/>
  </w:num>
  <w:num w:numId="13">
    <w:abstractNumId w:val="16"/>
  </w:num>
  <w:num w:numId="14">
    <w:abstractNumId w:val="12"/>
  </w:num>
  <w:num w:numId="15">
    <w:abstractNumId w:val="3"/>
  </w:num>
  <w:num w:numId="16">
    <w:abstractNumId w:val="6"/>
  </w:num>
  <w:num w:numId="17">
    <w:abstractNumId w:val="11"/>
  </w:num>
  <w:num w:numId="18">
    <w:abstractNumId w:val="20"/>
  </w:num>
  <w:num w:numId="19">
    <w:abstractNumId w:val="21"/>
  </w:num>
  <w:num w:numId="20">
    <w:abstractNumId w:val="15"/>
  </w:num>
  <w:num w:numId="21">
    <w:abstractNumId w:val="4"/>
  </w:num>
  <w:num w:numId="22">
    <w:abstractNumId w:val="7"/>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481"/>
    <w:rsid w:val="00004B75"/>
    <w:rsid w:val="000067A5"/>
    <w:rsid w:val="0001123F"/>
    <w:rsid w:val="000342BB"/>
    <w:rsid w:val="000377E3"/>
    <w:rsid w:val="00042136"/>
    <w:rsid w:val="0004340C"/>
    <w:rsid w:val="00045008"/>
    <w:rsid w:val="00052B75"/>
    <w:rsid w:val="00054844"/>
    <w:rsid w:val="00075D9E"/>
    <w:rsid w:val="00075F90"/>
    <w:rsid w:val="00075F91"/>
    <w:rsid w:val="00076B5D"/>
    <w:rsid w:val="00084BED"/>
    <w:rsid w:val="00096A54"/>
    <w:rsid w:val="000B0B80"/>
    <w:rsid w:val="000B0FF5"/>
    <w:rsid w:val="000B5441"/>
    <w:rsid w:val="000C036B"/>
    <w:rsid w:val="000C135E"/>
    <w:rsid w:val="000C4E92"/>
    <w:rsid w:val="000C6266"/>
    <w:rsid w:val="000D0893"/>
    <w:rsid w:val="000D2F5E"/>
    <w:rsid w:val="000D646A"/>
    <w:rsid w:val="000D7B73"/>
    <w:rsid w:val="000E2E32"/>
    <w:rsid w:val="000E37E9"/>
    <w:rsid w:val="000F49A4"/>
    <w:rsid w:val="001002B6"/>
    <w:rsid w:val="0011486A"/>
    <w:rsid w:val="00122709"/>
    <w:rsid w:val="00124B85"/>
    <w:rsid w:val="00125806"/>
    <w:rsid w:val="001400EC"/>
    <w:rsid w:val="00140651"/>
    <w:rsid w:val="001407F8"/>
    <w:rsid w:val="0014674D"/>
    <w:rsid w:val="001512A6"/>
    <w:rsid w:val="001641E1"/>
    <w:rsid w:val="00174BD0"/>
    <w:rsid w:val="00175431"/>
    <w:rsid w:val="00184C9E"/>
    <w:rsid w:val="001A015F"/>
    <w:rsid w:val="001A043C"/>
    <w:rsid w:val="001A47DB"/>
    <w:rsid w:val="001A5BA9"/>
    <w:rsid w:val="001B0481"/>
    <w:rsid w:val="001B2E9A"/>
    <w:rsid w:val="001C5BA0"/>
    <w:rsid w:val="001D441C"/>
    <w:rsid w:val="001D7469"/>
    <w:rsid w:val="001E4E8F"/>
    <w:rsid w:val="001E6209"/>
    <w:rsid w:val="001F14D3"/>
    <w:rsid w:val="001F5CC3"/>
    <w:rsid w:val="001F6591"/>
    <w:rsid w:val="00201CBF"/>
    <w:rsid w:val="00203C2A"/>
    <w:rsid w:val="00206853"/>
    <w:rsid w:val="0023082B"/>
    <w:rsid w:val="00237618"/>
    <w:rsid w:val="0024382B"/>
    <w:rsid w:val="00247C7C"/>
    <w:rsid w:val="00252BE6"/>
    <w:rsid w:val="00257A6D"/>
    <w:rsid w:val="00262718"/>
    <w:rsid w:val="00265A61"/>
    <w:rsid w:val="0027727C"/>
    <w:rsid w:val="00280377"/>
    <w:rsid w:val="0028115C"/>
    <w:rsid w:val="00285F90"/>
    <w:rsid w:val="00286FD5"/>
    <w:rsid w:val="00291C8D"/>
    <w:rsid w:val="002954ED"/>
    <w:rsid w:val="0029720D"/>
    <w:rsid w:val="002A07E4"/>
    <w:rsid w:val="002A4219"/>
    <w:rsid w:val="002B026A"/>
    <w:rsid w:val="002B04F6"/>
    <w:rsid w:val="002B383F"/>
    <w:rsid w:val="002B4B90"/>
    <w:rsid w:val="002B5B90"/>
    <w:rsid w:val="002D1EB2"/>
    <w:rsid w:val="002D56F5"/>
    <w:rsid w:val="002E2BD8"/>
    <w:rsid w:val="002E6702"/>
    <w:rsid w:val="002F4237"/>
    <w:rsid w:val="00311E1C"/>
    <w:rsid w:val="00323516"/>
    <w:rsid w:val="00331CF0"/>
    <w:rsid w:val="00335E1B"/>
    <w:rsid w:val="0034401E"/>
    <w:rsid w:val="00354AC6"/>
    <w:rsid w:val="00360B9C"/>
    <w:rsid w:val="003760DD"/>
    <w:rsid w:val="00377DE9"/>
    <w:rsid w:val="00382EC6"/>
    <w:rsid w:val="003873A5"/>
    <w:rsid w:val="00392ABE"/>
    <w:rsid w:val="00392F8E"/>
    <w:rsid w:val="00396FFF"/>
    <w:rsid w:val="003A392F"/>
    <w:rsid w:val="003B53E4"/>
    <w:rsid w:val="003C0DAB"/>
    <w:rsid w:val="003C6426"/>
    <w:rsid w:val="003E06EA"/>
    <w:rsid w:val="003E1888"/>
    <w:rsid w:val="003E2EED"/>
    <w:rsid w:val="003F72AC"/>
    <w:rsid w:val="00400384"/>
    <w:rsid w:val="00402181"/>
    <w:rsid w:val="00404011"/>
    <w:rsid w:val="00404BF7"/>
    <w:rsid w:val="004118A8"/>
    <w:rsid w:val="00412273"/>
    <w:rsid w:val="004204C7"/>
    <w:rsid w:val="00423053"/>
    <w:rsid w:val="00432B4F"/>
    <w:rsid w:val="00433FB0"/>
    <w:rsid w:val="004426D8"/>
    <w:rsid w:val="00447203"/>
    <w:rsid w:val="00447D0E"/>
    <w:rsid w:val="00447FE7"/>
    <w:rsid w:val="00450BB8"/>
    <w:rsid w:val="00451A0B"/>
    <w:rsid w:val="00452302"/>
    <w:rsid w:val="004564F5"/>
    <w:rsid w:val="0045718A"/>
    <w:rsid w:val="00457C1A"/>
    <w:rsid w:val="004660D7"/>
    <w:rsid w:val="00477EF3"/>
    <w:rsid w:val="004913D3"/>
    <w:rsid w:val="00491608"/>
    <w:rsid w:val="00493E8D"/>
    <w:rsid w:val="0049569E"/>
    <w:rsid w:val="00497EDA"/>
    <w:rsid w:val="004B656B"/>
    <w:rsid w:val="004B7ED3"/>
    <w:rsid w:val="004C2245"/>
    <w:rsid w:val="004D3E92"/>
    <w:rsid w:val="004D48A5"/>
    <w:rsid w:val="004D5C76"/>
    <w:rsid w:val="004D7208"/>
    <w:rsid w:val="004F6966"/>
    <w:rsid w:val="004F7B31"/>
    <w:rsid w:val="00504480"/>
    <w:rsid w:val="00505D9A"/>
    <w:rsid w:val="00511ACC"/>
    <w:rsid w:val="00514BCD"/>
    <w:rsid w:val="00530E9D"/>
    <w:rsid w:val="00534E5B"/>
    <w:rsid w:val="0054001F"/>
    <w:rsid w:val="005427F7"/>
    <w:rsid w:val="005435F2"/>
    <w:rsid w:val="005545C3"/>
    <w:rsid w:val="00564D6E"/>
    <w:rsid w:val="00570F93"/>
    <w:rsid w:val="00574779"/>
    <w:rsid w:val="005755B2"/>
    <w:rsid w:val="00581A0B"/>
    <w:rsid w:val="00590A8B"/>
    <w:rsid w:val="005A05D1"/>
    <w:rsid w:val="005A0F26"/>
    <w:rsid w:val="005A77D0"/>
    <w:rsid w:val="005B195F"/>
    <w:rsid w:val="005B5D06"/>
    <w:rsid w:val="005B63EA"/>
    <w:rsid w:val="005B6777"/>
    <w:rsid w:val="005B7053"/>
    <w:rsid w:val="005D78D1"/>
    <w:rsid w:val="005E00FC"/>
    <w:rsid w:val="005E64AE"/>
    <w:rsid w:val="005F0DC4"/>
    <w:rsid w:val="005F56DE"/>
    <w:rsid w:val="00610706"/>
    <w:rsid w:val="00612EA1"/>
    <w:rsid w:val="00620003"/>
    <w:rsid w:val="0063003E"/>
    <w:rsid w:val="00652B11"/>
    <w:rsid w:val="006619A0"/>
    <w:rsid w:val="006626A1"/>
    <w:rsid w:val="00667474"/>
    <w:rsid w:val="006762C7"/>
    <w:rsid w:val="00677C9A"/>
    <w:rsid w:val="00682C3A"/>
    <w:rsid w:val="00686709"/>
    <w:rsid w:val="00693A14"/>
    <w:rsid w:val="006A08D3"/>
    <w:rsid w:val="006A427B"/>
    <w:rsid w:val="006A6A01"/>
    <w:rsid w:val="006B60EB"/>
    <w:rsid w:val="006B6B20"/>
    <w:rsid w:val="006C0D5E"/>
    <w:rsid w:val="006C21AE"/>
    <w:rsid w:val="006D45D7"/>
    <w:rsid w:val="006E4449"/>
    <w:rsid w:val="006F00A7"/>
    <w:rsid w:val="006F07BB"/>
    <w:rsid w:val="006F4D3E"/>
    <w:rsid w:val="00702913"/>
    <w:rsid w:val="007134E1"/>
    <w:rsid w:val="00721C80"/>
    <w:rsid w:val="007315CC"/>
    <w:rsid w:val="007373C1"/>
    <w:rsid w:val="00742AF1"/>
    <w:rsid w:val="00743214"/>
    <w:rsid w:val="00743CCD"/>
    <w:rsid w:val="00765E3A"/>
    <w:rsid w:val="0076664A"/>
    <w:rsid w:val="00766EBE"/>
    <w:rsid w:val="00771742"/>
    <w:rsid w:val="00771FC4"/>
    <w:rsid w:val="007771DC"/>
    <w:rsid w:val="00777889"/>
    <w:rsid w:val="007805A4"/>
    <w:rsid w:val="007842F3"/>
    <w:rsid w:val="00784959"/>
    <w:rsid w:val="00784C7B"/>
    <w:rsid w:val="00787ABE"/>
    <w:rsid w:val="007954E9"/>
    <w:rsid w:val="00795550"/>
    <w:rsid w:val="007B4A92"/>
    <w:rsid w:val="007D56EB"/>
    <w:rsid w:val="007D5E5B"/>
    <w:rsid w:val="007D6124"/>
    <w:rsid w:val="007D6FC3"/>
    <w:rsid w:val="007E3777"/>
    <w:rsid w:val="007F02D5"/>
    <w:rsid w:val="007F5856"/>
    <w:rsid w:val="00800826"/>
    <w:rsid w:val="00800F46"/>
    <w:rsid w:val="00803DF7"/>
    <w:rsid w:val="00803EFE"/>
    <w:rsid w:val="008079C8"/>
    <w:rsid w:val="008108CC"/>
    <w:rsid w:val="00811B5D"/>
    <w:rsid w:val="008128B7"/>
    <w:rsid w:val="008142AC"/>
    <w:rsid w:val="00816385"/>
    <w:rsid w:val="00831371"/>
    <w:rsid w:val="008321D4"/>
    <w:rsid w:val="008403B5"/>
    <w:rsid w:val="00847EA5"/>
    <w:rsid w:val="008568C7"/>
    <w:rsid w:val="00860DD5"/>
    <w:rsid w:val="0086362F"/>
    <w:rsid w:val="00867999"/>
    <w:rsid w:val="00867D85"/>
    <w:rsid w:val="008755B1"/>
    <w:rsid w:val="008874BF"/>
    <w:rsid w:val="008A4423"/>
    <w:rsid w:val="008A4D62"/>
    <w:rsid w:val="008C570B"/>
    <w:rsid w:val="008D321E"/>
    <w:rsid w:val="008D38F0"/>
    <w:rsid w:val="008D40FE"/>
    <w:rsid w:val="008E5370"/>
    <w:rsid w:val="008E78DA"/>
    <w:rsid w:val="008F0A46"/>
    <w:rsid w:val="008F219C"/>
    <w:rsid w:val="008F7FD7"/>
    <w:rsid w:val="0091520F"/>
    <w:rsid w:val="00915CC0"/>
    <w:rsid w:val="00915D19"/>
    <w:rsid w:val="00921E93"/>
    <w:rsid w:val="0092344B"/>
    <w:rsid w:val="009248B0"/>
    <w:rsid w:val="00926C62"/>
    <w:rsid w:val="00931FA2"/>
    <w:rsid w:val="0093385E"/>
    <w:rsid w:val="009411E9"/>
    <w:rsid w:val="009428B7"/>
    <w:rsid w:val="0094516E"/>
    <w:rsid w:val="00950B8B"/>
    <w:rsid w:val="009526DC"/>
    <w:rsid w:val="00952B67"/>
    <w:rsid w:val="00952E0A"/>
    <w:rsid w:val="00955BA8"/>
    <w:rsid w:val="00964693"/>
    <w:rsid w:val="00971838"/>
    <w:rsid w:val="00973BF8"/>
    <w:rsid w:val="00975C4F"/>
    <w:rsid w:val="00990AB7"/>
    <w:rsid w:val="0099314D"/>
    <w:rsid w:val="009A1B5A"/>
    <w:rsid w:val="009A4678"/>
    <w:rsid w:val="009A6EAC"/>
    <w:rsid w:val="009A71C3"/>
    <w:rsid w:val="009C1726"/>
    <w:rsid w:val="009C696A"/>
    <w:rsid w:val="009C7039"/>
    <w:rsid w:val="009D26AA"/>
    <w:rsid w:val="009D631C"/>
    <w:rsid w:val="009E2519"/>
    <w:rsid w:val="009E5C60"/>
    <w:rsid w:val="009E7A9A"/>
    <w:rsid w:val="009F2D86"/>
    <w:rsid w:val="009F71C0"/>
    <w:rsid w:val="00A00CA8"/>
    <w:rsid w:val="00A1012D"/>
    <w:rsid w:val="00A1083E"/>
    <w:rsid w:val="00A44B1D"/>
    <w:rsid w:val="00A61E9D"/>
    <w:rsid w:val="00A63CDF"/>
    <w:rsid w:val="00A70B35"/>
    <w:rsid w:val="00A7463B"/>
    <w:rsid w:val="00A8147F"/>
    <w:rsid w:val="00A85081"/>
    <w:rsid w:val="00A906A2"/>
    <w:rsid w:val="00AA34C5"/>
    <w:rsid w:val="00AB233D"/>
    <w:rsid w:val="00AB4F05"/>
    <w:rsid w:val="00AB5791"/>
    <w:rsid w:val="00AC0F3F"/>
    <w:rsid w:val="00AD22BA"/>
    <w:rsid w:val="00AE167A"/>
    <w:rsid w:val="00AE775D"/>
    <w:rsid w:val="00B02945"/>
    <w:rsid w:val="00B1134F"/>
    <w:rsid w:val="00B12C3F"/>
    <w:rsid w:val="00B15304"/>
    <w:rsid w:val="00B3509E"/>
    <w:rsid w:val="00B36EAB"/>
    <w:rsid w:val="00B53099"/>
    <w:rsid w:val="00B57547"/>
    <w:rsid w:val="00B61936"/>
    <w:rsid w:val="00B66404"/>
    <w:rsid w:val="00B761BC"/>
    <w:rsid w:val="00B80ECB"/>
    <w:rsid w:val="00B81C0E"/>
    <w:rsid w:val="00B83ECC"/>
    <w:rsid w:val="00B8763C"/>
    <w:rsid w:val="00B87DA7"/>
    <w:rsid w:val="00BA6043"/>
    <w:rsid w:val="00BB0CD5"/>
    <w:rsid w:val="00BB5D94"/>
    <w:rsid w:val="00BB74A1"/>
    <w:rsid w:val="00BC1638"/>
    <w:rsid w:val="00BC2000"/>
    <w:rsid w:val="00BC3258"/>
    <w:rsid w:val="00BC3FAB"/>
    <w:rsid w:val="00BC5405"/>
    <w:rsid w:val="00BD35C9"/>
    <w:rsid w:val="00C04828"/>
    <w:rsid w:val="00C06538"/>
    <w:rsid w:val="00C1257F"/>
    <w:rsid w:val="00C17915"/>
    <w:rsid w:val="00C20F06"/>
    <w:rsid w:val="00C36401"/>
    <w:rsid w:val="00C36688"/>
    <w:rsid w:val="00C4052E"/>
    <w:rsid w:val="00C418D6"/>
    <w:rsid w:val="00C45CAB"/>
    <w:rsid w:val="00C4657D"/>
    <w:rsid w:val="00C47F40"/>
    <w:rsid w:val="00C514F0"/>
    <w:rsid w:val="00C625C3"/>
    <w:rsid w:val="00C70730"/>
    <w:rsid w:val="00C726B1"/>
    <w:rsid w:val="00C72D2F"/>
    <w:rsid w:val="00C73FC7"/>
    <w:rsid w:val="00C74917"/>
    <w:rsid w:val="00C76AB0"/>
    <w:rsid w:val="00C86B54"/>
    <w:rsid w:val="00C96D4D"/>
    <w:rsid w:val="00CA346F"/>
    <w:rsid w:val="00CA62BA"/>
    <w:rsid w:val="00CA6D9D"/>
    <w:rsid w:val="00CB3115"/>
    <w:rsid w:val="00CB4553"/>
    <w:rsid w:val="00CB545E"/>
    <w:rsid w:val="00CB7929"/>
    <w:rsid w:val="00CC1DAD"/>
    <w:rsid w:val="00CC4C57"/>
    <w:rsid w:val="00CC6969"/>
    <w:rsid w:val="00CC742A"/>
    <w:rsid w:val="00CD09F1"/>
    <w:rsid w:val="00CD37F3"/>
    <w:rsid w:val="00CD7435"/>
    <w:rsid w:val="00D0012F"/>
    <w:rsid w:val="00D01519"/>
    <w:rsid w:val="00D06DA5"/>
    <w:rsid w:val="00D13162"/>
    <w:rsid w:val="00D214D2"/>
    <w:rsid w:val="00D23D58"/>
    <w:rsid w:val="00D2554F"/>
    <w:rsid w:val="00D35C48"/>
    <w:rsid w:val="00D37BD7"/>
    <w:rsid w:val="00D42380"/>
    <w:rsid w:val="00D527BB"/>
    <w:rsid w:val="00D558AF"/>
    <w:rsid w:val="00D57116"/>
    <w:rsid w:val="00D577C7"/>
    <w:rsid w:val="00D732B2"/>
    <w:rsid w:val="00D80250"/>
    <w:rsid w:val="00D81225"/>
    <w:rsid w:val="00D81E2C"/>
    <w:rsid w:val="00D8498C"/>
    <w:rsid w:val="00D85051"/>
    <w:rsid w:val="00D90387"/>
    <w:rsid w:val="00D9153D"/>
    <w:rsid w:val="00D96517"/>
    <w:rsid w:val="00D9706F"/>
    <w:rsid w:val="00DA607C"/>
    <w:rsid w:val="00DB14DB"/>
    <w:rsid w:val="00DB27C7"/>
    <w:rsid w:val="00DB3B9E"/>
    <w:rsid w:val="00DB612A"/>
    <w:rsid w:val="00DB77AE"/>
    <w:rsid w:val="00DC39B4"/>
    <w:rsid w:val="00DC4245"/>
    <w:rsid w:val="00DC527F"/>
    <w:rsid w:val="00DE53FD"/>
    <w:rsid w:val="00DE6C69"/>
    <w:rsid w:val="00DF1E0F"/>
    <w:rsid w:val="00DF5523"/>
    <w:rsid w:val="00DF576D"/>
    <w:rsid w:val="00E037DB"/>
    <w:rsid w:val="00E04B14"/>
    <w:rsid w:val="00E04D40"/>
    <w:rsid w:val="00E05E9C"/>
    <w:rsid w:val="00E078CB"/>
    <w:rsid w:val="00E07D86"/>
    <w:rsid w:val="00E11C88"/>
    <w:rsid w:val="00E1452B"/>
    <w:rsid w:val="00E146C8"/>
    <w:rsid w:val="00E15373"/>
    <w:rsid w:val="00E25785"/>
    <w:rsid w:val="00E2582E"/>
    <w:rsid w:val="00E434BC"/>
    <w:rsid w:val="00E52F2F"/>
    <w:rsid w:val="00E54D56"/>
    <w:rsid w:val="00E57754"/>
    <w:rsid w:val="00E7712E"/>
    <w:rsid w:val="00E83F97"/>
    <w:rsid w:val="00E917FF"/>
    <w:rsid w:val="00E946FB"/>
    <w:rsid w:val="00EA1541"/>
    <w:rsid w:val="00EA3DB8"/>
    <w:rsid w:val="00EA4F5A"/>
    <w:rsid w:val="00EB6A50"/>
    <w:rsid w:val="00EB7186"/>
    <w:rsid w:val="00EE5CEC"/>
    <w:rsid w:val="00EE79D4"/>
    <w:rsid w:val="00EF2BCB"/>
    <w:rsid w:val="00EF44EE"/>
    <w:rsid w:val="00EF5C80"/>
    <w:rsid w:val="00F02AC5"/>
    <w:rsid w:val="00F041B3"/>
    <w:rsid w:val="00F042C4"/>
    <w:rsid w:val="00F14A24"/>
    <w:rsid w:val="00F174DA"/>
    <w:rsid w:val="00F214E1"/>
    <w:rsid w:val="00F24EC8"/>
    <w:rsid w:val="00F46860"/>
    <w:rsid w:val="00F57230"/>
    <w:rsid w:val="00F63B1F"/>
    <w:rsid w:val="00F64487"/>
    <w:rsid w:val="00F73AF7"/>
    <w:rsid w:val="00F77DF4"/>
    <w:rsid w:val="00F83368"/>
    <w:rsid w:val="00F852A1"/>
    <w:rsid w:val="00F90CE6"/>
    <w:rsid w:val="00F970DE"/>
    <w:rsid w:val="00FA798F"/>
    <w:rsid w:val="00FB002A"/>
    <w:rsid w:val="00FB1108"/>
    <w:rsid w:val="00FB478C"/>
    <w:rsid w:val="00FC0572"/>
    <w:rsid w:val="00FC3A66"/>
    <w:rsid w:val="00FC7EFA"/>
    <w:rsid w:val="00FE0610"/>
    <w:rsid w:val="00FE09E7"/>
    <w:rsid w:val="00FE4B63"/>
    <w:rsid w:val="00FF5CA1"/>
    <w:rsid w:val="00FF61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435"/>
    <w:pPr>
      <w:spacing w:after="200" w:line="276" w:lineRule="auto"/>
    </w:pPr>
    <w:rPr>
      <w:rFonts w:cs="Calibri"/>
      <w:sz w:val="22"/>
      <w:szCs w:val="22"/>
    </w:rPr>
  </w:style>
  <w:style w:type="paragraph" w:styleId="1">
    <w:name w:val="heading 1"/>
    <w:basedOn w:val="a"/>
    <w:next w:val="a"/>
    <w:link w:val="10"/>
    <w:uiPriority w:val="99"/>
    <w:qFormat/>
    <w:rsid w:val="00E1452B"/>
    <w:pPr>
      <w:keepNext/>
      <w:widowControl w:val="0"/>
      <w:spacing w:before="240" w:after="120" w:line="240" w:lineRule="auto"/>
      <w:ind w:left="567"/>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1452B"/>
    <w:rPr>
      <w:rFonts w:ascii="Times New Roman" w:hAnsi="Times New Roman" w:cs="Times New Roman"/>
      <w:b/>
      <w:bCs/>
      <w:sz w:val="20"/>
      <w:szCs w:val="20"/>
    </w:rPr>
  </w:style>
  <w:style w:type="paragraph" w:styleId="a3">
    <w:name w:val="header"/>
    <w:aliases w:val="Знак"/>
    <w:basedOn w:val="a"/>
    <w:link w:val="a4"/>
    <w:uiPriority w:val="99"/>
    <w:rsid w:val="001B0481"/>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4">
    <w:name w:val="Верхний колонтитул Знак"/>
    <w:aliases w:val="Знак Знак"/>
    <w:basedOn w:val="a0"/>
    <w:link w:val="a3"/>
    <w:uiPriority w:val="99"/>
    <w:locked/>
    <w:rsid w:val="001B0481"/>
    <w:rPr>
      <w:rFonts w:ascii="Times New Roman" w:hAnsi="Times New Roman" w:cs="Times New Roman"/>
      <w:sz w:val="24"/>
      <w:szCs w:val="24"/>
    </w:rPr>
  </w:style>
  <w:style w:type="paragraph" w:styleId="a5">
    <w:name w:val="Balloon Text"/>
    <w:basedOn w:val="a"/>
    <w:link w:val="a6"/>
    <w:uiPriority w:val="99"/>
    <w:semiHidden/>
    <w:rsid w:val="001B04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1B0481"/>
    <w:rPr>
      <w:rFonts w:ascii="Tahoma" w:hAnsi="Tahoma" w:cs="Tahoma"/>
      <w:sz w:val="16"/>
      <w:szCs w:val="16"/>
    </w:rPr>
  </w:style>
  <w:style w:type="paragraph" w:customStyle="1" w:styleId="Style2">
    <w:name w:val="Style2"/>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8">
    <w:name w:val="Font Style18"/>
    <w:uiPriority w:val="99"/>
    <w:rsid w:val="001B0481"/>
    <w:rPr>
      <w:rFonts w:ascii="Times New Roman" w:hAnsi="Times New Roman" w:cs="Times New Roman"/>
      <w:b/>
      <w:bCs/>
      <w:sz w:val="10"/>
      <w:szCs w:val="10"/>
    </w:rPr>
  </w:style>
  <w:style w:type="character" w:customStyle="1" w:styleId="FontStyle20">
    <w:name w:val="Font Style20"/>
    <w:uiPriority w:val="99"/>
    <w:rsid w:val="001B0481"/>
    <w:rPr>
      <w:rFonts w:ascii="Georgia" w:hAnsi="Georgia" w:cs="Georgia"/>
      <w:sz w:val="12"/>
      <w:szCs w:val="12"/>
    </w:rPr>
  </w:style>
  <w:style w:type="character" w:customStyle="1" w:styleId="FontStyle22">
    <w:name w:val="Font Style22"/>
    <w:uiPriority w:val="99"/>
    <w:rsid w:val="001B0481"/>
    <w:rPr>
      <w:rFonts w:ascii="Times New Roman" w:hAnsi="Times New Roman" w:cs="Times New Roman"/>
      <w:sz w:val="20"/>
      <w:szCs w:val="20"/>
    </w:rPr>
  </w:style>
  <w:style w:type="character" w:customStyle="1" w:styleId="FontStyle23">
    <w:name w:val="Font Style23"/>
    <w:uiPriority w:val="99"/>
    <w:rsid w:val="001B0481"/>
    <w:rPr>
      <w:rFonts w:ascii="Times New Roman" w:hAnsi="Times New Roman" w:cs="Times New Roman"/>
      <w:b/>
      <w:bCs/>
      <w:sz w:val="12"/>
      <w:szCs w:val="12"/>
    </w:rPr>
  </w:style>
  <w:style w:type="paragraph" w:customStyle="1" w:styleId="Style12">
    <w:name w:val="Style12"/>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3">
    <w:name w:val="Style13"/>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1">
    <w:name w:val="Style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4">
    <w:name w:val="Style4"/>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5">
    <w:name w:val="Style5"/>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6">
    <w:name w:val="Style6"/>
    <w:basedOn w:val="a"/>
    <w:uiPriority w:val="99"/>
    <w:rsid w:val="001B0481"/>
    <w:pPr>
      <w:widowControl w:val="0"/>
      <w:autoSpaceDE w:val="0"/>
      <w:autoSpaceDN w:val="0"/>
      <w:adjustRightInd w:val="0"/>
      <w:spacing w:after="0" w:line="240" w:lineRule="auto"/>
      <w:ind w:firstLine="567"/>
      <w:jc w:val="both"/>
    </w:pPr>
    <w:rPr>
      <w:sz w:val="24"/>
      <w:szCs w:val="24"/>
    </w:rPr>
  </w:style>
  <w:style w:type="character" w:customStyle="1" w:styleId="FontStyle16">
    <w:name w:val="Font Style16"/>
    <w:uiPriority w:val="99"/>
    <w:rsid w:val="001B0481"/>
    <w:rPr>
      <w:rFonts w:ascii="Times New Roman" w:hAnsi="Times New Roman" w:cs="Times New Roman"/>
      <w:b/>
      <w:bCs/>
      <w:sz w:val="16"/>
      <w:szCs w:val="16"/>
    </w:rPr>
  </w:style>
  <w:style w:type="character" w:customStyle="1" w:styleId="FontStyle17">
    <w:name w:val="Font Style17"/>
    <w:uiPriority w:val="99"/>
    <w:rsid w:val="001B0481"/>
    <w:rPr>
      <w:rFonts w:ascii="Times New Roman" w:hAnsi="Times New Roman" w:cs="Times New Roman"/>
      <w:b/>
      <w:bCs/>
      <w:sz w:val="16"/>
      <w:szCs w:val="16"/>
    </w:rPr>
  </w:style>
  <w:style w:type="character" w:customStyle="1" w:styleId="FontStyle21">
    <w:name w:val="Font Style21"/>
    <w:uiPriority w:val="99"/>
    <w:rsid w:val="001B0481"/>
    <w:rPr>
      <w:rFonts w:ascii="Times New Roman" w:hAnsi="Times New Roman" w:cs="Times New Roman"/>
      <w:sz w:val="12"/>
      <w:szCs w:val="12"/>
    </w:rPr>
  </w:style>
  <w:style w:type="paragraph" w:customStyle="1" w:styleId="Style11">
    <w:name w:val="Style11"/>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customStyle="1" w:styleId="Style9">
    <w:name w:val="Style9"/>
    <w:basedOn w:val="a"/>
    <w:uiPriority w:val="99"/>
    <w:rsid w:val="001B0481"/>
    <w:pPr>
      <w:widowControl w:val="0"/>
      <w:autoSpaceDE w:val="0"/>
      <w:autoSpaceDN w:val="0"/>
      <w:adjustRightInd w:val="0"/>
      <w:spacing w:after="0" w:line="240" w:lineRule="auto"/>
      <w:ind w:firstLine="567"/>
      <w:jc w:val="both"/>
    </w:pPr>
    <w:rPr>
      <w:sz w:val="24"/>
      <w:szCs w:val="24"/>
    </w:rPr>
  </w:style>
  <w:style w:type="paragraph" w:styleId="a7">
    <w:name w:val="Body Text Indent"/>
    <w:basedOn w:val="a"/>
    <w:link w:val="a8"/>
    <w:uiPriority w:val="99"/>
    <w:rsid w:val="001B0481"/>
    <w:pPr>
      <w:spacing w:after="0" w:line="240" w:lineRule="auto"/>
      <w:ind w:firstLine="709"/>
      <w:jc w:val="both"/>
    </w:pPr>
    <w:rPr>
      <w:i/>
      <w:iCs/>
      <w:sz w:val="24"/>
      <w:szCs w:val="24"/>
    </w:rPr>
  </w:style>
  <w:style w:type="character" w:customStyle="1" w:styleId="a8">
    <w:name w:val="Основной текст с отступом Знак"/>
    <w:basedOn w:val="a0"/>
    <w:link w:val="a7"/>
    <w:uiPriority w:val="99"/>
    <w:locked/>
    <w:rsid w:val="001B0481"/>
    <w:rPr>
      <w:rFonts w:ascii="Times New Roman" w:hAnsi="Times New Roman" w:cs="Times New Roman"/>
      <w:i/>
      <w:iCs/>
      <w:sz w:val="24"/>
      <w:szCs w:val="24"/>
    </w:rPr>
  </w:style>
  <w:style w:type="paragraph" w:styleId="a9">
    <w:name w:val="List Paragraph"/>
    <w:basedOn w:val="a"/>
    <w:uiPriority w:val="99"/>
    <w:qFormat/>
    <w:rsid w:val="00FE0610"/>
    <w:pPr>
      <w:spacing w:after="0"/>
      <w:ind w:left="720" w:firstLine="709"/>
      <w:jc w:val="both"/>
    </w:pPr>
    <w:rPr>
      <w:sz w:val="24"/>
      <w:szCs w:val="24"/>
      <w:lang w:val="en-US" w:eastAsia="en-US"/>
    </w:rPr>
  </w:style>
  <w:style w:type="paragraph" w:styleId="aa">
    <w:name w:val="footnote text"/>
    <w:basedOn w:val="a"/>
    <w:link w:val="ab"/>
    <w:uiPriority w:val="99"/>
    <w:semiHidden/>
    <w:rsid w:val="00E1452B"/>
    <w:pPr>
      <w:widowControl w:val="0"/>
      <w:autoSpaceDE w:val="0"/>
      <w:autoSpaceDN w:val="0"/>
      <w:adjustRightInd w:val="0"/>
      <w:spacing w:after="0" w:line="240" w:lineRule="auto"/>
      <w:ind w:firstLine="567"/>
      <w:jc w:val="both"/>
    </w:pPr>
    <w:rPr>
      <w:sz w:val="20"/>
      <w:szCs w:val="20"/>
    </w:rPr>
  </w:style>
  <w:style w:type="character" w:customStyle="1" w:styleId="ab">
    <w:name w:val="Текст сноски Знак"/>
    <w:basedOn w:val="a0"/>
    <w:link w:val="aa"/>
    <w:uiPriority w:val="99"/>
    <w:locked/>
    <w:rsid w:val="00E1452B"/>
    <w:rPr>
      <w:rFonts w:ascii="Times New Roman" w:hAnsi="Times New Roman" w:cs="Times New Roman"/>
      <w:sz w:val="20"/>
      <w:szCs w:val="20"/>
    </w:rPr>
  </w:style>
  <w:style w:type="paragraph" w:customStyle="1" w:styleId="ac">
    <w:name w:val="список с точками"/>
    <w:basedOn w:val="a"/>
    <w:uiPriority w:val="99"/>
    <w:rsid w:val="00E1452B"/>
    <w:pPr>
      <w:tabs>
        <w:tab w:val="num" w:pos="720"/>
        <w:tab w:val="num" w:pos="756"/>
      </w:tabs>
      <w:spacing w:after="0" w:line="312" w:lineRule="auto"/>
      <w:ind w:left="756" w:hanging="720"/>
      <w:jc w:val="both"/>
    </w:pPr>
    <w:rPr>
      <w:sz w:val="24"/>
      <w:szCs w:val="24"/>
    </w:rPr>
  </w:style>
  <w:style w:type="character" w:customStyle="1" w:styleId="ad">
    <w:name w:val="Основной текст_"/>
    <w:link w:val="2"/>
    <w:uiPriority w:val="99"/>
    <w:locked/>
    <w:rsid w:val="00E1452B"/>
    <w:rPr>
      <w:sz w:val="19"/>
      <w:szCs w:val="19"/>
      <w:shd w:val="clear" w:color="auto" w:fill="FFFFFF"/>
    </w:rPr>
  </w:style>
  <w:style w:type="paragraph" w:customStyle="1" w:styleId="2">
    <w:name w:val="Основной текст2"/>
    <w:basedOn w:val="a"/>
    <w:link w:val="ad"/>
    <w:uiPriority w:val="99"/>
    <w:rsid w:val="00E1452B"/>
    <w:pPr>
      <w:shd w:val="clear" w:color="auto" w:fill="FFFFFF"/>
      <w:spacing w:after="240" w:line="240" w:lineRule="atLeast"/>
    </w:pPr>
    <w:rPr>
      <w:rFonts w:cs="Times New Roman"/>
      <w:sz w:val="19"/>
      <w:szCs w:val="19"/>
      <w:lang/>
    </w:rPr>
  </w:style>
  <w:style w:type="paragraph" w:customStyle="1" w:styleId="Style14">
    <w:name w:val="Style14"/>
    <w:basedOn w:val="a"/>
    <w:uiPriority w:val="99"/>
    <w:rsid w:val="00B66404"/>
    <w:pPr>
      <w:widowControl w:val="0"/>
      <w:autoSpaceDE w:val="0"/>
      <w:autoSpaceDN w:val="0"/>
      <w:adjustRightInd w:val="0"/>
      <w:spacing w:after="0" w:line="240" w:lineRule="auto"/>
      <w:ind w:firstLine="567"/>
      <w:jc w:val="both"/>
    </w:pPr>
    <w:rPr>
      <w:sz w:val="24"/>
      <w:szCs w:val="24"/>
    </w:rPr>
  </w:style>
  <w:style w:type="character" w:customStyle="1" w:styleId="FontStyle31">
    <w:name w:val="Font Style31"/>
    <w:uiPriority w:val="99"/>
    <w:rsid w:val="00B66404"/>
    <w:rPr>
      <w:rFonts w:ascii="Georgia" w:hAnsi="Georgia" w:cs="Georgia"/>
      <w:sz w:val="12"/>
      <w:szCs w:val="12"/>
    </w:rPr>
  </w:style>
  <w:style w:type="paragraph" w:styleId="ae">
    <w:name w:val="footer"/>
    <w:basedOn w:val="a"/>
    <w:link w:val="af"/>
    <w:uiPriority w:val="99"/>
    <w:rsid w:val="00B66404"/>
    <w:pPr>
      <w:widowControl w:val="0"/>
      <w:tabs>
        <w:tab w:val="center" w:pos="4677"/>
        <w:tab w:val="right" w:pos="9355"/>
      </w:tabs>
      <w:autoSpaceDE w:val="0"/>
      <w:autoSpaceDN w:val="0"/>
      <w:adjustRightInd w:val="0"/>
      <w:spacing w:after="0" w:line="240" w:lineRule="auto"/>
      <w:ind w:firstLine="567"/>
      <w:jc w:val="both"/>
    </w:pPr>
    <w:rPr>
      <w:sz w:val="24"/>
      <w:szCs w:val="24"/>
    </w:rPr>
  </w:style>
  <w:style w:type="character" w:customStyle="1" w:styleId="af">
    <w:name w:val="Нижний колонтитул Знак"/>
    <w:basedOn w:val="a0"/>
    <w:link w:val="ae"/>
    <w:uiPriority w:val="99"/>
    <w:locked/>
    <w:rsid w:val="00B66404"/>
    <w:rPr>
      <w:rFonts w:ascii="Times New Roman" w:hAnsi="Times New Roman" w:cs="Times New Roman"/>
      <w:sz w:val="24"/>
      <w:szCs w:val="24"/>
    </w:rPr>
  </w:style>
  <w:style w:type="character" w:styleId="af0">
    <w:name w:val="page number"/>
    <w:basedOn w:val="a0"/>
    <w:uiPriority w:val="99"/>
    <w:rsid w:val="00B66404"/>
  </w:style>
  <w:style w:type="character" w:styleId="af1">
    <w:name w:val="annotation reference"/>
    <w:basedOn w:val="a0"/>
    <w:uiPriority w:val="99"/>
    <w:semiHidden/>
    <w:rsid w:val="00B66404"/>
    <w:rPr>
      <w:sz w:val="16"/>
      <w:szCs w:val="16"/>
    </w:rPr>
  </w:style>
  <w:style w:type="paragraph" w:styleId="af2">
    <w:name w:val="annotation text"/>
    <w:basedOn w:val="a"/>
    <w:link w:val="af3"/>
    <w:uiPriority w:val="99"/>
    <w:semiHidden/>
    <w:rsid w:val="00B66404"/>
    <w:pPr>
      <w:widowControl w:val="0"/>
      <w:autoSpaceDE w:val="0"/>
      <w:autoSpaceDN w:val="0"/>
      <w:adjustRightInd w:val="0"/>
      <w:spacing w:after="0" w:line="240" w:lineRule="auto"/>
      <w:ind w:firstLine="567"/>
      <w:jc w:val="both"/>
    </w:pPr>
    <w:rPr>
      <w:sz w:val="20"/>
      <w:szCs w:val="20"/>
    </w:rPr>
  </w:style>
  <w:style w:type="character" w:customStyle="1" w:styleId="af3">
    <w:name w:val="Текст примечания Знак"/>
    <w:basedOn w:val="a0"/>
    <w:link w:val="af2"/>
    <w:uiPriority w:val="99"/>
    <w:locked/>
    <w:rsid w:val="00B66404"/>
    <w:rPr>
      <w:rFonts w:ascii="Times New Roman" w:hAnsi="Times New Roman" w:cs="Times New Roman"/>
      <w:sz w:val="20"/>
      <w:szCs w:val="20"/>
    </w:rPr>
  </w:style>
  <w:style w:type="character" w:customStyle="1" w:styleId="FontStyle28">
    <w:name w:val="Font Style28"/>
    <w:uiPriority w:val="99"/>
    <w:rsid w:val="00262718"/>
    <w:rPr>
      <w:rFonts w:ascii="Constantia" w:hAnsi="Constantia" w:cs="Constantia"/>
      <w:b/>
      <w:bCs/>
      <w:smallCaps/>
      <w:sz w:val="10"/>
      <w:szCs w:val="10"/>
    </w:rPr>
  </w:style>
  <w:style w:type="character" w:customStyle="1" w:styleId="FontStyle29">
    <w:name w:val="Font Style29"/>
    <w:uiPriority w:val="99"/>
    <w:rsid w:val="00262718"/>
    <w:rPr>
      <w:rFonts w:ascii="Times New Roman" w:hAnsi="Times New Roman" w:cs="Times New Roman"/>
      <w:b/>
      <w:bCs/>
      <w:sz w:val="10"/>
      <w:szCs w:val="10"/>
    </w:rPr>
  </w:style>
  <w:style w:type="character" w:customStyle="1" w:styleId="FontStyle30">
    <w:name w:val="Font Style30"/>
    <w:uiPriority w:val="99"/>
    <w:rsid w:val="00262718"/>
    <w:rPr>
      <w:rFonts w:ascii="Times New Roman" w:hAnsi="Times New Roman" w:cs="Times New Roman"/>
      <w:b/>
      <w:bCs/>
      <w:sz w:val="10"/>
      <w:szCs w:val="10"/>
    </w:rPr>
  </w:style>
  <w:style w:type="paragraph" w:styleId="20">
    <w:name w:val="Body Text 2"/>
    <w:basedOn w:val="a"/>
    <w:link w:val="21"/>
    <w:uiPriority w:val="99"/>
    <w:semiHidden/>
    <w:rsid w:val="004D3E92"/>
    <w:pPr>
      <w:spacing w:after="120" w:line="480" w:lineRule="auto"/>
    </w:pPr>
  </w:style>
  <w:style w:type="character" w:customStyle="1" w:styleId="21">
    <w:name w:val="Основной текст 2 Знак"/>
    <w:basedOn w:val="a0"/>
    <w:link w:val="20"/>
    <w:uiPriority w:val="99"/>
    <w:semiHidden/>
    <w:locked/>
    <w:rsid w:val="004D3E92"/>
  </w:style>
  <w:style w:type="character" w:customStyle="1" w:styleId="FontStyle15">
    <w:name w:val="Font Style15"/>
    <w:uiPriority w:val="99"/>
    <w:rsid w:val="004D3E92"/>
    <w:rPr>
      <w:rFonts w:ascii="Times New Roman" w:hAnsi="Times New Roman" w:cs="Times New Roman"/>
      <w:b/>
      <w:bCs/>
      <w:sz w:val="18"/>
      <w:szCs w:val="18"/>
    </w:rPr>
  </w:style>
  <w:style w:type="paragraph" w:customStyle="1" w:styleId="Style8">
    <w:name w:val="Style8"/>
    <w:basedOn w:val="a"/>
    <w:uiPriority w:val="99"/>
    <w:rsid w:val="007954E9"/>
    <w:pPr>
      <w:widowControl w:val="0"/>
      <w:autoSpaceDE w:val="0"/>
      <w:autoSpaceDN w:val="0"/>
      <w:adjustRightInd w:val="0"/>
      <w:spacing w:after="0" w:line="240" w:lineRule="auto"/>
      <w:ind w:firstLine="567"/>
      <w:jc w:val="both"/>
    </w:pPr>
    <w:rPr>
      <w:sz w:val="24"/>
      <w:szCs w:val="24"/>
    </w:rPr>
  </w:style>
  <w:style w:type="character" w:customStyle="1" w:styleId="FontStyle14">
    <w:name w:val="Font Style14"/>
    <w:uiPriority w:val="99"/>
    <w:rsid w:val="007954E9"/>
    <w:rPr>
      <w:rFonts w:ascii="Times New Roman" w:hAnsi="Times New Roman" w:cs="Times New Roman"/>
      <w:b/>
      <w:bCs/>
      <w:sz w:val="14"/>
      <w:szCs w:val="14"/>
    </w:rPr>
  </w:style>
  <w:style w:type="paragraph" w:customStyle="1" w:styleId="Style10">
    <w:name w:val="Style10"/>
    <w:basedOn w:val="a"/>
    <w:uiPriority w:val="99"/>
    <w:rsid w:val="007954E9"/>
    <w:pPr>
      <w:widowControl w:val="0"/>
      <w:autoSpaceDE w:val="0"/>
      <w:autoSpaceDN w:val="0"/>
      <w:adjustRightInd w:val="0"/>
      <w:spacing w:after="0" w:line="240" w:lineRule="auto"/>
      <w:ind w:firstLine="567"/>
      <w:jc w:val="both"/>
    </w:pPr>
    <w:rPr>
      <w:sz w:val="24"/>
      <w:szCs w:val="24"/>
    </w:rPr>
  </w:style>
  <w:style w:type="character" w:customStyle="1" w:styleId="FontStyle32">
    <w:name w:val="Font Style32"/>
    <w:uiPriority w:val="99"/>
    <w:rsid w:val="007954E9"/>
    <w:rPr>
      <w:rFonts w:ascii="Times New Roman" w:hAnsi="Times New Roman" w:cs="Times New Roman"/>
      <w:i/>
      <w:iCs/>
      <w:sz w:val="12"/>
      <w:szCs w:val="12"/>
    </w:rPr>
  </w:style>
  <w:style w:type="paragraph" w:styleId="af4">
    <w:name w:val="Title"/>
    <w:basedOn w:val="a"/>
    <w:link w:val="af5"/>
    <w:uiPriority w:val="99"/>
    <w:qFormat/>
    <w:rsid w:val="007954E9"/>
    <w:pPr>
      <w:spacing w:after="0" w:line="240" w:lineRule="auto"/>
      <w:jc w:val="center"/>
    </w:pPr>
    <w:rPr>
      <w:b/>
      <w:bCs/>
      <w:sz w:val="32"/>
      <w:szCs w:val="32"/>
    </w:rPr>
  </w:style>
  <w:style w:type="character" w:customStyle="1" w:styleId="af5">
    <w:name w:val="Название Знак"/>
    <w:basedOn w:val="a0"/>
    <w:link w:val="af4"/>
    <w:uiPriority w:val="99"/>
    <w:locked/>
    <w:rsid w:val="007954E9"/>
    <w:rPr>
      <w:rFonts w:ascii="Times New Roman" w:hAnsi="Times New Roman" w:cs="Times New Roman"/>
      <w:b/>
      <w:bCs/>
      <w:sz w:val="20"/>
      <w:szCs w:val="20"/>
    </w:rPr>
  </w:style>
  <w:style w:type="paragraph" w:styleId="3">
    <w:name w:val="Body Text Indent 3"/>
    <w:basedOn w:val="a"/>
    <w:link w:val="30"/>
    <w:uiPriority w:val="99"/>
    <w:rsid w:val="007954E9"/>
    <w:pPr>
      <w:widowControl w:val="0"/>
      <w:autoSpaceDE w:val="0"/>
      <w:autoSpaceDN w:val="0"/>
      <w:adjustRightInd w:val="0"/>
      <w:spacing w:after="120" w:line="240" w:lineRule="auto"/>
      <w:ind w:left="283" w:firstLine="567"/>
      <w:jc w:val="both"/>
    </w:pPr>
    <w:rPr>
      <w:sz w:val="16"/>
      <w:szCs w:val="16"/>
    </w:rPr>
  </w:style>
  <w:style w:type="character" w:customStyle="1" w:styleId="30">
    <w:name w:val="Основной текст с отступом 3 Знак"/>
    <w:basedOn w:val="a0"/>
    <w:link w:val="3"/>
    <w:uiPriority w:val="99"/>
    <w:locked/>
    <w:rsid w:val="007954E9"/>
    <w:rPr>
      <w:rFonts w:ascii="Times New Roman" w:hAnsi="Times New Roman" w:cs="Times New Roman"/>
      <w:sz w:val="16"/>
      <w:szCs w:val="16"/>
    </w:rPr>
  </w:style>
  <w:style w:type="character" w:styleId="af6">
    <w:name w:val="Hyperlink"/>
    <w:basedOn w:val="a0"/>
    <w:uiPriority w:val="99"/>
    <w:rsid w:val="00280377"/>
    <w:rPr>
      <w:color w:val="0000FF"/>
      <w:u w:val="single"/>
    </w:rPr>
  </w:style>
  <w:style w:type="paragraph" w:customStyle="1" w:styleId="31">
    <w:name w:val="Основной текст (3)"/>
    <w:uiPriority w:val="99"/>
    <w:rsid w:val="00D214D2"/>
    <w:pPr>
      <w:suppressAutoHyphens/>
      <w:spacing w:after="720" w:line="173" w:lineRule="exact"/>
      <w:jc w:val="both"/>
    </w:pPr>
    <w:rPr>
      <w:rFonts w:ascii="Times New Roman" w:eastAsia="Arial Unicode MS" w:hAnsi="Times New Roman"/>
      <w:kern w:val="1"/>
      <w:sz w:val="15"/>
      <w:szCs w:val="15"/>
      <w:lang w:eastAsia="ar-SA"/>
    </w:rPr>
  </w:style>
  <w:style w:type="character" w:customStyle="1" w:styleId="FontStyle25">
    <w:name w:val="Font Style25"/>
    <w:basedOn w:val="a0"/>
    <w:uiPriority w:val="99"/>
    <w:rsid w:val="00360B9C"/>
    <w:rPr>
      <w:rFonts w:ascii="Times New Roman" w:hAnsi="Times New Roman" w:cs="Times New Roman"/>
      <w:i/>
      <w:iCs/>
      <w:sz w:val="12"/>
      <w:szCs w:val="12"/>
    </w:rPr>
  </w:style>
  <w:style w:type="paragraph" w:customStyle="1" w:styleId="32">
    <w:name w:val="Основной текст3"/>
    <w:basedOn w:val="a"/>
    <w:uiPriority w:val="99"/>
    <w:rsid w:val="009F2D86"/>
    <w:pPr>
      <w:widowControl w:val="0"/>
      <w:shd w:val="clear" w:color="auto" w:fill="FFFFFF"/>
      <w:spacing w:after="2880" w:line="216" w:lineRule="exact"/>
      <w:ind w:hanging="840"/>
      <w:jc w:val="center"/>
    </w:pPr>
    <w:rPr>
      <w:sz w:val="16"/>
      <w:szCs w:val="16"/>
    </w:rPr>
  </w:style>
  <w:style w:type="character" w:customStyle="1" w:styleId="22">
    <w:name w:val="Основной текст (2)_"/>
    <w:link w:val="23"/>
    <w:uiPriority w:val="99"/>
    <w:locked/>
    <w:rsid w:val="009F2D86"/>
    <w:rPr>
      <w:b/>
      <w:bCs/>
      <w:sz w:val="16"/>
      <w:szCs w:val="16"/>
      <w:shd w:val="clear" w:color="auto" w:fill="FFFFFF"/>
    </w:rPr>
  </w:style>
  <w:style w:type="paragraph" w:customStyle="1" w:styleId="23">
    <w:name w:val="Основной текст (2)"/>
    <w:basedOn w:val="a"/>
    <w:link w:val="22"/>
    <w:uiPriority w:val="99"/>
    <w:rsid w:val="009F2D86"/>
    <w:pPr>
      <w:widowControl w:val="0"/>
      <w:shd w:val="clear" w:color="auto" w:fill="FFFFFF"/>
      <w:spacing w:before="60" w:after="0" w:line="240" w:lineRule="atLeast"/>
      <w:jc w:val="center"/>
    </w:pPr>
    <w:rPr>
      <w:rFonts w:cs="Times New Roman"/>
      <w:b/>
      <w:bCs/>
      <w:sz w:val="16"/>
      <w:szCs w:val="16"/>
      <w:shd w:val="clear" w:color="auto" w:fill="FFFFFF"/>
      <w:lang/>
    </w:rPr>
  </w:style>
  <w:style w:type="character" w:customStyle="1" w:styleId="11">
    <w:name w:val="Основной текст1"/>
    <w:uiPriority w:val="99"/>
    <w:rsid w:val="009F2D86"/>
    <w:rPr>
      <w:color w:val="000000"/>
      <w:spacing w:val="0"/>
      <w:w w:val="100"/>
      <w:position w:val="0"/>
      <w:sz w:val="16"/>
      <w:szCs w:val="16"/>
      <w:u w:val="single"/>
      <w:shd w:val="clear" w:color="auto" w:fill="FFFFFF"/>
      <w:lang w:val="ru-RU"/>
    </w:rPr>
  </w:style>
  <w:style w:type="paragraph" w:styleId="24">
    <w:name w:val="List Bullet 2"/>
    <w:basedOn w:val="a"/>
    <w:uiPriority w:val="99"/>
    <w:locked/>
    <w:rsid w:val="00A8147F"/>
    <w:pPr>
      <w:tabs>
        <w:tab w:val="num" w:pos="643"/>
      </w:tabs>
      <w:spacing w:before="60" w:after="0" w:line="240" w:lineRule="auto"/>
      <w:ind w:left="643" w:hanging="360"/>
    </w:pPr>
    <w:rPr>
      <w:sz w:val="24"/>
      <w:szCs w:val="24"/>
    </w:rPr>
  </w:style>
  <w:style w:type="paragraph" w:customStyle="1" w:styleId="Style16">
    <w:name w:val="Style16"/>
    <w:basedOn w:val="a"/>
    <w:uiPriority w:val="99"/>
    <w:rsid w:val="005B7053"/>
    <w:pPr>
      <w:widowControl w:val="0"/>
      <w:autoSpaceDE w:val="0"/>
      <w:autoSpaceDN w:val="0"/>
      <w:adjustRightInd w:val="0"/>
      <w:spacing w:after="0" w:line="240" w:lineRule="auto"/>
      <w:ind w:firstLine="567"/>
      <w:jc w:val="both"/>
    </w:pPr>
    <w:rPr>
      <w:sz w:val="24"/>
      <w:szCs w:val="24"/>
    </w:rPr>
  </w:style>
  <w:style w:type="paragraph" w:customStyle="1" w:styleId="af7">
    <w:name w:val="Содержимое таблицы"/>
    <w:basedOn w:val="a"/>
    <w:uiPriority w:val="99"/>
    <w:rsid w:val="005B7053"/>
    <w:pPr>
      <w:widowControl w:val="0"/>
      <w:suppressLineNumbers/>
      <w:autoSpaceDE w:val="0"/>
      <w:spacing w:after="0" w:line="240" w:lineRule="auto"/>
    </w:pPr>
    <w:rPr>
      <w:sz w:val="24"/>
      <w:szCs w:val="24"/>
      <w:lang w:eastAsia="ar-SA"/>
    </w:rPr>
  </w:style>
  <w:style w:type="paragraph" w:customStyle="1" w:styleId="12">
    <w:name w:val="Абзац списка1"/>
    <w:basedOn w:val="a"/>
    <w:uiPriority w:val="99"/>
    <w:rsid w:val="002D1EB2"/>
    <w:pPr>
      <w:ind w:left="720"/>
    </w:pPr>
    <w:rPr>
      <w:lang w:eastAsia="en-US"/>
    </w:rPr>
  </w:style>
  <w:style w:type="character" w:customStyle="1" w:styleId="af8">
    <w:name w:val="Знак Знак Знак"/>
    <w:uiPriority w:val="99"/>
    <w:rsid w:val="00F174D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4856421">
      <w:marLeft w:val="0"/>
      <w:marRight w:val="0"/>
      <w:marTop w:val="0"/>
      <w:marBottom w:val="0"/>
      <w:divBdr>
        <w:top w:val="none" w:sz="0" w:space="0" w:color="auto"/>
        <w:left w:val="none" w:sz="0" w:space="0" w:color="auto"/>
        <w:bottom w:val="none" w:sz="0" w:space="0" w:color="auto"/>
        <w:right w:val="none" w:sz="0" w:space="0" w:color="auto"/>
      </w:divBdr>
    </w:div>
    <w:div w:id="1434856422">
      <w:marLeft w:val="0"/>
      <w:marRight w:val="0"/>
      <w:marTop w:val="0"/>
      <w:marBottom w:val="0"/>
      <w:divBdr>
        <w:top w:val="none" w:sz="0" w:space="0" w:color="auto"/>
        <w:left w:val="none" w:sz="0" w:space="0" w:color="auto"/>
        <w:bottom w:val="none" w:sz="0" w:space="0" w:color="auto"/>
        <w:right w:val="none" w:sz="0" w:space="0" w:color="auto"/>
      </w:divBdr>
    </w:div>
    <w:div w:id="1434856423">
      <w:marLeft w:val="0"/>
      <w:marRight w:val="0"/>
      <w:marTop w:val="0"/>
      <w:marBottom w:val="0"/>
      <w:divBdr>
        <w:top w:val="none" w:sz="0" w:space="0" w:color="auto"/>
        <w:left w:val="none" w:sz="0" w:space="0" w:color="auto"/>
        <w:bottom w:val="none" w:sz="0" w:space="0" w:color="auto"/>
        <w:right w:val="none" w:sz="0" w:space="0" w:color="auto"/>
      </w:divBdr>
    </w:div>
    <w:div w:id="14348564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ait.ru/bcode/455728" TargetMode="External"/><Relationship Id="rId18" Type="http://schemas.openxmlformats.org/officeDocument/2006/relationships/hyperlink" Target="https://elibrary.ru/download/elibrary_32843275_60230538.pdf" TargetMode="External"/><Relationship Id="rId26" Type="http://schemas.openxmlformats.org/officeDocument/2006/relationships/hyperlink" Target="http://www.ceramistam.ru/" TargetMode="External"/><Relationship Id="rId3" Type="http://schemas.openxmlformats.org/officeDocument/2006/relationships/settings" Target="settings.xml"/><Relationship Id="rId21" Type="http://schemas.openxmlformats.org/officeDocument/2006/relationships/hyperlink" Target="https://elibrary.ru/download/elibrary_26655978_80096566.pdf" TargetMode="External"/><Relationship Id="rId7" Type="http://schemas.openxmlformats.org/officeDocument/2006/relationships/image" Target="media/image1.jpeg"/><Relationship Id="rId12" Type="http://schemas.openxmlformats.org/officeDocument/2006/relationships/hyperlink" Target="https://elibrary.ru/download/elibrary_32843275_60230538.pdf" TargetMode="External"/><Relationship Id="rId17" Type="http://schemas.openxmlformats.org/officeDocument/2006/relationships/hyperlink" Target="https://magtu.informsystema.ru/uploader/fileUpload?name=3717.pdf&amp;show=dcatalogues/1/1527669/3717.pdf&amp;view=true" TargetMode="External"/><Relationship Id="rId25" Type="http://schemas.openxmlformats.org/officeDocument/2006/relationships/hyperlink" Target="https://elibrary.ru/download/elibrary_41831763_36427285.pdf" TargetMode="External"/><Relationship Id="rId2" Type="http://schemas.openxmlformats.org/officeDocument/2006/relationships/styles" Target="styles.xml"/><Relationship Id="rId16" Type="http://schemas.openxmlformats.org/officeDocument/2006/relationships/hyperlink" Target="https://irbis.amursu.ru/DigitalLibrary/AmurSU_Edition/292.pdf" TargetMode="External"/><Relationship Id="rId20" Type="http://schemas.openxmlformats.org/officeDocument/2006/relationships/hyperlink" Target="https://urait.ru/viewer/istoriya-fayansa-44744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2452.pdf&amp;show=dcatalogues/1/1130176/2452.pdf&amp;view=true%20" TargetMode="External"/><Relationship Id="rId24" Type="http://schemas.openxmlformats.org/officeDocument/2006/relationships/hyperlink" Target="https://elibrary.ru/download/elibrary_25289550_37429788.pdf" TargetMode="External"/><Relationship Id="rId5" Type="http://schemas.openxmlformats.org/officeDocument/2006/relationships/footnotes" Target="footnotes.xml"/><Relationship Id="rId15" Type="http://schemas.openxmlformats.org/officeDocument/2006/relationships/hyperlink" Target="https://elibrary.ru/download/elibrary_42374559_26122109.pdf" TargetMode="External"/><Relationship Id="rId23" Type="http://schemas.openxmlformats.org/officeDocument/2006/relationships/hyperlink" Target="https://elar.urfu.ru/bitstream/10995/60942/1/978-5-7996-2393-7_2018.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urait.ru/bcode/44744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rait.ru/viewer/dekorativno-prikladnoe-iskusstvo-keramika-455728" TargetMode="External"/><Relationship Id="rId22" Type="http://schemas.openxmlformats.org/officeDocument/2006/relationships/hyperlink" Target="https://magtu.informsystema.ru/uploader/fileUpload?name=3761.pdf&amp;show=dcatalogues/1/1527823/3761.pdf&amp;view=true%20" TargetMode="External"/><Relationship Id="rId27" Type="http://schemas.openxmlformats.org/officeDocument/2006/relationships/hyperlink" Target="http://portalkeramik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3575</TotalTime>
  <Pages>1</Pages>
  <Words>5424</Words>
  <Characters>30921</Characters>
  <Application>Microsoft Office Word</Application>
  <DocSecurity>0</DocSecurity>
  <Lines>257</Lines>
  <Paragraphs>72</Paragraphs>
  <ScaleCrop>false</ScaleCrop>
  <Company>MaSU</Company>
  <LinksUpToDate>false</LinksUpToDate>
  <CharactersWithSpaces>36273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Анатольевна Герасимова</dc:creator>
  <cp:keywords/>
  <dc:description/>
  <cp:lastModifiedBy>s.ryabinova</cp:lastModifiedBy>
  <cp:revision>201</cp:revision>
  <cp:lastPrinted>2018-11-22T09:42:00Z</cp:lastPrinted>
  <dcterms:created xsi:type="dcterms:W3CDTF">2018-09-24T05:12:00Z</dcterms:created>
  <dcterms:modified xsi:type="dcterms:W3CDTF">2020-11-02T09:26:00Z</dcterms:modified>
</cp:coreProperties>
</file>