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F04C7" w14:textId="77777777" w:rsidR="0010577C" w:rsidRPr="00607286" w:rsidRDefault="000329E6">
      <w:pPr>
        <w:rPr>
          <w:rFonts w:ascii="Times New Roman" w:hAnsi="Times New Roman" w:cs="Times New Roman"/>
        </w:rPr>
      </w:pPr>
      <w:r w:rsidRPr="00607286">
        <w:rPr>
          <w:rFonts w:ascii="Times New Roman" w:hAnsi="Times New Roman" w:cs="Times New Roman"/>
          <w:noProof/>
        </w:rPr>
        <w:drawing>
          <wp:anchor distT="0" distB="0" distL="114300" distR="114300" simplePos="0" relativeHeight="251657216" behindDoc="0" locked="0" layoutInCell="1" allowOverlap="1" wp14:anchorId="2699821C" wp14:editId="6A21305B">
            <wp:simplePos x="0" y="0"/>
            <wp:positionH relativeFrom="margin">
              <wp:posOffset>-981710</wp:posOffset>
            </wp:positionH>
            <wp:positionV relativeFrom="margin">
              <wp:posOffset>-617220</wp:posOffset>
            </wp:positionV>
            <wp:extent cx="7287895" cy="10273030"/>
            <wp:effectExtent l="19050" t="0" r="8255" b="0"/>
            <wp:wrapSquare wrapText="bothSides"/>
            <wp:docPr id="14" name="Рисунок 14" descr="D:\Старый компьютер\Рабочие программы 2018\ИПОб-18-2\Песина С. А\Стилис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тарый компьютер\Рабочие программы 2018\ИПОб-18-2\Песина С. А\Стилистика.jpg"/>
                    <pic:cNvPicPr>
                      <a:picLocks noChangeAspect="1" noChangeArrowheads="1"/>
                    </pic:cNvPicPr>
                  </pic:nvPicPr>
                  <pic:blipFill>
                    <a:blip r:embed="rId7" cstate="print"/>
                    <a:srcRect/>
                    <a:stretch>
                      <a:fillRect/>
                    </a:stretch>
                  </pic:blipFill>
                  <pic:spPr bwMode="auto">
                    <a:xfrm>
                      <a:off x="0" y="0"/>
                      <a:ext cx="7287895" cy="10273030"/>
                    </a:xfrm>
                    <a:prstGeom prst="rect">
                      <a:avLst/>
                    </a:prstGeom>
                    <a:noFill/>
                    <a:ln w="9525">
                      <a:noFill/>
                      <a:miter lim="800000"/>
                      <a:headEnd/>
                      <a:tailEnd/>
                    </a:ln>
                  </pic:spPr>
                </pic:pic>
              </a:graphicData>
            </a:graphic>
          </wp:anchor>
        </w:drawing>
      </w:r>
    </w:p>
    <w:p w14:paraId="07272D79" w14:textId="77777777" w:rsidR="002B02DE" w:rsidRPr="00607286" w:rsidRDefault="002B02DE">
      <w:pPr>
        <w:rPr>
          <w:rFonts w:ascii="Times New Roman" w:hAnsi="Times New Roman" w:cs="Times New Roman"/>
        </w:rPr>
      </w:pPr>
      <w:r w:rsidRPr="00607286">
        <w:rPr>
          <w:rFonts w:ascii="Times New Roman" w:hAnsi="Times New Roman" w:cs="Times New Roman"/>
          <w:noProof/>
        </w:rPr>
        <w:lastRenderedPageBreak/>
        <w:drawing>
          <wp:anchor distT="0" distB="0" distL="114300" distR="114300" simplePos="0" relativeHeight="251656192" behindDoc="0" locked="0" layoutInCell="1" allowOverlap="1" wp14:anchorId="1648F824" wp14:editId="086431D5">
            <wp:simplePos x="0" y="0"/>
            <wp:positionH relativeFrom="margin">
              <wp:posOffset>-982345</wp:posOffset>
            </wp:positionH>
            <wp:positionV relativeFrom="margin">
              <wp:posOffset>-610235</wp:posOffset>
            </wp:positionV>
            <wp:extent cx="7264400" cy="10278745"/>
            <wp:effectExtent l="19050" t="0" r="0" b="0"/>
            <wp:wrapSquare wrapText="bothSides"/>
            <wp:docPr id="12" name="Рисунок 12" descr="D:\Старый компьютер\Рабочие программы 2018\ИПОб-18-2\Песина С. А\Песина С.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тарый компьютер\Рабочие программы 2018\ИПОб-18-2\Песина С. А\Песина С. А..jpg"/>
                    <pic:cNvPicPr>
                      <a:picLocks noChangeAspect="1" noChangeArrowheads="1"/>
                    </pic:cNvPicPr>
                  </pic:nvPicPr>
                  <pic:blipFill>
                    <a:blip r:embed="rId8" cstate="print"/>
                    <a:srcRect/>
                    <a:stretch>
                      <a:fillRect/>
                    </a:stretch>
                  </pic:blipFill>
                  <pic:spPr bwMode="auto">
                    <a:xfrm>
                      <a:off x="0" y="0"/>
                      <a:ext cx="7264400" cy="10278745"/>
                    </a:xfrm>
                    <a:prstGeom prst="rect">
                      <a:avLst/>
                    </a:prstGeom>
                    <a:noFill/>
                    <a:ln w="9525">
                      <a:noFill/>
                      <a:miter lim="800000"/>
                      <a:headEnd/>
                      <a:tailEnd/>
                    </a:ln>
                  </pic:spPr>
                </pic:pic>
              </a:graphicData>
            </a:graphic>
          </wp:anchor>
        </w:drawing>
      </w:r>
    </w:p>
    <w:p w14:paraId="2BEADB3E" w14:textId="32B7C041" w:rsidR="00607286" w:rsidRPr="00607286" w:rsidRDefault="00607286">
      <w:pPr>
        <w:rPr>
          <w:rFonts w:ascii="Times New Roman" w:hAnsi="Times New Roman" w:cs="Times New Roman"/>
          <w:lang w:val="en-US"/>
        </w:rPr>
      </w:pPr>
    </w:p>
    <w:p w14:paraId="7E7ED4DE" w14:textId="70944EF6" w:rsidR="00607286" w:rsidRPr="00607286" w:rsidRDefault="00B80CD0">
      <w:pPr>
        <w:rPr>
          <w:rFonts w:ascii="Times New Roman" w:hAnsi="Times New Roman" w:cs="Times New Roman"/>
          <w:lang w:val="en-US"/>
        </w:rPr>
      </w:pPr>
      <w:r>
        <w:rPr>
          <w:noProof/>
        </w:rPr>
        <w:drawing>
          <wp:inline distT="0" distB="0" distL="0" distR="0" wp14:anchorId="04A62DA7" wp14:editId="763223ED">
            <wp:extent cx="5934075" cy="8286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286750"/>
                    </a:xfrm>
                    <a:prstGeom prst="rect">
                      <a:avLst/>
                    </a:prstGeom>
                    <a:noFill/>
                    <a:ln>
                      <a:noFill/>
                    </a:ln>
                  </pic:spPr>
                </pic:pic>
              </a:graphicData>
            </a:graphic>
          </wp:inline>
        </w:drawing>
      </w:r>
    </w:p>
    <w:p w14:paraId="7AED10C4" w14:textId="77777777" w:rsidR="00607286" w:rsidRPr="00607286" w:rsidRDefault="00607286">
      <w:pPr>
        <w:rPr>
          <w:rFonts w:ascii="Times New Roman" w:hAnsi="Times New Roman" w:cs="Times New Roman"/>
          <w:lang w:val="en-US"/>
        </w:rPr>
      </w:pPr>
    </w:p>
    <w:p w14:paraId="392B4188" w14:textId="77777777" w:rsidR="00607286" w:rsidRPr="00607286" w:rsidRDefault="00607286">
      <w:pPr>
        <w:rPr>
          <w:rFonts w:ascii="Times New Roman" w:hAnsi="Times New Roman" w:cs="Times New Roman"/>
          <w:lang w:val="en-US"/>
        </w:rPr>
      </w:pPr>
    </w:p>
    <w:p w14:paraId="1AAC369A" w14:textId="1A7F8D96" w:rsidR="00607286" w:rsidRPr="00607286" w:rsidRDefault="00607286" w:rsidP="00607286">
      <w:pPr>
        <w:rPr>
          <w:rStyle w:val="FontStyle16"/>
          <w:bCs w:val="0"/>
          <w:sz w:val="24"/>
          <w:szCs w:val="24"/>
        </w:rPr>
      </w:pPr>
      <w:r w:rsidRPr="00607286">
        <w:rPr>
          <w:rStyle w:val="FontStyle16"/>
          <w:bCs w:val="0"/>
          <w:sz w:val="24"/>
          <w:szCs w:val="24"/>
        </w:rPr>
        <w:lastRenderedPageBreak/>
        <w:t>1 Цели освоения дисциплины (модуля)</w:t>
      </w:r>
    </w:p>
    <w:p w14:paraId="5BB7808B" w14:textId="77777777" w:rsidR="00607286" w:rsidRPr="00607286" w:rsidRDefault="00607286" w:rsidP="00607286">
      <w:pPr>
        <w:rPr>
          <w:rStyle w:val="FontStyle16"/>
          <w:b w:val="0"/>
          <w:sz w:val="24"/>
          <w:szCs w:val="24"/>
        </w:rPr>
      </w:pPr>
      <w:r w:rsidRPr="00607286">
        <w:rPr>
          <w:rStyle w:val="FontStyle16"/>
          <w:b w:val="0"/>
          <w:sz w:val="24"/>
          <w:szCs w:val="24"/>
        </w:rPr>
        <w:t>Целями освоения дисциплины «Стилистика» являются: ознакомление с фундаментальными понятиями стилистики английского языка, специальным понятийным и терминологическим аппаратом дисциплины; введение современных приемов и методов стилистического анализа языковых явлений; определение специфики организации и функционирования английского дискурса для подготовки студентов в соответствии с требованиями ФГОС ВПО направления подготовки 44.03.05 Педагогическое образование (с двумя профилями подготовки), Профиль Английский и немецкий языки.</w:t>
      </w:r>
    </w:p>
    <w:p w14:paraId="29CB4318" w14:textId="77777777" w:rsidR="00607286" w:rsidRPr="00607286" w:rsidRDefault="00607286" w:rsidP="00607286">
      <w:pPr>
        <w:pStyle w:val="1"/>
        <w:jc w:val="left"/>
        <w:rPr>
          <w:rStyle w:val="FontStyle21"/>
          <w:sz w:val="24"/>
          <w:szCs w:val="24"/>
        </w:rPr>
      </w:pPr>
      <w:r w:rsidRPr="00607286">
        <w:rPr>
          <w:rStyle w:val="FontStyle21"/>
          <w:sz w:val="24"/>
          <w:szCs w:val="24"/>
        </w:rPr>
        <w:t xml:space="preserve">2 Место дисциплины (модуля) в структуре образовательной программы </w:t>
      </w:r>
      <w:r w:rsidRPr="00607286">
        <w:rPr>
          <w:rStyle w:val="FontStyle21"/>
          <w:sz w:val="24"/>
          <w:szCs w:val="24"/>
        </w:rPr>
        <w:br/>
        <w:t>подготовки бакалавра (магистра, специалиста)</w:t>
      </w:r>
    </w:p>
    <w:p w14:paraId="75D9A716" w14:textId="77777777" w:rsidR="00607286" w:rsidRPr="00607286" w:rsidRDefault="00607286" w:rsidP="00607286">
      <w:pPr>
        <w:rPr>
          <w:rStyle w:val="FontStyle16"/>
          <w:b w:val="0"/>
          <w:sz w:val="24"/>
          <w:szCs w:val="24"/>
        </w:rPr>
      </w:pPr>
      <w:r w:rsidRPr="00607286">
        <w:rPr>
          <w:rStyle w:val="FontStyle16"/>
          <w:b w:val="0"/>
          <w:sz w:val="24"/>
          <w:szCs w:val="24"/>
        </w:rPr>
        <w:t>Дисциплина «Стилистика» входит в вариативную часть блока 1 образовательной программы ФГОС ВПО по направлению подготовки 44.03.05 Педагогическое образование (с двумя профилями подготовки), Профиль Английский и немецкий языки.</w:t>
      </w:r>
    </w:p>
    <w:p w14:paraId="39EC001D" w14:textId="77777777" w:rsidR="00607286" w:rsidRPr="00607286" w:rsidRDefault="00607286" w:rsidP="00607286">
      <w:pPr>
        <w:rPr>
          <w:rStyle w:val="FontStyle16"/>
          <w:b w:val="0"/>
          <w:sz w:val="24"/>
          <w:szCs w:val="24"/>
        </w:rPr>
      </w:pPr>
      <w:r w:rsidRPr="00607286">
        <w:rPr>
          <w:rStyle w:val="FontStyle16"/>
          <w:b w:val="0"/>
          <w:sz w:val="24"/>
          <w:szCs w:val="24"/>
        </w:rPr>
        <w:t>Для изучения дисциплины необходимы знания (умения, владения), сформированные в результате изучения дисциплин «Теоретическая грамматика», «Лексикология», «Практический курс первого иностранного языка (английский язык)».</w:t>
      </w:r>
    </w:p>
    <w:p w14:paraId="2DCD1B99" w14:textId="77777777" w:rsidR="00607286" w:rsidRPr="00607286" w:rsidRDefault="00607286" w:rsidP="00607286">
      <w:pPr>
        <w:rPr>
          <w:rStyle w:val="FontStyle16"/>
          <w:b w:val="0"/>
          <w:sz w:val="24"/>
          <w:szCs w:val="24"/>
        </w:rPr>
      </w:pPr>
      <w:r w:rsidRPr="00607286">
        <w:rPr>
          <w:rStyle w:val="FontStyle16"/>
          <w:b w:val="0"/>
          <w:sz w:val="24"/>
          <w:szCs w:val="24"/>
        </w:rPr>
        <w:t>Знания (умения, владения), полученные при изучении данной дисциплины будут необходимы при изучении дисциплин «Анализ и интерпретация текста», «Практикум письменного и устного перевода».</w:t>
      </w:r>
    </w:p>
    <w:p w14:paraId="30A885DD" w14:textId="77777777" w:rsidR="00607286" w:rsidRPr="00607286" w:rsidRDefault="00607286" w:rsidP="00607286">
      <w:pPr>
        <w:pStyle w:val="1"/>
        <w:jc w:val="left"/>
        <w:rPr>
          <w:rStyle w:val="FontStyle21"/>
          <w:sz w:val="24"/>
          <w:szCs w:val="24"/>
        </w:rPr>
      </w:pPr>
      <w:r w:rsidRPr="00607286">
        <w:rPr>
          <w:rStyle w:val="FontStyle21"/>
          <w:sz w:val="24"/>
          <w:szCs w:val="24"/>
        </w:rPr>
        <w:t xml:space="preserve">3 Компетенции обучающегося, формируемые в результате освоения </w:t>
      </w:r>
      <w:r w:rsidRPr="00607286">
        <w:rPr>
          <w:rStyle w:val="FontStyle21"/>
          <w:sz w:val="24"/>
          <w:szCs w:val="24"/>
        </w:rPr>
        <w:br/>
        <w:t>дисциплины (модуля) и планируемые результаты обучения</w:t>
      </w:r>
    </w:p>
    <w:p w14:paraId="4C243B7D" w14:textId="77777777" w:rsidR="00607286" w:rsidRPr="00607286" w:rsidRDefault="00607286" w:rsidP="00607286">
      <w:pPr>
        <w:tabs>
          <w:tab w:val="left" w:pos="851"/>
        </w:tabs>
        <w:rPr>
          <w:rStyle w:val="FontStyle16"/>
          <w:b w:val="0"/>
          <w:sz w:val="24"/>
          <w:szCs w:val="24"/>
        </w:rPr>
      </w:pPr>
      <w:r w:rsidRPr="00607286">
        <w:rPr>
          <w:rStyle w:val="FontStyle16"/>
          <w:b w:val="0"/>
          <w:sz w:val="24"/>
          <w:szCs w:val="24"/>
        </w:rPr>
        <w:t>В результате освоения дисциплины Стилистика обучающийся должен обладать следующими компетенциями:</w:t>
      </w:r>
    </w:p>
    <w:p w14:paraId="250AF9D6" w14:textId="77777777" w:rsidR="00607286" w:rsidRPr="00607286" w:rsidRDefault="00607286" w:rsidP="00607286">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607286" w:rsidRPr="00607286" w14:paraId="6106C4AA" w14:textId="77777777" w:rsidTr="00B80CD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11F4EE6" w14:textId="77777777" w:rsidR="00607286" w:rsidRPr="00607286" w:rsidRDefault="00607286" w:rsidP="00B80CD0">
            <w:pPr>
              <w:jc w:val="center"/>
              <w:rPr>
                <w:rFonts w:ascii="Times New Roman" w:hAnsi="Times New Roman" w:cs="Times New Roman"/>
              </w:rPr>
            </w:pPr>
            <w:r w:rsidRPr="00607286">
              <w:rPr>
                <w:rFonts w:ascii="Times New Roman" w:hAnsi="Times New Roman" w:cs="Times New Roman"/>
              </w:rPr>
              <w:t xml:space="preserve">Структурный </w:t>
            </w:r>
            <w:r w:rsidRPr="00607286">
              <w:rPr>
                <w:rFonts w:ascii="Times New Roman" w:hAnsi="Times New Roman" w:cs="Times New Roman"/>
              </w:rPr>
              <w:br/>
              <w:t xml:space="preserve">элемент </w:t>
            </w:r>
            <w:r w:rsidRPr="00607286">
              <w:rPr>
                <w:rFonts w:ascii="Times New Roman" w:hAnsi="Times New Roman" w:cs="Times New Roman"/>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922A453" w14:textId="77777777" w:rsidR="00607286" w:rsidRPr="00607286" w:rsidRDefault="00607286" w:rsidP="00B80CD0">
            <w:pPr>
              <w:jc w:val="center"/>
              <w:rPr>
                <w:rFonts w:ascii="Times New Roman" w:hAnsi="Times New Roman" w:cs="Times New Roman"/>
              </w:rPr>
            </w:pPr>
            <w:r w:rsidRPr="00607286">
              <w:rPr>
                <w:rFonts w:ascii="Times New Roman" w:hAnsi="Times New Roman" w:cs="Times New Roman"/>
                <w:bCs/>
              </w:rPr>
              <w:t xml:space="preserve">Планируемые результаты обучения </w:t>
            </w:r>
          </w:p>
        </w:tc>
      </w:tr>
      <w:tr w:rsidR="00607286" w:rsidRPr="00607286" w14:paraId="13A79043" w14:textId="77777777" w:rsidTr="00B80CD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BB396A8" w14:textId="77777777" w:rsidR="00607286" w:rsidRPr="00607286" w:rsidRDefault="00607286" w:rsidP="00B80CD0">
            <w:pPr>
              <w:rPr>
                <w:rFonts w:ascii="Times New Roman" w:hAnsi="Times New Roman" w:cs="Times New Roman"/>
              </w:rPr>
            </w:pPr>
            <w:r w:rsidRPr="00607286">
              <w:rPr>
                <w:rFonts w:ascii="Times New Roman" w:hAnsi="Times New Roman" w:cs="Times New Roman"/>
                <w:b/>
                <w:bCs/>
              </w:rPr>
              <w:t>ПК-11 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607286" w:rsidRPr="00607286" w14:paraId="756D61D7" w14:textId="77777777" w:rsidTr="00B80CD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E561D07"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8A46258" w14:textId="77777777" w:rsidR="00607286" w:rsidRPr="00607286" w:rsidRDefault="00607286" w:rsidP="00607286">
            <w:pPr>
              <w:numPr>
                <w:ilvl w:val="0"/>
                <w:numId w:val="14"/>
              </w:numPr>
              <w:tabs>
                <w:tab w:val="left" w:pos="356"/>
                <w:tab w:val="left" w:pos="851"/>
              </w:tabs>
              <w:spacing w:after="0" w:line="240" w:lineRule="auto"/>
              <w:ind w:left="0" w:firstLine="0"/>
              <w:rPr>
                <w:rFonts w:ascii="Times New Roman" w:hAnsi="Times New Roman" w:cs="Times New Roman"/>
                <w:i/>
              </w:rPr>
            </w:pPr>
            <w:r w:rsidRPr="00607286">
              <w:rPr>
                <w:rFonts w:ascii="Times New Roman" w:hAnsi="Times New Roman" w:cs="Times New Roman"/>
                <w:i/>
              </w:rPr>
              <w:t>основные определения и понятия стилистики</w:t>
            </w:r>
          </w:p>
          <w:p w14:paraId="055DAAC8" w14:textId="77777777" w:rsidR="00607286" w:rsidRPr="00607286" w:rsidRDefault="00607286" w:rsidP="00607286">
            <w:pPr>
              <w:numPr>
                <w:ilvl w:val="0"/>
                <w:numId w:val="14"/>
              </w:numPr>
              <w:tabs>
                <w:tab w:val="left" w:pos="356"/>
                <w:tab w:val="left" w:pos="851"/>
              </w:tabs>
              <w:spacing w:after="0" w:line="240" w:lineRule="auto"/>
              <w:ind w:left="0" w:firstLine="0"/>
              <w:rPr>
                <w:rFonts w:ascii="Times New Roman" w:hAnsi="Times New Roman" w:cs="Times New Roman"/>
                <w:i/>
              </w:rPr>
            </w:pPr>
            <w:r w:rsidRPr="00607286">
              <w:rPr>
                <w:rFonts w:ascii="Times New Roman" w:hAnsi="Times New Roman" w:cs="Times New Roman"/>
                <w:i/>
              </w:rPr>
              <w:t>основные методы исследований, используемых в стилистике</w:t>
            </w:r>
          </w:p>
        </w:tc>
      </w:tr>
      <w:tr w:rsidR="00607286" w:rsidRPr="00607286" w14:paraId="14E51A63" w14:textId="77777777" w:rsidTr="00B80C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04F753D"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35149A7" w14:textId="77777777" w:rsidR="00607286" w:rsidRPr="00607286" w:rsidRDefault="00607286" w:rsidP="00607286">
            <w:pPr>
              <w:widowControl w:val="0"/>
              <w:numPr>
                <w:ilvl w:val="0"/>
                <w:numId w:val="14"/>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rPr>
            </w:pPr>
            <w:r w:rsidRPr="00607286">
              <w:rPr>
                <w:rFonts w:ascii="Times New Roman" w:hAnsi="Times New Roman" w:cs="Times New Roman"/>
                <w:i/>
              </w:rPr>
              <w:t>применять знание стилистики в профессиональной деятельности; использовать их на междисциплинарном уровне;</w:t>
            </w:r>
          </w:p>
          <w:p w14:paraId="608350C0" w14:textId="77777777" w:rsidR="00607286" w:rsidRPr="00607286" w:rsidRDefault="00607286" w:rsidP="00607286">
            <w:pPr>
              <w:widowControl w:val="0"/>
              <w:numPr>
                <w:ilvl w:val="0"/>
                <w:numId w:val="14"/>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rPr>
            </w:pPr>
            <w:r w:rsidRPr="00607286">
              <w:rPr>
                <w:rFonts w:ascii="Times New Roman" w:hAnsi="Times New Roman" w:cs="Times New Roman"/>
                <w:i/>
              </w:rPr>
              <w:t>приобретать знания в области стилистики</w:t>
            </w:r>
          </w:p>
          <w:p w14:paraId="28BDD019" w14:textId="77777777" w:rsidR="00607286" w:rsidRPr="00607286" w:rsidRDefault="00607286" w:rsidP="00B80CD0">
            <w:pPr>
              <w:pStyle w:val="af3"/>
              <w:numPr>
                <w:ilvl w:val="0"/>
                <w:numId w:val="14"/>
              </w:numPr>
              <w:tabs>
                <w:tab w:val="left" w:pos="356"/>
                <w:tab w:val="left" w:pos="851"/>
              </w:tabs>
              <w:ind w:left="0" w:firstLine="0"/>
              <w:rPr>
                <w:i/>
                <w:sz w:val="24"/>
                <w:szCs w:val="24"/>
              </w:rPr>
            </w:pPr>
            <w:r w:rsidRPr="00607286">
              <w:rPr>
                <w:i/>
                <w:sz w:val="24"/>
                <w:szCs w:val="24"/>
              </w:rPr>
              <w:t>корректно выражать и аргументированно обосновывать положения предметной области знания.</w:t>
            </w:r>
          </w:p>
        </w:tc>
      </w:tr>
      <w:tr w:rsidR="00607286" w:rsidRPr="00607286" w14:paraId="5E7F3361" w14:textId="77777777" w:rsidTr="00B80CD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432107F"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FAFAB61" w14:textId="77777777" w:rsidR="00607286" w:rsidRPr="00607286" w:rsidRDefault="00607286" w:rsidP="00B80CD0">
            <w:pPr>
              <w:pStyle w:val="22"/>
              <w:numPr>
                <w:ilvl w:val="0"/>
                <w:numId w:val="14"/>
              </w:numPr>
              <w:tabs>
                <w:tab w:val="left" w:pos="356"/>
                <w:tab w:val="left" w:pos="851"/>
              </w:tabs>
              <w:spacing w:after="0" w:line="240" w:lineRule="auto"/>
              <w:ind w:left="0" w:firstLine="0"/>
              <w:rPr>
                <w:i/>
                <w:lang w:val="ru-RU" w:eastAsia="ru-RU"/>
              </w:rPr>
            </w:pPr>
            <w:r w:rsidRPr="00607286">
              <w:rPr>
                <w:i/>
                <w:lang w:val="ru-RU" w:eastAsia="ru-RU"/>
              </w:rPr>
              <w:t>практическими навыками использования элементов стилистики на других дисциплинах, на занятиях в аудитории;</w:t>
            </w:r>
          </w:p>
          <w:p w14:paraId="114EA0E0" w14:textId="77777777" w:rsidR="00607286" w:rsidRPr="00607286" w:rsidRDefault="00607286" w:rsidP="00607286">
            <w:pPr>
              <w:numPr>
                <w:ilvl w:val="0"/>
                <w:numId w:val="14"/>
              </w:numPr>
              <w:shd w:val="clear" w:color="auto" w:fill="FFFFFF"/>
              <w:tabs>
                <w:tab w:val="left" w:pos="356"/>
                <w:tab w:val="left" w:pos="851"/>
              </w:tabs>
              <w:autoSpaceDE w:val="0"/>
              <w:autoSpaceDN w:val="0"/>
              <w:adjustRightInd w:val="0"/>
              <w:spacing w:before="40" w:after="40" w:line="240" w:lineRule="auto"/>
              <w:ind w:left="0" w:firstLine="0"/>
              <w:rPr>
                <w:rFonts w:ascii="Times New Roman" w:hAnsi="Times New Roman" w:cs="Times New Roman"/>
                <w:i/>
              </w:rPr>
            </w:pPr>
            <w:r w:rsidRPr="00607286">
              <w:rPr>
                <w:rFonts w:ascii="Times New Roman" w:hAnsi="Times New Roman" w:cs="Times New Roman"/>
                <w:i/>
              </w:rPr>
              <w:t>профессиональным языком предметной области знания;</w:t>
            </w:r>
          </w:p>
          <w:p w14:paraId="107E75F0" w14:textId="77777777" w:rsidR="00607286" w:rsidRPr="00607286" w:rsidRDefault="00607286" w:rsidP="00B80CD0">
            <w:pPr>
              <w:pStyle w:val="af3"/>
              <w:numPr>
                <w:ilvl w:val="0"/>
                <w:numId w:val="14"/>
              </w:numPr>
              <w:tabs>
                <w:tab w:val="left" w:pos="356"/>
                <w:tab w:val="left" w:pos="851"/>
              </w:tabs>
              <w:ind w:left="0" w:firstLine="0"/>
              <w:rPr>
                <w:i/>
                <w:sz w:val="24"/>
                <w:szCs w:val="24"/>
              </w:rPr>
            </w:pPr>
            <w:r w:rsidRPr="00607286">
              <w:rPr>
                <w:i/>
                <w:sz w:val="24"/>
                <w:szCs w:val="24"/>
              </w:rPr>
              <w:t>способами совершенствования профессиональных знаний и умений путем использования возможностей информационной среды.</w:t>
            </w:r>
          </w:p>
        </w:tc>
      </w:tr>
      <w:tr w:rsidR="00607286" w:rsidRPr="00607286" w14:paraId="2F14F217" w14:textId="77777777" w:rsidTr="00B80CD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0E2FD1C" w14:textId="77777777" w:rsidR="00607286" w:rsidRPr="00607286" w:rsidRDefault="00607286" w:rsidP="00B80CD0">
            <w:pPr>
              <w:rPr>
                <w:rFonts w:ascii="Times New Roman" w:hAnsi="Times New Roman" w:cs="Times New Roman"/>
              </w:rPr>
            </w:pPr>
            <w:r w:rsidRPr="00607286">
              <w:rPr>
                <w:rFonts w:ascii="Times New Roman" w:hAnsi="Times New Roman" w:cs="Times New Roman"/>
                <w:b/>
              </w:rPr>
              <w:lastRenderedPageBreak/>
              <w:t>ДПК-2 владение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607286" w:rsidRPr="00607286" w14:paraId="6663BBC1" w14:textId="77777777" w:rsidTr="00B80CD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1982ACE"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5AF017E" w14:textId="77777777" w:rsidR="00607286" w:rsidRPr="00607286" w:rsidRDefault="00607286" w:rsidP="00B80CD0">
            <w:pPr>
              <w:pStyle w:val="af3"/>
              <w:numPr>
                <w:ilvl w:val="0"/>
                <w:numId w:val="14"/>
              </w:numPr>
              <w:tabs>
                <w:tab w:val="left" w:pos="356"/>
                <w:tab w:val="left" w:pos="851"/>
              </w:tabs>
              <w:ind w:left="0" w:firstLine="0"/>
              <w:rPr>
                <w:i/>
                <w:sz w:val="24"/>
                <w:szCs w:val="24"/>
              </w:rPr>
            </w:pPr>
            <w:r w:rsidRPr="00607286">
              <w:rPr>
                <w:i/>
                <w:sz w:val="24"/>
                <w:szCs w:val="24"/>
              </w:rPr>
              <w:t>основные фонетические, лексические, грамматические, словообразовательные явления и закономерности функционирования изучаемого иностранного языка, его функциональные разновидности;</w:t>
            </w:r>
          </w:p>
          <w:p w14:paraId="35D924C0" w14:textId="77777777" w:rsidR="00607286" w:rsidRPr="00607286" w:rsidRDefault="00607286" w:rsidP="00B80CD0">
            <w:pPr>
              <w:pStyle w:val="af3"/>
              <w:numPr>
                <w:ilvl w:val="0"/>
                <w:numId w:val="14"/>
              </w:numPr>
              <w:tabs>
                <w:tab w:val="left" w:pos="356"/>
                <w:tab w:val="left" w:pos="851"/>
              </w:tabs>
              <w:ind w:left="0" w:firstLine="0"/>
              <w:rPr>
                <w:i/>
                <w:sz w:val="24"/>
                <w:szCs w:val="24"/>
              </w:rPr>
            </w:pPr>
            <w:r w:rsidRPr="00607286">
              <w:rPr>
                <w:i/>
                <w:sz w:val="24"/>
                <w:szCs w:val="24"/>
              </w:rPr>
              <w:t>основные методы исследований, используемые в области стилистики</w:t>
            </w:r>
          </w:p>
        </w:tc>
      </w:tr>
      <w:tr w:rsidR="00607286" w:rsidRPr="00607286" w14:paraId="0DD76133" w14:textId="77777777" w:rsidTr="00B80C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B26CB6F"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A571F84" w14:textId="77777777" w:rsidR="00607286" w:rsidRPr="00607286" w:rsidRDefault="00607286" w:rsidP="00B80CD0">
            <w:pPr>
              <w:pStyle w:val="af3"/>
              <w:numPr>
                <w:ilvl w:val="0"/>
                <w:numId w:val="14"/>
              </w:numPr>
              <w:tabs>
                <w:tab w:val="left" w:pos="356"/>
                <w:tab w:val="left" w:pos="851"/>
              </w:tabs>
              <w:ind w:left="0" w:firstLine="0"/>
              <w:rPr>
                <w:i/>
                <w:sz w:val="24"/>
                <w:szCs w:val="24"/>
              </w:rPr>
            </w:pPr>
            <w:r w:rsidRPr="00607286">
              <w:rPr>
                <w:i/>
                <w:sz w:val="24"/>
                <w:szCs w:val="24"/>
              </w:rPr>
              <w:t xml:space="preserve">применять знания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 (в области стилистики) в профессиональной деятельности; </w:t>
            </w:r>
          </w:p>
          <w:p w14:paraId="3B60DBA7" w14:textId="77777777" w:rsidR="00607286" w:rsidRPr="00607286" w:rsidRDefault="00607286" w:rsidP="00B80CD0">
            <w:pPr>
              <w:pStyle w:val="af3"/>
              <w:numPr>
                <w:ilvl w:val="0"/>
                <w:numId w:val="14"/>
              </w:numPr>
              <w:tabs>
                <w:tab w:val="left" w:pos="356"/>
                <w:tab w:val="left" w:pos="851"/>
              </w:tabs>
              <w:ind w:left="0" w:firstLine="0"/>
              <w:rPr>
                <w:i/>
                <w:sz w:val="24"/>
                <w:szCs w:val="24"/>
              </w:rPr>
            </w:pPr>
            <w:r w:rsidRPr="00607286">
              <w:rPr>
                <w:i/>
                <w:sz w:val="24"/>
                <w:szCs w:val="24"/>
              </w:rPr>
              <w:t>корректно выражать и аргументированно обосновывать положения предметной области знания.</w:t>
            </w:r>
          </w:p>
        </w:tc>
      </w:tr>
      <w:tr w:rsidR="00607286" w:rsidRPr="00607286" w14:paraId="2BC1BD3A" w14:textId="77777777" w:rsidTr="00B80C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AB8989A"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6C312D4" w14:textId="77777777" w:rsidR="00607286" w:rsidRPr="00607286" w:rsidRDefault="00607286" w:rsidP="00B80CD0">
            <w:pPr>
              <w:pStyle w:val="af3"/>
              <w:numPr>
                <w:ilvl w:val="0"/>
                <w:numId w:val="14"/>
              </w:numPr>
              <w:tabs>
                <w:tab w:val="left" w:pos="356"/>
                <w:tab w:val="left" w:pos="851"/>
              </w:tabs>
              <w:ind w:left="0" w:firstLine="0"/>
              <w:rPr>
                <w:i/>
                <w:sz w:val="24"/>
                <w:szCs w:val="24"/>
              </w:rPr>
            </w:pPr>
            <w:r w:rsidRPr="00607286">
              <w:rPr>
                <w:i/>
                <w:sz w:val="24"/>
                <w:szCs w:val="24"/>
              </w:rPr>
              <w:t>возможностью междисциплинарного применения знаний и умений в области стилистики</w:t>
            </w:r>
          </w:p>
          <w:p w14:paraId="74B62268" w14:textId="77777777" w:rsidR="00607286" w:rsidRPr="00607286" w:rsidRDefault="00607286" w:rsidP="00B80CD0">
            <w:pPr>
              <w:pStyle w:val="af3"/>
              <w:numPr>
                <w:ilvl w:val="0"/>
                <w:numId w:val="14"/>
              </w:numPr>
              <w:tabs>
                <w:tab w:val="left" w:pos="356"/>
                <w:tab w:val="left" w:pos="851"/>
              </w:tabs>
              <w:ind w:left="0" w:firstLine="0"/>
              <w:rPr>
                <w:i/>
                <w:sz w:val="24"/>
                <w:szCs w:val="24"/>
              </w:rPr>
            </w:pPr>
            <w:r w:rsidRPr="00607286">
              <w:rPr>
                <w:i/>
                <w:sz w:val="24"/>
                <w:szCs w:val="24"/>
              </w:rPr>
              <w:t>профессиональным языком предметной области знания;</w:t>
            </w:r>
          </w:p>
          <w:p w14:paraId="0A52F65B" w14:textId="77777777" w:rsidR="00607286" w:rsidRPr="00607286" w:rsidRDefault="00607286" w:rsidP="00B80CD0">
            <w:pPr>
              <w:pStyle w:val="af3"/>
              <w:numPr>
                <w:ilvl w:val="0"/>
                <w:numId w:val="14"/>
              </w:numPr>
              <w:tabs>
                <w:tab w:val="left" w:pos="356"/>
                <w:tab w:val="left" w:pos="851"/>
              </w:tabs>
              <w:ind w:left="0" w:firstLine="0"/>
              <w:rPr>
                <w:i/>
                <w:sz w:val="24"/>
                <w:szCs w:val="24"/>
              </w:rPr>
            </w:pPr>
            <w:r w:rsidRPr="00607286">
              <w:rPr>
                <w:i/>
                <w:sz w:val="24"/>
                <w:szCs w:val="24"/>
              </w:rPr>
              <w:t>способами совершенствования профессиональных знаний и умений путем использования возможностей информационной среды.</w:t>
            </w:r>
          </w:p>
        </w:tc>
      </w:tr>
      <w:tr w:rsidR="00607286" w:rsidRPr="00607286" w14:paraId="0A536CC3" w14:textId="77777777" w:rsidTr="00B80CD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2852E71" w14:textId="77777777" w:rsidR="00607286" w:rsidRPr="00607286" w:rsidRDefault="00607286" w:rsidP="00B80CD0">
            <w:pPr>
              <w:rPr>
                <w:rFonts w:ascii="Times New Roman" w:hAnsi="Times New Roman" w:cs="Times New Roman"/>
                <w:b/>
              </w:rPr>
            </w:pPr>
            <w:r w:rsidRPr="00607286">
              <w:rPr>
                <w:rFonts w:ascii="Times New Roman" w:hAnsi="Times New Roman" w:cs="Times New Roman"/>
                <w:b/>
              </w:rPr>
              <w:t>ДПК-3 умеет свободно выражать свои мысли, адекватно используя разнообразные языковые средства с целью выделения релевантной информации</w:t>
            </w:r>
          </w:p>
        </w:tc>
      </w:tr>
      <w:tr w:rsidR="00607286" w:rsidRPr="00607286" w14:paraId="11010BB2" w14:textId="77777777" w:rsidTr="00B80CD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D8021CC"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79D6859"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разнообразные языковые средства с целью выделения релевантной информации и закономерности функционирования изучаемого иностранного языка, его функциональные разновидности;</w:t>
            </w:r>
          </w:p>
          <w:p w14:paraId="6CB904FB"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основные методы исследований, используемые в области стилистики</w:t>
            </w:r>
          </w:p>
        </w:tc>
      </w:tr>
      <w:tr w:rsidR="00607286" w:rsidRPr="00607286" w14:paraId="21A4756D" w14:textId="77777777" w:rsidTr="00B80C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02A5E8A"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479BAC9"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 xml:space="preserve">применять разнообразные языковые средства с целью выделения релевантной информации и закономерностей функционирования изучаемого иностранного языка, его функциональных разновидностей (в области стилистики) в профессиональной деятельности; </w:t>
            </w:r>
          </w:p>
          <w:p w14:paraId="6CFF8529"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корректно выражать и аргументированно обосновывать положения предметной области знания.</w:t>
            </w:r>
          </w:p>
        </w:tc>
      </w:tr>
      <w:tr w:rsidR="00607286" w:rsidRPr="00607286" w14:paraId="68FEFABA" w14:textId="77777777" w:rsidTr="00B80C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D399011"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458C23A"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возможностью междисциплинарного применения знаний и умений в области стилистики</w:t>
            </w:r>
          </w:p>
          <w:p w14:paraId="3C20140C"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профессиональным языком предметной области знания;</w:t>
            </w:r>
          </w:p>
          <w:p w14:paraId="35ADD632"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способами совершенствования профессиональных знаний и умений путем использования возможностей информационной среды.</w:t>
            </w:r>
          </w:p>
        </w:tc>
      </w:tr>
      <w:tr w:rsidR="00607286" w:rsidRPr="00607286" w14:paraId="3CFC0075" w14:textId="77777777" w:rsidTr="00B80CD0">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8E5A51D" w14:textId="77777777" w:rsidR="00607286" w:rsidRPr="00607286" w:rsidRDefault="00607286" w:rsidP="00B80CD0">
            <w:pPr>
              <w:rPr>
                <w:rFonts w:ascii="Times New Roman" w:hAnsi="Times New Roman" w:cs="Times New Roman"/>
                <w:b/>
              </w:rPr>
            </w:pPr>
            <w:r w:rsidRPr="00607286">
              <w:rPr>
                <w:rFonts w:ascii="Times New Roman" w:hAnsi="Times New Roman" w:cs="Times New Roman"/>
                <w:b/>
              </w:rPr>
              <w:t>ДПК-4 обладает готовностью преодолевать влияние стереотипов и осуществлять межкультурный диалог в общей и профессиональной сферах общения</w:t>
            </w:r>
          </w:p>
        </w:tc>
      </w:tr>
      <w:tr w:rsidR="00607286" w:rsidRPr="00607286" w14:paraId="67A0C61E" w14:textId="77777777" w:rsidTr="00B80C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AAA67D0"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65D7233"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основные способы преодоления влияния стереотипов и осуществления межкультурного диалога в общей и профессиональной сферах общения и закономерности функционирования изучаемого иностранного языка, его функциональные разновидности;</w:t>
            </w:r>
          </w:p>
          <w:p w14:paraId="29F2EDFD"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основные методы исследований, используемые в области стилистики</w:t>
            </w:r>
          </w:p>
        </w:tc>
      </w:tr>
      <w:tr w:rsidR="00607286" w:rsidRPr="00607286" w14:paraId="19BBB604" w14:textId="77777777" w:rsidTr="00B80C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DDD6A7B"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24AB4A5"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 xml:space="preserve">применять основные способы преодоления влияния стереотипов и осуществления межкультурного диалога закономерностей в профессиональной деятельности; </w:t>
            </w:r>
          </w:p>
          <w:p w14:paraId="1700EE1E"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корректно выражать и аргументированно обосновывать положения предметной области знания.</w:t>
            </w:r>
          </w:p>
        </w:tc>
      </w:tr>
      <w:tr w:rsidR="00607286" w:rsidRPr="00607286" w14:paraId="49B6A698" w14:textId="77777777" w:rsidTr="00B80C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1426502"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B29E859"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возможностью междисциплинарного применения знаний и умений в области стилистики</w:t>
            </w:r>
          </w:p>
          <w:p w14:paraId="11C38A62"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профессиональным языком предметной области знания;</w:t>
            </w:r>
          </w:p>
          <w:p w14:paraId="15A08262"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способами совершенствования профессиональных знаний и умений путем использования возможностей информационной среды.</w:t>
            </w:r>
          </w:p>
        </w:tc>
      </w:tr>
    </w:tbl>
    <w:p w14:paraId="7F21E982" w14:textId="77777777" w:rsidR="00607286" w:rsidRPr="00607286" w:rsidRDefault="00607286" w:rsidP="00607286">
      <w:pPr>
        <w:rPr>
          <w:rFonts w:ascii="Times New Roman" w:hAnsi="Times New Roman" w:cs="Times New Roman"/>
        </w:rPr>
        <w:sectPr w:rsidR="00607286" w:rsidRPr="00607286" w:rsidSect="00B80CD0">
          <w:footerReference w:type="even" r:id="rId10"/>
          <w:footerReference w:type="default" r:id="rId11"/>
          <w:pgSz w:w="11907" w:h="16840" w:code="9"/>
          <w:pgMar w:top="1134" w:right="851" w:bottom="851" w:left="1701" w:header="720" w:footer="720" w:gutter="0"/>
          <w:cols w:space="720"/>
          <w:noEndnote/>
          <w:titlePg/>
          <w:docGrid w:linePitch="326"/>
        </w:sectPr>
      </w:pPr>
    </w:p>
    <w:p w14:paraId="53082DB1" w14:textId="77777777" w:rsidR="00607286" w:rsidRPr="00607286" w:rsidRDefault="00607286" w:rsidP="00607286">
      <w:pPr>
        <w:pStyle w:val="1"/>
        <w:rPr>
          <w:rStyle w:val="FontStyle18"/>
          <w:b/>
          <w:i/>
          <w:sz w:val="24"/>
          <w:szCs w:val="24"/>
        </w:rPr>
      </w:pPr>
      <w:r w:rsidRPr="00607286">
        <w:rPr>
          <w:rStyle w:val="FontStyle18"/>
          <w:b/>
          <w:sz w:val="24"/>
          <w:szCs w:val="24"/>
        </w:rPr>
        <w:lastRenderedPageBreak/>
        <w:t xml:space="preserve">4 Структура и содержание дисциплины (модуля) </w:t>
      </w:r>
    </w:p>
    <w:p w14:paraId="7BCDB6BD" w14:textId="77777777" w:rsidR="00607286" w:rsidRPr="00607286" w:rsidRDefault="00607286" w:rsidP="00607286">
      <w:pPr>
        <w:tabs>
          <w:tab w:val="left" w:pos="851"/>
        </w:tabs>
        <w:spacing w:line="240" w:lineRule="auto"/>
        <w:contextualSpacing/>
        <w:rPr>
          <w:rStyle w:val="FontStyle18"/>
          <w:b w:val="0"/>
          <w:sz w:val="24"/>
          <w:szCs w:val="24"/>
        </w:rPr>
      </w:pPr>
      <w:r w:rsidRPr="00607286">
        <w:rPr>
          <w:rStyle w:val="FontStyle18"/>
          <w:b w:val="0"/>
          <w:sz w:val="24"/>
          <w:szCs w:val="24"/>
        </w:rPr>
        <w:t>Общая трудоемкость дисциплины составляет _5_ зачетных единиц _180_ акад. часов, в том числе:</w:t>
      </w:r>
    </w:p>
    <w:p w14:paraId="1DE86FE4" w14:textId="77777777" w:rsidR="00607286" w:rsidRPr="00607286" w:rsidRDefault="00607286" w:rsidP="00607286">
      <w:pPr>
        <w:tabs>
          <w:tab w:val="left" w:pos="851"/>
        </w:tabs>
        <w:spacing w:line="240" w:lineRule="auto"/>
        <w:contextualSpacing/>
        <w:rPr>
          <w:rStyle w:val="FontStyle18"/>
          <w:b w:val="0"/>
          <w:sz w:val="24"/>
          <w:szCs w:val="24"/>
        </w:rPr>
      </w:pPr>
      <w:r w:rsidRPr="00607286">
        <w:rPr>
          <w:rStyle w:val="FontStyle18"/>
          <w:b w:val="0"/>
          <w:sz w:val="24"/>
          <w:szCs w:val="24"/>
        </w:rPr>
        <w:t>–</w:t>
      </w:r>
      <w:r w:rsidRPr="00607286">
        <w:rPr>
          <w:rStyle w:val="FontStyle18"/>
          <w:b w:val="0"/>
          <w:sz w:val="24"/>
          <w:szCs w:val="24"/>
        </w:rPr>
        <w:tab/>
        <w:t>контактная работа – 76,2__ акад. часов:</w:t>
      </w:r>
    </w:p>
    <w:p w14:paraId="791941C9" w14:textId="77777777" w:rsidR="00607286" w:rsidRPr="00607286" w:rsidRDefault="00607286" w:rsidP="00607286">
      <w:pPr>
        <w:tabs>
          <w:tab w:val="left" w:pos="851"/>
          <w:tab w:val="left" w:pos="1134"/>
        </w:tabs>
        <w:spacing w:line="240" w:lineRule="auto"/>
        <w:contextualSpacing/>
        <w:rPr>
          <w:rStyle w:val="FontStyle18"/>
          <w:b w:val="0"/>
          <w:sz w:val="24"/>
          <w:szCs w:val="24"/>
        </w:rPr>
      </w:pPr>
      <w:r w:rsidRPr="00607286">
        <w:rPr>
          <w:rStyle w:val="FontStyle18"/>
          <w:b w:val="0"/>
          <w:sz w:val="24"/>
          <w:szCs w:val="24"/>
        </w:rPr>
        <w:tab/>
        <w:t>–</w:t>
      </w:r>
      <w:r w:rsidRPr="00607286">
        <w:rPr>
          <w:rStyle w:val="FontStyle18"/>
          <w:b w:val="0"/>
          <w:sz w:val="24"/>
          <w:szCs w:val="24"/>
        </w:rPr>
        <w:tab/>
        <w:t>аудиторная – 72___ акад. часов;</w:t>
      </w:r>
    </w:p>
    <w:p w14:paraId="58FDB28E" w14:textId="77777777" w:rsidR="00607286" w:rsidRPr="00607286" w:rsidRDefault="00607286" w:rsidP="00607286">
      <w:pPr>
        <w:tabs>
          <w:tab w:val="left" w:pos="851"/>
          <w:tab w:val="left" w:pos="1134"/>
        </w:tabs>
        <w:spacing w:line="240" w:lineRule="auto"/>
        <w:contextualSpacing/>
        <w:rPr>
          <w:rStyle w:val="FontStyle18"/>
          <w:b w:val="0"/>
          <w:sz w:val="24"/>
          <w:szCs w:val="24"/>
        </w:rPr>
      </w:pPr>
      <w:r w:rsidRPr="00607286">
        <w:rPr>
          <w:rStyle w:val="FontStyle18"/>
          <w:b w:val="0"/>
          <w:sz w:val="24"/>
          <w:szCs w:val="24"/>
        </w:rPr>
        <w:tab/>
        <w:t>–</w:t>
      </w:r>
      <w:r w:rsidRPr="00607286">
        <w:rPr>
          <w:rStyle w:val="FontStyle18"/>
          <w:b w:val="0"/>
          <w:sz w:val="24"/>
          <w:szCs w:val="24"/>
        </w:rPr>
        <w:tab/>
        <w:t xml:space="preserve">внеаудиторная – 4,2__ акад. часов </w:t>
      </w:r>
    </w:p>
    <w:p w14:paraId="17B7D937" w14:textId="77777777" w:rsidR="00607286" w:rsidRPr="00607286" w:rsidRDefault="00607286" w:rsidP="00607286">
      <w:pPr>
        <w:tabs>
          <w:tab w:val="left" w:pos="851"/>
          <w:tab w:val="left" w:pos="1134"/>
        </w:tabs>
        <w:spacing w:line="240" w:lineRule="auto"/>
        <w:contextualSpacing/>
        <w:rPr>
          <w:rStyle w:val="FontStyle18"/>
          <w:b w:val="0"/>
          <w:sz w:val="24"/>
          <w:szCs w:val="24"/>
        </w:rPr>
      </w:pPr>
      <w:r w:rsidRPr="00607286">
        <w:rPr>
          <w:rStyle w:val="FontStyle18"/>
          <w:b w:val="0"/>
          <w:sz w:val="24"/>
          <w:szCs w:val="24"/>
        </w:rPr>
        <w:t>–</w:t>
      </w:r>
      <w:r w:rsidRPr="00607286">
        <w:rPr>
          <w:rStyle w:val="FontStyle18"/>
          <w:b w:val="0"/>
          <w:sz w:val="24"/>
          <w:szCs w:val="24"/>
        </w:rPr>
        <w:tab/>
        <w:t>самостоятельная работа – 68,1___ акад. часов;</w:t>
      </w:r>
    </w:p>
    <w:p w14:paraId="0314CE7A" w14:textId="77777777" w:rsidR="00607286" w:rsidRPr="00607286" w:rsidRDefault="00607286" w:rsidP="00607286">
      <w:pPr>
        <w:tabs>
          <w:tab w:val="left" w:pos="851"/>
        </w:tabs>
        <w:spacing w:line="240" w:lineRule="auto"/>
        <w:contextualSpacing/>
        <w:rPr>
          <w:rStyle w:val="FontStyle18"/>
          <w:b w:val="0"/>
          <w:i/>
          <w:sz w:val="24"/>
          <w:szCs w:val="24"/>
        </w:rPr>
      </w:pPr>
      <w:r w:rsidRPr="00607286">
        <w:rPr>
          <w:rStyle w:val="FontStyle18"/>
          <w:b w:val="0"/>
          <w:sz w:val="24"/>
          <w:szCs w:val="24"/>
        </w:rPr>
        <w:t>–</w:t>
      </w:r>
      <w:r w:rsidRPr="00607286">
        <w:rPr>
          <w:rStyle w:val="FontStyle18"/>
          <w:b w:val="0"/>
          <w:sz w:val="24"/>
          <w:szCs w:val="24"/>
        </w:rPr>
        <w:tab/>
        <w:t xml:space="preserve">подготовка к экзамену – 35,7 акад. часа </w:t>
      </w:r>
    </w:p>
    <w:p w14:paraId="5041DA56" w14:textId="77777777" w:rsidR="00607286" w:rsidRPr="00607286" w:rsidRDefault="00607286" w:rsidP="00607286">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92"/>
        <w:gridCol w:w="580"/>
        <w:gridCol w:w="605"/>
        <w:gridCol w:w="689"/>
        <w:gridCol w:w="753"/>
        <w:gridCol w:w="1042"/>
        <w:gridCol w:w="3388"/>
        <w:gridCol w:w="3069"/>
        <w:gridCol w:w="1168"/>
      </w:tblGrid>
      <w:tr w:rsidR="00607286" w:rsidRPr="00607286" w14:paraId="374452E0" w14:textId="77777777" w:rsidTr="00B80CD0">
        <w:trPr>
          <w:cantSplit/>
          <w:trHeight w:val="1156"/>
          <w:tblHeader/>
        </w:trPr>
        <w:tc>
          <w:tcPr>
            <w:tcW w:w="1425" w:type="pct"/>
            <w:vMerge w:val="restart"/>
            <w:vAlign w:val="center"/>
          </w:tcPr>
          <w:p w14:paraId="0962020B" w14:textId="77777777" w:rsidR="00607286" w:rsidRPr="00607286" w:rsidRDefault="00607286" w:rsidP="00B80CD0">
            <w:pPr>
              <w:pStyle w:val="Style12"/>
              <w:widowControl/>
              <w:ind w:firstLine="0"/>
              <w:jc w:val="center"/>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Раздел/ тема</w:t>
            </w:r>
          </w:p>
          <w:p w14:paraId="0FF52096" w14:textId="77777777" w:rsidR="00607286" w:rsidRPr="00607286" w:rsidRDefault="00607286" w:rsidP="00B80CD0">
            <w:pPr>
              <w:pStyle w:val="Style12"/>
              <w:widowControl/>
              <w:ind w:firstLine="0"/>
              <w:jc w:val="center"/>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дисциплины</w:t>
            </w:r>
          </w:p>
        </w:tc>
        <w:tc>
          <w:tcPr>
            <w:tcW w:w="186" w:type="pct"/>
            <w:vMerge w:val="restart"/>
            <w:textDirection w:val="btLr"/>
            <w:vAlign w:val="center"/>
          </w:tcPr>
          <w:p w14:paraId="49EFE3FF" w14:textId="77777777" w:rsidR="00607286" w:rsidRPr="00607286" w:rsidRDefault="00607286" w:rsidP="00B80CD0">
            <w:pPr>
              <w:pStyle w:val="Style13"/>
              <w:widowControl/>
              <w:ind w:left="113" w:right="113" w:firstLine="0"/>
              <w:jc w:val="center"/>
              <w:rPr>
                <w:rStyle w:val="FontStyle25"/>
                <w:i w:val="0"/>
                <w:sz w:val="22"/>
                <w:szCs w:val="22"/>
              </w:rPr>
            </w:pPr>
            <w:r w:rsidRPr="00607286">
              <w:rPr>
                <w:rStyle w:val="FontStyle25"/>
                <w:i w:val="0"/>
                <w:sz w:val="22"/>
                <w:szCs w:val="22"/>
              </w:rPr>
              <w:t>Семестр</w:t>
            </w:r>
          </w:p>
        </w:tc>
        <w:tc>
          <w:tcPr>
            <w:tcW w:w="636" w:type="pct"/>
            <w:gridSpan w:val="3"/>
            <w:vAlign w:val="center"/>
          </w:tcPr>
          <w:p w14:paraId="130A8EBF" w14:textId="77777777" w:rsidR="00607286" w:rsidRPr="00607286" w:rsidRDefault="00607286" w:rsidP="00B80CD0">
            <w:pPr>
              <w:pStyle w:val="Style8"/>
              <w:ind w:firstLine="0"/>
              <w:jc w:val="center"/>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 xml:space="preserve">Аудиторная </w:t>
            </w:r>
            <w:r w:rsidRPr="00607286">
              <w:rPr>
                <w:rStyle w:val="FontStyle31"/>
                <w:rFonts w:ascii="Times New Roman" w:hAnsi="Times New Roman" w:cs="Times New Roman"/>
                <w:sz w:val="22"/>
                <w:szCs w:val="22"/>
              </w:rPr>
              <w:br/>
              <w:t xml:space="preserve">контактная работа </w:t>
            </w:r>
            <w:r w:rsidRPr="00607286">
              <w:rPr>
                <w:rStyle w:val="FontStyle31"/>
                <w:rFonts w:ascii="Times New Roman" w:hAnsi="Times New Roman" w:cs="Times New Roman"/>
                <w:sz w:val="22"/>
                <w:szCs w:val="22"/>
              </w:rPr>
              <w:br/>
              <w:t>(в акад. часах)</w:t>
            </w:r>
          </w:p>
        </w:tc>
        <w:tc>
          <w:tcPr>
            <w:tcW w:w="332" w:type="pct"/>
            <w:vMerge w:val="restart"/>
            <w:textDirection w:val="btLr"/>
            <w:vAlign w:val="center"/>
          </w:tcPr>
          <w:p w14:paraId="1712F873" w14:textId="77777777" w:rsidR="00607286" w:rsidRPr="00607286" w:rsidRDefault="00607286" w:rsidP="00B80CD0">
            <w:pPr>
              <w:pStyle w:val="Style8"/>
              <w:widowControl/>
              <w:ind w:left="-40" w:right="113" w:firstLine="0"/>
              <w:jc w:val="center"/>
              <w:rPr>
                <w:rStyle w:val="FontStyle20"/>
                <w:rFonts w:ascii="Times New Roman" w:hAnsi="Times New Roman" w:cs="Times New Roman"/>
                <w:sz w:val="22"/>
                <w:szCs w:val="22"/>
              </w:rPr>
            </w:pPr>
            <w:r w:rsidRPr="00607286">
              <w:rPr>
                <w:rStyle w:val="FontStyle20"/>
                <w:rFonts w:ascii="Times New Roman" w:hAnsi="Times New Roman" w:cs="Times New Roman"/>
                <w:sz w:val="22"/>
                <w:szCs w:val="22"/>
              </w:rPr>
              <w:t>Самостоятельная работа (в акад. часах)</w:t>
            </w:r>
          </w:p>
        </w:tc>
        <w:tc>
          <w:tcPr>
            <w:tcW w:w="1075" w:type="pct"/>
            <w:vMerge w:val="restart"/>
            <w:vAlign w:val="center"/>
          </w:tcPr>
          <w:p w14:paraId="4DD21D0F" w14:textId="77777777" w:rsidR="00607286" w:rsidRPr="00607286" w:rsidRDefault="00607286" w:rsidP="00B80CD0">
            <w:pPr>
              <w:pStyle w:val="Style8"/>
              <w:widowControl/>
              <w:ind w:left="-40" w:firstLine="0"/>
              <w:jc w:val="center"/>
              <w:rPr>
                <w:rStyle w:val="FontStyle31"/>
                <w:rFonts w:ascii="Times New Roman" w:hAnsi="Times New Roman" w:cs="Times New Roman"/>
                <w:sz w:val="22"/>
                <w:szCs w:val="22"/>
              </w:rPr>
            </w:pPr>
            <w:r w:rsidRPr="00607286">
              <w:rPr>
                <w:rStyle w:val="FontStyle20"/>
                <w:rFonts w:ascii="Times New Roman" w:hAnsi="Times New Roman" w:cs="Times New Roman"/>
                <w:sz w:val="22"/>
                <w:szCs w:val="22"/>
              </w:rPr>
              <w:t xml:space="preserve">Вид самостоятельной </w:t>
            </w:r>
            <w:r w:rsidRPr="00607286">
              <w:rPr>
                <w:rStyle w:val="FontStyle20"/>
                <w:rFonts w:ascii="Times New Roman" w:hAnsi="Times New Roman" w:cs="Times New Roman"/>
                <w:sz w:val="22"/>
                <w:szCs w:val="22"/>
              </w:rPr>
              <w:br/>
              <w:t>работы</w:t>
            </w:r>
          </w:p>
        </w:tc>
        <w:tc>
          <w:tcPr>
            <w:tcW w:w="974" w:type="pct"/>
            <w:vMerge w:val="restart"/>
            <w:vAlign w:val="center"/>
          </w:tcPr>
          <w:p w14:paraId="10B194A8" w14:textId="77777777" w:rsidR="00607286" w:rsidRPr="00607286" w:rsidRDefault="00607286" w:rsidP="00B80CD0">
            <w:pPr>
              <w:pStyle w:val="Style8"/>
              <w:widowControl/>
              <w:ind w:left="-40" w:firstLine="0"/>
              <w:jc w:val="center"/>
              <w:rPr>
                <w:rStyle w:val="FontStyle32"/>
                <w:i w:val="0"/>
                <w:iCs w:val="0"/>
                <w:sz w:val="22"/>
                <w:szCs w:val="22"/>
              </w:rPr>
            </w:pPr>
            <w:r w:rsidRPr="00607286">
              <w:rPr>
                <w:rStyle w:val="FontStyle31"/>
                <w:rFonts w:ascii="Times New Roman" w:hAnsi="Times New Roman" w:cs="Times New Roman"/>
                <w:sz w:val="22"/>
                <w:szCs w:val="22"/>
              </w:rPr>
              <w:t xml:space="preserve">Форма текущего контроля успеваемости и </w:t>
            </w:r>
            <w:r w:rsidRPr="00607286">
              <w:rPr>
                <w:rStyle w:val="FontStyle31"/>
                <w:rFonts w:ascii="Times New Roman" w:hAnsi="Times New Roman" w:cs="Times New Roman"/>
                <w:sz w:val="22"/>
                <w:szCs w:val="22"/>
              </w:rPr>
              <w:br/>
              <w:t>промежуточной аттестации</w:t>
            </w:r>
          </w:p>
        </w:tc>
        <w:tc>
          <w:tcPr>
            <w:tcW w:w="372" w:type="pct"/>
            <w:vMerge w:val="restart"/>
            <w:textDirection w:val="btLr"/>
            <w:vAlign w:val="center"/>
          </w:tcPr>
          <w:p w14:paraId="07A09A19" w14:textId="77777777" w:rsidR="00607286" w:rsidRPr="00607286" w:rsidRDefault="00607286" w:rsidP="00B80CD0">
            <w:pPr>
              <w:pStyle w:val="Style8"/>
              <w:widowControl/>
              <w:ind w:left="-40" w:right="113" w:firstLine="0"/>
              <w:jc w:val="center"/>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 xml:space="preserve">Код и структурный </w:t>
            </w:r>
            <w:r w:rsidRPr="00607286">
              <w:rPr>
                <w:rStyle w:val="FontStyle31"/>
                <w:rFonts w:ascii="Times New Roman" w:hAnsi="Times New Roman" w:cs="Times New Roman"/>
                <w:sz w:val="22"/>
                <w:szCs w:val="22"/>
              </w:rPr>
              <w:br/>
              <w:t xml:space="preserve">элемент </w:t>
            </w:r>
            <w:r w:rsidRPr="00607286">
              <w:rPr>
                <w:rStyle w:val="FontStyle31"/>
                <w:rFonts w:ascii="Times New Roman" w:hAnsi="Times New Roman" w:cs="Times New Roman"/>
                <w:sz w:val="22"/>
                <w:szCs w:val="22"/>
              </w:rPr>
              <w:br/>
              <w:t>компетенции</w:t>
            </w:r>
          </w:p>
        </w:tc>
      </w:tr>
      <w:tr w:rsidR="00607286" w:rsidRPr="00607286" w14:paraId="00FD7C0A" w14:textId="77777777" w:rsidTr="00B80CD0">
        <w:trPr>
          <w:cantSplit/>
          <w:trHeight w:val="1134"/>
          <w:tblHeader/>
        </w:trPr>
        <w:tc>
          <w:tcPr>
            <w:tcW w:w="1425" w:type="pct"/>
            <w:vMerge/>
          </w:tcPr>
          <w:p w14:paraId="532C3224" w14:textId="77777777" w:rsidR="00607286" w:rsidRPr="00607286" w:rsidRDefault="00607286" w:rsidP="00B80CD0">
            <w:pPr>
              <w:pStyle w:val="Style14"/>
              <w:widowControl/>
              <w:jc w:val="center"/>
              <w:rPr>
                <w:sz w:val="22"/>
                <w:szCs w:val="22"/>
              </w:rPr>
            </w:pPr>
          </w:p>
        </w:tc>
        <w:tc>
          <w:tcPr>
            <w:tcW w:w="186" w:type="pct"/>
            <w:vMerge/>
          </w:tcPr>
          <w:p w14:paraId="618C75F4" w14:textId="77777777" w:rsidR="00607286" w:rsidRPr="00607286" w:rsidRDefault="00607286" w:rsidP="00B80CD0">
            <w:pPr>
              <w:pStyle w:val="Style14"/>
              <w:widowControl/>
              <w:jc w:val="center"/>
              <w:rPr>
                <w:sz w:val="22"/>
                <w:szCs w:val="22"/>
              </w:rPr>
            </w:pPr>
          </w:p>
        </w:tc>
        <w:tc>
          <w:tcPr>
            <w:tcW w:w="194" w:type="pct"/>
            <w:textDirection w:val="btLr"/>
            <w:vAlign w:val="center"/>
          </w:tcPr>
          <w:p w14:paraId="6495FA8A" w14:textId="77777777" w:rsidR="00607286" w:rsidRPr="00607286" w:rsidRDefault="00607286" w:rsidP="00B80CD0">
            <w:pPr>
              <w:pStyle w:val="Style14"/>
              <w:widowControl/>
              <w:ind w:firstLine="0"/>
              <w:jc w:val="center"/>
              <w:rPr>
                <w:sz w:val="22"/>
                <w:szCs w:val="22"/>
              </w:rPr>
            </w:pPr>
            <w:r w:rsidRPr="00607286">
              <w:rPr>
                <w:sz w:val="22"/>
                <w:szCs w:val="22"/>
              </w:rPr>
              <w:t>лекции</w:t>
            </w:r>
          </w:p>
        </w:tc>
        <w:tc>
          <w:tcPr>
            <w:tcW w:w="220" w:type="pct"/>
            <w:textDirection w:val="btLr"/>
            <w:vAlign w:val="center"/>
          </w:tcPr>
          <w:p w14:paraId="68B9655C" w14:textId="77777777" w:rsidR="00607286" w:rsidRPr="00607286" w:rsidRDefault="00607286" w:rsidP="00B80CD0">
            <w:pPr>
              <w:pStyle w:val="Style14"/>
              <w:widowControl/>
              <w:ind w:firstLine="0"/>
              <w:jc w:val="center"/>
              <w:rPr>
                <w:sz w:val="22"/>
                <w:szCs w:val="22"/>
              </w:rPr>
            </w:pPr>
            <w:proofErr w:type="spellStart"/>
            <w:r w:rsidRPr="00607286">
              <w:rPr>
                <w:sz w:val="22"/>
                <w:szCs w:val="22"/>
              </w:rPr>
              <w:t>лаборат</w:t>
            </w:r>
            <w:proofErr w:type="spellEnd"/>
            <w:r w:rsidRPr="00607286">
              <w:rPr>
                <w:sz w:val="22"/>
                <w:szCs w:val="22"/>
              </w:rPr>
              <w:t>.</w:t>
            </w:r>
          </w:p>
          <w:p w14:paraId="2B726379" w14:textId="77777777" w:rsidR="00607286" w:rsidRPr="00607286" w:rsidRDefault="00607286" w:rsidP="00B80CD0">
            <w:pPr>
              <w:pStyle w:val="Style14"/>
              <w:widowControl/>
              <w:ind w:firstLine="0"/>
              <w:jc w:val="center"/>
              <w:rPr>
                <w:sz w:val="22"/>
                <w:szCs w:val="22"/>
              </w:rPr>
            </w:pPr>
            <w:r w:rsidRPr="00607286">
              <w:rPr>
                <w:sz w:val="22"/>
                <w:szCs w:val="22"/>
              </w:rPr>
              <w:t>занятия</w:t>
            </w:r>
          </w:p>
        </w:tc>
        <w:tc>
          <w:tcPr>
            <w:tcW w:w="222" w:type="pct"/>
            <w:textDirection w:val="btLr"/>
            <w:vAlign w:val="center"/>
          </w:tcPr>
          <w:p w14:paraId="5E5EE5C2" w14:textId="77777777" w:rsidR="00607286" w:rsidRPr="00607286" w:rsidRDefault="00607286" w:rsidP="00B80CD0">
            <w:pPr>
              <w:pStyle w:val="Style14"/>
              <w:widowControl/>
              <w:ind w:firstLine="0"/>
              <w:jc w:val="center"/>
              <w:rPr>
                <w:sz w:val="22"/>
                <w:szCs w:val="22"/>
              </w:rPr>
            </w:pPr>
            <w:proofErr w:type="spellStart"/>
            <w:r w:rsidRPr="00607286">
              <w:rPr>
                <w:sz w:val="22"/>
                <w:szCs w:val="22"/>
              </w:rPr>
              <w:t>практич</w:t>
            </w:r>
            <w:proofErr w:type="spellEnd"/>
            <w:r w:rsidRPr="00607286">
              <w:rPr>
                <w:sz w:val="22"/>
                <w:szCs w:val="22"/>
              </w:rPr>
              <w:t>. занятия</w:t>
            </w:r>
          </w:p>
        </w:tc>
        <w:tc>
          <w:tcPr>
            <w:tcW w:w="332" w:type="pct"/>
            <w:vMerge/>
            <w:textDirection w:val="btLr"/>
          </w:tcPr>
          <w:p w14:paraId="79A12448" w14:textId="77777777" w:rsidR="00607286" w:rsidRPr="00607286" w:rsidRDefault="00607286" w:rsidP="00B80CD0">
            <w:pPr>
              <w:pStyle w:val="Style14"/>
              <w:widowControl/>
              <w:jc w:val="center"/>
              <w:rPr>
                <w:sz w:val="22"/>
                <w:szCs w:val="22"/>
              </w:rPr>
            </w:pPr>
          </w:p>
        </w:tc>
        <w:tc>
          <w:tcPr>
            <w:tcW w:w="1075" w:type="pct"/>
            <w:vMerge/>
            <w:textDirection w:val="btLr"/>
          </w:tcPr>
          <w:p w14:paraId="35F9D212" w14:textId="77777777" w:rsidR="00607286" w:rsidRPr="00607286" w:rsidRDefault="00607286" w:rsidP="00B80CD0">
            <w:pPr>
              <w:pStyle w:val="Style14"/>
              <w:widowControl/>
              <w:jc w:val="center"/>
              <w:rPr>
                <w:sz w:val="22"/>
                <w:szCs w:val="22"/>
              </w:rPr>
            </w:pPr>
          </w:p>
        </w:tc>
        <w:tc>
          <w:tcPr>
            <w:tcW w:w="974" w:type="pct"/>
            <w:vMerge/>
            <w:textDirection w:val="btLr"/>
            <w:vAlign w:val="center"/>
          </w:tcPr>
          <w:p w14:paraId="4BFCD661" w14:textId="77777777" w:rsidR="00607286" w:rsidRPr="00607286" w:rsidRDefault="00607286" w:rsidP="00B80CD0">
            <w:pPr>
              <w:pStyle w:val="Style14"/>
              <w:widowControl/>
              <w:jc w:val="center"/>
              <w:rPr>
                <w:sz w:val="22"/>
                <w:szCs w:val="22"/>
              </w:rPr>
            </w:pPr>
          </w:p>
        </w:tc>
        <w:tc>
          <w:tcPr>
            <w:tcW w:w="372" w:type="pct"/>
            <w:vMerge/>
            <w:textDirection w:val="btLr"/>
          </w:tcPr>
          <w:p w14:paraId="3DB918E9" w14:textId="77777777" w:rsidR="00607286" w:rsidRPr="00607286" w:rsidRDefault="00607286" w:rsidP="00B80CD0">
            <w:pPr>
              <w:pStyle w:val="Style14"/>
              <w:widowControl/>
              <w:jc w:val="center"/>
              <w:rPr>
                <w:sz w:val="22"/>
                <w:szCs w:val="22"/>
              </w:rPr>
            </w:pPr>
          </w:p>
        </w:tc>
      </w:tr>
      <w:tr w:rsidR="00607286" w:rsidRPr="00607286" w14:paraId="06EDD7A4" w14:textId="77777777" w:rsidTr="00B80CD0">
        <w:trPr>
          <w:trHeight w:val="268"/>
        </w:trPr>
        <w:tc>
          <w:tcPr>
            <w:tcW w:w="1425" w:type="pct"/>
          </w:tcPr>
          <w:p w14:paraId="178C337F" w14:textId="77777777" w:rsidR="00607286" w:rsidRPr="00607286" w:rsidRDefault="00607286" w:rsidP="00B80CD0">
            <w:pPr>
              <w:pStyle w:val="Style14"/>
              <w:widowControl/>
              <w:tabs>
                <w:tab w:val="left" w:pos="435"/>
              </w:tabs>
              <w:ind w:firstLine="0"/>
              <w:rPr>
                <w:sz w:val="22"/>
                <w:szCs w:val="22"/>
              </w:rPr>
            </w:pPr>
            <w:r w:rsidRPr="00607286">
              <w:rPr>
                <w:sz w:val="22"/>
                <w:szCs w:val="22"/>
              </w:rPr>
              <w:t xml:space="preserve">1. Место стилистики как самостоятельной дисциплины среди других лингвистических дисциплин. </w:t>
            </w:r>
          </w:p>
        </w:tc>
        <w:tc>
          <w:tcPr>
            <w:tcW w:w="186" w:type="pct"/>
          </w:tcPr>
          <w:p w14:paraId="78A05AE3" w14:textId="77777777" w:rsidR="00607286" w:rsidRPr="00607286" w:rsidRDefault="00607286" w:rsidP="00B80CD0">
            <w:pPr>
              <w:pStyle w:val="Style14"/>
              <w:widowControl/>
              <w:ind w:firstLine="0"/>
              <w:jc w:val="center"/>
              <w:rPr>
                <w:sz w:val="22"/>
                <w:szCs w:val="22"/>
              </w:rPr>
            </w:pPr>
          </w:p>
        </w:tc>
        <w:tc>
          <w:tcPr>
            <w:tcW w:w="194" w:type="pct"/>
          </w:tcPr>
          <w:p w14:paraId="3ACBB44F" w14:textId="77777777" w:rsidR="00607286" w:rsidRPr="00607286" w:rsidRDefault="00607286" w:rsidP="00B80CD0">
            <w:pPr>
              <w:pStyle w:val="Style14"/>
              <w:widowControl/>
              <w:ind w:firstLine="0"/>
              <w:jc w:val="center"/>
              <w:rPr>
                <w:sz w:val="22"/>
                <w:szCs w:val="22"/>
              </w:rPr>
            </w:pPr>
          </w:p>
        </w:tc>
        <w:tc>
          <w:tcPr>
            <w:tcW w:w="220" w:type="pct"/>
          </w:tcPr>
          <w:p w14:paraId="33D103E8" w14:textId="77777777" w:rsidR="00607286" w:rsidRPr="00607286" w:rsidRDefault="00607286" w:rsidP="00B80CD0">
            <w:pPr>
              <w:pStyle w:val="Style14"/>
              <w:widowControl/>
              <w:ind w:firstLine="0"/>
              <w:jc w:val="center"/>
              <w:rPr>
                <w:sz w:val="22"/>
                <w:szCs w:val="22"/>
              </w:rPr>
            </w:pPr>
          </w:p>
        </w:tc>
        <w:tc>
          <w:tcPr>
            <w:tcW w:w="222" w:type="pct"/>
          </w:tcPr>
          <w:p w14:paraId="748FA083" w14:textId="77777777" w:rsidR="00607286" w:rsidRPr="00607286" w:rsidRDefault="00607286" w:rsidP="00B80CD0">
            <w:pPr>
              <w:pStyle w:val="Style14"/>
              <w:widowControl/>
              <w:ind w:firstLine="0"/>
              <w:jc w:val="center"/>
              <w:rPr>
                <w:sz w:val="22"/>
                <w:szCs w:val="22"/>
              </w:rPr>
            </w:pPr>
          </w:p>
        </w:tc>
        <w:tc>
          <w:tcPr>
            <w:tcW w:w="332" w:type="pct"/>
          </w:tcPr>
          <w:p w14:paraId="450DBB80" w14:textId="77777777" w:rsidR="00607286" w:rsidRPr="00607286" w:rsidRDefault="00607286" w:rsidP="00B80CD0">
            <w:pPr>
              <w:pStyle w:val="Style14"/>
              <w:widowControl/>
              <w:ind w:firstLine="0"/>
              <w:jc w:val="left"/>
              <w:rPr>
                <w:sz w:val="22"/>
                <w:szCs w:val="22"/>
              </w:rPr>
            </w:pPr>
          </w:p>
        </w:tc>
        <w:tc>
          <w:tcPr>
            <w:tcW w:w="1075" w:type="pct"/>
          </w:tcPr>
          <w:p w14:paraId="3ADEE55B" w14:textId="77777777" w:rsidR="00607286" w:rsidRPr="00607286" w:rsidRDefault="00607286" w:rsidP="00B80CD0">
            <w:pPr>
              <w:pStyle w:val="Style14"/>
              <w:widowControl/>
              <w:ind w:firstLine="0"/>
              <w:jc w:val="left"/>
              <w:rPr>
                <w:sz w:val="22"/>
                <w:szCs w:val="22"/>
              </w:rPr>
            </w:pPr>
          </w:p>
        </w:tc>
        <w:tc>
          <w:tcPr>
            <w:tcW w:w="974" w:type="pct"/>
          </w:tcPr>
          <w:p w14:paraId="1411B552" w14:textId="77777777" w:rsidR="00607286" w:rsidRPr="00607286" w:rsidRDefault="00607286" w:rsidP="00B80CD0">
            <w:pPr>
              <w:pStyle w:val="Style14"/>
              <w:widowControl/>
              <w:ind w:firstLine="0"/>
              <w:jc w:val="left"/>
              <w:rPr>
                <w:sz w:val="22"/>
                <w:szCs w:val="22"/>
              </w:rPr>
            </w:pPr>
          </w:p>
        </w:tc>
        <w:tc>
          <w:tcPr>
            <w:tcW w:w="372" w:type="pct"/>
          </w:tcPr>
          <w:p w14:paraId="0665B56D" w14:textId="77777777" w:rsidR="00607286" w:rsidRPr="00607286" w:rsidRDefault="00607286" w:rsidP="00B80CD0">
            <w:pPr>
              <w:pStyle w:val="Style14"/>
              <w:widowControl/>
              <w:ind w:firstLine="0"/>
              <w:jc w:val="left"/>
              <w:rPr>
                <w:sz w:val="22"/>
                <w:szCs w:val="22"/>
              </w:rPr>
            </w:pPr>
          </w:p>
        </w:tc>
      </w:tr>
      <w:tr w:rsidR="00607286" w:rsidRPr="00607286" w14:paraId="3EE93ACC" w14:textId="77777777" w:rsidTr="00B80CD0">
        <w:trPr>
          <w:trHeight w:val="422"/>
        </w:trPr>
        <w:tc>
          <w:tcPr>
            <w:tcW w:w="1425" w:type="pct"/>
          </w:tcPr>
          <w:p w14:paraId="6D76552A" w14:textId="77777777" w:rsidR="00607286" w:rsidRPr="00607286" w:rsidRDefault="00607286" w:rsidP="00B80CD0">
            <w:pPr>
              <w:pStyle w:val="Style14"/>
              <w:widowControl/>
              <w:ind w:firstLine="0"/>
              <w:rPr>
                <w:sz w:val="22"/>
                <w:szCs w:val="22"/>
              </w:rPr>
            </w:pPr>
            <w:r w:rsidRPr="00607286">
              <w:rPr>
                <w:sz w:val="22"/>
                <w:szCs w:val="22"/>
              </w:rPr>
              <w:t xml:space="preserve">1.1. Объект изучения стилистики. Основные принципы и методы изучения стиля </w:t>
            </w:r>
          </w:p>
        </w:tc>
        <w:tc>
          <w:tcPr>
            <w:tcW w:w="186" w:type="pct"/>
          </w:tcPr>
          <w:p w14:paraId="6FAE1B00" w14:textId="77777777" w:rsidR="00607286" w:rsidRPr="00607286" w:rsidRDefault="00607286" w:rsidP="00B80CD0">
            <w:pPr>
              <w:pStyle w:val="Style14"/>
              <w:widowControl/>
              <w:ind w:firstLine="0"/>
              <w:jc w:val="center"/>
              <w:rPr>
                <w:sz w:val="22"/>
                <w:szCs w:val="22"/>
              </w:rPr>
            </w:pPr>
            <w:r w:rsidRPr="00607286">
              <w:rPr>
                <w:sz w:val="22"/>
                <w:szCs w:val="22"/>
              </w:rPr>
              <w:t>9</w:t>
            </w:r>
          </w:p>
        </w:tc>
        <w:tc>
          <w:tcPr>
            <w:tcW w:w="194" w:type="pct"/>
          </w:tcPr>
          <w:p w14:paraId="054EBAD3" w14:textId="77777777" w:rsidR="00607286" w:rsidRPr="00607286" w:rsidRDefault="00607286" w:rsidP="00B80CD0">
            <w:pPr>
              <w:pStyle w:val="Style14"/>
              <w:widowControl/>
              <w:ind w:firstLine="0"/>
              <w:jc w:val="center"/>
              <w:rPr>
                <w:sz w:val="22"/>
                <w:szCs w:val="22"/>
              </w:rPr>
            </w:pPr>
            <w:r w:rsidRPr="00607286">
              <w:rPr>
                <w:sz w:val="22"/>
                <w:szCs w:val="22"/>
              </w:rPr>
              <w:t>2</w:t>
            </w:r>
          </w:p>
        </w:tc>
        <w:tc>
          <w:tcPr>
            <w:tcW w:w="220" w:type="pct"/>
          </w:tcPr>
          <w:p w14:paraId="3861F2D1" w14:textId="77777777" w:rsidR="00607286" w:rsidRPr="00607286" w:rsidRDefault="00607286" w:rsidP="00B80CD0">
            <w:pPr>
              <w:pStyle w:val="Style14"/>
              <w:widowControl/>
              <w:ind w:firstLine="0"/>
              <w:jc w:val="center"/>
              <w:rPr>
                <w:sz w:val="22"/>
                <w:szCs w:val="22"/>
              </w:rPr>
            </w:pPr>
          </w:p>
        </w:tc>
        <w:tc>
          <w:tcPr>
            <w:tcW w:w="222" w:type="pct"/>
          </w:tcPr>
          <w:p w14:paraId="20ACFE51" w14:textId="77777777" w:rsidR="00607286" w:rsidRPr="00607286" w:rsidRDefault="00607286" w:rsidP="00B80CD0">
            <w:pPr>
              <w:pStyle w:val="Style14"/>
              <w:widowControl/>
              <w:ind w:firstLine="0"/>
              <w:jc w:val="center"/>
              <w:rPr>
                <w:sz w:val="22"/>
                <w:szCs w:val="22"/>
              </w:rPr>
            </w:pPr>
            <w:r w:rsidRPr="00607286">
              <w:rPr>
                <w:sz w:val="22"/>
                <w:szCs w:val="22"/>
              </w:rPr>
              <w:t>2/2 И</w:t>
            </w:r>
          </w:p>
        </w:tc>
        <w:tc>
          <w:tcPr>
            <w:tcW w:w="332" w:type="pct"/>
          </w:tcPr>
          <w:p w14:paraId="27A51A5B" w14:textId="77777777" w:rsidR="00607286" w:rsidRPr="00607286" w:rsidRDefault="00607286" w:rsidP="00B80CD0">
            <w:pPr>
              <w:pStyle w:val="Style14"/>
              <w:widowControl/>
              <w:ind w:firstLine="0"/>
              <w:jc w:val="left"/>
              <w:rPr>
                <w:sz w:val="22"/>
                <w:szCs w:val="22"/>
              </w:rPr>
            </w:pPr>
            <w:r w:rsidRPr="00607286">
              <w:rPr>
                <w:sz w:val="22"/>
                <w:szCs w:val="22"/>
              </w:rPr>
              <w:t>1</w:t>
            </w:r>
          </w:p>
        </w:tc>
        <w:tc>
          <w:tcPr>
            <w:tcW w:w="1075" w:type="pct"/>
          </w:tcPr>
          <w:p w14:paraId="03F0DFFE" w14:textId="77777777" w:rsidR="00607286" w:rsidRPr="00607286" w:rsidRDefault="00607286" w:rsidP="00B80CD0">
            <w:pPr>
              <w:tabs>
                <w:tab w:val="left" w:pos="993"/>
              </w:tabs>
              <w:rPr>
                <w:rFonts w:ascii="Times New Roman" w:hAnsi="Times New Roman" w:cs="Times New Roman"/>
                <w:bCs/>
                <w:iCs/>
              </w:rPr>
            </w:pPr>
            <w:r w:rsidRPr="00607286">
              <w:rPr>
                <w:rFonts w:ascii="Times New Roman" w:hAnsi="Times New Roman" w:cs="Times New Roman"/>
                <w:bCs/>
                <w:iCs/>
              </w:rPr>
              <w:t>- Подготовка к семинарскому, практическому занятию.</w:t>
            </w:r>
          </w:p>
          <w:p w14:paraId="4ACDB8F6" w14:textId="77777777" w:rsidR="00607286" w:rsidRPr="00607286" w:rsidRDefault="00607286" w:rsidP="00B80CD0">
            <w:pPr>
              <w:pStyle w:val="Style14"/>
              <w:widowControl/>
              <w:ind w:firstLine="0"/>
              <w:jc w:val="left"/>
              <w:rPr>
                <w:bCs/>
                <w:iCs/>
                <w:sz w:val="22"/>
                <w:szCs w:val="22"/>
              </w:rPr>
            </w:pPr>
            <w:r w:rsidRPr="00607286">
              <w:rPr>
                <w:bCs/>
                <w:iCs/>
                <w:sz w:val="22"/>
                <w:szCs w:val="22"/>
              </w:rPr>
              <w:t xml:space="preserve">- Подготовка докладов-презентаций. </w:t>
            </w:r>
          </w:p>
          <w:p w14:paraId="513D9D38" w14:textId="77777777" w:rsidR="00607286" w:rsidRPr="00607286" w:rsidRDefault="00607286" w:rsidP="00B80CD0">
            <w:pPr>
              <w:pStyle w:val="Style14"/>
              <w:widowControl/>
              <w:ind w:firstLine="0"/>
              <w:jc w:val="left"/>
              <w:rPr>
                <w:bCs/>
                <w:iCs/>
                <w:sz w:val="22"/>
                <w:szCs w:val="22"/>
              </w:rPr>
            </w:pPr>
            <w:r w:rsidRPr="00607286">
              <w:rPr>
                <w:bCs/>
                <w:iCs/>
                <w:sz w:val="22"/>
                <w:szCs w:val="22"/>
              </w:rPr>
              <w:t>- Самостоятельное изучение учебной и научной литературы.</w:t>
            </w:r>
          </w:p>
          <w:p w14:paraId="43C53DBE"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bCs/>
                <w:iCs/>
                <w:sz w:val="22"/>
                <w:szCs w:val="22"/>
              </w:rPr>
              <w:t>- Доказательство утверждений</w:t>
            </w:r>
            <w:r w:rsidRPr="00607286">
              <w:rPr>
                <w:sz w:val="22"/>
                <w:szCs w:val="22"/>
              </w:rPr>
              <w:t>.</w:t>
            </w:r>
          </w:p>
        </w:tc>
        <w:tc>
          <w:tcPr>
            <w:tcW w:w="974" w:type="pct"/>
          </w:tcPr>
          <w:p w14:paraId="00DE780C" w14:textId="77777777" w:rsidR="00607286" w:rsidRPr="00607286" w:rsidRDefault="00607286" w:rsidP="00B80CD0">
            <w:pPr>
              <w:pStyle w:val="Style14"/>
              <w:widowControl/>
              <w:ind w:firstLine="0"/>
              <w:jc w:val="left"/>
              <w:rPr>
                <w:sz w:val="22"/>
                <w:szCs w:val="22"/>
              </w:rPr>
            </w:pPr>
            <w:r w:rsidRPr="00607286">
              <w:rPr>
                <w:sz w:val="22"/>
                <w:szCs w:val="22"/>
              </w:rPr>
              <w:t>- Устный опрос (собеседование).</w:t>
            </w:r>
          </w:p>
          <w:p w14:paraId="71B0058D" w14:textId="77777777" w:rsidR="00607286" w:rsidRPr="00607286" w:rsidRDefault="00607286" w:rsidP="00B80CD0">
            <w:pPr>
              <w:pStyle w:val="Style14"/>
              <w:widowControl/>
              <w:ind w:firstLine="0"/>
              <w:jc w:val="left"/>
              <w:rPr>
                <w:sz w:val="22"/>
                <w:szCs w:val="22"/>
              </w:rPr>
            </w:pPr>
            <w:r w:rsidRPr="00607286">
              <w:rPr>
                <w:sz w:val="22"/>
                <w:szCs w:val="22"/>
              </w:rPr>
              <w:t>- Семинарские занятия.</w:t>
            </w:r>
          </w:p>
          <w:p w14:paraId="08D1DDF9" w14:textId="77777777" w:rsidR="00607286" w:rsidRPr="00607286" w:rsidRDefault="00607286" w:rsidP="00B80CD0">
            <w:pPr>
              <w:pStyle w:val="Style14"/>
              <w:widowControl/>
              <w:ind w:firstLine="0"/>
              <w:jc w:val="left"/>
              <w:rPr>
                <w:sz w:val="22"/>
                <w:szCs w:val="22"/>
              </w:rPr>
            </w:pPr>
            <w:r w:rsidRPr="00607286">
              <w:rPr>
                <w:sz w:val="22"/>
                <w:szCs w:val="22"/>
              </w:rPr>
              <w:t>- Проверка индивидуальных заданий.</w:t>
            </w:r>
          </w:p>
          <w:p w14:paraId="763D601D" w14:textId="77777777" w:rsidR="00607286" w:rsidRPr="00607286" w:rsidRDefault="00607286" w:rsidP="00B80CD0">
            <w:pPr>
              <w:pStyle w:val="Style14"/>
              <w:widowControl/>
              <w:ind w:firstLine="0"/>
              <w:jc w:val="left"/>
              <w:rPr>
                <w:sz w:val="22"/>
                <w:szCs w:val="22"/>
              </w:rPr>
            </w:pPr>
          </w:p>
        </w:tc>
        <w:tc>
          <w:tcPr>
            <w:tcW w:w="372" w:type="pct"/>
          </w:tcPr>
          <w:p w14:paraId="2B9D1D64" w14:textId="77777777" w:rsidR="00607286" w:rsidRPr="00607286" w:rsidRDefault="00607286" w:rsidP="00B80CD0">
            <w:pPr>
              <w:pStyle w:val="Style14"/>
              <w:widowControl/>
              <w:ind w:firstLine="0"/>
              <w:jc w:val="left"/>
              <w:rPr>
                <w:i/>
                <w:sz w:val="22"/>
                <w:szCs w:val="22"/>
              </w:rPr>
            </w:pPr>
            <w:r w:rsidRPr="00607286">
              <w:rPr>
                <w:i/>
                <w:sz w:val="22"/>
                <w:szCs w:val="22"/>
              </w:rPr>
              <w:t xml:space="preserve">ПК-11 – </w:t>
            </w:r>
            <w:proofErr w:type="spellStart"/>
            <w:r w:rsidRPr="00607286">
              <w:rPr>
                <w:i/>
                <w:sz w:val="22"/>
                <w:szCs w:val="22"/>
              </w:rPr>
              <w:t>зув</w:t>
            </w:r>
            <w:proofErr w:type="spellEnd"/>
          </w:p>
          <w:p w14:paraId="457D4BB0"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ДПК-2 – </w:t>
            </w:r>
            <w:proofErr w:type="spellStart"/>
            <w:r w:rsidRPr="00607286">
              <w:rPr>
                <w:i/>
                <w:sz w:val="22"/>
                <w:szCs w:val="22"/>
              </w:rPr>
              <w:t>зув</w:t>
            </w:r>
            <w:proofErr w:type="spellEnd"/>
          </w:p>
          <w:p w14:paraId="72CD67EA"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ДПК-3 – </w:t>
            </w:r>
            <w:proofErr w:type="spellStart"/>
            <w:r w:rsidRPr="00607286">
              <w:rPr>
                <w:i/>
                <w:sz w:val="22"/>
                <w:szCs w:val="22"/>
              </w:rPr>
              <w:t>зув</w:t>
            </w:r>
            <w:proofErr w:type="spellEnd"/>
          </w:p>
          <w:p w14:paraId="4D187910"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ДПК-4 – </w:t>
            </w:r>
            <w:proofErr w:type="spellStart"/>
            <w:r w:rsidRPr="00607286">
              <w:rPr>
                <w:i/>
                <w:sz w:val="22"/>
                <w:szCs w:val="22"/>
              </w:rPr>
              <w:t>зув</w:t>
            </w:r>
            <w:proofErr w:type="spellEnd"/>
          </w:p>
        </w:tc>
      </w:tr>
      <w:tr w:rsidR="00607286" w:rsidRPr="00607286" w14:paraId="327AD9DC" w14:textId="77777777" w:rsidTr="00B80CD0">
        <w:trPr>
          <w:trHeight w:val="499"/>
        </w:trPr>
        <w:tc>
          <w:tcPr>
            <w:tcW w:w="1425" w:type="pct"/>
          </w:tcPr>
          <w:p w14:paraId="148171BD" w14:textId="77777777" w:rsidR="00607286" w:rsidRPr="00607286" w:rsidRDefault="00607286" w:rsidP="00B80CD0">
            <w:pPr>
              <w:pStyle w:val="Style14"/>
              <w:widowControl/>
              <w:ind w:firstLine="0"/>
              <w:rPr>
                <w:sz w:val="22"/>
                <w:szCs w:val="22"/>
              </w:rPr>
            </w:pPr>
            <w:r w:rsidRPr="00607286">
              <w:rPr>
                <w:sz w:val="22"/>
                <w:szCs w:val="22"/>
              </w:rPr>
              <w:t>Итого по разделу</w:t>
            </w:r>
          </w:p>
        </w:tc>
        <w:tc>
          <w:tcPr>
            <w:tcW w:w="186" w:type="pct"/>
          </w:tcPr>
          <w:p w14:paraId="44F51A08" w14:textId="77777777" w:rsidR="00607286" w:rsidRPr="00607286" w:rsidRDefault="00607286" w:rsidP="00B80CD0">
            <w:pPr>
              <w:pStyle w:val="Style14"/>
              <w:widowControl/>
              <w:ind w:firstLine="0"/>
              <w:jc w:val="center"/>
              <w:rPr>
                <w:sz w:val="22"/>
                <w:szCs w:val="22"/>
              </w:rPr>
            </w:pPr>
            <w:r w:rsidRPr="00607286">
              <w:rPr>
                <w:sz w:val="22"/>
                <w:szCs w:val="22"/>
              </w:rPr>
              <w:t>9</w:t>
            </w:r>
          </w:p>
        </w:tc>
        <w:tc>
          <w:tcPr>
            <w:tcW w:w="194" w:type="pct"/>
          </w:tcPr>
          <w:p w14:paraId="09F46B7E" w14:textId="77777777" w:rsidR="00607286" w:rsidRPr="00607286" w:rsidRDefault="00607286" w:rsidP="00B80CD0">
            <w:pPr>
              <w:pStyle w:val="Style14"/>
              <w:widowControl/>
              <w:ind w:firstLine="0"/>
              <w:jc w:val="center"/>
              <w:rPr>
                <w:sz w:val="22"/>
                <w:szCs w:val="22"/>
              </w:rPr>
            </w:pPr>
            <w:r w:rsidRPr="00607286">
              <w:rPr>
                <w:sz w:val="22"/>
                <w:szCs w:val="22"/>
              </w:rPr>
              <w:t>2</w:t>
            </w:r>
          </w:p>
        </w:tc>
        <w:tc>
          <w:tcPr>
            <w:tcW w:w="220" w:type="pct"/>
          </w:tcPr>
          <w:p w14:paraId="00CC784D" w14:textId="77777777" w:rsidR="00607286" w:rsidRPr="00607286" w:rsidRDefault="00607286" w:rsidP="00B80CD0">
            <w:pPr>
              <w:pStyle w:val="Style14"/>
              <w:widowControl/>
              <w:ind w:firstLine="0"/>
              <w:jc w:val="center"/>
              <w:rPr>
                <w:sz w:val="22"/>
                <w:szCs w:val="22"/>
              </w:rPr>
            </w:pPr>
          </w:p>
        </w:tc>
        <w:tc>
          <w:tcPr>
            <w:tcW w:w="222" w:type="pct"/>
          </w:tcPr>
          <w:p w14:paraId="3F2FC5F0" w14:textId="77777777" w:rsidR="00607286" w:rsidRPr="00607286" w:rsidRDefault="00607286" w:rsidP="00B80CD0">
            <w:pPr>
              <w:pStyle w:val="Style14"/>
              <w:widowControl/>
              <w:ind w:firstLine="0"/>
              <w:jc w:val="center"/>
              <w:rPr>
                <w:sz w:val="22"/>
                <w:szCs w:val="22"/>
              </w:rPr>
            </w:pPr>
            <w:r w:rsidRPr="00607286">
              <w:rPr>
                <w:sz w:val="22"/>
                <w:szCs w:val="22"/>
              </w:rPr>
              <w:t>2/2 И</w:t>
            </w:r>
          </w:p>
        </w:tc>
        <w:tc>
          <w:tcPr>
            <w:tcW w:w="332" w:type="pct"/>
          </w:tcPr>
          <w:p w14:paraId="26C96939" w14:textId="77777777" w:rsidR="00607286" w:rsidRPr="00607286" w:rsidRDefault="00607286" w:rsidP="00B80CD0">
            <w:pPr>
              <w:pStyle w:val="Style14"/>
              <w:widowControl/>
              <w:ind w:firstLine="0"/>
              <w:jc w:val="left"/>
              <w:rPr>
                <w:sz w:val="22"/>
                <w:szCs w:val="22"/>
              </w:rPr>
            </w:pPr>
            <w:r w:rsidRPr="00607286">
              <w:rPr>
                <w:sz w:val="22"/>
                <w:szCs w:val="22"/>
              </w:rPr>
              <w:t>1</w:t>
            </w:r>
          </w:p>
        </w:tc>
        <w:tc>
          <w:tcPr>
            <w:tcW w:w="1075" w:type="pct"/>
          </w:tcPr>
          <w:p w14:paraId="17D67744"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p>
        </w:tc>
        <w:tc>
          <w:tcPr>
            <w:tcW w:w="974" w:type="pct"/>
          </w:tcPr>
          <w:p w14:paraId="19AA3117" w14:textId="77777777" w:rsidR="00607286" w:rsidRPr="00607286" w:rsidRDefault="00607286" w:rsidP="00B80CD0">
            <w:pPr>
              <w:pStyle w:val="Style14"/>
              <w:widowControl/>
              <w:ind w:firstLine="0"/>
              <w:jc w:val="left"/>
              <w:rPr>
                <w:sz w:val="22"/>
                <w:szCs w:val="22"/>
              </w:rPr>
            </w:pPr>
          </w:p>
        </w:tc>
        <w:tc>
          <w:tcPr>
            <w:tcW w:w="372" w:type="pct"/>
          </w:tcPr>
          <w:p w14:paraId="3129FA7A" w14:textId="77777777" w:rsidR="00607286" w:rsidRPr="00607286" w:rsidRDefault="00607286" w:rsidP="00B80CD0">
            <w:pPr>
              <w:pStyle w:val="Style14"/>
              <w:widowControl/>
              <w:ind w:firstLine="0"/>
              <w:jc w:val="left"/>
              <w:rPr>
                <w:sz w:val="22"/>
                <w:szCs w:val="22"/>
              </w:rPr>
            </w:pPr>
          </w:p>
        </w:tc>
      </w:tr>
      <w:tr w:rsidR="00607286" w:rsidRPr="00607286" w14:paraId="555DF1E7" w14:textId="77777777" w:rsidTr="00B80CD0">
        <w:trPr>
          <w:trHeight w:val="70"/>
        </w:trPr>
        <w:tc>
          <w:tcPr>
            <w:tcW w:w="1425" w:type="pct"/>
          </w:tcPr>
          <w:p w14:paraId="2E04A7F6" w14:textId="77777777" w:rsidR="00607286" w:rsidRPr="00607286" w:rsidRDefault="00607286" w:rsidP="00B80CD0">
            <w:pPr>
              <w:pStyle w:val="Style14"/>
              <w:widowControl/>
              <w:ind w:firstLine="0"/>
              <w:rPr>
                <w:sz w:val="22"/>
                <w:szCs w:val="22"/>
              </w:rPr>
            </w:pPr>
            <w:r w:rsidRPr="00607286">
              <w:rPr>
                <w:sz w:val="22"/>
                <w:szCs w:val="22"/>
              </w:rPr>
              <w:t>2.Стилистическое значение и его структура.</w:t>
            </w:r>
          </w:p>
        </w:tc>
        <w:tc>
          <w:tcPr>
            <w:tcW w:w="186" w:type="pct"/>
          </w:tcPr>
          <w:p w14:paraId="03AC5672" w14:textId="77777777" w:rsidR="00607286" w:rsidRPr="00607286" w:rsidRDefault="00607286" w:rsidP="00B80CD0">
            <w:pPr>
              <w:pStyle w:val="Style14"/>
              <w:widowControl/>
              <w:ind w:firstLine="0"/>
              <w:jc w:val="center"/>
              <w:rPr>
                <w:sz w:val="22"/>
                <w:szCs w:val="22"/>
              </w:rPr>
            </w:pPr>
          </w:p>
        </w:tc>
        <w:tc>
          <w:tcPr>
            <w:tcW w:w="194" w:type="pct"/>
          </w:tcPr>
          <w:p w14:paraId="057D113C" w14:textId="77777777" w:rsidR="00607286" w:rsidRPr="00607286" w:rsidRDefault="00607286" w:rsidP="00B80CD0">
            <w:pPr>
              <w:pStyle w:val="Style14"/>
              <w:widowControl/>
              <w:ind w:firstLine="0"/>
              <w:jc w:val="center"/>
              <w:rPr>
                <w:sz w:val="22"/>
                <w:szCs w:val="22"/>
              </w:rPr>
            </w:pPr>
          </w:p>
        </w:tc>
        <w:tc>
          <w:tcPr>
            <w:tcW w:w="220" w:type="pct"/>
          </w:tcPr>
          <w:p w14:paraId="2A0AD8A8" w14:textId="77777777" w:rsidR="00607286" w:rsidRPr="00607286" w:rsidRDefault="00607286" w:rsidP="00B80CD0">
            <w:pPr>
              <w:pStyle w:val="Style14"/>
              <w:widowControl/>
              <w:ind w:firstLine="0"/>
              <w:jc w:val="center"/>
              <w:rPr>
                <w:sz w:val="22"/>
                <w:szCs w:val="22"/>
              </w:rPr>
            </w:pPr>
          </w:p>
        </w:tc>
        <w:tc>
          <w:tcPr>
            <w:tcW w:w="222" w:type="pct"/>
          </w:tcPr>
          <w:p w14:paraId="7D265ECC" w14:textId="77777777" w:rsidR="00607286" w:rsidRPr="00607286" w:rsidRDefault="00607286" w:rsidP="00B80CD0">
            <w:pPr>
              <w:pStyle w:val="Style14"/>
              <w:widowControl/>
              <w:ind w:firstLine="0"/>
              <w:jc w:val="center"/>
              <w:rPr>
                <w:sz w:val="22"/>
                <w:szCs w:val="22"/>
              </w:rPr>
            </w:pPr>
          </w:p>
        </w:tc>
        <w:tc>
          <w:tcPr>
            <w:tcW w:w="332" w:type="pct"/>
          </w:tcPr>
          <w:p w14:paraId="440FBA09" w14:textId="77777777" w:rsidR="00607286" w:rsidRPr="00607286" w:rsidRDefault="00607286" w:rsidP="00B80CD0">
            <w:pPr>
              <w:pStyle w:val="Style14"/>
              <w:widowControl/>
              <w:ind w:firstLine="0"/>
              <w:jc w:val="left"/>
              <w:rPr>
                <w:sz w:val="22"/>
                <w:szCs w:val="22"/>
              </w:rPr>
            </w:pPr>
          </w:p>
        </w:tc>
        <w:tc>
          <w:tcPr>
            <w:tcW w:w="1075" w:type="pct"/>
          </w:tcPr>
          <w:p w14:paraId="2A60C3E9" w14:textId="77777777" w:rsidR="00607286" w:rsidRPr="00607286" w:rsidRDefault="00607286" w:rsidP="00B80CD0">
            <w:pPr>
              <w:pStyle w:val="Style14"/>
              <w:widowControl/>
              <w:ind w:firstLine="0"/>
              <w:jc w:val="left"/>
              <w:rPr>
                <w:sz w:val="22"/>
                <w:szCs w:val="22"/>
              </w:rPr>
            </w:pPr>
          </w:p>
        </w:tc>
        <w:tc>
          <w:tcPr>
            <w:tcW w:w="974" w:type="pct"/>
          </w:tcPr>
          <w:p w14:paraId="5D4896E9" w14:textId="77777777" w:rsidR="00607286" w:rsidRPr="00607286" w:rsidRDefault="00607286" w:rsidP="00B80CD0">
            <w:pPr>
              <w:pStyle w:val="Style14"/>
              <w:widowControl/>
              <w:ind w:firstLine="0"/>
              <w:jc w:val="left"/>
              <w:rPr>
                <w:sz w:val="22"/>
                <w:szCs w:val="22"/>
              </w:rPr>
            </w:pPr>
          </w:p>
        </w:tc>
        <w:tc>
          <w:tcPr>
            <w:tcW w:w="372" w:type="pct"/>
          </w:tcPr>
          <w:p w14:paraId="44D25D9C" w14:textId="77777777" w:rsidR="00607286" w:rsidRPr="00607286" w:rsidRDefault="00607286" w:rsidP="00B80CD0">
            <w:pPr>
              <w:pStyle w:val="Style14"/>
              <w:widowControl/>
              <w:ind w:firstLine="0"/>
              <w:jc w:val="left"/>
              <w:rPr>
                <w:sz w:val="22"/>
                <w:szCs w:val="22"/>
              </w:rPr>
            </w:pPr>
          </w:p>
        </w:tc>
      </w:tr>
      <w:tr w:rsidR="00607286" w:rsidRPr="00607286" w14:paraId="2FE2D2D6" w14:textId="77777777" w:rsidTr="00B80CD0">
        <w:trPr>
          <w:trHeight w:val="499"/>
        </w:trPr>
        <w:tc>
          <w:tcPr>
            <w:tcW w:w="1425" w:type="pct"/>
          </w:tcPr>
          <w:p w14:paraId="101608A8" w14:textId="77777777" w:rsidR="00607286" w:rsidRPr="00607286" w:rsidRDefault="00607286" w:rsidP="00B80CD0">
            <w:pPr>
              <w:pStyle w:val="Style14"/>
              <w:widowControl/>
              <w:ind w:firstLine="0"/>
              <w:rPr>
                <w:sz w:val="22"/>
                <w:szCs w:val="22"/>
              </w:rPr>
            </w:pPr>
            <w:r w:rsidRPr="00607286">
              <w:rPr>
                <w:sz w:val="22"/>
                <w:szCs w:val="22"/>
              </w:rPr>
              <w:t>2.1.Стилистическое значение и стилистический эффект. Понятие о норме.</w:t>
            </w:r>
          </w:p>
        </w:tc>
        <w:tc>
          <w:tcPr>
            <w:tcW w:w="186" w:type="pct"/>
          </w:tcPr>
          <w:p w14:paraId="3856D16D" w14:textId="77777777" w:rsidR="00607286" w:rsidRPr="00607286" w:rsidRDefault="00607286" w:rsidP="00B80CD0">
            <w:pPr>
              <w:pStyle w:val="Style14"/>
              <w:widowControl/>
              <w:ind w:firstLine="0"/>
              <w:jc w:val="center"/>
              <w:rPr>
                <w:sz w:val="22"/>
                <w:szCs w:val="22"/>
              </w:rPr>
            </w:pPr>
            <w:r w:rsidRPr="00607286">
              <w:rPr>
                <w:sz w:val="22"/>
                <w:szCs w:val="22"/>
              </w:rPr>
              <w:t>9</w:t>
            </w:r>
          </w:p>
        </w:tc>
        <w:tc>
          <w:tcPr>
            <w:tcW w:w="194" w:type="pct"/>
          </w:tcPr>
          <w:p w14:paraId="75AD0581" w14:textId="77777777" w:rsidR="00607286" w:rsidRPr="00607286" w:rsidRDefault="00607286" w:rsidP="00B80CD0">
            <w:pPr>
              <w:pStyle w:val="Style14"/>
              <w:widowControl/>
              <w:ind w:firstLine="0"/>
              <w:jc w:val="center"/>
              <w:rPr>
                <w:sz w:val="22"/>
                <w:szCs w:val="22"/>
              </w:rPr>
            </w:pPr>
            <w:r w:rsidRPr="00607286">
              <w:rPr>
                <w:sz w:val="22"/>
                <w:szCs w:val="22"/>
              </w:rPr>
              <w:t>2</w:t>
            </w:r>
          </w:p>
        </w:tc>
        <w:tc>
          <w:tcPr>
            <w:tcW w:w="220" w:type="pct"/>
          </w:tcPr>
          <w:p w14:paraId="09B92DF0" w14:textId="77777777" w:rsidR="00607286" w:rsidRPr="00607286" w:rsidRDefault="00607286" w:rsidP="00B80CD0">
            <w:pPr>
              <w:pStyle w:val="Style14"/>
              <w:widowControl/>
              <w:ind w:firstLine="0"/>
              <w:jc w:val="center"/>
              <w:rPr>
                <w:sz w:val="22"/>
                <w:szCs w:val="22"/>
              </w:rPr>
            </w:pPr>
          </w:p>
        </w:tc>
        <w:tc>
          <w:tcPr>
            <w:tcW w:w="222" w:type="pct"/>
          </w:tcPr>
          <w:p w14:paraId="2023FE45" w14:textId="77777777" w:rsidR="00607286" w:rsidRPr="00607286" w:rsidRDefault="00607286" w:rsidP="00B80CD0">
            <w:pPr>
              <w:pStyle w:val="Style14"/>
              <w:widowControl/>
              <w:ind w:firstLine="0"/>
              <w:jc w:val="center"/>
              <w:rPr>
                <w:sz w:val="22"/>
                <w:szCs w:val="22"/>
              </w:rPr>
            </w:pPr>
            <w:r w:rsidRPr="00607286">
              <w:rPr>
                <w:sz w:val="22"/>
                <w:szCs w:val="22"/>
              </w:rPr>
              <w:t>2/2 И</w:t>
            </w:r>
          </w:p>
        </w:tc>
        <w:tc>
          <w:tcPr>
            <w:tcW w:w="332" w:type="pct"/>
          </w:tcPr>
          <w:p w14:paraId="1FDE6BBE" w14:textId="77777777" w:rsidR="00607286" w:rsidRPr="00607286" w:rsidRDefault="00607286" w:rsidP="00B80CD0">
            <w:pPr>
              <w:pStyle w:val="Style14"/>
              <w:widowControl/>
              <w:ind w:firstLine="0"/>
              <w:jc w:val="left"/>
              <w:rPr>
                <w:sz w:val="22"/>
                <w:szCs w:val="22"/>
              </w:rPr>
            </w:pPr>
            <w:r w:rsidRPr="00607286">
              <w:rPr>
                <w:sz w:val="22"/>
                <w:szCs w:val="22"/>
              </w:rPr>
              <w:t>10</w:t>
            </w:r>
          </w:p>
        </w:tc>
        <w:tc>
          <w:tcPr>
            <w:tcW w:w="1075" w:type="pct"/>
          </w:tcPr>
          <w:p w14:paraId="32D82739" w14:textId="77777777" w:rsidR="00607286" w:rsidRPr="00607286" w:rsidRDefault="00607286" w:rsidP="00B80CD0">
            <w:pPr>
              <w:tabs>
                <w:tab w:val="left" w:pos="993"/>
              </w:tabs>
              <w:rPr>
                <w:rFonts w:ascii="Times New Roman" w:hAnsi="Times New Roman" w:cs="Times New Roman"/>
                <w:bCs/>
                <w:iCs/>
              </w:rPr>
            </w:pPr>
            <w:r w:rsidRPr="00607286">
              <w:rPr>
                <w:rFonts w:ascii="Times New Roman" w:hAnsi="Times New Roman" w:cs="Times New Roman"/>
                <w:bCs/>
                <w:iCs/>
              </w:rPr>
              <w:t>- Подготовка к семинарскому, практическому занятию.</w:t>
            </w:r>
          </w:p>
          <w:p w14:paraId="29658F53" w14:textId="77777777" w:rsidR="00607286" w:rsidRPr="00607286" w:rsidRDefault="00607286" w:rsidP="00B80CD0">
            <w:pPr>
              <w:pStyle w:val="Style14"/>
              <w:widowControl/>
              <w:ind w:firstLine="0"/>
              <w:jc w:val="left"/>
              <w:rPr>
                <w:bCs/>
                <w:iCs/>
                <w:sz w:val="22"/>
                <w:szCs w:val="22"/>
              </w:rPr>
            </w:pPr>
            <w:r w:rsidRPr="00607286">
              <w:rPr>
                <w:bCs/>
                <w:iCs/>
                <w:sz w:val="22"/>
                <w:szCs w:val="22"/>
              </w:rPr>
              <w:lastRenderedPageBreak/>
              <w:t xml:space="preserve">- Подготовка докладов-презентаций. </w:t>
            </w:r>
          </w:p>
          <w:p w14:paraId="38381FEC" w14:textId="77777777" w:rsidR="00607286" w:rsidRPr="00607286" w:rsidRDefault="00607286" w:rsidP="00B80CD0">
            <w:pPr>
              <w:pStyle w:val="Style14"/>
              <w:widowControl/>
              <w:ind w:firstLine="0"/>
              <w:jc w:val="left"/>
              <w:rPr>
                <w:bCs/>
                <w:iCs/>
                <w:sz w:val="22"/>
                <w:szCs w:val="22"/>
              </w:rPr>
            </w:pPr>
            <w:r w:rsidRPr="00607286">
              <w:rPr>
                <w:bCs/>
                <w:iCs/>
                <w:sz w:val="22"/>
                <w:szCs w:val="22"/>
              </w:rPr>
              <w:t>- Самостоятельное изучение учебной и научной литературы.</w:t>
            </w:r>
          </w:p>
          <w:p w14:paraId="5C2D601F"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bCs/>
                <w:iCs/>
                <w:sz w:val="22"/>
                <w:szCs w:val="22"/>
              </w:rPr>
              <w:t>- Доказательство утверждений</w:t>
            </w:r>
            <w:r w:rsidRPr="00607286">
              <w:rPr>
                <w:sz w:val="22"/>
                <w:szCs w:val="22"/>
              </w:rPr>
              <w:t>.</w:t>
            </w:r>
          </w:p>
        </w:tc>
        <w:tc>
          <w:tcPr>
            <w:tcW w:w="974" w:type="pct"/>
          </w:tcPr>
          <w:p w14:paraId="53CD78BA" w14:textId="77777777" w:rsidR="00607286" w:rsidRPr="00607286" w:rsidRDefault="00607286" w:rsidP="00B80CD0">
            <w:pPr>
              <w:pStyle w:val="Style14"/>
              <w:widowControl/>
              <w:ind w:firstLine="0"/>
              <w:jc w:val="left"/>
              <w:rPr>
                <w:sz w:val="22"/>
                <w:szCs w:val="22"/>
              </w:rPr>
            </w:pPr>
            <w:r w:rsidRPr="00607286">
              <w:rPr>
                <w:sz w:val="22"/>
                <w:szCs w:val="22"/>
              </w:rPr>
              <w:lastRenderedPageBreak/>
              <w:t>- Устный опрос (собеседование).</w:t>
            </w:r>
          </w:p>
          <w:p w14:paraId="0C9D4DE4" w14:textId="77777777" w:rsidR="00607286" w:rsidRPr="00607286" w:rsidRDefault="00607286" w:rsidP="00B80CD0">
            <w:pPr>
              <w:pStyle w:val="Style14"/>
              <w:widowControl/>
              <w:ind w:firstLine="0"/>
              <w:jc w:val="left"/>
              <w:rPr>
                <w:sz w:val="22"/>
                <w:szCs w:val="22"/>
              </w:rPr>
            </w:pPr>
            <w:r w:rsidRPr="00607286">
              <w:rPr>
                <w:sz w:val="22"/>
                <w:szCs w:val="22"/>
              </w:rPr>
              <w:t>- Семинарские занятия.</w:t>
            </w:r>
          </w:p>
          <w:p w14:paraId="09C1E0E6" w14:textId="77777777" w:rsidR="00607286" w:rsidRPr="00607286" w:rsidRDefault="00607286" w:rsidP="00B80CD0">
            <w:pPr>
              <w:pStyle w:val="Style14"/>
              <w:widowControl/>
              <w:ind w:firstLine="0"/>
              <w:jc w:val="left"/>
              <w:rPr>
                <w:sz w:val="22"/>
                <w:szCs w:val="22"/>
              </w:rPr>
            </w:pPr>
            <w:r w:rsidRPr="00607286">
              <w:rPr>
                <w:sz w:val="22"/>
                <w:szCs w:val="22"/>
              </w:rPr>
              <w:lastRenderedPageBreak/>
              <w:t>- Проверка индивидуальных заданий.</w:t>
            </w:r>
          </w:p>
          <w:p w14:paraId="6DDD8C74" w14:textId="77777777" w:rsidR="00607286" w:rsidRPr="00607286" w:rsidRDefault="00607286" w:rsidP="00B80CD0">
            <w:pPr>
              <w:pStyle w:val="Style14"/>
              <w:widowControl/>
              <w:ind w:firstLine="0"/>
              <w:jc w:val="left"/>
              <w:rPr>
                <w:sz w:val="22"/>
                <w:szCs w:val="22"/>
              </w:rPr>
            </w:pPr>
          </w:p>
        </w:tc>
        <w:tc>
          <w:tcPr>
            <w:tcW w:w="372" w:type="pct"/>
          </w:tcPr>
          <w:p w14:paraId="6762211E" w14:textId="77777777" w:rsidR="00607286" w:rsidRPr="00607286" w:rsidRDefault="00607286" w:rsidP="00B80CD0">
            <w:pPr>
              <w:pStyle w:val="Style14"/>
              <w:widowControl/>
              <w:ind w:firstLine="0"/>
              <w:jc w:val="left"/>
              <w:rPr>
                <w:i/>
                <w:sz w:val="22"/>
                <w:szCs w:val="22"/>
              </w:rPr>
            </w:pPr>
            <w:r w:rsidRPr="00607286">
              <w:rPr>
                <w:i/>
                <w:sz w:val="22"/>
                <w:szCs w:val="22"/>
              </w:rPr>
              <w:lastRenderedPageBreak/>
              <w:t xml:space="preserve">ПК-11 – </w:t>
            </w:r>
            <w:proofErr w:type="spellStart"/>
            <w:r w:rsidRPr="00607286">
              <w:rPr>
                <w:i/>
                <w:sz w:val="22"/>
                <w:szCs w:val="22"/>
              </w:rPr>
              <w:t>зув</w:t>
            </w:r>
            <w:proofErr w:type="spellEnd"/>
          </w:p>
          <w:p w14:paraId="3A9D7A27"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ДПК-2 – </w:t>
            </w:r>
            <w:proofErr w:type="spellStart"/>
            <w:r w:rsidRPr="00607286">
              <w:rPr>
                <w:i/>
                <w:sz w:val="22"/>
                <w:szCs w:val="22"/>
              </w:rPr>
              <w:lastRenderedPageBreak/>
              <w:t>зув</w:t>
            </w:r>
            <w:proofErr w:type="spellEnd"/>
          </w:p>
          <w:p w14:paraId="4664067B"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ДПК-3 – </w:t>
            </w:r>
            <w:proofErr w:type="spellStart"/>
            <w:r w:rsidRPr="00607286">
              <w:rPr>
                <w:i/>
                <w:sz w:val="22"/>
                <w:szCs w:val="22"/>
              </w:rPr>
              <w:t>зув</w:t>
            </w:r>
            <w:proofErr w:type="spellEnd"/>
          </w:p>
          <w:p w14:paraId="06596E22"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ДПК-4 – </w:t>
            </w:r>
            <w:proofErr w:type="spellStart"/>
            <w:r w:rsidRPr="00607286">
              <w:rPr>
                <w:i/>
                <w:sz w:val="22"/>
                <w:szCs w:val="22"/>
              </w:rPr>
              <w:t>зув</w:t>
            </w:r>
            <w:proofErr w:type="spellEnd"/>
          </w:p>
        </w:tc>
      </w:tr>
      <w:tr w:rsidR="00607286" w:rsidRPr="00607286" w14:paraId="74294534" w14:textId="77777777" w:rsidTr="00B80CD0">
        <w:trPr>
          <w:trHeight w:val="499"/>
        </w:trPr>
        <w:tc>
          <w:tcPr>
            <w:tcW w:w="1425" w:type="pct"/>
          </w:tcPr>
          <w:p w14:paraId="2BBF3655" w14:textId="77777777" w:rsidR="00607286" w:rsidRPr="00607286" w:rsidRDefault="00607286" w:rsidP="00B80CD0">
            <w:pPr>
              <w:pStyle w:val="Style14"/>
              <w:widowControl/>
              <w:ind w:firstLine="0"/>
              <w:rPr>
                <w:sz w:val="22"/>
                <w:szCs w:val="22"/>
              </w:rPr>
            </w:pPr>
            <w:r w:rsidRPr="00607286">
              <w:rPr>
                <w:sz w:val="22"/>
                <w:szCs w:val="22"/>
              </w:rPr>
              <w:lastRenderedPageBreak/>
              <w:t>2.2. Стилистическое значение, эмоциональность и экспрессивность. Функциональный компонент в структуре стилистического значение</w:t>
            </w:r>
          </w:p>
        </w:tc>
        <w:tc>
          <w:tcPr>
            <w:tcW w:w="186" w:type="pct"/>
          </w:tcPr>
          <w:p w14:paraId="61942581" w14:textId="77777777" w:rsidR="00607286" w:rsidRPr="00607286" w:rsidRDefault="00607286" w:rsidP="00B80CD0">
            <w:pPr>
              <w:pStyle w:val="Style14"/>
              <w:widowControl/>
              <w:ind w:firstLine="0"/>
              <w:jc w:val="center"/>
              <w:rPr>
                <w:sz w:val="22"/>
                <w:szCs w:val="22"/>
              </w:rPr>
            </w:pPr>
            <w:r w:rsidRPr="00607286">
              <w:rPr>
                <w:sz w:val="22"/>
                <w:szCs w:val="22"/>
              </w:rPr>
              <w:t>9</w:t>
            </w:r>
          </w:p>
        </w:tc>
        <w:tc>
          <w:tcPr>
            <w:tcW w:w="194" w:type="pct"/>
          </w:tcPr>
          <w:p w14:paraId="0B6FC2C6" w14:textId="77777777" w:rsidR="00607286" w:rsidRPr="00607286" w:rsidRDefault="00607286" w:rsidP="00B80CD0">
            <w:pPr>
              <w:pStyle w:val="Style14"/>
              <w:widowControl/>
              <w:ind w:firstLine="0"/>
              <w:jc w:val="center"/>
              <w:rPr>
                <w:sz w:val="22"/>
                <w:szCs w:val="22"/>
              </w:rPr>
            </w:pPr>
            <w:r w:rsidRPr="00607286">
              <w:rPr>
                <w:sz w:val="22"/>
                <w:szCs w:val="22"/>
              </w:rPr>
              <w:t>4</w:t>
            </w:r>
          </w:p>
        </w:tc>
        <w:tc>
          <w:tcPr>
            <w:tcW w:w="220" w:type="pct"/>
          </w:tcPr>
          <w:p w14:paraId="598FD189" w14:textId="77777777" w:rsidR="00607286" w:rsidRPr="00607286" w:rsidRDefault="00607286" w:rsidP="00B80CD0">
            <w:pPr>
              <w:pStyle w:val="Style14"/>
              <w:widowControl/>
              <w:ind w:firstLine="0"/>
              <w:jc w:val="center"/>
              <w:rPr>
                <w:sz w:val="22"/>
                <w:szCs w:val="22"/>
              </w:rPr>
            </w:pPr>
          </w:p>
        </w:tc>
        <w:tc>
          <w:tcPr>
            <w:tcW w:w="222" w:type="pct"/>
          </w:tcPr>
          <w:p w14:paraId="7D666A07" w14:textId="77777777" w:rsidR="00607286" w:rsidRPr="00607286" w:rsidRDefault="00607286" w:rsidP="00B80CD0">
            <w:pPr>
              <w:pStyle w:val="Style14"/>
              <w:widowControl/>
              <w:ind w:firstLine="0"/>
              <w:jc w:val="center"/>
              <w:rPr>
                <w:sz w:val="22"/>
                <w:szCs w:val="22"/>
              </w:rPr>
            </w:pPr>
            <w:r w:rsidRPr="00607286">
              <w:rPr>
                <w:sz w:val="22"/>
                <w:szCs w:val="22"/>
              </w:rPr>
              <w:t>4/4 И</w:t>
            </w:r>
          </w:p>
        </w:tc>
        <w:tc>
          <w:tcPr>
            <w:tcW w:w="332" w:type="pct"/>
          </w:tcPr>
          <w:p w14:paraId="5CFE9902" w14:textId="77777777" w:rsidR="00607286" w:rsidRPr="00607286" w:rsidRDefault="00607286" w:rsidP="00B80CD0">
            <w:pPr>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11</w:t>
            </w:r>
          </w:p>
        </w:tc>
        <w:tc>
          <w:tcPr>
            <w:tcW w:w="1075" w:type="pct"/>
          </w:tcPr>
          <w:p w14:paraId="2E40D558" w14:textId="77777777" w:rsidR="00607286" w:rsidRPr="00607286" w:rsidRDefault="00607286" w:rsidP="00B80CD0">
            <w:pPr>
              <w:tabs>
                <w:tab w:val="left" w:pos="993"/>
              </w:tabs>
              <w:rPr>
                <w:rFonts w:ascii="Times New Roman" w:hAnsi="Times New Roman" w:cs="Times New Roman"/>
                <w:bCs/>
                <w:iCs/>
              </w:rPr>
            </w:pPr>
            <w:r w:rsidRPr="00607286">
              <w:rPr>
                <w:rFonts w:ascii="Times New Roman" w:hAnsi="Times New Roman" w:cs="Times New Roman"/>
                <w:bCs/>
                <w:iCs/>
              </w:rPr>
              <w:t>- Подготовка к семинарскому, практическому занятию.</w:t>
            </w:r>
          </w:p>
          <w:p w14:paraId="08454EDD" w14:textId="77777777" w:rsidR="00607286" w:rsidRPr="00607286" w:rsidRDefault="00607286" w:rsidP="00B80CD0">
            <w:pPr>
              <w:pStyle w:val="Style14"/>
              <w:widowControl/>
              <w:ind w:firstLine="0"/>
              <w:jc w:val="left"/>
              <w:rPr>
                <w:bCs/>
                <w:iCs/>
                <w:sz w:val="22"/>
                <w:szCs w:val="22"/>
              </w:rPr>
            </w:pPr>
            <w:r w:rsidRPr="00607286">
              <w:rPr>
                <w:bCs/>
                <w:iCs/>
                <w:sz w:val="22"/>
                <w:szCs w:val="22"/>
              </w:rPr>
              <w:t xml:space="preserve">- Подготовка докладов-презентаций. </w:t>
            </w:r>
          </w:p>
          <w:p w14:paraId="65EF291C" w14:textId="77777777" w:rsidR="00607286" w:rsidRPr="00607286" w:rsidRDefault="00607286" w:rsidP="00B80CD0">
            <w:pPr>
              <w:pStyle w:val="Style14"/>
              <w:widowControl/>
              <w:ind w:firstLine="0"/>
              <w:jc w:val="left"/>
              <w:rPr>
                <w:bCs/>
                <w:iCs/>
                <w:sz w:val="22"/>
                <w:szCs w:val="22"/>
              </w:rPr>
            </w:pPr>
            <w:r w:rsidRPr="00607286">
              <w:rPr>
                <w:bCs/>
                <w:iCs/>
                <w:sz w:val="22"/>
                <w:szCs w:val="22"/>
              </w:rPr>
              <w:t>- Самостоятельное изучение учебной и научной литературы.</w:t>
            </w:r>
          </w:p>
          <w:p w14:paraId="2308F330"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bCs/>
                <w:iCs/>
                <w:sz w:val="22"/>
                <w:szCs w:val="22"/>
              </w:rPr>
              <w:t>- Доказательство утверждений</w:t>
            </w:r>
            <w:r w:rsidRPr="00607286">
              <w:rPr>
                <w:sz w:val="22"/>
                <w:szCs w:val="22"/>
              </w:rPr>
              <w:t>.</w:t>
            </w:r>
          </w:p>
        </w:tc>
        <w:tc>
          <w:tcPr>
            <w:tcW w:w="974" w:type="pct"/>
          </w:tcPr>
          <w:p w14:paraId="29662E03" w14:textId="77777777" w:rsidR="00607286" w:rsidRPr="00607286" w:rsidRDefault="00607286" w:rsidP="00B80CD0">
            <w:pPr>
              <w:pStyle w:val="Style14"/>
              <w:widowControl/>
              <w:ind w:firstLine="0"/>
              <w:jc w:val="left"/>
              <w:rPr>
                <w:sz w:val="22"/>
                <w:szCs w:val="22"/>
              </w:rPr>
            </w:pPr>
            <w:r w:rsidRPr="00607286">
              <w:rPr>
                <w:sz w:val="22"/>
                <w:szCs w:val="22"/>
              </w:rPr>
              <w:t>- Устный опрос (собеседование).</w:t>
            </w:r>
          </w:p>
          <w:p w14:paraId="4FFFFE0F" w14:textId="77777777" w:rsidR="00607286" w:rsidRPr="00607286" w:rsidRDefault="00607286" w:rsidP="00B80CD0">
            <w:pPr>
              <w:pStyle w:val="Style14"/>
              <w:widowControl/>
              <w:ind w:firstLine="0"/>
              <w:jc w:val="left"/>
              <w:rPr>
                <w:sz w:val="22"/>
                <w:szCs w:val="22"/>
              </w:rPr>
            </w:pPr>
            <w:r w:rsidRPr="00607286">
              <w:rPr>
                <w:sz w:val="22"/>
                <w:szCs w:val="22"/>
              </w:rPr>
              <w:t>- Семинарские занятия.</w:t>
            </w:r>
          </w:p>
          <w:p w14:paraId="2AC25E8A" w14:textId="77777777" w:rsidR="00607286" w:rsidRPr="00607286" w:rsidRDefault="00607286" w:rsidP="00B80CD0">
            <w:pPr>
              <w:pStyle w:val="Style14"/>
              <w:widowControl/>
              <w:ind w:firstLine="0"/>
              <w:jc w:val="left"/>
              <w:rPr>
                <w:sz w:val="22"/>
                <w:szCs w:val="22"/>
              </w:rPr>
            </w:pPr>
            <w:r w:rsidRPr="00607286">
              <w:rPr>
                <w:sz w:val="22"/>
                <w:szCs w:val="22"/>
              </w:rPr>
              <w:t>- Проверка индивидуальных заданий.</w:t>
            </w:r>
          </w:p>
          <w:p w14:paraId="7DB1ACD8" w14:textId="77777777" w:rsidR="00607286" w:rsidRPr="00607286" w:rsidRDefault="00607286" w:rsidP="00B80CD0">
            <w:pPr>
              <w:pStyle w:val="Style14"/>
              <w:widowControl/>
              <w:ind w:firstLine="0"/>
              <w:jc w:val="left"/>
              <w:rPr>
                <w:sz w:val="22"/>
                <w:szCs w:val="22"/>
              </w:rPr>
            </w:pPr>
          </w:p>
        </w:tc>
        <w:tc>
          <w:tcPr>
            <w:tcW w:w="372" w:type="pct"/>
          </w:tcPr>
          <w:p w14:paraId="2440DD12" w14:textId="77777777" w:rsidR="00607286" w:rsidRPr="00607286" w:rsidRDefault="00607286" w:rsidP="00B80CD0">
            <w:pPr>
              <w:pStyle w:val="Style14"/>
              <w:widowControl/>
              <w:ind w:firstLine="0"/>
              <w:jc w:val="left"/>
              <w:rPr>
                <w:i/>
                <w:sz w:val="22"/>
                <w:szCs w:val="22"/>
              </w:rPr>
            </w:pPr>
            <w:r w:rsidRPr="00607286">
              <w:rPr>
                <w:i/>
                <w:sz w:val="22"/>
                <w:szCs w:val="22"/>
              </w:rPr>
              <w:t xml:space="preserve">ПК-11 – </w:t>
            </w:r>
            <w:proofErr w:type="spellStart"/>
            <w:r w:rsidRPr="00607286">
              <w:rPr>
                <w:i/>
                <w:sz w:val="22"/>
                <w:szCs w:val="22"/>
              </w:rPr>
              <w:t>зув</w:t>
            </w:r>
            <w:proofErr w:type="spellEnd"/>
          </w:p>
          <w:p w14:paraId="676DC617"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ДПК-2 – </w:t>
            </w:r>
            <w:proofErr w:type="spellStart"/>
            <w:r w:rsidRPr="00607286">
              <w:rPr>
                <w:i/>
                <w:sz w:val="22"/>
                <w:szCs w:val="22"/>
              </w:rPr>
              <w:t>зув</w:t>
            </w:r>
            <w:proofErr w:type="spellEnd"/>
          </w:p>
          <w:p w14:paraId="7955564A"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ДПК-3 – </w:t>
            </w:r>
            <w:proofErr w:type="spellStart"/>
            <w:r w:rsidRPr="00607286">
              <w:rPr>
                <w:i/>
                <w:sz w:val="22"/>
                <w:szCs w:val="22"/>
              </w:rPr>
              <w:t>зув</w:t>
            </w:r>
            <w:proofErr w:type="spellEnd"/>
          </w:p>
          <w:p w14:paraId="59DC5156"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ДПК-4 – </w:t>
            </w:r>
            <w:proofErr w:type="spellStart"/>
            <w:r w:rsidRPr="00607286">
              <w:rPr>
                <w:i/>
                <w:sz w:val="22"/>
                <w:szCs w:val="22"/>
              </w:rPr>
              <w:t>зув</w:t>
            </w:r>
            <w:proofErr w:type="spellEnd"/>
          </w:p>
        </w:tc>
      </w:tr>
      <w:tr w:rsidR="00607286" w:rsidRPr="00607286" w14:paraId="4D9B0598" w14:textId="77777777" w:rsidTr="00B80CD0">
        <w:trPr>
          <w:trHeight w:val="499"/>
        </w:trPr>
        <w:tc>
          <w:tcPr>
            <w:tcW w:w="1425" w:type="pct"/>
          </w:tcPr>
          <w:p w14:paraId="6E50CA7B" w14:textId="77777777" w:rsidR="00607286" w:rsidRPr="00607286" w:rsidRDefault="00607286" w:rsidP="00B80CD0">
            <w:pPr>
              <w:pStyle w:val="Style14"/>
              <w:widowControl/>
              <w:ind w:firstLine="0"/>
              <w:rPr>
                <w:sz w:val="22"/>
                <w:szCs w:val="22"/>
              </w:rPr>
            </w:pPr>
            <w:r w:rsidRPr="00607286">
              <w:rPr>
                <w:sz w:val="22"/>
                <w:szCs w:val="22"/>
              </w:rPr>
              <w:t>Итого по разделу</w:t>
            </w:r>
          </w:p>
        </w:tc>
        <w:tc>
          <w:tcPr>
            <w:tcW w:w="186" w:type="pct"/>
          </w:tcPr>
          <w:p w14:paraId="2C74D4C9" w14:textId="77777777" w:rsidR="00607286" w:rsidRPr="00607286" w:rsidRDefault="00607286" w:rsidP="00B80CD0">
            <w:pPr>
              <w:pStyle w:val="Style14"/>
              <w:widowControl/>
              <w:ind w:firstLine="0"/>
              <w:jc w:val="center"/>
              <w:rPr>
                <w:sz w:val="22"/>
                <w:szCs w:val="22"/>
              </w:rPr>
            </w:pPr>
            <w:r w:rsidRPr="00607286">
              <w:rPr>
                <w:sz w:val="22"/>
                <w:szCs w:val="22"/>
              </w:rPr>
              <w:t>9</w:t>
            </w:r>
          </w:p>
        </w:tc>
        <w:tc>
          <w:tcPr>
            <w:tcW w:w="194" w:type="pct"/>
          </w:tcPr>
          <w:p w14:paraId="1913DF7D" w14:textId="77777777" w:rsidR="00607286" w:rsidRPr="00607286" w:rsidRDefault="00607286" w:rsidP="00B80CD0">
            <w:pPr>
              <w:pStyle w:val="Style14"/>
              <w:widowControl/>
              <w:ind w:firstLine="0"/>
              <w:jc w:val="center"/>
              <w:rPr>
                <w:sz w:val="22"/>
                <w:szCs w:val="22"/>
              </w:rPr>
            </w:pPr>
            <w:r w:rsidRPr="00607286">
              <w:rPr>
                <w:sz w:val="22"/>
                <w:szCs w:val="22"/>
              </w:rPr>
              <w:t>6</w:t>
            </w:r>
          </w:p>
        </w:tc>
        <w:tc>
          <w:tcPr>
            <w:tcW w:w="220" w:type="pct"/>
          </w:tcPr>
          <w:p w14:paraId="2A71884B" w14:textId="77777777" w:rsidR="00607286" w:rsidRPr="00607286" w:rsidRDefault="00607286" w:rsidP="00B80CD0">
            <w:pPr>
              <w:pStyle w:val="Style14"/>
              <w:widowControl/>
              <w:ind w:firstLine="0"/>
              <w:jc w:val="center"/>
              <w:rPr>
                <w:sz w:val="22"/>
                <w:szCs w:val="22"/>
              </w:rPr>
            </w:pPr>
          </w:p>
        </w:tc>
        <w:tc>
          <w:tcPr>
            <w:tcW w:w="222" w:type="pct"/>
          </w:tcPr>
          <w:p w14:paraId="60865C77" w14:textId="77777777" w:rsidR="00607286" w:rsidRPr="00607286" w:rsidRDefault="00607286" w:rsidP="00B80CD0">
            <w:pPr>
              <w:pStyle w:val="Style14"/>
              <w:widowControl/>
              <w:ind w:firstLine="0"/>
              <w:jc w:val="center"/>
              <w:rPr>
                <w:sz w:val="22"/>
                <w:szCs w:val="22"/>
              </w:rPr>
            </w:pPr>
            <w:r w:rsidRPr="00607286">
              <w:rPr>
                <w:sz w:val="22"/>
                <w:szCs w:val="22"/>
              </w:rPr>
              <w:t>6/6 И</w:t>
            </w:r>
          </w:p>
        </w:tc>
        <w:tc>
          <w:tcPr>
            <w:tcW w:w="332" w:type="pct"/>
          </w:tcPr>
          <w:p w14:paraId="1D963C6A"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21</w:t>
            </w:r>
          </w:p>
        </w:tc>
        <w:tc>
          <w:tcPr>
            <w:tcW w:w="1075" w:type="pct"/>
          </w:tcPr>
          <w:p w14:paraId="279879AA"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p>
        </w:tc>
        <w:tc>
          <w:tcPr>
            <w:tcW w:w="974" w:type="pct"/>
          </w:tcPr>
          <w:p w14:paraId="1F80295B" w14:textId="77777777" w:rsidR="00607286" w:rsidRPr="00607286" w:rsidRDefault="00607286" w:rsidP="00B80CD0">
            <w:pPr>
              <w:pStyle w:val="Style14"/>
              <w:widowControl/>
              <w:ind w:firstLine="0"/>
              <w:jc w:val="left"/>
              <w:rPr>
                <w:sz w:val="22"/>
                <w:szCs w:val="22"/>
              </w:rPr>
            </w:pPr>
          </w:p>
        </w:tc>
        <w:tc>
          <w:tcPr>
            <w:tcW w:w="372" w:type="pct"/>
          </w:tcPr>
          <w:p w14:paraId="12BF3D30" w14:textId="77777777" w:rsidR="00607286" w:rsidRPr="00607286" w:rsidRDefault="00607286" w:rsidP="00B80CD0">
            <w:pPr>
              <w:pStyle w:val="Style14"/>
              <w:widowControl/>
              <w:ind w:firstLine="0"/>
              <w:jc w:val="left"/>
              <w:rPr>
                <w:sz w:val="22"/>
                <w:szCs w:val="22"/>
              </w:rPr>
            </w:pPr>
          </w:p>
        </w:tc>
      </w:tr>
      <w:tr w:rsidR="00607286" w:rsidRPr="00607286" w14:paraId="691D8621" w14:textId="77777777" w:rsidTr="00B80CD0">
        <w:trPr>
          <w:trHeight w:val="499"/>
        </w:trPr>
        <w:tc>
          <w:tcPr>
            <w:tcW w:w="1425" w:type="pct"/>
          </w:tcPr>
          <w:p w14:paraId="4F328A09" w14:textId="77777777" w:rsidR="00607286" w:rsidRPr="00607286" w:rsidRDefault="00607286" w:rsidP="00B80CD0">
            <w:pPr>
              <w:suppressAutoHyphens/>
              <w:rPr>
                <w:rFonts w:ascii="Times New Roman" w:hAnsi="Times New Roman" w:cs="Times New Roman"/>
              </w:rPr>
            </w:pPr>
            <w:r w:rsidRPr="00607286">
              <w:rPr>
                <w:rFonts w:ascii="Times New Roman" w:hAnsi="Times New Roman" w:cs="Times New Roman"/>
              </w:rPr>
              <w:t>3.Стилистическая классификация словарного состава английского языка.</w:t>
            </w:r>
          </w:p>
        </w:tc>
        <w:tc>
          <w:tcPr>
            <w:tcW w:w="186" w:type="pct"/>
          </w:tcPr>
          <w:p w14:paraId="60E651BC" w14:textId="77777777" w:rsidR="00607286" w:rsidRPr="00607286" w:rsidRDefault="00607286" w:rsidP="00B80CD0">
            <w:pPr>
              <w:pStyle w:val="Style14"/>
              <w:widowControl/>
              <w:ind w:firstLine="0"/>
              <w:jc w:val="center"/>
              <w:rPr>
                <w:sz w:val="22"/>
                <w:szCs w:val="22"/>
              </w:rPr>
            </w:pPr>
            <w:r w:rsidRPr="00607286">
              <w:rPr>
                <w:sz w:val="22"/>
                <w:szCs w:val="22"/>
              </w:rPr>
              <w:t>9</w:t>
            </w:r>
          </w:p>
        </w:tc>
        <w:tc>
          <w:tcPr>
            <w:tcW w:w="194" w:type="pct"/>
          </w:tcPr>
          <w:p w14:paraId="7EDA8AA9" w14:textId="77777777" w:rsidR="00607286" w:rsidRPr="00607286" w:rsidRDefault="00607286" w:rsidP="00B80CD0">
            <w:pPr>
              <w:pStyle w:val="Style14"/>
              <w:widowControl/>
              <w:ind w:firstLine="0"/>
              <w:jc w:val="center"/>
              <w:rPr>
                <w:sz w:val="22"/>
                <w:szCs w:val="22"/>
              </w:rPr>
            </w:pPr>
          </w:p>
        </w:tc>
        <w:tc>
          <w:tcPr>
            <w:tcW w:w="220" w:type="pct"/>
          </w:tcPr>
          <w:p w14:paraId="21066EC8" w14:textId="77777777" w:rsidR="00607286" w:rsidRPr="00607286" w:rsidRDefault="00607286" w:rsidP="00B80CD0">
            <w:pPr>
              <w:pStyle w:val="Style14"/>
              <w:widowControl/>
              <w:ind w:firstLine="0"/>
              <w:jc w:val="center"/>
              <w:rPr>
                <w:sz w:val="22"/>
                <w:szCs w:val="22"/>
              </w:rPr>
            </w:pPr>
          </w:p>
        </w:tc>
        <w:tc>
          <w:tcPr>
            <w:tcW w:w="222" w:type="pct"/>
          </w:tcPr>
          <w:p w14:paraId="0ED4AC07" w14:textId="77777777" w:rsidR="00607286" w:rsidRPr="00607286" w:rsidRDefault="00607286" w:rsidP="00B80CD0">
            <w:pPr>
              <w:pStyle w:val="Style14"/>
              <w:widowControl/>
              <w:ind w:firstLine="0"/>
              <w:jc w:val="center"/>
              <w:rPr>
                <w:sz w:val="22"/>
                <w:szCs w:val="22"/>
              </w:rPr>
            </w:pPr>
          </w:p>
        </w:tc>
        <w:tc>
          <w:tcPr>
            <w:tcW w:w="332" w:type="pct"/>
          </w:tcPr>
          <w:p w14:paraId="0FD832F5"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p>
        </w:tc>
        <w:tc>
          <w:tcPr>
            <w:tcW w:w="1075" w:type="pct"/>
          </w:tcPr>
          <w:p w14:paraId="74278D22"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p>
        </w:tc>
        <w:tc>
          <w:tcPr>
            <w:tcW w:w="974" w:type="pct"/>
          </w:tcPr>
          <w:p w14:paraId="2C5E5108"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p>
        </w:tc>
        <w:tc>
          <w:tcPr>
            <w:tcW w:w="372" w:type="pct"/>
          </w:tcPr>
          <w:p w14:paraId="3957672A" w14:textId="77777777" w:rsidR="00607286" w:rsidRPr="00607286" w:rsidRDefault="00607286" w:rsidP="00B80CD0">
            <w:pPr>
              <w:pStyle w:val="Style14"/>
              <w:widowControl/>
              <w:ind w:firstLine="0"/>
              <w:jc w:val="left"/>
              <w:rPr>
                <w:sz w:val="22"/>
                <w:szCs w:val="22"/>
              </w:rPr>
            </w:pPr>
          </w:p>
        </w:tc>
      </w:tr>
      <w:tr w:rsidR="00607286" w:rsidRPr="00607286" w14:paraId="72889CB7" w14:textId="77777777" w:rsidTr="00B80CD0">
        <w:trPr>
          <w:trHeight w:val="499"/>
        </w:trPr>
        <w:tc>
          <w:tcPr>
            <w:tcW w:w="1425" w:type="pct"/>
          </w:tcPr>
          <w:p w14:paraId="2CAF91F5" w14:textId="77777777" w:rsidR="00607286" w:rsidRPr="00607286" w:rsidRDefault="00607286" w:rsidP="00B80CD0">
            <w:pPr>
              <w:pStyle w:val="Style14"/>
              <w:widowControl/>
              <w:ind w:firstLine="0"/>
              <w:rPr>
                <w:sz w:val="22"/>
                <w:szCs w:val="22"/>
              </w:rPr>
            </w:pPr>
            <w:r w:rsidRPr="00607286">
              <w:rPr>
                <w:sz w:val="22"/>
                <w:szCs w:val="22"/>
              </w:rPr>
              <w:t>3.1.Дифференциальные признаки нейтрального, разговорного и литературного слоев английского словарного состава.</w:t>
            </w:r>
          </w:p>
        </w:tc>
        <w:tc>
          <w:tcPr>
            <w:tcW w:w="186" w:type="pct"/>
          </w:tcPr>
          <w:p w14:paraId="667F220B" w14:textId="77777777" w:rsidR="00607286" w:rsidRPr="00607286" w:rsidRDefault="00607286" w:rsidP="00B80CD0">
            <w:pPr>
              <w:pStyle w:val="Style14"/>
              <w:widowControl/>
              <w:ind w:firstLine="0"/>
              <w:jc w:val="center"/>
              <w:rPr>
                <w:sz w:val="22"/>
                <w:szCs w:val="22"/>
              </w:rPr>
            </w:pPr>
            <w:r w:rsidRPr="00607286">
              <w:rPr>
                <w:sz w:val="22"/>
                <w:szCs w:val="22"/>
              </w:rPr>
              <w:t>9</w:t>
            </w:r>
          </w:p>
        </w:tc>
        <w:tc>
          <w:tcPr>
            <w:tcW w:w="194" w:type="pct"/>
          </w:tcPr>
          <w:p w14:paraId="3649E91F" w14:textId="77777777" w:rsidR="00607286" w:rsidRPr="00607286" w:rsidRDefault="00607286" w:rsidP="00B80CD0">
            <w:pPr>
              <w:pStyle w:val="Style14"/>
              <w:widowControl/>
              <w:ind w:firstLine="0"/>
              <w:jc w:val="center"/>
              <w:rPr>
                <w:sz w:val="22"/>
                <w:szCs w:val="22"/>
              </w:rPr>
            </w:pPr>
            <w:r w:rsidRPr="00607286">
              <w:rPr>
                <w:sz w:val="22"/>
                <w:szCs w:val="22"/>
              </w:rPr>
              <w:t>1</w:t>
            </w:r>
          </w:p>
        </w:tc>
        <w:tc>
          <w:tcPr>
            <w:tcW w:w="220" w:type="pct"/>
          </w:tcPr>
          <w:p w14:paraId="4C811E08" w14:textId="77777777" w:rsidR="00607286" w:rsidRPr="00607286" w:rsidRDefault="00607286" w:rsidP="00B80CD0">
            <w:pPr>
              <w:pStyle w:val="Style14"/>
              <w:widowControl/>
              <w:ind w:firstLine="0"/>
              <w:jc w:val="center"/>
              <w:rPr>
                <w:sz w:val="22"/>
                <w:szCs w:val="22"/>
              </w:rPr>
            </w:pPr>
          </w:p>
        </w:tc>
        <w:tc>
          <w:tcPr>
            <w:tcW w:w="222" w:type="pct"/>
          </w:tcPr>
          <w:p w14:paraId="1069F599" w14:textId="77777777" w:rsidR="00607286" w:rsidRPr="00607286" w:rsidRDefault="00607286" w:rsidP="00B80CD0">
            <w:pPr>
              <w:pStyle w:val="Style14"/>
              <w:widowControl/>
              <w:ind w:firstLine="0"/>
              <w:jc w:val="center"/>
              <w:rPr>
                <w:sz w:val="22"/>
                <w:szCs w:val="22"/>
              </w:rPr>
            </w:pPr>
            <w:r w:rsidRPr="00607286">
              <w:rPr>
                <w:sz w:val="22"/>
                <w:szCs w:val="22"/>
              </w:rPr>
              <w:t>1/1 И</w:t>
            </w:r>
          </w:p>
        </w:tc>
        <w:tc>
          <w:tcPr>
            <w:tcW w:w="332" w:type="pct"/>
          </w:tcPr>
          <w:p w14:paraId="4BFF9625"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5,2</w:t>
            </w:r>
          </w:p>
        </w:tc>
        <w:tc>
          <w:tcPr>
            <w:tcW w:w="1075" w:type="pct"/>
          </w:tcPr>
          <w:p w14:paraId="272FDFB0" w14:textId="77777777" w:rsidR="00607286" w:rsidRPr="00607286" w:rsidRDefault="00607286" w:rsidP="00B80CD0">
            <w:pPr>
              <w:tabs>
                <w:tab w:val="left" w:pos="993"/>
              </w:tabs>
              <w:rPr>
                <w:rFonts w:ascii="Times New Roman" w:hAnsi="Times New Roman" w:cs="Times New Roman"/>
                <w:bCs/>
                <w:iCs/>
              </w:rPr>
            </w:pPr>
            <w:r w:rsidRPr="00607286">
              <w:rPr>
                <w:rFonts w:ascii="Times New Roman" w:hAnsi="Times New Roman" w:cs="Times New Roman"/>
                <w:bCs/>
                <w:iCs/>
              </w:rPr>
              <w:t>- Подготовка к семинарскому, практическому занятию.</w:t>
            </w:r>
          </w:p>
          <w:p w14:paraId="72A51908" w14:textId="77777777" w:rsidR="00607286" w:rsidRPr="00607286" w:rsidRDefault="00607286" w:rsidP="00B80CD0">
            <w:pPr>
              <w:pStyle w:val="Style14"/>
              <w:widowControl/>
              <w:ind w:firstLine="0"/>
              <w:jc w:val="left"/>
              <w:rPr>
                <w:bCs/>
                <w:iCs/>
                <w:sz w:val="22"/>
                <w:szCs w:val="22"/>
              </w:rPr>
            </w:pPr>
            <w:r w:rsidRPr="00607286">
              <w:rPr>
                <w:bCs/>
                <w:iCs/>
                <w:sz w:val="22"/>
                <w:szCs w:val="22"/>
              </w:rPr>
              <w:t xml:space="preserve">- Подготовка докладов-презентаций. </w:t>
            </w:r>
          </w:p>
          <w:p w14:paraId="42BE4DA7" w14:textId="77777777" w:rsidR="00607286" w:rsidRPr="00607286" w:rsidRDefault="00607286" w:rsidP="00B80CD0">
            <w:pPr>
              <w:pStyle w:val="Style14"/>
              <w:widowControl/>
              <w:ind w:firstLine="0"/>
              <w:jc w:val="left"/>
              <w:rPr>
                <w:bCs/>
                <w:iCs/>
                <w:sz w:val="22"/>
                <w:szCs w:val="22"/>
              </w:rPr>
            </w:pPr>
            <w:r w:rsidRPr="00607286">
              <w:rPr>
                <w:bCs/>
                <w:iCs/>
                <w:sz w:val="22"/>
                <w:szCs w:val="22"/>
              </w:rPr>
              <w:t>- Самостоятельное изучение учебной и научной литературы.</w:t>
            </w:r>
          </w:p>
          <w:p w14:paraId="19B5E25A"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bCs/>
                <w:iCs/>
                <w:sz w:val="22"/>
                <w:szCs w:val="22"/>
              </w:rPr>
              <w:t>- Доказательство утверждений</w:t>
            </w:r>
            <w:r w:rsidRPr="00607286">
              <w:rPr>
                <w:sz w:val="22"/>
                <w:szCs w:val="22"/>
              </w:rPr>
              <w:t>.</w:t>
            </w:r>
          </w:p>
        </w:tc>
        <w:tc>
          <w:tcPr>
            <w:tcW w:w="974" w:type="pct"/>
          </w:tcPr>
          <w:p w14:paraId="71B952A3" w14:textId="77777777" w:rsidR="00607286" w:rsidRPr="00607286" w:rsidRDefault="00607286" w:rsidP="00B80CD0">
            <w:pPr>
              <w:pStyle w:val="Style14"/>
              <w:widowControl/>
              <w:ind w:firstLine="0"/>
              <w:jc w:val="left"/>
              <w:rPr>
                <w:sz w:val="22"/>
                <w:szCs w:val="22"/>
              </w:rPr>
            </w:pPr>
            <w:r w:rsidRPr="00607286">
              <w:rPr>
                <w:sz w:val="22"/>
                <w:szCs w:val="22"/>
              </w:rPr>
              <w:t>- Устный опрос (собеседование).</w:t>
            </w:r>
          </w:p>
          <w:p w14:paraId="6DA41D0A" w14:textId="77777777" w:rsidR="00607286" w:rsidRPr="00607286" w:rsidRDefault="00607286" w:rsidP="00B80CD0">
            <w:pPr>
              <w:pStyle w:val="Style14"/>
              <w:widowControl/>
              <w:ind w:firstLine="0"/>
              <w:jc w:val="left"/>
              <w:rPr>
                <w:sz w:val="22"/>
                <w:szCs w:val="22"/>
              </w:rPr>
            </w:pPr>
            <w:r w:rsidRPr="00607286">
              <w:rPr>
                <w:sz w:val="22"/>
                <w:szCs w:val="22"/>
              </w:rPr>
              <w:t>- Семинарские занятия.</w:t>
            </w:r>
          </w:p>
          <w:p w14:paraId="4BFB0324" w14:textId="77777777" w:rsidR="00607286" w:rsidRPr="00607286" w:rsidRDefault="00607286" w:rsidP="00B80CD0">
            <w:pPr>
              <w:pStyle w:val="Style14"/>
              <w:widowControl/>
              <w:ind w:firstLine="0"/>
              <w:jc w:val="left"/>
              <w:rPr>
                <w:sz w:val="22"/>
                <w:szCs w:val="22"/>
              </w:rPr>
            </w:pPr>
            <w:r w:rsidRPr="00607286">
              <w:rPr>
                <w:sz w:val="22"/>
                <w:szCs w:val="22"/>
              </w:rPr>
              <w:t>- Проверка индивидуальных заданий.</w:t>
            </w:r>
          </w:p>
          <w:p w14:paraId="77B45551" w14:textId="77777777" w:rsidR="00607286" w:rsidRPr="00607286" w:rsidRDefault="00607286" w:rsidP="00B80CD0">
            <w:pPr>
              <w:pStyle w:val="Style14"/>
              <w:widowControl/>
              <w:ind w:firstLine="0"/>
              <w:jc w:val="left"/>
              <w:rPr>
                <w:sz w:val="22"/>
                <w:szCs w:val="22"/>
              </w:rPr>
            </w:pPr>
          </w:p>
        </w:tc>
        <w:tc>
          <w:tcPr>
            <w:tcW w:w="372" w:type="pct"/>
          </w:tcPr>
          <w:p w14:paraId="5C39EB13" w14:textId="77777777" w:rsidR="00607286" w:rsidRPr="00607286" w:rsidRDefault="00607286" w:rsidP="00B80CD0">
            <w:pPr>
              <w:pStyle w:val="Style14"/>
              <w:widowControl/>
              <w:ind w:firstLine="0"/>
              <w:jc w:val="left"/>
              <w:rPr>
                <w:i/>
                <w:sz w:val="22"/>
                <w:szCs w:val="22"/>
              </w:rPr>
            </w:pPr>
            <w:r w:rsidRPr="00607286">
              <w:rPr>
                <w:i/>
                <w:sz w:val="22"/>
                <w:szCs w:val="22"/>
              </w:rPr>
              <w:t xml:space="preserve">ПК-11 – </w:t>
            </w:r>
            <w:proofErr w:type="spellStart"/>
            <w:r w:rsidRPr="00607286">
              <w:rPr>
                <w:i/>
                <w:sz w:val="22"/>
                <w:szCs w:val="22"/>
              </w:rPr>
              <w:t>зув</w:t>
            </w:r>
            <w:proofErr w:type="spellEnd"/>
          </w:p>
          <w:p w14:paraId="34FC3269"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ДПК-2 – </w:t>
            </w:r>
            <w:proofErr w:type="spellStart"/>
            <w:r w:rsidRPr="00607286">
              <w:rPr>
                <w:i/>
                <w:sz w:val="22"/>
                <w:szCs w:val="22"/>
              </w:rPr>
              <w:t>зув</w:t>
            </w:r>
            <w:proofErr w:type="spellEnd"/>
          </w:p>
          <w:p w14:paraId="4A26BF4F"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ДПК-3 – </w:t>
            </w:r>
            <w:proofErr w:type="spellStart"/>
            <w:r w:rsidRPr="00607286">
              <w:rPr>
                <w:i/>
                <w:sz w:val="22"/>
                <w:szCs w:val="22"/>
              </w:rPr>
              <w:t>зув</w:t>
            </w:r>
            <w:proofErr w:type="spellEnd"/>
          </w:p>
          <w:p w14:paraId="4B861962"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ДПК-4 – </w:t>
            </w:r>
            <w:proofErr w:type="spellStart"/>
            <w:r w:rsidRPr="00607286">
              <w:rPr>
                <w:i/>
                <w:sz w:val="22"/>
                <w:szCs w:val="22"/>
              </w:rPr>
              <w:t>зув</w:t>
            </w:r>
            <w:proofErr w:type="spellEnd"/>
          </w:p>
        </w:tc>
      </w:tr>
      <w:tr w:rsidR="00607286" w:rsidRPr="00607286" w14:paraId="6737D43E" w14:textId="77777777" w:rsidTr="00B80CD0">
        <w:trPr>
          <w:trHeight w:val="499"/>
        </w:trPr>
        <w:tc>
          <w:tcPr>
            <w:tcW w:w="1425" w:type="pct"/>
          </w:tcPr>
          <w:p w14:paraId="7DF109B2" w14:textId="77777777" w:rsidR="00607286" w:rsidRPr="00607286" w:rsidRDefault="00607286" w:rsidP="00B80CD0">
            <w:pPr>
              <w:pStyle w:val="Style14"/>
              <w:widowControl/>
              <w:ind w:firstLine="0"/>
              <w:rPr>
                <w:sz w:val="22"/>
                <w:szCs w:val="22"/>
              </w:rPr>
            </w:pPr>
            <w:r w:rsidRPr="00607286">
              <w:rPr>
                <w:sz w:val="22"/>
                <w:szCs w:val="22"/>
              </w:rPr>
              <w:lastRenderedPageBreak/>
              <w:t xml:space="preserve">3.2. Общий литературный и специально-литературный словарь (термины, архаизмы, </w:t>
            </w:r>
            <w:proofErr w:type="spellStart"/>
            <w:r w:rsidRPr="00607286">
              <w:rPr>
                <w:sz w:val="22"/>
                <w:szCs w:val="22"/>
              </w:rPr>
              <w:t>библеизмы</w:t>
            </w:r>
            <w:proofErr w:type="spellEnd"/>
            <w:r w:rsidRPr="00607286">
              <w:rPr>
                <w:sz w:val="22"/>
                <w:szCs w:val="22"/>
              </w:rPr>
              <w:t xml:space="preserve">, </w:t>
            </w:r>
            <w:proofErr w:type="spellStart"/>
            <w:r w:rsidRPr="00607286">
              <w:rPr>
                <w:sz w:val="22"/>
                <w:szCs w:val="22"/>
              </w:rPr>
              <w:t>барбаризмы</w:t>
            </w:r>
            <w:proofErr w:type="spellEnd"/>
            <w:r w:rsidRPr="00607286">
              <w:rPr>
                <w:sz w:val="22"/>
                <w:szCs w:val="22"/>
              </w:rPr>
              <w:t>, иностранные заимствования и др.)</w:t>
            </w:r>
          </w:p>
        </w:tc>
        <w:tc>
          <w:tcPr>
            <w:tcW w:w="186" w:type="pct"/>
          </w:tcPr>
          <w:p w14:paraId="230DDD30" w14:textId="77777777" w:rsidR="00607286" w:rsidRPr="00607286" w:rsidRDefault="00607286" w:rsidP="00B80CD0">
            <w:pPr>
              <w:pStyle w:val="Style14"/>
              <w:widowControl/>
              <w:ind w:firstLine="0"/>
              <w:jc w:val="center"/>
              <w:rPr>
                <w:sz w:val="22"/>
                <w:szCs w:val="22"/>
              </w:rPr>
            </w:pPr>
            <w:r w:rsidRPr="00607286">
              <w:rPr>
                <w:sz w:val="22"/>
                <w:szCs w:val="22"/>
              </w:rPr>
              <w:t>9</w:t>
            </w:r>
          </w:p>
        </w:tc>
        <w:tc>
          <w:tcPr>
            <w:tcW w:w="194" w:type="pct"/>
          </w:tcPr>
          <w:p w14:paraId="65EB4716" w14:textId="77777777" w:rsidR="00607286" w:rsidRPr="00607286" w:rsidRDefault="00607286" w:rsidP="00B80CD0">
            <w:pPr>
              <w:pStyle w:val="Style14"/>
              <w:widowControl/>
              <w:ind w:firstLine="0"/>
              <w:jc w:val="center"/>
              <w:rPr>
                <w:sz w:val="22"/>
                <w:szCs w:val="22"/>
              </w:rPr>
            </w:pPr>
            <w:r w:rsidRPr="00607286">
              <w:rPr>
                <w:sz w:val="22"/>
                <w:szCs w:val="22"/>
              </w:rPr>
              <w:t>2</w:t>
            </w:r>
          </w:p>
        </w:tc>
        <w:tc>
          <w:tcPr>
            <w:tcW w:w="220" w:type="pct"/>
          </w:tcPr>
          <w:p w14:paraId="0E13103B" w14:textId="77777777" w:rsidR="00607286" w:rsidRPr="00607286" w:rsidRDefault="00607286" w:rsidP="00B80CD0">
            <w:pPr>
              <w:pStyle w:val="Style14"/>
              <w:widowControl/>
              <w:ind w:firstLine="0"/>
              <w:jc w:val="center"/>
              <w:rPr>
                <w:sz w:val="22"/>
                <w:szCs w:val="22"/>
              </w:rPr>
            </w:pPr>
          </w:p>
        </w:tc>
        <w:tc>
          <w:tcPr>
            <w:tcW w:w="222" w:type="pct"/>
          </w:tcPr>
          <w:p w14:paraId="0C6256DE" w14:textId="77777777" w:rsidR="00607286" w:rsidRPr="00607286" w:rsidRDefault="00607286" w:rsidP="00B80CD0">
            <w:pPr>
              <w:pStyle w:val="Style14"/>
              <w:widowControl/>
              <w:ind w:firstLine="0"/>
              <w:jc w:val="center"/>
              <w:rPr>
                <w:sz w:val="22"/>
                <w:szCs w:val="22"/>
              </w:rPr>
            </w:pPr>
            <w:r w:rsidRPr="00607286">
              <w:rPr>
                <w:sz w:val="22"/>
                <w:szCs w:val="22"/>
              </w:rPr>
              <w:t>2/2 И</w:t>
            </w:r>
          </w:p>
        </w:tc>
        <w:tc>
          <w:tcPr>
            <w:tcW w:w="332" w:type="pct"/>
          </w:tcPr>
          <w:p w14:paraId="33AB354D"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6</w:t>
            </w:r>
          </w:p>
        </w:tc>
        <w:tc>
          <w:tcPr>
            <w:tcW w:w="1075" w:type="pct"/>
          </w:tcPr>
          <w:p w14:paraId="4A289CB8" w14:textId="77777777" w:rsidR="00607286" w:rsidRPr="00607286" w:rsidRDefault="00607286" w:rsidP="00B80CD0">
            <w:pPr>
              <w:tabs>
                <w:tab w:val="left" w:pos="993"/>
              </w:tabs>
              <w:rPr>
                <w:rFonts w:ascii="Times New Roman" w:hAnsi="Times New Roman" w:cs="Times New Roman"/>
                <w:bCs/>
                <w:iCs/>
              </w:rPr>
            </w:pPr>
            <w:r w:rsidRPr="00607286">
              <w:rPr>
                <w:rFonts w:ascii="Times New Roman" w:hAnsi="Times New Roman" w:cs="Times New Roman"/>
                <w:bCs/>
                <w:iCs/>
              </w:rPr>
              <w:t>- Подготовка к семинарскому, практическому занятию.</w:t>
            </w:r>
          </w:p>
          <w:p w14:paraId="13111F34" w14:textId="77777777" w:rsidR="00607286" w:rsidRPr="00607286" w:rsidRDefault="00607286" w:rsidP="00B80CD0">
            <w:pPr>
              <w:pStyle w:val="Style14"/>
              <w:widowControl/>
              <w:ind w:firstLine="0"/>
              <w:jc w:val="left"/>
              <w:rPr>
                <w:bCs/>
                <w:iCs/>
                <w:sz w:val="22"/>
                <w:szCs w:val="22"/>
              </w:rPr>
            </w:pPr>
            <w:r w:rsidRPr="00607286">
              <w:rPr>
                <w:bCs/>
                <w:iCs/>
                <w:sz w:val="22"/>
                <w:szCs w:val="22"/>
              </w:rPr>
              <w:t xml:space="preserve">- Подготовка докладов-презентаций. </w:t>
            </w:r>
          </w:p>
          <w:p w14:paraId="12E6D7FF" w14:textId="77777777" w:rsidR="00607286" w:rsidRPr="00607286" w:rsidRDefault="00607286" w:rsidP="00B80CD0">
            <w:pPr>
              <w:pStyle w:val="Style14"/>
              <w:widowControl/>
              <w:ind w:firstLine="0"/>
              <w:jc w:val="left"/>
              <w:rPr>
                <w:bCs/>
                <w:iCs/>
                <w:sz w:val="22"/>
                <w:szCs w:val="22"/>
              </w:rPr>
            </w:pPr>
            <w:r w:rsidRPr="00607286">
              <w:rPr>
                <w:bCs/>
                <w:iCs/>
                <w:sz w:val="22"/>
                <w:szCs w:val="22"/>
              </w:rPr>
              <w:t>- Самостоятельное изучение учебной и научной литературы.</w:t>
            </w:r>
          </w:p>
          <w:p w14:paraId="3CF91DC4"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bCs/>
                <w:iCs/>
                <w:sz w:val="22"/>
                <w:szCs w:val="22"/>
              </w:rPr>
              <w:t>- Доказательство утверждений</w:t>
            </w:r>
            <w:r w:rsidRPr="00607286">
              <w:rPr>
                <w:sz w:val="22"/>
                <w:szCs w:val="22"/>
              </w:rPr>
              <w:t>.</w:t>
            </w:r>
          </w:p>
        </w:tc>
        <w:tc>
          <w:tcPr>
            <w:tcW w:w="974" w:type="pct"/>
          </w:tcPr>
          <w:p w14:paraId="3BF7B0A9" w14:textId="77777777" w:rsidR="00607286" w:rsidRPr="00607286" w:rsidRDefault="00607286" w:rsidP="00B80CD0">
            <w:pPr>
              <w:pStyle w:val="Style14"/>
              <w:widowControl/>
              <w:ind w:firstLine="0"/>
              <w:jc w:val="left"/>
              <w:rPr>
                <w:sz w:val="22"/>
                <w:szCs w:val="22"/>
              </w:rPr>
            </w:pPr>
            <w:r w:rsidRPr="00607286">
              <w:rPr>
                <w:sz w:val="22"/>
                <w:szCs w:val="22"/>
              </w:rPr>
              <w:t>- Устный опрос (собеседование).</w:t>
            </w:r>
          </w:p>
          <w:p w14:paraId="28410FAC" w14:textId="77777777" w:rsidR="00607286" w:rsidRPr="00607286" w:rsidRDefault="00607286" w:rsidP="00B80CD0">
            <w:pPr>
              <w:pStyle w:val="Style14"/>
              <w:widowControl/>
              <w:ind w:firstLine="0"/>
              <w:jc w:val="left"/>
              <w:rPr>
                <w:sz w:val="22"/>
                <w:szCs w:val="22"/>
              </w:rPr>
            </w:pPr>
            <w:r w:rsidRPr="00607286">
              <w:rPr>
                <w:sz w:val="22"/>
                <w:szCs w:val="22"/>
              </w:rPr>
              <w:t>- Семинарские занятия.</w:t>
            </w:r>
          </w:p>
          <w:p w14:paraId="63030FE0" w14:textId="77777777" w:rsidR="00607286" w:rsidRPr="00607286" w:rsidRDefault="00607286" w:rsidP="00B80CD0">
            <w:pPr>
              <w:pStyle w:val="Style14"/>
              <w:widowControl/>
              <w:ind w:firstLine="0"/>
              <w:jc w:val="left"/>
              <w:rPr>
                <w:sz w:val="22"/>
                <w:szCs w:val="22"/>
              </w:rPr>
            </w:pPr>
            <w:r w:rsidRPr="00607286">
              <w:rPr>
                <w:sz w:val="22"/>
                <w:szCs w:val="22"/>
              </w:rPr>
              <w:t>- Проверка индивидуальных заданий.</w:t>
            </w:r>
          </w:p>
          <w:p w14:paraId="0784EEC7" w14:textId="77777777" w:rsidR="00607286" w:rsidRPr="00607286" w:rsidRDefault="00607286" w:rsidP="00B80CD0">
            <w:pPr>
              <w:pStyle w:val="Style14"/>
              <w:widowControl/>
              <w:ind w:firstLine="0"/>
              <w:jc w:val="left"/>
              <w:rPr>
                <w:sz w:val="22"/>
                <w:szCs w:val="22"/>
              </w:rPr>
            </w:pPr>
          </w:p>
        </w:tc>
        <w:tc>
          <w:tcPr>
            <w:tcW w:w="372" w:type="pct"/>
          </w:tcPr>
          <w:p w14:paraId="11C8F913" w14:textId="77777777" w:rsidR="00607286" w:rsidRPr="00607286" w:rsidRDefault="00607286" w:rsidP="00B80CD0">
            <w:pPr>
              <w:pStyle w:val="Style14"/>
              <w:widowControl/>
              <w:ind w:firstLine="0"/>
              <w:jc w:val="left"/>
              <w:rPr>
                <w:i/>
                <w:sz w:val="22"/>
                <w:szCs w:val="22"/>
              </w:rPr>
            </w:pPr>
            <w:r w:rsidRPr="00607286">
              <w:rPr>
                <w:i/>
                <w:sz w:val="22"/>
                <w:szCs w:val="22"/>
              </w:rPr>
              <w:t xml:space="preserve">ПК-11 – </w:t>
            </w:r>
            <w:proofErr w:type="spellStart"/>
            <w:r w:rsidRPr="00607286">
              <w:rPr>
                <w:i/>
                <w:sz w:val="22"/>
                <w:szCs w:val="22"/>
              </w:rPr>
              <w:t>зув</w:t>
            </w:r>
            <w:proofErr w:type="spellEnd"/>
          </w:p>
          <w:p w14:paraId="66080AE4"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ДПК-2 – </w:t>
            </w:r>
            <w:proofErr w:type="spellStart"/>
            <w:r w:rsidRPr="00607286">
              <w:rPr>
                <w:i/>
                <w:sz w:val="22"/>
                <w:szCs w:val="22"/>
              </w:rPr>
              <w:t>зув</w:t>
            </w:r>
            <w:proofErr w:type="spellEnd"/>
          </w:p>
          <w:p w14:paraId="5D96C77C"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ДПК-3 – </w:t>
            </w:r>
            <w:proofErr w:type="spellStart"/>
            <w:r w:rsidRPr="00607286">
              <w:rPr>
                <w:i/>
                <w:sz w:val="22"/>
                <w:szCs w:val="22"/>
              </w:rPr>
              <w:t>зув</w:t>
            </w:r>
            <w:proofErr w:type="spellEnd"/>
          </w:p>
          <w:p w14:paraId="7C6FC725"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ДПК-4 – </w:t>
            </w:r>
            <w:proofErr w:type="spellStart"/>
            <w:r w:rsidRPr="00607286">
              <w:rPr>
                <w:i/>
                <w:sz w:val="22"/>
                <w:szCs w:val="22"/>
              </w:rPr>
              <w:t>зув</w:t>
            </w:r>
            <w:proofErr w:type="spellEnd"/>
          </w:p>
        </w:tc>
      </w:tr>
      <w:tr w:rsidR="00607286" w:rsidRPr="00607286" w14:paraId="48BCF0F9" w14:textId="77777777" w:rsidTr="00B80CD0">
        <w:trPr>
          <w:trHeight w:val="499"/>
        </w:trPr>
        <w:tc>
          <w:tcPr>
            <w:tcW w:w="1425" w:type="pct"/>
          </w:tcPr>
          <w:p w14:paraId="63D64DD3" w14:textId="77777777" w:rsidR="00607286" w:rsidRPr="00607286" w:rsidRDefault="00607286" w:rsidP="00B80CD0">
            <w:pPr>
              <w:pStyle w:val="Style14"/>
              <w:widowControl/>
              <w:ind w:firstLine="0"/>
              <w:rPr>
                <w:sz w:val="22"/>
                <w:szCs w:val="22"/>
              </w:rPr>
            </w:pPr>
            <w:r w:rsidRPr="00607286">
              <w:rPr>
                <w:sz w:val="22"/>
                <w:szCs w:val="22"/>
              </w:rPr>
              <w:t>3.3. Стандартный слой английской лексики. Дифференциальные признаки, структура.</w:t>
            </w:r>
          </w:p>
        </w:tc>
        <w:tc>
          <w:tcPr>
            <w:tcW w:w="186" w:type="pct"/>
          </w:tcPr>
          <w:p w14:paraId="2F7488CC" w14:textId="77777777" w:rsidR="00607286" w:rsidRPr="00607286" w:rsidRDefault="00607286" w:rsidP="00B80CD0">
            <w:pPr>
              <w:pStyle w:val="Style14"/>
              <w:widowControl/>
              <w:ind w:firstLine="0"/>
              <w:jc w:val="center"/>
              <w:rPr>
                <w:sz w:val="22"/>
                <w:szCs w:val="22"/>
              </w:rPr>
            </w:pPr>
            <w:r w:rsidRPr="00607286">
              <w:rPr>
                <w:sz w:val="22"/>
                <w:szCs w:val="22"/>
              </w:rPr>
              <w:t>9</w:t>
            </w:r>
          </w:p>
        </w:tc>
        <w:tc>
          <w:tcPr>
            <w:tcW w:w="194" w:type="pct"/>
          </w:tcPr>
          <w:p w14:paraId="24B0B83A" w14:textId="77777777" w:rsidR="00607286" w:rsidRPr="00607286" w:rsidRDefault="00607286" w:rsidP="00B80CD0">
            <w:pPr>
              <w:pStyle w:val="Style14"/>
              <w:widowControl/>
              <w:ind w:firstLine="0"/>
              <w:jc w:val="center"/>
              <w:rPr>
                <w:sz w:val="22"/>
                <w:szCs w:val="22"/>
              </w:rPr>
            </w:pPr>
            <w:r w:rsidRPr="00607286">
              <w:rPr>
                <w:sz w:val="22"/>
                <w:szCs w:val="22"/>
              </w:rPr>
              <w:t>1</w:t>
            </w:r>
          </w:p>
        </w:tc>
        <w:tc>
          <w:tcPr>
            <w:tcW w:w="220" w:type="pct"/>
          </w:tcPr>
          <w:p w14:paraId="2A9852CD" w14:textId="77777777" w:rsidR="00607286" w:rsidRPr="00607286" w:rsidRDefault="00607286" w:rsidP="00B80CD0">
            <w:pPr>
              <w:pStyle w:val="Style14"/>
              <w:widowControl/>
              <w:ind w:firstLine="0"/>
              <w:jc w:val="center"/>
              <w:rPr>
                <w:sz w:val="22"/>
                <w:szCs w:val="22"/>
              </w:rPr>
            </w:pPr>
          </w:p>
        </w:tc>
        <w:tc>
          <w:tcPr>
            <w:tcW w:w="222" w:type="pct"/>
          </w:tcPr>
          <w:p w14:paraId="30AD521F" w14:textId="77777777" w:rsidR="00607286" w:rsidRPr="00607286" w:rsidRDefault="00607286" w:rsidP="00B80CD0">
            <w:pPr>
              <w:pStyle w:val="Style14"/>
              <w:widowControl/>
              <w:ind w:firstLine="0"/>
              <w:jc w:val="center"/>
              <w:rPr>
                <w:sz w:val="22"/>
                <w:szCs w:val="22"/>
              </w:rPr>
            </w:pPr>
            <w:r w:rsidRPr="00607286">
              <w:rPr>
                <w:sz w:val="22"/>
                <w:szCs w:val="22"/>
              </w:rPr>
              <w:t>1/1 И</w:t>
            </w:r>
          </w:p>
        </w:tc>
        <w:tc>
          <w:tcPr>
            <w:tcW w:w="332" w:type="pct"/>
          </w:tcPr>
          <w:p w14:paraId="04344C54"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4</w:t>
            </w:r>
          </w:p>
        </w:tc>
        <w:tc>
          <w:tcPr>
            <w:tcW w:w="1075" w:type="pct"/>
          </w:tcPr>
          <w:p w14:paraId="6560D68E" w14:textId="77777777" w:rsidR="00607286" w:rsidRPr="00607286" w:rsidRDefault="00607286" w:rsidP="00B80CD0">
            <w:pPr>
              <w:tabs>
                <w:tab w:val="left" w:pos="993"/>
              </w:tabs>
              <w:rPr>
                <w:rFonts w:ascii="Times New Roman" w:hAnsi="Times New Roman" w:cs="Times New Roman"/>
                <w:bCs/>
                <w:iCs/>
              </w:rPr>
            </w:pPr>
            <w:r w:rsidRPr="00607286">
              <w:rPr>
                <w:rFonts w:ascii="Times New Roman" w:hAnsi="Times New Roman" w:cs="Times New Roman"/>
                <w:bCs/>
                <w:iCs/>
              </w:rPr>
              <w:t>- Подготовка к семинарскому, практическому занятию.</w:t>
            </w:r>
          </w:p>
          <w:p w14:paraId="4F13ED96" w14:textId="77777777" w:rsidR="00607286" w:rsidRPr="00607286" w:rsidRDefault="00607286" w:rsidP="00B80CD0">
            <w:pPr>
              <w:pStyle w:val="Style14"/>
              <w:widowControl/>
              <w:ind w:firstLine="0"/>
              <w:jc w:val="left"/>
              <w:rPr>
                <w:bCs/>
                <w:iCs/>
                <w:sz w:val="22"/>
                <w:szCs w:val="22"/>
              </w:rPr>
            </w:pPr>
            <w:r w:rsidRPr="00607286">
              <w:rPr>
                <w:bCs/>
                <w:iCs/>
                <w:sz w:val="22"/>
                <w:szCs w:val="22"/>
              </w:rPr>
              <w:t xml:space="preserve">- Подготовка докладов-презентаций. </w:t>
            </w:r>
          </w:p>
          <w:p w14:paraId="4A8E71D4" w14:textId="77777777" w:rsidR="00607286" w:rsidRPr="00607286" w:rsidRDefault="00607286" w:rsidP="00B80CD0">
            <w:pPr>
              <w:pStyle w:val="Style14"/>
              <w:widowControl/>
              <w:ind w:firstLine="0"/>
              <w:jc w:val="left"/>
              <w:rPr>
                <w:bCs/>
                <w:iCs/>
                <w:sz w:val="22"/>
                <w:szCs w:val="22"/>
              </w:rPr>
            </w:pPr>
            <w:r w:rsidRPr="00607286">
              <w:rPr>
                <w:bCs/>
                <w:iCs/>
                <w:sz w:val="22"/>
                <w:szCs w:val="22"/>
              </w:rPr>
              <w:t>- Самостоятельное изучение учебной и научной литературы.</w:t>
            </w:r>
          </w:p>
          <w:p w14:paraId="55B19FCA"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bCs/>
                <w:iCs/>
                <w:sz w:val="22"/>
                <w:szCs w:val="22"/>
              </w:rPr>
              <w:t>- Доказательство утверждений</w:t>
            </w:r>
            <w:r w:rsidRPr="00607286">
              <w:rPr>
                <w:sz w:val="22"/>
                <w:szCs w:val="22"/>
              </w:rPr>
              <w:t>.</w:t>
            </w:r>
          </w:p>
        </w:tc>
        <w:tc>
          <w:tcPr>
            <w:tcW w:w="974" w:type="pct"/>
          </w:tcPr>
          <w:p w14:paraId="1A4BF70E" w14:textId="77777777" w:rsidR="00607286" w:rsidRPr="00607286" w:rsidRDefault="00607286" w:rsidP="00B80CD0">
            <w:pPr>
              <w:pStyle w:val="Style14"/>
              <w:widowControl/>
              <w:ind w:firstLine="0"/>
              <w:jc w:val="left"/>
              <w:rPr>
                <w:sz w:val="22"/>
                <w:szCs w:val="22"/>
              </w:rPr>
            </w:pPr>
            <w:r w:rsidRPr="00607286">
              <w:rPr>
                <w:sz w:val="22"/>
                <w:szCs w:val="22"/>
              </w:rPr>
              <w:t>- Устный опрос (собеседование).</w:t>
            </w:r>
          </w:p>
          <w:p w14:paraId="6F51926C" w14:textId="77777777" w:rsidR="00607286" w:rsidRPr="00607286" w:rsidRDefault="00607286" w:rsidP="00B80CD0">
            <w:pPr>
              <w:pStyle w:val="Style14"/>
              <w:widowControl/>
              <w:ind w:firstLine="0"/>
              <w:jc w:val="left"/>
              <w:rPr>
                <w:sz w:val="22"/>
                <w:szCs w:val="22"/>
              </w:rPr>
            </w:pPr>
            <w:r w:rsidRPr="00607286">
              <w:rPr>
                <w:sz w:val="22"/>
                <w:szCs w:val="22"/>
              </w:rPr>
              <w:t>- Семинарские занятия.</w:t>
            </w:r>
          </w:p>
          <w:p w14:paraId="276B3E3C" w14:textId="77777777" w:rsidR="00607286" w:rsidRPr="00607286" w:rsidRDefault="00607286" w:rsidP="00B80CD0">
            <w:pPr>
              <w:pStyle w:val="Style14"/>
              <w:widowControl/>
              <w:ind w:firstLine="0"/>
              <w:jc w:val="left"/>
              <w:rPr>
                <w:sz w:val="22"/>
                <w:szCs w:val="22"/>
              </w:rPr>
            </w:pPr>
            <w:r w:rsidRPr="00607286">
              <w:rPr>
                <w:sz w:val="22"/>
                <w:szCs w:val="22"/>
              </w:rPr>
              <w:t>- Проверка индивидуальных заданий.</w:t>
            </w:r>
          </w:p>
          <w:p w14:paraId="583F4728" w14:textId="77777777" w:rsidR="00607286" w:rsidRPr="00607286" w:rsidRDefault="00607286" w:rsidP="00B80CD0">
            <w:pPr>
              <w:pStyle w:val="Style14"/>
              <w:widowControl/>
              <w:ind w:firstLine="0"/>
              <w:jc w:val="left"/>
              <w:rPr>
                <w:sz w:val="22"/>
                <w:szCs w:val="22"/>
              </w:rPr>
            </w:pPr>
          </w:p>
        </w:tc>
        <w:tc>
          <w:tcPr>
            <w:tcW w:w="372" w:type="pct"/>
          </w:tcPr>
          <w:p w14:paraId="0E99AEB0" w14:textId="77777777" w:rsidR="00607286" w:rsidRPr="00607286" w:rsidRDefault="00607286" w:rsidP="00B80CD0">
            <w:pPr>
              <w:pStyle w:val="Style14"/>
              <w:widowControl/>
              <w:ind w:firstLine="0"/>
              <w:jc w:val="left"/>
              <w:rPr>
                <w:i/>
                <w:sz w:val="22"/>
                <w:szCs w:val="22"/>
              </w:rPr>
            </w:pPr>
            <w:r w:rsidRPr="00607286">
              <w:rPr>
                <w:i/>
                <w:sz w:val="22"/>
                <w:szCs w:val="22"/>
              </w:rPr>
              <w:t xml:space="preserve">ПК-11 – </w:t>
            </w:r>
            <w:proofErr w:type="spellStart"/>
            <w:r w:rsidRPr="00607286">
              <w:rPr>
                <w:i/>
                <w:sz w:val="22"/>
                <w:szCs w:val="22"/>
              </w:rPr>
              <w:t>зув</w:t>
            </w:r>
            <w:proofErr w:type="spellEnd"/>
          </w:p>
          <w:p w14:paraId="38CF51A8"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ДПК-2 – </w:t>
            </w:r>
            <w:proofErr w:type="spellStart"/>
            <w:r w:rsidRPr="00607286">
              <w:rPr>
                <w:i/>
                <w:sz w:val="22"/>
                <w:szCs w:val="22"/>
              </w:rPr>
              <w:t>зув</w:t>
            </w:r>
            <w:proofErr w:type="spellEnd"/>
          </w:p>
          <w:p w14:paraId="047C6AF5"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ДПК-3 – </w:t>
            </w:r>
            <w:proofErr w:type="spellStart"/>
            <w:r w:rsidRPr="00607286">
              <w:rPr>
                <w:i/>
                <w:sz w:val="22"/>
                <w:szCs w:val="22"/>
              </w:rPr>
              <w:t>зув</w:t>
            </w:r>
            <w:proofErr w:type="spellEnd"/>
          </w:p>
          <w:p w14:paraId="341FF313"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ДПК-4 – </w:t>
            </w:r>
            <w:proofErr w:type="spellStart"/>
            <w:r w:rsidRPr="00607286">
              <w:rPr>
                <w:i/>
                <w:sz w:val="22"/>
                <w:szCs w:val="22"/>
              </w:rPr>
              <w:t>зув</w:t>
            </w:r>
            <w:proofErr w:type="spellEnd"/>
          </w:p>
        </w:tc>
      </w:tr>
      <w:tr w:rsidR="00607286" w:rsidRPr="00607286" w14:paraId="1A1BE449" w14:textId="77777777" w:rsidTr="00B80CD0">
        <w:trPr>
          <w:trHeight w:val="499"/>
        </w:trPr>
        <w:tc>
          <w:tcPr>
            <w:tcW w:w="1425" w:type="pct"/>
          </w:tcPr>
          <w:p w14:paraId="13756ED4" w14:textId="77777777" w:rsidR="00607286" w:rsidRPr="00607286" w:rsidRDefault="00607286" w:rsidP="00B80CD0">
            <w:pPr>
              <w:pStyle w:val="Style14"/>
              <w:widowControl/>
              <w:ind w:firstLine="0"/>
              <w:rPr>
                <w:sz w:val="22"/>
                <w:szCs w:val="22"/>
              </w:rPr>
            </w:pPr>
            <w:r w:rsidRPr="00607286">
              <w:rPr>
                <w:sz w:val="22"/>
                <w:szCs w:val="22"/>
              </w:rPr>
              <w:t>3.4 Общий разговорный  и специально разговорный словарь (</w:t>
            </w:r>
            <w:proofErr w:type="spellStart"/>
            <w:r w:rsidRPr="00607286">
              <w:rPr>
                <w:sz w:val="22"/>
                <w:szCs w:val="22"/>
              </w:rPr>
              <w:t>слэнг</w:t>
            </w:r>
            <w:proofErr w:type="spellEnd"/>
            <w:r w:rsidRPr="00607286">
              <w:rPr>
                <w:sz w:val="22"/>
                <w:szCs w:val="22"/>
              </w:rPr>
              <w:t>, жаргонизмы, вульгаризмы, окказионализмы и др.).</w:t>
            </w:r>
          </w:p>
        </w:tc>
        <w:tc>
          <w:tcPr>
            <w:tcW w:w="186" w:type="pct"/>
          </w:tcPr>
          <w:p w14:paraId="1B2983D9" w14:textId="77777777" w:rsidR="00607286" w:rsidRPr="00607286" w:rsidRDefault="00607286" w:rsidP="00B80CD0">
            <w:pPr>
              <w:pStyle w:val="Style14"/>
              <w:widowControl/>
              <w:ind w:firstLine="0"/>
              <w:jc w:val="center"/>
              <w:rPr>
                <w:sz w:val="22"/>
                <w:szCs w:val="22"/>
              </w:rPr>
            </w:pPr>
            <w:r w:rsidRPr="00607286">
              <w:rPr>
                <w:sz w:val="22"/>
                <w:szCs w:val="22"/>
              </w:rPr>
              <w:t>9</w:t>
            </w:r>
          </w:p>
        </w:tc>
        <w:tc>
          <w:tcPr>
            <w:tcW w:w="194" w:type="pct"/>
          </w:tcPr>
          <w:p w14:paraId="22B3E497" w14:textId="77777777" w:rsidR="00607286" w:rsidRPr="00607286" w:rsidRDefault="00607286" w:rsidP="00B80CD0">
            <w:pPr>
              <w:pStyle w:val="Style14"/>
              <w:widowControl/>
              <w:ind w:firstLine="0"/>
              <w:jc w:val="center"/>
              <w:rPr>
                <w:sz w:val="22"/>
                <w:szCs w:val="22"/>
              </w:rPr>
            </w:pPr>
            <w:r w:rsidRPr="00607286">
              <w:rPr>
                <w:sz w:val="22"/>
                <w:szCs w:val="22"/>
              </w:rPr>
              <w:t>2</w:t>
            </w:r>
          </w:p>
        </w:tc>
        <w:tc>
          <w:tcPr>
            <w:tcW w:w="220" w:type="pct"/>
          </w:tcPr>
          <w:p w14:paraId="6A5536A4" w14:textId="77777777" w:rsidR="00607286" w:rsidRPr="00607286" w:rsidRDefault="00607286" w:rsidP="00B80CD0">
            <w:pPr>
              <w:pStyle w:val="Style14"/>
              <w:widowControl/>
              <w:ind w:firstLine="0"/>
              <w:jc w:val="center"/>
              <w:rPr>
                <w:sz w:val="22"/>
                <w:szCs w:val="22"/>
              </w:rPr>
            </w:pPr>
          </w:p>
        </w:tc>
        <w:tc>
          <w:tcPr>
            <w:tcW w:w="222" w:type="pct"/>
          </w:tcPr>
          <w:p w14:paraId="621E1DD9" w14:textId="77777777" w:rsidR="00607286" w:rsidRPr="00607286" w:rsidRDefault="00607286" w:rsidP="00B80CD0">
            <w:pPr>
              <w:pStyle w:val="Style14"/>
              <w:widowControl/>
              <w:ind w:firstLine="0"/>
              <w:jc w:val="center"/>
              <w:rPr>
                <w:sz w:val="22"/>
                <w:szCs w:val="22"/>
              </w:rPr>
            </w:pPr>
            <w:r w:rsidRPr="00607286">
              <w:rPr>
                <w:sz w:val="22"/>
                <w:szCs w:val="22"/>
              </w:rPr>
              <w:t>2/2 И</w:t>
            </w:r>
          </w:p>
        </w:tc>
        <w:tc>
          <w:tcPr>
            <w:tcW w:w="332" w:type="pct"/>
          </w:tcPr>
          <w:p w14:paraId="386BF9BB"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6</w:t>
            </w:r>
          </w:p>
        </w:tc>
        <w:tc>
          <w:tcPr>
            <w:tcW w:w="1075" w:type="pct"/>
          </w:tcPr>
          <w:p w14:paraId="215843FE" w14:textId="77777777" w:rsidR="00607286" w:rsidRPr="00607286" w:rsidRDefault="00607286" w:rsidP="00B80CD0">
            <w:pPr>
              <w:tabs>
                <w:tab w:val="left" w:pos="993"/>
              </w:tabs>
              <w:rPr>
                <w:rFonts w:ascii="Times New Roman" w:hAnsi="Times New Roman" w:cs="Times New Roman"/>
                <w:bCs/>
                <w:iCs/>
              </w:rPr>
            </w:pPr>
            <w:r w:rsidRPr="00607286">
              <w:rPr>
                <w:rFonts w:ascii="Times New Roman" w:hAnsi="Times New Roman" w:cs="Times New Roman"/>
                <w:bCs/>
                <w:iCs/>
              </w:rPr>
              <w:t>- Подготовка к семинарскому, практическому занятию.</w:t>
            </w:r>
          </w:p>
          <w:p w14:paraId="52351E92" w14:textId="77777777" w:rsidR="00607286" w:rsidRPr="00607286" w:rsidRDefault="00607286" w:rsidP="00B80CD0">
            <w:pPr>
              <w:pStyle w:val="Style14"/>
              <w:widowControl/>
              <w:ind w:firstLine="0"/>
              <w:jc w:val="left"/>
              <w:rPr>
                <w:bCs/>
                <w:iCs/>
                <w:sz w:val="22"/>
                <w:szCs w:val="22"/>
              </w:rPr>
            </w:pPr>
            <w:r w:rsidRPr="00607286">
              <w:rPr>
                <w:bCs/>
                <w:iCs/>
                <w:sz w:val="22"/>
                <w:szCs w:val="22"/>
              </w:rPr>
              <w:t xml:space="preserve">- Подготовка докладов-презентаций. </w:t>
            </w:r>
          </w:p>
          <w:p w14:paraId="5AE2A2D3" w14:textId="77777777" w:rsidR="00607286" w:rsidRPr="00607286" w:rsidRDefault="00607286" w:rsidP="00B80CD0">
            <w:pPr>
              <w:pStyle w:val="Style14"/>
              <w:widowControl/>
              <w:ind w:firstLine="0"/>
              <w:jc w:val="left"/>
              <w:rPr>
                <w:bCs/>
                <w:iCs/>
                <w:sz w:val="22"/>
                <w:szCs w:val="22"/>
              </w:rPr>
            </w:pPr>
            <w:r w:rsidRPr="00607286">
              <w:rPr>
                <w:bCs/>
                <w:iCs/>
                <w:sz w:val="22"/>
                <w:szCs w:val="22"/>
              </w:rPr>
              <w:t>- Самостоятельное изучение учебной и научной литературы.</w:t>
            </w:r>
          </w:p>
          <w:p w14:paraId="438D660C"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bCs/>
                <w:iCs/>
                <w:sz w:val="22"/>
                <w:szCs w:val="22"/>
              </w:rPr>
              <w:t>- Доказательство утверждений</w:t>
            </w:r>
            <w:r w:rsidRPr="00607286">
              <w:rPr>
                <w:sz w:val="22"/>
                <w:szCs w:val="22"/>
              </w:rPr>
              <w:t>.</w:t>
            </w:r>
          </w:p>
        </w:tc>
        <w:tc>
          <w:tcPr>
            <w:tcW w:w="974" w:type="pct"/>
          </w:tcPr>
          <w:p w14:paraId="2290BBB1" w14:textId="77777777" w:rsidR="00607286" w:rsidRPr="00607286" w:rsidRDefault="00607286" w:rsidP="00B80CD0">
            <w:pPr>
              <w:pStyle w:val="Style14"/>
              <w:widowControl/>
              <w:ind w:firstLine="0"/>
              <w:jc w:val="left"/>
              <w:rPr>
                <w:sz w:val="22"/>
                <w:szCs w:val="22"/>
              </w:rPr>
            </w:pPr>
            <w:r w:rsidRPr="00607286">
              <w:rPr>
                <w:sz w:val="22"/>
                <w:szCs w:val="22"/>
              </w:rPr>
              <w:t>- Устный опрос (собеседование).</w:t>
            </w:r>
          </w:p>
          <w:p w14:paraId="257D4D45" w14:textId="77777777" w:rsidR="00607286" w:rsidRPr="00607286" w:rsidRDefault="00607286" w:rsidP="00B80CD0">
            <w:pPr>
              <w:pStyle w:val="Style14"/>
              <w:widowControl/>
              <w:ind w:firstLine="0"/>
              <w:jc w:val="left"/>
              <w:rPr>
                <w:sz w:val="22"/>
                <w:szCs w:val="22"/>
              </w:rPr>
            </w:pPr>
            <w:r w:rsidRPr="00607286">
              <w:rPr>
                <w:sz w:val="22"/>
                <w:szCs w:val="22"/>
              </w:rPr>
              <w:t>- Семинарские занятия.</w:t>
            </w:r>
          </w:p>
          <w:p w14:paraId="530A0CFB" w14:textId="77777777" w:rsidR="00607286" w:rsidRPr="00607286" w:rsidRDefault="00607286" w:rsidP="00B80CD0">
            <w:pPr>
              <w:pStyle w:val="Style14"/>
              <w:widowControl/>
              <w:ind w:firstLine="0"/>
              <w:jc w:val="left"/>
              <w:rPr>
                <w:sz w:val="22"/>
                <w:szCs w:val="22"/>
              </w:rPr>
            </w:pPr>
            <w:r w:rsidRPr="00607286">
              <w:rPr>
                <w:sz w:val="22"/>
                <w:szCs w:val="22"/>
              </w:rPr>
              <w:t>- Проверка индивидуальных заданий.</w:t>
            </w:r>
          </w:p>
          <w:p w14:paraId="43A0ECDF" w14:textId="77777777" w:rsidR="00607286" w:rsidRPr="00607286" w:rsidRDefault="00607286" w:rsidP="00B80CD0">
            <w:pPr>
              <w:pStyle w:val="Style14"/>
              <w:widowControl/>
              <w:ind w:firstLine="0"/>
              <w:jc w:val="left"/>
              <w:rPr>
                <w:sz w:val="22"/>
                <w:szCs w:val="22"/>
              </w:rPr>
            </w:pPr>
          </w:p>
        </w:tc>
        <w:tc>
          <w:tcPr>
            <w:tcW w:w="372" w:type="pct"/>
          </w:tcPr>
          <w:p w14:paraId="0FAC123D" w14:textId="77777777" w:rsidR="00607286" w:rsidRPr="00607286" w:rsidRDefault="00607286" w:rsidP="00B80CD0">
            <w:pPr>
              <w:pStyle w:val="Style14"/>
              <w:widowControl/>
              <w:ind w:firstLine="0"/>
              <w:jc w:val="left"/>
              <w:rPr>
                <w:i/>
                <w:sz w:val="22"/>
                <w:szCs w:val="22"/>
              </w:rPr>
            </w:pPr>
            <w:r w:rsidRPr="00607286">
              <w:rPr>
                <w:i/>
                <w:sz w:val="22"/>
                <w:szCs w:val="22"/>
              </w:rPr>
              <w:t xml:space="preserve">ПК-11 – </w:t>
            </w:r>
            <w:proofErr w:type="spellStart"/>
            <w:r w:rsidRPr="00607286">
              <w:rPr>
                <w:i/>
                <w:sz w:val="22"/>
                <w:szCs w:val="22"/>
              </w:rPr>
              <w:t>зув</w:t>
            </w:r>
            <w:proofErr w:type="spellEnd"/>
          </w:p>
          <w:p w14:paraId="57445EDD"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ДПК-2 – </w:t>
            </w:r>
            <w:proofErr w:type="spellStart"/>
            <w:r w:rsidRPr="00607286">
              <w:rPr>
                <w:i/>
                <w:sz w:val="22"/>
                <w:szCs w:val="22"/>
              </w:rPr>
              <w:t>зув</w:t>
            </w:r>
            <w:proofErr w:type="spellEnd"/>
          </w:p>
          <w:p w14:paraId="74F820AB"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ДПК-3 – </w:t>
            </w:r>
            <w:proofErr w:type="spellStart"/>
            <w:r w:rsidRPr="00607286">
              <w:rPr>
                <w:i/>
                <w:sz w:val="22"/>
                <w:szCs w:val="22"/>
              </w:rPr>
              <w:t>зув</w:t>
            </w:r>
            <w:proofErr w:type="spellEnd"/>
          </w:p>
          <w:p w14:paraId="6E0A3EE6"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ДПК-4 – </w:t>
            </w:r>
            <w:proofErr w:type="spellStart"/>
            <w:r w:rsidRPr="00607286">
              <w:rPr>
                <w:i/>
                <w:sz w:val="22"/>
                <w:szCs w:val="22"/>
              </w:rPr>
              <w:t>зув</w:t>
            </w:r>
            <w:proofErr w:type="spellEnd"/>
          </w:p>
        </w:tc>
      </w:tr>
      <w:tr w:rsidR="00607286" w:rsidRPr="00607286" w14:paraId="03B96214" w14:textId="77777777" w:rsidTr="00B80CD0">
        <w:trPr>
          <w:trHeight w:val="499"/>
        </w:trPr>
        <w:tc>
          <w:tcPr>
            <w:tcW w:w="1425" w:type="pct"/>
          </w:tcPr>
          <w:p w14:paraId="3B117932" w14:textId="77777777" w:rsidR="00607286" w:rsidRPr="00607286" w:rsidRDefault="00607286" w:rsidP="00B80CD0">
            <w:pPr>
              <w:pStyle w:val="Style14"/>
              <w:widowControl/>
              <w:ind w:firstLine="0"/>
              <w:rPr>
                <w:b/>
                <w:bCs/>
                <w:sz w:val="22"/>
                <w:szCs w:val="22"/>
              </w:rPr>
            </w:pPr>
            <w:r w:rsidRPr="00607286">
              <w:rPr>
                <w:b/>
                <w:bCs/>
                <w:sz w:val="22"/>
                <w:szCs w:val="22"/>
              </w:rPr>
              <w:t>Итого по разделу</w:t>
            </w:r>
          </w:p>
        </w:tc>
        <w:tc>
          <w:tcPr>
            <w:tcW w:w="186" w:type="pct"/>
          </w:tcPr>
          <w:p w14:paraId="2863413E" w14:textId="77777777" w:rsidR="00607286" w:rsidRPr="00607286" w:rsidRDefault="00607286" w:rsidP="00B80CD0">
            <w:pPr>
              <w:pStyle w:val="Style14"/>
              <w:widowControl/>
              <w:ind w:firstLine="0"/>
              <w:jc w:val="center"/>
              <w:rPr>
                <w:b/>
                <w:bCs/>
                <w:sz w:val="22"/>
                <w:szCs w:val="22"/>
              </w:rPr>
            </w:pPr>
            <w:r w:rsidRPr="00607286">
              <w:rPr>
                <w:b/>
                <w:bCs/>
                <w:sz w:val="22"/>
                <w:szCs w:val="22"/>
              </w:rPr>
              <w:t>9</w:t>
            </w:r>
          </w:p>
        </w:tc>
        <w:tc>
          <w:tcPr>
            <w:tcW w:w="194" w:type="pct"/>
          </w:tcPr>
          <w:p w14:paraId="02CAA558" w14:textId="77777777" w:rsidR="00607286" w:rsidRPr="00607286" w:rsidRDefault="00607286" w:rsidP="00B80CD0">
            <w:pPr>
              <w:pStyle w:val="Style14"/>
              <w:widowControl/>
              <w:ind w:firstLine="0"/>
              <w:jc w:val="center"/>
              <w:rPr>
                <w:b/>
                <w:bCs/>
                <w:sz w:val="22"/>
                <w:szCs w:val="22"/>
              </w:rPr>
            </w:pPr>
            <w:r w:rsidRPr="00607286">
              <w:rPr>
                <w:b/>
                <w:bCs/>
                <w:sz w:val="22"/>
                <w:szCs w:val="22"/>
              </w:rPr>
              <w:t>6</w:t>
            </w:r>
          </w:p>
        </w:tc>
        <w:tc>
          <w:tcPr>
            <w:tcW w:w="220" w:type="pct"/>
          </w:tcPr>
          <w:p w14:paraId="3335CED3" w14:textId="77777777" w:rsidR="00607286" w:rsidRPr="00607286" w:rsidRDefault="00607286" w:rsidP="00B80CD0">
            <w:pPr>
              <w:pStyle w:val="Style14"/>
              <w:widowControl/>
              <w:ind w:firstLine="0"/>
              <w:jc w:val="center"/>
              <w:rPr>
                <w:b/>
                <w:bCs/>
                <w:sz w:val="22"/>
                <w:szCs w:val="22"/>
              </w:rPr>
            </w:pPr>
          </w:p>
        </w:tc>
        <w:tc>
          <w:tcPr>
            <w:tcW w:w="222" w:type="pct"/>
          </w:tcPr>
          <w:p w14:paraId="324C54CA" w14:textId="77777777" w:rsidR="00607286" w:rsidRPr="00607286" w:rsidRDefault="00607286" w:rsidP="00B80CD0">
            <w:pPr>
              <w:pStyle w:val="Style14"/>
              <w:widowControl/>
              <w:ind w:firstLine="0"/>
              <w:jc w:val="center"/>
              <w:rPr>
                <w:b/>
                <w:bCs/>
                <w:sz w:val="22"/>
                <w:szCs w:val="22"/>
              </w:rPr>
            </w:pPr>
            <w:r w:rsidRPr="00607286">
              <w:rPr>
                <w:b/>
                <w:bCs/>
                <w:sz w:val="22"/>
                <w:szCs w:val="22"/>
              </w:rPr>
              <w:t>6/6 И</w:t>
            </w:r>
          </w:p>
        </w:tc>
        <w:tc>
          <w:tcPr>
            <w:tcW w:w="332" w:type="pct"/>
          </w:tcPr>
          <w:p w14:paraId="355D9596" w14:textId="77777777" w:rsidR="00607286" w:rsidRPr="00607286" w:rsidRDefault="00607286" w:rsidP="00B80CD0">
            <w:pPr>
              <w:pStyle w:val="Style14"/>
              <w:widowControl/>
              <w:ind w:firstLine="0"/>
              <w:jc w:val="left"/>
              <w:rPr>
                <w:rStyle w:val="FontStyle31"/>
                <w:rFonts w:ascii="Times New Roman" w:hAnsi="Times New Roman" w:cs="Times New Roman"/>
                <w:b/>
                <w:bCs/>
                <w:sz w:val="22"/>
                <w:szCs w:val="22"/>
              </w:rPr>
            </w:pPr>
            <w:r w:rsidRPr="00607286">
              <w:rPr>
                <w:rStyle w:val="FontStyle31"/>
                <w:rFonts w:ascii="Times New Roman" w:hAnsi="Times New Roman" w:cs="Times New Roman"/>
                <w:b/>
                <w:bCs/>
                <w:sz w:val="22"/>
                <w:szCs w:val="22"/>
              </w:rPr>
              <w:t>21,2</w:t>
            </w:r>
          </w:p>
        </w:tc>
        <w:tc>
          <w:tcPr>
            <w:tcW w:w="1075" w:type="pct"/>
          </w:tcPr>
          <w:p w14:paraId="62406AEA" w14:textId="77777777" w:rsidR="00607286" w:rsidRPr="00607286" w:rsidRDefault="00607286" w:rsidP="00B80CD0">
            <w:pPr>
              <w:pStyle w:val="Style14"/>
              <w:widowControl/>
              <w:ind w:firstLine="0"/>
              <w:jc w:val="left"/>
              <w:rPr>
                <w:rStyle w:val="FontStyle31"/>
                <w:rFonts w:ascii="Times New Roman" w:hAnsi="Times New Roman" w:cs="Times New Roman"/>
                <w:b/>
                <w:bCs/>
                <w:sz w:val="22"/>
                <w:szCs w:val="22"/>
              </w:rPr>
            </w:pPr>
          </w:p>
        </w:tc>
        <w:tc>
          <w:tcPr>
            <w:tcW w:w="974" w:type="pct"/>
          </w:tcPr>
          <w:p w14:paraId="5C528187"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p>
        </w:tc>
        <w:tc>
          <w:tcPr>
            <w:tcW w:w="372" w:type="pct"/>
          </w:tcPr>
          <w:p w14:paraId="643FEECF" w14:textId="77777777" w:rsidR="00607286" w:rsidRPr="00607286" w:rsidRDefault="00607286" w:rsidP="00B80CD0">
            <w:pPr>
              <w:pStyle w:val="Style14"/>
              <w:widowControl/>
              <w:ind w:firstLine="0"/>
              <w:jc w:val="left"/>
              <w:rPr>
                <w:sz w:val="22"/>
                <w:szCs w:val="22"/>
              </w:rPr>
            </w:pPr>
          </w:p>
        </w:tc>
      </w:tr>
      <w:tr w:rsidR="00607286" w:rsidRPr="00607286" w14:paraId="4A2DC6D1" w14:textId="77777777" w:rsidTr="00B80CD0">
        <w:trPr>
          <w:trHeight w:val="499"/>
        </w:trPr>
        <w:tc>
          <w:tcPr>
            <w:tcW w:w="1425" w:type="pct"/>
          </w:tcPr>
          <w:p w14:paraId="79F45BCC" w14:textId="77777777" w:rsidR="00607286" w:rsidRPr="00607286" w:rsidRDefault="00607286" w:rsidP="00B80CD0">
            <w:pPr>
              <w:pStyle w:val="Style14"/>
              <w:widowControl/>
              <w:ind w:firstLine="0"/>
              <w:rPr>
                <w:b/>
                <w:bCs/>
                <w:sz w:val="22"/>
                <w:szCs w:val="22"/>
              </w:rPr>
            </w:pPr>
            <w:r w:rsidRPr="00607286">
              <w:rPr>
                <w:b/>
                <w:bCs/>
                <w:sz w:val="22"/>
                <w:szCs w:val="22"/>
              </w:rPr>
              <w:lastRenderedPageBreak/>
              <w:t>Итого за семестр</w:t>
            </w:r>
          </w:p>
        </w:tc>
        <w:tc>
          <w:tcPr>
            <w:tcW w:w="186" w:type="pct"/>
          </w:tcPr>
          <w:p w14:paraId="2E72ACB4" w14:textId="77777777" w:rsidR="00607286" w:rsidRPr="00607286" w:rsidRDefault="00607286" w:rsidP="00B80CD0">
            <w:pPr>
              <w:pStyle w:val="Style14"/>
              <w:widowControl/>
              <w:ind w:firstLine="0"/>
              <w:jc w:val="center"/>
              <w:rPr>
                <w:b/>
                <w:bCs/>
                <w:sz w:val="22"/>
                <w:szCs w:val="22"/>
              </w:rPr>
            </w:pPr>
            <w:r w:rsidRPr="00607286">
              <w:rPr>
                <w:b/>
                <w:bCs/>
                <w:sz w:val="22"/>
                <w:szCs w:val="22"/>
              </w:rPr>
              <w:t>72</w:t>
            </w:r>
          </w:p>
        </w:tc>
        <w:tc>
          <w:tcPr>
            <w:tcW w:w="194" w:type="pct"/>
          </w:tcPr>
          <w:p w14:paraId="00583828" w14:textId="77777777" w:rsidR="00607286" w:rsidRPr="00607286" w:rsidRDefault="00607286" w:rsidP="00B80CD0">
            <w:pPr>
              <w:pStyle w:val="Style14"/>
              <w:widowControl/>
              <w:ind w:firstLine="0"/>
              <w:jc w:val="center"/>
              <w:rPr>
                <w:b/>
                <w:bCs/>
                <w:sz w:val="22"/>
                <w:szCs w:val="22"/>
              </w:rPr>
            </w:pPr>
            <w:r w:rsidRPr="00607286">
              <w:rPr>
                <w:b/>
                <w:bCs/>
                <w:sz w:val="22"/>
                <w:szCs w:val="22"/>
              </w:rPr>
              <w:t>14</w:t>
            </w:r>
          </w:p>
        </w:tc>
        <w:tc>
          <w:tcPr>
            <w:tcW w:w="220" w:type="pct"/>
          </w:tcPr>
          <w:p w14:paraId="536F03F0" w14:textId="77777777" w:rsidR="00607286" w:rsidRPr="00607286" w:rsidRDefault="00607286" w:rsidP="00B80CD0">
            <w:pPr>
              <w:pStyle w:val="Style14"/>
              <w:widowControl/>
              <w:ind w:firstLine="0"/>
              <w:jc w:val="center"/>
              <w:rPr>
                <w:b/>
                <w:bCs/>
                <w:sz w:val="22"/>
                <w:szCs w:val="22"/>
              </w:rPr>
            </w:pPr>
          </w:p>
        </w:tc>
        <w:tc>
          <w:tcPr>
            <w:tcW w:w="222" w:type="pct"/>
          </w:tcPr>
          <w:p w14:paraId="64F6EAE0" w14:textId="77777777" w:rsidR="00607286" w:rsidRPr="00607286" w:rsidRDefault="00607286" w:rsidP="00B80CD0">
            <w:pPr>
              <w:pStyle w:val="Style14"/>
              <w:widowControl/>
              <w:ind w:firstLine="0"/>
              <w:jc w:val="center"/>
              <w:rPr>
                <w:b/>
                <w:bCs/>
                <w:sz w:val="22"/>
                <w:szCs w:val="22"/>
              </w:rPr>
            </w:pPr>
            <w:r w:rsidRPr="00607286">
              <w:rPr>
                <w:b/>
                <w:bCs/>
                <w:sz w:val="22"/>
                <w:szCs w:val="22"/>
              </w:rPr>
              <w:t>14/14 И</w:t>
            </w:r>
          </w:p>
        </w:tc>
        <w:tc>
          <w:tcPr>
            <w:tcW w:w="332" w:type="pct"/>
          </w:tcPr>
          <w:p w14:paraId="6F9D6FAF" w14:textId="77777777" w:rsidR="00607286" w:rsidRPr="00607286" w:rsidRDefault="00607286" w:rsidP="00B80CD0">
            <w:pPr>
              <w:pStyle w:val="Style14"/>
              <w:widowControl/>
              <w:ind w:firstLine="0"/>
              <w:jc w:val="left"/>
              <w:rPr>
                <w:rStyle w:val="FontStyle31"/>
                <w:rFonts w:ascii="Times New Roman" w:hAnsi="Times New Roman" w:cs="Times New Roman"/>
                <w:b/>
                <w:bCs/>
                <w:sz w:val="22"/>
                <w:szCs w:val="22"/>
              </w:rPr>
            </w:pPr>
            <w:r w:rsidRPr="00607286">
              <w:rPr>
                <w:rStyle w:val="FontStyle31"/>
                <w:rFonts w:ascii="Times New Roman" w:hAnsi="Times New Roman" w:cs="Times New Roman"/>
                <w:b/>
                <w:bCs/>
                <w:sz w:val="22"/>
                <w:szCs w:val="22"/>
              </w:rPr>
              <w:t>43,2</w:t>
            </w:r>
          </w:p>
        </w:tc>
        <w:tc>
          <w:tcPr>
            <w:tcW w:w="1075" w:type="pct"/>
          </w:tcPr>
          <w:p w14:paraId="05D28463" w14:textId="77777777" w:rsidR="00607286" w:rsidRPr="00607286" w:rsidRDefault="00607286" w:rsidP="00B80CD0">
            <w:pPr>
              <w:pStyle w:val="Style14"/>
              <w:widowControl/>
              <w:ind w:firstLine="0"/>
              <w:jc w:val="left"/>
              <w:rPr>
                <w:rStyle w:val="FontStyle31"/>
                <w:rFonts w:ascii="Times New Roman" w:hAnsi="Times New Roman" w:cs="Times New Roman"/>
                <w:b/>
                <w:bCs/>
                <w:sz w:val="22"/>
                <w:szCs w:val="22"/>
              </w:rPr>
            </w:pPr>
          </w:p>
        </w:tc>
        <w:tc>
          <w:tcPr>
            <w:tcW w:w="974" w:type="pct"/>
          </w:tcPr>
          <w:p w14:paraId="782D8E85" w14:textId="77777777" w:rsidR="00607286" w:rsidRPr="00607286" w:rsidRDefault="00607286" w:rsidP="00B80CD0">
            <w:pPr>
              <w:pStyle w:val="Style14"/>
              <w:widowControl/>
              <w:ind w:firstLine="0"/>
              <w:jc w:val="left"/>
              <w:rPr>
                <w:rStyle w:val="FontStyle31"/>
                <w:rFonts w:ascii="Times New Roman" w:hAnsi="Times New Roman" w:cs="Times New Roman"/>
                <w:b/>
                <w:bCs/>
                <w:sz w:val="22"/>
                <w:szCs w:val="22"/>
              </w:rPr>
            </w:pPr>
            <w:r w:rsidRPr="00607286">
              <w:rPr>
                <w:b/>
                <w:bCs/>
                <w:sz w:val="22"/>
                <w:szCs w:val="22"/>
              </w:rPr>
              <w:t xml:space="preserve">Промежуточная аттестация – зачет </w:t>
            </w:r>
          </w:p>
        </w:tc>
        <w:tc>
          <w:tcPr>
            <w:tcW w:w="372" w:type="pct"/>
          </w:tcPr>
          <w:p w14:paraId="06C18C3D" w14:textId="77777777" w:rsidR="00607286" w:rsidRPr="00607286" w:rsidRDefault="00607286" w:rsidP="00B80CD0">
            <w:pPr>
              <w:pStyle w:val="Style14"/>
              <w:widowControl/>
              <w:ind w:firstLine="0"/>
              <w:rPr>
                <w:sz w:val="22"/>
                <w:szCs w:val="22"/>
              </w:rPr>
            </w:pPr>
          </w:p>
        </w:tc>
      </w:tr>
      <w:tr w:rsidR="00607286" w:rsidRPr="00607286" w14:paraId="5B0B5651" w14:textId="77777777" w:rsidTr="00B80CD0">
        <w:trPr>
          <w:trHeight w:val="268"/>
        </w:trPr>
        <w:tc>
          <w:tcPr>
            <w:tcW w:w="1425" w:type="pct"/>
          </w:tcPr>
          <w:p w14:paraId="593124C7" w14:textId="77777777" w:rsidR="00607286" w:rsidRPr="00607286" w:rsidRDefault="00607286" w:rsidP="00B80CD0">
            <w:pPr>
              <w:pStyle w:val="Style14"/>
              <w:widowControl/>
              <w:tabs>
                <w:tab w:val="left" w:pos="435"/>
              </w:tabs>
              <w:ind w:firstLine="0"/>
              <w:rPr>
                <w:sz w:val="22"/>
                <w:szCs w:val="22"/>
              </w:rPr>
            </w:pPr>
            <w:r w:rsidRPr="00607286">
              <w:rPr>
                <w:sz w:val="22"/>
                <w:szCs w:val="22"/>
              </w:rPr>
              <w:t>4. Выразительные средства и стилистические приемы</w:t>
            </w:r>
          </w:p>
        </w:tc>
        <w:tc>
          <w:tcPr>
            <w:tcW w:w="186" w:type="pct"/>
          </w:tcPr>
          <w:p w14:paraId="4D5CD2DD" w14:textId="77777777" w:rsidR="00607286" w:rsidRPr="00607286" w:rsidRDefault="00607286" w:rsidP="00B80CD0">
            <w:pPr>
              <w:pStyle w:val="Style14"/>
              <w:widowControl/>
              <w:ind w:firstLine="0"/>
              <w:jc w:val="center"/>
              <w:rPr>
                <w:sz w:val="22"/>
                <w:szCs w:val="22"/>
              </w:rPr>
            </w:pPr>
          </w:p>
        </w:tc>
        <w:tc>
          <w:tcPr>
            <w:tcW w:w="194" w:type="pct"/>
          </w:tcPr>
          <w:p w14:paraId="7D1249B0" w14:textId="77777777" w:rsidR="00607286" w:rsidRPr="00607286" w:rsidRDefault="00607286" w:rsidP="00B80CD0">
            <w:pPr>
              <w:pStyle w:val="Style14"/>
              <w:widowControl/>
              <w:ind w:firstLine="0"/>
              <w:jc w:val="center"/>
              <w:rPr>
                <w:sz w:val="22"/>
                <w:szCs w:val="22"/>
              </w:rPr>
            </w:pPr>
          </w:p>
        </w:tc>
        <w:tc>
          <w:tcPr>
            <w:tcW w:w="220" w:type="pct"/>
          </w:tcPr>
          <w:p w14:paraId="41A1EA3C" w14:textId="77777777" w:rsidR="00607286" w:rsidRPr="00607286" w:rsidRDefault="00607286" w:rsidP="00B80CD0">
            <w:pPr>
              <w:pStyle w:val="Style14"/>
              <w:widowControl/>
              <w:ind w:firstLine="0"/>
              <w:jc w:val="center"/>
              <w:rPr>
                <w:sz w:val="22"/>
                <w:szCs w:val="22"/>
              </w:rPr>
            </w:pPr>
          </w:p>
        </w:tc>
        <w:tc>
          <w:tcPr>
            <w:tcW w:w="222" w:type="pct"/>
          </w:tcPr>
          <w:p w14:paraId="7BA3DF07" w14:textId="77777777" w:rsidR="00607286" w:rsidRPr="00607286" w:rsidRDefault="00607286" w:rsidP="00B80CD0">
            <w:pPr>
              <w:pStyle w:val="Style14"/>
              <w:widowControl/>
              <w:ind w:firstLine="0"/>
              <w:jc w:val="center"/>
              <w:rPr>
                <w:sz w:val="22"/>
                <w:szCs w:val="22"/>
              </w:rPr>
            </w:pPr>
          </w:p>
        </w:tc>
        <w:tc>
          <w:tcPr>
            <w:tcW w:w="332" w:type="pct"/>
          </w:tcPr>
          <w:p w14:paraId="58B00A93" w14:textId="77777777" w:rsidR="00607286" w:rsidRPr="00607286" w:rsidRDefault="00607286" w:rsidP="00B80CD0">
            <w:pPr>
              <w:pStyle w:val="Style14"/>
              <w:widowControl/>
              <w:ind w:firstLine="0"/>
              <w:jc w:val="left"/>
              <w:rPr>
                <w:sz w:val="22"/>
                <w:szCs w:val="22"/>
              </w:rPr>
            </w:pPr>
          </w:p>
        </w:tc>
        <w:tc>
          <w:tcPr>
            <w:tcW w:w="1075" w:type="pct"/>
          </w:tcPr>
          <w:p w14:paraId="74928D21" w14:textId="77777777" w:rsidR="00607286" w:rsidRPr="00607286" w:rsidRDefault="00607286" w:rsidP="00B80CD0">
            <w:pPr>
              <w:pStyle w:val="Style14"/>
              <w:widowControl/>
              <w:ind w:firstLine="0"/>
              <w:jc w:val="left"/>
              <w:rPr>
                <w:sz w:val="22"/>
                <w:szCs w:val="22"/>
              </w:rPr>
            </w:pPr>
          </w:p>
        </w:tc>
        <w:tc>
          <w:tcPr>
            <w:tcW w:w="974" w:type="pct"/>
          </w:tcPr>
          <w:p w14:paraId="353D2220" w14:textId="77777777" w:rsidR="00607286" w:rsidRPr="00607286" w:rsidRDefault="00607286" w:rsidP="00B80CD0">
            <w:pPr>
              <w:pStyle w:val="Style14"/>
              <w:widowControl/>
              <w:ind w:firstLine="0"/>
              <w:jc w:val="left"/>
              <w:rPr>
                <w:sz w:val="22"/>
                <w:szCs w:val="22"/>
              </w:rPr>
            </w:pPr>
          </w:p>
        </w:tc>
        <w:tc>
          <w:tcPr>
            <w:tcW w:w="372" w:type="pct"/>
          </w:tcPr>
          <w:p w14:paraId="0552F846" w14:textId="77777777" w:rsidR="00607286" w:rsidRPr="00607286" w:rsidRDefault="00607286" w:rsidP="00B80CD0">
            <w:pPr>
              <w:pStyle w:val="Style14"/>
              <w:widowControl/>
              <w:ind w:firstLine="0"/>
              <w:jc w:val="left"/>
              <w:rPr>
                <w:sz w:val="22"/>
                <w:szCs w:val="22"/>
              </w:rPr>
            </w:pPr>
          </w:p>
        </w:tc>
      </w:tr>
      <w:tr w:rsidR="00607286" w:rsidRPr="00607286" w14:paraId="57125A3E" w14:textId="77777777" w:rsidTr="00B80CD0">
        <w:trPr>
          <w:trHeight w:val="268"/>
        </w:trPr>
        <w:tc>
          <w:tcPr>
            <w:tcW w:w="1425" w:type="pct"/>
          </w:tcPr>
          <w:p w14:paraId="5CFB46CD" w14:textId="77777777" w:rsidR="00607286" w:rsidRPr="00607286" w:rsidRDefault="00607286" w:rsidP="00B80CD0">
            <w:pPr>
              <w:pStyle w:val="Style14"/>
              <w:widowControl/>
              <w:tabs>
                <w:tab w:val="left" w:pos="435"/>
              </w:tabs>
              <w:ind w:firstLine="0"/>
              <w:rPr>
                <w:sz w:val="22"/>
                <w:szCs w:val="22"/>
              </w:rPr>
            </w:pPr>
            <w:r w:rsidRPr="00607286">
              <w:rPr>
                <w:sz w:val="22"/>
                <w:szCs w:val="22"/>
              </w:rPr>
              <w:t>4.1. Понятие выразительных средств языка и стилистических приемов, их взаимоотношение и функции.</w:t>
            </w:r>
          </w:p>
        </w:tc>
        <w:tc>
          <w:tcPr>
            <w:tcW w:w="186" w:type="pct"/>
          </w:tcPr>
          <w:p w14:paraId="2ED81D76" w14:textId="77777777" w:rsidR="00607286" w:rsidRPr="00607286" w:rsidRDefault="00607286" w:rsidP="00B80CD0">
            <w:pPr>
              <w:pStyle w:val="Style14"/>
              <w:widowControl/>
              <w:ind w:firstLine="0"/>
              <w:jc w:val="center"/>
              <w:rPr>
                <w:sz w:val="22"/>
                <w:szCs w:val="22"/>
              </w:rPr>
            </w:pPr>
            <w:r w:rsidRPr="00607286">
              <w:rPr>
                <w:sz w:val="22"/>
                <w:szCs w:val="22"/>
              </w:rPr>
              <w:t>10</w:t>
            </w:r>
          </w:p>
        </w:tc>
        <w:tc>
          <w:tcPr>
            <w:tcW w:w="194" w:type="pct"/>
          </w:tcPr>
          <w:p w14:paraId="33EEFC6D" w14:textId="77777777" w:rsidR="00607286" w:rsidRPr="00607286" w:rsidRDefault="00607286" w:rsidP="00B80CD0">
            <w:pPr>
              <w:pStyle w:val="Style14"/>
              <w:widowControl/>
              <w:ind w:firstLine="0"/>
              <w:jc w:val="center"/>
              <w:rPr>
                <w:sz w:val="22"/>
                <w:szCs w:val="22"/>
              </w:rPr>
            </w:pPr>
            <w:r w:rsidRPr="00607286">
              <w:rPr>
                <w:sz w:val="22"/>
                <w:szCs w:val="22"/>
              </w:rPr>
              <w:t>2</w:t>
            </w:r>
          </w:p>
        </w:tc>
        <w:tc>
          <w:tcPr>
            <w:tcW w:w="220" w:type="pct"/>
          </w:tcPr>
          <w:p w14:paraId="7256C327" w14:textId="77777777" w:rsidR="00607286" w:rsidRPr="00607286" w:rsidRDefault="00607286" w:rsidP="00B80CD0">
            <w:pPr>
              <w:pStyle w:val="Style14"/>
              <w:widowControl/>
              <w:ind w:firstLine="0"/>
              <w:jc w:val="center"/>
              <w:rPr>
                <w:sz w:val="22"/>
                <w:szCs w:val="22"/>
              </w:rPr>
            </w:pPr>
          </w:p>
        </w:tc>
        <w:tc>
          <w:tcPr>
            <w:tcW w:w="222" w:type="pct"/>
          </w:tcPr>
          <w:p w14:paraId="05899C0B" w14:textId="77777777" w:rsidR="00607286" w:rsidRPr="00607286" w:rsidRDefault="00607286" w:rsidP="00B80CD0">
            <w:pPr>
              <w:pStyle w:val="Style14"/>
              <w:widowControl/>
              <w:ind w:firstLine="0"/>
              <w:jc w:val="center"/>
              <w:rPr>
                <w:sz w:val="22"/>
                <w:szCs w:val="22"/>
              </w:rPr>
            </w:pPr>
            <w:r w:rsidRPr="00607286">
              <w:rPr>
                <w:sz w:val="22"/>
                <w:szCs w:val="22"/>
              </w:rPr>
              <w:t>2/2 И</w:t>
            </w:r>
          </w:p>
        </w:tc>
        <w:tc>
          <w:tcPr>
            <w:tcW w:w="332" w:type="pct"/>
          </w:tcPr>
          <w:p w14:paraId="0B3402A1" w14:textId="77777777" w:rsidR="00607286" w:rsidRPr="00607286" w:rsidRDefault="00607286" w:rsidP="00B80CD0">
            <w:pPr>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3</w:t>
            </w:r>
          </w:p>
        </w:tc>
        <w:tc>
          <w:tcPr>
            <w:tcW w:w="1075" w:type="pct"/>
          </w:tcPr>
          <w:p w14:paraId="6555898B" w14:textId="77777777" w:rsidR="00607286" w:rsidRPr="00607286" w:rsidRDefault="00607286" w:rsidP="00B80CD0">
            <w:pPr>
              <w:tabs>
                <w:tab w:val="left" w:pos="993"/>
              </w:tabs>
              <w:rPr>
                <w:rFonts w:ascii="Times New Roman" w:hAnsi="Times New Roman" w:cs="Times New Roman"/>
                <w:bCs/>
                <w:iCs/>
              </w:rPr>
            </w:pPr>
            <w:r w:rsidRPr="00607286">
              <w:rPr>
                <w:rFonts w:ascii="Times New Roman" w:hAnsi="Times New Roman" w:cs="Times New Roman"/>
                <w:bCs/>
                <w:iCs/>
              </w:rPr>
              <w:t>- Подготовка к семинарскому, практическому занятию.</w:t>
            </w:r>
          </w:p>
          <w:p w14:paraId="1D8A7609" w14:textId="77777777" w:rsidR="00607286" w:rsidRPr="00607286" w:rsidRDefault="00607286" w:rsidP="00B80CD0">
            <w:pPr>
              <w:pStyle w:val="Style14"/>
              <w:widowControl/>
              <w:ind w:firstLine="0"/>
              <w:jc w:val="left"/>
              <w:rPr>
                <w:bCs/>
                <w:iCs/>
                <w:sz w:val="22"/>
                <w:szCs w:val="22"/>
              </w:rPr>
            </w:pPr>
            <w:r w:rsidRPr="00607286">
              <w:rPr>
                <w:bCs/>
                <w:iCs/>
                <w:sz w:val="22"/>
                <w:szCs w:val="22"/>
              </w:rPr>
              <w:t xml:space="preserve">- Подготовка докладов-презентаций. </w:t>
            </w:r>
          </w:p>
          <w:p w14:paraId="63DEF742" w14:textId="77777777" w:rsidR="00607286" w:rsidRPr="00607286" w:rsidRDefault="00607286" w:rsidP="00B80CD0">
            <w:pPr>
              <w:pStyle w:val="Style14"/>
              <w:widowControl/>
              <w:ind w:firstLine="0"/>
              <w:jc w:val="left"/>
              <w:rPr>
                <w:bCs/>
                <w:iCs/>
                <w:sz w:val="22"/>
                <w:szCs w:val="22"/>
              </w:rPr>
            </w:pPr>
            <w:r w:rsidRPr="00607286">
              <w:rPr>
                <w:bCs/>
                <w:iCs/>
                <w:sz w:val="22"/>
                <w:szCs w:val="22"/>
              </w:rPr>
              <w:t>- Самостоятельное изучение учебной и научной литературы.</w:t>
            </w:r>
          </w:p>
          <w:p w14:paraId="7BC07D75"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bCs/>
                <w:iCs/>
                <w:sz w:val="22"/>
                <w:szCs w:val="22"/>
              </w:rPr>
              <w:t>- Доказательство утверждений</w:t>
            </w:r>
            <w:r w:rsidRPr="00607286">
              <w:rPr>
                <w:sz w:val="22"/>
                <w:szCs w:val="22"/>
              </w:rPr>
              <w:t>.</w:t>
            </w:r>
          </w:p>
        </w:tc>
        <w:tc>
          <w:tcPr>
            <w:tcW w:w="974" w:type="pct"/>
          </w:tcPr>
          <w:p w14:paraId="2299F395" w14:textId="77777777" w:rsidR="00607286" w:rsidRPr="00607286" w:rsidRDefault="00607286" w:rsidP="00B80CD0">
            <w:pPr>
              <w:pStyle w:val="Style14"/>
              <w:widowControl/>
              <w:ind w:firstLine="0"/>
              <w:jc w:val="left"/>
              <w:rPr>
                <w:sz w:val="22"/>
                <w:szCs w:val="22"/>
              </w:rPr>
            </w:pPr>
            <w:r w:rsidRPr="00607286">
              <w:rPr>
                <w:sz w:val="22"/>
                <w:szCs w:val="22"/>
              </w:rPr>
              <w:t>- Устный опрос (собеседование).</w:t>
            </w:r>
          </w:p>
          <w:p w14:paraId="07225B32" w14:textId="77777777" w:rsidR="00607286" w:rsidRPr="00607286" w:rsidRDefault="00607286" w:rsidP="00B80CD0">
            <w:pPr>
              <w:pStyle w:val="Style14"/>
              <w:widowControl/>
              <w:ind w:firstLine="0"/>
              <w:jc w:val="left"/>
              <w:rPr>
                <w:sz w:val="22"/>
                <w:szCs w:val="22"/>
              </w:rPr>
            </w:pPr>
            <w:r w:rsidRPr="00607286">
              <w:rPr>
                <w:sz w:val="22"/>
                <w:szCs w:val="22"/>
              </w:rPr>
              <w:t>- Семинарские занятия.</w:t>
            </w:r>
          </w:p>
          <w:p w14:paraId="4C114C41" w14:textId="77777777" w:rsidR="00607286" w:rsidRPr="00607286" w:rsidRDefault="00607286" w:rsidP="00B80CD0">
            <w:pPr>
              <w:pStyle w:val="Style14"/>
              <w:widowControl/>
              <w:ind w:firstLine="0"/>
              <w:jc w:val="left"/>
              <w:rPr>
                <w:sz w:val="22"/>
                <w:szCs w:val="22"/>
              </w:rPr>
            </w:pPr>
            <w:r w:rsidRPr="00607286">
              <w:rPr>
                <w:sz w:val="22"/>
                <w:szCs w:val="22"/>
              </w:rPr>
              <w:t>- Проверка индивидуальных заданий.</w:t>
            </w:r>
          </w:p>
          <w:p w14:paraId="4EA73134" w14:textId="77777777" w:rsidR="00607286" w:rsidRPr="00607286" w:rsidRDefault="00607286" w:rsidP="00B80CD0">
            <w:pPr>
              <w:pStyle w:val="Style14"/>
              <w:widowControl/>
              <w:ind w:firstLine="0"/>
              <w:jc w:val="left"/>
              <w:rPr>
                <w:sz w:val="22"/>
                <w:szCs w:val="22"/>
              </w:rPr>
            </w:pPr>
          </w:p>
        </w:tc>
        <w:tc>
          <w:tcPr>
            <w:tcW w:w="372" w:type="pct"/>
          </w:tcPr>
          <w:p w14:paraId="7F177EB0" w14:textId="77777777" w:rsidR="00607286" w:rsidRPr="00607286" w:rsidRDefault="00607286" w:rsidP="00B80CD0">
            <w:pPr>
              <w:pStyle w:val="Style14"/>
              <w:widowControl/>
              <w:ind w:firstLine="0"/>
              <w:jc w:val="left"/>
              <w:rPr>
                <w:i/>
                <w:sz w:val="22"/>
                <w:szCs w:val="22"/>
              </w:rPr>
            </w:pPr>
            <w:r w:rsidRPr="00607286">
              <w:rPr>
                <w:i/>
                <w:sz w:val="22"/>
                <w:szCs w:val="22"/>
              </w:rPr>
              <w:t xml:space="preserve">ПК-11 – </w:t>
            </w:r>
            <w:proofErr w:type="spellStart"/>
            <w:r w:rsidRPr="00607286">
              <w:rPr>
                <w:i/>
                <w:sz w:val="22"/>
                <w:szCs w:val="22"/>
              </w:rPr>
              <w:t>зув</w:t>
            </w:r>
            <w:proofErr w:type="spellEnd"/>
          </w:p>
          <w:p w14:paraId="43642E3B"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ДПК-2 – </w:t>
            </w:r>
            <w:proofErr w:type="spellStart"/>
            <w:r w:rsidRPr="00607286">
              <w:rPr>
                <w:i/>
                <w:sz w:val="22"/>
                <w:szCs w:val="22"/>
              </w:rPr>
              <w:t>зув</w:t>
            </w:r>
            <w:proofErr w:type="spellEnd"/>
          </w:p>
          <w:p w14:paraId="754E76DB"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ДПК-3 – </w:t>
            </w:r>
            <w:proofErr w:type="spellStart"/>
            <w:r w:rsidRPr="00607286">
              <w:rPr>
                <w:i/>
                <w:sz w:val="22"/>
                <w:szCs w:val="22"/>
              </w:rPr>
              <w:t>зув</w:t>
            </w:r>
            <w:proofErr w:type="spellEnd"/>
          </w:p>
          <w:p w14:paraId="5E329F33"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ДПК-4 – </w:t>
            </w:r>
            <w:proofErr w:type="spellStart"/>
            <w:r w:rsidRPr="00607286">
              <w:rPr>
                <w:i/>
                <w:sz w:val="22"/>
                <w:szCs w:val="22"/>
              </w:rPr>
              <w:t>зув</w:t>
            </w:r>
            <w:proofErr w:type="spellEnd"/>
          </w:p>
        </w:tc>
      </w:tr>
      <w:tr w:rsidR="00607286" w:rsidRPr="00607286" w14:paraId="4C531459" w14:textId="77777777" w:rsidTr="00B80CD0">
        <w:trPr>
          <w:trHeight w:val="268"/>
        </w:trPr>
        <w:tc>
          <w:tcPr>
            <w:tcW w:w="1425" w:type="pct"/>
          </w:tcPr>
          <w:p w14:paraId="761CD9E2" w14:textId="77777777" w:rsidR="00607286" w:rsidRPr="00607286" w:rsidRDefault="00607286" w:rsidP="00B80CD0">
            <w:pPr>
              <w:pStyle w:val="Style14"/>
              <w:widowControl/>
              <w:tabs>
                <w:tab w:val="left" w:pos="435"/>
              </w:tabs>
              <w:ind w:firstLine="0"/>
              <w:rPr>
                <w:sz w:val="22"/>
                <w:szCs w:val="22"/>
              </w:rPr>
            </w:pPr>
            <w:r w:rsidRPr="00607286">
              <w:rPr>
                <w:sz w:val="22"/>
                <w:szCs w:val="22"/>
              </w:rPr>
              <w:t>4.2. Лексические выразительные средства (метафора, метонимия, эпитет, сравнение, ирония, оксюморон, зевгма).</w:t>
            </w:r>
          </w:p>
        </w:tc>
        <w:tc>
          <w:tcPr>
            <w:tcW w:w="186" w:type="pct"/>
          </w:tcPr>
          <w:p w14:paraId="4BDF9961" w14:textId="77777777" w:rsidR="00607286" w:rsidRPr="00607286" w:rsidRDefault="00607286" w:rsidP="00B80CD0">
            <w:pPr>
              <w:pStyle w:val="Style14"/>
              <w:widowControl/>
              <w:ind w:firstLine="0"/>
              <w:jc w:val="center"/>
              <w:rPr>
                <w:sz w:val="22"/>
                <w:szCs w:val="22"/>
              </w:rPr>
            </w:pPr>
            <w:r w:rsidRPr="00607286">
              <w:rPr>
                <w:sz w:val="22"/>
                <w:szCs w:val="22"/>
              </w:rPr>
              <w:t>10</w:t>
            </w:r>
          </w:p>
        </w:tc>
        <w:tc>
          <w:tcPr>
            <w:tcW w:w="194" w:type="pct"/>
          </w:tcPr>
          <w:p w14:paraId="5C0BF5D4" w14:textId="77777777" w:rsidR="00607286" w:rsidRPr="00607286" w:rsidRDefault="00607286" w:rsidP="00B80CD0">
            <w:pPr>
              <w:pStyle w:val="Style14"/>
              <w:widowControl/>
              <w:ind w:firstLine="0"/>
              <w:jc w:val="center"/>
              <w:rPr>
                <w:sz w:val="22"/>
                <w:szCs w:val="22"/>
              </w:rPr>
            </w:pPr>
            <w:r w:rsidRPr="00607286">
              <w:rPr>
                <w:sz w:val="22"/>
                <w:szCs w:val="22"/>
              </w:rPr>
              <w:t>4</w:t>
            </w:r>
          </w:p>
        </w:tc>
        <w:tc>
          <w:tcPr>
            <w:tcW w:w="220" w:type="pct"/>
          </w:tcPr>
          <w:p w14:paraId="51E2ACD1" w14:textId="77777777" w:rsidR="00607286" w:rsidRPr="00607286" w:rsidRDefault="00607286" w:rsidP="00B80CD0">
            <w:pPr>
              <w:pStyle w:val="Style14"/>
              <w:widowControl/>
              <w:ind w:firstLine="0"/>
              <w:jc w:val="center"/>
              <w:rPr>
                <w:sz w:val="22"/>
                <w:szCs w:val="22"/>
              </w:rPr>
            </w:pPr>
          </w:p>
        </w:tc>
        <w:tc>
          <w:tcPr>
            <w:tcW w:w="222" w:type="pct"/>
          </w:tcPr>
          <w:p w14:paraId="000CAFDC" w14:textId="77777777" w:rsidR="00607286" w:rsidRPr="00607286" w:rsidRDefault="00607286" w:rsidP="00B80CD0">
            <w:pPr>
              <w:pStyle w:val="Style14"/>
              <w:widowControl/>
              <w:ind w:firstLine="0"/>
              <w:jc w:val="center"/>
              <w:rPr>
                <w:sz w:val="22"/>
                <w:szCs w:val="22"/>
              </w:rPr>
            </w:pPr>
            <w:r w:rsidRPr="00607286">
              <w:rPr>
                <w:sz w:val="22"/>
                <w:szCs w:val="22"/>
              </w:rPr>
              <w:t>4/4 И</w:t>
            </w:r>
          </w:p>
        </w:tc>
        <w:tc>
          <w:tcPr>
            <w:tcW w:w="332" w:type="pct"/>
          </w:tcPr>
          <w:p w14:paraId="01C34DE9"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4</w:t>
            </w:r>
          </w:p>
        </w:tc>
        <w:tc>
          <w:tcPr>
            <w:tcW w:w="1075" w:type="pct"/>
          </w:tcPr>
          <w:p w14:paraId="3C90A5F5" w14:textId="77777777" w:rsidR="00607286" w:rsidRPr="00607286" w:rsidRDefault="00607286" w:rsidP="00B80CD0">
            <w:pPr>
              <w:tabs>
                <w:tab w:val="left" w:pos="993"/>
              </w:tabs>
              <w:rPr>
                <w:rFonts w:ascii="Times New Roman" w:hAnsi="Times New Roman" w:cs="Times New Roman"/>
                <w:bCs/>
                <w:iCs/>
              </w:rPr>
            </w:pPr>
            <w:r w:rsidRPr="00607286">
              <w:rPr>
                <w:rFonts w:ascii="Times New Roman" w:hAnsi="Times New Roman" w:cs="Times New Roman"/>
                <w:bCs/>
                <w:iCs/>
              </w:rPr>
              <w:t>- Подготовка к семинарскому, практическому занятию.</w:t>
            </w:r>
          </w:p>
          <w:p w14:paraId="143B85FC" w14:textId="77777777" w:rsidR="00607286" w:rsidRPr="00607286" w:rsidRDefault="00607286" w:rsidP="00B80CD0">
            <w:pPr>
              <w:pStyle w:val="Style14"/>
              <w:widowControl/>
              <w:ind w:firstLine="0"/>
              <w:jc w:val="left"/>
              <w:rPr>
                <w:bCs/>
                <w:iCs/>
                <w:sz w:val="22"/>
                <w:szCs w:val="22"/>
              </w:rPr>
            </w:pPr>
            <w:r w:rsidRPr="00607286">
              <w:rPr>
                <w:bCs/>
                <w:iCs/>
                <w:sz w:val="22"/>
                <w:szCs w:val="22"/>
              </w:rPr>
              <w:t xml:space="preserve">- Подготовка докладов-презентаций. </w:t>
            </w:r>
          </w:p>
          <w:p w14:paraId="4A8FDDFA" w14:textId="77777777" w:rsidR="00607286" w:rsidRPr="00607286" w:rsidRDefault="00607286" w:rsidP="00B80CD0">
            <w:pPr>
              <w:pStyle w:val="Style14"/>
              <w:widowControl/>
              <w:ind w:firstLine="0"/>
              <w:jc w:val="left"/>
              <w:rPr>
                <w:bCs/>
                <w:iCs/>
                <w:sz w:val="22"/>
                <w:szCs w:val="22"/>
              </w:rPr>
            </w:pPr>
            <w:r w:rsidRPr="00607286">
              <w:rPr>
                <w:bCs/>
                <w:iCs/>
                <w:sz w:val="22"/>
                <w:szCs w:val="22"/>
              </w:rPr>
              <w:t>- Самостоятельное изучение учебной и научной литературы.</w:t>
            </w:r>
          </w:p>
          <w:p w14:paraId="0C4399F6"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bCs/>
                <w:iCs/>
                <w:sz w:val="22"/>
                <w:szCs w:val="22"/>
              </w:rPr>
              <w:t>- Доказательство утверждений</w:t>
            </w:r>
            <w:r w:rsidRPr="00607286">
              <w:rPr>
                <w:sz w:val="22"/>
                <w:szCs w:val="22"/>
              </w:rPr>
              <w:t>.</w:t>
            </w:r>
          </w:p>
        </w:tc>
        <w:tc>
          <w:tcPr>
            <w:tcW w:w="974" w:type="pct"/>
          </w:tcPr>
          <w:p w14:paraId="1876398D" w14:textId="77777777" w:rsidR="00607286" w:rsidRPr="00607286" w:rsidRDefault="00607286" w:rsidP="00B80CD0">
            <w:pPr>
              <w:pStyle w:val="Style14"/>
              <w:widowControl/>
              <w:ind w:firstLine="0"/>
              <w:jc w:val="left"/>
              <w:rPr>
                <w:sz w:val="22"/>
                <w:szCs w:val="22"/>
              </w:rPr>
            </w:pPr>
            <w:r w:rsidRPr="00607286">
              <w:rPr>
                <w:sz w:val="22"/>
                <w:szCs w:val="22"/>
              </w:rPr>
              <w:t>- Устный опрос (собеседование).</w:t>
            </w:r>
          </w:p>
          <w:p w14:paraId="0A8A9F22" w14:textId="77777777" w:rsidR="00607286" w:rsidRPr="00607286" w:rsidRDefault="00607286" w:rsidP="00B80CD0">
            <w:pPr>
              <w:pStyle w:val="Style14"/>
              <w:widowControl/>
              <w:ind w:firstLine="0"/>
              <w:jc w:val="left"/>
              <w:rPr>
                <w:sz w:val="22"/>
                <w:szCs w:val="22"/>
              </w:rPr>
            </w:pPr>
            <w:r w:rsidRPr="00607286">
              <w:rPr>
                <w:sz w:val="22"/>
                <w:szCs w:val="22"/>
              </w:rPr>
              <w:t>- Семинарские занятия.</w:t>
            </w:r>
          </w:p>
          <w:p w14:paraId="030784B7" w14:textId="77777777" w:rsidR="00607286" w:rsidRPr="00607286" w:rsidRDefault="00607286" w:rsidP="00B80CD0">
            <w:pPr>
              <w:pStyle w:val="Style14"/>
              <w:widowControl/>
              <w:ind w:firstLine="0"/>
              <w:jc w:val="left"/>
              <w:rPr>
                <w:sz w:val="22"/>
                <w:szCs w:val="22"/>
              </w:rPr>
            </w:pPr>
            <w:r w:rsidRPr="00607286">
              <w:rPr>
                <w:sz w:val="22"/>
                <w:szCs w:val="22"/>
              </w:rPr>
              <w:t>- Проверка индивидуальных заданий.</w:t>
            </w:r>
          </w:p>
          <w:p w14:paraId="527B1E25" w14:textId="77777777" w:rsidR="00607286" w:rsidRPr="00607286" w:rsidRDefault="00607286" w:rsidP="00B80CD0">
            <w:pPr>
              <w:pStyle w:val="Style14"/>
              <w:widowControl/>
              <w:ind w:firstLine="0"/>
              <w:jc w:val="left"/>
              <w:rPr>
                <w:sz w:val="22"/>
                <w:szCs w:val="22"/>
              </w:rPr>
            </w:pPr>
          </w:p>
        </w:tc>
        <w:tc>
          <w:tcPr>
            <w:tcW w:w="372" w:type="pct"/>
          </w:tcPr>
          <w:p w14:paraId="58405E17" w14:textId="77777777" w:rsidR="00607286" w:rsidRPr="00607286" w:rsidRDefault="00607286" w:rsidP="00B80CD0">
            <w:pPr>
              <w:pStyle w:val="Style14"/>
              <w:widowControl/>
              <w:ind w:firstLine="0"/>
              <w:jc w:val="left"/>
              <w:rPr>
                <w:i/>
                <w:sz w:val="22"/>
                <w:szCs w:val="22"/>
              </w:rPr>
            </w:pPr>
            <w:r w:rsidRPr="00607286">
              <w:rPr>
                <w:i/>
                <w:sz w:val="22"/>
                <w:szCs w:val="22"/>
              </w:rPr>
              <w:t xml:space="preserve">ПК-11 – </w:t>
            </w:r>
            <w:proofErr w:type="spellStart"/>
            <w:r w:rsidRPr="00607286">
              <w:rPr>
                <w:i/>
                <w:sz w:val="22"/>
                <w:szCs w:val="22"/>
              </w:rPr>
              <w:t>зув</w:t>
            </w:r>
            <w:proofErr w:type="spellEnd"/>
          </w:p>
          <w:p w14:paraId="3866715F"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ДПК-2 – </w:t>
            </w:r>
            <w:proofErr w:type="spellStart"/>
            <w:r w:rsidRPr="00607286">
              <w:rPr>
                <w:i/>
                <w:sz w:val="22"/>
                <w:szCs w:val="22"/>
              </w:rPr>
              <w:t>зув</w:t>
            </w:r>
            <w:proofErr w:type="spellEnd"/>
          </w:p>
          <w:p w14:paraId="4D181B42"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ДПК-3 – </w:t>
            </w:r>
            <w:proofErr w:type="spellStart"/>
            <w:r w:rsidRPr="00607286">
              <w:rPr>
                <w:i/>
                <w:sz w:val="22"/>
                <w:szCs w:val="22"/>
              </w:rPr>
              <w:t>зув</w:t>
            </w:r>
            <w:proofErr w:type="spellEnd"/>
          </w:p>
          <w:p w14:paraId="30DA9356"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ДПК-4 – </w:t>
            </w:r>
            <w:proofErr w:type="spellStart"/>
            <w:r w:rsidRPr="00607286">
              <w:rPr>
                <w:i/>
                <w:sz w:val="22"/>
                <w:szCs w:val="22"/>
              </w:rPr>
              <w:t>зув</w:t>
            </w:r>
            <w:proofErr w:type="spellEnd"/>
          </w:p>
        </w:tc>
      </w:tr>
      <w:tr w:rsidR="00607286" w:rsidRPr="00607286" w14:paraId="0D366E96" w14:textId="77777777" w:rsidTr="00B80CD0">
        <w:trPr>
          <w:trHeight w:val="268"/>
        </w:trPr>
        <w:tc>
          <w:tcPr>
            <w:tcW w:w="1425" w:type="pct"/>
          </w:tcPr>
          <w:p w14:paraId="2A406676" w14:textId="77777777" w:rsidR="00607286" w:rsidRPr="00607286" w:rsidRDefault="00607286" w:rsidP="00B80CD0">
            <w:pPr>
              <w:pStyle w:val="Style14"/>
              <w:widowControl/>
              <w:tabs>
                <w:tab w:val="left" w:pos="435"/>
              </w:tabs>
              <w:ind w:firstLine="0"/>
              <w:rPr>
                <w:sz w:val="22"/>
                <w:szCs w:val="22"/>
              </w:rPr>
            </w:pPr>
            <w:r w:rsidRPr="00607286">
              <w:rPr>
                <w:sz w:val="22"/>
                <w:szCs w:val="22"/>
              </w:rPr>
              <w:t>4.3. Фонетические выразительные средства и стилистические приемы (</w:t>
            </w:r>
            <w:proofErr w:type="spellStart"/>
            <w:r w:rsidRPr="00607286">
              <w:rPr>
                <w:sz w:val="22"/>
                <w:szCs w:val="22"/>
              </w:rPr>
              <w:t>ономатопейя</w:t>
            </w:r>
            <w:proofErr w:type="spellEnd"/>
            <w:r w:rsidRPr="00607286">
              <w:rPr>
                <w:sz w:val="22"/>
                <w:szCs w:val="22"/>
              </w:rPr>
              <w:t>, ассонанс, консонанс, аллитерация).</w:t>
            </w:r>
          </w:p>
        </w:tc>
        <w:tc>
          <w:tcPr>
            <w:tcW w:w="186" w:type="pct"/>
          </w:tcPr>
          <w:p w14:paraId="03A78554" w14:textId="77777777" w:rsidR="00607286" w:rsidRPr="00607286" w:rsidRDefault="00607286" w:rsidP="00B80CD0">
            <w:pPr>
              <w:pStyle w:val="Style14"/>
              <w:widowControl/>
              <w:ind w:firstLine="0"/>
              <w:jc w:val="center"/>
              <w:rPr>
                <w:sz w:val="22"/>
                <w:szCs w:val="22"/>
              </w:rPr>
            </w:pPr>
            <w:r w:rsidRPr="00607286">
              <w:rPr>
                <w:sz w:val="22"/>
                <w:szCs w:val="22"/>
              </w:rPr>
              <w:t>10</w:t>
            </w:r>
          </w:p>
        </w:tc>
        <w:tc>
          <w:tcPr>
            <w:tcW w:w="194" w:type="pct"/>
          </w:tcPr>
          <w:p w14:paraId="4CB28D6E" w14:textId="77777777" w:rsidR="00607286" w:rsidRPr="00607286" w:rsidRDefault="00607286" w:rsidP="00B80CD0">
            <w:pPr>
              <w:pStyle w:val="Style14"/>
              <w:widowControl/>
              <w:ind w:firstLine="0"/>
              <w:jc w:val="center"/>
              <w:rPr>
                <w:sz w:val="22"/>
                <w:szCs w:val="22"/>
              </w:rPr>
            </w:pPr>
            <w:r w:rsidRPr="00607286">
              <w:rPr>
                <w:sz w:val="22"/>
                <w:szCs w:val="22"/>
              </w:rPr>
              <w:t>2</w:t>
            </w:r>
          </w:p>
        </w:tc>
        <w:tc>
          <w:tcPr>
            <w:tcW w:w="220" w:type="pct"/>
          </w:tcPr>
          <w:p w14:paraId="78E88B5A" w14:textId="77777777" w:rsidR="00607286" w:rsidRPr="00607286" w:rsidRDefault="00607286" w:rsidP="00B80CD0">
            <w:pPr>
              <w:pStyle w:val="Style14"/>
              <w:widowControl/>
              <w:ind w:firstLine="0"/>
              <w:jc w:val="center"/>
              <w:rPr>
                <w:sz w:val="22"/>
                <w:szCs w:val="22"/>
              </w:rPr>
            </w:pPr>
          </w:p>
        </w:tc>
        <w:tc>
          <w:tcPr>
            <w:tcW w:w="222" w:type="pct"/>
          </w:tcPr>
          <w:p w14:paraId="0C36E619" w14:textId="77777777" w:rsidR="00607286" w:rsidRPr="00607286" w:rsidRDefault="00607286" w:rsidP="00B80CD0">
            <w:pPr>
              <w:pStyle w:val="Style14"/>
              <w:widowControl/>
              <w:ind w:firstLine="0"/>
              <w:jc w:val="center"/>
              <w:rPr>
                <w:sz w:val="22"/>
                <w:szCs w:val="22"/>
              </w:rPr>
            </w:pPr>
            <w:r w:rsidRPr="00607286">
              <w:rPr>
                <w:sz w:val="22"/>
                <w:szCs w:val="22"/>
              </w:rPr>
              <w:t>2/2 И</w:t>
            </w:r>
          </w:p>
        </w:tc>
        <w:tc>
          <w:tcPr>
            <w:tcW w:w="332" w:type="pct"/>
          </w:tcPr>
          <w:p w14:paraId="3125FDDD"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4</w:t>
            </w:r>
          </w:p>
        </w:tc>
        <w:tc>
          <w:tcPr>
            <w:tcW w:w="1075" w:type="pct"/>
          </w:tcPr>
          <w:p w14:paraId="1988C448" w14:textId="77777777" w:rsidR="00607286" w:rsidRPr="00607286" w:rsidRDefault="00607286" w:rsidP="00B80CD0">
            <w:pPr>
              <w:tabs>
                <w:tab w:val="left" w:pos="993"/>
              </w:tabs>
              <w:rPr>
                <w:rFonts w:ascii="Times New Roman" w:hAnsi="Times New Roman" w:cs="Times New Roman"/>
                <w:bCs/>
                <w:iCs/>
              </w:rPr>
            </w:pPr>
            <w:r w:rsidRPr="00607286">
              <w:rPr>
                <w:rFonts w:ascii="Times New Roman" w:hAnsi="Times New Roman" w:cs="Times New Roman"/>
                <w:bCs/>
                <w:iCs/>
              </w:rPr>
              <w:t>- Подготовка к семинарскому, практическому занятию.</w:t>
            </w:r>
          </w:p>
          <w:p w14:paraId="2EDEAC17" w14:textId="77777777" w:rsidR="00607286" w:rsidRPr="00607286" w:rsidRDefault="00607286" w:rsidP="00B80CD0">
            <w:pPr>
              <w:pStyle w:val="Style14"/>
              <w:widowControl/>
              <w:ind w:firstLine="0"/>
              <w:jc w:val="left"/>
              <w:rPr>
                <w:bCs/>
                <w:iCs/>
                <w:sz w:val="22"/>
                <w:szCs w:val="22"/>
              </w:rPr>
            </w:pPr>
            <w:r w:rsidRPr="00607286">
              <w:rPr>
                <w:bCs/>
                <w:iCs/>
                <w:sz w:val="22"/>
                <w:szCs w:val="22"/>
              </w:rPr>
              <w:t xml:space="preserve">- Подготовка докладов-презентаций. </w:t>
            </w:r>
          </w:p>
          <w:p w14:paraId="2F7CAF18" w14:textId="77777777" w:rsidR="00607286" w:rsidRPr="00607286" w:rsidRDefault="00607286" w:rsidP="00B80CD0">
            <w:pPr>
              <w:pStyle w:val="Style14"/>
              <w:widowControl/>
              <w:ind w:firstLine="0"/>
              <w:jc w:val="left"/>
              <w:rPr>
                <w:bCs/>
                <w:iCs/>
                <w:sz w:val="22"/>
                <w:szCs w:val="22"/>
              </w:rPr>
            </w:pPr>
            <w:r w:rsidRPr="00607286">
              <w:rPr>
                <w:bCs/>
                <w:iCs/>
                <w:sz w:val="22"/>
                <w:szCs w:val="22"/>
              </w:rPr>
              <w:t xml:space="preserve">- Самостоятельное изучение </w:t>
            </w:r>
            <w:r w:rsidRPr="00607286">
              <w:rPr>
                <w:bCs/>
                <w:iCs/>
                <w:sz w:val="22"/>
                <w:szCs w:val="22"/>
              </w:rPr>
              <w:lastRenderedPageBreak/>
              <w:t>учебной и научной литературы.</w:t>
            </w:r>
          </w:p>
          <w:p w14:paraId="5D560329"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bCs/>
                <w:iCs/>
                <w:sz w:val="22"/>
                <w:szCs w:val="22"/>
              </w:rPr>
              <w:t>- Доказательство утверждений</w:t>
            </w:r>
            <w:r w:rsidRPr="00607286">
              <w:rPr>
                <w:sz w:val="22"/>
                <w:szCs w:val="22"/>
              </w:rPr>
              <w:t>.</w:t>
            </w:r>
          </w:p>
        </w:tc>
        <w:tc>
          <w:tcPr>
            <w:tcW w:w="974" w:type="pct"/>
          </w:tcPr>
          <w:p w14:paraId="47C414C2" w14:textId="77777777" w:rsidR="00607286" w:rsidRPr="00607286" w:rsidRDefault="00607286" w:rsidP="00B80CD0">
            <w:pPr>
              <w:pStyle w:val="Style14"/>
              <w:widowControl/>
              <w:ind w:firstLine="0"/>
              <w:jc w:val="left"/>
              <w:rPr>
                <w:sz w:val="22"/>
                <w:szCs w:val="22"/>
              </w:rPr>
            </w:pPr>
            <w:r w:rsidRPr="00607286">
              <w:rPr>
                <w:sz w:val="22"/>
                <w:szCs w:val="22"/>
              </w:rPr>
              <w:lastRenderedPageBreak/>
              <w:t>- Устный опрос (собеседование).</w:t>
            </w:r>
          </w:p>
          <w:p w14:paraId="485D40A6" w14:textId="77777777" w:rsidR="00607286" w:rsidRPr="00607286" w:rsidRDefault="00607286" w:rsidP="00B80CD0">
            <w:pPr>
              <w:pStyle w:val="Style14"/>
              <w:widowControl/>
              <w:ind w:firstLine="0"/>
              <w:jc w:val="left"/>
              <w:rPr>
                <w:sz w:val="22"/>
                <w:szCs w:val="22"/>
              </w:rPr>
            </w:pPr>
            <w:r w:rsidRPr="00607286">
              <w:rPr>
                <w:sz w:val="22"/>
                <w:szCs w:val="22"/>
              </w:rPr>
              <w:t>- Семинарские занятия.</w:t>
            </w:r>
          </w:p>
          <w:p w14:paraId="3C8608E8" w14:textId="77777777" w:rsidR="00607286" w:rsidRPr="00607286" w:rsidRDefault="00607286" w:rsidP="00B80CD0">
            <w:pPr>
              <w:pStyle w:val="Style14"/>
              <w:widowControl/>
              <w:ind w:firstLine="0"/>
              <w:jc w:val="left"/>
              <w:rPr>
                <w:sz w:val="22"/>
                <w:szCs w:val="22"/>
              </w:rPr>
            </w:pPr>
            <w:r w:rsidRPr="00607286">
              <w:rPr>
                <w:sz w:val="22"/>
                <w:szCs w:val="22"/>
              </w:rPr>
              <w:t>- Проверка индивидуальных заданий.</w:t>
            </w:r>
          </w:p>
          <w:p w14:paraId="7D1075A2" w14:textId="77777777" w:rsidR="00607286" w:rsidRPr="00607286" w:rsidRDefault="00607286" w:rsidP="00B80CD0">
            <w:pPr>
              <w:pStyle w:val="Style14"/>
              <w:widowControl/>
              <w:ind w:firstLine="0"/>
              <w:jc w:val="left"/>
              <w:rPr>
                <w:sz w:val="22"/>
                <w:szCs w:val="22"/>
              </w:rPr>
            </w:pPr>
          </w:p>
        </w:tc>
        <w:tc>
          <w:tcPr>
            <w:tcW w:w="372" w:type="pct"/>
          </w:tcPr>
          <w:p w14:paraId="7B7DC162" w14:textId="77777777" w:rsidR="00607286" w:rsidRPr="00607286" w:rsidRDefault="00607286" w:rsidP="00B80CD0">
            <w:pPr>
              <w:pStyle w:val="Style14"/>
              <w:widowControl/>
              <w:ind w:firstLine="0"/>
              <w:jc w:val="left"/>
              <w:rPr>
                <w:i/>
                <w:sz w:val="22"/>
                <w:szCs w:val="22"/>
              </w:rPr>
            </w:pPr>
            <w:r w:rsidRPr="00607286">
              <w:rPr>
                <w:i/>
                <w:sz w:val="22"/>
                <w:szCs w:val="22"/>
              </w:rPr>
              <w:t xml:space="preserve">ПК-11 – </w:t>
            </w:r>
            <w:proofErr w:type="spellStart"/>
            <w:r w:rsidRPr="00607286">
              <w:rPr>
                <w:i/>
                <w:sz w:val="22"/>
                <w:szCs w:val="22"/>
              </w:rPr>
              <w:t>зув</w:t>
            </w:r>
            <w:proofErr w:type="spellEnd"/>
          </w:p>
          <w:p w14:paraId="2270BE6B"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ДПК-2 – </w:t>
            </w:r>
            <w:proofErr w:type="spellStart"/>
            <w:r w:rsidRPr="00607286">
              <w:rPr>
                <w:i/>
                <w:sz w:val="22"/>
                <w:szCs w:val="22"/>
              </w:rPr>
              <w:t>зув</w:t>
            </w:r>
            <w:proofErr w:type="spellEnd"/>
          </w:p>
          <w:p w14:paraId="5A45E569"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ДПК-3 – </w:t>
            </w:r>
            <w:proofErr w:type="spellStart"/>
            <w:r w:rsidRPr="00607286">
              <w:rPr>
                <w:i/>
                <w:sz w:val="22"/>
                <w:szCs w:val="22"/>
              </w:rPr>
              <w:t>зув</w:t>
            </w:r>
            <w:proofErr w:type="spellEnd"/>
          </w:p>
          <w:p w14:paraId="467EE57B" w14:textId="77777777" w:rsidR="00607286" w:rsidRPr="00607286" w:rsidRDefault="00607286" w:rsidP="00B80CD0">
            <w:pPr>
              <w:pStyle w:val="Style14"/>
              <w:widowControl/>
              <w:ind w:firstLine="0"/>
              <w:jc w:val="left"/>
              <w:rPr>
                <w:i/>
                <w:sz w:val="22"/>
                <w:szCs w:val="22"/>
              </w:rPr>
            </w:pPr>
            <w:r w:rsidRPr="00607286">
              <w:rPr>
                <w:i/>
                <w:sz w:val="22"/>
                <w:szCs w:val="22"/>
              </w:rPr>
              <w:lastRenderedPageBreak/>
              <w:t xml:space="preserve">ДПК-4 – </w:t>
            </w:r>
            <w:proofErr w:type="spellStart"/>
            <w:r w:rsidRPr="00607286">
              <w:rPr>
                <w:i/>
                <w:sz w:val="22"/>
                <w:szCs w:val="22"/>
              </w:rPr>
              <w:t>зув</w:t>
            </w:r>
            <w:proofErr w:type="spellEnd"/>
          </w:p>
        </w:tc>
      </w:tr>
      <w:tr w:rsidR="00607286" w:rsidRPr="00607286" w14:paraId="064B33E2" w14:textId="77777777" w:rsidTr="00B80CD0">
        <w:trPr>
          <w:trHeight w:val="268"/>
        </w:trPr>
        <w:tc>
          <w:tcPr>
            <w:tcW w:w="1425" w:type="pct"/>
          </w:tcPr>
          <w:p w14:paraId="7C3D2E3B" w14:textId="77777777" w:rsidR="00607286" w:rsidRPr="00607286" w:rsidRDefault="00607286" w:rsidP="00B80CD0">
            <w:pPr>
              <w:pStyle w:val="Style14"/>
              <w:widowControl/>
              <w:tabs>
                <w:tab w:val="left" w:pos="435"/>
              </w:tabs>
              <w:ind w:firstLine="0"/>
              <w:rPr>
                <w:sz w:val="22"/>
                <w:szCs w:val="22"/>
              </w:rPr>
            </w:pPr>
            <w:r w:rsidRPr="00607286">
              <w:rPr>
                <w:sz w:val="22"/>
                <w:szCs w:val="22"/>
              </w:rPr>
              <w:lastRenderedPageBreak/>
              <w:t>4.4 Синтаксические выразительные средства и стилистические приемы (асиндетон, полисиндетон, параллелизм, эллиптические конструкции).</w:t>
            </w:r>
          </w:p>
        </w:tc>
        <w:tc>
          <w:tcPr>
            <w:tcW w:w="186" w:type="pct"/>
          </w:tcPr>
          <w:p w14:paraId="5223810C" w14:textId="77777777" w:rsidR="00607286" w:rsidRPr="00607286" w:rsidRDefault="00607286" w:rsidP="00B80CD0">
            <w:pPr>
              <w:pStyle w:val="Style14"/>
              <w:widowControl/>
              <w:ind w:firstLine="0"/>
              <w:jc w:val="center"/>
              <w:rPr>
                <w:sz w:val="22"/>
                <w:szCs w:val="22"/>
              </w:rPr>
            </w:pPr>
            <w:r w:rsidRPr="00607286">
              <w:rPr>
                <w:sz w:val="22"/>
                <w:szCs w:val="22"/>
              </w:rPr>
              <w:t>10</w:t>
            </w:r>
          </w:p>
        </w:tc>
        <w:tc>
          <w:tcPr>
            <w:tcW w:w="194" w:type="pct"/>
          </w:tcPr>
          <w:p w14:paraId="371A8DB0" w14:textId="77777777" w:rsidR="00607286" w:rsidRPr="00607286" w:rsidRDefault="00607286" w:rsidP="00B80CD0">
            <w:pPr>
              <w:pStyle w:val="Style14"/>
              <w:widowControl/>
              <w:ind w:firstLine="0"/>
              <w:jc w:val="center"/>
              <w:rPr>
                <w:sz w:val="22"/>
                <w:szCs w:val="22"/>
              </w:rPr>
            </w:pPr>
            <w:r w:rsidRPr="00607286">
              <w:rPr>
                <w:sz w:val="22"/>
                <w:szCs w:val="22"/>
              </w:rPr>
              <w:t>4</w:t>
            </w:r>
          </w:p>
        </w:tc>
        <w:tc>
          <w:tcPr>
            <w:tcW w:w="220" w:type="pct"/>
          </w:tcPr>
          <w:p w14:paraId="10BA7B19" w14:textId="77777777" w:rsidR="00607286" w:rsidRPr="00607286" w:rsidRDefault="00607286" w:rsidP="00B80CD0">
            <w:pPr>
              <w:pStyle w:val="Style14"/>
              <w:widowControl/>
              <w:ind w:firstLine="0"/>
              <w:jc w:val="center"/>
              <w:rPr>
                <w:sz w:val="22"/>
                <w:szCs w:val="22"/>
              </w:rPr>
            </w:pPr>
          </w:p>
        </w:tc>
        <w:tc>
          <w:tcPr>
            <w:tcW w:w="222" w:type="pct"/>
          </w:tcPr>
          <w:p w14:paraId="5D111F9C" w14:textId="77777777" w:rsidR="00607286" w:rsidRPr="00607286" w:rsidRDefault="00607286" w:rsidP="00B80CD0">
            <w:pPr>
              <w:pStyle w:val="Style14"/>
              <w:widowControl/>
              <w:ind w:firstLine="0"/>
              <w:jc w:val="center"/>
              <w:rPr>
                <w:sz w:val="22"/>
                <w:szCs w:val="22"/>
              </w:rPr>
            </w:pPr>
            <w:r w:rsidRPr="00607286">
              <w:rPr>
                <w:sz w:val="22"/>
                <w:szCs w:val="22"/>
              </w:rPr>
              <w:t>4/4 И</w:t>
            </w:r>
          </w:p>
        </w:tc>
        <w:tc>
          <w:tcPr>
            <w:tcW w:w="332" w:type="pct"/>
          </w:tcPr>
          <w:p w14:paraId="74F67FFB"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4</w:t>
            </w:r>
          </w:p>
        </w:tc>
        <w:tc>
          <w:tcPr>
            <w:tcW w:w="1075" w:type="pct"/>
          </w:tcPr>
          <w:p w14:paraId="2F98B7FF" w14:textId="77777777" w:rsidR="00607286" w:rsidRPr="00607286" w:rsidRDefault="00607286" w:rsidP="00B80CD0">
            <w:pPr>
              <w:tabs>
                <w:tab w:val="left" w:pos="993"/>
              </w:tabs>
              <w:rPr>
                <w:rFonts w:ascii="Times New Roman" w:hAnsi="Times New Roman" w:cs="Times New Roman"/>
                <w:bCs/>
                <w:iCs/>
              </w:rPr>
            </w:pPr>
            <w:r w:rsidRPr="00607286">
              <w:rPr>
                <w:rFonts w:ascii="Times New Roman" w:hAnsi="Times New Roman" w:cs="Times New Roman"/>
                <w:bCs/>
                <w:iCs/>
              </w:rPr>
              <w:t>- Подготовка к семинарскому, практическому занятию.</w:t>
            </w:r>
          </w:p>
          <w:p w14:paraId="10D77633" w14:textId="77777777" w:rsidR="00607286" w:rsidRPr="00607286" w:rsidRDefault="00607286" w:rsidP="00B80CD0">
            <w:pPr>
              <w:pStyle w:val="Style14"/>
              <w:widowControl/>
              <w:ind w:firstLine="0"/>
              <w:jc w:val="left"/>
              <w:rPr>
                <w:bCs/>
                <w:iCs/>
                <w:sz w:val="22"/>
                <w:szCs w:val="22"/>
              </w:rPr>
            </w:pPr>
            <w:r w:rsidRPr="00607286">
              <w:rPr>
                <w:bCs/>
                <w:iCs/>
                <w:sz w:val="22"/>
                <w:szCs w:val="22"/>
              </w:rPr>
              <w:t xml:space="preserve">- Подготовка докладов-презентаций. </w:t>
            </w:r>
          </w:p>
          <w:p w14:paraId="34DE3DB9" w14:textId="77777777" w:rsidR="00607286" w:rsidRPr="00607286" w:rsidRDefault="00607286" w:rsidP="00B80CD0">
            <w:pPr>
              <w:pStyle w:val="Style14"/>
              <w:widowControl/>
              <w:ind w:firstLine="0"/>
              <w:jc w:val="left"/>
              <w:rPr>
                <w:bCs/>
                <w:iCs/>
                <w:sz w:val="22"/>
                <w:szCs w:val="22"/>
              </w:rPr>
            </w:pPr>
            <w:r w:rsidRPr="00607286">
              <w:rPr>
                <w:bCs/>
                <w:iCs/>
                <w:sz w:val="22"/>
                <w:szCs w:val="22"/>
              </w:rPr>
              <w:t>- Самостоятельное изучение учебной и научной литературы.</w:t>
            </w:r>
          </w:p>
          <w:p w14:paraId="4CF2A8B7"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bCs/>
                <w:iCs/>
                <w:sz w:val="22"/>
                <w:szCs w:val="22"/>
              </w:rPr>
              <w:t>- Доказательство утверждений</w:t>
            </w:r>
            <w:r w:rsidRPr="00607286">
              <w:rPr>
                <w:sz w:val="22"/>
                <w:szCs w:val="22"/>
              </w:rPr>
              <w:t>.</w:t>
            </w:r>
          </w:p>
        </w:tc>
        <w:tc>
          <w:tcPr>
            <w:tcW w:w="974" w:type="pct"/>
          </w:tcPr>
          <w:p w14:paraId="143F4B66" w14:textId="77777777" w:rsidR="00607286" w:rsidRPr="00607286" w:rsidRDefault="00607286" w:rsidP="00B80CD0">
            <w:pPr>
              <w:pStyle w:val="Style14"/>
              <w:widowControl/>
              <w:ind w:firstLine="0"/>
              <w:jc w:val="left"/>
              <w:rPr>
                <w:sz w:val="22"/>
                <w:szCs w:val="22"/>
              </w:rPr>
            </w:pPr>
            <w:r w:rsidRPr="00607286">
              <w:rPr>
                <w:sz w:val="22"/>
                <w:szCs w:val="22"/>
              </w:rPr>
              <w:t>- Устный опрос (собеседование).</w:t>
            </w:r>
          </w:p>
          <w:p w14:paraId="5B3C5681" w14:textId="77777777" w:rsidR="00607286" w:rsidRPr="00607286" w:rsidRDefault="00607286" w:rsidP="00B80CD0">
            <w:pPr>
              <w:pStyle w:val="Style14"/>
              <w:widowControl/>
              <w:ind w:firstLine="0"/>
              <w:jc w:val="left"/>
              <w:rPr>
                <w:sz w:val="22"/>
                <w:szCs w:val="22"/>
              </w:rPr>
            </w:pPr>
            <w:r w:rsidRPr="00607286">
              <w:rPr>
                <w:sz w:val="22"/>
                <w:szCs w:val="22"/>
              </w:rPr>
              <w:t>- Семинарские занятия.</w:t>
            </w:r>
          </w:p>
          <w:p w14:paraId="34CF7386" w14:textId="77777777" w:rsidR="00607286" w:rsidRPr="00607286" w:rsidRDefault="00607286" w:rsidP="00B80CD0">
            <w:pPr>
              <w:pStyle w:val="Style14"/>
              <w:widowControl/>
              <w:ind w:firstLine="0"/>
              <w:jc w:val="left"/>
              <w:rPr>
                <w:sz w:val="22"/>
                <w:szCs w:val="22"/>
              </w:rPr>
            </w:pPr>
            <w:r w:rsidRPr="00607286">
              <w:rPr>
                <w:sz w:val="22"/>
                <w:szCs w:val="22"/>
              </w:rPr>
              <w:t>- Проверка индивидуальных заданий.</w:t>
            </w:r>
          </w:p>
          <w:p w14:paraId="158F9B4C" w14:textId="77777777" w:rsidR="00607286" w:rsidRPr="00607286" w:rsidRDefault="00607286" w:rsidP="00B80CD0">
            <w:pPr>
              <w:pStyle w:val="Style14"/>
              <w:widowControl/>
              <w:ind w:firstLine="0"/>
              <w:jc w:val="left"/>
              <w:rPr>
                <w:sz w:val="22"/>
                <w:szCs w:val="22"/>
              </w:rPr>
            </w:pPr>
          </w:p>
        </w:tc>
        <w:tc>
          <w:tcPr>
            <w:tcW w:w="372" w:type="pct"/>
          </w:tcPr>
          <w:p w14:paraId="41456E41" w14:textId="77777777" w:rsidR="00607286" w:rsidRPr="00607286" w:rsidRDefault="00607286" w:rsidP="00B80CD0">
            <w:pPr>
              <w:pStyle w:val="Style14"/>
              <w:widowControl/>
              <w:ind w:firstLine="0"/>
              <w:jc w:val="left"/>
              <w:rPr>
                <w:i/>
                <w:sz w:val="22"/>
                <w:szCs w:val="22"/>
              </w:rPr>
            </w:pPr>
            <w:r w:rsidRPr="00607286">
              <w:rPr>
                <w:i/>
                <w:sz w:val="22"/>
                <w:szCs w:val="22"/>
              </w:rPr>
              <w:t xml:space="preserve">ПК-11 – </w:t>
            </w:r>
            <w:proofErr w:type="spellStart"/>
            <w:r w:rsidRPr="00607286">
              <w:rPr>
                <w:i/>
                <w:sz w:val="22"/>
                <w:szCs w:val="22"/>
              </w:rPr>
              <w:t>зув</w:t>
            </w:r>
            <w:proofErr w:type="spellEnd"/>
          </w:p>
          <w:p w14:paraId="1FA37D92"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ДПК-2 – </w:t>
            </w:r>
            <w:proofErr w:type="spellStart"/>
            <w:r w:rsidRPr="00607286">
              <w:rPr>
                <w:i/>
                <w:sz w:val="22"/>
                <w:szCs w:val="22"/>
              </w:rPr>
              <w:t>зув</w:t>
            </w:r>
            <w:proofErr w:type="spellEnd"/>
          </w:p>
          <w:p w14:paraId="5E15083A"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ДПК-3 – </w:t>
            </w:r>
            <w:proofErr w:type="spellStart"/>
            <w:r w:rsidRPr="00607286">
              <w:rPr>
                <w:i/>
                <w:sz w:val="22"/>
                <w:szCs w:val="22"/>
              </w:rPr>
              <w:t>зув</w:t>
            </w:r>
            <w:proofErr w:type="spellEnd"/>
          </w:p>
          <w:p w14:paraId="67E99021"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ДПК-4 – </w:t>
            </w:r>
            <w:proofErr w:type="spellStart"/>
            <w:r w:rsidRPr="00607286">
              <w:rPr>
                <w:i/>
                <w:sz w:val="22"/>
                <w:szCs w:val="22"/>
              </w:rPr>
              <w:t>зув</w:t>
            </w:r>
            <w:proofErr w:type="spellEnd"/>
          </w:p>
        </w:tc>
      </w:tr>
      <w:tr w:rsidR="00607286" w:rsidRPr="00607286" w14:paraId="761E8BC2" w14:textId="77777777" w:rsidTr="00B80CD0">
        <w:trPr>
          <w:trHeight w:val="268"/>
        </w:trPr>
        <w:tc>
          <w:tcPr>
            <w:tcW w:w="1425" w:type="pct"/>
          </w:tcPr>
          <w:p w14:paraId="0E121C2D" w14:textId="77777777" w:rsidR="00607286" w:rsidRPr="00607286" w:rsidRDefault="00607286" w:rsidP="00B80CD0">
            <w:pPr>
              <w:pStyle w:val="Style14"/>
              <w:widowControl/>
              <w:tabs>
                <w:tab w:val="left" w:pos="435"/>
              </w:tabs>
              <w:ind w:firstLine="0"/>
              <w:rPr>
                <w:sz w:val="22"/>
                <w:szCs w:val="22"/>
              </w:rPr>
            </w:pPr>
            <w:r w:rsidRPr="00607286">
              <w:rPr>
                <w:sz w:val="22"/>
                <w:szCs w:val="22"/>
              </w:rPr>
              <w:t>Итого по разделу</w:t>
            </w:r>
          </w:p>
        </w:tc>
        <w:tc>
          <w:tcPr>
            <w:tcW w:w="186" w:type="pct"/>
          </w:tcPr>
          <w:p w14:paraId="67CFB13A" w14:textId="77777777" w:rsidR="00607286" w:rsidRPr="00607286" w:rsidRDefault="00607286" w:rsidP="00B80CD0">
            <w:pPr>
              <w:pStyle w:val="Style14"/>
              <w:widowControl/>
              <w:ind w:firstLine="0"/>
              <w:jc w:val="center"/>
              <w:rPr>
                <w:sz w:val="22"/>
                <w:szCs w:val="22"/>
              </w:rPr>
            </w:pPr>
            <w:r w:rsidRPr="00607286">
              <w:rPr>
                <w:sz w:val="22"/>
                <w:szCs w:val="22"/>
              </w:rPr>
              <w:t>10</w:t>
            </w:r>
          </w:p>
        </w:tc>
        <w:tc>
          <w:tcPr>
            <w:tcW w:w="194" w:type="pct"/>
          </w:tcPr>
          <w:p w14:paraId="25CEF7D5" w14:textId="77777777" w:rsidR="00607286" w:rsidRPr="00607286" w:rsidRDefault="00607286" w:rsidP="00B80CD0">
            <w:pPr>
              <w:pStyle w:val="Style14"/>
              <w:widowControl/>
              <w:ind w:firstLine="0"/>
              <w:jc w:val="center"/>
              <w:rPr>
                <w:sz w:val="22"/>
                <w:szCs w:val="22"/>
              </w:rPr>
            </w:pPr>
            <w:r w:rsidRPr="00607286">
              <w:rPr>
                <w:sz w:val="22"/>
                <w:szCs w:val="22"/>
              </w:rPr>
              <w:t>12</w:t>
            </w:r>
          </w:p>
        </w:tc>
        <w:tc>
          <w:tcPr>
            <w:tcW w:w="220" w:type="pct"/>
          </w:tcPr>
          <w:p w14:paraId="1006603A" w14:textId="77777777" w:rsidR="00607286" w:rsidRPr="00607286" w:rsidRDefault="00607286" w:rsidP="00B80CD0">
            <w:pPr>
              <w:pStyle w:val="Style14"/>
              <w:widowControl/>
              <w:ind w:firstLine="0"/>
              <w:jc w:val="center"/>
              <w:rPr>
                <w:sz w:val="22"/>
                <w:szCs w:val="22"/>
              </w:rPr>
            </w:pPr>
          </w:p>
        </w:tc>
        <w:tc>
          <w:tcPr>
            <w:tcW w:w="222" w:type="pct"/>
          </w:tcPr>
          <w:p w14:paraId="5FA64D3C" w14:textId="77777777" w:rsidR="00607286" w:rsidRPr="00607286" w:rsidRDefault="00607286" w:rsidP="00B80CD0">
            <w:pPr>
              <w:pStyle w:val="Style14"/>
              <w:widowControl/>
              <w:ind w:firstLine="0"/>
              <w:jc w:val="center"/>
              <w:rPr>
                <w:sz w:val="22"/>
                <w:szCs w:val="22"/>
              </w:rPr>
            </w:pPr>
            <w:r w:rsidRPr="00607286">
              <w:rPr>
                <w:sz w:val="22"/>
                <w:szCs w:val="22"/>
              </w:rPr>
              <w:t>12/12 И</w:t>
            </w:r>
          </w:p>
        </w:tc>
        <w:tc>
          <w:tcPr>
            <w:tcW w:w="332" w:type="pct"/>
          </w:tcPr>
          <w:p w14:paraId="09EDF188"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15</w:t>
            </w:r>
          </w:p>
        </w:tc>
        <w:tc>
          <w:tcPr>
            <w:tcW w:w="1075" w:type="pct"/>
          </w:tcPr>
          <w:p w14:paraId="0857B61E" w14:textId="77777777" w:rsidR="00607286" w:rsidRPr="00607286" w:rsidRDefault="00607286" w:rsidP="00B80CD0">
            <w:pPr>
              <w:pStyle w:val="Style14"/>
              <w:widowControl/>
              <w:ind w:firstLine="0"/>
              <w:jc w:val="left"/>
              <w:rPr>
                <w:sz w:val="22"/>
                <w:szCs w:val="22"/>
              </w:rPr>
            </w:pPr>
          </w:p>
        </w:tc>
        <w:tc>
          <w:tcPr>
            <w:tcW w:w="974" w:type="pct"/>
          </w:tcPr>
          <w:p w14:paraId="27F249DB" w14:textId="77777777" w:rsidR="00607286" w:rsidRPr="00607286" w:rsidRDefault="00607286" w:rsidP="00B80CD0">
            <w:pPr>
              <w:pStyle w:val="Style14"/>
              <w:widowControl/>
              <w:ind w:firstLine="0"/>
              <w:jc w:val="left"/>
              <w:rPr>
                <w:sz w:val="22"/>
                <w:szCs w:val="22"/>
              </w:rPr>
            </w:pPr>
          </w:p>
        </w:tc>
        <w:tc>
          <w:tcPr>
            <w:tcW w:w="372" w:type="pct"/>
          </w:tcPr>
          <w:p w14:paraId="15082FCD" w14:textId="77777777" w:rsidR="00607286" w:rsidRPr="00607286" w:rsidRDefault="00607286" w:rsidP="00B80CD0">
            <w:pPr>
              <w:pStyle w:val="Style14"/>
              <w:widowControl/>
              <w:ind w:firstLine="0"/>
              <w:jc w:val="left"/>
              <w:rPr>
                <w:sz w:val="22"/>
                <w:szCs w:val="22"/>
              </w:rPr>
            </w:pPr>
          </w:p>
        </w:tc>
      </w:tr>
      <w:tr w:rsidR="00607286" w:rsidRPr="00607286" w14:paraId="21E3AF8F" w14:textId="77777777" w:rsidTr="00B80CD0">
        <w:trPr>
          <w:trHeight w:val="268"/>
        </w:trPr>
        <w:tc>
          <w:tcPr>
            <w:tcW w:w="1425" w:type="pct"/>
          </w:tcPr>
          <w:p w14:paraId="0CE48BD7" w14:textId="77777777" w:rsidR="00607286" w:rsidRPr="00607286" w:rsidRDefault="00607286" w:rsidP="00B80CD0">
            <w:pPr>
              <w:pStyle w:val="Style14"/>
              <w:widowControl/>
              <w:tabs>
                <w:tab w:val="left" w:pos="435"/>
              </w:tabs>
              <w:ind w:firstLine="0"/>
              <w:rPr>
                <w:sz w:val="22"/>
                <w:szCs w:val="22"/>
              </w:rPr>
            </w:pPr>
            <w:r w:rsidRPr="00607286">
              <w:rPr>
                <w:sz w:val="22"/>
                <w:szCs w:val="22"/>
              </w:rPr>
              <w:t>5. Функциональные стили</w:t>
            </w:r>
          </w:p>
        </w:tc>
        <w:tc>
          <w:tcPr>
            <w:tcW w:w="186" w:type="pct"/>
          </w:tcPr>
          <w:p w14:paraId="36D55C0C" w14:textId="77777777" w:rsidR="00607286" w:rsidRPr="00607286" w:rsidRDefault="00607286" w:rsidP="00B80CD0">
            <w:pPr>
              <w:pStyle w:val="Style14"/>
              <w:widowControl/>
              <w:ind w:firstLine="0"/>
              <w:jc w:val="center"/>
              <w:rPr>
                <w:sz w:val="22"/>
                <w:szCs w:val="22"/>
              </w:rPr>
            </w:pPr>
          </w:p>
        </w:tc>
        <w:tc>
          <w:tcPr>
            <w:tcW w:w="194" w:type="pct"/>
          </w:tcPr>
          <w:p w14:paraId="323900E4" w14:textId="77777777" w:rsidR="00607286" w:rsidRPr="00607286" w:rsidRDefault="00607286" w:rsidP="00B80CD0">
            <w:pPr>
              <w:pStyle w:val="Style14"/>
              <w:widowControl/>
              <w:ind w:firstLine="0"/>
              <w:jc w:val="center"/>
              <w:rPr>
                <w:sz w:val="22"/>
                <w:szCs w:val="22"/>
              </w:rPr>
            </w:pPr>
          </w:p>
        </w:tc>
        <w:tc>
          <w:tcPr>
            <w:tcW w:w="220" w:type="pct"/>
          </w:tcPr>
          <w:p w14:paraId="4FE3FE13" w14:textId="77777777" w:rsidR="00607286" w:rsidRPr="00607286" w:rsidRDefault="00607286" w:rsidP="00B80CD0">
            <w:pPr>
              <w:pStyle w:val="Style14"/>
              <w:widowControl/>
              <w:ind w:firstLine="0"/>
              <w:jc w:val="center"/>
              <w:rPr>
                <w:sz w:val="22"/>
                <w:szCs w:val="22"/>
              </w:rPr>
            </w:pPr>
          </w:p>
        </w:tc>
        <w:tc>
          <w:tcPr>
            <w:tcW w:w="222" w:type="pct"/>
          </w:tcPr>
          <w:p w14:paraId="7896F12C" w14:textId="77777777" w:rsidR="00607286" w:rsidRPr="00607286" w:rsidRDefault="00607286" w:rsidP="00B80CD0">
            <w:pPr>
              <w:pStyle w:val="Style14"/>
              <w:widowControl/>
              <w:ind w:firstLine="0"/>
              <w:jc w:val="center"/>
              <w:rPr>
                <w:sz w:val="22"/>
                <w:szCs w:val="22"/>
              </w:rPr>
            </w:pPr>
          </w:p>
        </w:tc>
        <w:tc>
          <w:tcPr>
            <w:tcW w:w="332" w:type="pct"/>
          </w:tcPr>
          <w:p w14:paraId="51AF0FC2" w14:textId="77777777" w:rsidR="00607286" w:rsidRPr="00607286" w:rsidRDefault="00607286" w:rsidP="00B80CD0">
            <w:pPr>
              <w:pStyle w:val="Style14"/>
              <w:widowControl/>
              <w:ind w:firstLine="0"/>
              <w:jc w:val="left"/>
              <w:rPr>
                <w:sz w:val="22"/>
                <w:szCs w:val="22"/>
              </w:rPr>
            </w:pPr>
          </w:p>
        </w:tc>
        <w:tc>
          <w:tcPr>
            <w:tcW w:w="1075" w:type="pct"/>
          </w:tcPr>
          <w:p w14:paraId="43FC592C" w14:textId="77777777" w:rsidR="00607286" w:rsidRPr="00607286" w:rsidRDefault="00607286" w:rsidP="00B80CD0">
            <w:pPr>
              <w:pStyle w:val="Style14"/>
              <w:widowControl/>
              <w:ind w:firstLine="0"/>
              <w:jc w:val="left"/>
              <w:rPr>
                <w:sz w:val="22"/>
                <w:szCs w:val="22"/>
              </w:rPr>
            </w:pPr>
          </w:p>
        </w:tc>
        <w:tc>
          <w:tcPr>
            <w:tcW w:w="974" w:type="pct"/>
          </w:tcPr>
          <w:p w14:paraId="42F5C2B4" w14:textId="77777777" w:rsidR="00607286" w:rsidRPr="00607286" w:rsidRDefault="00607286" w:rsidP="00B80CD0">
            <w:pPr>
              <w:pStyle w:val="Style14"/>
              <w:widowControl/>
              <w:ind w:firstLine="0"/>
              <w:jc w:val="left"/>
              <w:rPr>
                <w:sz w:val="22"/>
                <w:szCs w:val="22"/>
              </w:rPr>
            </w:pPr>
          </w:p>
        </w:tc>
        <w:tc>
          <w:tcPr>
            <w:tcW w:w="372" w:type="pct"/>
          </w:tcPr>
          <w:p w14:paraId="693B456F" w14:textId="77777777" w:rsidR="00607286" w:rsidRPr="00607286" w:rsidRDefault="00607286" w:rsidP="00B80CD0">
            <w:pPr>
              <w:pStyle w:val="Style14"/>
              <w:widowControl/>
              <w:ind w:firstLine="0"/>
              <w:jc w:val="left"/>
              <w:rPr>
                <w:sz w:val="22"/>
                <w:szCs w:val="22"/>
              </w:rPr>
            </w:pPr>
          </w:p>
        </w:tc>
      </w:tr>
      <w:tr w:rsidR="00607286" w:rsidRPr="00607286" w14:paraId="04521671" w14:textId="77777777" w:rsidTr="00B80CD0">
        <w:trPr>
          <w:trHeight w:val="422"/>
        </w:trPr>
        <w:tc>
          <w:tcPr>
            <w:tcW w:w="1425" w:type="pct"/>
          </w:tcPr>
          <w:p w14:paraId="36D2BA92" w14:textId="77777777" w:rsidR="00607286" w:rsidRPr="00607286" w:rsidRDefault="00607286" w:rsidP="00B80CD0">
            <w:pPr>
              <w:pStyle w:val="Style14"/>
              <w:widowControl/>
              <w:ind w:firstLine="0"/>
              <w:rPr>
                <w:sz w:val="22"/>
                <w:szCs w:val="22"/>
              </w:rPr>
            </w:pPr>
            <w:r w:rsidRPr="00607286">
              <w:rPr>
                <w:sz w:val="22"/>
                <w:szCs w:val="22"/>
              </w:rPr>
              <w:t xml:space="preserve">5.1. </w:t>
            </w:r>
            <w:r w:rsidRPr="00607286">
              <w:rPr>
                <w:sz w:val="22"/>
                <w:szCs w:val="22"/>
                <w:lang w:eastAsia="ar-SA"/>
              </w:rPr>
              <w:t>Стиль языка художественной литературы (проза, поэзия, драма). Публицистический стиль и его разновидности. Газетный стиль, его разновидности: краткие сообщения, заголовки, объявления, реклама.</w:t>
            </w:r>
          </w:p>
        </w:tc>
        <w:tc>
          <w:tcPr>
            <w:tcW w:w="186" w:type="pct"/>
          </w:tcPr>
          <w:p w14:paraId="4D4C40AA" w14:textId="77777777" w:rsidR="00607286" w:rsidRPr="00607286" w:rsidRDefault="00607286" w:rsidP="00B80CD0">
            <w:pPr>
              <w:pStyle w:val="Style14"/>
              <w:widowControl/>
              <w:ind w:firstLine="0"/>
              <w:jc w:val="center"/>
              <w:rPr>
                <w:sz w:val="22"/>
                <w:szCs w:val="22"/>
              </w:rPr>
            </w:pPr>
            <w:r w:rsidRPr="00607286">
              <w:rPr>
                <w:sz w:val="22"/>
                <w:szCs w:val="22"/>
              </w:rPr>
              <w:t>10</w:t>
            </w:r>
          </w:p>
        </w:tc>
        <w:tc>
          <w:tcPr>
            <w:tcW w:w="194" w:type="pct"/>
          </w:tcPr>
          <w:p w14:paraId="01599A7F" w14:textId="77777777" w:rsidR="00607286" w:rsidRPr="00607286" w:rsidRDefault="00607286" w:rsidP="00B80CD0">
            <w:pPr>
              <w:pStyle w:val="Style14"/>
              <w:widowControl/>
              <w:ind w:firstLine="0"/>
              <w:jc w:val="center"/>
              <w:rPr>
                <w:sz w:val="22"/>
                <w:szCs w:val="22"/>
              </w:rPr>
            </w:pPr>
            <w:r w:rsidRPr="00607286">
              <w:rPr>
                <w:sz w:val="22"/>
                <w:szCs w:val="22"/>
              </w:rPr>
              <w:t>4</w:t>
            </w:r>
          </w:p>
        </w:tc>
        <w:tc>
          <w:tcPr>
            <w:tcW w:w="220" w:type="pct"/>
          </w:tcPr>
          <w:p w14:paraId="65889A5B" w14:textId="77777777" w:rsidR="00607286" w:rsidRPr="00607286" w:rsidRDefault="00607286" w:rsidP="00B80CD0">
            <w:pPr>
              <w:pStyle w:val="Style14"/>
              <w:widowControl/>
              <w:ind w:firstLine="0"/>
              <w:jc w:val="center"/>
              <w:rPr>
                <w:sz w:val="22"/>
                <w:szCs w:val="22"/>
              </w:rPr>
            </w:pPr>
          </w:p>
        </w:tc>
        <w:tc>
          <w:tcPr>
            <w:tcW w:w="222" w:type="pct"/>
          </w:tcPr>
          <w:p w14:paraId="449672F2" w14:textId="77777777" w:rsidR="00607286" w:rsidRPr="00607286" w:rsidRDefault="00607286" w:rsidP="00B80CD0">
            <w:pPr>
              <w:pStyle w:val="Style14"/>
              <w:widowControl/>
              <w:ind w:firstLine="0"/>
              <w:jc w:val="center"/>
              <w:rPr>
                <w:sz w:val="22"/>
                <w:szCs w:val="22"/>
              </w:rPr>
            </w:pPr>
            <w:r w:rsidRPr="00607286">
              <w:rPr>
                <w:sz w:val="22"/>
                <w:szCs w:val="22"/>
              </w:rPr>
              <w:t>4/4 И</w:t>
            </w:r>
          </w:p>
        </w:tc>
        <w:tc>
          <w:tcPr>
            <w:tcW w:w="332" w:type="pct"/>
          </w:tcPr>
          <w:p w14:paraId="5AC483B5"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4,9</w:t>
            </w:r>
          </w:p>
        </w:tc>
        <w:tc>
          <w:tcPr>
            <w:tcW w:w="1075" w:type="pct"/>
          </w:tcPr>
          <w:p w14:paraId="3FFD8FC5" w14:textId="77777777" w:rsidR="00607286" w:rsidRPr="00607286" w:rsidRDefault="00607286" w:rsidP="00B80CD0">
            <w:pPr>
              <w:tabs>
                <w:tab w:val="left" w:pos="993"/>
              </w:tabs>
              <w:rPr>
                <w:rFonts w:ascii="Times New Roman" w:hAnsi="Times New Roman" w:cs="Times New Roman"/>
                <w:bCs/>
                <w:iCs/>
              </w:rPr>
            </w:pPr>
            <w:r w:rsidRPr="00607286">
              <w:rPr>
                <w:rFonts w:ascii="Times New Roman" w:hAnsi="Times New Roman" w:cs="Times New Roman"/>
                <w:bCs/>
                <w:iCs/>
              </w:rPr>
              <w:t>- Подготовка к семинарскому, практическому занятию.</w:t>
            </w:r>
          </w:p>
          <w:p w14:paraId="7D814A4F" w14:textId="77777777" w:rsidR="00607286" w:rsidRPr="00607286" w:rsidRDefault="00607286" w:rsidP="00B80CD0">
            <w:pPr>
              <w:pStyle w:val="Style14"/>
              <w:widowControl/>
              <w:ind w:firstLine="0"/>
              <w:jc w:val="left"/>
              <w:rPr>
                <w:bCs/>
                <w:iCs/>
                <w:sz w:val="22"/>
                <w:szCs w:val="22"/>
              </w:rPr>
            </w:pPr>
            <w:r w:rsidRPr="00607286">
              <w:rPr>
                <w:bCs/>
                <w:iCs/>
                <w:sz w:val="22"/>
                <w:szCs w:val="22"/>
              </w:rPr>
              <w:t xml:space="preserve">- Подготовка докладов-презентаций. </w:t>
            </w:r>
          </w:p>
          <w:p w14:paraId="640CBF6B" w14:textId="77777777" w:rsidR="00607286" w:rsidRPr="00607286" w:rsidRDefault="00607286" w:rsidP="00B80CD0">
            <w:pPr>
              <w:pStyle w:val="Style14"/>
              <w:widowControl/>
              <w:ind w:firstLine="0"/>
              <w:jc w:val="left"/>
              <w:rPr>
                <w:bCs/>
                <w:iCs/>
                <w:sz w:val="22"/>
                <w:szCs w:val="22"/>
              </w:rPr>
            </w:pPr>
            <w:r w:rsidRPr="00607286">
              <w:rPr>
                <w:bCs/>
                <w:iCs/>
                <w:sz w:val="22"/>
                <w:szCs w:val="22"/>
              </w:rPr>
              <w:t>- Самостоятельное изучение учебной и научной литературы.</w:t>
            </w:r>
          </w:p>
          <w:p w14:paraId="58185C7D"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bCs/>
                <w:iCs/>
                <w:sz w:val="22"/>
                <w:szCs w:val="22"/>
              </w:rPr>
              <w:t>- Доказательство утверждений</w:t>
            </w:r>
            <w:r w:rsidRPr="00607286">
              <w:rPr>
                <w:sz w:val="22"/>
                <w:szCs w:val="22"/>
              </w:rPr>
              <w:t>.</w:t>
            </w:r>
          </w:p>
        </w:tc>
        <w:tc>
          <w:tcPr>
            <w:tcW w:w="974" w:type="pct"/>
          </w:tcPr>
          <w:p w14:paraId="39A1017A" w14:textId="77777777" w:rsidR="00607286" w:rsidRPr="00607286" w:rsidRDefault="00607286" w:rsidP="00B80CD0">
            <w:pPr>
              <w:pStyle w:val="Style14"/>
              <w:widowControl/>
              <w:ind w:firstLine="0"/>
              <w:jc w:val="left"/>
              <w:rPr>
                <w:sz w:val="22"/>
                <w:szCs w:val="22"/>
              </w:rPr>
            </w:pPr>
            <w:r w:rsidRPr="00607286">
              <w:rPr>
                <w:sz w:val="22"/>
                <w:szCs w:val="22"/>
              </w:rPr>
              <w:t>- Устный опрос (собеседование).</w:t>
            </w:r>
          </w:p>
          <w:p w14:paraId="70C26588" w14:textId="77777777" w:rsidR="00607286" w:rsidRPr="00607286" w:rsidRDefault="00607286" w:rsidP="00B80CD0">
            <w:pPr>
              <w:pStyle w:val="Style14"/>
              <w:widowControl/>
              <w:ind w:firstLine="0"/>
              <w:jc w:val="left"/>
              <w:rPr>
                <w:sz w:val="22"/>
                <w:szCs w:val="22"/>
              </w:rPr>
            </w:pPr>
            <w:r w:rsidRPr="00607286">
              <w:rPr>
                <w:sz w:val="22"/>
                <w:szCs w:val="22"/>
              </w:rPr>
              <w:t>- Семинарские занятия.</w:t>
            </w:r>
          </w:p>
          <w:p w14:paraId="6CBE05CB" w14:textId="77777777" w:rsidR="00607286" w:rsidRPr="00607286" w:rsidRDefault="00607286" w:rsidP="00B80CD0">
            <w:pPr>
              <w:pStyle w:val="Style14"/>
              <w:widowControl/>
              <w:ind w:firstLine="0"/>
              <w:jc w:val="left"/>
              <w:rPr>
                <w:sz w:val="22"/>
                <w:szCs w:val="22"/>
              </w:rPr>
            </w:pPr>
            <w:r w:rsidRPr="00607286">
              <w:rPr>
                <w:sz w:val="22"/>
                <w:szCs w:val="22"/>
              </w:rPr>
              <w:t>- Проверка индивидуальных заданий.</w:t>
            </w:r>
          </w:p>
          <w:p w14:paraId="50F13275" w14:textId="77777777" w:rsidR="00607286" w:rsidRPr="00607286" w:rsidRDefault="00607286" w:rsidP="00B80CD0">
            <w:pPr>
              <w:pStyle w:val="Style14"/>
              <w:widowControl/>
              <w:ind w:firstLine="0"/>
              <w:jc w:val="left"/>
              <w:rPr>
                <w:sz w:val="22"/>
                <w:szCs w:val="22"/>
              </w:rPr>
            </w:pPr>
          </w:p>
        </w:tc>
        <w:tc>
          <w:tcPr>
            <w:tcW w:w="372" w:type="pct"/>
          </w:tcPr>
          <w:p w14:paraId="50299A21" w14:textId="77777777" w:rsidR="00607286" w:rsidRPr="00607286" w:rsidRDefault="00607286" w:rsidP="00B80CD0">
            <w:pPr>
              <w:pStyle w:val="Style14"/>
              <w:widowControl/>
              <w:ind w:firstLine="0"/>
              <w:jc w:val="left"/>
              <w:rPr>
                <w:i/>
                <w:sz w:val="22"/>
                <w:szCs w:val="22"/>
              </w:rPr>
            </w:pPr>
            <w:r w:rsidRPr="00607286">
              <w:rPr>
                <w:i/>
                <w:sz w:val="22"/>
                <w:szCs w:val="22"/>
              </w:rPr>
              <w:t xml:space="preserve">ПК-11 – </w:t>
            </w:r>
            <w:proofErr w:type="spellStart"/>
            <w:r w:rsidRPr="00607286">
              <w:rPr>
                <w:i/>
                <w:sz w:val="22"/>
                <w:szCs w:val="22"/>
              </w:rPr>
              <w:t>зув</w:t>
            </w:r>
            <w:proofErr w:type="spellEnd"/>
          </w:p>
          <w:p w14:paraId="670AC5D8"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ДПК-2 – </w:t>
            </w:r>
            <w:proofErr w:type="spellStart"/>
            <w:r w:rsidRPr="00607286">
              <w:rPr>
                <w:i/>
                <w:sz w:val="22"/>
                <w:szCs w:val="22"/>
              </w:rPr>
              <w:t>зув</w:t>
            </w:r>
            <w:proofErr w:type="spellEnd"/>
          </w:p>
          <w:p w14:paraId="2354D1DA"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ДПК-3 – </w:t>
            </w:r>
            <w:proofErr w:type="spellStart"/>
            <w:r w:rsidRPr="00607286">
              <w:rPr>
                <w:i/>
                <w:sz w:val="22"/>
                <w:szCs w:val="22"/>
              </w:rPr>
              <w:t>зув</w:t>
            </w:r>
            <w:proofErr w:type="spellEnd"/>
          </w:p>
          <w:p w14:paraId="08035EA2"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ДПК-4 – </w:t>
            </w:r>
            <w:proofErr w:type="spellStart"/>
            <w:r w:rsidRPr="00607286">
              <w:rPr>
                <w:i/>
                <w:sz w:val="22"/>
                <w:szCs w:val="22"/>
              </w:rPr>
              <w:t>зув</w:t>
            </w:r>
            <w:proofErr w:type="spellEnd"/>
          </w:p>
        </w:tc>
      </w:tr>
      <w:tr w:rsidR="00607286" w:rsidRPr="00607286" w14:paraId="24738DA9" w14:textId="77777777" w:rsidTr="00B80CD0">
        <w:trPr>
          <w:trHeight w:val="422"/>
        </w:trPr>
        <w:tc>
          <w:tcPr>
            <w:tcW w:w="1425" w:type="pct"/>
          </w:tcPr>
          <w:p w14:paraId="5C339942" w14:textId="77777777" w:rsidR="00607286" w:rsidRPr="00607286" w:rsidRDefault="00607286" w:rsidP="00B80CD0">
            <w:pPr>
              <w:pStyle w:val="Style14"/>
              <w:widowControl/>
              <w:ind w:firstLine="0"/>
              <w:rPr>
                <w:sz w:val="22"/>
                <w:szCs w:val="22"/>
              </w:rPr>
            </w:pPr>
            <w:r w:rsidRPr="00607286">
              <w:rPr>
                <w:sz w:val="22"/>
                <w:szCs w:val="22"/>
                <w:lang w:eastAsia="ar-SA"/>
              </w:rPr>
              <w:t>5.2. Стиль</w:t>
            </w:r>
            <w:r w:rsidRPr="00607286">
              <w:rPr>
                <w:sz w:val="22"/>
                <w:szCs w:val="22"/>
              </w:rPr>
              <w:t xml:space="preserve"> научной прозы и его разновидности. Стиль официальных документов и его разновидности. Анализ и интерпретация текстов различных функциональных стилей.  </w:t>
            </w:r>
          </w:p>
        </w:tc>
        <w:tc>
          <w:tcPr>
            <w:tcW w:w="186" w:type="pct"/>
          </w:tcPr>
          <w:p w14:paraId="428B5942" w14:textId="77777777" w:rsidR="00607286" w:rsidRPr="00607286" w:rsidRDefault="00607286" w:rsidP="00B80CD0">
            <w:pPr>
              <w:pStyle w:val="Style14"/>
              <w:widowControl/>
              <w:ind w:firstLine="0"/>
              <w:jc w:val="center"/>
              <w:rPr>
                <w:sz w:val="22"/>
                <w:szCs w:val="22"/>
              </w:rPr>
            </w:pPr>
            <w:r w:rsidRPr="00607286">
              <w:rPr>
                <w:sz w:val="22"/>
                <w:szCs w:val="22"/>
              </w:rPr>
              <w:t>10</w:t>
            </w:r>
          </w:p>
        </w:tc>
        <w:tc>
          <w:tcPr>
            <w:tcW w:w="194" w:type="pct"/>
          </w:tcPr>
          <w:p w14:paraId="76EC2279" w14:textId="77777777" w:rsidR="00607286" w:rsidRPr="00607286" w:rsidRDefault="00607286" w:rsidP="00B80CD0">
            <w:pPr>
              <w:pStyle w:val="Style14"/>
              <w:widowControl/>
              <w:ind w:firstLine="0"/>
              <w:jc w:val="center"/>
              <w:rPr>
                <w:sz w:val="22"/>
                <w:szCs w:val="22"/>
              </w:rPr>
            </w:pPr>
            <w:r w:rsidRPr="00607286">
              <w:rPr>
                <w:sz w:val="22"/>
                <w:szCs w:val="22"/>
              </w:rPr>
              <w:t>6</w:t>
            </w:r>
          </w:p>
        </w:tc>
        <w:tc>
          <w:tcPr>
            <w:tcW w:w="220" w:type="pct"/>
          </w:tcPr>
          <w:p w14:paraId="5BF37291" w14:textId="77777777" w:rsidR="00607286" w:rsidRPr="00607286" w:rsidRDefault="00607286" w:rsidP="00B80CD0">
            <w:pPr>
              <w:pStyle w:val="Style14"/>
              <w:widowControl/>
              <w:ind w:firstLine="0"/>
              <w:jc w:val="center"/>
              <w:rPr>
                <w:sz w:val="22"/>
                <w:szCs w:val="22"/>
              </w:rPr>
            </w:pPr>
          </w:p>
        </w:tc>
        <w:tc>
          <w:tcPr>
            <w:tcW w:w="222" w:type="pct"/>
          </w:tcPr>
          <w:p w14:paraId="257F1332" w14:textId="77777777" w:rsidR="00607286" w:rsidRPr="00607286" w:rsidRDefault="00607286" w:rsidP="00B80CD0">
            <w:pPr>
              <w:pStyle w:val="Style14"/>
              <w:widowControl/>
              <w:ind w:firstLine="0"/>
              <w:jc w:val="center"/>
              <w:rPr>
                <w:sz w:val="22"/>
                <w:szCs w:val="22"/>
              </w:rPr>
            </w:pPr>
            <w:r w:rsidRPr="00607286">
              <w:rPr>
                <w:sz w:val="22"/>
                <w:szCs w:val="22"/>
              </w:rPr>
              <w:t>6/6 И</w:t>
            </w:r>
          </w:p>
        </w:tc>
        <w:tc>
          <w:tcPr>
            <w:tcW w:w="332" w:type="pct"/>
          </w:tcPr>
          <w:p w14:paraId="17103BEF"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rStyle w:val="FontStyle31"/>
                <w:rFonts w:ascii="Times New Roman" w:hAnsi="Times New Roman" w:cs="Times New Roman"/>
                <w:sz w:val="22"/>
                <w:szCs w:val="22"/>
              </w:rPr>
              <w:t>5</w:t>
            </w:r>
          </w:p>
        </w:tc>
        <w:tc>
          <w:tcPr>
            <w:tcW w:w="1075" w:type="pct"/>
          </w:tcPr>
          <w:p w14:paraId="64D80056" w14:textId="77777777" w:rsidR="00607286" w:rsidRPr="00607286" w:rsidRDefault="00607286" w:rsidP="00B80CD0">
            <w:pPr>
              <w:tabs>
                <w:tab w:val="left" w:pos="993"/>
              </w:tabs>
              <w:rPr>
                <w:rFonts w:ascii="Times New Roman" w:hAnsi="Times New Roman" w:cs="Times New Roman"/>
                <w:bCs/>
                <w:iCs/>
              </w:rPr>
            </w:pPr>
            <w:r w:rsidRPr="00607286">
              <w:rPr>
                <w:rFonts w:ascii="Times New Roman" w:hAnsi="Times New Roman" w:cs="Times New Roman"/>
                <w:bCs/>
                <w:iCs/>
              </w:rPr>
              <w:t>- Подготовка к семинарскому, практическому занятию.</w:t>
            </w:r>
          </w:p>
          <w:p w14:paraId="4D91CC24" w14:textId="77777777" w:rsidR="00607286" w:rsidRPr="00607286" w:rsidRDefault="00607286" w:rsidP="00B80CD0">
            <w:pPr>
              <w:pStyle w:val="Style14"/>
              <w:widowControl/>
              <w:ind w:firstLine="0"/>
              <w:jc w:val="left"/>
              <w:rPr>
                <w:bCs/>
                <w:iCs/>
                <w:sz w:val="22"/>
                <w:szCs w:val="22"/>
              </w:rPr>
            </w:pPr>
            <w:r w:rsidRPr="00607286">
              <w:rPr>
                <w:bCs/>
                <w:iCs/>
                <w:sz w:val="22"/>
                <w:szCs w:val="22"/>
              </w:rPr>
              <w:t xml:space="preserve">- Подготовка докладов-презентаций. </w:t>
            </w:r>
          </w:p>
          <w:p w14:paraId="6D51664E" w14:textId="77777777" w:rsidR="00607286" w:rsidRPr="00607286" w:rsidRDefault="00607286" w:rsidP="00B80CD0">
            <w:pPr>
              <w:pStyle w:val="Style14"/>
              <w:widowControl/>
              <w:ind w:firstLine="0"/>
              <w:jc w:val="left"/>
              <w:rPr>
                <w:bCs/>
                <w:iCs/>
                <w:sz w:val="22"/>
                <w:szCs w:val="22"/>
              </w:rPr>
            </w:pPr>
            <w:r w:rsidRPr="00607286">
              <w:rPr>
                <w:bCs/>
                <w:iCs/>
                <w:sz w:val="22"/>
                <w:szCs w:val="22"/>
              </w:rPr>
              <w:lastRenderedPageBreak/>
              <w:t>- Самостоятельное изучение учебной и научной литературы.</w:t>
            </w:r>
          </w:p>
          <w:p w14:paraId="66CEA762" w14:textId="77777777" w:rsidR="00607286" w:rsidRPr="00607286" w:rsidRDefault="00607286" w:rsidP="00B80CD0">
            <w:pPr>
              <w:pStyle w:val="Style14"/>
              <w:widowControl/>
              <w:ind w:firstLine="0"/>
              <w:jc w:val="left"/>
              <w:rPr>
                <w:rStyle w:val="FontStyle31"/>
                <w:rFonts w:ascii="Times New Roman" w:hAnsi="Times New Roman" w:cs="Times New Roman"/>
                <w:sz w:val="22"/>
                <w:szCs w:val="22"/>
              </w:rPr>
            </w:pPr>
            <w:r w:rsidRPr="00607286">
              <w:rPr>
                <w:bCs/>
                <w:iCs/>
                <w:sz w:val="22"/>
                <w:szCs w:val="22"/>
              </w:rPr>
              <w:t>- Доказательство утверждений</w:t>
            </w:r>
            <w:r w:rsidRPr="00607286">
              <w:rPr>
                <w:sz w:val="22"/>
                <w:szCs w:val="22"/>
              </w:rPr>
              <w:t>.</w:t>
            </w:r>
          </w:p>
        </w:tc>
        <w:tc>
          <w:tcPr>
            <w:tcW w:w="974" w:type="pct"/>
          </w:tcPr>
          <w:p w14:paraId="20F84DEB" w14:textId="77777777" w:rsidR="00607286" w:rsidRPr="00607286" w:rsidRDefault="00607286" w:rsidP="00B80CD0">
            <w:pPr>
              <w:pStyle w:val="Style14"/>
              <w:widowControl/>
              <w:ind w:firstLine="0"/>
              <w:jc w:val="left"/>
              <w:rPr>
                <w:sz w:val="22"/>
                <w:szCs w:val="22"/>
              </w:rPr>
            </w:pPr>
            <w:r w:rsidRPr="00607286">
              <w:rPr>
                <w:sz w:val="22"/>
                <w:szCs w:val="22"/>
              </w:rPr>
              <w:lastRenderedPageBreak/>
              <w:t>- Устный опрос (собеседование).</w:t>
            </w:r>
          </w:p>
          <w:p w14:paraId="70D1F8C0" w14:textId="77777777" w:rsidR="00607286" w:rsidRPr="00607286" w:rsidRDefault="00607286" w:rsidP="00B80CD0">
            <w:pPr>
              <w:pStyle w:val="Style14"/>
              <w:widowControl/>
              <w:ind w:firstLine="0"/>
              <w:jc w:val="left"/>
              <w:rPr>
                <w:sz w:val="22"/>
                <w:szCs w:val="22"/>
              </w:rPr>
            </w:pPr>
            <w:r w:rsidRPr="00607286">
              <w:rPr>
                <w:sz w:val="22"/>
                <w:szCs w:val="22"/>
              </w:rPr>
              <w:t>- Семинарские занятия.</w:t>
            </w:r>
          </w:p>
          <w:p w14:paraId="4240C96C" w14:textId="77777777" w:rsidR="00607286" w:rsidRPr="00607286" w:rsidRDefault="00607286" w:rsidP="00B80CD0">
            <w:pPr>
              <w:pStyle w:val="Style14"/>
              <w:widowControl/>
              <w:ind w:firstLine="0"/>
              <w:jc w:val="left"/>
              <w:rPr>
                <w:sz w:val="22"/>
                <w:szCs w:val="22"/>
              </w:rPr>
            </w:pPr>
            <w:r w:rsidRPr="00607286">
              <w:rPr>
                <w:sz w:val="22"/>
                <w:szCs w:val="22"/>
              </w:rPr>
              <w:t>- Проверка индивидуальных заданий.</w:t>
            </w:r>
          </w:p>
          <w:p w14:paraId="4A7C0ED3" w14:textId="77777777" w:rsidR="00607286" w:rsidRPr="00607286" w:rsidRDefault="00607286" w:rsidP="00B80CD0">
            <w:pPr>
              <w:pStyle w:val="Style14"/>
              <w:widowControl/>
              <w:ind w:firstLine="0"/>
              <w:jc w:val="left"/>
              <w:rPr>
                <w:sz w:val="22"/>
                <w:szCs w:val="22"/>
              </w:rPr>
            </w:pPr>
          </w:p>
        </w:tc>
        <w:tc>
          <w:tcPr>
            <w:tcW w:w="372" w:type="pct"/>
          </w:tcPr>
          <w:p w14:paraId="14517F49" w14:textId="77777777" w:rsidR="00607286" w:rsidRPr="00607286" w:rsidRDefault="00607286" w:rsidP="00B80CD0">
            <w:pPr>
              <w:pStyle w:val="Style14"/>
              <w:widowControl/>
              <w:ind w:firstLine="0"/>
              <w:jc w:val="left"/>
              <w:rPr>
                <w:i/>
                <w:sz w:val="22"/>
                <w:szCs w:val="22"/>
              </w:rPr>
            </w:pPr>
            <w:r w:rsidRPr="00607286">
              <w:rPr>
                <w:i/>
                <w:sz w:val="22"/>
                <w:szCs w:val="22"/>
              </w:rPr>
              <w:lastRenderedPageBreak/>
              <w:t xml:space="preserve">ПК-11 – </w:t>
            </w:r>
            <w:proofErr w:type="spellStart"/>
            <w:r w:rsidRPr="00607286">
              <w:rPr>
                <w:i/>
                <w:sz w:val="22"/>
                <w:szCs w:val="22"/>
              </w:rPr>
              <w:t>зув</w:t>
            </w:r>
            <w:proofErr w:type="spellEnd"/>
          </w:p>
          <w:p w14:paraId="158CC3B4"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ДПК-2 – </w:t>
            </w:r>
            <w:proofErr w:type="spellStart"/>
            <w:r w:rsidRPr="00607286">
              <w:rPr>
                <w:i/>
                <w:sz w:val="22"/>
                <w:szCs w:val="22"/>
              </w:rPr>
              <w:t>зув</w:t>
            </w:r>
            <w:proofErr w:type="spellEnd"/>
          </w:p>
          <w:p w14:paraId="543C7BFF"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ДПК-3 – </w:t>
            </w:r>
            <w:proofErr w:type="spellStart"/>
            <w:r w:rsidRPr="00607286">
              <w:rPr>
                <w:i/>
                <w:sz w:val="22"/>
                <w:szCs w:val="22"/>
              </w:rPr>
              <w:lastRenderedPageBreak/>
              <w:t>зув</w:t>
            </w:r>
            <w:proofErr w:type="spellEnd"/>
          </w:p>
          <w:p w14:paraId="2F6DDAE7" w14:textId="77777777" w:rsidR="00607286" w:rsidRPr="00607286" w:rsidRDefault="00607286" w:rsidP="00B80CD0">
            <w:pPr>
              <w:pStyle w:val="Style14"/>
              <w:widowControl/>
              <w:ind w:firstLine="0"/>
              <w:jc w:val="left"/>
              <w:rPr>
                <w:i/>
                <w:sz w:val="22"/>
                <w:szCs w:val="22"/>
              </w:rPr>
            </w:pPr>
            <w:r w:rsidRPr="00607286">
              <w:rPr>
                <w:i/>
                <w:sz w:val="22"/>
                <w:szCs w:val="22"/>
              </w:rPr>
              <w:t xml:space="preserve">ДПК-4 – </w:t>
            </w:r>
            <w:proofErr w:type="spellStart"/>
            <w:r w:rsidRPr="00607286">
              <w:rPr>
                <w:i/>
                <w:sz w:val="22"/>
                <w:szCs w:val="22"/>
              </w:rPr>
              <w:t>зув</w:t>
            </w:r>
            <w:proofErr w:type="spellEnd"/>
          </w:p>
        </w:tc>
      </w:tr>
      <w:tr w:rsidR="00607286" w:rsidRPr="00607286" w14:paraId="2E912396" w14:textId="77777777" w:rsidTr="00B80CD0">
        <w:trPr>
          <w:trHeight w:val="499"/>
        </w:trPr>
        <w:tc>
          <w:tcPr>
            <w:tcW w:w="1425" w:type="pct"/>
          </w:tcPr>
          <w:p w14:paraId="000E59A6" w14:textId="77777777" w:rsidR="00607286" w:rsidRPr="00607286" w:rsidRDefault="00607286" w:rsidP="00B80CD0">
            <w:pPr>
              <w:pStyle w:val="Style14"/>
              <w:widowControl/>
              <w:ind w:firstLine="0"/>
              <w:rPr>
                <w:b/>
                <w:bCs/>
                <w:sz w:val="22"/>
                <w:szCs w:val="22"/>
              </w:rPr>
            </w:pPr>
            <w:r w:rsidRPr="00607286">
              <w:rPr>
                <w:b/>
                <w:bCs/>
                <w:sz w:val="22"/>
                <w:szCs w:val="22"/>
              </w:rPr>
              <w:lastRenderedPageBreak/>
              <w:t>Итого по разделу</w:t>
            </w:r>
          </w:p>
        </w:tc>
        <w:tc>
          <w:tcPr>
            <w:tcW w:w="186" w:type="pct"/>
          </w:tcPr>
          <w:p w14:paraId="4191F332" w14:textId="77777777" w:rsidR="00607286" w:rsidRPr="00607286" w:rsidRDefault="00607286" w:rsidP="00B80CD0">
            <w:pPr>
              <w:rPr>
                <w:rFonts w:ascii="Times New Roman" w:hAnsi="Times New Roman" w:cs="Times New Roman"/>
                <w:b/>
                <w:bCs/>
              </w:rPr>
            </w:pPr>
          </w:p>
        </w:tc>
        <w:tc>
          <w:tcPr>
            <w:tcW w:w="194" w:type="pct"/>
          </w:tcPr>
          <w:p w14:paraId="172BA05B" w14:textId="77777777" w:rsidR="00607286" w:rsidRPr="00607286" w:rsidRDefault="00607286" w:rsidP="00B80CD0">
            <w:pPr>
              <w:pStyle w:val="Style14"/>
              <w:widowControl/>
              <w:ind w:firstLine="0"/>
              <w:jc w:val="center"/>
              <w:rPr>
                <w:b/>
                <w:bCs/>
                <w:sz w:val="22"/>
                <w:szCs w:val="22"/>
              </w:rPr>
            </w:pPr>
            <w:r w:rsidRPr="00607286">
              <w:rPr>
                <w:b/>
                <w:bCs/>
                <w:sz w:val="22"/>
                <w:szCs w:val="22"/>
              </w:rPr>
              <w:t>10</w:t>
            </w:r>
          </w:p>
        </w:tc>
        <w:tc>
          <w:tcPr>
            <w:tcW w:w="220" w:type="pct"/>
          </w:tcPr>
          <w:p w14:paraId="7FB38657" w14:textId="77777777" w:rsidR="00607286" w:rsidRPr="00607286" w:rsidRDefault="00607286" w:rsidP="00B80CD0">
            <w:pPr>
              <w:pStyle w:val="Style14"/>
              <w:widowControl/>
              <w:ind w:firstLine="0"/>
              <w:jc w:val="center"/>
              <w:rPr>
                <w:b/>
                <w:bCs/>
                <w:sz w:val="22"/>
                <w:szCs w:val="22"/>
              </w:rPr>
            </w:pPr>
          </w:p>
        </w:tc>
        <w:tc>
          <w:tcPr>
            <w:tcW w:w="222" w:type="pct"/>
          </w:tcPr>
          <w:p w14:paraId="2535BC28" w14:textId="77777777" w:rsidR="00607286" w:rsidRPr="00607286" w:rsidRDefault="00607286" w:rsidP="00B80CD0">
            <w:pPr>
              <w:pStyle w:val="Style14"/>
              <w:widowControl/>
              <w:ind w:firstLine="0"/>
              <w:jc w:val="center"/>
              <w:rPr>
                <w:b/>
                <w:bCs/>
                <w:sz w:val="22"/>
                <w:szCs w:val="22"/>
              </w:rPr>
            </w:pPr>
            <w:r w:rsidRPr="00607286">
              <w:rPr>
                <w:b/>
                <w:bCs/>
                <w:sz w:val="22"/>
                <w:szCs w:val="22"/>
              </w:rPr>
              <w:t>10/10 И</w:t>
            </w:r>
          </w:p>
        </w:tc>
        <w:tc>
          <w:tcPr>
            <w:tcW w:w="332" w:type="pct"/>
          </w:tcPr>
          <w:p w14:paraId="19800A73" w14:textId="77777777" w:rsidR="00607286" w:rsidRPr="00607286" w:rsidRDefault="00607286" w:rsidP="00B80CD0">
            <w:pPr>
              <w:pStyle w:val="Style14"/>
              <w:widowControl/>
              <w:ind w:firstLine="0"/>
              <w:jc w:val="left"/>
              <w:rPr>
                <w:rStyle w:val="FontStyle31"/>
                <w:rFonts w:ascii="Times New Roman" w:hAnsi="Times New Roman" w:cs="Times New Roman"/>
                <w:b/>
                <w:bCs/>
                <w:sz w:val="22"/>
                <w:szCs w:val="22"/>
              </w:rPr>
            </w:pPr>
            <w:r w:rsidRPr="00607286">
              <w:rPr>
                <w:rStyle w:val="FontStyle31"/>
                <w:rFonts w:ascii="Times New Roman" w:hAnsi="Times New Roman" w:cs="Times New Roman"/>
                <w:b/>
                <w:bCs/>
                <w:sz w:val="22"/>
                <w:szCs w:val="22"/>
              </w:rPr>
              <w:t>9,9</w:t>
            </w:r>
          </w:p>
        </w:tc>
        <w:tc>
          <w:tcPr>
            <w:tcW w:w="1075" w:type="pct"/>
          </w:tcPr>
          <w:p w14:paraId="601D8EEE" w14:textId="77777777" w:rsidR="00607286" w:rsidRPr="00607286" w:rsidRDefault="00607286" w:rsidP="00B80CD0">
            <w:pPr>
              <w:pStyle w:val="Style14"/>
              <w:widowControl/>
              <w:ind w:firstLine="0"/>
              <w:jc w:val="left"/>
              <w:rPr>
                <w:rStyle w:val="FontStyle31"/>
                <w:rFonts w:ascii="Times New Roman" w:hAnsi="Times New Roman" w:cs="Times New Roman"/>
                <w:b/>
                <w:bCs/>
                <w:sz w:val="22"/>
                <w:szCs w:val="22"/>
              </w:rPr>
            </w:pPr>
          </w:p>
        </w:tc>
        <w:tc>
          <w:tcPr>
            <w:tcW w:w="974" w:type="pct"/>
          </w:tcPr>
          <w:p w14:paraId="6901204B" w14:textId="77777777" w:rsidR="00607286" w:rsidRPr="00607286" w:rsidRDefault="00607286" w:rsidP="00B80CD0">
            <w:pPr>
              <w:rPr>
                <w:rStyle w:val="FontStyle31"/>
                <w:rFonts w:ascii="Times New Roman" w:hAnsi="Times New Roman" w:cs="Times New Roman"/>
                <w:b/>
                <w:bCs/>
                <w:sz w:val="22"/>
                <w:szCs w:val="22"/>
              </w:rPr>
            </w:pPr>
          </w:p>
        </w:tc>
        <w:tc>
          <w:tcPr>
            <w:tcW w:w="372" w:type="pct"/>
          </w:tcPr>
          <w:p w14:paraId="6B40C34C" w14:textId="77777777" w:rsidR="00607286" w:rsidRPr="00607286" w:rsidRDefault="00607286" w:rsidP="00B80CD0">
            <w:pPr>
              <w:pStyle w:val="Style14"/>
              <w:widowControl/>
              <w:ind w:firstLine="0"/>
              <w:jc w:val="left"/>
              <w:rPr>
                <w:b/>
                <w:bCs/>
                <w:sz w:val="22"/>
                <w:szCs w:val="22"/>
              </w:rPr>
            </w:pPr>
          </w:p>
        </w:tc>
      </w:tr>
      <w:tr w:rsidR="00607286" w:rsidRPr="00607286" w14:paraId="1835DEB9" w14:textId="77777777" w:rsidTr="00B80CD0">
        <w:trPr>
          <w:trHeight w:val="499"/>
        </w:trPr>
        <w:tc>
          <w:tcPr>
            <w:tcW w:w="1425" w:type="pct"/>
          </w:tcPr>
          <w:p w14:paraId="110EF767" w14:textId="77777777" w:rsidR="00607286" w:rsidRPr="00607286" w:rsidRDefault="00607286" w:rsidP="00B80CD0">
            <w:pPr>
              <w:pStyle w:val="Style14"/>
              <w:widowControl/>
              <w:ind w:firstLine="0"/>
              <w:rPr>
                <w:b/>
                <w:bCs/>
                <w:sz w:val="22"/>
                <w:szCs w:val="22"/>
              </w:rPr>
            </w:pPr>
            <w:r w:rsidRPr="00607286">
              <w:rPr>
                <w:b/>
                <w:bCs/>
                <w:sz w:val="22"/>
                <w:szCs w:val="22"/>
              </w:rPr>
              <w:t>Итого за семестр</w:t>
            </w:r>
          </w:p>
        </w:tc>
        <w:tc>
          <w:tcPr>
            <w:tcW w:w="186" w:type="pct"/>
          </w:tcPr>
          <w:p w14:paraId="0635EFF5" w14:textId="77777777" w:rsidR="00607286" w:rsidRPr="00607286" w:rsidRDefault="00607286" w:rsidP="00B80CD0">
            <w:pPr>
              <w:pStyle w:val="Style14"/>
              <w:widowControl/>
              <w:ind w:firstLine="0"/>
              <w:jc w:val="center"/>
              <w:rPr>
                <w:b/>
                <w:bCs/>
                <w:sz w:val="22"/>
                <w:szCs w:val="22"/>
              </w:rPr>
            </w:pPr>
            <w:r w:rsidRPr="00607286">
              <w:rPr>
                <w:b/>
                <w:bCs/>
                <w:sz w:val="22"/>
                <w:szCs w:val="22"/>
              </w:rPr>
              <w:t>108</w:t>
            </w:r>
          </w:p>
        </w:tc>
        <w:tc>
          <w:tcPr>
            <w:tcW w:w="194" w:type="pct"/>
          </w:tcPr>
          <w:p w14:paraId="5E432CB2" w14:textId="77777777" w:rsidR="00607286" w:rsidRPr="00607286" w:rsidRDefault="00607286" w:rsidP="00B80CD0">
            <w:pPr>
              <w:pStyle w:val="Style14"/>
              <w:widowControl/>
              <w:ind w:firstLine="0"/>
              <w:jc w:val="center"/>
              <w:rPr>
                <w:b/>
                <w:bCs/>
                <w:sz w:val="22"/>
                <w:szCs w:val="22"/>
              </w:rPr>
            </w:pPr>
            <w:r w:rsidRPr="00607286">
              <w:rPr>
                <w:b/>
                <w:bCs/>
                <w:sz w:val="22"/>
                <w:szCs w:val="22"/>
              </w:rPr>
              <w:t>22</w:t>
            </w:r>
          </w:p>
        </w:tc>
        <w:tc>
          <w:tcPr>
            <w:tcW w:w="220" w:type="pct"/>
          </w:tcPr>
          <w:p w14:paraId="52168653" w14:textId="77777777" w:rsidR="00607286" w:rsidRPr="00607286" w:rsidRDefault="00607286" w:rsidP="00B80CD0">
            <w:pPr>
              <w:pStyle w:val="Style14"/>
              <w:widowControl/>
              <w:ind w:firstLine="0"/>
              <w:jc w:val="center"/>
              <w:rPr>
                <w:b/>
                <w:bCs/>
                <w:sz w:val="22"/>
                <w:szCs w:val="22"/>
              </w:rPr>
            </w:pPr>
          </w:p>
        </w:tc>
        <w:tc>
          <w:tcPr>
            <w:tcW w:w="222" w:type="pct"/>
          </w:tcPr>
          <w:p w14:paraId="452BF9F1" w14:textId="77777777" w:rsidR="00607286" w:rsidRPr="00607286" w:rsidRDefault="00607286" w:rsidP="00B80CD0">
            <w:pPr>
              <w:pStyle w:val="Style14"/>
              <w:widowControl/>
              <w:ind w:firstLine="0"/>
              <w:jc w:val="center"/>
              <w:rPr>
                <w:b/>
                <w:bCs/>
                <w:sz w:val="22"/>
                <w:szCs w:val="22"/>
              </w:rPr>
            </w:pPr>
            <w:r w:rsidRPr="00607286">
              <w:rPr>
                <w:b/>
                <w:bCs/>
                <w:sz w:val="22"/>
                <w:szCs w:val="22"/>
              </w:rPr>
              <w:t>22/22 И</w:t>
            </w:r>
          </w:p>
        </w:tc>
        <w:tc>
          <w:tcPr>
            <w:tcW w:w="332" w:type="pct"/>
          </w:tcPr>
          <w:p w14:paraId="43205995" w14:textId="77777777" w:rsidR="00607286" w:rsidRPr="00607286" w:rsidRDefault="00607286" w:rsidP="00B80CD0">
            <w:pPr>
              <w:pStyle w:val="Style14"/>
              <w:widowControl/>
              <w:ind w:firstLine="0"/>
              <w:jc w:val="left"/>
              <w:rPr>
                <w:rStyle w:val="FontStyle31"/>
                <w:rFonts w:ascii="Times New Roman" w:hAnsi="Times New Roman" w:cs="Times New Roman"/>
                <w:b/>
                <w:bCs/>
                <w:sz w:val="22"/>
                <w:szCs w:val="22"/>
              </w:rPr>
            </w:pPr>
            <w:r w:rsidRPr="00607286">
              <w:rPr>
                <w:rStyle w:val="FontStyle31"/>
                <w:rFonts w:ascii="Times New Roman" w:hAnsi="Times New Roman" w:cs="Times New Roman"/>
                <w:b/>
                <w:bCs/>
                <w:sz w:val="22"/>
                <w:szCs w:val="22"/>
              </w:rPr>
              <w:t>24,9</w:t>
            </w:r>
          </w:p>
        </w:tc>
        <w:tc>
          <w:tcPr>
            <w:tcW w:w="1075" w:type="pct"/>
          </w:tcPr>
          <w:p w14:paraId="4B198A76" w14:textId="77777777" w:rsidR="00607286" w:rsidRPr="00607286" w:rsidRDefault="00607286" w:rsidP="00B80CD0">
            <w:pPr>
              <w:pStyle w:val="Style14"/>
              <w:widowControl/>
              <w:ind w:firstLine="0"/>
              <w:jc w:val="left"/>
              <w:rPr>
                <w:rStyle w:val="FontStyle31"/>
                <w:rFonts w:ascii="Times New Roman" w:hAnsi="Times New Roman" w:cs="Times New Roman"/>
                <w:b/>
                <w:bCs/>
                <w:sz w:val="22"/>
                <w:szCs w:val="22"/>
              </w:rPr>
            </w:pPr>
          </w:p>
        </w:tc>
        <w:tc>
          <w:tcPr>
            <w:tcW w:w="974" w:type="pct"/>
          </w:tcPr>
          <w:p w14:paraId="2DE1A8D6" w14:textId="77777777" w:rsidR="00607286" w:rsidRPr="00607286" w:rsidRDefault="00607286" w:rsidP="00B80CD0">
            <w:pPr>
              <w:pStyle w:val="Style14"/>
              <w:widowControl/>
              <w:ind w:firstLine="0"/>
              <w:jc w:val="left"/>
              <w:rPr>
                <w:rStyle w:val="FontStyle31"/>
                <w:rFonts w:ascii="Times New Roman" w:hAnsi="Times New Roman" w:cs="Times New Roman"/>
                <w:b/>
                <w:bCs/>
                <w:sz w:val="22"/>
                <w:szCs w:val="22"/>
              </w:rPr>
            </w:pPr>
            <w:r w:rsidRPr="00607286">
              <w:rPr>
                <w:b/>
                <w:bCs/>
                <w:sz w:val="22"/>
                <w:szCs w:val="22"/>
              </w:rPr>
              <w:t xml:space="preserve">Промежуточная аттестация – экзамен </w:t>
            </w:r>
          </w:p>
        </w:tc>
        <w:tc>
          <w:tcPr>
            <w:tcW w:w="372" w:type="pct"/>
          </w:tcPr>
          <w:p w14:paraId="4516D6A9" w14:textId="77777777" w:rsidR="00607286" w:rsidRPr="00607286" w:rsidRDefault="00607286" w:rsidP="00B80CD0">
            <w:pPr>
              <w:pStyle w:val="Style14"/>
              <w:widowControl/>
              <w:ind w:firstLine="0"/>
              <w:jc w:val="left"/>
              <w:rPr>
                <w:b/>
                <w:bCs/>
                <w:sz w:val="22"/>
                <w:szCs w:val="22"/>
              </w:rPr>
            </w:pPr>
          </w:p>
        </w:tc>
      </w:tr>
      <w:tr w:rsidR="00607286" w:rsidRPr="00607286" w14:paraId="762BAA6B" w14:textId="77777777" w:rsidTr="00B80CD0">
        <w:trPr>
          <w:trHeight w:val="499"/>
        </w:trPr>
        <w:tc>
          <w:tcPr>
            <w:tcW w:w="1425" w:type="pct"/>
          </w:tcPr>
          <w:p w14:paraId="65AE2410" w14:textId="77777777" w:rsidR="00607286" w:rsidRPr="00607286" w:rsidRDefault="00607286" w:rsidP="00B80CD0">
            <w:pPr>
              <w:pStyle w:val="Style14"/>
              <w:widowControl/>
              <w:ind w:firstLine="0"/>
              <w:rPr>
                <w:b/>
                <w:bCs/>
                <w:sz w:val="22"/>
                <w:szCs w:val="22"/>
              </w:rPr>
            </w:pPr>
            <w:r w:rsidRPr="00607286">
              <w:rPr>
                <w:b/>
                <w:bCs/>
                <w:sz w:val="22"/>
                <w:szCs w:val="22"/>
              </w:rPr>
              <w:t>Итого по дисциплине</w:t>
            </w:r>
          </w:p>
        </w:tc>
        <w:tc>
          <w:tcPr>
            <w:tcW w:w="186" w:type="pct"/>
            <w:shd w:val="clear" w:color="auto" w:fill="auto"/>
          </w:tcPr>
          <w:p w14:paraId="64AA773E" w14:textId="77777777" w:rsidR="00607286" w:rsidRPr="00607286" w:rsidRDefault="00607286" w:rsidP="00B80CD0">
            <w:pPr>
              <w:pStyle w:val="Style14"/>
              <w:widowControl/>
              <w:ind w:firstLine="0"/>
              <w:jc w:val="center"/>
              <w:rPr>
                <w:b/>
                <w:bCs/>
                <w:sz w:val="22"/>
                <w:szCs w:val="22"/>
              </w:rPr>
            </w:pPr>
            <w:r w:rsidRPr="00607286">
              <w:rPr>
                <w:b/>
                <w:bCs/>
                <w:sz w:val="22"/>
                <w:szCs w:val="22"/>
              </w:rPr>
              <w:t>180</w:t>
            </w:r>
          </w:p>
        </w:tc>
        <w:tc>
          <w:tcPr>
            <w:tcW w:w="194" w:type="pct"/>
            <w:shd w:val="clear" w:color="auto" w:fill="auto"/>
          </w:tcPr>
          <w:p w14:paraId="7AAD61E8" w14:textId="77777777" w:rsidR="00607286" w:rsidRPr="00607286" w:rsidRDefault="00607286" w:rsidP="00B80CD0">
            <w:pPr>
              <w:pStyle w:val="Style14"/>
              <w:widowControl/>
              <w:ind w:firstLine="0"/>
              <w:jc w:val="center"/>
              <w:rPr>
                <w:b/>
                <w:bCs/>
                <w:sz w:val="22"/>
                <w:szCs w:val="22"/>
              </w:rPr>
            </w:pPr>
            <w:r w:rsidRPr="00607286">
              <w:rPr>
                <w:b/>
                <w:bCs/>
                <w:sz w:val="22"/>
                <w:szCs w:val="22"/>
              </w:rPr>
              <w:t>36</w:t>
            </w:r>
          </w:p>
        </w:tc>
        <w:tc>
          <w:tcPr>
            <w:tcW w:w="220" w:type="pct"/>
            <w:shd w:val="clear" w:color="auto" w:fill="auto"/>
          </w:tcPr>
          <w:p w14:paraId="6892000F" w14:textId="77777777" w:rsidR="00607286" w:rsidRPr="00607286" w:rsidRDefault="00607286" w:rsidP="00B80CD0">
            <w:pPr>
              <w:pStyle w:val="Style14"/>
              <w:widowControl/>
              <w:ind w:firstLine="0"/>
              <w:jc w:val="center"/>
              <w:rPr>
                <w:b/>
                <w:bCs/>
                <w:sz w:val="22"/>
                <w:szCs w:val="22"/>
              </w:rPr>
            </w:pPr>
          </w:p>
        </w:tc>
        <w:tc>
          <w:tcPr>
            <w:tcW w:w="222" w:type="pct"/>
            <w:shd w:val="clear" w:color="auto" w:fill="auto"/>
          </w:tcPr>
          <w:p w14:paraId="4419262D" w14:textId="77777777" w:rsidR="00607286" w:rsidRPr="00607286" w:rsidRDefault="00607286" w:rsidP="00B80CD0">
            <w:pPr>
              <w:pStyle w:val="Style14"/>
              <w:widowControl/>
              <w:ind w:firstLine="0"/>
              <w:jc w:val="center"/>
              <w:rPr>
                <w:b/>
                <w:bCs/>
                <w:sz w:val="22"/>
                <w:szCs w:val="22"/>
              </w:rPr>
            </w:pPr>
            <w:r w:rsidRPr="00607286">
              <w:rPr>
                <w:b/>
                <w:bCs/>
                <w:sz w:val="22"/>
                <w:szCs w:val="22"/>
              </w:rPr>
              <w:t>36/36И</w:t>
            </w:r>
          </w:p>
        </w:tc>
        <w:tc>
          <w:tcPr>
            <w:tcW w:w="332" w:type="pct"/>
            <w:shd w:val="clear" w:color="auto" w:fill="auto"/>
          </w:tcPr>
          <w:p w14:paraId="13DA6750" w14:textId="77777777" w:rsidR="00607286" w:rsidRPr="00607286" w:rsidRDefault="00607286" w:rsidP="00B80CD0">
            <w:pPr>
              <w:pStyle w:val="Style14"/>
              <w:widowControl/>
              <w:ind w:firstLine="0"/>
              <w:jc w:val="center"/>
              <w:rPr>
                <w:b/>
                <w:bCs/>
                <w:sz w:val="22"/>
                <w:szCs w:val="22"/>
              </w:rPr>
            </w:pPr>
            <w:r w:rsidRPr="00607286">
              <w:rPr>
                <w:b/>
                <w:bCs/>
                <w:sz w:val="22"/>
                <w:szCs w:val="22"/>
              </w:rPr>
              <w:t>68</w:t>
            </w:r>
          </w:p>
        </w:tc>
        <w:tc>
          <w:tcPr>
            <w:tcW w:w="1075" w:type="pct"/>
            <w:shd w:val="clear" w:color="auto" w:fill="auto"/>
          </w:tcPr>
          <w:p w14:paraId="3CBA2F2C" w14:textId="77777777" w:rsidR="00607286" w:rsidRPr="00607286" w:rsidRDefault="00607286" w:rsidP="00B80CD0">
            <w:pPr>
              <w:pStyle w:val="Style14"/>
              <w:widowControl/>
              <w:ind w:firstLine="0"/>
              <w:jc w:val="left"/>
              <w:rPr>
                <w:b/>
                <w:bCs/>
                <w:sz w:val="22"/>
                <w:szCs w:val="22"/>
              </w:rPr>
            </w:pPr>
          </w:p>
        </w:tc>
        <w:tc>
          <w:tcPr>
            <w:tcW w:w="974" w:type="pct"/>
            <w:shd w:val="clear" w:color="auto" w:fill="auto"/>
          </w:tcPr>
          <w:p w14:paraId="4DB06CEC" w14:textId="77777777" w:rsidR="00607286" w:rsidRPr="00607286" w:rsidRDefault="00607286" w:rsidP="00B80CD0">
            <w:pPr>
              <w:pStyle w:val="Style14"/>
              <w:widowControl/>
              <w:ind w:firstLine="0"/>
              <w:jc w:val="left"/>
              <w:rPr>
                <w:b/>
                <w:bCs/>
                <w:sz w:val="22"/>
                <w:szCs w:val="22"/>
              </w:rPr>
            </w:pPr>
          </w:p>
        </w:tc>
        <w:tc>
          <w:tcPr>
            <w:tcW w:w="372" w:type="pct"/>
            <w:shd w:val="clear" w:color="auto" w:fill="auto"/>
          </w:tcPr>
          <w:p w14:paraId="044F6D95" w14:textId="77777777" w:rsidR="00607286" w:rsidRPr="00607286" w:rsidRDefault="00607286" w:rsidP="00B80CD0">
            <w:pPr>
              <w:pStyle w:val="Style14"/>
              <w:widowControl/>
              <w:ind w:firstLine="0"/>
              <w:jc w:val="left"/>
              <w:rPr>
                <w:b/>
                <w:bCs/>
                <w:sz w:val="22"/>
                <w:szCs w:val="22"/>
              </w:rPr>
            </w:pPr>
          </w:p>
        </w:tc>
      </w:tr>
    </w:tbl>
    <w:p w14:paraId="0435BB0B" w14:textId="77777777" w:rsidR="00607286" w:rsidRPr="00607286" w:rsidRDefault="00607286" w:rsidP="00607286">
      <w:pPr>
        <w:rPr>
          <w:rFonts w:ascii="Times New Roman" w:hAnsi="Times New Roman" w:cs="Times New Roman"/>
          <w:b/>
          <w:bCs/>
          <w:i/>
          <w:color w:val="C00000"/>
          <w:szCs w:val="20"/>
        </w:rPr>
      </w:pPr>
    </w:p>
    <w:p w14:paraId="1C554554" w14:textId="77777777" w:rsidR="00607286" w:rsidRPr="00607286" w:rsidRDefault="00607286" w:rsidP="00607286">
      <w:pPr>
        <w:pStyle w:val="1"/>
        <w:rPr>
          <w:rStyle w:val="FontStyle31"/>
          <w:rFonts w:ascii="Times New Roman" w:hAnsi="Times New Roman" w:cs="Times New Roman"/>
          <w:sz w:val="24"/>
          <w:szCs w:val="24"/>
        </w:rPr>
        <w:sectPr w:rsidR="00607286" w:rsidRPr="00607286" w:rsidSect="00B80CD0">
          <w:pgSz w:w="16840" w:h="11907" w:orient="landscape" w:code="9"/>
          <w:pgMar w:top="1701" w:right="567" w:bottom="851" w:left="567" w:header="720" w:footer="720" w:gutter="0"/>
          <w:cols w:space="720"/>
          <w:noEndnote/>
          <w:titlePg/>
          <w:docGrid w:linePitch="326"/>
        </w:sectPr>
      </w:pPr>
    </w:p>
    <w:p w14:paraId="0E516110" w14:textId="77777777" w:rsidR="00607286" w:rsidRPr="00607286" w:rsidRDefault="00607286" w:rsidP="00607286">
      <w:pPr>
        <w:pStyle w:val="1"/>
        <w:rPr>
          <w:rStyle w:val="FontStyle31"/>
          <w:rFonts w:ascii="Times New Roman" w:hAnsi="Times New Roman" w:cs="Times New Roman"/>
          <w:sz w:val="24"/>
          <w:szCs w:val="24"/>
        </w:rPr>
      </w:pPr>
      <w:r w:rsidRPr="00607286">
        <w:rPr>
          <w:rStyle w:val="FontStyle31"/>
          <w:rFonts w:ascii="Times New Roman" w:hAnsi="Times New Roman" w:cs="Times New Roman"/>
          <w:sz w:val="24"/>
          <w:szCs w:val="24"/>
        </w:rPr>
        <w:lastRenderedPageBreak/>
        <w:t>5 Образовательные и информационные технологии</w:t>
      </w:r>
    </w:p>
    <w:p w14:paraId="63056978" w14:textId="77777777" w:rsidR="00607286" w:rsidRPr="00607286" w:rsidRDefault="00607286" w:rsidP="00607286">
      <w:pPr>
        <w:widowControl w:val="0"/>
        <w:numPr>
          <w:ilvl w:val="0"/>
          <w:numId w:val="32"/>
        </w:numPr>
        <w:autoSpaceDE w:val="0"/>
        <w:autoSpaceDN w:val="0"/>
        <w:adjustRightInd w:val="0"/>
        <w:spacing w:after="0" w:line="240" w:lineRule="auto"/>
        <w:jc w:val="both"/>
        <w:rPr>
          <w:rFonts w:ascii="Times New Roman" w:hAnsi="Times New Roman" w:cs="Times New Roman"/>
        </w:rPr>
      </w:pPr>
      <w:r w:rsidRPr="00607286">
        <w:rPr>
          <w:rFonts w:ascii="Times New Roman" w:hAnsi="Times New Roman" w:cs="Times New Roman"/>
          <w:b/>
        </w:rPr>
        <w:t>Традиционные образовательные технологии</w:t>
      </w:r>
      <w:r w:rsidRPr="00607286">
        <w:rPr>
          <w:rFonts w:ascii="Times New Roman" w:hAnsi="Times New Roman" w:cs="Times New Roman"/>
        </w:rPr>
        <w:t> </w:t>
      </w:r>
    </w:p>
    <w:p w14:paraId="61AC0572" w14:textId="77777777" w:rsidR="00607286" w:rsidRPr="00607286" w:rsidRDefault="00607286" w:rsidP="00607286">
      <w:pPr>
        <w:ind w:left="927"/>
        <w:jc w:val="center"/>
        <w:rPr>
          <w:rFonts w:ascii="Times New Roman" w:hAnsi="Times New Roman" w:cs="Times New Roman"/>
        </w:rPr>
      </w:pPr>
      <w:r w:rsidRPr="00607286">
        <w:rPr>
          <w:rFonts w:ascii="Times New Roman" w:hAnsi="Times New Roman" w:cs="Times New Roman"/>
          <w:b/>
        </w:rPr>
        <w:t>Формы учебных занятий с использованием традиционных технологий:</w:t>
      </w:r>
    </w:p>
    <w:p w14:paraId="1F59D2FD"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14:paraId="53FFEEF4"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14:paraId="1C7EE594"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Практическое занятие, посвященное освоению конкретных умений и навыков по предложенному алгоритму.</w:t>
      </w:r>
    </w:p>
    <w:p w14:paraId="4B3A1790"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2. </w:t>
      </w:r>
      <w:r w:rsidRPr="00607286">
        <w:rPr>
          <w:rFonts w:ascii="Times New Roman" w:hAnsi="Times New Roman" w:cs="Times New Roman"/>
          <w:b/>
        </w:rPr>
        <w:t>Технологии проблемного обучения</w:t>
      </w:r>
      <w:r w:rsidRPr="00607286">
        <w:rPr>
          <w:rFonts w:ascii="Times New Roman" w:hAnsi="Times New Roman" w:cs="Times New Roman"/>
        </w:rPr>
        <w:t>.</w:t>
      </w:r>
    </w:p>
    <w:p w14:paraId="0EA6BD04" w14:textId="77777777" w:rsidR="00607286" w:rsidRPr="00607286" w:rsidRDefault="00607286" w:rsidP="00607286">
      <w:pPr>
        <w:jc w:val="center"/>
        <w:rPr>
          <w:rFonts w:ascii="Times New Roman" w:hAnsi="Times New Roman" w:cs="Times New Roman"/>
          <w:b/>
        </w:rPr>
      </w:pPr>
      <w:r w:rsidRPr="00607286">
        <w:rPr>
          <w:rFonts w:ascii="Times New Roman" w:hAnsi="Times New Roman" w:cs="Times New Roman"/>
          <w:b/>
        </w:rPr>
        <w:t>Формы учебных занятий с использованием технологий проблемного обучения:</w:t>
      </w:r>
    </w:p>
    <w:p w14:paraId="2DAE03CB"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14:paraId="07D44536"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14:paraId="756FE083"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3. </w:t>
      </w:r>
      <w:r w:rsidRPr="00607286">
        <w:rPr>
          <w:rFonts w:ascii="Times New Roman" w:hAnsi="Times New Roman" w:cs="Times New Roman"/>
          <w:b/>
        </w:rPr>
        <w:t>Интерактивные технологии</w:t>
      </w:r>
      <w:r w:rsidRPr="00607286">
        <w:rPr>
          <w:rFonts w:ascii="Times New Roman" w:hAnsi="Times New Roman" w:cs="Times New Roman"/>
        </w:rPr>
        <w:t> </w:t>
      </w:r>
    </w:p>
    <w:p w14:paraId="6004EEC2" w14:textId="77777777" w:rsidR="00607286" w:rsidRPr="00607286" w:rsidRDefault="00607286" w:rsidP="00607286">
      <w:pPr>
        <w:rPr>
          <w:rFonts w:ascii="Times New Roman" w:hAnsi="Times New Roman" w:cs="Times New Roman"/>
          <w:b/>
        </w:rPr>
      </w:pPr>
      <w:r w:rsidRPr="00607286">
        <w:rPr>
          <w:rFonts w:ascii="Times New Roman" w:hAnsi="Times New Roman" w:cs="Times New Roman"/>
          <w:b/>
        </w:rPr>
        <w:t>Формы учебных занятий с использованием специализированных интерактивных технологий:</w:t>
      </w:r>
    </w:p>
    <w:p w14:paraId="38487B58"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Лекция «обратной связи» – лекция–провокация (изложение материала с заранее запланированными ошибками), лекция-беседа, лекция-дискуссия, лекция-пресс-конференция.</w:t>
      </w:r>
    </w:p>
    <w:p w14:paraId="4FB0A3E7"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14:paraId="468CB2F4"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4. </w:t>
      </w:r>
      <w:r w:rsidRPr="00607286">
        <w:rPr>
          <w:rFonts w:ascii="Times New Roman" w:hAnsi="Times New Roman" w:cs="Times New Roman"/>
          <w:b/>
        </w:rPr>
        <w:t>Информационно-коммуникационные образовательные технологии</w:t>
      </w:r>
      <w:r w:rsidRPr="00607286">
        <w:rPr>
          <w:rFonts w:ascii="Times New Roman" w:hAnsi="Times New Roman" w:cs="Times New Roman"/>
        </w:rPr>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14:paraId="1EBA12E9"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Формы учебных занятий с использованием информационно-коммуникационных технологий:</w:t>
      </w:r>
    </w:p>
    <w:p w14:paraId="63742712"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14:paraId="7A0BC0BE" w14:textId="77777777" w:rsidR="00607286" w:rsidRPr="00607286" w:rsidRDefault="00607286" w:rsidP="00607286">
      <w:pPr>
        <w:pStyle w:val="1"/>
        <w:rPr>
          <w:rStyle w:val="FontStyle31"/>
          <w:rFonts w:ascii="Times New Roman" w:hAnsi="Times New Roman" w:cs="Times New Roman"/>
          <w:sz w:val="24"/>
          <w:szCs w:val="24"/>
        </w:rPr>
      </w:pPr>
      <w:r w:rsidRPr="00607286">
        <w:rPr>
          <w:rStyle w:val="FontStyle31"/>
          <w:rFonts w:ascii="Times New Roman" w:hAnsi="Times New Roman" w:cs="Times New Roman"/>
          <w:sz w:val="24"/>
          <w:szCs w:val="24"/>
        </w:rPr>
        <w:br w:type="page"/>
      </w:r>
      <w:r w:rsidRPr="00607286">
        <w:rPr>
          <w:rStyle w:val="FontStyle31"/>
          <w:rFonts w:ascii="Times New Roman" w:hAnsi="Times New Roman" w:cs="Times New Roman"/>
          <w:sz w:val="24"/>
          <w:szCs w:val="24"/>
        </w:rPr>
        <w:lastRenderedPageBreak/>
        <w:t>6 Учебно-методическое обеспечение самостоятельной работы обучающихся</w:t>
      </w:r>
    </w:p>
    <w:p w14:paraId="2FEE25BF"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По дисциплине «Стилистика» предусмотрена аудиторная и внеаудиторная самостоятельная работа обучающихся. </w:t>
      </w:r>
    </w:p>
    <w:p w14:paraId="5E2AD971"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Аудиторная самостоятельная работа студентов предполагает выступление студентов на практических занятиях. Внеаудиторная самостоятельная работа обучающихся осуществляется в виде изучения литературы по соответствующему разделу с проработкой материала, выполнения домашних заданий.</w:t>
      </w:r>
    </w:p>
    <w:p w14:paraId="2CE4A1B6" w14:textId="77777777" w:rsidR="00607286" w:rsidRPr="00607286" w:rsidRDefault="00607286" w:rsidP="00607286">
      <w:pPr>
        <w:rPr>
          <w:rFonts w:ascii="Times New Roman" w:hAnsi="Times New Roman" w:cs="Times New Roman"/>
          <w:b/>
        </w:rPr>
      </w:pPr>
      <w:r w:rsidRPr="00607286">
        <w:rPr>
          <w:rFonts w:ascii="Times New Roman" w:hAnsi="Times New Roman" w:cs="Times New Roman"/>
          <w:b/>
        </w:rPr>
        <w:t>Перечень тем и заданий для семинарских занятий с методическими указаниями по их выполнению</w:t>
      </w:r>
    </w:p>
    <w:p w14:paraId="5A1C9EE7"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 При подготовке к семинарскому занятию по теме необходимо:</w:t>
      </w:r>
    </w:p>
    <w:p w14:paraId="1708F151"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 ознакомиться с темой и перечнем вопросов к семинарскому занятию; </w:t>
      </w:r>
    </w:p>
    <w:p w14:paraId="4D1E6B65"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изучить материал лекций, учебную и научную литературу, приведенную в списке;</w:t>
      </w:r>
    </w:p>
    <w:p w14:paraId="230AD9A9"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подготовить доклад-презентацию по одному из вопросов;</w:t>
      </w:r>
    </w:p>
    <w:p w14:paraId="724CE54F"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подготовиться к доказательству утверждения: 1) дать определение того, что надо доказать; 2) выявить, исходя из определения, основные направления поиска доказательства; 3) найти согласно этим направлениям научно-обоснованные и/или конкретно-жизненные факты доказательства.</w:t>
      </w:r>
    </w:p>
    <w:p w14:paraId="0B05FB64" w14:textId="77777777" w:rsidR="00607286" w:rsidRPr="00607286" w:rsidRDefault="00607286" w:rsidP="00607286">
      <w:pPr>
        <w:rPr>
          <w:rFonts w:ascii="Times New Roman" w:hAnsi="Times New Roman" w:cs="Times New Roman"/>
        </w:rPr>
      </w:pPr>
    </w:p>
    <w:p w14:paraId="7F89F02F" w14:textId="77777777" w:rsidR="00607286" w:rsidRPr="00607286" w:rsidRDefault="00607286" w:rsidP="00607286">
      <w:pPr>
        <w:rPr>
          <w:rFonts w:ascii="Times New Roman" w:hAnsi="Times New Roman" w:cs="Times New Roman"/>
          <w:b/>
          <w:i/>
        </w:rPr>
      </w:pPr>
      <w:r w:rsidRPr="00607286">
        <w:rPr>
          <w:rFonts w:ascii="Times New Roman" w:hAnsi="Times New Roman" w:cs="Times New Roman"/>
          <w:b/>
          <w:i/>
        </w:rPr>
        <w:t>Темы 1.1-2.1 «Место стилистики как самостоятельной дисциплины среди других лингвистических дисциплин. Объект изучения стилистики. Основные принципы и методы изучения стиля», «Стилистическое значение и стилистический эффект. Понятие о норме»</w:t>
      </w:r>
    </w:p>
    <w:p w14:paraId="69D03881" w14:textId="77777777" w:rsidR="00607286" w:rsidRPr="00607286" w:rsidRDefault="00607286" w:rsidP="00607286">
      <w:pPr>
        <w:rPr>
          <w:rFonts w:ascii="Times New Roman" w:hAnsi="Times New Roman" w:cs="Times New Roman"/>
          <w:bCs/>
          <w:iCs/>
        </w:rPr>
      </w:pPr>
      <w:r w:rsidRPr="00607286">
        <w:rPr>
          <w:rFonts w:ascii="Times New Roman" w:hAnsi="Times New Roman" w:cs="Times New Roman"/>
          <w:bCs/>
          <w:iCs/>
        </w:rPr>
        <w:t>1. Место стилистики среди других дисциплин;</w:t>
      </w:r>
    </w:p>
    <w:p w14:paraId="74148966" w14:textId="77777777" w:rsidR="00607286" w:rsidRPr="00607286" w:rsidRDefault="00607286" w:rsidP="00607286">
      <w:pPr>
        <w:rPr>
          <w:rFonts w:ascii="Times New Roman" w:hAnsi="Times New Roman" w:cs="Times New Roman"/>
          <w:bCs/>
          <w:iCs/>
        </w:rPr>
      </w:pPr>
      <w:r w:rsidRPr="00607286">
        <w:rPr>
          <w:rFonts w:ascii="Times New Roman" w:hAnsi="Times New Roman" w:cs="Times New Roman"/>
          <w:bCs/>
          <w:iCs/>
        </w:rPr>
        <w:t>3. Основные принципы и методы изучения стиля;</w:t>
      </w:r>
    </w:p>
    <w:p w14:paraId="52E7F468" w14:textId="77777777" w:rsidR="00607286" w:rsidRPr="00607286" w:rsidRDefault="00607286" w:rsidP="00607286">
      <w:pPr>
        <w:rPr>
          <w:rFonts w:ascii="Times New Roman" w:hAnsi="Times New Roman" w:cs="Times New Roman"/>
          <w:bCs/>
          <w:iCs/>
        </w:rPr>
      </w:pPr>
      <w:r w:rsidRPr="00607286">
        <w:rPr>
          <w:rFonts w:ascii="Times New Roman" w:hAnsi="Times New Roman" w:cs="Times New Roman"/>
          <w:bCs/>
          <w:iCs/>
        </w:rPr>
        <w:t>2. Отличие логической информации от стилистической</w:t>
      </w:r>
    </w:p>
    <w:p w14:paraId="2798186B" w14:textId="77777777" w:rsidR="00607286" w:rsidRPr="00607286" w:rsidRDefault="00607286" w:rsidP="00607286">
      <w:pPr>
        <w:rPr>
          <w:rFonts w:ascii="Times New Roman" w:hAnsi="Times New Roman" w:cs="Times New Roman"/>
          <w:bCs/>
          <w:iCs/>
        </w:rPr>
      </w:pPr>
      <w:r w:rsidRPr="00607286">
        <w:rPr>
          <w:rFonts w:ascii="Times New Roman" w:hAnsi="Times New Roman" w:cs="Times New Roman"/>
          <w:bCs/>
          <w:iCs/>
        </w:rPr>
        <w:t>4. Стилистическое значение и стилистический эффект.</w:t>
      </w:r>
    </w:p>
    <w:p w14:paraId="02F3D0B8" w14:textId="407AEC21"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5. Понятие о языковой норме </w:t>
      </w:r>
    </w:p>
    <w:p w14:paraId="5E9AE2AE" w14:textId="77777777" w:rsidR="00607286" w:rsidRPr="00607286" w:rsidRDefault="00607286" w:rsidP="00607286">
      <w:pPr>
        <w:rPr>
          <w:rFonts w:ascii="Times New Roman" w:hAnsi="Times New Roman" w:cs="Times New Roman"/>
          <w:b/>
          <w:i/>
          <w:iCs/>
        </w:rPr>
      </w:pPr>
      <w:r w:rsidRPr="00607286">
        <w:rPr>
          <w:rFonts w:ascii="Times New Roman" w:hAnsi="Times New Roman" w:cs="Times New Roman"/>
          <w:b/>
          <w:i/>
          <w:iCs/>
        </w:rPr>
        <w:t xml:space="preserve">ИДЗ 1.1-2.1 </w:t>
      </w:r>
    </w:p>
    <w:p w14:paraId="76F7241F" w14:textId="77777777" w:rsidR="00607286" w:rsidRPr="00607286" w:rsidRDefault="00607286" w:rsidP="00607286">
      <w:pPr>
        <w:rPr>
          <w:rFonts w:ascii="Times New Roman" w:hAnsi="Times New Roman" w:cs="Times New Roman"/>
          <w:iCs/>
        </w:rPr>
      </w:pPr>
      <w:r w:rsidRPr="00607286">
        <w:rPr>
          <w:rFonts w:ascii="Times New Roman" w:hAnsi="Times New Roman" w:cs="Times New Roman"/>
          <w:iCs/>
        </w:rPr>
        <w:t xml:space="preserve">1.Изучить </w:t>
      </w:r>
      <w:r w:rsidRPr="00607286">
        <w:rPr>
          <w:rFonts w:ascii="Times New Roman" w:hAnsi="Times New Roman" w:cs="Times New Roman"/>
        </w:rPr>
        <w:t>материал лекций, учебную и научную литературу, приведенную в списке, по данной теме, быть готовым к устному опросу (собеседованию).</w:t>
      </w:r>
    </w:p>
    <w:p w14:paraId="0231B439" w14:textId="77777777" w:rsidR="00607286" w:rsidRPr="00607286" w:rsidRDefault="00607286" w:rsidP="00607286">
      <w:pPr>
        <w:rPr>
          <w:rFonts w:ascii="Times New Roman" w:hAnsi="Times New Roman" w:cs="Times New Roman"/>
          <w:iCs/>
        </w:rPr>
      </w:pPr>
      <w:r w:rsidRPr="00607286">
        <w:rPr>
          <w:rFonts w:ascii="Times New Roman" w:hAnsi="Times New Roman" w:cs="Times New Roman"/>
          <w:iCs/>
        </w:rPr>
        <w:t>2.Подготовить доклад-презентацию по одному из вопросов.</w:t>
      </w:r>
    </w:p>
    <w:p w14:paraId="47DBA508" w14:textId="77777777" w:rsidR="00607286" w:rsidRPr="00607286" w:rsidRDefault="00607286" w:rsidP="00607286">
      <w:pPr>
        <w:rPr>
          <w:rFonts w:ascii="Times New Roman" w:hAnsi="Times New Roman" w:cs="Times New Roman"/>
        </w:rPr>
      </w:pPr>
      <w:r w:rsidRPr="00607286">
        <w:rPr>
          <w:rFonts w:ascii="Times New Roman" w:hAnsi="Times New Roman" w:cs="Times New Roman"/>
          <w:iCs/>
        </w:rPr>
        <w:t xml:space="preserve">3.Доказать следующие утверждения: 1) </w:t>
      </w:r>
      <w:r w:rsidRPr="00607286">
        <w:rPr>
          <w:rFonts w:ascii="Times New Roman" w:hAnsi="Times New Roman" w:cs="Times New Roman"/>
          <w:i/>
          <w:iCs/>
        </w:rPr>
        <w:t>Стилистическая информация, содержащаяся в речевой единице, отличается от логической информации. 2) Понятие нормы приобретает относительный характер в контексте стилистического значения языковой единицы.</w:t>
      </w:r>
    </w:p>
    <w:p w14:paraId="5056F1D5"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4.Используя словари синонимов, антонимов, тезаурусы, определите наличие стилистической информации в следующих единицах: </w:t>
      </w:r>
      <w:r w:rsidRPr="00607286">
        <w:rPr>
          <w:rFonts w:ascii="Times New Roman" w:hAnsi="Times New Roman" w:cs="Times New Roman"/>
          <w:lang w:val="en-US"/>
        </w:rPr>
        <w:t>hauteur</w:t>
      </w:r>
      <w:r w:rsidRPr="00607286">
        <w:rPr>
          <w:rFonts w:ascii="Times New Roman" w:hAnsi="Times New Roman" w:cs="Times New Roman"/>
        </w:rPr>
        <w:t xml:space="preserve">, </w:t>
      </w:r>
      <w:r w:rsidRPr="00607286">
        <w:rPr>
          <w:rFonts w:ascii="Times New Roman" w:hAnsi="Times New Roman" w:cs="Times New Roman"/>
          <w:lang w:val="en-US"/>
        </w:rPr>
        <w:t>sidekick</w:t>
      </w:r>
      <w:r w:rsidRPr="00607286">
        <w:rPr>
          <w:rFonts w:ascii="Times New Roman" w:hAnsi="Times New Roman" w:cs="Times New Roman"/>
        </w:rPr>
        <w:t xml:space="preserve">, </w:t>
      </w:r>
      <w:r w:rsidRPr="00607286">
        <w:rPr>
          <w:rFonts w:ascii="Times New Roman" w:hAnsi="Times New Roman" w:cs="Times New Roman"/>
          <w:lang w:val="en-US"/>
        </w:rPr>
        <w:t>grub</w:t>
      </w:r>
      <w:r w:rsidRPr="00607286">
        <w:rPr>
          <w:rFonts w:ascii="Times New Roman" w:hAnsi="Times New Roman" w:cs="Times New Roman"/>
        </w:rPr>
        <w:t xml:space="preserve">, </w:t>
      </w:r>
      <w:r w:rsidRPr="00607286">
        <w:rPr>
          <w:rFonts w:ascii="Times New Roman" w:hAnsi="Times New Roman" w:cs="Times New Roman"/>
          <w:lang w:val="en-US"/>
        </w:rPr>
        <w:t>petite</w:t>
      </w:r>
      <w:r w:rsidRPr="00607286">
        <w:rPr>
          <w:rFonts w:ascii="Times New Roman" w:hAnsi="Times New Roman" w:cs="Times New Roman"/>
        </w:rPr>
        <w:t xml:space="preserve">, </w:t>
      </w:r>
      <w:proofErr w:type="spellStart"/>
      <w:r w:rsidRPr="00607286">
        <w:rPr>
          <w:rFonts w:ascii="Times New Roman" w:hAnsi="Times New Roman" w:cs="Times New Roman"/>
        </w:rPr>
        <w:t>hover</w:t>
      </w:r>
      <w:proofErr w:type="spellEnd"/>
      <w:r w:rsidRPr="00607286">
        <w:rPr>
          <w:rFonts w:ascii="Times New Roman" w:hAnsi="Times New Roman" w:cs="Times New Roman"/>
        </w:rPr>
        <w:t>.</w:t>
      </w:r>
    </w:p>
    <w:p w14:paraId="328865A0"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ab/>
        <w:t xml:space="preserve">5. Прочтите и изучите следующий текст. Выполните следующие задания: а) найдите в тексте примеры стилистически маркированных единиц; б) укажите на различия между логической </w:t>
      </w:r>
      <w:r w:rsidRPr="00607286">
        <w:rPr>
          <w:rFonts w:ascii="Times New Roman" w:hAnsi="Times New Roman" w:cs="Times New Roman"/>
        </w:rPr>
        <w:lastRenderedPageBreak/>
        <w:t>и стилистической информацией, содержащейся в этих единицах; определите характер языковой нормы единиц, составляющих текст.</w:t>
      </w:r>
    </w:p>
    <w:p w14:paraId="35AF7E85" w14:textId="77777777" w:rsidR="00607286" w:rsidRPr="00607286" w:rsidRDefault="00607286" w:rsidP="00607286">
      <w:pPr>
        <w:pStyle w:val="Style8"/>
        <w:widowControl/>
        <w:rPr>
          <w:i/>
          <w:szCs w:val="20"/>
          <w:lang w:val="en-US"/>
        </w:rPr>
      </w:pPr>
      <w:r w:rsidRPr="00607286">
        <w:rPr>
          <w:i/>
          <w:szCs w:val="20"/>
          <w:lang w:val="en-US"/>
        </w:rPr>
        <w:t xml:space="preserve">I’m running down the High Street </w:t>
      </w:r>
      <w:proofErr w:type="spellStart"/>
      <w:r w:rsidRPr="00607286">
        <w:rPr>
          <w:i/>
          <w:szCs w:val="20"/>
          <w:lang w:val="en-US"/>
        </w:rPr>
        <w:t>wi</w:t>
      </w:r>
      <w:proofErr w:type="spellEnd"/>
      <w:r w:rsidRPr="00607286">
        <w:rPr>
          <w:i/>
          <w:szCs w:val="20"/>
          <w:lang w:val="en-US"/>
        </w:rPr>
        <w:t xml:space="preserve">’ a wean in each </w:t>
      </w:r>
      <w:proofErr w:type="spellStart"/>
      <w:r w:rsidRPr="00607286">
        <w:rPr>
          <w:i/>
          <w:szCs w:val="20"/>
          <w:lang w:val="en-US"/>
        </w:rPr>
        <w:t>haund</w:t>
      </w:r>
      <w:proofErr w:type="spellEnd"/>
      <w:r w:rsidRPr="00607286">
        <w:rPr>
          <w:i/>
          <w:szCs w:val="20"/>
          <w:lang w:val="en-US"/>
        </w:rPr>
        <w:t xml:space="preserve"> and I’m full of violence. My </w:t>
      </w:r>
      <w:proofErr w:type="spellStart"/>
      <w:r w:rsidRPr="00607286">
        <w:rPr>
          <w:i/>
          <w:szCs w:val="20"/>
          <w:lang w:val="en-US"/>
        </w:rPr>
        <w:t>ain</w:t>
      </w:r>
      <w:proofErr w:type="spellEnd"/>
      <w:r w:rsidRPr="00607286">
        <w:rPr>
          <w:i/>
          <w:szCs w:val="20"/>
          <w:lang w:val="en-US"/>
        </w:rPr>
        <w:t xml:space="preserve"> violence is snatching my breath. I stop and tug Pearl’s brown coat, back and forth. She’s </w:t>
      </w:r>
      <w:proofErr w:type="spellStart"/>
      <w:r w:rsidRPr="00607286">
        <w:rPr>
          <w:i/>
          <w:szCs w:val="20"/>
          <w:lang w:val="en-US"/>
        </w:rPr>
        <w:t>girnie</w:t>
      </w:r>
      <w:proofErr w:type="spellEnd"/>
      <w:r w:rsidRPr="00607286">
        <w:rPr>
          <w:i/>
          <w:szCs w:val="20"/>
          <w:lang w:val="en-US"/>
        </w:rPr>
        <w:t xml:space="preserve"> and </w:t>
      </w:r>
      <w:proofErr w:type="spellStart"/>
      <w:r w:rsidRPr="00607286">
        <w:rPr>
          <w:i/>
          <w:szCs w:val="20"/>
          <w:lang w:val="en-US"/>
        </w:rPr>
        <w:t>crabbit</w:t>
      </w:r>
      <w:proofErr w:type="spellEnd"/>
      <w:r w:rsidRPr="00607286">
        <w:rPr>
          <w:i/>
          <w:szCs w:val="20"/>
          <w:lang w:val="en-US"/>
        </w:rPr>
        <w:t xml:space="preserve"> and she’s at it and she knows it. I </w:t>
      </w:r>
      <w:proofErr w:type="spellStart"/>
      <w:r w:rsidRPr="00607286">
        <w:rPr>
          <w:i/>
          <w:szCs w:val="20"/>
          <w:lang w:val="en-US"/>
        </w:rPr>
        <w:t>skelps</w:t>
      </w:r>
      <w:proofErr w:type="spellEnd"/>
      <w:r w:rsidRPr="00607286">
        <w:rPr>
          <w:i/>
          <w:szCs w:val="20"/>
          <w:lang w:val="en-US"/>
        </w:rPr>
        <w:t xml:space="preserve"> her right </w:t>
      </w:r>
      <w:proofErr w:type="spellStart"/>
      <w:r w:rsidRPr="00607286">
        <w:rPr>
          <w:i/>
          <w:szCs w:val="20"/>
          <w:lang w:val="en-US"/>
        </w:rPr>
        <w:t>oot</w:t>
      </w:r>
      <w:proofErr w:type="spellEnd"/>
      <w:r w:rsidRPr="00607286">
        <w:rPr>
          <w:i/>
          <w:szCs w:val="20"/>
          <w:lang w:val="en-US"/>
        </w:rPr>
        <w:t xml:space="preserve"> in the street. None of this </w:t>
      </w:r>
      <w:proofErr w:type="spellStart"/>
      <w:r w:rsidRPr="00607286">
        <w:rPr>
          <w:i/>
          <w:szCs w:val="20"/>
          <w:lang w:val="en-US"/>
        </w:rPr>
        <w:t>namby</w:t>
      </w:r>
      <w:proofErr w:type="spellEnd"/>
      <w:r w:rsidRPr="00607286">
        <w:rPr>
          <w:i/>
          <w:szCs w:val="20"/>
          <w:lang w:val="en-US"/>
        </w:rPr>
        <w:t xml:space="preserve"> </w:t>
      </w:r>
      <w:proofErr w:type="spellStart"/>
      <w:r w:rsidRPr="00607286">
        <w:rPr>
          <w:i/>
          <w:szCs w:val="20"/>
          <w:lang w:val="en-US"/>
        </w:rPr>
        <w:t>pamby</w:t>
      </w:r>
      <w:proofErr w:type="spellEnd"/>
      <w:r w:rsidRPr="00607286">
        <w:rPr>
          <w:i/>
          <w:szCs w:val="20"/>
          <w:lang w:val="en-US"/>
        </w:rPr>
        <w:t xml:space="preserve">, “Whit do you think?” stuff that’s making a mess of today’s children. It’s a guy </w:t>
      </w:r>
      <w:proofErr w:type="spellStart"/>
      <w:r w:rsidRPr="00607286">
        <w:rPr>
          <w:i/>
          <w:szCs w:val="20"/>
          <w:lang w:val="en-US"/>
        </w:rPr>
        <w:t>dreich</w:t>
      </w:r>
      <w:proofErr w:type="spellEnd"/>
      <w:r w:rsidRPr="00607286">
        <w:rPr>
          <w:i/>
          <w:szCs w:val="20"/>
          <w:lang w:val="en-US"/>
        </w:rPr>
        <w:t xml:space="preserve"> day and Pearl’s hair is soaking wet and the rain is pouring doon my face and I </w:t>
      </w:r>
      <w:proofErr w:type="spellStart"/>
      <w:r w:rsidRPr="00607286">
        <w:rPr>
          <w:i/>
          <w:szCs w:val="20"/>
          <w:lang w:val="en-US"/>
        </w:rPr>
        <w:t>cannae</w:t>
      </w:r>
      <w:proofErr w:type="spellEnd"/>
      <w:r w:rsidRPr="00607286">
        <w:rPr>
          <w:i/>
          <w:szCs w:val="20"/>
          <w:lang w:val="en-US"/>
        </w:rPr>
        <w:t xml:space="preserve"> tell if it’s the rain or tears pouring doon Pearl’s. (J. Kay, A Guild Scots Death)</w:t>
      </w:r>
    </w:p>
    <w:p w14:paraId="28959487" w14:textId="77777777" w:rsidR="00607286" w:rsidRPr="00607286" w:rsidRDefault="00607286" w:rsidP="00607286">
      <w:pPr>
        <w:rPr>
          <w:rFonts w:ascii="Times New Roman" w:hAnsi="Times New Roman" w:cs="Times New Roman"/>
          <w:lang w:val="en-US"/>
        </w:rPr>
      </w:pPr>
    </w:p>
    <w:p w14:paraId="0D6FBB37" w14:textId="77777777" w:rsidR="00607286" w:rsidRPr="00607286" w:rsidRDefault="00607286" w:rsidP="00607286">
      <w:pPr>
        <w:rPr>
          <w:rFonts w:ascii="Times New Roman" w:hAnsi="Times New Roman" w:cs="Times New Roman"/>
          <w:b/>
          <w:i/>
        </w:rPr>
      </w:pPr>
      <w:r w:rsidRPr="00607286">
        <w:rPr>
          <w:rFonts w:ascii="Times New Roman" w:hAnsi="Times New Roman" w:cs="Times New Roman"/>
          <w:b/>
          <w:i/>
        </w:rPr>
        <w:t>Тема 2.2 «Стилистическое значение, эмоциональность и экспрессивность. Функциональный компонент в структуре стилистического значение»</w:t>
      </w:r>
    </w:p>
    <w:p w14:paraId="126DDAFD"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1.Виды значений. Структура стилистического значения.</w:t>
      </w:r>
    </w:p>
    <w:p w14:paraId="1B76E39E"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2. Основные компоненты стилистического значения.</w:t>
      </w:r>
    </w:p>
    <w:p w14:paraId="3B06F7B8"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3. Экспрессивность и эмоциональность.</w:t>
      </w:r>
    </w:p>
    <w:p w14:paraId="155A2716"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4. Функциональный компонент стилистического значения</w:t>
      </w:r>
    </w:p>
    <w:p w14:paraId="3E9A3748" w14:textId="77777777" w:rsidR="00607286" w:rsidRPr="00607286" w:rsidRDefault="00607286" w:rsidP="00607286">
      <w:pPr>
        <w:rPr>
          <w:rFonts w:ascii="Times New Roman" w:hAnsi="Times New Roman" w:cs="Times New Roman"/>
          <w:b/>
          <w:i/>
          <w:iCs/>
        </w:rPr>
      </w:pPr>
    </w:p>
    <w:p w14:paraId="3D479927" w14:textId="77777777" w:rsidR="00607286" w:rsidRPr="00607286" w:rsidRDefault="00607286" w:rsidP="00607286">
      <w:pPr>
        <w:rPr>
          <w:rFonts w:ascii="Times New Roman" w:hAnsi="Times New Roman" w:cs="Times New Roman"/>
        </w:rPr>
      </w:pPr>
      <w:r w:rsidRPr="00607286">
        <w:rPr>
          <w:rFonts w:ascii="Times New Roman" w:hAnsi="Times New Roman" w:cs="Times New Roman"/>
          <w:b/>
          <w:i/>
          <w:iCs/>
        </w:rPr>
        <w:t>ИДЗ 2.2</w:t>
      </w:r>
    </w:p>
    <w:p w14:paraId="7ECB3864" w14:textId="77777777" w:rsidR="00607286" w:rsidRPr="00607286" w:rsidRDefault="00607286" w:rsidP="00607286">
      <w:pPr>
        <w:rPr>
          <w:rFonts w:ascii="Times New Roman" w:hAnsi="Times New Roman" w:cs="Times New Roman"/>
          <w:iCs/>
        </w:rPr>
      </w:pPr>
      <w:r w:rsidRPr="00607286">
        <w:rPr>
          <w:rFonts w:ascii="Times New Roman" w:hAnsi="Times New Roman" w:cs="Times New Roman"/>
          <w:iCs/>
        </w:rPr>
        <w:t xml:space="preserve">1.Изучить </w:t>
      </w:r>
      <w:r w:rsidRPr="00607286">
        <w:rPr>
          <w:rFonts w:ascii="Times New Roman" w:hAnsi="Times New Roman" w:cs="Times New Roman"/>
        </w:rPr>
        <w:t>материал лекций, учебную и научную литературу, приведенную в списке, по данной теме, быть готовым к устному опросу (собеседованию).</w:t>
      </w:r>
    </w:p>
    <w:p w14:paraId="553F629E" w14:textId="77777777" w:rsidR="00607286" w:rsidRPr="00607286" w:rsidRDefault="00607286" w:rsidP="00607286">
      <w:pPr>
        <w:rPr>
          <w:rFonts w:ascii="Times New Roman" w:hAnsi="Times New Roman" w:cs="Times New Roman"/>
          <w:iCs/>
        </w:rPr>
      </w:pPr>
      <w:r w:rsidRPr="00607286">
        <w:rPr>
          <w:rFonts w:ascii="Times New Roman" w:hAnsi="Times New Roman" w:cs="Times New Roman"/>
          <w:iCs/>
        </w:rPr>
        <w:t>2.Подготовить доклад-презентацию по одному из вопросов.</w:t>
      </w:r>
    </w:p>
    <w:p w14:paraId="7BB71ED6" w14:textId="77777777" w:rsidR="00607286" w:rsidRPr="00607286" w:rsidRDefault="00607286" w:rsidP="00607286">
      <w:pPr>
        <w:rPr>
          <w:rFonts w:ascii="Times New Roman" w:hAnsi="Times New Roman" w:cs="Times New Roman"/>
        </w:rPr>
      </w:pPr>
      <w:r w:rsidRPr="00607286">
        <w:rPr>
          <w:rFonts w:ascii="Times New Roman" w:hAnsi="Times New Roman" w:cs="Times New Roman"/>
          <w:iCs/>
        </w:rPr>
        <w:t xml:space="preserve">3.Доказать следующие утверждения: 1) </w:t>
      </w:r>
      <w:r w:rsidRPr="00607286">
        <w:rPr>
          <w:rFonts w:ascii="Times New Roman" w:hAnsi="Times New Roman" w:cs="Times New Roman"/>
          <w:i/>
          <w:iCs/>
        </w:rPr>
        <w:t>Стилистическая информация, содержащаяся в речевой единице, состоит из экспрессивного, нормативного и функционального компонентов. 2) Компоненты стилистического значения определяют функционирование единицы в дискурсе.</w:t>
      </w:r>
    </w:p>
    <w:p w14:paraId="3B26F6F9"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4.Используя словари синонимов, антонимов, тезаурусы, определите компоненты стилистического значения в следующих единицах:</w:t>
      </w:r>
    </w:p>
    <w:p w14:paraId="60DD726A"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food – nosh -nourishment</w:t>
      </w:r>
    </w:p>
    <w:p w14:paraId="2A7B430C"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slumber – sleep – kip </w:t>
      </w:r>
    </w:p>
    <w:p w14:paraId="55C7E479"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money – dough –currency</w:t>
      </w:r>
    </w:p>
    <w:p w14:paraId="7094C9E0"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insane – nuts – mentally ill</w:t>
      </w:r>
    </w:p>
    <w:p w14:paraId="17118100"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enterprising – energetic – full of beans</w:t>
      </w:r>
    </w:p>
    <w:p w14:paraId="158EA2C3"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spouse – hubby – husband</w:t>
      </w:r>
    </w:p>
    <w:p w14:paraId="1C06CA70"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old geezer – senior citizen – old man</w:t>
      </w:r>
    </w:p>
    <w:p w14:paraId="4B90FBFC"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fatigued – exhausted – zonked</w:t>
      </w:r>
    </w:p>
    <w:p w14:paraId="141FCF76"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negotiate – bargain – haggle</w:t>
      </w:r>
    </w:p>
    <w:p w14:paraId="23669E56" w14:textId="77777777" w:rsidR="00607286" w:rsidRPr="00607286" w:rsidRDefault="00607286" w:rsidP="00607286">
      <w:pPr>
        <w:rPr>
          <w:rFonts w:ascii="Times New Roman" w:hAnsi="Times New Roman" w:cs="Times New Roman"/>
        </w:rPr>
      </w:pPr>
      <w:r w:rsidRPr="00607286">
        <w:rPr>
          <w:rFonts w:ascii="Times New Roman" w:hAnsi="Times New Roman" w:cs="Times New Roman"/>
          <w:lang w:val="en-US"/>
        </w:rPr>
        <w:t>marvelous</w:t>
      </w:r>
      <w:r w:rsidRPr="00607286">
        <w:rPr>
          <w:rFonts w:ascii="Times New Roman" w:hAnsi="Times New Roman" w:cs="Times New Roman"/>
        </w:rPr>
        <w:t xml:space="preserve"> – </w:t>
      </w:r>
      <w:r w:rsidRPr="00607286">
        <w:rPr>
          <w:rFonts w:ascii="Times New Roman" w:hAnsi="Times New Roman" w:cs="Times New Roman"/>
          <w:lang w:val="en-US"/>
        </w:rPr>
        <w:t>excellent</w:t>
      </w:r>
      <w:r w:rsidRPr="00607286">
        <w:rPr>
          <w:rFonts w:ascii="Times New Roman" w:hAnsi="Times New Roman" w:cs="Times New Roman"/>
        </w:rPr>
        <w:t xml:space="preserve"> – </w:t>
      </w:r>
      <w:r w:rsidRPr="00607286">
        <w:rPr>
          <w:rFonts w:ascii="Times New Roman" w:hAnsi="Times New Roman" w:cs="Times New Roman"/>
          <w:lang w:val="en-US"/>
        </w:rPr>
        <w:t>wicked</w:t>
      </w:r>
    </w:p>
    <w:p w14:paraId="32D5131F"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lastRenderedPageBreak/>
        <w:tab/>
        <w:t xml:space="preserve">5. Прочтите и изучите следующий текст. Выполните следующие задания: а) найдите в тексте примеры стилистически маркированных единиц; б) определите характер компонентов стилистического </w:t>
      </w:r>
      <w:proofErr w:type="spellStart"/>
      <w:r w:rsidRPr="00607286">
        <w:rPr>
          <w:rFonts w:ascii="Times New Roman" w:hAnsi="Times New Roman" w:cs="Times New Roman"/>
        </w:rPr>
        <w:t>стилистического</w:t>
      </w:r>
      <w:proofErr w:type="spellEnd"/>
      <w:r w:rsidRPr="00607286">
        <w:rPr>
          <w:rFonts w:ascii="Times New Roman" w:hAnsi="Times New Roman" w:cs="Times New Roman"/>
        </w:rPr>
        <w:t xml:space="preserve"> значения единиц, составляющих текст.</w:t>
      </w:r>
    </w:p>
    <w:p w14:paraId="334B69D9" w14:textId="77777777" w:rsidR="00607286" w:rsidRPr="00607286" w:rsidRDefault="00607286" w:rsidP="00607286">
      <w:pPr>
        <w:pStyle w:val="Style8"/>
        <w:widowControl/>
        <w:rPr>
          <w:i/>
          <w:szCs w:val="20"/>
        </w:rPr>
      </w:pPr>
      <w:r w:rsidRPr="00607286">
        <w:rPr>
          <w:i/>
          <w:szCs w:val="20"/>
          <w:lang w:val="en-US"/>
        </w:rPr>
        <w:t xml:space="preserve">She could see in the open square before her house the tops of trees that were all aquiver with the new spring life. The delicious breath of rain was in the air. In the street below a peddler was crying his wares. The notes of a distant song which some one was singing reached her faintly, and countless sparrows were twittering in the eaves. There were patches of blue sky showing here and there through the clouds that had met and piled one above the other in the west facing her window. She was young, with a fair, calm face, whose lines bespoke repression and even a certain strength. But now there was a dull stare in her eyes, whose gaze was fixed away off yonder on one of those patches of blue sky. It was not a glance of reflection, but rather indicated a suspension of intelligent thought. </w:t>
      </w:r>
      <w:r w:rsidRPr="00607286">
        <w:rPr>
          <w:i/>
          <w:szCs w:val="20"/>
        </w:rPr>
        <w:t>(</w:t>
      </w:r>
      <w:r w:rsidRPr="00607286">
        <w:rPr>
          <w:i/>
          <w:szCs w:val="20"/>
          <w:lang w:val="en-US"/>
        </w:rPr>
        <w:t>K</w:t>
      </w:r>
      <w:r w:rsidRPr="00607286">
        <w:rPr>
          <w:i/>
          <w:szCs w:val="20"/>
        </w:rPr>
        <w:t xml:space="preserve">. </w:t>
      </w:r>
      <w:r w:rsidRPr="00607286">
        <w:rPr>
          <w:i/>
          <w:szCs w:val="20"/>
          <w:lang w:val="en-US"/>
        </w:rPr>
        <w:t>Chopin</w:t>
      </w:r>
      <w:r w:rsidRPr="00607286">
        <w:rPr>
          <w:i/>
          <w:szCs w:val="20"/>
        </w:rPr>
        <w:t xml:space="preserve">, </w:t>
      </w:r>
      <w:r w:rsidRPr="00607286">
        <w:rPr>
          <w:i/>
          <w:szCs w:val="20"/>
          <w:lang w:val="en-US"/>
        </w:rPr>
        <w:t>The</w:t>
      </w:r>
      <w:r w:rsidRPr="00607286">
        <w:rPr>
          <w:i/>
          <w:szCs w:val="20"/>
        </w:rPr>
        <w:t xml:space="preserve"> </w:t>
      </w:r>
      <w:r w:rsidRPr="00607286">
        <w:rPr>
          <w:i/>
          <w:szCs w:val="20"/>
          <w:lang w:val="en-US"/>
        </w:rPr>
        <w:t>Story</w:t>
      </w:r>
      <w:r w:rsidRPr="00607286">
        <w:rPr>
          <w:i/>
          <w:szCs w:val="20"/>
        </w:rPr>
        <w:t xml:space="preserve"> </w:t>
      </w:r>
      <w:r w:rsidRPr="00607286">
        <w:rPr>
          <w:i/>
          <w:szCs w:val="20"/>
          <w:lang w:val="en-US"/>
        </w:rPr>
        <w:t>of</w:t>
      </w:r>
      <w:r w:rsidRPr="00607286">
        <w:rPr>
          <w:i/>
          <w:szCs w:val="20"/>
        </w:rPr>
        <w:t xml:space="preserve"> </w:t>
      </w:r>
      <w:r w:rsidRPr="00607286">
        <w:rPr>
          <w:i/>
          <w:szCs w:val="20"/>
          <w:lang w:val="en-US"/>
        </w:rPr>
        <w:t>an</w:t>
      </w:r>
      <w:r w:rsidRPr="00607286">
        <w:rPr>
          <w:i/>
          <w:szCs w:val="20"/>
        </w:rPr>
        <w:t xml:space="preserve"> </w:t>
      </w:r>
      <w:r w:rsidRPr="00607286">
        <w:rPr>
          <w:i/>
          <w:szCs w:val="20"/>
          <w:lang w:val="en-US"/>
        </w:rPr>
        <w:t>Hour</w:t>
      </w:r>
      <w:r w:rsidRPr="00607286">
        <w:rPr>
          <w:i/>
          <w:szCs w:val="20"/>
        </w:rPr>
        <w:t>)</w:t>
      </w:r>
    </w:p>
    <w:p w14:paraId="6F287EA6" w14:textId="77777777" w:rsidR="00607286" w:rsidRPr="00607286" w:rsidRDefault="00607286" w:rsidP="00607286">
      <w:pPr>
        <w:rPr>
          <w:rFonts w:ascii="Times New Roman" w:hAnsi="Times New Roman" w:cs="Times New Roman"/>
        </w:rPr>
      </w:pPr>
    </w:p>
    <w:p w14:paraId="7F8F97D1" w14:textId="77777777" w:rsidR="00607286" w:rsidRPr="00607286" w:rsidRDefault="00607286" w:rsidP="00607286">
      <w:pPr>
        <w:rPr>
          <w:rFonts w:ascii="Times New Roman" w:hAnsi="Times New Roman" w:cs="Times New Roman"/>
          <w:b/>
          <w:i/>
        </w:rPr>
      </w:pPr>
      <w:r w:rsidRPr="00607286">
        <w:rPr>
          <w:rFonts w:ascii="Times New Roman" w:hAnsi="Times New Roman" w:cs="Times New Roman"/>
          <w:b/>
          <w:i/>
        </w:rPr>
        <w:t xml:space="preserve">Темы 3.1-3.4 «Дифференциальные признаки нейтрального, разговорного и литературного слоев английского словарного состава», «Общий литературный и специально-литературный словарь (термины, архаизмы, </w:t>
      </w:r>
      <w:proofErr w:type="spellStart"/>
      <w:r w:rsidRPr="00607286">
        <w:rPr>
          <w:rFonts w:ascii="Times New Roman" w:hAnsi="Times New Roman" w:cs="Times New Roman"/>
          <w:b/>
          <w:i/>
        </w:rPr>
        <w:t>библеизмы</w:t>
      </w:r>
      <w:proofErr w:type="spellEnd"/>
      <w:r w:rsidRPr="00607286">
        <w:rPr>
          <w:rFonts w:ascii="Times New Roman" w:hAnsi="Times New Roman" w:cs="Times New Roman"/>
          <w:b/>
          <w:i/>
        </w:rPr>
        <w:t xml:space="preserve">, </w:t>
      </w:r>
      <w:proofErr w:type="spellStart"/>
      <w:r w:rsidRPr="00607286">
        <w:rPr>
          <w:rFonts w:ascii="Times New Roman" w:hAnsi="Times New Roman" w:cs="Times New Roman"/>
          <w:b/>
          <w:i/>
        </w:rPr>
        <w:t>барбаризмы</w:t>
      </w:r>
      <w:proofErr w:type="spellEnd"/>
      <w:r w:rsidRPr="00607286">
        <w:rPr>
          <w:rFonts w:ascii="Times New Roman" w:hAnsi="Times New Roman" w:cs="Times New Roman"/>
          <w:b/>
          <w:i/>
        </w:rPr>
        <w:t xml:space="preserve">, иностранные заимствования и др.)», «Стандартный слой английской лексики. Дифференциальные признаки, структура.». «Общий </w:t>
      </w:r>
      <w:proofErr w:type="gramStart"/>
      <w:r w:rsidRPr="00607286">
        <w:rPr>
          <w:rFonts w:ascii="Times New Roman" w:hAnsi="Times New Roman" w:cs="Times New Roman"/>
          <w:b/>
          <w:i/>
        </w:rPr>
        <w:t>разговорный  и</w:t>
      </w:r>
      <w:proofErr w:type="gramEnd"/>
      <w:r w:rsidRPr="00607286">
        <w:rPr>
          <w:rFonts w:ascii="Times New Roman" w:hAnsi="Times New Roman" w:cs="Times New Roman"/>
          <w:b/>
          <w:i/>
        </w:rPr>
        <w:t xml:space="preserve"> специально разговорный словарь (</w:t>
      </w:r>
      <w:proofErr w:type="spellStart"/>
      <w:r w:rsidRPr="00607286">
        <w:rPr>
          <w:rFonts w:ascii="Times New Roman" w:hAnsi="Times New Roman" w:cs="Times New Roman"/>
          <w:b/>
          <w:i/>
        </w:rPr>
        <w:t>слэнг</w:t>
      </w:r>
      <w:proofErr w:type="spellEnd"/>
      <w:r w:rsidRPr="00607286">
        <w:rPr>
          <w:rFonts w:ascii="Times New Roman" w:hAnsi="Times New Roman" w:cs="Times New Roman"/>
          <w:b/>
          <w:i/>
        </w:rPr>
        <w:t>, жаргонизмы, вульгаризмы, окказионализмы и др.)»</w:t>
      </w:r>
    </w:p>
    <w:p w14:paraId="42C03452"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1.Стилистическая классификации английского словарного состава.</w:t>
      </w:r>
    </w:p>
    <w:p w14:paraId="62A41051"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2. Нейтральная лексика.</w:t>
      </w:r>
    </w:p>
    <w:p w14:paraId="4B12EE28"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3. Общий и специально-литературный лексический состав.</w:t>
      </w:r>
    </w:p>
    <w:p w14:paraId="3047629A"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4. Определение термина, основные черты и стилистические характеристики термина</w:t>
      </w:r>
    </w:p>
    <w:p w14:paraId="3D9E8144"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5.Архаизмы. Отличие архаизмов от историзмов. </w:t>
      </w:r>
      <w:proofErr w:type="spellStart"/>
      <w:r w:rsidRPr="00607286">
        <w:rPr>
          <w:rFonts w:ascii="Times New Roman" w:hAnsi="Times New Roman" w:cs="Times New Roman"/>
        </w:rPr>
        <w:t>Библеизмы</w:t>
      </w:r>
      <w:proofErr w:type="spellEnd"/>
      <w:r w:rsidRPr="00607286">
        <w:rPr>
          <w:rFonts w:ascii="Times New Roman" w:hAnsi="Times New Roman" w:cs="Times New Roman"/>
        </w:rPr>
        <w:t>.</w:t>
      </w:r>
    </w:p>
    <w:p w14:paraId="04D1E6F2"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6. Иностранные заимствования и </w:t>
      </w:r>
      <w:proofErr w:type="spellStart"/>
      <w:r w:rsidRPr="00607286">
        <w:rPr>
          <w:rFonts w:ascii="Times New Roman" w:hAnsi="Times New Roman" w:cs="Times New Roman"/>
        </w:rPr>
        <w:t>барбаризмы</w:t>
      </w:r>
      <w:proofErr w:type="spellEnd"/>
      <w:r w:rsidRPr="00607286">
        <w:rPr>
          <w:rFonts w:ascii="Times New Roman" w:hAnsi="Times New Roman" w:cs="Times New Roman"/>
        </w:rPr>
        <w:t xml:space="preserve">. </w:t>
      </w:r>
    </w:p>
    <w:p w14:paraId="03959235"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7. Общий и специально-разговорный лексический состав английского языка.</w:t>
      </w:r>
    </w:p>
    <w:p w14:paraId="1C16A8E3"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8. </w:t>
      </w:r>
      <w:proofErr w:type="spellStart"/>
      <w:r w:rsidRPr="00607286">
        <w:rPr>
          <w:rFonts w:ascii="Times New Roman" w:hAnsi="Times New Roman" w:cs="Times New Roman"/>
        </w:rPr>
        <w:t>Слэнг</w:t>
      </w:r>
      <w:proofErr w:type="spellEnd"/>
      <w:r w:rsidRPr="00607286">
        <w:rPr>
          <w:rFonts w:ascii="Times New Roman" w:hAnsi="Times New Roman" w:cs="Times New Roman"/>
        </w:rPr>
        <w:t xml:space="preserve">. </w:t>
      </w:r>
    </w:p>
    <w:p w14:paraId="2C59D7B2"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9. Жаргонизмы.</w:t>
      </w:r>
    </w:p>
    <w:p w14:paraId="0DB4893B"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10. Профессионализмы</w:t>
      </w:r>
    </w:p>
    <w:p w14:paraId="62014D6F"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11. Вульгаризмы.</w:t>
      </w:r>
    </w:p>
    <w:p w14:paraId="67049395" w14:textId="77777777" w:rsidR="00607286" w:rsidRPr="00607286" w:rsidRDefault="00607286" w:rsidP="00607286">
      <w:pPr>
        <w:rPr>
          <w:rFonts w:ascii="Times New Roman" w:hAnsi="Times New Roman" w:cs="Times New Roman"/>
        </w:rPr>
      </w:pPr>
    </w:p>
    <w:p w14:paraId="359EA96D" w14:textId="77777777" w:rsidR="00607286" w:rsidRPr="00607286" w:rsidRDefault="00607286" w:rsidP="00607286">
      <w:pPr>
        <w:rPr>
          <w:rFonts w:ascii="Times New Roman" w:hAnsi="Times New Roman" w:cs="Times New Roman"/>
        </w:rPr>
      </w:pPr>
      <w:r w:rsidRPr="00607286">
        <w:rPr>
          <w:rFonts w:ascii="Times New Roman" w:hAnsi="Times New Roman" w:cs="Times New Roman"/>
          <w:b/>
          <w:i/>
          <w:iCs/>
        </w:rPr>
        <w:t>ИДЗ 3.1-3.4</w:t>
      </w:r>
    </w:p>
    <w:p w14:paraId="22D67C76" w14:textId="77777777" w:rsidR="00607286" w:rsidRPr="00607286" w:rsidRDefault="00607286" w:rsidP="00607286">
      <w:pPr>
        <w:rPr>
          <w:rFonts w:ascii="Times New Roman" w:hAnsi="Times New Roman" w:cs="Times New Roman"/>
          <w:iCs/>
        </w:rPr>
      </w:pPr>
      <w:r w:rsidRPr="00607286">
        <w:rPr>
          <w:rFonts w:ascii="Times New Roman" w:hAnsi="Times New Roman" w:cs="Times New Roman"/>
          <w:iCs/>
        </w:rPr>
        <w:t xml:space="preserve">1.Изучить </w:t>
      </w:r>
      <w:r w:rsidRPr="00607286">
        <w:rPr>
          <w:rFonts w:ascii="Times New Roman" w:hAnsi="Times New Roman" w:cs="Times New Roman"/>
        </w:rPr>
        <w:t>материал лекций, учебную и научную литературу, приведенную в списке, по данной теме, быть готовым к устному опросу (собеседованию).</w:t>
      </w:r>
    </w:p>
    <w:p w14:paraId="197187BF" w14:textId="77777777" w:rsidR="00607286" w:rsidRPr="00607286" w:rsidRDefault="00607286" w:rsidP="00607286">
      <w:pPr>
        <w:rPr>
          <w:rFonts w:ascii="Times New Roman" w:hAnsi="Times New Roman" w:cs="Times New Roman"/>
          <w:iCs/>
        </w:rPr>
      </w:pPr>
      <w:r w:rsidRPr="00607286">
        <w:rPr>
          <w:rFonts w:ascii="Times New Roman" w:hAnsi="Times New Roman" w:cs="Times New Roman"/>
          <w:iCs/>
        </w:rPr>
        <w:t>2.Подготовить доклад-презентацию по одному из вопросов.</w:t>
      </w:r>
    </w:p>
    <w:p w14:paraId="33716BCD" w14:textId="77777777" w:rsidR="00607286" w:rsidRPr="00607286" w:rsidRDefault="00607286" w:rsidP="00607286">
      <w:pPr>
        <w:rPr>
          <w:rFonts w:ascii="Times New Roman" w:hAnsi="Times New Roman" w:cs="Times New Roman"/>
        </w:rPr>
      </w:pPr>
      <w:r w:rsidRPr="00607286">
        <w:rPr>
          <w:rFonts w:ascii="Times New Roman" w:hAnsi="Times New Roman" w:cs="Times New Roman"/>
          <w:iCs/>
        </w:rPr>
        <w:t xml:space="preserve">3.Доказать следующие утверждения: 1) </w:t>
      </w:r>
      <w:r w:rsidRPr="00607286">
        <w:rPr>
          <w:rFonts w:ascii="Times New Roman" w:hAnsi="Times New Roman" w:cs="Times New Roman"/>
          <w:i/>
          <w:iCs/>
        </w:rPr>
        <w:t xml:space="preserve">Стилистическая информация, содержащаяся в речевой единице, определяется ее коннотацией. 2) Характер коннотации зависит от принадлежности единицы к лексическому слою. 3) Терминология отличается от других лексических групп </w:t>
      </w:r>
      <w:r w:rsidRPr="00607286">
        <w:rPr>
          <w:rFonts w:ascii="Times New Roman" w:hAnsi="Times New Roman" w:cs="Times New Roman"/>
          <w:i/>
          <w:iCs/>
        </w:rPr>
        <w:lastRenderedPageBreak/>
        <w:t xml:space="preserve">однозначностью. 4) Поэтическая лексика, архаизмы и </w:t>
      </w:r>
      <w:proofErr w:type="spellStart"/>
      <w:r w:rsidRPr="00607286">
        <w:rPr>
          <w:rFonts w:ascii="Times New Roman" w:hAnsi="Times New Roman" w:cs="Times New Roman"/>
          <w:i/>
          <w:iCs/>
        </w:rPr>
        <w:t>библеизмы</w:t>
      </w:r>
      <w:proofErr w:type="spellEnd"/>
      <w:r w:rsidRPr="00607286">
        <w:rPr>
          <w:rFonts w:ascii="Times New Roman" w:hAnsi="Times New Roman" w:cs="Times New Roman"/>
          <w:i/>
          <w:iCs/>
        </w:rPr>
        <w:t xml:space="preserve"> используются для создания исторической атмосферы текста. 5) Сленг, жаргон и арго представляют собой отдельные группы </w:t>
      </w:r>
      <w:proofErr w:type="spellStart"/>
      <w:r w:rsidRPr="00607286">
        <w:rPr>
          <w:rFonts w:ascii="Times New Roman" w:hAnsi="Times New Roman" w:cs="Times New Roman"/>
          <w:i/>
          <w:iCs/>
        </w:rPr>
        <w:t>коллоквиальной</w:t>
      </w:r>
      <w:proofErr w:type="spellEnd"/>
      <w:r w:rsidRPr="00607286">
        <w:rPr>
          <w:rFonts w:ascii="Times New Roman" w:hAnsi="Times New Roman" w:cs="Times New Roman"/>
          <w:i/>
          <w:iCs/>
        </w:rPr>
        <w:t xml:space="preserve"> лексики.</w:t>
      </w:r>
    </w:p>
    <w:p w14:paraId="214160E8"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4.Используя словари синонимов, антонимов, тезаурусы, определите характер коннотации и стилистическую принадлежность к лексическому слою следующих единиц: </w:t>
      </w:r>
    </w:p>
    <w:p w14:paraId="642F580E"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1. Bill used to be a favorite </w:t>
      </w:r>
      <w:r w:rsidRPr="00607286">
        <w:rPr>
          <w:rFonts w:ascii="Times New Roman" w:hAnsi="Times New Roman" w:cs="Times New Roman"/>
          <w:b/>
          <w:lang w:val="en-US"/>
        </w:rPr>
        <w:t>sidekick</w:t>
      </w:r>
      <w:r w:rsidRPr="00607286">
        <w:rPr>
          <w:rFonts w:ascii="Times New Roman" w:hAnsi="Times New Roman" w:cs="Times New Roman"/>
          <w:lang w:val="en-US"/>
        </w:rPr>
        <w:t xml:space="preserve"> of his. They got along swell. Bill was a great kidder himself and when the two of them got together, it was a riot. (M. </w:t>
      </w:r>
      <w:proofErr w:type="spellStart"/>
      <w:r w:rsidRPr="00607286">
        <w:rPr>
          <w:rFonts w:ascii="Times New Roman" w:hAnsi="Times New Roman" w:cs="Times New Roman"/>
          <w:lang w:val="en-US"/>
        </w:rPr>
        <w:t>Quin</w:t>
      </w:r>
      <w:proofErr w:type="spellEnd"/>
      <w:r w:rsidRPr="00607286">
        <w:rPr>
          <w:rFonts w:ascii="Times New Roman" w:hAnsi="Times New Roman" w:cs="Times New Roman"/>
          <w:lang w:val="en-US"/>
        </w:rPr>
        <w:t xml:space="preserve">, </w:t>
      </w:r>
      <w:proofErr w:type="spellStart"/>
      <w:r w:rsidRPr="00607286">
        <w:rPr>
          <w:rFonts w:ascii="Times New Roman" w:hAnsi="Times New Roman" w:cs="Times New Roman"/>
          <w:lang w:val="en-US"/>
        </w:rPr>
        <w:t>Untouchbles</w:t>
      </w:r>
      <w:proofErr w:type="spellEnd"/>
      <w:r w:rsidRPr="00607286">
        <w:rPr>
          <w:rFonts w:ascii="Times New Roman" w:hAnsi="Times New Roman" w:cs="Times New Roman"/>
          <w:lang w:val="en-US"/>
        </w:rPr>
        <w:t>)</w:t>
      </w:r>
    </w:p>
    <w:p w14:paraId="0751FEA3"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2. ‘Your mother is very kind, Dorothy. She's asked us to dinner - I mean, to lunch - tomorrow.’ ‘So what? Our </w:t>
      </w:r>
      <w:r w:rsidRPr="00607286">
        <w:rPr>
          <w:rFonts w:ascii="Times New Roman" w:hAnsi="Times New Roman" w:cs="Times New Roman"/>
          <w:b/>
          <w:lang w:val="en-US"/>
        </w:rPr>
        <w:t>grub</w:t>
      </w:r>
      <w:r w:rsidRPr="00607286">
        <w:rPr>
          <w:rFonts w:ascii="Times New Roman" w:hAnsi="Times New Roman" w:cs="Times New Roman"/>
          <w:lang w:val="en-US"/>
        </w:rPr>
        <w:t xml:space="preserve"> is nothing to write home about.’ ‘Oh, it's not that... I just appreciate the thought.’ (A. J. Cronin, The Northern Light)</w:t>
      </w:r>
    </w:p>
    <w:p w14:paraId="6FA255C1"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3. There was no coolness or </w:t>
      </w:r>
      <w:r w:rsidRPr="00607286">
        <w:rPr>
          <w:rFonts w:ascii="Times New Roman" w:hAnsi="Times New Roman" w:cs="Times New Roman"/>
          <w:b/>
          <w:lang w:val="en-US"/>
        </w:rPr>
        <w:t>hauteur</w:t>
      </w:r>
      <w:r w:rsidRPr="00607286">
        <w:rPr>
          <w:rFonts w:ascii="Times New Roman" w:hAnsi="Times New Roman" w:cs="Times New Roman"/>
          <w:lang w:val="en-US"/>
        </w:rPr>
        <w:t xml:space="preserve"> about her now; she seemed more furious even than the animal, her face transformed with hate, and as determined to kill as he had appeared to be. (E.R. Burroughs, The Chessmen of Mars)</w:t>
      </w:r>
    </w:p>
    <w:p w14:paraId="41C0C333"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4. Pushing back the door, she stepped down with all the dignity, which she deemed suitable to don with her present </w:t>
      </w:r>
      <w:r w:rsidRPr="00607286">
        <w:rPr>
          <w:rFonts w:ascii="Times New Roman" w:hAnsi="Times New Roman" w:cs="Times New Roman"/>
          <w:b/>
          <w:lang w:val="en-US"/>
        </w:rPr>
        <w:t>attire</w:t>
      </w:r>
      <w:r w:rsidRPr="00607286">
        <w:rPr>
          <w:rFonts w:ascii="Times New Roman" w:hAnsi="Times New Roman" w:cs="Times New Roman"/>
          <w:lang w:val="en-US"/>
        </w:rPr>
        <w:t>. (H.M. Alden, W. D. Howells, Southern Lights and Shadows)</w:t>
      </w:r>
    </w:p>
    <w:p w14:paraId="1B0D5F8F"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5. Denied his appeal against extradition to Sweden, Assange returns to his digs at a British countryside </w:t>
      </w:r>
      <w:r w:rsidRPr="00607286">
        <w:rPr>
          <w:rFonts w:ascii="Times New Roman" w:hAnsi="Times New Roman" w:cs="Times New Roman"/>
          <w:b/>
          <w:lang w:val="en-US"/>
        </w:rPr>
        <w:t>manor</w:t>
      </w:r>
      <w:r w:rsidRPr="00607286">
        <w:rPr>
          <w:rFonts w:ascii="Times New Roman" w:hAnsi="Times New Roman" w:cs="Times New Roman"/>
          <w:lang w:val="en-US"/>
        </w:rPr>
        <w:t>. (M. Giglio, Julian Assange’s Guardian Angel)</w:t>
      </w:r>
    </w:p>
    <w:p w14:paraId="6B17B73B"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6. When the old boy </w:t>
      </w:r>
      <w:r w:rsidRPr="00607286">
        <w:rPr>
          <w:rFonts w:ascii="Times New Roman" w:hAnsi="Times New Roman" w:cs="Times New Roman"/>
          <w:b/>
          <w:lang w:val="en-US"/>
        </w:rPr>
        <w:t>popped off</w:t>
      </w:r>
      <w:r w:rsidRPr="00607286">
        <w:rPr>
          <w:rFonts w:ascii="Times New Roman" w:hAnsi="Times New Roman" w:cs="Times New Roman"/>
          <w:lang w:val="en-US"/>
        </w:rPr>
        <w:t xml:space="preserve"> he left Philbrick everything, except a few books to Gracie. (E. Waugh, Vile Bodies)</w:t>
      </w:r>
    </w:p>
    <w:p w14:paraId="07DD3AD0"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7. You don’t need to bother about evening </w:t>
      </w:r>
      <w:r w:rsidRPr="00607286">
        <w:rPr>
          <w:rFonts w:ascii="Times New Roman" w:hAnsi="Times New Roman" w:cs="Times New Roman"/>
          <w:b/>
          <w:lang w:val="en-US"/>
        </w:rPr>
        <w:t>togs</w:t>
      </w:r>
      <w:r w:rsidRPr="00607286">
        <w:rPr>
          <w:rFonts w:ascii="Times New Roman" w:hAnsi="Times New Roman" w:cs="Times New Roman"/>
          <w:lang w:val="en-US"/>
        </w:rPr>
        <w:t xml:space="preserve"> – plain living and high thinking, you know. (R. Barr, A Rock in the Baltic)</w:t>
      </w:r>
    </w:p>
    <w:p w14:paraId="4D25F216"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8. The girl was petite and darkly beautiful; wrapped in fur and mounted on tall jeweled hills. She </w:t>
      </w:r>
      <w:r w:rsidRPr="00607286">
        <w:rPr>
          <w:rFonts w:ascii="Times New Roman" w:hAnsi="Times New Roman" w:cs="Times New Roman"/>
          <w:b/>
          <w:lang w:val="en-US"/>
        </w:rPr>
        <w:t>doffed</w:t>
      </w:r>
      <w:r w:rsidRPr="00607286">
        <w:rPr>
          <w:rFonts w:ascii="Times New Roman" w:hAnsi="Times New Roman" w:cs="Times New Roman"/>
          <w:lang w:val="en-US"/>
        </w:rPr>
        <w:t xml:space="preserve"> her wrap, casting it carelessly over the chair back. It had a cloth-of-gold lining, and the name of a Paris house was embroidered in curlicues on the label. Mrs. Brady hovered solicitously near. (K. Brush, Night Club)</w:t>
      </w:r>
    </w:p>
    <w:p w14:paraId="43C51C7F" w14:textId="77777777" w:rsidR="00607286" w:rsidRPr="00607286" w:rsidRDefault="00607286" w:rsidP="00607286">
      <w:pPr>
        <w:rPr>
          <w:rFonts w:ascii="Times New Roman" w:hAnsi="Times New Roman" w:cs="Times New Roman"/>
        </w:rPr>
      </w:pPr>
      <w:r w:rsidRPr="00607286">
        <w:rPr>
          <w:rFonts w:ascii="Times New Roman" w:hAnsi="Times New Roman" w:cs="Times New Roman"/>
          <w:lang w:val="en-US"/>
        </w:rPr>
        <w:t xml:space="preserve">5. </w:t>
      </w:r>
      <w:r w:rsidRPr="00607286">
        <w:rPr>
          <w:rFonts w:ascii="Times New Roman" w:hAnsi="Times New Roman" w:cs="Times New Roman"/>
        </w:rPr>
        <w:t>Прочтите</w:t>
      </w:r>
      <w:r w:rsidRPr="00607286">
        <w:rPr>
          <w:rFonts w:ascii="Times New Roman" w:hAnsi="Times New Roman" w:cs="Times New Roman"/>
          <w:lang w:val="en-US"/>
        </w:rPr>
        <w:t xml:space="preserve"> </w:t>
      </w:r>
      <w:r w:rsidRPr="00607286">
        <w:rPr>
          <w:rFonts w:ascii="Times New Roman" w:hAnsi="Times New Roman" w:cs="Times New Roman"/>
        </w:rPr>
        <w:t>и</w:t>
      </w:r>
      <w:r w:rsidRPr="00607286">
        <w:rPr>
          <w:rFonts w:ascii="Times New Roman" w:hAnsi="Times New Roman" w:cs="Times New Roman"/>
          <w:lang w:val="en-US"/>
        </w:rPr>
        <w:t xml:space="preserve"> </w:t>
      </w:r>
      <w:r w:rsidRPr="00607286">
        <w:rPr>
          <w:rFonts w:ascii="Times New Roman" w:hAnsi="Times New Roman" w:cs="Times New Roman"/>
        </w:rPr>
        <w:t>изучите</w:t>
      </w:r>
      <w:r w:rsidRPr="00607286">
        <w:rPr>
          <w:rFonts w:ascii="Times New Roman" w:hAnsi="Times New Roman" w:cs="Times New Roman"/>
          <w:lang w:val="en-US"/>
        </w:rPr>
        <w:t xml:space="preserve"> </w:t>
      </w:r>
      <w:r w:rsidRPr="00607286">
        <w:rPr>
          <w:rFonts w:ascii="Times New Roman" w:hAnsi="Times New Roman" w:cs="Times New Roman"/>
        </w:rPr>
        <w:t>следующие</w:t>
      </w:r>
      <w:r w:rsidRPr="00607286">
        <w:rPr>
          <w:rFonts w:ascii="Times New Roman" w:hAnsi="Times New Roman" w:cs="Times New Roman"/>
          <w:lang w:val="en-US"/>
        </w:rPr>
        <w:t xml:space="preserve"> </w:t>
      </w:r>
      <w:r w:rsidRPr="00607286">
        <w:rPr>
          <w:rFonts w:ascii="Times New Roman" w:hAnsi="Times New Roman" w:cs="Times New Roman"/>
        </w:rPr>
        <w:t>тексты</w:t>
      </w:r>
      <w:r w:rsidRPr="00607286">
        <w:rPr>
          <w:rFonts w:ascii="Times New Roman" w:hAnsi="Times New Roman" w:cs="Times New Roman"/>
          <w:lang w:val="en-US"/>
        </w:rPr>
        <w:t xml:space="preserve">. </w:t>
      </w:r>
      <w:r w:rsidRPr="00607286">
        <w:rPr>
          <w:rFonts w:ascii="Times New Roman" w:hAnsi="Times New Roman" w:cs="Times New Roman"/>
        </w:rPr>
        <w:t>Выполните следующие задания: а) найдите в тексте примеры стилистически маркированных единиц; б) определите коннотацию единиц, составляющих текст; в) определите к какой группе лексических единиц относятся единицы, составляющие текст.</w:t>
      </w:r>
    </w:p>
    <w:p w14:paraId="7BE2FA31"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1. In her bedroom, Emily Brent, dressed in black silk ready for dinner, was reading her Bible. Her lips moved as she followed the words: “The heathen are sunk down in the pit that they made: in the net which they hid is their own foot taken. The Lord is known by the </w:t>
      </w:r>
      <w:proofErr w:type="spellStart"/>
      <w:r w:rsidRPr="00607286">
        <w:rPr>
          <w:rFonts w:ascii="Times New Roman" w:hAnsi="Times New Roman" w:cs="Times New Roman"/>
          <w:lang w:val="en-US"/>
        </w:rPr>
        <w:t>judgement</w:t>
      </w:r>
      <w:proofErr w:type="spellEnd"/>
      <w:r w:rsidRPr="00607286">
        <w:rPr>
          <w:rFonts w:ascii="Times New Roman" w:hAnsi="Times New Roman" w:cs="Times New Roman"/>
          <w:lang w:val="en-US"/>
        </w:rPr>
        <w:t xml:space="preserve"> which he </w:t>
      </w:r>
      <w:proofErr w:type="spellStart"/>
      <w:r w:rsidRPr="00607286">
        <w:rPr>
          <w:rFonts w:ascii="Times New Roman" w:hAnsi="Times New Roman" w:cs="Times New Roman"/>
          <w:lang w:val="en-US"/>
        </w:rPr>
        <w:t>executeth</w:t>
      </w:r>
      <w:proofErr w:type="spellEnd"/>
      <w:r w:rsidRPr="00607286">
        <w:rPr>
          <w:rFonts w:ascii="Times New Roman" w:hAnsi="Times New Roman" w:cs="Times New Roman"/>
          <w:lang w:val="en-US"/>
        </w:rPr>
        <w:t>: the wicked is snared in the work of his own hands. The wicked shall be turned into hell”. Her tight lips closed. She shut the Bible. (A. Christie, And Then there were None)</w:t>
      </w:r>
    </w:p>
    <w:p w14:paraId="4DA523A2"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2. Most of it is current, but you’ll need to update it. Capps earned over nine million last year and paid a pittance in taxes. He doesn’t believe in paying taxes, and holds me personally responsible for every dime that’s sent in. It’s all legal, of course, but my point is that this is high-pressure work. Millions of dollars in investment and tax savings are at stake. The venture will be scrutinized by the governments of at least three countries. So be careful. (J. Grisham, The Firm)</w:t>
      </w:r>
    </w:p>
    <w:p w14:paraId="5354E52D"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3. A few blocks away, the </w:t>
      </w:r>
      <w:proofErr w:type="spellStart"/>
      <w:r w:rsidRPr="00607286">
        <w:rPr>
          <w:rFonts w:ascii="Times New Roman" w:hAnsi="Times New Roman" w:cs="Times New Roman"/>
          <w:lang w:val="en-US"/>
        </w:rPr>
        <w:t>Imelby</w:t>
      </w:r>
      <w:proofErr w:type="spellEnd"/>
      <w:r w:rsidRPr="00607286">
        <w:rPr>
          <w:rFonts w:ascii="Times New Roman" w:hAnsi="Times New Roman" w:cs="Times New Roman"/>
          <w:lang w:val="en-US"/>
        </w:rPr>
        <w:t xml:space="preserve"> County Courthouse was a beehive of judicial activity as thousands of lawyers roamed its tiled and marbled corridors and worked their way through well-preserved and well-</w:t>
      </w:r>
      <w:r w:rsidRPr="00607286">
        <w:rPr>
          <w:rFonts w:ascii="Times New Roman" w:hAnsi="Times New Roman" w:cs="Times New Roman"/>
          <w:lang w:val="en-US"/>
        </w:rPr>
        <w:lastRenderedPageBreak/>
        <w:t>scrubbed courtrooms. Reggie Love was fifty-two years old, and had been practicing law for less than five years. Every month, Reggie takes at least two cases for free. They’re called pro bono. Another thirty-eight underlings plowed through the drudgery and paperwork and boring research and tedious attention to mindless details, all in an effort to protect the legal interests of Roy’s client, the United States of America. (J. Grisham, The Client)</w:t>
      </w:r>
    </w:p>
    <w:p w14:paraId="7AE8DBB1" w14:textId="77777777" w:rsidR="00607286" w:rsidRPr="00607286" w:rsidRDefault="00607286" w:rsidP="00607286">
      <w:pPr>
        <w:rPr>
          <w:rFonts w:ascii="Times New Roman" w:hAnsi="Times New Roman" w:cs="Times New Roman"/>
        </w:rPr>
      </w:pPr>
      <w:r w:rsidRPr="00607286">
        <w:rPr>
          <w:rFonts w:ascii="Times New Roman" w:hAnsi="Times New Roman" w:cs="Times New Roman"/>
          <w:lang w:val="en-US"/>
        </w:rPr>
        <w:t xml:space="preserve">4. I say, I’ve met an awful good chap called Miles. Regular topper. You know, pally. That’s what I like about a really decent party – you meet such topping fellows. I mean some chaps it takes absolutely years to know, but a chap like Miles I feel is a pal straight away. </w:t>
      </w:r>
      <w:r w:rsidRPr="00607286">
        <w:rPr>
          <w:rFonts w:ascii="Times New Roman" w:hAnsi="Times New Roman" w:cs="Times New Roman"/>
        </w:rPr>
        <w:t>(</w:t>
      </w:r>
      <w:r w:rsidRPr="00607286">
        <w:rPr>
          <w:rFonts w:ascii="Times New Roman" w:hAnsi="Times New Roman" w:cs="Times New Roman"/>
          <w:lang w:val="en-US"/>
        </w:rPr>
        <w:t>E</w:t>
      </w:r>
      <w:r w:rsidRPr="00607286">
        <w:rPr>
          <w:rFonts w:ascii="Times New Roman" w:hAnsi="Times New Roman" w:cs="Times New Roman"/>
        </w:rPr>
        <w:t>.</w:t>
      </w:r>
      <w:r w:rsidRPr="00607286">
        <w:rPr>
          <w:rFonts w:ascii="Times New Roman" w:hAnsi="Times New Roman" w:cs="Times New Roman"/>
          <w:lang w:val="en-US"/>
        </w:rPr>
        <w:t>Waugh</w:t>
      </w:r>
      <w:r w:rsidRPr="00607286">
        <w:rPr>
          <w:rFonts w:ascii="Times New Roman" w:hAnsi="Times New Roman" w:cs="Times New Roman"/>
        </w:rPr>
        <w:t xml:space="preserve">, </w:t>
      </w:r>
      <w:r w:rsidRPr="00607286">
        <w:rPr>
          <w:rFonts w:ascii="Times New Roman" w:hAnsi="Times New Roman" w:cs="Times New Roman"/>
          <w:lang w:val="en-US"/>
        </w:rPr>
        <w:t>Vile</w:t>
      </w:r>
      <w:r w:rsidRPr="00607286">
        <w:rPr>
          <w:rFonts w:ascii="Times New Roman" w:hAnsi="Times New Roman" w:cs="Times New Roman"/>
        </w:rPr>
        <w:t xml:space="preserve"> </w:t>
      </w:r>
      <w:r w:rsidRPr="00607286">
        <w:rPr>
          <w:rFonts w:ascii="Times New Roman" w:hAnsi="Times New Roman" w:cs="Times New Roman"/>
          <w:lang w:val="en-US"/>
        </w:rPr>
        <w:t>Bodies</w:t>
      </w:r>
      <w:r w:rsidRPr="00607286">
        <w:rPr>
          <w:rFonts w:ascii="Times New Roman" w:hAnsi="Times New Roman" w:cs="Times New Roman"/>
        </w:rPr>
        <w:t>)</w:t>
      </w:r>
    </w:p>
    <w:p w14:paraId="5241082A" w14:textId="77777777" w:rsidR="00607286" w:rsidRPr="00607286" w:rsidRDefault="00607286" w:rsidP="00607286">
      <w:pPr>
        <w:rPr>
          <w:rFonts w:ascii="Times New Roman" w:hAnsi="Times New Roman" w:cs="Times New Roman"/>
        </w:rPr>
      </w:pPr>
    </w:p>
    <w:p w14:paraId="23E31EA2" w14:textId="77777777" w:rsidR="00607286" w:rsidRPr="00607286" w:rsidRDefault="00607286" w:rsidP="00607286">
      <w:pPr>
        <w:rPr>
          <w:rFonts w:ascii="Times New Roman" w:hAnsi="Times New Roman" w:cs="Times New Roman"/>
          <w:b/>
          <w:i/>
        </w:rPr>
      </w:pPr>
      <w:r w:rsidRPr="00607286">
        <w:rPr>
          <w:rFonts w:ascii="Times New Roman" w:hAnsi="Times New Roman" w:cs="Times New Roman"/>
          <w:b/>
          <w:i/>
        </w:rPr>
        <w:t>Темы 4.1-4.4 «Понятие выразительных средств языка и стилистических приемов, их взаимоотношение и функции», «Лексические выразительные средства (метафора, метонимия, эпитет, сравнение, ирония, оксюморон, зевгма)», «Фонетические выразительные средства и стилистические приемы (</w:t>
      </w:r>
      <w:proofErr w:type="spellStart"/>
      <w:r w:rsidRPr="00607286">
        <w:rPr>
          <w:rFonts w:ascii="Times New Roman" w:hAnsi="Times New Roman" w:cs="Times New Roman"/>
          <w:b/>
          <w:i/>
        </w:rPr>
        <w:t>ономатопейя</w:t>
      </w:r>
      <w:proofErr w:type="spellEnd"/>
      <w:r w:rsidRPr="00607286">
        <w:rPr>
          <w:rFonts w:ascii="Times New Roman" w:hAnsi="Times New Roman" w:cs="Times New Roman"/>
          <w:b/>
          <w:i/>
        </w:rPr>
        <w:t>, ассонанс, консонанс, аллитерация)», «Синтаксические выразительные средства и стилистические приемы (асиндетон, полисиндетон, параллелизм, эллиптические конструкции, инверсия)».</w:t>
      </w:r>
    </w:p>
    <w:p w14:paraId="5B1AEB7E"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1. Фонетические выразительные средства (</w:t>
      </w:r>
      <w:proofErr w:type="spellStart"/>
      <w:r w:rsidRPr="00607286">
        <w:rPr>
          <w:rFonts w:ascii="Times New Roman" w:hAnsi="Times New Roman" w:cs="Times New Roman"/>
        </w:rPr>
        <w:t>ономатопейя</w:t>
      </w:r>
      <w:proofErr w:type="spellEnd"/>
      <w:r w:rsidRPr="00607286">
        <w:rPr>
          <w:rFonts w:ascii="Times New Roman" w:hAnsi="Times New Roman" w:cs="Times New Roman"/>
        </w:rPr>
        <w:t>, ассонанс, консонанс, аллитерация, рифма, ритм).</w:t>
      </w:r>
    </w:p>
    <w:p w14:paraId="32C914EB"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2. Лексические выразительные средства (метафора, метонимия, ирония, эпитет, сравнение, оксюморон, зевгма, гипербола). </w:t>
      </w:r>
    </w:p>
    <w:p w14:paraId="67345489"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3. Синтаксические выразительные средства (асиндетон, полисиндетон, параллелизм, эллиптические конструкции. инверсия).</w:t>
      </w:r>
    </w:p>
    <w:p w14:paraId="5D9BEB74" w14:textId="77777777" w:rsidR="00607286" w:rsidRPr="00607286" w:rsidRDefault="00607286" w:rsidP="00607286">
      <w:pPr>
        <w:rPr>
          <w:rFonts w:ascii="Times New Roman" w:hAnsi="Times New Roman" w:cs="Times New Roman"/>
        </w:rPr>
      </w:pPr>
    </w:p>
    <w:p w14:paraId="41A49942" w14:textId="77777777" w:rsidR="00607286" w:rsidRPr="00607286" w:rsidRDefault="00607286" w:rsidP="00607286">
      <w:pPr>
        <w:rPr>
          <w:rFonts w:ascii="Times New Roman" w:hAnsi="Times New Roman" w:cs="Times New Roman"/>
        </w:rPr>
      </w:pPr>
      <w:r w:rsidRPr="00607286">
        <w:rPr>
          <w:rFonts w:ascii="Times New Roman" w:hAnsi="Times New Roman" w:cs="Times New Roman"/>
          <w:b/>
          <w:i/>
          <w:iCs/>
        </w:rPr>
        <w:t>ИДЗ 4.1-4.42</w:t>
      </w:r>
    </w:p>
    <w:p w14:paraId="629843D4" w14:textId="77777777" w:rsidR="00607286" w:rsidRPr="00607286" w:rsidRDefault="00607286" w:rsidP="00607286">
      <w:pPr>
        <w:rPr>
          <w:rFonts w:ascii="Times New Roman" w:hAnsi="Times New Roman" w:cs="Times New Roman"/>
          <w:iCs/>
        </w:rPr>
      </w:pPr>
      <w:r w:rsidRPr="00607286">
        <w:rPr>
          <w:rFonts w:ascii="Times New Roman" w:hAnsi="Times New Roman" w:cs="Times New Roman"/>
          <w:iCs/>
        </w:rPr>
        <w:t xml:space="preserve">1.Изучить </w:t>
      </w:r>
      <w:r w:rsidRPr="00607286">
        <w:rPr>
          <w:rFonts w:ascii="Times New Roman" w:hAnsi="Times New Roman" w:cs="Times New Roman"/>
        </w:rPr>
        <w:t>материал лекций, учебную и научную литературу, приведенную в списке, по данной теме, быть готовым к устному опросу (собеседованию).</w:t>
      </w:r>
    </w:p>
    <w:p w14:paraId="066F0777" w14:textId="77777777" w:rsidR="00607286" w:rsidRPr="00607286" w:rsidRDefault="00607286" w:rsidP="00607286">
      <w:pPr>
        <w:rPr>
          <w:rFonts w:ascii="Times New Roman" w:hAnsi="Times New Roman" w:cs="Times New Roman"/>
          <w:iCs/>
        </w:rPr>
      </w:pPr>
      <w:r w:rsidRPr="00607286">
        <w:rPr>
          <w:rFonts w:ascii="Times New Roman" w:hAnsi="Times New Roman" w:cs="Times New Roman"/>
          <w:iCs/>
        </w:rPr>
        <w:t>2.Подготовить доклад-презентацию по одному из вопросов.</w:t>
      </w:r>
    </w:p>
    <w:p w14:paraId="6C7E25D6" w14:textId="77777777" w:rsidR="00607286" w:rsidRPr="00607286" w:rsidRDefault="00607286" w:rsidP="00607286">
      <w:pPr>
        <w:rPr>
          <w:rFonts w:ascii="Times New Roman" w:hAnsi="Times New Roman" w:cs="Times New Roman"/>
        </w:rPr>
      </w:pPr>
      <w:r w:rsidRPr="00607286">
        <w:rPr>
          <w:rFonts w:ascii="Times New Roman" w:hAnsi="Times New Roman" w:cs="Times New Roman"/>
          <w:iCs/>
        </w:rPr>
        <w:t>3.</w:t>
      </w:r>
      <w:r w:rsidRPr="00607286">
        <w:rPr>
          <w:rFonts w:ascii="Times New Roman" w:hAnsi="Times New Roman" w:cs="Times New Roman"/>
        </w:rPr>
        <w:t>Прочтите и изучите следующие тексты. Выполните следующие задания: а) найдите в тексте примеры стилистически маркированных единиц; б) укажите на тип выразительного средства/стилистического приема; в) определите характеристики выразительного средства/стилистического приема.</w:t>
      </w:r>
    </w:p>
    <w:p w14:paraId="3E7E7921"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1) Then he strode to the gate himself and bang – bang – bang went his huge club. The gates creaked at the first blow, cracked at the second, and shivered at the third. Then he tackled the towers on each side of them and after a few minutes of crashing and thudding both the towers and a good bit of the wall on each side went thundering down in a mass of hopeless rubble; and when the dust cleared it was odd, standing in that dry, grim, stony yard, to see through the gap all the grass and waving trees and sparkling streams of the forest, and the blue hills beyond that and beyond them the sky. (C.S. Lewis, The Lion, the Witch and the Wardrobe)</w:t>
      </w:r>
    </w:p>
    <w:p w14:paraId="14F9C088"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The sibilant sermons of the snake as she discoursed upon the disposition of my sinner's soul seemed ceaseless. (G. </w:t>
      </w:r>
      <w:proofErr w:type="spellStart"/>
      <w:r w:rsidRPr="00607286">
        <w:rPr>
          <w:rFonts w:ascii="Times New Roman" w:hAnsi="Times New Roman" w:cs="Times New Roman"/>
          <w:lang w:val="en-US"/>
        </w:rPr>
        <w:t>Kirschling</w:t>
      </w:r>
      <w:proofErr w:type="spellEnd"/>
      <w:r w:rsidRPr="00607286">
        <w:rPr>
          <w:rFonts w:ascii="Times New Roman" w:hAnsi="Times New Roman" w:cs="Times New Roman"/>
          <w:lang w:val="en-US"/>
        </w:rPr>
        <w:t>, The Gargoyle)</w:t>
      </w:r>
    </w:p>
    <w:p w14:paraId="4C5BD734"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I feel the need, the need for speed. (A. Edwards, Top Gun)</w:t>
      </w:r>
    </w:p>
    <w:p w14:paraId="7A5BCFC3"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lastRenderedPageBreak/>
        <w:t xml:space="preserve">Mr. Strauss says I </w:t>
      </w:r>
      <w:proofErr w:type="spellStart"/>
      <w:r w:rsidRPr="00607286">
        <w:rPr>
          <w:rFonts w:ascii="Times New Roman" w:hAnsi="Times New Roman" w:cs="Times New Roman"/>
          <w:lang w:val="en-US"/>
        </w:rPr>
        <w:t>shud</w:t>
      </w:r>
      <w:proofErr w:type="spellEnd"/>
      <w:r w:rsidRPr="00607286">
        <w:rPr>
          <w:rFonts w:ascii="Times New Roman" w:hAnsi="Times New Roman" w:cs="Times New Roman"/>
          <w:lang w:val="en-US"/>
        </w:rPr>
        <w:t xml:space="preserve"> rite down what I think and </w:t>
      </w:r>
      <w:proofErr w:type="spellStart"/>
      <w:r w:rsidRPr="00607286">
        <w:rPr>
          <w:rFonts w:ascii="Times New Roman" w:hAnsi="Times New Roman" w:cs="Times New Roman"/>
          <w:lang w:val="en-US"/>
        </w:rPr>
        <w:t>evrey</w:t>
      </w:r>
      <w:proofErr w:type="spellEnd"/>
      <w:r w:rsidRPr="00607286">
        <w:rPr>
          <w:rFonts w:ascii="Times New Roman" w:hAnsi="Times New Roman" w:cs="Times New Roman"/>
          <w:lang w:val="en-US"/>
        </w:rPr>
        <w:t xml:space="preserve"> thing that </w:t>
      </w:r>
      <w:proofErr w:type="spellStart"/>
      <w:r w:rsidRPr="00607286">
        <w:rPr>
          <w:rFonts w:ascii="Times New Roman" w:hAnsi="Times New Roman" w:cs="Times New Roman"/>
          <w:lang w:val="en-US"/>
        </w:rPr>
        <w:t>happins</w:t>
      </w:r>
      <w:proofErr w:type="spellEnd"/>
      <w:r w:rsidRPr="00607286">
        <w:rPr>
          <w:rFonts w:ascii="Times New Roman" w:hAnsi="Times New Roman" w:cs="Times New Roman"/>
          <w:lang w:val="en-US"/>
        </w:rPr>
        <w:t xml:space="preserve"> to me from now on. … I was very </w:t>
      </w:r>
      <w:proofErr w:type="spellStart"/>
      <w:r w:rsidRPr="00607286">
        <w:rPr>
          <w:rFonts w:ascii="Times New Roman" w:hAnsi="Times New Roman" w:cs="Times New Roman"/>
          <w:lang w:val="en-US"/>
        </w:rPr>
        <w:t>skared</w:t>
      </w:r>
      <w:proofErr w:type="spellEnd"/>
      <w:r w:rsidRPr="00607286">
        <w:rPr>
          <w:rFonts w:ascii="Times New Roman" w:hAnsi="Times New Roman" w:cs="Times New Roman"/>
          <w:lang w:val="en-US"/>
        </w:rPr>
        <w:t xml:space="preserve"> even </w:t>
      </w:r>
      <w:proofErr w:type="spellStart"/>
      <w:r w:rsidRPr="00607286">
        <w:rPr>
          <w:rFonts w:ascii="Times New Roman" w:hAnsi="Times New Roman" w:cs="Times New Roman"/>
          <w:lang w:val="en-US"/>
        </w:rPr>
        <w:t>tho</w:t>
      </w:r>
      <w:proofErr w:type="spellEnd"/>
      <w:r w:rsidRPr="00607286">
        <w:rPr>
          <w:rFonts w:ascii="Times New Roman" w:hAnsi="Times New Roman" w:cs="Times New Roman"/>
          <w:lang w:val="en-US"/>
        </w:rPr>
        <w:t xml:space="preserve"> I had my </w:t>
      </w:r>
      <w:proofErr w:type="spellStart"/>
      <w:r w:rsidRPr="00607286">
        <w:rPr>
          <w:rFonts w:ascii="Times New Roman" w:hAnsi="Times New Roman" w:cs="Times New Roman"/>
          <w:lang w:val="en-US"/>
        </w:rPr>
        <w:t>rabits</w:t>
      </w:r>
      <w:proofErr w:type="spellEnd"/>
      <w:r w:rsidRPr="00607286">
        <w:rPr>
          <w:rFonts w:ascii="Times New Roman" w:hAnsi="Times New Roman" w:cs="Times New Roman"/>
          <w:lang w:val="en-US"/>
        </w:rPr>
        <w:t xml:space="preserve"> foot in my </w:t>
      </w:r>
      <w:proofErr w:type="spellStart"/>
      <w:r w:rsidRPr="00607286">
        <w:rPr>
          <w:rFonts w:ascii="Times New Roman" w:hAnsi="Times New Roman" w:cs="Times New Roman"/>
          <w:lang w:val="en-US"/>
        </w:rPr>
        <w:t>pockit</w:t>
      </w:r>
      <w:proofErr w:type="spellEnd"/>
      <w:r w:rsidRPr="00607286">
        <w:rPr>
          <w:rFonts w:ascii="Times New Roman" w:hAnsi="Times New Roman" w:cs="Times New Roman"/>
          <w:lang w:val="en-US"/>
        </w:rPr>
        <w:t xml:space="preserve"> because when I was a kid I always </w:t>
      </w:r>
      <w:proofErr w:type="spellStart"/>
      <w:r w:rsidRPr="00607286">
        <w:rPr>
          <w:rFonts w:ascii="Times New Roman" w:hAnsi="Times New Roman" w:cs="Times New Roman"/>
          <w:lang w:val="en-US"/>
        </w:rPr>
        <w:t>faled</w:t>
      </w:r>
      <w:proofErr w:type="spellEnd"/>
      <w:r w:rsidRPr="00607286">
        <w:rPr>
          <w:rFonts w:ascii="Times New Roman" w:hAnsi="Times New Roman" w:cs="Times New Roman"/>
          <w:lang w:val="en-US"/>
        </w:rPr>
        <w:t xml:space="preserve"> tests in school and I spilled ink to. (D. Keyes, Flowers for Algernon)</w:t>
      </w:r>
    </w:p>
    <w:p w14:paraId="2F3E5EEE"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2) From the outside, Oslo’s heart – which some maintained the town did not have – beat with a restful pulse. Night rhythm. The few cars there were swirled around the circular Traffic Machine, were ejected, one by one, eastwards to Stockholm and Trondheim, northwards to other parts of town or westwards to Drammen and Kristiansand. (J. </w:t>
      </w:r>
      <w:proofErr w:type="spellStart"/>
      <w:r w:rsidRPr="00607286">
        <w:rPr>
          <w:rFonts w:ascii="Times New Roman" w:hAnsi="Times New Roman" w:cs="Times New Roman"/>
          <w:lang w:val="en-US"/>
        </w:rPr>
        <w:t>Nesbo</w:t>
      </w:r>
      <w:proofErr w:type="spellEnd"/>
      <w:r w:rsidRPr="00607286">
        <w:rPr>
          <w:rFonts w:ascii="Times New Roman" w:hAnsi="Times New Roman" w:cs="Times New Roman"/>
          <w:lang w:val="en-US"/>
        </w:rPr>
        <w:t>, Phantom)</w:t>
      </w:r>
    </w:p>
    <w:p w14:paraId="06CCAA4E"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Beauty is a blind alley. It is a mountain peak which once reached leads nowhere. (W.S. Maugham, Cakes and Ale)</w:t>
      </w:r>
    </w:p>
    <w:p w14:paraId="74AE1DA4"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The maid worked in silence, frowning constantly, and tugging at laces and bandages as if Cat were an inanimate object incapable of feeling pain and discomfort. Afterwards, she showed Cat her reflection in Aunt Livia’s Venetian mirror. Cat was a richly dressed doll with slanting eyes and elaborately curled hair. (A. Taylor, The Ashes of London)</w:t>
      </w:r>
    </w:p>
    <w:p w14:paraId="56B41C54"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My father was a marked man. When the King had been restored, six years earlier, Parliament had passed an Act of Indemnity, which pardoned all who had fought against the Crown in the late insurrection. The only people excepted from this blanket pardon were the Regicides. (A. Taylor, The Ashes of London)</w:t>
      </w:r>
    </w:p>
    <w:p w14:paraId="56AFB72E" w14:textId="77777777" w:rsidR="00607286" w:rsidRPr="00B80CD0" w:rsidRDefault="00607286" w:rsidP="00607286">
      <w:pPr>
        <w:rPr>
          <w:rFonts w:ascii="Times New Roman" w:hAnsi="Times New Roman" w:cs="Times New Roman"/>
          <w:lang w:val="en-US"/>
        </w:rPr>
      </w:pPr>
      <w:r w:rsidRPr="00607286">
        <w:rPr>
          <w:rFonts w:ascii="Times New Roman" w:hAnsi="Times New Roman" w:cs="Times New Roman"/>
          <w:lang w:val="en-US"/>
        </w:rPr>
        <w:t xml:space="preserve">The messenger was not long in returning, followed by a pair of heavy boots that came bumping along the passage like boxes. </w:t>
      </w:r>
      <w:r w:rsidRPr="00B80CD0">
        <w:rPr>
          <w:rFonts w:ascii="Times New Roman" w:hAnsi="Times New Roman" w:cs="Times New Roman"/>
          <w:lang w:val="en-US"/>
        </w:rPr>
        <w:t xml:space="preserve">(Ch. Dickens, </w:t>
      </w:r>
      <w:proofErr w:type="spellStart"/>
      <w:r w:rsidRPr="00B80CD0">
        <w:rPr>
          <w:rFonts w:ascii="Times New Roman" w:hAnsi="Times New Roman" w:cs="Times New Roman"/>
          <w:lang w:val="en-US"/>
        </w:rPr>
        <w:t>Dombey</w:t>
      </w:r>
      <w:proofErr w:type="spellEnd"/>
      <w:r w:rsidRPr="00B80CD0">
        <w:rPr>
          <w:rFonts w:ascii="Times New Roman" w:hAnsi="Times New Roman" w:cs="Times New Roman"/>
          <w:lang w:val="en-US"/>
        </w:rPr>
        <w:t xml:space="preserve"> and Son)</w:t>
      </w:r>
    </w:p>
    <w:p w14:paraId="2E13326F"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Santa’s helpers are known as subordinate Clauses.</w:t>
      </w:r>
    </w:p>
    <w:p w14:paraId="3182942F"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How do celebrities stay cool? They have many fans! Where do you find giant snails? On the ends of giants’ fingers.</w:t>
      </w:r>
    </w:p>
    <w:p w14:paraId="797B89F7"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Sophie didn’t argue any more. The last thing she wanted to do was to make the Giant cross. “The human bean,” the Giant went on, “is coming in </w:t>
      </w:r>
      <w:proofErr w:type="spellStart"/>
      <w:r w:rsidRPr="00607286">
        <w:rPr>
          <w:rFonts w:ascii="Times New Roman" w:hAnsi="Times New Roman" w:cs="Times New Roman"/>
          <w:lang w:val="en-US"/>
        </w:rPr>
        <w:t>dillions</w:t>
      </w:r>
      <w:proofErr w:type="spellEnd"/>
      <w:r w:rsidRPr="00607286">
        <w:rPr>
          <w:rFonts w:ascii="Times New Roman" w:hAnsi="Times New Roman" w:cs="Times New Roman"/>
          <w:lang w:val="en-US"/>
        </w:rPr>
        <w:t xml:space="preserve"> of different </w:t>
      </w:r>
      <w:proofErr w:type="spellStart"/>
      <w:r w:rsidRPr="00607286">
        <w:rPr>
          <w:rFonts w:ascii="Times New Roman" w:hAnsi="Times New Roman" w:cs="Times New Roman"/>
          <w:lang w:val="en-US"/>
        </w:rPr>
        <w:t>flavours</w:t>
      </w:r>
      <w:proofErr w:type="spellEnd"/>
      <w:r w:rsidRPr="00607286">
        <w:rPr>
          <w:rFonts w:ascii="Times New Roman" w:hAnsi="Times New Roman" w:cs="Times New Roman"/>
          <w:lang w:val="en-US"/>
        </w:rPr>
        <w:t xml:space="preserve">. For instance, human beans from Wales is tasting very </w:t>
      </w:r>
      <w:proofErr w:type="spellStart"/>
      <w:r w:rsidRPr="00607286">
        <w:rPr>
          <w:rFonts w:ascii="Times New Roman" w:hAnsi="Times New Roman" w:cs="Times New Roman"/>
          <w:lang w:val="en-US"/>
        </w:rPr>
        <w:t>whooshey</w:t>
      </w:r>
      <w:proofErr w:type="spellEnd"/>
      <w:r w:rsidRPr="00607286">
        <w:rPr>
          <w:rFonts w:ascii="Times New Roman" w:hAnsi="Times New Roman" w:cs="Times New Roman"/>
          <w:lang w:val="en-US"/>
        </w:rPr>
        <w:t xml:space="preserve"> of fish. There is something very fishy about Wales.” “You means whales,” Sophie said. “Wales is something quite different.” “Wales is whales,” the Giant said. “Don’t </w:t>
      </w:r>
      <w:proofErr w:type="spellStart"/>
      <w:r w:rsidRPr="00607286">
        <w:rPr>
          <w:rFonts w:ascii="Times New Roman" w:hAnsi="Times New Roman" w:cs="Times New Roman"/>
          <w:lang w:val="en-US"/>
        </w:rPr>
        <w:t>gobblefunk</w:t>
      </w:r>
      <w:proofErr w:type="spellEnd"/>
      <w:r w:rsidRPr="00607286">
        <w:rPr>
          <w:rFonts w:ascii="Times New Roman" w:hAnsi="Times New Roman" w:cs="Times New Roman"/>
          <w:lang w:val="en-US"/>
        </w:rPr>
        <w:t xml:space="preserve"> around with words. I will now give you another example. Human beans from Jersey has a most disgustable woolly tickle on the tongue,” the Giant said. “Human beans from Jersey is tasting of cardigans.” (R. Dahl, The BFG)</w:t>
      </w:r>
    </w:p>
    <w:p w14:paraId="1368C018"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“Did you hit a woman with a child?” “No, Sir, I hit her with a brick”. (Th. Smith)</w:t>
      </w:r>
    </w:p>
    <w:p w14:paraId="349E19D5"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But the Mole was very full of lunch, and self-satisfaction, and pride, and already quite at home in a boat (so he thought). (K. Grahame, The Wind in the Willows)</w:t>
      </w:r>
    </w:p>
    <w:p w14:paraId="3051D44D"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But the Mole was very full of lunch, and self-satisfaction, and pride, and already quite at home in a boat (so he thought). (K. Grahame, The Wind in the Willows)</w:t>
      </w:r>
    </w:p>
    <w:p w14:paraId="4E4A523B"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She lowered her standards by raising her glass, Her courage, her eyes and his hopes. (Flanders and Swann, Have Some Madeira, </w:t>
      </w:r>
      <w:proofErr w:type="spellStart"/>
      <w:r w:rsidRPr="00607286">
        <w:rPr>
          <w:rFonts w:ascii="Times New Roman" w:hAnsi="Times New Roman" w:cs="Times New Roman"/>
          <w:lang w:val="en-US"/>
        </w:rPr>
        <w:t>M’Dear</w:t>
      </w:r>
      <w:proofErr w:type="spellEnd"/>
      <w:r w:rsidRPr="00607286">
        <w:rPr>
          <w:rFonts w:ascii="Times New Roman" w:hAnsi="Times New Roman" w:cs="Times New Roman"/>
          <w:lang w:val="en-US"/>
        </w:rPr>
        <w:t>)</w:t>
      </w:r>
    </w:p>
    <w:p w14:paraId="14418D7C"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The rich arrived in pairs and in Rolls Royce.</w:t>
      </w:r>
    </w:p>
    <w:p w14:paraId="31DD7EAD"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Miss Sharp’s father was a clever man; a pleasant companion; a careless student; with a great propensity for running into debt, and a partiality for the tavern. When he was drunk, he used to beat his wife and daughter; and the next morning, with a headache, he would rail at the world for its neglect of his genius and abuse. (W. Thackeray, Vanity Fair)</w:t>
      </w:r>
    </w:p>
    <w:p w14:paraId="19518845"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lastRenderedPageBreak/>
        <w:t>I am a myth. I’m Beowulf. I’m Grendel. (K. Rove, TV interview)</w:t>
      </w:r>
    </w:p>
    <w:p w14:paraId="67E5753D"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Go and ask Simon – he’s the Einstein of the family. (M. Stark, Encyclopedic Learner’s Dictionaries)</w:t>
      </w:r>
    </w:p>
    <w:p w14:paraId="68CF8B83"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Smokey came toward Jack now, his paper cap tipped forward, his narrow weasel’s head slightly inclined, his lips parted to show his alligator teeth. (S. King, The Talisman)</w:t>
      </w:r>
    </w:p>
    <w:p w14:paraId="7D27FF12"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It was not a mere man he was holding, but a giant; or a block of granite. The</w:t>
      </w:r>
    </w:p>
    <w:p w14:paraId="0271579E"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pull was unendurable. The pain unendurable. (J.R. Ullman, A Boy and a Man)</w:t>
      </w:r>
    </w:p>
    <w:p w14:paraId="513B0876"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As a matter of fact, the assignment in question is temporarily unavailable due to the secrecy of its location. </w:t>
      </w:r>
    </w:p>
    <w:p w14:paraId="60C07C52"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The reason of my sleepless night was standing in the doorway with an innocent look.</w:t>
      </w:r>
    </w:p>
    <w:p w14:paraId="536E4462"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I wouldn’t say no to a drink</w:t>
      </w:r>
    </w:p>
    <w:p w14:paraId="48424156"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He did not dislike a bit of scandal.</w:t>
      </w:r>
    </w:p>
    <w:p w14:paraId="30D16300"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To the uninitiated, neurophysiology can be a bit of a challenge.</w:t>
      </w:r>
    </w:p>
    <w:p w14:paraId="6BCFB9E9"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She wasn’t unhappy with her new car.</w:t>
      </w:r>
    </w:p>
    <w:p w14:paraId="1B1C015B"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I cannot disagree with your point.</w:t>
      </w:r>
    </w:p>
    <w:p w14:paraId="1C6CAE24"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Love is an ideal thing, marriage a real thing; a confusion of the real with the ideal never goes unpunished. (J.W. von Goethe)</w:t>
      </w:r>
    </w:p>
    <w:p w14:paraId="106169C2"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Withdrawal of U.S. troops will become like salted peanuts to the American public; the more U.S. troops come home, the more will be demanded. (H. Kissinger, in a Memo to President Richard Nixon)</w:t>
      </w:r>
    </w:p>
    <w:p w14:paraId="0422E051"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The very mystery of him excited her curiosity like a door that has neither lock nor key. (M. Mitchell, Gone with the Wind)</w:t>
      </w:r>
    </w:p>
    <w:p w14:paraId="490436AD" w14:textId="77777777" w:rsidR="00607286" w:rsidRPr="00607286" w:rsidRDefault="00607286" w:rsidP="00607286">
      <w:pPr>
        <w:rPr>
          <w:rFonts w:ascii="Times New Roman" w:hAnsi="Times New Roman" w:cs="Times New Roman"/>
          <w:lang w:val="en-US"/>
        </w:rPr>
      </w:pPr>
    </w:p>
    <w:p w14:paraId="41B26DFA"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3) My brother need not be idealized, or enlarged in death beyond what he was in life; to be remembered simply as a good and decent man, who saw wrong and tried to right it, saw suffering and tried to heal it, saw war and tried to stop it… (E.M. Kennedy, Tribute to Senator Robert F. Kennedy)</w:t>
      </w:r>
    </w:p>
    <w:p w14:paraId="7531F592"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“Sassenach, I've been stabbed, bitten, slapped, and whipped since supper – which I </w:t>
      </w:r>
      <w:proofErr w:type="spellStart"/>
      <w:r w:rsidRPr="00607286">
        <w:rPr>
          <w:rFonts w:ascii="Times New Roman" w:hAnsi="Times New Roman" w:cs="Times New Roman"/>
          <w:lang w:val="en-US"/>
        </w:rPr>
        <w:t>didna</w:t>
      </w:r>
      <w:proofErr w:type="spellEnd"/>
      <w:r w:rsidRPr="00607286">
        <w:rPr>
          <w:rFonts w:ascii="Times New Roman" w:hAnsi="Times New Roman" w:cs="Times New Roman"/>
          <w:lang w:val="en-US"/>
        </w:rPr>
        <w:t xml:space="preserve"> get to finish. I </w:t>
      </w:r>
      <w:proofErr w:type="spellStart"/>
      <w:r w:rsidRPr="00607286">
        <w:rPr>
          <w:rFonts w:ascii="Times New Roman" w:hAnsi="Times New Roman" w:cs="Times New Roman"/>
          <w:lang w:val="en-US"/>
        </w:rPr>
        <w:t>dinna</w:t>
      </w:r>
      <w:proofErr w:type="spellEnd"/>
      <w:r w:rsidRPr="00607286">
        <w:rPr>
          <w:rFonts w:ascii="Times New Roman" w:hAnsi="Times New Roman" w:cs="Times New Roman"/>
          <w:lang w:val="en-US"/>
        </w:rPr>
        <w:t xml:space="preserve"> like to scare children </w:t>
      </w:r>
      <w:proofErr w:type="spellStart"/>
      <w:r w:rsidRPr="00607286">
        <w:rPr>
          <w:rFonts w:ascii="Times New Roman" w:hAnsi="Times New Roman" w:cs="Times New Roman"/>
          <w:lang w:val="en-US"/>
        </w:rPr>
        <w:t>an</w:t>
      </w:r>
      <w:proofErr w:type="spellEnd"/>
      <w:r w:rsidRPr="00607286">
        <w:rPr>
          <w:rFonts w:ascii="Times New Roman" w:hAnsi="Times New Roman" w:cs="Times New Roman"/>
          <w:lang w:val="en-US"/>
        </w:rPr>
        <w:t xml:space="preserve"> I </w:t>
      </w:r>
      <w:proofErr w:type="spellStart"/>
      <w:r w:rsidRPr="00607286">
        <w:rPr>
          <w:rFonts w:ascii="Times New Roman" w:hAnsi="Times New Roman" w:cs="Times New Roman"/>
          <w:lang w:val="en-US"/>
        </w:rPr>
        <w:t>dinna</w:t>
      </w:r>
      <w:proofErr w:type="spellEnd"/>
      <w:r w:rsidRPr="00607286">
        <w:rPr>
          <w:rFonts w:ascii="Times New Roman" w:hAnsi="Times New Roman" w:cs="Times New Roman"/>
          <w:lang w:val="en-US"/>
        </w:rPr>
        <w:t xml:space="preserve"> like to flog men, and I’ve had to do both. I’ve two hundred English camped three miles away, and no idea what to do about them. I’m tired, I’m hungry, and I’m sore. If you’ve anything like womanly sympathy about ye, I could use a bit!” (D. Gabaldon, Dragonfly in Amber)</w:t>
      </w:r>
    </w:p>
    <w:p w14:paraId="18A6D582"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I despise its vastness and power. It has the poorest millionaires, the littlest great men, the plainest beauties, the lowest skyscrapers of any town I ever saw. (P. </w:t>
      </w:r>
      <w:proofErr w:type="spellStart"/>
      <w:r w:rsidRPr="00607286">
        <w:rPr>
          <w:rFonts w:ascii="Times New Roman" w:hAnsi="Times New Roman" w:cs="Times New Roman"/>
          <w:lang w:val="en-US"/>
        </w:rPr>
        <w:t>Lopatte</w:t>
      </w:r>
      <w:proofErr w:type="spellEnd"/>
      <w:r w:rsidRPr="00607286">
        <w:rPr>
          <w:rFonts w:ascii="Times New Roman" w:hAnsi="Times New Roman" w:cs="Times New Roman"/>
          <w:lang w:val="en-US"/>
        </w:rPr>
        <w:t>, Writing New York: A Literary Anthology)</w:t>
      </w:r>
    </w:p>
    <w:p w14:paraId="53598C41"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I want pizza, he wants pizza, we all want pizza!</w:t>
      </w:r>
    </w:p>
    <w:p w14:paraId="2D668403"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Jennifer had a problem, and her problem was getting bigger by the minute.</w:t>
      </w:r>
    </w:p>
    <w:p w14:paraId="50E33E3B"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If you think you can do it, you can do it.</w:t>
      </w:r>
    </w:p>
    <w:p w14:paraId="38D740CA"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lastRenderedPageBreak/>
        <w:t>In the middle of the room stood a long table of plain boards placed on trestles, with benches down each side. At one end of it, where an arm-chair stood pushed back, were spread the remains of the Badger's plain but ample supper (K. Grahame, The Wind in the Willows)</w:t>
      </w:r>
    </w:p>
    <w:p w14:paraId="34DD59AE"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In a hole in the ground there lived a hobbit. (J.R.R. </w:t>
      </w:r>
      <w:proofErr w:type="spellStart"/>
      <w:r w:rsidRPr="00607286">
        <w:rPr>
          <w:rFonts w:ascii="Times New Roman" w:hAnsi="Times New Roman" w:cs="Times New Roman"/>
          <w:lang w:val="en-US"/>
        </w:rPr>
        <w:t>Tolkein</w:t>
      </w:r>
      <w:proofErr w:type="spellEnd"/>
      <w:r w:rsidRPr="00607286">
        <w:rPr>
          <w:rFonts w:ascii="Times New Roman" w:hAnsi="Times New Roman" w:cs="Times New Roman"/>
          <w:lang w:val="en-US"/>
        </w:rPr>
        <w:t>, The Hobbit)</w:t>
      </w:r>
    </w:p>
    <w:p w14:paraId="2AC628F3"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I, too, was born in the slum. But just because you’re born in the slum does not mean the slum is born in you, and you can rise above it if your mind is made up. (J. Jackson)</w:t>
      </w:r>
    </w:p>
    <w:p w14:paraId="0F1DC9B9"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I looked at the gun, and the gun looked at me. Not too steadily. The hand behind it began to shake, but the eyes still blazed. (R. Chandler, Farewell, My Lovely)</w:t>
      </w:r>
    </w:p>
    <w:p w14:paraId="04D070B6"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What’s the difference between a photocopier and the flu? One makes facsimiles; the other makes sick families.</w:t>
      </w:r>
    </w:p>
    <w:p w14:paraId="4B80B9ED"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Watch your thoughts; they become words. Watch your words; they become actions. Watch your actions; they become habits. Watch your habits; they become character. Watch your character; it becomes your destiny. (F. Outlaw, Late President of the </w:t>
      </w:r>
      <w:proofErr w:type="spellStart"/>
      <w:r w:rsidRPr="00607286">
        <w:rPr>
          <w:rFonts w:ascii="Times New Roman" w:hAnsi="Times New Roman" w:cs="Times New Roman"/>
          <w:lang w:val="en-US"/>
        </w:rPr>
        <w:t>Bi-Lo</w:t>
      </w:r>
      <w:proofErr w:type="spellEnd"/>
      <w:r w:rsidRPr="00607286">
        <w:rPr>
          <w:rFonts w:ascii="Times New Roman" w:hAnsi="Times New Roman" w:cs="Times New Roman"/>
          <w:lang w:val="en-US"/>
        </w:rPr>
        <w:t xml:space="preserve"> Stores)</w:t>
      </w:r>
    </w:p>
    <w:p w14:paraId="2469A1B3"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He reached out and grasped the phone. His hand went numb. He put it to his ear. His ear went numb. “Oatley Tap,” he said into that deadly blackness, and his mouth went numb. (S. King, The Talisman)</w:t>
      </w:r>
    </w:p>
    <w:p w14:paraId="036D1963"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Marshal Von </w:t>
      </w:r>
      <w:proofErr w:type="spellStart"/>
      <w:r w:rsidRPr="00607286">
        <w:rPr>
          <w:rFonts w:ascii="Times New Roman" w:hAnsi="Times New Roman" w:cs="Times New Roman"/>
          <w:lang w:val="en-US"/>
        </w:rPr>
        <w:t>Grock</w:t>
      </w:r>
      <w:proofErr w:type="spellEnd"/>
      <w:r w:rsidRPr="00607286">
        <w:rPr>
          <w:rFonts w:ascii="Times New Roman" w:hAnsi="Times New Roman" w:cs="Times New Roman"/>
          <w:lang w:val="en-US"/>
        </w:rPr>
        <w:t xml:space="preserve"> seldom talked, or even thought, as more theoretical people would count thinking. And it will generally be found that men of his type, when they do happen to think aloud, very much prefer to talk to the dog. They have even a certain patronizing relish in using long words and elaborate arguments before the dog. It would be unjust to compare Lieutenant Von </w:t>
      </w:r>
      <w:proofErr w:type="spellStart"/>
      <w:r w:rsidRPr="00607286">
        <w:rPr>
          <w:rFonts w:ascii="Times New Roman" w:hAnsi="Times New Roman" w:cs="Times New Roman"/>
          <w:lang w:val="en-US"/>
        </w:rPr>
        <w:t>Hocheimer</w:t>
      </w:r>
      <w:proofErr w:type="spellEnd"/>
      <w:r w:rsidRPr="00607286">
        <w:rPr>
          <w:rFonts w:ascii="Times New Roman" w:hAnsi="Times New Roman" w:cs="Times New Roman"/>
          <w:lang w:val="en-US"/>
        </w:rPr>
        <w:t xml:space="preserve"> to a dog. It would be unjust to the dog who is a much more sensitive and vigilant creature. (G.K. Chesterton, The Three Horsemen of Apocalypse)</w:t>
      </w:r>
    </w:p>
    <w:p w14:paraId="0B7397C7" w14:textId="77777777" w:rsidR="00607286" w:rsidRPr="00607286" w:rsidRDefault="00607286" w:rsidP="00607286">
      <w:pPr>
        <w:rPr>
          <w:rFonts w:ascii="Times New Roman" w:hAnsi="Times New Roman" w:cs="Times New Roman"/>
          <w:lang w:val="en-US"/>
        </w:rPr>
      </w:pPr>
    </w:p>
    <w:p w14:paraId="6C92523B" w14:textId="77777777" w:rsidR="00607286" w:rsidRPr="00607286" w:rsidRDefault="00607286" w:rsidP="00607286">
      <w:pPr>
        <w:rPr>
          <w:rFonts w:ascii="Times New Roman" w:hAnsi="Times New Roman" w:cs="Times New Roman"/>
          <w:b/>
          <w:i/>
        </w:rPr>
      </w:pPr>
      <w:r w:rsidRPr="00607286">
        <w:rPr>
          <w:rFonts w:ascii="Times New Roman" w:hAnsi="Times New Roman" w:cs="Times New Roman"/>
          <w:b/>
          <w:i/>
        </w:rPr>
        <w:t>Темы</w:t>
      </w:r>
      <w:r w:rsidRPr="005A22E7">
        <w:rPr>
          <w:rFonts w:ascii="Times New Roman" w:hAnsi="Times New Roman" w:cs="Times New Roman"/>
          <w:b/>
          <w:i/>
          <w:lang w:val="en-US"/>
        </w:rPr>
        <w:t xml:space="preserve"> 5.1-5.2 «</w:t>
      </w:r>
      <w:r w:rsidRPr="00607286">
        <w:rPr>
          <w:rFonts w:ascii="Times New Roman" w:hAnsi="Times New Roman" w:cs="Times New Roman"/>
          <w:b/>
          <w:i/>
        </w:rPr>
        <w:t>Стиль</w:t>
      </w:r>
      <w:r w:rsidRPr="005A22E7">
        <w:rPr>
          <w:rFonts w:ascii="Times New Roman" w:hAnsi="Times New Roman" w:cs="Times New Roman"/>
          <w:b/>
          <w:i/>
          <w:lang w:val="en-US"/>
        </w:rPr>
        <w:t xml:space="preserve"> </w:t>
      </w:r>
      <w:r w:rsidRPr="00607286">
        <w:rPr>
          <w:rFonts w:ascii="Times New Roman" w:hAnsi="Times New Roman" w:cs="Times New Roman"/>
          <w:b/>
          <w:i/>
        </w:rPr>
        <w:t>языка</w:t>
      </w:r>
      <w:r w:rsidRPr="005A22E7">
        <w:rPr>
          <w:rFonts w:ascii="Times New Roman" w:hAnsi="Times New Roman" w:cs="Times New Roman"/>
          <w:b/>
          <w:i/>
          <w:lang w:val="en-US"/>
        </w:rPr>
        <w:t xml:space="preserve"> </w:t>
      </w:r>
      <w:r w:rsidRPr="00607286">
        <w:rPr>
          <w:rFonts w:ascii="Times New Roman" w:hAnsi="Times New Roman" w:cs="Times New Roman"/>
          <w:b/>
          <w:i/>
        </w:rPr>
        <w:t>художественной</w:t>
      </w:r>
      <w:r w:rsidRPr="005A22E7">
        <w:rPr>
          <w:rFonts w:ascii="Times New Roman" w:hAnsi="Times New Roman" w:cs="Times New Roman"/>
          <w:b/>
          <w:i/>
          <w:lang w:val="en-US"/>
        </w:rPr>
        <w:t xml:space="preserve"> </w:t>
      </w:r>
      <w:r w:rsidRPr="00607286">
        <w:rPr>
          <w:rFonts w:ascii="Times New Roman" w:hAnsi="Times New Roman" w:cs="Times New Roman"/>
          <w:b/>
          <w:i/>
        </w:rPr>
        <w:t>литературы</w:t>
      </w:r>
      <w:r w:rsidRPr="005A22E7">
        <w:rPr>
          <w:rFonts w:ascii="Times New Roman" w:hAnsi="Times New Roman" w:cs="Times New Roman"/>
          <w:b/>
          <w:i/>
          <w:lang w:val="en-US"/>
        </w:rPr>
        <w:t xml:space="preserve"> (</w:t>
      </w:r>
      <w:r w:rsidRPr="00607286">
        <w:rPr>
          <w:rFonts w:ascii="Times New Roman" w:hAnsi="Times New Roman" w:cs="Times New Roman"/>
          <w:b/>
          <w:i/>
        </w:rPr>
        <w:t>проза</w:t>
      </w:r>
      <w:r w:rsidRPr="005A22E7">
        <w:rPr>
          <w:rFonts w:ascii="Times New Roman" w:hAnsi="Times New Roman" w:cs="Times New Roman"/>
          <w:b/>
          <w:i/>
          <w:lang w:val="en-US"/>
        </w:rPr>
        <w:t xml:space="preserve">, </w:t>
      </w:r>
      <w:r w:rsidRPr="00607286">
        <w:rPr>
          <w:rFonts w:ascii="Times New Roman" w:hAnsi="Times New Roman" w:cs="Times New Roman"/>
          <w:b/>
          <w:i/>
        </w:rPr>
        <w:t>поэзия</w:t>
      </w:r>
      <w:r w:rsidRPr="005A22E7">
        <w:rPr>
          <w:rFonts w:ascii="Times New Roman" w:hAnsi="Times New Roman" w:cs="Times New Roman"/>
          <w:b/>
          <w:i/>
          <w:lang w:val="en-US"/>
        </w:rPr>
        <w:t xml:space="preserve">, </w:t>
      </w:r>
      <w:r w:rsidRPr="00607286">
        <w:rPr>
          <w:rFonts w:ascii="Times New Roman" w:hAnsi="Times New Roman" w:cs="Times New Roman"/>
          <w:b/>
          <w:i/>
        </w:rPr>
        <w:t>драма</w:t>
      </w:r>
      <w:r w:rsidRPr="005A22E7">
        <w:rPr>
          <w:rFonts w:ascii="Times New Roman" w:hAnsi="Times New Roman" w:cs="Times New Roman"/>
          <w:b/>
          <w:i/>
          <w:lang w:val="en-US"/>
        </w:rPr>
        <w:t xml:space="preserve">). </w:t>
      </w:r>
      <w:r w:rsidRPr="00607286">
        <w:rPr>
          <w:rFonts w:ascii="Times New Roman" w:hAnsi="Times New Roman" w:cs="Times New Roman"/>
          <w:b/>
          <w:i/>
        </w:rPr>
        <w:t>Публицистический стиль и его разновидности. Газетный стиль, его разновидности: краткие сообщения, заголовки, объявления, реклама», « Стиль научной прозы и его разновидности. Стиль официальных документов и его разновидности. Анализ и интерпретация текстов различных функциональных стилей»</w:t>
      </w:r>
    </w:p>
    <w:p w14:paraId="44699054"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1.Художественная литература: язык поэзии, лексические и синтаксические свойства, язык драмы, эмоциональная проза. </w:t>
      </w:r>
    </w:p>
    <w:p w14:paraId="20D2B9C3"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2. Публицистический стиль (эссе, статьи, речи). </w:t>
      </w:r>
    </w:p>
    <w:p w14:paraId="4F2D401C"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3. Газетный язык (реклама, заголовки, краткие новости). </w:t>
      </w:r>
    </w:p>
    <w:p w14:paraId="16015CF3"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4. Научная проза и официальная документация.</w:t>
      </w:r>
    </w:p>
    <w:p w14:paraId="4D578389"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5. Индивидуальный анализ текста с целью определения его функционального стиля.</w:t>
      </w:r>
    </w:p>
    <w:p w14:paraId="315DED85" w14:textId="77777777" w:rsidR="00607286" w:rsidRPr="00607286" w:rsidRDefault="00607286" w:rsidP="00607286">
      <w:pPr>
        <w:rPr>
          <w:rFonts w:ascii="Times New Roman" w:hAnsi="Times New Roman" w:cs="Times New Roman"/>
        </w:rPr>
      </w:pPr>
    </w:p>
    <w:p w14:paraId="7B6DDD7B" w14:textId="77777777" w:rsidR="00607286" w:rsidRPr="00607286" w:rsidRDefault="00607286" w:rsidP="00607286">
      <w:pPr>
        <w:rPr>
          <w:rFonts w:ascii="Times New Roman" w:hAnsi="Times New Roman" w:cs="Times New Roman"/>
        </w:rPr>
      </w:pPr>
      <w:r w:rsidRPr="00607286">
        <w:rPr>
          <w:rFonts w:ascii="Times New Roman" w:hAnsi="Times New Roman" w:cs="Times New Roman"/>
          <w:b/>
          <w:i/>
          <w:iCs/>
        </w:rPr>
        <w:t>ИДЗ 5.1-5.2</w:t>
      </w:r>
    </w:p>
    <w:p w14:paraId="40D6B38A" w14:textId="77777777" w:rsidR="00607286" w:rsidRPr="00607286" w:rsidRDefault="00607286" w:rsidP="00607286">
      <w:pPr>
        <w:rPr>
          <w:rFonts w:ascii="Times New Roman" w:hAnsi="Times New Roman" w:cs="Times New Roman"/>
          <w:iCs/>
        </w:rPr>
      </w:pPr>
      <w:r w:rsidRPr="00607286">
        <w:rPr>
          <w:rFonts w:ascii="Times New Roman" w:hAnsi="Times New Roman" w:cs="Times New Roman"/>
          <w:iCs/>
        </w:rPr>
        <w:t xml:space="preserve">1.Изучить </w:t>
      </w:r>
      <w:r w:rsidRPr="00607286">
        <w:rPr>
          <w:rFonts w:ascii="Times New Roman" w:hAnsi="Times New Roman" w:cs="Times New Roman"/>
        </w:rPr>
        <w:t>материал лекций, учебную и научную литературу, приведенную в списке, по данной теме, быть готовым к устному опросу (собеседованию).</w:t>
      </w:r>
    </w:p>
    <w:p w14:paraId="07B298B7" w14:textId="77777777" w:rsidR="00607286" w:rsidRPr="00607286" w:rsidRDefault="00607286" w:rsidP="00607286">
      <w:pPr>
        <w:rPr>
          <w:rFonts w:ascii="Times New Roman" w:hAnsi="Times New Roman" w:cs="Times New Roman"/>
          <w:iCs/>
        </w:rPr>
      </w:pPr>
      <w:r w:rsidRPr="00607286">
        <w:rPr>
          <w:rFonts w:ascii="Times New Roman" w:hAnsi="Times New Roman" w:cs="Times New Roman"/>
          <w:iCs/>
        </w:rPr>
        <w:t>2.Подготовить доклад-презентацию по одному из вопросов.</w:t>
      </w:r>
    </w:p>
    <w:p w14:paraId="69996750"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lastRenderedPageBreak/>
        <w:t>5. Прочтите и изучите следующие тексты. Выполните следующие задания: а) определите характер текста; б) укажите на стилистические единицы, значимые для определения стилистического характера текста; в) определите выразительные средства и стилистические приемы, используемые авторами.</w:t>
      </w:r>
    </w:p>
    <w:p w14:paraId="3D1D692A"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1. When many successful scientists boast dozens, even hundreds, of research papers to their name, calls for more “quality over quantity” in publication can appear to ring rather hollow.</w:t>
      </w:r>
    </w:p>
    <w:p w14:paraId="2C5848D3"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Now a former president of the British Science Association has suggested a radical proposal to combat this problem: restricting researchers to just one scholarly paper a year.</w:t>
      </w:r>
    </w:p>
    <w:p w14:paraId="51EE94F4"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Calling for a “slow science” revolution, </w:t>
      </w:r>
      <w:proofErr w:type="spellStart"/>
      <w:r w:rsidRPr="00607286">
        <w:rPr>
          <w:rFonts w:ascii="Times New Roman" w:hAnsi="Times New Roman" w:cs="Times New Roman"/>
          <w:lang w:val="en-US"/>
        </w:rPr>
        <w:t>Uta</w:t>
      </w:r>
      <w:proofErr w:type="spellEnd"/>
      <w:r w:rsidRPr="00607286">
        <w:rPr>
          <w:rFonts w:ascii="Times New Roman" w:hAnsi="Times New Roman" w:cs="Times New Roman"/>
          <w:lang w:val="en-US"/>
        </w:rPr>
        <w:t xml:space="preserve"> </w:t>
      </w:r>
      <w:proofErr w:type="spellStart"/>
      <w:r w:rsidRPr="00607286">
        <w:rPr>
          <w:rFonts w:ascii="Times New Roman" w:hAnsi="Times New Roman" w:cs="Times New Roman"/>
          <w:lang w:val="en-US"/>
        </w:rPr>
        <w:t>Frith</w:t>
      </w:r>
      <w:proofErr w:type="spellEnd"/>
      <w:r w:rsidRPr="00607286">
        <w:rPr>
          <w:rFonts w:ascii="Times New Roman" w:hAnsi="Times New Roman" w:cs="Times New Roman"/>
          <w:lang w:val="en-US"/>
        </w:rPr>
        <w:t>, emeritus professor of cognitive development at UCL, said a new consensus about “doing less but better” was needed to address the “information overload” created by the relentless pressure to publish. (www.timeshighereducation.com)</w:t>
      </w:r>
    </w:p>
    <w:p w14:paraId="48D5275C"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2. There are several branches where stylistic methods are enriched by the theories of discourse, culture and society. Such established branches of contemporary stylistics as feminist stylistics, cognitive stylistics and discourse stylistics have been sustained by insights from, respectively, feminist theory, cognitive psychology and discourse analysis. Feminist stylistics is concerned with the analysis of the way that questions of gender impact on the production and interpretation of texts. Cognitive stylistics is a relatively new, rapidly developing field of language study that attempts to describe and accounts for what happens in the minds of readers when they interface with (literary) language. Cognitive stylistics is mainly concerned with reading, and, more specifically, with the reception and subsequent interpretation processes that are both active and activated during reading procedures. At its core, cognitive stylistics is interested in the role that unconscious and conscious cognitive and emotive processes play when an individual or group of individuals interface with a text that has been purposely designed with the aim of eliciting certain emotions in a reader. (</w:t>
      </w:r>
      <w:r w:rsidRPr="00607286">
        <w:rPr>
          <w:rFonts w:ascii="Times New Roman" w:hAnsi="Times New Roman" w:cs="Times New Roman"/>
        </w:rPr>
        <w:t>Стилистика</w:t>
      </w:r>
      <w:r w:rsidRPr="00607286">
        <w:rPr>
          <w:rFonts w:ascii="Times New Roman" w:hAnsi="Times New Roman" w:cs="Times New Roman"/>
          <w:lang w:val="en-US"/>
        </w:rPr>
        <w:t xml:space="preserve">. </w:t>
      </w:r>
      <w:r w:rsidRPr="00607286">
        <w:rPr>
          <w:rFonts w:ascii="Times New Roman" w:hAnsi="Times New Roman" w:cs="Times New Roman"/>
        </w:rPr>
        <w:t>Практикум</w:t>
      </w:r>
      <w:r w:rsidRPr="00607286">
        <w:rPr>
          <w:rFonts w:ascii="Times New Roman" w:hAnsi="Times New Roman" w:cs="Times New Roman"/>
          <w:lang w:val="en-US"/>
        </w:rPr>
        <w:t xml:space="preserve">. </w:t>
      </w:r>
      <w:r w:rsidRPr="00607286">
        <w:rPr>
          <w:rFonts w:ascii="Times New Roman" w:hAnsi="Times New Roman" w:cs="Times New Roman"/>
        </w:rPr>
        <w:t>А</w:t>
      </w:r>
      <w:r w:rsidRPr="00607286">
        <w:rPr>
          <w:rFonts w:ascii="Times New Roman" w:hAnsi="Times New Roman" w:cs="Times New Roman"/>
          <w:lang w:val="en-US"/>
        </w:rPr>
        <w:t>.</w:t>
      </w:r>
      <w:r w:rsidRPr="00607286">
        <w:rPr>
          <w:rFonts w:ascii="Times New Roman" w:hAnsi="Times New Roman" w:cs="Times New Roman"/>
        </w:rPr>
        <w:t>А</w:t>
      </w:r>
      <w:r w:rsidRPr="00607286">
        <w:rPr>
          <w:rFonts w:ascii="Times New Roman" w:hAnsi="Times New Roman" w:cs="Times New Roman"/>
          <w:lang w:val="en-US"/>
        </w:rPr>
        <w:t xml:space="preserve">. </w:t>
      </w:r>
      <w:r w:rsidRPr="00607286">
        <w:rPr>
          <w:rFonts w:ascii="Times New Roman" w:hAnsi="Times New Roman" w:cs="Times New Roman"/>
        </w:rPr>
        <w:t>Зарайский</w:t>
      </w:r>
      <w:r w:rsidRPr="00607286">
        <w:rPr>
          <w:rFonts w:ascii="Times New Roman" w:hAnsi="Times New Roman" w:cs="Times New Roman"/>
          <w:lang w:val="en-US"/>
        </w:rPr>
        <w:t xml:space="preserve"> </w:t>
      </w:r>
      <w:r w:rsidRPr="00607286">
        <w:rPr>
          <w:rFonts w:ascii="Times New Roman" w:hAnsi="Times New Roman" w:cs="Times New Roman"/>
        </w:rPr>
        <w:t>и</w:t>
      </w:r>
      <w:r w:rsidRPr="00607286">
        <w:rPr>
          <w:rFonts w:ascii="Times New Roman" w:hAnsi="Times New Roman" w:cs="Times New Roman"/>
          <w:lang w:val="en-US"/>
        </w:rPr>
        <w:t xml:space="preserve"> </w:t>
      </w:r>
      <w:proofErr w:type="spellStart"/>
      <w:r w:rsidRPr="00607286">
        <w:rPr>
          <w:rFonts w:ascii="Times New Roman" w:hAnsi="Times New Roman" w:cs="Times New Roman"/>
        </w:rPr>
        <w:t>др</w:t>
      </w:r>
      <w:proofErr w:type="spellEnd"/>
      <w:r w:rsidRPr="00607286">
        <w:rPr>
          <w:rFonts w:ascii="Times New Roman" w:hAnsi="Times New Roman" w:cs="Times New Roman"/>
          <w:lang w:val="en-US"/>
        </w:rPr>
        <w:t>.)</w:t>
      </w:r>
    </w:p>
    <w:p w14:paraId="3453E2A4"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3. Once more he stepped into the street</w:t>
      </w:r>
    </w:p>
    <w:p w14:paraId="112A8ED7"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And to his lips again</w:t>
      </w:r>
    </w:p>
    <w:p w14:paraId="28B678BE"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Laid his long pipe of smooth straight cane;</w:t>
      </w:r>
    </w:p>
    <w:p w14:paraId="7B42D20F"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And </w:t>
      </w:r>
      <w:proofErr w:type="spellStart"/>
      <w:r w:rsidRPr="00607286">
        <w:rPr>
          <w:rFonts w:ascii="Times New Roman" w:hAnsi="Times New Roman" w:cs="Times New Roman"/>
          <w:lang w:val="en-US"/>
        </w:rPr>
        <w:t>ere</w:t>
      </w:r>
      <w:proofErr w:type="spellEnd"/>
      <w:r w:rsidRPr="00607286">
        <w:rPr>
          <w:rFonts w:ascii="Times New Roman" w:hAnsi="Times New Roman" w:cs="Times New Roman"/>
          <w:lang w:val="en-US"/>
        </w:rPr>
        <w:t xml:space="preserve"> he blew three notes</w:t>
      </w:r>
    </w:p>
    <w:p w14:paraId="4D817CC3"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There was a rustling that seemed like a bustling</w:t>
      </w:r>
    </w:p>
    <w:p w14:paraId="7B9C33A8"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Of merry crowds jostling at pitching and hustling,</w:t>
      </w:r>
    </w:p>
    <w:p w14:paraId="3276A6AC"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Small feet were pattering, wooden shoes clattering</w:t>
      </w:r>
    </w:p>
    <w:p w14:paraId="0CE4EB08"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Little hands clapping and little tongues chattering,</w:t>
      </w:r>
    </w:p>
    <w:p w14:paraId="45193D84"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And, like fowls in a farmyard when barley is scattering</w:t>
      </w:r>
    </w:p>
    <w:p w14:paraId="7459BFDA"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Out came the children running.</w:t>
      </w:r>
    </w:p>
    <w:p w14:paraId="3221F24D"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All the little boys and girls,</w:t>
      </w:r>
    </w:p>
    <w:p w14:paraId="5B594139"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With rosy cheeks and flaxen curls,</w:t>
      </w:r>
    </w:p>
    <w:p w14:paraId="0A280BF7"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And sparkling eyes and teeth like pearls,</w:t>
      </w:r>
    </w:p>
    <w:p w14:paraId="3D5FB78E"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Tripping and skipping, ran merrily after</w:t>
      </w:r>
    </w:p>
    <w:p w14:paraId="1C119E9A"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lastRenderedPageBreak/>
        <w:t>The wonderful music with shouting and laughter.</w:t>
      </w:r>
    </w:p>
    <w:p w14:paraId="6AFE2F84"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(R. Browning, The Pied Piper of Hamelin)</w:t>
      </w:r>
    </w:p>
    <w:p w14:paraId="3471D649"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4. GRANDMOTHER OF EIGHT MAKES HOLE IN ONE</w:t>
      </w:r>
    </w:p>
    <w:p w14:paraId="0E3687C3"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DEAF MUTE GETS NEW HEARING IN KILLING</w:t>
      </w:r>
    </w:p>
    <w:p w14:paraId="5D030420"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DEFENDANT'S SPEECH ENDS IN LONG SENTENCE</w:t>
      </w:r>
    </w:p>
    <w:p w14:paraId="57C239FB"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ASBESTOS SUIT PRESSED</w:t>
      </w:r>
    </w:p>
    <w:p w14:paraId="513743C6"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DOCTOR TESTIFIES IN HORSE SUIT</w:t>
      </w:r>
    </w:p>
    <w:p w14:paraId="502FEADB"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COMPLAINTS ABOUT NBA REFEREES GROWING UGLY</w:t>
      </w:r>
    </w:p>
    <w:p w14:paraId="5951AAEC"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POLICE BEGIN CAMPAIGN TO RUN DOWN JAYWALKERS</w:t>
      </w:r>
    </w:p>
    <w:p w14:paraId="2D1717FF"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FLAMING TOILET SEAT CAUSES EVACUATION AT HIGH SCHOOL</w:t>
      </w:r>
    </w:p>
    <w:p w14:paraId="6A005991"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HOUSE PASSES GAS TAX ONTO SENATE</w:t>
      </w:r>
    </w:p>
    <w:p w14:paraId="2A78F7E7"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POLICE DISCOVER CRACK IN AUSTRALIA</w:t>
      </w:r>
    </w:p>
    <w:p w14:paraId="7DCB25CA"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TUNA BITING OFF WASHINGTON COAST</w:t>
      </w:r>
    </w:p>
    <w:p w14:paraId="7575C485"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STIFF OPPOSITION EXPECTED TO CASKETLESS FUNERAL PLAN</w:t>
      </w:r>
    </w:p>
    <w:p w14:paraId="4201122F"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MEN RECOMMEND MORE CLUBS FOR WIVES</w:t>
      </w:r>
    </w:p>
    <w:p w14:paraId="3E237642"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MANY ANTIQUES SEEN AT D.A.R. MEETING</w:t>
      </w:r>
    </w:p>
    <w:p w14:paraId="717C8C01"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IKE SAYS NIXON CAN'T STAND PAT</w:t>
      </w:r>
    </w:p>
    <w:p w14:paraId="5213EDE2"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TWO CONVICTS EVADE NOOSE; JURY HUNG</w:t>
      </w:r>
    </w:p>
    <w:p w14:paraId="6199EA1D"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U.S. AUDIT FINDS FUNDS FOR YOUTH MISSPENT</w:t>
      </w:r>
    </w:p>
    <w:p w14:paraId="68B753C4"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CHINESE APEMAN DATED</w:t>
      </w:r>
    </w:p>
    <w:p w14:paraId="5C15825C"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MAN HELD OVER GIANT L.A. BRUSH FIRE</w:t>
      </w:r>
    </w:p>
    <w:p w14:paraId="4036DC70"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HERSHEY BARS PROTEST</w:t>
      </w:r>
    </w:p>
    <w:p w14:paraId="13B38670"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5. "Looking back on a childhood filled with events and memories, I find it rather difficult to pick one that leaves me with the fabled "warm and fuzzy feelings." As the daughter of an Air Force major, I had the pleasure of traveling across America in many moving trips. I have visited the monstrous trees of the Sequoia National Forest, stood on the edge of the Grand Canyon and have jumped on the beds at Caesar's Palace in Lake Tahoe."</w:t>
      </w:r>
    </w:p>
    <w:p w14:paraId="693930AE"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"The day I picked my dog up from the pound was one of the happiest days of both of our lives. I had gone to the pound just a week earlier with the idea that I would just "look" at a puppy. Of course, you can no more just look at those squiggling little faces so filled with hope and joy than you can stop the sun from setting in the evening. I knew within minutes of walking in the door that I would get a puppy… but it wasn't until I saw him that I knew I had found my puppy."</w:t>
      </w:r>
    </w:p>
    <w:p w14:paraId="520D73AD"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 xml:space="preserve">6. Robert A. Butterworth, Attorney General, and Sandra S. </w:t>
      </w:r>
      <w:proofErr w:type="spellStart"/>
      <w:r w:rsidRPr="00607286">
        <w:rPr>
          <w:rFonts w:ascii="Times New Roman" w:hAnsi="Times New Roman" w:cs="Times New Roman"/>
          <w:lang w:val="en-US"/>
        </w:rPr>
        <w:t>Jaggard</w:t>
      </w:r>
      <w:proofErr w:type="spellEnd"/>
      <w:r w:rsidRPr="00607286">
        <w:rPr>
          <w:rFonts w:ascii="Times New Roman" w:hAnsi="Times New Roman" w:cs="Times New Roman"/>
          <w:lang w:val="en-US"/>
        </w:rPr>
        <w:t>, Assistant Attorney General, for appellant.</w:t>
      </w:r>
    </w:p>
    <w:p w14:paraId="691BA656"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lastRenderedPageBreak/>
        <w:t>Howard Sohn, Miami, for appellee.</w:t>
      </w:r>
    </w:p>
    <w:p w14:paraId="64C9200F"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Before GERSTEN, GREEN and SHEVIN, JJ.</w:t>
      </w:r>
    </w:p>
    <w:p w14:paraId="12DFD218"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GREEN, Judge.</w:t>
      </w:r>
    </w:p>
    <w:p w14:paraId="2F8B92C0"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The State of Florida appeals an order suppressing a firearm seized from a rental car in which appellee Santiago O. Hernandez was a passenger. Because we conclude that the police had probable cause to stop the car and Hernandez claimed no ownership interest in either the car or its contents, Hernandez lacked standing to contest the subsequent search of the car and seizure of the firearm. Accordingly, we reverse the order suppressing the firearm and remand for further proceedings.</w:t>
      </w:r>
    </w:p>
    <w:p w14:paraId="188993CA" w14:textId="77777777"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On appeal, a trial court's factual findings on a motion to suppress are reviewable under a de novo standard. See Ornelas v. United States, 517 U.S. 690, 691, 699, 116 S. Ct. 1657, 134 L. Ed. 2d 911 (1996). Further, Florida courts are constitutionally required to interpret search and seizure issues in conformity with the Fourth Amendment of the United States Constitution as interpreted by the United States Supreme Court. See art. I, § 12, Fla. Const.; see also Perez v. State, 620 So. 2d 1256, 1258 (Fla.1993); Bernie v. State, 524 So. 2d 988, 991 (Fla.1988); Warren v. State, 701 So. 2d 404, 406 (Fla. 1st DCA 1997). We find that the trial court erred as a matter of law in its determination that Hernandez was illegally stopped and ordered out of the car by the police. Because we find both the stop of the car and the request for Hernandez and the driver to exit the car to be valid, we conclude that, as a passenger, Hernandez lacked standing to challenge the subsequent search of the vehicle where he asserted no ownership or possessory interest in the car or its contents. Consequently, there was no need to address the legality of the search and Hernandez's motion to suppress should have been summarily denied.</w:t>
      </w:r>
    </w:p>
    <w:p w14:paraId="5CBDD13F" w14:textId="46C17D43" w:rsidR="00607286" w:rsidRPr="00607286" w:rsidRDefault="00607286" w:rsidP="00607286">
      <w:pPr>
        <w:rPr>
          <w:rFonts w:ascii="Times New Roman" w:hAnsi="Times New Roman" w:cs="Times New Roman"/>
          <w:lang w:val="en-US"/>
        </w:rPr>
      </w:pPr>
      <w:r w:rsidRPr="00607286">
        <w:rPr>
          <w:rFonts w:ascii="Times New Roman" w:hAnsi="Times New Roman" w:cs="Times New Roman"/>
          <w:lang w:val="en-US"/>
        </w:rPr>
        <w:t>*836 The United States Supreme Court has long since declared, as a general proposition, that a mere passenger of a vehicle lacks standing to contest a search of the vehicle which has been lawfully stopped. See </w:t>
      </w:r>
      <w:proofErr w:type="spellStart"/>
      <w:r w:rsidRPr="00607286">
        <w:rPr>
          <w:rFonts w:ascii="Times New Roman" w:hAnsi="Times New Roman" w:cs="Times New Roman"/>
          <w:lang w:val="en-US"/>
        </w:rPr>
        <w:t>Rakas</w:t>
      </w:r>
      <w:proofErr w:type="spellEnd"/>
      <w:r w:rsidRPr="00607286">
        <w:rPr>
          <w:rFonts w:ascii="Times New Roman" w:hAnsi="Times New Roman" w:cs="Times New Roman"/>
          <w:lang w:val="en-US"/>
        </w:rPr>
        <w:t xml:space="preserve"> v. Illinois, 439 U.S. 128, 148, 99 S. Ct. 421, 58 L. Ed. 2d 387 (1978); see also </w:t>
      </w:r>
      <w:proofErr w:type="spellStart"/>
      <w:r w:rsidRPr="00607286">
        <w:rPr>
          <w:rFonts w:ascii="Times New Roman" w:hAnsi="Times New Roman" w:cs="Times New Roman"/>
          <w:lang w:val="en-US"/>
        </w:rPr>
        <w:t>Amoss</w:t>
      </w:r>
      <w:proofErr w:type="spellEnd"/>
      <w:r w:rsidRPr="00607286">
        <w:rPr>
          <w:rFonts w:ascii="Times New Roman" w:hAnsi="Times New Roman" w:cs="Times New Roman"/>
          <w:lang w:val="en-US"/>
        </w:rPr>
        <w:t xml:space="preserve"> v. State, 547 So. 2d 716, 717 (Fla. 1st DCA 1989). A passenger, however, does have standing in one of two situations: (1) where the vehicle was unlawfully stopped, see Fontana v. State, 581 So. 2d 585, 585 (Fla.1991); Wulff v. State, 533 So. 2d 1191, 1191-92 (Fla. 2d DCA 1988); State v. Beja, 451 So. 2d 882, 883 (Fla. 4th DCA 1984); or (2) where the passenger establishes a legitimate expectation of privacy in the area searched by demonstrating, for example, an ownership interest or other lawful proprietary interest in the area searched, see </w:t>
      </w:r>
      <w:proofErr w:type="spellStart"/>
      <w:r w:rsidRPr="00607286">
        <w:rPr>
          <w:rFonts w:ascii="Times New Roman" w:hAnsi="Times New Roman" w:cs="Times New Roman"/>
          <w:lang w:val="en-US"/>
        </w:rPr>
        <w:t>Amoss</w:t>
      </w:r>
      <w:proofErr w:type="spellEnd"/>
      <w:r w:rsidRPr="00607286">
        <w:rPr>
          <w:rFonts w:ascii="Times New Roman" w:hAnsi="Times New Roman" w:cs="Times New Roman"/>
          <w:lang w:val="en-US"/>
        </w:rPr>
        <w:t>, 547 So.2d at 716-17; State v. Rome, 500 So. 2d 255, 256 (Fla. 1st DCA 1986); </w:t>
      </w:r>
      <w:proofErr w:type="spellStart"/>
      <w:r w:rsidRPr="00607286">
        <w:rPr>
          <w:rFonts w:ascii="Times New Roman" w:hAnsi="Times New Roman" w:cs="Times New Roman"/>
          <w:lang w:val="en-US"/>
        </w:rPr>
        <w:t>Acebo</w:t>
      </w:r>
      <w:proofErr w:type="spellEnd"/>
      <w:r w:rsidRPr="00607286">
        <w:rPr>
          <w:rFonts w:ascii="Times New Roman" w:hAnsi="Times New Roman" w:cs="Times New Roman"/>
          <w:lang w:val="en-US"/>
        </w:rPr>
        <w:t xml:space="preserve"> v. State, 415 So. 2d 909, 910 (Fla. 2d DCA 1982). In moving for suppression of the seized firearm, it is clear on the record before us that Hernandez failed to establish that he had any reasonable expectation of privacy to this rented vehicle or (for obvious reasons) its contents. See </w:t>
      </w:r>
      <w:proofErr w:type="spellStart"/>
      <w:r w:rsidRPr="00607286">
        <w:rPr>
          <w:rFonts w:ascii="Times New Roman" w:hAnsi="Times New Roman" w:cs="Times New Roman"/>
          <w:lang w:val="en-US"/>
        </w:rPr>
        <w:t>Amoss</w:t>
      </w:r>
      <w:proofErr w:type="spellEnd"/>
      <w:r w:rsidRPr="00607286">
        <w:rPr>
          <w:rFonts w:ascii="Times New Roman" w:hAnsi="Times New Roman" w:cs="Times New Roman"/>
          <w:lang w:val="en-US"/>
        </w:rPr>
        <w:t>, 547 So.2d at 716-17. This being the case, he clearly would have standing only to contest the validity of the initial stop of this vehicle by detectives. If the initial stop of this vehicle and the request for Hernandez to exit this vehicle was valid and lawful, then, Hernandez's suppression motion can be summarily denied without addressing the propriety of the search.</w:t>
      </w:r>
    </w:p>
    <w:p w14:paraId="791158B1" w14:textId="77777777" w:rsidR="00607286" w:rsidRPr="00607286" w:rsidRDefault="00607286" w:rsidP="00607286">
      <w:pPr>
        <w:jc w:val="center"/>
        <w:rPr>
          <w:rFonts w:ascii="Times New Roman" w:hAnsi="Times New Roman" w:cs="Times New Roman"/>
          <w:b/>
        </w:rPr>
      </w:pPr>
      <w:r w:rsidRPr="00607286">
        <w:rPr>
          <w:rFonts w:ascii="Times New Roman" w:hAnsi="Times New Roman" w:cs="Times New Roman"/>
          <w:b/>
        </w:rPr>
        <w:t>Перечень вопросов для устного опроса (собеседования)</w:t>
      </w:r>
    </w:p>
    <w:p w14:paraId="29847357" w14:textId="77777777" w:rsidR="00607286" w:rsidRPr="00607286" w:rsidRDefault="00607286" w:rsidP="00607286">
      <w:pPr>
        <w:numPr>
          <w:ilvl w:val="0"/>
          <w:numId w:val="37"/>
        </w:numPr>
        <w:autoSpaceDE w:val="0"/>
        <w:spacing w:after="0" w:line="240" w:lineRule="auto"/>
        <w:jc w:val="both"/>
        <w:rPr>
          <w:rFonts w:ascii="Times New Roman" w:hAnsi="Times New Roman" w:cs="Times New Roman"/>
          <w:bCs/>
          <w:iCs/>
        </w:rPr>
      </w:pPr>
      <w:r w:rsidRPr="00607286">
        <w:rPr>
          <w:rFonts w:ascii="Times New Roman" w:hAnsi="Times New Roman" w:cs="Times New Roman"/>
          <w:bCs/>
          <w:iCs/>
        </w:rPr>
        <w:t>Место стилистики среди других дисциплин;</w:t>
      </w:r>
    </w:p>
    <w:p w14:paraId="59499FF4" w14:textId="77777777" w:rsidR="00607286" w:rsidRPr="00607286" w:rsidRDefault="00607286" w:rsidP="00607286">
      <w:pPr>
        <w:widowControl w:val="0"/>
        <w:numPr>
          <w:ilvl w:val="0"/>
          <w:numId w:val="37"/>
        </w:numPr>
        <w:autoSpaceDE w:val="0"/>
        <w:autoSpaceDN w:val="0"/>
        <w:adjustRightInd w:val="0"/>
        <w:spacing w:after="0" w:line="240" w:lineRule="auto"/>
        <w:jc w:val="both"/>
        <w:rPr>
          <w:rFonts w:ascii="Times New Roman" w:hAnsi="Times New Roman" w:cs="Times New Roman"/>
          <w:bCs/>
          <w:iCs/>
        </w:rPr>
      </w:pPr>
      <w:r w:rsidRPr="00607286">
        <w:rPr>
          <w:rFonts w:ascii="Times New Roman" w:hAnsi="Times New Roman" w:cs="Times New Roman"/>
          <w:bCs/>
          <w:iCs/>
        </w:rPr>
        <w:t>Основные принципы и методы изучения стиля;</w:t>
      </w:r>
    </w:p>
    <w:p w14:paraId="788A3B30" w14:textId="77777777" w:rsidR="00607286" w:rsidRPr="00607286" w:rsidRDefault="00607286" w:rsidP="00607286">
      <w:pPr>
        <w:numPr>
          <w:ilvl w:val="0"/>
          <w:numId w:val="37"/>
        </w:numPr>
        <w:autoSpaceDE w:val="0"/>
        <w:spacing w:after="0" w:line="240" w:lineRule="auto"/>
        <w:jc w:val="both"/>
        <w:rPr>
          <w:rFonts w:ascii="Times New Roman" w:hAnsi="Times New Roman" w:cs="Times New Roman"/>
          <w:bCs/>
          <w:iCs/>
        </w:rPr>
      </w:pPr>
      <w:r w:rsidRPr="00607286">
        <w:rPr>
          <w:rFonts w:ascii="Times New Roman" w:hAnsi="Times New Roman" w:cs="Times New Roman"/>
          <w:bCs/>
          <w:iCs/>
        </w:rPr>
        <w:t>Отличие логической информации от стилистической</w:t>
      </w:r>
    </w:p>
    <w:p w14:paraId="6A0DA1B0" w14:textId="77777777" w:rsidR="00607286" w:rsidRPr="00607286" w:rsidRDefault="00607286" w:rsidP="00607286">
      <w:pPr>
        <w:numPr>
          <w:ilvl w:val="0"/>
          <w:numId w:val="37"/>
        </w:numPr>
        <w:autoSpaceDE w:val="0"/>
        <w:spacing w:after="0" w:line="240" w:lineRule="auto"/>
        <w:jc w:val="both"/>
        <w:rPr>
          <w:rFonts w:ascii="Times New Roman" w:hAnsi="Times New Roman" w:cs="Times New Roman"/>
          <w:bCs/>
          <w:iCs/>
        </w:rPr>
      </w:pPr>
      <w:r w:rsidRPr="00607286">
        <w:rPr>
          <w:rFonts w:ascii="Times New Roman" w:hAnsi="Times New Roman" w:cs="Times New Roman"/>
          <w:bCs/>
          <w:iCs/>
        </w:rPr>
        <w:t>Стилистическое значение и стилистический эффект.</w:t>
      </w:r>
    </w:p>
    <w:p w14:paraId="2800C384" w14:textId="77777777" w:rsidR="00607286" w:rsidRPr="00607286" w:rsidRDefault="00607286" w:rsidP="00607286">
      <w:pPr>
        <w:numPr>
          <w:ilvl w:val="0"/>
          <w:numId w:val="37"/>
        </w:numPr>
        <w:autoSpaceDE w:val="0"/>
        <w:autoSpaceDN w:val="0"/>
        <w:adjustRightInd w:val="0"/>
        <w:spacing w:after="0" w:line="240" w:lineRule="auto"/>
        <w:jc w:val="both"/>
        <w:rPr>
          <w:rFonts w:ascii="Times New Roman" w:hAnsi="Times New Roman" w:cs="Times New Roman"/>
        </w:rPr>
      </w:pPr>
      <w:r w:rsidRPr="00607286">
        <w:rPr>
          <w:rFonts w:ascii="Times New Roman" w:hAnsi="Times New Roman" w:cs="Times New Roman"/>
        </w:rPr>
        <w:t xml:space="preserve">Понятие о языковой норме </w:t>
      </w:r>
    </w:p>
    <w:p w14:paraId="40596BFB"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Виды значений. Структура стилистического значения.</w:t>
      </w:r>
    </w:p>
    <w:p w14:paraId="41904B88"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Основные компоненты стилистического значения.</w:t>
      </w:r>
    </w:p>
    <w:p w14:paraId="57AE87F5"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Экспрессивность и эмоциональность.</w:t>
      </w:r>
    </w:p>
    <w:p w14:paraId="5DA29CE4" w14:textId="77777777" w:rsidR="00607286" w:rsidRPr="00607286" w:rsidRDefault="00607286" w:rsidP="00607286">
      <w:pPr>
        <w:numPr>
          <w:ilvl w:val="0"/>
          <w:numId w:val="37"/>
        </w:numPr>
        <w:autoSpaceDE w:val="0"/>
        <w:autoSpaceDN w:val="0"/>
        <w:adjustRightInd w:val="0"/>
        <w:spacing w:after="0" w:line="240" w:lineRule="auto"/>
        <w:jc w:val="both"/>
        <w:rPr>
          <w:rFonts w:ascii="Times New Roman" w:hAnsi="Times New Roman" w:cs="Times New Roman"/>
        </w:rPr>
      </w:pPr>
      <w:r w:rsidRPr="00607286">
        <w:rPr>
          <w:rFonts w:ascii="Times New Roman" w:hAnsi="Times New Roman" w:cs="Times New Roman"/>
        </w:rPr>
        <w:t>Функциональный компонент стилистического значения</w:t>
      </w:r>
    </w:p>
    <w:p w14:paraId="4269BD55"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1.Стилистическая классификации английского словарного состава.</w:t>
      </w:r>
    </w:p>
    <w:p w14:paraId="6D912BEF"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lastRenderedPageBreak/>
        <w:t>Нейтральная лексика.</w:t>
      </w:r>
    </w:p>
    <w:p w14:paraId="754F69A8"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Общий и специально-литературный лексический состав.</w:t>
      </w:r>
    </w:p>
    <w:p w14:paraId="0295395D"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Определение термина, основные черты и стилистические характеристики термина</w:t>
      </w:r>
    </w:p>
    <w:p w14:paraId="31C6447B"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 xml:space="preserve">Архаизмы. Отличие архаизмов от историзмов. </w:t>
      </w:r>
      <w:proofErr w:type="spellStart"/>
      <w:r w:rsidRPr="00607286">
        <w:rPr>
          <w:rFonts w:ascii="Times New Roman" w:hAnsi="Times New Roman" w:cs="Times New Roman"/>
        </w:rPr>
        <w:t>Библеизмы</w:t>
      </w:r>
      <w:proofErr w:type="spellEnd"/>
      <w:r w:rsidRPr="00607286">
        <w:rPr>
          <w:rFonts w:ascii="Times New Roman" w:hAnsi="Times New Roman" w:cs="Times New Roman"/>
        </w:rPr>
        <w:t>.</w:t>
      </w:r>
    </w:p>
    <w:p w14:paraId="1E3DF629"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 xml:space="preserve">Иностранные заимствования и </w:t>
      </w:r>
      <w:proofErr w:type="spellStart"/>
      <w:r w:rsidRPr="00607286">
        <w:rPr>
          <w:rFonts w:ascii="Times New Roman" w:hAnsi="Times New Roman" w:cs="Times New Roman"/>
        </w:rPr>
        <w:t>барбаризмы</w:t>
      </w:r>
      <w:proofErr w:type="spellEnd"/>
      <w:r w:rsidRPr="00607286">
        <w:rPr>
          <w:rFonts w:ascii="Times New Roman" w:hAnsi="Times New Roman" w:cs="Times New Roman"/>
        </w:rPr>
        <w:t xml:space="preserve">. </w:t>
      </w:r>
    </w:p>
    <w:p w14:paraId="4A193459"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Общий и специально-разговорный лексический состав английского языка.</w:t>
      </w:r>
    </w:p>
    <w:p w14:paraId="43FA0FAD"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proofErr w:type="spellStart"/>
      <w:r w:rsidRPr="00607286">
        <w:rPr>
          <w:rFonts w:ascii="Times New Roman" w:hAnsi="Times New Roman" w:cs="Times New Roman"/>
        </w:rPr>
        <w:t>Слэнг</w:t>
      </w:r>
      <w:proofErr w:type="spellEnd"/>
      <w:r w:rsidRPr="00607286">
        <w:rPr>
          <w:rFonts w:ascii="Times New Roman" w:hAnsi="Times New Roman" w:cs="Times New Roman"/>
        </w:rPr>
        <w:t xml:space="preserve">. </w:t>
      </w:r>
    </w:p>
    <w:p w14:paraId="6B38356A"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Жаргонизмы.</w:t>
      </w:r>
    </w:p>
    <w:p w14:paraId="66660DFB"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Профессионализмы</w:t>
      </w:r>
    </w:p>
    <w:p w14:paraId="7433345E"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Вульгаризмы.</w:t>
      </w:r>
    </w:p>
    <w:p w14:paraId="6B6CE059"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Фонетические выразительные средства (</w:t>
      </w:r>
      <w:proofErr w:type="spellStart"/>
      <w:r w:rsidRPr="00607286">
        <w:rPr>
          <w:rFonts w:ascii="Times New Roman" w:hAnsi="Times New Roman" w:cs="Times New Roman"/>
        </w:rPr>
        <w:t>ономатопейя</w:t>
      </w:r>
      <w:proofErr w:type="spellEnd"/>
      <w:r w:rsidRPr="00607286">
        <w:rPr>
          <w:rFonts w:ascii="Times New Roman" w:hAnsi="Times New Roman" w:cs="Times New Roman"/>
        </w:rPr>
        <w:t>, ассонанс, консонанс, аллитерация, рифма, ритм).</w:t>
      </w:r>
    </w:p>
    <w:p w14:paraId="4AE7AD3E" w14:textId="77777777" w:rsidR="00607286" w:rsidRPr="00607286" w:rsidRDefault="00607286" w:rsidP="00607286">
      <w:pPr>
        <w:numPr>
          <w:ilvl w:val="0"/>
          <w:numId w:val="37"/>
        </w:numPr>
        <w:autoSpaceDN w:val="0"/>
        <w:spacing w:after="0" w:line="240" w:lineRule="auto"/>
        <w:rPr>
          <w:rFonts w:ascii="Times New Roman" w:hAnsi="Times New Roman" w:cs="Times New Roman"/>
        </w:rPr>
      </w:pPr>
      <w:r w:rsidRPr="00607286">
        <w:rPr>
          <w:rFonts w:ascii="Times New Roman" w:hAnsi="Times New Roman" w:cs="Times New Roman"/>
        </w:rPr>
        <w:t xml:space="preserve">Лексические выразительные средства (метафора, метонимия, ирония, эпитет, сравнение, оксюморон, зевгма, гипербола). </w:t>
      </w:r>
    </w:p>
    <w:p w14:paraId="34EE078E"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Синтаксические выразительные средства (асиндетон, полисиндетон, параллелизм, эллиптические конструкции. инверсия).</w:t>
      </w:r>
    </w:p>
    <w:p w14:paraId="2AA498DF"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 xml:space="preserve">Художественная литература: язык поэзии, лексические и синтаксические свойства, язык драмы, эмоциональная проза. </w:t>
      </w:r>
    </w:p>
    <w:p w14:paraId="07896507"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 xml:space="preserve">Публицистический стиль (эссе, статьи, речи). </w:t>
      </w:r>
    </w:p>
    <w:p w14:paraId="3CF571FE"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 xml:space="preserve">Газетный язык (реклама, заголовки, краткие новости). </w:t>
      </w:r>
    </w:p>
    <w:p w14:paraId="2F22FCCF" w14:textId="77777777" w:rsidR="00607286" w:rsidRPr="00607286" w:rsidRDefault="00607286" w:rsidP="00607286">
      <w:pPr>
        <w:numPr>
          <w:ilvl w:val="0"/>
          <w:numId w:val="37"/>
        </w:numPr>
        <w:autoSpaceDN w:val="0"/>
        <w:spacing w:after="0" w:line="240" w:lineRule="auto"/>
        <w:jc w:val="both"/>
        <w:rPr>
          <w:rFonts w:ascii="Times New Roman" w:hAnsi="Times New Roman" w:cs="Times New Roman"/>
        </w:rPr>
      </w:pPr>
      <w:r w:rsidRPr="00607286">
        <w:rPr>
          <w:rFonts w:ascii="Times New Roman" w:hAnsi="Times New Roman" w:cs="Times New Roman"/>
        </w:rPr>
        <w:t>Научная проза и официальная документация.</w:t>
      </w:r>
    </w:p>
    <w:p w14:paraId="6C495B60" w14:textId="77777777" w:rsidR="00607286" w:rsidRPr="00607286" w:rsidRDefault="00607286" w:rsidP="00607286">
      <w:pPr>
        <w:numPr>
          <w:ilvl w:val="0"/>
          <w:numId w:val="37"/>
        </w:numPr>
        <w:autoSpaceDE w:val="0"/>
        <w:autoSpaceDN w:val="0"/>
        <w:adjustRightInd w:val="0"/>
        <w:spacing w:after="0" w:line="240" w:lineRule="auto"/>
        <w:jc w:val="both"/>
        <w:rPr>
          <w:rFonts w:ascii="Times New Roman" w:hAnsi="Times New Roman" w:cs="Times New Roman"/>
        </w:rPr>
      </w:pPr>
      <w:r w:rsidRPr="00607286">
        <w:rPr>
          <w:rFonts w:ascii="Times New Roman" w:hAnsi="Times New Roman" w:cs="Times New Roman"/>
        </w:rPr>
        <w:t>Индивидуальный анализ текста с целью определения его функционального стиля.</w:t>
      </w:r>
    </w:p>
    <w:p w14:paraId="167986A8" w14:textId="77777777" w:rsidR="00607286" w:rsidRPr="00607286" w:rsidRDefault="00607286" w:rsidP="00607286">
      <w:pPr>
        <w:rPr>
          <w:rFonts w:ascii="Times New Roman" w:hAnsi="Times New Roman" w:cs="Times New Roman"/>
          <w:i/>
          <w:color w:val="C00000"/>
        </w:rPr>
        <w:sectPr w:rsidR="00607286" w:rsidRPr="00607286" w:rsidSect="00B80CD0">
          <w:pgSz w:w="11907" w:h="16840" w:code="9"/>
          <w:pgMar w:top="1134" w:right="851" w:bottom="851" w:left="1701" w:header="720" w:footer="720" w:gutter="0"/>
          <w:cols w:space="720"/>
          <w:noEndnote/>
          <w:titlePg/>
          <w:docGrid w:linePitch="326"/>
        </w:sectPr>
      </w:pPr>
    </w:p>
    <w:p w14:paraId="4F2F884A" w14:textId="77777777" w:rsidR="00607286" w:rsidRPr="00607286" w:rsidRDefault="00607286" w:rsidP="00607286">
      <w:pPr>
        <w:pStyle w:val="1"/>
        <w:rPr>
          <w:rStyle w:val="FontStyle20"/>
          <w:rFonts w:ascii="Times New Roman" w:hAnsi="Times New Roman" w:cs="Times New Roman"/>
          <w:sz w:val="24"/>
          <w:szCs w:val="24"/>
        </w:rPr>
      </w:pPr>
      <w:r w:rsidRPr="00607286">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14:paraId="6D8C4DA1" w14:textId="77777777" w:rsidR="00607286" w:rsidRPr="00607286" w:rsidRDefault="00607286" w:rsidP="00607286">
      <w:pPr>
        <w:rPr>
          <w:rFonts w:ascii="Times New Roman" w:hAnsi="Times New Roman" w:cs="Times New Roman"/>
          <w:b/>
        </w:rPr>
      </w:pPr>
      <w:r w:rsidRPr="00607286">
        <w:rPr>
          <w:rFonts w:ascii="Times New Roman" w:hAnsi="Times New Roman" w:cs="Times New Roman"/>
          <w:b/>
        </w:rPr>
        <w:t>а) Планируемые результаты обучения и оценочные средства для проведения промежуточной аттестации:</w:t>
      </w:r>
    </w:p>
    <w:p w14:paraId="3A8B1605" w14:textId="77777777" w:rsidR="00607286" w:rsidRPr="00607286" w:rsidRDefault="00607286" w:rsidP="00607286">
      <w:pPr>
        <w:rPr>
          <w:rFonts w:ascii="Times New Roman" w:hAnsi="Times New Roman" w:cs="Times New Roman"/>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607286" w:rsidRPr="00607286" w14:paraId="4BA9E687" w14:textId="77777777" w:rsidTr="00B80CD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4D89377" w14:textId="77777777" w:rsidR="00607286" w:rsidRPr="00607286" w:rsidRDefault="00607286" w:rsidP="00B80CD0">
            <w:pPr>
              <w:jc w:val="center"/>
              <w:rPr>
                <w:rFonts w:ascii="Times New Roman" w:hAnsi="Times New Roman" w:cs="Times New Roman"/>
              </w:rPr>
            </w:pPr>
            <w:r w:rsidRPr="00607286">
              <w:rPr>
                <w:rFonts w:ascii="Times New Roman" w:hAnsi="Times New Roman" w:cs="Times New Roman"/>
              </w:rPr>
              <w:t xml:space="preserve">Структурный элемент </w:t>
            </w:r>
            <w:r w:rsidRPr="00607286">
              <w:rPr>
                <w:rFonts w:ascii="Times New Roman" w:hAnsi="Times New Roman" w:cs="Times New Roman"/>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39DE0F3" w14:textId="77777777" w:rsidR="00607286" w:rsidRPr="00607286" w:rsidRDefault="00607286" w:rsidP="00B80CD0">
            <w:pPr>
              <w:jc w:val="center"/>
              <w:rPr>
                <w:rFonts w:ascii="Times New Roman" w:hAnsi="Times New Roman" w:cs="Times New Roman"/>
              </w:rPr>
            </w:pPr>
            <w:r w:rsidRPr="00607286">
              <w:rPr>
                <w:rFonts w:ascii="Times New Roman" w:hAnsi="Times New Roman" w:cs="Times New Roman"/>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ACB7DE7" w14:textId="77777777" w:rsidR="00607286" w:rsidRPr="00607286" w:rsidRDefault="00607286" w:rsidP="00B80CD0">
            <w:pPr>
              <w:jc w:val="center"/>
              <w:rPr>
                <w:rFonts w:ascii="Times New Roman" w:hAnsi="Times New Roman" w:cs="Times New Roman"/>
              </w:rPr>
            </w:pPr>
            <w:r w:rsidRPr="00607286">
              <w:rPr>
                <w:rFonts w:ascii="Times New Roman" w:hAnsi="Times New Roman" w:cs="Times New Roman"/>
              </w:rPr>
              <w:t>Оценочные средства</w:t>
            </w:r>
          </w:p>
        </w:tc>
      </w:tr>
      <w:tr w:rsidR="00607286" w:rsidRPr="00607286" w14:paraId="4F1118C6" w14:textId="77777777" w:rsidTr="00B80CD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FFD9A31" w14:textId="77777777" w:rsidR="00607286" w:rsidRPr="00607286" w:rsidRDefault="00607286" w:rsidP="00B80CD0">
            <w:pPr>
              <w:rPr>
                <w:rFonts w:ascii="Times New Roman" w:hAnsi="Times New Roman" w:cs="Times New Roman"/>
                <w:color w:val="C00000"/>
              </w:rPr>
            </w:pPr>
            <w:r w:rsidRPr="00607286">
              <w:rPr>
                <w:rFonts w:ascii="Times New Roman" w:hAnsi="Times New Roman" w:cs="Times New Roman"/>
                <w:b/>
                <w:bCs/>
              </w:rPr>
              <w:t>ПК-11 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607286" w:rsidRPr="00607286" w14:paraId="5F71ED35" w14:textId="77777777" w:rsidTr="00B80CD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DF04F00"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713A27E" w14:textId="77777777" w:rsidR="00607286" w:rsidRPr="00607286" w:rsidRDefault="00607286" w:rsidP="00B80CD0">
            <w:pPr>
              <w:tabs>
                <w:tab w:val="left" w:pos="356"/>
                <w:tab w:val="left" w:pos="851"/>
              </w:tabs>
              <w:rPr>
                <w:rFonts w:ascii="Times New Roman" w:hAnsi="Times New Roman" w:cs="Times New Roman"/>
                <w:i/>
              </w:rPr>
            </w:pPr>
            <w:r w:rsidRPr="00607286">
              <w:rPr>
                <w:rFonts w:ascii="Times New Roman" w:hAnsi="Times New Roman" w:cs="Times New Roman"/>
                <w:i/>
              </w:rPr>
              <w:t>- основные определения и понятия стилистики</w:t>
            </w:r>
          </w:p>
          <w:p w14:paraId="774DA066" w14:textId="77777777" w:rsidR="00607286" w:rsidRPr="00607286" w:rsidRDefault="00607286" w:rsidP="00B80CD0">
            <w:pPr>
              <w:rPr>
                <w:rFonts w:ascii="Times New Roman" w:hAnsi="Times New Roman" w:cs="Times New Roman"/>
              </w:rPr>
            </w:pPr>
            <w:r w:rsidRPr="00607286">
              <w:rPr>
                <w:rFonts w:ascii="Times New Roman" w:hAnsi="Times New Roman" w:cs="Times New Roman"/>
                <w:i/>
              </w:rPr>
              <w:t>- основные методы исследований, используемых в стилистике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80F6715" w14:textId="77777777" w:rsidR="00607286" w:rsidRPr="00607286" w:rsidRDefault="00607286" w:rsidP="00B80CD0">
            <w:pPr>
              <w:ind w:left="360"/>
              <w:rPr>
                <w:rFonts w:ascii="Times New Roman" w:hAnsi="Times New Roman" w:cs="Times New Roman"/>
                <w:i/>
                <w:u w:val="single"/>
              </w:rPr>
            </w:pPr>
            <w:r w:rsidRPr="00607286">
              <w:rPr>
                <w:rFonts w:ascii="Times New Roman" w:hAnsi="Times New Roman" w:cs="Times New Roman"/>
                <w:i/>
                <w:u w:val="single"/>
              </w:rPr>
              <w:t>Теоретические вопросы:</w:t>
            </w:r>
          </w:p>
          <w:p w14:paraId="01F27E8E" w14:textId="77777777" w:rsidR="00607286" w:rsidRPr="00607286" w:rsidRDefault="00607286" w:rsidP="00607286">
            <w:pPr>
              <w:numPr>
                <w:ilvl w:val="0"/>
                <w:numId w:val="38"/>
              </w:numPr>
              <w:autoSpaceDN w:val="0"/>
              <w:spacing w:after="0" w:line="240" w:lineRule="auto"/>
              <w:jc w:val="both"/>
              <w:rPr>
                <w:rFonts w:ascii="Times New Roman" w:hAnsi="Times New Roman" w:cs="Times New Roman"/>
              </w:rPr>
            </w:pPr>
            <w:r w:rsidRPr="00607286">
              <w:rPr>
                <w:rFonts w:ascii="Times New Roman" w:hAnsi="Times New Roman" w:cs="Times New Roman"/>
              </w:rPr>
              <w:t>Место стилистики среди других дисциплин;</w:t>
            </w:r>
          </w:p>
          <w:p w14:paraId="4EEDACAE" w14:textId="77777777" w:rsidR="00607286" w:rsidRPr="00607286" w:rsidRDefault="00607286" w:rsidP="00607286">
            <w:pPr>
              <w:widowControl w:val="0"/>
              <w:numPr>
                <w:ilvl w:val="0"/>
                <w:numId w:val="38"/>
              </w:numPr>
              <w:autoSpaceDN w:val="0"/>
              <w:adjustRightInd w:val="0"/>
              <w:spacing w:after="0" w:line="240" w:lineRule="auto"/>
              <w:jc w:val="both"/>
              <w:rPr>
                <w:rFonts w:ascii="Times New Roman" w:hAnsi="Times New Roman" w:cs="Times New Roman"/>
              </w:rPr>
            </w:pPr>
            <w:r w:rsidRPr="00607286">
              <w:rPr>
                <w:rFonts w:ascii="Times New Roman" w:hAnsi="Times New Roman" w:cs="Times New Roman"/>
              </w:rPr>
              <w:t>Основные принципы и методы изучения стиля;</w:t>
            </w:r>
          </w:p>
          <w:p w14:paraId="0F0677AB" w14:textId="77777777" w:rsidR="00607286" w:rsidRPr="00607286" w:rsidRDefault="00607286" w:rsidP="00607286">
            <w:pPr>
              <w:numPr>
                <w:ilvl w:val="0"/>
                <w:numId w:val="38"/>
              </w:numPr>
              <w:autoSpaceDN w:val="0"/>
              <w:spacing w:after="0" w:line="240" w:lineRule="auto"/>
              <w:jc w:val="both"/>
              <w:rPr>
                <w:rFonts w:ascii="Times New Roman" w:hAnsi="Times New Roman" w:cs="Times New Roman"/>
              </w:rPr>
            </w:pPr>
            <w:r w:rsidRPr="00607286">
              <w:rPr>
                <w:rFonts w:ascii="Times New Roman" w:hAnsi="Times New Roman" w:cs="Times New Roman"/>
              </w:rPr>
              <w:t>Стилистическое значение и стилистический эффект.</w:t>
            </w:r>
          </w:p>
          <w:p w14:paraId="0629872F" w14:textId="77777777" w:rsidR="00607286" w:rsidRPr="00607286" w:rsidRDefault="00607286" w:rsidP="00607286">
            <w:pPr>
              <w:numPr>
                <w:ilvl w:val="0"/>
                <w:numId w:val="38"/>
              </w:numPr>
              <w:autoSpaceDN w:val="0"/>
              <w:adjustRightInd w:val="0"/>
              <w:spacing w:after="0" w:line="240" w:lineRule="auto"/>
              <w:jc w:val="both"/>
              <w:rPr>
                <w:rFonts w:ascii="Times New Roman" w:hAnsi="Times New Roman" w:cs="Times New Roman"/>
              </w:rPr>
            </w:pPr>
            <w:r w:rsidRPr="00607286">
              <w:rPr>
                <w:rFonts w:ascii="Times New Roman" w:hAnsi="Times New Roman" w:cs="Times New Roman"/>
              </w:rPr>
              <w:t xml:space="preserve">Понятие о языковой норме </w:t>
            </w:r>
          </w:p>
          <w:p w14:paraId="0233C210" w14:textId="77777777" w:rsidR="00607286" w:rsidRPr="00607286" w:rsidRDefault="00607286" w:rsidP="00607286">
            <w:pPr>
              <w:numPr>
                <w:ilvl w:val="0"/>
                <w:numId w:val="38"/>
              </w:numPr>
              <w:autoSpaceDN w:val="0"/>
              <w:spacing w:after="0" w:line="240" w:lineRule="auto"/>
              <w:jc w:val="both"/>
              <w:rPr>
                <w:rFonts w:ascii="Times New Roman" w:hAnsi="Times New Roman" w:cs="Times New Roman"/>
              </w:rPr>
            </w:pPr>
            <w:r w:rsidRPr="00607286">
              <w:rPr>
                <w:rFonts w:ascii="Times New Roman" w:hAnsi="Times New Roman" w:cs="Times New Roman"/>
              </w:rPr>
              <w:t>Виды значений. Структура стилистического значения.</w:t>
            </w:r>
          </w:p>
          <w:p w14:paraId="16A884D4" w14:textId="77777777" w:rsidR="00607286" w:rsidRPr="00607286" w:rsidRDefault="00607286" w:rsidP="00607286">
            <w:pPr>
              <w:numPr>
                <w:ilvl w:val="0"/>
                <w:numId w:val="38"/>
              </w:numPr>
              <w:autoSpaceDN w:val="0"/>
              <w:spacing w:after="0" w:line="240" w:lineRule="auto"/>
              <w:jc w:val="both"/>
              <w:rPr>
                <w:rFonts w:ascii="Times New Roman" w:hAnsi="Times New Roman" w:cs="Times New Roman"/>
              </w:rPr>
            </w:pPr>
            <w:r w:rsidRPr="00607286">
              <w:rPr>
                <w:rFonts w:ascii="Times New Roman" w:hAnsi="Times New Roman" w:cs="Times New Roman"/>
              </w:rPr>
              <w:t>Экспрессивность и эмоциональность.</w:t>
            </w:r>
          </w:p>
          <w:p w14:paraId="59FC8884" w14:textId="77777777" w:rsidR="00607286" w:rsidRPr="00607286" w:rsidRDefault="00607286" w:rsidP="00607286">
            <w:pPr>
              <w:numPr>
                <w:ilvl w:val="0"/>
                <w:numId w:val="38"/>
              </w:numPr>
              <w:autoSpaceDN w:val="0"/>
              <w:adjustRightInd w:val="0"/>
              <w:spacing w:after="0" w:line="240" w:lineRule="auto"/>
              <w:jc w:val="both"/>
              <w:rPr>
                <w:rFonts w:ascii="Times New Roman" w:hAnsi="Times New Roman" w:cs="Times New Roman"/>
              </w:rPr>
            </w:pPr>
            <w:r w:rsidRPr="00607286">
              <w:rPr>
                <w:rFonts w:ascii="Times New Roman" w:hAnsi="Times New Roman" w:cs="Times New Roman"/>
              </w:rPr>
              <w:t>Функциональный компонент стилистического значения</w:t>
            </w:r>
          </w:p>
          <w:p w14:paraId="480E1615" w14:textId="77777777" w:rsidR="00607286" w:rsidRPr="00607286" w:rsidRDefault="00607286" w:rsidP="00607286">
            <w:pPr>
              <w:numPr>
                <w:ilvl w:val="0"/>
                <w:numId w:val="38"/>
              </w:numPr>
              <w:autoSpaceDN w:val="0"/>
              <w:spacing w:after="0" w:line="240" w:lineRule="auto"/>
              <w:jc w:val="both"/>
              <w:rPr>
                <w:rFonts w:ascii="Times New Roman" w:hAnsi="Times New Roman" w:cs="Times New Roman"/>
              </w:rPr>
            </w:pPr>
            <w:r w:rsidRPr="00607286">
              <w:rPr>
                <w:rFonts w:ascii="Times New Roman" w:hAnsi="Times New Roman" w:cs="Times New Roman"/>
              </w:rPr>
              <w:t>Стилистическая классификации английского словарного состава.</w:t>
            </w:r>
          </w:p>
        </w:tc>
      </w:tr>
      <w:tr w:rsidR="00607286" w:rsidRPr="00607286" w14:paraId="5421B614" w14:textId="77777777" w:rsidTr="00B80CD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0A5F255"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94E65D1" w14:textId="77777777" w:rsidR="00607286" w:rsidRPr="00607286" w:rsidRDefault="00607286" w:rsidP="00B80CD0">
            <w:pPr>
              <w:rPr>
                <w:rFonts w:ascii="Times New Roman" w:hAnsi="Times New Roman" w:cs="Times New Roman"/>
                <w:i/>
              </w:rPr>
            </w:pPr>
            <w:r w:rsidRPr="00607286">
              <w:rPr>
                <w:rFonts w:ascii="Times New Roman" w:hAnsi="Times New Roman" w:cs="Times New Roman"/>
                <w:i/>
              </w:rPr>
              <w:t>- применять знание стилистики в профессиональной деятельности; использовать их на междисциплинарном уровне;</w:t>
            </w:r>
          </w:p>
          <w:p w14:paraId="7FA4F2F1" w14:textId="77777777" w:rsidR="00607286" w:rsidRPr="00607286" w:rsidRDefault="00607286" w:rsidP="00B80CD0">
            <w:pPr>
              <w:rPr>
                <w:rFonts w:ascii="Times New Roman" w:hAnsi="Times New Roman" w:cs="Times New Roman"/>
                <w:i/>
              </w:rPr>
            </w:pPr>
            <w:r w:rsidRPr="00607286">
              <w:rPr>
                <w:rFonts w:ascii="Times New Roman" w:hAnsi="Times New Roman" w:cs="Times New Roman"/>
                <w:i/>
              </w:rPr>
              <w:t>- приобретать знания в области стилистики</w:t>
            </w:r>
          </w:p>
          <w:p w14:paraId="7608F697" w14:textId="77777777" w:rsidR="00607286" w:rsidRPr="00607286" w:rsidRDefault="00607286" w:rsidP="00B80CD0">
            <w:pPr>
              <w:rPr>
                <w:rFonts w:ascii="Times New Roman" w:hAnsi="Times New Roman" w:cs="Times New Roman"/>
                <w:i/>
              </w:rPr>
            </w:pPr>
            <w:r w:rsidRPr="00607286">
              <w:rPr>
                <w:rFonts w:ascii="Times New Roman" w:hAnsi="Times New Roman" w:cs="Times New Roman"/>
                <w:i/>
              </w:rPr>
              <w:t>- корректно выражать и аргументированно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0E9068D" w14:textId="77777777" w:rsidR="00607286" w:rsidRPr="00607286" w:rsidRDefault="00607286" w:rsidP="00B80CD0">
            <w:pPr>
              <w:ind w:left="360"/>
              <w:rPr>
                <w:rFonts w:ascii="Times New Roman" w:hAnsi="Times New Roman" w:cs="Times New Roman"/>
                <w:i/>
              </w:rPr>
            </w:pPr>
            <w:r w:rsidRPr="00607286">
              <w:rPr>
                <w:rFonts w:ascii="Times New Roman" w:hAnsi="Times New Roman" w:cs="Times New Roman"/>
                <w:i/>
              </w:rPr>
              <w:t>Подготовить доклад-презентацию по теме. Быть готовым отвечать на вопросы, поддерживать дискуссию, аргументированно обосновывать положения предметной области знания.</w:t>
            </w:r>
          </w:p>
          <w:p w14:paraId="16AD2744" w14:textId="77777777" w:rsidR="00607286" w:rsidRPr="00607286" w:rsidRDefault="00607286" w:rsidP="00B80CD0">
            <w:pPr>
              <w:ind w:left="360"/>
              <w:rPr>
                <w:rFonts w:ascii="Times New Roman" w:hAnsi="Times New Roman" w:cs="Times New Roman"/>
                <w:i/>
              </w:rPr>
            </w:pPr>
            <w:r w:rsidRPr="00607286">
              <w:rPr>
                <w:rFonts w:ascii="Times New Roman" w:hAnsi="Times New Roman" w:cs="Times New Roman"/>
                <w:i/>
              </w:rPr>
              <w:t>Темы для презентаций и дискуссии:</w:t>
            </w:r>
          </w:p>
          <w:p w14:paraId="0BC81F97" w14:textId="77777777" w:rsidR="00607286" w:rsidRPr="00607286" w:rsidRDefault="00607286" w:rsidP="00B80CD0">
            <w:pPr>
              <w:ind w:left="360"/>
              <w:rPr>
                <w:rFonts w:ascii="Times New Roman" w:hAnsi="Times New Roman" w:cs="Times New Roman"/>
              </w:rPr>
            </w:pPr>
            <w:r w:rsidRPr="00607286">
              <w:rPr>
                <w:rFonts w:ascii="Times New Roman" w:hAnsi="Times New Roman" w:cs="Times New Roman"/>
              </w:rPr>
              <w:t>Место стилистики среди других дисциплин. Основные принципы и методы изучения стиля.</w:t>
            </w:r>
          </w:p>
          <w:p w14:paraId="1770AD10" w14:textId="77777777" w:rsidR="00607286" w:rsidRPr="00607286" w:rsidRDefault="00607286" w:rsidP="00B80CD0">
            <w:pPr>
              <w:ind w:left="360"/>
              <w:rPr>
                <w:rFonts w:ascii="Times New Roman" w:hAnsi="Times New Roman" w:cs="Times New Roman"/>
              </w:rPr>
            </w:pPr>
            <w:r w:rsidRPr="00607286">
              <w:rPr>
                <w:rFonts w:ascii="Times New Roman" w:hAnsi="Times New Roman" w:cs="Times New Roman"/>
              </w:rPr>
              <w:t>Стилистическое значение и стилистический эффект.</w:t>
            </w:r>
          </w:p>
          <w:p w14:paraId="58AC040C" w14:textId="77777777" w:rsidR="00607286" w:rsidRPr="00607286" w:rsidRDefault="00607286" w:rsidP="00B80CD0">
            <w:pPr>
              <w:ind w:left="360"/>
              <w:rPr>
                <w:rFonts w:ascii="Times New Roman" w:hAnsi="Times New Roman" w:cs="Times New Roman"/>
              </w:rPr>
            </w:pPr>
            <w:r w:rsidRPr="00607286">
              <w:rPr>
                <w:rFonts w:ascii="Times New Roman" w:hAnsi="Times New Roman" w:cs="Times New Roman"/>
              </w:rPr>
              <w:t>Виды значений. Структура стилистического значения.</w:t>
            </w:r>
          </w:p>
          <w:p w14:paraId="5A2413E7" w14:textId="77777777" w:rsidR="00607286" w:rsidRPr="00607286" w:rsidRDefault="00607286" w:rsidP="00B80CD0">
            <w:pPr>
              <w:ind w:left="360"/>
              <w:rPr>
                <w:rFonts w:ascii="Times New Roman" w:hAnsi="Times New Roman" w:cs="Times New Roman"/>
              </w:rPr>
            </w:pPr>
            <w:r w:rsidRPr="00607286">
              <w:rPr>
                <w:rFonts w:ascii="Times New Roman" w:hAnsi="Times New Roman" w:cs="Times New Roman"/>
              </w:rPr>
              <w:lastRenderedPageBreak/>
              <w:t>Основные компоненты стилистического значения. Экспрессивность и эмоциональность.</w:t>
            </w:r>
          </w:p>
          <w:p w14:paraId="351C7310" w14:textId="77777777" w:rsidR="00607286" w:rsidRPr="00607286" w:rsidRDefault="00607286" w:rsidP="00B80CD0">
            <w:pPr>
              <w:ind w:left="360"/>
              <w:rPr>
                <w:rFonts w:ascii="Times New Roman" w:hAnsi="Times New Roman" w:cs="Times New Roman"/>
              </w:rPr>
            </w:pPr>
            <w:r w:rsidRPr="00607286">
              <w:rPr>
                <w:rFonts w:ascii="Times New Roman" w:hAnsi="Times New Roman" w:cs="Times New Roman"/>
              </w:rPr>
              <w:t>Функциональный компонент стилистического значения</w:t>
            </w:r>
          </w:p>
          <w:p w14:paraId="1F77071A" w14:textId="77777777" w:rsidR="00607286" w:rsidRPr="00607286" w:rsidRDefault="00607286" w:rsidP="00B80CD0">
            <w:pPr>
              <w:ind w:left="360"/>
              <w:rPr>
                <w:rFonts w:ascii="Times New Roman" w:hAnsi="Times New Roman" w:cs="Times New Roman"/>
              </w:rPr>
            </w:pPr>
            <w:r w:rsidRPr="00607286">
              <w:rPr>
                <w:rFonts w:ascii="Times New Roman" w:hAnsi="Times New Roman" w:cs="Times New Roman"/>
              </w:rPr>
              <w:t>Стилистическая классификации английского словарного состава.</w:t>
            </w:r>
          </w:p>
          <w:p w14:paraId="34584591" w14:textId="77777777" w:rsidR="00607286" w:rsidRPr="00607286" w:rsidRDefault="00607286" w:rsidP="00B80CD0">
            <w:pPr>
              <w:ind w:left="360"/>
              <w:rPr>
                <w:rFonts w:ascii="Times New Roman" w:hAnsi="Times New Roman" w:cs="Times New Roman"/>
              </w:rPr>
            </w:pPr>
            <w:r w:rsidRPr="00607286">
              <w:rPr>
                <w:rFonts w:ascii="Times New Roman" w:hAnsi="Times New Roman" w:cs="Times New Roman"/>
              </w:rPr>
              <w:t>Общий и специально-литературный лексический состав.</w:t>
            </w:r>
          </w:p>
          <w:p w14:paraId="39718C57" w14:textId="77777777" w:rsidR="00607286" w:rsidRPr="00607286" w:rsidRDefault="00607286" w:rsidP="00B80CD0">
            <w:pPr>
              <w:ind w:left="360"/>
              <w:rPr>
                <w:rFonts w:ascii="Times New Roman" w:hAnsi="Times New Roman" w:cs="Times New Roman"/>
              </w:rPr>
            </w:pPr>
            <w:r w:rsidRPr="00607286">
              <w:rPr>
                <w:rFonts w:ascii="Times New Roman" w:hAnsi="Times New Roman" w:cs="Times New Roman"/>
              </w:rPr>
              <w:t>Общий и специально-разговорный лексический состав английского языка.</w:t>
            </w:r>
          </w:p>
        </w:tc>
      </w:tr>
      <w:tr w:rsidR="00607286" w:rsidRPr="00607286" w14:paraId="32566367" w14:textId="77777777" w:rsidTr="00B80CD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C52FA41"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657530D" w14:textId="77777777" w:rsidR="00607286" w:rsidRPr="00607286" w:rsidRDefault="00607286" w:rsidP="00B80CD0">
            <w:pPr>
              <w:pStyle w:val="22"/>
              <w:tabs>
                <w:tab w:val="left" w:pos="356"/>
                <w:tab w:val="left" w:pos="851"/>
              </w:tabs>
              <w:spacing w:after="0" w:line="240" w:lineRule="auto"/>
              <w:rPr>
                <w:i/>
                <w:lang w:val="ru-RU" w:eastAsia="ru-RU"/>
              </w:rPr>
            </w:pPr>
            <w:r w:rsidRPr="00607286">
              <w:rPr>
                <w:i/>
                <w:lang w:val="ru-RU" w:eastAsia="ru-RU"/>
              </w:rPr>
              <w:t>- практическими навыками использования элементов стилистики на других дисциплинах, на занятиях в аудитории;</w:t>
            </w:r>
          </w:p>
          <w:p w14:paraId="5F19DF7B" w14:textId="77777777" w:rsidR="00607286" w:rsidRPr="00607286" w:rsidRDefault="00607286" w:rsidP="00B80CD0">
            <w:pPr>
              <w:shd w:val="clear" w:color="auto" w:fill="FFFFFF"/>
              <w:tabs>
                <w:tab w:val="left" w:pos="356"/>
                <w:tab w:val="left" w:pos="851"/>
              </w:tabs>
              <w:spacing w:before="40" w:after="40"/>
              <w:rPr>
                <w:rFonts w:ascii="Times New Roman" w:hAnsi="Times New Roman" w:cs="Times New Roman"/>
                <w:i/>
              </w:rPr>
            </w:pPr>
            <w:r w:rsidRPr="00607286">
              <w:rPr>
                <w:rFonts w:ascii="Times New Roman" w:hAnsi="Times New Roman" w:cs="Times New Roman"/>
                <w:i/>
              </w:rPr>
              <w:t>- профессиональным языком предметной области знания;</w:t>
            </w:r>
          </w:p>
          <w:p w14:paraId="7E9F4FA4" w14:textId="77777777" w:rsidR="00607286" w:rsidRPr="00607286" w:rsidRDefault="00607286" w:rsidP="00B80CD0">
            <w:pPr>
              <w:rPr>
                <w:rFonts w:ascii="Times New Roman" w:hAnsi="Times New Roman" w:cs="Times New Roman"/>
              </w:rPr>
            </w:pPr>
            <w:r w:rsidRPr="00607286">
              <w:rPr>
                <w:rFonts w:ascii="Times New Roman" w:hAnsi="Times New Roman" w:cs="Times New Roman"/>
                <w:i/>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0BF3E3D" w14:textId="77777777" w:rsidR="00607286" w:rsidRPr="00607286" w:rsidRDefault="00607286" w:rsidP="00B80CD0">
            <w:pPr>
              <w:ind w:left="360"/>
              <w:rPr>
                <w:rFonts w:ascii="Times New Roman" w:hAnsi="Times New Roman" w:cs="Times New Roman"/>
                <w:i/>
                <w:u w:val="single"/>
              </w:rPr>
            </w:pPr>
            <w:r w:rsidRPr="00607286">
              <w:rPr>
                <w:rFonts w:ascii="Times New Roman" w:hAnsi="Times New Roman" w:cs="Times New Roman"/>
                <w:i/>
                <w:u w:val="single"/>
              </w:rPr>
              <w:t xml:space="preserve">Задания на решение задач из профессиональной области, комплексные задания </w:t>
            </w:r>
          </w:p>
          <w:p w14:paraId="03C38726" w14:textId="77777777" w:rsidR="00607286" w:rsidRPr="00607286" w:rsidRDefault="00607286" w:rsidP="00B80CD0">
            <w:pPr>
              <w:ind w:left="360"/>
              <w:rPr>
                <w:rFonts w:ascii="Times New Roman" w:hAnsi="Times New Roman" w:cs="Times New Roman"/>
                <w:i/>
              </w:rPr>
            </w:pPr>
            <w:r w:rsidRPr="00607286">
              <w:rPr>
                <w:rFonts w:ascii="Times New Roman" w:hAnsi="Times New Roman" w:cs="Times New Roman"/>
                <w:i/>
              </w:rPr>
              <w:t>Профессиональным языком предметной области знания стилистики доказать следующие утверждения, используя возможности информационной среды.</w:t>
            </w:r>
          </w:p>
          <w:p w14:paraId="7F24803D" w14:textId="77777777" w:rsidR="00607286" w:rsidRPr="00607286" w:rsidRDefault="00607286" w:rsidP="00B80CD0">
            <w:pPr>
              <w:ind w:left="360"/>
              <w:rPr>
                <w:rFonts w:ascii="Times New Roman" w:hAnsi="Times New Roman" w:cs="Times New Roman"/>
                <w:iCs/>
              </w:rPr>
            </w:pPr>
            <w:r w:rsidRPr="00607286">
              <w:rPr>
                <w:rFonts w:ascii="Times New Roman" w:hAnsi="Times New Roman" w:cs="Times New Roman"/>
                <w:iCs/>
              </w:rPr>
              <w:t xml:space="preserve">Стилистическая информация, содержащаяся в речевой единице, отличается от логической информации. </w:t>
            </w:r>
          </w:p>
          <w:p w14:paraId="36589048" w14:textId="77777777" w:rsidR="00607286" w:rsidRPr="00607286" w:rsidRDefault="00607286" w:rsidP="00B80CD0">
            <w:pPr>
              <w:ind w:left="360"/>
              <w:rPr>
                <w:rFonts w:ascii="Times New Roman" w:hAnsi="Times New Roman" w:cs="Times New Roman"/>
                <w:iCs/>
              </w:rPr>
            </w:pPr>
            <w:r w:rsidRPr="00607286">
              <w:rPr>
                <w:rFonts w:ascii="Times New Roman" w:hAnsi="Times New Roman" w:cs="Times New Roman"/>
                <w:iCs/>
              </w:rPr>
              <w:t>Понятие нормы приобретает относительный характер в контексте стилистического значения языковой единицы.</w:t>
            </w:r>
          </w:p>
          <w:p w14:paraId="7EA3F830" w14:textId="77777777" w:rsidR="00607286" w:rsidRPr="00607286" w:rsidRDefault="00607286" w:rsidP="00B80CD0">
            <w:pPr>
              <w:ind w:left="360"/>
              <w:rPr>
                <w:rFonts w:ascii="Times New Roman" w:hAnsi="Times New Roman" w:cs="Times New Roman"/>
                <w:iCs/>
              </w:rPr>
            </w:pPr>
            <w:r w:rsidRPr="00607286">
              <w:rPr>
                <w:rFonts w:ascii="Times New Roman" w:hAnsi="Times New Roman" w:cs="Times New Roman"/>
                <w:iCs/>
              </w:rPr>
              <w:t xml:space="preserve">Стилистическая информация, содержащаяся в речевой единице, состоит из экспрессивного, нормативного и функционального компонентов. </w:t>
            </w:r>
          </w:p>
          <w:p w14:paraId="73754810" w14:textId="77777777" w:rsidR="00607286" w:rsidRPr="00607286" w:rsidRDefault="00607286" w:rsidP="00B80CD0">
            <w:pPr>
              <w:ind w:left="360"/>
              <w:rPr>
                <w:rFonts w:ascii="Times New Roman" w:hAnsi="Times New Roman" w:cs="Times New Roman"/>
                <w:iCs/>
              </w:rPr>
            </w:pPr>
            <w:r w:rsidRPr="00607286">
              <w:rPr>
                <w:rFonts w:ascii="Times New Roman" w:hAnsi="Times New Roman" w:cs="Times New Roman"/>
                <w:iCs/>
              </w:rPr>
              <w:t>Компоненты стилистического значения определяют функционирование единицы в дискурсе.</w:t>
            </w:r>
          </w:p>
          <w:p w14:paraId="755A8D1D" w14:textId="77777777" w:rsidR="00607286" w:rsidRPr="00607286" w:rsidRDefault="00607286" w:rsidP="00B80CD0">
            <w:pPr>
              <w:ind w:left="360"/>
              <w:rPr>
                <w:rFonts w:ascii="Times New Roman" w:hAnsi="Times New Roman" w:cs="Times New Roman"/>
                <w:iCs/>
              </w:rPr>
            </w:pPr>
            <w:r w:rsidRPr="00607286">
              <w:rPr>
                <w:rFonts w:ascii="Times New Roman" w:hAnsi="Times New Roman" w:cs="Times New Roman"/>
                <w:iCs/>
              </w:rPr>
              <w:t xml:space="preserve">Стилистическая информация, содержащаяся в речевой единице, определяется ее коннотацией. </w:t>
            </w:r>
          </w:p>
          <w:p w14:paraId="2DE482C1" w14:textId="77777777" w:rsidR="00607286" w:rsidRPr="00607286" w:rsidRDefault="00607286" w:rsidP="00B80CD0">
            <w:pPr>
              <w:ind w:left="360"/>
              <w:rPr>
                <w:rFonts w:ascii="Times New Roman" w:hAnsi="Times New Roman" w:cs="Times New Roman"/>
                <w:iCs/>
              </w:rPr>
            </w:pPr>
            <w:r w:rsidRPr="00607286">
              <w:rPr>
                <w:rFonts w:ascii="Times New Roman" w:hAnsi="Times New Roman" w:cs="Times New Roman"/>
                <w:iCs/>
              </w:rPr>
              <w:t xml:space="preserve">Характер коннотации зависит от принадлежности единицы к лексическому слою. </w:t>
            </w:r>
          </w:p>
          <w:p w14:paraId="3278EB46" w14:textId="77777777" w:rsidR="00607286" w:rsidRPr="00607286" w:rsidRDefault="00607286" w:rsidP="00B80CD0">
            <w:pPr>
              <w:ind w:left="360"/>
              <w:rPr>
                <w:rFonts w:ascii="Times New Roman" w:hAnsi="Times New Roman" w:cs="Times New Roman"/>
                <w:iCs/>
              </w:rPr>
            </w:pPr>
            <w:r w:rsidRPr="00607286">
              <w:rPr>
                <w:rFonts w:ascii="Times New Roman" w:hAnsi="Times New Roman" w:cs="Times New Roman"/>
                <w:iCs/>
              </w:rPr>
              <w:lastRenderedPageBreak/>
              <w:t xml:space="preserve">Терминология отличается от других лексических групп однозначностью. </w:t>
            </w:r>
          </w:p>
          <w:p w14:paraId="63E6A901" w14:textId="77777777" w:rsidR="00607286" w:rsidRPr="00607286" w:rsidRDefault="00607286" w:rsidP="00B80CD0">
            <w:pPr>
              <w:ind w:left="360"/>
              <w:rPr>
                <w:rFonts w:ascii="Times New Roman" w:hAnsi="Times New Roman" w:cs="Times New Roman"/>
                <w:iCs/>
              </w:rPr>
            </w:pPr>
            <w:r w:rsidRPr="00607286">
              <w:rPr>
                <w:rFonts w:ascii="Times New Roman" w:hAnsi="Times New Roman" w:cs="Times New Roman"/>
                <w:iCs/>
              </w:rPr>
              <w:t xml:space="preserve">Поэтическая лексика, архаизмы и </w:t>
            </w:r>
            <w:proofErr w:type="spellStart"/>
            <w:r w:rsidRPr="00607286">
              <w:rPr>
                <w:rFonts w:ascii="Times New Roman" w:hAnsi="Times New Roman" w:cs="Times New Roman"/>
                <w:iCs/>
              </w:rPr>
              <w:t>библеизмы</w:t>
            </w:r>
            <w:proofErr w:type="spellEnd"/>
            <w:r w:rsidRPr="00607286">
              <w:rPr>
                <w:rFonts w:ascii="Times New Roman" w:hAnsi="Times New Roman" w:cs="Times New Roman"/>
                <w:iCs/>
              </w:rPr>
              <w:t xml:space="preserve"> используются для создания исторической атмосферы текста. </w:t>
            </w:r>
          </w:p>
          <w:p w14:paraId="22EE7DA2" w14:textId="77777777" w:rsidR="00607286" w:rsidRPr="00607286" w:rsidRDefault="00607286" w:rsidP="00B80CD0">
            <w:pPr>
              <w:ind w:left="360"/>
              <w:rPr>
                <w:rFonts w:ascii="Times New Roman" w:hAnsi="Times New Roman" w:cs="Times New Roman"/>
              </w:rPr>
            </w:pPr>
            <w:r w:rsidRPr="00607286">
              <w:rPr>
                <w:rFonts w:ascii="Times New Roman" w:hAnsi="Times New Roman" w:cs="Times New Roman"/>
                <w:iCs/>
              </w:rPr>
              <w:t xml:space="preserve">Сленг, жаргон и арго представляют собой отдельные группы </w:t>
            </w:r>
            <w:proofErr w:type="spellStart"/>
            <w:r w:rsidRPr="00607286">
              <w:rPr>
                <w:rFonts w:ascii="Times New Roman" w:hAnsi="Times New Roman" w:cs="Times New Roman"/>
                <w:iCs/>
              </w:rPr>
              <w:t>коллоквиальной</w:t>
            </w:r>
            <w:proofErr w:type="spellEnd"/>
            <w:r w:rsidRPr="00607286">
              <w:rPr>
                <w:rFonts w:ascii="Times New Roman" w:hAnsi="Times New Roman" w:cs="Times New Roman"/>
                <w:iCs/>
              </w:rPr>
              <w:t xml:space="preserve"> лексики.</w:t>
            </w:r>
          </w:p>
        </w:tc>
      </w:tr>
      <w:tr w:rsidR="00607286" w:rsidRPr="00607286" w14:paraId="50EFF7B8" w14:textId="77777777" w:rsidTr="00B80CD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7303F0F" w14:textId="77777777" w:rsidR="00607286" w:rsidRPr="00607286" w:rsidRDefault="00607286" w:rsidP="00B80CD0">
            <w:pPr>
              <w:rPr>
                <w:rFonts w:ascii="Times New Roman" w:hAnsi="Times New Roman" w:cs="Times New Roman"/>
                <w:color w:val="C00000"/>
              </w:rPr>
            </w:pPr>
            <w:r w:rsidRPr="00607286">
              <w:rPr>
                <w:rFonts w:ascii="Times New Roman" w:hAnsi="Times New Roman" w:cs="Times New Roman"/>
                <w:b/>
              </w:rPr>
              <w:lastRenderedPageBreak/>
              <w:t>ДПК-2 владение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607286" w:rsidRPr="00607286" w14:paraId="4A782114" w14:textId="77777777" w:rsidTr="00B80CD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0FF1C72"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5F309A4"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основные фонетические, лексические, грамматические, словообразовательные явления и закономерности функционирования изучаемого иностранного языка, его функциональные разновидности;</w:t>
            </w:r>
          </w:p>
          <w:p w14:paraId="07C5DCAE" w14:textId="77777777" w:rsidR="00607286" w:rsidRPr="00607286" w:rsidRDefault="00607286" w:rsidP="00B80CD0">
            <w:pPr>
              <w:rPr>
                <w:rFonts w:ascii="Times New Roman" w:hAnsi="Times New Roman" w:cs="Times New Roman"/>
              </w:rPr>
            </w:pPr>
            <w:r w:rsidRPr="00607286">
              <w:rPr>
                <w:rFonts w:ascii="Times New Roman" w:hAnsi="Times New Roman" w:cs="Times New Roman"/>
                <w:i/>
              </w:rPr>
              <w:t>основные методы исследований, используемые в области стилистики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CAFBBAD" w14:textId="77777777" w:rsidR="00607286" w:rsidRPr="00607286" w:rsidRDefault="00607286" w:rsidP="00B80CD0">
            <w:pPr>
              <w:ind w:left="360"/>
              <w:rPr>
                <w:rFonts w:ascii="Times New Roman" w:hAnsi="Times New Roman" w:cs="Times New Roman"/>
                <w:i/>
                <w:u w:val="single"/>
              </w:rPr>
            </w:pPr>
            <w:r w:rsidRPr="00607286">
              <w:rPr>
                <w:rFonts w:ascii="Times New Roman" w:hAnsi="Times New Roman" w:cs="Times New Roman"/>
                <w:i/>
                <w:u w:val="single"/>
              </w:rPr>
              <w:t>Теоретические вопросы:</w:t>
            </w:r>
          </w:p>
          <w:p w14:paraId="0CBFCC18" w14:textId="77777777" w:rsidR="00607286" w:rsidRPr="00607286" w:rsidRDefault="00607286" w:rsidP="00607286">
            <w:pPr>
              <w:numPr>
                <w:ilvl w:val="0"/>
                <w:numId w:val="42"/>
              </w:numPr>
              <w:autoSpaceDN w:val="0"/>
              <w:spacing w:after="0" w:line="240" w:lineRule="auto"/>
              <w:jc w:val="both"/>
              <w:rPr>
                <w:rFonts w:ascii="Times New Roman" w:hAnsi="Times New Roman" w:cs="Times New Roman"/>
              </w:rPr>
            </w:pPr>
            <w:r w:rsidRPr="00607286">
              <w:rPr>
                <w:rFonts w:ascii="Times New Roman" w:hAnsi="Times New Roman" w:cs="Times New Roman"/>
              </w:rPr>
              <w:t>Фонетические выразительные средства</w:t>
            </w:r>
          </w:p>
          <w:p w14:paraId="35056BF1" w14:textId="77777777" w:rsidR="00607286" w:rsidRPr="00607286" w:rsidRDefault="00607286" w:rsidP="00607286">
            <w:pPr>
              <w:numPr>
                <w:ilvl w:val="0"/>
                <w:numId w:val="42"/>
              </w:numPr>
              <w:autoSpaceDN w:val="0"/>
              <w:spacing w:after="0" w:line="240" w:lineRule="auto"/>
              <w:jc w:val="both"/>
              <w:rPr>
                <w:rFonts w:ascii="Times New Roman" w:hAnsi="Times New Roman" w:cs="Times New Roman"/>
              </w:rPr>
            </w:pPr>
            <w:proofErr w:type="spellStart"/>
            <w:r w:rsidRPr="00607286">
              <w:rPr>
                <w:rFonts w:ascii="Times New Roman" w:hAnsi="Times New Roman" w:cs="Times New Roman"/>
              </w:rPr>
              <w:t>Ономатопейя</w:t>
            </w:r>
            <w:proofErr w:type="spellEnd"/>
            <w:r w:rsidRPr="00607286">
              <w:rPr>
                <w:rFonts w:ascii="Times New Roman" w:hAnsi="Times New Roman" w:cs="Times New Roman"/>
              </w:rPr>
              <w:t xml:space="preserve">, ассонанс, консонанс, аллитерация, </w:t>
            </w:r>
          </w:p>
          <w:p w14:paraId="2C0AD15F" w14:textId="77777777" w:rsidR="00607286" w:rsidRPr="00607286" w:rsidRDefault="00607286" w:rsidP="00607286">
            <w:pPr>
              <w:numPr>
                <w:ilvl w:val="0"/>
                <w:numId w:val="42"/>
              </w:numPr>
              <w:autoSpaceDN w:val="0"/>
              <w:spacing w:after="0" w:line="240" w:lineRule="auto"/>
              <w:jc w:val="both"/>
              <w:rPr>
                <w:rFonts w:ascii="Times New Roman" w:hAnsi="Times New Roman" w:cs="Times New Roman"/>
              </w:rPr>
            </w:pPr>
            <w:r w:rsidRPr="00607286">
              <w:rPr>
                <w:rFonts w:ascii="Times New Roman" w:hAnsi="Times New Roman" w:cs="Times New Roman"/>
              </w:rPr>
              <w:t>Рифма, ритм.</w:t>
            </w:r>
          </w:p>
          <w:p w14:paraId="360EF4AA" w14:textId="77777777" w:rsidR="00607286" w:rsidRPr="00607286" w:rsidRDefault="00607286" w:rsidP="00607286">
            <w:pPr>
              <w:numPr>
                <w:ilvl w:val="0"/>
                <w:numId w:val="42"/>
              </w:numPr>
              <w:autoSpaceDN w:val="0"/>
              <w:spacing w:after="0" w:line="240" w:lineRule="auto"/>
              <w:jc w:val="both"/>
              <w:rPr>
                <w:rFonts w:ascii="Times New Roman" w:hAnsi="Times New Roman" w:cs="Times New Roman"/>
              </w:rPr>
            </w:pPr>
            <w:proofErr w:type="spellStart"/>
            <w:r w:rsidRPr="00607286">
              <w:rPr>
                <w:rFonts w:ascii="Times New Roman" w:hAnsi="Times New Roman" w:cs="Times New Roman"/>
              </w:rPr>
              <w:t>Графон</w:t>
            </w:r>
            <w:proofErr w:type="spellEnd"/>
            <w:r w:rsidRPr="00607286">
              <w:rPr>
                <w:rFonts w:ascii="Times New Roman" w:hAnsi="Times New Roman" w:cs="Times New Roman"/>
              </w:rPr>
              <w:t>.</w:t>
            </w:r>
          </w:p>
          <w:p w14:paraId="76CCFEB6" w14:textId="77777777" w:rsidR="00607286" w:rsidRPr="00607286" w:rsidRDefault="00607286" w:rsidP="00607286">
            <w:pPr>
              <w:numPr>
                <w:ilvl w:val="0"/>
                <w:numId w:val="42"/>
              </w:numPr>
              <w:autoSpaceDN w:val="0"/>
              <w:spacing w:after="0" w:line="240" w:lineRule="auto"/>
              <w:jc w:val="both"/>
              <w:rPr>
                <w:rFonts w:ascii="Times New Roman" w:hAnsi="Times New Roman" w:cs="Times New Roman"/>
              </w:rPr>
            </w:pPr>
            <w:r w:rsidRPr="00607286">
              <w:rPr>
                <w:rFonts w:ascii="Times New Roman" w:hAnsi="Times New Roman" w:cs="Times New Roman"/>
              </w:rPr>
              <w:t>Лексические выразительные средства.</w:t>
            </w:r>
          </w:p>
          <w:p w14:paraId="31548DF8" w14:textId="77777777" w:rsidR="00607286" w:rsidRPr="00607286" w:rsidRDefault="00607286" w:rsidP="00607286">
            <w:pPr>
              <w:numPr>
                <w:ilvl w:val="0"/>
                <w:numId w:val="42"/>
              </w:numPr>
              <w:autoSpaceDN w:val="0"/>
              <w:spacing w:after="0" w:line="240" w:lineRule="auto"/>
              <w:jc w:val="both"/>
              <w:rPr>
                <w:rFonts w:ascii="Times New Roman" w:hAnsi="Times New Roman" w:cs="Times New Roman"/>
              </w:rPr>
            </w:pPr>
            <w:r w:rsidRPr="00607286">
              <w:rPr>
                <w:rFonts w:ascii="Times New Roman" w:hAnsi="Times New Roman" w:cs="Times New Roman"/>
              </w:rPr>
              <w:t>Гипербола, литота.</w:t>
            </w:r>
          </w:p>
          <w:p w14:paraId="13D734B2" w14:textId="77777777" w:rsidR="00607286" w:rsidRPr="00607286" w:rsidRDefault="00607286" w:rsidP="00607286">
            <w:pPr>
              <w:numPr>
                <w:ilvl w:val="0"/>
                <w:numId w:val="42"/>
              </w:numPr>
              <w:autoSpaceDN w:val="0"/>
              <w:spacing w:after="0" w:line="240" w:lineRule="auto"/>
              <w:jc w:val="both"/>
              <w:rPr>
                <w:rFonts w:ascii="Times New Roman" w:hAnsi="Times New Roman" w:cs="Times New Roman"/>
              </w:rPr>
            </w:pPr>
            <w:r w:rsidRPr="00607286">
              <w:rPr>
                <w:rFonts w:ascii="Times New Roman" w:hAnsi="Times New Roman" w:cs="Times New Roman"/>
              </w:rPr>
              <w:t>Метафора, метонимия, ирония.</w:t>
            </w:r>
          </w:p>
          <w:p w14:paraId="420D3CB9" w14:textId="77777777" w:rsidR="00607286" w:rsidRPr="00607286" w:rsidRDefault="00607286" w:rsidP="00607286">
            <w:pPr>
              <w:numPr>
                <w:ilvl w:val="0"/>
                <w:numId w:val="42"/>
              </w:numPr>
              <w:autoSpaceDN w:val="0"/>
              <w:spacing w:after="0" w:line="240" w:lineRule="auto"/>
              <w:jc w:val="both"/>
              <w:rPr>
                <w:rFonts w:ascii="Times New Roman" w:hAnsi="Times New Roman" w:cs="Times New Roman"/>
              </w:rPr>
            </w:pPr>
            <w:r w:rsidRPr="00607286">
              <w:rPr>
                <w:rFonts w:ascii="Times New Roman" w:hAnsi="Times New Roman" w:cs="Times New Roman"/>
              </w:rPr>
              <w:t>Эпитет, сравнение.</w:t>
            </w:r>
          </w:p>
          <w:p w14:paraId="10DF578E" w14:textId="77777777" w:rsidR="00607286" w:rsidRPr="00607286" w:rsidRDefault="00607286" w:rsidP="00607286">
            <w:pPr>
              <w:numPr>
                <w:ilvl w:val="0"/>
                <w:numId w:val="42"/>
              </w:numPr>
              <w:autoSpaceDN w:val="0"/>
              <w:spacing w:after="0" w:line="240" w:lineRule="auto"/>
              <w:jc w:val="both"/>
              <w:rPr>
                <w:rFonts w:ascii="Times New Roman" w:hAnsi="Times New Roman" w:cs="Times New Roman"/>
              </w:rPr>
            </w:pPr>
            <w:r w:rsidRPr="00607286">
              <w:rPr>
                <w:rFonts w:ascii="Times New Roman" w:hAnsi="Times New Roman" w:cs="Times New Roman"/>
              </w:rPr>
              <w:t xml:space="preserve">Оксюморон, зевгма. </w:t>
            </w:r>
          </w:p>
          <w:p w14:paraId="632EADF6" w14:textId="77777777" w:rsidR="00607286" w:rsidRPr="00607286" w:rsidRDefault="00607286" w:rsidP="00607286">
            <w:pPr>
              <w:numPr>
                <w:ilvl w:val="0"/>
                <w:numId w:val="42"/>
              </w:numPr>
              <w:autoSpaceDN w:val="0"/>
              <w:spacing w:after="0" w:line="240" w:lineRule="auto"/>
              <w:jc w:val="both"/>
              <w:rPr>
                <w:rFonts w:ascii="Times New Roman" w:hAnsi="Times New Roman" w:cs="Times New Roman"/>
              </w:rPr>
            </w:pPr>
            <w:r w:rsidRPr="00607286">
              <w:rPr>
                <w:rFonts w:ascii="Times New Roman" w:hAnsi="Times New Roman" w:cs="Times New Roman"/>
              </w:rPr>
              <w:t>Синтаксические выразительные средства.</w:t>
            </w:r>
          </w:p>
          <w:p w14:paraId="10D4AC3C" w14:textId="77777777" w:rsidR="00607286" w:rsidRPr="00607286" w:rsidRDefault="00607286" w:rsidP="00607286">
            <w:pPr>
              <w:numPr>
                <w:ilvl w:val="0"/>
                <w:numId w:val="42"/>
              </w:numPr>
              <w:autoSpaceDN w:val="0"/>
              <w:spacing w:after="0" w:line="240" w:lineRule="auto"/>
              <w:jc w:val="both"/>
              <w:rPr>
                <w:rFonts w:ascii="Times New Roman" w:hAnsi="Times New Roman" w:cs="Times New Roman"/>
              </w:rPr>
            </w:pPr>
            <w:r w:rsidRPr="00607286">
              <w:rPr>
                <w:rFonts w:ascii="Times New Roman" w:hAnsi="Times New Roman" w:cs="Times New Roman"/>
              </w:rPr>
              <w:t>Асиндетон, полисиндетон.</w:t>
            </w:r>
          </w:p>
          <w:p w14:paraId="49E0228F" w14:textId="77777777" w:rsidR="00607286" w:rsidRPr="00607286" w:rsidRDefault="00607286" w:rsidP="00607286">
            <w:pPr>
              <w:numPr>
                <w:ilvl w:val="0"/>
                <w:numId w:val="42"/>
              </w:numPr>
              <w:autoSpaceDN w:val="0"/>
              <w:spacing w:after="0" w:line="240" w:lineRule="auto"/>
              <w:jc w:val="both"/>
              <w:rPr>
                <w:rFonts w:ascii="Times New Roman" w:hAnsi="Times New Roman" w:cs="Times New Roman"/>
              </w:rPr>
            </w:pPr>
            <w:r w:rsidRPr="00607286">
              <w:rPr>
                <w:rFonts w:ascii="Times New Roman" w:hAnsi="Times New Roman" w:cs="Times New Roman"/>
              </w:rPr>
              <w:t>Параллелизм, повторение.</w:t>
            </w:r>
          </w:p>
          <w:p w14:paraId="369A9A99" w14:textId="77777777" w:rsidR="00607286" w:rsidRPr="00607286" w:rsidRDefault="00607286" w:rsidP="00607286">
            <w:pPr>
              <w:numPr>
                <w:ilvl w:val="0"/>
                <w:numId w:val="42"/>
              </w:numPr>
              <w:autoSpaceDN w:val="0"/>
              <w:spacing w:after="0" w:line="240" w:lineRule="auto"/>
              <w:jc w:val="both"/>
              <w:rPr>
                <w:rFonts w:ascii="Times New Roman" w:hAnsi="Times New Roman" w:cs="Times New Roman"/>
              </w:rPr>
            </w:pPr>
            <w:r w:rsidRPr="00607286">
              <w:rPr>
                <w:rFonts w:ascii="Times New Roman" w:hAnsi="Times New Roman" w:cs="Times New Roman"/>
              </w:rPr>
              <w:t>Эллиптические конструкции.</w:t>
            </w:r>
          </w:p>
          <w:p w14:paraId="6429A078" w14:textId="77777777" w:rsidR="00607286" w:rsidRPr="00607286" w:rsidRDefault="00607286" w:rsidP="00607286">
            <w:pPr>
              <w:numPr>
                <w:ilvl w:val="0"/>
                <w:numId w:val="42"/>
              </w:numPr>
              <w:autoSpaceDN w:val="0"/>
              <w:spacing w:after="0" w:line="240" w:lineRule="auto"/>
              <w:jc w:val="both"/>
              <w:rPr>
                <w:rFonts w:ascii="Times New Roman" w:hAnsi="Times New Roman" w:cs="Times New Roman"/>
              </w:rPr>
            </w:pPr>
            <w:r w:rsidRPr="00607286">
              <w:rPr>
                <w:rFonts w:ascii="Times New Roman" w:hAnsi="Times New Roman" w:cs="Times New Roman"/>
              </w:rPr>
              <w:t>Инверсия).</w:t>
            </w:r>
          </w:p>
          <w:p w14:paraId="2BFE00F9" w14:textId="77777777" w:rsidR="00607286" w:rsidRPr="00607286" w:rsidRDefault="00607286" w:rsidP="00B80CD0">
            <w:pPr>
              <w:rPr>
                <w:rFonts w:ascii="Times New Roman" w:hAnsi="Times New Roman" w:cs="Times New Roman"/>
                <w:i/>
              </w:rPr>
            </w:pPr>
          </w:p>
        </w:tc>
      </w:tr>
      <w:tr w:rsidR="00607286" w:rsidRPr="00607286" w14:paraId="6F768126" w14:textId="77777777" w:rsidTr="00B80CD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D99E72F"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446FDFF"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 xml:space="preserve">применять знания основных фонетических, лексических, грамматических, словообразовательных </w:t>
            </w:r>
            <w:r w:rsidRPr="00607286">
              <w:rPr>
                <w:i/>
                <w:sz w:val="24"/>
                <w:szCs w:val="24"/>
              </w:rPr>
              <w:lastRenderedPageBreak/>
              <w:t xml:space="preserve">явлений и закономерностей функционирования изучаемого иностранного языка, его функциональных разновидностей (в области стилистики) в профессиональной деятельности; </w:t>
            </w:r>
          </w:p>
          <w:p w14:paraId="028AE64C" w14:textId="77777777" w:rsidR="00607286" w:rsidRPr="00607286" w:rsidRDefault="00607286" w:rsidP="00B80CD0">
            <w:pPr>
              <w:rPr>
                <w:rFonts w:ascii="Times New Roman" w:hAnsi="Times New Roman" w:cs="Times New Roman"/>
              </w:rPr>
            </w:pPr>
            <w:r w:rsidRPr="00607286">
              <w:rPr>
                <w:rFonts w:ascii="Times New Roman" w:hAnsi="Times New Roman" w:cs="Times New Roman"/>
                <w:i/>
              </w:rPr>
              <w:t>корректно выражать и аргументированно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5B1B01A" w14:textId="77777777" w:rsidR="00607286" w:rsidRPr="00607286" w:rsidRDefault="00607286" w:rsidP="00B80CD0">
            <w:pPr>
              <w:ind w:left="360"/>
              <w:rPr>
                <w:rFonts w:ascii="Times New Roman" w:hAnsi="Times New Roman" w:cs="Times New Roman"/>
                <w:i/>
              </w:rPr>
            </w:pPr>
            <w:r w:rsidRPr="00607286">
              <w:rPr>
                <w:rFonts w:ascii="Times New Roman" w:hAnsi="Times New Roman" w:cs="Times New Roman"/>
                <w:i/>
              </w:rPr>
              <w:lastRenderedPageBreak/>
              <w:t xml:space="preserve">Подготовить доклад-презентацию по теме. Быть готовым отвечать на вопросы, поддерживать дискуссию, аргументированно обосновывать положения предметной </w:t>
            </w:r>
            <w:r w:rsidRPr="00607286">
              <w:rPr>
                <w:rFonts w:ascii="Times New Roman" w:hAnsi="Times New Roman" w:cs="Times New Roman"/>
                <w:i/>
              </w:rPr>
              <w:lastRenderedPageBreak/>
              <w:t>области знания.</w:t>
            </w:r>
          </w:p>
          <w:p w14:paraId="2CBD9BA8" w14:textId="77777777" w:rsidR="00607286" w:rsidRPr="00607286" w:rsidRDefault="00607286" w:rsidP="00B80CD0">
            <w:pPr>
              <w:ind w:left="360"/>
              <w:rPr>
                <w:rFonts w:ascii="Times New Roman" w:hAnsi="Times New Roman" w:cs="Times New Roman"/>
                <w:i/>
              </w:rPr>
            </w:pPr>
            <w:r w:rsidRPr="00607286">
              <w:rPr>
                <w:rFonts w:ascii="Times New Roman" w:hAnsi="Times New Roman" w:cs="Times New Roman"/>
                <w:i/>
              </w:rPr>
              <w:t>Темы для презентаций и дискуссии:</w:t>
            </w:r>
          </w:p>
          <w:p w14:paraId="01094E15" w14:textId="77777777" w:rsidR="00607286" w:rsidRPr="00607286" w:rsidRDefault="00607286" w:rsidP="00607286">
            <w:pPr>
              <w:numPr>
                <w:ilvl w:val="0"/>
                <w:numId w:val="43"/>
              </w:numPr>
              <w:autoSpaceDN w:val="0"/>
              <w:spacing w:after="0" w:line="240" w:lineRule="auto"/>
              <w:jc w:val="both"/>
              <w:rPr>
                <w:rFonts w:ascii="Times New Roman" w:hAnsi="Times New Roman" w:cs="Times New Roman"/>
              </w:rPr>
            </w:pPr>
            <w:r w:rsidRPr="00607286">
              <w:rPr>
                <w:rFonts w:ascii="Times New Roman" w:hAnsi="Times New Roman" w:cs="Times New Roman"/>
              </w:rPr>
              <w:t>Парадигматические фонетические выразительные средства (</w:t>
            </w:r>
            <w:proofErr w:type="spellStart"/>
            <w:r w:rsidRPr="00607286">
              <w:rPr>
                <w:rFonts w:ascii="Times New Roman" w:hAnsi="Times New Roman" w:cs="Times New Roman"/>
              </w:rPr>
              <w:t>ономатопейя</w:t>
            </w:r>
            <w:proofErr w:type="spellEnd"/>
            <w:r w:rsidRPr="00607286">
              <w:rPr>
                <w:rFonts w:ascii="Times New Roman" w:hAnsi="Times New Roman" w:cs="Times New Roman"/>
              </w:rPr>
              <w:t>, ассонанс, консонанс, аллитерация).</w:t>
            </w:r>
          </w:p>
          <w:p w14:paraId="5D052B22" w14:textId="77777777" w:rsidR="00607286" w:rsidRPr="00607286" w:rsidRDefault="00607286" w:rsidP="00607286">
            <w:pPr>
              <w:numPr>
                <w:ilvl w:val="0"/>
                <w:numId w:val="43"/>
              </w:numPr>
              <w:autoSpaceDN w:val="0"/>
              <w:spacing w:after="0" w:line="240" w:lineRule="auto"/>
              <w:jc w:val="both"/>
              <w:rPr>
                <w:rFonts w:ascii="Times New Roman" w:hAnsi="Times New Roman" w:cs="Times New Roman"/>
              </w:rPr>
            </w:pPr>
            <w:r w:rsidRPr="00607286">
              <w:rPr>
                <w:rFonts w:ascii="Times New Roman" w:hAnsi="Times New Roman" w:cs="Times New Roman"/>
              </w:rPr>
              <w:t>Синтагматические фонетические выразительные средства (рифма, ритм).</w:t>
            </w:r>
          </w:p>
          <w:p w14:paraId="2A549756" w14:textId="77777777" w:rsidR="00607286" w:rsidRPr="00607286" w:rsidRDefault="00607286" w:rsidP="00607286">
            <w:pPr>
              <w:numPr>
                <w:ilvl w:val="0"/>
                <w:numId w:val="43"/>
              </w:numPr>
              <w:autoSpaceDN w:val="0"/>
              <w:spacing w:after="0" w:line="240" w:lineRule="auto"/>
              <w:jc w:val="both"/>
              <w:rPr>
                <w:rFonts w:ascii="Times New Roman" w:hAnsi="Times New Roman" w:cs="Times New Roman"/>
              </w:rPr>
            </w:pPr>
            <w:r w:rsidRPr="00607286">
              <w:rPr>
                <w:rFonts w:ascii="Times New Roman" w:hAnsi="Times New Roman" w:cs="Times New Roman"/>
              </w:rPr>
              <w:t>Графические способы выражения фонетических выразительных средств.</w:t>
            </w:r>
          </w:p>
          <w:p w14:paraId="0A3E9756" w14:textId="77777777" w:rsidR="00607286" w:rsidRPr="00607286" w:rsidRDefault="00607286" w:rsidP="00607286">
            <w:pPr>
              <w:numPr>
                <w:ilvl w:val="0"/>
                <w:numId w:val="43"/>
              </w:numPr>
              <w:autoSpaceDN w:val="0"/>
              <w:spacing w:after="0" w:line="240" w:lineRule="auto"/>
              <w:jc w:val="both"/>
              <w:rPr>
                <w:rFonts w:ascii="Times New Roman" w:hAnsi="Times New Roman" w:cs="Times New Roman"/>
              </w:rPr>
            </w:pPr>
            <w:r w:rsidRPr="00607286">
              <w:rPr>
                <w:rFonts w:ascii="Times New Roman" w:hAnsi="Times New Roman" w:cs="Times New Roman"/>
              </w:rPr>
              <w:t>Парадигматические лексические выразительные средства (гипербола, литота, метафора, метонимия, ирония).</w:t>
            </w:r>
          </w:p>
          <w:p w14:paraId="1E407099" w14:textId="77777777" w:rsidR="00607286" w:rsidRPr="00607286" w:rsidRDefault="00607286" w:rsidP="00607286">
            <w:pPr>
              <w:numPr>
                <w:ilvl w:val="0"/>
                <w:numId w:val="43"/>
              </w:numPr>
              <w:autoSpaceDN w:val="0"/>
              <w:spacing w:after="0" w:line="240" w:lineRule="auto"/>
              <w:jc w:val="both"/>
              <w:rPr>
                <w:rFonts w:ascii="Times New Roman" w:hAnsi="Times New Roman" w:cs="Times New Roman"/>
              </w:rPr>
            </w:pPr>
            <w:r w:rsidRPr="00607286">
              <w:rPr>
                <w:rFonts w:ascii="Times New Roman" w:hAnsi="Times New Roman" w:cs="Times New Roman"/>
              </w:rPr>
              <w:t xml:space="preserve">Синтагматические лексические выразительные средства (эпитет, сравнение, оксюморон, зевгма). </w:t>
            </w:r>
          </w:p>
          <w:p w14:paraId="292C5375" w14:textId="77777777" w:rsidR="00607286" w:rsidRPr="00607286" w:rsidRDefault="00607286" w:rsidP="00607286">
            <w:pPr>
              <w:numPr>
                <w:ilvl w:val="0"/>
                <w:numId w:val="43"/>
              </w:numPr>
              <w:autoSpaceDN w:val="0"/>
              <w:spacing w:after="0" w:line="240" w:lineRule="auto"/>
              <w:jc w:val="both"/>
              <w:rPr>
                <w:rFonts w:ascii="Times New Roman" w:hAnsi="Times New Roman" w:cs="Times New Roman"/>
              </w:rPr>
            </w:pPr>
            <w:r w:rsidRPr="00607286">
              <w:rPr>
                <w:rFonts w:ascii="Times New Roman" w:hAnsi="Times New Roman" w:cs="Times New Roman"/>
              </w:rPr>
              <w:t>Парадигматические синтаксические выразительные средства (параллелизм, повторение)</w:t>
            </w:r>
          </w:p>
          <w:p w14:paraId="248A79FC" w14:textId="77777777" w:rsidR="00607286" w:rsidRPr="00607286" w:rsidRDefault="00607286" w:rsidP="00607286">
            <w:pPr>
              <w:numPr>
                <w:ilvl w:val="0"/>
                <w:numId w:val="43"/>
              </w:numPr>
              <w:autoSpaceDN w:val="0"/>
              <w:spacing w:after="0" w:line="240" w:lineRule="auto"/>
              <w:ind w:left="360" w:firstLine="0"/>
              <w:rPr>
                <w:rFonts w:ascii="Times New Roman" w:hAnsi="Times New Roman" w:cs="Times New Roman"/>
                <w:i/>
              </w:rPr>
            </w:pPr>
            <w:r w:rsidRPr="00607286">
              <w:rPr>
                <w:rFonts w:ascii="Times New Roman" w:hAnsi="Times New Roman" w:cs="Times New Roman"/>
              </w:rPr>
              <w:t>Синтагматические синтаксические выразительные средства (асиндетон, полисиндетон, эллиптические конструкции, инверсия).</w:t>
            </w:r>
          </w:p>
        </w:tc>
      </w:tr>
      <w:tr w:rsidR="00607286" w:rsidRPr="00607286" w14:paraId="16AD013A" w14:textId="77777777" w:rsidTr="00B80CD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0458F62"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79A70C0"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возможностью междисциплинарного применения знаний и умений в области стилистики</w:t>
            </w:r>
          </w:p>
          <w:p w14:paraId="7AE460E5"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профессиональным языком предметной области знания;</w:t>
            </w:r>
          </w:p>
          <w:p w14:paraId="266627CE" w14:textId="77777777" w:rsidR="00607286" w:rsidRPr="00607286" w:rsidRDefault="00607286" w:rsidP="00B80CD0">
            <w:pPr>
              <w:rPr>
                <w:rFonts w:ascii="Times New Roman" w:hAnsi="Times New Roman" w:cs="Times New Roman"/>
              </w:rPr>
            </w:pPr>
            <w:r w:rsidRPr="00607286">
              <w:rPr>
                <w:rFonts w:ascii="Times New Roman" w:hAnsi="Times New Roman" w:cs="Times New Roman"/>
                <w:i/>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811D1FE" w14:textId="77777777" w:rsidR="00607286" w:rsidRPr="00607286" w:rsidRDefault="00607286" w:rsidP="00B80CD0">
            <w:pPr>
              <w:ind w:left="360"/>
              <w:rPr>
                <w:rFonts w:ascii="Times New Roman" w:hAnsi="Times New Roman" w:cs="Times New Roman"/>
                <w:i/>
                <w:u w:val="single"/>
              </w:rPr>
            </w:pPr>
            <w:r w:rsidRPr="00607286">
              <w:rPr>
                <w:rFonts w:ascii="Times New Roman" w:hAnsi="Times New Roman" w:cs="Times New Roman"/>
                <w:i/>
                <w:u w:val="single"/>
              </w:rPr>
              <w:t xml:space="preserve">Задания на решение задач из профессиональной области, комплексные задания </w:t>
            </w:r>
          </w:p>
          <w:p w14:paraId="1EB1D40B"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Прочтите и изучите следующие тексты. Выполните следующие задания: а) найдите в тексте примеры стилистически маркированных единиц; б) укажите на тип выразительного средства/стилистического приема; в) определите характеристики выразительного средства/стилистического приема.</w:t>
            </w:r>
          </w:p>
          <w:p w14:paraId="27206A83" w14:textId="77777777" w:rsidR="00607286" w:rsidRPr="00607286" w:rsidRDefault="00607286" w:rsidP="00B80CD0">
            <w:pPr>
              <w:rPr>
                <w:rFonts w:ascii="Times New Roman" w:hAnsi="Times New Roman" w:cs="Times New Roman"/>
                <w:lang w:val="en-US"/>
              </w:rPr>
            </w:pPr>
            <w:r w:rsidRPr="00607286">
              <w:rPr>
                <w:rFonts w:ascii="Times New Roman" w:hAnsi="Times New Roman" w:cs="Times New Roman"/>
                <w:lang w:val="en-US"/>
              </w:rPr>
              <w:t>Then he strode to the gate himself and bang – bang – bang went his huge club. The gates creaked at the first blow, cracked at the second, and shivered at the third. Then he tackled the towers on each side of them and after a few minutes of crashing and thudding both the towers and a good bit of the wall on each side went thundering down in a mass of hopeless rubble; and when the dust cleared it was odd, standing in that dry, grim, stony yard, to see through the gap all the grass and waving trees and sparkling streams of the forest, and the blue hills beyond that and beyond them the sky. (C.S. Lewis, The Lion, the Witch and the Wardrobe)</w:t>
            </w:r>
          </w:p>
          <w:p w14:paraId="21A2E621" w14:textId="77777777" w:rsidR="00607286" w:rsidRPr="00607286" w:rsidRDefault="00607286" w:rsidP="00B80CD0">
            <w:pPr>
              <w:rPr>
                <w:rFonts w:ascii="Times New Roman" w:hAnsi="Times New Roman" w:cs="Times New Roman"/>
                <w:lang w:val="en-US"/>
              </w:rPr>
            </w:pPr>
          </w:p>
          <w:p w14:paraId="01633EDB" w14:textId="77777777" w:rsidR="00607286" w:rsidRPr="00607286" w:rsidRDefault="00607286" w:rsidP="00B80CD0">
            <w:pPr>
              <w:rPr>
                <w:rFonts w:ascii="Times New Roman" w:hAnsi="Times New Roman" w:cs="Times New Roman"/>
                <w:lang w:val="en-US"/>
              </w:rPr>
            </w:pPr>
            <w:r w:rsidRPr="00607286">
              <w:rPr>
                <w:rFonts w:ascii="Times New Roman" w:hAnsi="Times New Roman" w:cs="Times New Roman"/>
                <w:lang w:val="en-US"/>
              </w:rPr>
              <w:t xml:space="preserve">The sibilant sermons of the snake as she discoursed upon the disposition of my sinner's soul seemed ceaseless. (G. </w:t>
            </w:r>
            <w:proofErr w:type="spellStart"/>
            <w:r w:rsidRPr="00607286">
              <w:rPr>
                <w:rFonts w:ascii="Times New Roman" w:hAnsi="Times New Roman" w:cs="Times New Roman"/>
                <w:lang w:val="en-US"/>
              </w:rPr>
              <w:t>Kirschling</w:t>
            </w:r>
            <w:proofErr w:type="spellEnd"/>
            <w:r w:rsidRPr="00607286">
              <w:rPr>
                <w:rFonts w:ascii="Times New Roman" w:hAnsi="Times New Roman" w:cs="Times New Roman"/>
                <w:lang w:val="en-US"/>
              </w:rPr>
              <w:t>, The Gargoyle)</w:t>
            </w:r>
          </w:p>
          <w:p w14:paraId="576F1A3E" w14:textId="77777777" w:rsidR="00607286" w:rsidRPr="00607286" w:rsidRDefault="00607286" w:rsidP="00B80CD0">
            <w:pPr>
              <w:rPr>
                <w:rFonts w:ascii="Times New Roman" w:hAnsi="Times New Roman" w:cs="Times New Roman"/>
                <w:lang w:val="en-US"/>
              </w:rPr>
            </w:pPr>
          </w:p>
          <w:p w14:paraId="5C4EAFB0" w14:textId="77777777" w:rsidR="00607286" w:rsidRPr="00607286" w:rsidRDefault="00607286" w:rsidP="00B80CD0">
            <w:pPr>
              <w:rPr>
                <w:rFonts w:ascii="Times New Roman" w:hAnsi="Times New Roman" w:cs="Times New Roman"/>
                <w:lang w:val="en-US"/>
              </w:rPr>
            </w:pPr>
            <w:r w:rsidRPr="00607286">
              <w:rPr>
                <w:rFonts w:ascii="Times New Roman" w:hAnsi="Times New Roman" w:cs="Times New Roman"/>
                <w:lang w:val="en-US"/>
              </w:rPr>
              <w:t>I feel the need, the need for speed. (A. Edwards, Top Gun)</w:t>
            </w:r>
          </w:p>
          <w:p w14:paraId="51B6DF35" w14:textId="77777777" w:rsidR="00607286" w:rsidRPr="00607286" w:rsidRDefault="00607286" w:rsidP="00B80CD0">
            <w:pPr>
              <w:rPr>
                <w:rFonts w:ascii="Times New Roman" w:hAnsi="Times New Roman" w:cs="Times New Roman"/>
                <w:lang w:val="en-US"/>
              </w:rPr>
            </w:pPr>
          </w:p>
          <w:p w14:paraId="6F9DE026" w14:textId="77777777" w:rsidR="00607286" w:rsidRPr="00607286" w:rsidRDefault="00607286" w:rsidP="00B80CD0">
            <w:pPr>
              <w:rPr>
                <w:rFonts w:ascii="Times New Roman" w:hAnsi="Times New Roman" w:cs="Times New Roman"/>
                <w:i/>
              </w:rPr>
            </w:pPr>
            <w:r w:rsidRPr="00607286">
              <w:rPr>
                <w:rFonts w:ascii="Times New Roman" w:hAnsi="Times New Roman" w:cs="Times New Roman"/>
                <w:lang w:val="en-US"/>
              </w:rPr>
              <w:t xml:space="preserve">Mr. Strauss says I </w:t>
            </w:r>
            <w:proofErr w:type="spellStart"/>
            <w:r w:rsidRPr="00607286">
              <w:rPr>
                <w:rFonts w:ascii="Times New Roman" w:hAnsi="Times New Roman" w:cs="Times New Roman"/>
                <w:lang w:val="en-US"/>
              </w:rPr>
              <w:t>shud</w:t>
            </w:r>
            <w:proofErr w:type="spellEnd"/>
            <w:r w:rsidRPr="00607286">
              <w:rPr>
                <w:rFonts w:ascii="Times New Roman" w:hAnsi="Times New Roman" w:cs="Times New Roman"/>
                <w:lang w:val="en-US"/>
              </w:rPr>
              <w:t xml:space="preserve"> rite down what I think and </w:t>
            </w:r>
            <w:proofErr w:type="spellStart"/>
            <w:r w:rsidRPr="00607286">
              <w:rPr>
                <w:rFonts w:ascii="Times New Roman" w:hAnsi="Times New Roman" w:cs="Times New Roman"/>
                <w:lang w:val="en-US"/>
              </w:rPr>
              <w:t>evrey</w:t>
            </w:r>
            <w:proofErr w:type="spellEnd"/>
            <w:r w:rsidRPr="00607286">
              <w:rPr>
                <w:rFonts w:ascii="Times New Roman" w:hAnsi="Times New Roman" w:cs="Times New Roman"/>
                <w:lang w:val="en-US"/>
              </w:rPr>
              <w:t xml:space="preserve"> thing that </w:t>
            </w:r>
            <w:proofErr w:type="spellStart"/>
            <w:r w:rsidRPr="00607286">
              <w:rPr>
                <w:rFonts w:ascii="Times New Roman" w:hAnsi="Times New Roman" w:cs="Times New Roman"/>
                <w:lang w:val="en-US"/>
              </w:rPr>
              <w:t>happins</w:t>
            </w:r>
            <w:proofErr w:type="spellEnd"/>
            <w:r w:rsidRPr="00607286">
              <w:rPr>
                <w:rFonts w:ascii="Times New Roman" w:hAnsi="Times New Roman" w:cs="Times New Roman"/>
                <w:lang w:val="en-US"/>
              </w:rPr>
              <w:t xml:space="preserve"> to me from now on. … I was very </w:t>
            </w:r>
            <w:proofErr w:type="spellStart"/>
            <w:r w:rsidRPr="00607286">
              <w:rPr>
                <w:rFonts w:ascii="Times New Roman" w:hAnsi="Times New Roman" w:cs="Times New Roman"/>
                <w:lang w:val="en-US"/>
              </w:rPr>
              <w:t>skared</w:t>
            </w:r>
            <w:proofErr w:type="spellEnd"/>
            <w:r w:rsidRPr="00607286">
              <w:rPr>
                <w:rFonts w:ascii="Times New Roman" w:hAnsi="Times New Roman" w:cs="Times New Roman"/>
                <w:lang w:val="en-US"/>
              </w:rPr>
              <w:t xml:space="preserve"> even </w:t>
            </w:r>
            <w:proofErr w:type="spellStart"/>
            <w:r w:rsidRPr="00607286">
              <w:rPr>
                <w:rFonts w:ascii="Times New Roman" w:hAnsi="Times New Roman" w:cs="Times New Roman"/>
                <w:lang w:val="en-US"/>
              </w:rPr>
              <w:t>tho</w:t>
            </w:r>
            <w:proofErr w:type="spellEnd"/>
            <w:r w:rsidRPr="00607286">
              <w:rPr>
                <w:rFonts w:ascii="Times New Roman" w:hAnsi="Times New Roman" w:cs="Times New Roman"/>
                <w:lang w:val="en-US"/>
              </w:rPr>
              <w:t xml:space="preserve"> I had my </w:t>
            </w:r>
            <w:proofErr w:type="spellStart"/>
            <w:r w:rsidRPr="00607286">
              <w:rPr>
                <w:rFonts w:ascii="Times New Roman" w:hAnsi="Times New Roman" w:cs="Times New Roman"/>
                <w:lang w:val="en-US"/>
              </w:rPr>
              <w:t>rabits</w:t>
            </w:r>
            <w:proofErr w:type="spellEnd"/>
            <w:r w:rsidRPr="00607286">
              <w:rPr>
                <w:rFonts w:ascii="Times New Roman" w:hAnsi="Times New Roman" w:cs="Times New Roman"/>
                <w:lang w:val="en-US"/>
              </w:rPr>
              <w:t xml:space="preserve"> foot in my </w:t>
            </w:r>
            <w:proofErr w:type="spellStart"/>
            <w:r w:rsidRPr="00607286">
              <w:rPr>
                <w:rFonts w:ascii="Times New Roman" w:hAnsi="Times New Roman" w:cs="Times New Roman"/>
                <w:lang w:val="en-US"/>
              </w:rPr>
              <w:t>pockit</w:t>
            </w:r>
            <w:proofErr w:type="spellEnd"/>
            <w:r w:rsidRPr="00607286">
              <w:rPr>
                <w:rFonts w:ascii="Times New Roman" w:hAnsi="Times New Roman" w:cs="Times New Roman"/>
                <w:lang w:val="en-US"/>
              </w:rPr>
              <w:t xml:space="preserve"> because when I was a kid I always </w:t>
            </w:r>
            <w:proofErr w:type="spellStart"/>
            <w:r w:rsidRPr="00607286">
              <w:rPr>
                <w:rFonts w:ascii="Times New Roman" w:hAnsi="Times New Roman" w:cs="Times New Roman"/>
                <w:lang w:val="en-US"/>
              </w:rPr>
              <w:t>faled</w:t>
            </w:r>
            <w:proofErr w:type="spellEnd"/>
            <w:r w:rsidRPr="00607286">
              <w:rPr>
                <w:rFonts w:ascii="Times New Roman" w:hAnsi="Times New Roman" w:cs="Times New Roman"/>
                <w:lang w:val="en-US"/>
              </w:rPr>
              <w:t xml:space="preserve"> tests in school and I spilled ink to. (D. Keyes, Flowers for Algernon)</w:t>
            </w:r>
          </w:p>
        </w:tc>
      </w:tr>
      <w:tr w:rsidR="00607286" w:rsidRPr="00607286" w14:paraId="65E762CE" w14:textId="77777777" w:rsidTr="00B80CD0">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614C572" w14:textId="77777777" w:rsidR="00607286" w:rsidRPr="00607286" w:rsidRDefault="00607286" w:rsidP="00B80CD0">
            <w:pPr>
              <w:rPr>
                <w:rFonts w:ascii="Times New Roman" w:hAnsi="Times New Roman" w:cs="Times New Roman"/>
                <w:b/>
              </w:rPr>
            </w:pPr>
            <w:r w:rsidRPr="00607286">
              <w:rPr>
                <w:rFonts w:ascii="Times New Roman" w:hAnsi="Times New Roman" w:cs="Times New Roman"/>
                <w:b/>
              </w:rPr>
              <w:lastRenderedPageBreak/>
              <w:t>ДПК-3 умеет свободно выражать свои мысли, адекватно используя разнообразные языковые средства с целью выделения релевантной информации</w:t>
            </w:r>
          </w:p>
        </w:tc>
      </w:tr>
      <w:tr w:rsidR="00607286" w:rsidRPr="00607286" w14:paraId="4A6A6925" w14:textId="77777777" w:rsidTr="00B80CD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8C6621B"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DAEADE0" w14:textId="77777777" w:rsidR="00607286" w:rsidRPr="00607286" w:rsidRDefault="00607286" w:rsidP="00B80CD0">
            <w:pPr>
              <w:pStyle w:val="af3"/>
              <w:numPr>
                <w:ilvl w:val="0"/>
                <w:numId w:val="31"/>
              </w:numPr>
              <w:tabs>
                <w:tab w:val="left" w:pos="356"/>
                <w:tab w:val="left" w:pos="851"/>
              </w:tabs>
              <w:ind w:left="0" w:firstLine="0"/>
              <w:jc w:val="left"/>
              <w:rPr>
                <w:i/>
                <w:sz w:val="24"/>
                <w:szCs w:val="24"/>
              </w:rPr>
            </w:pPr>
            <w:r w:rsidRPr="00607286">
              <w:rPr>
                <w:i/>
                <w:sz w:val="24"/>
                <w:szCs w:val="24"/>
              </w:rPr>
              <w:t>разнообразные языковые средства с целью выделения релевантной информации и закономерности функционирования изучаемого иностранного языка, его функциональные разновидности;</w:t>
            </w:r>
          </w:p>
          <w:p w14:paraId="6151652E" w14:textId="77777777" w:rsidR="00607286" w:rsidRPr="00607286" w:rsidRDefault="00607286" w:rsidP="00B80CD0">
            <w:pPr>
              <w:pStyle w:val="af3"/>
              <w:numPr>
                <w:ilvl w:val="0"/>
                <w:numId w:val="31"/>
              </w:numPr>
              <w:tabs>
                <w:tab w:val="left" w:pos="356"/>
                <w:tab w:val="left" w:pos="851"/>
                <w:tab w:val="num" w:pos="1440"/>
              </w:tabs>
              <w:ind w:firstLine="0"/>
              <w:jc w:val="left"/>
              <w:rPr>
                <w:i/>
              </w:rPr>
            </w:pPr>
            <w:r w:rsidRPr="00607286">
              <w:rPr>
                <w:i/>
                <w:sz w:val="24"/>
                <w:szCs w:val="24"/>
              </w:rPr>
              <w:t>основные методы исследований, используемые в области стилистики</w:t>
            </w:r>
          </w:p>
          <w:p w14:paraId="0AA38AD4" w14:textId="77777777" w:rsidR="00607286" w:rsidRPr="00607286" w:rsidRDefault="00607286" w:rsidP="00B80CD0">
            <w:pPr>
              <w:rPr>
                <w:rFonts w:ascii="Times New Roman" w:hAnsi="Times New Roman" w:cs="Times New Roman"/>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F1196D2" w14:textId="77777777" w:rsidR="00607286" w:rsidRPr="00607286" w:rsidRDefault="00607286" w:rsidP="00B80CD0">
            <w:pPr>
              <w:ind w:left="360"/>
              <w:rPr>
                <w:rFonts w:ascii="Times New Roman" w:hAnsi="Times New Roman" w:cs="Times New Roman"/>
                <w:i/>
                <w:u w:val="single"/>
              </w:rPr>
            </w:pPr>
            <w:r w:rsidRPr="00607286">
              <w:rPr>
                <w:rFonts w:ascii="Times New Roman" w:hAnsi="Times New Roman" w:cs="Times New Roman"/>
                <w:i/>
                <w:u w:val="single"/>
              </w:rPr>
              <w:t>Теоретические вопросы:</w:t>
            </w:r>
          </w:p>
          <w:p w14:paraId="20D3CBC9" w14:textId="77777777" w:rsidR="00607286" w:rsidRPr="00607286" w:rsidRDefault="00607286" w:rsidP="00607286">
            <w:pPr>
              <w:numPr>
                <w:ilvl w:val="0"/>
                <w:numId w:val="44"/>
              </w:numPr>
              <w:autoSpaceDN w:val="0"/>
              <w:spacing w:after="0" w:line="240" w:lineRule="auto"/>
              <w:jc w:val="both"/>
              <w:rPr>
                <w:rFonts w:ascii="Times New Roman" w:hAnsi="Times New Roman" w:cs="Times New Roman"/>
              </w:rPr>
            </w:pPr>
            <w:r w:rsidRPr="00607286">
              <w:rPr>
                <w:rFonts w:ascii="Times New Roman" w:hAnsi="Times New Roman" w:cs="Times New Roman"/>
              </w:rPr>
              <w:t>Художественная литература.</w:t>
            </w:r>
          </w:p>
          <w:p w14:paraId="783D9B28" w14:textId="77777777" w:rsidR="00607286" w:rsidRPr="00607286" w:rsidRDefault="00607286" w:rsidP="00607286">
            <w:pPr>
              <w:numPr>
                <w:ilvl w:val="0"/>
                <w:numId w:val="44"/>
              </w:numPr>
              <w:autoSpaceDN w:val="0"/>
              <w:spacing w:after="0" w:line="240" w:lineRule="auto"/>
              <w:jc w:val="both"/>
              <w:rPr>
                <w:rFonts w:ascii="Times New Roman" w:hAnsi="Times New Roman" w:cs="Times New Roman"/>
              </w:rPr>
            </w:pPr>
            <w:r w:rsidRPr="00607286">
              <w:rPr>
                <w:rFonts w:ascii="Times New Roman" w:hAnsi="Times New Roman" w:cs="Times New Roman"/>
              </w:rPr>
              <w:t>Поэзия как вид текста.</w:t>
            </w:r>
          </w:p>
          <w:p w14:paraId="6E76561F" w14:textId="77777777" w:rsidR="00607286" w:rsidRPr="00607286" w:rsidRDefault="00607286" w:rsidP="00607286">
            <w:pPr>
              <w:numPr>
                <w:ilvl w:val="0"/>
                <w:numId w:val="44"/>
              </w:numPr>
              <w:autoSpaceDN w:val="0"/>
              <w:spacing w:after="0" w:line="240" w:lineRule="auto"/>
              <w:jc w:val="both"/>
              <w:rPr>
                <w:rFonts w:ascii="Times New Roman" w:hAnsi="Times New Roman" w:cs="Times New Roman"/>
              </w:rPr>
            </w:pPr>
            <w:r w:rsidRPr="00607286">
              <w:rPr>
                <w:rFonts w:ascii="Times New Roman" w:hAnsi="Times New Roman" w:cs="Times New Roman"/>
              </w:rPr>
              <w:t>Язык драмы и проза.</w:t>
            </w:r>
          </w:p>
          <w:p w14:paraId="4CD2E88F" w14:textId="77777777" w:rsidR="00607286" w:rsidRPr="00607286" w:rsidRDefault="00607286" w:rsidP="00607286">
            <w:pPr>
              <w:numPr>
                <w:ilvl w:val="0"/>
                <w:numId w:val="44"/>
              </w:numPr>
              <w:autoSpaceDN w:val="0"/>
              <w:spacing w:after="0" w:line="240" w:lineRule="auto"/>
              <w:jc w:val="both"/>
              <w:rPr>
                <w:rFonts w:ascii="Times New Roman" w:hAnsi="Times New Roman" w:cs="Times New Roman"/>
              </w:rPr>
            </w:pPr>
            <w:r w:rsidRPr="00607286">
              <w:rPr>
                <w:rFonts w:ascii="Times New Roman" w:hAnsi="Times New Roman" w:cs="Times New Roman"/>
              </w:rPr>
              <w:t xml:space="preserve">Публицистический стиль (эссе, статьи, речи). </w:t>
            </w:r>
          </w:p>
          <w:p w14:paraId="5230952F" w14:textId="77777777" w:rsidR="00607286" w:rsidRPr="00607286" w:rsidRDefault="00607286" w:rsidP="00607286">
            <w:pPr>
              <w:numPr>
                <w:ilvl w:val="0"/>
                <w:numId w:val="44"/>
              </w:numPr>
              <w:autoSpaceDN w:val="0"/>
              <w:spacing w:after="0" w:line="240" w:lineRule="auto"/>
              <w:jc w:val="both"/>
              <w:rPr>
                <w:rFonts w:ascii="Times New Roman" w:hAnsi="Times New Roman" w:cs="Times New Roman"/>
              </w:rPr>
            </w:pPr>
            <w:r w:rsidRPr="00607286">
              <w:rPr>
                <w:rFonts w:ascii="Times New Roman" w:hAnsi="Times New Roman" w:cs="Times New Roman"/>
              </w:rPr>
              <w:t xml:space="preserve">Газетный язык (реклама, заголовки, краткие новости). </w:t>
            </w:r>
          </w:p>
          <w:p w14:paraId="2CD800BF" w14:textId="77777777" w:rsidR="00607286" w:rsidRPr="00607286" w:rsidRDefault="00607286" w:rsidP="00607286">
            <w:pPr>
              <w:numPr>
                <w:ilvl w:val="0"/>
                <w:numId w:val="44"/>
              </w:numPr>
              <w:autoSpaceDN w:val="0"/>
              <w:spacing w:after="0" w:line="240" w:lineRule="auto"/>
              <w:jc w:val="both"/>
              <w:rPr>
                <w:rFonts w:ascii="Times New Roman" w:hAnsi="Times New Roman" w:cs="Times New Roman"/>
              </w:rPr>
            </w:pPr>
            <w:r w:rsidRPr="00607286">
              <w:rPr>
                <w:rFonts w:ascii="Times New Roman" w:hAnsi="Times New Roman" w:cs="Times New Roman"/>
              </w:rPr>
              <w:t>Научная проза.</w:t>
            </w:r>
          </w:p>
          <w:p w14:paraId="75A15C9A" w14:textId="77777777" w:rsidR="00607286" w:rsidRPr="00607286" w:rsidRDefault="00607286" w:rsidP="00607286">
            <w:pPr>
              <w:numPr>
                <w:ilvl w:val="0"/>
                <w:numId w:val="44"/>
              </w:numPr>
              <w:autoSpaceDN w:val="0"/>
              <w:spacing w:after="0" w:line="240" w:lineRule="auto"/>
              <w:jc w:val="both"/>
              <w:rPr>
                <w:rFonts w:ascii="Times New Roman" w:hAnsi="Times New Roman" w:cs="Times New Roman"/>
                <w:i/>
              </w:rPr>
            </w:pPr>
            <w:r w:rsidRPr="00607286">
              <w:rPr>
                <w:rFonts w:ascii="Times New Roman" w:hAnsi="Times New Roman" w:cs="Times New Roman"/>
              </w:rPr>
              <w:t>Официальная деловая документация.</w:t>
            </w:r>
          </w:p>
        </w:tc>
      </w:tr>
      <w:tr w:rsidR="00607286" w:rsidRPr="00607286" w14:paraId="12B7A1EB" w14:textId="77777777" w:rsidTr="00B80CD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F508B2D"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FF83C46"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 xml:space="preserve">применять разнообразные языковые средства с целью выделения релевантной информации и закономерностей </w:t>
            </w:r>
            <w:r w:rsidRPr="00607286">
              <w:rPr>
                <w:i/>
                <w:sz w:val="24"/>
                <w:szCs w:val="24"/>
              </w:rPr>
              <w:lastRenderedPageBreak/>
              <w:t xml:space="preserve">функционирования изучаемого иностранного языка, его функциональных разновидностей (в области стилистики) в профессиональной деятельности; </w:t>
            </w:r>
          </w:p>
          <w:p w14:paraId="712D3E3D" w14:textId="77777777" w:rsidR="00607286" w:rsidRPr="00607286" w:rsidRDefault="00607286" w:rsidP="00B80CD0">
            <w:pPr>
              <w:rPr>
                <w:rFonts w:ascii="Times New Roman" w:hAnsi="Times New Roman" w:cs="Times New Roman"/>
              </w:rPr>
            </w:pPr>
            <w:r w:rsidRPr="00607286">
              <w:rPr>
                <w:rFonts w:ascii="Times New Roman" w:hAnsi="Times New Roman" w:cs="Times New Roman"/>
                <w:i/>
              </w:rPr>
              <w:t>корректно выражать и аргументированно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FB9B141" w14:textId="77777777" w:rsidR="00607286" w:rsidRPr="00607286" w:rsidRDefault="00607286" w:rsidP="00B80CD0">
            <w:pPr>
              <w:ind w:left="360"/>
              <w:rPr>
                <w:rFonts w:ascii="Times New Roman" w:hAnsi="Times New Roman" w:cs="Times New Roman"/>
                <w:i/>
              </w:rPr>
            </w:pPr>
            <w:r w:rsidRPr="00607286">
              <w:rPr>
                <w:rFonts w:ascii="Times New Roman" w:hAnsi="Times New Roman" w:cs="Times New Roman"/>
                <w:i/>
              </w:rPr>
              <w:lastRenderedPageBreak/>
              <w:t xml:space="preserve">Подготовить доклад-презентацию по теме. Быть готовым отвечать на вопросы, поддерживать дискуссию, аргументированно обосновывать положения предметной </w:t>
            </w:r>
            <w:r w:rsidRPr="00607286">
              <w:rPr>
                <w:rFonts w:ascii="Times New Roman" w:hAnsi="Times New Roman" w:cs="Times New Roman"/>
                <w:i/>
              </w:rPr>
              <w:lastRenderedPageBreak/>
              <w:t>области знания.</w:t>
            </w:r>
          </w:p>
          <w:p w14:paraId="41D1F7A2" w14:textId="77777777" w:rsidR="00607286" w:rsidRPr="00607286" w:rsidRDefault="00607286" w:rsidP="00B80CD0">
            <w:pPr>
              <w:ind w:left="360"/>
              <w:rPr>
                <w:rFonts w:ascii="Times New Roman" w:hAnsi="Times New Roman" w:cs="Times New Roman"/>
                <w:i/>
              </w:rPr>
            </w:pPr>
            <w:r w:rsidRPr="00607286">
              <w:rPr>
                <w:rFonts w:ascii="Times New Roman" w:hAnsi="Times New Roman" w:cs="Times New Roman"/>
                <w:i/>
              </w:rPr>
              <w:t>Темы для презентаций и дискуссии:</w:t>
            </w:r>
          </w:p>
          <w:p w14:paraId="2F15E6C8" w14:textId="77777777" w:rsidR="00607286" w:rsidRPr="00607286" w:rsidRDefault="00607286" w:rsidP="00607286">
            <w:pPr>
              <w:numPr>
                <w:ilvl w:val="0"/>
                <w:numId w:val="45"/>
              </w:numPr>
              <w:autoSpaceDN w:val="0"/>
              <w:spacing w:after="0" w:line="240" w:lineRule="auto"/>
              <w:jc w:val="both"/>
              <w:rPr>
                <w:rFonts w:ascii="Times New Roman" w:hAnsi="Times New Roman" w:cs="Times New Roman"/>
              </w:rPr>
            </w:pPr>
            <w:r w:rsidRPr="00607286">
              <w:rPr>
                <w:rFonts w:ascii="Times New Roman" w:hAnsi="Times New Roman" w:cs="Times New Roman"/>
              </w:rPr>
              <w:t>Художественная литература: виды текста их стилистические характеристики.</w:t>
            </w:r>
          </w:p>
          <w:p w14:paraId="764353D4" w14:textId="77777777" w:rsidR="00607286" w:rsidRPr="00607286" w:rsidRDefault="00607286" w:rsidP="00607286">
            <w:pPr>
              <w:numPr>
                <w:ilvl w:val="0"/>
                <w:numId w:val="45"/>
              </w:numPr>
              <w:autoSpaceDN w:val="0"/>
              <w:spacing w:after="0" w:line="240" w:lineRule="auto"/>
              <w:jc w:val="both"/>
              <w:rPr>
                <w:rFonts w:ascii="Times New Roman" w:hAnsi="Times New Roman" w:cs="Times New Roman"/>
              </w:rPr>
            </w:pPr>
            <w:r w:rsidRPr="00607286">
              <w:rPr>
                <w:rFonts w:ascii="Times New Roman" w:hAnsi="Times New Roman" w:cs="Times New Roman"/>
              </w:rPr>
              <w:t>Поэзия как вид текста. Использование специфических стилистических средств.</w:t>
            </w:r>
          </w:p>
          <w:p w14:paraId="0FF3EFAB" w14:textId="77777777" w:rsidR="00607286" w:rsidRPr="00607286" w:rsidRDefault="00607286" w:rsidP="00607286">
            <w:pPr>
              <w:numPr>
                <w:ilvl w:val="0"/>
                <w:numId w:val="45"/>
              </w:numPr>
              <w:autoSpaceDN w:val="0"/>
              <w:spacing w:after="0" w:line="240" w:lineRule="auto"/>
              <w:jc w:val="both"/>
              <w:rPr>
                <w:rFonts w:ascii="Times New Roman" w:hAnsi="Times New Roman" w:cs="Times New Roman"/>
              </w:rPr>
            </w:pPr>
            <w:r w:rsidRPr="00607286">
              <w:rPr>
                <w:rFonts w:ascii="Times New Roman" w:hAnsi="Times New Roman" w:cs="Times New Roman"/>
              </w:rPr>
              <w:t>Язык драмы и проза. Стилистическая характеристика текста.</w:t>
            </w:r>
          </w:p>
          <w:p w14:paraId="1C3E2C25" w14:textId="77777777" w:rsidR="00607286" w:rsidRPr="00607286" w:rsidRDefault="00607286" w:rsidP="00607286">
            <w:pPr>
              <w:numPr>
                <w:ilvl w:val="0"/>
                <w:numId w:val="45"/>
              </w:numPr>
              <w:autoSpaceDN w:val="0"/>
              <w:spacing w:after="0" w:line="240" w:lineRule="auto"/>
              <w:jc w:val="both"/>
              <w:rPr>
                <w:rFonts w:ascii="Times New Roman" w:hAnsi="Times New Roman" w:cs="Times New Roman"/>
              </w:rPr>
            </w:pPr>
            <w:r w:rsidRPr="00607286">
              <w:rPr>
                <w:rFonts w:ascii="Times New Roman" w:hAnsi="Times New Roman" w:cs="Times New Roman"/>
              </w:rPr>
              <w:t>Публицистический стиль (эссе, статьи, речи). Вариативность в публицистическом стиле</w:t>
            </w:r>
          </w:p>
          <w:p w14:paraId="183043B0" w14:textId="77777777" w:rsidR="00607286" w:rsidRPr="00607286" w:rsidRDefault="00607286" w:rsidP="00607286">
            <w:pPr>
              <w:numPr>
                <w:ilvl w:val="0"/>
                <w:numId w:val="45"/>
              </w:numPr>
              <w:autoSpaceDN w:val="0"/>
              <w:spacing w:after="0" w:line="240" w:lineRule="auto"/>
              <w:jc w:val="both"/>
              <w:rPr>
                <w:rFonts w:ascii="Times New Roman" w:hAnsi="Times New Roman" w:cs="Times New Roman"/>
              </w:rPr>
            </w:pPr>
            <w:r w:rsidRPr="00607286">
              <w:rPr>
                <w:rFonts w:ascii="Times New Roman" w:hAnsi="Times New Roman" w:cs="Times New Roman"/>
              </w:rPr>
              <w:t xml:space="preserve">Газетный язык (реклама, заголовки, краткие новости). </w:t>
            </w:r>
          </w:p>
          <w:p w14:paraId="0EA16BEA" w14:textId="77777777" w:rsidR="00607286" w:rsidRPr="00607286" w:rsidRDefault="00607286" w:rsidP="00607286">
            <w:pPr>
              <w:numPr>
                <w:ilvl w:val="0"/>
                <w:numId w:val="45"/>
              </w:numPr>
              <w:autoSpaceDN w:val="0"/>
              <w:spacing w:after="0" w:line="240" w:lineRule="auto"/>
              <w:ind w:left="360" w:firstLine="0"/>
              <w:rPr>
                <w:rFonts w:ascii="Times New Roman" w:hAnsi="Times New Roman" w:cs="Times New Roman"/>
                <w:i/>
              </w:rPr>
            </w:pPr>
            <w:r w:rsidRPr="00607286">
              <w:rPr>
                <w:rFonts w:ascii="Times New Roman" w:hAnsi="Times New Roman" w:cs="Times New Roman"/>
              </w:rPr>
              <w:t>Научная проза. Характерные стилистические средства.</w:t>
            </w:r>
          </w:p>
          <w:p w14:paraId="61B5B397" w14:textId="77777777" w:rsidR="00607286" w:rsidRPr="00607286" w:rsidRDefault="00607286" w:rsidP="00607286">
            <w:pPr>
              <w:numPr>
                <w:ilvl w:val="0"/>
                <w:numId w:val="45"/>
              </w:numPr>
              <w:autoSpaceDN w:val="0"/>
              <w:spacing w:after="0" w:line="240" w:lineRule="auto"/>
              <w:ind w:left="360" w:firstLine="0"/>
              <w:rPr>
                <w:rFonts w:ascii="Times New Roman" w:hAnsi="Times New Roman" w:cs="Times New Roman"/>
                <w:i/>
              </w:rPr>
            </w:pPr>
            <w:r w:rsidRPr="00607286">
              <w:rPr>
                <w:rFonts w:ascii="Times New Roman" w:hAnsi="Times New Roman" w:cs="Times New Roman"/>
              </w:rPr>
              <w:t>Официальная деловая документация. Особенности текста.</w:t>
            </w:r>
          </w:p>
        </w:tc>
      </w:tr>
      <w:tr w:rsidR="00607286" w:rsidRPr="00607286" w14:paraId="57664410" w14:textId="77777777" w:rsidTr="00B80CD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9CB63BA"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ABDA89D"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возможностью междисциплинарного применения знаний и умений в области стилистики</w:t>
            </w:r>
          </w:p>
          <w:p w14:paraId="58FA8B44" w14:textId="77777777" w:rsidR="00607286" w:rsidRPr="00607286" w:rsidRDefault="00607286" w:rsidP="00B80CD0">
            <w:pPr>
              <w:pStyle w:val="af3"/>
              <w:numPr>
                <w:ilvl w:val="0"/>
                <w:numId w:val="31"/>
              </w:numPr>
              <w:tabs>
                <w:tab w:val="left" w:pos="356"/>
                <w:tab w:val="left" w:pos="851"/>
              </w:tabs>
              <w:ind w:left="0" w:firstLine="0"/>
              <w:rPr>
                <w:i/>
                <w:sz w:val="24"/>
                <w:szCs w:val="24"/>
              </w:rPr>
            </w:pPr>
            <w:r w:rsidRPr="00607286">
              <w:rPr>
                <w:i/>
                <w:sz w:val="24"/>
                <w:szCs w:val="24"/>
              </w:rPr>
              <w:t>профессиональным языком предметной области знания;</w:t>
            </w:r>
          </w:p>
          <w:p w14:paraId="1EBD8FD7" w14:textId="77777777" w:rsidR="00607286" w:rsidRPr="00607286" w:rsidRDefault="00607286" w:rsidP="00B80CD0">
            <w:pPr>
              <w:rPr>
                <w:rFonts w:ascii="Times New Roman" w:hAnsi="Times New Roman" w:cs="Times New Roman"/>
              </w:rPr>
            </w:pPr>
            <w:r w:rsidRPr="00607286">
              <w:rPr>
                <w:rFonts w:ascii="Times New Roman" w:hAnsi="Times New Roman" w:cs="Times New Roman"/>
                <w:i/>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943E04D" w14:textId="77777777" w:rsidR="00607286" w:rsidRPr="00607286" w:rsidRDefault="00607286" w:rsidP="00B80CD0">
            <w:pPr>
              <w:ind w:left="360"/>
              <w:rPr>
                <w:rFonts w:ascii="Times New Roman" w:hAnsi="Times New Roman" w:cs="Times New Roman"/>
                <w:i/>
                <w:u w:val="single"/>
              </w:rPr>
            </w:pPr>
            <w:r w:rsidRPr="00607286">
              <w:rPr>
                <w:rFonts w:ascii="Times New Roman" w:hAnsi="Times New Roman" w:cs="Times New Roman"/>
                <w:i/>
                <w:u w:val="single"/>
              </w:rPr>
              <w:t xml:space="preserve">Задания на решение задач из профессиональной области, комплексные задания </w:t>
            </w:r>
          </w:p>
          <w:p w14:paraId="6C00E8D3"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Прочтите и изучите следующие тексты. Выполните следующие задания: а) определите характер текста; б) укажите на стилистические единицы, значимые для определения стилистического характера текста; в) определите выразительные средства и стилистические приемы, используемые авторами.</w:t>
            </w:r>
          </w:p>
          <w:p w14:paraId="79F0D458" w14:textId="77777777" w:rsidR="00607286" w:rsidRPr="00607286" w:rsidRDefault="00607286" w:rsidP="00B80CD0">
            <w:pPr>
              <w:rPr>
                <w:rFonts w:ascii="Times New Roman" w:hAnsi="Times New Roman" w:cs="Times New Roman"/>
                <w:lang w:val="en-US"/>
              </w:rPr>
            </w:pPr>
            <w:r w:rsidRPr="00607286">
              <w:rPr>
                <w:rFonts w:ascii="Times New Roman" w:hAnsi="Times New Roman" w:cs="Times New Roman"/>
                <w:lang w:val="en-US"/>
              </w:rPr>
              <w:t>1. When many successful scientists boast dozens, even hundreds, of research papers to their name, calls for more “quality over quantity” in publication can appear to ring rather hollow.</w:t>
            </w:r>
          </w:p>
          <w:p w14:paraId="270F312D" w14:textId="77777777" w:rsidR="00607286" w:rsidRPr="00607286" w:rsidRDefault="00607286" w:rsidP="00B80CD0">
            <w:pPr>
              <w:rPr>
                <w:rFonts w:ascii="Times New Roman" w:hAnsi="Times New Roman" w:cs="Times New Roman"/>
                <w:lang w:val="en-US"/>
              </w:rPr>
            </w:pPr>
            <w:r w:rsidRPr="00607286">
              <w:rPr>
                <w:rFonts w:ascii="Times New Roman" w:hAnsi="Times New Roman" w:cs="Times New Roman"/>
                <w:lang w:val="en-US"/>
              </w:rPr>
              <w:t>Now a former president of the British Science Association has suggested a radical proposal to combat this problem: restricting researchers to just one scholarly paper a year.</w:t>
            </w:r>
          </w:p>
          <w:p w14:paraId="0CDE52E8" w14:textId="77777777" w:rsidR="00607286" w:rsidRPr="00607286" w:rsidRDefault="00607286" w:rsidP="00B80CD0">
            <w:pPr>
              <w:rPr>
                <w:rFonts w:ascii="Times New Roman" w:hAnsi="Times New Roman" w:cs="Times New Roman"/>
                <w:lang w:val="en-US"/>
              </w:rPr>
            </w:pPr>
            <w:r w:rsidRPr="00607286">
              <w:rPr>
                <w:rFonts w:ascii="Times New Roman" w:hAnsi="Times New Roman" w:cs="Times New Roman"/>
                <w:lang w:val="en-US"/>
              </w:rPr>
              <w:t xml:space="preserve">Calling for a “slow science” revolution, </w:t>
            </w:r>
            <w:proofErr w:type="spellStart"/>
            <w:r w:rsidRPr="00607286">
              <w:rPr>
                <w:rFonts w:ascii="Times New Roman" w:hAnsi="Times New Roman" w:cs="Times New Roman"/>
                <w:lang w:val="en-US"/>
              </w:rPr>
              <w:t>Uta</w:t>
            </w:r>
            <w:proofErr w:type="spellEnd"/>
            <w:r w:rsidRPr="00607286">
              <w:rPr>
                <w:rFonts w:ascii="Times New Roman" w:hAnsi="Times New Roman" w:cs="Times New Roman"/>
                <w:lang w:val="en-US"/>
              </w:rPr>
              <w:t xml:space="preserve"> </w:t>
            </w:r>
            <w:proofErr w:type="spellStart"/>
            <w:r w:rsidRPr="00607286">
              <w:rPr>
                <w:rFonts w:ascii="Times New Roman" w:hAnsi="Times New Roman" w:cs="Times New Roman"/>
                <w:lang w:val="en-US"/>
              </w:rPr>
              <w:t>Frith</w:t>
            </w:r>
            <w:proofErr w:type="spellEnd"/>
            <w:r w:rsidRPr="00607286">
              <w:rPr>
                <w:rFonts w:ascii="Times New Roman" w:hAnsi="Times New Roman" w:cs="Times New Roman"/>
                <w:lang w:val="en-US"/>
              </w:rPr>
              <w:t>, emeritus professor of cognitive development at UCL, said a new consensus about “doing less but better” was needed to address the “information overload” created by the relentless pressure to publish. (www.timeshighereducation.com)</w:t>
            </w:r>
          </w:p>
          <w:p w14:paraId="481F53AA" w14:textId="77777777" w:rsidR="00607286" w:rsidRPr="00607286" w:rsidRDefault="00607286" w:rsidP="00B80CD0">
            <w:pPr>
              <w:rPr>
                <w:rFonts w:ascii="Times New Roman" w:hAnsi="Times New Roman" w:cs="Times New Roman"/>
                <w:lang w:val="en-US"/>
              </w:rPr>
            </w:pPr>
          </w:p>
          <w:p w14:paraId="74D9823D" w14:textId="77777777" w:rsidR="00607286" w:rsidRPr="00607286" w:rsidRDefault="00607286" w:rsidP="00B80CD0">
            <w:pPr>
              <w:rPr>
                <w:rFonts w:ascii="Times New Roman" w:hAnsi="Times New Roman" w:cs="Times New Roman"/>
                <w:i/>
              </w:rPr>
            </w:pPr>
            <w:r w:rsidRPr="00607286">
              <w:rPr>
                <w:rFonts w:ascii="Times New Roman" w:hAnsi="Times New Roman" w:cs="Times New Roman"/>
                <w:lang w:val="en-US"/>
              </w:rPr>
              <w:lastRenderedPageBreak/>
              <w:t xml:space="preserve">2. There are several branches where stylistic methods are enriched by the theories of discourse, culture and society. Such established branches of contemporary stylistics as feminist stylistics, cognitive stylistics and discourse stylistics have been sustained by insights from, respectively, feminist theory, cognitive psychology and discourse analysis. Feminist stylistics is concerned with the analysis of the way that questions of gender impact on the production and interpretation of texts. Cognitive stylistics is a relatively new, rapidly developing field of language study that attempts to describe and accounts for what happens in the minds of readers when they interface with (literary) language. Cognitive stylistics is mainly concerned with reading, and, more specifically, with the reception and subsequent interpretation processes that are both active and activated during reading procedures. At its core, cognitive stylistics is interested in the role that unconscious and conscious cognitive and emotive processes play when an individual or group of individuals interface with a text that has been purposely designed with the aim of eliciting certain emotions in a reader. </w:t>
            </w:r>
            <w:r w:rsidRPr="00607286">
              <w:rPr>
                <w:rFonts w:ascii="Times New Roman" w:hAnsi="Times New Roman" w:cs="Times New Roman"/>
              </w:rPr>
              <w:t>(Стилистика. Практикум. А.А. Зарайский и др.)</w:t>
            </w:r>
          </w:p>
        </w:tc>
      </w:tr>
      <w:tr w:rsidR="00607286" w:rsidRPr="00607286" w14:paraId="0EB71D46" w14:textId="77777777" w:rsidTr="00B80CD0">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94DF4DB" w14:textId="77777777" w:rsidR="00607286" w:rsidRPr="00607286" w:rsidRDefault="00607286" w:rsidP="00B80CD0">
            <w:pPr>
              <w:rPr>
                <w:rFonts w:ascii="Times New Roman" w:hAnsi="Times New Roman" w:cs="Times New Roman"/>
                <w:i/>
              </w:rPr>
            </w:pPr>
            <w:r w:rsidRPr="00607286">
              <w:rPr>
                <w:rFonts w:ascii="Times New Roman" w:hAnsi="Times New Roman" w:cs="Times New Roman"/>
                <w:b/>
              </w:rPr>
              <w:lastRenderedPageBreak/>
              <w:t>ДПК-4 обладает готовностью преодолевать влияние стереотипов и осуществлять межкультурный диалог в общей и профессиональной сферах общения</w:t>
            </w:r>
          </w:p>
        </w:tc>
      </w:tr>
      <w:tr w:rsidR="00607286" w:rsidRPr="00607286" w14:paraId="6F06419D" w14:textId="77777777" w:rsidTr="00B80CD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1EAC43F"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677791B" w14:textId="77777777" w:rsidR="00607286" w:rsidRPr="00607286" w:rsidRDefault="00607286" w:rsidP="00B80CD0">
            <w:pPr>
              <w:pStyle w:val="af3"/>
              <w:tabs>
                <w:tab w:val="left" w:pos="356"/>
                <w:tab w:val="left" w:pos="851"/>
              </w:tabs>
              <w:ind w:firstLine="0"/>
              <w:jc w:val="left"/>
              <w:rPr>
                <w:i/>
                <w:sz w:val="24"/>
                <w:szCs w:val="24"/>
              </w:rPr>
            </w:pPr>
            <w:r w:rsidRPr="00607286">
              <w:rPr>
                <w:i/>
                <w:sz w:val="24"/>
                <w:szCs w:val="24"/>
              </w:rPr>
              <w:t>- основные способы преодоления влияния стереотипов и осуществления межкультурного диалога в общей и профессиональной сферах общения и закономерности функционирования изучаемого иностранного языка, его функциональные разновидности;</w:t>
            </w:r>
          </w:p>
          <w:p w14:paraId="706DE0F0" w14:textId="77777777" w:rsidR="00607286" w:rsidRPr="00607286" w:rsidRDefault="00607286" w:rsidP="00B80CD0">
            <w:pPr>
              <w:pStyle w:val="af3"/>
              <w:tabs>
                <w:tab w:val="left" w:pos="356"/>
                <w:tab w:val="left" w:pos="851"/>
              </w:tabs>
              <w:ind w:firstLine="0"/>
              <w:jc w:val="left"/>
            </w:pPr>
            <w:r w:rsidRPr="00607286">
              <w:rPr>
                <w:i/>
                <w:sz w:val="24"/>
                <w:szCs w:val="24"/>
              </w:rPr>
              <w:t>- основные методы исследований, используемые в области стилистики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25B591D" w14:textId="77777777" w:rsidR="00607286" w:rsidRPr="00607286" w:rsidRDefault="00607286" w:rsidP="00B80CD0">
            <w:pPr>
              <w:ind w:left="360"/>
              <w:rPr>
                <w:rFonts w:ascii="Times New Roman" w:hAnsi="Times New Roman" w:cs="Times New Roman"/>
                <w:i/>
                <w:u w:val="single"/>
              </w:rPr>
            </w:pPr>
            <w:r w:rsidRPr="00607286">
              <w:rPr>
                <w:rFonts w:ascii="Times New Roman" w:hAnsi="Times New Roman" w:cs="Times New Roman"/>
                <w:i/>
                <w:u w:val="single"/>
              </w:rPr>
              <w:t>Теоретические вопросы:</w:t>
            </w:r>
          </w:p>
          <w:p w14:paraId="4576862D" w14:textId="77777777" w:rsidR="00607286" w:rsidRPr="00607286" w:rsidRDefault="00607286" w:rsidP="00B80CD0">
            <w:pPr>
              <w:ind w:left="360"/>
              <w:rPr>
                <w:rFonts w:ascii="Times New Roman" w:hAnsi="Times New Roman" w:cs="Times New Roman"/>
                <w:i/>
              </w:rPr>
            </w:pPr>
            <w:r w:rsidRPr="00607286">
              <w:rPr>
                <w:rFonts w:ascii="Times New Roman" w:hAnsi="Times New Roman" w:cs="Times New Roman"/>
              </w:rPr>
              <w:t>Принципы и методология индивидуального стилистического анализа текста.</w:t>
            </w:r>
          </w:p>
        </w:tc>
      </w:tr>
      <w:tr w:rsidR="00607286" w:rsidRPr="00607286" w14:paraId="603D32B2" w14:textId="77777777" w:rsidTr="00B80CD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E1018FF"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A9BDD4F" w14:textId="77777777" w:rsidR="00607286" w:rsidRPr="00607286" w:rsidRDefault="00607286" w:rsidP="00B80CD0">
            <w:pPr>
              <w:pStyle w:val="af3"/>
              <w:tabs>
                <w:tab w:val="left" w:pos="356"/>
                <w:tab w:val="left" w:pos="851"/>
              </w:tabs>
              <w:ind w:firstLine="0"/>
              <w:rPr>
                <w:i/>
                <w:sz w:val="24"/>
                <w:szCs w:val="24"/>
              </w:rPr>
            </w:pPr>
            <w:r w:rsidRPr="00607286">
              <w:rPr>
                <w:i/>
                <w:sz w:val="24"/>
                <w:szCs w:val="24"/>
              </w:rPr>
              <w:t xml:space="preserve">- применять основные способы преодоления влияния стереотипов и осуществления межкультурного диалога закономерностей в профессиональной деятельности; </w:t>
            </w:r>
          </w:p>
          <w:p w14:paraId="3885DE0A" w14:textId="77777777" w:rsidR="00607286" w:rsidRPr="00607286" w:rsidRDefault="00607286" w:rsidP="00B80CD0">
            <w:pPr>
              <w:rPr>
                <w:rFonts w:ascii="Times New Roman" w:hAnsi="Times New Roman" w:cs="Times New Roman"/>
              </w:rPr>
            </w:pPr>
            <w:r w:rsidRPr="00607286">
              <w:rPr>
                <w:rFonts w:ascii="Times New Roman" w:hAnsi="Times New Roman" w:cs="Times New Roman"/>
                <w:i/>
              </w:rPr>
              <w:lastRenderedPageBreak/>
              <w:t>- корректно выражать и аргументированно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2A40445" w14:textId="77777777" w:rsidR="00607286" w:rsidRPr="00607286" w:rsidRDefault="00607286" w:rsidP="00B80CD0">
            <w:pPr>
              <w:ind w:left="360"/>
              <w:rPr>
                <w:rFonts w:ascii="Times New Roman" w:hAnsi="Times New Roman" w:cs="Times New Roman"/>
                <w:i/>
              </w:rPr>
            </w:pPr>
            <w:r w:rsidRPr="00607286">
              <w:rPr>
                <w:rFonts w:ascii="Times New Roman" w:hAnsi="Times New Roman" w:cs="Times New Roman"/>
                <w:i/>
              </w:rPr>
              <w:lastRenderedPageBreak/>
              <w:t>Подготовить индивидуальный доклад-презентацию стилистического анализа текста. Быть готовым отвечать на вопросы, поддерживать дискуссию, аргументированно обосновывать положения предметной области знания.</w:t>
            </w:r>
          </w:p>
          <w:p w14:paraId="69448E5A" w14:textId="77777777" w:rsidR="00607286" w:rsidRPr="00607286" w:rsidRDefault="00607286" w:rsidP="00B80CD0">
            <w:pPr>
              <w:ind w:left="360"/>
              <w:rPr>
                <w:rFonts w:ascii="Times New Roman" w:hAnsi="Times New Roman" w:cs="Times New Roman"/>
                <w:i/>
              </w:rPr>
            </w:pPr>
            <w:r w:rsidRPr="00607286">
              <w:rPr>
                <w:rFonts w:ascii="Times New Roman" w:hAnsi="Times New Roman" w:cs="Times New Roman"/>
                <w:i/>
              </w:rPr>
              <w:lastRenderedPageBreak/>
              <w:t>Пример текста для индивидуального анализа</w:t>
            </w:r>
          </w:p>
          <w:p w14:paraId="0615F0E3" w14:textId="77777777" w:rsidR="00607286" w:rsidRPr="00607286" w:rsidRDefault="00607286" w:rsidP="00B80CD0">
            <w:pPr>
              <w:rPr>
                <w:rFonts w:ascii="Times New Roman" w:hAnsi="Times New Roman" w:cs="Times New Roman"/>
                <w:sz w:val="28"/>
                <w:lang w:val="en-US"/>
              </w:rPr>
            </w:pPr>
            <w:r w:rsidRPr="00607286">
              <w:rPr>
                <w:rFonts w:ascii="Times New Roman" w:hAnsi="Times New Roman" w:cs="Times New Roman"/>
                <w:lang w:val="en-US"/>
              </w:rPr>
              <w:t>Another</w:t>
            </w:r>
            <w:r w:rsidRPr="00607286">
              <w:rPr>
                <w:rFonts w:ascii="Times New Roman" w:hAnsi="Times New Roman" w:cs="Times New Roman"/>
              </w:rPr>
              <w:t xml:space="preserve"> </w:t>
            </w:r>
            <w:r w:rsidRPr="00607286">
              <w:rPr>
                <w:rFonts w:ascii="Times New Roman" w:hAnsi="Times New Roman" w:cs="Times New Roman"/>
                <w:lang w:val="en-US"/>
              </w:rPr>
              <w:t>odd</w:t>
            </w:r>
            <w:r w:rsidRPr="00607286">
              <w:rPr>
                <w:rFonts w:ascii="Times New Roman" w:hAnsi="Times New Roman" w:cs="Times New Roman"/>
              </w:rPr>
              <w:t xml:space="preserve"> </w:t>
            </w:r>
            <w:r w:rsidRPr="00607286">
              <w:rPr>
                <w:rFonts w:ascii="Times New Roman" w:hAnsi="Times New Roman" w:cs="Times New Roman"/>
                <w:lang w:val="en-US"/>
              </w:rPr>
              <w:t>question</w:t>
            </w:r>
            <w:r w:rsidRPr="00607286">
              <w:rPr>
                <w:rFonts w:ascii="Times New Roman" w:hAnsi="Times New Roman" w:cs="Times New Roman"/>
              </w:rPr>
              <w:t xml:space="preserve">. </w:t>
            </w:r>
            <w:r w:rsidRPr="00607286">
              <w:rPr>
                <w:rFonts w:ascii="Times New Roman" w:hAnsi="Times New Roman" w:cs="Times New Roman"/>
                <w:lang w:val="en-US"/>
              </w:rPr>
              <w:t xml:space="preserve">Langdon shook his head. "No. Never." </w:t>
            </w:r>
            <w:proofErr w:type="spellStart"/>
            <w:r w:rsidRPr="00607286">
              <w:rPr>
                <w:rFonts w:ascii="Times New Roman" w:hAnsi="Times New Roman" w:cs="Times New Roman"/>
                <w:lang w:val="en-US"/>
              </w:rPr>
              <w:t>Fache</w:t>
            </w:r>
            <w:proofErr w:type="spellEnd"/>
            <w:r w:rsidRPr="00607286">
              <w:rPr>
                <w:rFonts w:ascii="Times New Roman" w:hAnsi="Times New Roman" w:cs="Times New Roman"/>
                <w:lang w:val="en-US"/>
              </w:rPr>
              <w:t xml:space="preserve"> cocked his head, as if making a mental note of that fact. Saying nothing, he stared dead ahead at the chrome doors.</w:t>
            </w:r>
          </w:p>
          <w:p w14:paraId="12C6E4F2" w14:textId="77777777" w:rsidR="00607286" w:rsidRPr="00607286" w:rsidRDefault="00607286" w:rsidP="00B80CD0">
            <w:pPr>
              <w:rPr>
                <w:rFonts w:ascii="Times New Roman" w:hAnsi="Times New Roman" w:cs="Times New Roman"/>
                <w:lang w:val="en-US"/>
              </w:rPr>
            </w:pPr>
            <w:r w:rsidRPr="00607286">
              <w:rPr>
                <w:rFonts w:ascii="Times New Roman" w:hAnsi="Times New Roman" w:cs="Times New Roman"/>
                <w:lang w:val="en-US"/>
              </w:rPr>
              <w:t xml:space="preserve">As they ascended, Langdon tried to focus on anything other than the four walls around him. In the reflection of the shiny elevator door, he saw the captain's tie clip—a silver crucifix with thirteen embedded pieces of black onyx. Langdon found it vaguely surprising. The symbol was known as a crux </w:t>
            </w:r>
            <w:proofErr w:type="spellStart"/>
            <w:r w:rsidRPr="00607286">
              <w:rPr>
                <w:rFonts w:ascii="Times New Roman" w:hAnsi="Times New Roman" w:cs="Times New Roman"/>
                <w:lang w:val="en-US"/>
              </w:rPr>
              <w:t>gemmata</w:t>
            </w:r>
            <w:proofErr w:type="spellEnd"/>
            <w:r w:rsidRPr="00607286">
              <w:rPr>
                <w:rFonts w:ascii="Times New Roman" w:hAnsi="Times New Roman" w:cs="Times New Roman"/>
                <w:lang w:val="en-US"/>
              </w:rPr>
              <w:t>—a cross bearing thirteen gems—a Christian ideogram for Christ and His twelve apostles. Somehow Langdon had not expected the captain of the French police to broadcast his religion so openly. Then again, this was France; Christianity was not a religion here so much as a birthright.</w:t>
            </w:r>
          </w:p>
          <w:p w14:paraId="7349DF65" w14:textId="77777777" w:rsidR="00607286" w:rsidRPr="00607286" w:rsidRDefault="00607286" w:rsidP="00B80CD0">
            <w:pPr>
              <w:rPr>
                <w:rFonts w:ascii="Times New Roman" w:hAnsi="Times New Roman" w:cs="Times New Roman"/>
                <w:lang w:val="en-US"/>
              </w:rPr>
            </w:pPr>
            <w:r w:rsidRPr="00607286">
              <w:rPr>
                <w:rFonts w:ascii="Times New Roman" w:hAnsi="Times New Roman" w:cs="Times New Roman"/>
                <w:lang w:val="en-US"/>
              </w:rPr>
              <w:t xml:space="preserve">"It's a crux </w:t>
            </w:r>
            <w:proofErr w:type="spellStart"/>
            <w:r w:rsidRPr="00607286">
              <w:rPr>
                <w:rFonts w:ascii="Times New Roman" w:hAnsi="Times New Roman" w:cs="Times New Roman"/>
                <w:lang w:val="en-US"/>
              </w:rPr>
              <w:t>gemmata</w:t>
            </w:r>
            <w:proofErr w:type="spellEnd"/>
            <w:r w:rsidRPr="00607286">
              <w:rPr>
                <w:rFonts w:ascii="Times New Roman" w:hAnsi="Times New Roman" w:cs="Times New Roman"/>
                <w:lang w:val="en-US"/>
              </w:rPr>
              <w:t xml:space="preserve">" </w:t>
            </w:r>
            <w:proofErr w:type="spellStart"/>
            <w:r w:rsidRPr="00607286">
              <w:rPr>
                <w:rFonts w:ascii="Times New Roman" w:hAnsi="Times New Roman" w:cs="Times New Roman"/>
                <w:lang w:val="en-US"/>
              </w:rPr>
              <w:t>Fache</w:t>
            </w:r>
            <w:proofErr w:type="spellEnd"/>
            <w:r w:rsidRPr="00607286">
              <w:rPr>
                <w:rFonts w:ascii="Times New Roman" w:hAnsi="Times New Roman" w:cs="Times New Roman"/>
                <w:lang w:val="en-US"/>
              </w:rPr>
              <w:t xml:space="preserve"> said suddenly.</w:t>
            </w:r>
          </w:p>
          <w:p w14:paraId="740C0A78" w14:textId="77777777" w:rsidR="00607286" w:rsidRPr="00607286" w:rsidRDefault="00607286" w:rsidP="00B80CD0">
            <w:pPr>
              <w:rPr>
                <w:rFonts w:ascii="Times New Roman" w:hAnsi="Times New Roman" w:cs="Times New Roman"/>
                <w:lang w:val="en-US"/>
              </w:rPr>
            </w:pPr>
            <w:r w:rsidRPr="00607286">
              <w:rPr>
                <w:rFonts w:ascii="Times New Roman" w:hAnsi="Times New Roman" w:cs="Times New Roman"/>
                <w:lang w:val="en-US"/>
              </w:rPr>
              <w:t xml:space="preserve">Startled, Langdon glanced up to find </w:t>
            </w:r>
            <w:proofErr w:type="spellStart"/>
            <w:r w:rsidRPr="00607286">
              <w:rPr>
                <w:rFonts w:ascii="Times New Roman" w:hAnsi="Times New Roman" w:cs="Times New Roman"/>
                <w:lang w:val="en-US"/>
              </w:rPr>
              <w:t>Fache's</w:t>
            </w:r>
            <w:proofErr w:type="spellEnd"/>
            <w:r w:rsidRPr="00607286">
              <w:rPr>
                <w:rFonts w:ascii="Times New Roman" w:hAnsi="Times New Roman" w:cs="Times New Roman"/>
                <w:lang w:val="en-US"/>
              </w:rPr>
              <w:t xml:space="preserve"> eyes on him in the reflection.</w:t>
            </w:r>
          </w:p>
          <w:p w14:paraId="0CFA8346" w14:textId="77777777" w:rsidR="00607286" w:rsidRPr="00607286" w:rsidRDefault="00607286" w:rsidP="00B80CD0">
            <w:pPr>
              <w:rPr>
                <w:rFonts w:ascii="Times New Roman" w:hAnsi="Times New Roman" w:cs="Times New Roman"/>
                <w:lang w:val="en-US"/>
              </w:rPr>
            </w:pPr>
            <w:r w:rsidRPr="00607286">
              <w:rPr>
                <w:rFonts w:ascii="Times New Roman" w:hAnsi="Times New Roman" w:cs="Times New Roman"/>
                <w:lang w:val="en-US"/>
              </w:rPr>
              <w:t>The elevator jolted to a stop, and the doors opened.</w:t>
            </w:r>
          </w:p>
          <w:p w14:paraId="018ADAA4" w14:textId="77777777" w:rsidR="00607286" w:rsidRPr="00607286" w:rsidRDefault="00607286" w:rsidP="00B80CD0">
            <w:pPr>
              <w:rPr>
                <w:rFonts w:ascii="Times New Roman" w:hAnsi="Times New Roman" w:cs="Times New Roman"/>
                <w:lang w:val="en-US"/>
              </w:rPr>
            </w:pPr>
            <w:r w:rsidRPr="00607286">
              <w:rPr>
                <w:rFonts w:ascii="Times New Roman" w:hAnsi="Times New Roman" w:cs="Times New Roman"/>
                <w:lang w:val="en-US"/>
              </w:rPr>
              <w:t>Langdon stepped quickly out into the hallway, eager for the wide-open space afforded by the famous high ceilings of the Louvre galleries. The world into which he stepped, however, was nothing like he expected.</w:t>
            </w:r>
          </w:p>
          <w:p w14:paraId="46F2809F" w14:textId="77777777" w:rsidR="00607286" w:rsidRPr="00607286" w:rsidRDefault="00607286" w:rsidP="00B80CD0">
            <w:pPr>
              <w:rPr>
                <w:rFonts w:ascii="Times New Roman" w:hAnsi="Times New Roman" w:cs="Times New Roman"/>
                <w:lang w:val="en-US"/>
              </w:rPr>
            </w:pPr>
            <w:r w:rsidRPr="00607286">
              <w:rPr>
                <w:rFonts w:ascii="Times New Roman" w:hAnsi="Times New Roman" w:cs="Times New Roman"/>
                <w:lang w:val="en-US"/>
              </w:rPr>
              <w:t>Surprised, Langdon stopped short.</w:t>
            </w:r>
          </w:p>
        </w:tc>
      </w:tr>
      <w:tr w:rsidR="00607286" w:rsidRPr="00607286" w14:paraId="7015DD86" w14:textId="77777777" w:rsidTr="00B80CD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6CEC14A"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4D9F990" w14:textId="77777777" w:rsidR="00607286" w:rsidRPr="00607286" w:rsidRDefault="00607286" w:rsidP="00B80CD0">
            <w:pPr>
              <w:pStyle w:val="af3"/>
              <w:tabs>
                <w:tab w:val="left" w:pos="356"/>
                <w:tab w:val="left" w:pos="851"/>
              </w:tabs>
              <w:ind w:firstLine="0"/>
              <w:rPr>
                <w:i/>
                <w:sz w:val="24"/>
                <w:szCs w:val="24"/>
              </w:rPr>
            </w:pPr>
            <w:r w:rsidRPr="00607286">
              <w:rPr>
                <w:i/>
                <w:sz w:val="24"/>
                <w:szCs w:val="24"/>
              </w:rPr>
              <w:t xml:space="preserve">- возможностью междисциплинарного применения знаний и умений в области стилистики </w:t>
            </w:r>
          </w:p>
          <w:p w14:paraId="194806AC" w14:textId="77777777" w:rsidR="00607286" w:rsidRPr="00607286" w:rsidRDefault="00607286" w:rsidP="00B80CD0">
            <w:pPr>
              <w:pStyle w:val="af3"/>
              <w:tabs>
                <w:tab w:val="left" w:pos="356"/>
                <w:tab w:val="left" w:pos="851"/>
              </w:tabs>
              <w:ind w:firstLine="0"/>
              <w:rPr>
                <w:i/>
                <w:sz w:val="24"/>
                <w:szCs w:val="24"/>
              </w:rPr>
            </w:pPr>
            <w:r w:rsidRPr="00607286">
              <w:rPr>
                <w:i/>
                <w:sz w:val="24"/>
                <w:szCs w:val="24"/>
              </w:rPr>
              <w:t>- профессиональным языком предметной области знания;</w:t>
            </w:r>
          </w:p>
          <w:p w14:paraId="7B34A389" w14:textId="77777777" w:rsidR="00607286" w:rsidRPr="00607286" w:rsidRDefault="00607286" w:rsidP="00B80CD0">
            <w:pPr>
              <w:rPr>
                <w:rFonts w:ascii="Times New Roman" w:hAnsi="Times New Roman" w:cs="Times New Roman"/>
              </w:rPr>
            </w:pPr>
            <w:r w:rsidRPr="00607286">
              <w:rPr>
                <w:rFonts w:ascii="Times New Roman" w:hAnsi="Times New Roman" w:cs="Times New Roman"/>
                <w:i/>
              </w:rPr>
              <w:t xml:space="preserve">- способами совершенствования </w:t>
            </w:r>
            <w:r w:rsidRPr="00607286">
              <w:rPr>
                <w:rFonts w:ascii="Times New Roman" w:hAnsi="Times New Roman" w:cs="Times New Roman"/>
                <w:i/>
              </w:rPr>
              <w:lastRenderedPageBreak/>
              <w:t>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D72C1AC" w14:textId="77777777" w:rsidR="00607286" w:rsidRPr="00607286" w:rsidRDefault="00607286" w:rsidP="00B80CD0">
            <w:pPr>
              <w:ind w:left="360"/>
              <w:rPr>
                <w:rFonts w:ascii="Times New Roman" w:hAnsi="Times New Roman" w:cs="Times New Roman"/>
                <w:i/>
                <w:u w:val="single"/>
              </w:rPr>
            </w:pPr>
            <w:r w:rsidRPr="00607286">
              <w:rPr>
                <w:rFonts w:ascii="Times New Roman" w:hAnsi="Times New Roman" w:cs="Times New Roman"/>
                <w:i/>
                <w:u w:val="single"/>
              </w:rPr>
              <w:lastRenderedPageBreak/>
              <w:t>Задания на решение задач из профессиональной области, комплексные задания.</w:t>
            </w:r>
          </w:p>
          <w:p w14:paraId="267CA38D" w14:textId="77777777" w:rsidR="00607286" w:rsidRPr="00607286" w:rsidRDefault="00607286" w:rsidP="00B80CD0">
            <w:pPr>
              <w:rPr>
                <w:rFonts w:ascii="Times New Roman" w:hAnsi="Times New Roman" w:cs="Times New Roman"/>
              </w:rPr>
            </w:pPr>
            <w:r w:rsidRPr="00607286">
              <w:rPr>
                <w:rFonts w:ascii="Times New Roman" w:hAnsi="Times New Roman" w:cs="Times New Roman"/>
              </w:rPr>
              <w:t xml:space="preserve">Прочтите и произведите полный стилистический анализ следующих текстов. Выполните следующие задания: а) определите характер текста; б) укажите на стилистические единицы, значимые для определения стилистического характера текста; в) определите выразительные </w:t>
            </w:r>
            <w:r w:rsidRPr="00607286">
              <w:rPr>
                <w:rFonts w:ascii="Times New Roman" w:hAnsi="Times New Roman" w:cs="Times New Roman"/>
              </w:rPr>
              <w:lastRenderedPageBreak/>
              <w:t>средства и стилистические приемы, используемые авторами.</w:t>
            </w:r>
          </w:p>
          <w:p w14:paraId="169B1751" w14:textId="77777777" w:rsidR="00607286" w:rsidRPr="00607286" w:rsidRDefault="00607286" w:rsidP="00B80CD0">
            <w:pPr>
              <w:rPr>
                <w:rFonts w:ascii="Times New Roman" w:hAnsi="Times New Roman" w:cs="Times New Roman"/>
                <w:lang w:val="en-US"/>
              </w:rPr>
            </w:pPr>
            <w:r w:rsidRPr="00607286">
              <w:rPr>
                <w:rFonts w:ascii="Times New Roman" w:hAnsi="Times New Roman" w:cs="Times New Roman"/>
                <w:lang w:val="en-US"/>
              </w:rPr>
              <w:t xml:space="preserve">1) Sophie didn’t argue any more. The last thing she wanted to do was to make the Giant cross. “The human bean,” the Giant went on, “is coming in </w:t>
            </w:r>
            <w:proofErr w:type="spellStart"/>
            <w:r w:rsidRPr="00607286">
              <w:rPr>
                <w:rFonts w:ascii="Times New Roman" w:hAnsi="Times New Roman" w:cs="Times New Roman"/>
                <w:lang w:val="en-US"/>
              </w:rPr>
              <w:t>dillions</w:t>
            </w:r>
            <w:proofErr w:type="spellEnd"/>
            <w:r w:rsidRPr="00607286">
              <w:rPr>
                <w:rFonts w:ascii="Times New Roman" w:hAnsi="Times New Roman" w:cs="Times New Roman"/>
                <w:lang w:val="en-US"/>
              </w:rPr>
              <w:t xml:space="preserve"> of different </w:t>
            </w:r>
            <w:proofErr w:type="spellStart"/>
            <w:r w:rsidRPr="00607286">
              <w:rPr>
                <w:rFonts w:ascii="Times New Roman" w:hAnsi="Times New Roman" w:cs="Times New Roman"/>
                <w:lang w:val="en-US"/>
              </w:rPr>
              <w:t>flavours</w:t>
            </w:r>
            <w:proofErr w:type="spellEnd"/>
            <w:r w:rsidRPr="00607286">
              <w:rPr>
                <w:rFonts w:ascii="Times New Roman" w:hAnsi="Times New Roman" w:cs="Times New Roman"/>
                <w:lang w:val="en-US"/>
              </w:rPr>
              <w:t xml:space="preserve">. For instance, human beans from Wales is tasting very </w:t>
            </w:r>
            <w:proofErr w:type="spellStart"/>
            <w:r w:rsidRPr="00607286">
              <w:rPr>
                <w:rFonts w:ascii="Times New Roman" w:hAnsi="Times New Roman" w:cs="Times New Roman"/>
                <w:lang w:val="en-US"/>
              </w:rPr>
              <w:t>whooshey</w:t>
            </w:r>
            <w:proofErr w:type="spellEnd"/>
            <w:r w:rsidRPr="00607286">
              <w:rPr>
                <w:rFonts w:ascii="Times New Roman" w:hAnsi="Times New Roman" w:cs="Times New Roman"/>
                <w:lang w:val="en-US"/>
              </w:rPr>
              <w:t xml:space="preserve"> of fish. There is something very fishy about Wales.” “You means whales,” Sophie said. “Wales is something quite different.” “Wales is whales,” the Giant said. “Don’t </w:t>
            </w:r>
            <w:proofErr w:type="spellStart"/>
            <w:r w:rsidRPr="00607286">
              <w:rPr>
                <w:rFonts w:ascii="Times New Roman" w:hAnsi="Times New Roman" w:cs="Times New Roman"/>
                <w:lang w:val="en-US"/>
              </w:rPr>
              <w:t>gobblefunk</w:t>
            </w:r>
            <w:proofErr w:type="spellEnd"/>
            <w:r w:rsidRPr="00607286">
              <w:rPr>
                <w:rFonts w:ascii="Times New Roman" w:hAnsi="Times New Roman" w:cs="Times New Roman"/>
                <w:lang w:val="en-US"/>
              </w:rPr>
              <w:t xml:space="preserve"> around with words. I will now give you another example. Human beans from Jersey has a most disgustable woolly tickle on the tongue,” the Giant said. “Human beans from Jersey is tasting of cardigans.” (R. Dahl, The BFG)</w:t>
            </w:r>
          </w:p>
          <w:p w14:paraId="56DA2FA7" w14:textId="77777777" w:rsidR="00607286" w:rsidRPr="00607286" w:rsidRDefault="00607286" w:rsidP="00B80CD0">
            <w:pPr>
              <w:rPr>
                <w:rFonts w:ascii="Times New Roman" w:hAnsi="Times New Roman" w:cs="Times New Roman"/>
                <w:lang w:val="en-US"/>
              </w:rPr>
            </w:pPr>
            <w:r w:rsidRPr="00607286">
              <w:rPr>
                <w:rFonts w:ascii="Times New Roman" w:hAnsi="Times New Roman" w:cs="Times New Roman"/>
                <w:lang w:val="en-US"/>
              </w:rPr>
              <w:t>2) Miss Sharp’s father was a clever man; a pleasant companion; a careless student; with a great propensity for running into debt, and a partiality for the tavern. When he was drunk, he used to beat his wife and daughter; and the next morning, with a headache, he would rail at the world for its neglect of his genius and abuse. (W. Thackeray, Vanity Fair).</w:t>
            </w:r>
          </w:p>
          <w:p w14:paraId="0B630079" w14:textId="77777777" w:rsidR="00607286" w:rsidRPr="00607286" w:rsidRDefault="00607286" w:rsidP="00B80CD0">
            <w:pPr>
              <w:rPr>
                <w:rFonts w:ascii="Times New Roman" w:hAnsi="Times New Roman" w:cs="Times New Roman"/>
                <w:lang w:val="en-US"/>
              </w:rPr>
            </w:pPr>
            <w:r w:rsidRPr="00607286">
              <w:rPr>
                <w:rFonts w:ascii="Times New Roman" w:hAnsi="Times New Roman" w:cs="Times New Roman"/>
                <w:lang w:val="en-US"/>
              </w:rPr>
              <w:t xml:space="preserve">3) A few blocks away, the </w:t>
            </w:r>
            <w:proofErr w:type="spellStart"/>
            <w:r w:rsidRPr="00607286">
              <w:rPr>
                <w:rFonts w:ascii="Times New Roman" w:hAnsi="Times New Roman" w:cs="Times New Roman"/>
                <w:lang w:val="en-US"/>
              </w:rPr>
              <w:t>Imelby</w:t>
            </w:r>
            <w:proofErr w:type="spellEnd"/>
            <w:r w:rsidRPr="00607286">
              <w:rPr>
                <w:rFonts w:ascii="Times New Roman" w:hAnsi="Times New Roman" w:cs="Times New Roman"/>
                <w:lang w:val="en-US"/>
              </w:rPr>
              <w:t xml:space="preserve"> County Courthouse was a beehive of judicial activity as thousands of lawyers roamed its tiled and marbled corridors and worked their way through well-preserved and well-scrubbed courtrooms. Reggie Love was fifty-two years old, and had been practicing law for less than five years. Every month, Reggie takes at least two cases for free. They’re called pro bono. Another thirty-eight underlings plowed through the drudgery and paperwork and boring research and tedious attention to mindless details, all in an effort to protect the legal interests of Roy’s client, the United States of America. (J. Grisham, The Client)</w:t>
            </w:r>
          </w:p>
        </w:tc>
      </w:tr>
    </w:tbl>
    <w:p w14:paraId="11E04708" w14:textId="77777777" w:rsidR="00607286" w:rsidRPr="00607286" w:rsidRDefault="00607286" w:rsidP="00607286">
      <w:pPr>
        <w:rPr>
          <w:rFonts w:ascii="Times New Roman" w:hAnsi="Times New Roman" w:cs="Times New Roman"/>
          <w:i/>
        </w:rPr>
      </w:pPr>
    </w:p>
    <w:p w14:paraId="6411C05E" w14:textId="77777777" w:rsidR="00607286" w:rsidRPr="00607286" w:rsidRDefault="00607286" w:rsidP="00607286">
      <w:pPr>
        <w:rPr>
          <w:rFonts w:ascii="Times New Roman" w:hAnsi="Times New Roman" w:cs="Times New Roman"/>
          <w:b/>
        </w:rPr>
        <w:sectPr w:rsidR="00607286" w:rsidRPr="00607286" w:rsidSect="00B80CD0">
          <w:pgSz w:w="16840" w:h="11907" w:orient="landscape" w:code="9"/>
          <w:pgMar w:top="1701" w:right="567" w:bottom="851" w:left="567" w:header="720" w:footer="720" w:gutter="0"/>
          <w:cols w:space="720"/>
          <w:noEndnote/>
          <w:titlePg/>
          <w:docGrid w:linePitch="326"/>
        </w:sectPr>
      </w:pPr>
    </w:p>
    <w:p w14:paraId="180DB469" w14:textId="77777777" w:rsidR="00607286" w:rsidRPr="00607286" w:rsidRDefault="00607286" w:rsidP="00607286">
      <w:pPr>
        <w:rPr>
          <w:rFonts w:ascii="Times New Roman" w:hAnsi="Times New Roman" w:cs="Times New Roman"/>
          <w:b/>
        </w:rPr>
      </w:pPr>
      <w:r w:rsidRPr="00607286">
        <w:rPr>
          <w:rFonts w:ascii="Times New Roman" w:hAnsi="Times New Roman" w:cs="Times New Roman"/>
          <w:b/>
        </w:rPr>
        <w:lastRenderedPageBreak/>
        <w:t>б) Порядок проведения промежуточной аттестации, показатели и критерии оценивания:</w:t>
      </w:r>
    </w:p>
    <w:p w14:paraId="60CEE6F3" w14:textId="77777777" w:rsidR="00607286" w:rsidRPr="00607286" w:rsidRDefault="00607286" w:rsidP="00607286">
      <w:pPr>
        <w:rPr>
          <w:rFonts w:ascii="Times New Roman" w:hAnsi="Times New Roman" w:cs="Times New Roman"/>
          <w:i/>
          <w:highlight w:val="yellow"/>
        </w:rPr>
      </w:pPr>
    </w:p>
    <w:p w14:paraId="7C7EEB10"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Промежуточная аттестация по дисциплине «Стилистика»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знаний, умений и владений, проводится в форме зачета (9 семестр) и экзамена (10 семестр).</w:t>
      </w:r>
    </w:p>
    <w:p w14:paraId="2C0CCF82"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Зачет по данной дисциплине проводится в форме теста множественного выбора. </w:t>
      </w:r>
    </w:p>
    <w:p w14:paraId="02816A19"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14:paraId="39CFF994" w14:textId="77777777" w:rsidR="00607286" w:rsidRPr="00607286" w:rsidRDefault="00607286" w:rsidP="00607286">
      <w:pPr>
        <w:rPr>
          <w:rFonts w:ascii="Times New Roman" w:hAnsi="Times New Roman" w:cs="Times New Roman"/>
          <w:b/>
        </w:rPr>
      </w:pPr>
      <w:r w:rsidRPr="00607286">
        <w:rPr>
          <w:rFonts w:ascii="Times New Roman" w:hAnsi="Times New Roman" w:cs="Times New Roman"/>
          <w:b/>
        </w:rPr>
        <w:t>Показатели и критерии оценивания зачета (семестр 9):</w:t>
      </w:r>
    </w:p>
    <w:p w14:paraId="7AA67AF5" w14:textId="77777777" w:rsidR="00607286" w:rsidRPr="00607286" w:rsidRDefault="00607286" w:rsidP="00607286">
      <w:pPr>
        <w:tabs>
          <w:tab w:val="left" w:pos="851"/>
        </w:tabs>
        <w:rPr>
          <w:rFonts w:ascii="Times New Roman" w:hAnsi="Times New Roman" w:cs="Times New Roman"/>
        </w:rPr>
      </w:pPr>
      <w:r w:rsidRPr="00607286">
        <w:rPr>
          <w:rFonts w:ascii="Times New Roman" w:hAnsi="Times New Roman" w:cs="Times New Roman"/>
        </w:rPr>
        <w:t xml:space="preserve">На оценку </w:t>
      </w:r>
      <w:r w:rsidRPr="00607286">
        <w:rPr>
          <w:rFonts w:ascii="Times New Roman" w:hAnsi="Times New Roman" w:cs="Times New Roman"/>
          <w:b/>
          <w:bCs/>
        </w:rPr>
        <w:t>«зачтено»</w:t>
      </w:r>
      <w:r w:rsidRPr="00607286">
        <w:rPr>
          <w:rFonts w:ascii="Times New Roman" w:hAnsi="Times New Roman" w:cs="Times New Roman"/>
        </w:rPr>
        <w:t xml:space="preserve"> – студент должен показать высокий уровень знаний на уровне воспроизведения, объяснения информации, интеллектуальные навыки решения проблем и задач, нахождения ответов к проблемам, оценки и вынесения критических суждений, студент должен обоснованно ответить на вопрос, дать определение понятию, решить тест или выполнить задание;</w:t>
      </w:r>
    </w:p>
    <w:p w14:paraId="5FC7F1D4" w14:textId="77777777" w:rsidR="00607286" w:rsidRPr="00607286" w:rsidRDefault="00607286" w:rsidP="00607286">
      <w:pPr>
        <w:tabs>
          <w:tab w:val="left" w:pos="851"/>
        </w:tabs>
        <w:rPr>
          <w:rFonts w:ascii="Times New Roman" w:hAnsi="Times New Roman" w:cs="Times New Roman"/>
        </w:rPr>
      </w:pPr>
      <w:r w:rsidRPr="00607286">
        <w:rPr>
          <w:rFonts w:ascii="Times New Roman" w:hAnsi="Times New Roman" w:cs="Times New Roman"/>
        </w:rPr>
        <w:t xml:space="preserve">На оценку </w:t>
      </w:r>
      <w:r w:rsidRPr="00607286">
        <w:rPr>
          <w:rFonts w:ascii="Times New Roman" w:hAnsi="Times New Roman" w:cs="Times New Roman"/>
          <w:b/>
          <w:bCs/>
        </w:rPr>
        <w:t>«не зачтено»</w:t>
      </w:r>
      <w:r w:rsidRPr="00607286">
        <w:rPr>
          <w:rFonts w:ascii="Times New Roman" w:hAnsi="Times New Roman" w:cs="Times New Roman"/>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 студент не отвечает на вопрос, не дает определение понятию, не решает тест или не выполняет задание.</w:t>
      </w:r>
    </w:p>
    <w:p w14:paraId="1495305A" w14:textId="77777777" w:rsidR="00607286" w:rsidRPr="00607286" w:rsidRDefault="00607286" w:rsidP="00607286">
      <w:pPr>
        <w:rPr>
          <w:rFonts w:ascii="Times New Roman" w:hAnsi="Times New Roman" w:cs="Times New Roman"/>
          <w:b/>
        </w:rPr>
      </w:pPr>
    </w:p>
    <w:p w14:paraId="3A6CBA79" w14:textId="77777777" w:rsidR="00607286" w:rsidRPr="00607286" w:rsidRDefault="00607286" w:rsidP="00607286">
      <w:pPr>
        <w:rPr>
          <w:rFonts w:ascii="Times New Roman" w:hAnsi="Times New Roman" w:cs="Times New Roman"/>
          <w:b/>
        </w:rPr>
      </w:pPr>
      <w:r w:rsidRPr="00607286">
        <w:rPr>
          <w:rFonts w:ascii="Times New Roman" w:hAnsi="Times New Roman" w:cs="Times New Roman"/>
          <w:b/>
        </w:rPr>
        <w:t>Показатели и критерии оценивания экзамена (семестр 10):</w:t>
      </w:r>
    </w:p>
    <w:p w14:paraId="783A7C42"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 на оценку </w:t>
      </w:r>
      <w:r w:rsidRPr="00607286">
        <w:rPr>
          <w:rFonts w:ascii="Times New Roman" w:hAnsi="Times New Roman" w:cs="Times New Roman"/>
          <w:b/>
        </w:rPr>
        <w:t>«отлично»</w:t>
      </w:r>
      <w:r w:rsidRPr="00607286">
        <w:rPr>
          <w:rFonts w:ascii="Times New Roman" w:hAnsi="Times New Roman" w:cs="Times New Roman"/>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76BDFB0A"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 на оценку </w:t>
      </w:r>
      <w:r w:rsidRPr="00607286">
        <w:rPr>
          <w:rFonts w:ascii="Times New Roman" w:hAnsi="Times New Roman" w:cs="Times New Roman"/>
          <w:b/>
        </w:rPr>
        <w:t>«хорошо»</w:t>
      </w:r>
      <w:r w:rsidRPr="00607286">
        <w:rPr>
          <w:rFonts w:ascii="Times New Roman" w:hAnsi="Times New Roman" w:cs="Times New Roman"/>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7154B3A1"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 на оценку </w:t>
      </w:r>
      <w:r w:rsidRPr="00607286">
        <w:rPr>
          <w:rFonts w:ascii="Times New Roman" w:hAnsi="Times New Roman" w:cs="Times New Roman"/>
          <w:b/>
        </w:rPr>
        <w:t>«удовлетворительно»</w:t>
      </w:r>
      <w:r w:rsidRPr="00607286">
        <w:rPr>
          <w:rFonts w:ascii="Times New Roman" w:hAnsi="Times New Roman" w:cs="Times New Roman"/>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597C1136"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 на оценку </w:t>
      </w:r>
      <w:r w:rsidRPr="00607286">
        <w:rPr>
          <w:rFonts w:ascii="Times New Roman" w:hAnsi="Times New Roman" w:cs="Times New Roman"/>
          <w:b/>
        </w:rPr>
        <w:t>«неудовлетворительно»</w:t>
      </w:r>
      <w:r w:rsidRPr="00607286">
        <w:rPr>
          <w:rFonts w:ascii="Times New Roman" w:hAnsi="Times New Roman" w:cs="Times New Roman"/>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07AD29D9" w14:textId="77777777" w:rsidR="00607286" w:rsidRPr="00607286" w:rsidRDefault="00607286" w:rsidP="00607286">
      <w:pPr>
        <w:rPr>
          <w:rFonts w:ascii="Times New Roman" w:hAnsi="Times New Roman" w:cs="Times New Roman"/>
        </w:rPr>
      </w:pPr>
      <w:r w:rsidRPr="00607286">
        <w:rPr>
          <w:rFonts w:ascii="Times New Roman" w:hAnsi="Times New Roman" w:cs="Times New Roman"/>
        </w:rPr>
        <w:t xml:space="preserve">– на оценку </w:t>
      </w:r>
      <w:r w:rsidRPr="00607286">
        <w:rPr>
          <w:rFonts w:ascii="Times New Roman" w:hAnsi="Times New Roman" w:cs="Times New Roman"/>
          <w:b/>
        </w:rPr>
        <w:t>«неудовлетворительно»</w:t>
      </w:r>
      <w:r w:rsidRPr="00607286">
        <w:rPr>
          <w:rFonts w:ascii="Times New Roman" w:hAnsi="Times New Roman" w:cs="Times New Roma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2857B71F" w14:textId="77777777" w:rsidR="00607286" w:rsidRPr="00607286" w:rsidRDefault="00607286" w:rsidP="00607286">
      <w:pPr>
        <w:pStyle w:val="1"/>
        <w:ind w:left="0"/>
        <w:rPr>
          <w:rStyle w:val="FontStyle32"/>
          <w:i w:val="0"/>
          <w:spacing w:val="-4"/>
          <w:sz w:val="24"/>
          <w:szCs w:val="24"/>
        </w:rPr>
        <w:sectPr w:rsidR="00607286" w:rsidRPr="00607286" w:rsidSect="00B80CD0">
          <w:pgSz w:w="11907" w:h="16840" w:code="9"/>
          <w:pgMar w:top="1134" w:right="851" w:bottom="851" w:left="1701" w:header="720" w:footer="720" w:gutter="0"/>
          <w:cols w:space="720"/>
          <w:noEndnote/>
          <w:titlePg/>
          <w:docGrid w:linePitch="326"/>
        </w:sectPr>
      </w:pPr>
    </w:p>
    <w:p w14:paraId="4818DAB5" w14:textId="41B0E471" w:rsidR="00607286" w:rsidRPr="00607286" w:rsidRDefault="00F23CC5" w:rsidP="00607286">
      <w:pPr>
        <w:pStyle w:val="1"/>
        <w:rPr>
          <w:rStyle w:val="FontStyle31"/>
          <w:rFonts w:ascii="Times New Roman" w:hAnsi="Times New Roman" w:cs="Times New Roman"/>
          <w:spacing w:val="-4"/>
          <w:sz w:val="24"/>
          <w:szCs w:val="24"/>
        </w:rPr>
      </w:pPr>
      <w:r>
        <w:rPr>
          <w:rStyle w:val="FontStyle32"/>
          <w:i w:val="0"/>
          <w:spacing w:val="-4"/>
          <w:sz w:val="24"/>
          <w:szCs w:val="24"/>
          <w:lang w:val="ru-RU"/>
        </w:rPr>
        <w:lastRenderedPageBreak/>
        <w:tab/>
      </w:r>
      <w:r w:rsidR="00607286" w:rsidRPr="00607286">
        <w:rPr>
          <w:rStyle w:val="FontStyle32"/>
          <w:i w:val="0"/>
          <w:spacing w:val="-4"/>
          <w:sz w:val="24"/>
          <w:szCs w:val="24"/>
        </w:rPr>
        <w:t xml:space="preserve">8 </w:t>
      </w:r>
      <w:r w:rsidR="00607286" w:rsidRPr="00607286">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14:paraId="7C8B1F4D" w14:textId="3598CB02" w:rsidR="00607286" w:rsidRPr="00607286" w:rsidRDefault="00F23CC5" w:rsidP="00607286">
      <w:pPr>
        <w:pStyle w:val="Style10"/>
        <w:widowControl/>
        <w:rPr>
          <w:rStyle w:val="FontStyle22"/>
          <w:sz w:val="24"/>
          <w:szCs w:val="24"/>
        </w:rPr>
      </w:pPr>
      <w:r>
        <w:rPr>
          <w:rStyle w:val="FontStyle18"/>
          <w:sz w:val="24"/>
          <w:szCs w:val="24"/>
        </w:rPr>
        <w:tab/>
      </w:r>
      <w:r w:rsidR="00607286" w:rsidRPr="00607286">
        <w:rPr>
          <w:rStyle w:val="FontStyle18"/>
          <w:sz w:val="24"/>
          <w:szCs w:val="24"/>
        </w:rPr>
        <w:t xml:space="preserve">а) Основная </w:t>
      </w:r>
      <w:r w:rsidR="00607286" w:rsidRPr="00607286">
        <w:rPr>
          <w:rStyle w:val="FontStyle22"/>
          <w:b/>
          <w:sz w:val="24"/>
          <w:szCs w:val="24"/>
        </w:rPr>
        <w:t>литература:</w:t>
      </w:r>
      <w:r w:rsidR="00607286" w:rsidRPr="00607286">
        <w:rPr>
          <w:rStyle w:val="FontStyle22"/>
          <w:sz w:val="24"/>
          <w:szCs w:val="24"/>
        </w:rPr>
        <w:t xml:space="preserve"> </w:t>
      </w:r>
    </w:p>
    <w:p w14:paraId="0123345C" w14:textId="01F4B833" w:rsidR="00B80CD0" w:rsidRPr="00F23CC5" w:rsidRDefault="00B80CD0" w:rsidP="00F23CC5">
      <w:pPr>
        <w:spacing w:after="0" w:line="240" w:lineRule="auto"/>
        <w:jc w:val="both"/>
        <w:rPr>
          <w:rStyle w:val="FontStyle22"/>
          <w:sz w:val="24"/>
          <w:szCs w:val="24"/>
        </w:rPr>
      </w:pPr>
      <w:r>
        <w:rPr>
          <w:rStyle w:val="FontStyle22"/>
          <w:sz w:val="24"/>
          <w:szCs w:val="24"/>
        </w:rPr>
        <w:tab/>
      </w:r>
      <w:r w:rsidR="00F23CC5" w:rsidRPr="00F23CC5">
        <w:rPr>
          <w:rFonts w:ascii="Times New Roman" w:hAnsi="Times New Roman" w:cs="Times New Roman"/>
          <w:sz w:val="24"/>
          <w:szCs w:val="24"/>
        </w:rPr>
        <w:t xml:space="preserve">1. </w:t>
      </w:r>
      <w:r w:rsidR="00203957">
        <w:rPr>
          <w:rFonts w:ascii="Times New Roman" w:hAnsi="Times New Roman" w:cs="Times New Roman"/>
          <w:color w:val="000000"/>
          <w:sz w:val="24"/>
          <w:szCs w:val="24"/>
        </w:rPr>
        <w:t xml:space="preserve">Чернова, О. Е. </w:t>
      </w:r>
      <w:proofErr w:type="gramStart"/>
      <w:r w:rsidR="00203957">
        <w:rPr>
          <w:rFonts w:ascii="Times New Roman" w:hAnsi="Times New Roman" w:cs="Times New Roman"/>
          <w:color w:val="000000"/>
          <w:sz w:val="24"/>
          <w:szCs w:val="24"/>
        </w:rPr>
        <w:t>Стилистика :</w:t>
      </w:r>
      <w:proofErr w:type="gramEnd"/>
      <w:r w:rsidR="00203957">
        <w:rPr>
          <w:rFonts w:ascii="Times New Roman" w:hAnsi="Times New Roman" w:cs="Times New Roman"/>
          <w:color w:val="000000"/>
          <w:sz w:val="24"/>
          <w:szCs w:val="24"/>
        </w:rPr>
        <w:t xml:space="preserve"> практикум [для вузов] / О. Е. Чернова ; Магнитогорский гос. технический ун-т им. Г. И. Носова. - </w:t>
      </w:r>
      <w:proofErr w:type="gramStart"/>
      <w:r w:rsidR="00203957">
        <w:rPr>
          <w:rFonts w:ascii="Times New Roman" w:hAnsi="Times New Roman" w:cs="Times New Roman"/>
          <w:color w:val="000000"/>
          <w:sz w:val="24"/>
          <w:szCs w:val="24"/>
        </w:rPr>
        <w:t>Магнитогорск :</w:t>
      </w:r>
      <w:proofErr w:type="gramEnd"/>
      <w:r w:rsidR="00203957">
        <w:rPr>
          <w:rFonts w:ascii="Times New Roman" w:hAnsi="Times New Roman" w:cs="Times New Roman"/>
          <w:color w:val="000000"/>
          <w:sz w:val="24"/>
          <w:szCs w:val="24"/>
        </w:rPr>
        <w:t xml:space="preserve"> МГТУ им. Г. И. Носова, 2020. - 1 CD-ROM. - </w:t>
      </w:r>
      <w:proofErr w:type="spellStart"/>
      <w:r w:rsidR="00203957">
        <w:rPr>
          <w:rFonts w:ascii="Times New Roman" w:hAnsi="Times New Roman" w:cs="Times New Roman"/>
          <w:color w:val="000000"/>
          <w:sz w:val="24"/>
          <w:szCs w:val="24"/>
        </w:rPr>
        <w:t>Загл</w:t>
      </w:r>
      <w:proofErr w:type="spellEnd"/>
      <w:r w:rsidR="00203957">
        <w:rPr>
          <w:rFonts w:ascii="Times New Roman" w:hAnsi="Times New Roman" w:cs="Times New Roman"/>
          <w:color w:val="000000"/>
          <w:sz w:val="24"/>
          <w:szCs w:val="24"/>
        </w:rPr>
        <w:t xml:space="preserve">. с титул. экрана. - </w:t>
      </w:r>
      <w:proofErr w:type="gramStart"/>
      <w:r w:rsidR="00203957">
        <w:rPr>
          <w:rFonts w:ascii="Times New Roman" w:hAnsi="Times New Roman" w:cs="Times New Roman"/>
          <w:color w:val="000000"/>
          <w:sz w:val="24"/>
          <w:szCs w:val="24"/>
        </w:rPr>
        <w:t>URL :</w:t>
      </w:r>
      <w:proofErr w:type="gramEnd"/>
      <w:r w:rsidR="00203957">
        <w:rPr>
          <w:rFonts w:ascii="Times New Roman" w:hAnsi="Times New Roman" w:cs="Times New Roman"/>
          <w:color w:val="000000"/>
          <w:sz w:val="24"/>
          <w:szCs w:val="24"/>
        </w:rPr>
        <w:t xml:space="preserve"> </w:t>
      </w:r>
      <w:bookmarkStart w:id="0" w:name="_GoBack"/>
      <w:r w:rsidR="00203957">
        <w:rPr>
          <w:rFonts w:ascii="Times New Roman" w:hAnsi="Times New Roman" w:cs="Times New Roman"/>
          <w:color w:val="000000"/>
          <w:sz w:val="24"/>
          <w:szCs w:val="24"/>
        </w:rPr>
        <w:t>https://magtu.informsystema.ru/uploader/fileUpload?name=4200.pdf&amp;show=dcatalogues/1/1535694/4200.pdf&amp;view=true</w:t>
      </w:r>
      <w:bookmarkEnd w:id="0"/>
      <w:r w:rsidR="00203957">
        <w:rPr>
          <w:rFonts w:ascii="Times New Roman" w:hAnsi="Times New Roman" w:cs="Times New Roman"/>
          <w:color w:val="000000"/>
          <w:sz w:val="24"/>
          <w:szCs w:val="24"/>
        </w:rPr>
        <w:t xml:space="preserve"> (дата обращения: 09.10.2020). - Макрообъект. - </w:t>
      </w:r>
      <w:proofErr w:type="gramStart"/>
      <w:r w:rsidR="00203957">
        <w:rPr>
          <w:rFonts w:ascii="Times New Roman" w:hAnsi="Times New Roman" w:cs="Times New Roman"/>
          <w:color w:val="000000"/>
          <w:sz w:val="24"/>
          <w:szCs w:val="24"/>
        </w:rPr>
        <w:t>Текст :</w:t>
      </w:r>
      <w:proofErr w:type="gramEnd"/>
      <w:r w:rsidR="00203957">
        <w:rPr>
          <w:rFonts w:ascii="Times New Roman" w:hAnsi="Times New Roman" w:cs="Times New Roman"/>
          <w:color w:val="000000"/>
          <w:sz w:val="24"/>
          <w:szCs w:val="24"/>
        </w:rPr>
        <w:t xml:space="preserve"> электронный. - Сведения доступны также на CD-ROM.</w:t>
      </w:r>
    </w:p>
    <w:p w14:paraId="7725C068" w14:textId="3A6E9CC1" w:rsidR="00F23CC5" w:rsidRPr="00F23CC5" w:rsidRDefault="00F23CC5" w:rsidP="00F23CC5">
      <w:pPr>
        <w:spacing w:after="0" w:line="240" w:lineRule="auto"/>
        <w:jc w:val="both"/>
        <w:rPr>
          <w:rFonts w:ascii="Times New Roman" w:eastAsia="Times New Roman" w:hAnsi="Times New Roman" w:cs="Times New Roman"/>
          <w:sz w:val="24"/>
          <w:szCs w:val="24"/>
        </w:rPr>
      </w:pPr>
      <w:r w:rsidRPr="00F23CC5">
        <w:rPr>
          <w:rFonts w:ascii="Times New Roman" w:eastAsia="Times New Roman" w:hAnsi="Times New Roman" w:cs="Times New Roman"/>
          <w:sz w:val="24"/>
          <w:szCs w:val="24"/>
        </w:rPr>
        <w:tab/>
        <w:t xml:space="preserve">2. </w:t>
      </w:r>
      <w:proofErr w:type="spellStart"/>
      <w:r w:rsidRPr="00B80CD0">
        <w:rPr>
          <w:rFonts w:ascii="Times New Roman" w:eastAsia="Times New Roman" w:hAnsi="Times New Roman" w:cs="Times New Roman"/>
          <w:sz w:val="24"/>
          <w:szCs w:val="24"/>
        </w:rPr>
        <w:t>Козько</w:t>
      </w:r>
      <w:proofErr w:type="spellEnd"/>
      <w:r w:rsidRPr="00B80CD0">
        <w:rPr>
          <w:rFonts w:ascii="Times New Roman" w:eastAsia="Times New Roman" w:hAnsi="Times New Roman" w:cs="Times New Roman"/>
          <w:sz w:val="24"/>
          <w:szCs w:val="24"/>
        </w:rPr>
        <w:t xml:space="preserve">, Н. А. Введение в английскую филологию. История английского </w:t>
      </w:r>
      <w:proofErr w:type="gramStart"/>
      <w:r w:rsidRPr="00B80CD0">
        <w:rPr>
          <w:rFonts w:ascii="Times New Roman" w:eastAsia="Times New Roman" w:hAnsi="Times New Roman" w:cs="Times New Roman"/>
          <w:sz w:val="24"/>
          <w:szCs w:val="24"/>
        </w:rPr>
        <w:t>языка :</w:t>
      </w:r>
      <w:proofErr w:type="gramEnd"/>
      <w:r w:rsidRPr="00B80CD0">
        <w:rPr>
          <w:rFonts w:ascii="Times New Roman" w:eastAsia="Times New Roman" w:hAnsi="Times New Roman" w:cs="Times New Roman"/>
          <w:sz w:val="24"/>
          <w:szCs w:val="24"/>
        </w:rPr>
        <w:t xml:space="preserve"> учебное пособие / Н. А. </w:t>
      </w:r>
      <w:proofErr w:type="spellStart"/>
      <w:r w:rsidRPr="00B80CD0">
        <w:rPr>
          <w:rFonts w:ascii="Times New Roman" w:eastAsia="Times New Roman" w:hAnsi="Times New Roman" w:cs="Times New Roman"/>
          <w:sz w:val="24"/>
          <w:szCs w:val="24"/>
        </w:rPr>
        <w:t>Козько</w:t>
      </w:r>
      <w:proofErr w:type="spellEnd"/>
      <w:r w:rsidRPr="00B80CD0">
        <w:rPr>
          <w:rFonts w:ascii="Times New Roman" w:eastAsia="Times New Roman" w:hAnsi="Times New Roman" w:cs="Times New Roman"/>
          <w:sz w:val="24"/>
          <w:szCs w:val="24"/>
        </w:rPr>
        <w:t xml:space="preserve">, Е. В. </w:t>
      </w:r>
      <w:proofErr w:type="spellStart"/>
      <w:r w:rsidRPr="00B80CD0">
        <w:rPr>
          <w:rFonts w:ascii="Times New Roman" w:eastAsia="Times New Roman" w:hAnsi="Times New Roman" w:cs="Times New Roman"/>
          <w:sz w:val="24"/>
          <w:szCs w:val="24"/>
        </w:rPr>
        <w:t>Тулина</w:t>
      </w:r>
      <w:proofErr w:type="spellEnd"/>
      <w:r w:rsidRPr="00B80CD0">
        <w:rPr>
          <w:rFonts w:ascii="Times New Roman" w:eastAsia="Times New Roman" w:hAnsi="Times New Roman" w:cs="Times New Roman"/>
          <w:sz w:val="24"/>
          <w:szCs w:val="24"/>
        </w:rPr>
        <w:t xml:space="preserve"> ; МГТУ. - </w:t>
      </w:r>
      <w:proofErr w:type="gramStart"/>
      <w:r w:rsidRPr="00B80CD0">
        <w:rPr>
          <w:rFonts w:ascii="Times New Roman" w:eastAsia="Times New Roman" w:hAnsi="Times New Roman" w:cs="Times New Roman"/>
          <w:sz w:val="24"/>
          <w:szCs w:val="24"/>
        </w:rPr>
        <w:t>Магнитогорск :</w:t>
      </w:r>
      <w:proofErr w:type="gramEnd"/>
      <w:r w:rsidRPr="00B80CD0">
        <w:rPr>
          <w:rFonts w:ascii="Times New Roman" w:eastAsia="Times New Roman" w:hAnsi="Times New Roman" w:cs="Times New Roman"/>
          <w:sz w:val="24"/>
          <w:szCs w:val="24"/>
        </w:rPr>
        <w:t xml:space="preserve"> МГТУ, 2018. - 1 электрон. опт. диск (CD-ROM). - URL: https://magtu.informsystema.ru/uploader/fileUpload?name=3132.pdf&amp;show=dcatalogues/1/1526960/3132.pdf&amp;view=true (дата обращения: 09.10.2020). - Макрообъект. - </w:t>
      </w:r>
      <w:proofErr w:type="gramStart"/>
      <w:r w:rsidRPr="00B80CD0">
        <w:rPr>
          <w:rFonts w:ascii="Times New Roman" w:eastAsia="Times New Roman" w:hAnsi="Times New Roman" w:cs="Times New Roman"/>
          <w:sz w:val="24"/>
          <w:szCs w:val="24"/>
        </w:rPr>
        <w:t>Текст :</w:t>
      </w:r>
      <w:proofErr w:type="gramEnd"/>
      <w:r w:rsidRPr="00B80CD0">
        <w:rPr>
          <w:rFonts w:ascii="Times New Roman" w:eastAsia="Times New Roman" w:hAnsi="Times New Roman" w:cs="Times New Roman"/>
          <w:sz w:val="24"/>
          <w:szCs w:val="24"/>
        </w:rPr>
        <w:t xml:space="preserve"> электронный. - Сведения доступны также на CD-ROM.</w:t>
      </w:r>
    </w:p>
    <w:p w14:paraId="66B8EF71" w14:textId="77777777" w:rsidR="00F23CC5" w:rsidRDefault="00F23CC5" w:rsidP="00607286">
      <w:pPr>
        <w:pStyle w:val="Style10"/>
        <w:widowControl/>
        <w:rPr>
          <w:rStyle w:val="FontStyle22"/>
          <w:b/>
          <w:sz w:val="24"/>
          <w:szCs w:val="24"/>
        </w:rPr>
      </w:pPr>
    </w:p>
    <w:p w14:paraId="705E340E" w14:textId="085164E8" w:rsidR="00607286" w:rsidRPr="00607286" w:rsidRDefault="00F23CC5" w:rsidP="00607286">
      <w:pPr>
        <w:pStyle w:val="Style10"/>
        <w:widowControl/>
        <w:rPr>
          <w:rStyle w:val="FontStyle22"/>
          <w:b/>
          <w:sz w:val="24"/>
          <w:szCs w:val="24"/>
        </w:rPr>
      </w:pPr>
      <w:r>
        <w:rPr>
          <w:rStyle w:val="FontStyle22"/>
          <w:b/>
          <w:sz w:val="24"/>
          <w:szCs w:val="24"/>
        </w:rPr>
        <w:tab/>
      </w:r>
      <w:r w:rsidR="00607286" w:rsidRPr="00607286">
        <w:rPr>
          <w:rStyle w:val="FontStyle22"/>
          <w:b/>
          <w:sz w:val="24"/>
          <w:szCs w:val="24"/>
        </w:rPr>
        <w:t xml:space="preserve">б) Дополнительная литература: </w:t>
      </w:r>
    </w:p>
    <w:p w14:paraId="14C9D490" w14:textId="40EE12BB" w:rsidR="00F23CC5" w:rsidRPr="00F23CC5" w:rsidRDefault="00F23CC5" w:rsidP="00F23CC5">
      <w:pPr>
        <w:rPr>
          <w:rFonts w:ascii="Times New Roman" w:eastAsia="Times New Roman" w:hAnsi="Times New Roman" w:cs="Times New Roman"/>
          <w:sz w:val="24"/>
          <w:szCs w:val="24"/>
        </w:rPr>
      </w:pPr>
      <w:r>
        <w:rPr>
          <w:rFonts w:ascii="Times New Roman" w:hAnsi="Times New Roman" w:cs="Times New Roman"/>
        </w:rPr>
        <w:tab/>
        <w:t xml:space="preserve">1. </w:t>
      </w:r>
      <w:proofErr w:type="spellStart"/>
      <w:r w:rsidRPr="00F23CC5">
        <w:rPr>
          <w:rFonts w:ascii="Times New Roman" w:eastAsia="Times New Roman" w:hAnsi="Times New Roman" w:cs="Times New Roman"/>
          <w:sz w:val="24"/>
          <w:szCs w:val="24"/>
        </w:rPr>
        <w:t>Бужинская</w:t>
      </w:r>
      <w:proofErr w:type="spellEnd"/>
      <w:r w:rsidRPr="00F23CC5">
        <w:rPr>
          <w:rFonts w:ascii="Times New Roman" w:eastAsia="Times New Roman" w:hAnsi="Times New Roman" w:cs="Times New Roman"/>
          <w:sz w:val="24"/>
          <w:szCs w:val="24"/>
        </w:rPr>
        <w:t xml:space="preserve">, Д. С. Литературное редактирование: работа редактора с фактическим </w:t>
      </w:r>
      <w:proofErr w:type="gramStart"/>
      <w:r w:rsidRPr="00F23CC5">
        <w:rPr>
          <w:rFonts w:ascii="Times New Roman" w:eastAsia="Times New Roman" w:hAnsi="Times New Roman" w:cs="Times New Roman"/>
          <w:sz w:val="24"/>
          <w:szCs w:val="24"/>
        </w:rPr>
        <w:t>материалом :</w:t>
      </w:r>
      <w:proofErr w:type="gramEnd"/>
      <w:r w:rsidRPr="00F23CC5">
        <w:rPr>
          <w:rFonts w:ascii="Times New Roman" w:eastAsia="Times New Roman" w:hAnsi="Times New Roman" w:cs="Times New Roman"/>
          <w:sz w:val="24"/>
          <w:szCs w:val="24"/>
        </w:rPr>
        <w:t xml:space="preserve"> учебно-методическое пособие / Д. С. </w:t>
      </w:r>
      <w:proofErr w:type="spellStart"/>
      <w:r w:rsidRPr="00F23CC5">
        <w:rPr>
          <w:rFonts w:ascii="Times New Roman" w:eastAsia="Times New Roman" w:hAnsi="Times New Roman" w:cs="Times New Roman"/>
          <w:sz w:val="24"/>
          <w:szCs w:val="24"/>
        </w:rPr>
        <w:t>Бужинская</w:t>
      </w:r>
      <w:proofErr w:type="spellEnd"/>
      <w:r w:rsidRPr="00F23CC5">
        <w:rPr>
          <w:rFonts w:ascii="Times New Roman" w:eastAsia="Times New Roman" w:hAnsi="Times New Roman" w:cs="Times New Roman"/>
          <w:sz w:val="24"/>
          <w:szCs w:val="24"/>
        </w:rPr>
        <w:t xml:space="preserve"> ; МГТУ. - </w:t>
      </w:r>
      <w:proofErr w:type="gramStart"/>
      <w:r w:rsidRPr="00F23CC5">
        <w:rPr>
          <w:rFonts w:ascii="Times New Roman" w:eastAsia="Times New Roman" w:hAnsi="Times New Roman" w:cs="Times New Roman"/>
          <w:sz w:val="24"/>
          <w:szCs w:val="24"/>
        </w:rPr>
        <w:t>Магнитогорск :</w:t>
      </w:r>
      <w:proofErr w:type="gramEnd"/>
      <w:r w:rsidRPr="00F23CC5">
        <w:rPr>
          <w:rFonts w:ascii="Times New Roman" w:eastAsia="Times New Roman" w:hAnsi="Times New Roman" w:cs="Times New Roman"/>
          <w:sz w:val="24"/>
          <w:szCs w:val="24"/>
        </w:rPr>
        <w:t xml:space="preserve"> МГТУ, 2018. - 1 электрон. опт. диск (CD-ROM). - </w:t>
      </w:r>
      <w:proofErr w:type="spellStart"/>
      <w:r w:rsidRPr="00F23CC5">
        <w:rPr>
          <w:rFonts w:ascii="Times New Roman" w:eastAsia="Times New Roman" w:hAnsi="Times New Roman" w:cs="Times New Roman"/>
          <w:sz w:val="24"/>
          <w:szCs w:val="24"/>
        </w:rPr>
        <w:t>Загл</w:t>
      </w:r>
      <w:proofErr w:type="spellEnd"/>
      <w:r w:rsidRPr="00F23CC5">
        <w:rPr>
          <w:rFonts w:ascii="Times New Roman" w:eastAsia="Times New Roman" w:hAnsi="Times New Roman" w:cs="Times New Roman"/>
          <w:sz w:val="24"/>
          <w:szCs w:val="24"/>
        </w:rPr>
        <w:t xml:space="preserve">. с титул. экрана. - URL: https://magtu.informsystema.ru/uploader/fileUpload?name=3733.pdf&amp;show=dcatalogues/1/1527734/3733.pdf&amp;view=true (дата обращения: 09.10.2020). - Макрообъект. - </w:t>
      </w:r>
      <w:proofErr w:type="gramStart"/>
      <w:r w:rsidRPr="00F23CC5">
        <w:rPr>
          <w:rFonts w:ascii="Times New Roman" w:eastAsia="Times New Roman" w:hAnsi="Times New Roman" w:cs="Times New Roman"/>
          <w:sz w:val="24"/>
          <w:szCs w:val="24"/>
        </w:rPr>
        <w:t>Текст :</w:t>
      </w:r>
      <w:proofErr w:type="gramEnd"/>
      <w:r w:rsidRPr="00F23CC5">
        <w:rPr>
          <w:rFonts w:ascii="Times New Roman" w:eastAsia="Times New Roman" w:hAnsi="Times New Roman" w:cs="Times New Roman"/>
          <w:sz w:val="24"/>
          <w:szCs w:val="24"/>
        </w:rPr>
        <w:t xml:space="preserve"> электронный. - Сведения доступны также на CD-ROM.</w:t>
      </w:r>
    </w:p>
    <w:p w14:paraId="14C58F89" w14:textId="3397BFEE" w:rsidR="00607286" w:rsidRDefault="00607286" w:rsidP="00607286">
      <w:pPr>
        <w:pStyle w:val="Style8"/>
        <w:widowControl/>
        <w:tabs>
          <w:tab w:val="left" w:pos="993"/>
        </w:tabs>
        <w:rPr>
          <w:rStyle w:val="FontStyle21"/>
          <w:b/>
          <w:sz w:val="24"/>
          <w:szCs w:val="24"/>
        </w:rPr>
      </w:pPr>
      <w:r w:rsidRPr="00607286">
        <w:rPr>
          <w:rStyle w:val="FontStyle15"/>
          <w:spacing w:val="40"/>
          <w:sz w:val="24"/>
          <w:szCs w:val="24"/>
        </w:rPr>
        <w:t>в)</w:t>
      </w:r>
      <w:r w:rsidRPr="00607286">
        <w:rPr>
          <w:rStyle w:val="FontStyle15"/>
          <w:sz w:val="24"/>
          <w:szCs w:val="24"/>
        </w:rPr>
        <w:t xml:space="preserve"> </w:t>
      </w:r>
      <w:r w:rsidRPr="00607286">
        <w:rPr>
          <w:rStyle w:val="FontStyle21"/>
          <w:b/>
          <w:sz w:val="24"/>
          <w:szCs w:val="24"/>
        </w:rPr>
        <w:t xml:space="preserve">Методические указания: </w:t>
      </w:r>
    </w:p>
    <w:p w14:paraId="3BCA3EC7" w14:textId="77777777" w:rsidR="005A22E7" w:rsidRPr="005A22E7" w:rsidRDefault="005A22E7" w:rsidP="005A22E7">
      <w:pPr>
        <w:tabs>
          <w:tab w:val="left" w:pos="0"/>
        </w:tabs>
        <w:spacing w:after="0" w:line="240" w:lineRule="auto"/>
        <w:ind w:firstLine="709"/>
        <w:jc w:val="both"/>
        <w:rPr>
          <w:rFonts w:ascii="Times New Roman" w:hAnsi="Times New Roman" w:cs="Times New Roman"/>
          <w:sz w:val="24"/>
          <w:szCs w:val="24"/>
        </w:rPr>
      </w:pPr>
      <w:r w:rsidRPr="005A22E7">
        <w:rPr>
          <w:rFonts w:ascii="Times New Roman" w:hAnsi="Times New Roman" w:cs="Times New Roman"/>
          <w:sz w:val="24"/>
          <w:szCs w:val="24"/>
        </w:rPr>
        <w:t xml:space="preserve">1. Самостоятельная работа студентов </w:t>
      </w:r>
      <w:proofErr w:type="gramStart"/>
      <w:r w:rsidRPr="005A22E7">
        <w:rPr>
          <w:rFonts w:ascii="Times New Roman" w:hAnsi="Times New Roman" w:cs="Times New Roman"/>
          <w:sz w:val="24"/>
          <w:szCs w:val="24"/>
        </w:rPr>
        <w:t>вуза :</w:t>
      </w:r>
      <w:proofErr w:type="gramEnd"/>
      <w:r w:rsidRPr="005A22E7">
        <w:rPr>
          <w:rFonts w:ascii="Times New Roman" w:hAnsi="Times New Roman" w:cs="Times New Roman"/>
          <w:sz w:val="24"/>
          <w:szCs w:val="24"/>
        </w:rPr>
        <w:t xml:space="preserve"> практикум / составители: Т. Г. </w:t>
      </w:r>
      <w:proofErr w:type="spellStart"/>
      <w:r w:rsidRPr="005A22E7">
        <w:rPr>
          <w:rFonts w:ascii="Times New Roman" w:hAnsi="Times New Roman" w:cs="Times New Roman"/>
          <w:sz w:val="24"/>
          <w:szCs w:val="24"/>
        </w:rPr>
        <w:t>Неретина</w:t>
      </w:r>
      <w:proofErr w:type="spellEnd"/>
      <w:r w:rsidRPr="005A22E7">
        <w:rPr>
          <w:rFonts w:ascii="Times New Roman" w:hAnsi="Times New Roman" w:cs="Times New Roman"/>
          <w:sz w:val="24"/>
          <w:szCs w:val="24"/>
        </w:rPr>
        <w:t xml:space="preserve">, Н. Р. </w:t>
      </w:r>
      <w:proofErr w:type="spellStart"/>
      <w:r w:rsidRPr="005A22E7">
        <w:rPr>
          <w:rFonts w:ascii="Times New Roman" w:hAnsi="Times New Roman" w:cs="Times New Roman"/>
          <w:sz w:val="24"/>
          <w:szCs w:val="24"/>
        </w:rPr>
        <w:t>Уразаева</w:t>
      </w:r>
      <w:proofErr w:type="spellEnd"/>
      <w:r w:rsidRPr="005A22E7">
        <w:rPr>
          <w:rFonts w:ascii="Times New Roman" w:hAnsi="Times New Roman" w:cs="Times New Roman"/>
          <w:sz w:val="24"/>
          <w:szCs w:val="24"/>
        </w:rPr>
        <w:t xml:space="preserve">, Е. М. </w:t>
      </w:r>
      <w:proofErr w:type="spellStart"/>
      <w:r w:rsidRPr="005A22E7">
        <w:rPr>
          <w:rFonts w:ascii="Times New Roman" w:hAnsi="Times New Roman" w:cs="Times New Roman"/>
          <w:sz w:val="24"/>
          <w:szCs w:val="24"/>
        </w:rPr>
        <w:t>Разумова</w:t>
      </w:r>
      <w:proofErr w:type="spellEnd"/>
      <w:r w:rsidRPr="005A22E7">
        <w:rPr>
          <w:rFonts w:ascii="Times New Roman" w:hAnsi="Times New Roman" w:cs="Times New Roman"/>
          <w:sz w:val="24"/>
          <w:szCs w:val="24"/>
        </w:rPr>
        <w:t xml:space="preserve">, Т. Ф. Орехова ; Магнитогорский гос. технический ун-т им. Г. И. Носова. - </w:t>
      </w:r>
      <w:proofErr w:type="gramStart"/>
      <w:r w:rsidRPr="005A22E7">
        <w:rPr>
          <w:rFonts w:ascii="Times New Roman" w:hAnsi="Times New Roman" w:cs="Times New Roman"/>
          <w:sz w:val="24"/>
          <w:szCs w:val="24"/>
        </w:rPr>
        <w:t>Магнитогорск :</w:t>
      </w:r>
      <w:proofErr w:type="gramEnd"/>
      <w:r w:rsidRPr="005A22E7">
        <w:rPr>
          <w:rFonts w:ascii="Times New Roman" w:hAnsi="Times New Roman" w:cs="Times New Roman"/>
          <w:sz w:val="24"/>
          <w:szCs w:val="24"/>
        </w:rPr>
        <w:t xml:space="preserve"> МГТУ им. Г. И. Носова, 2019. - 1 CD-ROM. - </w:t>
      </w:r>
      <w:proofErr w:type="spellStart"/>
      <w:r w:rsidRPr="005A22E7">
        <w:rPr>
          <w:rFonts w:ascii="Times New Roman" w:hAnsi="Times New Roman" w:cs="Times New Roman"/>
          <w:sz w:val="24"/>
          <w:szCs w:val="24"/>
        </w:rPr>
        <w:t>Загл</w:t>
      </w:r>
      <w:proofErr w:type="spellEnd"/>
      <w:r w:rsidRPr="005A22E7">
        <w:rPr>
          <w:rFonts w:ascii="Times New Roman" w:hAnsi="Times New Roman" w:cs="Times New Roman"/>
          <w:sz w:val="24"/>
          <w:szCs w:val="24"/>
        </w:rPr>
        <w:t xml:space="preserve">. с титул. экрана. - URL: https://magtu.informsystema.ru/uploader/fileUpload?name=3816.pdf&amp;show=dcatalogues/1/1530261/3816.pdf&amp;view=true (дата обращения: 09.10.2020). - Макрообъект. - </w:t>
      </w:r>
      <w:proofErr w:type="gramStart"/>
      <w:r w:rsidRPr="005A22E7">
        <w:rPr>
          <w:rFonts w:ascii="Times New Roman" w:hAnsi="Times New Roman" w:cs="Times New Roman"/>
          <w:sz w:val="24"/>
          <w:szCs w:val="24"/>
        </w:rPr>
        <w:t>Текст :</w:t>
      </w:r>
      <w:proofErr w:type="gramEnd"/>
      <w:r w:rsidRPr="005A22E7">
        <w:rPr>
          <w:rFonts w:ascii="Times New Roman" w:hAnsi="Times New Roman" w:cs="Times New Roman"/>
          <w:sz w:val="24"/>
          <w:szCs w:val="24"/>
        </w:rPr>
        <w:t xml:space="preserve"> электронный. - Сведения доступны также на CD-ROM.</w:t>
      </w:r>
    </w:p>
    <w:p w14:paraId="42249B55" w14:textId="718B6692" w:rsidR="00607286" w:rsidRDefault="005A22E7" w:rsidP="005A22E7">
      <w:pPr>
        <w:pStyle w:val="Style8"/>
        <w:widowControl/>
        <w:tabs>
          <w:tab w:val="left" w:pos="993"/>
        </w:tabs>
      </w:pPr>
      <w:r w:rsidRPr="005A22E7">
        <w:rPr>
          <w:rStyle w:val="FontStyle21"/>
          <w:sz w:val="24"/>
          <w:szCs w:val="24"/>
        </w:rPr>
        <w:t xml:space="preserve">2. </w:t>
      </w:r>
      <w:r w:rsidR="00607286" w:rsidRPr="005A22E7">
        <w:t>Методические</w:t>
      </w:r>
      <w:r w:rsidR="00607286" w:rsidRPr="00607286">
        <w:t xml:space="preserve"> указания по выполнению индивидуальных домашних заданий представлены в Приложении 1.</w:t>
      </w:r>
    </w:p>
    <w:p w14:paraId="0BEAF670" w14:textId="77777777" w:rsidR="005A22E7" w:rsidRPr="00607286" w:rsidRDefault="005A22E7" w:rsidP="005A22E7">
      <w:pPr>
        <w:pStyle w:val="Style8"/>
        <w:widowControl/>
        <w:tabs>
          <w:tab w:val="left" w:pos="993"/>
        </w:tabs>
      </w:pPr>
    </w:p>
    <w:p w14:paraId="1167DAA2" w14:textId="77777777" w:rsidR="00607286" w:rsidRPr="00607286" w:rsidRDefault="00607286" w:rsidP="00607286">
      <w:pPr>
        <w:pStyle w:val="Style8"/>
        <w:widowControl/>
        <w:rPr>
          <w:rStyle w:val="FontStyle21"/>
          <w:b/>
          <w:sz w:val="24"/>
          <w:szCs w:val="24"/>
        </w:rPr>
      </w:pPr>
      <w:r w:rsidRPr="00607286">
        <w:rPr>
          <w:rStyle w:val="FontStyle15"/>
          <w:spacing w:val="40"/>
          <w:sz w:val="24"/>
          <w:szCs w:val="24"/>
        </w:rPr>
        <w:t>г)</w:t>
      </w:r>
      <w:r w:rsidRPr="00607286">
        <w:rPr>
          <w:rStyle w:val="FontStyle15"/>
          <w:b w:val="0"/>
          <w:sz w:val="24"/>
          <w:szCs w:val="24"/>
        </w:rPr>
        <w:t xml:space="preserve"> </w:t>
      </w:r>
      <w:r w:rsidRPr="00607286">
        <w:rPr>
          <w:rStyle w:val="FontStyle21"/>
          <w:b/>
          <w:sz w:val="24"/>
          <w:szCs w:val="24"/>
        </w:rPr>
        <w:t xml:space="preserve">Программное обеспечение </w:t>
      </w:r>
      <w:r w:rsidRPr="00607286">
        <w:rPr>
          <w:rStyle w:val="FontStyle15"/>
          <w:spacing w:val="40"/>
          <w:sz w:val="24"/>
          <w:szCs w:val="24"/>
        </w:rPr>
        <w:t>и</w:t>
      </w:r>
      <w:r w:rsidRPr="00607286">
        <w:rPr>
          <w:rStyle w:val="FontStyle15"/>
          <w:sz w:val="24"/>
          <w:szCs w:val="24"/>
        </w:rPr>
        <w:t xml:space="preserve"> </w:t>
      </w:r>
      <w:r w:rsidRPr="00607286">
        <w:rPr>
          <w:rStyle w:val="FontStyle21"/>
          <w:b/>
          <w:sz w:val="24"/>
          <w:szCs w:val="24"/>
        </w:rPr>
        <w:t xml:space="preserve">Интернет-ресурсы: </w:t>
      </w:r>
    </w:p>
    <w:tbl>
      <w:tblPr>
        <w:tblW w:w="0" w:type="auto"/>
        <w:tblCellMar>
          <w:left w:w="0" w:type="dxa"/>
          <w:right w:w="0" w:type="dxa"/>
        </w:tblCellMar>
        <w:tblLook w:val="04A0" w:firstRow="1" w:lastRow="0" w:firstColumn="1" w:lastColumn="0" w:noHBand="0" w:noVBand="1"/>
      </w:tblPr>
      <w:tblGrid>
        <w:gridCol w:w="9401"/>
      </w:tblGrid>
      <w:tr w:rsidR="00C87647" w14:paraId="18996EA7" w14:textId="77777777" w:rsidTr="002F041D">
        <w:trPr>
          <w:trHeight w:val="2552"/>
        </w:trPr>
        <w:tc>
          <w:tcPr>
            <w:tcW w:w="9401" w:type="dxa"/>
            <w:shd w:val="clear" w:color="auto" w:fill="FFFFFF"/>
            <w:tcMar>
              <w:top w:w="0" w:type="dxa"/>
              <w:left w:w="34" w:type="dxa"/>
              <w:bottom w:w="0" w:type="dxa"/>
              <w:right w:w="34" w:type="dxa"/>
            </w:tcMar>
            <w:hideMark/>
          </w:tcPr>
          <w:p w14:paraId="72696185" w14:textId="77777777" w:rsidR="00C87647" w:rsidRDefault="00C87647" w:rsidP="002F041D">
            <w:pPr>
              <w:spacing w:after="0" w:line="240" w:lineRule="auto"/>
              <w:ind w:firstLine="756"/>
              <w:jc w:val="both"/>
              <w:rPr>
                <w:rFonts w:ascii="Times New Roman" w:hAnsi="Times New Roman"/>
                <w:b/>
                <w:color w:val="000000"/>
                <w:sz w:val="24"/>
                <w:szCs w:val="24"/>
              </w:rPr>
            </w:pPr>
          </w:p>
          <w:p w14:paraId="4FCF24ED" w14:textId="77777777" w:rsidR="00C87647" w:rsidRDefault="00C87647" w:rsidP="002F041D">
            <w:pPr>
              <w:spacing w:after="0" w:line="240" w:lineRule="auto"/>
              <w:ind w:firstLine="756"/>
              <w:jc w:val="both"/>
            </w:pPr>
            <w:r>
              <w:rPr>
                <w:rFonts w:ascii="Times New Roman" w:hAnsi="Times New Roman"/>
                <w:b/>
                <w:color w:val="000000"/>
                <w:sz w:val="24"/>
                <w:szCs w:val="24"/>
              </w:rPr>
              <w:t>Программное</w:t>
            </w:r>
            <w:r>
              <w:t xml:space="preserve"> </w:t>
            </w:r>
            <w:r>
              <w:rPr>
                <w:rFonts w:ascii="Times New Roman" w:hAnsi="Times New Roman"/>
                <w:b/>
                <w:color w:val="000000"/>
                <w:sz w:val="24"/>
                <w:szCs w:val="24"/>
              </w:rPr>
              <w:t>обеспечение</w:t>
            </w:r>
            <w:r>
              <w:t xml:space="preserve"> </w:t>
            </w:r>
          </w:p>
          <w:tbl>
            <w:tblPr>
              <w:tblStyle w:val="a8"/>
              <w:tblW w:w="0" w:type="auto"/>
              <w:tblLook w:val="04A0" w:firstRow="1" w:lastRow="0" w:firstColumn="1" w:lastColumn="0" w:noHBand="0" w:noVBand="1"/>
            </w:tblPr>
            <w:tblGrid>
              <w:gridCol w:w="3108"/>
              <w:gridCol w:w="3129"/>
              <w:gridCol w:w="3086"/>
            </w:tblGrid>
            <w:tr w:rsidR="00C87647" w14:paraId="0A1BA104" w14:textId="77777777" w:rsidTr="002F041D">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14:paraId="58C86A71" w14:textId="77777777" w:rsidR="00C87647" w:rsidRPr="00EA1151" w:rsidRDefault="00C87647" w:rsidP="002F041D">
                  <w:pPr>
                    <w:contextualSpacing/>
                    <w:rPr>
                      <w:sz w:val="24"/>
                      <w:szCs w:val="24"/>
                    </w:rPr>
                  </w:pPr>
                  <w:r w:rsidRPr="00EA1151">
                    <w:rPr>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1BA862CB" w14:textId="77777777" w:rsidR="00C87647" w:rsidRPr="00EA1151" w:rsidRDefault="00C87647" w:rsidP="002F041D">
                  <w:pPr>
                    <w:contextualSpacing/>
                    <w:rPr>
                      <w:sz w:val="24"/>
                      <w:szCs w:val="24"/>
                    </w:rPr>
                  </w:pPr>
                  <w:r w:rsidRPr="00EA1151">
                    <w:rPr>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25E2D53F" w14:textId="77777777" w:rsidR="00C87647" w:rsidRPr="00EA1151" w:rsidRDefault="00C87647" w:rsidP="002F041D">
                  <w:pPr>
                    <w:contextualSpacing/>
                    <w:rPr>
                      <w:sz w:val="24"/>
                      <w:szCs w:val="24"/>
                    </w:rPr>
                  </w:pPr>
                  <w:r w:rsidRPr="00EA1151">
                    <w:rPr>
                      <w:sz w:val="24"/>
                      <w:szCs w:val="24"/>
                    </w:rPr>
                    <w:t>Срок действия лицензии</w:t>
                  </w:r>
                </w:p>
              </w:tc>
            </w:tr>
            <w:tr w:rsidR="00C87647" w14:paraId="136B09C9" w14:textId="77777777" w:rsidTr="002F041D">
              <w:tc>
                <w:tcPr>
                  <w:tcW w:w="3190" w:type="dxa"/>
                  <w:tcBorders>
                    <w:top w:val="single" w:sz="4" w:space="0" w:color="auto"/>
                    <w:left w:val="single" w:sz="4" w:space="0" w:color="auto"/>
                    <w:bottom w:val="single" w:sz="4" w:space="0" w:color="auto"/>
                    <w:right w:val="single" w:sz="4" w:space="0" w:color="auto"/>
                  </w:tcBorders>
                  <w:hideMark/>
                </w:tcPr>
                <w:p w14:paraId="60FCC2BC" w14:textId="77777777" w:rsidR="00C87647" w:rsidRPr="00EA1151" w:rsidRDefault="00C87647" w:rsidP="002F041D">
                  <w:pPr>
                    <w:contextualSpacing/>
                    <w:rPr>
                      <w:sz w:val="24"/>
                      <w:szCs w:val="24"/>
                    </w:rPr>
                  </w:pPr>
                  <w:r w:rsidRPr="00EA1151">
                    <w:rPr>
                      <w:sz w:val="24"/>
                      <w:szCs w:val="24"/>
                    </w:rPr>
                    <w:t xml:space="preserve">MS </w:t>
                  </w:r>
                  <w:proofErr w:type="spellStart"/>
                  <w:r w:rsidRPr="00EA1151">
                    <w:rPr>
                      <w:sz w:val="24"/>
                      <w:szCs w:val="24"/>
                    </w:rPr>
                    <w:t>Windows</w:t>
                  </w:r>
                  <w:proofErr w:type="spellEnd"/>
                  <w:r w:rsidRPr="00EA1151">
                    <w:rPr>
                      <w:sz w:val="24"/>
                      <w:szCs w:val="24"/>
                    </w:rPr>
                    <w:t xml:space="preserve"> 7</w:t>
                  </w:r>
                </w:p>
              </w:tc>
              <w:tc>
                <w:tcPr>
                  <w:tcW w:w="3190" w:type="dxa"/>
                  <w:tcBorders>
                    <w:top w:val="single" w:sz="4" w:space="0" w:color="auto"/>
                    <w:left w:val="single" w:sz="4" w:space="0" w:color="auto"/>
                    <w:bottom w:val="single" w:sz="4" w:space="0" w:color="auto"/>
                    <w:right w:val="single" w:sz="4" w:space="0" w:color="auto"/>
                  </w:tcBorders>
                  <w:hideMark/>
                </w:tcPr>
                <w:p w14:paraId="5BC78D8C" w14:textId="77777777" w:rsidR="00C87647" w:rsidRPr="00EA1151" w:rsidRDefault="00C87647" w:rsidP="002F041D">
                  <w:pPr>
                    <w:contextualSpacing/>
                    <w:rPr>
                      <w:sz w:val="24"/>
                      <w:szCs w:val="24"/>
                    </w:rPr>
                  </w:pPr>
                  <w:r w:rsidRPr="00EA1151">
                    <w:rPr>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118E193E" w14:textId="77777777" w:rsidR="00C87647" w:rsidRPr="00EA1151" w:rsidRDefault="00C87647" w:rsidP="002F041D">
                  <w:pPr>
                    <w:contextualSpacing/>
                    <w:rPr>
                      <w:sz w:val="24"/>
                      <w:szCs w:val="24"/>
                    </w:rPr>
                  </w:pPr>
                  <w:r w:rsidRPr="00EA1151">
                    <w:rPr>
                      <w:sz w:val="24"/>
                      <w:szCs w:val="24"/>
                    </w:rPr>
                    <w:t>11.10.2021</w:t>
                  </w:r>
                </w:p>
              </w:tc>
            </w:tr>
            <w:tr w:rsidR="00C87647" w14:paraId="401C5750" w14:textId="77777777" w:rsidTr="002F041D">
              <w:tc>
                <w:tcPr>
                  <w:tcW w:w="3190" w:type="dxa"/>
                  <w:tcBorders>
                    <w:top w:val="single" w:sz="4" w:space="0" w:color="auto"/>
                    <w:left w:val="single" w:sz="4" w:space="0" w:color="auto"/>
                    <w:bottom w:val="single" w:sz="4" w:space="0" w:color="auto"/>
                    <w:right w:val="single" w:sz="4" w:space="0" w:color="auto"/>
                  </w:tcBorders>
                  <w:hideMark/>
                </w:tcPr>
                <w:p w14:paraId="0C632895" w14:textId="77777777" w:rsidR="00C87647" w:rsidRPr="00EA1151" w:rsidRDefault="00C87647" w:rsidP="002F041D">
                  <w:pPr>
                    <w:contextualSpacing/>
                    <w:rPr>
                      <w:sz w:val="24"/>
                      <w:szCs w:val="24"/>
                    </w:rPr>
                  </w:pPr>
                  <w:r w:rsidRPr="00EA1151">
                    <w:rPr>
                      <w:sz w:val="24"/>
                      <w:szCs w:val="24"/>
                    </w:rPr>
                    <w:t xml:space="preserve">MS </w:t>
                  </w:r>
                  <w:proofErr w:type="spellStart"/>
                  <w:r w:rsidRPr="00EA1151">
                    <w:rPr>
                      <w:sz w:val="24"/>
                      <w:szCs w:val="24"/>
                    </w:rPr>
                    <w:t>Office</w:t>
                  </w:r>
                  <w:proofErr w:type="spellEnd"/>
                  <w:r w:rsidRPr="00EA1151">
                    <w:rPr>
                      <w:sz w:val="24"/>
                      <w:szCs w:val="24"/>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14:paraId="53189752" w14:textId="77777777" w:rsidR="00C87647" w:rsidRPr="00EA1151" w:rsidRDefault="00C87647" w:rsidP="002F041D">
                  <w:pPr>
                    <w:contextualSpacing/>
                    <w:rPr>
                      <w:sz w:val="24"/>
                      <w:szCs w:val="24"/>
                    </w:rPr>
                  </w:pPr>
                  <w:r w:rsidRPr="00EA1151">
                    <w:rPr>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717211A8" w14:textId="77777777" w:rsidR="00C87647" w:rsidRPr="00EA1151" w:rsidRDefault="00C87647" w:rsidP="002F041D">
                  <w:pPr>
                    <w:contextualSpacing/>
                    <w:rPr>
                      <w:sz w:val="24"/>
                      <w:szCs w:val="24"/>
                    </w:rPr>
                  </w:pPr>
                  <w:r w:rsidRPr="00EA1151">
                    <w:rPr>
                      <w:sz w:val="24"/>
                      <w:szCs w:val="24"/>
                    </w:rPr>
                    <w:t>бессрочно</w:t>
                  </w:r>
                </w:p>
              </w:tc>
            </w:tr>
            <w:tr w:rsidR="00C87647" w14:paraId="62C74E4A" w14:textId="77777777" w:rsidTr="002F041D">
              <w:tc>
                <w:tcPr>
                  <w:tcW w:w="3190" w:type="dxa"/>
                  <w:tcBorders>
                    <w:top w:val="single" w:sz="4" w:space="0" w:color="auto"/>
                    <w:left w:val="single" w:sz="4" w:space="0" w:color="auto"/>
                    <w:bottom w:val="single" w:sz="4" w:space="0" w:color="auto"/>
                    <w:right w:val="single" w:sz="4" w:space="0" w:color="auto"/>
                  </w:tcBorders>
                  <w:hideMark/>
                </w:tcPr>
                <w:p w14:paraId="1A4E6684" w14:textId="77777777" w:rsidR="00C87647" w:rsidRPr="00EA1151" w:rsidRDefault="00C87647" w:rsidP="002F041D">
                  <w:pPr>
                    <w:rPr>
                      <w:sz w:val="24"/>
                      <w:szCs w:val="24"/>
                    </w:rPr>
                  </w:pPr>
                  <w:r w:rsidRPr="00EA1151">
                    <w:rPr>
                      <w:sz w:val="24"/>
                      <w:szCs w:val="24"/>
                    </w:rPr>
                    <w:t xml:space="preserve">FAR </w:t>
                  </w:r>
                  <w:proofErr w:type="spellStart"/>
                  <w:r w:rsidRPr="00EA1151">
                    <w:rPr>
                      <w:sz w:val="24"/>
                      <w:szCs w:val="24"/>
                    </w:rPr>
                    <w:t>Manager</w:t>
                  </w:r>
                  <w:proofErr w:type="spellEnd"/>
                </w:p>
              </w:tc>
              <w:tc>
                <w:tcPr>
                  <w:tcW w:w="3190" w:type="dxa"/>
                  <w:tcBorders>
                    <w:top w:val="single" w:sz="4" w:space="0" w:color="auto"/>
                    <w:left w:val="single" w:sz="4" w:space="0" w:color="auto"/>
                    <w:bottom w:val="single" w:sz="4" w:space="0" w:color="auto"/>
                    <w:right w:val="single" w:sz="4" w:space="0" w:color="auto"/>
                  </w:tcBorders>
                  <w:hideMark/>
                </w:tcPr>
                <w:p w14:paraId="4CBF903F" w14:textId="77777777" w:rsidR="00C87647" w:rsidRPr="00EA1151" w:rsidRDefault="00C87647" w:rsidP="002F041D">
                  <w:pPr>
                    <w:rPr>
                      <w:sz w:val="24"/>
                      <w:szCs w:val="24"/>
                    </w:rPr>
                  </w:pPr>
                  <w:r w:rsidRPr="00EA1151">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6C0DA6DD" w14:textId="77777777" w:rsidR="00C87647" w:rsidRPr="00EA1151" w:rsidRDefault="00C87647" w:rsidP="002F041D">
                  <w:pPr>
                    <w:rPr>
                      <w:sz w:val="24"/>
                      <w:szCs w:val="24"/>
                    </w:rPr>
                  </w:pPr>
                  <w:r w:rsidRPr="00EA1151">
                    <w:rPr>
                      <w:sz w:val="24"/>
                      <w:szCs w:val="24"/>
                    </w:rPr>
                    <w:t>бессрочно</w:t>
                  </w:r>
                </w:p>
              </w:tc>
            </w:tr>
            <w:tr w:rsidR="00C87647" w14:paraId="18B7220C" w14:textId="77777777" w:rsidTr="002F041D">
              <w:tc>
                <w:tcPr>
                  <w:tcW w:w="3190" w:type="dxa"/>
                  <w:tcBorders>
                    <w:top w:val="single" w:sz="4" w:space="0" w:color="auto"/>
                    <w:left w:val="single" w:sz="4" w:space="0" w:color="auto"/>
                    <w:bottom w:val="single" w:sz="4" w:space="0" w:color="auto"/>
                    <w:right w:val="single" w:sz="4" w:space="0" w:color="auto"/>
                  </w:tcBorders>
                  <w:hideMark/>
                </w:tcPr>
                <w:p w14:paraId="13135D34" w14:textId="77777777" w:rsidR="00C87647" w:rsidRPr="00EA1151" w:rsidRDefault="00C87647" w:rsidP="002F041D">
                  <w:pPr>
                    <w:contextualSpacing/>
                    <w:rPr>
                      <w:sz w:val="24"/>
                      <w:szCs w:val="24"/>
                    </w:rPr>
                  </w:pPr>
                  <w:r w:rsidRPr="00EA1151">
                    <w:rPr>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14:paraId="68EB5214" w14:textId="77777777" w:rsidR="00C87647" w:rsidRPr="00EA1151" w:rsidRDefault="00C87647" w:rsidP="002F041D">
                  <w:pPr>
                    <w:contextualSpacing/>
                    <w:rPr>
                      <w:sz w:val="24"/>
                      <w:szCs w:val="24"/>
                    </w:rPr>
                  </w:pPr>
                  <w:r w:rsidRPr="00EA1151">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26B8C054" w14:textId="77777777" w:rsidR="00C87647" w:rsidRPr="00EA1151" w:rsidRDefault="00C87647" w:rsidP="002F041D">
                  <w:pPr>
                    <w:contextualSpacing/>
                    <w:rPr>
                      <w:sz w:val="24"/>
                      <w:szCs w:val="24"/>
                    </w:rPr>
                  </w:pPr>
                  <w:r w:rsidRPr="00EA1151">
                    <w:rPr>
                      <w:sz w:val="24"/>
                      <w:szCs w:val="24"/>
                    </w:rPr>
                    <w:t>бессрочно</w:t>
                  </w:r>
                </w:p>
              </w:tc>
            </w:tr>
          </w:tbl>
          <w:p w14:paraId="44A1DD6F" w14:textId="77777777" w:rsidR="00C87647" w:rsidRDefault="00C87647" w:rsidP="002F041D">
            <w:pPr>
              <w:spacing w:after="0" w:line="240" w:lineRule="auto"/>
              <w:ind w:firstLine="756"/>
              <w:jc w:val="both"/>
            </w:pPr>
          </w:p>
          <w:p w14:paraId="10B8B236" w14:textId="77777777" w:rsidR="00C87647" w:rsidRDefault="00C87647" w:rsidP="002F041D">
            <w:pPr>
              <w:spacing w:after="0" w:line="240" w:lineRule="auto"/>
              <w:ind w:firstLine="756"/>
              <w:jc w:val="both"/>
              <w:rPr>
                <w:sz w:val="24"/>
                <w:szCs w:val="24"/>
              </w:rPr>
            </w:pPr>
          </w:p>
        </w:tc>
      </w:tr>
    </w:tbl>
    <w:p w14:paraId="3B04A21F" w14:textId="11339B66" w:rsidR="00C87647" w:rsidRPr="00C87647" w:rsidRDefault="00C87647" w:rsidP="00C87647">
      <w:pPr>
        <w:pStyle w:val="af6"/>
        <w:ind w:left="0" w:firstLine="0"/>
        <w:rPr>
          <w:b/>
          <w:color w:val="000000"/>
          <w:szCs w:val="24"/>
          <w:lang w:val="ru-RU"/>
        </w:rPr>
      </w:pPr>
      <w:r>
        <w:rPr>
          <w:lang w:val="ru-RU"/>
        </w:rPr>
        <w:tab/>
      </w:r>
      <w:r w:rsidRPr="00C87647">
        <w:rPr>
          <w:b/>
          <w:color w:val="000000"/>
          <w:szCs w:val="24"/>
          <w:lang w:val="ru-RU"/>
        </w:rPr>
        <w:t>Профессиональные</w:t>
      </w:r>
      <w:r w:rsidRPr="00C87647">
        <w:rPr>
          <w:lang w:val="ru-RU"/>
        </w:rPr>
        <w:t xml:space="preserve"> </w:t>
      </w:r>
      <w:r w:rsidRPr="00C87647">
        <w:rPr>
          <w:b/>
          <w:color w:val="000000"/>
          <w:szCs w:val="24"/>
          <w:lang w:val="ru-RU"/>
        </w:rPr>
        <w:t>базы</w:t>
      </w:r>
      <w:r w:rsidRPr="00C87647">
        <w:rPr>
          <w:lang w:val="ru-RU"/>
        </w:rPr>
        <w:t xml:space="preserve"> </w:t>
      </w:r>
      <w:r w:rsidRPr="00C87647">
        <w:rPr>
          <w:b/>
          <w:color w:val="000000"/>
          <w:szCs w:val="24"/>
          <w:lang w:val="ru-RU"/>
        </w:rPr>
        <w:t>данных</w:t>
      </w:r>
      <w:r w:rsidRPr="00C87647">
        <w:rPr>
          <w:lang w:val="ru-RU"/>
        </w:rPr>
        <w:t xml:space="preserve"> </w:t>
      </w:r>
      <w:r w:rsidRPr="00C87647">
        <w:rPr>
          <w:b/>
          <w:color w:val="000000"/>
          <w:szCs w:val="24"/>
          <w:lang w:val="ru-RU"/>
        </w:rPr>
        <w:t>и</w:t>
      </w:r>
      <w:r w:rsidRPr="00C87647">
        <w:rPr>
          <w:lang w:val="ru-RU"/>
        </w:rPr>
        <w:t xml:space="preserve"> </w:t>
      </w:r>
      <w:r w:rsidRPr="00C87647">
        <w:rPr>
          <w:b/>
          <w:color w:val="000000"/>
          <w:szCs w:val="24"/>
          <w:lang w:val="ru-RU"/>
        </w:rPr>
        <w:t>информационные</w:t>
      </w:r>
      <w:r w:rsidRPr="00C87647">
        <w:rPr>
          <w:lang w:val="ru-RU"/>
        </w:rPr>
        <w:t xml:space="preserve"> </w:t>
      </w:r>
      <w:r w:rsidRPr="00C87647">
        <w:rPr>
          <w:b/>
          <w:color w:val="000000"/>
          <w:szCs w:val="24"/>
          <w:lang w:val="ru-RU"/>
        </w:rPr>
        <w:t>справочные</w:t>
      </w:r>
      <w:r w:rsidRPr="00C87647">
        <w:rPr>
          <w:lang w:val="ru-RU"/>
        </w:rPr>
        <w:t xml:space="preserve"> </w:t>
      </w:r>
      <w:r w:rsidRPr="00C87647">
        <w:rPr>
          <w:b/>
          <w:color w:val="000000"/>
          <w:szCs w:val="24"/>
          <w:lang w:val="ru-RU"/>
        </w:rPr>
        <w:t>системы</w:t>
      </w:r>
    </w:p>
    <w:p w14:paraId="31608245" w14:textId="77777777" w:rsidR="00C87647" w:rsidRPr="008D2AE9" w:rsidRDefault="00C87647" w:rsidP="00C87647">
      <w:pPr>
        <w:widowControl w:val="0"/>
        <w:numPr>
          <w:ilvl w:val="0"/>
          <w:numId w:val="4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Национальная информационно-аналитическая система – Российский индекс научного цитирования (РИНЦ) </w:t>
      </w:r>
      <w:r w:rsidRPr="008D2AE9">
        <w:rPr>
          <w:rFonts w:ascii="Times New Roman" w:hAnsi="Times New Roman"/>
          <w:bCs/>
          <w:sz w:val="24"/>
          <w:szCs w:val="24"/>
        </w:rPr>
        <w:tab/>
        <w:t xml:space="preserve">URL: https://elibrary.ru/project_risc.asp </w:t>
      </w:r>
    </w:p>
    <w:p w14:paraId="5E726A4E" w14:textId="77777777" w:rsidR="00C87647" w:rsidRPr="008D2AE9" w:rsidRDefault="00C87647" w:rsidP="00C87647">
      <w:pPr>
        <w:widowControl w:val="0"/>
        <w:numPr>
          <w:ilvl w:val="0"/>
          <w:numId w:val="4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Электронная база периодических изданий </w:t>
      </w:r>
      <w:proofErr w:type="spellStart"/>
      <w:r w:rsidRPr="008D2AE9">
        <w:rPr>
          <w:rFonts w:ascii="Times New Roman" w:hAnsi="Times New Roman"/>
          <w:bCs/>
          <w:sz w:val="24"/>
          <w:szCs w:val="24"/>
        </w:rPr>
        <w:t>East</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View</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Information</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Services</w:t>
      </w:r>
      <w:proofErr w:type="spellEnd"/>
      <w:r w:rsidRPr="008D2AE9">
        <w:rPr>
          <w:rFonts w:ascii="Times New Roman" w:hAnsi="Times New Roman"/>
          <w:bCs/>
          <w:sz w:val="24"/>
          <w:szCs w:val="24"/>
        </w:rPr>
        <w:t xml:space="preserve">, ООО «ИВИС» </w:t>
      </w:r>
      <w:r w:rsidRPr="008D2AE9">
        <w:rPr>
          <w:rFonts w:ascii="Times New Roman" w:hAnsi="Times New Roman"/>
          <w:bCs/>
          <w:sz w:val="24"/>
          <w:szCs w:val="24"/>
        </w:rPr>
        <w:tab/>
        <w:t xml:space="preserve">https://dlib.eastview.com/ </w:t>
      </w:r>
    </w:p>
    <w:p w14:paraId="666518FC" w14:textId="77777777" w:rsidR="00C87647" w:rsidRPr="008D2AE9" w:rsidRDefault="00C87647" w:rsidP="00C87647">
      <w:pPr>
        <w:widowControl w:val="0"/>
        <w:numPr>
          <w:ilvl w:val="0"/>
          <w:numId w:val="4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lastRenderedPageBreak/>
        <w:t xml:space="preserve">Поисковая система Академия </w:t>
      </w:r>
      <w:proofErr w:type="spellStart"/>
      <w:r w:rsidRPr="008D2AE9">
        <w:rPr>
          <w:rFonts w:ascii="Times New Roman" w:hAnsi="Times New Roman"/>
          <w:bCs/>
          <w:sz w:val="24"/>
          <w:szCs w:val="24"/>
        </w:rPr>
        <w:t>Google</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Google</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Scholar</w:t>
      </w:r>
      <w:proofErr w:type="spellEnd"/>
      <w:r w:rsidRPr="008D2AE9">
        <w:rPr>
          <w:rFonts w:ascii="Times New Roman" w:hAnsi="Times New Roman"/>
          <w:bCs/>
          <w:sz w:val="24"/>
          <w:szCs w:val="24"/>
        </w:rPr>
        <w:t xml:space="preserve">) URL: https://scholar.google.ru/ </w:t>
      </w:r>
    </w:p>
    <w:p w14:paraId="4F7C75E7" w14:textId="77777777" w:rsidR="00C87647" w:rsidRPr="008D2AE9" w:rsidRDefault="00C87647" w:rsidP="00C87647">
      <w:pPr>
        <w:widowControl w:val="0"/>
        <w:numPr>
          <w:ilvl w:val="0"/>
          <w:numId w:val="4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Информационная система - Единое окно доступа к информационным ресурсам URL: http://window.edu.ru/ </w:t>
      </w:r>
      <w:r w:rsidRPr="008D2AE9">
        <w:rPr>
          <w:rFonts w:ascii="Times New Roman" w:hAnsi="Times New Roman"/>
          <w:bCs/>
          <w:sz w:val="24"/>
          <w:szCs w:val="24"/>
        </w:rPr>
        <w:tab/>
      </w:r>
    </w:p>
    <w:p w14:paraId="74C41082" w14:textId="77777777" w:rsidR="00C87647" w:rsidRPr="008D2AE9" w:rsidRDefault="00C87647" w:rsidP="00C87647">
      <w:pPr>
        <w:widowControl w:val="0"/>
        <w:numPr>
          <w:ilvl w:val="0"/>
          <w:numId w:val="4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Российская Государственная библиотека. Каталоги https://www.rsl.ru/ru/4readers/catalogues/</w:t>
      </w:r>
    </w:p>
    <w:p w14:paraId="20BA3328" w14:textId="77777777" w:rsidR="00C87647" w:rsidRPr="008D2AE9" w:rsidRDefault="00C87647" w:rsidP="00C87647">
      <w:pPr>
        <w:widowControl w:val="0"/>
        <w:numPr>
          <w:ilvl w:val="0"/>
          <w:numId w:val="4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Электронные ресурсы библиотеки МГТУ им. Г.И. Носова http://magtu.ru:8085/marcweb2/Default.asp </w:t>
      </w:r>
    </w:p>
    <w:p w14:paraId="2249369D" w14:textId="77777777" w:rsidR="00C87647" w:rsidRPr="008D2AE9" w:rsidRDefault="00C87647" w:rsidP="00C87647">
      <w:pPr>
        <w:widowControl w:val="0"/>
        <w:numPr>
          <w:ilvl w:val="0"/>
          <w:numId w:val="4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Университетская информационная система РОССИЯ https://uisrussia.msu.ru </w:t>
      </w:r>
    </w:p>
    <w:p w14:paraId="6DC0D789" w14:textId="77777777" w:rsidR="00C87647" w:rsidRPr="008D2AE9" w:rsidRDefault="00C87647" w:rsidP="00C87647">
      <w:pPr>
        <w:widowControl w:val="0"/>
        <w:numPr>
          <w:ilvl w:val="0"/>
          <w:numId w:val="4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w:t>
      </w:r>
      <w:proofErr w:type="spellStart"/>
      <w:r w:rsidRPr="008D2AE9">
        <w:rPr>
          <w:rFonts w:ascii="Times New Roman" w:hAnsi="Times New Roman"/>
          <w:bCs/>
          <w:sz w:val="24"/>
          <w:szCs w:val="24"/>
        </w:rPr>
        <w:t>наукометрическая</w:t>
      </w:r>
      <w:proofErr w:type="spellEnd"/>
      <w:r w:rsidRPr="008D2AE9">
        <w:rPr>
          <w:rFonts w:ascii="Times New Roman" w:hAnsi="Times New Roman"/>
          <w:bCs/>
          <w:sz w:val="24"/>
          <w:szCs w:val="24"/>
        </w:rPr>
        <w:t xml:space="preserve"> реферативная и полнотекстовая база данных научных изданий «</w:t>
      </w:r>
      <w:proofErr w:type="spellStart"/>
      <w:r w:rsidRPr="008D2AE9">
        <w:rPr>
          <w:rFonts w:ascii="Times New Roman" w:hAnsi="Times New Roman"/>
          <w:bCs/>
          <w:sz w:val="24"/>
          <w:szCs w:val="24"/>
        </w:rPr>
        <w:t>Web</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of</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science</w:t>
      </w:r>
      <w:proofErr w:type="spellEnd"/>
      <w:r w:rsidRPr="008D2AE9">
        <w:rPr>
          <w:rFonts w:ascii="Times New Roman" w:hAnsi="Times New Roman"/>
          <w:bCs/>
          <w:sz w:val="24"/>
          <w:szCs w:val="24"/>
        </w:rPr>
        <w:t xml:space="preserve">» </w:t>
      </w:r>
      <w:r w:rsidRPr="008D2AE9">
        <w:rPr>
          <w:rFonts w:ascii="Times New Roman" w:hAnsi="Times New Roman"/>
          <w:bCs/>
          <w:sz w:val="24"/>
          <w:szCs w:val="24"/>
        </w:rPr>
        <w:tab/>
        <w:t xml:space="preserve">http://webofscience.com </w:t>
      </w:r>
      <w:r w:rsidRPr="008D2AE9">
        <w:rPr>
          <w:rFonts w:ascii="Times New Roman" w:hAnsi="Times New Roman"/>
          <w:bCs/>
          <w:sz w:val="24"/>
          <w:szCs w:val="24"/>
        </w:rPr>
        <w:tab/>
      </w:r>
    </w:p>
    <w:p w14:paraId="1A198CF2" w14:textId="77777777" w:rsidR="00C87647" w:rsidRPr="008D2AE9" w:rsidRDefault="00C87647" w:rsidP="00C87647">
      <w:pPr>
        <w:widowControl w:val="0"/>
        <w:numPr>
          <w:ilvl w:val="0"/>
          <w:numId w:val="4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Международная реферативная и полнотекстовая справочная база данных научных изданий «</w:t>
      </w:r>
      <w:proofErr w:type="spellStart"/>
      <w:r w:rsidRPr="008D2AE9">
        <w:rPr>
          <w:rFonts w:ascii="Times New Roman" w:hAnsi="Times New Roman"/>
          <w:bCs/>
          <w:sz w:val="24"/>
          <w:szCs w:val="24"/>
        </w:rPr>
        <w:t>Scopus</w:t>
      </w:r>
      <w:proofErr w:type="spellEnd"/>
      <w:r w:rsidRPr="008D2AE9">
        <w:rPr>
          <w:rFonts w:ascii="Times New Roman" w:hAnsi="Times New Roman"/>
          <w:bCs/>
          <w:sz w:val="24"/>
          <w:szCs w:val="24"/>
        </w:rPr>
        <w:t xml:space="preserve">» </w:t>
      </w:r>
      <w:r w:rsidRPr="008D2AE9">
        <w:rPr>
          <w:rFonts w:ascii="Times New Roman" w:hAnsi="Times New Roman"/>
          <w:bCs/>
          <w:sz w:val="24"/>
          <w:szCs w:val="24"/>
        </w:rPr>
        <w:tab/>
        <w:t xml:space="preserve">http://scopus.com </w:t>
      </w:r>
      <w:r w:rsidRPr="008D2AE9">
        <w:rPr>
          <w:rFonts w:ascii="Times New Roman" w:hAnsi="Times New Roman"/>
          <w:bCs/>
          <w:sz w:val="24"/>
          <w:szCs w:val="24"/>
        </w:rPr>
        <w:tab/>
      </w:r>
    </w:p>
    <w:p w14:paraId="6140E239" w14:textId="77777777" w:rsidR="00C87647" w:rsidRPr="008D2AE9" w:rsidRDefault="00C87647" w:rsidP="00C87647">
      <w:pPr>
        <w:widowControl w:val="0"/>
        <w:numPr>
          <w:ilvl w:val="0"/>
          <w:numId w:val="49"/>
        </w:numPr>
        <w:tabs>
          <w:tab w:val="left" w:pos="851"/>
          <w:tab w:val="left" w:pos="993"/>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база полнотекстовых журналов </w:t>
      </w:r>
      <w:proofErr w:type="spellStart"/>
      <w:r w:rsidRPr="008D2AE9">
        <w:rPr>
          <w:rFonts w:ascii="Times New Roman" w:hAnsi="Times New Roman"/>
          <w:bCs/>
          <w:sz w:val="24"/>
          <w:szCs w:val="24"/>
        </w:rPr>
        <w:t>Springer</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Journals</w:t>
      </w:r>
      <w:proofErr w:type="spellEnd"/>
      <w:r w:rsidRPr="008D2AE9">
        <w:rPr>
          <w:rFonts w:ascii="Times New Roman" w:hAnsi="Times New Roman"/>
          <w:bCs/>
          <w:sz w:val="24"/>
          <w:szCs w:val="24"/>
        </w:rPr>
        <w:t xml:space="preserve"> http://link.springer.com/ </w:t>
      </w:r>
    </w:p>
    <w:p w14:paraId="363101EA" w14:textId="03DD40BF" w:rsidR="00607286" w:rsidRPr="00607286" w:rsidRDefault="00607286" w:rsidP="00607286">
      <w:pPr>
        <w:pStyle w:val="1"/>
        <w:rPr>
          <w:rStyle w:val="FontStyle14"/>
          <w:b/>
          <w:sz w:val="24"/>
          <w:szCs w:val="24"/>
        </w:rPr>
      </w:pPr>
      <w:r w:rsidRPr="00607286">
        <w:rPr>
          <w:rStyle w:val="FontStyle14"/>
          <w:b/>
          <w:sz w:val="24"/>
          <w:szCs w:val="24"/>
        </w:rPr>
        <w:t>9 Материально-техническое обеспечение дисциплины (модуля)</w:t>
      </w:r>
    </w:p>
    <w:p w14:paraId="11233185" w14:textId="77777777" w:rsidR="00607286" w:rsidRPr="00607286" w:rsidRDefault="00607286" w:rsidP="00607286">
      <w:pPr>
        <w:rPr>
          <w:rFonts w:ascii="Times New Roman" w:hAnsi="Times New Roman" w:cs="Times New Roman"/>
          <w:sz w:val="24"/>
          <w:szCs w:val="24"/>
        </w:rPr>
      </w:pPr>
      <w:r w:rsidRPr="00607286">
        <w:rPr>
          <w:rFonts w:ascii="Times New Roman" w:hAnsi="Times New Roman" w:cs="Times New Roman"/>
          <w:sz w:val="24"/>
          <w:szCs w:val="24"/>
        </w:rPr>
        <w:t>Материально-техническое обеспечение дисциплины включает:</w:t>
      </w:r>
    </w:p>
    <w:p w14:paraId="0E2F880C" w14:textId="77777777" w:rsidR="00607286" w:rsidRPr="00607286" w:rsidRDefault="00607286" w:rsidP="00607286">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607286" w:rsidRPr="00607286" w14:paraId="586F91E5" w14:textId="77777777" w:rsidTr="00B80CD0">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14:paraId="5082E7D6" w14:textId="77777777" w:rsidR="00607286" w:rsidRPr="00607286" w:rsidRDefault="00607286" w:rsidP="00B80CD0">
            <w:pPr>
              <w:rPr>
                <w:rFonts w:ascii="Times New Roman" w:eastAsia="Calibri" w:hAnsi="Times New Roman" w:cs="Times New Roman"/>
                <w:lang w:val="en-US"/>
              </w:rPr>
            </w:pPr>
            <w:r w:rsidRPr="00607286">
              <w:rPr>
                <w:rFonts w:ascii="Times New Roman" w:eastAsia="Calibri" w:hAnsi="Times New Roman" w:cs="Times New Roman"/>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14:paraId="4904CE6A" w14:textId="77777777" w:rsidR="00607286" w:rsidRPr="00607286" w:rsidRDefault="00607286" w:rsidP="00B80CD0">
            <w:pPr>
              <w:rPr>
                <w:rFonts w:ascii="Times New Roman" w:eastAsia="Calibri" w:hAnsi="Times New Roman" w:cs="Times New Roman"/>
              </w:rPr>
            </w:pPr>
            <w:r w:rsidRPr="00607286">
              <w:rPr>
                <w:rFonts w:ascii="Times New Roman" w:eastAsia="Calibri" w:hAnsi="Times New Roman" w:cs="Times New Roman"/>
              </w:rPr>
              <w:t>Оснащение аудитории</w:t>
            </w:r>
          </w:p>
        </w:tc>
      </w:tr>
      <w:tr w:rsidR="00607286" w:rsidRPr="00607286" w14:paraId="7241BE1E" w14:textId="77777777" w:rsidTr="00B80CD0">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14:paraId="4B3CF2C8" w14:textId="77777777" w:rsidR="00607286" w:rsidRPr="00607286" w:rsidRDefault="00607286" w:rsidP="00B80CD0">
            <w:pPr>
              <w:rPr>
                <w:rFonts w:ascii="Times New Roman" w:eastAsia="Calibri" w:hAnsi="Times New Roman" w:cs="Times New Roman"/>
              </w:rPr>
            </w:pPr>
            <w:r w:rsidRPr="00607286">
              <w:rPr>
                <w:rFonts w:ascii="Times New Roman" w:eastAsia="Calibri" w:hAnsi="Times New Roman" w:cs="Times New Roman"/>
              </w:rPr>
              <w:t>Учебные занятия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vAlign w:val="center"/>
            <w:hideMark/>
          </w:tcPr>
          <w:p w14:paraId="7C3AAE68" w14:textId="77777777" w:rsidR="00607286" w:rsidRPr="00607286" w:rsidRDefault="00607286" w:rsidP="00B80CD0">
            <w:pPr>
              <w:rPr>
                <w:rFonts w:ascii="Times New Roman" w:eastAsia="Calibri" w:hAnsi="Times New Roman" w:cs="Times New Roman"/>
              </w:rPr>
            </w:pPr>
            <w:r w:rsidRPr="00607286">
              <w:rPr>
                <w:rFonts w:ascii="Times New Roman" w:eastAsia="Calibri" w:hAnsi="Times New Roman" w:cs="Times New Roman"/>
              </w:rPr>
              <w:t>Доска,</w:t>
            </w:r>
            <w:r w:rsidRPr="00607286">
              <w:rPr>
                <w:rFonts w:ascii="Times New Roman" w:eastAsia="Calibri" w:hAnsi="Times New Roman" w:cs="Times New Roman"/>
                <w:color w:val="000000"/>
              </w:rPr>
              <w:t xml:space="preserve"> мультимедийные средства хранения, передачи и представления информации</w:t>
            </w:r>
          </w:p>
        </w:tc>
      </w:tr>
      <w:tr w:rsidR="00607286" w:rsidRPr="00607286" w14:paraId="2941A277" w14:textId="77777777" w:rsidTr="00B80CD0">
        <w:tc>
          <w:tcPr>
            <w:tcW w:w="1928" w:type="pct"/>
            <w:tcBorders>
              <w:top w:val="single" w:sz="4" w:space="0" w:color="auto"/>
              <w:left w:val="single" w:sz="4" w:space="0" w:color="auto"/>
              <w:bottom w:val="single" w:sz="4" w:space="0" w:color="auto"/>
              <w:right w:val="single" w:sz="4" w:space="0" w:color="auto"/>
            </w:tcBorders>
            <w:hideMark/>
          </w:tcPr>
          <w:p w14:paraId="5F278C4B" w14:textId="77777777" w:rsidR="00607286" w:rsidRPr="00607286" w:rsidRDefault="00607286" w:rsidP="00B80CD0">
            <w:pPr>
              <w:rPr>
                <w:rFonts w:ascii="Times New Roman" w:eastAsia="Calibri" w:hAnsi="Times New Roman" w:cs="Times New Roman"/>
              </w:rPr>
            </w:pPr>
            <w:r w:rsidRPr="00607286">
              <w:rPr>
                <w:rFonts w:ascii="Times New Roman" w:eastAsia="Calibri" w:hAnsi="Times New Roman" w:cs="Times New Roman"/>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14:paraId="0B3DFBC8" w14:textId="77777777" w:rsidR="00607286" w:rsidRPr="00607286" w:rsidRDefault="00607286" w:rsidP="00B80CD0">
            <w:pPr>
              <w:rPr>
                <w:rFonts w:ascii="Times New Roman" w:eastAsia="Calibri" w:hAnsi="Times New Roman" w:cs="Times New Roman"/>
                <w:color w:val="000000"/>
              </w:rPr>
            </w:pPr>
            <w:r w:rsidRPr="00607286">
              <w:rPr>
                <w:rFonts w:ascii="Times New Roman" w:eastAsia="Calibri" w:hAnsi="Times New Roman" w:cs="Times New Roman"/>
                <w:color w:val="000000"/>
              </w:rPr>
              <w:t>Доска, мультимедийный проектор, экран</w:t>
            </w:r>
          </w:p>
          <w:p w14:paraId="63F0D5A9" w14:textId="77777777" w:rsidR="00607286" w:rsidRPr="00607286" w:rsidRDefault="00607286" w:rsidP="00B80CD0">
            <w:pPr>
              <w:rPr>
                <w:rFonts w:ascii="Times New Roman" w:eastAsia="Calibri" w:hAnsi="Times New Roman" w:cs="Times New Roman"/>
                <w:color w:val="000000"/>
              </w:rPr>
            </w:pPr>
            <w:r w:rsidRPr="00607286">
              <w:rPr>
                <w:rFonts w:ascii="Times New Roman" w:eastAsia="Calibri" w:hAnsi="Times New Roman" w:cs="Times New Roman"/>
                <w:color w:val="000000"/>
              </w:rPr>
              <w:t>Комплекс тестовых заданий для проведения промежуточных и рубежных контролей.</w:t>
            </w:r>
          </w:p>
        </w:tc>
      </w:tr>
      <w:tr w:rsidR="00607286" w:rsidRPr="00607286" w14:paraId="61847984" w14:textId="77777777" w:rsidTr="00B80CD0">
        <w:tc>
          <w:tcPr>
            <w:tcW w:w="1928" w:type="pct"/>
            <w:tcBorders>
              <w:top w:val="single" w:sz="4" w:space="0" w:color="auto"/>
              <w:left w:val="single" w:sz="4" w:space="0" w:color="auto"/>
              <w:bottom w:val="single" w:sz="4" w:space="0" w:color="auto"/>
              <w:right w:val="single" w:sz="4" w:space="0" w:color="auto"/>
            </w:tcBorders>
            <w:hideMark/>
          </w:tcPr>
          <w:p w14:paraId="5602828D" w14:textId="77777777" w:rsidR="00607286" w:rsidRPr="00607286" w:rsidRDefault="00607286" w:rsidP="00B80CD0">
            <w:pPr>
              <w:rPr>
                <w:rFonts w:ascii="Times New Roman" w:eastAsia="Calibri" w:hAnsi="Times New Roman" w:cs="Times New Roman"/>
              </w:rPr>
            </w:pPr>
            <w:r w:rsidRPr="00607286">
              <w:rPr>
                <w:rFonts w:ascii="Times New Roman" w:eastAsia="Calibri" w:hAnsi="Times New Roman" w:cs="Times New Roman"/>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14:paraId="39573477" w14:textId="77777777" w:rsidR="00607286" w:rsidRPr="00607286" w:rsidRDefault="00607286" w:rsidP="00B80CD0">
            <w:pPr>
              <w:rPr>
                <w:rFonts w:ascii="Times New Roman" w:eastAsia="Calibri" w:hAnsi="Times New Roman" w:cs="Times New Roman"/>
                <w:color w:val="000000"/>
              </w:rPr>
            </w:pPr>
            <w:r w:rsidRPr="00607286">
              <w:rPr>
                <w:rFonts w:ascii="Times New Roman" w:eastAsia="Calibri" w:hAnsi="Times New Roman" w:cs="Times New Roman"/>
                <w:color w:val="000000"/>
              </w:rPr>
              <w:t xml:space="preserve">Персональные компьютеры  с пакетом MS </w:t>
            </w:r>
            <w:proofErr w:type="spellStart"/>
            <w:r w:rsidRPr="00607286">
              <w:rPr>
                <w:rFonts w:ascii="Times New Roman" w:eastAsia="Calibri" w:hAnsi="Times New Roman" w:cs="Times New Roman"/>
                <w:color w:val="000000"/>
              </w:rPr>
              <w:t>Office</w:t>
            </w:r>
            <w:proofErr w:type="spellEnd"/>
            <w:r w:rsidRPr="00607286">
              <w:rPr>
                <w:rFonts w:ascii="Times New Roman" w:eastAsia="Calibri" w:hAnsi="Times New Roman" w:cs="Times New Roman"/>
                <w:color w:val="000000"/>
              </w:rPr>
              <w:t xml:space="preserve">, выходом в Интернет и с доступом в электронную информационно-образовательную среду университета </w:t>
            </w:r>
          </w:p>
        </w:tc>
      </w:tr>
      <w:tr w:rsidR="00607286" w:rsidRPr="00607286" w14:paraId="7BD955CE" w14:textId="77777777" w:rsidTr="00B80CD0">
        <w:tc>
          <w:tcPr>
            <w:tcW w:w="1928" w:type="pct"/>
            <w:tcBorders>
              <w:top w:val="single" w:sz="4" w:space="0" w:color="auto"/>
              <w:left w:val="single" w:sz="4" w:space="0" w:color="auto"/>
              <w:bottom w:val="single" w:sz="4" w:space="0" w:color="auto"/>
              <w:right w:val="single" w:sz="4" w:space="0" w:color="auto"/>
            </w:tcBorders>
            <w:hideMark/>
          </w:tcPr>
          <w:p w14:paraId="3236B750" w14:textId="77777777" w:rsidR="00607286" w:rsidRPr="00607286" w:rsidRDefault="00607286" w:rsidP="00B80CD0">
            <w:pPr>
              <w:rPr>
                <w:rFonts w:ascii="Times New Roman" w:eastAsia="Calibri" w:hAnsi="Times New Roman" w:cs="Times New Roman"/>
              </w:rPr>
            </w:pPr>
            <w:r w:rsidRPr="00607286">
              <w:rPr>
                <w:rFonts w:ascii="Times New Roman" w:eastAsia="Calibri" w:hAnsi="Times New Roman" w:cs="Times New Roman"/>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14:paraId="7823434A" w14:textId="77777777" w:rsidR="00607286" w:rsidRPr="00607286" w:rsidRDefault="00607286" w:rsidP="00B80CD0">
            <w:pPr>
              <w:rPr>
                <w:rFonts w:ascii="Times New Roman" w:eastAsia="Calibri" w:hAnsi="Times New Roman" w:cs="Times New Roman"/>
              </w:rPr>
            </w:pPr>
            <w:r w:rsidRPr="00607286">
              <w:rPr>
                <w:rFonts w:ascii="Times New Roman" w:eastAsia="Calibri" w:hAnsi="Times New Roman" w:cs="Times New Roman"/>
              </w:rPr>
              <w:t>Шкафы для хранения учебно-методической документации, учебного оборудования и учебно-наглядных пособий.</w:t>
            </w:r>
          </w:p>
        </w:tc>
      </w:tr>
    </w:tbl>
    <w:p w14:paraId="5BBDBDA4" w14:textId="77777777" w:rsidR="00607286" w:rsidRPr="00607286" w:rsidRDefault="00607286" w:rsidP="00607286">
      <w:pPr>
        <w:jc w:val="right"/>
        <w:rPr>
          <w:rStyle w:val="FontStyle20"/>
          <w:rFonts w:ascii="Times New Roman" w:hAnsi="Times New Roman" w:cs="Times New Roman"/>
          <w:b/>
          <w:sz w:val="28"/>
        </w:rPr>
      </w:pPr>
      <w:r w:rsidRPr="00607286">
        <w:rPr>
          <w:rStyle w:val="FontStyle15"/>
          <w:b w:val="0"/>
          <w:i/>
          <w:sz w:val="24"/>
          <w:szCs w:val="24"/>
        </w:rPr>
        <w:br w:type="page"/>
      </w:r>
      <w:r w:rsidRPr="00607286">
        <w:rPr>
          <w:rStyle w:val="FontStyle20"/>
          <w:rFonts w:ascii="Times New Roman" w:hAnsi="Times New Roman" w:cs="Times New Roman"/>
          <w:b/>
          <w:sz w:val="28"/>
        </w:rPr>
        <w:lastRenderedPageBreak/>
        <w:t>Приложение 1</w:t>
      </w:r>
    </w:p>
    <w:p w14:paraId="19211585" w14:textId="77777777" w:rsidR="00607286" w:rsidRPr="00607286" w:rsidRDefault="00607286" w:rsidP="00607286">
      <w:pPr>
        <w:tabs>
          <w:tab w:val="left" w:pos="851"/>
        </w:tabs>
        <w:rPr>
          <w:rStyle w:val="FontStyle20"/>
          <w:rFonts w:ascii="Times New Roman" w:hAnsi="Times New Roman" w:cs="Times New Roman"/>
          <w:b/>
          <w:sz w:val="28"/>
        </w:rPr>
      </w:pPr>
      <w:r w:rsidRPr="00607286">
        <w:rPr>
          <w:rStyle w:val="FontStyle20"/>
          <w:rFonts w:ascii="Times New Roman" w:hAnsi="Times New Roman" w:cs="Times New Roman"/>
          <w:b/>
          <w:sz w:val="28"/>
        </w:rPr>
        <w:t>Методические указания к изучению дисциплины «Стилистика»</w:t>
      </w:r>
    </w:p>
    <w:p w14:paraId="25435A19" w14:textId="77777777" w:rsidR="00607286" w:rsidRPr="00607286" w:rsidRDefault="00607286" w:rsidP="00607286">
      <w:pPr>
        <w:rPr>
          <w:rFonts w:ascii="Times New Roman" w:hAnsi="Times New Roman" w:cs="Times New Roman"/>
          <w:i/>
        </w:rPr>
      </w:pPr>
      <w:r w:rsidRPr="00607286">
        <w:rPr>
          <w:rFonts w:ascii="Times New Roman" w:hAnsi="Times New Roman" w:cs="Times New Roman"/>
          <w:b/>
          <w:i/>
        </w:rPr>
        <w:t>Темы 1.1-2.1 «Место стилистики как самостоятельной дисциплины среди других лингвистических дисциплин. Объект изучения стилистики. Основные принципы и методы изучения стиля», «Стилистическое значение и стилистический эффект. Понятие о норме»</w:t>
      </w:r>
    </w:p>
    <w:p w14:paraId="23E42F33" w14:textId="77777777" w:rsidR="00607286" w:rsidRPr="00607286" w:rsidRDefault="00607286" w:rsidP="00607286">
      <w:pPr>
        <w:ind w:firstLine="540"/>
        <w:rPr>
          <w:rFonts w:ascii="Times New Roman" w:hAnsi="Times New Roman" w:cs="Times New Roman"/>
          <w:color w:val="000000"/>
          <w:lang w:eastAsia="ar-SA"/>
        </w:rPr>
      </w:pPr>
      <w:r w:rsidRPr="00607286">
        <w:rPr>
          <w:rFonts w:ascii="Times New Roman" w:hAnsi="Times New Roman" w:cs="Times New Roman"/>
          <w:b/>
          <w:bCs/>
          <w:i/>
          <w:color w:val="000000"/>
          <w:lang w:eastAsia="ar-SA"/>
        </w:rPr>
        <w:t xml:space="preserve">Цель изучения: </w:t>
      </w:r>
      <w:r w:rsidRPr="00607286">
        <w:rPr>
          <w:rFonts w:ascii="Times New Roman" w:hAnsi="Times New Roman" w:cs="Times New Roman"/>
          <w:bCs/>
          <w:color w:val="000000"/>
          <w:lang w:eastAsia="ar-SA"/>
        </w:rPr>
        <w:t>ознакомить студентов с объектом стилистики и определить</w:t>
      </w:r>
      <w:r w:rsidRPr="00607286">
        <w:rPr>
          <w:rFonts w:ascii="Times New Roman" w:hAnsi="Times New Roman" w:cs="Times New Roman"/>
          <w:lang w:eastAsia="ar-SA"/>
        </w:rPr>
        <w:t xml:space="preserve"> роль стилистики как самостоятельной дисциплины среди других лингвистических дисциплин</w:t>
      </w:r>
      <w:r w:rsidRPr="00607286">
        <w:rPr>
          <w:rFonts w:ascii="Times New Roman" w:hAnsi="Times New Roman" w:cs="Times New Roman"/>
          <w:bCs/>
          <w:color w:val="000000"/>
          <w:lang w:eastAsia="ar-SA"/>
        </w:rPr>
        <w:t xml:space="preserve">, рассмотреть виды информации, содержащиеся в стилистическом значении. </w:t>
      </w:r>
    </w:p>
    <w:p w14:paraId="03F38143" w14:textId="77777777" w:rsidR="00607286" w:rsidRPr="00607286" w:rsidRDefault="00607286" w:rsidP="00607286">
      <w:pPr>
        <w:ind w:firstLine="709"/>
        <w:rPr>
          <w:rFonts w:ascii="Times New Roman" w:hAnsi="Times New Roman" w:cs="Times New Roman"/>
          <w:b/>
          <w:bCs/>
          <w:i/>
          <w:iCs/>
          <w:lang w:eastAsia="ar-SA"/>
        </w:rPr>
      </w:pPr>
      <w:r w:rsidRPr="00607286">
        <w:rPr>
          <w:rFonts w:ascii="Times New Roman" w:hAnsi="Times New Roman" w:cs="Times New Roman"/>
          <w:b/>
          <w:bCs/>
          <w:i/>
          <w:iCs/>
          <w:lang w:eastAsia="ar-SA"/>
        </w:rPr>
        <w:t xml:space="preserve">Изучив данную тему студент должен: </w:t>
      </w:r>
    </w:p>
    <w:p w14:paraId="2FB290A0" w14:textId="77777777" w:rsidR="00607286" w:rsidRPr="00607286" w:rsidRDefault="00607286" w:rsidP="00607286">
      <w:pPr>
        <w:ind w:firstLine="709"/>
        <w:rPr>
          <w:rFonts w:ascii="Times New Roman" w:hAnsi="Times New Roman" w:cs="Times New Roman"/>
          <w:bCs/>
          <w:i/>
          <w:iCs/>
          <w:lang w:eastAsia="ar-SA"/>
        </w:rPr>
      </w:pPr>
      <w:r w:rsidRPr="00607286">
        <w:rPr>
          <w:rFonts w:ascii="Times New Roman" w:hAnsi="Times New Roman" w:cs="Times New Roman"/>
          <w:lang w:eastAsia="ar-SA"/>
        </w:rPr>
        <w:t xml:space="preserve">- </w:t>
      </w:r>
      <w:r w:rsidRPr="00607286">
        <w:rPr>
          <w:rFonts w:ascii="Times New Roman" w:hAnsi="Times New Roman" w:cs="Times New Roman"/>
          <w:bCs/>
          <w:i/>
          <w:iCs/>
          <w:lang w:eastAsia="ar-SA"/>
        </w:rPr>
        <w:t>знать:</w:t>
      </w:r>
    </w:p>
    <w:p w14:paraId="7063272F"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различные определения понятия «стиль;</w:t>
      </w:r>
    </w:p>
    <w:p w14:paraId="26E326D8"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виды информации коммуникативного сообщения;</w:t>
      </w:r>
    </w:p>
    <w:p w14:paraId="7355EE2E" w14:textId="77777777" w:rsidR="00607286" w:rsidRPr="00607286" w:rsidRDefault="00607286" w:rsidP="00607286">
      <w:pPr>
        <w:numPr>
          <w:ilvl w:val="0"/>
          <w:numId w:val="46"/>
        </w:numPr>
        <w:suppressAutoHyphen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фонологические, лексические, грамматические явления и закономерности изучаемого языка как системы;</w:t>
      </w:r>
    </w:p>
    <w:p w14:paraId="429F4004" w14:textId="77777777" w:rsidR="00607286" w:rsidRPr="00607286" w:rsidRDefault="00607286" w:rsidP="00607286">
      <w:pPr>
        <w:ind w:firstLine="709"/>
        <w:rPr>
          <w:rFonts w:ascii="Times New Roman" w:hAnsi="Times New Roman" w:cs="Times New Roman"/>
          <w:bCs/>
          <w:i/>
          <w:lang w:eastAsia="ar-SA"/>
        </w:rPr>
      </w:pPr>
      <w:r w:rsidRPr="00607286">
        <w:rPr>
          <w:rFonts w:ascii="Times New Roman" w:hAnsi="Times New Roman" w:cs="Times New Roman"/>
          <w:bCs/>
          <w:i/>
          <w:lang w:eastAsia="ar-SA"/>
        </w:rPr>
        <w:t xml:space="preserve">- уметь: </w:t>
      </w:r>
    </w:p>
    <w:p w14:paraId="7267A31B"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идентифицировать логическую и стилистическую виды информации;</w:t>
      </w:r>
    </w:p>
    <w:p w14:paraId="0CE931DB" w14:textId="77777777" w:rsidR="00607286" w:rsidRPr="00607286" w:rsidRDefault="00607286" w:rsidP="00607286">
      <w:pPr>
        <w:ind w:firstLine="720"/>
        <w:rPr>
          <w:rFonts w:ascii="Times New Roman" w:hAnsi="Times New Roman" w:cs="Times New Roman"/>
          <w:bCs/>
          <w:i/>
          <w:iCs/>
          <w:lang w:eastAsia="ar-SA"/>
        </w:rPr>
      </w:pPr>
      <w:r w:rsidRPr="00607286">
        <w:rPr>
          <w:rFonts w:ascii="Times New Roman" w:hAnsi="Times New Roman" w:cs="Times New Roman"/>
          <w:bCs/>
          <w:i/>
          <w:iCs/>
          <w:lang w:eastAsia="ar-SA"/>
        </w:rPr>
        <w:t>- владеть:</w:t>
      </w:r>
    </w:p>
    <w:p w14:paraId="692A5986"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основными принципами выделения стилистической информации коммуникативного сообщения;</w:t>
      </w:r>
    </w:p>
    <w:p w14:paraId="18B96803"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lang w:eastAsia="ar-SA"/>
        </w:rPr>
        <w:t xml:space="preserve">общей и коммуникативной компетенциями (лингвистической, </w:t>
      </w:r>
      <w:proofErr w:type="gramStart"/>
      <w:r w:rsidRPr="00607286">
        <w:rPr>
          <w:rFonts w:ascii="Times New Roman" w:hAnsi="Times New Roman" w:cs="Times New Roman"/>
          <w:lang w:eastAsia="ar-SA"/>
        </w:rPr>
        <w:t>социо-культурной</w:t>
      </w:r>
      <w:proofErr w:type="gramEnd"/>
      <w:r w:rsidRPr="00607286">
        <w:rPr>
          <w:rFonts w:ascii="Times New Roman" w:hAnsi="Times New Roman" w:cs="Times New Roman"/>
          <w:lang w:eastAsia="ar-SA"/>
        </w:rPr>
        <w:t xml:space="preserve"> и прагматической) применительно ко всем видам коммуникативной деятельности в различных сферах речевой коммуникации;</w:t>
      </w:r>
    </w:p>
    <w:p w14:paraId="1BD7F802" w14:textId="77777777" w:rsidR="00607286" w:rsidRPr="00607286" w:rsidRDefault="00607286" w:rsidP="00607286">
      <w:pPr>
        <w:ind w:firstLine="709"/>
        <w:rPr>
          <w:rFonts w:ascii="Times New Roman" w:hAnsi="Times New Roman" w:cs="Times New Roman"/>
          <w:b/>
          <w:i/>
          <w:lang w:eastAsia="ar-SA"/>
        </w:rPr>
      </w:pPr>
      <w:r w:rsidRPr="00607286">
        <w:rPr>
          <w:rFonts w:ascii="Times New Roman" w:hAnsi="Times New Roman" w:cs="Times New Roman"/>
          <w:b/>
          <w:i/>
          <w:lang w:eastAsia="ar-SA"/>
        </w:rPr>
        <w:t>При изучении тем 1.1-2.1 необходимо обратить особое внимание на:</w:t>
      </w:r>
    </w:p>
    <w:p w14:paraId="4752320D" w14:textId="77777777" w:rsidR="00607286" w:rsidRPr="00607286" w:rsidRDefault="00607286" w:rsidP="00607286">
      <w:pPr>
        <w:numPr>
          <w:ilvl w:val="0"/>
          <w:numId w:val="46"/>
        </w:numPr>
        <w:autoSpaceDN w:val="0"/>
        <w:spacing w:after="0" w:line="240" w:lineRule="auto"/>
        <w:rPr>
          <w:rFonts w:ascii="Times New Roman" w:hAnsi="Times New Roman" w:cs="Times New Roman"/>
          <w:b/>
          <w:bCs/>
          <w:i/>
          <w:iCs/>
          <w:lang w:eastAsia="ar-SA"/>
        </w:rPr>
      </w:pPr>
      <w:r w:rsidRPr="00607286">
        <w:rPr>
          <w:rFonts w:ascii="Times New Roman" w:hAnsi="Times New Roman" w:cs="Times New Roman"/>
          <w:bCs/>
          <w:iCs/>
          <w:lang w:eastAsia="ar-SA"/>
        </w:rPr>
        <w:t>место стилистики среди других дисциплин</w:t>
      </w:r>
      <w:r w:rsidRPr="00607286">
        <w:rPr>
          <w:rFonts w:ascii="Times New Roman" w:hAnsi="Times New Roman" w:cs="Times New Roman"/>
          <w:bCs/>
          <w:i/>
          <w:iCs/>
          <w:lang w:eastAsia="ar-SA"/>
        </w:rPr>
        <w:t>;</w:t>
      </w:r>
    </w:p>
    <w:p w14:paraId="375707F2"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отличие логической информации от стилистической</w:t>
      </w:r>
    </w:p>
    <w:p w14:paraId="20D8A5FC"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стилистическое значение и стилистический эффект</w:t>
      </w:r>
    </w:p>
    <w:p w14:paraId="32646A92" w14:textId="77777777" w:rsidR="00607286" w:rsidRPr="00607286" w:rsidRDefault="00607286" w:rsidP="00607286">
      <w:pPr>
        <w:ind w:firstLine="709"/>
        <w:rPr>
          <w:rFonts w:ascii="Times New Roman" w:hAnsi="Times New Roman" w:cs="Times New Roman"/>
          <w:b/>
          <w:bCs/>
          <w:i/>
          <w:lang w:eastAsia="ar-SA"/>
        </w:rPr>
      </w:pPr>
      <w:r w:rsidRPr="00607286">
        <w:rPr>
          <w:rFonts w:ascii="Times New Roman" w:hAnsi="Times New Roman" w:cs="Times New Roman"/>
          <w:b/>
          <w:bCs/>
          <w:i/>
          <w:lang w:eastAsia="ar-SA"/>
        </w:rPr>
        <w:t>Советы по подготовке к экзамену (зачету):</w:t>
      </w:r>
    </w:p>
    <w:p w14:paraId="51593B74" w14:textId="77777777" w:rsidR="00607286" w:rsidRPr="00607286" w:rsidRDefault="00607286" w:rsidP="00607286">
      <w:pPr>
        <w:shd w:val="clear" w:color="auto" w:fill="FFFFFF"/>
        <w:ind w:firstLine="709"/>
        <w:rPr>
          <w:rFonts w:ascii="Times New Roman" w:hAnsi="Times New Roman" w:cs="Times New Roman"/>
          <w:lang w:eastAsia="ar-SA"/>
        </w:rPr>
      </w:pPr>
      <w:r w:rsidRPr="00607286">
        <w:rPr>
          <w:rFonts w:ascii="Times New Roman" w:hAnsi="Times New Roman" w:cs="Times New Roman"/>
          <w:color w:val="000000"/>
          <w:lang w:eastAsia="ar-SA"/>
        </w:rPr>
        <w:t>При подготовке к экзамену (зачету) особое внимание следует обратить на следующие моменты:</w:t>
      </w:r>
    </w:p>
    <w:p w14:paraId="674AB7DE" w14:textId="77777777" w:rsidR="00607286" w:rsidRPr="00607286" w:rsidRDefault="00607286" w:rsidP="00607286">
      <w:pPr>
        <w:numPr>
          <w:ilvl w:val="2"/>
          <w:numId w:val="47"/>
        </w:numPr>
        <w:shd w:val="clear" w:color="auto" w:fill="FFFFFF"/>
        <w:tabs>
          <w:tab w:val="left" w:pos="851"/>
        </w:tabs>
        <w:autoSpaceDN w:val="0"/>
        <w:spacing w:after="0" w:line="240" w:lineRule="auto"/>
        <w:ind w:firstLine="207"/>
        <w:rPr>
          <w:rFonts w:ascii="Times New Roman" w:hAnsi="Times New Roman" w:cs="Times New Roman"/>
          <w:lang w:eastAsia="ar-SA"/>
        </w:rPr>
      </w:pPr>
      <w:r w:rsidRPr="00607286">
        <w:rPr>
          <w:rFonts w:ascii="Times New Roman" w:hAnsi="Times New Roman" w:cs="Times New Roman"/>
          <w:lang w:eastAsia="ar-SA"/>
        </w:rPr>
        <w:t xml:space="preserve">Основные принципы и методы изучения стиля. </w:t>
      </w:r>
    </w:p>
    <w:p w14:paraId="387C9A9D" w14:textId="77777777" w:rsidR="00607286" w:rsidRPr="00607286" w:rsidRDefault="00607286" w:rsidP="00607286">
      <w:pPr>
        <w:numPr>
          <w:ilvl w:val="2"/>
          <w:numId w:val="47"/>
        </w:numPr>
        <w:shd w:val="clear" w:color="auto" w:fill="FFFFFF"/>
        <w:tabs>
          <w:tab w:val="left" w:pos="851"/>
        </w:tabs>
        <w:autoSpaceDN w:val="0"/>
        <w:spacing w:after="0" w:line="240" w:lineRule="auto"/>
        <w:ind w:firstLine="207"/>
        <w:rPr>
          <w:rFonts w:ascii="Times New Roman" w:hAnsi="Times New Roman" w:cs="Times New Roman"/>
          <w:lang w:eastAsia="ar-SA"/>
        </w:rPr>
      </w:pPr>
      <w:r w:rsidRPr="00607286">
        <w:rPr>
          <w:rFonts w:ascii="Times New Roman" w:hAnsi="Times New Roman" w:cs="Times New Roman"/>
          <w:lang w:eastAsia="ar-SA"/>
        </w:rPr>
        <w:t xml:space="preserve">Стилистическое значение и стилистический эффект. </w:t>
      </w:r>
    </w:p>
    <w:p w14:paraId="1F444025" w14:textId="77777777" w:rsidR="00607286" w:rsidRPr="00607286" w:rsidRDefault="00607286" w:rsidP="00607286">
      <w:pPr>
        <w:shd w:val="clear" w:color="auto" w:fill="FFFFFF"/>
        <w:ind w:firstLine="709"/>
        <w:rPr>
          <w:rFonts w:ascii="Times New Roman" w:hAnsi="Times New Roman" w:cs="Times New Roman"/>
          <w:lang w:eastAsia="ar-SA"/>
        </w:rPr>
      </w:pPr>
      <w:r w:rsidRPr="00607286">
        <w:rPr>
          <w:rFonts w:ascii="Times New Roman" w:hAnsi="Times New Roman" w:cs="Times New Roman"/>
          <w:color w:val="000000"/>
          <w:lang w:eastAsia="ar-SA"/>
        </w:rPr>
        <w:t>Опыт приема экзамена выявил, что наибольшие трудности при проведении экзамена (зачета) возникают по следующим разделам:</w:t>
      </w:r>
    </w:p>
    <w:p w14:paraId="185D8D62" w14:textId="77777777" w:rsidR="00607286" w:rsidRPr="00607286" w:rsidRDefault="00607286" w:rsidP="00607286">
      <w:pPr>
        <w:shd w:val="clear" w:color="auto" w:fill="FFFFFF"/>
        <w:ind w:firstLine="709"/>
        <w:rPr>
          <w:rFonts w:ascii="Times New Roman" w:hAnsi="Times New Roman" w:cs="Times New Roman"/>
          <w:lang w:eastAsia="ar-SA"/>
        </w:rPr>
      </w:pPr>
      <w:r w:rsidRPr="00607286">
        <w:rPr>
          <w:rFonts w:ascii="Times New Roman" w:hAnsi="Times New Roman" w:cs="Times New Roman"/>
          <w:color w:val="000000"/>
          <w:lang w:eastAsia="ar-SA"/>
        </w:rPr>
        <w:t>- объект стилистики и основные принципы стиля;</w:t>
      </w:r>
    </w:p>
    <w:p w14:paraId="58059615" w14:textId="77777777" w:rsidR="00607286" w:rsidRPr="00607286" w:rsidRDefault="00607286" w:rsidP="00607286">
      <w:pPr>
        <w:shd w:val="clear" w:color="auto" w:fill="FFFFFF"/>
        <w:ind w:firstLine="709"/>
        <w:rPr>
          <w:rFonts w:ascii="Times New Roman" w:hAnsi="Times New Roman" w:cs="Times New Roman"/>
          <w:lang w:eastAsia="ar-SA"/>
        </w:rPr>
      </w:pPr>
      <w:r w:rsidRPr="00607286">
        <w:rPr>
          <w:rFonts w:ascii="Times New Roman" w:hAnsi="Times New Roman" w:cs="Times New Roman"/>
          <w:color w:val="000000"/>
          <w:lang w:eastAsia="ar-SA"/>
        </w:rPr>
        <w:t>- виды лингвистической информации.</w:t>
      </w:r>
    </w:p>
    <w:p w14:paraId="695B8748" w14:textId="77777777" w:rsidR="00607286" w:rsidRPr="00607286" w:rsidRDefault="00607286" w:rsidP="00607286">
      <w:pPr>
        <w:shd w:val="clear" w:color="auto" w:fill="FFFFFF"/>
        <w:ind w:firstLine="709"/>
        <w:rPr>
          <w:rFonts w:ascii="Times New Roman" w:hAnsi="Times New Roman" w:cs="Times New Roman"/>
          <w:color w:val="000000"/>
          <w:lang w:eastAsia="ar-SA"/>
        </w:rPr>
      </w:pPr>
      <w:r w:rsidRPr="00607286">
        <w:rPr>
          <w:rFonts w:ascii="Times New Roman" w:hAnsi="Times New Roman" w:cs="Times New Roman"/>
          <w:color w:val="000000"/>
          <w:lang w:eastAsia="ar-SA"/>
        </w:rPr>
        <w:t>Для того чтобы избежать трудностей при ответах по вышеназванным разделам, рекомендуем посещать лекции, ознакомиться с предложенной литературой, активно работать на семинарских занятиях.</w:t>
      </w:r>
    </w:p>
    <w:p w14:paraId="7761C552" w14:textId="77777777" w:rsidR="00607286" w:rsidRPr="00607286" w:rsidRDefault="00607286" w:rsidP="00607286">
      <w:pPr>
        <w:rPr>
          <w:rFonts w:ascii="Times New Roman" w:hAnsi="Times New Roman" w:cs="Times New Roman"/>
          <w:bCs/>
          <w:iCs/>
          <w:lang w:eastAsia="ar-SA"/>
        </w:rPr>
      </w:pPr>
    </w:p>
    <w:p w14:paraId="7CDBD7C4" w14:textId="77777777" w:rsidR="00607286" w:rsidRPr="00607286" w:rsidRDefault="00607286" w:rsidP="00607286">
      <w:pPr>
        <w:rPr>
          <w:rFonts w:ascii="Times New Roman" w:hAnsi="Times New Roman" w:cs="Times New Roman"/>
          <w:b/>
          <w:i/>
        </w:rPr>
      </w:pPr>
      <w:r w:rsidRPr="00607286">
        <w:rPr>
          <w:rFonts w:ascii="Times New Roman" w:hAnsi="Times New Roman" w:cs="Times New Roman"/>
          <w:b/>
          <w:i/>
        </w:rPr>
        <w:lastRenderedPageBreak/>
        <w:t>Тема 2.2 «Факторы, детерминирующие объективный характер концепта – стилистическое значение, эмоциональность и экспрессивность. Функциональный компонент в структуре стилистического значение»</w:t>
      </w:r>
    </w:p>
    <w:p w14:paraId="18F17982" w14:textId="77777777" w:rsidR="00607286" w:rsidRPr="00607286" w:rsidRDefault="00607286" w:rsidP="00607286">
      <w:pPr>
        <w:ind w:firstLine="540"/>
        <w:rPr>
          <w:rFonts w:ascii="Times New Roman" w:hAnsi="Times New Roman" w:cs="Times New Roman"/>
          <w:lang w:eastAsia="ar-SA"/>
        </w:rPr>
      </w:pPr>
      <w:r w:rsidRPr="00607286">
        <w:rPr>
          <w:rFonts w:ascii="Times New Roman" w:hAnsi="Times New Roman" w:cs="Times New Roman"/>
          <w:b/>
          <w:bCs/>
          <w:i/>
          <w:color w:val="000000"/>
          <w:lang w:eastAsia="ar-SA"/>
        </w:rPr>
        <w:t xml:space="preserve">Цель изучения: </w:t>
      </w:r>
      <w:r w:rsidRPr="00607286">
        <w:rPr>
          <w:rFonts w:ascii="Times New Roman" w:hAnsi="Times New Roman" w:cs="Times New Roman"/>
          <w:bCs/>
          <w:color w:val="000000"/>
          <w:lang w:eastAsia="ar-SA"/>
        </w:rPr>
        <w:t>ознакомить студентов с понятием</w:t>
      </w:r>
      <w:r w:rsidRPr="00607286">
        <w:rPr>
          <w:rFonts w:ascii="Times New Roman" w:hAnsi="Times New Roman" w:cs="Times New Roman"/>
          <w:b/>
          <w:lang w:eastAsia="ar-SA"/>
        </w:rPr>
        <w:t xml:space="preserve"> </w:t>
      </w:r>
      <w:proofErr w:type="spellStart"/>
      <w:r w:rsidRPr="00607286">
        <w:rPr>
          <w:rFonts w:ascii="Times New Roman" w:hAnsi="Times New Roman" w:cs="Times New Roman"/>
          <w:lang w:eastAsia="ar-SA"/>
        </w:rPr>
        <w:t>дихономии</w:t>
      </w:r>
      <w:proofErr w:type="spellEnd"/>
      <w:r w:rsidRPr="00607286">
        <w:rPr>
          <w:rFonts w:ascii="Times New Roman" w:hAnsi="Times New Roman" w:cs="Times New Roman"/>
          <w:lang w:eastAsia="ar-SA"/>
        </w:rPr>
        <w:t xml:space="preserve"> «язык-речь» в стилистическом ракурсе, определить факторы, детерминирующие объективный характер стилистического значения, эмоциональности и экспрессивности, рассмотреть функциональный компонент в структуре стилистического значения.</w:t>
      </w:r>
    </w:p>
    <w:p w14:paraId="02CF3B16" w14:textId="77777777" w:rsidR="00607286" w:rsidRPr="00607286" w:rsidRDefault="00607286" w:rsidP="00607286">
      <w:pPr>
        <w:ind w:firstLine="709"/>
        <w:rPr>
          <w:rFonts w:ascii="Times New Roman" w:hAnsi="Times New Roman" w:cs="Times New Roman"/>
          <w:b/>
          <w:bCs/>
          <w:i/>
          <w:iCs/>
          <w:lang w:eastAsia="ar-SA"/>
        </w:rPr>
      </w:pPr>
      <w:r w:rsidRPr="00607286">
        <w:rPr>
          <w:rFonts w:ascii="Times New Roman" w:hAnsi="Times New Roman" w:cs="Times New Roman"/>
          <w:b/>
          <w:bCs/>
          <w:i/>
          <w:iCs/>
          <w:lang w:eastAsia="ar-SA"/>
        </w:rPr>
        <w:t xml:space="preserve">Изучив данную тему студент должен: </w:t>
      </w:r>
    </w:p>
    <w:p w14:paraId="631A59B6" w14:textId="77777777" w:rsidR="00607286" w:rsidRPr="00607286" w:rsidRDefault="00607286" w:rsidP="00607286">
      <w:pPr>
        <w:ind w:firstLine="709"/>
        <w:rPr>
          <w:rFonts w:ascii="Times New Roman" w:hAnsi="Times New Roman" w:cs="Times New Roman"/>
          <w:bCs/>
          <w:i/>
          <w:iCs/>
          <w:lang w:eastAsia="ar-SA"/>
        </w:rPr>
      </w:pPr>
      <w:r w:rsidRPr="00607286">
        <w:rPr>
          <w:rFonts w:ascii="Times New Roman" w:hAnsi="Times New Roman" w:cs="Times New Roman"/>
          <w:lang w:eastAsia="ar-SA"/>
        </w:rPr>
        <w:t xml:space="preserve">- </w:t>
      </w:r>
      <w:r w:rsidRPr="00607286">
        <w:rPr>
          <w:rFonts w:ascii="Times New Roman" w:hAnsi="Times New Roman" w:cs="Times New Roman"/>
          <w:bCs/>
          <w:i/>
          <w:iCs/>
          <w:lang w:eastAsia="ar-SA"/>
        </w:rPr>
        <w:t>знать:</w:t>
      </w:r>
    </w:p>
    <w:p w14:paraId="04F08718"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типы значений в соответствии с семантической структурой языкового знака;</w:t>
      </w:r>
    </w:p>
    <w:p w14:paraId="1A7B6462"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виды информации;</w:t>
      </w:r>
    </w:p>
    <w:p w14:paraId="0AC6D414"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структуру стилистического значения;</w:t>
      </w:r>
    </w:p>
    <w:p w14:paraId="08C2B9E4"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lang w:eastAsia="ar-SA"/>
        </w:rPr>
        <w:t>литературную норму изучаемого языка (орфографическую, лексическую, грамматическую и стилистическую);</w:t>
      </w:r>
    </w:p>
    <w:p w14:paraId="31622344" w14:textId="77777777" w:rsidR="00607286" w:rsidRPr="00607286" w:rsidRDefault="00607286" w:rsidP="00607286">
      <w:pPr>
        <w:ind w:firstLine="709"/>
        <w:rPr>
          <w:rFonts w:ascii="Times New Roman" w:hAnsi="Times New Roman" w:cs="Times New Roman"/>
          <w:bCs/>
          <w:i/>
          <w:lang w:eastAsia="ar-SA"/>
        </w:rPr>
      </w:pPr>
      <w:r w:rsidRPr="00607286">
        <w:rPr>
          <w:rFonts w:ascii="Times New Roman" w:hAnsi="Times New Roman" w:cs="Times New Roman"/>
          <w:bCs/>
          <w:i/>
          <w:lang w:eastAsia="ar-SA"/>
        </w:rPr>
        <w:t xml:space="preserve">- уметь: </w:t>
      </w:r>
    </w:p>
    <w:p w14:paraId="1CEFAD77"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определять в чем заключается экспрессивность и </w:t>
      </w:r>
      <w:proofErr w:type="spellStart"/>
      <w:r w:rsidRPr="00607286">
        <w:rPr>
          <w:rFonts w:ascii="Times New Roman" w:hAnsi="Times New Roman" w:cs="Times New Roman"/>
          <w:bCs/>
          <w:iCs/>
          <w:lang w:eastAsia="ar-SA"/>
        </w:rPr>
        <w:t>эмотивность</w:t>
      </w:r>
      <w:proofErr w:type="spellEnd"/>
      <w:r w:rsidRPr="00607286">
        <w:rPr>
          <w:rFonts w:ascii="Times New Roman" w:hAnsi="Times New Roman" w:cs="Times New Roman"/>
          <w:bCs/>
          <w:iCs/>
          <w:lang w:eastAsia="ar-SA"/>
        </w:rPr>
        <w:t xml:space="preserve"> сообщения;</w:t>
      </w:r>
    </w:p>
    <w:p w14:paraId="31DE65D4" w14:textId="77777777" w:rsidR="00607286" w:rsidRPr="00607286" w:rsidRDefault="00607286" w:rsidP="00607286">
      <w:pPr>
        <w:numPr>
          <w:ilvl w:val="0"/>
          <w:numId w:val="46"/>
        </w:numPr>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 xml:space="preserve">орфографической, орфоэпической, лексической, грамматической и стилистической нормой изучаемых языков; </w:t>
      </w:r>
    </w:p>
    <w:p w14:paraId="3BF54750"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lang w:eastAsia="ar-SA"/>
        </w:rPr>
        <w:t xml:space="preserve">применять в коммуникативной и профессиональной деятельности прагматические параметры высказывания (адаптация к предмету ситуации, типу адресата, условиям ситуации, интенции автора), интерпретацию художественного и </w:t>
      </w:r>
      <w:proofErr w:type="spellStart"/>
      <w:r w:rsidRPr="00607286">
        <w:rPr>
          <w:rFonts w:ascii="Times New Roman" w:hAnsi="Times New Roman" w:cs="Times New Roman"/>
          <w:lang w:eastAsia="ar-SA"/>
        </w:rPr>
        <w:t>газетно</w:t>
      </w:r>
      <w:proofErr w:type="spellEnd"/>
      <w:r w:rsidRPr="00607286">
        <w:rPr>
          <w:rFonts w:ascii="Times New Roman" w:hAnsi="Times New Roman" w:cs="Times New Roman"/>
          <w:lang w:eastAsia="ar-SA"/>
        </w:rPr>
        <w:t>-публицистического текста;</w:t>
      </w:r>
    </w:p>
    <w:p w14:paraId="4BBDA4F9"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lang w:eastAsia="ar-SA"/>
        </w:rPr>
        <w:t>распознавать лингвистические маркеры  социальных отношений и адекватно их использовать (формулы приветствия,  прощания, эмоциональное восклицание и т.д.)</w:t>
      </w:r>
    </w:p>
    <w:p w14:paraId="456EC74A" w14:textId="77777777" w:rsidR="00607286" w:rsidRPr="00607286" w:rsidRDefault="00607286" w:rsidP="00607286">
      <w:pPr>
        <w:ind w:firstLine="720"/>
        <w:rPr>
          <w:rFonts w:ascii="Times New Roman" w:hAnsi="Times New Roman" w:cs="Times New Roman"/>
          <w:bCs/>
          <w:i/>
          <w:iCs/>
          <w:lang w:eastAsia="ar-SA"/>
        </w:rPr>
      </w:pPr>
      <w:r w:rsidRPr="00607286">
        <w:rPr>
          <w:rFonts w:ascii="Times New Roman" w:hAnsi="Times New Roman" w:cs="Times New Roman"/>
          <w:bCs/>
          <w:i/>
          <w:iCs/>
          <w:lang w:eastAsia="ar-SA"/>
        </w:rPr>
        <w:t>- владеть:</w:t>
      </w:r>
    </w:p>
    <w:p w14:paraId="45E02BC3"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понятием об основных стилистических компонентах коммуникативного сообщения</w:t>
      </w:r>
    </w:p>
    <w:p w14:paraId="43FBB56D" w14:textId="77777777" w:rsidR="00607286" w:rsidRPr="00607286" w:rsidRDefault="00607286" w:rsidP="00607286">
      <w:pPr>
        <w:numPr>
          <w:ilvl w:val="0"/>
          <w:numId w:val="46"/>
        </w:numPr>
        <w:autoSpaceDN w:val="0"/>
        <w:spacing w:after="0" w:line="240" w:lineRule="auto"/>
        <w:rPr>
          <w:rFonts w:ascii="Times New Roman" w:hAnsi="Times New Roman" w:cs="Times New Roman"/>
          <w:b/>
          <w:bCs/>
          <w:iCs/>
          <w:lang w:eastAsia="ar-SA"/>
        </w:rPr>
      </w:pPr>
      <w:r w:rsidRPr="00607286">
        <w:rPr>
          <w:rFonts w:ascii="Times New Roman" w:hAnsi="Times New Roman" w:cs="Times New Roman"/>
          <w:bCs/>
          <w:iCs/>
          <w:lang w:eastAsia="ar-SA"/>
        </w:rPr>
        <w:t>теоретическими знаниями стилистического значения и его структуры для применения в практике перевода и анализа текстов;</w:t>
      </w:r>
    </w:p>
    <w:p w14:paraId="2A6BEB6B" w14:textId="77777777" w:rsidR="00607286" w:rsidRPr="00607286" w:rsidRDefault="00607286" w:rsidP="00607286">
      <w:pPr>
        <w:numPr>
          <w:ilvl w:val="0"/>
          <w:numId w:val="46"/>
        </w:numPr>
        <w:autoSpaceDN w:val="0"/>
        <w:spacing w:after="0" w:line="240" w:lineRule="auto"/>
        <w:rPr>
          <w:rFonts w:ascii="Times New Roman" w:hAnsi="Times New Roman" w:cs="Times New Roman"/>
          <w:b/>
          <w:bCs/>
          <w:iCs/>
          <w:lang w:eastAsia="ar-SA"/>
        </w:rPr>
      </w:pPr>
      <w:r w:rsidRPr="00607286">
        <w:rPr>
          <w:rFonts w:ascii="Times New Roman" w:hAnsi="Times New Roman" w:cs="Times New Roman"/>
          <w:color w:val="000000"/>
          <w:lang w:eastAsia="ar-SA"/>
        </w:rPr>
        <w:t>системой и закономерностями отбора языковых средств в зависимости от социальной ситуации.</w:t>
      </w:r>
    </w:p>
    <w:p w14:paraId="09333307" w14:textId="77777777" w:rsidR="00607286" w:rsidRPr="00607286" w:rsidRDefault="00607286" w:rsidP="00607286">
      <w:pPr>
        <w:tabs>
          <w:tab w:val="left" w:pos="848"/>
          <w:tab w:val="left" w:pos="880"/>
          <w:tab w:val="left" w:pos="1000"/>
        </w:tabs>
        <w:ind w:firstLine="709"/>
        <w:rPr>
          <w:rFonts w:ascii="Times New Roman" w:hAnsi="Times New Roman" w:cs="Times New Roman"/>
          <w:b/>
          <w:i/>
          <w:lang w:eastAsia="ar-SA"/>
        </w:rPr>
      </w:pPr>
      <w:r w:rsidRPr="00607286">
        <w:rPr>
          <w:rFonts w:ascii="Times New Roman" w:hAnsi="Times New Roman" w:cs="Times New Roman"/>
          <w:b/>
          <w:bCs/>
          <w:i/>
          <w:iCs/>
          <w:lang w:eastAsia="ar-SA"/>
        </w:rPr>
        <w:t>При изучении темы 2.2 необходимо</w:t>
      </w:r>
      <w:r w:rsidRPr="00607286">
        <w:rPr>
          <w:rFonts w:ascii="Times New Roman" w:hAnsi="Times New Roman" w:cs="Times New Roman"/>
          <w:b/>
          <w:i/>
          <w:lang w:eastAsia="ar-SA"/>
        </w:rPr>
        <w:t xml:space="preserve"> обратить</w:t>
      </w:r>
      <w:r w:rsidRPr="00607286">
        <w:rPr>
          <w:rFonts w:ascii="Times New Roman" w:hAnsi="Times New Roman" w:cs="Times New Roman"/>
          <w:b/>
          <w:bCs/>
          <w:i/>
          <w:iCs/>
          <w:lang w:eastAsia="ar-SA"/>
        </w:rPr>
        <w:t xml:space="preserve"> </w:t>
      </w:r>
      <w:r w:rsidRPr="00607286">
        <w:rPr>
          <w:rFonts w:ascii="Times New Roman" w:hAnsi="Times New Roman" w:cs="Times New Roman"/>
          <w:b/>
          <w:i/>
          <w:lang w:eastAsia="ar-SA"/>
        </w:rPr>
        <w:t>особое внимание на:</w:t>
      </w:r>
    </w:p>
    <w:p w14:paraId="0C394E24" w14:textId="77777777" w:rsidR="00607286" w:rsidRPr="00607286" w:rsidRDefault="00607286" w:rsidP="00607286">
      <w:pPr>
        <w:numPr>
          <w:ilvl w:val="0"/>
          <w:numId w:val="46"/>
        </w:numPr>
        <w:autoSpaceDN w:val="0"/>
        <w:spacing w:after="0" w:line="240" w:lineRule="auto"/>
        <w:rPr>
          <w:rFonts w:ascii="Times New Roman" w:hAnsi="Times New Roman" w:cs="Times New Roman"/>
          <w:b/>
          <w:bCs/>
          <w:i/>
          <w:iCs/>
          <w:lang w:eastAsia="ar-SA"/>
        </w:rPr>
      </w:pPr>
      <w:r w:rsidRPr="00607286">
        <w:rPr>
          <w:rFonts w:ascii="Times New Roman" w:hAnsi="Times New Roman" w:cs="Times New Roman"/>
          <w:bCs/>
          <w:iCs/>
          <w:lang w:eastAsia="ar-SA"/>
        </w:rPr>
        <w:t>основные виды лингвистических значений;</w:t>
      </w:r>
    </w:p>
    <w:p w14:paraId="0D777035" w14:textId="77777777" w:rsidR="00607286" w:rsidRPr="00607286" w:rsidRDefault="00607286" w:rsidP="00607286">
      <w:pPr>
        <w:numPr>
          <w:ilvl w:val="0"/>
          <w:numId w:val="46"/>
        </w:numPr>
        <w:autoSpaceDN w:val="0"/>
        <w:spacing w:after="0" w:line="240" w:lineRule="auto"/>
        <w:rPr>
          <w:rFonts w:ascii="Times New Roman" w:hAnsi="Times New Roman" w:cs="Times New Roman"/>
          <w:b/>
          <w:bCs/>
          <w:i/>
          <w:iCs/>
          <w:lang w:eastAsia="ar-SA"/>
        </w:rPr>
      </w:pPr>
      <w:r w:rsidRPr="00607286">
        <w:rPr>
          <w:rFonts w:ascii="Times New Roman" w:hAnsi="Times New Roman" w:cs="Times New Roman"/>
          <w:bCs/>
          <w:iCs/>
          <w:lang w:eastAsia="ar-SA"/>
        </w:rPr>
        <w:t>основные компоненты и факторы стилистического значения</w:t>
      </w:r>
    </w:p>
    <w:p w14:paraId="3A184C6A" w14:textId="77777777" w:rsidR="00607286" w:rsidRPr="00607286" w:rsidRDefault="00607286" w:rsidP="00607286">
      <w:pPr>
        <w:shd w:val="clear" w:color="auto" w:fill="FFFFFF"/>
        <w:ind w:firstLine="709"/>
        <w:rPr>
          <w:rFonts w:ascii="Times New Roman" w:hAnsi="Times New Roman" w:cs="Times New Roman"/>
          <w:lang w:eastAsia="ar-SA"/>
        </w:rPr>
      </w:pPr>
      <w:r w:rsidRPr="00607286">
        <w:rPr>
          <w:rFonts w:ascii="Times New Roman" w:hAnsi="Times New Roman" w:cs="Times New Roman"/>
          <w:color w:val="000000"/>
          <w:lang w:eastAsia="ar-SA"/>
        </w:rPr>
        <w:t>При подготовке к экзамену (зачету) особое внимание следует обратить на следующие моменты:</w:t>
      </w:r>
    </w:p>
    <w:p w14:paraId="513849F6"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отличие экспрессивности от эмоциональности сообщения</w:t>
      </w:r>
    </w:p>
    <w:p w14:paraId="777A38D5"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структура лингвистического значения</w:t>
      </w:r>
    </w:p>
    <w:p w14:paraId="26E334BF" w14:textId="77777777" w:rsidR="00607286" w:rsidRPr="00607286" w:rsidRDefault="00607286" w:rsidP="00607286">
      <w:pPr>
        <w:shd w:val="clear" w:color="auto" w:fill="FFFFFF"/>
        <w:ind w:firstLine="709"/>
        <w:rPr>
          <w:rFonts w:ascii="Times New Roman" w:hAnsi="Times New Roman" w:cs="Times New Roman"/>
          <w:lang w:eastAsia="ar-SA"/>
        </w:rPr>
      </w:pPr>
      <w:r w:rsidRPr="00607286">
        <w:rPr>
          <w:rFonts w:ascii="Times New Roman" w:hAnsi="Times New Roman" w:cs="Times New Roman"/>
          <w:color w:val="000000"/>
          <w:lang w:eastAsia="ar-SA"/>
        </w:rPr>
        <w:t>Опыт приема экзамена выявил, что наибольшие трудности при проведении экзамена (зачета) возникают по следующим разделам:</w:t>
      </w:r>
    </w:p>
    <w:p w14:paraId="756B567B" w14:textId="77777777" w:rsidR="00607286" w:rsidRPr="00607286" w:rsidRDefault="00607286" w:rsidP="00607286">
      <w:pPr>
        <w:shd w:val="clear" w:color="auto" w:fill="FFFFFF"/>
        <w:ind w:firstLine="709"/>
        <w:rPr>
          <w:rFonts w:ascii="Times New Roman" w:hAnsi="Times New Roman" w:cs="Times New Roman"/>
          <w:lang w:eastAsia="ar-SA"/>
        </w:rPr>
      </w:pPr>
      <w:r w:rsidRPr="00607286">
        <w:rPr>
          <w:rFonts w:ascii="Times New Roman" w:hAnsi="Times New Roman" w:cs="Times New Roman"/>
          <w:color w:val="000000"/>
          <w:lang w:eastAsia="ar-SA"/>
        </w:rPr>
        <w:t>- функциональный, нормативный и экспрессивный стилистические компоненты;</w:t>
      </w:r>
    </w:p>
    <w:p w14:paraId="31E19762" w14:textId="77777777" w:rsidR="00607286" w:rsidRPr="00607286" w:rsidRDefault="00607286" w:rsidP="00607286">
      <w:pPr>
        <w:shd w:val="clear" w:color="auto" w:fill="FFFFFF"/>
        <w:ind w:firstLine="709"/>
        <w:rPr>
          <w:rFonts w:ascii="Times New Roman" w:hAnsi="Times New Roman" w:cs="Times New Roman"/>
          <w:lang w:eastAsia="ar-SA"/>
        </w:rPr>
      </w:pPr>
      <w:r w:rsidRPr="00607286">
        <w:rPr>
          <w:rFonts w:ascii="Times New Roman" w:hAnsi="Times New Roman" w:cs="Times New Roman"/>
          <w:color w:val="000000"/>
          <w:lang w:eastAsia="ar-SA"/>
        </w:rPr>
        <w:t>- коннотация стилистического значения.</w:t>
      </w:r>
    </w:p>
    <w:p w14:paraId="36795741" w14:textId="77777777" w:rsidR="00607286" w:rsidRPr="00607286" w:rsidRDefault="00607286" w:rsidP="00607286">
      <w:pPr>
        <w:shd w:val="clear" w:color="auto" w:fill="FFFFFF"/>
        <w:ind w:firstLine="709"/>
        <w:rPr>
          <w:rFonts w:ascii="Times New Roman" w:hAnsi="Times New Roman" w:cs="Times New Roman"/>
          <w:color w:val="000000"/>
          <w:lang w:eastAsia="ar-SA"/>
        </w:rPr>
      </w:pPr>
      <w:r w:rsidRPr="00607286">
        <w:rPr>
          <w:rFonts w:ascii="Times New Roman" w:hAnsi="Times New Roman" w:cs="Times New Roman"/>
          <w:color w:val="000000"/>
          <w:lang w:eastAsia="ar-SA"/>
        </w:rPr>
        <w:t>Для того чтобы избежать трудностей при ответах по вышеназванным разделам,</w:t>
      </w:r>
      <w:r w:rsidRPr="00607286">
        <w:rPr>
          <w:rFonts w:ascii="Times New Roman" w:hAnsi="Times New Roman" w:cs="Times New Roman"/>
          <w:color w:val="000000"/>
          <w:lang w:val="en-US" w:eastAsia="ar-SA"/>
        </w:rPr>
        <w:t> </w:t>
      </w:r>
      <w:r w:rsidRPr="00607286">
        <w:rPr>
          <w:rFonts w:ascii="Times New Roman" w:hAnsi="Times New Roman" w:cs="Times New Roman"/>
          <w:color w:val="000000"/>
          <w:lang w:eastAsia="ar-SA"/>
        </w:rPr>
        <w:t>рекомендуем посещать лекции, ознакомиться с предложенной литературой, активно работать на семинарских занятиях.</w:t>
      </w:r>
    </w:p>
    <w:p w14:paraId="68152B7B" w14:textId="77777777" w:rsidR="00607286" w:rsidRPr="00607286" w:rsidRDefault="00607286" w:rsidP="00607286">
      <w:pPr>
        <w:shd w:val="clear" w:color="auto" w:fill="FFFFFF"/>
        <w:ind w:firstLine="709"/>
        <w:rPr>
          <w:rFonts w:ascii="Times New Roman" w:hAnsi="Times New Roman" w:cs="Times New Roman"/>
          <w:color w:val="000000"/>
          <w:lang w:eastAsia="ar-SA"/>
        </w:rPr>
      </w:pPr>
    </w:p>
    <w:p w14:paraId="0F3209D8" w14:textId="77777777" w:rsidR="00607286" w:rsidRPr="00607286" w:rsidRDefault="00607286" w:rsidP="00607286">
      <w:pPr>
        <w:rPr>
          <w:rFonts w:ascii="Times New Roman" w:hAnsi="Times New Roman" w:cs="Times New Roman"/>
          <w:b/>
          <w:i/>
        </w:rPr>
      </w:pPr>
      <w:r w:rsidRPr="00607286">
        <w:rPr>
          <w:rFonts w:ascii="Times New Roman" w:hAnsi="Times New Roman" w:cs="Times New Roman"/>
          <w:b/>
          <w:i/>
        </w:rPr>
        <w:t xml:space="preserve">Темы 3.1-3.4 «Дифференциальные признаки нейтрального, разговорного и литературного слоев английского словарного состава», «Общий литературный и специально-литературный словарь (термины, архаизмы, </w:t>
      </w:r>
      <w:proofErr w:type="spellStart"/>
      <w:r w:rsidRPr="00607286">
        <w:rPr>
          <w:rFonts w:ascii="Times New Roman" w:hAnsi="Times New Roman" w:cs="Times New Roman"/>
          <w:b/>
          <w:i/>
        </w:rPr>
        <w:t>библеизмы</w:t>
      </w:r>
      <w:proofErr w:type="spellEnd"/>
      <w:r w:rsidRPr="00607286">
        <w:rPr>
          <w:rFonts w:ascii="Times New Roman" w:hAnsi="Times New Roman" w:cs="Times New Roman"/>
          <w:b/>
          <w:i/>
        </w:rPr>
        <w:t xml:space="preserve">, </w:t>
      </w:r>
      <w:proofErr w:type="spellStart"/>
      <w:r w:rsidRPr="00607286">
        <w:rPr>
          <w:rFonts w:ascii="Times New Roman" w:hAnsi="Times New Roman" w:cs="Times New Roman"/>
          <w:b/>
          <w:i/>
        </w:rPr>
        <w:t>барбаризмы</w:t>
      </w:r>
      <w:proofErr w:type="spellEnd"/>
      <w:r w:rsidRPr="00607286">
        <w:rPr>
          <w:rFonts w:ascii="Times New Roman" w:hAnsi="Times New Roman" w:cs="Times New Roman"/>
          <w:b/>
          <w:i/>
        </w:rPr>
        <w:t xml:space="preserve">, иностранные заимствования и др.)», «Стандартный слой английской лексики. Дифференциальные признаки, структура.». «Общий </w:t>
      </w:r>
      <w:proofErr w:type="gramStart"/>
      <w:r w:rsidRPr="00607286">
        <w:rPr>
          <w:rFonts w:ascii="Times New Roman" w:hAnsi="Times New Roman" w:cs="Times New Roman"/>
          <w:b/>
          <w:i/>
        </w:rPr>
        <w:t>разговорный  и</w:t>
      </w:r>
      <w:proofErr w:type="gramEnd"/>
      <w:r w:rsidRPr="00607286">
        <w:rPr>
          <w:rFonts w:ascii="Times New Roman" w:hAnsi="Times New Roman" w:cs="Times New Roman"/>
          <w:b/>
          <w:i/>
        </w:rPr>
        <w:t xml:space="preserve"> специально разговорный словарь (</w:t>
      </w:r>
      <w:proofErr w:type="spellStart"/>
      <w:r w:rsidRPr="00607286">
        <w:rPr>
          <w:rFonts w:ascii="Times New Roman" w:hAnsi="Times New Roman" w:cs="Times New Roman"/>
          <w:b/>
          <w:i/>
        </w:rPr>
        <w:t>слэнг</w:t>
      </w:r>
      <w:proofErr w:type="spellEnd"/>
      <w:r w:rsidRPr="00607286">
        <w:rPr>
          <w:rFonts w:ascii="Times New Roman" w:hAnsi="Times New Roman" w:cs="Times New Roman"/>
          <w:b/>
          <w:i/>
        </w:rPr>
        <w:t>, жаргонизмы, вульгаризмы, окказионализмы и др.)»</w:t>
      </w:r>
    </w:p>
    <w:p w14:paraId="0DB05620" w14:textId="77777777" w:rsidR="00607286" w:rsidRPr="00607286" w:rsidRDefault="00607286" w:rsidP="00607286">
      <w:pPr>
        <w:ind w:firstLine="540"/>
        <w:rPr>
          <w:rFonts w:ascii="Times New Roman" w:hAnsi="Times New Roman" w:cs="Times New Roman"/>
          <w:lang w:eastAsia="ar-SA"/>
        </w:rPr>
      </w:pPr>
      <w:r w:rsidRPr="00607286">
        <w:rPr>
          <w:rFonts w:ascii="Times New Roman" w:hAnsi="Times New Roman" w:cs="Times New Roman"/>
          <w:b/>
          <w:bCs/>
          <w:i/>
          <w:color w:val="000000"/>
          <w:lang w:eastAsia="ar-SA"/>
        </w:rPr>
        <w:t xml:space="preserve">Цель изучения: </w:t>
      </w:r>
      <w:r w:rsidRPr="00607286">
        <w:rPr>
          <w:rFonts w:ascii="Times New Roman" w:hAnsi="Times New Roman" w:cs="Times New Roman"/>
          <w:bCs/>
          <w:color w:val="000000"/>
          <w:lang w:eastAsia="ar-SA"/>
        </w:rPr>
        <w:t xml:space="preserve">ознакомить студентов с </w:t>
      </w:r>
      <w:r w:rsidRPr="00607286">
        <w:rPr>
          <w:rFonts w:ascii="Times New Roman" w:hAnsi="Times New Roman" w:cs="Times New Roman"/>
          <w:lang w:eastAsia="ar-SA"/>
        </w:rPr>
        <w:t xml:space="preserve">дифференциальными признаками нейтрального, разговорного и литературного слоев английского </w:t>
      </w:r>
      <w:proofErr w:type="spellStart"/>
      <w:r w:rsidRPr="00607286">
        <w:rPr>
          <w:rFonts w:ascii="Times New Roman" w:hAnsi="Times New Roman" w:cs="Times New Roman"/>
          <w:lang w:eastAsia="ar-SA"/>
        </w:rPr>
        <w:t>вокабуляра</w:t>
      </w:r>
      <w:proofErr w:type="spellEnd"/>
      <w:r w:rsidRPr="00607286">
        <w:rPr>
          <w:rFonts w:ascii="Times New Roman" w:hAnsi="Times New Roman" w:cs="Times New Roman"/>
          <w:lang w:eastAsia="ar-SA"/>
        </w:rPr>
        <w:t>.</w:t>
      </w:r>
      <w:r w:rsidRPr="00607286">
        <w:rPr>
          <w:rFonts w:ascii="Times New Roman" w:hAnsi="Times New Roman" w:cs="Times New Roman"/>
          <w:bCs/>
          <w:color w:val="000000"/>
          <w:lang w:eastAsia="ar-SA"/>
        </w:rPr>
        <w:t xml:space="preserve"> </w:t>
      </w:r>
    </w:p>
    <w:p w14:paraId="40E4B502" w14:textId="77777777" w:rsidR="00607286" w:rsidRPr="00607286" w:rsidRDefault="00607286" w:rsidP="00607286">
      <w:pPr>
        <w:ind w:firstLine="709"/>
        <w:rPr>
          <w:rFonts w:ascii="Times New Roman" w:hAnsi="Times New Roman" w:cs="Times New Roman"/>
          <w:b/>
          <w:bCs/>
          <w:i/>
          <w:iCs/>
          <w:lang w:eastAsia="ar-SA"/>
        </w:rPr>
      </w:pPr>
      <w:r w:rsidRPr="00607286">
        <w:rPr>
          <w:rFonts w:ascii="Times New Roman" w:hAnsi="Times New Roman" w:cs="Times New Roman"/>
          <w:b/>
          <w:bCs/>
          <w:i/>
          <w:iCs/>
          <w:lang w:eastAsia="ar-SA"/>
        </w:rPr>
        <w:t xml:space="preserve">Изучив данную тему студент должен: </w:t>
      </w:r>
    </w:p>
    <w:p w14:paraId="2100EE16" w14:textId="77777777" w:rsidR="00607286" w:rsidRPr="00607286" w:rsidRDefault="00607286" w:rsidP="00607286">
      <w:pPr>
        <w:ind w:firstLine="709"/>
        <w:rPr>
          <w:rFonts w:ascii="Times New Roman" w:hAnsi="Times New Roman" w:cs="Times New Roman"/>
          <w:bCs/>
          <w:i/>
          <w:iCs/>
          <w:lang w:eastAsia="ar-SA"/>
        </w:rPr>
      </w:pPr>
      <w:r w:rsidRPr="00607286">
        <w:rPr>
          <w:rFonts w:ascii="Times New Roman" w:hAnsi="Times New Roman" w:cs="Times New Roman"/>
          <w:lang w:eastAsia="ar-SA"/>
        </w:rPr>
        <w:t xml:space="preserve">- </w:t>
      </w:r>
      <w:r w:rsidRPr="00607286">
        <w:rPr>
          <w:rFonts w:ascii="Times New Roman" w:hAnsi="Times New Roman" w:cs="Times New Roman"/>
          <w:bCs/>
          <w:i/>
          <w:iCs/>
          <w:lang w:eastAsia="ar-SA"/>
        </w:rPr>
        <w:t>знать:</w:t>
      </w:r>
    </w:p>
    <w:p w14:paraId="3BBA8C19" w14:textId="77777777" w:rsidR="00607286" w:rsidRPr="00607286" w:rsidRDefault="00607286" w:rsidP="00607286">
      <w:pPr>
        <w:numPr>
          <w:ilvl w:val="0"/>
          <w:numId w:val="46"/>
        </w:numPr>
        <w:suppressAutoHyphens/>
        <w:autoSpaceDN w:val="0"/>
        <w:spacing w:after="0" w:line="240" w:lineRule="auto"/>
        <w:ind w:left="1434" w:hanging="357"/>
        <w:rPr>
          <w:rFonts w:ascii="Times New Roman" w:hAnsi="Times New Roman" w:cs="Times New Roman"/>
          <w:lang w:eastAsia="ar-SA"/>
        </w:rPr>
      </w:pPr>
      <w:r w:rsidRPr="00607286">
        <w:rPr>
          <w:rFonts w:ascii="Times New Roman" w:hAnsi="Times New Roman" w:cs="Times New Roman"/>
          <w:lang w:eastAsia="ar-SA"/>
        </w:rPr>
        <w:t>фонологические, лексические, грамматические явления и закономерности изучаемого языка как системы;</w:t>
      </w:r>
    </w:p>
    <w:p w14:paraId="7E9D6735" w14:textId="77777777" w:rsidR="00607286" w:rsidRPr="00607286" w:rsidRDefault="00607286" w:rsidP="00607286">
      <w:pPr>
        <w:numPr>
          <w:ilvl w:val="0"/>
          <w:numId w:val="46"/>
        </w:numPr>
        <w:autoSpaceDN w:val="0"/>
        <w:spacing w:after="0" w:line="240" w:lineRule="auto"/>
        <w:ind w:left="1434" w:hanging="357"/>
        <w:rPr>
          <w:rFonts w:ascii="Times New Roman" w:hAnsi="Times New Roman" w:cs="Times New Roman"/>
          <w:bCs/>
          <w:iCs/>
          <w:lang w:eastAsia="ar-SA"/>
        </w:rPr>
      </w:pPr>
      <w:r w:rsidRPr="00607286">
        <w:rPr>
          <w:rFonts w:ascii="Times New Roman" w:hAnsi="Times New Roman" w:cs="Times New Roman"/>
          <w:bCs/>
          <w:iCs/>
          <w:lang w:eastAsia="ar-SA"/>
        </w:rPr>
        <w:t xml:space="preserve">общую классификацию английского </w:t>
      </w:r>
      <w:proofErr w:type="spellStart"/>
      <w:r w:rsidRPr="00607286">
        <w:rPr>
          <w:rFonts w:ascii="Times New Roman" w:hAnsi="Times New Roman" w:cs="Times New Roman"/>
          <w:bCs/>
          <w:iCs/>
          <w:lang w:eastAsia="ar-SA"/>
        </w:rPr>
        <w:t>вокабуляра</w:t>
      </w:r>
      <w:proofErr w:type="spellEnd"/>
      <w:r w:rsidRPr="00607286">
        <w:rPr>
          <w:rFonts w:ascii="Times New Roman" w:hAnsi="Times New Roman" w:cs="Times New Roman"/>
          <w:bCs/>
          <w:iCs/>
          <w:lang w:eastAsia="ar-SA"/>
        </w:rPr>
        <w:t>;</w:t>
      </w:r>
    </w:p>
    <w:p w14:paraId="778D4B12"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proofErr w:type="spellStart"/>
      <w:proofErr w:type="gramStart"/>
      <w:r w:rsidRPr="00607286">
        <w:rPr>
          <w:rFonts w:ascii="Times New Roman" w:hAnsi="Times New Roman" w:cs="Times New Roman"/>
          <w:bCs/>
          <w:iCs/>
          <w:lang w:eastAsia="ar-SA"/>
        </w:rPr>
        <w:t>социо</w:t>
      </w:r>
      <w:proofErr w:type="spellEnd"/>
      <w:r w:rsidRPr="00607286">
        <w:rPr>
          <w:rFonts w:ascii="Times New Roman" w:hAnsi="Times New Roman" w:cs="Times New Roman"/>
          <w:bCs/>
          <w:iCs/>
          <w:lang w:eastAsia="ar-SA"/>
        </w:rPr>
        <w:t>-культурные</w:t>
      </w:r>
      <w:proofErr w:type="gramEnd"/>
      <w:r w:rsidRPr="00607286">
        <w:rPr>
          <w:rFonts w:ascii="Times New Roman" w:hAnsi="Times New Roman" w:cs="Times New Roman"/>
          <w:bCs/>
          <w:iCs/>
          <w:lang w:eastAsia="ar-SA"/>
        </w:rPr>
        <w:t xml:space="preserve"> факторы стандартного </w:t>
      </w:r>
      <w:proofErr w:type="spellStart"/>
      <w:r w:rsidRPr="00607286">
        <w:rPr>
          <w:rFonts w:ascii="Times New Roman" w:hAnsi="Times New Roman" w:cs="Times New Roman"/>
          <w:bCs/>
          <w:iCs/>
          <w:lang w:eastAsia="ar-SA"/>
        </w:rPr>
        <w:t>вокабуляра</w:t>
      </w:r>
      <w:proofErr w:type="spellEnd"/>
      <w:r w:rsidRPr="00607286">
        <w:rPr>
          <w:rFonts w:ascii="Times New Roman" w:hAnsi="Times New Roman" w:cs="Times New Roman"/>
          <w:bCs/>
          <w:iCs/>
          <w:lang w:eastAsia="ar-SA"/>
        </w:rPr>
        <w:t>;</w:t>
      </w:r>
    </w:p>
    <w:p w14:paraId="0285E442"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основные черты и подгруппы специального литературного </w:t>
      </w:r>
      <w:proofErr w:type="spellStart"/>
      <w:r w:rsidRPr="00607286">
        <w:rPr>
          <w:rFonts w:ascii="Times New Roman" w:hAnsi="Times New Roman" w:cs="Times New Roman"/>
          <w:bCs/>
          <w:iCs/>
          <w:lang w:eastAsia="ar-SA"/>
        </w:rPr>
        <w:t>вокабуляра</w:t>
      </w:r>
      <w:proofErr w:type="spellEnd"/>
      <w:r w:rsidRPr="00607286">
        <w:rPr>
          <w:rFonts w:ascii="Times New Roman" w:hAnsi="Times New Roman" w:cs="Times New Roman"/>
          <w:bCs/>
          <w:iCs/>
          <w:lang w:eastAsia="ar-SA"/>
        </w:rPr>
        <w:t>;</w:t>
      </w:r>
    </w:p>
    <w:p w14:paraId="65926F0C"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определение понятия «термин»;</w:t>
      </w:r>
    </w:p>
    <w:p w14:paraId="3DBB0C9C"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какие слова называются архаичными;</w:t>
      </w:r>
    </w:p>
    <w:p w14:paraId="4BDF80B5"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основные черты иностранных слов и </w:t>
      </w:r>
      <w:proofErr w:type="spellStart"/>
      <w:r w:rsidRPr="00607286">
        <w:rPr>
          <w:rFonts w:ascii="Times New Roman" w:hAnsi="Times New Roman" w:cs="Times New Roman"/>
          <w:bCs/>
          <w:iCs/>
          <w:lang w:eastAsia="ar-SA"/>
        </w:rPr>
        <w:t>барбаризмов</w:t>
      </w:r>
      <w:proofErr w:type="spellEnd"/>
      <w:r w:rsidRPr="00607286">
        <w:rPr>
          <w:rFonts w:ascii="Times New Roman" w:hAnsi="Times New Roman" w:cs="Times New Roman"/>
          <w:bCs/>
          <w:iCs/>
          <w:lang w:eastAsia="ar-SA"/>
        </w:rPr>
        <w:t>;</w:t>
      </w:r>
    </w:p>
    <w:p w14:paraId="585976E5"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отличительные особенности окказионализмов</w:t>
      </w:r>
    </w:p>
    <w:p w14:paraId="7B33128B"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составляющие специального разговорного словаря</w:t>
      </w:r>
    </w:p>
    <w:p w14:paraId="715B5927"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отличительные особенности сленга, жаргонизмов, профессионализмов и вульгаризмов;</w:t>
      </w:r>
    </w:p>
    <w:p w14:paraId="58781458"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происхождение термина «сленг»;</w:t>
      </w:r>
    </w:p>
    <w:p w14:paraId="11B15275"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какие сленговые слова называются дисфемизмами </w:t>
      </w:r>
    </w:p>
    <w:p w14:paraId="5AB507DA"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p>
    <w:p w14:paraId="6DFB1C9F" w14:textId="77777777" w:rsidR="00607286" w:rsidRPr="00607286" w:rsidRDefault="00607286" w:rsidP="00607286">
      <w:pPr>
        <w:ind w:firstLine="709"/>
        <w:rPr>
          <w:rFonts w:ascii="Times New Roman" w:hAnsi="Times New Roman" w:cs="Times New Roman"/>
          <w:bCs/>
          <w:i/>
          <w:lang w:eastAsia="ar-SA"/>
        </w:rPr>
      </w:pPr>
      <w:r w:rsidRPr="00607286">
        <w:rPr>
          <w:rFonts w:ascii="Times New Roman" w:hAnsi="Times New Roman" w:cs="Times New Roman"/>
          <w:bCs/>
          <w:i/>
          <w:lang w:eastAsia="ar-SA"/>
        </w:rPr>
        <w:t xml:space="preserve">- уметь: </w:t>
      </w:r>
    </w:p>
    <w:p w14:paraId="5585E537"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определять к какому уровню </w:t>
      </w:r>
      <w:proofErr w:type="spellStart"/>
      <w:r w:rsidRPr="00607286">
        <w:rPr>
          <w:rFonts w:ascii="Times New Roman" w:hAnsi="Times New Roman" w:cs="Times New Roman"/>
          <w:bCs/>
          <w:iCs/>
          <w:lang w:eastAsia="ar-SA"/>
        </w:rPr>
        <w:t>вокабуляра</w:t>
      </w:r>
      <w:proofErr w:type="spellEnd"/>
      <w:r w:rsidRPr="00607286">
        <w:rPr>
          <w:rFonts w:ascii="Times New Roman" w:hAnsi="Times New Roman" w:cs="Times New Roman"/>
          <w:bCs/>
          <w:iCs/>
          <w:lang w:eastAsia="ar-SA"/>
        </w:rPr>
        <w:t xml:space="preserve"> относится слово;</w:t>
      </w:r>
    </w:p>
    <w:p w14:paraId="0CB746BA"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определять окказионализмы;</w:t>
      </w:r>
    </w:p>
    <w:p w14:paraId="6E20F594" w14:textId="77777777" w:rsidR="00607286" w:rsidRPr="00607286" w:rsidRDefault="00607286" w:rsidP="00607286">
      <w:pPr>
        <w:numPr>
          <w:ilvl w:val="0"/>
          <w:numId w:val="46"/>
        </w:numPr>
        <w:tabs>
          <w:tab w:val="left" w:pos="851"/>
        </w:tabs>
        <w:autoSpaceDN w:val="0"/>
        <w:spacing w:after="0" w:line="240" w:lineRule="auto"/>
        <w:ind w:left="1434" w:hanging="357"/>
        <w:rPr>
          <w:rFonts w:ascii="Times New Roman" w:hAnsi="Times New Roman" w:cs="Times New Roman"/>
          <w:lang w:eastAsia="ar-SA"/>
        </w:rPr>
      </w:pPr>
      <w:r w:rsidRPr="00607286">
        <w:rPr>
          <w:rFonts w:ascii="Times New Roman" w:hAnsi="Times New Roman" w:cs="Times New Roman"/>
          <w:color w:val="000000"/>
          <w:lang w:eastAsia="ar-SA"/>
        </w:rPr>
        <w:t>организовывать речевое поведение и выбирать языковые средства и регистр общения с учетом коммуникативной цели, намерения, социальных статусов, ролей коммуникантов и обстановки;</w:t>
      </w:r>
    </w:p>
    <w:p w14:paraId="017A2ED2" w14:textId="77777777" w:rsidR="00607286" w:rsidRPr="00607286" w:rsidRDefault="00607286" w:rsidP="00607286">
      <w:pPr>
        <w:numPr>
          <w:ilvl w:val="0"/>
          <w:numId w:val="46"/>
        </w:numPr>
        <w:autoSpaceDN w:val="0"/>
        <w:spacing w:after="0" w:line="240" w:lineRule="auto"/>
        <w:ind w:left="1434" w:hanging="357"/>
        <w:rPr>
          <w:rFonts w:ascii="Times New Roman" w:hAnsi="Times New Roman" w:cs="Times New Roman"/>
          <w:bCs/>
          <w:iCs/>
          <w:lang w:eastAsia="ar-SA"/>
        </w:rPr>
      </w:pPr>
      <w:r w:rsidRPr="00607286">
        <w:rPr>
          <w:rFonts w:ascii="Times New Roman" w:hAnsi="Times New Roman" w:cs="Times New Roman"/>
          <w:lang w:eastAsia="ar-SA"/>
        </w:rPr>
        <w:t>распознавать лингвистические маркеры  социальных отношений и адекватно их использовать (формулы приветствия,  прощания, эмоциональное восклицание и т.д.)</w:t>
      </w:r>
    </w:p>
    <w:p w14:paraId="4762F219"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lang w:eastAsia="ar-SA"/>
        </w:rPr>
        <w:t xml:space="preserve">применять в коммуникативной и профессиональной деятельности прагматические параметры высказывания (адаптация к предмету ситуации, типу адресата, условиям ситуации, интенции автора), интерпретацию художественного и </w:t>
      </w:r>
      <w:proofErr w:type="spellStart"/>
      <w:r w:rsidRPr="00607286">
        <w:rPr>
          <w:rFonts w:ascii="Times New Roman" w:hAnsi="Times New Roman" w:cs="Times New Roman"/>
          <w:lang w:eastAsia="ar-SA"/>
        </w:rPr>
        <w:t>газетно</w:t>
      </w:r>
      <w:proofErr w:type="spellEnd"/>
      <w:r w:rsidRPr="00607286">
        <w:rPr>
          <w:rFonts w:ascii="Times New Roman" w:hAnsi="Times New Roman" w:cs="Times New Roman"/>
          <w:lang w:eastAsia="ar-SA"/>
        </w:rPr>
        <w:t xml:space="preserve">-публицистического </w:t>
      </w:r>
      <w:proofErr w:type="spellStart"/>
      <w:proofErr w:type="gramStart"/>
      <w:r w:rsidRPr="00607286">
        <w:rPr>
          <w:rFonts w:ascii="Times New Roman" w:hAnsi="Times New Roman" w:cs="Times New Roman"/>
          <w:lang w:eastAsia="ar-SA"/>
        </w:rPr>
        <w:t>текста;</w:t>
      </w:r>
      <w:r w:rsidRPr="00607286">
        <w:rPr>
          <w:rFonts w:ascii="Times New Roman" w:hAnsi="Times New Roman" w:cs="Times New Roman"/>
          <w:bCs/>
          <w:iCs/>
          <w:lang w:eastAsia="ar-SA"/>
        </w:rPr>
        <w:t>отличать</w:t>
      </w:r>
      <w:proofErr w:type="spellEnd"/>
      <w:proofErr w:type="gramEnd"/>
      <w:r w:rsidRPr="00607286">
        <w:rPr>
          <w:rFonts w:ascii="Times New Roman" w:hAnsi="Times New Roman" w:cs="Times New Roman"/>
          <w:bCs/>
          <w:iCs/>
          <w:lang w:eastAsia="ar-SA"/>
        </w:rPr>
        <w:t xml:space="preserve"> архаичное слово от историзма;</w:t>
      </w:r>
    </w:p>
    <w:p w14:paraId="39EE91AF"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отличать </w:t>
      </w:r>
      <w:proofErr w:type="spellStart"/>
      <w:r w:rsidRPr="00607286">
        <w:rPr>
          <w:rFonts w:ascii="Times New Roman" w:hAnsi="Times New Roman" w:cs="Times New Roman"/>
          <w:bCs/>
          <w:iCs/>
          <w:lang w:eastAsia="ar-SA"/>
        </w:rPr>
        <w:t>библиизмы</w:t>
      </w:r>
      <w:proofErr w:type="spellEnd"/>
      <w:r w:rsidRPr="00607286">
        <w:rPr>
          <w:rFonts w:ascii="Times New Roman" w:hAnsi="Times New Roman" w:cs="Times New Roman"/>
          <w:bCs/>
          <w:iCs/>
          <w:lang w:eastAsia="ar-SA"/>
        </w:rPr>
        <w:t xml:space="preserve"> от фразеологизмов;</w:t>
      </w:r>
    </w:p>
    <w:p w14:paraId="1057BB65"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определять стилистическую функцию использования сленга, жаргонизмов, профессионализмов и вульгаризмов в текстах;</w:t>
      </w:r>
    </w:p>
    <w:p w14:paraId="10BCDCD9"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отличать сленг от жаргонизма и жаргонизм от профессионализма;</w:t>
      </w:r>
    </w:p>
    <w:p w14:paraId="38712B6D"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p>
    <w:p w14:paraId="689BD015" w14:textId="77777777" w:rsidR="00607286" w:rsidRPr="00607286" w:rsidRDefault="00607286" w:rsidP="00607286">
      <w:pPr>
        <w:numPr>
          <w:ilvl w:val="0"/>
          <w:numId w:val="46"/>
        </w:numPr>
        <w:autoSpaceDN w:val="0"/>
        <w:spacing w:after="0" w:line="240" w:lineRule="auto"/>
        <w:ind w:left="1434" w:hanging="357"/>
        <w:rPr>
          <w:rFonts w:ascii="Times New Roman" w:hAnsi="Times New Roman" w:cs="Times New Roman"/>
          <w:bCs/>
          <w:iCs/>
          <w:lang w:eastAsia="ar-SA"/>
        </w:rPr>
      </w:pPr>
    </w:p>
    <w:p w14:paraId="3C8AAD84" w14:textId="77777777" w:rsidR="00607286" w:rsidRPr="00607286" w:rsidRDefault="00607286" w:rsidP="00607286">
      <w:pPr>
        <w:ind w:firstLine="720"/>
        <w:rPr>
          <w:rFonts w:ascii="Times New Roman" w:hAnsi="Times New Roman" w:cs="Times New Roman"/>
          <w:bCs/>
          <w:i/>
          <w:iCs/>
          <w:lang w:eastAsia="ar-SA"/>
        </w:rPr>
      </w:pPr>
      <w:r w:rsidRPr="00607286">
        <w:rPr>
          <w:rFonts w:ascii="Times New Roman" w:hAnsi="Times New Roman" w:cs="Times New Roman"/>
          <w:bCs/>
          <w:i/>
          <w:iCs/>
          <w:lang w:eastAsia="ar-SA"/>
        </w:rPr>
        <w:t>- владеть:</w:t>
      </w:r>
    </w:p>
    <w:p w14:paraId="2F2F6C68"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навыками передачи стилистического значения повторения;</w:t>
      </w:r>
    </w:p>
    <w:p w14:paraId="495EA840"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теоретическими знаниями видов </w:t>
      </w:r>
      <w:proofErr w:type="spellStart"/>
      <w:r w:rsidRPr="00607286">
        <w:rPr>
          <w:rFonts w:ascii="Times New Roman" w:hAnsi="Times New Roman" w:cs="Times New Roman"/>
          <w:bCs/>
          <w:iCs/>
          <w:lang w:eastAsia="ar-SA"/>
        </w:rPr>
        <w:t>вокабуляра</w:t>
      </w:r>
      <w:proofErr w:type="spellEnd"/>
      <w:r w:rsidRPr="00607286">
        <w:rPr>
          <w:rFonts w:ascii="Times New Roman" w:hAnsi="Times New Roman" w:cs="Times New Roman"/>
          <w:bCs/>
          <w:iCs/>
          <w:lang w:eastAsia="ar-SA"/>
        </w:rPr>
        <w:t xml:space="preserve"> для анализа текстов с точки зрения словарного состава.</w:t>
      </w:r>
    </w:p>
    <w:p w14:paraId="4F696A41"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основными принципами и методами изучения стиля;</w:t>
      </w:r>
    </w:p>
    <w:p w14:paraId="1A1E12A3"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color w:val="000000"/>
          <w:lang w:eastAsia="ar-SA"/>
        </w:rPr>
        <w:lastRenderedPageBreak/>
        <w:t>системой и закономерностями отбора языковых средств в зависимости от социальной ситуации.</w:t>
      </w:r>
    </w:p>
    <w:p w14:paraId="0EBDB496"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теоретическими знаниями специального литературного </w:t>
      </w:r>
      <w:proofErr w:type="spellStart"/>
      <w:r w:rsidRPr="00607286">
        <w:rPr>
          <w:rFonts w:ascii="Times New Roman" w:hAnsi="Times New Roman" w:cs="Times New Roman"/>
          <w:bCs/>
          <w:iCs/>
          <w:lang w:eastAsia="ar-SA"/>
        </w:rPr>
        <w:t>вокабуляра</w:t>
      </w:r>
      <w:proofErr w:type="spellEnd"/>
      <w:r w:rsidRPr="00607286">
        <w:rPr>
          <w:rFonts w:ascii="Times New Roman" w:hAnsi="Times New Roman" w:cs="Times New Roman"/>
          <w:bCs/>
          <w:iCs/>
          <w:lang w:eastAsia="ar-SA"/>
        </w:rPr>
        <w:t xml:space="preserve"> английского языка для определения стилистического эффекта использования таких слов в текстах и коммуникативных сообщениях;</w:t>
      </w:r>
    </w:p>
    <w:p w14:paraId="1EC588E7" w14:textId="77777777" w:rsidR="00607286" w:rsidRPr="00607286" w:rsidRDefault="00607286" w:rsidP="00607286">
      <w:pPr>
        <w:numPr>
          <w:ilvl w:val="0"/>
          <w:numId w:val="46"/>
        </w:numPr>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 xml:space="preserve">орфографической, орфоэпической, лексической, грамматической и стилистической нормой изучаемых языков; </w:t>
      </w:r>
    </w:p>
    <w:p w14:paraId="1B21D86B"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color w:val="000000"/>
          <w:lang w:eastAsia="ar-SA"/>
        </w:rPr>
        <w:t>системой и закономерностями отбора языковых средств в зависимости от социальной ситуации.</w:t>
      </w:r>
    </w:p>
    <w:p w14:paraId="7C7833D2"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основными навыками использования разговорного </w:t>
      </w:r>
      <w:proofErr w:type="spellStart"/>
      <w:r w:rsidRPr="00607286">
        <w:rPr>
          <w:rFonts w:ascii="Times New Roman" w:hAnsi="Times New Roman" w:cs="Times New Roman"/>
          <w:bCs/>
          <w:iCs/>
          <w:lang w:eastAsia="ar-SA"/>
        </w:rPr>
        <w:t>вокабуляра</w:t>
      </w:r>
      <w:proofErr w:type="spellEnd"/>
      <w:r w:rsidRPr="00607286">
        <w:rPr>
          <w:rFonts w:ascii="Times New Roman" w:hAnsi="Times New Roman" w:cs="Times New Roman"/>
          <w:bCs/>
          <w:iCs/>
          <w:lang w:eastAsia="ar-SA"/>
        </w:rPr>
        <w:t xml:space="preserve"> как </w:t>
      </w:r>
      <w:r w:rsidRPr="00607286">
        <w:rPr>
          <w:rFonts w:ascii="Times New Roman" w:hAnsi="Times New Roman" w:cs="Times New Roman"/>
          <w:bCs/>
          <w:kern w:val="2"/>
          <w:lang w:eastAsia="ar-SA"/>
        </w:rPr>
        <w:t>функционально-стилистического приёма</w:t>
      </w:r>
      <w:r w:rsidRPr="00607286">
        <w:rPr>
          <w:rFonts w:ascii="Times New Roman" w:hAnsi="Times New Roman" w:cs="Times New Roman"/>
          <w:bCs/>
          <w:iCs/>
          <w:lang w:eastAsia="ar-SA"/>
        </w:rPr>
        <w:t>;</w:t>
      </w:r>
    </w:p>
    <w:p w14:paraId="2A68ECE9"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достаточными теоретическими знаниями для определения стилистической функции использования разговорного словаря в текстах;</w:t>
      </w:r>
    </w:p>
    <w:p w14:paraId="16557699" w14:textId="77777777" w:rsidR="00607286" w:rsidRPr="00607286" w:rsidRDefault="00607286" w:rsidP="00607286">
      <w:pPr>
        <w:rPr>
          <w:rFonts w:ascii="Times New Roman" w:hAnsi="Times New Roman" w:cs="Times New Roman"/>
          <w:b/>
          <w:i/>
          <w:lang w:eastAsia="ar-SA"/>
        </w:rPr>
      </w:pPr>
      <w:r w:rsidRPr="00607286">
        <w:rPr>
          <w:rFonts w:ascii="Times New Roman" w:hAnsi="Times New Roman" w:cs="Times New Roman"/>
          <w:b/>
          <w:i/>
          <w:lang w:eastAsia="ar-SA"/>
        </w:rPr>
        <w:t>При изучении тем 3.1-3.4 необходимо обратить особое внимание на:</w:t>
      </w:r>
    </w:p>
    <w:p w14:paraId="67B377CA" w14:textId="77777777" w:rsidR="00607286" w:rsidRPr="00607286" w:rsidRDefault="00607286" w:rsidP="00607286">
      <w:pPr>
        <w:numPr>
          <w:ilvl w:val="0"/>
          <w:numId w:val="46"/>
        </w:numPr>
        <w:autoSpaceDN w:val="0"/>
        <w:spacing w:after="0" w:line="240" w:lineRule="auto"/>
        <w:rPr>
          <w:rFonts w:ascii="Times New Roman" w:hAnsi="Times New Roman" w:cs="Times New Roman"/>
          <w:b/>
          <w:bCs/>
          <w:i/>
          <w:iCs/>
          <w:lang w:eastAsia="ar-SA"/>
        </w:rPr>
      </w:pPr>
      <w:r w:rsidRPr="00607286">
        <w:rPr>
          <w:rFonts w:ascii="Times New Roman" w:hAnsi="Times New Roman" w:cs="Times New Roman"/>
          <w:bCs/>
          <w:iCs/>
          <w:lang w:eastAsia="ar-SA"/>
        </w:rPr>
        <w:t xml:space="preserve">нейтральный слой английского </w:t>
      </w:r>
      <w:proofErr w:type="spellStart"/>
      <w:r w:rsidRPr="00607286">
        <w:rPr>
          <w:rFonts w:ascii="Times New Roman" w:hAnsi="Times New Roman" w:cs="Times New Roman"/>
          <w:bCs/>
          <w:iCs/>
          <w:lang w:eastAsia="ar-SA"/>
        </w:rPr>
        <w:t>вокабуляра</w:t>
      </w:r>
      <w:proofErr w:type="spellEnd"/>
    </w:p>
    <w:p w14:paraId="6B0760AA"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литературный слой английского </w:t>
      </w:r>
      <w:proofErr w:type="spellStart"/>
      <w:r w:rsidRPr="00607286">
        <w:rPr>
          <w:rFonts w:ascii="Times New Roman" w:hAnsi="Times New Roman" w:cs="Times New Roman"/>
          <w:bCs/>
          <w:iCs/>
          <w:lang w:eastAsia="ar-SA"/>
        </w:rPr>
        <w:t>вокабуляра</w:t>
      </w:r>
      <w:proofErr w:type="spellEnd"/>
    </w:p>
    <w:p w14:paraId="15144343"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разговорный слой английского </w:t>
      </w:r>
      <w:proofErr w:type="spellStart"/>
      <w:r w:rsidRPr="00607286">
        <w:rPr>
          <w:rFonts w:ascii="Times New Roman" w:hAnsi="Times New Roman" w:cs="Times New Roman"/>
          <w:bCs/>
          <w:iCs/>
          <w:lang w:eastAsia="ar-SA"/>
        </w:rPr>
        <w:t>вокабуляра</w:t>
      </w:r>
      <w:proofErr w:type="spellEnd"/>
    </w:p>
    <w:p w14:paraId="45650B3A" w14:textId="77777777" w:rsidR="00607286" w:rsidRPr="00607286" w:rsidRDefault="00607286" w:rsidP="00607286">
      <w:pPr>
        <w:numPr>
          <w:ilvl w:val="0"/>
          <w:numId w:val="46"/>
        </w:numPr>
        <w:autoSpaceDN w:val="0"/>
        <w:spacing w:after="0" w:line="240" w:lineRule="auto"/>
        <w:rPr>
          <w:rFonts w:ascii="Times New Roman" w:hAnsi="Times New Roman" w:cs="Times New Roman"/>
          <w:b/>
          <w:bCs/>
          <w:i/>
          <w:iCs/>
          <w:lang w:eastAsia="ar-SA"/>
        </w:rPr>
      </w:pPr>
      <w:r w:rsidRPr="00607286">
        <w:rPr>
          <w:rFonts w:ascii="Times New Roman" w:hAnsi="Times New Roman" w:cs="Times New Roman"/>
          <w:bCs/>
          <w:iCs/>
          <w:lang w:eastAsia="ar-SA"/>
        </w:rPr>
        <w:t xml:space="preserve">основные черты терминов, архаизмов, историзмов, иностранных слов, </w:t>
      </w:r>
      <w:proofErr w:type="spellStart"/>
      <w:r w:rsidRPr="00607286">
        <w:rPr>
          <w:rFonts w:ascii="Times New Roman" w:hAnsi="Times New Roman" w:cs="Times New Roman"/>
          <w:bCs/>
          <w:iCs/>
          <w:lang w:eastAsia="ar-SA"/>
        </w:rPr>
        <w:t>барбаризмов</w:t>
      </w:r>
      <w:proofErr w:type="spellEnd"/>
      <w:r w:rsidRPr="00607286">
        <w:rPr>
          <w:rFonts w:ascii="Times New Roman" w:hAnsi="Times New Roman" w:cs="Times New Roman"/>
          <w:bCs/>
          <w:iCs/>
          <w:lang w:eastAsia="ar-SA"/>
        </w:rPr>
        <w:t xml:space="preserve"> и </w:t>
      </w:r>
      <w:proofErr w:type="spellStart"/>
      <w:r w:rsidRPr="00607286">
        <w:rPr>
          <w:rFonts w:ascii="Times New Roman" w:hAnsi="Times New Roman" w:cs="Times New Roman"/>
          <w:bCs/>
          <w:iCs/>
          <w:lang w:eastAsia="ar-SA"/>
        </w:rPr>
        <w:t>библеизмов</w:t>
      </w:r>
      <w:proofErr w:type="spellEnd"/>
      <w:r w:rsidRPr="00607286">
        <w:rPr>
          <w:rFonts w:ascii="Times New Roman" w:hAnsi="Times New Roman" w:cs="Times New Roman"/>
          <w:bCs/>
          <w:i/>
          <w:iCs/>
          <w:lang w:eastAsia="ar-SA"/>
        </w:rPr>
        <w:t>;</w:t>
      </w:r>
    </w:p>
    <w:p w14:paraId="506C7827"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стилистическую функцию специального литературного </w:t>
      </w:r>
      <w:proofErr w:type="spellStart"/>
      <w:r w:rsidRPr="00607286">
        <w:rPr>
          <w:rFonts w:ascii="Times New Roman" w:hAnsi="Times New Roman" w:cs="Times New Roman"/>
          <w:bCs/>
          <w:iCs/>
          <w:lang w:eastAsia="ar-SA"/>
        </w:rPr>
        <w:t>вокабуляра</w:t>
      </w:r>
      <w:proofErr w:type="spellEnd"/>
      <w:r w:rsidRPr="00607286">
        <w:rPr>
          <w:rFonts w:ascii="Times New Roman" w:hAnsi="Times New Roman" w:cs="Times New Roman"/>
          <w:bCs/>
          <w:iCs/>
          <w:lang w:eastAsia="ar-SA"/>
        </w:rPr>
        <w:t>;</w:t>
      </w:r>
    </w:p>
    <w:p w14:paraId="6C4A3FF7"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отличие архаизмов от историзмов</w:t>
      </w:r>
    </w:p>
    <w:p w14:paraId="7784D1BA"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отличие заимствованных иностранных слов от </w:t>
      </w:r>
      <w:proofErr w:type="spellStart"/>
      <w:r w:rsidRPr="00607286">
        <w:rPr>
          <w:rFonts w:ascii="Times New Roman" w:hAnsi="Times New Roman" w:cs="Times New Roman"/>
          <w:bCs/>
          <w:iCs/>
          <w:lang w:eastAsia="ar-SA"/>
        </w:rPr>
        <w:t>барбаризмов</w:t>
      </w:r>
      <w:proofErr w:type="spellEnd"/>
    </w:p>
    <w:p w14:paraId="3D6EB519"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отличие </w:t>
      </w:r>
      <w:proofErr w:type="spellStart"/>
      <w:r w:rsidRPr="00607286">
        <w:rPr>
          <w:rFonts w:ascii="Times New Roman" w:hAnsi="Times New Roman" w:cs="Times New Roman"/>
          <w:bCs/>
          <w:iCs/>
          <w:lang w:eastAsia="ar-SA"/>
        </w:rPr>
        <w:t>библиизмов</w:t>
      </w:r>
      <w:proofErr w:type="spellEnd"/>
      <w:r w:rsidRPr="00607286">
        <w:rPr>
          <w:rFonts w:ascii="Times New Roman" w:hAnsi="Times New Roman" w:cs="Times New Roman"/>
          <w:bCs/>
          <w:iCs/>
          <w:lang w:eastAsia="ar-SA"/>
        </w:rPr>
        <w:t xml:space="preserve"> от фразеологизмов</w:t>
      </w:r>
    </w:p>
    <w:p w14:paraId="5B26428B" w14:textId="77777777" w:rsidR="00607286" w:rsidRPr="00607286" w:rsidRDefault="00607286" w:rsidP="00607286">
      <w:pPr>
        <w:numPr>
          <w:ilvl w:val="0"/>
          <w:numId w:val="46"/>
        </w:numPr>
        <w:autoSpaceDN w:val="0"/>
        <w:spacing w:after="0" w:line="240" w:lineRule="auto"/>
        <w:rPr>
          <w:rFonts w:ascii="Times New Roman" w:hAnsi="Times New Roman" w:cs="Times New Roman"/>
          <w:b/>
          <w:bCs/>
          <w:i/>
          <w:iCs/>
          <w:lang w:eastAsia="ar-SA"/>
        </w:rPr>
      </w:pPr>
      <w:r w:rsidRPr="00607286">
        <w:rPr>
          <w:rFonts w:ascii="Times New Roman" w:hAnsi="Times New Roman" w:cs="Times New Roman"/>
          <w:bCs/>
          <w:iCs/>
          <w:lang w:eastAsia="ar-SA"/>
        </w:rPr>
        <w:t>стилистическую функцию сленга, жаргонизма, профессионализма и вульгаризма</w:t>
      </w:r>
      <w:r w:rsidRPr="00607286">
        <w:rPr>
          <w:rFonts w:ascii="Times New Roman" w:hAnsi="Times New Roman" w:cs="Times New Roman"/>
          <w:bCs/>
          <w:i/>
          <w:iCs/>
          <w:lang w:eastAsia="ar-SA"/>
        </w:rPr>
        <w:t>;</w:t>
      </w:r>
    </w:p>
    <w:p w14:paraId="65D3ACC1"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какие социальные сферы затрагивает специальный разговорный </w:t>
      </w:r>
      <w:proofErr w:type="spellStart"/>
      <w:r w:rsidRPr="00607286">
        <w:rPr>
          <w:rFonts w:ascii="Times New Roman" w:hAnsi="Times New Roman" w:cs="Times New Roman"/>
          <w:bCs/>
          <w:iCs/>
          <w:lang w:eastAsia="ar-SA"/>
        </w:rPr>
        <w:t>вокабуляр</w:t>
      </w:r>
      <w:proofErr w:type="spellEnd"/>
    </w:p>
    <w:p w14:paraId="0497554A" w14:textId="77777777" w:rsidR="00607286" w:rsidRPr="00607286" w:rsidRDefault="00607286" w:rsidP="00607286">
      <w:pPr>
        <w:shd w:val="clear" w:color="auto" w:fill="FFFFFF"/>
        <w:ind w:firstLine="709"/>
        <w:rPr>
          <w:rFonts w:ascii="Times New Roman" w:hAnsi="Times New Roman" w:cs="Times New Roman"/>
          <w:lang w:eastAsia="ar-SA"/>
        </w:rPr>
      </w:pPr>
      <w:r w:rsidRPr="00607286">
        <w:rPr>
          <w:rFonts w:ascii="Times New Roman" w:hAnsi="Times New Roman" w:cs="Times New Roman"/>
          <w:color w:val="000000"/>
          <w:lang w:eastAsia="ar-SA"/>
        </w:rPr>
        <w:t>При подготовке к экзамену (зачету) особое внимание следует обратить на следующие моменты:</w:t>
      </w:r>
    </w:p>
    <w:p w14:paraId="3CAF9DF2" w14:textId="77777777" w:rsidR="00607286" w:rsidRPr="00607286" w:rsidRDefault="00607286" w:rsidP="00607286">
      <w:pPr>
        <w:numPr>
          <w:ilvl w:val="0"/>
          <w:numId w:val="48"/>
        </w:numPr>
        <w:shd w:val="clear" w:color="auto" w:fill="FFFFFF"/>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 xml:space="preserve">три основных слоя </w:t>
      </w:r>
      <w:proofErr w:type="spellStart"/>
      <w:r w:rsidRPr="00607286">
        <w:rPr>
          <w:rFonts w:ascii="Times New Roman" w:hAnsi="Times New Roman" w:cs="Times New Roman"/>
          <w:lang w:eastAsia="ar-SA"/>
        </w:rPr>
        <w:t>вокабуляра</w:t>
      </w:r>
      <w:proofErr w:type="spellEnd"/>
    </w:p>
    <w:p w14:paraId="384B313E" w14:textId="77777777" w:rsidR="00607286" w:rsidRPr="00607286" w:rsidRDefault="00607286" w:rsidP="00607286">
      <w:pPr>
        <w:numPr>
          <w:ilvl w:val="0"/>
          <w:numId w:val="48"/>
        </w:numPr>
        <w:shd w:val="clear" w:color="auto" w:fill="FFFFFF"/>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основные черты литературного словаря</w:t>
      </w:r>
    </w:p>
    <w:p w14:paraId="37ACF9AE" w14:textId="77777777" w:rsidR="00607286" w:rsidRPr="00607286" w:rsidRDefault="00607286" w:rsidP="00607286">
      <w:pPr>
        <w:numPr>
          <w:ilvl w:val="0"/>
          <w:numId w:val="48"/>
        </w:numPr>
        <w:shd w:val="clear" w:color="auto" w:fill="FFFFFF"/>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основные черты разговорного словаря</w:t>
      </w:r>
    </w:p>
    <w:p w14:paraId="01F3601B" w14:textId="77777777" w:rsidR="00607286" w:rsidRPr="00607286" w:rsidRDefault="00607286" w:rsidP="00607286">
      <w:pPr>
        <w:numPr>
          <w:ilvl w:val="0"/>
          <w:numId w:val="48"/>
        </w:numPr>
        <w:shd w:val="clear" w:color="auto" w:fill="FFFFFF"/>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нейтральный слой словаря в теории оппозиции</w:t>
      </w:r>
    </w:p>
    <w:p w14:paraId="70BAA1C1" w14:textId="77777777" w:rsidR="00607286" w:rsidRPr="00607286" w:rsidRDefault="00607286" w:rsidP="00607286">
      <w:pPr>
        <w:numPr>
          <w:ilvl w:val="0"/>
          <w:numId w:val="48"/>
        </w:numPr>
        <w:shd w:val="clear" w:color="auto" w:fill="FFFFFF"/>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 xml:space="preserve">термин «зона контроля» </w:t>
      </w:r>
    </w:p>
    <w:p w14:paraId="42DC60ED" w14:textId="77777777" w:rsidR="00607286" w:rsidRPr="00607286" w:rsidRDefault="00607286" w:rsidP="00607286">
      <w:pPr>
        <w:numPr>
          <w:ilvl w:val="0"/>
          <w:numId w:val="48"/>
        </w:numPr>
        <w:shd w:val="clear" w:color="auto" w:fill="FFFFFF"/>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морфологические и словообразовательные способы термина;</w:t>
      </w:r>
    </w:p>
    <w:p w14:paraId="1B7F3F96" w14:textId="77777777" w:rsidR="00607286" w:rsidRPr="00607286" w:rsidRDefault="00607286" w:rsidP="00607286">
      <w:pPr>
        <w:numPr>
          <w:ilvl w:val="0"/>
          <w:numId w:val="48"/>
        </w:numPr>
        <w:shd w:val="clear" w:color="auto" w:fill="FFFFFF"/>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стилистическая окрашенность термина;</w:t>
      </w:r>
    </w:p>
    <w:p w14:paraId="7BB72F03" w14:textId="77777777" w:rsidR="00607286" w:rsidRPr="00607286" w:rsidRDefault="00607286" w:rsidP="00607286">
      <w:pPr>
        <w:numPr>
          <w:ilvl w:val="0"/>
          <w:numId w:val="48"/>
        </w:numPr>
        <w:shd w:val="clear" w:color="auto" w:fill="FFFFFF"/>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 xml:space="preserve">функциональная особенность </w:t>
      </w:r>
      <w:proofErr w:type="spellStart"/>
      <w:r w:rsidRPr="00607286">
        <w:rPr>
          <w:rFonts w:ascii="Times New Roman" w:hAnsi="Times New Roman" w:cs="Times New Roman"/>
          <w:lang w:eastAsia="ar-SA"/>
        </w:rPr>
        <w:t>барабаризмов</w:t>
      </w:r>
      <w:proofErr w:type="spellEnd"/>
      <w:r w:rsidRPr="00607286">
        <w:rPr>
          <w:rFonts w:ascii="Times New Roman" w:hAnsi="Times New Roman" w:cs="Times New Roman"/>
          <w:lang w:eastAsia="ar-SA"/>
        </w:rPr>
        <w:t xml:space="preserve"> и иностранных заимствованных слов;</w:t>
      </w:r>
    </w:p>
    <w:p w14:paraId="3D9377E8" w14:textId="77777777" w:rsidR="00607286" w:rsidRPr="00607286" w:rsidRDefault="00607286" w:rsidP="00607286">
      <w:pPr>
        <w:numPr>
          <w:ilvl w:val="0"/>
          <w:numId w:val="48"/>
        </w:numPr>
        <w:shd w:val="clear" w:color="auto" w:fill="FFFFFF"/>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 xml:space="preserve">стилистическое использование </w:t>
      </w:r>
      <w:proofErr w:type="spellStart"/>
      <w:r w:rsidRPr="00607286">
        <w:rPr>
          <w:rFonts w:ascii="Times New Roman" w:hAnsi="Times New Roman" w:cs="Times New Roman"/>
          <w:lang w:eastAsia="ar-SA"/>
        </w:rPr>
        <w:t>барбаризмов</w:t>
      </w:r>
      <w:proofErr w:type="spellEnd"/>
      <w:r w:rsidRPr="00607286">
        <w:rPr>
          <w:rFonts w:ascii="Times New Roman" w:hAnsi="Times New Roman" w:cs="Times New Roman"/>
          <w:lang w:eastAsia="ar-SA"/>
        </w:rPr>
        <w:t>;</w:t>
      </w:r>
    </w:p>
    <w:p w14:paraId="5D6BD5D2" w14:textId="77777777" w:rsidR="00607286" w:rsidRPr="00607286" w:rsidRDefault="00607286" w:rsidP="00607286">
      <w:pPr>
        <w:numPr>
          <w:ilvl w:val="0"/>
          <w:numId w:val="48"/>
        </w:numPr>
        <w:shd w:val="clear" w:color="auto" w:fill="FFFFFF"/>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экспрессивность сленга.</w:t>
      </w:r>
    </w:p>
    <w:p w14:paraId="0CF6D1A1" w14:textId="77777777" w:rsidR="00607286" w:rsidRPr="00607286" w:rsidRDefault="00607286" w:rsidP="00607286">
      <w:pPr>
        <w:numPr>
          <w:ilvl w:val="0"/>
          <w:numId w:val="48"/>
        </w:numPr>
        <w:shd w:val="clear" w:color="auto" w:fill="FFFFFF"/>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словообразовательные средства создания сленговых слов и выражений</w:t>
      </w:r>
    </w:p>
    <w:p w14:paraId="73D4B606" w14:textId="77777777" w:rsidR="00607286" w:rsidRPr="00607286" w:rsidRDefault="00607286" w:rsidP="00607286">
      <w:pPr>
        <w:numPr>
          <w:ilvl w:val="0"/>
          <w:numId w:val="48"/>
        </w:numPr>
        <w:shd w:val="clear" w:color="auto" w:fill="FFFFFF"/>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 xml:space="preserve">стилистический эффект использования жаргонизмов. </w:t>
      </w:r>
    </w:p>
    <w:p w14:paraId="4257E849" w14:textId="77777777" w:rsidR="00607286" w:rsidRPr="00607286" w:rsidRDefault="00607286" w:rsidP="00607286">
      <w:pPr>
        <w:shd w:val="clear" w:color="auto" w:fill="FFFFFF"/>
        <w:ind w:firstLine="709"/>
        <w:rPr>
          <w:rFonts w:ascii="Times New Roman" w:hAnsi="Times New Roman" w:cs="Times New Roman"/>
          <w:lang w:eastAsia="ar-SA"/>
        </w:rPr>
      </w:pPr>
      <w:r w:rsidRPr="00607286">
        <w:rPr>
          <w:rFonts w:ascii="Times New Roman" w:hAnsi="Times New Roman" w:cs="Times New Roman"/>
          <w:color w:val="000000"/>
          <w:lang w:eastAsia="ar-SA"/>
        </w:rPr>
        <w:t>Опыт приема экзамена выявил, что наибольшие трудности при проведении экзамена (зачета) возникают по следующим разделам:</w:t>
      </w:r>
    </w:p>
    <w:p w14:paraId="417705C5"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виды сокращения и избыточность как стилистический прием;</w:t>
      </w:r>
    </w:p>
    <w:p w14:paraId="0E253AD3"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отличие неологизмов от окказионализмов.</w:t>
      </w:r>
    </w:p>
    <w:p w14:paraId="454E657A"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определение стилистической функции специального литературного </w:t>
      </w:r>
      <w:proofErr w:type="spellStart"/>
      <w:r w:rsidRPr="00607286">
        <w:rPr>
          <w:rFonts w:ascii="Times New Roman" w:hAnsi="Times New Roman" w:cs="Times New Roman"/>
          <w:bCs/>
          <w:iCs/>
          <w:lang w:eastAsia="ar-SA"/>
        </w:rPr>
        <w:t>вокабуляра</w:t>
      </w:r>
      <w:proofErr w:type="spellEnd"/>
      <w:r w:rsidRPr="00607286">
        <w:rPr>
          <w:rFonts w:ascii="Times New Roman" w:hAnsi="Times New Roman" w:cs="Times New Roman"/>
          <w:bCs/>
          <w:iCs/>
          <w:lang w:eastAsia="ar-SA"/>
        </w:rPr>
        <w:t>;</w:t>
      </w:r>
    </w:p>
    <w:p w14:paraId="6B97D554"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отличие архаизмов от историзмов; заимствованных иностранных слов от </w:t>
      </w:r>
      <w:proofErr w:type="spellStart"/>
      <w:r w:rsidRPr="00607286">
        <w:rPr>
          <w:rFonts w:ascii="Times New Roman" w:hAnsi="Times New Roman" w:cs="Times New Roman"/>
          <w:bCs/>
          <w:iCs/>
          <w:lang w:eastAsia="ar-SA"/>
        </w:rPr>
        <w:t>барбаризмов</w:t>
      </w:r>
      <w:proofErr w:type="spellEnd"/>
      <w:r w:rsidRPr="00607286">
        <w:rPr>
          <w:rFonts w:ascii="Times New Roman" w:hAnsi="Times New Roman" w:cs="Times New Roman"/>
          <w:bCs/>
          <w:iCs/>
          <w:lang w:eastAsia="ar-SA"/>
        </w:rPr>
        <w:t xml:space="preserve">; </w:t>
      </w:r>
      <w:proofErr w:type="spellStart"/>
      <w:r w:rsidRPr="00607286">
        <w:rPr>
          <w:rFonts w:ascii="Times New Roman" w:hAnsi="Times New Roman" w:cs="Times New Roman"/>
          <w:bCs/>
          <w:iCs/>
          <w:lang w:eastAsia="ar-SA"/>
        </w:rPr>
        <w:t>библиизмов</w:t>
      </w:r>
      <w:proofErr w:type="spellEnd"/>
      <w:r w:rsidRPr="00607286">
        <w:rPr>
          <w:rFonts w:ascii="Times New Roman" w:hAnsi="Times New Roman" w:cs="Times New Roman"/>
          <w:bCs/>
          <w:iCs/>
          <w:lang w:eastAsia="ar-SA"/>
        </w:rPr>
        <w:t xml:space="preserve"> от фразеологизмов</w:t>
      </w:r>
    </w:p>
    <w:p w14:paraId="3ADFF9D1"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отличие профессионализмов от терминов;</w:t>
      </w:r>
    </w:p>
    <w:p w14:paraId="3D7F9BF8"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определение стилистической функции специального разговорного </w:t>
      </w:r>
      <w:proofErr w:type="spellStart"/>
      <w:r w:rsidRPr="00607286">
        <w:rPr>
          <w:rFonts w:ascii="Times New Roman" w:hAnsi="Times New Roman" w:cs="Times New Roman"/>
          <w:bCs/>
          <w:iCs/>
          <w:lang w:eastAsia="ar-SA"/>
        </w:rPr>
        <w:t>вокабуляра</w:t>
      </w:r>
      <w:proofErr w:type="spellEnd"/>
      <w:r w:rsidRPr="00607286">
        <w:rPr>
          <w:rFonts w:ascii="Times New Roman" w:hAnsi="Times New Roman" w:cs="Times New Roman"/>
          <w:bCs/>
          <w:iCs/>
          <w:lang w:eastAsia="ar-SA"/>
        </w:rPr>
        <w:t>.</w:t>
      </w:r>
    </w:p>
    <w:p w14:paraId="638F5926" w14:textId="77777777" w:rsidR="00607286" w:rsidRPr="00607286" w:rsidRDefault="00607286" w:rsidP="00607286">
      <w:pPr>
        <w:shd w:val="clear" w:color="auto" w:fill="FFFFFF"/>
        <w:ind w:firstLine="709"/>
        <w:rPr>
          <w:rFonts w:ascii="Times New Roman" w:hAnsi="Times New Roman" w:cs="Times New Roman"/>
          <w:color w:val="000000"/>
          <w:lang w:eastAsia="ar-SA"/>
        </w:rPr>
      </w:pPr>
      <w:r w:rsidRPr="00607286">
        <w:rPr>
          <w:rFonts w:ascii="Times New Roman" w:hAnsi="Times New Roman" w:cs="Times New Roman"/>
          <w:color w:val="000000"/>
          <w:lang w:eastAsia="ar-SA"/>
        </w:rPr>
        <w:t>Для того чтобы избежать трудностей при ответах по вышеназванным разделам,</w:t>
      </w:r>
      <w:r w:rsidRPr="00607286">
        <w:rPr>
          <w:rFonts w:ascii="Times New Roman" w:hAnsi="Times New Roman" w:cs="Times New Roman"/>
          <w:color w:val="000000"/>
          <w:lang w:val="en-US" w:eastAsia="ar-SA"/>
        </w:rPr>
        <w:t> </w:t>
      </w:r>
      <w:r w:rsidRPr="00607286">
        <w:rPr>
          <w:rFonts w:ascii="Times New Roman" w:hAnsi="Times New Roman" w:cs="Times New Roman"/>
          <w:color w:val="000000"/>
          <w:lang w:eastAsia="ar-SA"/>
        </w:rPr>
        <w:t>рекомендуем посещать лекции, ознакомиться с предложенной литературой, активно работать на семинарских занятиях.</w:t>
      </w:r>
    </w:p>
    <w:p w14:paraId="0D5C01C4" w14:textId="77777777" w:rsidR="00607286" w:rsidRPr="00607286" w:rsidRDefault="00607286" w:rsidP="00607286">
      <w:pPr>
        <w:shd w:val="clear" w:color="auto" w:fill="FFFFFF"/>
        <w:ind w:firstLine="709"/>
        <w:rPr>
          <w:rFonts w:ascii="Times New Roman" w:hAnsi="Times New Roman" w:cs="Times New Roman"/>
          <w:color w:val="000000"/>
          <w:lang w:eastAsia="ar-SA"/>
        </w:rPr>
      </w:pPr>
    </w:p>
    <w:p w14:paraId="1DBC7274" w14:textId="77777777" w:rsidR="00607286" w:rsidRPr="00607286" w:rsidRDefault="00607286" w:rsidP="00607286">
      <w:pPr>
        <w:rPr>
          <w:rFonts w:ascii="Times New Roman" w:hAnsi="Times New Roman" w:cs="Times New Roman"/>
          <w:b/>
          <w:i/>
        </w:rPr>
      </w:pPr>
      <w:r w:rsidRPr="00607286">
        <w:rPr>
          <w:rFonts w:ascii="Times New Roman" w:hAnsi="Times New Roman" w:cs="Times New Roman"/>
          <w:b/>
          <w:i/>
        </w:rPr>
        <w:lastRenderedPageBreak/>
        <w:t>Темы 4.1-4.4 «Понятие выразительных средств языка и стилистических приемов, их взаимоотношение и функции», «Лексические выразительные средства (метафора, метонимия, эпитет, сравнение, ирония, оксюморон, зевгма)», «Фонетические выразительные средства и стилистические приемы (</w:t>
      </w:r>
      <w:proofErr w:type="spellStart"/>
      <w:r w:rsidRPr="00607286">
        <w:rPr>
          <w:rFonts w:ascii="Times New Roman" w:hAnsi="Times New Roman" w:cs="Times New Roman"/>
          <w:b/>
          <w:i/>
        </w:rPr>
        <w:t>ономатопейя</w:t>
      </w:r>
      <w:proofErr w:type="spellEnd"/>
      <w:r w:rsidRPr="00607286">
        <w:rPr>
          <w:rFonts w:ascii="Times New Roman" w:hAnsi="Times New Roman" w:cs="Times New Roman"/>
          <w:b/>
          <w:i/>
        </w:rPr>
        <w:t>, ассонанс, консонанс, аллитерация)», «Синтаксические выразительные средства и стилистические приемы (асиндетон, полисиндетон, параллелизм, эллиптические конструкции, инверсия)».</w:t>
      </w:r>
    </w:p>
    <w:p w14:paraId="617F9319" w14:textId="77777777" w:rsidR="00607286" w:rsidRPr="00607286" w:rsidRDefault="00607286" w:rsidP="00607286">
      <w:pPr>
        <w:rPr>
          <w:rFonts w:ascii="Times New Roman" w:hAnsi="Times New Roman" w:cs="Times New Roman"/>
          <w:lang w:eastAsia="ar-SA"/>
        </w:rPr>
      </w:pPr>
      <w:r w:rsidRPr="00607286">
        <w:rPr>
          <w:rFonts w:ascii="Times New Roman" w:hAnsi="Times New Roman" w:cs="Times New Roman"/>
          <w:b/>
          <w:bCs/>
          <w:i/>
          <w:color w:val="000000"/>
          <w:lang w:eastAsia="ar-SA"/>
        </w:rPr>
        <w:t xml:space="preserve">Цель изучения: </w:t>
      </w:r>
      <w:r w:rsidRPr="00607286">
        <w:rPr>
          <w:rFonts w:ascii="Times New Roman" w:hAnsi="Times New Roman" w:cs="Times New Roman"/>
          <w:bCs/>
          <w:color w:val="000000"/>
          <w:lang w:eastAsia="ar-SA"/>
        </w:rPr>
        <w:t xml:space="preserve">ознакомить студентов с </w:t>
      </w:r>
      <w:r w:rsidRPr="00607286">
        <w:rPr>
          <w:rFonts w:ascii="Times New Roman" w:hAnsi="Times New Roman" w:cs="Times New Roman"/>
          <w:lang w:eastAsia="ar-SA"/>
        </w:rPr>
        <w:t>лексическими выразительными средствами и стилистическими приёмами (метонимия, метафора, ирония, эпитеты, сравнение, оксюмороны и др.), фонетическими выразительными средствами и стилистическими приемами (</w:t>
      </w:r>
      <w:proofErr w:type="spellStart"/>
      <w:r w:rsidRPr="00607286">
        <w:rPr>
          <w:rFonts w:ascii="Times New Roman" w:hAnsi="Times New Roman" w:cs="Times New Roman"/>
          <w:lang w:eastAsia="ar-SA"/>
        </w:rPr>
        <w:t>ономатопейя</w:t>
      </w:r>
      <w:proofErr w:type="spellEnd"/>
      <w:r w:rsidRPr="00607286">
        <w:rPr>
          <w:rFonts w:ascii="Times New Roman" w:hAnsi="Times New Roman" w:cs="Times New Roman"/>
          <w:lang w:eastAsia="ar-SA"/>
        </w:rPr>
        <w:t>, ассонанс, консонанс, аллитерация), синтаксическими выразительными средствами и стилистическими приемами (асиндетон, полисиндетон, параллелизм, эллиптические конструкции, инверсия).</w:t>
      </w:r>
    </w:p>
    <w:p w14:paraId="763B0071" w14:textId="77777777" w:rsidR="00607286" w:rsidRPr="00607286" w:rsidRDefault="00607286" w:rsidP="00607286">
      <w:pPr>
        <w:ind w:firstLine="709"/>
        <w:rPr>
          <w:rFonts w:ascii="Times New Roman" w:hAnsi="Times New Roman" w:cs="Times New Roman"/>
          <w:b/>
          <w:bCs/>
          <w:i/>
          <w:iCs/>
          <w:lang w:eastAsia="ar-SA"/>
        </w:rPr>
      </w:pPr>
      <w:r w:rsidRPr="00607286">
        <w:rPr>
          <w:rFonts w:ascii="Times New Roman" w:hAnsi="Times New Roman" w:cs="Times New Roman"/>
          <w:b/>
          <w:bCs/>
          <w:i/>
          <w:iCs/>
          <w:lang w:eastAsia="ar-SA"/>
        </w:rPr>
        <w:t xml:space="preserve">Изучив данную тему студент должен: </w:t>
      </w:r>
    </w:p>
    <w:p w14:paraId="508CF180" w14:textId="77777777" w:rsidR="00607286" w:rsidRPr="00607286" w:rsidRDefault="00607286" w:rsidP="00607286">
      <w:pPr>
        <w:ind w:firstLine="709"/>
        <w:rPr>
          <w:rFonts w:ascii="Times New Roman" w:hAnsi="Times New Roman" w:cs="Times New Roman"/>
          <w:bCs/>
          <w:i/>
          <w:iCs/>
          <w:lang w:eastAsia="ar-SA"/>
        </w:rPr>
      </w:pPr>
      <w:r w:rsidRPr="00607286">
        <w:rPr>
          <w:rFonts w:ascii="Times New Roman" w:hAnsi="Times New Roman" w:cs="Times New Roman"/>
          <w:lang w:eastAsia="ar-SA"/>
        </w:rPr>
        <w:t xml:space="preserve">- </w:t>
      </w:r>
      <w:r w:rsidRPr="00607286">
        <w:rPr>
          <w:rFonts w:ascii="Times New Roman" w:hAnsi="Times New Roman" w:cs="Times New Roman"/>
          <w:bCs/>
          <w:i/>
          <w:iCs/>
          <w:lang w:eastAsia="ar-SA"/>
        </w:rPr>
        <w:t>знать:</w:t>
      </w:r>
    </w:p>
    <w:p w14:paraId="4A199E7B"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основные лексические средства, используемые как стилистический прием;</w:t>
      </w:r>
    </w:p>
    <w:p w14:paraId="53E1AC80"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основные фонетические средства, используемые как стилистический прием;</w:t>
      </w:r>
    </w:p>
    <w:p w14:paraId="13A37FD9"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основные синтаксические средства, используемые как стилистический прием;</w:t>
      </w:r>
    </w:p>
    <w:p w14:paraId="026C570A"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следующие лингвистические понятия для анализа литературного произведения: «метафора», «метонимия», «ирония», «сравнение», «эпитете», «оксюморон» и др.;</w:t>
      </w:r>
    </w:p>
    <w:p w14:paraId="1153DEBF"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следующие лингвистические понятия для анализа литературного произведения: </w:t>
      </w:r>
      <w:proofErr w:type="spellStart"/>
      <w:r w:rsidRPr="00607286">
        <w:rPr>
          <w:rFonts w:ascii="Times New Roman" w:hAnsi="Times New Roman" w:cs="Times New Roman"/>
          <w:lang w:eastAsia="ar-SA"/>
        </w:rPr>
        <w:t>ономатопейя</w:t>
      </w:r>
      <w:proofErr w:type="spellEnd"/>
      <w:r w:rsidRPr="00607286">
        <w:rPr>
          <w:rFonts w:ascii="Times New Roman" w:hAnsi="Times New Roman" w:cs="Times New Roman"/>
          <w:lang w:eastAsia="ar-SA"/>
        </w:rPr>
        <w:t>, ассонанс, консонанс, аллитерация</w:t>
      </w:r>
    </w:p>
    <w:p w14:paraId="5994FD22"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следующие лингвистические понятия для анализа литературного произведения: асиндетон, полисиндетон, параллелизм, эллиптические конструкции, инверсия</w:t>
      </w:r>
    </w:p>
    <w:p w14:paraId="43BFF797"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lang w:eastAsia="ar-SA"/>
        </w:rPr>
        <w:t>литературную норму изучаемого языка (орфографическую, лексическую, грамматическую и стилистическую);</w:t>
      </w:r>
    </w:p>
    <w:p w14:paraId="368A2776" w14:textId="77777777" w:rsidR="00607286" w:rsidRPr="00607286" w:rsidRDefault="00607286" w:rsidP="00607286">
      <w:pPr>
        <w:numPr>
          <w:ilvl w:val="0"/>
          <w:numId w:val="46"/>
        </w:numPr>
        <w:tabs>
          <w:tab w:val="left" w:pos="851"/>
        </w:tabs>
        <w:autoSpaceDN w:val="0"/>
        <w:spacing w:after="120" w:line="240" w:lineRule="auto"/>
        <w:rPr>
          <w:rFonts w:ascii="Times New Roman" w:hAnsi="Times New Roman" w:cs="Times New Roman"/>
          <w:lang w:eastAsia="ar-SA"/>
        </w:rPr>
      </w:pPr>
      <w:r w:rsidRPr="00607286">
        <w:rPr>
          <w:rFonts w:ascii="Times New Roman" w:hAnsi="Times New Roman" w:cs="Times New Roman"/>
          <w:lang w:eastAsia="ar-SA"/>
        </w:rPr>
        <w:t xml:space="preserve">основные функциональные регистры общения: официальный, нейтральный, неофициальный; </w:t>
      </w:r>
    </w:p>
    <w:p w14:paraId="6D1897E8" w14:textId="77777777" w:rsidR="00607286" w:rsidRPr="00607286" w:rsidRDefault="00607286" w:rsidP="00607286">
      <w:pPr>
        <w:ind w:firstLine="709"/>
        <w:rPr>
          <w:rFonts w:ascii="Times New Roman" w:hAnsi="Times New Roman" w:cs="Times New Roman"/>
          <w:bCs/>
          <w:i/>
          <w:lang w:eastAsia="ar-SA"/>
        </w:rPr>
      </w:pPr>
      <w:r w:rsidRPr="00607286">
        <w:rPr>
          <w:rFonts w:ascii="Times New Roman" w:hAnsi="Times New Roman" w:cs="Times New Roman"/>
          <w:bCs/>
          <w:i/>
          <w:lang w:eastAsia="ar-SA"/>
        </w:rPr>
        <w:t xml:space="preserve">- уметь: </w:t>
      </w:r>
    </w:p>
    <w:p w14:paraId="63888867"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находить лексические стилистические средства в текстах, определять их функцию при анализе произведений;</w:t>
      </w:r>
    </w:p>
    <w:p w14:paraId="07E5D1A1"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находить фонетические стилистические средства в текстах, определять их функцию при анализе произведений;</w:t>
      </w:r>
    </w:p>
    <w:p w14:paraId="16A7CAC8"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находить синтаксические стилистические средства в текстах, определять их функцию при анализе произведений;</w:t>
      </w:r>
    </w:p>
    <w:p w14:paraId="3E1B2476"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определять тип лексических выразительных средств и стилистических приемов;</w:t>
      </w:r>
    </w:p>
    <w:p w14:paraId="3252997C"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lang w:eastAsia="ar-SA"/>
        </w:rPr>
        <w:t>определять тип фонетических выразительных средств и стилистических приемов,</w:t>
      </w:r>
    </w:p>
    <w:p w14:paraId="25D702FD" w14:textId="77777777" w:rsidR="00607286" w:rsidRPr="00607286" w:rsidRDefault="00607286" w:rsidP="00607286">
      <w:pPr>
        <w:widowControl w:val="0"/>
        <w:numPr>
          <w:ilvl w:val="0"/>
          <w:numId w:val="46"/>
        </w:numPr>
        <w:autoSpaceDE w:val="0"/>
        <w:autoSpaceDN w:val="0"/>
        <w:adjustRightInd w:val="0"/>
        <w:spacing w:after="0" w:line="240" w:lineRule="auto"/>
        <w:jc w:val="both"/>
        <w:rPr>
          <w:rFonts w:ascii="Times New Roman" w:hAnsi="Times New Roman" w:cs="Times New Roman"/>
          <w:lang w:eastAsia="ar-SA"/>
        </w:rPr>
      </w:pPr>
      <w:r w:rsidRPr="00607286">
        <w:rPr>
          <w:rFonts w:ascii="Times New Roman" w:hAnsi="Times New Roman" w:cs="Times New Roman"/>
          <w:lang w:eastAsia="ar-SA"/>
        </w:rPr>
        <w:t>определять тип синтаксических выразительных средств и стилистических приемов.</w:t>
      </w:r>
    </w:p>
    <w:p w14:paraId="449A6EB0"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p>
    <w:p w14:paraId="73953A6A" w14:textId="77777777" w:rsidR="00607286" w:rsidRPr="00607286" w:rsidRDefault="00607286" w:rsidP="00607286">
      <w:pPr>
        <w:ind w:firstLine="720"/>
        <w:rPr>
          <w:rFonts w:ascii="Times New Roman" w:hAnsi="Times New Roman" w:cs="Times New Roman"/>
          <w:bCs/>
          <w:i/>
          <w:iCs/>
          <w:lang w:eastAsia="ar-SA"/>
        </w:rPr>
      </w:pPr>
      <w:r w:rsidRPr="00607286">
        <w:rPr>
          <w:rFonts w:ascii="Times New Roman" w:hAnsi="Times New Roman" w:cs="Times New Roman"/>
          <w:bCs/>
          <w:i/>
          <w:iCs/>
          <w:lang w:eastAsia="ar-SA"/>
        </w:rPr>
        <w:t>- владеть:</w:t>
      </w:r>
    </w:p>
    <w:p w14:paraId="3EEEE49A"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 xml:space="preserve">теоретическими знаниями лексических стилистических средств для анализа текстов. </w:t>
      </w:r>
    </w:p>
    <w:p w14:paraId="6DC4B797"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теоретическими знаниями фонетических стилистических средств для анализа текстов.</w:t>
      </w:r>
    </w:p>
    <w:p w14:paraId="2EC41F48"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теоретическими знаниями синтаксических стилистических средств для анализа текстов.</w:t>
      </w:r>
    </w:p>
    <w:p w14:paraId="34F0D7B6" w14:textId="77777777" w:rsidR="00607286" w:rsidRPr="00607286" w:rsidRDefault="00607286" w:rsidP="00607286">
      <w:pPr>
        <w:ind w:firstLine="709"/>
        <w:rPr>
          <w:rFonts w:ascii="Times New Roman" w:hAnsi="Times New Roman" w:cs="Times New Roman"/>
          <w:b/>
          <w:i/>
          <w:lang w:eastAsia="ar-SA"/>
        </w:rPr>
      </w:pPr>
      <w:r w:rsidRPr="00607286">
        <w:rPr>
          <w:rFonts w:ascii="Times New Roman" w:hAnsi="Times New Roman" w:cs="Times New Roman"/>
          <w:b/>
          <w:i/>
          <w:lang w:eastAsia="ar-SA"/>
        </w:rPr>
        <w:t>При изучении тем 4.1-4.4 необходимо обратить особое внимание на:</w:t>
      </w:r>
    </w:p>
    <w:p w14:paraId="169030B2" w14:textId="77777777" w:rsidR="00607286" w:rsidRPr="00607286" w:rsidRDefault="00607286" w:rsidP="00607286">
      <w:pPr>
        <w:numPr>
          <w:ilvl w:val="0"/>
          <w:numId w:val="46"/>
        </w:numPr>
        <w:autoSpaceDN w:val="0"/>
        <w:spacing w:after="0" w:line="240" w:lineRule="auto"/>
        <w:rPr>
          <w:rFonts w:ascii="Times New Roman" w:hAnsi="Times New Roman" w:cs="Times New Roman"/>
          <w:b/>
          <w:bCs/>
          <w:i/>
          <w:iCs/>
          <w:lang w:eastAsia="ar-SA"/>
        </w:rPr>
      </w:pPr>
      <w:r w:rsidRPr="00607286">
        <w:rPr>
          <w:rFonts w:ascii="Times New Roman" w:hAnsi="Times New Roman" w:cs="Times New Roman"/>
          <w:bCs/>
          <w:iCs/>
          <w:lang w:eastAsia="ar-SA"/>
        </w:rPr>
        <w:t>основные черты лексических выразительных средств и стилистических приемов: метафору, метонимию, иронию.</w:t>
      </w:r>
    </w:p>
    <w:p w14:paraId="34A8CC65"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lastRenderedPageBreak/>
        <w:t xml:space="preserve">основные черты фонетических выразительных средств и стилистических приемов: </w:t>
      </w:r>
      <w:proofErr w:type="spellStart"/>
      <w:r w:rsidRPr="00607286">
        <w:rPr>
          <w:rFonts w:ascii="Times New Roman" w:hAnsi="Times New Roman" w:cs="Times New Roman"/>
          <w:bCs/>
          <w:iCs/>
          <w:lang w:eastAsia="ar-SA"/>
        </w:rPr>
        <w:t>ономатопейю</w:t>
      </w:r>
      <w:proofErr w:type="spellEnd"/>
      <w:r w:rsidRPr="00607286">
        <w:rPr>
          <w:rFonts w:ascii="Times New Roman" w:hAnsi="Times New Roman" w:cs="Times New Roman"/>
          <w:bCs/>
          <w:iCs/>
          <w:lang w:eastAsia="ar-SA"/>
        </w:rPr>
        <w:t>, ассонанс</w:t>
      </w:r>
    </w:p>
    <w:p w14:paraId="4AB60D37"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основные черты синтаксических выразительных средств и стилистических приемов: инверсию, параллелизм, эллиптические конструкции</w:t>
      </w:r>
    </w:p>
    <w:p w14:paraId="4525DE9B" w14:textId="77777777" w:rsidR="00607286" w:rsidRPr="00607286" w:rsidRDefault="00607286" w:rsidP="00607286">
      <w:pPr>
        <w:shd w:val="clear" w:color="auto" w:fill="FFFFFF"/>
        <w:ind w:firstLine="709"/>
        <w:rPr>
          <w:rFonts w:ascii="Times New Roman" w:hAnsi="Times New Roman" w:cs="Times New Roman"/>
          <w:lang w:eastAsia="ar-SA"/>
        </w:rPr>
      </w:pPr>
      <w:r w:rsidRPr="00607286">
        <w:rPr>
          <w:rFonts w:ascii="Times New Roman" w:hAnsi="Times New Roman" w:cs="Times New Roman"/>
          <w:color w:val="000000"/>
          <w:lang w:eastAsia="ar-SA"/>
        </w:rPr>
        <w:t>При подготовке к экзамену (зачету) особое внимание следует обратить на следующие моменты:</w:t>
      </w:r>
    </w:p>
    <w:p w14:paraId="58D9C22A" w14:textId="77777777" w:rsidR="00607286" w:rsidRPr="00607286" w:rsidRDefault="00607286" w:rsidP="00607286">
      <w:pPr>
        <w:numPr>
          <w:ilvl w:val="1"/>
          <w:numId w:val="46"/>
        </w:numPr>
        <w:shd w:val="clear" w:color="auto" w:fill="FFFFFF"/>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различие между метафорой и метонимией</w:t>
      </w:r>
    </w:p>
    <w:p w14:paraId="34FAA7A4" w14:textId="77777777" w:rsidR="00607286" w:rsidRPr="00607286" w:rsidRDefault="00607286" w:rsidP="00607286">
      <w:pPr>
        <w:numPr>
          <w:ilvl w:val="1"/>
          <w:numId w:val="46"/>
        </w:numPr>
        <w:shd w:val="clear" w:color="auto" w:fill="FFFFFF"/>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особенности реализации приема иронии</w:t>
      </w:r>
    </w:p>
    <w:p w14:paraId="0EFE0504" w14:textId="77777777" w:rsidR="00607286" w:rsidRPr="00607286" w:rsidRDefault="00607286" w:rsidP="00607286">
      <w:pPr>
        <w:numPr>
          <w:ilvl w:val="1"/>
          <w:numId w:val="46"/>
        </w:numPr>
        <w:shd w:val="clear" w:color="auto" w:fill="FFFFFF"/>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графический способ выражения фонетических выразительных средств и стилистических приемов</w:t>
      </w:r>
    </w:p>
    <w:p w14:paraId="4213140A" w14:textId="77777777" w:rsidR="00607286" w:rsidRPr="00607286" w:rsidRDefault="00607286" w:rsidP="00607286">
      <w:pPr>
        <w:numPr>
          <w:ilvl w:val="1"/>
          <w:numId w:val="46"/>
        </w:numPr>
        <w:shd w:val="clear" w:color="auto" w:fill="FFFFFF"/>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особенности синтаксических выразительных средств и стилистических приемов: инверсию, полисиндетон</w:t>
      </w:r>
    </w:p>
    <w:p w14:paraId="70F49633" w14:textId="77777777" w:rsidR="00607286" w:rsidRPr="00607286" w:rsidRDefault="00607286" w:rsidP="00607286">
      <w:pPr>
        <w:shd w:val="clear" w:color="auto" w:fill="FFFFFF"/>
        <w:ind w:firstLine="709"/>
        <w:rPr>
          <w:rFonts w:ascii="Times New Roman" w:hAnsi="Times New Roman" w:cs="Times New Roman"/>
          <w:lang w:eastAsia="ar-SA"/>
        </w:rPr>
      </w:pPr>
      <w:r w:rsidRPr="00607286">
        <w:rPr>
          <w:rFonts w:ascii="Times New Roman" w:hAnsi="Times New Roman" w:cs="Times New Roman"/>
          <w:color w:val="000000"/>
          <w:lang w:eastAsia="ar-SA"/>
        </w:rPr>
        <w:t>Опыт приема (зачета) экзамена выявил, что наибольшие трудности при проведении экзамена (зачета) возникают по следующим разделам:</w:t>
      </w:r>
    </w:p>
    <w:p w14:paraId="7233292C"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определение комплексного характера стилистических единиц в тексте</w:t>
      </w:r>
    </w:p>
    <w:p w14:paraId="2FBF668F"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стилистических особенностей фонетических средств</w:t>
      </w:r>
    </w:p>
    <w:p w14:paraId="5CCE533D"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bCs/>
          <w:iCs/>
          <w:lang w:eastAsia="ar-SA"/>
        </w:rPr>
        <w:t>синтаксических форм выражения стилистического значения</w:t>
      </w:r>
    </w:p>
    <w:p w14:paraId="725C3C73" w14:textId="77777777" w:rsidR="00607286" w:rsidRPr="00607286" w:rsidRDefault="00607286" w:rsidP="00607286">
      <w:pPr>
        <w:shd w:val="clear" w:color="auto" w:fill="FFFFFF"/>
        <w:ind w:firstLine="709"/>
        <w:rPr>
          <w:rFonts w:ascii="Times New Roman" w:hAnsi="Times New Roman" w:cs="Times New Roman"/>
          <w:color w:val="000000"/>
          <w:lang w:eastAsia="ar-SA"/>
        </w:rPr>
      </w:pPr>
      <w:r w:rsidRPr="00607286">
        <w:rPr>
          <w:rFonts w:ascii="Times New Roman" w:hAnsi="Times New Roman" w:cs="Times New Roman"/>
          <w:color w:val="000000"/>
          <w:lang w:eastAsia="ar-SA"/>
        </w:rPr>
        <w:t>Для того чтобы избежать трудностей при ответах по вышеназванным разделам,</w:t>
      </w:r>
      <w:r w:rsidRPr="00607286">
        <w:rPr>
          <w:rFonts w:ascii="Times New Roman" w:hAnsi="Times New Roman" w:cs="Times New Roman"/>
          <w:color w:val="000000"/>
          <w:lang w:val="en-US" w:eastAsia="ar-SA"/>
        </w:rPr>
        <w:t> </w:t>
      </w:r>
      <w:r w:rsidRPr="00607286">
        <w:rPr>
          <w:rFonts w:ascii="Times New Roman" w:hAnsi="Times New Roman" w:cs="Times New Roman"/>
          <w:color w:val="000000"/>
          <w:lang w:eastAsia="ar-SA"/>
        </w:rPr>
        <w:t>рекомендуем посещать лекции, ознакомиться с предложенной литературой, активно работать на семинарских занятиях.</w:t>
      </w:r>
    </w:p>
    <w:p w14:paraId="5787FA31" w14:textId="77777777" w:rsidR="00607286" w:rsidRPr="00607286" w:rsidRDefault="00607286" w:rsidP="00607286">
      <w:pPr>
        <w:shd w:val="clear" w:color="auto" w:fill="FFFFFF"/>
        <w:ind w:firstLine="709"/>
        <w:rPr>
          <w:rFonts w:ascii="Times New Roman" w:hAnsi="Times New Roman" w:cs="Times New Roman"/>
          <w:color w:val="000000"/>
          <w:lang w:eastAsia="ar-SA"/>
        </w:rPr>
      </w:pPr>
    </w:p>
    <w:p w14:paraId="169611BB" w14:textId="77777777" w:rsidR="00607286" w:rsidRPr="00607286" w:rsidRDefault="00607286" w:rsidP="00607286">
      <w:pPr>
        <w:rPr>
          <w:rFonts w:ascii="Times New Roman" w:hAnsi="Times New Roman" w:cs="Times New Roman"/>
          <w:b/>
          <w:i/>
        </w:rPr>
      </w:pPr>
      <w:r w:rsidRPr="00607286">
        <w:rPr>
          <w:rFonts w:ascii="Times New Roman" w:hAnsi="Times New Roman" w:cs="Times New Roman"/>
          <w:b/>
          <w:i/>
        </w:rPr>
        <w:t>Темы 5.1-5.2 «Стиль языка художественной литературы (проза, поэзия, драма). Публицистический стиль и его разновидности. Газетный стиль, его разновидности: краткие сообщения, заголовки, объявления, реклама», « Стиль научной прозы и его разновидности. Стиль официальных документов и его разновидности. Анализ и интерпретация текстов различных функциональных стилей»</w:t>
      </w:r>
    </w:p>
    <w:p w14:paraId="1632E3F1" w14:textId="77777777" w:rsidR="00607286" w:rsidRPr="00607286" w:rsidRDefault="00607286" w:rsidP="00607286">
      <w:pPr>
        <w:shd w:val="clear" w:color="auto" w:fill="FFFFFF"/>
        <w:ind w:right="22" w:firstLine="540"/>
        <w:rPr>
          <w:rFonts w:ascii="Times New Roman" w:hAnsi="Times New Roman" w:cs="Times New Roman"/>
          <w:lang w:eastAsia="ar-SA"/>
        </w:rPr>
      </w:pPr>
      <w:r w:rsidRPr="00607286">
        <w:rPr>
          <w:rFonts w:ascii="Times New Roman" w:hAnsi="Times New Roman" w:cs="Times New Roman"/>
          <w:b/>
          <w:bCs/>
          <w:i/>
          <w:color w:val="000000"/>
          <w:lang w:eastAsia="ar-SA"/>
        </w:rPr>
        <w:t xml:space="preserve">Цель изучения: </w:t>
      </w:r>
      <w:r w:rsidRPr="00607286">
        <w:rPr>
          <w:rFonts w:ascii="Times New Roman" w:hAnsi="Times New Roman" w:cs="Times New Roman"/>
          <w:bCs/>
          <w:color w:val="000000"/>
          <w:lang w:eastAsia="ar-SA"/>
        </w:rPr>
        <w:t xml:space="preserve">ознакомить студентов с </w:t>
      </w:r>
      <w:r w:rsidRPr="00607286">
        <w:rPr>
          <w:rFonts w:ascii="Times New Roman" w:hAnsi="Times New Roman" w:cs="Times New Roman"/>
          <w:lang w:eastAsia="ar-SA"/>
        </w:rPr>
        <w:t xml:space="preserve">функциональными стилями языка художественной литературы, публицистическим, газетным стилями, стилем научной прозы и официальных документов и научить анализировать и тексты различных функциональных стилей. </w:t>
      </w:r>
    </w:p>
    <w:p w14:paraId="395F4016" w14:textId="77777777" w:rsidR="00607286" w:rsidRPr="00607286" w:rsidRDefault="00607286" w:rsidP="00607286">
      <w:pPr>
        <w:ind w:firstLine="709"/>
        <w:rPr>
          <w:rFonts w:ascii="Times New Roman" w:hAnsi="Times New Roman" w:cs="Times New Roman"/>
          <w:b/>
          <w:bCs/>
          <w:i/>
          <w:iCs/>
          <w:lang w:eastAsia="ar-SA"/>
        </w:rPr>
      </w:pPr>
      <w:r w:rsidRPr="00607286">
        <w:rPr>
          <w:rFonts w:ascii="Times New Roman" w:hAnsi="Times New Roman" w:cs="Times New Roman"/>
          <w:b/>
          <w:bCs/>
          <w:i/>
          <w:iCs/>
          <w:lang w:eastAsia="ar-SA"/>
        </w:rPr>
        <w:t xml:space="preserve">Изучив данную тему студент должен: </w:t>
      </w:r>
    </w:p>
    <w:p w14:paraId="162A53ED" w14:textId="77777777" w:rsidR="00607286" w:rsidRPr="00607286" w:rsidRDefault="00607286" w:rsidP="00607286">
      <w:pPr>
        <w:ind w:firstLine="709"/>
        <w:rPr>
          <w:rFonts w:ascii="Times New Roman" w:hAnsi="Times New Roman" w:cs="Times New Roman"/>
          <w:bCs/>
          <w:i/>
          <w:iCs/>
          <w:lang w:eastAsia="ar-SA"/>
        </w:rPr>
      </w:pPr>
      <w:r w:rsidRPr="00607286">
        <w:rPr>
          <w:rFonts w:ascii="Times New Roman" w:hAnsi="Times New Roman" w:cs="Times New Roman"/>
          <w:lang w:eastAsia="ar-SA"/>
        </w:rPr>
        <w:t xml:space="preserve">- </w:t>
      </w:r>
      <w:r w:rsidRPr="00607286">
        <w:rPr>
          <w:rFonts w:ascii="Times New Roman" w:hAnsi="Times New Roman" w:cs="Times New Roman"/>
          <w:bCs/>
          <w:i/>
          <w:iCs/>
          <w:lang w:eastAsia="ar-SA"/>
        </w:rPr>
        <w:t>знать:</w:t>
      </w:r>
    </w:p>
    <w:p w14:paraId="70E26CF5"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lang w:eastAsia="ar-SA"/>
        </w:rPr>
        <w:t>фонологические, лексические, грамматические явления и закономерности изучаемого языка как системы;</w:t>
      </w:r>
    </w:p>
    <w:p w14:paraId="397AE63F"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lang w:eastAsia="ar-SA"/>
        </w:rPr>
        <w:t>литературную норму изучаемого языка (орфографическую, лексическую, грамматическую и стилистическую);</w:t>
      </w:r>
    </w:p>
    <w:p w14:paraId="3ADFC073" w14:textId="77777777" w:rsidR="00607286" w:rsidRPr="00607286" w:rsidRDefault="00607286" w:rsidP="00607286">
      <w:pPr>
        <w:numPr>
          <w:ilvl w:val="0"/>
          <w:numId w:val="46"/>
        </w:numPr>
        <w:tabs>
          <w:tab w:val="left" w:pos="851"/>
        </w:tabs>
        <w:autoSpaceDN w:val="0"/>
        <w:spacing w:after="120" w:line="240" w:lineRule="auto"/>
        <w:rPr>
          <w:rFonts w:ascii="Times New Roman" w:hAnsi="Times New Roman" w:cs="Times New Roman"/>
          <w:lang w:eastAsia="ar-SA"/>
        </w:rPr>
      </w:pPr>
      <w:r w:rsidRPr="00607286">
        <w:rPr>
          <w:rFonts w:ascii="Times New Roman" w:hAnsi="Times New Roman" w:cs="Times New Roman"/>
          <w:lang w:eastAsia="ar-SA"/>
        </w:rPr>
        <w:t xml:space="preserve">основные функциональные регистры общения: официальный, нейтральный, неофициальный; </w:t>
      </w:r>
    </w:p>
    <w:p w14:paraId="34E6D325" w14:textId="77777777" w:rsidR="00607286" w:rsidRPr="00607286" w:rsidRDefault="00607286" w:rsidP="00607286">
      <w:pPr>
        <w:numPr>
          <w:ilvl w:val="0"/>
          <w:numId w:val="46"/>
        </w:numPr>
        <w:tabs>
          <w:tab w:val="left" w:pos="851"/>
        </w:tabs>
        <w:autoSpaceDN w:val="0"/>
        <w:spacing w:after="120" w:line="240" w:lineRule="auto"/>
        <w:rPr>
          <w:rFonts w:ascii="Times New Roman" w:hAnsi="Times New Roman" w:cs="Times New Roman"/>
          <w:lang w:eastAsia="ar-SA"/>
        </w:rPr>
      </w:pPr>
      <w:r w:rsidRPr="00607286">
        <w:rPr>
          <w:rFonts w:ascii="Times New Roman" w:hAnsi="Times New Roman" w:cs="Times New Roman"/>
          <w:lang w:eastAsia="ar-SA"/>
        </w:rPr>
        <w:t xml:space="preserve">типичные ситуации взаимодействия в условиях межкультурного общения; </w:t>
      </w:r>
    </w:p>
    <w:p w14:paraId="163F0457" w14:textId="77777777" w:rsidR="00607286" w:rsidRPr="00607286" w:rsidRDefault="00607286" w:rsidP="00607286">
      <w:pPr>
        <w:tabs>
          <w:tab w:val="left" w:pos="851"/>
        </w:tabs>
        <w:spacing w:after="120"/>
        <w:rPr>
          <w:rFonts w:ascii="Times New Roman" w:hAnsi="Times New Roman" w:cs="Times New Roman"/>
          <w:bCs/>
          <w:i/>
          <w:lang w:eastAsia="ar-SA"/>
        </w:rPr>
      </w:pPr>
      <w:r w:rsidRPr="00607286">
        <w:rPr>
          <w:rFonts w:ascii="Times New Roman" w:hAnsi="Times New Roman" w:cs="Times New Roman"/>
          <w:lang w:eastAsia="ar-SA"/>
        </w:rPr>
        <w:t xml:space="preserve">             </w:t>
      </w:r>
      <w:r w:rsidRPr="00607286">
        <w:rPr>
          <w:rFonts w:ascii="Times New Roman" w:hAnsi="Times New Roman" w:cs="Times New Roman"/>
          <w:bCs/>
          <w:i/>
          <w:lang w:eastAsia="ar-SA"/>
        </w:rPr>
        <w:t xml:space="preserve">- уметь: </w:t>
      </w:r>
    </w:p>
    <w:p w14:paraId="0A96458A" w14:textId="77777777" w:rsidR="00607286" w:rsidRPr="00607286" w:rsidRDefault="00607286" w:rsidP="00607286">
      <w:pPr>
        <w:numPr>
          <w:ilvl w:val="0"/>
          <w:numId w:val="46"/>
        </w:numPr>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 xml:space="preserve">применять в коммуникативной и профессиональной деятельности прагматические параметры высказывания (адаптация к предмету ситуации, типу адресата, условиям ситуации, интенции автора), интерпретацию художественного и </w:t>
      </w:r>
      <w:proofErr w:type="spellStart"/>
      <w:r w:rsidRPr="00607286">
        <w:rPr>
          <w:rFonts w:ascii="Times New Roman" w:hAnsi="Times New Roman" w:cs="Times New Roman"/>
          <w:lang w:eastAsia="ar-SA"/>
        </w:rPr>
        <w:t>газетно</w:t>
      </w:r>
      <w:proofErr w:type="spellEnd"/>
      <w:r w:rsidRPr="00607286">
        <w:rPr>
          <w:rFonts w:ascii="Times New Roman" w:hAnsi="Times New Roman" w:cs="Times New Roman"/>
          <w:lang w:eastAsia="ar-SA"/>
        </w:rPr>
        <w:t>-публицистического текста;</w:t>
      </w:r>
    </w:p>
    <w:p w14:paraId="41F680FF" w14:textId="77777777" w:rsidR="00607286" w:rsidRPr="00607286" w:rsidRDefault="00607286" w:rsidP="00607286">
      <w:pPr>
        <w:numPr>
          <w:ilvl w:val="0"/>
          <w:numId w:val="46"/>
        </w:numPr>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оформлять речевое высказывание на иностранном языке в соответствии с предполагаемым социокультурным контекстом;</w:t>
      </w:r>
    </w:p>
    <w:p w14:paraId="28BF8384" w14:textId="77777777" w:rsidR="00607286" w:rsidRPr="00607286" w:rsidRDefault="00607286" w:rsidP="00607286">
      <w:pPr>
        <w:numPr>
          <w:ilvl w:val="0"/>
          <w:numId w:val="46"/>
        </w:numPr>
        <w:tabs>
          <w:tab w:val="left" w:pos="851"/>
        </w:tabs>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lastRenderedPageBreak/>
        <w:t>организовывать речевое поведение и выбирать языковые средства и регистр общения с учетом коммуникативной цели, намерения, социальных статусов, ролей коммуникантов и обстановки;</w:t>
      </w:r>
    </w:p>
    <w:p w14:paraId="5625205D" w14:textId="77777777" w:rsidR="00607286" w:rsidRPr="00607286" w:rsidRDefault="00607286" w:rsidP="00607286">
      <w:pPr>
        <w:numPr>
          <w:ilvl w:val="0"/>
          <w:numId w:val="46"/>
        </w:numPr>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 xml:space="preserve">распознавать лингвистические </w:t>
      </w:r>
      <w:proofErr w:type="gramStart"/>
      <w:r w:rsidRPr="00607286">
        <w:rPr>
          <w:rFonts w:ascii="Times New Roman" w:hAnsi="Times New Roman" w:cs="Times New Roman"/>
          <w:lang w:eastAsia="ar-SA"/>
        </w:rPr>
        <w:t>маркеры  социальных</w:t>
      </w:r>
      <w:proofErr w:type="gramEnd"/>
      <w:r w:rsidRPr="00607286">
        <w:rPr>
          <w:rFonts w:ascii="Times New Roman" w:hAnsi="Times New Roman" w:cs="Times New Roman"/>
          <w:lang w:eastAsia="ar-SA"/>
        </w:rPr>
        <w:t xml:space="preserve"> отношений и адекватно их </w:t>
      </w:r>
      <w:proofErr w:type="spellStart"/>
      <w:r w:rsidRPr="00607286">
        <w:rPr>
          <w:rFonts w:ascii="Times New Roman" w:hAnsi="Times New Roman" w:cs="Times New Roman"/>
          <w:lang w:eastAsia="ar-SA"/>
        </w:rPr>
        <w:t>ис</w:t>
      </w:r>
      <w:proofErr w:type="spellEnd"/>
      <w:r w:rsidRPr="00607286">
        <w:rPr>
          <w:rFonts w:ascii="Times New Roman" w:hAnsi="Times New Roman" w:cs="Times New Roman"/>
          <w:lang w:eastAsia="ar-SA"/>
        </w:rPr>
        <w:t>-пользовать (формулы приветствия,  прощания, эмоциональное восклицание и т.д.)</w:t>
      </w:r>
    </w:p>
    <w:p w14:paraId="69577F93" w14:textId="77777777" w:rsidR="00607286" w:rsidRPr="00607286" w:rsidRDefault="00607286" w:rsidP="00607286">
      <w:pPr>
        <w:tabs>
          <w:tab w:val="left" w:pos="851"/>
        </w:tabs>
        <w:spacing w:after="120"/>
        <w:ind w:left="709" w:hanging="709"/>
        <w:rPr>
          <w:rFonts w:ascii="Times New Roman" w:hAnsi="Times New Roman" w:cs="Times New Roman"/>
          <w:bCs/>
          <w:i/>
          <w:lang w:eastAsia="ar-SA"/>
        </w:rPr>
      </w:pPr>
      <w:r w:rsidRPr="00607286">
        <w:rPr>
          <w:rFonts w:ascii="Times New Roman" w:hAnsi="Times New Roman" w:cs="Times New Roman"/>
          <w:bCs/>
          <w:i/>
          <w:lang w:eastAsia="ar-SA"/>
        </w:rPr>
        <w:t xml:space="preserve">            - владеть:</w:t>
      </w:r>
    </w:p>
    <w:p w14:paraId="5CC62AE7" w14:textId="77777777" w:rsidR="00607286" w:rsidRPr="00607286" w:rsidRDefault="00607286" w:rsidP="00607286">
      <w:pPr>
        <w:numPr>
          <w:ilvl w:val="0"/>
          <w:numId w:val="46"/>
        </w:numPr>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орфографической, орфоэпической, лексической, грамматической и стилистической нормой изучаемых языков;</w:t>
      </w:r>
    </w:p>
    <w:p w14:paraId="3968CD77" w14:textId="77777777" w:rsidR="00607286" w:rsidRPr="00607286" w:rsidRDefault="00607286" w:rsidP="00607286">
      <w:pPr>
        <w:numPr>
          <w:ilvl w:val="0"/>
          <w:numId w:val="46"/>
        </w:numPr>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 xml:space="preserve">общей и коммуникативной компетенциями (лингвистической, </w:t>
      </w:r>
      <w:proofErr w:type="gramStart"/>
      <w:r w:rsidRPr="00607286">
        <w:rPr>
          <w:rFonts w:ascii="Times New Roman" w:hAnsi="Times New Roman" w:cs="Times New Roman"/>
          <w:lang w:eastAsia="ar-SA"/>
        </w:rPr>
        <w:t>социо-культурной</w:t>
      </w:r>
      <w:proofErr w:type="gramEnd"/>
      <w:r w:rsidRPr="00607286">
        <w:rPr>
          <w:rFonts w:ascii="Times New Roman" w:hAnsi="Times New Roman" w:cs="Times New Roman"/>
          <w:lang w:eastAsia="ar-SA"/>
        </w:rPr>
        <w:t xml:space="preserve"> и прагматической) применительно ко всем видам коммуникативной деятельности в различных сферах речевой коммуникации;</w:t>
      </w:r>
    </w:p>
    <w:p w14:paraId="049F1724" w14:textId="77777777" w:rsidR="00607286" w:rsidRPr="00607286" w:rsidRDefault="00607286" w:rsidP="00607286">
      <w:pPr>
        <w:numPr>
          <w:ilvl w:val="0"/>
          <w:numId w:val="46"/>
        </w:numPr>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системой и закономерностями отбора языковых средств в зависимости от социальной ситуации;</w:t>
      </w:r>
    </w:p>
    <w:p w14:paraId="66476970" w14:textId="77777777" w:rsidR="00607286" w:rsidRPr="00607286" w:rsidRDefault="00607286" w:rsidP="00607286">
      <w:pPr>
        <w:numPr>
          <w:ilvl w:val="0"/>
          <w:numId w:val="46"/>
        </w:numPr>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различными моделями  и стилями  поведения с учетом культурных факторов;</w:t>
      </w:r>
    </w:p>
    <w:p w14:paraId="5CA4D1B7" w14:textId="77777777" w:rsidR="00607286" w:rsidRPr="00607286" w:rsidRDefault="00607286" w:rsidP="00607286">
      <w:pPr>
        <w:ind w:left="1440"/>
        <w:rPr>
          <w:rFonts w:ascii="Times New Roman" w:hAnsi="Times New Roman" w:cs="Times New Roman"/>
          <w:bCs/>
          <w:i/>
          <w:iCs/>
          <w:lang w:eastAsia="ar-SA"/>
        </w:rPr>
      </w:pPr>
    </w:p>
    <w:p w14:paraId="3A0E4621" w14:textId="77777777" w:rsidR="00607286" w:rsidRPr="00607286" w:rsidRDefault="00607286" w:rsidP="00607286">
      <w:pPr>
        <w:ind w:firstLine="709"/>
        <w:rPr>
          <w:rFonts w:ascii="Times New Roman" w:hAnsi="Times New Roman" w:cs="Times New Roman"/>
          <w:b/>
          <w:i/>
          <w:lang w:eastAsia="ar-SA"/>
        </w:rPr>
      </w:pPr>
      <w:r w:rsidRPr="00607286">
        <w:rPr>
          <w:rFonts w:ascii="Times New Roman" w:hAnsi="Times New Roman" w:cs="Times New Roman"/>
          <w:b/>
          <w:i/>
          <w:lang w:eastAsia="ar-SA"/>
        </w:rPr>
        <w:t>При изучении тем 5.1-5.2 необходимо обратить особое внимание на:</w:t>
      </w:r>
    </w:p>
    <w:p w14:paraId="50A52200" w14:textId="77777777" w:rsidR="00607286" w:rsidRPr="00607286" w:rsidRDefault="00607286" w:rsidP="00607286">
      <w:pPr>
        <w:numPr>
          <w:ilvl w:val="0"/>
          <w:numId w:val="46"/>
        </w:numPr>
        <w:autoSpaceDN w:val="0"/>
        <w:spacing w:after="0" w:line="240" w:lineRule="auto"/>
        <w:rPr>
          <w:rFonts w:ascii="Times New Roman" w:hAnsi="Times New Roman" w:cs="Times New Roman"/>
          <w:lang w:eastAsia="ar-SA"/>
        </w:rPr>
      </w:pPr>
      <w:r w:rsidRPr="00607286">
        <w:rPr>
          <w:rFonts w:ascii="Times New Roman" w:hAnsi="Times New Roman" w:cs="Times New Roman"/>
          <w:lang w:eastAsia="ar-SA"/>
        </w:rPr>
        <w:t xml:space="preserve">анализ и интерпретация текстов различных функциональных стилей.  </w:t>
      </w:r>
    </w:p>
    <w:p w14:paraId="6A1634D0" w14:textId="77777777" w:rsidR="00607286" w:rsidRPr="00607286" w:rsidRDefault="00607286" w:rsidP="00607286">
      <w:pPr>
        <w:numPr>
          <w:ilvl w:val="0"/>
          <w:numId w:val="46"/>
        </w:numPr>
        <w:autoSpaceDN w:val="0"/>
        <w:spacing w:after="0" w:line="240" w:lineRule="auto"/>
        <w:rPr>
          <w:rFonts w:ascii="Times New Roman" w:hAnsi="Times New Roman" w:cs="Times New Roman"/>
          <w:b/>
          <w:bCs/>
          <w:i/>
          <w:iCs/>
          <w:lang w:eastAsia="ar-SA"/>
        </w:rPr>
      </w:pPr>
      <w:r w:rsidRPr="00607286">
        <w:rPr>
          <w:rFonts w:ascii="Times New Roman" w:hAnsi="Times New Roman" w:cs="Times New Roman"/>
          <w:lang w:eastAsia="ar-SA"/>
        </w:rPr>
        <w:t>стили языка художественной литературы (проза, поэзия, драма);</w:t>
      </w:r>
    </w:p>
    <w:p w14:paraId="70F4EF18" w14:textId="77777777" w:rsidR="00607286" w:rsidRPr="00607286" w:rsidRDefault="00607286" w:rsidP="00607286">
      <w:pPr>
        <w:numPr>
          <w:ilvl w:val="0"/>
          <w:numId w:val="46"/>
        </w:numPr>
        <w:autoSpaceDN w:val="0"/>
        <w:spacing w:after="0" w:line="240" w:lineRule="auto"/>
        <w:rPr>
          <w:rFonts w:ascii="Times New Roman" w:hAnsi="Times New Roman" w:cs="Times New Roman"/>
          <w:b/>
          <w:bCs/>
          <w:i/>
          <w:iCs/>
          <w:lang w:eastAsia="ar-SA"/>
        </w:rPr>
      </w:pPr>
      <w:r w:rsidRPr="00607286">
        <w:rPr>
          <w:rFonts w:ascii="Times New Roman" w:hAnsi="Times New Roman" w:cs="Times New Roman"/>
          <w:lang w:eastAsia="ar-SA"/>
        </w:rPr>
        <w:t>публицистический стиль и его разновидности;</w:t>
      </w:r>
    </w:p>
    <w:p w14:paraId="7F855C42" w14:textId="77777777" w:rsidR="00607286" w:rsidRPr="00607286" w:rsidRDefault="00607286" w:rsidP="00607286">
      <w:pPr>
        <w:numPr>
          <w:ilvl w:val="0"/>
          <w:numId w:val="46"/>
        </w:numPr>
        <w:autoSpaceDN w:val="0"/>
        <w:spacing w:after="0" w:line="240" w:lineRule="auto"/>
        <w:rPr>
          <w:rFonts w:ascii="Times New Roman" w:hAnsi="Times New Roman" w:cs="Times New Roman"/>
          <w:b/>
          <w:bCs/>
          <w:i/>
          <w:iCs/>
          <w:lang w:eastAsia="ar-SA"/>
        </w:rPr>
      </w:pPr>
      <w:r w:rsidRPr="00607286">
        <w:rPr>
          <w:rFonts w:ascii="Times New Roman" w:hAnsi="Times New Roman" w:cs="Times New Roman"/>
          <w:lang w:eastAsia="ar-SA"/>
        </w:rPr>
        <w:t>газетный стиль, его разновидности: краткие сообщения, заголовки, объявления, реклама;</w:t>
      </w:r>
    </w:p>
    <w:p w14:paraId="3A314996"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lang w:eastAsia="ar-SA"/>
        </w:rPr>
        <w:t xml:space="preserve">стиль научной прозы и его разновидности; </w:t>
      </w:r>
    </w:p>
    <w:p w14:paraId="0FE0D1D7" w14:textId="77777777" w:rsidR="00607286" w:rsidRPr="00607286" w:rsidRDefault="00607286" w:rsidP="00607286">
      <w:pPr>
        <w:numPr>
          <w:ilvl w:val="0"/>
          <w:numId w:val="46"/>
        </w:numPr>
        <w:autoSpaceDN w:val="0"/>
        <w:spacing w:after="0" w:line="240" w:lineRule="auto"/>
        <w:rPr>
          <w:rFonts w:ascii="Times New Roman" w:hAnsi="Times New Roman" w:cs="Times New Roman"/>
          <w:bCs/>
          <w:iCs/>
          <w:lang w:eastAsia="ar-SA"/>
        </w:rPr>
      </w:pPr>
      <w:r w:rsidRPr="00607286">
        <w:rPr>
          <w:rFonts w:ascii="Times New Roman" w:hAnsi="Times New Roman" w:cs="Times New Roman"/>
          <w:lang w:eastAsia="ar-SA"/>
        </w:rPr>
        <w:t>стиль официальных документов и его разновидности</w:t>
      </w:r>
    </w:p>
    <w:p w14:paraId="3EDEF07C" w14:textId="77777777" w:rsidR="00607286" w:rsidRPr="00607286" w:rsidRDefault="00607286" w:rsidP="00607286">
      <w:pPr>
        <w:rPr>
          <w:rStyle w:val="FontStyle15"/>
          <w:b w:val="0"/>
          <w:sz w:val="24"/>
          <w:szCs w:val="24"/>
        </w:rPr>
      </w:pPr>
    </w:p>
    <w:p w14:paraId="05083302" w14:textId="7E33E09A" w:rsidR="002C7DA2" w:rsidRPr="00607286" w:rsidRDefault="002C7DA2">
      <w:pPr>
        <w:rPr>
          <w:rFonts w:ascii="Times New Roman" w:hAnsi="Times New Roman" w:cs="Times New Roman"/>
        </w:rPr>
      </w:pPr>
    </w:p>
    <w:sectPr w:rsidR="002C7DA2" w:rsidRPr="00607286" w:rsidSect="0010577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2165B" w14:textId="77777777" w:rsidR="00B80CD0" w:rsidRDefault="00B80CD0">
      <w:pPr>
        <w:spacing w:after="0" w:line="240" w:lineRule="auto"/>
      </w:pPr>
      <w:r>
        <w:separator/>
      </w:r>
    </w:p>
  </w:endnote>
  <w:endnote w:type="continuationSeparator" w:id="0">
    <w:p w14:paraId="6AF0B406" w14:textId="77777777" w:rsidR="00B80CD0" w:rsidRDefault="00B80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C948D" w14:textId="77777777" w:rsidR="00B80CD0" w:rsidRDefault="00B80CD0" w:rsidP="00B80CD0">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29B8DFC" w14:textId="77777777" w:rsidR="00B80CD0" w:rsidRDefault="00B80CD0" w:rsidP="00B80CD0">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3720E" w14:textId="77777777" w:rsidR="00B80CD0" w:rsidRDefault="00B80CD0" w:rsidP="00B80CD0">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203957">
      <w:rPr>
        <w:rStyle w:val="a7"/>
        <w:noProof/>
      </w:rPr>
      <w:t>43</w:t>
    </w:r>
    <w:r>
      <w:rPr>
        <w:rStyle w:val="a7"/>
      </w:rPr>
      <w:fldChar w:fldCharType="end"/>
    </w:r>
  </w:p>
  <w:p w14:paraId="7A6B4219" w14:textId="77777777" w:rsidR="00B80CD0" w:rsidRDefault="00B80CD0" w:rsidP="00B80CD0">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0ECD00" w14:textId="77777777" w:rsidR="00B80CD0" w:rsidRDefault="00B80CD0">
      <w:pPr>
        <w:spacing w:after="0" w:line="240" w:lineRule="auto"/>
      </w:pPr>
      <w:r>
        <w:separator/>
      </w:r>
    </w:p>
  </w:footnote>
  <w:footnote w:type="continuationSeparator" w:id="0">
    <w:p w14:paraId="34521371" w14:textId="77777777" w:rsidR="00B80CD0" w:rsidRDefault="00B80C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1B3423"/>
    <w:multiLevelType w:val="hybridMultilevel"/>
    <w:tmpl w:val="BF00F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9B6595"/>
    <w:multiLevelType w:val="hybridMultilevel"/>
    <w:tmpl w:val="231C5B24"/>
    <w:lvl w:ilvl="0" w:tplc="CBE2498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4">
    <w:nsid w:val="06C85562"/>
    <w:multiLevelType w:val="hybridMultilevel"/>
    <w:tmpl w:val="B09A87F6"/>
    <w:lvl w:ilvl="0" w:tplc="0C741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EB203F"/>
    <w:multiLevelType w:val="hybridMultilevel"/>
    <w:tmpl w:val="B3427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19033336"/>
    <w:multiLevelType w:val="hybridMultilevel"/>
    <w:tmpl w:val="5AE2E3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A2A7DDB"/>
    <w:multiLevelType w:val="hybridMultilevel"/>
    <w:tmpl w:val="11CC4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C495042"/>
    <w:multiLevelType w:val="hybridMultilevel"/>
    <w:tmpl w:val="38A0A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50A2E70"/>
    <w:multiLevelType w:val="hybridMultilevel"/>
    <w:tmpl w:val="7D0CB0B0"/>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817CE6"/>
    <w:multiLevelType w:val="hybridMultilevel"/>
    <w:tmpl w:val="35741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9CF0A4C"/>
    <w:multiLevelType w:val="hybridMultilevel"/>
    <w:tmpl w:val="B3427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053F41"/>
    <w:multiLevelType w:val="hybridMultilevel"/>
    <w:tmpl w:val="B3427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546D148A"/>
    <w:multiLevelType w:val="hybridMultilevel"/>
    <w:tmpl w:val="4A4C9928"/>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E402FA"/>
    <w:multiLevelType w:val="hybridMultilevel"/>
    <w:tmpl w:val="A9B28118"/>
    <w:lvl w:ilvl="0" w:tplc="77C6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8533751"/>
    <w:multiLevelType w:val="hybridMultilevel"/>
    <w:tmpl w:val="98707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0143A7C"/>
    <w:multiLevelType w:val="hybridMultilevel"/>
    <w:tmpl w:val="157C7D44"/>
    <w:lvl w:ilvl="0" w:tplc="48B8190E">
      <w:start w:val="1"/>
      <w:numFmt w:val="bullet"/>
      <w:lvlText w:val=""/>
      <w:lvlJc w:val="left"/>
      <w:pPr>
        <w:tabs>
          <w:tab w:val="num" w:pos="1440"/>
        </w:tabs>
        <w:ind w:left="1440" w:hanging="360"/>
      </w:pPr>
      <w:rPr>
        <w:rFonts w:ascii="Wingdings" w:hAnsi="Wingdings" w:hint="default"/>
      </w:rPr>
    </w:lvl>
    <w:lvl w:ilvl="1" w:tplc="F67EED3A">
      <w:start w:val="1"/>
      <w:numFmt w:val="decimal"/>
      <w:lvlText w:val="%2)"/>
      <w:lvlJc w:val="left"/>
      <w:pPr>
        <w:tabs>
          <w:tab w:val="num" w:pos="1440"/>
        </w:tabs>
        <w:ind w:left="1440" w:hanging="360"/>
      </w:pPr>
      <w:rPr>
        <w:b w:val="0"/>
      </w:rPr>
    </w:lvl>
    <w:lvl w:ilvl="2" w:tplc="FB6881E0">
      <w:start w:val="1"/>
      <w:numFmt w:val="decimal"/>
      <w:lvlText w:val="%3."/>
      <w:lvlJc w:val="left"/>
      <w:pPr>
        <w:ind w:left="360" w:hanging="360"/>
      </w:pPr>
      <w:rPr>
        <w:color w:val="000000"/>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63F16B82"/>
    <w:multiLevelType w:val="hybridMultilevel"/>
    <w:tmpl w:val="6BE4A6A8"/>
    <w:lvl w:ilvl="0" w:tplc="FB6881E0">
      <w:start w:val="1"/>
      <w:numFmt w:val="decimal"/>
      <w:lvlText w:val="%1."/>
      <w:lvlJc w:val="left"/>
      <w:pPr>
        <w:ind w:left="36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1B20299"/>
    <w:multiLevelType w:val="hybridMultilevel"/>
    <w:tmpl w:val="B3427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222BA8"/>
    <w:multiLevelType w:val="hybridMultilevel"/>
    <w:tmpl w:val="FD7AE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7B46708E"/>
    <w:multiLevelType w:val="hybridMultilevel"/>
    <w:tmpl w:val="95A43A70"/>
    <w:lvl w:ilvl="0" w:tplc="5EA8C476">
      <w:start w:val="1"/>
      <w:numFmt w:val="bullet"/>
      <w:lvlText w:val="–"/>
      <w:lvlJc w:val="left"/>
      <w:pPr>
        <w:tabs>
          <w:tab w:val="num" w:pos="1440"/>
        </w:tabs>
        <w:ind w:left="1440" w:hanging="360"/>
      </w:pPr>
      <w:rPr>
        <w:rFonts w:ascii="Vivaldi" w:hAnsi="Vivaldi" w:hint="default"/>
      </w:rPr>
    </w:lvl>
    <w:lvl w:ilvl="1" w:tplc="04190011">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
  </w:num>
  <w:num w:numId="3">
    <w:abstractNumId w:val="7"/>
  </w:num>
  <w:num w:numId="4">
    <w:abstractNumId w:val="29"/>
  </w:num>
  <w:num w:numId="5">
    <w:abstractNumId w:val="42"/>
  </w:num>
  <w:num w:numId="6">
    <w:abstractNumId w:val="43"/>
  </w:num>
  <w:num w:numId="7">
    <w:abstractNumId w:val="26"/>
  </w:num>
  <w:num w:numId="8">
    <w:abstractNumId w:val="34"/>
  </w:num>
  <w:num w:numId="9">
    <w:abstractNumId w:val="17"/>
  </w:num>
  <w:num w:numId="10">
    <w:abstractNumId w:val="6"/>
  </w:num>
  <w:num w:numId="11">
    <w:abstractNumId w:val="23"/>
  </w:num>
  <w:num w:numId="12">
    <w:abstractNumId w:val="20"/>
  </w:num>
  <w:num w:numId="13">
    <w:abstractNumId w:val="41"/>
  </w:num>
  <w:num w:numId="14">
    <w:abstractNumId w:val="13"/>
  </w:num>
  <w:num w:numId="15">
    <w:abstractNumId w:val="18"/>
  </w:num>
  <w:num w:numId="16">
    <w:abstractNumId w:val="38"/>
  </w:num>
  <w:num w:numId="17">
    <w:abstractNumId w:val="27"/>
  </w:num>
  <w:num w:numId="18">
    <w:abstractNumId w:val="8"/>
  </w:num>
  <w:num w:numId="19">
    <w:abstractNumId w:val="32"/>
  </w:num>
  <w:num w:numId="20">
    <w:abstractNumId w:val="24"/>
  </w:num>
  <w:num w:numId="21">
    <w:abstractNumId w:val="9"/>
  </w:num>
  <w:num w:numId="22">
    <w:abstractNumId w:val="31"/>
  </w:num>
  <w:num w:numId="23">
    <w:abstractNumId w:val="30"/>
  </w:num>
  <w:num w:numId="24">
    <w:abstractNumId w:val="19"/>
  </w:num>
  <w:num w:numId="25">
    <w:abstractNumId w:val="4"/>
  </w:num>
  <w:num w:numId="26">
    <w:abstractNumId w:val="28"/>
  </w:num>
  <w:num w:numId="27">
    <w:abstractNumId w:val="15"/>
  </w:num>
  <w:num w:numId="28">
    <w:abstractNumId w:val="16"/>
  </w:num>
  <w:num w:numId="29">
    <w:abstractNumId w:val="0"/>
  </w:num>
  <w:num w:numId="30">
    <w:abstractNumId w:val="39"/>
  </w:num>
  <w:num w:numId="31">
    <w:abstractNumId w:val="13"/>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12"/>
  </w:num>
  <w:num w:numId="36">
    <w:abstractNumId w:val="14"/>
  </w:num>
  <w:num w:numId="37">
    <w:abstractNumId w:val="5"/>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1"/>
  </w:num>
  <w:num w:numId="41">
    <w:abstractNumId w:val="33"/>
  </w:num>
  <w:num w:numId="42">
    <w:abstractNumId w:val="22"/>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lvlOverride w:ilvl="1">
      <w:startOverride w:val="1"/>
    </w:lvlOverride>
    <w:lvlOverride w:ilvl="2"/>
    <w:lvlOverride w:ilvl="3"/>
    <w:lvlOverride w:ilvl="4"/>
    <w:lvlOverride w:ilvl="5"/>
    <w:lvlOverride w:ilvl="6"/>
    <w:lvlOverride w:ilvl="7"/>
    <w:lvlOverride w:ilvl="8"/>
  </w:num>
  <w:num w:numId="47">
    <w:abstractNumId w:val="35"/>
    <w:lvlOverride w:ilvl="0"/>
    <w:lvlOverride w:ilvl="1">
      <w:startOverride w:val="1"/>
    </w:lvlOverride>
    <w:lvlOverride w:ilvl="2">
      <w:startOverride w:val="1"/>
    </w:lvlOverride>
    <w:lvlOverride w:ilvl="3"/>
    <w:lvlOverride w:ilvl="4"/>
    <w:lvlOverride w:ilvl="5"/>
    <w:lvlOverride w:ilvl="6"/>
    <w:lvlOverride w:ilvl="7"/>
    <w:lvlOverride w:ilvl="8"/>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D42"/>
    <w:rsid w:val="000329E6"/>
    <w:rsid w:val="0010577C"/>
    <w:rsid w:val="00115E89"/>
    <w:rsid w:val="001537AF"/>
    <w:rsid w:val="00203957"/>
    <w:rsid w:val="002B02DE"/>
    <w:rsid w:val="002C7DA2"/>
    <w:rsid w:val="00517332"/>
    <w:rsid w:val="00545953"/>
    <w:rsid w:val="005A22E7"/>
    <w:rsid w:val="005E3293"/>
    <w:rsid w:val="00607286"/>
    <w:rsid w:val="009A7435"/>
    <w:rsid w:val="00A62C8D"/>
    <w:rsid w:val="00B80CD0"/>
    <w:rsid w:val="00C728FB"/>
    <w:rsid w:val="00C87647"/>
    <w:rsid w:val="00CB7F4A"/>
    <w:rsid w:val="00DA3EE3"/>
    <w:rsid w:val="00E02D42"/>
    <w:rsid w:val="00ED407B"/>
    <w:rsid w:val="00F23CC5"/>
    <w:rsid w:val="00F352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761E6"/>
  <w15:docId w15:val="{50D90700-8E86-4521-9B07-D02035BAB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607286"/>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x-none" w:eastAsia="x-none"/>
    </w:rPr>
  </w:style>
  <w:style w:type="paragraph" w:styleId="2">
    <w:name w:val="heading 2"/>
    <w:basedOn w:val="a"/>
    <w:next w:val="a"/>
    <w:link w:val="20"/>
    <w:qFormat/>
    <w:rsid w:val="00607286"/>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E02D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2D42"/>
    <w:rPr>
      <w:rFonts w:ascii="Tahoma" w:hAnsi="Tahoma" w:cs="Tahoma"/>
      <w:sz w:val="16"/>
      <w:szCs w:val="16"/>
    </w:rPr>
  </w:style>
  <w:style w:type="character" w:customStyle="1" w:styleId="10">
    <w:name w:val="Заголовок 1 Знак"/>
    <w:basedOn w:val="a0"/>
    <w:link w:val="1"/>
    <w:rsid w:val="00607286"/>
    <w:rPr>
      <w:rFonts w:ascii="Times New Roman" w:eastAsia="Times New Roman" w:hAnsi="Times New Roman" w:cs="Times New Roman"/>
      <w:b/>
      <w:iCs/>
      <w:sz w:val="24"/>
      <w:szCs w:val="20"/>
      <w:lang w:val="x-none" w:eastAsia="x-none"/>
    </w:rPr>
  </w:style>
  <w:style w:type="character" w:customStyle="1" w:styleId="20">
    <w:name w:val="Заголовок 2 Знак"/>
    <w:basedOn w:val="a0"/>
    <w:link w:val="2"/>
    <w:rsid w:val="00607286"/>
    <w:rPr>
      <w:rFonts w:ascii="Times New Roman" w:eastAsia="Times New Roman" w:hAnsi="Times New Roman" w:cs="Times New Roman"/>
      <w:b/>
      <w:bCs/>
      <w:i/>
      <w:sz w:val="24"/>
      <w:szCs w:val="20"/>
      <w:lang w:eastAsia="ru-RU"/>
    </w:rPr>
  </w:style>
  <w:style w:type="paragraph" w:customStyle="1" w:styleId="Style1">
    <w:name w:val="Style1"/>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607286"/>
    <w:rPr>
      <w:rFonts w:ascii="Times New Roman" w:hAnsi="Times New Roman" w:cs="Times New Roman"/>
      <w:sz w:val="10"/>
      <w:szCs w:val="10"/>
    </w:rPr>
  </w:style>
  <w:style w:type="character" w:customStyle="1" w:styleId="FontStyle12">
    <w:name w:val="Font Style12"/>
    <w:rsid w:val="00607286"/>
    <w:rPr>
      <w:rFonts w:ascii="Georgia" w:hAnsi="Georgia" w:cs="Georgia"/>
      <w:b/>
      <w:bCs/>
      <w:sz w:val="12"/>
      <w:szCs w:val="12"/>
    </w:rPr>
  </w:style>
  <w:style w:type="character" w:customStyle="1" w:styleId="FontStyle13">
    <w:name w:val="Font Style13"/>
    <w:rsid w:val="00607286"/>
    <w:rPr>
      <w:rFonts w:ascii="Times New Roman" w:hAnsi="Times New Roman" w:cs="Times New Roman"/>
      <w:b/>
      <w:bCs/>
      <w:sz w:val="12"/>
      <w:szCs w:val="12"/>
    </w:rPr>
  </w:style>
  <w:style w:type="character" w:customStyle="1" w:styleId="FontStyle14">
    <w:name w:val="Font Style14"/>
    <w:rsid w:val="00607286"/>
    <w:rPr>
      <w:rFonts w:ascii="Times New Roman" w:hAnsi="Times New Roman" w:cs="Times New Roman"/>
      <w:b/>
      <w:bCs/>
      <w:sz w:val="14"/>
      <w:szCs w:val="14"/>
    </w:rPr>
  </w:style>
  <w:style w:type="character" w:customStyle="1" w:styleId="FontStyle15">
    <w:name w:val="Font Style15"/>
    <w:rsid w:val="00607286"/>
    <w:rPr>
      <w:rFonts w:ascii="Times New Roman" w:hAnsi="Times New Roman" w:cs="Times New Roman"/>
      <w:b/>
      <w:bCs/>
      <w:sz w:val="18"/>
      <w:szCs w:val="18"/>
    </w:rPr>
  </w:style>
  <w:style w:type="character" w:customStyle="1" w:styleId="FontStyle16">
    <w:name w:val="Font Style16"/>
    <w:rsid w:val="00607286"/>
    <w:rPr>
      <w:rFonts w:ascii="Times New Roman" w:hAnsi="Times New Roman" w:cs="Times New Roman"/>
      <w:b/>
      <w:bCs/>
      <w:sz w:val="16"/>
      <w:szCs w:val="16"/>
    </w:rPr>
  </w:style>
  <w:style w:type="character" w:customStyle="1" w:styleId="FontStyle17">
    <w:name w:val="Font Style17"/>
    <w:rsid w:val="00607286"/>
    <w:rPr>
      <w:rFonts w:ascii="Times New Roman" w:hAnsi="Times New Roman" w:cs="Times New Roman"/>
      <w:b/>
      <w:bCs/>
      <w:sz w:val="16"/>
      <w:szCs w:val="16"/>
    </w:rPr>
  </w:style>
  <w:style w:type="character" w:customStyle="1" w:styleId="FontStyle18">
    <w:name w:val="Font Style18"/>
    <w:rsid w:val="00607286"/>
    <w:rPr>
      <w:rFonts w:ascii="Times New Roman" w:hAnsi="Times New Roman" w:cs="Times New Roman"/>
      <w:b/>
      <w:bCs/>
      <w:sz w:val="10"/>
      <w:szCs w:val="10"/>
    </w:rPr>
  </w:style>
  <w:style w:type="character" w:customStyle="1" w:styleId="FontStyle19">
    <w:name w:val="Font Style19"/>
    <w:rsid w:val="00607286"/>
    <w:rPr>
      <w:rFonts w:ascii="Times New Roman" w:hAnsi="Times New Roman" w:cs="Times New Roman"/>
      <w:i/>
      <w:iCs/>
      <w:sz w:val="12"/>
      <w:szCs w:val="12"/>
    </w:rPr>
  </w:style>
  <w:style w:type="character" w:customStyle="1" w:styleId="FontStyle20">
    <w:name w:val="Font Style20"/>
    <w:rsid w:val="00607286"/>
    <w:rPr>
      <w:rFonts w:ascii="Georgia" w:hAnsi="Georgia" w:cs="Georgia"/>
      <w:sz w:val="12"/>
      <w:szCs w:val="12"/>
    </w:rPr>
  </w:style>
  <w:style w:type="character" w:customStyle="1" w:styleId="FontStyle21">
    <w:name w:val="Font Style21"/>
    <w:rsid w:val="00607286"/>
    <w:rPr>
      <w:rFonts w:ascii="Times New Roman" w:hAnsi="Times New Roman" w:cs="Times New Roman"/>
      <w:sz w:val="12"/>
      <w:szCs w:val="12"/>
    </w:rPr>
  </w:style>
  <w:style w:type="character" w:customStyle="1" w:styleId="FontStyle22">
    <w:name w:val="Font Style22"/>
    <w:rsid w:val="00607286"/>
    <w:rPr>
      <w:rFonts w:ascii="Times New Roman" w:hAnsi="Times New Roman" w:cs="Times New Roman"/>
      <w:sz w:val="20"/>
      <w:szCs w:val="20"/>
    </w:rPr>
  </w:style>
  <w:style w:type="character" w:customStyle="1" w:styleId="FontStyle23">
    <w:name w:val="Font Style23"/>
    <w:rsid w:val="00607286"/>
    <w:rPr>
      <w:rFonts w:ascii="Times New Roman" w:hAnsi="Times New Roman" w:cs="Times New Roman"/>
      <w:b/>
      <w:bCs/>
      <w:sz w:val="12"/>
      <w:szCs w:val="12"/>
    </w:rPr>
  </w:style>
  <w:style w:type="character" w:customStyle="1" w:styleId="FontStyle24">
    <w:name w:val="Font Style24"/>
    <w:rsid w:val="00607286"/>
    <w:rPr>
      <w:rFonts w:ascii="Times New Roman" w:hAnsi="Times New Roman" w:cs="Times New Roman"/>
      <w:b/>
      <w:bCs/>
      <w:sz w:val="10"/>
      <w:szCs w:val="10"/>
    </w:rPr>
  </w:style>
  <w:style w:type="character" w:customStyle="1" w:styleId="FontStyle25">
    <w:name w:val="Font Style25"/>
    <w:rsid w:val="00607286"/>
    <w:rPr>
      <w:rFonts w:ascii="Times New Roman" w:hAnsi="Times New Roman" w:cs="Times New Roman"/>
      <w:i/>
      <w:iCs/>
      <w:sz w:val="12"/>
      <w:szCs w:val="12"/>
    </w:rPr>
  </w:style>
  <w:style w:type="paragraph" w:customStyle="1" w:styleId="Style9">
    <w:name w:val="Style9"/>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607286"/>
    <w:rPr>
      <w:rFonts w:ascii="Times New Roman" w:hAnsi="Times New Roman" w:cs="Times New Roman"/>
      <w:b/>
      <w:bCs/>
      <w:sz w:val="12"/>
      <w:szCs w:val="12"/>
    </w:rPr>
  </w:style>
  <w:style w:type="character" w:customStyle="1" w:styleId="FontStyle27">
    <w:name w:val="Font Style27"/>
    <w:rsid w:val="00607286"/>
    <w:rPr>
      <w:rFonts w:ascii="Times New Roman" w:hAnsi="Times New Roman" w:cs="Times New Roman"/>
      <w:b/>
      <w:bCs/>
      <w:sz w:val="10"/>
      <w:szCs w:val="10"/>
    </w:rPr>
  </w:style>
  <w:style w:type="character" w:customStyle="1" w:styleId="FontStyle28">
    <w:name w:val="Font Style28"/>
    <w:rsid w:val="00607286"/>
    <w:rPr>
      <w:rFonts w:ascii="Constantia" w:hAnsi="Constantia" w:cs="Constantia"/>
      <w:b/>
      <w:bCs/>
      <w:smallCaps/>
      <w:sz w:val="10"/>
      <w:szCs w:val="10"/>
    </w:rPr>
  </w:style>
  <w:style w:type="character" w:customStyle="1" w:styleId="FontStyle29">
    <w:name w:val="Font Style29"/>
    <w:rsid w:val="00607286"/>
    <w:rPr>
      <w:rFonts w:ascii="Times New Roman" w:hAnsi="Times New Roman" w:cs="Times New Roman"/>
      <w:b/>
      <w:bCs/>
      <w:sz w:val="10"/>
      <w:szCs w:val="10"/>
    </w:rPr>
  </w:style>
  <w:style w:type="character" w:customStyle="1" w:styleId="FontStyle30">
    <w:name w:val="Font Style30"/>
    <w:rsid w:val="00607286"/>
    <w:rPr>
      <w:rFonts w:ascii="Times New Roman" w:hAnsi="Times New Roman" w:cs="Times New Roman"/>
      <w:b/>
      <w:bCs/>
      <w:sz w:val="10"/>
      <w:szCs w:val="10"/>
    </w:rPr>
  </w:style>
  <w:style w:type="character" w:customStyle="1" w:styleId="FontStyle31">
    <w:name w:val="Font Style31"/>
    <w:rsid w:val="00607286"/>
    <w:rPr>
      <w:rFonts w:ascii="Georgia" w:hAnsi="Georgia" w:cs="Georgia"/>
      <w:sz w:val="12"/>
      <w:szCs w:val="12"/>
    </w:rPr>
  </w:style>
  <w:style w:type="character" w:customStyle="1" w:styleId="FontStyle32">
    <w:name w:val="Font Style32"/>
    <w:rsid w:val="00607286"/>
    <w:rPr>
      <w:rFonts w:ascii="Times New Roman" w:hAnsi="Times New Roman" w:cs="Times New Roman"/>
      <w:i/>
      <w:iCs/>
      <w:sz w:val="12"/>
      <w:szCs w:val="12"/>
    </w:rPr>
  </w:style>
  <w:style w:type="character" w:customStyle="1" w:styleId="FontStyle33">
    <w:name w:val="Font Style33"/>
    <w:rsid w:val="00607286"/>
    <w:rPr>
      <w:rFonts w:ascii="Times New Roman" w:hAnsi="Times New Roman" w:cs="Times New Roman"/>
      <w:b/>
      <w:bCs/>
      <w:sz w:val="12"/>
      <w:szCs w:val="12"/>
    </w:rPr>
  </w:style>
  <w:style w:type="character" w:customStyle="1" w:styleId="FontStyle34">
    <w:name w:val="Font Style34"/>
    <w:rsid w:val="00607286"/>
    <w:rPr>
      <w:rFonts w:ascii="Times New Roman" w:hAnsi="Times New Roman" w:cs="Times New Roman"/>
      <w:sz w:val="12"/>
      <w:szCs w:val="12"/>
    </w:rPr>
  </w:style>
  <w:style w:type="character" w:customStyle="1" w:styleId="FontStyle35">
    <w:name w:val="Font Style35"/>
    <w:rsid w:val="00607286"/>
    <w:rPr>
      <w:rFonts w:ascii="Times New Roman" w:hAnsi="Times New Roman" w:cs="Times New Roman"/>
      <w:smallCaps/>
      <w:sz w:val="12"/>
      <w:szCs w:val="12"/>
    </w:rPr>
  </w:style>
  <w:style w:type="character" w:customStyle="1" w:styleId="FontStyle36">
    <w:name w:val="Font Style36"/>
    <w:rsid w:val="00607286"/>
    <w:rPr>
      <w:rFonts w:ascii="Times New Roman" w:hAnsi="Times New Roman" w:cs="Times New Roman"/>
      <w:sz w:val="12"/>
      <w:szCs w:val="12"/>
    </w:rPr>
  </w:style>
  <w:style w:type="character" w:customStyle="1" w:styleId="FontStyle37">
    <w:name w:val="Font Style37"/>
    <w:rsid w:val="00607286"/>
    <w:rPr>
      <w:rFonts w:ascii="Times New Roman" w:hAnsi="Times New Roman" w:cs="Times New Roman"/>
      <w:spacing w:val="10"/>
      <w:sz w:val="12"/>
      <w:szCs w:val="12"/>
    </w:rPr>
  </w:style>
  <w:style w:type="character" w:customStyle="1" w:styleId="FontStyle38">
    <w:name w:val="Font Style38"/>
    <w:rsid w:val="00607286"/>
    <w:rPr>
      <w:rFonts w:ascii="Times New Roman" w:hAnsi="Times New Roman" w:cs="Times New Roman"/>
      <w:b/>
      <w:bCs/>
      <w:sz w:val="10"/>
      <w:szCs w:val="10"/>
    </w:rPr>
  </w:style>
  <w:style w:type="character" w:customStyle="1" w:styleId="FontStyle39">
    <w:name w:val="Font Style39"/>
    <w:rsid w:val="00607286"/>
    <w:rPr>
      <w:rFonts w:ascii="Times New Roman" w:hAnsi="Times New Roman" w:cs="Times New Roman"/>
      <w:i/>
      <w:iCs/>
      <w:sz w:val="14"/>
      <w:szCs w:val="14"/>
    </w:rPr>
  </w:style>
  <w:style w:type="character" w:customStyle="1" w:styleId="FontStyle40">
    <w:name w:val="Font Style40"/>
    <w:rsid w:val="00607286"/>
    <w:rPr>
      <w:rFonts w:ascii="Times New Roman" w:hAnsi="Times New Roman" w:cs="Times New Roman"/>
      <w:i/>
      <w:iCs/>
      <w:sz w:val="12"/>
      <w:szCs w:val="12"/>
    </w:rPr>
  </w:style>
  <w:style w:type="paragraph" w:customStyle="1" w:styleId="Style20">
    <w:name w:val="Style20"/>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607286"/>
    <w:rPr>
      <w:rFonts w:ascii="Tahoma" w:hAnsi="Tahoma" w:cs="Tahoma"/>
      <w:sz w:val="22"/>
      <w:szCs w:val="22"/>
    </w:rPr>
  </w:style>
  <w:style w:type="character" w:customStyle="1" w:styleId="FontStyle42">
    <w:name w:val="Font Style42"/>
    <w:rsid w:val="00607286"/>
    <w:rPr>
      <w:rFonts w:ascii="Times New Roman" w:hAnsi="Times New Roman" w:cs="Times New Roman"/>
      <w:spacing w:val="-10"/>
      <w:sz w:val="24"/>
      <w:szCs w:val="24"/>
    </w:rPr>
  </w:style>
  <w:style w:type="character" w:customStyle="1" w:styleId="FontStyle43">
    <w:name w:val="Font Style43"/>
    <w:rsid w:val="00607286"/>
    <w:rPr>
      <w:rFonts w:ascii="Courier New" w:hAnsi="Courier New" w:cs="Courier New"/>
      <w:b/>
      <w:bCs/>
      <w:i/>
      <w:iCs/>
      <w:sz w:val="12"/>
      <w:szCs w:val="12"/>
    </w:rPr>
  </w:style>
  <w:style w:type="character" w:customStyle="1" w:styleId="FontStyle44">
    <w:name w:val="Font Style44"/>
    <w:rsid w:val="00607286"/>
    <w:rPr>
      <w:rFonts w:ascii="Times New Roman" w:hAnsi="Times New Roman" w:cs="Times New Roman"/>
      <w:b/>
      <w:bCs/>
      <w:sz w:val="42"/>
      <w:szCs w:val="42"/>
    </w:rPr>
  </w:style>
  <w:style w:type="paragraph" w:customStyle="1" w:styleId="Style25">
    <w:name w:val="Style25"/>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607286"/>
    <w:rPr>
      <w:rFonts w:ascii="Times New Roman" w:hAnsi="Times New Roman" w:cs="Times New Roman"/>
      <w:i/>
      <w:iCs/>
      <w:spacing w:val="10"/>
      <w:sz w:val="16"/>
      <w:szCs w:val="16"/>
    </w:rPr>
  </w:style>
  <w:style w:type="character" w:customStyle="1" w:styleId="FontStyle46">
    <w:name w:val="Font Style46"/>
    <w:rsid w:val="00607286"/>
    <w:rPr>
      <w:rFonts w:ascii="Constantia" w:hAnsi="Constantia" w:cs="Constantia"/>
      <w:sz w:val="14"/>
      <w:szCs w:val="14"/>
    </w:rPr>
  </w:style>
  <w:style w:type="character" w:customStyle="1" w:styleId="FontStyle47">
    <w:name w:val="Font Style47"/>
    <w:rsid w:val="00607286"/>
    <w:rPr>
      <w:rFonts w:ascii="Times New Roman" w:hAnsi="Times New Roman" w:cs="Times New Roman"/>
      <w:b/>
      <w:bCs/>
      <w:sz w:val="12"/>
      <w:szCs w:val="12"/>
    </w:rPr>
  </w:style>
  <w:style w:type="character" w:customStyle="1" w:styleId="FontStyle48">
    <w:name w:val="Font Style48"/>
    <w:rsid w:val="00607286"/>
    <w:rPr>
      <w:rFonts w:ascii="Times New Roman" w:hAnsi="Times New Roman" w:cs="Times New Roman"/>
      <w:b/>
      <w:bCs/>
      <w:spacing w:val="-20"/>
      <w:sz w:val="32"/>
      <w:szCs w:val="32"/>
    </w:rPr>
  </w:style>
  <w:style w:type="character" w:customStyle="1" w:styleId="FontStyle49">
    <w:name w:val="Font Style49"/>
    <w:rsid w:val="00607286"/>
    <w:rPr>
      <w:rFonts w:ascii="Times New Roman" w:hAnsi="Times New Roman" w:cs="Times New Roman"/>
      <w:i/>
      <w:iCs/>
      <w:w w:val="50"/>
      <w:sz w:val="42"/>
      <w:szCs w:val="42"/>
    </w:rPr>
  </w:style>
  <w:style w:type="character" w:customStyle="1" w:styleId="FontStyle50">
    <w:name w:val="Font Style50"/>
    <w:rsid w:val="00607286"/>
    <w:rPr>
      <w:rFonts w:ascii="Times New Roman" w:hAnsi="Times New Roman" w:cs="Times New Roman"/>
      <w:sz w:val="14"/>
      <w:szCs w:val="14"/>
    </w:rPr>
  </w:style>
  <w:style w:type="character" w:customStyle="1" w:styleId="FontStyle51">
    <w:name w:val="Font Style51"/>
    <w:rsid w:val="00607286"/>
    <w:rPr>
      <w:rFonts w:ascii="Times New Roman" w:hAnsi="Times New Roman" w:cs="Times New Roman"/>
      <w:sz w:val="16"/>
      <w:szCs w:val="16"/>
    </w:rPr>
  </w:style>
  <w:style w:type="character" w:customStyle="1" w:styleId="FontStyle52">
    <w:name w:val="Font Style52"/>
    <w:rsid w:val="00607286"/>
    <w:rPr>
      <w:rFonts w:ascii="Times New Roman" w:hAnsi="Times New Roman" w:cs="Times New Roman"/>
      <w:b/>
      <w:bCs/>
      <w:sz w:val="10"/>
      <w:szCs w:val="10"/>
    </w:rPr>
  </w:style>
  <w:style w:type="character" w:customStyle="1" w:styleId="FontStyle53">
    <w:name w:val="Font Style53"/>
    <w:rsid w:val="00607286"/>
    <w:rPr>
      <w:rFonts w:ascii="Times New Roman" w:hAnsi="Times New Roman" w:cs="Times New Roman"/>
      <w:spacing w:val="-10"/>
      <w:sz w:val="14"/>
      <w:szCs w:val="14"/>
    </w:rPr>
  </w:style>
  <w:style w:type="character" w:customStyle="1" w:styleId="FontStyle54">
    <w:name w:val="Font Style54"/>
    <w:rsid w:val="00607286"/>
    <w:rPr>
      <w:rFonts w:ascii="Times New Roman" w:hAnsi="Times New Roman" w:cs="Times New Roman"/>
      <w:sz w:val="22"/>
      <w:szCs w:val="22"/>
    </w:rPr>
  </w:style>
  <w:style w:type="character" w:customStyle="1" w:styleId="FontStyle55">
    <w:name w:val="Font Style55"/>
    <w:rsid w:val="00607286"/>
    <w:rPr>
      <w:rFonts w:ascii="Times New Roman" w:hAnsi="Times New Roman" w:cs="Times New Roman"/>
      <w:sz w:val="42"/>
      <w:szCs w:val="42"/>
    </w:rPr>
  </w:style>
  <w:style w:type="character" w:customStyle="1" w:styleId="FontStyle56">
    <w:name w:val="Font Style56"/>
    <w:rsid w:val="00607286"/>
    <w:rPr>
      <w:rFonts w:ascii="Times New Roman" w:hAnsi="Times New Roman" w:cs="Times New Roman"/>
      <w:i/>
      <w:iCs/>
      <w:sz w:val="16"/>
      <w:szCs w:val="16"/>
    </w:rPr>
  </w:style>
  <w:style w:type="character" w:customStyle="1" w:styleId="FontStyle57">
    <w:name w:val="Font Style57"/>
    <w:rsid w:val="00607286"/>
    <w:rPr>
      <w:rFonts w:ascii="Times New Roman" w:hAnsi="Times New Roman" w:cs="Times New Roman"/>
      <w:sz w:val="20"/>
      <w:szCs w:val="20"/>
    </w:rPr>
  </w:style>
  <w:style w:type="character" w:customStyle="1" w:styleId="FontStyle58">
    <w:name w:val="Font Style58"/>
    <w:rsid w:val="00607286"/>
    <w:rPr>
      <w:rFonts w:ascii="Times New Roman" w:hAnsi="Times New Roman" w:cs="Times New Roman"/>
      <w:b/>
      <w:bCs/>
      <w:i/>
      <w:iCs/>
      <w:sz w:val="18"/>
      <w:szCs w:val="18"/>
    </w:rPr>
  </w:style>
  <w:style w:type="character" w:customStyle="1" w:styleId="FontStyle59">
    <w:name w:val="Font Style59"/>
    <w:rsid w:val="00607286"/>
    <w:rPr>
      <w:rFonts w:ascii="Times New Roman" w:hAnsi="Times New Roman" w:cs="Times New Roman"/>
      <w:b/>
      <w:bCs/>
      <w:i/>
      <w:iCs/>
      <w:sz w:val="20"/>
      <w:szCs w:val="20"/>
    </w:rPr>
  </w:style>
  <w:style w:type="character" w:customStyle="1" w:styleId="FontStyle60">
    <w:name w:val="Font Style60"/>
    <w:rsid w:val="00607286"/>
    <w:rPr>
      <w:rFonts w:ascii="Times New Roman" w:hAnsi="Times New Roman" w:cs="Times New Roman"/>
      <w:b/>
      <w:bCs/>
      <w:i/>
      <w:iCs/>
      <w:sz w:val="18"/>
      <w:szCs w:val="18"/>
    </w:rPr>
  </w:style>
  <w:style w:type="paragraph" w:styleId="a5">
    <w:name w:val="footer"/>
    <w:basedOn w:val="a"/>
    <w:link w:val="a6"/>
    <w:rsid w:val="00607286"/>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607286"/>
    <w:rPr>
      <w:rFonts w:ascii="Times New Roman" w:eastAsia="Times New Roman" w:hAnsi="Times New Roman" w:cs="Times New Roman"/>
      <w:sz w:val="24"/>
      <w:szCs w:val="24"/>
      <w:lang w:eastAsia="ru-RU"/>
    </w:rPr>
  </w:style>
  <w:style w:type="character" w:styleId="a7">
    <w:name w:val="page number"/>
    <w:basedOn w:val="a0"/>
    <w:rsid w:val="00607286"/>
  </w:style>
  <w:style w:type="table" w:styleId="a8">
    <w:name w:val="Table Grid"/>
    <w:basedOn w:val="a1"/>
    <w:uiPriority w:val="59"/>
    <w:rsid w:val="00607286"/>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607286"/>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607286"/>
    <w:rPr>
      <w:rFonts w:ascii="Times New Roman" w:hAnsi="Times New Roman" w:cs="Times New Roman"/>
      <w:sz w:val="20"/>
      <w:szCs w:val="20"/>
    </w:rPr>
  </w:style>
  <w:style w:type="paragraph" w:customStyle="1" w:styleId="Style55">
    <w:name w:val="Style55"/>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607286"/>
    <w:rPr>
      <w:rFonts w:ascii="Times New Roman" w:hAnsi="Times New Roman" w:cs="Times New Roman"/>
      <w:b/>
      <w:bCs/>
      <w:spacing w:val="-10"/>
      <w:sz w:val="14"/>
      <w:szCs w:val="14"/>
    </w:rPr>
  </w:style>
  <w:style w:type="character" w:customStyle="1" w:styleId="FontStyle276">
    <w:name w:val="Font Style276"/>
    <w:rsid w:val="00607286"/>
    <w:rPr>
      <w:rFonts w:ascii="Times New Roman" w:hAnsi="Times New Roman" w:cs="Times New Roman"/>
      <w:b/>
      <w:bCs/>
      <w:sz w:val="20"/>
      <w:szCs w:val="20"/>
    </w:rPr>
  </w:style>
  <w:style w:type="character" w:customStyle="1" w:styleId="FontStyle277">
    <w:name w:val="Font Style277"/>
    <w:rsid w:val="00607286"/>
    <w:rPr>
      <w:rFonts w:ascii="Times New Roman" w:hAnsi="Times New Roman" w:cs="Times New Roman"/>
      <w:b/>
      <w:bCs/>
      <w:i/>
      <w:iCs/>
      <w:sz w:val="20"/>
      <w:szCs w:val="20"/>
    </w:rPr>
  </w:style>
  <w:style w:type="character" w:customStyle="1" w:styleId="FontStyle279">
    <w:name w:val="Font Style279"/>
    <w:rsid w:val="00607286"/>
    <w:rPr>
      <w:rFonts w:ascii="Georgia" w:hAnsi="Georgia" w:cs="Georgia"/>
      <w:b/>
      <w:bCs/>
      <w:spacing w:val="-10"/>
      <w:sz w:val="10"/>
      <w:szCs w:val="10"/>
    </w:rPr>
  </w:style>
  <w:style w:type="character" w:customStyle="1" w:styleId="FontStyle280">
    <w:name w:val="Font Style280"/>
    <w:rsid w:val="00607286"/>
    <w:rPr>
      <w:rFonts w:ascii="Times New Roman" w:hAnsi="Times New Roman" w:cs="Times New Roman"/>
      <w:sz w:val="36"/>
      <w:szCs w:val="36"/>
    </w:rPr>
  </w:style>
  <w:style w:type="character" w:customStyle="1" w:styleId="FontStyle281">
    <w:name w:val="Font Style281"/>
    <w:rsid w:val="00607286"/>
    <w:rPr>
      <w:rFonts w:ascii="Times New Roman" w:hAnsi="Times New Roman" w:cs="Times New Roman"/>
      <w:b/>
      <w:bCs/>
      <w:spacing w:val="-10"/>
      <w:sz w:val="12"/>
      <w:szCs w:val="12"/>
    </w:rPr>
  </w:style>
  <w:style w:type="character" w:customStyle="1" w:styleId="FontStyle282">
    <w:name w:val="Font Style282"/>
    <w:rsid w:val="00607286"/>
    <w:rPr>
      <w:rFonts w:ascii="Times New Roman" w:hAnsi="Times New Roman" w:cs="Times New Roman"/>
      <w:b/>
      <w:bCs/>
      <w:spacing w:val="-10"/>
      <w:sz w:val="12"/>
      <w:szCs w:val="12"/>
    </w:rPr>
  </w:style>
  <w:style w:type="paragraph" w:customStyle="1" w:styleId="ConsPlusTitle">
    <w:name w:val="ConsPlusTitle"/>
    <w:rsid w:val="00607286"/>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607286"/>
    <w:pPr>
      <w:spacing w:after="0" w:line="240" w:lineRule="auto"/>
      <w:ind w:firstLine="709"/>
      <w:jc w:val="both"/>
    </w:pPr>
    <w:rPr>
      <w:rFonts w:ascii="Times New Roman" w:eastAsia="Times New Roman" w:hAnsi="Times New Roman" w:cs="Times New Roman"/>
      <w:i/>
      <w:iCs/>
      <w:sz w:val="24"/>
      <w:szCs w:val="24"/>
      <w:lang w:val="x-none" w:eastAsia="x-none"/>
    </w:rPr>
  </w:style>
  <w:style w:type="character" w:customStyle="1" w:styleId="aa">
    <w:name w:val="Основной текст с отступом Знак"/>
    <w:basedOn w:val="a0"/>
    <w:link w:val="a9"/>
    <w:rsid w:val="00607286"/>
    <w:rPr>
      <w:rFonts w:ascii="Times New Roman" w:eastAsia="Times New Roman" w:hAnsi="Times New Roman" w:cs="Times New Roman"/>
      <w:i/>
      <w:iCs/>
      <w:sz w:val="24"/>
      <w:szCs w:val="24"/>
      <w:lang w:val="x-none" w:eastAsia="x-none"/>
    </w:rPr>
  </w:style>
  <w:style w:type="character" w:styleId="ab">
    <w:name w:val="Emphasis"/>
    <w:qFormat/>
    <w:rsid w:val="00607286"/>
    <w:rPr>
      <w:i/>
      <w:iCs/>
    </w:rPr>
  </w:style>
  <w:style w:type="paragraph" w:styleId="ac">
    <w:name w:val="header"/>
    <w:aliases w:val=" Знак"/>
    <w:basedOn w:val="a"/>
    <w:link w:val="ad"/>
    <w:uiPriority w:val="99"/>
    <w:rsid w:val="00607286"/>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x-none" w:eastAsia="x-none"/>
    </w:rPr>
  </w:style>
  <w:style w:type="character" w:customStyle="1" w:styleId="ad">
    <w:name w:val="Верхний колонтитул Знак"/>
    <w:aliases w:val=" Знак Знак"/>
    <w:basedOn w:val="a0"/>
    <w:link w:val="ac"/>
    <w:uiPriority w:val="99"/>
    <w:rsid w:val="00607286"/>
    <w:rPr>
      <w:rFonts w:ascii="Times New Roman" w:eastAsia="Times New Roman" w:hAnsi="Times New Roman" w:cs="Times New Roman"/>
      <w:sz w:val="24"/>
      <w:szCs w:val="24"/>
      <w:lang w:val="x-none" w:eastAsia="x-none"/>
    </w:rPr>
  </w:style>
  <w:style w:type="character" w:styleId="ae">
    <w:name w:val="annotation reference"/>
    <w:rsid w:val="00607286"/>
    <w:rPr>
      <w:sz w:val="16"/>
      <w:szCs w:val="16"/>
    </w:rPr>
  </w:style>
  <w:style w:type="paragraph" w:styleId="af">
    <w:name w:val="annotation text"/>
    <w:basedOn w:val="a"/>
    <w:link w:val="af0"/>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607286"/>
    <w:rPr>
      <w:rFonts w:ascii="Times New Roman" w:eastAsia="Times New Roman" w:hAnsi="Times New Roman" w:cs="Times New Roman"/>
      <w:sz w:val="20"/>
      <w:szCs w:val="20"/>
      <w:lang w:eastAsia="ru-RU"/>
    </w:rPr>
  </w:style>
  <w:style w:type="paragraph" w:styleId="af1">
    <w:name w:val="annotation subject"/>
    <w:basedOn w:val="af"/>
    <w:next w:val="af"/>
    <w:link w:val="af2"/>
    <w:rsid w:val="00607286"/>
    <w:rPr>
      <w:b/>
      <w:bCs/>
      <w:lang w:val="x-none" w:eastAsia="x-none"/>
    </w:rPr>
  </w:style>
  <w:style w:type="character" w:customStyle="1" w:styleId="af2">
    <w:name w:val="Тема примечания Знак"/>
    <w:basedOn w:val="af0"/>
    <w:link w:val="af1"/>
    <w:rsid w:val="00607286"/>
    <w:rPr>
      <w:rFonts w:ascii="Times New Roman" w:eastAsia="Times New Roman" w:hAnsi="Times New Roman" w:cs="Times New Roman"/>
      <w:b/>
      <w:bCs/>
      <w:sz w:val="20"/>
      <w:szCs w:val="20"/>
      <w:lang w:val="x-none" w:eastAsia="x-none"/>
    </w:rPr>
  </w:style>
  <w:style w:type="paragraph" w:styleId="af3">
    <w:name w:val="footnote text"/>
    <w:basedOn w:val="a"/>
    <w:link w:val="af4"/>
    <w:rsid w:val="0060728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607286"/>
    <w:rPr>
      <w:rFonts w:ascii="Times New Roman" w:eastAsia="Times New Roman" w:hAnsi="Times New Roman" w:cs="Times New Roman"/>
      <w:sz w:val="20"/>
      <w:szCs w:val="20"/>
      <w:lang w:eastAsia="ru-RU"/>
    </w:rPr>
  </w:style>
  <w:style w:type="character" w:styleId="af5">
    <w:name w:val="footnote reference"/>
    <w:rsid w:val="00607286"/>
    <w:rPr>
      <w:vertAlign w:val="superscript"/>
    </w:rPr>
  </w:style>
  <w:style w:type="paragraph" w:customStyle="1" w:styleId="11">
    <w:name w:val="Обычный1"/>
    <w:rsid w:val="00607286"/>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607286"/>
    <w:pPr>
      <w:spacing w:after="0"/>
      <w:ind w:left="720" w:firstLine="709"/>
      <w:contextualSpacing/>
      <w:jc w:val="both"/>
    </w:pPr>
    <w:rPr>
      <w:rFonts w:ascii="Times New Roman" w:eastAsia="Calibri" w:hAnsi="Times New Roman" w:cs="Times New Roman"/>
      <w:sz w:val="24"/>
      <w:lang w:val="en-US"/>
    </w:rPr>
  </w:style>
  <w:style w:type="paragraph" w:styleId="22">
    <w:name w:val="Body Text 2"/>
    <w:basedOn w:val="a"/>
    <w:link w:val="23"/>
    <w:rsid w:val="00607286"/>
    <w:pPr>
      <w:spacing w:after="120" w:line="480" w:lineRule="auto"/>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0"/>
    <w:link w:val="22"/>
    <w:rsid w:val="00607286"/>
    <w:rPr>
      <w:rFonts w:ascii="Times New Roman" w:eastAsia="Times New Roman" w:hAnsi="Times New Roman" w:cs="Times New Roman"/>
      <w:sz w:val="24"/>
      <w:szCs w:val="24"/>
      <w:lang w:val="x-none" w:eastAsia="x-none"/>
    </w:rPr>
  </w:style>
  <w:style w:type="paragraph" w:styleId="24">
    <w:name w:val="Body Text Indent 2"/>
    <w:basedOn w:val="a"/>
    <w:link w:val="25"/>
    <w:rsid w:val="00607286"/>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0"/>
    <w:link w:val="24"/>
    <w:rsid w:val="00607286"/>
    <w:rPr>
      <w:rFonts w:ascii="Times New Roman" w:eastAsia="Times New Roman" w:hAnsi="Times New Roman" w:cs="Times New Roman"/>
      <w:sz w:val="24"/>
      <w:szCs w:val="24"/>
      <w:lang w:val="x-none" w:eastAsia="x-none"/>
    </w:rPr>
  </w:style>
  <w:style w:type="paragraph" w:customStyle="1" w:styleId="af7">
    <w:basedOn w:val="a"/>
    <w:next w:val="af8"/>
    <w:uiPriority w:val="99"/>
    <w:rsid w:val="00607286"/>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9">
    <w:name w:val="Subtitle"/>
    <w:basedOn w:val="a"/>
    <w:link w:val="afa"/>
    <w:qFormat/>
    <w:rsid w:val="00607286"/>
    <w:pPr>
      <w:spacing w:before="60" w:after="60" w:line="360" w:lineRule="auto"/>
      <w:ind w:left="567"/>
    </w:pPr>
    <w:rPr>
      <w:rFonts w:ascii="Times New Roman" w:eastAsia="Times New Roman" w:hAnsi="Times New Roman" w:cs="Times New Roman"/>
      <w:b/>
      <w:bCs/>
      <w:sz w:val="20"/>
      <w:szCs w:val="24"/>
      <w:lang w:val="x-none" w:eastAsia="x-none"/>
    </w:rPr>
  </w:style>
  <w:style w:type="character" w:customStyle="1" w:styleId="afa">
    <w:name w:val="Подзаголовок Знак"/>
    <w:basedOn w:val="a0"/>
    <w:link w:val="af9"/>
    <w:rsid w:val="00607286"/>
    <w:rPr>
      <w:rFonts w:ascii="Times New Roman" w:eastAsia="Times New Roman" w:hAnsi="Times New Roman" w:cs="Times New Roman"/>
      <w:b/>
      <w:bCs/>
      <w:sz w:val="20"/>
      <w:szCs w:val="24"/>
      <w:lang w:val="x-none" w:eastAsia="x-none"/>
    </w:rPr>
  </w:style>
  <w:style w:type="character" w:customStyle="1" w:styleId="apple-converted-space">
    <w:name w:val="apple-converted-space"/>
    <w:basedOn w:val="a0"/>
    <w:rsid w:val="00607286"/>
  </w:style>
  <w:style w:type="character" w:customStyle="1" w:styleId="butback">
    <w:name w:val="butback"/>
    <w:basedOn w:val="a0"/>
    <w:rsid w:val="00607286"/>
  </w:style>
  <w:style w:type="character" w:customStyle="1" w:styleId="submenu-table">
    <w:name w:val="submenu-table"/>
    <w:basedOn w:val="a0"/>
    <w:rsid w:val="00607286"/>
  </w:style>
  <w:style w:type="character" w:styleId="afb">
    <w:name w:val="Hyperlink"/>
    <w:uiPriority w:val="99"/>
    <w:unhideWhenUsed/>
    <w:rsid w:val="00607286"/>
    <w:rPr>
      <w:color w:val="0000FF"/>
      <w:u w:val="single"/>
    </w:rPr>
  </w:style>
  <w:style w:type="character" w:customStyle="1" w:styleId="citation">
    <w:name w:val="citation"/>
    <w:rsid w:val="00607286"/>
  </w:style>
  <w:style w:type="character" w:customStyle="1" w:styleId="volume">
    <w:name w:val="volume"/>
    <w:rsid w:val="00607286"/>
  </w:style>
  <w:style w:type="character" w:customStyle="1" w:styleId="reporter">
    <w:name w:val="reporter"/>
    <w:rsid w:val="00607286"/>
  </w:style>
  <w:style w:type="character" w:customStyle="1" w:styleId="page">
    <w:name w:val="page"/>
    <w:rsid w:val="00607286"/>
  </w:style>
  <w:style w:type="character" w:customStyle="1" w:styleId="star-pagination">
    <w:name w:val="star-pagination"/>
    <w:rsid w:val="00607286"/>
  </w:style>
  <w:style w:type="paragraph" w:styleId="af8">
    <w:name w:val="Normal (Web)"/>
    <w:basedOn w:val="a"/>
    <w:uiPriority w:val="99"/>
    <w:semiHidden/>
    <w:unhideWhenUsed/>
    <w:rsid w:val="0060728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545495">
      <w:bodyDiv w:val="1"/>
      <w:marLeft w:val="0"/>
      <w:marRight w:val="0"/>
      <w:marTop w:val="0"/>
      <w:marBottom w:val="0"/>
      <w:divBdr>
        <w:top w:val="none" w:sz="0" w:space="0" w:color="auto"/>
        <w:left w:val="none" w:sz="0" w:space="0" w:color="auto"/>
        <w:bottom w:val="none" w:sz="0" w:space="0" w:color="auto"/>
        <w:right w:val="none" w:sz="0" w:space="0" w:color="auto"/>
      </w:divBdr>
    </w:div>
    <w:div w:id="1073771142">
      <w:bodyDiv w:val="1"/>
      <w:marLeft w:val="0"/>
      <w:marRight w:val="0"/>
      <w:marTop w:val="0"/>
      <w:marBottom w:val="0"/>
      <w:divBdr>
        <w:top w:val="none" w:sz="0" w:space="0" w:color="auto"/>
        <w:left w:val="none" w:sz="0" w:space="0" w:color="auto"/>
        <w:bottom w:val="none" w:sz="0" w:space="0" w:color="auto"/>
        <w:right w:val="none" w:sz="0" w:space="0" w:color="auto"/>
      </w:divBdr>
    </w:div>
    <w:div w:id="1221669774">
      <w:bodyDiv w:val="1"/>
      <w:marLeft w:val="0"/>
      <w:marRight w:val="0"/>
      <w:marTop w:val="0"/>
      <w:marBottom w:val="0"/>
      <w:divBdr>
        <w:top w:val="none" w:sz="0" w:space="0" w:color="auto"/>
        <w:left w:val="none" w:sz="0" w:space="0" w:color="auto"/>
        <w:bottom w:val="none" w:sz="0" w:space="0" w:color="auto"/>
        <w:right w:val="none" w:sz="0" w:space="0" w:color="auto"/>
      </w:divBdr>
    </w:div>
    <w:div w:id="1912500397">
      <w:bodyDiv w:val="1"/>
      <w:marLeft w:val="0"/>
      <w:marRight w:val="0"/>
      <w:marTop w:val="0"/>
      <w:marBottom w:val="0"/>
      <w:divBdr>
        <w:top w:val="none" w:sz="0" w:space="0" w:color="auto"/>
        <w:left w:val="none" w:sz="0" w:space="0" w:color="auto"/>
        <w:bottom w:val="none" w:sz="0" w:space="0" w:color="auto"/>
        <w:right w:val="none" w:sz="0" w:space="0" w:color="auto"/>
      </w:divBdr>
    </w:div>
    <w:div w:id="197938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44</Pages>
  <Words>12502</Words>
  <Characters>71263</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a.butakova</dc:creator>
  <cp:lastModifiedBy>pro</cp:lastModifiedBy>
  <cp:revision>4</cp:revision>
  <dcterms:created xsi:type="dcterms:W3CDTF">2020-10-28T08:52:00Z</dcterms:created>
  <dcterms:modified xsi:type="dcterms:W3CDTF">2020-10-28T15:26:00Z</dcterms:modified>
</cp:coreProperties>
</file>