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DF" w:rsidRDefault="00432B44" w:rsidP="00771DDF">
      <w:pPr>
        <w:widowControl/>
        <w:ind w:firstLine="0"/>
        <w:jc w:val="left"/>
      </w:pPr>
      <w:r>
        <w:rPr>
          <w:noProof/>
        </w:rPr>
        <w:drawing>
          <wp:inline distT="0" distB="0" distL="0" distR="0">
            <wp:extent cx="5772150" cy="9258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DDF" w:rsidRDefault="00432B44" w:rsidP="00771DDF">
      <w:pPr>
        <w:widowControl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5915025" cy="7915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92F" w:rsidRDefault="00F7492F" w:rsidP="00F7492F">
      <w:pPr>
        <w:pStyle w:val="Style9"/>
        <w:ind w:firstLine="0"/>
        <w:rPr>
          <w:b/>
          <w:bCs/>
          <w:iCs/>
        </w:rPr>
      </w:pPr>
    </w:p>
    <w:p w:rsidR="00F7492F" w:rsidRDefault="00771DDF" w:rsidP="00CC0F90">
      <w:pPr>
        <w:spacing w:after="200"/>
        <w:ind w:firstLine="0"/>
        <w:jc w:val="center"/>
        <w:rPr>
          <w:b/>
          <w:bCs/>
          <w:iCs/>
        </w:rPr>
      </w:pPr>
      <w:r>
        <w:rPr>
          <w:b/>
          <w:bCs/>
          <w:iCs/>
        </w:rPr>
        <w:br w:type="page"/>
      </w:r>
      <w:r w:rsidR="00432B44">
        <w:rPr>
          <w:noProof/>
        </w:rPr>
        <w:lastRenderedPageBreak/>
        <w:drawing>
          <wp:inline distT="0" distB="0" distL="0" distR="0">
            <wp:extent cx="6448425" cy="8572500"/>
            <wp:effectExtent l="19050" t="0" r="9525" b="0"/>
            <wp:docPr id="5" name="Рисунок 5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497" w:rsidRPr="00A70109" w:rsidRDefault="00F7492F" w:rsidP="005A6497">
      <w:pPr>
        <w:pStyle w:val="Style9"/>
        <w:ind w:firstLine="720"/>
        <w:rPr>
          <w:b/>
          <w:bCs/>
        </w:rPr>
      </w:pPr>
      <w:r>
        <w:rPr>
          <w:b/>
          <w:bCs/>
          <w:iCs/>
        </w:rPr>
        <w:br w:type="page"/>
      </w:r>
      <w:r w:rsidR="005A6497" w:rsidRPr="00A70109">
        <w:rPr>
          <w:b/>
          <w:bCs/>
          <w:iCs/>
        </w:rPr>
        <w:lastRenderedPageBreak/>
        <w:t>1 Цели освоения дисциплины (модуля)</w:t>
      </w:r>
    </w:p>
    <w:p w:rsidR="005A6497" w:rsidRPr="00A70109" w:rsidRDefault="005A6497" w:rsidP="005A6497">
      <w:pPr>
        <w:pStyle w:val="Style9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9"/>
        <w:widowControl/>
        <w:ind w:firstLine="720"/>
      </w:pPr>
      <w:r w:rsidRPr="00A70109">
        <w:rPr>
          <w:bCs/>
        </w:rPr>
        <w:t>Целями освоения дисциплины (модуля)</w:t>
      </w:r>
      <w:r w:rsidRPr="00A70109">
        <w:rPr>
          <w:b/>
          <w:bCs/>
        </w:rPr>
        <w:t xml:space="preserve"> </w:t>
      </w:r>
      <w:r w:rsidRPr="00A70109">
        <w:t>«Безопасность жизнедеятельности»</w:t>
      </w:r>
      <w:r w:rsidRPr="00A70109">
        <w:rPr>
          <w:rStyle w:val="FontStyle16"/>
          <w:sz w:val="24"/>
          <w:szCs w:val="24"/>
        </w:rPr>
        <w:t xml:space="preserve"> </w:t>
      </w:r>
      <w:r w:rsidRPr="00A70109">
        <w:t>я</w:t>
      </w:r>
      <w:r w:rsidRPr="00A70109">
        <w:t>в</w:t>
      </w:r>
      <w:r w:rsidRPr="00A70109">
        <w:t>ляется:</w:t>
      </w:r>
    </w:p>
    <w:p w:rsidR="0096255E" w:rsidRDefault="0096255E" w:rsidP="0096255E">
      <w:r w:rsidRPr="00B34C96">
        <w:t>-</w:t>
      </w:r>
      <w:r w:rsidRPr="00114CA7">
        <w:t xml:space="preserve"> </w:t>
      </w:r>
      <w:r w:rsidRPr="00114CA7">
        <w:rPr>
          <w:bCs/>
        </w:rPr>
        <w:t xml:space="preserve">формирование </w:t>
      </w:r>
      <w:r w:rsidRPr="00B34C96">
        <w:t>навык</w:t>
      </w:r>
      <w:r>
        <w:t>ов</w:t>
      </w:r>
      <w:r w:rsidRPr="00B34C96">
        <w:t xml:space="preserve"> </w:t>
      </w:r>
      <w:r>
        <w:t>в области</w:t>
      </w:r>
      <w:r w:rsidRPr="00B34C96">
        <w:t xml:space="preserve"> </w:t>
      </w:r>
      <w:r w:rsidRPr="00114CA7">
        <w:t>оказания прием</w:t>
      </w:r>
      <w:r>
        <w:t>ов</w:t>
      </w:r>
      <w:r w:rsidRPr="00114CA7">
        <w:t xml:space="preserve"> первой помощи</w:t>
      </w:r>
      <w:r w:rsidRPr="00AB357E">
        <w:t>;</w:t>
      </w:r>
    </w:p>
    <w:p w:rsidR="0096255E" w:rsidRDefault="0096255E" w:rsidP="0096255E">
      <w:r>
        <w:t>-</w:t>
      </w:r>
      <w:r w:rsidRPr="00114CA7">
        <w:t xml:space="preserve"> </w:t>
      </w:r>
      <w:r w:rsidRPr="00C402C6">
        <w:rPr>
          <w:bCs/>
        </w:rPr>
        <w:t>изучение</w:t>
      </w:r>
      <w:r w:rsidRPr="00AB357E">
        <w:t xml:space="preserve"> </w:t>
      </w:r>
      <w:r>
        <w:t>методов</w:t>
      </w:r>
      <w:r w:rsidRPr="00114CA7">
        <w:t xml:space="preserve"> защиты в условиях чрезвычайных ситуаций</w:t>
      </w:r>
      <w:r>
        <w:t xml:space="preserve"> </w:t>
      </w:r>
      <w:r>
        <w:rPr>
          <w:bCs/>
        </w:rPr>
        <w:t xml:space="preserve">в соответствии </w:t>
      </w:r>
      <w:r w:rsidRPr="00AB357E">
        <w:t>с современными тенденциями</w:t>
      </w:r>
      <w:r>
        <w:t>.</w:t>
      </w:r>
    </w:p>
    <w:p w:rsidR="005A6497" w:rsidRPr="00A70109" w:rsidRDefault="005A6497" w:rsidP="005A6497">
      <w:pPr>
        <w:pStyle w:val="Style3"/>
        <w:widowControl/>
        <w:ind w:firstLine="720"/>
        <w:rPr>
          <w:rStyle w:val="FontStyle21"/>
          <w:sz w:val="24"/>
          <w:szCs w:val="24"/>
        </w:rPr>
      </w:pPr>
    </w:p>
    <w:p w:rsidR="005A6497" w:rsidRPr="0096255E" w:rsidRDefault="005A6497" w:rsidP="005A6497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96255E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подготовки бакалавра </w:t>
      </w:r>
    </w:p>
    <w:p w:rsidR="005A6497" w:rsidRPr="00A70109" w:rsidRDefault="005A6497" w:rsidP="005A6497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</w:p>
    <w:p w:rsidR="005A6497" w:rsidRPr="00A70109" w:rsidRDefault="005A6497" w:rsidP="005A6497">
      <w:pPr>
        <w:pStyle w:val="Style3"/>
        <w:widowControl/>
        <w:ind w:firstLine="720"/>
      </w:pPr>
      <w:r w:rsidRPr="00A70109">
        <w:t>Дисциплина «Безопасность жизнедеятельности» входит в базовую часть блока 1 образовательной программы.</w:t>
      </w:r>
    </w:p>
    <w:p w:rsidR="005A6497" w:rsidRPr="00A70109" w:rsidRDefault="005A6497" w:rsidP="005A6497">
      <w:pPr>
        <w:pStyle w:val="Style3"/>
        <w:ind w:firstLine="720"/>
      </w:pPr>
      <w:r w:rsidRPr="00A70109">
        <w:rPr>
          <w:bCs/>
        </w:rPr>
        <w:t>Для изучения дисциплины</w:t>
      </w:r>
      <w:r w:rsidRPr="00A70109">
        <w:t xml:space="preserve"> </w:t>
      </w:r>
      <w:r w:rsidRPr="00A70109">
        <w:rPr>
          <w:bCs/>
        </w:rPr>
        <w:t>необходимы знания (умения, навыки), сформирова</w:t>
      </w:r>
      <w:r w:rsidRPr="00A70109">
        <w:rPr>
          <w:bCs/>
        </w:rPr>
        <w:t>н</w:t>
      </w:r>
      <w:r w:rsidRPr="00A70109">
        <w:rPr>
          <w:bCs/>
        </w:rPr>
        <w:t>ные в результате изучения</w:t>
      </w:r>
      <w:r w:rsidRPr="00A70109">
        <w:t xml:space="preserve"> дисциплин «Концепция современного естествознания», «Информатика».</w:t>
      </w:r>
    </w:p>
    <w:p w:rsidR="005A6497" w:rsidRPr="00A70109" w:rsidRDefault="005A6497" w:rsidP="005A6497">
      <w:pPr>
        <w:pStyle w:val="Style3"/>
        <w:widowControl/>
        <w:ind w:firstLine="720"/>
      </w:pPr>
      <w:r w:rsidRPr="00A70109">
        <w:t xml:space="preserve">Знания </w:t>
      </w:r>
      <w:r w:rsidRPr="00A70109">
        <w:rPr>
          <w:bCs/>
        </w:rPr>
        <w:t>(умения, навыки), полученные</w:t>
      </w:r>
      <w:r w:rsidRPr="00A70109">
        <w:t xml:space="preserve"> при изучении данной дисциплины будут необходимы при итоговой государственной аттестации и производственной деятельн</w:t>
      </w:r>
      <w:r w:rsidRPr="00A70109">
        <w:t>о</w:t>
      </w:r>
      <w:r w:rsidRPr="00A70109">
        <w:t>сти.</w:t>
      </w:r>
    </w:p>
    <w:p w:rsidR="005A6497" w:rsidRPr="00A70109" w:rsidRDefault="005A6497" w:rsidP="005A6497">
      <w:pPr>
        <w:pStyle w:val="Style3"/>
        <w:widowControl/>
        <w:ind w:firstLine="720"/>
      </w:pPr>
    </w:p>
    <w:p w:rsidR="005A6497" w:rsidRPr="00A70109" w:rsidRDefault="005A6497" w:rsidP="0096255E">
      <w:pPr>
        <w:pStyle w:val="Style3"/>
        <w:widowControl/>
        <w:ind w:firstLine="709"/>
        <w:rPr>
          <w:rStyle w:val="FontStyle21"/>
          <w:b/>
          <w:sz w:val="24"/>
          <w:szCs w:val="24"/>
        </w:rPr>
      </w:pPr>
      <w:r w:rsidRPr="0096255E">
        <w:rPr>
          <w:rStyle w:val="FontStyle21"/>
          <w:b/>
          <w:sz w:val="24"/>
          <w:szCs w:val="24"/>
        </w:rPr>
        <w:t>3 Компетенции обучающегося, формируемые в результате освоения</w:t>
      </w:r>
      <w:r w:rsidR="0096255E" w:rsidRPr="0096255E">
        <w:rPr>
          <w:rStyle w:val="FontStyle21"/>
          <w:b/>
          <w:sz w:val="24"/>
          <w:szCs w:val="24"/>
        </w:rPr>
        <w:t xml:space="preserve"> </w:t>
      </w:r>
      <w:r w:rsidRPr="0096255E">
        <w:rPr>
          <w:rStyle w:val="FontStyle21"/>
          <w:b/>
          <w:sz w:val="24"/>
          <w:szCs w:val="24"/>
        </w:rPr>
        <w:t>дисц</w:t>
      </w:r>
      <w:r w:rsidRPr="0096255E">
        <w:rPr>
          <w:rStyle w:val="FontStyle21"/>
          <w:b/>
          <w:sz w:val="24"/>
          <w:szCs w:val="24"/>
        </w:rPr>
        <w:t>и</w:t>
      </w:r>
      <w:r w:rsidRPr="0096255E">
        <w:rPr>
          <w:rStyle w:val="FontStyle21"/>
          <w:b/>
          <w:sz w:val="24"/>
          <w:szCs w:val="24"/>
        </w:rPr>
        <w:t>плины</w:t>
      </w:r>
      <w:r w:rsidRPr="00A70109">
        <w:rPr>
          <w:rStyle w:val="FontStyle21"/>
          <w:sz w:val="24"/>
          <w:szCs w:val="24"/>
        </w:rPr>
        <w:t xml:space="preserve"> </w:t>
      </w:r>
      <w:r w:rsidRPr="00A70109">
        <w:rPr>
          <w:b/>
        </w:rPr>
        <w:t>и планируемые результаты обучения</w:t>
      </w:r>
    </w:p>
    <w:p w:rsidR="005A6497" w:rsidRPr="00A70109" w:rsidRDefault="005A6497" w:rsidP="005A6497">
      <w:pPr>
        <w:pStyle w:val="Style3"/>
        <w:widowControl/>
        <w:ind w:firstLine="720"/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  <w:r w:rsidRPr="00A70109">
        <w:rPr>
          <w:bCs/>
        </w:rPr>
        <w:t>В результате освоения дисциплины (модуля) «Безопасность жизнедеятельности» обучающийся должен обладать следующими компетенциями:</w:t>
      </w: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5A6497" w:rsidRPr="00A70109" w:rsidTr="00F7492F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Структурный</w:t>
            </w:r>
          </w:p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элемент</w:t>
            </w:r>
          </w:p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97" w:rsidRPr="00A70109" w:rsidRDefault="005A6497" w:rsidP="005A6497">
            <w:pPr>
              <w:ind w:firstLine="34"/>
              <w:jc w:val="center"/>
              <w:rPr>
                <w:bCs/>
              </w:rPr>
            </w:pPr>
            <w:r w:rsidRPr="00A70109">
              <w:rPr>
                <w:bCs/>
              </w:rPr>
              <w:t>Планируемые результаты обучения</w:t>
            </w:r>
          </w:p>
        </w:tc>
      </w:tr>
      <w:tr w:rsidR="005A6497" w:rsidRPr="00A70109" w:rsidTr="00F7492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97" w:rsidRPr="00A70109" w:rsidRDefault="005A6497" w:rsidP="005A6497">
            <w:pPr>
              <w:ind w:firstLine="34"/>
              <w:rPr>
                <w:b/>
                <w:bCs/>
              </w:rPr>
            </w:pPr>
            <w:r w:rsidRPr="00A70109">
              <w:rPr>
                <w:rStyle w:val="FontStyle21"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486071" w:rsidRPr="00A70109" w:rsidTr="00F7492F">
        <w:trPr>
          <w:trHeight w:val="2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71" w:rsidRPr="00A70109" w:rsidRDefault="00486071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>Знать</w:t>
            </w:r>
            <w:r w:rsidRPr="00A70109"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71" w:rsidRDefault="00486071" w:rsidP="004A56E9">
            <w:r>
              <w:t xml:space="preserve">- </w:t>
            </w:r>
            <w:r w:rsidRPr="009D3C8E">
              <w:t>методы и приемы оказания первой помощи, защиты в усл</w:t>
            </w:r>
            <w:r w:rsidRPr="009D3C8E">
              <w:t>о</w:t>
            </w:r>
            <w:r w:rsidRPr="009D3C8E">
              <w:t>виях чрезвычайных ситуаций и их особенност</w:t>
            </w:r>
            <w:r>
              <w:t>ей;</w:t>
            </w:r>
          </w:p>
          <w:p w:rsidR="00486071" w:rsidRDefault="00486071" w:rsidP="004A56E9">
            <w:r>
              <w:t xml:space="preserve">- </w:t>
            </w:r>
            <w:r w:rsidRPr="00C4099B">
              <w:t>характеристики опасностей природного, техногенного и с</w:t>
            </w:r>
            <w:r w:rsidRPr="00C4099B">
              <w:t>о</w:t>
            </w:r>
            <w:r w:rsidRPr="00C4099B">
              <w:t xml:space="preserve">циального происхождения; </w:t>
            </w:r>
          </w:p>
          <w:p w:rsidR="00486071" w:rsidRPr="009D3C8E" w:rsidRDefault="00486071" w:rsidP="004A56E9">
            <w:r>
              <w:t xml:space="preserve">- </w:t>
            </w:r>
            <w:r w:rsidRPr="00C4099B">
              <w:t>государственную политику в области подготовки и защиты населения в условиях чрезвычайных ситуаций</w:t>
            </w:r>
            <w:r>
              <w:t>.</w:t>
            </w:r>
            <w:r w:rsidRPr="00C4099B">
              <w:t xml:space="preserve"> </w:t>
            </w:r>
          </w:p>
        </w:tc>
      </w:tr>
      <w:tr w:rsidR="00486071" w:rsidRPr="00A70109" w:rsidTr="00F7492F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71" w:rsidRPr="00A70109" w:rsidRDefault="00486071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71" w:rsidRDefault="00486071" w:rsidP="004A56E9">
            <w:r>
              <w:t xml:space="preserve">- </w:t>
            </w:r>
            <w:r w:rsidRPr="009D3C8E">
              <w:t>обсуждать способы эффективного решения в области и</w:t>
            </w:r>
            <w:r w:rsidRPr="009D3C8E">
              <w:t>с</w:t>
            </w:r>
            <w:r w:rsidRPr="009D3C8E">
              <w:t>пользова</w:t>
            </w:r>
            <w:r>
              <w:t>ния</w:t>
            </w:r>
            <w:r w:rsidRPr="009D3C8E">
              <w:t xml:space="preserve"> прием</w:t>
            </w:r>
            <w:r>
              <w:t>ов</w:t>
            </w:r>
            <w:r w:rsidRPr="009D3C8E">
              <w:t xml:space="preserve"> оказания первой помощи, метод</w:t>
            </w:r>
            <w:r>
              <w:t>ов</w:t>
            </w:r>
            <w:r w:rsidRPr="009D3C8E">
              <w:t xml:space="preserve"> защиты в условиях чрезвычайных ситуаций</w:t>
            </w:r>
            <w:r>
              <w:t>,</w:t>
            </w:r>
            <w:r w:rsidRPr="009D3C8E">
              <w:t xml:space="preserve"> оценивать риск их реализации</w:t>
            </w:r>
            <w:r>
              <w:t>;</w:t>
            </w:r>
          </w:p>
          <w:p w:rsidR="00486071" w:rsidRPr="00B34C96" w:rsidRDefault="00486071" w:rsidP="004A56E9">
            <w:pPr>
              <w:rPr>
                <w:bCs/>
              </w:rPr>
            </w:pPr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B34C96">
              <w:rPr>
                <w:bCs/>
              </w:rPr>
              <w:t>применять полученные знания в профессиональной деятел</w:t>
            </w:r>
            <w:r w:rsidRPr="00B34C96">
              <w:rPr>
                <w:bCs/>
              </w:rPr>
              <w:t>ь</w:t>
            </w:r>
            <w:r w:rsidRPr="00B34C96">
              <w:rPr>
                <w:bCs/>
              </w:rPr>
              <w:t>ности, использовать их на междисциплинарном уровне;</w:t>
            </w:r>
          </w:p>
          <w:p w:rsidR="00486071" w:rsidRPr="009D3C8E" w:rsidRDefault="00486071" w:rsidP="004A56E9"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B34C96">
              <w:rPr>
                <w:bCs/>
              </w:rPr>
              <w:t>корректно выражать и</w:t>
            </w:r>
            <w:r>
              <w:rPr>
                <w:bCs/>
              </w:rPr>
              <w:t xml:space="preserve"> </w:t>
            </w:r>
            <w:r w:rsidRPr="00B34C96">
              <w:rPr>
                <w:bCs/>
              </w:rPr>
              <w:t>аргументировано обосновывать п</w:t>
            </w:r>
            <w:r w:rsidRPr="00B34C96">
              <w:rPr>
                <w:bCs/>
              </w:rPr>
              <w:t>о</w:t>
            </w:r>
            <w:r w:rsidRPr="00B34C96">
              <w:rPr>
                <w:bCs/>
              </w:rPr>
              <w:t>ло</w:t>
            </w:r>
            <w:r>
              <w:rPr>
                <w:bCs/>
              </w:rPr>
              <w:t>жения предметной области знания.</w:t>
            </w:r>
          </w:p>
        </w:tc>
      </w:tr>
      <w:tr w:rsidR="00486071" w:rsidRPr="00A70109" w:rsidTr="00F7492F">
        <w:trPr>
          <w:trHeight w:val="1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71" w:rsidRPr="00A70109" w:rsidRDefault="00486071" w:rsidP="005A6497">
            <w:pPr>
              <w:ind w:firstLine="34"/>
              <w:rPr>
                <w:bCs/>
              </w:rPr>
            </w:pPr>
            <w:r w:rsidRPr="00A70109">
              <w:rPr>
                <w:bCs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71" w:rsidRDefault="00486071" w:rsidP="004A56E9">
            <w:r>
              <w:t xml:space="preserve">- </w:t>
            </w:r>
            <w:r w:rsidRPr="00C4099B">
              <w:t>способами оценивания значимости и практической приго</w:t>
            </w:r>
            <w:r w:rsidRPr="00C4099B">
              <w:t>д</w:t>
            </w:r>
            <w:r w:rsidRPr="00C4099B">
              <w:t>ности полученных результатов в области защиты населения в усл</w:t>
            </w:r>
            <w:r w:rsidRPr="00C4099B">
              <w:t>о</w:t>
            </w:r>
            <w:r w:rsidRPr="00C4099B">
              <w:t>виях чрезвычайных ситуаций</w:t>
            </w:r>
            <w:r>
              <w:t>;</w:t>
            </w:r>
          </w:p>
          <w:p w:rsidR="00486071" w:rsidRPr="00B34C96" w:rsidRDefault="00486071" w:rsidP="004A56E9">
            <w:pPr>
              <w:rPr>
                <w:bCs/>
              </w:rPr>
            </w:pPr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C4099B">
              <w:t>навыками оказания первой медицинской помощи детям и взрослым</w:t>
            </w:r>
            <w:r w:rsidRPr="00B34C96">
              <w:rPr>
                <w:bCs/>
              </w:rPr>
              <w:t>;</w:t>
            </w:r>
          </w:p>
          <w:p w:rsidR="00486071" w:rsidRPr="009D3C8E" w:rsidRDefault="00486071" w:rsidP="004A56E9"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C4099B">
              <w:t xml:space="preserve">методикой формирования у </w:t>
            </w:r>
            <w:r>
              <w:t>обучающихся</w:t>
            </w:r>
            <w:r w:rsidRPr="00C4099B">
              <w:t xml:space="preserve"> психологической устойчивости поведения</w:t>
            </w:r>
            <w:r>
              <w:rPr>
                <w:bCs/>
              </w:rPr>
              <w:t>.</w:t>
            </w:r>
            <w:r w:rsidRPr="00C4099B">
              <w:t xml:space="preserve"> </w:t>
            </w:r>
          </w:p>
        </w:tc>
      </w:tr>
    </w:tbl>
    <w:p w:rsidR="005A6497" w:rsidRPr="00A70109" w:rsidRDefault="005A6497" w:rsidP="005A6497">
      <w:pPr>
        <w:pStyle w:val="Style3"/>
        <w:widowControl/>
        <w:ind w:firstLine="720"/>
        <w:rPr>
          <w:bCs/>
        </w:rPr>
        <w:sectPr w:rsidR="005A6497" w:rsidRPr="00A70109" w:rsidSect="00F7492F">
          <w:footerReference w:type="even" r:id="rId10"/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5A6497" w:rsidRPr="00A70109" w:rsidRDefault="005A6497" w:rsidP="005A6497">
      <w:pPr>
        <w:outlineLvl w:val="0"/>
        <w:rPr>
          <w:bCs/>
        </w:rPr>
      </w:pPr>
      <w:r w:rsidRPr="00A70109">
        <w:rPr>
          <w:b/>
          <w:bCs/>
        </w:rPr>
        <w:lastRenderedPageBreak/>
        <w:t xml:space="preserve">4 Структура и содержание дисциплины для </w:t>
      </w:r>
      <w:r w:rsidR="00447EE3">
        <w:rPr>
          <w:b/>
          <w:bCs/>
        </w:rPr>
        <w:t>дистанционной</w:t>
      </w:r>
      <w:r w:rsidRPr="00A70109">
        <w:rPr>
          <w:b/>
          <w:bCs/>
        </w:rPr>
        <w:t xml:space="preserve"> формы обучения</w:t>
      </w:r>
    </w:p>
    <w:p w:rsidR="005A6497" w:rsidRPr="00A70109" w:rsidRDefault="005A6497" w:rsidP="005A6497">
      <w:pPr>
        <w:rPr>
          <w:bCs/>
        </w:rPr>
      </w:pPr>
    </w:p>
    <w:p w:rsidR="005A6497" w:rsidRPr="00A70109" w:rsidRDefault="005A6497" w:rsidP="005A6497">
      <w:pPr>
        <w:rPr>
          <w:bCs/>
        </w:rPr>
      </w:pPr>
      <w:r w:rsidRPr="00A70109">
        <w:rPr>
          <w:bCs/>
        </w:rPr>
        <w:t xml:space="preserve">Общая трудоемкость дисциплины составляет </w:t>
      </w:r>
      <w:r w:rsidRPr="00A70109">
        <w:rPr>
          <w:bCs/>
          <w:u w:val="single"/>
        </w:rPr>
        <w:t>4</w:t>
      </w:r>
      <w:r w:rsidRPr="00A70109">
        <w:rPr>
          <w:bCs/>
        </w:rPr>
        <w:t xml:space="preserve"> единицы </w:t>
      </w:r>
      <w:r w:rsidRPr="00A70109">
        <w:rPr>
          <w:bCs/>
          <w:u w:val="single"/>
        </w:rPr>
        <w:t>144</w:t>
      </w:r>
      <w:r w:rsidRPr="00A70109">
        <w:rPr>
          <w:bCs/>
        </w:rPr>
        <w:t xml:space="preserve"> акад. часов, в том числе: </w:t>
      </w:r>
    </w:p>
    <w:p w:rsidR="008F3ED9" w:rsidRPr="00A70109" w:rsidRDefault="008F3ED9" w:rsidP="008F3ED9">
      <w:pPr>
        <w:rPr>
          <w:bCs/>
        </w:rPr>
      </w:pPr>
      <w:r w:rsidRPr="00A70109">
        <w:rPr>
          <w:bCs/>
        </w:rPr>
        <w:t>-</w:t>
      </w:r>
      <w:r>
        <w:rPr>
          <w:bCs/>
        </w:rPr>
        <w:t xml:space="preserve"> </w:t>
      </w:r>
      <w:r w:rsidRPr="00A70109">
        <w:rPr>
          <w:bCs/>
        </w:rPr>
        <w:t xml:space="preserve">контактная работа </w:t>
      </w:r>
      <w:r w:rsidRPr="001658CF">
        <w:rPr>
          <w:bCs/>
        </w:rPr>
        <w:t>8,6</w:t>
      </w:r>
      <w:r w:rsidRPr="00A70109">
        <w:rPr>
          <w:bCs/>
        </w:rPr>
        <w:t xml:space="preserve"> акад. часов:</w:t>
      </w:r>
    </w:p>
    <w:p w:rsidR="008F3ED9" w:rsidRPr="00A70109" w:rsidRDefault="008F3ED9" w:rsidP="008F3ED9">
      <w:pPr>
        <w:rPr>
          <w:bCs/>
        </w:rPr>
      </w:pPr>
      <w:r w:rsidRPr="00A70109">
        <w:rPr>
          <w:bCs/>
        </w:rPr>
        <w:t>-</w:t>
      </w:r>
      <w:r>
        <w:rPr>
          <w:bCs/>
        </w:rPr>
        <w:t xml:space="preserve"> </w:t>
      </w:r>
      <w:r w:rsidRPr="00A70109">
        <w:rPr>
          <w:bCs/>
        </w:rPr>
        <w:t>аудиторная 6 акад.часа;</w:t>
      </w:r>
    </w:p>
    <w:p w:rsidR="008F3ED9" w:rsidRPr="00A70109" w:rsidRDefault="008F3ED9" w:rsidP="008F3ED9">
      <w:pPr>
        <w:rPr>
          <w:bCs/>
        </w:rPr>
      </w:pPr>
      <w:r w:rsidRPr="00A70109">
        <w:rPr>
          <w:bCs/>
        </w:rPr>
        <w:t>-</w:t>
      </w:r>
      <w:r>
        <w:rPr>
          <w:bCs/>
        </w:rPr>
        <w:t xml:space="preserve"> </w:t>
      </w:r>
      <w:r w:rsidRPr="00A70109">
        <w:rPr>
          <w:bCs/>
        </w:rPr>
        <w:t xml:space="preserve">внеаудиторная </w:t>
      </w:r>
      <w:r w:rsidRPr="001658CF">
        <w:rPr>
          <w:bCs/>
        </w:rPr>
        <w:t>2,6</w:t>
      </w:r>
      <w:r w:rsidRPr="00A70109">
        <w:rPr>
          <w:bCs/>
        </w:rPr>
        <w:t xml:space="preserve"> акад.часа;</w:t>
      </w:r>
    </w:p>
    <w:p w:rsidR="008F3ED9" w:rsidRDefault="008F3ED9" w:rsidP="008F3ED9">
      <w:pPr>
        <w:rPr>
          <w:bCs/>
          <w:u w:val="single"/>
        </w:rPr>
      </w:pPr>
      <w:r w:rsidRPr="00A70109">
        <w:rPr>
          <w:bCs/>
        </w:rPr>
        <w:t>-</w:t>
      </w:r>
      <w:r>
        <w:rPr>
          <w:bCs/>
        </w:rPr>
        <w:t xml:space="preserve"> </w:t>
      </w:r>
      <w:r w:rsidRPr="00A70109">
        <w:rPr>
          <w:bCs/>
        </w:rPr>
        <w:t xml:space="preserve">самостоятельная работа </w:t>
      </w:r>
      <w:r w:rsidRPr="001658CF">
        <w:rPr>
          <w:bCs/>
        </w:rPr>
        <w:t>126,7</w:t>
      </w:r>
      <w:r w:rsidRPr="008F3ED9">
        <w:rPr>
          <w:bCs/>
        </w:rPr>
        <w:t xml:space="preserve"> </w:t>
      </w:r>
      <w:r w:rsidRPr="00A70109">
        <w:rPr>
          <w:bCs/>
        </w:rPr>
        <w:t>акад. часа</w:t>
      </w:r>
    </w:p>
    <w:p w:rsidR="008F3ED9" w:rsidRPr="00A70109" w:rsidRDefault="008F3ED9" w:rsidP="008F3ED9">
      <w:pPr>
        <w:rPr>
          <w:bCs/>
        </w:rPr>
      </w:pPr>
      <w:r>
        <w:rPr>
          <w:bCs/>
        </w:rPr>
        <w:t xml:space="preserve">- подготовка к экзамену </w:t>
      </w:r>
      <w:r w:rsidRPr="001658CF">
        <w:rPr>
          <w:bCs/>
        </w:rPr>
        <w:t>8,7</w:t>
      </w:r>
      <w:r w:rsidRPr="00A70109">
        <w:rPr>
          <w:bCs/>
        </w:rPr>
        <w:t xml:space="preserve"> акад. часа</w:t>
      </w:r>
    </w:p>
    <w:p w:rsidR="005A6497" w:rsidRPr="00A70109" w:rsidRDefault="005A6497" w:rsidP="005A6497">
      <w:pPr>
        <w:rPr>
          <w:bCs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652"/>
        <w:gridCol w:w="512"/>
        <w:gridCol w:w="934"/>
        <w:gridCol w:w="937"/>
        <w:gridCol w:w="1276"/>
        <w:gridCol w:w="1056"/>
        <w:gridCol w:w="2710"/>
        <w:gridCol w:w="2826"/>
        <w:gridCol w:w="1559"/>
      </w:tblGrid>
      <w:tr w:rsidR="008F3ED9" w:rsidRPr="00A70109" w:rsidTr="004A56E9">
        <w:trPr>
          <w:cantSplit/>
          <w:trHeight w:val="962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Раздел/тема</w:t>
            </w:r>
          </w:p>
          <w:p w:rsidR="008F3ED9" w:rsidRPr="00A70109" w:rsidRDefault="008F3ED9" w:rsidP="004A56E9">
            <w:pPr>
              <w:ind w:firstLine="0"/>
              <w:jc w:val="center"/>
            </w:pPr>
            <w:r w:rsidRPr="00A70109">
              <w:t>дисциплины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Курс</w:t>
            </w:r>
          </w:p>
        </w:tc>
        <w:tc>
          <w:tcPr>
            <w:tcW w:w="10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Аудиторная</w:t>
            </w:r>
          </w:p>
          <w:p w:rsidR="008F3ED9" w:rsidRPr="00A70109" w:rsidRDefault="008F3ED9" w:rsidP="004A56E9">
            <w:pPr>
              <w:ind w:firstLine="0"/>
              <w:jc w:val="center"/>
            </w:pPr>
            <w:r w:rsidRPr="00A70109">
              <w:t>контактная работа</w:t>
            </w:r>
          </w:p>
          <w:p w:rsidR="008F3ED9" w:rsidRPr="00A70109" w:rsidRDefault="008F3ED9" w:rsidP="004A56E9">
            <w:pPr>
              <w:ind w:firstLine="0"/>
              <w:jc w:val="center"/>
            </w:pPr>
            <w:r w:rsidRPr="00A70109">
              <w:t>(в акад. часах)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 xml:space="preserve">Самостоятельная </w:t>
            </w:r>
          </w:p>
          <w:p w:rsidR="008F3ED9" w:rsidRPr="00A70109" w:rsidRDefault="008F3ED9" w:rsidP="004A56E9">
            <w:pPr>
              <w:ind w:firstLine="0"/>
              <w:jc w:val="center"/>
            </w:pPr>
            <w:r w:rsidRPr="00A70109">
              <w:t>работа (в акад. часах)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Вид самостоятельной работы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D9" w:rsidRDefault="008F3ED9" w:rsidP="004A56E9">
            <w:pPr>
              <w:ind w:firstLine="0"/>
              <w:jc w:val="center"/>
            </w:pPr>
            <w:r w:rsidRPr="00A70109">
              <w:t>Формы текущего контр</w:t>
            </w:r>
            <w:r w:rsidRPr="00A70109">
              <w:t>о</w:t>
            </w:r>
            <w:r w:rsidRPr="00A70109">
              <w:t>ля успеваемости и пром</w:t>
            </w:r>
            <w:r w:rsidRPr="00A70109">
              <w:t>е</w:t>
            </w:r>
            <w:r w:rsidRPr="00A70109">
              <w:t>жуточной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t>аттестации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Код и структурный эл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мент компетенции</w:t>
            </w:r>
          </w:p>
        </w:tc>
      </w:tr>
      <w:tr w:rsidR="008F3ED9" w:rsidRPr="00A70109" w:rsidTr="004A56E9">
        <w:trPr>
          <w:cantSplit/>
          <w:trHeight w:val="163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Лекции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Лаборат.</w:t>
            </w:r>
          </w:p>
          <w:p w:rsidR="008F3ED9" w:rsidRPr="00A70109" w:rsidRDefault="008F3ED9" w:rsidP="004A56E9">
            <w:pPr>
              <w:ind w:firstLine="0"/>
              <w:jc w:val="center"/>
            </w:pPr>
            <w:r w:rsidRPr="00A70109">
              <w:t>занятия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Практич.</w:t>
            </w:r>
          </w:p>
          <w:p w:rsidR="008F3ED9" w:rsidRPr="00A70109" w:rsidRDefault="008F3ED9" w:rsidP="004A56E9">
            <w:pPr>
              <w:ind w:firstLine="0"/>
              <w:jc w:val="center"/>
            </w:pPr>
            <w:r w:rsidRPr="00A70109">
              <w:t>занятия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</w:p>
        </w:tc>
      </w:tr>
      <w:tr w:rsidR="008F3ED9" w:rsidRPr="00A70109" w:rsidTr="004A56E9">
        <w:trPr>
          <w:trHeight w:val="403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85"/>
              </w:tabs>
              <w:ind w:left="0" w:firstLine="0"/>
              <w:jc w:val="left"/>
            </w:pPr>
            <w:r w:rsidRPr="00700A87">
              <w:rPr>
                <w:szCs w:val="28"/>
              </w:rPr>
              <w:t>Теоретические осн</w:t>
            </w:r>
            <w:r w:rsidRPr="00700A87">
              <w:rPr>
                <w:szCs w:val="28"/>
              </w:rPr>
              <w:t>о</w:t>
            </w:r>
            <w:r w:rsidRPr="00700A87">
              <w:rPr>
                <w:szCs w:val="28"/>
              </w:rPr>
              <w:t>вы безопасности жизн</w:t>
            </w:r>
            <w:r w:rsidRPr="00700A87">
              <w:rPr>
                <w:szCs w:val="28"/>
              </w:rPr>
              <w:t>е</w:t>
            </w:r>
            <w:r w:rsidRPr="00700A87">
              <w:rPr>
                <w:szCs w:val="28"/>
              </w:rPr>
              <w:t>деятельности. Опт</w:t>
            </w:r>
            <w:r w:rsidRPr="00700A87">
              <w:rPr>
                <w:szCs w:val="28"/>
              </w:rPr>
              <w:t>и</w:t>
            </w:r>
            <w:r w:rsidRPr="00700A87">
              <w:rPr>
                <w:szCs w:val="28"/>
              </w:rPr>
              <w:t>мальные условия жизн</w:t>
            </w:r>
            <w:r w:rsidRPr="00700A87">
              <w:rPr>
                <w:szCs w:val="28"/>
              </w:rPr>
              <w:t>е</w:t>
            </w:r>
            <w:r w:rsidRPr="00700A87">
              <w:rPr>
                <w:szCs w:val="28"/>
              </w:rPr>
              <w:t xml:space="preserve">деятельности </w:t>
            </w:r>
            <w:r>
              <w:rPr>
                <w:szCs w:val="28"/>
              </w:rPr>
              <w:t>обуча</w:t>
            </w:r>
            <w:r>
              <w:rPr>
                <w:szCs w:val="28"/>
              </w:rPr>
              <w:t>ю</w:t>
            </w:r>
            <w:r>
              <w:rPr>
                <w:szCs w:val="28"/>
              </w:rPr>
              <w:t>щихся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0,3/0,3И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</w:p>
        </w:tc>
      </w:tr>
      <w:tr w:rsidR="008F3ED9" w:rsidRPr="00A70109" w:rsidTr="004A56E9">
        <w:trPr>
          <w:trHeight w:val="1356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85"/>
              </w:tabs>
              <w:ind w:left="0" w:firstLine="0"/>
              <w:jc w:val="left"/>
            </w:pPr>
            <w:r>
              <w:t>Защита населения и территорий в чрезв</w:t>
            </w:r>
            <w:r>
              <w:t>ы</w:t>
            </w:r>
            <w:r>
              <w:t>чайных ситуациях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402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>
              <w:t>Классификация чре</w:t>
            </w:r>
            <w:r>
              <w:t>з</w:t>
            </w:r>
            <w:r>
              <w:t xml:space="preserve">вычайных ситуаций. Единая государственная </w:t>
            </w:r>
            <w:r>
              <w:lastRenderedPageBreak/>
              <w:t>система предупрежд</w:t>
            </w:r>
            <w:r>
              <w:t>е</w:t>
            </w:r>
            <w:r>
              <w:t>ния и ликвидации чре</w:t>
            </w:r>
            <w:r>
              <w:t>з</w:t>
            </w:r>
            <w:r>
              <w:t>вычайных ситуаций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highlight w:val="yellow"/>
              </w:rPr>
            </w:pPr>
            <w:r w:rsidRPr="00A70109"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30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>
              <w:lastRenderedPageBreak/>
              <w:t>Чрезвычайные ситу</w:t>
            </w:r>
            <w:r>
              <w:t>а</w:t>
            </w:r>
            <w:r>
              <w:t>ции природного хара</w:t>
            </w:r>
            <w:r>
              <w:t>к</w:t>
            </w:r>
            <w:r>
              <w:t>тера и защита от них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1412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>
              <w:t>Чрезвычайные ситу</w:t>
            </w:r>
            <w:r>
              <w:t>а</w:t>
            </w:r>
            <w:r>
              <w:t>ции социального хара</w:t>
            </w:r>
            <w:r>
              <w:t>к</w:t>
            </w:r>
            <w:r>
              <w:t>тера и защита от них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1405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285"/>
              </w:tabs>
              <w:ind w:left="0" w:firstLine="0"/>
              <w:jc w:val="left"/>
            </w:pPr>
            <w:r>
              <w:t>Чрезвычайные ситу</w:t>
            </w:r>
            <w:r>
              <w:t>а</w:t>
            </w:r>
            <w:r>
              <w:t>ции техногенного хара</w:t>
            </w:r>
            <w:r>
              <w:t>к</w:t>
            </w:r>
            <w:r>
              <w:t>тера и защита от них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1405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01"/>
              </w:tabs>
              <w:ind w:left="0" w:firstLine="0"/>
              <w:jc w:val="left"/>
            </w:pPr>
            <w:r>
              <w:t>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11,6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268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01"/>
              </w:tabs>
              <w:ind w:left="0" w:firstLine="0"/>
            </w:pPr>
            <w:r>
              <w:t>Гражданская оборона РФ. Способы и средства защиты населения. О</w:t>
            </w:r>
            <w:r>
              <w:t>р</w:t>
            </w:r>
            <w:r>
              <w:t>ганизация гражданской обороны в образов</w:t>
            </w:r>
            <w:r>
              <w:t>а</w:t>
            </w:r>
            <w:r>
              <w:t>тельном учреждении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D58C0" w:rsidRDefault="008F3ED9" w:rsidP="004A56E9">
            <w:pPr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highlight w:val="yellow"/>
              </w:rPr>
            </w:pPr>
            <w:r w:rsidRPr="00A70109"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40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8"/>
              </w:numPr>
              <w:tabs>
                <w:tab w:val="left" w:pos="301"/>
              </w:tabs>
              <w:ind w:left="0" w:firstLine="0"/>
            </w:pPr>
            <w:r>
              <w:t>Безопасность в гор</w:t>
            </w:r>
            <w:r>
              <w:t>о</w:t>
            </w:r>
            <w:r>
              <w:t>де, на транспорте и в быту. Безопасность при перевозках учащихся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0,1/0,1И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1368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301"/>
              </w:tabs>
              <w:ind w:left="0" w:firstLine="0"/>
            </w:pPr>
            <w:r>
              <w:lastRenderedPageBreak/>
              <w:t>Безопасная среда о</w:t>
            </w:r>
            <w:r>
              <w:t>б</w:t>
            </w:r>
            <w:r>
              <w:t>разовательного учре</w:t>
            </w:r>
            <w:r>
              <w:t>ж</w:t>
            </w:r>
            <w:r>
              <w:t xml:space="preserve">дения. </w:t>
            </w:r>
            <w:r w:rsidRPr="00246D97">
              <w:t>Управление безопасностью в образ</w:t>
            </w:r>
            <w:r w:rsidRPr="00246D97">
              <w:t>о</w:t>
            </w:r>
            <w:r w:rsidRPr="00246D97">
              <w:t>вательном учреждении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0,5/0,5И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2/2И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873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51"/>
              </w:tabs>
              <w:ind w:left="0" w:firstLine="0"/>
              <w:jc w:val="left"/>
            </w:pPr>
            <w:r>
              <w:t>Защита образовател</w:t>
            </w:r>
            <w:r>
              <w:t>ь</w:t>
            </w:r>
            <w:r>
              <w:t>ного учреждения от у</w:t>
            </w:r>
            <w:r>
              <w:t>г</w:t>
            </w:r>
            <w:r>
              <w:t>роз террористического и криминального характ</w:t>
            </w:r>
            <w:r>
              <w:t>е</w:t>
            </w:r>
            <w:r>
              <w:t>ра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0,2/0,2И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2/2И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12,1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467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8F3ED9">
            <w:pPr>
              <w:pStyle w:val="Style14"/>
              <w:widowControl/>
              <w:numPr>
                <w:ilvl w:val="0"/>
                <w:numId w:val="17"/>
              </w:numPr>
              <w:tabs>
                <w:tab w:val="left" w:pos="251"/>
              </w:tabs>
              <w:ind w:left="0" w:firstLine="0"/>
              <w:jc w:val="left"/>
            </w:pPr>
            <w:r>
              <w:t>Первая доврачебная помощь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pStyle w:val="Style14"/>
              <w:widowControl/>
              <w:ind w:firstLine="0"/>
              <w:jc w:val="center"/>
            </w:pPr>
            <w:r w:rsidRPr="00A70109">
              <w:t>0,3/0,3И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A70109" w:rsidRDefault="008F3ED9" w:rsidP="004A56E9">
            <w:pPr>
              <w:ind w:firstLine="0"/>
              <w:jc w:val="center"/>
              <w:rPr>
                <w:highlight w:val="yellow"/>
              </w:rPr>
            </w:pPr>
            <w:r w:rsidRPr="00A70109">
              <w:t>13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rPr>
                <w:iCs/>
              </w:rPr>
            </w:pPr>
            <w:r w:rsidRPr="00A70109">
              <w:rPr>
                <w:iCs/>
              </w:rPr>
              <w:t>Самостоятельное изуч</w:t>
            </w:r>
            <w:r w:rsidRPr="00A70109">
              <w:rPr>
                <w:iCs/>
              </w:rPr>
              <w:t>е</w:t>
            </w:r>
            <w:r w:rsidRPr="00A70109">
              <w:rPr>
                <w:iCs/>
              </w:rPr>
              <w:t>ние учебной и научной литературы.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Устный опрос</w:t>
            </w:r>
          </w:p>
          <w:p w:rsidR="008F3ED9" w:rsidRPr="00A70109" w:rsidRDefault="008F3ED9" w:rsidP="004A56E9">
            <w:pPr>
              <w:ind w:firstLine="0"/>
              <w:jc w:val="center"/>
              <w:rPr>
                <w:iCs/>
              </w:rPr>
            </w:pPr>
            <w:r w:rsidRPr="00A70109">
              <w:rPr>
                <w:iCs/>
              </w:rPr>
              <w:t>(собеседование)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8F3ED9">
            <w:pPr>
              <w:ind w:firstLine="0"/>
              <w:jc w:val="center"/>
            </w:pPr>
            <w:r w:rsidRPr="00A70109">
              <w:t>ОК-9 – зув</w:t>
            </w:r>
            <w:r>
              <w:t xml:space="preserve"> </w:t>
            </w:r>
          </w:p>
        </w:tc>
      </w:tr>
      <w:tr w:rsidR="008F3ED9" w:rsidRPr="00A70109" w:rsidTr="004A56E9">
        <w:trPr>
          <w:trHeight w:val="408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</w:pPr>
            <w:r w:rsidRPr="00A70109">
              <w:t xml:space="preserve">Итого </w:t>
            </w:r>
            <w:r w:rsidRPr="00A70109">
              <w:rPr>
                <w:bCs/>
              </w:rPr>
              <w:t>по дисциплине</w:t>
            </w:r>
            <w:r w:rsidRPr="00A70109">
              <w:t xml:space="preserve"> 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2/2И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4/4И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t>126,7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  <w:r w:rsidRPr="00A70109">
              <w:rPr>
                <w:iCs/>
              </w:rPr>
              <w:t>Экзамен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9" w:rsidRPr="00A70109" w:rsidRDefault="008F3ED9" w:rsidP="004A56E9">
            <w:pPr>
              <w:ind w:firstLine="0"/>
              <w:jc w:val="center"/>
            </w:pPr>
          </w:p>
        </w:tc>
      </w:tr>
    </w:tbl>
    <w:p w:rsidR="008F3ED9" w:rsidRPr="00A70109" w:rsidRDefault="008F3ED9" w:rsidP="008F3ED9">
      <w:pPr>
        <w:ind w:firstLine="851"/>
      </w:pPr>
      <w:r w:rsidRPr="00891B8F">
        <w:rPr>
          <w:rStyle w:val="FontStyle18"/>
          <w:b w:val="0"/>
          <w:sz w:val="24"/>
          <w:szCs w:val="24"/>
        </w:rPr>
        <w:t>И – в том числе,</w:t>
      </w:r>
      <w:r w:rsidRPr="00A70109">
        <w:rPr>
          <w:rStyle w:val="FontStyle18"/>
          <w:sz w:val="24"/>
          <w:szCs w:val="24"/>
        </w:rPr>
        <w:t xml:space="preserve"> </w:t>
      </w:r>
      <w:r w:rsidRPr="00A70109">
        <w:t>часы, отведенные на работу в интерактивной форме.</w:t>
      </w: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</w:pPr>
    </w:p>
    <w:p w:rsidR="005A6497" w:rsidRPr="00A70109" w:rsidRDefault="005A6497" w:rsidP="005A6497">
      <w:pPr>
        <w:pStyle w:val="Style3"/>
        <w:widowControl/>
        <w:ind w:firstLine="720"/>
        <w:rPr>
          <w:bCs/>
        </w:rPr>
        <w:sectPr w:rsidR="005A6497" w:rsidRPr="00A70109" w:rsidSect="00F7492F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5A6497" w:rsidRPr="00A70109" w:rsidRDefault="005A6497" w:rsidP="005A6497">
      <w:pPr>
        <w:outlineLvl w:val="0"/>
        <w:rPr>
          <w:b/>
        </w:rPr>
      </w:pPr>
      <w:r w:rsidRPr="00A70109">
        <w:rPr>
          <w:b/>
        </w:rPr>
        <w:lastRenderedPageBreak/>
        <w:t>5Образовательные технологии</w:t>
      </w:r>
    </w:p>
    <w:p w:rsidR="005A6497" w:rsidRPr="00A70109" w:rsidRDefault="005A6497" w:rsidP="005A6497">
      <w:pPr>
        <w:outlineLvl w:val="0"/>
        <w:rPr>
          <w:b/>
        </w:rPr>
      </w:pPr>
    </w:p>
    <w:p w:rsidR="00621D34" w:rsidRPr="006F2230" w:rsidRDefault="00621D34" w:rsidP="00621D34">
      <w:r w:rsidRPr="006F2230">
        <w:rPr>
          <w:iCs/>
        </w:rPr>
        <w:t xml:space="preserve">В </w:t>
      </w:r>
      <w:r w:rsidRPr="006F2230">
        <w:t>процессе</w:t>
      </w:r>
      <w:r w:rsidRPr="006F2230">
        <w:rPr>
          <w:iCs/>
        </w:rPr>
        <w:t xml:space="preserve"> преподавания дисциплины </w:t>
      </w:r>
      <w:r w:rsidRPr="006F2230">
        <w:rPr>
          <w:bCs/>
        </w:rPr>
        <w:t>«</w:t>
      </w:r>
      <w:r>
        <w:rPr>
          <w:bCs/>
        </w:rPr>
        <w:t>Безопасность жизнедеятельности</w:t>
      </w:r>
      <w:r w:rsidRPr="006F2230">
        <w:rPr>
          <w:bCs/>
        </w:rPr>
        <w:t>»</w:t>
      </w:r>
      <w:r>
        <w:rPr>
          <w:bCs/>
        </w:rPr>
        <w:t xml:space="preserve"> </w:t>
      </w:r>
      <w:r w:rsidRPr="006F2230">
        <w:rPr>
          <w:iCs/>
        </w:rPr>
        <w:t>пр</w:t>
      </w:r>
      <w:r w:rsidRPr="006F2230">
        <w:rPr>
          <w:iCs/>
        </w:rPr>
        <w:t>и</w:t>
      </w:r>
      <w:r w:rsidRPr="006F2230">
        <w:rPr>
          <w:iCs/>
        </w:rPr>
        <w:t>меняются традиционная</w:t>
      </w:r>
      <w:r>
        <w:rPr>
          <w:iCs/>
        </w:rPr>
        <w:t xml:space="preserve">, </w:t>
      </w:r>
      <w:r>
        <w:rPr>
          <w:bCs/>
        </w:rPr>
        <w:t>модульно-компетентностная</w:t>
      </w:r>
      <w:r w:rsidRPr="006F2230">
        <w:rPr>
          <w:iCs/>
        </w:rPr>
        <w:t xml:space="preserve"> и </w:t>
      </w:r>
      <w:r>
        <w:rPr>
          <w:iCs/>
        </w:rPr>
        <w:t>и</w:t>
      </w:r>
      <w:r w:rsidRPr="00CD7C24">
        <w:rPr>
          <w:iCs/>
        </w:rPr>
        <w:t>нформационно-коммуникационн</w:t>
      </w:r>
      <w:r>
        <w:rPr>
          <w:iCs/>
        </w:rPr>
        <w:t>ая</w:t>
      </w:r>
      <w:r w:rsidRPr="00CD7C24">
        <w:rPr>
          <w:iCs/>
        </w:rPr>
        <w:t xml:space="preserve"> образовательные те</w:t>
      </w:r>
      <w:r w:rsidRPr="00CD7C24">
        <w:rPr>
          <w:iCs/>
        </w:rPr>
        <w:t>х</w:t>
      </w:r>
      <w:r w:rsidRPr="00CD7C24">
        <w:rPr>
          <w:iCs/>
        </w:rPr>
        <w:t>нологии</w:t>
      </w:r>
      <w:r w:rsidRPr="006F2230">
        <w:rPr>
          <w:iCs/>
        </w:rPr>
        <w:t>.</w:t>
      </w:r>
    </w:p>
    <w:p w:rsidR="00621D34" w:rsidRPr="00C25590" w:rsidRDefault="00621D34" w:rsidP="00621D34">
      <w:r w:rsidRPr="00C25590">
        <w:t>Система организации учебного процесса должна быть ориентирована на индив</w:t>
      </w:r>
      <w:r w:rsidRPr="00C25590">
        <w:t>и</w:t>
      </w:r>
      <w:r w:rsidRPr="00C25590">
        <w:t>дуал</w:t>
      </w:r>
      <w:r w:rsidRPr="00C25590">
        <w:t>ь</w:t>
      </w:r>
      <w:r w:rsidRPr="00C25590">
        <w:t>ный подход к учащимся и должна содержать задания разного уровня сложности, разнообра</w:t>
      </w:r>
      <w:r w:rsidRPr="00C25590">
        <w:t>з</w:t>
      </w:r>
      <w:r w:rsidRPr="00C25590">
        <w:t>ного содержания и, соответственно, оцениваться по-разному.</w:t>
      </w:r>
    </w:p>
    <w:p w:rsidR="00621D34" w:rsidRDefault="00621D34" w:rsidP="00621D34">
      <w:r w:rsidRPr="00C25590">
        <w:t>Практические занятия проводятся с использованием метода – «обучение на осн</w:t>
      </w:r>
      <w:r w:rsidRPr="00C25590">
        <w:t>о</w:t>
      </w:r>
      <w:r w:rsidRPr="00C25590">
        <w:t>ве опыта» для создания аналогий между изучаемыми явлениями и знакомыми студе</w:t>
      </w:r>
      <w:r w:rsidRPr="00C25590">
        <w:t>н</w:t>
      </w:r>
      <w:r w:rsidRPr="00C25590">
        <w:t>там жизненными ситуациями и более глубокого усваивания изучаемых вопросов. Ст</w:t>
      </w:r>
      <w:r w:rsidRPr="00C25590">
        <w:t>у</w:t>
      </w:r>
      <w:r w:rsidRPr="00C25590">
        <w:t>дентам выдаются задания закрепляющие знания, моделирующие технологические пр</w:t>
      </w:r>
      <w:r w:rsidRPr="00C25590">
        <w:t>о</w:t>
      </w:r>
      <w:r w:rsidRPr="00C25590">
        <w:t>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</w:t>
      </w:r>
      <w:r w:rsidRPr="00C25590">
        <w:t>е</w:t>
      </w:r>
      <w:r w:rsidRPr="00C25590">
        <w:t>ний и их практического использования. При собеседовании и экспресс-опросе пров</w:t>
      </w:r>
      <w:r w:rsidRPr="00C25590">
        <w:t>о</w:t>
      </w:r>
      <w:r w:rsidRPr="00C25590">
        <w:t xml:space="preserve">дится дискуссия и формулируется вывод об оптимальном режиме </w:t>
      </w:r>
      <w:r>
        <w:t>обучения</w:t>
      </w:r>
      <w:r w:rsidRPr="00C25590">
        <w:t xml:space="preserve">. </w:t>
      </w:r>
    </w:p>
    <w:p w:rsidR="00621D34" w:rsidRPr="00C25590" w:rsidRDefault="00621D34" w:rsidP="00621D34">
      <w:r w:rsidRPr="00C25590">
        <w:t>На практических занятиях применяются также следующие виды обучения: ко</w:t>
      </w:r>
      <w:r w:rsidRPr="00C25590">
        <w:t>н</w:t>
      </w:r>
      <w:r w:rsidRPr="00C25590">
        <w:t>текстное обучение, междисциплинарное обучение, эвристическая беседа, позволяющие находить о</w:t>
      </w:r>
      <w:r w:rsidRPr="00C25590">
        <w:t>т</w:t>
      </w:r>
      <w:r w:rsidRPr="00C25590">
        <w:t>вет на проблему, используя знания, полу</w:t>
      </w:r>
      <w:r>
        <w:t>ченные и на других дисциплинах.</w:t>
      </w:r>
    </w:p>
    <w:p w:rsidR="00621D34" w:rsidRPr="00C25590" w:rsidRDefault="00621D34" w:rsidP="00621D34">
      <w:r w:rsidRPr="00C25590">
        <w:t>Самостоятельная работа студентов стимулирует студентов к самостоятельной прор</w:t>
      </w:r>
      <w:r w:rsidRPr="00C25590">
        <w:t>а</w:t>
      </w:r>
      <w:r w:rsidRPr="00C25590">
        <w:t>ботке тем</w:t>
      </w:r>
      <w:r>
        <w:t xml:space="preserve"> </w:t>
      </w:r>
      <w:r w:rsidRPr="001A7277">
        <w:t>в процессе выполнения курсовой работы</w:t>
      </w:r>
      <w:r>
        <w:t xml:space="preserve"> и</w:t>
      </w:r>
      <w:r w:rsidRPr="00C25590">
        <w:t xml:space="preserve"> подготовки к практическим занятиям.</w:t>
      </w:r>
    </w:p>
    <w:p w:rsidR="00621D34" w:rsidRPr="00C25590" w:rsidRDefault="00621D34" w:rsidP="00621D34">
      <w:r w:rsidRPr="00C25590">
        <w:t>В ходе занятий предполагается использование комплекса инновационных методов и</w:t>
      </w:r>
      <w:r w:rsidRPr="00C25590">
        <w:t>н</w:t>
      </w:r>
      <w:r w:rsidRPr="00C25590">
        <w:t>терактивного обучения, включающ</w:t>
      </w:r>
      <w:r>
        <w:t>их</w:t>
      </w:r>
      <w:r w:rsidRPr="00C25590">
        <w:t xml:space="preserve"> в себя:</w:t>
      </w:r>
    </w:p>
    <w:p w:rsidR="00621D34" w:rsidRPr="00C25590" w:rsidRDefault="00621D34" w:rsidP="00621D34">
      <w:r w:rsidRPr="00C25590">
        <w:t>- создание проблемных ситуаций с показательным решением проблемы препод</w:t>
      </w:r>
      <w:r w:rsidRPr="00C25590">
        <w:t>а</w:t>
      </w:r>
      <w:r w:rsidRPr="00C25590">
        <w:t>ват</w:t>
      </w:r>
      <w:r w:rsidRPr="00C25590">
        <w:t>е</w:t>
      </w:r>
      <w:r w:rsidRPr="00C25590">
        <w:t>лем;</w:t>
      </w:r>
    </w:p>
    <w:p w:rsidR="00621D34" w:rsidRPr="00C25590" w:rsidRDefault="00621D34" w:rsidP="00621D34">
      <w:r w:rsidRPr="00C25590">
        <w:t>- самостоятельную поисковую деятельность в решении учебных проблем, напра</w:t>
      </w:r>
      <w:r w:rsidRPr="00C25590">
        <w:t>в</w:t>
      </w:r>
      <w:r w:rsidRPr="00C25590">
        <w:t>ля</w:t>
      </w:r>
      <w:r w:rsidRPr="00C25590">
        <w:t>е</w:t>
      </w:r>
      <w:r w:rsidRPr="00C25590">
        <w:t>мую преподавателем;</w:t>
      </w:r>
    </w:p>
    <w:p w:rsidR="00621D34" w:rsidRPr="00C25590" w:rsidRDefault="00621D34" w:rsidP="00621D34">
      <w:r w:rsidRPr="00C25590">
        <w:t>- самостоятельное решение проблем студентами под контролем преподавателя.</w:t>
      </w:r>
    </w:p>
    <w:p w:rsidR="00621D34" w:rsidRPr="00C25590" w:rsidRDefault="00621D34" w:rsidP="00621D34">
      <w:r w:rsidRPr="00C25590">
        <w:t>- проблемное обучение – стимулирование студентов к самостоятельной «добыче» зн</w:t>
      </w:r>
      <w:r w:rsidRPr="00C25590">
        <w:t>а</w:t>
      </w:r>
      <w:r w:rsidRPr="00C25590">
        <w:t>ний, необходимых д</w:t>
      </w:r>
      <w:r>
        <w:t>ля решения конкретной проблемы.</w:t>
      </w:r>
    </w:p>
    <w:p w:rsidR="00621D34" w:rsidRPr="00C25590" w:rsidRDefault="00621D34" w:rsidP="00621D34">
      <w:r w:rsidRPr="00C25590">
        <w:t>- контекстное обучение – мотивация студентов к усвоению знаний путем выявл</w:t>
      </w:r>
      <w:r w:rsidRPr="00C25590">
        <w:t>е</w:t>
      </w:r>
      <w:r w:rsidRPr="00C25590">
        <w:t>ния связей между конкре</w:t>
      </w:r>
      <w:r>
        <w:t>тным знанием и его применением.</w:t>
      </w:r>
    </w:p>
    <w:p w:rsidR="00621D34" w:rsidRPr="00C25590" w:rsidRDefault="00621D34" w:rsidP="00621D34">
      <w:r w:rsidRPr="00C25590">
        <w:t>- обучение на основе опыта – активизация познавательной деятельности студе</w:t>
      </w:r>
      <w:r w:rsidRPr="00C25590">
        <w:t>н</w:t>
      </w:r>
      <w:r w:rsidRPr="00C25590">
        <w:t>тов за счет ассоциации их собственн</w:t>
      </w:r>
      <w:r>
        <w:t>ого опыта с предметом изучения.</w:t>
      </w:r>
    </w:p>
    <w:p w:rsidR="00621D34" w:rsidRPr="00C25590" w:rsidRDefault="00621D34" w:rsidP="00621D34">
      <w:r w:rsidRPr="00C25590">
        <w:t>- индивидуальное обучение – выстраивание студентами собственных образов</w:t>
      </w:r>
      <w:r w:rsidRPr="00C25590">
        <w:t>а</w:t>
      </w:r>
      <w:r w:rsidRPr="00C25590">
        <w:t>тельных траекторий на основе формирования индивидуальных учебных планов и пр</w:t>
      </w:r>
      <w:r w:rsidRPr="00C25590">
        <w:t>о</w:t>
      </w:r>
      <w:r w:rsidRPr="00C25590">
        <w:t>грамм с учетом инте</w:t>
      </w:r>
      <w:r>
        <w:t>ресов и предпочтений студентов.</w:t>
      </w:r>
    </w:p>
    <w:p w:rsidR="00621D34" w:rsidRPr="00C25590" w:rsidRDefault="00621D34" w:rsidP="00621D34">
      <w:r w:rsidRPr="00C25590">
        <w:t>- междисциплинарное обучение – использование знаний из разных областей, их гру</w:t>
      </w:r>
      <w:r w:rsidRPr="00C25590">
        <w:t>п</w:t>
      </w:r>
      <w:r w:rsidRPr="00C25590">
        <w:t>пировка и концентрация в контек</w:t>
      </w:r>
      <w:r>
        <w:t>сте конкретной решаемой задачи.</w:t>
      </w:r>
    </w:p>
    <w:p w:rsidR="005A6497" w:rsidRPr="00A70109" w:rsidRDefault="005A6497" w:rsidP="005A6497">
      <w:pPr>
        <w:pStyle w:val="Style3"/>
        <w:widowControl/>
        <w:rPr>
          <w:rStyle w:val="FontStyle31"/>
          <w:b/>
        </w:rPr>
      </w:pPr>
    </w:p>
    <w:p w:rsidR="005A6497" w:rsidRPr="00A70109" w:rsidRDefault="005A6497" w:rsidP="005A6497">
      <w:pPr>
        <w:outlineLvl w:val="0"/>
        <w:rPr>
          <w:b/>
        </w:rPr>
      </w:pPr>
      <w:r w:rsidRPr="00A70109">
        <w:rPr>
          <w:b/>
        </w:rPr>
        <w:t>6 Учебно-методическое обеспечение самостоятельной работы обучающихся</w:t>
      </w:r>
    </w:p>
    <w:p w:rsidR="005A6497" w:rsidRPr="00A70109" w:rsidRDefault="005A6497" w:rsidP="005A6497">
      <w:pPr>
        <w:outlineLvl w:val="0"/>
        <w:rPr>
          <w:b/>
        </w:rPr>
      </w:pPr>
    </w:p>
    <w:p w:rsidR="005A6497" w:rsidRPr="00A70109" w:rsidRDefault="005A6497" w:rsidP="005A6497">
      <w:r w:rsidRPr="00A70109">
        <w:t>По дисциплине «</w:t>
      </w:r>
      <w:r w:rsidRPr="00A70109">
        <w:rPr>
          <w:bCs/>
        </w:rPr>
        <w:t>Безопасность жизнедеятельности</w:t>
      </w:r>
      <w:r w:rsidRPr="00A70109">
        <w:t>» предусмотрена аудиторная и внеаудиторная самостоятельная работа обучающихся.</w:t>
      </w:r>
    </w:p>
    <w:p w:rsidR="005A6497" w:rsidRPr="00A70109" w:rsidRDefault="005A6497" w:rsidP="005A6497">
      <w:r w:rsidRPr="00A70109">
        <w:t xml:space="preserve">Аудиторная самостоятельная работа студентов предполагает </w:t>
      </w:r>
      <w:r w:rsidRPr="00A70109">
        <w:rPr>
          <w:iCs/>
        </w:rPr>
        <w:t>устный опрос (соб</w:t>
      </w:r>
      <w:r w:rsidRPr="00A70109">
        <w:rPr>
          <w:iCs/>
        </w:rPr>
        <w:t>е</w:t>
      </w:r>
      <w:r w:rsidRPr="00A70109">
        <w:rPr>
          <w:iCs/>
        </w:rPr>
        <w:t xml:space="preserve">седование) </w:t>
      </w:r>
      <w:r w:rsidRPr="00A70109">
        <w:t>на практических занятиях.</w:t>
      </w:r>
    </w:p>
    <w:p w:rsidR="008F3ED9" w:rsidRPr="001062DE" w:rsidRDefault="008F3ED9" w:rsidP="008F3ED9">
      <w:pPr>
        <w:rPr>
          <w:b/>
        </w:rPr>
      </w:pPr>
      <w:r w:rsidRPr="001062DE">
        <w:rPr>
          <w:b/>
        </w:rPr>
        <w:t>Примерные вопросы для аудиторных контрольных работ:</w:t>
      </w:r>
    </w:p>
    <w:p w:rsidR="008F3ED9" w:rsidRPr="008E22CA" w:rsidRDefault="008F3ED9" w:rsidP="008F3ED9">
      <w:pPr>
        <w:outlineLvl w:val="0"/>
      </w:pPr>
      <w:r w:rsidRPr="008E22CA">
        <w:t>1.  Биосфера, преобразованная хозяйственной деятельностью человека – это?</w:t>
      </w:r>
    </w:p>
    <w:p w:rsidR="008F3ED9" w:rsidRPr="008E22CA" w:rsidRDefault="008F3ED9" w:rsidP="008F3ED9">
      <w:pPr>
        <w:outlineLvl w:val="0"/>
      </w:pPr>
      <w:r w:rsidRPr="008E22CA">
        <w:t>А) ноосфера</w:t>
      </w:r>
    </w:p>
    <w:p w:rsidR="008F3ED9" w:rsidRPr="008E22CA" w:rsidRDefault="008F3ED9" w:rsidP="008F3ED9">
      <w:pPr>
        <w:outlineLvl w:val="0"/>
      </w:pPr>
      <w:r w:rsidRPr="008E22CA">
        <w:t>Б) техносфера</w:t>
      </w:r>
    </w:p>
    <w:p w:rsidR="008F3ED9" w:rsidRPr="008E22CA" w:rsidRDefault="008F3ED9" w:rsidP="008F3ED9">
      <w:pPr>
        <w:outlineLvl w:val="0"/>
      </w:pPr>
      <w:r w:rsidRPr="008E22CA">
        <w:t>В) атмосфера</w:t>
      </w:r>
    </w:p>
    <w:p w:rsidR="008F3ED9" w:rsidRPr="008E22CA" w:rsidRDefault="008F3ED9" w:rsidP="008F3ED9">
      <w:pPr>
        <w:outlineLvl w:val="0"/>
      </w:pPr>
      <w:r w:rsidRPr="008E22CA">
        <w:t>Г) гидросфера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2.  Целью БЖД является?</w:t>
      </w:r>
    </w:p>
    <w:p w:rsidR="008F3ED9" w:rsidRPr="008E22CA" w:rsidRDefault="008F3ED9" w:rsidP="008F3ED9">
      <w:pPr>
        <w:outlineLvl w:val="0"/>
      </w:pPr>
      <w:r w:rsidRPr="008E22CA"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F3ED9" w:rsidRPr="008E22CA" w:rsidRDefault="008F3ED9" w:rsidP="008F3ED9">
      <w:pPr>
        <w:outlineLvl w:val="0"/>
      </w:pPr>
      <w:r w:rsidRPr="008E22CA">
        <w:t>Б) защита человека от опасностей на работе и за её пределами</w:t>
      </w:r>
    </w:p>
    <w:p w:rsidR="008F3ED9" w:rsidRPr="008E22CA" w:rsidRDefault="008F3ED9" w:rsidP="008F3ED9">
      <w:pPr>
        <w:outlineLvl w:val="0"/>
      </w:pPr>
      <w:r w:rsidRPr="008E22CA">
        <w:t>В) научить человека оказывать самопомощь и взаимопомощь</w:t>
      </w:r>
    </w:p>
    <w:p w:rsidR="008F3ED9" w:rsidRPr="008E22CA" w:rsidRDefault="008F3ED9" w:rsidP="008F3ED9">
      <w:pPr>
        <w:outlineLvl w:val="0"/>
      </w:pPr>
      <w:r w:rsidRPr="008E22CA">
        <w:t>Г) научить оперативно ликвидировать последствия ЧС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3.  Безопасность – это?</w:t>
      </w:r>
    </w:p>
    <w:p w:rsidR="008F3ED9" w:rsidRPr="008E22CA" w:rsidRDefault="008F3ED9" w:rsidP="008F3ED9">
      <w:pPr>
        <w:outlineLvl w:val="0"/>
      </w:pPr>
      <w:r w:rsidRPr="008E22CA">
        <w:t>А) состояние деятельности, при которой с определённой вероятностью исключ</w:t>
      </w:r>
      <w:r w:rsidRPr="008E22CA">
        <w:t>а</w:t>
      </w:r>
      <w:r w:rsidRPr="008E22CA">
        <w:t>ется проявление опасности</w:t>
      </w:r>
    </w:p>
    <w:p w:rsidR="008F3ED9" w:rsidRPr="008E22CA" w:rsidRDefault="008F3ED9" w:rsidP="008F3ED9">
      <w:pPr>
        <w:outlineLvl w:val="0"/>
      </w:pPr>
      <w:r w:rsidRPr="008E22CA">
        <w:t>Б) разносторонний процесс создания человеческим условием для своего сущес</w:t>
      </w:r>
      <w:r w:rsidRPr="008E22CA">
        <w:t>т</w:t>
      </w:r>
      <w:r w:rsidRPr="008E22CA">
        <w:t>вования и развития</w:t>
      </w:r>
    </w:p>
    <w:p w:rsidR="008F3ED9" w:rsidRPr="008E22CA" w:rsidRDefault="008F3ED9" w:rsidP="008F3ED9">
      <w:pPr>
        <w:outlineLvl w:val="0"/>
      </w:pPr>
      <w:r w:rsidRPr="008E22CA"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8F3ED9" w:rsidRPr="008E22CA" w:rsidRDefault="008F3ED9" w:rsidP="008F3ED9">
      <w:pPr>
        <w:outlineLvl w:val="0"/>
      </w:pPr>
      <w:r w:rsidRPr="008E22CA"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4. Какие опасности относятся к техногенным?</w:t>
      </w:r>
    </w:p>
    <w:p w:rsidR="008F3ED9" w:rsidRPr="008E22CA" w:rsidRDefault="008F3ED9" w:rsidP="008F3ED9">
      <w:pPr>
        <w:outlineLvl w:val="0"/>
      </w:pPr>
      <w:r w:rsidRPr="008E22CA">
        <w:t>А) наводнение</w:t>
      </w:r>
    </w:p>
    <w:p w:rsidR="008F3ED9" w:rsidRPr="008E22CA" w:rsidRDefault="008F3ED9" w:rsidP="008F3ED9">
      <w:pPr>
        <w:outlineLvl w:val="0"/>
      </w:pPr>
      <w:r w:rsidRPr="008E22CA">
        <w:t>Б) производственные аварии в больших масштабах</w:t>
      </w:r>
    </w:p>
    <w:p w:rsidR="008F3ED9" w:rsidRPr="008E22CA" w:rsidRDefault="008F3ED9" w:rsidP="008F3ED9">
      <w:pPr>
        <w:outlineLvl w:val="0"/>
      </w:pPr>
      <w:r w:rsidRPr="008E22CA">
        <w:t>В) загрязнение воздуха</w:t>
      </w:r>
    </w:p>
    <w:p w:rsidR="008F3ED9" w:rsidRPr="008E22CA" w:rsidRDefault="008F3ED9" w:rsidP="008F3ED9">
      <w:pPr>
        <w:outlineLvl w:val="0"/>
      </w:pPr>
      <w:r w:rsidRPr="008E22CA">
        <w:t>Г) природные катаклизмы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5. Какие опасности классифицируются по происхождению?</w:t>
      </w:r>
    </w:p>
    <w:p w:rsidR="008F3ED9" w:rsidRPr="008E22CA" w:rsidRDefault="008F3ED9" w:rsidP="008F3ED9">
      <w:pPr>
        <w:outlineLvl w:val="0"/>
      </w:pPr>
      <w:r w:rsidRPr="008E22CA">
        <w:t>А) антропогенные</w:t>
      </w:r>
    </w:p>
    <w:p w:rsidR="008F3ED9" w:rsidRPr="008E22CA" w:rsidRDefault="008F3ED9" w:rsidP="008F3ED9">
      <w:pPr>
        <w:outlineLvl w:val="0"/>
      </w:pPr>
      <w:r w:rsidRPr="008E22CA">
        <w:t>Б) импульсивные</w:t>
      </w:r>
    </w:p>
    <w:p w:rsidR="008F3ED9" w:rsidRPr="008E22CA" w:rsidRDefault="008F3ED9" w:rsidP="008F3ED9">
      <w:pPr>
        <w:outlineLvl w:val="0"/>
      </w:pPr>
      <w:r w:rsidRPr="008E22CA">
        <w:t>В) кумулятивные</w:t>
      </w:r>
    </w:p>
    <w:p w:rsidR="008F3ED9" w:rsidRPr="008E22CA" w:rsidRDefault="008F3ED9" w:rsidP="008F3ED9">
      <w:pPr>
        <w:outlineLvl w:val="0"/>
      </w:pPr>
      <w:r w:rsidRPr="008E22CA">
        <w:t>Г) биологические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6. Низкий уровень риска, который не влияет на экологические или другие показ</w:t>
      </w:r>
      <w:r w:rsidRPr="008E22CA">
        <w:t>а</w:t>
      </w:r>
      <w:r w:rsidRPr="008E22CA">
        <w:t>тели государства, отросли, предприятия – это?</w:t>
      </w:r>
    </w:p>
    <w:p w:rsidR="008F3ED9" w:rsidRPr="008E22CA" w:rsidRDefault="008F3ED9" w:rsidP="008F3ED9">
      <w:pPr>
        <w:outlineLvl w:val="0"/>
      </w:pPr>
      <w:r w:rsidRPr="008E22CA">
        <w:t>А) индивидуальный риск</w:t>
      </w:r>
    </w:p>
    <w:p w:rsidR="008F3ED9" w:rsidRPr="008E22CA" w:rsidRDefault="008F3ED9" w:rsidP="008F3ED9">
      <w:pPr>
        <w:outlineLvl w:val="0"/>
      </w:pPr>
      <w:r w:rsidRPr="008E22CA">
        <w:t>Б) социальный риск</w:t>
      </w:r>
    </w:p>
    <w:p w:rsidR="008F3ED9" w:rsidRPr="008E22CA" w:rsidRDefault="008F3ED9" w:rsidP="008F3ED9">
      <w:pPr>
        <w:outlineLvl w:val="0"/>
      </w:pPr>
      <w:r w:rsidRPr="008E22CA">
        <w:t>В) допустимый риск</w:t>
      </w:r>
    </w:p>
    <w:p w:rsidR="008F3ED9" w:rsidRPr="008E22CA" w:rsidRDefault="008F3ED9" w:rsidP="008F3ED9">
      <w:pPr>
        <w:outlineLvl w:val="0"/>
      </w:pPr>
      <w:r w:rsidRPr="008E22CA">
        <w:t>Г) безопасность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7. Анализаторы – это?</w:t>
      </w:r>
    </w:p>
    <w:p w:rsidR="008F3ED9" w:rsidRPr="008E22CA" w:rsidRDefault="008F3ED9" w:rsidP="008F3ED9">
      <w:pPr>
        <w:outlineLvl w:val="0"/>
      </w:pPr>
      <w:r w:rsidRPr="008E22CA">
        <w:t>А) подсистемы ЦНС, которые обеспечивают в получении и первичный анализ информационных сигналов</w:t>
      </w:r>
    </w:p>
    <w:p w:rsidR="008F3ED9" w:rsidRPr="008E22CA" w:rsidRDefault="008F3ED9" w:rsidP="008F3ED9">
      <w:pPr>
        <w:outlineLvl w:val="0"/>
      </w:pPr>
      <w:r w:rsidRPr="008E22CA">
        <w:t>Б) совместимость сложных приспособительных реакций живого организма, н</w:t>
      </w:r>
      <w:r w:rsidRPr="008E22CA">
        <w:t>а</w:t>
      </w:r>
      <w:r w:rsidRPr="008E22CA">
        <w:t>правленных на устранение действия факторов внешней и внутренней среды, наруша</w:t>
      </w:r>
      <w:r w:rsidRPr="008E22CA">
        <w:t>ю</w:t>
      </w:r>
      <w:r w:rsidRPr="008E22CA">
        <w:t>щих относительное динамическое постоянство внутренней среды организма</w:t>
      </w:r>
    </w:p>
    <w:p w:rsidR="008F3ED9" w:rsidRPr="008E22CA" w:rsidRDefault="008F3ED9" w:rsidP="008F3ED9">
      <w:pPr>
        <w:outlineLvl w:val="0"/>
      </w:pPr>
      <w:r w:rsidRPr="008E22CA">
        <w:t>В) совместимость факторов способных оказывать прямое или косвенное возде</w:t>
      </w:r>
      <w:r w:rsidRPr="008E22CA">
        <w:t>й</w:t>
      </w:r>
      <w:r w:rsidRPr="008E22CA">
        <w:t>ствие на деятельность человека</w:t>
      </w:r>
    </w:p>
    <w:p w:rsidR="008F3ED9" w:rsidRPr="008E22CA" w:rsidRDefault="008F3ED9" w:rsidP="008F3ED9">
      <w:pPr>
        <w:outlineLvl w:val="0"/>
      </w:pPr>
      <w:r w:rsidRPr="008E22CA">
        <w:t>Г) величина функциональных возможностей человека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8. Первая фаза работоспособности:</w:t>
      </w:r>
    </w:p>
    <w:p w:rsidR="008F3ED9" w:rsidRPr="008E22CA" w:rsidRDefault="008F3ED9" w:rsidP="008F3ED9">
      <w:pPr>
        <w:outlineLvl w:val="0"/>
      </w:pPr>
      <w:r w:rsidRPr="008E22CA">
        <w:t>А) высокой работоспособности</w:t>
      </w:r>
    </w:p>
    <w:p w:rsidR="008F3ED9" w:rsidRPr="008E22CA" w:rsidRDefault="008F3ED9" w:rsidP="008F3ED9">
      <w:pPr>
        <w:outlineLvl w:val="0"/>
      </w:pPr>
      <w:r w:rsidRPr="008E22CA">
        <w:t>Б) утомление</w:t>
      </w:r>
    </w:p>
    <w:p w:rsidR="008F3ED9" w:rsidRPr="008E22CA" w:rsidRDefault="008F3ED9" w:rsidP="008F3ED9">
      <w:pPr>
        <w:outlineLvl w:val="0"/>
      </w:pPr>
      <w:r w:rsidRPr="008E22CA">
        <w:t>В) врабатывания</w:t>
      </w:r>
    </w:p>
    <w:p w:rsidR="008F3ED9" w:rsidRPr="008E22CA" w:rsidRDefault="008F3ED9" w:rsidP="008F3ED9">
      <w:pPr>
        <w:outlineLvl w:val="0"/>
      </w:pPr>
      <w:r w:rsidRPr="008E22CA">
        <w:t>Г) средней работоспособности</w:t>
      </w:r>
    </w:p>
    <w:p w:rsidR="008F3ED9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9. Переохлаждение организма может быть вызвано:</w:t>
      </w:r>
    </w:p>
    <w:p w:rsidR="008F3ED9" w:rsidRPr="008E22CA" w:rsidRDefault="008F3ED9" w:rsidP="008F3ED9">
      <w:pPr>
        <w:outlineLvl w:val="0"/>
      </w:pPr>
      <w:r w:rsidRPr="008E22CA">
        <w:t>А) повышения температуры</w:t>
      </w:r>
    </w:p>
    <w:p w:rsidR="008F3ED9" w:rsidRPr="008E22CA" w:rsidRDefault="008F3ED9" w:rsidP="008F3ED9">
      <w:pPr>
        <w:outlineLvl w:val="0"/>
      </w:pPr>
      <w:r w:rsidRPr="008E22CA">
        <w:t>Б) понижением влажности</w:t>
      </w:r>
    </w:p>
    <w:p w:rsidR="008F3ED9" w:rsidRPr="008E22CA" w:rsidRDefault="008F3ED9" w:rsidP="008F3ED9">
      <w:pPr>
        <w:outlineLvl w:val="0"/>
      </w:pPr>
      <w:r w:rsidRPr="008E22CA">
        <w:t>В) при уменьшении теплоотдачи</w:t>
      </w:r>
    </w:p>
    <w:p w:rsidR="008F3ED9" w:rsidRPr="008E22CA" w:rsidRDefault="008F3ED9" w:rsidP="008F3ED9">
      <w:pPr>
        <w:outlineLvl w:val="0"/>
      </w:pPr>
      <w:r w:rsidRPr="008E22CA">
        <w:t>Г) при понижении температуры и увеличении влажности</w:t>
      </w:r>
    </w:p>
    <w:p w:rsidR="008F3ED9" w:rsidRPr="008E22CA" w:rsidRDefault="008F3ED9" w:rsidP="008F3ED9">
      <w:pPr>
        <w:outlineLvl w:val="0"/>
      </w:pPr>
    </w:p>
    <w:p w:rsidR="008F3ED9" w:rsidRPr="008E22CA" w:rsidRDefault="008F3ED9" w:rsidP="008F3ED9">
      <w:pPr>
        <w:outlineLvl w:val="0"/>
      </w:pPr>
      <w:r w:rsidRPr="008E22CA">
        <w:t>10. Из скольких баллов состоит шкала измерения силы землетрясения:</w:t>
      </w:r>
    </w:p>
    <w:p w:rsidR="008F3ED9" w:rsidRPr="008E22CA" w:rsidRDefault="008F3ED9" w:rsidP="008F3ED9">
      <w:pPr>
        <w:outlineLvl w:val="0"/>
      </w:pPr>
      <w:r w:rsidRPr="008E22CA">
        <w:t>А) 9</w:t>
      </w:r>
    </w:p>
    <w:p w:rsidR="008F3ED9" w:rsidRPr="008E22CA" w:rsidRDefault="008F3ED9" w:rsidP="008F3ED9">
      <w:pPr>
        <w:outlineLvl w:val="0"/>
      </w:pPr>
      <w:r w:rsidRPr="008E22CA">
        <w:t>Б) 10</w:t>
      </w:r>
    </w:p>
    <w:p w:rsidR="008F3ED9" w:rsidRPr="008E22CA" w:rsidRDefault="008F3ED9" w:rsidP="008F3ED9">
      <w:pPr>
        <w:outlineLvl w:val="0"/>
      </w:pPr>
      <w:r w:rsidRPr="008E22CA">
        <w:t>В) 12</w:t>
      </w:r>
    </w:p>
    <w:p w:rsidR="008F3ED9" w:rsidRDefault="008F3ED9" w:rsidP="008F3ED9">
      <w:pPr>
        <w:outlineLvl w:val="0"/>
      </w:pPr>
      <w:r w:rsidRPr="008E22CA">
        <w:t>Г) 5</w:t>
      </w:r>
    </w:p>
    <w:p w:rsidR="008F3ED9" w:rsidRPr="001062DE" w:rsidRDefault="008F3ED9" w:rsidP="008F3ED9">
      <w:pPr>
        <w:outlineLvl w:val="0"/>
      </w:pPr>
    </w:p>
    <w:p w:rsidR="008F3ED9" w:rsidRPr="001062DE" w:rsidRDefault="008F3ED9" w:rsidP="008F3ED9">
      <w:pPr>
        <w:outlineLvl w:val="0"/>
      </w:pPr>
      <w:r w:rsidRPr="001062DE"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F3ED9" w:rsidRPr="00830C11" w:rsidTr="004A56E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D9" w:rsidRPr="008E22CA" w:rsidRDefault="008F3ED9" w:rsidP="004A56E9">
            <w:pPr>
              <w:ind w:firstLine="0"/>
            </w:pPr>
            <w:r w:rsidRPr="008E22CA">
              <w:t>10. В</w:t>
            </w:r>
          </w:p>
        </w:tc>
      </w:tr>
    </w:tbl>
    <w:p w:rsidR="008F3ED9" w:rsidRPr="00C04DA6" w:rsidRDefault="008F3ED9" w:rsidP="008F3ED9">
      <w:pPr>
        <w:outlineLvl w:val="0"/>
      </w:pPr>
    </w:p>
    <w:p w:rsidR="008F3ED9" w:rsidRDefault="008F3ED9" w:rsidP="008F3ED9">
      <w:pPr>
        <w:pStyle w:val="aff3"/>
        <w:tabs>
          <w:tab w:val="left" w:pos="1134"/>
        </w:tabs>
        <w:ind w:firstLine="709"/>
        <w:jc w:val="both"/>
        <w:rPr>
          <w:szCs w:val="24"/>
        </w:rPr>
      </w:pPr>
      <w:r w:rsidRPr="00F875AD">
        <w:rPr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zCs w:val="24"/>
        </w:rPr>
        <w:t>подг</w:t>
      </w:r>
      <w:r>
        <w:rPr>
          <w:szCs w:val="24"/>
        </w:rPr>
        <w:t>о</w:t>
      </w:r>
      <w:r>
        <w:rPr>
          <w:szCs w:val="24"/>
        </w:rPr>
        <w:t>товки к лабораторным работам.</w:t>
      </w:r>
    </w:p>
    <w:p w:rsidR="008F3ED9" w:rsidRPr="00F513B9" w:rsidRDefault="008F3ED9" w:rsidP="008F3ED9">
      <w:pPr>
        <w:pStyle w:val="aff3"/>
        <w:tabs>
          <w:tab w:val="left" w:pos="1134"/>
        </w:tabs>
        <w:ind w:firstLine="709"/>
        <w:jc w:val="both"/>
        <w:rPr>
          <w:szCs w:val="24"/>
        </w:rPr>
      </w:pPr>
    </w:p>
    <w:p w:rsidR="008F3ED9" w:rsidRPr="008E22CA" w:rsidRDefault="008F3ED9" w:rsidP="008F3ED9">
      <w:pPr>
        <w:outlineLvl w:val="0"/>
        <w:rPr>
          <w:b/>
        </w:rPr>
      </w:pPr>
      <w:r w:rsidRPr="008E22CA">
        <w:rPr>
          <w:b/>
        </w:rPr>
        <w:t>Перечень заданий для подготовки к защите лабораторной работы:</w:t>
      </w:r>
    </w:p>
    <w:p w:rsidR="008F3ED9" w:rsidRPr="008E22CA" w:rsidRDefault="008F3ED9" w:rsidP="008F3ED9">
      <w:r w:rsidRPr="008E22CA">
        <w:t>1.</w:t>
      </w:r>
      <w:r w:rsidRPr="008E22CA">
        <w:tab/>
        <w:t>При сильном испуге девушка внезапно потеряла сознание. Пульс на со</w:t>
      </w:r>
      <w:r w:rsidRPr="008E22CA">
        <w:t>н</w:t>
      </w:r>
      <w:r w:rsidRPr="008E22CA">
        <w:t>ной артерии есть, а сознания нет. Определите порядок оказания доврачебной помощи</w:t>
      </w:r>
    </w:p>
    <w:p w:rsidR="008F3ED9" w:rsidRPr="008E22CA" w:rsidRDefault="008F3ED9" w:rsidP="008F3ED9">
      <w:r>
        <w:t>2</w:t>
      </w:r>
      <w:r w:rsidRPr="008E22CA">
        <w:t>.</w:t>
      </w:r>
      <w:r w:rsidRPr="008E22CA"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F3ED9" w:rsidRPr="008E22CA" w:rsidRDefault="008F3ED9" w:rsidP="008F3ED9">
      <w:r>
        <w:t>3</w:t>
      </w:r>
      <w:r w:rsidRPr="008E22CA">
        <w:t>.</w:t>
      </w:r>
      <w:r w:rsidRPr="008E22CA">
        <w:tab/>
        <w:t>Определите порядок ваших действий при задымлении лестничных клеток в случае пожара</w:t>
      </w:r>
    </w:p>
    <w:p w:rsidR="008F3ED9" w:rsidRPr="008E22CA" w:rsidRDefault="008F3ED9" w:rsidP="008F3ED9">
      <w:r>
        <w:t>4</w:t>
      </w:r>
      <w:r w:rsidRPr="008E22CA">
        <w:t>.</w:t>
      </w:r>
      <w:r w:rsidRPr="008E22CA">
        <w:tab/>
        <w:t>Определите порядок ваших действий в случае тушения малого очага п</w:t>
      </w:r>
      <w:r w:rsidRPr="008E22CA">
        <w:t>о</w:t>
      </w:r>
      <w:r w:rsidRPr="008E22CA">
        <w:t>жара</w:t>
      </w:r>
    </w:p>
    <w:p w:rsidR="008F3ED9" w:rsidRPr="008E22CA" w:rsidRDefault="008F3ED9" w:rsidP="008F3ED9">
      <w:r>
        <w:t>5</w:t>
      </w:r>
      <w:r w:rsidRPr="008E22CA">
        <w:t>.</w:t>
      </w:r>
      <w:r w:rsidRPr="008E22CA"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t>параме</w:t>
      </w:r>
      <w:r>
        <w:t>т</w:t>
      </w:r>
      <w:r>
        <w:t>рам</w:t>
      </w:r>
      <w:r w:rsidRPr="008E22CA">
        <w:t>:</w:t>
      </w:r>
    </w:p>
    <w:p w:rsidR="008F3ED9" w:rsidRPr="008E22CA" w:rsidRDefault="008F3ED9" w:rsidP="008F3ED9">
      <w:r w:rsidRPr="008E22CA">
        <w:t>•</w:t>
      </w:r>
      <w:r w:rsidRPr="008E22CA">
        <w:tab/>
        <w:t>Основные характеристики явления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>Причины возникновения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 xml:space="preserve">Объекты 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>Поражающие факторы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>Негативные последствия</w:t>
      </w:r>
      <w:r w:rsidRPr="008E22CA">
        <w:tab/>
      </w:r>
    </w:p>
    <w:p w:rsidR="008F3ED9" w:rsidRPr="008E22CA" w:rsidRDefault="008F3ED9" w:rsidP="008F3ED9">
      <w:r>
        <w:t>6</w:t>
      </w:r>
      <w:r w:rsidRPr="008E22CA">
        <w:t>.</w:t>
      </w:r>
      <w:r w:rsidRPr="008E22CA"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F3ED9" w:rsidRPr="008E22CA" w:rsidRDefault="008F3ED9" w:rsidP="008F3ED9">
      <w:r w:rsidRPr="008E22CA">
        <w:t>•</w:t>
      </w:r>
      <w:r w:rsidRPr="008E22CA">
        <w:tab/>
        <w:t>Основные характеристики явления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>Параметры оценки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>Причины возникновения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 xml:space="preserve">Объекты 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>Поражающие факторы</w:t>
      </w:r>
      <w:r w:rsidRPr="008E22CA">
        <w:tab/>
      </w:r>
    </w:p>
    <w:p w:rsidR="008F3ED9" w:rsidRPr="008E22CA" w:rsidRDefault="008F3ED9" w:rsidP="008F3ED9">
      <w:r w:rsidRPr="008E22CA">
        <w:t>•</w:t>
      </w:r>
      <w:r w:rsidRPr="008E22CA">
        <w:tab/>
        <w:t>Негативные последствия.</w:t>
      </w:r>
      <w:r w:rsidRPr="008E22CA">
        <w:tab/>
      </w: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  <w:sectPr w:rsidR="005A6497" w:rsidRPr="00A70109" w:rsidSect="00F7492F"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5A6497" w:rsidRPr="00A70109" w:rsidRDefault="005A6497" w:rsidP="005A6497">
      <w:pPr>
        <w:outlineLvl w:val="0"/>
      </w:pPr>
      <w:r w:rsidRPr="00A70109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5A6497" w:rsidRPr="00A70109" w:rsidRDefault="005A6497" w:rsidP="005A6497"/>
    <w:p w:rsidR="005A6497" w:rsidRPr="00A70109" w:rsidRDefault="005A6497" w:rsidP="005A6497">
      <w:pPr>
        <w:rPr>
          <w:b/>
        </w:rPr>
      </w:pPr>
      <w:r w:rsidRPr="00A70109">
        <w:rPr>
          <w:b/>
        </w:rPr>
        <w:t>а) Планируемые результаты обучения и оценочные средства для проведения промежуточной аттестации</w:t>
      </w:r>
    </w:p>
    <w:p w:rsidR="005A6497" w:rsidRPr="00A70109" w:rsidRDefault="005A6497" w:rsidP="005A6497"/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4772"/>
        <w:gridCol w:w="8228"/>
      </w:tblGrid>
      <w:tr w:rsidR="005A6497" w:rsidRPr="00A70109" w:rsidTr="00F7492F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97" w:rsidRPr="00A70109" w:rsidRDefault="005A6497" w:rsidP="005A6497">
            <w:pPr>
              <w:ind w:firstLine="0"/>
              <w:jc w:val="center"/>
            </w:pPr>
            <w:r w:rsidRPr="00A70109">
              <w:t>Оценочные средства</w:t>
            </w:r>
          </w:p>
        </w:tc>
      </w:tr>
      <w:tr w:rsidR="005A6497" w:rsidRPr="00A70109" w:rsidTr="00F7492F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497" w:rsidRPr="00A70109" w:rsidRDefault="005A6497" w:rsidP="005A6497">
            <w:pPr>
              <w:ind w:firstLine="0"/>
              <w:rPr>
                <w:b/>
                <w:bCs/>
              </w:rPr>
            </w:pPr>
            <w:r w:rsidRPr="00A70109">
              <w:rPr>
                <w:rStyle w:val="FontStyle21"/>
                <w:sz w:val="24"/>
                <w:szCs w:val="24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486071" w:rsidRPr="00A70109" w:rsidTr="00F7492F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071" w:rsidRPr="00A70109" w:rsidRDefault="00486071" w:rsidP="005A6497">
            <w:pPr>
              <w:ind w:firstLine="0"/>
            </w:pPr>
            <w:r w:rsidRPr="00A70109"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071" w:rsidRDefault="00486071" w:rsidP="008F3ED9">
            <w:pPr>
              <w:ind w:firstLine="0"/>
            </w:pPr>
            <w:r>
              <w:t xml:space="preserve">- </w:t>
            </w:r>
            <w:r w:rsidRPr="009D3C8E">
              <w:t>методы и приемы оказания первой пом</w:t>
            </w:r>
            <w:r w:rsidRPr="009D3C8E">
              <w:t>о</w:t>
            </w:r>
            <w:r w:rsidRPr="009D3C8E">
              <w:t>щи, защиты в условиях чрезвычайных с</w:t>
            </w:r>
            <w:r w:rsidRPr="009D3C8E">
              <w:t>и</w:t>
            </w:r>
            <w:r w:rsidRPr="009D3C8E">
              <w:t>туаций и их особенност</w:t>
            </w:r>
            <w:r>
              <w:t>ей;</w:t>
            </w:r>
          </w:p>
          <w:p w:rsidR="00486071" w:rsidRDefault="00486071" w:rsidP="008F3ED9">
            <w:pPr>
              <w:ind w:firstLine="0"/>
            </w:pPr>
            <w:r>
              <w:t xml:space="preserve">- </w:t>
            </w:r>
            <w:r w:rsidRPr="00C4099B">
              <w:t>характеристики опасностей природного, техногенного и социального происхожд</w:t>
            </w:r>
            <w:r w:rsidRPr="00C4099B">
              <w:t>е</w:t>
            </w:r>
            <w:r w:rsidRPr="00C4099B">
              <w:t xml:space="preserve">ния; </w:t>
            </w:r>
          </w:p>
          <w:p w:rsidR="00486071" w:rsidRPr="009D3C8E" w:rsidRDefault="00486071" w:rsidP="008F3ED9">
            <w:pPr>
              <w:ind w:firstLine="0"/>
            </w:pPr>
            <w:r>
              <w:t xml:space="preserve">- </w:t>
            </w:r>
            <w:r w:rsidRPr="00C4099B">
              <w:t>государственную политику в области по</w:t>
            </w:r>
            <w:r w:rsidRPr="00C4099B">
              <w:t>д</w:t>
            </w:r>
            <w:r w:rsidRPr="00C4099B">
              <w:t>готовки и защиты населения в условиях чрезвычайных ситуаций</w:t>
            </w:r>
            <w:r>
              <w:t>.</w:t>
            </w:r>
            <w:r w:rsidRPr="00C4099B"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71" w:rsidRPr="00B72306" w:rsidRDefault="00486071" w:rsidP="008F3ED9">
            <w:pPr>
              <w:ind w:firstLine="0"/>
              <w:rPr>
                <w:b/>
              </w:rPr>
            </w:pPr>
            <w:r w:rsidRPr="007B04AE">
              <w:rPr>
                <w:b/>
              </w:rPr>
              <w:t>Перечень теоретических вопросов к экзамену: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486071">
              <w:rPr>
                <w:lang w:val="ru-RU"/>
              </w:rPr>
              <w:t>т</w:t>
            </w:r>
            <w:r w:rsidRPr="00486071">
              <w:rPr>
                <w:lang w:val="ru-RU"/>
              </w:rPr>
              <w:t>ва.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Критерии и классификация чрезвычайных ситуаций.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Классификация чрезвычайных ситуаций природного характера, пр</w:t>
            </w:r>
            <w:r w:rsidRPr="00486071">
              <w:rPr>
                <w:lang w:val="ru-RU"/>
              </w:rPr>
              <w:t>и</w:t>
            </w:r>
            <w:r w:rsidRPr="00486071">
              <w:rPr>
                <w:lang w:val="ru-RU"/>
              </w:rPr>
              <w:t>чины и следствия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Гидросферные чрезвычайные ситуации. Причины их возникновения, следствия, меры безопасности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Природные пожары. Опасности и порядок действий при угрозе, пр</w:t>
            </w:r>
            <w:r w:rsidRPr="00486071">
              <w:rPr>
                <w:lang w:val="ru-RU"/>
              </w:rPr>
              <w:t>и</w:t>
            </w:r>
            <w:r w:rsidRPr="00486071">
              <w:rPr>
                <w:lang w:val="ru-RU"/>
              </w:rPr>
              <w:t xml:space="preserve">чины их возникновения, следствия, меры безопасности. 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Биологические чрезвычайные ситуации. Понятие эпидемии  и панд</w:t>
            </w:r>
            <w:r w:rsidRPr="00486071">
              <w:rPr>
                <w:lang w:val="ru-RU"/>
              </w:rPr>
              <w:t>е</w:t>
            </w:r>
            <w:r w:rsidRPr="00486071">
              <w:rPr>
                <w:lang w:val="ru-RU"/>
              </w:rPr>
              <w:t xml:space="preserve">мий.  </w:t>
            </w:r>
          </w:p>
          <w:p w:rsidR="00486071" w:rsidRPr="00A619BC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</w:pPr>
            <w:r>
              <w:t>Военные чрезвычайные ситуации.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486071" w:rsidRPr="00A619BC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</w:pPr>
            <w:r w:rsidRPr="00486071">
              <w:rPr>
                <w:lang w:val="ru-RU"/>
              </w:rPr>
              <w:t xml:space="preserve">Воздействие негативных (вредных и опасных) факторов на организм человека. </w:t>
            </w:r>
            <w:r w:rsidRPr="00A619BC">
              <w:t>Классификация. Причины и следствия.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Аварии с выбросом (угрозой выброса) радиоактивных веществ. Пр</w:t>
            </w:r>
            <w:r w:rsidRPr="00486071">
              <w:rPr>
                <w:lang w:val="ru-RU"/>
              </w:rPr>
              <w:t>а</w:t>
            </w:r>
            <w:r w:rsidRPr="00486071">
              <w:rPr>
                <w:lang w:val="ru-RU"/>
              </w:rPr>
              <w:t>вила поведения и действия населения при радиационных авариях и радиоа</w:t>
            </w:r>
            <w:r w:rsidRPr="00486071">
              <w:rPr>
                <w:lang w:val="ru-RU"/>
              </w:rPr>
              <w:t>к</w:t>
            </w:r>
            <w:r w:rsidRPr="00486071">
              <w:rPr>
                <w:lang w:val="ru-RU"/>
              </w:rPr>
              <w:lastRenderedPageBreak/>
              <w:t>тивном загрязнении местности.</w:t>
            </w:r>
          </w:p>
          <w:p w:rsidR="00486071" w:rsidRPr="00A619BC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</w:pPr>
            <w:r w:rsidRPr="00486071">
              <w:rPr>
                <w:lang w:val="ru-RU"/>
              </w:rPr>
              <w:t xml:space="preserve">Аварии с выбросом (угрозой выброса) химически опасных веществ и их характеристика. </w:t>
            </w:r>
            <w:r w:rsidRPr="00A619BC">
              <w:t>Поражающие факторы. Правила поведения и действия населения.</w:t>
            </w:r>
          </w:p>
          <w:p w:rsidR="00486071" w:rsidRPr="00A619BC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</w:pPr>
            <w:r w:rsidRPr="00A619BC">
              <w:t>Экологическая безопасность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 xml:space="preserve">Транспорт и его опасности. Транспортные аварии и катастрофы.  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 xml:space="preserve">Пожары и взрывы. Пожарная безопасность. </w:t>
            </w:r>
          </w:p>
          <w:p w:rsidR="00486071" w:rsidRPr="00A619BC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</w:pPr>
            <w:r w:rsidRPr="00A619BC">
              <w:t xml:space="preserve">Чрезвычайные ситуации социального характера.  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 xml:space="preserve">Чрезвычайные ситуации криминального характера и защита от них. 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 xml:space="preserve">Общественная опасность экстремизма и терроризма. 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Безопасность поведения в толпе и при массовой панике Психологич</w:t>
            </w:r>
            <w:r w:rsidRPr="00486071">
              <w:rPr>
                <w:lang w:val="ru-RU"/>
              </w:rPr>
              <w:t>е</w:t>
            </w:r>
            <w:r w:rsidRPr="00486071">
              <w:rPr>
                <w:lang w:val="ru-RU"/>
              </w:rPr>
              <w:t xml:space="preserve">ские аспекты чрезвычайной ситуации. 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Культура безопасности. Формирование ноксологической культуры.</w:t>
            </w:r>
          </w:p>
          <w:p w:rsidR="00486071" w:rsidRPr="00486071" w:rsidRDefault="00486071" w:rsidP="008F3ED9">
            <w:pPr>
              <w:pStyle w:val="af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40" w:firstLine="0"/>
              <w:contextualSpacing/>
              <w:rPr>
                <w:lang w:val="ru-RU"/>
              </w:rPr>
            </w:pPr>
            <w:r w:rsidRPr="00486071">
              <w:rPr>
                <w:lang w:val="ru-RU"/>
              </w:rPr>
              <w:t>Гражданская оборона, основные понятия, её задачи. Организация гр</w:t>
            </w:r>
            <w:r w:rsidRPr="00486071">
              <w:rPr>
                <w:lang w:val="ru-RU"/>
              </w:rPr>
              <w:t>а</w:t>
            </w:r>
            <w:r w:rsidRPr="00486071">
              <w:rPr>
                <w:lang w:val="ru-RU"/>
              </w:rPr>
              <w:t>жданской обороны в образовательных учреждениях.</w:t>
            </w:r>
          </w:p>
          <w:p w:rsidR="00486071" w:rsidRPr="00486071" w:rsidRDefault="00486071" w:rsidP="008F3ED9">
            <w:pPr>
              <w:pStyle w:val="af6"/>
              <w:widowControl w:val="0"/>
              <w:autoSpaceDE w:val="0"/>
              <w:autoSpaceDN w:val="0"/>
              <w:adjustRightInd w:val="0"/>
              <w:spacing w:line="240" w:lineRule="auto"/>
              <w:ind w:left="40" w:firstLine="0"/>
              <w:rPr>
                <w:lang w:val="ru-RU"/>
              </w:rPr>
            </w:pPr>
            <w:r w:rsidRPr="00486071">
              <w:rPr>
                <w:lang w:val="ru-RU"/>
              </w:rPr>
              <w:t>23.</w:t>
            </w:r>
            <w:r w:rsidRPr="00486071">
              <w:rPr>
                <w:lang w:val="ru-RU"/>
              </w:rPr>
              <w:tab/>
              <w:t>Первая доврачебная помощь при поражениях в чрезвычайных ситу</w:t>
            </w:r>
            <w:r w:rsidRPr="00486071">
              <w:rPr>
                <w:lang w:val="ru-RU"/>
              </w:rPr>
              <w:t>а</w:t>
            </w:r>
            <w:r w:rsidRPr="00486071">
              <w:rPr>
                <w:lang w:val="ru-RU"/>
              </w:rPr>
              <w:t>циях мирного времени.</w:t>
            </w:r>
          </w:p>
        </w:tc>
      </w:tr>
      <w:tr w:rsidR="00486071" w:rsidRPr="00A70109" w:rsidTr="00F7492F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71" w:rsidRPr="00A70109" w:rsidRDefault="00486071" w:rsidP="005A6497">
            <w:pPr>
              <w:ind w:firstLine="0"/>
            </w:pPr>
            <w:r w:rsidRPr="00A70109"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71" w:rsidRDefault="00486071" w:rsidP="008F3ED9">
            <w:pPr>
              <w:ind w:firstLine="0"/>
            </w:pPr>
            <w:r>
              <w:t xml:space="preserve">- </w:t>
            </w:r>
            <w:r w:rsidRPr="009D3C8E">
              <w:t>обсуждать способы эффективного реш</w:t>
            </w:r>
            <w:r w:rsidRPr="009D3C8E">
              <w:t>е</w:t>
            </w:r>
            <w:r w:rsidRPr="009D3C8E">
              <w:t>ния в области использова</w:t>
            </w:r>
            <w:r>
              <w:t>ния</w:t>
            </w:r>
            <w:r w:rsidRPr="009D3C8E">
              <w:t xml:space="preserve"> прием</w:t>
            </w:r>
            <w:r>
              <w:t>ов</w:t>
            </w:r>
            <w:r w:rsidRPr="009D3C8E">
              <w:t xml:space="preserve"> ок</w:t>
            </w:r>
            <w:r w:rsidRPr="009D3C8E">
              <w:t>а</w:t>
            </w:r>
            <w:r w:rsidRPr="009D3C8E">
              <w:t>зания первой помощи, метод</w:t>
            </w:r>
            <w:r>
              <w:t>ов</w:t>
            </w:r>
            <w:r w:rsidRPr="009D3C8E">
              <w:t xml:space="preserve"> защиты в условиях чрезвычайных ситуаций</w:t>
            </w:r>
            <w:r>
              <w:t>,</w:t>
            </w:r>
            <w:r w:rsidRPr="009D3C8E">
              <w:t xml:space="preserve"> оцен</w:t>
            </w:r>
            <w:r w:rsidRPr="009D3C8E">
              <w:t>и</w:t>
            </w:r>
            <w:r w:rsidRPr="009D3C8E">
              <w:t>вать риск их реализации</w:t>
            </w:r>
            <w:r>
              <w:t>;</w:t>
            </w:r>
          </w:p>
          <w:p w:rsidR="00486071" w:rsidRPr="00B34C96" w:rsidRDefault="00486071" w:rsidP="008F3ED9">
            <w:pPr>
              <w:ind w:firstLine="0"/>
              <w:rPr>
                <w:bCs/>
              </w:rPr>
            </w:pPr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B34C96">
              <w:rPr>
                <w:bCs/>
              </w:rPr>
              <w:t>применять полученные знания в профе</w:t>
            </w:r>
            <w:r w:rsidRPr="00B34C96">
              <w:rPr>
                <w:bCs/>
              </w:rPr>
              <w:t>с</w:t>
            </w:r>
            <w:r w:rsidRPr="00B34C96">
              <w:rPr>
                <w:bCs/>
              </w:rPr>
              <w:t>сиональной деятельности, использовать их на междисциплинарном уровне;</w:t>
            </w:r>
          </w:p>
          <w:p w:rsidR="00486071" w:rsidRPr="009D3C8E" w:rsidRDefault="00486071" w:rsidP="008F3ED9">
            <w:pPr>
              <w:ind w:firstLine="0"/>
            </w:pPr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B34C96">
              <w:rPr>
                <w:bCs/>
              </w:rPr>
              <w:t>корректно выражать и</w:t>
            </w:r>
            <w:r>
              <w:rPr>
                <w:bCs/>
              </w:rPr>
              <w:t xml:space="preserve"> </w:t>
            </w:r>
            <w:r w:rsidRPr="00B34C96">
              <w:rPr>
                <w:bCs/>
              </w:rPr>
              <w:t>аргументировано обосновывать поло</w:t>
            </w:r>
            <w:r>
              <w:rPr>
                <w:bCs/>
              </w:rPr>
              <w:t>жения предметной о</w:t>
            </w:r>
            <w:r>
              <w:rPr>
                <w:bCs/>
              </w:rPr>
              <w:t>б</w:t>
            </w:r>
            <w:r>
              <w:rPr>
                <w:bCs/>
              </w:rPr>
              <w:t>ласти знания.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71" w:rsidRPr="0093586A" w:rsidRDefault="00486071" w:rsidP="008F3ED9">
            <w:pPr>
              <w:ind w:firstLine="0"/>
              <w:rPr>
                <w:b/>
              </w:rPr>
            </w:pPr>
            <w:r w:rsidRPr="0093586A">
              <w:rPr>
                <w:b/>
              </w:rPr>
              <w:t>Примерные практические задания для экзамена:</w:t>
            </w:r>
          </w:p>
          <w:p w:rsidR="00486071" w:rsidRPr="00B905E8" w:rsidRDefault="00486071" w:rsidP="008F3ED9">
            <w:pPr>
              <w:ind w:firstLine="0"/>
            </w:pPr>
            <w:r w:rsidRPr="00B905E8">
              <w:t>1.</w:t>
            </w:r>
            <w:r>
              <w:rPr>
                <w:b/>
              </w:rPr>
              <w:t xml:space="preserve"> </w:t>
            </w:r>
            <w:r w:rsidRPr="00B905E8">
              <w:t>Из предложенного перечня ответов выбрать правильные. Комплекс се</w:t>
            </w:r>
            <w:r w:rsidRPr="00B905E8">
              <w:t>р</w:t>
            </w:r>
            <w:r w:rsidRPr="00B905E8">
              <w:t>дечно-легочной реанимации включает в себя:</w:t>
            </w:r>
          </w:p>
          <w:p w:rsidR="00486071" w:rsidRPr="00B905E8" w:rsidRDefault="00486071" w:rsidP="008F3ED9">
            <w:pPr>
              <w:ind w:firstLine="0"/>
            </w:pPr>
            <w:r w:rsidRPr="00B905E8">
              <w:t>1)</w:t>
            </w:r>
            <w:r w:rsidRPr="00B905E8">
              <w:tab/>
              <w:t>измерение артериального давления;</w:t>
            </w:r>
          </w:p>
          <w:p w:rsidR="00486071" w:rsidRPr="00B905E8" w:rsidRDefault="00486071" w:rsidP="008F3ED9">
            <w:pPr>
              <w:ind w:firstLine="0"/>
            </w:pPr>
            <w:r w:rsidRPr="00B905E8">
              <w:t>2)</w:t>
            </w:r>
            <w:r w:rsidRPr="00B905E8">
              <w:tab/>
              <w:t>наложение на раны стерильных повязок;</w:t>
            </w:r>
          </w:p>
          <w:p w:rsidR="00486071" w:rsidRPr="00B905E8" w:rsidRDefault="00486071" w:rsidP="008F3ED9">
            <w:pPr>
              <w:ind w:firstLine="0"/>
            </w:pPr>
            <w:r w:rsidRPr="00B905E8">
              <w:t>3)</w:t>
            </w:r>
            <w:r w:rsidRPr="00B905E8">
              <w:tab/>
              <w:t>наложение шин на поврежденные конечности;</w:t>
            </w:r>
          </w:p>
          <w:p w:rsidR="00486071" w:rsidRPr="00B905E8" w:rsidRDefault="00486071" w:rsidP="008F3ED9">
            <w:pPr>
              <w:ind w:firstLine="0"/>
            </w:pPr>
            <w:r w:rsidRPr="00B905E8">
              <w:t>4)</w:t>
            </w:r>
            <w:r w:rsidRPr="00B905E8">
              <w:tab/>
              <w:t>непрямой массаж сердца;</w:t>
            </w:r>
          </w:p>
          <w:p w:rsidR="00486071" w:rsidRDefault="00486071" w:rsidP="008F3ED9">
            <w:pPr>
              <w:ind w:firstLine="0"/>
            </w:pPr>
            <w:r>
              <w:t>5</w:t>
            </w:r>
            <w:r w:rsidRPr="00B905E8">
              <w:t>)</w:t>
            </w:r>
            <w:r w:rsidRPr="00B905E8">
              <w:tab/>
              <w:t>искусственную вентиляцию легких.</w:t>
            </w:r>
          </w:p>
          <w:p w:rsidR="00486071" w:rsidRDefault="00486071" w:rsidP="008F3ED9">
            <w:pPr>
              <w:ind w:firstLine="0"/>
            </w:pPr>
          </w:p>
          <w:p w:rsidR="00486071" w:rsidRDefault="00486071" w:rsidP="008F3ED9">
            <w:pPr>
              <w:ind w:firstLine="0"/>
            </w:pPr>
            <w:r>
              <w:t xml:space="preserve">2. </w:t>
            </w:r>
            <w:r w:rsidRPr="00A619BC">
              <w:t>На предприятии произошел пожар, обнаружен пострадавший. Он предъя</w:t>
            </w:r>
            <w:r w:rsidRPr="00A619BC">
              <w:t>в</w:t>
            </w:r>
            <w:r w:rsidRPr="00A619BC">
              <w:t>ляет жалобы на наличие раны в области правой руки, на сильную боль в о</w:t>
            </w:r>
            <w:r w:rsidRPr="00A619BC">
              <w:t>б</w:t>
            </w:r>
            <w:r w:rsidRPr="00A619BC">
              <w:t>ласти раны. Общее состояние удовлетворительное, на передней части п</w:t>
            </w:r>
            <w:r w:rsidRPr="00A619BC">
              <w:t>о</w:t>
            </w:r>
            <w:r w:rsidRPr="00A619BC">
              <w:t>верхности руки отмечается рана размером 4 х 3 см. Какие средства индив</w:t>
            </w:r>
            <w:r w:rsidRPr="00A619BC">
              <w:t>и</w:t>
            </w:r>
            <w:r w:rsidRPr="00A619BC">
              <w:t>дуальной медицинской защиты необходимо применить при оказании мед</w:t>
            </w:r>
            <w:r w:rsidRPr="00A619BC">
              <w:t>и</w:t>
            </w:r>
            <w:r w:rsidRPr="00A619BC">
              <w:t>цинской помощи пострадавшему?</w:t>
            </w:r>
          </w:p>
          <w:p w:rsidR="00486071" w:rsidRDefault="00486071" w:rsidP="008F3ED9">
            <w:pPr>
              <w:ind w:firstLine="0"/>
            </w:pPr>
          </w:p>
          <w:p w:rsidR="00486071" w:rsidRPr="003000F0" w:rsidRDefault="00486071" w:rsidP="008F3ED9">
            <w:pPr>
              <w:ind w:firstLine="0"/>
              <w:rPr>
                <w:b/>
              </w:rPr>
            </w:pPr>
            <w:r>
              <w:t xml:space="preserve">3. </w:t>
            </w:r>
            <w:r w:rsidRPr="0093586A"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t>к</w:t>
            </w:r>
            <w:r w:rsidRPr="0093586A">
              <w:t>тов, которые произошли в России и за рубежом.</w:t>
            </w:r>
          </w:p>
        </w:tc>
      </w:tr>
      <w:tr w:rsidR="00486071" w:rsidRPr="00A70109" w:rsidTr="00F7492F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71" w:rsidRPr="00A70109" w:rsidRDefault="00486071" w:rsidP="005A6497">
            <w:pPr>
              <w:ind w:firstLine="0"/>
            </w:pPr>
            <w:r w:rsidRPr="00A70109"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71" w:rsidRDefault="00486071" w:rsidP="008F3ED9">
            <w:pPr>
              <w:ind w:firstLine="0"/>
            </w:pPr>
            <w:r>
              <w:t xml:space="preserve">- </w:t>
            </w:r>
            <w:r w:rsidRPr="00C4099B">
              <w:t>способами оценивания значимости и практической пригодности полученных р</w:t>
            </w:r>
            <w:r w:rsidRPr="00C4099B">
              <w:t>е</w:t>
            </w:r>
            <w:r w:rsidRPr="00C4099B">
              <w:t>зультатов в области защиты населения в условиях чрезвычайных ситуаций</w:t>
            </w:r>
            <w:r>
              <w:t>;</w:t>
            </w:r>
          </w:p>
          <w:p w:rsidR="00486071" w:rsidRPr="00B34C96" w:rsidRDefault="00486071" w:rsidP="008F3ED9">
            <w:pPr>
              <w:ind w:firstLine="0"/>
              <w:rPr>
                <w:bCs/>
              </w:rPr>
            </w:pPr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C4099B">
              <w:t>навыками оказания первой медицинской помощи детям и взрослым</w:t>
            </w:r>
            <w:r w:rsidRPr="00B34C96">
              <w:rPr>
                <w:bCs/>
              </w:rPr>
              <w:t>;</w:t>
            </w:r>
          </w:p>
          <w:p w:rsidR="00486071" w:rsidRPr="009D3C8E" w:rsidRDefault="00486071" w:rsidP="008F3ED9">
            <w:pPr>
              <w:ind w:firstLine="0"/>
            </w:pPr>
            <w:r w:rsidRPr="00B34C9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C4099B">
              <w:t xml:space="preserve">методикой формирования у </w:t>
            </w:r>
            <w:r>
              <w:t>обучающихся</w:t>
            </w:r>
            <w:r w:rsidRPr="00C4099B">
              <w:t xml:space="preserve"> психологической устойчивости поведения</w:t>
            </w:r>
            <w:r>
              <w:rPr>
                <w:bCs/>
              </w:rPr>
              <w:t>.</w:t>
            </w:r>
            <w:r w:rsidRPr="00C4099B"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071" w:rsidRPr="00B72306" w:rsidRDefault="00486071" w:rsidP="008F3ED9">
            <w:pPr>
              <w:ind w:firstLine="0"/>
              <w:rPr>
                <w:b/>
              </w:rPr>
            </w:pPr>
            <w:r w:rsidRPr="00B72306">
              <w:rPr>
                <w:b/>
              </w:rPr>
              <w:t>Комплексные задания:</w:t>
            </w:r>
          </w:p>
          <w:p w:rsidR="00486071" w:rsidRDefault="00486071" w:rsidP="008F3ED9">
            <w:pPr>
              <w:ind w:firstLine="0"/>
            </w:pPr>
            <w:r w:rsidRPr="003A1230">
              <w:t>Задание</w:t>
            </w:r>
            <w:r>
              <w:t xml:space="preserve"> </w:t>
            </w:r>
            <w:r w:rsidRPr="003A1230">
              <w:t>№</w:t>
            </w:r>
            <w:r w:rsidR="008F3ED9">
              <w:t xml:space="preserve"> </w:t>
            </w:r>
            <w:r>
              <w:t>1</w:t>
            </w:r>
          </w:p>
          <w:p w:rsidR="00486071" w:rsidRPr="009D4EB7" w:rsidRDefault="00486071" w:rsidP="008F3ED9">
            <w:pPr>
              <w:ind w:firstLine="0"/>
            </w:pPr>
            <w:r w:rsidRPr="009D4EB7"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486071" w:rsidRPr="009D4EB7" w:rsidRDefault="00486071" w:rsidP="008F3ED9">
            <w:pPr>
              <w:ind w:firstLine="0"/>
            </w:pPr>
          </w:p>
          <w:p w:rsidR="00486071" w:rsidRPr="009D4EB7" w:rsidRDefault="00486071" w:rsidP="008F3ED9">
            <w:pPr>
              <w:ind w:firstLine="0"/>
            </w:pPr>
            <w:r w:rsidRPr="003A1230">
              <w:t>Задание</w:t>
            </w:r>
            <w:r>
              <w:t xml:space="preserve"> </w:t>
            </w:r>
            <w:r w:rsidRPr="003A1230">
              <w:t>№</w:t>
            </w:r>
            <w:r w:rsidR="008F3ED9">
              <w:t xml:space="preserve"> </w:t>
            </w:r>
            <w:r w:rsidRPr="009D4EB7">
              <w:t>2</w:t>
            </w:r>
          </w:p>
          <w:p w:rsidR="00486071" w:rsidRPr="009D4EB7" w:rsidRDefault="00486071" w:rsidP="008F3ED9">
            <w:pPr>
              <w:ind w:firstLine="0"/>
            </w:pPr>
            <w:r w:rsidRPr="009D4EB7">
              <w:t>В результате аварии на очистном сооружении в городской водопровод поп</w:t>
            </w:r>
            <w:r w:rsidRPr="009D4EB7">
              <w:t>а</w:t>
            </w:r>
            <w:r w:rsidRPr="009D4EB7"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486071" w:rsidRPr="002D221F" w:rsidRDefault="00486071" w:rsidP="008F3ED9">
            <w:pPr>
              <w:ind w:firstLine="0"/>
            </w:pPr>
          </w:p>
          <w:p w:rsidR="00486071" w:rsidRPr="009D4EB7" w:rsidRDefault="00486071" w:rsidP="008F3ED9">
            <w:pPr>
              <w:ind w:firstLine="0"/>
            </w:pPr>
            <w:r w:rsidRPr="003A1230">
              <w:t>Задание</w:t>
            </w:r>
            <w:r>
              <w:t xml:space="preserve"> </w:t>
            </w:r>
            <w:r w:rsidRPr="003A1230">
              <w:t>№</w:t>
            </w:r>
            <w:r w:rsidR="008F3ED9">
              <w:t xml:space="preserve"> </w:t>
            </w:r>
            <w:r w:rsidRPr="009D4EB7">
              <w:t>3</w:t>
            </w:r>
          </w:p>
          <w:p w:rsidR="00486071" w:rsidRPr="009D4EB7" w:rsidRDefault="00486071" w:rsidP="008F3ED9">
            <w:pPr>
              <w:ind w:firstLine="0"/>
            </w:pPr>
            <w:r w:rsidRPr="009D4EB7">
              <w:t>Из-за взрыва бытового газа обрушилась часть соседнего жилого дома, поги</w:t>
            </w:r>
            <w:r w:rsidRPr="009D4EB7">
              <w:t>б</w:t>
            </w:r>
            <w:r w:rsidRPr="009D4EB7">
              <w:t>ли жильцы, многие были ранены, несколько человек оказались заблокиров</w:t>
            </w:r>
            <w:r w:rsidRPr="009D4EB7">
              <w:t>а</w:t>
            </w:r>
            <w:r w:rsidRPr="009D4EB7"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:rsidR="005A6497" w:rsidRPr="00A70109" w:rsidRDefault="005A6497" w:rsidP="005A6497">
      <w:pPr>
        <w:pStyle w:val="aff3"/>
        <w:ind w:firstLine="709"/>
        <w:jc w:val="left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left"/>
        <w:rPr>
          <w:szCs w:val="24"/>
        </w:rPr>
        <w:sectPr w:rsidR="005A6497" w:rsidRPr="00A70109" w:rsidSect="00F7492F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  <w:r w:rsidRPr="00A70109">
        <w:rPr>
          <w:b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Промежуточная аттестация по дисциплине «Безопасность жизнедеятельности</w:t>
      </w:r>
      <w:r w:rsidRPr="00A70109">
        <w:rPr>
          <w:bCs/>
          <w:szCs w:val="24"/>
        </w:rPr>
        <w:t>»</w:t>
      </w:r>
      <w:r w:rsidRPr="00A70109">
        <w:rPr>
          <w:szCs w:val="24"/>
        </w:rPr>
        <w:t xml:space="preserve"> включает теоретические вопросы, позволяющие оценить уровень усвоения обучающ</w:t>
      </w:r>
      <w:r w:rsidRPr="00A70109">
        <w:rPr>
          <w:szCs w:val="24"/>
        </w:rPr>
        <w:t>и</w:t>
      </w:r>
      <w:r w:rsidRPr="00A70109">
        <w:rPr>
          <w:szCs w:val="24"/>
        </w:rPr>
        <w:t>мися знаний и практические задания, выявляющие степень сформированности умений и владений, проводится в форме экзамена.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  <w:r w:rsidRPr="00A70109">
        <w:rPr>
          <w:b/>
          <w:iCs/>
          <w:szCs w:val="24"/>
        </w:rPr>
        <w:t>Показатели и критерии оценивания экзамена:</w:t>
      </w:r>
    </w:p>
    <w:p w:rsidR="005A6497" w:rsidRPr="00A70109" w:rsidRDefault="005A6497" w:rsidP="005A6497">
      <w:pPr>
        <w:pStyle w:val="aff3"/>
        <w:ind w:firstLine="709"/>
        <w:jc w:val="both"/>
        <w:rPr>
          <w:i/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«отлично» (5 баллов) – обучающийся показывает высокий уровень сформированности компетенций, т.е. знает основные термины и понятия, использу</w:t>
      </w:r>
      <w:r w:rsidRPr="00A70109">
        <w:rPr>
          <w:szCs w:val="24"/>
        </w:rPr>
        <w:t>е</w:t>
      </w:r>
      <w:r w:rsidRPr="00A70109">
        <w:rPr>
          <w:szCs w:val="24"/>
        </w:rPr>
        <w:t>мые в профессиональной деятельности; умеет выделять главные проблемы, распозн</w:t>
      </w:r>
      <w:r w:rsidRPr="00A70109">
        <w:rPr>
          <w:szCs w:val="24"/>
        </w:rPr>
        <w:t>а</w:t>
      </w:r>
      <w:r w:rsidRPr="00A70109">
        <w:rPr>
          <w:szCs w:val="24"/>
        </w:rPr>
        <w:t>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</w:t>
      </w:r>
      <w:r w:rsidRPr="00A70109">
        <w:rPr>
          <w:szCs w:val="24"/>
        </w:rPr>
        <w:t>а</w:t>
      </w:r>
      <w:r w:rsidRPr="00A70109">
        <w:rPr>
          <w:szCs w:val="24"/>
        </w:rPr>
        <w:t>чимости и пригодности полученных результатов;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«хорошо» (4 балла) – обучающийся показывает средний уровень сформированности компетенций, т.е. знает основные термины и понятия; умеет выд</w:t>
      </w:r>
      <w:r w:rsidRPr="00A70109">
        <w:rPr>
          <w:szCs w:val="24"/>
        </w:rPr>
        <w:t>е</w:t>
      </w:r>
      <w:r w:rsidRPr="00A70109">
        <w:rPr>
          <w:szCs w:val="24"/>
        </w:rPr>
        <w:t>лять главные проблемы, распознавать эффективные решения проблемы; владеет пра</w:t>
      </w:r>
      <w:r w:rsidRPr="00A70109">
        <w:rPr>
          <w:szCs w:val="24"/>
        </w:rPr>
        <w:t>к</w:t>
      </w:r>
      <w:r w:rsidRPr="00A70109">
        <w:rPr>
          <w:szCs w:val="24"/>
        </w:rPr>
        <w:t>тическими навыками использования различных средств и методов обеспечения без</w:t>
      </w:r>
      <w:r w:rsidRPr="00A70109">
        <w:rPr>
          <w:szCs w:val="24"/>
        </w:rPr>
        <w:t>о</w:t>
      </w:r>
      <w:r w:rsidRPr="00A70109">
        <w:rPr>
          <w:szCs w:val="24"/>
        </w:rPr>
        <w:t>пасности;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«удовлетворительно» (3 балла) – обучающийся показывает порог</w:t>
      </w:r>
      <w:r w:rsidRPr="00A70109">
        <w:rPr>
          <w:szCs w:val="24"/>
        </w:rPr>
        <w:t>о</w:t>
      </w:r>
      <w:r w:rsidRPr="00A70109">
        <w:rPr>
          <w:szCs w:val="24"/>
        </w:rPr>
        <w:t>вый уровень сформированности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</w:t>
      </w:r>
      <w:r w:rsidRPr="00A70109">
        <w:rPr>
          <w:szCs w:val="24"/>
        </w:rPr>
        <w:t>д</w:t>
      </w:r>
      <w:r w:rsidRPr="00A70109">
        <w:rPr>
          <w:szCs w:val="24"/>
        </w:rPr>
        <w:t>метной области знаний;</w:t>
      </w:r>
    </w:p>
    <w:p w:rsidR="005A6497" w:rsidRPr="00A70109" w:rsidRDefault="005A6497" w:rsidP="005A6497">
      <w:pPr>
        <w:pStyle w:val="aff3"/>
        <w:ind w:firstLine="709"/>
        <w:jc w:val="both"/>
        <w:rPr>
          <w:szCs w:val="24"/>
        </w:rPr>
      </w:pPr>
      <w:r w:rsidRPr="00A70109">
        <w:rPr>
          <w:szCs w:val="24"/>
        </w:rPr>
        <w:t>– на оценку «неудовлетворительно» (2 балла) – результат обучения не дости</w:t>
      </w:r>
      <w:r w:rsidRPr="00A70109">
        <w:rPr>
          <w:szCs w:val="24"/>
        </w:rPr>
        <w:t>г</w:t>
      </w:r>
      <w:r w:rsidRPr="00A70109">
        <w:rPr>
          <w:szCs w:val="24"/>
        </w:rPr>
        <w:t>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A6497" w:rsidRPr="00A70109" w:rsidRDefault="005A6497" w:rsidP="005A6497">
      <w:pPr>
        <w:pStyle w:val="aff3"/>
        <w:ind w:firstLine="709"/>
        <w:jc w:val="both"/>
        <w:rPr>
          <w:iCs/>
          <w:szCs w:val="24"/>
        </w:rPr>
      </w:pPr>
      <w:r w:rsidRPr="00A70109">
        <w:rPr>
          <w:iCs/>
          <w:szCs w:val="24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5A6497" w:rsidRPr="00A70109" w:rsidRDefault="005A6497" w:rsidP="005A6497">
      <w:pPr>
        <w:pStyle w:val="aff3"/>
        <w:ind w:firstLine="709"/>
        <w:jc w:val="both"/>
        <w:rPr>
          <w:b/>
          <w:iCs/>
          <w:szCs w:val="24"/>
        </w:rPr>
      </w:pPr>
    </w:p>
    <w:p w:rsidR="005A6497" w:rsidRPr="00A70109" w:rsidRDefault="005A6497" w:rsidP="005A6497">
      <w:pPr>
        <w:pStyle w:val="aff3"/>
        <w:ind w:firstLine="709"/>
        <w:jc w:val="both"/>
        <w:rPr>
          <w:b/>
          <w:szCs w:val="24"/>
        </w:rPr>
      </w:pPr>
      <w:r w:rsidRPr="00A70109">
        <w:rPr>
          <w:b/>
          <w:iCs/>
          <w:szCs w:val="24"/>
        </w:rPr>
        <w:t xml:space="preserve">8 </w:t>
      </w:r>
      <w:r w:rsidRPr="00A70109">
        <w:rPr>
          <w:b/>
          <w:szCs w:val="24"/>
        </w:rPr>
        <w:t>Учебно-методическое и информационное обеспечение дисциплины</w:t>
      </w:r>
    </w:p>
    <w:p w:rsidR="00432B44" w:rsidRPr="00C402C6" w:rsidRDefault="00432B44" w:rsidP="00432B44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432B44" w:rsidRPr="005408B5" w:rsidRDefault="00432B44" w:rsidP="00432B44">
      <w:r w:rsidRPr="005408B5">
        <w:t xml:space="preserve">1. </w:t>
      </w:r>
      <w:r w:rsidRPr="005408B5">
        <w:rPr>
          <w:bCs/>
        </w:rPr>
        <w:t>Холостова, Е. И. Безопасность жизнедеятельности / Холостова Е.И., Прохорова О.Г. - Москва :Дашков и К, 2017. - 456 с. -ISBN 978-5-394-02026-1. - Текст : электро</w:t>
      </w:r>
      <w:r w:rsidRPr="005408B5">
        <w:rPr>
          <w:bCs/>
        </w:rPr>
        <w:t>н</w:t>
      </w:r>
      <w:r w:rsidRPr="005408B5">
        <w:rPr>
          <w:bCs/>
        </w:rPr>
        <w:t xml:space="preserve">ный. - URL: </w:t>
      </w:r>
      <w:hyperlink r:id="rId11" w:history="1">
        <w:r w:rsidRPr="0043712D">
          <w:rPr>
            <w:rStyle w:val="afd"/>
            <w:bCs/>
          </w:rPr>
          <w:t>https://znanium.com/catalog/product/415043</w:t>
        </w:r>
      </w:hyperlink>
      <w:r>
        <w:rPr>
          <w:bCs/>
        </w:rPr>
        <w:t xml:space="preserve"> </w:t>
      </w:r>
      <w:r w:rsidRPr="005408B5">
        <w:rPr>
          <w:bCs/>
        </w:rPr>
        <w:t xml:space="preserve"> (дата обращения: 17.09.2020). – Режим доступа: по подписке.</w:t>
      </w:r>
      <w:r>
        <w:t xml:space="preserve"> </w:t>
      </w:r>
    </w:p>
    <w:p w:rsidR="00432B44" w:rsidRPr="005408B5" w:rsidRDefault="00432B44" w:rsidP="00432B44">
      <w:r w:rsidRPr="005408B5">
        <w:t>2. Основы первой помощи. Система и порядок ее оказания, с учетом физиолог</w:t>
      </w:r>
      <w:r w:rsidRPr="005408B5">
        <w:t>и</w:t>
      </w:r>
      <w:r w:rsidRPr="005408B5">
        <w:t xml:space="preserve">ческих особенностей организма человека : учебное пособие / Н. Г. Терентьева, О. Б. Боброва, А. Ю. Перятинский, Е. В. Терентьева ; МГТУ. - Магнитогорск : МГТУ, 2018. - 1 электрон. опт. диск (CD-ROM). - URL: </w:t>
      </w:r>
      <w:hyperlink r:id="rId12" w:history="1">
        <w:r w:rsidRPr="0043712D">
          <w:rPr>
            <w:rStyle w:val="afd"/>
          </w:rPr>
          <w:t>https://magtu.informsystema.ru/uploader/fileUpload?name=3559.pdf&amp;show=dcatalogues/1/1515154/3559.pdf&amp;view=true</w:t>
        </w:r>
      </w:hyperlink>
      <w:r>
        <w:t xml:space="preserve"> </w:t>
      </w:r>
      <w:r w:rsidRPr="005408B5">
        <w:t xml:space="preserve"> (дата обращения 04.10.2019). - Макрообъект. - Текст : эле</w:t>
      </w:r>
      <w:r w:rsidRPr="005408B5">
        <w:t>к</w:t>
      </w:r>
      <w:r w:rsidRPr="005408B5">
        <w:t>тронный. - ISBN 978-5-9967-1120-8.</w:t>
      </w:r>
    </w:p>
    <w:p w:rsidR="00432B44" w:rsidRPr="005408B5" w:rsidRDefault="00432B44" w:rsidP="00432B44"/>
    <w:p w:rsidR="00432B44" w:rsidRPr="005408B5" w:rsidRDefault="00432B44" w:rsidP="00432B44">
      <w:pPr>
        <w:rPr>
          <w:b/>
        </w:rPr>
      </w:pPr>
      <w:r w:rsidRPr="005408B5">
        <w:rPr>
          <w:b/>
        </w:rPr>
        <w:t>б) Дополнительная литература</w:t>
      </w:r>
    </w:p>
    <w:p w:rsidR="00432B44" w:rsidRDefault="00432B44" w:rsidP="00432B44">
      <w:r>
        <w:t>1</w:t>
      </w:r>
      <w:r w:rsidRPr="005408B5">
        <w:t xml:space="preserve">. Боброва, О. Б. Безопасность жизнедеятельности : учебно-методическое пособие / О. Б. Боброва, Т. В. Свиридова ; МГТУ. - Магнитогорск : МГТУ, 2017. - 1 электрон. </w:t>
      </w:r>
      <w:r w:rsidRPr="005408B5">
        <w:lastRenderedPageBreak/>
        <w:t xml:space="preserve">опт. диск (CD-ROM). - URL: </w:t>
      </w:r>
      <w:hyperlink r:id="rId13" w:history="1">
        <w:r w:rsidRPr="0043712D">
          <w:rPr>
            <w:rStyle w:val="afd"/>
          </w:rPr>
          <w:t>https://magtu.informsystema.ru/uploader/fileUpload?name=3365.pdf&amp;show=dcatalogues/1/1139120/3365.pdf&amp;view=true</w:t>
        </w:r>
      </w:hyperlink>
      <w:r>
        <w:t xml:space="preserve"> </w:t>
      </w:r>
      <w:bookmarkStart w:id="0" w:name="_GoBack"/>
      <w:bookmarkEnd w:id="0"/>
      <w:r w:rsidRPr="005408B5">
        <w:t xml:space="preserve"> (дата обращения 04.10.2019). - Макрообъект. - Текст : эле</w:t>
      </w:r>
      <w:r w:rsidRPr="005408B5">
        <w:t>к</w:t>
      </w:r>
      <w:r w:rsidRPr="005408B5">
        <w:t>тронный. - ISBN 978-5-9967-0970-0.</w:t>
      </w:r>
    </w:p>
    <w:p w:rsidR="00486071" w:rsidRPr="00666D2A" w:rsidRDefault="00486071" w:rsidP="00486071">
      <w:pPr>
        <w:ind w:firstLine="720"/>
      </w:pPr>
    </w:p>
    <w:p w:rsidR="00486071" w:rsidRPr="00666D2A" w:rsidRDefault="00486071" w:rsidP="00486071">
      <w:pPr>
        <w:pStyle w:val="Style8"/>
        <w:widowControl/>
        <w:ind w:firstLine="720"/>
      </w:pPr>
      <w:r w:rsidRPr="00666D2A">
        <w:rPr>
          <w:b/>
          <w:bCs/>
        </w:rPr>
        <w:t xml:space="preserve">в) </w:t>
      </w:r>
      <w:r w:rsidRPr="00666D2A">
        <w:rPr>
          <w:b/>
        </w:rPr>
        <w:t>Методические указания:</w:t>
      </w:r>
    </w:p>
    <w:p w:rsidR="00486071" w:rsidRPr="00666D2A" w:rsidRDefault="00486071" w:rsidP="00486071">
      <w:pPr>
        <w:pStyle w:val="Style6"/>
        <w:ind w:firstLine="720"/>
      </w:pPr>
      <w:r w:rsidRPr="00666D2A">
        <w:t>1. Изучение методов сердечно-легочно-мозговой реанимации с применением тренажера ВИТИМ: [Текст]: методические указания для лабораторных занятий по ди</w:t>
      </w:r>
      <w:r w:rsidRPr="00666D2A">
        <w:t>с</w:t>
      </w:r>
      <w:r w:rsidRPr="00666D2A">
        <w:t>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Бархоткин; Магнитогорск: Изд-во Магнитогорск. гос. техн. ун-та им. Г.И. Носова, [каф. ПЭиБЖД]. – Магнит</w:t>
      </w:r>
      <w:r w:rsidRPr="00666D2A">
        <w:t>о</w:t>
      </w:r>
      <w:r w:rsidRPr="00666D2A">
        <w:t>горск, 2018. – 16 с.</w:t>
      </w:r>
    </w:p>
    <w:p w:rsidR="00486071" w:rsidRPr="00666D2A" w:rsidRDefault="00486071" w:rsidP="00486071">
      <w:pPr>
        <w:pStyle w:val="Style6"/>
        <w:widowControl/>
        <w:ind w:firstLine="720"/>
      </w:pPr>
      <w:r w:rsidRPr="00666D2A">
        <w:t>2. Прогнозирование и оценка обстановки при чрезвычайных ситуациях: [Эле</w:t>
      </w:r>
      <w:r w:rsidRPr="00666D2A">
        <w:t>к</w:t>
      </w:r>
      <w:r w:rsidRPr="00666D2A">
        <w:t>тронный ресурс]: практикум / О.Б. Боброва, Т.В. Свиридова ФГБОУ ВО «Магнитого</w:t>
      </w:r>
      <w:r w:rsidRPr="00666D2A">
        <w:t>р</w:t>
      </w:r>
      <w:r w:rsidRPr="00666D2A">
        <w:t>ский государственный технический университет им. Г.И. Носова». – Электрон. текст</w:t>
      </w:r>
      <w:r w:rsidRPr="00666D2A">
        <w:t>о</w:t>
      </w:r>
      <w:r w:rsidRPr="00666D2A">
        <w:t>вые дан. (5,6 МБ). – Магнитогорск: ФГБОУ ВО «МГТУ», 2018. – 1 электрон. опт. диск (CD-R).– Загл. с титул. экрана.</w:t>
      </w:r>
    </w:p>
    <w:p w:rsidR="00486071" w:rsidRPr="00666D2A" w:rsidRDefault="00486071" w:rsidP="00486071">
      <w:pPr>
        <w:pStyle w:val="Style6"/>
        <w:widowControl/>
        <w:ind w:firstLine="720"/>
      </w:pPr>
      <w:r w:rsidRPr="00666D2A">
        <w:t>3. Сураев, В.С. Приборы контроля радиационной и химической безопасности [Текст]: метод. указания к практическому занятию по дисциплине «Безопасность жи</w:t>
      </w:r>
      <w:r w:rsidRPr="00666D2A">
        <w:t>з</w:t>
      </w:r>
      <w:r w:rsidRPr="00666D2A">
        <w:t>недеятельности» для студентов всех специальностей / В.С. Сураев МГТУ, [каф. П</w:t>
      </w:r>
      <w:r w:rsidRPr="00666D2A">
        <w:t>Э</w:t>
      </w:r>
      <w:r w:rsidRPr="00666D2A">
        <w:t>иБЖД]. – Магнитогорск, 2009. – 25 с.</w:t>
      </w:r>
    </w:p>
    <w:p w:rsidR="00486071" w:rsidRPr="00666D2A" w:rsidRDefault="00486071" w:rsidP="00486071">
      <w:pPr>
        <w:pStyle w:val="Style8"/>
        <w:widowControl/>
        <w:ind w:firstLine="720"/>
      </w:pPr>
      <w:r>
        <w:t>4</w:t>
      </w:r>
      <w:r w:rsidRPr="00666D2A">
        <w:t xml:space="preserve">. Боброва О.Б, Свиридова Т.В. Исследование переключения внимания [Текст]: </w:t>
      </w:r>
      <w:r w:rsidRPr="00666D2A">
        <w:rPr>
          <w:iCs/>
        </w:rPr>
        <w:t>метод. указания к проведению лабораторных занятий по дисциплине «Безопасность жизнедеятельности» для обучающихся всех направлений</w:t>
      </w:r>
      <w:r w:rsidRPr="00666D2A">
        <w:t xml:space="preserve"> / О.Б. Боброва, Т.В. Свирид</w:t>
      </w:r>
      <w:r w:rsidRPr="00666D2A">
        <w:t>о</w:t>
      </w:r>
      <w:r w:rsidRPr="00666D2A">
        <w:t>ва; МГТУ, Магнитогорск: Изд-во Магнитогорск. гос. техн. ун-та им. Г.И. Носова, [каф. ПЭиБЖД]. – Магнитогорск, 2019. – 14 с..</w:t>
      </w:r>
    </w:p>
    <w:p w:rsidR="00486071" w:rsidRPr="00666D2A" w:rsidRDefault="00486071" w:rsidP="00486071">
      <w:pPr>
        <w:pStyle w:val="Style8"/>
        <w:widowControl/>
        <w:ind w:firstLine="720"/>
      </w:pPr>
      <w:r>
        <w:t>5</w:t>
      </w:r>
      <w:r w:rsidRPr="00666D2A">
        <w:t>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</w:t>
      </w:r>
      <w:r w:rsidRPr="00666D2A">
        <w:t>о</w:t>
      </w:r>
      <w:r w:rsidRPr="00666D2A">
        <w:t>стей и направлений подготовки / Е.В. Терентьева, Т.Ю. Зуева, Н.Г. Терентьева, О.Ю. Ильина; МГТУ, [каф. ПЭиБЖД]. – Магнитогорск, 2015. – 16 с.</w:t>
      </w:r>
    </w:p>
    <w:p w:rsidR="00486071" w:rsidRPr="00666D2A" w:rsidRDefault="00486071" w:rsidP="00486071">
      <w:pPr>
        <w:pStyle w:val="Style6"/>
        <w:widowControl/>
        <w:ind w:firstLine="720"/>
      </w:pPr>
      <w:r>
        <w:t>6</w:t>
      </w:r>
      <w:r w:rsidRPr="00666D2A">
        <w:t xml:space="preserve">. Сомова, Ю.В. Изучение первичных средств тушения пожаров [Текст]: </w:t>
      </w:r>
      <w:r w:rsidRPr="00666D2A">
        <w:rPr>
          <w:iCs/>
        </w:rPr>
        <w:t>метод. указания для проведения деловой игры по дисциплине «Безопасность жизнедеятельн</w:t>
      </w:r>
      <w:r w:rsidRPr="00666D2A">
        <w:rPr>
          <w:iCs/>
        </w:rPr>
        <w:t>о</w:t>
      </w:r>
      <w:r w:rsidRPr="00666D2A">
        <w:rPr>
          <w:iCs/>
        </w:rPr>
        <w:t>сти» для студентов всех специальностей /Ю.В. Сомова</w:t>
      </w:r>
      <w:r w:rsidRPr="00666D2A">
        <w:t>; МГТУ, [каф. ПЭиБЖД]</w:t>
      </w:r>
      <w:r w:rsidRPr="00666D2A">
        <w:rPr>
          <w:iCs/>
        </w:rPr>
        <w:t xml:space="preserve">. - </w:t>
      </w:r>
      <w:r w:rsidRPr="00666D2A">
        <w:t>Ма</w:t>
      </w:r>
      <w:r w:rsidRPr="00666D2A">
        <w:t>г</w:t>
      </w:r>
      <w:r w:rsidRPr="00666D2A">
        <w:t>нитогорск, 2015. - 17 с.</w:t>
      </w:r>
    </w:p>
    <w:p w:rsidR="00486071" w:rsidRPr="00C6407B" w:rsidRDefault="00486071" w:rsidP="00486071"/>
    <w:p w:rsidR="00432B44" w:rsidRPr="00C402C6" w:rsidRDefault="00432B44" w:rsidP="00432B44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432B44" w:rsidRDefault="00432B44" w:rsidP="00432B44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432B44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432B44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432B44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Office 2007 Professional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432B44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432B44" w:rsidRPr="000255CA" w:rsidTr="00AF5801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Manager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44" w:rsidRPr="006B71B8" w:rsidRDefault="00432B44" w:rsidP="00AF5801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432B44" w:rsidRDefault="00432B44" w:rsidP="00432B44">
      <w:pPr>
        <w:outlineLvl w:val="0"/>
        <w:rPr>
          <w:bCs/>
        </w:rPr>
      </w:pPr>
    </w:p>
    <w:p w:rsidR="00432B44" w:rsidRDefault="00432B44" w:rsidP="00432B44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859"/>
        <w:gridCol w:w="4281"/>
      </w:tblGrid>
      <w:tr w:rsidR="00432B44" w:rsidRPr="000255CA" w:rsidTr="00AF5801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East</w:t>
            </w:r>
            <w:r w:rsidRPr="003338D0">
              <w:t xml:space="preserve"> </w:t>
            </w:r>
            <w:r w:rsidRPr="000255CA">
              <w:rPr>
                <w:color w:val="000000"/>
              </w:rPr>
              <w:t>View</w:t>
            </w:r>
            <w:r w:rsidRPr="003338D0">
              <w:t xml:space="preserve"> </w:t>
            </w:r>
            <w:r w:rsidRPr="000255CA">
              <w:rPr>
                <w:color w:val="000000"/>
              </w:rPr>
              <w:t>Information</w:t>
            </w:r>
            <w:r w:rsidRPr="003338D0">
              <w:t xml:space="preserve"> </w:t>
            </w:r>
            <w:r w:rsidRPr="000255CA">
              <w:rPr>
                <w:color w:val="000000"/>
              </w:rPr>
              <w:t>Services</w:t>
            </w:r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14" w:history="1">
              <w:r w:rsidR="00432B44" w:rsidRPr="003F345F">
                <w:rPr>
                  <w:rStyle w:val="afd"/>
                </w:rPr>
                <w:t>https://dlib.eastview.com/</w:t>
              </w:r>
            </w:hyperlink>
            <w:r w:rsidR="00432B44" w:rsidRPr="000255CA">
              <w:t xml:space="preserve"> </w:t>
            </w:r>
          </w:p>
        </w:tc>
      </w:tr>
      <w:tr w:rsidR="00432B44" w:rsidRPr="00621D34" w:rsidTr="00AF580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lastRenderedPageBreak/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</w:t>
            </w:r>
            <w:r w:rsidRPr="003338D0">
              <w:rPr>
                <w:color w:val="000000"/>
              </w:rPr>
              <w:t>и</w:t>
            </w:r>
            <w:r w:rsidRPr="003338D0">
              <w:rPr>
                <w:color w:val="000000"/>
              </w:rPr>
              <w:t>рования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6B71B8" w:rsidRDefault="00432B44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5" w:history="1">
              <w:r w:rsidRPr="006B71B8">
                <w:rPr>
                  <w:rStyle w:val="afd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32B44" w:rsidRPr="00621D34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r w:rsidRPr="000255CA">
              <w:rPr>
                <w:color w:val="000000"/>
              </w:rPr>
              <w:t>Google</w:t>
            </w:r>
            <w:r w:rsidRPr="003338D0">
              <w:t xml:space="preserve"> </w:t>
            </w:r>
            <w:r w:rsidRPr="000255CA">
              <w:rPr>
                <w:color w:val="000000"/>
              </w:rPr>
              <w:t>Scholar</w:t>
            </w:r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6B71B8" w:rsidRDefault="00432B44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6" w:history="1">
              <w:r w:rsidRPr="006B71B8">
                <w:rPr>
                  <w:rStyle w:val="afd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32B44" w:rsidRPr="00621D34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</w:t>
            </w:r>
            <w:r w:rsidRPr="003338D0">
              <w:rPr>
                <w:color w:val="000000"/>
              </w:rPr>
              <w:t>с</w:t>
            </w:r>
            <w:r w:rsidRPr="003338D0">
              <w:rPr>
                <w:color w:val="000000"/>
              </w:rPr>
              <w:t>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6B71B8" w:rsidRDefault="00432B44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7" w:history="1">
              <w:r w:rsidRPr="006B71B8">
                <w:rPr>
                  <w:rStyle w:val="afd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32B44" w:rsidRPr="00621D34" w:rsidTr="00AF5801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</w:t>
            </w:r>
            <w:r w:rsidRPr="003338D0">
              <w:rPr>
                <w:color w:val="000000"/>
              </w:rPr>
              <w:t>ч</w:t>
            </w:r>
            <w:r w:rsidRPr="003338D0">
              <w:rPr>
                <w:color w:val="000000"/>
              </w:rPr>
              <w:t>реждение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</w:t>
            </w:r>
            <w:r w:rsidRPr="003338D0">
              <w:rPr>
                <w:color w:val="000000"/>
              </w:rPr>
              <w:t>ш</w:t>
            </w:r>
            <w:r w:rsidRPr="003338D0">
              <w:rPr>
                <w:color w:val="000000"/>
              </w:rPr>
              <w:t>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6B71B8" w:rsidRDefault="00432B44" w:rsidP="00AF5801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18" w:history="1">
              <w:r w:rsidRPr="006B71B8">
                <w:rPr>
                  <w:rStyle w:val="afd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432B44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432B44" w:rsidP="00AF5801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талоги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19" w:history="1">
              <w:r w:rsidR="00432B44" w:rsidRPr="003F345F">
                <w:rPr>
                  <w:rStyle w:val="afd"/>
                </w:rPr>
                <w:t>https://www.rsl.ru/ru/4readers/catalogues/</w:t>
              </w:r>
            </w:hyperlink>
            <w:r w:rsidR="00432B44" w:rsidRPr="000255CA">
              <w:t xml:space="preserve"> </w:t>
            </w:r>
          </w:p>
        </w:tc>
      </w:tr>
      <w:tr w:rsidR="00432B44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432B44" w:rsidP="00AF5801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20" w:history="1">
              <w:r w:rsidR="00432B44" w:rsidRPr="003F345F">
                <w:rPr>
                  <w:rStyle w:val="afd"/>
                </w:rPr>
                <w:t>http://magtu.ru:8085/marcweb2/Default.asp</w:t>
              </w:r>
            </w:hyperlink>
            <w:r w:rsidR="00432B44" w:rsidRPr="000255CA">
              <w:t xml:space="preserve"> </w:t>
            </w:r>
          </w:p>
        </w:tc>
      </w:tr>
      <w:tr w:rsidR="00432B44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432B44" w:rsidP="00AF5801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номика.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21" w:history="1">
              <w:r w:rsidR="00432B44" w:rsidRPr="003F345F">
                <w:rPr>
                  <w:rStyle w:val="afd"/>
                </w:rPr>
                <w:t>http://ecsocman.hse.ru/</w:t>
              </w:r>
            </w:hyperlink>
            <w:r w:rsidR="00432B44" w:rsidRPr="000255CA">
              <w:t xml:space="preserve"> </w:t>
            </w:r>
          </w:p>
        </w:tc>
      </w:tr>
      <w:tr w:rsidR="00432B44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432B44" w:rsidP="00AF5801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22" w:history="1">
              <w:r w:rsidR="00432B44" w:rsidRPr="003F345F">
                <w:rPr>
                  <w:rStyle w:val="afd"/>
                </w:rPr>
                <w:t>https://uisrussia.msu.ru</w:t>
              </w:r>
            </w:hyperlink>
            <w:r w:rsidR="00432B44" w:rsidRPr="000255CA">
              <w:t xml:space="preserve"> </w:t>
            </w:r>
          </w:p>
        </w:tc>
      </w:tr>
      <w:tr w:rsidR="00432B44" w:rsidRPr="000255CA" w:rsidTr="00AF580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наукометрическая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</w:t>
            </w:r>
            <w:r w:rsidRPr="003338D0">
              <w:rPr>
                <w:color w:val="000000"/>
              </w:rPr>
              <w:t>а</w:t>
            </w:r>
            <w:r w:rsidRPr="003338D0">
              <w:rPr>
                <w:color w:val="000000"/>
              </w:rPr>
              <w:t>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</w:t>
            </w:r>
            <w:r w:rsidRPr="003338D0">
              <w:rPr>
                <w:color w:val="000000"/>
              </w:rPr>
              <w:t>ч</w:t>
            </w:r>
            <w:r w:rsidRPr="003338D0">
              <w:rPr>
                <w:color w:val="000000"/>
              </w:rPr>
              <w:t>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Web</w:t>
            </w:r>
            <w:r w:rsidRPr="003338D0">
              <w:t xml:space="preserve"> </w:t>
            </w:r>
            <w:r w:rsidRPr="000255CA">
              <w:rPr>
                <w:color w:val="000000"/>
              </w:rPr>
              <w:t>of</w:t>
            </w:r>
            <w:r w:rsidRPr="003338D0">
              <w:t xml:space="preserve"> </w:t>
            </w:r>
            <w:r w:rsidRPr="000255CA">
              <w:rPr>
                <w:color w:val="000000"/>
              </w:rPr>
              <w:t>science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23" w:history="1">
              <w:r w:rsidR="00432B44" w:rsidRPr="003F345F">
                <w:rPr>
                  <w:rStyle w:val="afd"/>
                </w:rPr>
                <w:t>http://webofscience.com</w:t>
              </w:r>
            </w:hyperlink>
            <w:r w:rsidR="00432B44" w:rsidRPr="000255CA">
              <w:t xml:space="preserve"> </w:t>
            </w:r>
          </w:p>
        </w:tc>
      </w:tr>
      <w:tr w:rsidR="00432B44" w:rsidRPr="000255CA" w:rsidTr="00AF5801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r w:rsidRPr="000255CA">
              <w:rPr>
                <w:color w:val="000000"/>
              </w:rPr>
              <w:t>Scopus</w:t>
            </w:r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24" w:history="1">
              <w:r w:rsidR="00432B44" w:rsidRPr="003F345F">
                <w:rPr>
                  <w:rStyle w:val="afd"/>
                </w:rPr>
                <w:t>http://scopus.com</w:t>
              </w:r>
            </w:hyperlink>
            <w:r w:rsidR="00432B44" w:rsidRPr="000255CA">
              <w:t xml:space="preserve"> </w:t>
            </w:r>
          </w:p>
        </w:tc>
      </w:tr>
      <w:tr w:rsidR="00432B44" w:rsidRPr="000255CA" w:rsidTr="00AF580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</w:t>
            </w:r>
            <w:r w:rsidRPr="003338D0">
              <w:rPr>
                <w:color w:val="000000"/>
              </w:rPr>
              <w:t>а</w:t>
            </w:r>
            <w:r w:rsidRPr="003338D0">
              <w:rPr>
                <w:color w:val="000000"/>
              </w:rPr>
              <w:t>лов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Journals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25" w:history="1">
              <w:r w:rsidR="00432B44" w:rsidRPr="003F345F">
                <w:rPr>
                  <w:rStyle w:val="afd"/>
                </w:rPr>
                <w:t>http://link.springer.com/</w:t>
              </w:r>
            </w:hyperlink>
            <w:r w:rsidR="00432B44" w:rsidRPr="000255CA">
              <w:t xml:space="preserve"> </w:t>
            </w:r>
          </w:p>
        </w:tc>
      </w:tr>
      <w:tr w:rsidR="00432B44" w:rsidRPr="000255CA" w:rsidTr="00AF5801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3338D0" w:rsidRDefault="00432B44" w:rsidP="00AF5801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r w:rsidRPr="000255CA">
              <w:rPr>
                <w:color w:val="000000"/>
              </w:rPr>
              <w:t>Springer</w:t>
            </w:r>
            <w:r w:rsidRPr="003338D0">
              <w:t xml:space="preserve"> </w:t>
            </w:r>
            <w:r w:rsidRPr="000255CA">
              <w:rPr>
                <w:color w:val="000000"/>
              </w:rPr>
              <w:t>Protocols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2B44" w:rsidRPr="000255CA" w:rsidRDefault="00D01B7C" w:rsidP="00AF5801">
            <w:pPr>
              <w:ind w:firstLine="0"/>
            </w:pPr>
            <w:hyperlink r:id="rId26" w:history="1">
              <w:r w:rsidR="00432B44" w:rsidRPr="003F345F">
                <w:rPr>
                  <w:rStyle w:val="afd"/>
                </w:rPr>
                <w:t>http://www.springerprotocols.com/</w:t>
              </w:r>
            </w:hyperlink>
            <w:r w:rsidR="00432B44" w:rsidRPr="000255CA">
              <w:t xml:space="preserve"> </w:t>
            </w:r>
          </w:p>
        </w:tc>
      </w:tr>
    </w:tbl>
    <w:p w:rsidR="00432B44" w:rsidRDefault="00432B44" w:rsidP="00432B44"/>
    <w:p w:rsidR="00FE3DC1" w:rsidRPr="00850C1E" w:rsidRDefault="00FE3DC1" w:rsidP="00FE3DC1">
      <w:pPr>
        <w:outlineLvl w:val="0"/>
        <w:rPr>
          <w:bCs/>
        </w:rPr>
      </w:pPr>
    </w:p>
    <w:p w:rsidR="00FE3DC1" w:rsidRPr="000C03F7" w:rsidRDefault="00FE3DC1" w:rsidP="00FE3DC1">
      <w:pPr>
        <w:pStyle w:val="aff3"/>
        <w:ind w:firstLine="567"/>
        <w:jc w:val="left"/>
        <w:rPr>
          <w:b/>
          <w:bCs/>
          <w:szCs w:val="24"/>
        </w:rPr>
      </w:pPr>
      <w:r w:rsidRPr="000C03F7">
        <w:rPr>
          <w:b/>
          <w:bCs/>
          <w:szCs w:val="24"/>
        </w:rPr>
        <w:t xml:space="preserve">9 Материально-техническое обеспечение дисциплины (модуля) </w:t>
      </w:r>
    </w:p>
    <w:p w:rsidR="00FE3DC1" w:rsidRPr="000C03F7" w:rsidRDefault="00FE3DC1" w:rsidP="00FE3DC1">
      <w:pPr>
        <w:pStyle w:val="aff3"/>
        <w:ind w:firstLine="709"/>
        <w:rPr>
          <w:bCs/>
          <w:szCs w:val="24"/>
        </w:rPr>
      </w:pPr>
    </w:p>
    <w:p w:rsidR="00FE3DC1" w:rsidRPr="000C03F7" w:rsidRDefault="00FE3DC1" w:rsidP="00FE3DC1">
      <w:pPr>
        <w:pStyle w:val="aff3"/>
        <w:ind w:firstLine="567"/>
        <w:jc w:val="both"/>
        <w:rPr>
          <w:szCs w:val="24"/>
        </w:rPr>
      </w:pPr>
      <w:r w:rsidRPr="000C03F7">
        <w:rPr>
          <w:szCs w:val="24"/>
        </w:rPr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770"/>
      </w:tblGrid>
      <w:tr w:rsidR="00FE3DC1" w:rsidRPr="00CE1E72" w:rsidTr="003237F6">
        <w:tc>
          <w:tcPr>
            <w:tcW w:w="2518" w:type="dxa"/>
          </w:tcPr>
          <w:p w:rsidR="00FE3DC1" w:rsidRPr="00CE1E72" w:rsidRDefault="00FE3DC1" w:rsidP="00FE3DC1">
            <w:pPr>
              <w:ind w:firstLine="0"/>
            </w:pPr>
            <w:r w:rsidRPr="00CE1E72">
              <w:t>Центр дистанцио</w:t>
            </w:r>
            <w:r w:rsidRPr="00CE1E72">
              <w:t>н</w:t>
            </w:r>
            <w:r w:rsidRPr="00CE1E72">
              <w:t>ных образовательных технологий</w:t>
            </w:r>
          </w:p>
        </w:tc>
        <w:tc>
          <w:tcPr>
            <w:tcW w:w="6770" w:type="dxa"/>
          </w:tcPr>
          <w:p w:rsidR="00FE3DC1" w:rsidRPr="00CE1E72" w:rsidRDefault="00FE3DC1" w:rsidP="00FE3DC1">
            <w:pPr>
              <w:ind w:firstLine="0"/>
            </w:pPr>
            <w:r w:rsidRPr="00CE1E72">
              <w:t>Мультимедийные средства хранения, передачи и представл</w:t>
            </w:r>
            <w:r w:rsidRPr="00CE1E72">
              <w:t>е</w:t>
            </w:r>
            <w:r w:rsidRPr="00CE1E72">
              <w:t>ния информации.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Комплекс тестовых заданий для проведения промежуточных и рубежных контролей.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Персональные компьютеры с пакетом MS Office, выходом в Интернет и с доступом в электронную информационно-образовательную среду университета.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 xml:space="preserve">Оборудование для проведения он-лайн занятий: 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Настольный спикерфон PlantronocsCalistro 620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Документ камера AverMediaAverVisionU15, Epson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Графический планшет WacomIntuosPTH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Веб-камера Logitech HD Pro C920 Lod-960-000769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Система настольная акустическая GeniusSW-S2/1 200RMS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Видеокамера купольная PraxisPP-2010L 4-9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Аудиосистема с петличным радиомикрофоном ArthurFortyU- 960B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Система интерактивная SmartBoard480 (экран+проектор)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lastRenderedPageBreak/>
              <w:t>Поворотная веб-камера с потолочным подвесом</w:t>
            </w:r>
            <w:r>
              <w:t xml:space="preserve"> </w:t>
            </w:r>
            <w:r w:rsidRPr="00CE1E72">
              <w:t>Logitech</w:t>
            </w:r>
            <w:r>
              <w:t xml:space="preserve"> </w:t>
            </w:r>
            <w:r w:rsidRPr="00CE1E72">
              <w:t>BCC950 loG-960-000867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Комплект для передачи сигнала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Пульт управления презентацией LogitechWirelessPresenterR400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Стереогарнитура (микрофон с шумоподавлением)</w:t>
            </w:r>
          </w:p>
          <w:p w:rsidR="00FE3DC1" w:rsidRPr="00CE1E72" w:rsidRDefault="00FE3DC1" w:rsidP="00FE3DC1">
            <w:pPr>
              <w:ind w:firstLine="0"/>
            </w:pPr>
            <w:r w:rsidRPr="00CE1E72">
              <w:t>Источник бесперебойного питания POWERCOMIMD- 1500AP</w:t>
            </w:r>
          </w:p>
        </w:tc>
      </w:tr>
      <w:tr w:rsidR="00FE3DC1" w:rsidRPr="00CE1E72" w:rsidTr="003237F6">
        <w:tc>
          <w:tcPr>
            <w:tcW w:w="2518" w:type="dxa"/>
          </w:tcPr>
          <w:p w:rsidR="00FE3DC1" w:rsidRPr="00CE1E72" w:rsidRDefault="00FE3DC1" w:rsidP="00FE3DC1">
            <w:pPr>
              <w:ind w:right="-109" w:firstLine="0"/>
            </w:pPr>
            <w:r w:rsidRPr="00CE1E72">
              <w:lastRenderedPageBreak/>
              <w:t>Помещения для сам</w:t>
            </w:r>
            <w:r w:rsidRPr="00CE1E72">
              <w:t>о</w:t>
            </w:r>
            <w:r w:rsidRPr="00CE1E72">
              <w:t>стоятельной работы обучающихся</w:t>
            </w:r>
          </w:p>
        </w:tc>
        <w:tc>
          <w:tcPr>
            <w:tcW w:w="6770" w:type="dxa"/>
          </w:tcPr>
          <w:p w:rsidR="00FE3DC1" w:rsidRPr="00CE1E72" w:rsidRDefault="00FE3DC1" w:rsidP="00FE3DC1">
            <w:pPr>
              <w:ind w:firstLine="0"/>
            </w:pPr>
            <w:r w:rsidRPr="00CE1E72">
              <w:t>Персональные компьютеры с пакетом MS Office, выходом в Интернет и с доступом в электронную информационно- обр</w:t>
            </w:r>
            <w:r w:rsidRPr="00CE1E72">
              <w:t>а</w:t>
            </w:r>
            <w:r w:rsidRPr="00CE1E72">
              <w:t>зовательную среду университета</w:t>
            </w:r>
          </w:p>
        </w:tc>
      </w:tr>
      <w:tr w:rsidR="00FE3DC1" w:rsidRPr="00CE1E72" w:rsidTr="003237F6">
        <w:tc>
          <w:tcPr>
            <w:tcW w:w="2518" w:type="dxa"/>
          </w:tcPr>
          <w:p w:rsidR="00FE3DC1" w:rsidRPr="00CE1E72" w:rsidRDefault="00FE3DC1" w:rsidP="00FE3DC1">
            <w:pPr>
              <w:ind w:right="-108" w:firstLine="0"/>
            </w:pPr>
            <w:r w:rsidRPr="00CE1E72">
              <w:t>Помещение для хран</w:t>
            </w:r>
            <w:r w:rsidRPr="00CE1E72">
              <w:t>е</w:t>
            </w:r>
            <w:r w:rsidRPr="00CE1E72">
              <w:t>ния и профилактич</w:t>
            </w:r>
            <w:r w:rsidRPr="00CE1E72">
              <w:t>е</w:t>
            </w:r>
            <w:r w:rsidRPr="00CE1E72">
              <w:t>ского обслуживания учебного оборудов</w:t>
            </w:r>
            <w:r w:rsidRPr="00CE1E72">
              <w:t>а</w:t>
            </w:r>
            <w:r w:rsidRPr="00CE1E72">
              <w:t>ния</w:t>
            </w:r>
          </w:p>
        </w:tc>
        <w:tc>
          <w:tcPr>
            <w:tcW w:w="6770" w:type="dxa"/>
          </w:tcPr>
          <w:p w:rsidR="00FE3DC1" w:rsidRPr="00CE1E72" w:rsidRDefault="00FE3DC1" w:rsidP="00FE3DC1">
            <w:pPr>
              <w:ind w:firstLine="0"/>
            </w:pPr>
            <w:r w:rsidRPr="00CE1E72"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FE3DC1" w:rsidRPr="00CE1E72" w:rsidRDefault="00FE3DC1" w:rsidP="00FE3DC1"/>
    <w:p w:rsidR="00F9143D" w:rsidRPr="005A6497" w:rsidRDefault="00F9143D" w:rsidP="00FE3DC1">
      <w:pPr>
        <w:pStyle w:val="aff3"/>
        <w:ind w:firstLine="709"/>
        <w:jc w:val="both"/>
      </w:pPr>
    </w:p>
    <w:sectPr w:rsidR="00F9143D" w:rsidRPr="005A6497" w:rsidSect="00153190">
      <w:footerReference w:type="default" r:id="rId27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5BA" w:rsidRDefault="000A15BA">
      <w:r>
        <w:separator/>
      </w:r>
    </w:p>
  </w:endnote>
  <w:endnote w:type="continuationSeparator" w:id="1">
    <w:p w:rsidR="000A15BA" w:rsidRDefault="000A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2F" w:rsidRDefault="00D01B7C" w:rsidP="00F749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49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92F" w:rsidRDefault="00F7492F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2F" w:rsidRDefault="00D01B7C" w:rsidP="0087519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49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D34">
      <w:rPr>
        <w:rStyle w:val="a5"/>
        <w:noProof/>
      </w:rPr>
      <w:t>15</w:t>
    </w:r>
    <w:r>
      <w:rPr>
        <w:rStyle w:val="a5"/>
      </w:rPr>
      <w:fldChar w:fldCharType="end"/>
    </w:r>
  </w:p>
  <w:p w:rsidR="00F7492F" w:rsidRDefault="00F7492F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5BA" w:rsidRDefault="000A15BA">
      <w:r>
        <w:separator/>
      </w:r>
    </w:p>
  </w:footnote>
  <w:footnote w:type="continuationSeparator" w:id="1">
    <w:p w:rsidR="000A15BA" w:rsidRDefault="000A1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A43FF"/>
    <w:multiLevelType w:val="hybridMultilevel"/>
    <w:tmpl w:val="AC3C04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16155FA3"/>
    <w:multiLevelType w:val="hybridMultilevel"/>
    <w:tmpl w:val="918A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8">
    <w:nsid w:val="1978363C"/>
    <w:multiLevelType w:val="hybridMultilevel"/>
    <w:tmpl w:val="A09AA6FC"/>
    <w:lvl w:ilvl="0" w:tplc="AEC2BD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9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3095B"/>
    <w:multiLevelType w:val="hybridMultilevel"/>
    <w:tmpl w:val="54C4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6797485"/>
    <w:multiLevelType w:val="hybridMultilevel"/>
    <w:tmpl w:val="9634B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87E8D"/>
    <w:multiLevelType w:val="hybridMultilevel"/>
    <w:tmpl w:val="CEEA6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AFE4753"/>
    <w:multiLevelType w:val="hybridMultilevel"/>
    <w:tmpl w:val="131EA394"/>
    <w:lvl w:ilvl="0" w:tplc="AEC2BD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C290DF3"/>
    <w:multiLevelType w:val="hybridMultilevel"/>
    <w:tmpl w:val="CD3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7909EB"/>
    <w:multiLevelType w:val="hybridMultilevel"/>
    <w:tmpl w:val="7D78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BB5327"/>
    <w:multiLevelType w:val="hybridMultilevel"/>
    <w:tmpl w:val="9B28DB8C"/>
    <w:lvl w:ilvl="0" w:tplc="AEC2BD3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B6D32C1"/>
    <w:multiLevelType w:val="multilevel"/>
    <w:tmpl w:val="2472A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167C"/>
    <w:multiLevelType w:val="hybridMultilevel"/>
    <w:tmpl w:val="857A3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F4923"/>
    <w:multiLevelType w:val="hybridMultilevel"/>
    <w:tmpl w:val="0AE8CFBC"/>
    <w:lvl w:ilvl="0" w:tplc="6C6ABA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AED82F78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624A3AC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2FC37D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D02DD78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5E8D580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24258B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4F471DC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ABA813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49F50CB"/>
    <w:multiLevelType w:val="hybridMultilevel"/>
    <w:tmpl w:val="6D62E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168D6"/>
    <w:multiLevelType w:val="hybridMultilevel"/>
    <w:tmpl w:val="3CB4395C"/>
    <w:lvl w:ilvl="0" w:tplc="88048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6"/>
  </w:num>
  <w:num w:numId="7">
    <w:abstractNumId w:val="11"/>
  </w:num>
  <w:num w:numId="8">
    <w:abstractNumId w:val="21"/>
  </w:num>
  <w:num w:numId="9">
    <w:abstractNumId w:val="13"/>
  </w:num>
  <w:num w:numId="10">
    <w:abstractNumId w:val="6"/>
  </w:num>
  <w:num w:numId="11">
    <w:abstractNumId w:val="24"/>
  </w:num>
  <w:num w:numId="12">
    <w:abstractNumId w:val="22"/>
  </w:num>
  <w:num w:numId="13">
    <w:abstractNumId w:val="10"/>
  </w:num>
  <w:num w:numId="14">
    <w:abstractNumId w:val="15"/>
  </w:num>
  <w:num w:numId="15">
    <w:abstractNumId w:val="19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25BE"/>
    <w:rsid w:val="00004059"/>
    <w:rsid w:val="000054C0"/>
    <w:rsid w:val="00011365"/>
    <w:rsid w:val="0001549B"/>
    <w:rsid w:val="00015CAB"/>
    <w:rsid w:val="000237A0"/>
    <w:rsid w:val="00024EC5"/>
    <w:rsid w:val="000306DD"/>
    <w:rsid w:val="00033822"/>
    <w:rsid w:val="00036D6F"/>
    <w:rsid w:val="0004153F"/>
    <w:rsid w:val="00041CCA"/>
    <w:rsid w:val="00041FC5"/>
    <w:rsid w:val="00053D5A"/>
    <w:rsid w:val="00054FE2"/>
    <w:rsid w:val="00055516"/>
    <w:rsid w:val="00056373"/>
    <w:rsid w:val="00057D4A"/>
    <w:rsid w:val="00063C62"/>
    <w:rsid w:val="00063D00"/>
    <w:rsid w:val="000643B6"/>
    <w:rsid w:val="00064AD3"/>
    <w:rsid w:val="00066036"/>
    <w:rsid w:val="00072610"/>
    <w:rsid w:val="00073E70"/>
    <w:rsid w:val="0008161B"/>
    <w:rsid w:val="00094253"/>
    <w:rsid w:val="00096109"/>
    <w:rsid w:val="000A01F1"/>
    <w:rsid w:val="000A15BA"/>
    <w:rsid w:val="000A1C98"/>
    <w:rsid w:val="000A1EB1"/>
    <w:rsid w:val="000A4E3C"/>
    <w:rsid w:val="000A65A1"/>
    <w:rsid w:val="000B0916"/>
    <w:rsid w:val="000B2D2C"/>
    <w:rsid w:val="000B4357"/>
    <w:rsid w:val="000B7DA2"/>
    <w:rsid w:val="000D0F2D"/>
    <w:rsid w:val="000D4C84"/>
    <w:rsid w:val="000F10A7"/>
    <w:rsid w:val="000F3228"/>
    <w:rsid w:val="000F4D40"/>
    <w:rsid w:val="001013BB"/>
    <w:rsid w:val="00104FC5"/>
    <w:rsid w:val="00113E76"/>
    <w:rsid w:val="00117951"/>
    <w:rsid w:val="0012639D"/>
    <w:rsid w:val="001339DD"/>
    <w:rsid w:val="0013405F"/>
    <w:rsid w:val="00135DEA"/>
    <w:rsid w:val="00152163"/>
    <w:rsid w:val="00153190"/>
    <w:rsid w:val="00155402"/>
    <w:rsid w:val="00155687"/>
    <w:rsid w:val="00173E53"/>
    <w:rsid w:val="00173F3E"/>
    <w:rsid w:val="00174444"/>
    <w:rsid w:val="00194BE8"/>
    <w:rsid w:val="00196A06"/>
    <w:rsid w:val="00197FA2"/>
    <w:rsid w:val="001A182E"/>
    <w:rsid w:val="001A3353"/>
    <w:rsid w:val="001A4E6B"/>
    <w:rsid w:val="001C043F"/>
    <w:rsid w:val="001C5C0B"/>
    <w:rsid w:val="001D232D"/>
    <w:rsid w:val="001D4471"/>
    <w:rsid w:val="001D4CD6"/>
    <w:rsid w:val="001E2737"/>
    <w:rsid w:val="001E5ECB"/>
    <w:rsid w:val="001E6050"/>
    <w:rsid w:val="001F0CBE"/>
    <w:rsid w:val="001F0E72"/>
    <w:rsid w:val="001F3353"/>
    <w:rsid w:val="001F5107"/>
    <w:rsid w:val="001F58AC"/>
    <w:rsid w:val="002007F8"/>
    <w:rsid w:val="00203809"/>
    <w:rsid w:val="002059BC"/>
    <w:rsid w:val="00206759"/>
    <w:rsid w:val="00207DB8"/>
    <w:rsid w:val="002136CF"/>
    <w:rsid w:val="00217581"/>
    <w:rsid w:val="00217A9E"/>
    <w:rsid w:val="002206CB"/>
    <w:rsid w:val="00220733"/>
    <w:rsid w:val="0022265B"/>
    <w:rsid w:val="00224A52"/>
    <w:rsid w:val="00224D9E"/>
    <w:rsid w:val="00226996"/>
    <w:rsid w:val="002277CA"/>
    <w:rsid w:val="00230260"/>
    <w:rsid w:val="002346E2"/>
    <w:rsid w:val="00235641"/>
    <w:rsid w:val="0024270B"/>
    <w:rsid w:val="00243D25"/>
    <w:rsid w:val="00243DE6"/>
    <w:rsid w:val="002461A8"/>
    <w:rsid w:val="002503A4"/>
    <w:rsid w:val="00252CA6"/>
    <w:rsid w:val="00253E5C"/>
    <w:rsid w:val="0025449F"/>
    <w:rsid w:val="002637CD"/>
    <w:rsid w:val="0026589D"/>
    <w:rsid w:val="00271852"/>
    <w:rsid w:val="002730FD"/>
    <w:rsid w:val="002773CC"/>
    <w:rsid w:val="00277AD1"/>
    <w:rsid w:val="002809D5"/>
    <w:rsid w:val="00285C12"/>
    <w:rsid w:val="00291E4E"/>
    <w:rsid w:val="00294414"/>
    <w:rsid w:val="00296095"/>
    <w:rsid w:val="002A010E"/>
    <w:rsid w:val="002A01D0"/>
    <w:rsid w:val="002A2791"/>
    <w:rsid w:val="002A720F"/>
    <w:rsid w:val="002B0468"/>
    <w:rsid w:val="002B0CF6"/>
    <w:rsid w:val="002B3E6F"/>
    <w:rsid w:val="002B599F"/>
    <w:rsid w:val="002C0376"/>
    <w:rsid w:val="002C0819"/>
    <w:rsid w:val="002C1F2B"/>
    <w:rsid w:val="002C4D07"/>
    <w:rsid w:val="002E00C0"/>
    <w:rsid w:val="002E61E7"/>
    <w:rsid w:val="002F3881"/>
    <w:rsid w:val="002F4265"/>
    <w:rsid w:val="002F7B01"/>
    <w:rsid w:val="00302140"/>
    <w:rsid w:val="00316830"/>
    <w:rsid w:val="0032470F"/>
    <w:rsid w:val="00334745"/>
    <w:rsid w:val="00342188"/>
    <w:rsid w:val="00351E56"/>
    <w:rsid w:val="00355826"/>
    <w:rsid w:val="00357401"/>
    <w:rsid w:val="0036544D"/>
    <w:rsid w:val="0036697C"/>
    <w:rsid w:val="003672B3"/>
    <w:rsid w:val="00371B29"/>
    <w:rsid w:val="00372DC3"/>
    <w:rsid w:val="003751D2"/>
    <w:rsid w:val="00376D35"/>
    <w:rsid w:val="00380098"/>
    <w:rsid w:val="00385EDD"/>
    <w:rsid w:val="00386077"/>
    <w:rsid w:val="003866EE"/>
    <w:rsid w:val="00386A49"/>
    <w:rsid w:val="0039211A"/>
    <w:rsid w:val="00397232"/>
    <w:rsid w:val="003B71FE"/>
    <w:rsid w:val="003C0238"/>
    <w:rsid w:val="003C6725"/>
    <w:rsid w:val="003C747D"/>
    <w:rsid w:val="003D2D66"/>
    <w:rsid w:val="003E0D23"/>
    <w:rsid w:val="003E39B4"/>
    <w:rsid w:val="003E4A18"/>
    <w:rsid w:val="003E66A3"/>
    <w:rsid w:val="003F5BA4"/>
    <w:rsid w:val="004044FC"/>
    <w:rsid w:val="00407964"/>
    <w:rsid w:val="00407AB5"/>
    <w:rsid w:val="00407BB0"/>
    <w:rsid w:val="00411AA5"/>
    <w:rsid w:val="004168E1"/>
    <w:rsid w:val="00421398"/>
    <w:rsid w:val="00421647"/>
    <w:rsid w:val="00422069"/>
    <w:rsid w:val="00423A38"/>
    <w:rsid w:val="00424485"/>
    <w:rsid w:val="00425549"/>
    <w:rsid w:val="004305F8"/>
    <w:rsid w:val="00432B44"/>
    <w:rsid w:val="00432D4A"/>
    <w:rsid w:val="00433D9C"/>
    <w:rsid w:val="0043431A"/>
    <w:rsid w:val="00435A44"/>
    <w:rsid w:val="00444DCE"/>
    <w:rsid w:val="00447347"/>
    <w:rsid w:val="00447EE3"/>
    <w:rsid w:val="00454B9A"/>
    <w:rsid w:val="00454DA6"/>
    <w:rsid w:val="0046294C"/>
    <w:rsid w:val="00467849"/>
    <w:rsid w:val="004858D8"/>
    <w:rsid w:val="00486071"/>
    <w:rsid w:val="00486759"/>
    <w:rsid w:val="0048775E"/>
    <w:rsid w:val="00490534"/>
    <w:rsid w:val="0049080C"/>
    <w:rsid w:val="00491BE4"/>
    <w:rsid w:val="0049314C"/>
    <w:rsid w:val="00493F3B"/>
    <w:rsid w:val="004A17FC"/>
    <w:rsid w:val="004B7A2C"/>
    <w:rsid w:val="004B7F5B"/>
    <w:rsid w:val="004C0491"/>
    <w:rsid w:val="004C33DF"/>
    <w:rsid w:val="004C4D4E"/>
    <w:rsid w:val="004D28F7"/>
    <w:rsid w:val="004D3C48"/>
    <w:rsid w:val="004F032A"/>
    <w:rsid w:val="004F65FC"/>
    <w:rsid w:val="005014FF"/>
    <w:rsid w:val="00510594"/>
    <w:rsid w:val="00514C65"/>
    <w:rsid w:val="005203AA"/>
    <w:rsid w:val="0052275B"/>
    <w:rsid w:val="00530A65"/>
    <w:rsid w:val="005461FC"/>
    <w:rsid w:val="00551238"/>
    <w:rsid w:val="00552608"/>
    <w:rsid w:val="005574D1"/>
    <w:rsid w:val="00564117"/>
    <w:rsid w:val="005645A5"/>
    <w:rsid w:val="00565B66"/>
    <w:rsid w:val="00565E8F"/>
    <w:rsid w:val="005672B3"/>
    <w:rsid w:val="005678A2"/>
    <w:rsid w:val="0057672B"/>
    <w:rsid w:val="0058096F"/>
    <w:rsid w:val="00584079"/>
    <w:rsid w:val="0058682B"/>
    <w:rsid w:val="005873EF"/>
    <w:rsid w:val="005A2437"/>
    <w:rsid w:val="005A4AED"/>
    <w:rsid w:val="005A6497"/>
    <w:rsid w:val="005B42EE"/>
    <w:rsid w:val="005B467E"/>
    <w:rsid w:val="005C605B"/>
    <w:rsid w:val="005D2806"/>
    <w:rsid w:val="005D285C"/>
    <w:rsid w:val="005D75DC"/>
    <w:rsid w:val="005E00BC"/>
    <w:rsid w:val="005E0E68"/>
    <w:rsid w:val="005E0FCA"/>
    <w:rsid w:val="005E21FD"/>
    <w:rsid w:val="005E7FBF"/>
    <w:rsid w:val="005F3B66"/>
    <w:rsid w:val="005F3C26"/>
    <w:rsid w:val="005F619C"/>
    <w:rsid w:val="005F706A"/>
    <w:rsid w:val="005F720C"/>
    <w:rsid w:val="006007DE"/>
    <w:rsid w:val="00603756"/>
    <w:rsid w:val="00605E1D"/>
    <w:rsid w:val="00621D34"/>
    <w:rsid w:val="00622FB2"/>
    <w:rsid w:val="00623915"/>
    <w:rsid w:val="00623C20"/>
    <w:rsid w:val="00624F44"/>
    <w:rsid w:val="00625E26"/>
    <w:rsid w:val="00625FC3"/>
    <w:rsid w:val="00626D06"/>
    <w:rsid w:val="0062762D"/>
    <w:rsid w:val="006309A8"/>
    <w:rsid w:val="0063700D"/>
    <w:rsid w:val="00640170"/>
    <w:rsid w:val="006435A4"/>
    <w:rsid w:val="0064432C"/>
    <w:rsid w:val="006464BC"/>
    <w:rsid w:val="0065076A"/>
    <w:rsid w:val="00653A71"/>
    <w:rsid w:val="00653E3D"/>
    <w:rsid w:val="00677FC7"/>
    <w:rsid w:val="0068415B"/>
    <w:rsid w:val="00687C68"/>
    <w:rsid w:val="00687EB9"/>
    <w:rsid w:val="006901A2"/>
    <w:rsid w:val="006912D1"/>
    <w:rsid w:val="006935F3"/>
    <w:rsid w:val="006973C0"/>
    <w:rsid w:val="006A0EBC"/>
    <w:rsid w:val="006A1483"/>
    <w:rsid w:val="006A3D37"/>
    <w:rsid w:val="006A6932"/>
    <w:rsid w:val="006B664A"/>
    <w:rsid w:val="006C1300"/>
    <w:rsid w:val="006C1369"/>
    <w:rsid w:val="006C3A50"/>
    <w:rsid w:val="006C5A82"/>
    <w:rsid w:val="006D047C"/>
    <w:rsid w:val="006D1B9E"/>
    <w:rsid w:val="006D393F"/>
    <w:rsid w:val="006D66A4"/>
    <w:rsid w:val="006E617B"/>
    <w:rsid w:val="006E6C1C"/>
    <w:rsid w:val="006F5B5B"/>
    <w:rsid w:val="006F65CD"/>
    <w:rsid w:val="00701397"/>
    <w:rsid w:val="00713E62"/>
    <w:rsid w:val="0071661D"/>
    <w:rsid w:val="00717B40"/>
    <w:rsid w:val="007213A1"/>
    <w:rsid w:val="007226F7"/>
    <w:rsid w:val="00724C48"/>
    <w:rsid w:val="00731C4E"/>
    <w:rsid w:val="00732FC1"/>
    <w:rsid w:val="00735B87"/>
    <w:rsid w:val="0074190F"/>
    <w:rsid w:val="00753955"/>
    <w:rsid w:val="0075421F"/>
    <w:rsid w:val="00755BE4"/>
    <w:rsid w:val="00756D53"/>
    <w:rsid w:val="00767409"/>
    <w:rsid w:val="00771B70"/>
    <w:rsid w:val="00771DDF"/>
    <w:rsid w:val="00772FC8"/>
    <w:rsid w:val="00773127"/>
    <w:rsid w:val="007754E4"/>
    <w:rsid w:val="00775BCB"/>
    <w:rsid w:val="00777CC9"/>
    <w:rsid w:val="00780F90"/>
    <w:rsid w:val="0078525A"/>
    <w:rsid w:val="00785B04"/>
    <w:rsid w:val="0079022C"/>
    <w:rsid w:val="007B1DBF"/>
    <w:rsid w:val="007B2491"/>
    <w:rsid w:val="007B6595"/>
    <w:rsid w:val="007C088E"/>
    <w:rsid w:val="007C2DC7"/>
    <w:rsid w:val="007C56DC"/>
    <w:rsid w:val="007C6149"/>
    <w:rsid w:val="007D40A6"/>
    <w:rsid w:val="007F7A6A"/>
    <w:rsid w:val="00802237"/>
    <w:rsid w:val="008068FF"/>
    <w:rsid w:val="00806CC2"/>
    <w:rsid w:val="00806D23"/>
    <w:rsid w:val="00812AE3"/>
    <w:rsid w:val="00813291"/>
    <w:rsid w:val="00815833"/>
    <w:rsid w:val="00816435"/>
    <w:rsid w:val="008202FF"/>
    <w:rsid w:val="008225C1"/>
    <w:rsid w:val="00822AD5"/>
    <w:rsid w:val="00827CFA"/>
    <w:rsid w:val="00831197"/>
    <w:rsid w:val="00834280"/>
    <w:rsid w:val="00834DEA"/>
    <w:rsid w:val="00835104"/>
    <w:rsid w:val="00836478"/>
    <w:rsid w:val="008439AC"/>
    <w:rsid w:val="00846EB3"/>
    <w:rsid w:val="008474EA"/>
    <w:rsid w:val="008552BC"/>
    <w:rsid w:val="00862DA8"/>
    <w:rsid w:val="00862E4E"/>
    <w:rsid w:val="0086698D"/>
    <w:rsid w:val="008724A4"/>
    <w:rsid w:val="0087519F"/>
    <w:rsid w:val="0087759C"/>
    <w:rsid w:val="00881571"/>
    <w:rsid w:val="00882224"/>
    <w:rsid w:val="00882C42"/>
    <w:rsid w:val="00885266"/>
    <w:rsid w:val="00894131"/>
    <w:rsid w:val="008A20F0"/>
    <w:rsid w:val="008A2C40"/>
    <w:rsid w:val="008A668D"/>
    <w:rsid w:val="008B12C2"/>
    <w:rsid w:val="008B15FC"/>
    <w:rsid w:val="008B4F53"/>
    <w:rsid w:val="008B60F4"/>
    <w:rsid w:val="008C014B"/>
    <w:rsid w:val="008C6657"/>
    <w:rsid w:val="008C6843"/>
    <w:rsid w:val="008D25F0"/>
    <w:rsid w:val="008D5523"/>
    <w:rsid w:val="008D712B"/>
    <w:rsid w:val="008D7811"/>
    <w:rsid w:val="008E008B"/>
    <w:rsid w:val="008E6B3F"/>
    <w:rsid w:val="008E6EE6"/>
    <w:rsid w:val="008F3ED9"/>
    <w:rsid w:val="008F58DB"/>
    <w:rsid w:val="008F7C09"/>
    <w:rsid w:val="00902073"/>
    <w:rsid w:val="009027FC"/>
    <w:rsid w:val="009033FC"/>
    <w:rsid w:val="00904302"/>
    <w:rsid w:val="00910AD0"/>
    <w:rsid w:val="009125BE"/>
    <w:rsid w:val="00925E55"/>
    <w:rsid w:val="009345C6"/>
    <w:rsid w:val="00943EDE"/>
    <w:rsid w:val="00951EB7"/>
    <w:rsid w:val="00953C0A"/>
    <w:rsid w:val="0096255E"/>
    <w:rsid w:val="00962A0F"/>
    <w:rsid w:val="00967FC1"/>
    <w:rsid w:val="00970D4F"/>
    <w:rsid w:val="0097412A"/>
    <w:rsid w:val="00974FA5"/>
    <w:rsid w:val="00975B5E"/>
    <w:rsid w:val="0097614F"/>
    <w:rsid w:val="009801F2"/>
    <w:rsid w:val="00982038"/>
    <w:rsid w:val="00995E2E"/>
    <w:rsid w:val="00996400"/>
    <w:rsid w:val="009A3B2B"/>
    <w:rsid w:val="009C1185"/>
    <w:rsid w:val="009C15E7"/>
    <w:rsid w:val="009C21A4"/>
    <w:rsid w:val="009C6AA8"/>
    <w:rsid w:val="009D2F6D"/>
    <w:rsid w:val="009D5E86"/>
    <w:rsid w:val="009F09AA"/>
    <w:rsid w:val="009F30D6"/>
    <w:rsid w:val="009F5BFC"/>
    <w:rsid w:val="00A01651"/>
    <w:rsid w:val="00A0636B"/>
    <w:rsid w:val="00A11FD1"/>
    <w:rsid w:val="00A151E8"/>
    <w:rsid w:val="00A16B54"/>
    <w:rsid w:val="00A16C34"/>
    <w:rsid w:val="00A2124B"/>
    <w:rsid w:val="00A21351"/>
    <w:rsid w:val="00A21C93"/>
    <w:rsid w:val="00A3084F"/>
    <w:rsid w:val="00A34587"/>
    <w:rsid w:val="00A3541D"/>
    <w:rsid w:val="00A37F89"/>
    <w:rsid w:val="00A40900"/>
    <w:rsid w:val="00A40B65"/>
    <w:rsid w:val="00A45B87"/>
    <w:rsid w:val="00A508AB"/>
    <w:rsid w:val="00A54070"/>
    <w:rsid w:val="00A5411E"/>
    <w:rsid w:val="00A5741F"/>
    <w:rsid w:val="00A60309"/>
    <w:rsid w:val="00A67AD4"/>
    <w:rsid w:val="00A81797"/>
    <w:rsid w:val="00A8230A"/>
    <w:rsid w:val="00A90FB4"/>
    <w:rsid w:val="00AA0E6B"/>
    <w:rsid w:val="00AA4289"/>
    <w:rsid w:val="00AA6D66"/>
    <w:rsid w:val="00AA7B25"/>
    <w:rsid w:val="00AB1E5B"/>
    <w:rsid w:val="00AB288E"/>
    <w:rsid w:val="00AB54CC"/>
    <w:rsid w:val="00AB7F63"/>
    <w:rsid w:val="00AC0B07"/>
    <w:rsid w:val="00AC1091"/>
    <w:rsid w:val="00AC4857"/>
    <w:rsid w:val="00AC4E82"/>
    <w:rsid w:val="00AD146D"/>
    <w:rsid w:val="00AD2879"/>
    <w:rsid w:val="00AD384F"/>
    <w:rsid w:val="00AD3AA8"/>
    <w:rsid w:val="00AD6EF5"/>
    <w:rsid w:val="00AE381E"/>
    <w:rsid w:val="00AE43C5"/>
    <w:rsid w:val="00AE65C8"/>
    <w:rsid w:val="00AF0041"/>
    <w:rsid w:val="00AF2BB2"/>
    <w:rsid w:val="00AF34DF"/>
    <w:rsid w:val="00B03F6C"/>
    <w:rsid w:val="00B072AC"/>
    <w:rsid w:val="00B2038C"/>
    <w:rsid w:val="00B23837"/>
    <w:rsid w:val="00B25681"/>
    <w:rsid w:val="00B3541E"/>
    <w:rsid w:val="00B37E1A"/>
    <w:rsid w:val="00B51BBE"/>
    <w:rsid w:val="00B5365F"/>
    <w:rsid w:val="00B55C47"/>
    <w:rsid w:val="00B56311"/>
    <w:rsid w:val="00B565C6"/>
    <w:rsid w:val="00B565D1"/>
    <w:rsid w:val="00B61343"/>
    <w:rsid w:val="00B67105"/>
    <w:rsid w:val="00B72C01"/>
    <w:rsid w:val="00B7310C"/>
    <w:rsid w:val="00B76815"/>
    <w:rsid w:val="00B81441"/>
    <w:rsid w:val="00B82F70"/>
    <w:rsid w:val="00B8325C"/>
    <w:rsid w:val="00B91227"/>
    <w:rsid w:val="00B9167F"/>
    <w:rsid w:val="00B93B6E"/>
    <w:rsid w:val="00B97CF0"/>
    <w:rsid w:val="00BA5579"/>
    <w:rsid w:val="00BB0614"/>
    <w:rsid w:val="00BB0991"/>
    <w:rsid w:val="00BB4676"/>
    <w:rsid w:val="00BB6ED2"/>
    <w:rsid w:val="00BC1ACA"/>
    <w:rsid w:val="00BC1F00"/>
    <w:rsid w:val="00BC3397"/>
    <w:rsid w:val="00BD2D54"/>
    <w:rsid w:val="00BD51D2"/>
    <w:rsid w:val="00BD7EEF"/>
    <w:rsid w:val="00BE06E5"/>
    <w:rsid w:val="00BE12B0"/>
    <w:rsid w:val="00BE66EE"/>
    <w:rsid w:val="00BF164E"/>
    <w:rsid w:val="00C0052D"/>
    <w:rsid w:val="00C00B05"/>
    <w:rsid w:val="00C0251B"/>
    <w:rsid w:val="00C06751"/>
    <w:rsid w:val="00C06A4B"/>
    <w:rsid w:val="00C10B21"/>
    <w:rsid w:val="00C1536C"/>
    <w:rsid w:val="00C15BB4"/>
    <w:rsid w:val="00C2235B"/>
    <w:rsid w:val="00C30ECD"/>
    <w:rsid w:val="00C3241F"/>
    <w:rsid w:val="00C34508"/>
    <w:rsid w:val="00C47306"/>
    <w:rsid w:val="00C473F8"/>
    <w:rsid w:val="00C518F8"/>
    <w:rsid w:val="00C519F2"/>
    <w:rsid w:val="00C52619"/>
    <w:rsid w:val="00C532C1"/>
    <w:rsid w:val="00C571D4"/>
    <w:rsid w:val="00C6259B"/>
    <w:rsid w:val="00C66096"/>
    <w:rsid w:val="00C67C27"/>
    <w:rsid w:val="00C73D3C"/>
    <w:rsid w:val="00C75090"/>
    <w:rsid w:val="00C76956"/>
    <w:rsid w:val="00C81030"/>
    <w:rsid w:val="00C8359C"/>
    <w:rsid w:val="00C84B9F"/>
    <w:rsid w:val="00C92877"/>
    <w:rsid w:val="00C93C99"/>
    <w:rsid w:val="00C95D0F"/>
    <w:rsid w:val="00CB778C"/>
    <w:rsid w:val="00CB782A"/>
    <w:rsid w:val="00CC0F90"/>
    <w:rsid w:val="00CC2698"/>
    <w:rsid w:val="00CC2813"/>
    <w:rsid w:val="00CD14CE"/>
    <w:rsid w:val="00CD7770"/>
    <w:rsid w:val="00CE11D9"/>
    <w:rsid w:val="00CE2F20"/>
    <w:rsid w:val="00CE450F"/>
    <w:rsid w:val="00CF5D52"/>
    <w:rsid w:val="00CF61A4"/>
    <w:rsid w:val="00CF6239"/>
    <w:rsid w:val="00CF77B1"/>
    <w:rsid w:val="00D01B7C"/>
    <w:rsid w:val="00D05B95"/>
    <w:rsid w:val="00D1140B"/>
    <w:rsid w:val="00D168D1"/>
    <w:rsid w:val="00D21C33"/>
    <w:rsid w:val="00D23BF0"/>
    <w:rsid w:val="00D40C06"/>
    <w:rsid w:val="00D410CE"/>
    <w:rsid w:val="00D441E6"/>
    <w:rsid w:val="00D45778"/>
    <w:rsid w:val="00D513D1"/>
    <w:rsid w:val="00D55671"/>
    <w:rsid w:val="00D563F1"/>
    <w:rsid w:val="00D611DD"/>
    <w:rsid w:val="00D61EE2"/>
    <w:rsid w:val="00D656D8"/>
    <w:rsid w:val="00D65E1A"/>
    <w:rsid w:val="00D6694D"/>
    <w:rsid w:val="00D67FAA"/>
    <w:rsid w:val="00D707CB"/>
    <w:rsid w:val="00D7095A"/>
    <w:rsid w:val="00D73011"/>
    <w:rsid w:val="00D755F0"/>
    <w:rsid w:val="00D75CF7"/>
    <w:rsid w:val="00D84D99"/>
    <w:rsid w:val="00D851D1"/>
    <w:rsid w:val="00D91B8E"/>
    <w:rsid w:val="00D91D01"/>
    <w:rsid w:val="00DA2E1E"/>
    <w:rsid w:val="00DA4F9B"/>
    <w:rsid w:val="00DA722F"/>
    <w:rsid w:val="00DB78BC"/>
    <w:rsid w:val="00DD3721"/>
    <w:rsid w:val="00DE367E"/>
    <w:rsid w:val="00DE41B0"/>
    <w:rsid w:val="00DE495F"/>
    <w:rsid w:val="00DE5705"/>
    <w:rsid w:val="00DF3236"/>
    <w:rsid w:val="00E022FE"/>
    <w:rsid w:val="00E030EF"/>
    <w:rsid w:val="00E07387"/>
    <w:rsid w:val="00E1511F"/>
    <w:rsid w:val="00E15E14"/>
    <w:rsid w:val="00E20CB0"/>
    <w:rsid w:val="00E249D5"/>
    <w:rsid w:val="00E26511"/>
    <w:rsid w:val="00E3056E"/>
    <w:rsid w:val="00E3392C"/>
    <w:rsid w:val="00E34B3D"/>
    <w:rsid w:val="00E36FC8"/>
    <w:rsid w:val="00E408B3"/>
    <w:rsid w:val="00E40DA6"/>
    <w:rsid w:val="00E41338"/>
    <w:rsid w:val="00E449DE"/>
    <w:rsid w:val="00E51396"/>
    <w:rsid w:val="00E55B1B"/>
    <w:rsid w:val="00E55F41"/>
    <w:rsid w:val="00E57C3C"/>
    <w:rsid w:val="00E61AC7"/>
    <w:rsid w:val="00E633D6"/>
    <w:rsid w:val="00E73AFE"/>
    <w:rsid w:val="00E7432D"/>
    <w:rsid w:val="00E77BE9"/>
    <w:rsid w:val="00E84321"/>
    <w:rsid w:val="00E86BEE"/>
    <w:rsid w:val="00E93F51"/>
    <w:rsid w:val="00E95DD8"/>
    <w:rsid w:val="00E9746F"/>
    <w:rsid w:val="00E97AC4"/>
    <w:rsid w:val="00EA5D5C"/>
    <w:rsid w:val="00EB1160"/>
    <w:rsid w:val="00EB3E25"/>
    <w:rsid w:val="00EB6BBF"/>
    <w:rsid w:val="00EC14A7"/>
    <w:rsid w:val="00EC19B9"/>
    <w:rsid w:val="00EC2AC6"/>
    <w:rsid w:val="00ED4CDF"/>
    <w:rsid w:val="00ED6534"/>
    <w:rsid w:val="00ED7811"/>
    <w:rsid w:val="00EE5C80"/>
    <w:rsid w:val="00EF11D8"/>
    <w:rsid w:val="00EF1946"/>
    <w:rsid w:val="00F012E9"/>
    <w:rsid w:val="00F05A3A"/>
    <w:rsid w:val="00F13A84"/>
    <w:rsid w:val="00F22C32"/>
    <w:rsid w:val="00F3141D"/>
    <w:rsid w:val="00F34B47"/>
    <w:rsid w:val="00F40198"/>
    <w:rsid w:val="00F41523"/>
    <w:rsid w:val="00F43886"/>
    <w:rsid w:val="00F44B3B"/>
    <w:rsid w:val="00F45D66"/>
    <w:rsid w:val="00F47925"/>
    <w:rsid w:val="00F511E4"/>
    <w:rsid w:val="00F5266E"/>
    <w:rsid w:val="00F52E77"/>
    <w:rsid w:val="00F5544D"/>
    <w:rsid w:val="00F6002F"/>
    <w:rsid w:val="00F637F1"/>
    <w:rsid w:val="00F655DC"/>
    <w:rsid w:val="00F66532"/>
    <w:rsid w:val="00F667D3"/>
    <w:rsid w:val="00F70EAB"/>
    <w:rsid w:val="00F72197"/>
    <w:rsid w:val="00F73C90"/>
    <w:rsid w:val="00F7492F"/>
    <w:rsid w:val="00F75D07"/>
    <w:rsid w:val="00F76695"/>
    <w:rsid w:val="00F8069F"/>
    <w:rsid w:val="00F82762"/>
    <w:rsid w:val="00F9143D"/>
    <w:rsid w:val="00F921D5"/>
    <w:rsid w:val="00FA20C8"/>
    <w:rsid w:val="00FA2123"/>
    <w:rsid w:val="00FA4406"/>
    <w:rsid w:val="00FA73A1"/>
    <w:rsid w:val="00FB0979"/>
    <w:rsid w:val="00FB578C"/>
    <w:rsid w:val="00FC0760"/>
    <w:rsid w:val="00FC6196"/>
    <w:rsid w:val="00FD1078"/>
    <w:rsid w:val="00FD32EB"/>
    <w:rsid w:val="00FD6476"/>
    <w:rsid w:val="00FE0651"/>
    <w:rsid w:val="00FE24AC"/>
    <w:rsid w:val="00FE3DC1"/>
    <w:rsid w:val="00FE6C50"/>
    <w:rsid w:val="00FF139D"/>
    <w:rsid w:val="00FF1EDB"/>
    <w:rsid w:val="00FF20BD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F52E7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F52E7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23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1D23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locked/>
    <w:rsid w:val="001D232D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locked/>
    <w:rsid w:val="001D232D"/>
    <w:rPr>
      <w:rFonts w:ascii="Calibri" w:hAnsi="Calibri" w:cs="Calibri"/>
      <w:i/>
      <w:iCs/>
      <w:sz w:val="24"/>
      <w:szCs w:val="24"/>
    </w:rPr>
  </w:style>
  <w:style w:type="paragraph" w:customStyle="1" w:styleId="Style1">
    <w:name w:val="Style1"/>
    <w:basedOn w:val="a"/>
    <w:rsid w:val="00C06751"/>
  </w:style>
  <w:style w:type="paragraph" w:customStyle="1" w:styleId="Style2">
    <w:name w:val="Style2"/>
    <w:basedOn w:val="a"/>
    <w:rsid w:val="00C06751"/>
  </w:style>
  <w:style w:type="paragraph" w:customStyle="1" w:styleId="Style3">
    <w:name w:val="Style3"/>
    <w:basedOn w:val="a"/>
    <w:rsid w:val="00C06751"/>
  </w:style>
  <w:style w:type="paragraph" w:customStyle="1" w:styleId="Style4">
    <w:name w:val="Style4"/>
    <w:basedOn w:val="a"/>
    <w:rsid w:val="00C06751"/>
  </w:style>
  <w:style w:type="paragraph" w:customStyle="1" w:styleId="Style5">
    <w:name w:val="Style5"/>
    <w:basedOn w:val="a"/>
    <w:rsid w:val="00C06751"/>
  </w:style>
  <w:style w:type="paragraph" w:customStyle="1" w:styleId="Style6">
    <w:name w:val="Style6"/>
    <w:basedOn w:val="a"/>
    <w:rsid w:val="00C06751"/>
  </w:style>
  <w:style w:type="paragraph" w:customStyle="1" w:styleId="Style7">
    <w:name w:val="Style7"/>
    <w:basedOn w:val="a"/>
    <w:rsid w:val="00C06751"/>
  </w:style>
  <w:style w:type="paragraph" w:customStyle="1" w:styleId="Style8">
    <w:name w:val="Style8"/>
    <w:basedOn w:val="a"/>
    <w:rsid w:val="00C06751"/>
  </w:style>
  <w:style w:type="character" w:customStyle="1" w:styleId="FontStyle11">
    <w:name w:val="Font Style11"/>
    <w:rsid w:val="00C0675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C0675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C0675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0675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C0675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C067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C067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C0675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C0675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C06751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0675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C0675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C0675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C0675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C0675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1D232D"/>
    <w:rPr>
      <w:rFonts w:cs="Times New Roman"/>
      <w:sz w:val="24"/>
      <w:szCs w:val="24"/>
    </w:rPr>
  </w:style>
  <w:style w:type="character" w:styleId="a5">
    <w:name w:val="page number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locked/>
    <w:rsid w:val="00E51396"/>
    <w:rPr>
      <w:rFonts w:cs="Times New Roman"/>
      <w:i/>
      <w:iCs/>
      <w:sz w:val="24"/>
      <w:szCs w:val="24"/>
    </w:rPr>
  </w:style>
  <w:style w:type="character" w:styleId="a9">
    <w:name w:val="Emphasis"/>
    <w:qFormat/>
    <w:rsid w:val="00E51396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sz w:val="2"/>
      <w:szCs w:val="2"/>
    </w:rPr>
  </w:style>
  <w:style w:type="character" w:customStyle="1" w:styleId="ab">
    <w:name w:val="Текст выноски Знак"/>
    <w:link w:val="aa"/>
    <w:uiPriority w:val="99"/>
    <w:semiHidden/>
    <w:locked/>
    <w:rsid w:val="001D232D"/>
    <w:rPr>
      <w:rFonts w:cs="Times New Roman"/>
      <w:sz w:val="2"/>
      <w:szCs w:val="2"/>
    </w:rPr>
  </w:style>
  <w:style w:type="paragraph" w:styleId="ac">
    <w:name w:val="header"/>
    <w:basedOn w:val="a"/>
    <w:link w:val="ad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153190"/>
    <w:rPr>
      <w:rFonts w:cs="Times New Roman"/>
      <w:sz w:val="24"/>
      <w:szCs w:val="24"/>
    </w:rPr>
  </w:style>
  <w:style w:type="character" w:styleId="ae">
    <w:name w:val="annotation reference"/>
    <w:rsid w:val="00E4133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link w:val="af1"/>
    <w:locked/>
    <w:rsid w:val="00E41338"/>
    <w:rPr>
      <w:rFonts w:cs="Times New Roman"/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link w:val="af3"/>
    <w:locked/>
    <w:rsid w:val="00AA0E6B"/>
    <w:rPr>
      <w:rFonts w:cs="Times New Roman"/>
    </w:rPr>
  </w:style>
  <w:style w:type="character" w:styleId="af5">
    <w:name w:val="footnote reference"/>
    <w:rsid w:val="00AA0E6B"/>
    <w:rPr>
      <w:rFonts w:cs="Times New Roman"/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paragraph" w:styleId="af6">
    <w:name w:val="List Paragraph"/>
    <w:basedOn w:val="a"/>
    <w:qFormat/>
    <w:rsid w:val="00E20CB0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character" w:customStyle="1" w:styleId="4">
    <w:name w:val="Знак Знак4"/>
    <w:locked/>
    <w:rsid w:val="00F52E77"/>
    <w:rPr>
      <w:i/>
      <w:sz w:val="24"/>
      <w:lang w:val="ru-RU" w:eastAsia="ru-RU"/>
    </w:rPr>
  </w:style>
  <w:style w:type="paragraph" w:customStyle="1" w:styleId="af7">
    <w:name w:val="список с тире"/>
    <w:basedOn w:val="a"/>
    <w:rsid w:val="00F52E77"/>
    <w:pPr>
      <w:widowControl/>
      <w:tabs>
        <w:tab w:val="num" w:pos="1440"/>
      </w:tabs>
      <w:suppressAutoHyphens/>
      <w:autoSpaceDN/>
      <w:adjustRightInd/>
      <w:spacing w:before="120"/>
      <w:ind w:left="1440" w:hanging="360"/>
    </w:pPr>
    <w:rPr>
      <w:color w:val="000000"/>
      <w:lang w:eastAsia="ar-SA"/>
    </w:rPr>
  </w:style>
  <w:style w:type="paragraph" w:customStyle="1" w:styleId="Default">
    <w:name w:val="Default"/>
    <w:rsid w:val="00F52E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8">
    <w:name w:val="Знак"/>
    <w:basedOn w:val="a"/>
    <w:rsid w:val="00F52E7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Body Text"/>
    <w:basedOn w:val="a"/>
    <w:link w:val="afa"/>
    <w:rsid w:val="00F52E77"/>
    <w:pPr>
      <w:widowControl/>
      <w:autoSpaceDE/>
      <w:autoSpaceDN/>
      <w:adjustRightInd/>
      <w:spacing w:after="120"/>
      <w:ind w:firstLine="0"/>
      <w:jc w:val="left"/>
    </w:pPr>
  </w:style>
  <w:style w:type="character" w:customStyle="1" w:styleId="afa">
    <w:name w:val="Основной текст Знак"/>
    <w:link w:val="af9"/>
    <w:locked/>
    <w:rsid w:val="001D232D"/>
    <w:rPr>
      <w:rFonts w:cs="Times New Roman"/>
      <w:sz w:val="24"/>
      <w:szCs w:val="24"/>
    </w:rPr>
  </w:style>
  <w:style w:type="paragraph" w:styleId="afb">
    <w:name w:val="Subtitle"/>
    <w:basedOn w:val="a"/>
    <w:link w:val="afc"/>
    <w:qFormat/>
    <w:rsid w:val="00F52E77"/>
    <w:pPr>
      <w:widowControl/>
      <w:autoSpaceDE/>
      <w:autoSpaceDN/>
      <w:adjustRightInd/>
      <w:ind w:firstLine="0"/>
      <w:jc w:val="center"/>
    </w:pPr>
    <w:rPr>
      <w:rFonts w:ascii="Cambria" w:hAnsi="Cambria"/>
    </w:rPr>
  </w:style>
  <w:style w:type="character" w:customStyle="1" w:styleId="afc">
    <w:name w:val="Подзаголовок Знак"/>
    <w:link w:val="afb"/>
    <w:locked/>
    <w:rsid w:val="001D232D"/>
    <w:rPr>
      <w:rFonts w:ascii="Cambria" w:hAnsi="Cambria" w:cs="Cambria"/>
      <w:sz w:val="24"/>
      <w:szCs w:val="24"/>
    </w:rPr>
  </w:style>
  <w:style w:type="character" w:styleId="afd">
    <w:name w:val="Hyperlink"/>
    <w:uiPriority w:val="99"/>
    <w:rsid w:val="00F52E77"/>
    <w:rPr>
      <w:rFonts w:cs="Times New Roman"/>
      <w:color w:val="0000FF"/>
      <w:u w:val="single"/>
    </w:rPr>
  </w:style>
  <w:style w:type="character" w:customStyle="1" w:styleId="22">
    <w:name w:val="Основной текст (2)_"/>
    <w:link w:val="23"/>
    <w:locked/>
    <w:rsid w:val="00F52E77"/>
    <w:rPr>
      <w:rFonts w:cs="Times New Roman"/>
      <w:b/>
      <w:bCs/>
      <w:sz w:val="21"/>
      <w:szCs w:val="21"/>
    </w:rPr>
  </w:style>
  <w:style w:type="paragraph" w:customStyle="1" w:styleId="23">
    <w:name w:val="Основной текст (2)"/>
    <w:basedOn w:val="a"/>
    <w:link w:val="22"/>
    <w:rsid w:val="00F52E77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b/>
      <w:bCs/>
      <w:sz w:val="21"/>
      <w:szCs w:val="21"/>
    </w:rPr>
  </w:style>
  <w:style w:type="paragraph" w:customStyle="1" w:styleId="12">
    <w:name w:val="стиль1"/>
    <w:basedOn w:val="a"/>
    <w:rsid w:val="00F52E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e">
    <w:name w:val="Strong"/>
    <w:qFormat/>
    <w:rsid w:val="00F52E77"/>
    <w:rPr>
      <w:rFonts w:cs="Times New Roman"/>
      <w:b/>
      <w:bCs/>
    </w:rPr>
  </w:style>
  <w:style w:type="paragraph" w:styleId="aff">
    <w:name w:val="Normal (Web)"/>
    <w:basedOn w:val="a"/>
    <w:uiPriority w:val="99"/>
    <w:rsid w:val="00F52E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htmltxt1">
    <w:name w:val="htmltxt1"/>
    <w:rsid w:val="00F52E77"/>
    <w:rPr>
      <w:rFonts w:cs="Times New Roman"/>
    </w:rPr>
  </w:style>
  <w:style w:type="paragraph" w:styleId="24">
    <w:name w:val="Body Text 2"/>
    <w:basedOn w:val="a"/>
    <w:link w:val="25"/>
    <w:rsid w:val="00F52E77"/>
    <w:pPr>
      <w:spacing w:after="120" w:line="480" w:lineRule="auto"/>
    </w:pPr>
  </w:style>
  <w:style w:type="character" w:customStyle="1" w:styleId="25">
    <w:name w:val="Основной текст 2 Знак"/>
    <w:link w:val="24"/>
    <w:locked/>
    <w:rsid w:val="001D232D"/>
    <w:rPr>
      <w:rFonts w:cs="Times New Roman"/>
      <w:sz w:val="24"/>
      <w:szCs w:val="24"/>
    </w:rPr>
  </w:style>
  <w:style w:type="paragraph" w:customStyle="1" w:styleId="aff0">
    <w:name w:val="Для таблиц"/>
    <w:basedOn w:val="a"/>
    <w:uiPriority w:val="99"/>
    <w:rsid w:val="00E249D5"/>
    <w:pPr>
      <w:widowControl/>
      <w:autoSpaceDE/>
      <w:autoSpaceDN/>
      <w:adjustRightInd/>
      <w:ind w:firstLine="0"/>
      <w:jc w:val="left"/>
    </w:pPr>
  </w:style>
  <w:style w:type="character" w:customStyle="1" w:styleId="apple-converted-space">
    <w:name w:val="apple-converted-space"/>
    <w:rsid w:val="00F5266E"/>
    <w:rPr>
      <w:rFonts w:cs="Times New Roman"/>
    </w:rPr>
  </w:style>
  <w:style w:type="paragraph" w:styleId="3">
    <w:name w:val="Body Text Indent 3"/>
    <w:basedOn w:val="a"/>
    <w:link w:val="30"/>
    <w:uiPriority w:val="99"/>
    <w:rsid w:val="002346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D232D"/>
    <w:rPr>
      <w:rFonts w:cs="Times New Roman"/>
      <w:sz w:val="16"/>
      <w:szCs w:val="16"/>
    </w:rPr>
  </w:style>
  <w:style w:type="paragraph" w:customStyle="1" w:styleId="aff1">
    <w:name w:val="список с точками"/>
    <w:basedOn w:val="a"/>
    <w:uiPriority w:val="99"/>
    <w:rsid w:val="00F45D66"/>
    <w:pPr>
      <w:widowControl/>
      <w:tabs>
        <w:tab w:val="num" w:pos="720"/>
        <w:tab w:val="num" w:pos="756"/>
        <w:tab w:val="num" w:pos="913"/>
      </w:tabs>
      <w:autoSpaceDE/>
      <w:autoSpaceDN/>
      <w:adjustRightInd/>
      <w:spacing w:line="312" w:lineRule="auto"/>
      <w:ind w:left="756" w:hanging="360"/>
    </w:pPr>
  </w:style>
  <w:style w:type="paragraph" w:customStyle="1" w:styleId="13">
    <w:name w:val="Абзац списка1"/>
    <w:basedOn w:val="a"/>
    <w:uiPriority w:val="99"/>
    <w:rsid w:val="00F05A3A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paragraph" w:customStyle="1" w:styleId="FR2">
    <w:name w:val="FR2"/>
    <w:rsid w:val="00E07387"/>
    <w:pPr>
      <w:widowControl w:val="0"/>
      <w:autoSpaceDE w:val="0"/>
      <w:autoSpaceDN w:val="0"/>
      <w:adjustRightInd w:val="0"/>
      <w:ind w:left="200" w:right="20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40">
    <w:name w:val="Знак Знак4"/>
    <w:rsid w:val="00E07387"/>
    <w:rPr>
      <w:i/>
      <w:iCs/>
      <w:sz w:val="24"/>
      <w:szCs w:val="24"/>
    </w:rPr>
  </w:style>
  <w:style w:type="paragraph" w:customStyle="1" w:styleId="26">
    <w:name w:val="Абзац списка2"/>
    <w:basedOn w:val="a"/>
    <w:rsid w:val="00E07387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character" w:styleId="aff2">
    <w:name w:val="FollowedHyperlink"/>
    <w:uiPriority w:val="99"/>
    <w:semiHidden/>
    <w:unhideWhenUsed/>
    <w:rsid w:val="00530A65"/>
    <w:rPr>
      <w:color w:val="800080"/>
      <w:u w:val="single"/>
    </w:rPr>
  </w:style>
  <w:style w:type="paragraph" w:styleId="aff3">
    <w:name w:val="Title"/>
    <w:basedOn w:val="a"/>
    <w:link w:val="aff4"/>
    <w:qFormat/>
    <w:locked/>
    <w:rsid w:val="005A6497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f4">
    <w:name w:val="Название Знак"/>
    <w:basedOn w:val="a0"/>
    <w:link w:val="aff3"/>
    <w:rsid w:val="005A649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365.pdf&amp;show=dcatalogues/1/1139120/3365.pdf&amp;view=true" TargetMode="External"/><Relationship Id="rId18" Type="http://schemas.openxmlformats.org/officeDocument/2006/relationships/hyperlink" Target="http://www1.fips.ru/" TargetMode="External"/><Relationship Id="rId26" Type="http://schemas.openxmlformats.org/officeDocument/2006/relationships/hyperlink" Target="http://www.springerprotocol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559.pdf&amp;show=dcatalogues/1/1515154/3559.pdf&amp;view=true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link.sprin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://magtu.ru:8085/marcweb2/Default.as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415043" TargetMode="External"/><Relationship Id="rId24" Type="http://schemas.openxmlformats.org/officeDocument/2006/relationships/hyperlink" Target="http://scopu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webofscience.com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/>
  <LinksUpToDate>false</LinksUpToDate>
  <CharactersWithSpaces>26278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user</cp:lastModifiedBy>
  <cp:revision>4</cp:revision>
  <cp:lastPrinted>2019-11-22T06:13:00Z</cp:lastPrinted>
  <dcterms:created xsi:type="dcterms:W3CDTF">2020-11-12T07:13:00Z</dcterms:created>
  <dcterms:modified xsi:type="dcterms:W3CDTF">2020-11-13T01:58:00Z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