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DF" w:rsidRDefault="001B3EDF" w:rsidP="00224352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DF" w:rsidRDefault="001B3EDF" w:rsidP="00224352">
      <w:pPr>
        <w:spacing w:after="200"/>
        <w:ind w:firstLine="0"/>
        <w:jc w:val="center"/>
        <w:rPr>
          <w:b/>
          <w:bCs/>
        </w:rPr>
      </w:pPr>
    </w:p>
    <w:p w:rsidR="001B3EDF" w:rsidRDefault="001B3EDF" w:rsidP="00224352">
      <w:pPr>
        <w:spacing w:after="200"/>
        <w:ind w:firstLine="0"/>
        <w:jc w:val="center"/>
        <w:rPr>
          <w:b/>
          <w:bCs/>
        </w:rPr>
      </w:pPr>
    </w:p>
    <w:p w:rsidR="001B3EDF" w:rsidRDefault="001B3EDF" w:rsidP="00224352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Администратор\Рабочий стол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DF" w:rsidRDefault="001B3EDF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F10063" w:rsidRDefault="00F10063" w:rsidP="00224352">
      <w:pPr>
        <w:spacing w:after="200"/>
        <w:ind w:firstLine="0"/>
        <w:jc w:val="center"/>
        <w:rPr>
          <w:b/>
          <w:bCs/>
        </w:rPr>
      </w:pPr>
    </w:p>
    <w:p w:rsidR="00224352" w:rsidRDefault="004E430F" w:rsidP="00F10063">
      <w:pPr>
        <w:spacing w:after="200"/>
        <w:ind w:firstLine="0"/>
        <w:jc w:val="center"/>
        <w:rPr>
          <w:rStyle w:val="FontStyle16"/>
          <w:rFonts w:cstheme="majorBidi"/>
          <w:b w:val="0"/>
          <w:bCs w:val="0"/>
          <w:sz w:val="24"/>
          <w:szCs w:val="24"/>
        </w:rPr>
      </w:pPr>
      <w:r>
        <w:rPr>
          <w:rFonts w:cstheme="majorBidi"/>
          <w:noProof/>
        </w:rPr>
        <w:drawing>
          <wp:inline distT="0" distB="0" distL="0" distR="0">
            <wp:extent cx="5940425" cy="8134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88" w:rsidRDefault="00223588">
      <w:pPr>
        <w:spacing w:after="200" w:line="276" w:lineRule="auto"/>
        <w:ind w:firstLine="0"/>
        <w:jc w:val="left"/>
      </w:pPr>
      <w:r>
        <w:br w:type="page"/>
      </w:r>
    </w:p>
    <w:p w:rsidR="0017141B" w:rsidRPr="00F21283" w:rsidRDefault="00224352" w:rsidP="0017141B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>
        <w:rPr>
          <w:rStyle w:val="FontStyle16"/>
          <w:rFonts w:cstheme="majorBidi"/>
          <w:b/>
          <w:bCs/>
          <w:sz w:val="24"/>
          <w:szCs w:val="24"/>
        </w:rPr>
        <w:lastRenderedPageBreak/>
        <w:t>1</w:t>
      </w:r>
      <w:r w:rsidR="00223588">
        <w:rPr>
          <w:rStyle w:val="FontStyle16"/>
          <w:rFonts w:cstheme="majorBidi"/>
          <w:b/>
          <w:bCs/>
          <w:sz w:val="24"/>
          <w:szCs w:val="24"/>
        </w:rPr>
        <w:t xml:space="preserve"> </w:t>
      </w:r>
      <w:r w:rsidR="0017141B" w:rsidRPr="00704511">
        <w:rPr>
          <w:rStyle w:val="FontStyle16"/>
          <w:rFonts w:cstheme="majorBidi"/>
          <w:b/>
          <w:bCs/>
          <w:sz w:val="24"/>
          <w:szCs w:val="24"/>
        </w:rPr>
        <w:t xml:space="preserve">Цели </w:t>
      </w:r>
      <w:r w:rsidR="0017141B">
        <w:rPr>
          <w:rStyle w:val="FontStyle16"/>
          <w:rFonts w:cstheme="majorBidi"/>
          <w:b/>
          <w:bCs/>
          <w:sz w:val="24"/>
          <w:szCs w:val="24"/>
        </w:rPr>
        <w:t>производственной –</w:t>
      </w:r>
      <w:r w:rsidR="005027F9">
        <w:rPr>
          <w:rStyle w:val="FontStyle16"/>
          <w:rFonts w:cstheme="majorBidi"/>
          <w:b/>
          <w:bCs/>
          <w:sz w:val="24"/>
          <w:szCs w:val="24"/>
        </w:rPr>
        <w:t xml:space="preserve"> преддипломной практики </w:t>
      </w:r>
    </w:p>
    <w:p w:rsidR="0017141B" w:rsidRPr="00C60BB3" w:rsidRDefault="0017141B" w:rsidP="0017141B">
      <w:r w:rsidRPr="00C60BB3">
        <w:rPr>
          <w:rStyle w:val="FontStyle16"/>
          <w:b w:val="0"/>
          <w:sz w:val="24"/>
          <w:szCs w:val="24"/>
        </w:rPr>
        <w:t xml:space="preserve">Целями производственной – преддипломной практики бакалавра являются: углубление и обобщение теоретической подготовки, </w:t>
      </w:r>
      <w:r w:rsidRPr="00C60BB3">
        <w:rPr>
          <w:bCs/>
        </w:rPr>
        <w:t xml:space="preserve">развитие </w:t>
      </w:r>
      <w:r w:rsidRPr="00C60BB3">
        <w:t>компетенций в процессе выполнения выпускной квалификационной работой</w:t>
      </w:r>
      <w:r>
        <w:t xml:space="preserve">,формирование опыта </w:t>
      </w:r>
      <w:r w:rsidRPr="00BA5000">
        <w:t>ор</w:t>
      </w:r>
      <w:r>
        <w:t>ганизации научного исследования.</w:t>
      </w:r>
    </w:p>
    <w:p w:rsidR="0017141B" w:rsidRPr="00F21283" w:rsidRDefault="0017141B" w:rsidP="0017141B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F76695">
        <w:t>2 Задачи</w:t>
      </w:r>
      <w:r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 преддипломной практики </w:t>
      </w:r>
    </w:p>
    <w:p w:rsidR="0017141B" w:rsidRDefault="0017141B" w:rsidP="0017141B">
      <w:r w:rsidRPr="00F76695">
        <w:t xml:space="preserve">Задачами </w:t>
      </w:r>
      <w:r>
        <w:rPr>
          <w:rStyle w:val="FontStyle16"/>
          <w:b w:val="0"/>
          <w:sz w:val="24"/>
          <w:szCs w:val="24"/>
        </w:rPr>
        <w:t xml:space="preserve">производственной - преддипломной практики </w:t>
      </w:r>
      <w:r w:rsidRPr="00F76695">
        <w:t>являют</w:t>
      </w:r>
      <w:r>
        <w:t>ся:</w:t>
      </w:r>
    </w:p>
    <w:p w:rsidR="0017141B" w:rsidRDefault="0017141B" w:rsidP="0017141B">
      <w:r>
        <w:t>- развитие у бакалавров устойчивого интересак научному познанию;</w:t>
      </w:r>
    </w:p>
    <w:p w:rsidR="0017141B" w:rsidRDefault="0017141B" w:rsidP="0017141B">
      <w:r>
        <w:t>- закрепление теоретических знаний, получаемых в ходе теоретической подготовки, и приложение их к решению практических психолого-педагогических задач;</w:t>
      </w:r>
    </w:p>
    <w:p w:rsidR="0017141B" w:rsidRDefault="0017141B" w:rsidP="0017141B">
      <w:r>
        <w:t xml:space="preserve">- формирование умения </w:t>
      </w:r>
      <w:r w:rsidRPr="0026505B">
        <w:t>систематизировать и обобщать</w:t>
      </w:r>
      <w:r>
        <w:t xml:space="preserve"> диагностические и экспериментальные данные</w:t>
      </w:r>
      <w:r w:rsidRPr="00A67412">
        <w:rPr>
          <w:color w:val="000000"/>
        </w:rPr>
        <w:t>об индивидуальных особенностях дошкольников, проявляющихся в образовательной деятельности и взаимодействии со взрослыми и сверстниками</w:t>
      </w:r>
      <w:r>
        <w:rPr>
          <w:color w:val="000000"/>
        </w:rPr>
        <w:t>;</w:t>
      </w:r>
    </w:p>
    <w:p w:rsidR="0017141B" w:rsidRDefault="0017141B" w:rsidP="0017141B">
      <w:r>
        <w:t xml:space="preserve">- развитие презентационных навыков и умений </w:t>
      </w:r>
      <w:r w:rsidRPr="00294108">
        <w:t>выступать с научными соо</w:t>
      </w:r>
      <w:r>
        <w:t>бщениями и докладами перед профессиональным сообществом.</w:t>
      </w:r>
    </w:p>
    <w:p w:rsidR="0017141B" w:rsidRPr="00C8699D" w:rsidRDefault="0017141B" w:rsidP="0017141B">
      <w:pPr>
        <w:pStyle w:val="1"/>
        <w:rPr>
          <w:rStyle w:val="FontStyle21"/>
          <w:rFonts w:cstheme="majorBidi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Pr="00BF67D2">
        <w:rPr>
          <w:rStyle w:val="FontStyle21"/>
          <w:sz w:val="24"/>
          <w:szCs w:val="24"/>
        </w:rPr>
        <w:t xml:space="preserve"> Место </w:t>
      </w:r>
      <w:r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-преддипломной практики </w:t>
      </w:r>
      <w:r w:rsidRPr="00BF67D2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 xml:space="preserve">образовательной программы </w:t>
      </w:r>
      <w:r w:rsidRPr="00BF67D2">
        <w:rPr>
          <w:rStyle w:val="FontStyle21"/>
          <w:sz w:val="24"/>
          <w:szCs w:val="24"/>
        </w:rPr>
        <w:t xml:space="preserve">подготовки </w:t>
      </w:r>
      <w:r w:rsidRPr="000029D9">
        <w:rPr>
          <w:rStyle w:val="FontStyle21"/>
          <w:sz w:val="24"/>
          <w:szCs w:val="24"/>
        </w:rPr>
        <w:t>бакалавра</w:t>
      </w:r>
    </w:p>
    <w:p w:rsidR="0017141B" w:rsidRDefault="0017141B" w:rsidP="0017141B">
      <w:pPr>
        <w:widowControl w:val="0"/>
        <w:suppressAutoHyphens/>
      </w:pPr>
      <w:r>
        <w:rPr>
          <w:rStyle w:val="FontStyle16"/>
          <w:b w:val="0"/>
          <w:sz w:val="24"/>
          <w:szCs w:val="24"/>
        </w:rPr>
        <w:t xml:space="preserve">Производственная - преддипломная практика </w:t>
      </w:r>
      <w:r w:rsidRPr="000029D9">
        <w:t xml:space="preserve">является логическим продолжением </w:t>
      </w:r>
      <w:r>
        <w:rPr>
          <w:rStyle w:val="FontStyle16"/>
          <w:b w:val="0"/>
          <w:sz w:val="24"/>
          <w:szCs w:val="24"/>
        </w:rPr>
        <w:t xml:space="preserve">производственной - научно-исследовательской практики </w:t>
      </w:r>
      <w:r w:rsidRPr="000029D9">
        <w:t xml:space="preserve">и предполагает наличие умений поиска необходимой литературы, включая Интернет-источники, самостоятельной работы с литературой, умений осуществлять мониторинг, обработку и представление научной информации. Эти умения должны быть сформированы в результате освоения предшествующих дисциплин: </w:t>
      </w:r>
      <w:r>
        <w:t>«</w:t>
      </w:r>
      <w:r w:rsidR="00C74661">
        <w:t>Методология научного исследования»,  «Качественные и количественные методы в психолого-педагогических исследованиях», «Продвижение научной продукции».</w:t>
      </w:r>
    </w:p>
    <w:p w:rsidR="0017141B" w:rsidRPr="007C2761" w:rsidRDefault="0017141B" w:rsidP="0017141B">
      <w:r w:rsidRPr="000C5CC9">
        <w:t xml:space="preserve">Знания, умения и навыки, полученные </w:t>
      </w:r>
      <w:r>
        <w:t xml:space="preserve">в ходе </w:t>
      </w:r>
      <w:r>
        <w:rPr>
          <w:rStyle w:val="FontStyle16"/>
          <w:b w:val="0"/>
          <w:sz w:val="24"/>
          <w:szCs w:val="24"/>
        </w:rPr>
        <w:t xml:space="preserve">производственной - преддипломной практики необходимы для подготовкии защиты </w:t>
      </w:r>
      <w:r w:rsidRPr="00102DD3">
        <w:rPr>
          <w:rStyle w:val="FontStyle16"/>
          <w:b w:val="0"/>
          <w:sz w:val="24"/>
          <w:szCs w:val="24"/>
        </w:rPr>
        <w:t>выпускной квалификационной работы в ходе</w:t>
      </w:r>
      <w:r w:rsidR="00223588">
        <w:rPr>
          <w:rStyle w:val="FontStyle16"/>
          <w:b w:val="0"/>
          <w:sz w:val="24"/>
          <w:szCs w:val="24"/>
        </w:rPr>
        <w:t xml:space="preserve"> </w:t>
      </w:r>
      <w:r w:rsidRPr="00102DD3">
        <w:rPr>
          <w:iCs/>
        </w:rPr>
        <w:t>государственной итоговой аттестации</w:t>
      </w:r>
      <w:r>
        <w:t>.</w:t>
      </w:r>
      <w:r w:rsidR="00223588">
        <w:t xml:space="preserve"> </w:t>
      </w:r>
      <w:r>
        <w:rPr>
          <w:rStyle w:val="FontStyle16"/>
          <w:b w:val="0"/>
          <w:sz w:val="24"/>
          <w:szCs w:val="24"/>
        </w:rPr>
        <w:t xml:space="preserve">Компетенции, сформированные </w:t>
      </w:r>
      <w:r>
        <w:t>в ходе</w:t>
      </w:r>
      <w:r w:rsidR="00223588">
        <w:t xml:space="preserve"> </w:t>
      </w:r>
      <w:r>
        <w:rPr>
          <w:rStyle w:val="FontStyle16"/>
          <w:b w:val="0"/>
          <w:sz w:val="24"/>
          <w:szCs w:val="24"/>
        </w:rPr>
        <w:t>производственной - преддипломной практики,</w:t>
      </w:r>
      <w:r w:rsidR="00223588">
        <w:rPr>
          <w:rStyle w:val="FontStyle16"/>
          <w:b w:val="0"/>
          <w:sz w:val="24"/>
          <w:szCs w:val="24"/>
        </w:rPr>
        <w:t xml:space="preserve"> </w:t>
      </w:r>
      <w:r w:rsidRPr="000C5CC9">
        <w:t>позволят</w:t>
      </w:r>
      <w:r w:rsidR="00223588">
        <w:t xml:space="preserve"> </w:t>
      </w:r>
      <w:r w:rsidRPr="000C5CC9">
        <w:t>студентам интегрироваться в профессиональную среду и использовать</w:t>
      </w:r>
      <w:r>
        <w:rPr>
          <w:spacing w:val="4"/>
        </w:rPr>
        <w:t xml:space="preserve">их </w:t>
      </w:r>
      <w:r w:rsidRPr="000C5CC9">
        <w:rPr>
          <w:spacing w:val="4"/>
        </w:rPr>
        <w:t xml:space="preserve">как средство </w:t>
      </w:r>
      <w:r>
        <w:rPr>
          <w:spacing w:val="4"/>
        </w:rPr>
        <w:t>решения психолого-педагогических задач.</w:t>
      </w:r>
    </w:p>
    <w:p w:rsidR="0017141B" w:rsidRPr="00F21283" w:rsidRDefault="0017141B" w:rsidP="0017141B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91571">
        <w:t xml:space="preserve">4 Место проведения </w:t>
      </w:r>
      <w:r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 преддипломной практики </w:t>
      </w:r>
    </w:p>
    <w:p w:rsidR="0017141B" w:rsidRDefault="0017141B" w:rsidP="0017141B">
      <w:r>
        <w:rPr>
          <w:rStyle w:val="FontStyle16"/>
          <w:b w:val="0"/>
          <w:sz w:val="24"/>
          <w:szCs w:val="24"/>
        </w:rPr>
        <w:t>Производственная - преддипломная практика</w:t>
      </w:r>
      <w:r w:rsidR="00995E6C">
        <w:rPr>
          <w:rStyle w:val="FontStyle16"/>
          <w:b w:val="0"/>
          <w:sz w:val="24"/>
          <w:szCs w:val="24"/>
        </w:rPr>
        <w:t xml:space="preserve"> может </w:t>
      </w:r>
      <w:r>
        <w:t>проводится на базе</w:t>
      </w:r>
      <w:r w:rsidR="00CF2797">
        <w:t>:</w:t>
      </w:r>
    </w:p>
    <w:p w:rsidR="00CF2797" w:rsidRPr="00CF2797" w:rsidRDefault="00CF2797" w:rsidP="00CF2797">
      <w:pPr>
        <w:ind w:firstLine="756"/>
        <w:rPr>
          <w:rFonts w:ascii="Calibri" w:hAnsi="Calibri"/>
          <w:lang w:eastAsia="en-US"/>
        </w:rPr>
      </w:pPr>
      <w:r w:rsidRPr="00CF2797">
        <w:rPr>
          <w:color w:val="000000"/>
          <w:lang w:eastAsia="en-US"/>
        </w:rPr>
        <w:t>-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научно-исследовательской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лаборатории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коррекционной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педагогики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кафедры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дошкольного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специального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образования;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F2797" w:rsidRPr="00CF2797" w:rsidRDefault="00CF2797" w:rsidP="00CF2797">
      <w:pPr>
        <w:ind w:firstLine="756"/>
        <w:rPr>
          <w:rFonts w:ascii="Calibri" w:hAnsi="Calibri"/>
          <w:lang w:eastAsia="en-US"/>
        </w:rPr>
      </w:pPr>
      <w:r w:rsidRPr="00CF2797">
        <w:rPr>
          <w:color w:val="000000"/>
          <w:lang w:eastAsia="en-US"/>
        </w:rPr>
        <w:t>-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учреждений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дошкольного,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общего,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дополнительного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образования;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F2797" w:rsidRDefault="00CF2797" w:rsidP="00CF2797">
      <w:pPr>
        <w:ind w:firstLine="756"/>
        <w:rPr>
          <w:rFonts w:ascii="Calibri" w:hAnsi="Calibri"/>
          <w:lang w:eastAsia="en-US"/>
        </w:rPr>
      </w:pPr>
      <w:r w:rsidRPr="00CF2797">
        <w:rPr>
          <w:color w:val="000000"/>
          <w:lang w:eastAsia="en-US"/>
        </w:rPr>
        <w:t>-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учреждений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организаций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специального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инклюзивного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образования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F2797" w:rsidRPr="00CF2797" w:rsidRDefault="00CF2797" w:rsidP="00CF2797">
      <w:pPr>
        <w:ind w:firstLine="756"/>
        <w:rPr>
          <w:rFonts w:ascii="Calibri" w:hAnsi="Calibri"/>
          <w:lang w:eastAsia="en-US"/>
        </w:rPr>
      </w:pPr>
    </w:p>
    <w:p w:rsidR="0017141B" w:rsidRDefault="0017141B" w:rsidP="0017141B">
      <w:pPr>
        <w:rPr>
          <w:bCs/>
          <w:i/>
          <w:color w:val="000000" w:themeColor="text1"/>
        </w:rPr>
      </w:pPr>
      <w:r w:rsidRPr="002717BF">
        <w:t>Способ проведения</w:t>
      </w:r>
      <w:r>
        <w:rPr>
          <w:rStyle w:val="FontStyle16"/>
          <w:b w:val="0"/>
          <w:sz w:val="24"/>
          <w:szCs w:val="24"/>
        </w:rPr>
        <w:t xml:space="preserve">преддипломной </w:t>
      </w:r>
      <w:r>
        <w:t>практики – стационарный.</w:t>
      </w:r>
    </w:p>
    <w:p w:rsidR="0017141B" w:rsidRDefault="0017141B" w:rsidP="0017141B">
      <w:pPr>
        <w:rPr>
          <w:rStyle w:val="FontStyle16"/>
          <w:b w:val="0"/>
          <w:sz w:val="24"/>
          <w:szCs w:val="24"/>
        </w:rPr>
      </w:pPr>
      <w:r w:rsidRPr="00A54897">
        <w:rPr>
          <w:rStyle w:val="FontStyle16"/>
          <w:b w:val="0"/>
          <w:sz w:val="24"/>
          <w:szCs w:val="24"/>
        </w:rPr>
        <w:t>Производственная - преддипло</w:t>
      </w:r>
      <w:r w:rsidR="00995E6C">
        <w:rPr>
          <w:rStyle w:val="FontStyle16"/>
          <w:b w:val="0"/>
          <w:sz w:val="24"/>
          <w:szCs w:val="24"/>
        </w:rPr>
        <w:t xml:space="preserve">мная практика осуществляется </w:t>
      </w:r>
      <w:r w:rsidRPr="00A54897">
        <w:rPr>
          <w:rStyle w:val="FontStyle16"/>
          <w:b w:val="0"/>
          <w:sz w:val="24"/>
          <w:szCs w:val="24"/>
        </w:rPr>
        <w:t>непрерывно.</w:t>
      </w:r>
    </w:p>
    <w:p w:rsidR="0017141B" w:rsidRPr="00C8699D" w:rsidRDefault="0017141B" w:rsidP="0017141B">
      <w:pPr>
        <w:pStyle w:val="1"/>
        <w:rPr>
          <w:rStyle w:val="FontStyle17"/>
          <w:rFonts w:cstheme="majorBidi"/>
          <w:b/>
          <w:bCs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Pr="00704511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Pr="00704511">
        <w:rPr>
          <w:rStyle w:val="FontStyle17"/>
          <w:b/>
          <w:sz w:val="24"/>
          <w:szCs w:val="24"/>
        </w:rPr>
        <w:t xml:space="preserve">выполнения </w:t>
      </w:r>
      <w:r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 преддипломной практики </w:t>
      </w:r>
      <w:r>
        <w:rPr>
          <w:rStyle w:val="FontStyle17"/>
          <w:b/>
          <w:sz w:val="24"/>
          <w:szCs w:val="24"/>
        </w:rPr>
        <w:t>и планируемые результаты</w:t>
      </w:r>
    </w:p>
    <w:p w:rsidR="0017141B" w:rsidRDefault="0017141B" w:rsidP="0017141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производственной - преддипломной практики у 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6860"/>
      </w:tblGrid>
      <w:tr w:rsidR="00223588" w:rsidRPr="00A67412" w:rsidTr="00223588">
        <w:trPr>
          <w:trHeight w:val="1025"/>
        </w:trPr>
        <w:tc>
          <w:tcPr>
            <w:tcW w:w="1416" w:type="pct"/>
            <w:vAlign w:val="center"/>
          </w:tcPr>
          <w:p w:rsidR="00223588" w:rsidRPr="00A67412" w:rsidRDefault="00223588" w:rsidP="00963BBE">
            <w:pPr>
              <w:ind w:firstLine="0"/>
              <w:jc w:val="center"/>
            </w:pPr>
            <w:r w:rsidRPr="00A67412">
              <w:lastRenderedPageBreak/>
              <w:t xml:space="preserve">Структурный элемент </w:t>
            </w:r>
            <w:r w:rsidRPr="00A67412">
              <w:br/>
              <w:t>компетенции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223588" w:rsidRPr="00A67412" w:rsidRDefault="004D04B7" w:rsidP="00963BBE">
            <w:pPr>
              <w:jc w:val="center"/>
            </w:pPr>
            <w:r w:rsidRPr="004D04B7">
              <w:rPr>
                <w:bCs/>
              </w:rPr>
              <w:t>Планируемые результаты обучения</w:t>
            </w:r>
          </w:p>
        </w:tc>
      </w:tr>
      <w:tr w:rsidR="0017141B" w:rsidRPr="00A67412" w:rsidTr="00963BBE">
        <w:tc>
          <w:tcPr>
            <w:tcW w:w="5000" w:type="pct"/>
            <w:gridSpan w:val="2"/>
          </w:tcPr>
          <w:p w:rsidR="0017141B" w:rsidRPr="004D04B7" w:rsidRDefault="0017141B" w:rsidP="00963BBE">
            <w:pPr>
              <w:ind w:firstLine="0"/>
              <w:rPr>
                <w:b/>
                <w:color w:val="000000"/>
              </w:rPr>
            </w:pPr>
            <w:r w:rsidRPr="004D04B7">
              <w:rPr>
                <w:b/>
              </w:rPr>
              <w:t>ОПК-2:</w:t>
            </w:r>
            <w:r w:rsidRPr="004D04B7">
              <w:rPr>
                <w:b/>
                <w:color w:val="000000"/>
              </w:rPr>
              <w:t>готовностью применять качественные и количественные методы в психологических и педагогических исследованиях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Default="00223588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223588" w:rsidRPr="003C0494" w:rsidRDefault="00223588" w:rsidP="00963BBE">
            <w:pPr>
              <w:ind w:firstLine="0"/>
              <w:rPr>
                <w:b/>
              </w:rPr>
            </w:pPr>
          </w:p>
        </w:tc>
        <w:tc>
          <w:tcPr>
            <w:tcW w:w="3584" w:type="pct"/>
            <w:vAlign w:val="center"/>
          </w:tcPr>
          <w:p w:rsidR="00223588" w:rsidRDefault="00223588" w:rsidP="00223588">
            <w:pPr>
              <w:ind w:firstLine="0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A67412">
              <w:rPr>
                <w:color w:val="000000"/>
              </w:rPr>
              <w:t>качественные и количественные методы</w:t>
            </w:r>
            <w:r>
              <w:rPr>
                <w:color w:val="000000"/>
              </w:rPr>
              <w:t>, используемые</w:t>
            </w:r>
            <w:r w:rsidRPr="00A67412">
              <w:rPr>
                <w:color w:val="000000"/>
              </w:rPr>
              <w:t xml:space="preserve"> в психологических и педагогических исследованиях</w:t>
            </w:r>
            <w:r>
              <w:rPr>
                <w:color w:val="000000"/>
              </w:rPr>
              <w:t>;</w:t>
            </w:r>
          </w:p>
          <w:p w:rsidR="00223588" w:rsidRPr="00A67412" w:rsidRDefault="00223588" w:rsidP="00223588">
            <w:pPr>
              <w:ind w:firstLine="0"/>
            </w:pPr>
            <w:r>
              <w:rPr>
                <w:color w:val="000000"/>
              </w:rPr>
              <w:t>-</w:t>
            </w:r>
            <w:r w:rsidRPr="00F540DB">
              <w:t>критерии результативности научного исследования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Default="00223588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223588" w:rsidRPr="003C0494" w:rsidRDefault="00223588" w:rsidP="00963BBE">
            <w:pPr>
              <w:ind w:firstLine="0"/>
              <w:rPr>
                <w:b/>
              </w:rPr>
            </w:pPr>
          </w:p>
        </w:tc>
        <w:tc>
          <w:tcPr>
            <w:tcW w:w="3584" w:type="pct"/>
            <w:vAlign w:val="center"/>
          </w:tcPr>
          <w:p w:rsidR="00223588" w:rsidRDefault="00223588" w:rsidP="00223588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  <w:r w:rsidRPr="003C0494">
              <w:t xml:space="preserve"> применять</w:t>
            </w:r>
            <w:r w:rsidRPr="00A67412">
              <w:rPr>
                <w:color w:val="000000"/>
              </w:rPr>
              <w:t>качественные и количественные методы в психологических и педагогических исследованиях</w:t>
            </w:r>
            <w:r>
              <w:rPr>
                <w:color w:val="000000"/>
              </w:rPr>
              <w:t>;</w:t>
            </w:r>
          </w:p>
          <w:p w:rsidR="00223588" w:rsidRPr="00A67412" w:rsidRDefault="00223588" w:rsidP="00223588">
            <w:pPr>
              <w:ind w:firstLine="0"/>
            </w:pPr>
            <w:r>
              <w:rPr>
                <w:b/>
              </w:rPr>
              <w:t xml:space="preserve">- </w:t>
            </w:r>
            <w:r>
              <w:t>использовать результаты исследования</w:t>
            </w:r>
            <w:r w:rsidRPr="0026505B">
              <w:t xml:space="preserve"> в профессиональной практике для решения </w:t>
            </w:r>
            <w:r>
              <w:t>психолого-педагогических проблем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Default="00223588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Владеть:</w:t>
            </w:r>
          </w:p>
          <w:p w:rsidR="00223588" w:rsidRPr="003C0494" w:rsidRDefault="00223588" w:rsidP="00963BBE">
            <w:pPr>
              <w:ind w:firstLine="0"/>
            </w:pPr>
          </w:p>
        </w:tc>
        <w:tc>
          <w:tcPr>
            <w:tcW w:w="3584" w:type="pct"/>
            <w:vAlign w:val="center"/>
          </w:tcPr>
          <w:p w:rsidR="00223588" w:rsidRDefault="00223588" w:rsidP="00223588">
            <w:pPr>
              <w:ind w:firstLine="0"/>
            </w:pPr>
            <w:r w:rsidRPr="007C2761">
              <w:t>- осознанным отношением к исследовательской работе</w:t>
            </w:r>
            <w:r>
              <w:t>;</w:t>
            </w:r>
          </w:p>
          <w:p w:rsidR="00223588" w:rsidRPr="00A67412" w:rsidRDefault="00223588" w:rsidP="00223588">
            <w:pPr>
              <w:ind w:firstLine="0"/>
            </w:pPr>
            <w:r>
              <w:t xml:space="preserve">-культурой </w:t>
            </w:r>
            <w:r w:rsidRPr="0026505B">
              <w:t xml:space="preserve"> оформления</w:t>
            </w:r>
            <w:r>
              <w:t xml:space="preserve"> и представления результатов исследования</w:t>
            </w:r>
          </w:p>
        </w:tc>
      </w:tr>
      <w:tr w:rsidR="0017141B" w:rsidRPr="00A67412" w:rsidTr="00963BBE">
        <w:tc>
          <w:tcPr>
            <w:tcW w:w="5000" w:type="pct"/>
            <w:gridSpan w:val="2"/>
          </w:tcPr>
          <w:p w:rsidR="0017141B" w:rsidRPr="004D04B7" w:rsidRDefault="0017141B" w:rsidP="004D04B7">
            <w:pPr>
              <w:ind w:firstLine="0"/>
              <w:rPr>
                <w:color w:val="000000"/>
              </w:rPr>
            </w:pPr>
            <w:r w:rsidRPr="004D04B7">
              <w:rPr>
                <w:rStyle w:val="FontStyle16"/>
                <w:sz w:val="24"/>
                <w:szCs w:val="24"/>
              </w:rPr>
              <w:t>ОПК-3:</w:t>
            </w:r>
            <w:r w:rsidRPr="004D04B7">
              <w:rPr>
                <w:color w:val="000000"/>
              </w:rPr>
              <w:t xml:space="preserve"> </w:t>
            </w:r>
            <w:r w:rsidRPr="00F91346">
              <w:rPr>
                <w:b/>
                <w:color w:val="000000"/>
              </w:rPr>
              <w:t>готовностью использовать методы диагностики развития, общения, деятельности детей разных возрастов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Pr="00D84EDE" w:rsidRDefault="00223588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223588" w:rsidRPr="00A67412" w:rsidRDefault="00223588" w:rsidP="00963BBE">
            <w:pPr>
              <w:ind w:firstLine="0"/>
            </w:pPr>
          </w:p>
        </w:tc>
        <w:tc>
          <w:tcPr>
            <w:tcW w:w="3584" w:type="pct"/>
          </w:tcPr>
          <w:p w:rsidR="00223588" w:rsidRPr="00A67412" w:rsidRDefault="004D04B7" w:rsidP="00963BBE">
            <w:pPr>
              <w:ind w:firstLine="0"/>
            </w:pPr>
            <w:r>
              <w:t xml:space="preserve">- </w:t>
            </w:r>
            <w:r w:rsidRPr="00A67412">
              <w:rPr>
                <w:color w:val="000000"/>
              </w:rPr>
              <w:t>методы диагностики развития, общения, деятель</w:t>
            </w:r>
            <w:r>
              <w:rPr>
                <w:color w:val="000000"/>
              </w:rPr>
              <w:t>ности детей</w:t>
            </w:r>
            <w:r w:rsidRPr="00A67412">
              <w:rPr>
                <w:color w:val="000000"/>
              </w:rPr>
              <w:t xml:space="preserve"> разных возрастов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Pr="00D84EDE" w:rsidRDefault="00223588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223588" w:rsidRPr="00A67412" w:rsidRDefault="00223588" w:rsidP="00963BBE">
            <w:pPr>
              <w:ind w:firstLine="0"/>
            </w:pPr>
          </w:p>
        </w:tc>
        <w:tc>
          <w:tcPr>
            <w:tcW w:w="3584" w:type="pct"/>
          </w:tcPr>
          <w:p w:rsidR="00223588" w:rsidRPr="00A67412" w:rsidRDefault="004D04B7" w:rsidP="00963BBE">
            <w:pPr>
              <w:ind w:firstLine="0"/>
            </w:pPr>
            <w:r>
              <w:t>- применять методы диагностики для выяв</w:t>
            </w:r>
            <w:r>
              <w:rPr>
                <w:color w:val="000000"/>
              </w:rPr>
              <w:t xml:space="preserve">ления уровня развития, </w:t>
            </w:r>
            <w:r w:rsidRPr="00A67412">
              <w:rPr>
                <w:color w:val="000000"/>
              </w:rPr>
              <w:t xml:space="preserve"> общения, деятельности детей разных возрастов</w:t>
            </w:r>
          </w:p>
        </w:tc>
      </w:tr>
      <w:tr w:rsidR="00223588" w:rsidRPr="00A67412" w:rsidTr="00223588">
        <w:tc>
          <w:tcPr>
            <w:tcW w:w="1416" w:type="pct"/>
          </w:tcPr>
          <w:p w:rsidR="00223588" w:rsidRPr="00A67412" w:rsidRDefault="00223588" w:rsidP="004D04B7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223588" w:rsidRPr="00A67412" w:rsidRDefault="004D04B7" w:rsidP="00963BBE">
            <w:pPr>
              <w:ind w:firstLine="0"/>
            </w:pPr>
            <w:r>
              <w:t>- исследовательской терминологией</w:t>
            </w:r>
          </w:p>
        </w:tc>
      </w:tr>
      <w:tr w:rsidR="001333B0" w:rsidRPr="00A67412" w:rsidTr="001333B0">
        <w:tc>
          <w:tcPr>
            <w:tcW w:w="5000" w:type="pct"/>
            <w:gridSpan w:val="2"/>
          </w:tcPr>
          <w:p w:rsidR="001333B0" w:rsidRDefault="001333B0" w:rsidP="001333B0">
            <w:pPr>
              <w:ind w:firstLine="0"/>
            </w:pPr>
            <w:r w:rsidRPr="004D04B7">
              <w:rPr>
                <w:rStyle w:val="FontStyle16"/>
                <w:sz w:val="24"/>
                <w:szCs w:val="24"/>
              </w:rPr>
              <w:t>ОПК-</w:t>
            </w:r>
            <w:r>
              <w:rPr>
                <w:rStyle w:val="FontStyle16"/>
                <w:sz w:val="24"/>
                <w:szCs w:val="24"/>
              </w:rPr>
              <w:t>1</w:t>
            </w:r>
            <w:r w:rsidRPr="004D04B7">
              <w:rPr>
                <w:rStyle w:val="FontStyle16"/>
                <w:sz w:val="24"/>
                <w:szCs w:val="24"/>
              </w:rPr>
              <w:t>3</w:t>
            </w:r>
            <w:r w:rsidRPr="001333B0">
              <w:rPr>
                <w:rStyle w:val="FontStyle16"/>
                <w:b w:val="0"/>
                <w:sz w:val="24"/>
                <w:szCs w:val="24"/>
              </w:rPr>
              <w:t>:</w:t>
            </w:r>
            <w:r w:rsidRPr="001333B0">
              <w:rPr>
                <w:b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 xml:space="preserve">- </w:t>
            </w:r>
            <w:r w:rsidRPr="00FB7A09">
              <w:t>требований информационной безопасности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rPr>
                <w:b/>
              </w:rPr>
              <w:t xml:space="preserve">- </w:t>
            </w:r>
            <w:r w:rsidRPr="00FB7A09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D372E8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 xml:space="preserve">- </w:t>
            </w:r>
            <w:r w:rsidRPr="00FB7A09">
              <w:t>библиографической культурой</w:t>
            </w:r>
          </w:p>
        </w:tc>
      </w:tr>
      <w:tr w:rsidR="00FB7A09" w:rsidRPr="00A67412" w:rsidTr="001333B0">
        <w:tc>
          <w:tcPr>
            <w:tcW w:w="5000" w:type="pct"/>
            <w:gridSpan w:val="2"/>
          </w:tcPr>
          <w:p w:rsidR="00FB7A09" w:rsidRDefault="00FB7A09" w:rsidP="001333B0">
            <w:pPr>
              <w:ind w:firstLine="0"/>
            </w:pPr>
            <w:r>
              <w:rPr>
                <w:rStyle w:val="FontStyle16"/>
                <w:sz w:val="24"/>
                <w:szCs w:val="24"/>
              </w:rPr>
              <w:t>ПК-2</w:t>
            </w:r>
            <w:r w:rsidRPr="001333B0">
              <w:rPr>
                <w:rStyle w:val="FontStyle16"/>
                <w:b w:val="0"/>
                <w:sz w:val="24"/>
                <w:szCs w:val="24"/>
              </w:rPr>
              <w:t xml:space="preserve">: </w:t>
            </w:r>
            <w:r w:rsidRPr="001333B0">
              <w:rPr>
                <w:b/>
              </w:rPr>
              <w:t xml:space="preserve">готовностью реализовывать профессиональные задачи образовательных, оздоровительных и коррекционно-развивающих программ 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rPr>
                <w:b/>
              </w:rPr>
              <w:t xml:space="preserve">- </w:t>
            </w:r>
            <w:r w:rsidRPr="001333B0">
              <w:t>задачи образовательных, оздоровительных и коррекционно-развивающих программ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 xml:space="preserve">- </w:t>
            </w:r>
            <w:r w:rsidRPr="001333B0">
              <w:t>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D372E8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>- терминологией</w:t>
            </w:r>
            <w:r w:rsidRPr="001333B0">
              <w:rPr>
                <w:b/>
              </w:rPr>
              <w:t xml:space="preserve"> </w:t>
            </w:r>
            <w:r w:rsidRPr="001333B0">
              <w:t>оздоровительных и коррекционно-развивающих программ</w:t>
            </w:r>
          </w:p>
        </w:tc>
      </w:tr>
      <w:tr w:rsidR="00FB7A09" w:rsidRPr="00A67412" w:rsidTr="00D061AB">
        <w:tc>
          <w:tcPr>
            <w:tcW w:w="5000" w:type="pct"/>
            <w:gridSpan w:val="2"/>
          </w:tcPr>
          <w:p w:rsidR="00FB7A09" w:rsidRDefault="00FB7A09" w:rsidP="00D061AB">
            <w:pPr>
              <w:ind w:firstLine="0"/>
            </w:pPr>
            <w:r>
              <w:rPr>
                <w:rStyle w:val="FontStyle16"/>
                <w:sz w:val="24"/>
                <w:szCs w:val="24"/>
              </w:rPr>
              <w:t>ПК-3</w:t>
            </w:r>
            <w:r w:rsidRPr="004D04B7">
              <w:rPr>
                <w:rStyle w:val="FontStyle16"/>
                <w:sz w:val="24"/>
                <w:szCs w:val="24"/>
              </w:rPr>
              <w:t>: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061AB">
              <w:rPr>
                <w:b/>
              </w:rPr>
              <w:t>способностью обеспечивать соответствующее возрасту взаимодействие дошкольников в соответствующих видах деятельности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Pr="001333B0" w:rsidRDefault="00FB7A09" w:rsidP="001333B0">
            <w:pPr>
              <w:ind w:firstLine="0"/>
            </w:pPr>
            <w:r w:rsidRPr="001333B0">
              <w:t>- соответствующее возрасту видах деятельности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rPr>
                <w:b/>
              </w:rPr>
              <w:t xml:space="preserve">- </w:t>
            </w:r>
            <w:r w:rsidRPr="001333B0">
              <w:t>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D372E8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Pr="001333B0" w:rsidRDefault="00FB7A09" w:rsidP="00963BBE">
            <w:pPr>
              <w:ind w:firstLine="0"/>
            </w:pPr>
            <w:r w:rsidRPr="001333B0">
              <w:t>- приёмами взаимодействия дошкольников</w:t>
            </w:r>
          </w:p>
        </w:tc>
      </w:tr>
      <w:tr w:rsidR="00FB7A09" w:rsidRPr="00A67412" w:rsidTr="00D061AB">
        <w:tc>
          <w:tcPr>
            <w:tcW w:w="5000" w:type="pct"/>
            <w:gridSpan w:val="2"/>
          </w:tcPr>
          <w:p w:rsidR="00FB7A09" w:rsidRDefault="00FB7A09" w:rsidP="00D061AB">
            <w:pPr>
              <w:ind w:firstLine="0"/>
            </w:pPr>
            <w:r>
              <w:rPr>
                <w:rStyle w:val="FontStyle16"/>
                <w:sz w:val="24"/>
                <w:szCs w:val="24"/>
              </w:rPr>
              <w:t>ПК-4</w:t>
            </w:r>
            <w:r w:rsidRPr="004D04B7">
              <w:rPr>
                <w:rStyle w:val="FontStyle16"/>
                <w:sz w:val="24"/>
                <w:szCs w:val="24"/>
              </w:rPr>
              <w:t>: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061AB">
              <w:rPr>
                <w:b/>
              </w:rPr>
              <w:t xml:space="preserve">готовностью обеспечивать соблюдение педагогических условий общения и развития дошкольников в образовательной организации 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lastRenderedPageBreak/>
              <w:t>Знать: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Pr="00D061AB" w:rsidRDefault="00FB7A09" w:rsidP="00963BBE">
            <w:pPr>
              <w:ind w:firstLine="0"/>
            </w:pPr>
            <w:r w:rsidRPr="00D061AB">
              <w:t>- особенности педагогических условий общения и развития дошкольников в образовательной организации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Pr="00D061AB" w:rsidRDefault="00FB7A09" w:rsidP="00963BBE">
            <w:pPr>
              <w:ind w:firstLine="0"/>
            </w:pPr>
            <w:r w:rsidRPr="00D061AB">
              <w:t>- соблюдать педагогических условий общения и развития дошкольников в образовательной организации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D372E8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rPr>
                <w:b/>
              </w:rPr>
              <w:t xml:space="preserve">- </w:t>
            </w:r>
            <w:r w:rsidRPr="00D061AB">
              <w:t>приёмами</w:t>
            </w:r>
            <w:r>
              <w:t xml:space="preserve"> </w:t>
            </w:r>
            <w:r w:rsidRPr="00D061AB">
              <w:t>общения и развития дошкольников в образовательной организации</w:t>
            </w:r>
          </w:p>
        </w:tc>
      </w:tr>
      <w:tr w:rsidR="00FB7A09" w:rsidRPr="00A67412" w:rsidTr="00963BBE">
        <w:tc>
          <w:tcPr>
            <w:tcW w:w="5000" w:type="pct"/>
            <w:gridSpan w:val="2"/>
          </w:tcPr>
          <w:p w:rsidR="00FB7A09" w:rsidRPr="004D04B7" w:rsidRDefault="00FB7A09" w:rsidP="004D04B7">
            <w:pPr>
              <w:ind w:firstLine="0"/>
              <w:rPr>
                <w:color w:val="000000"/>
              </w:rPr>
            </w:pPr>
            <w:r w:rsidRPr="004D04B7">
              <w:rPr>
                <w:rStyle w:val="FontStyle16"/>
                <w:sz w:val="24"/>
                <w:szCs w:val="24"/>
              </w:rPr>
              <w:t>ПК-5:</w:t>
            </w:r>
            <w:r w:rsidRPr="004D04B7">
              <w:rPr>
                <w:color w:val="000000"/>
              </w:rPr>
              <w:t xml:space="preserve"> </w:t>
            </w:r>
            <w:r w:rsidRPr="00F91346">
              <w:rPr>
                <w:b/>
                <w:color w:val="000000"/>
              </w:rPr>
              <w:t>способностью осуществлять сбор данных об индивидуальных особенностях дошкольников, проявляющихся в образовательной деятельности и взаимодействии со взрослыми и сверстниками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FB7A09" w:rsidRPr="00A67412" w:rsidRDefault="00FB7A09" w:rsidP="00963BBE">
            <w:pPr>
              <w:ind w:firstLine="0"/>
            </w:pPr>
          </w:p>
        </w:tc>
        <w:tc>
          <w:tcPr>
            <w:tcW w:w="3584" w:type="pct"/>
          </w:tcPr>
          <w:p w:rsidR="00FB7A09" w:rsidRPr="00A67412" w:rsidRDefault="00FB7A09" w:rsidP="00963BBE">
            <w:pPr>
              <w:ind w:firstLine="0"/>
            </w:pPr>
            <w:r>
              <w:t xml:space="preserve">- способы осуществления сбора данных об </w:t>
            </w:r>
            <w:r w:rsidRPr="00A67412">
              <w:rPr>
                <w:color w:val="000000"/>
              </w:rPr>
              <w:t>индивидуаль</w:t>
            </w:r>
            <w:r>
              <w:rPr>
                <w:color w:val="000000"/>
              </w:rPr>
              <w:t xml:space="preserve">ные </w:t>
            </w:r>
            <w:r w:rsidRPr="00A67412">
              <w:rPr>
                <w:color w:val="000000"/>
              </w:rPr>
              <w:t>особенно</w:t>
            </w:r>
            <w:r>
              <w:rPr>
                <w:color w:val="000000"/>
              </w:rPr>
              <w:t xml:space="preserve">сти </w:t>
            </w:r>
            <w:r w:rsidRPr="00A67412">
              <w:rPr>
                <w:color w:val="000000"/>
              </w:rPr>
              <w:t xml:space="preserve"> дошкольников, проявляю</w:t>
            </w:r>
            <w:r>
              <w:rPr>
                <w:color w:val="000000"/>
              </w:rPr>
              <w:t>щие</w:t>
            </w:r>
            <w:r w:rsidRPr="00A67412">
              <w:rPr>
                <w:color w:val="000000"/>
              </w:rPr>
              <w:t>ся в образовательной деятельности и взаимодействии со взрослыми и сверстниками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593F49" w:rsidRDefault="00FB7A09" w:rsidP="00963BBE">
            <w:pPr>
              <w:ind w:firstLine="0"/>
              <w:rPr>
                <w:color w:val="000000"/>
              </w:rPr>
            </w:pPr>
          </w:p>
        </w:tc>
        <w:tc>
          <w:tcPr>
            <w:tcW w:w="3584" w:type="pct"/>
          </w:tcPr>
          <w:p w:rsidR="00FB7A09" w:rsidRDefault="00FB7A09" w:rsidP="004D04B7">
            <w:pPr>
              <w:ind w:firstLine="0"/>
              <w:rPr>
                <w:color w:val="000000"/>
              </w:rPr>
            </w:pPr>
            <w:r>
              <w:t xml:space="preserve">- </w:t>
            </w:r>
            <w:r w:rsidRPr="00A67412">
              <w:rPr>
                <w:color w:val="000000"/>
              </w:rPr>
              <w:t>осуществлять сбор данных об индивидуальных особенностях дошкольников, проявляющихся в образовательной деятельности и взаимодействии со взрослыми и сверстниками</w:t>
            </w:r>
            <w:r>
              <w:rPr>
                <w:color w:val="000000"/>
              </w:rPr>
              <w:t>;</w:t>
            </w:r>
          </w:p>
          <w:p w:rsidR="00FB7A09" w:rsidRPr="00A67412" w:rsidRDefault="00FB7A09" w:rsidP="004D04B7">
            <w:pPr>
              <w:ind w:firstLine="0"/>
            </w:pPr>
            <w:r>
              <w:rPr>
                <w:color w:val="000000"/>
              </w:rPr>
              <w:t xml:space="preserve">- </w:t>
            </w:r>
            <w:r w:rsidRPr="0026505B">
              <w:t xml:space="preserve">систематизировать и обобщать </w:t>
            </w:r>
            <w:r>
              <w:t>данные</w:t>
            </w:r>
            <w:r w:rsidRPr="00A67412">
              <w:rPr>
                <w:color w:val="000000"/>
              </w:rPr>
              <w:t xml:space="preserve"> об индивидуальных особенностях дошкольников, проявляющихся в образовательной деятельности и взаимодействии со взрослыми и сверстниками</w:t>
            </w:r>
            <w:r>
              <w:rPr>
                <w:color w:val="000000"/>
              </w:rPr>
              <w:t>;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4D04B7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Pr="00A67412" w:rsidRDefault="00FB7A09" w:rsidP="00963BBE">
            <w:pPr>
              <w:ind w:firstLine="0"/>
            </w:pPr>
            <w:r>
              <w:t>- научным стилем изложения</w:t>
            </w:r>
          </w:p>
        </w:tc>
      </w:tr>
      <w:tr w:rsidR="00FB7A09" w:rsidRPr="00A67412" w:rsidTr="00F91346">
        <w:tc>
          <w:tcPr>
            <w:tcW w:w="5000" w:type="pct"/>
            <w:gridSpan w:val="2"/>
          </w:tcPr>
          <w:p w:rsidR="00FB7A09" w:rsidRPr="00F91346" w:rsidRDefault="00FB7A09" w:rsidP="00F91346">
            <w:pPr>
              <w:ind w:firstLine="0"/>
              <w:rPr>
                <w:b/>
              </w:rPr>
            </w:pPr>
            <w:r w:rsidRPr="00F91346">
              <w:rPr>
                <w:b/>
              </w:rPr>
              <w:t xml:space="preserve">ПК-6: 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 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Знать:</w:t>
            </w:r>
          </w:p>
          <w:p w:rsidR="00FB7A09" w:rsidRPr="00A67412" w:rsidRDefault="00FB7A09" w:rsidP="00D372E8">
            <w:pPr>
              <w:ind w:firstLine="0"/>
            </w:pPr>
          </w:p>
        </w:tc>
        <w:tc>
          <w:tcPr>
            <w:tcW w:w="3584" w:type="pct"/>
          </w:tcPr>
          <w:p w:rsidR="00FB7A09" w:rsidRPr="00F91346" w:rsidRDefault="00FB7A09" w:rsidP="00963BBE">
            <w:pPr>
              <w:ind w:firstLine="0"/>
            </w:pPr>
            <w:r>
              <w:t xml:space="preserve">- </w:t>
            </w:r>
            <w:r w:rsidRPr="00F91346">
              <w:t>способы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D84EDE" w:rsidRDefault="00FB7A09" w:rsidP="00D372E8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Уметь:</w:t>
            </w:r>
          </w:p>
          <w:p w:rsidR="00FB7A09" w:rsidRPr="00593F49" w:rsidRDefault="00FB7A09" w:rsidP="00D372E8">
            <w:pPr>
              <w:ind w:firstLine="0"/>
              <w:rPr>
                <w:color w:val="000000"/>
              </w:rPr>
            </w:pP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>- взаимодействовать</w:t>
            </w:r>
            <w:r w:rsidRPr="00F91346">
              <w:t xml:space="preserve">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FB7A09" w:rsidRPr="00A67412" w:rsidTr="00223588">
        <w:tc>
          <w:tcPr>
            <w:tcW w:w="1416" w:type="pct"/>
          </w:tcPr>
          <w:p w:rsidR="00FB7A09" w:rsidRPr="00A67412" w:rsidRDefault="00FB7A09" w:rsidP="00D372E8">
            <w:pPr>
              <w:ind w:firstLine="0"/>
            </w:pPr>
            <w:r w:rsidRPr="00D84EDE">
              <w:rPr>
                <w:b/>
              </w:rPr>
              <w:t>Владеть:</w:t>
            </w:r>
          </w:p>
        </w:tc>
        <w:tc>
          <w:tcPr>
            <w:tcW w:w="3584" w:type="pct"/>
          </w:tcPr>
          <w:p w:rsidR="00FB7A09" w:rsidRDefault="00FB7A09" w:rsidP="00963BBE">
            <w:pPr>
              <w:ind w:firstLine="0"/>
            </w:pPr>
            <w:r>
              <w:t xml:space="preserve">- методами </w:t>
            </w:r>
            <w:r w:rsidRPr="00F91346">
              <w:t>воспитания, обучения и развития дошкольников</w:t>
            </w:r>
          </w:p>
        </w:tc>
      </w:tr>
    </w:tbl>
    <w:p w:rsidR="0017141B" w:rsidRDefault="0017141B" w:rsidP="0017141B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>
        <w:rPr>
          <w:rStyle w:val="FontStyle18"/>
          <w:b/>
          <w:sz w:val="24"/>
          <w:szCs w:val="24"/>
        </w:rPr>
        <w:t>6</w:t>
      </w:r>
      <w:r w:rsidRPr="00704511">
        <w:rPr>
          <w:rStyle w:val="FontStyle18"/>
          <w:b/>
          <w:sz w:val="24"/>
          <w:szCs w:val="24"/>
        </w:rPr>
        <w:t xml:space="preserve"> Структура и содержание </w:t>
      </w:r>
      <w:r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 преддипломной практики </w:t>
      </w:r>
    </w:p>
    <w:p w:rsidR="004D04B7" w:rsidRPr="004D04B7" w:rsidRDefault="004D04B7" w:rsidP="004D04B7">
      <w:r w:rsidRPr="008F2C95">
        <w:t>Общая трудоемкость практики составляе</w:t>
      </w:r>
      <w:r>
        <w:t>т 3 зачетных единиц, 108</w:t>
      </w:r>
      <w:r w:rsidRPr="008F2C95">
        <w:t xml:space="preserve"> </w:t>
      </w:r>
      <w:r w:rsidRPr="004D04B7">
        <w:t>акад. часов, в том числе:</w:t>
      </w:r>
    </w:p>
    <w:p w:rsidR="004D04B7" w:rsidRPr="004D04B7" w:rsidRDefault="004D04B7" w:rsidP="004D04B7">
      <w:r w:rsidRPr="004D04B7">
        <w:t>– контактная работа 0,2 акад. часов;</w:t>
      </w:r>
    </w:p>
    <w:p w:rsidR="004D04B7" w:rsidRDefault="004D04B7" w:rsidP="004D04B7">
      <w:r w:rsidRPr="004D04B7">
        <w:t>– самостоятельная работа 103,9 акад. часов.</w:t>
      </w:r>
    </w:p>
    <w:p w:rsidR="00EC4910" w:rsidRDefault="00EC4910" w:rsidP="00EC4910">
      <w:pPr>
        <w:ind w:left="567" w:firstLine="0"/>
      </w:pPr>
      <w:r>
        <w:t>– в форме практической подготовки – 108 акад. часов</w:t>
      </w:r>
    </w:p>
    <w:p w:rsidR="00EC4910" w:rsidRPr="004D04B7" w:rsidRDefault="00EC4910" w:rsidP="004D04B7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17141B" w:rsidRPr="00751D63" w:rsidTr="00963BBE">
        <w:trPr>
          <w:trHeight w:val="888"/>
        </w:trPr>
        <w:tc>
          <w:tcPr>
            <w:tcW w:w="292" w:type="pct"/>
            <w:vAlign w:val="center"/>
          </w:tcPr>
          <w:p w:rsidR="0017141B" w:rsidRPr="00751D63" w:rsidRDefault="0017141B" w:rsidP="00963BBE">
            <w:pPr>
              <w:ind w:right="-80" w:firstLine="0"/>
              <w:jc w:val="center"/>
            </w:pPr>
            <w:r w:rsidRPr="00751D63">
              <w:t>№</w:t>
            </w:r>
          </w:p>
          <w:p w:rsidR="0017141B" w:rsidRPr="00751D63" w:rsidRDefault="0017141B" w:rsidP="00963BBE">
            <w:pPr>
              <w:ind w:right="-80" w:firstLine="0"/>
              <w:jc w:val="center"/>
            </w:pPr>
            <w:r w:rsidRPr="00751D63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7141B" w:rsidRPr="00751D63" w:rsidRDefault="0017141B" w:rsidP="00963BBE">
            <w:pPr>
              <w:ind w:right="-80" w:firstLine="0"/>
              <w:jc w:val="center"/>
            </w:pPr>
            <w:r w:rsidRPr="00751D63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17141B" w:rsidRPr="00751D63" w:rsidRDefault="0017141B" w:rsidP="00963BBE">
            <w:pPr>
              <w:ind w:right="-80" w:firstLine="0"/>
              <w:jc w:val="center"/>
            </w:pPr>
            <w:r w:rsidRPr="00751D63">
              <w:t xml:space="preserve">Виды работ на практике, </w:t>
            </w:r>
            <w:r w:rsidRPr="00751D63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17141B" w:rsidRPr="00751D63" w:rsidRDefault="0017141B" w:rsidP="00963BBE">
            <w:pPr>
              <w:ind w:right="-80" w:firstLine="0"/>
              <w:jc w:val="center"/>
            </w:pPr>
            <w:r w:rsidRPr="00751D63"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7141B" w:rsidRPr="00685473" w:rsidTr="00963BBE">
        <w:tc>
          <w:tcPr>
            <w:tcW w:w="292" w:type="pct"/>
          </w:tcPr>
          <w:p w:rsidR="0017141B" w:rsidRPr="00F76695" w:rsidRDefault="00122D94" w:rsidP="00963BBE">
            <w:pPr>
              <w:ind w:right="-80" w:firstLine="0"/>
            </w:pPr>
            <w:r w:rsidRPr="001B3EDF">
              <w:t xml:space="preserve">  </w:t>
            </w:r>
            <w:r w:rsidR="0017141B">
              <w:t>1</w:t>
            </w:r>
          </w:p>
        </w:tc>
        <w:tc>
          <w:tcPr>
            <w:tcW w:w="1347" w:type="pct"/>
          </w:tcPr>
          <w:p w:rsidR="0017141B" w:rsidRPr="00447CBD" w:rsidRDefault="0017141B" w:rsidP="004D04B7">
            <w:pPr>
              <w:ind w:right="-80" w:firstLine="0"/>
              <w:rPr>
                <w:i/>
                <w:iCs/>
              </w:rPr>
            </w:pPr>
            <w:r w:rsidRPr="00447CBD">
              <w:rPr>
                <w:i/>
                <w:iCs/>
              </w:rPr>
              <w:t>Ознакомительный</w:t>
            </w:r>
            <w:r>
              <w:rPr>
                <w:i/>
                <w:iCs/>
              </w:rPr>
              <w:t xml:space="preserve"> этап</w:t>
            </w:r>
          </w:p>
        </w:tc>
        <w:tc>
          <w:tcPr>
            <w:tcW w:w="2000" w:type="pct"/>
          </w:tcPr>
          <w:p w:rsidR="0017141B" w:rsidRPr="00447CBD" w:rsidRDefault="0017141B" w:rsidP="00963BBE">
            <w:pPr>
              <w:ind w:right="-80" w:firstLine="0"/>
            </w:pPr>
            <w:r w:rsidRPr="00447CBD">
              <w:t>Инструктаж по выполнению заданий преддипломной практики</w:t>
            </w:r>
          </w:p>
        </w:tc>
        <w:tc>
          <w:tcPr>
            <w:tcW w:w="1361" w:type="pct"/>
          </w:tcPr>
          <w:p w:rsidR="0017141B" w:rsidRPr="00685473" w:rsidRDefault="0017141B" w:rsidP="00963BBE">
            <w:pPr>
              <w:ind w:right="-80" w:firstLine="0"/>
            </w:pPr>
            <w:r>
              <w:t>ОПК-2 – з, в</w:t>
            </w:r>
          </w:p>
        </w:tc>
      </w:tr>
      <w:tr w:rsidR="0017141B" w:rsidRPr="00685473" w:rsidTr="00963BBE">
        <w:tc>
          <w:tcPr>
            <w:tcW w:w="292" w:type="pct"/>
          </w:tcPr>
          <w:p w:rsidR="0017141B" w:rsidRPr="00F76695" w:rsidRDefault="0017141B" w:rsidP="00963BBE">
            <w:pPr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17141B" w:rsidRPr="00447CBD" w:rsidRDefault="0017141B" w:rsidP="00963BBE">
            <w:pPr>
              <w:ind w:right="-80" w:firstLine="0"/>
              <w:rPr>
                <w:i/>
              </w:rPr>
            </w:pPr>
            <w:r w:rsidRPr="00447CBD">
              <w:rPr>
                <w:i/>
              </w:rPr>
              <w:t>Исследовательско-обобщающий этап</w:t>
            </w:r>
          </w:p>
        </w:tc>
        <w:tc>
          <w:tcPr>
            <w:tcW w:w="2000" w:type="pct"/>
          </w:tcPr>
          <w:p w:rsidR="0017141B" w:rsidRPr="00447CBD" w:rsidRDefault="0017141B" w:rsidP="004D04B7">
            <w:pPr>
              <w:pStyle w:val="ad"/>
              <w:ind w:firstLine="0"/>
            </w:pPr>
            <w:r w:rsidRPr="00447CBD">
              <w:rPr>
                <w:sz w:val="24"/>
              </w:rPr>
              <w:t>Обработка, систематизация и сравнительный анализ  результатов диагностического  исследования (составление заключения   ВКР).</w:t>
            </w:r>
          </w:p>
        </w:tc>
        <w:tc>
          <w:tcPr>
            <w:tcW w:w="1361" w:type="pct"/>
          </w:tcPr>
          <w:p w:rsidR="0017141B" w:rsidRDefault="0017141B" w:rsidP="00963BBE">
            <w:pPr>
              <w:ind w:right="-80" w:firstLine="0"/>
            </w:pPr>
            <w:r>
              <w:t>ОПК-2 - у</w:t>
            </w:r>
          </w:p>
          <w:p w:rsidR="0017141B" w:rsidRDefault="0017141B" w:rsidP="00963BBE">
            <w:pPr>
              <w:ind w:right="-80" w:firstLine="0"/>
            </w:pPr>
            <w:r>
              <w:t>ОПК-3 - зу</w:t>
            </w:r>
          </w:p>
          <w:p w:rsidR="0017141B" w:rsidRDefault="0017141B" w:rsidP="00963BBE">
            <w:pPr>
              <w:ind w:right="-80" w:firstLine="0"/>
            </w:pPr>
            <w:r>
              <w:t>ПК-5 - зу</w:t>
            </w:r>
          </w:p>
          <w:p w:rsidR="0017141B" w:rsidRPr="00685473" w:rsidRDefault="0017141B" w:rsidP="00963BBE">
            <w:pPr>
              <w:ind w:right="-80" w:firstLine="0"/>
            </w:pPr>
          </w:p>
        </w:tc>
      </w:tr>
      <w:tr w:rsidR="0017141B" w:rsidRPr="00685473" w:rsidTr="00963BBE">
        <w:tc>
          <w:tcPr>
            <w:tcW w:w="292" w:type="pct"/>
          </w:tcPr>
          <w:p w:rsidR="0017141B" w:rsidRPr="00F76695" w:rsidRDefault="0017141B" w:rsidP="00963BBE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17141B" w:rsidRPr="00447CBD" w:rsidRDefault="0017141B" w:rsidP="00963BBE">
            <w:pPr>
              <w:ind w:right="-80" w:firstLine="0"/>
              <w:rPr>
                <w:i/>
              </w:rPr>
            </w:pPr>
            <w:r w:rsidRPr="00447CBD">
              <w:rPr>
                <w:i/>
              </w:rPr>
              <w:t xml:space="preserve">Этап представления </w:t>
            </w:r>
            <w:r w:rsidRPr="00447CBD">
              <w:rPr>
                <w:i/>
              </w:rPr>
              <w:lastRenderedPageBreak/>
              <w:t>результатов исследования</w:t>
            </w:r>
          </w:p>
        </w:tc>
        <w:tc>
          <w:tcPr>
            <w:tcW w:w="2000" w:type="pct"/>
          </w:tcPr>
          <w:p w:rsidR="0017141B" w:rsidRPr="00A54897" w:rsidRDefault="00A54897" w:rsidP="00963BBE">
            <w:pPr>
              <w:pStyle w:val="ad"/>
              <w:ind w:firstLine="0"/>
              <w:rPr>
                <w:sz w:val="24"/>
              </w:rPr>
            </w:pPr>
            <w:r w:rsidRPr="00A54897">
              <w:rPr>
                <w:sz w:val="24"/>
              </w:rPr>
              <w:lastRenderedPageBreak/>
              <w:t xml:space="preserve">Обобщение результатов </w:t>
            </w:r>
            <w:r w:rsidRPr="00A54897">
              <w:rPr>
                <w:sz w:val="24"/>
              </w:rPr>
              <w:lastRenderedPageBreak/>
              <w:t>исследования( подготовка реферата)</w:t>
            </w:r>
          </w:p>
          <w:p w:rsidR="0017141B" w:rsidRPr="00447CBD" w:rsidRDefault="0017141B" w:rsidP="00963BBE">
            <w:pPr>
              <w:pStyle w:val="ad"/>
              <w:ind w:firstLine="0"/>
            </w:pPr>
            <w:r w:rsidRPr="00447CBD">
              <w:rPr>
                <w:sz w:val="24"/>
              </w:rPr>
              <w:t>Подготовка доклада (презентации) по результатам исследования.</w:t>
            </w:r>
          </w:p>
        </w:tc>
        <w:tc>
          <w:tcPr>
            <w:tcW w:w="1361" w:type="pct"/>
          </w:tcPr>
          <w:p w:rsidR="0017141B" w:rsidRDefault="0017141B" w:rsidP="00963BBE">
            <w:pPr>
              <w:ind w:right="-80" w:firstLine="0"/>
            </w:pPr>
            <w:r>
              <w:lastRenderedPageBreak/>
              <w:t>ОПК-3 - в</w:t>
            </w:r>
          </w:p>
          <w:p w:rsidR="0017141B" w:rsidRDefault="0017141B" w:rsidP="00963BBE">
            <w:pPr>
              <w:ind w:right="-80" w:firstLine="0"/>
            </w:pPr>
            <w:r>
              <w:lastRenderedPageBreak/>
              <w:t>ПК-5 - в</w:t>
            </w:r>
          </w:p>
          <w:p w:rsidR="0017141B" w:rsidRPr="00685473" w:rsidRDefault="0017141B" w:rsidP="00963BBE">
            <w:pPr>
              <w:ind w:right="-80" w:firstLine="0"/>
            </w:pPr>
          </w:p>
        </w:tc>
      </w:tr>
      <w:tr w:rsidR="0017141B" w:rsidRPr="00685473" w:rsidTr="00963BBE">
        <w:tc>
          <w:tcPr>
            <w:tcW w:w="292" w:type="pct"/>
          </w:tcPr>
          <w:p w:rsidR="0017141B" w:rsidRDefault="0017141B" w:rsidP="00963BBE">
            <w:pPr>
              <w:ind w:right="-80" w:firstLine="0"/>
              <w:jc w:val="center"/>
            </w:pPr>
            <w:r>
              <w:lastRenderedPageBreak/>
              <w:t>4</w:t>
            </w:r>
          </w:p>
        </w:tc>
        <w:tc>
          <w:tcPr>
            <w:tcW w:w="1347" w:type="pct"/>
          </w:tcPr>
          <w:p w:rsidR="0017141B" w:rsidRPr="00447CBD" w:rsidRDefault="0017141B" w:rsidP="00963BBE">
            <w:pPr>
              <w:ind w:right="-80" w:firstLine="0"/>
              <w:rPr>
                <w:i/>
              </w:rPr>
            </w:pPr>
            <w:r w:rsidRPr="00447CBD">
              <w:rPr>
                <w:i/>
              </w:rPr>
              <w:t xml:space="preserve">Заключительный этап </w:t>
            </w:r>
          </w:p>
        </w:tc>
        <w:tc>
          <w:tcPr>
            <w:tcW w:w="2000" w:type="pct"/>
          </w:tcPr>
          <w:p w:rsidR="0017141B" w:rsidRPr="00447CBD" w:rsidRDefault="0017141B" w:rsidP="00122D94">
            <w:pPr>
              <w:pStyle w:val="ad"/>
              <w:ind w:firstLine="0"/>
            </w:pPr>
            <w:r w:rsidRPr="00447CBD">
              <w:rPr>
                <w:sz w:val="24"/>
              </w:rPr>
              <w:t>Оформление бакалаврской работы.</w:t>
            </w:r>
            <w:r w:rsidR="00122D94" w:rsidRPr="00122D94">
              <w:rPr>
                <w:sz w:val="24"/>
              </w:rPr>
              <w:t xml:space="preserve"> </w:t>
            </w:r>
            <w:r w:rsidRPr="00122D94">
              <w:rPr>
                <w:sz w:val="24"/>
              </w:rPr>
              <w:t>Подготовка отчета по практике</w:t>
            </w:r>
          </w:p>
        </w:tc>
        <w:tc>
          <w:tcPr>
            <w:tcW w:w="1361" w:type="pct"/>
          </w:tcPr>
          <w:p w:rsidR="0017141B" w:rsidRPr="00685473" w:rsidRDefault="0017141B" w:rsidP="00963BBE">
            <w:pPr>
              <w:ind w:right="-80" w:firstLine="0"/>
            </w:pPr>
            <w:r>
              <w:t xml:space="preserve">ОПК-2-в  </w:t>
            </w:r>
          </w:p>
        </w:tc>
      </w:tr>
    </w:tbl>
    <w:p w:rsidR="0017141B" w:rsidRPr="00751D63" w:rsidRDefault="0017141B" w:rsidP="0017141B">
      <w:pPr>
        <w:pStyle w:val="1"/>
        <w:spacing w:line="216" w:lineRule="auto"/>
        <w:rPr>
          <w:rStyle w:val="FontStyle31"/>
          <w:rFonts w:ascii="Times New Roman" w:hAnsi="Times New Roman"/>
          <w:b w:val="0"/>
          <w:sz w:val="24"/>
          <w:szCs w:val="24"/>
        </w:rPr>
      </w:pPr>
      <w:r w:rsidRPr="00751D63">
        <w:rPr>
          <w:rStyle w:val="FontStyle31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17141B" w:rsidRPr="00D2488D" w:rsidRDefault="0017141B" w:rsidP="0017141B">
      <w:r w:rsidRPr="00E3263F">
        <w:t>Вид аттестации по итогам практики –</w:t>
      </w:r>
      <w:r w:rsidR="00122D94" w:rsidRPr="00122D94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 w:rsidRPr="00102DD3">
        <w:rPr>
          <w:b/>
        </w:rPr>
        <w:t>защиты отчета.</w:t>
      </w:r>
      <w:r w:rsidR="00122D94" w:rsidRPr="00122D94">
        <w:rPr>
          <w:b/>
        </w:rPr>
        <w:t xml:space="preserve"> </w:t>
      </w: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7141B" w:rsidRPr="00305597" w:rsidRDefault="0017141B" w:rsidP="0017141B">
      <w:pPr>
        <w:spacing w:line="216" w:lineRule="auto"/>
      </w:pPr>
      <w:r w:rsidRPr="00305597">
        <w:t xml:space="preserve">Зачет с оценкой ставится на основании отчетных документов, представленных в отчете по </w:t>
      </w:r>
      <w:r>
        <w:t>производственной преддипломной практике</w:t>
      </w:r>
      <w:r w:rsidRPr="00305597">
        <w:t>, и позволяющих оценить уровень сформированности компетенций.</w:t>
      </w:r>
    </w:p>
    <w:p w:rsidR="0017141B" w:rsidRPr="00E3263F" w:rsidRDefault="0017141B" w:rsidP="0017141B">
      <w:r w:rsidRPr="00E3263F">
        <w:t xml:space="preserve">Обязательной формой отчетности студента-практиканта является </w:t>
      </w:r>
      <w:r w:rsidRPr="00102DD3">
        <w:rPr>
          <w:b/>
        </w:rPr>
        <w:t>письменный отчет.</w:t>
      </w:r>
    </w:p>
    <w:p w:rsidR="0017141B" w:rsidRDefault="0017141B" w:rsidP="0017141B">
      <w:r w:rsidRPr="00A54897">
        <w:t>Содержание отчета должно включать:</w:t>
      </w:r>
    </w:p>
    <w:p w:rsidR="00A54897" w:rsidRPr="00995E6C" w:rsidRDefault="00A54897" w:rsidP="00995E6C">
      <w:pPr>
        <w:pStyle w:val="aa"/>
        <w:numPr>
          <w:ilvl w:val="0"/>
          <w:numId w:val="11"/>
        </w:numPr>
      </w:pPr>
      <w:r w:rsidRPr="00995E6C">
        <w:t>Титульный</w:t>
      </w:r>
      <w:r w:rsidR="00A549E2">
        <w:rPr>
          <w:lang w:val="ru-RU"/>
        </w:rPr>
        <w:t xml:space="preserve"> </w:t>
      </w:r>
      <w:r w:rsidRPr="00995E6C">
        <w:t>лист</w:t>
      </w:r>
      <w:r w:rsidR="00A549E2">
        <w:rPr>
          <w:lang w:val="ru-RU"/>
        </w:rPr>
        <w:t xml:space="preserve"> </w:t>
      </w:r>
    </w:p>
    <w:p w:rsidR="00A54897" w:rsidRPr="00995E6C" w:rsidRDefault="00A54897" w:rsidP="00995E6C">
      <w:pPr>
        <w:pStyle w:val="aa"/>
        <w:numPr>
          <w:ilvl w:val="0"/>
          <w:numId w:val="11"/>
        </w:numPr>
      </w:pPr>
      <w:r w:rsidRPr="00995E6C">
        <w:rPr>
          <w:lang w:val="ru-RU"/>
        </w:rPr>
        <w:t>З</w:t>
      </w:r>
      <w:r w:rsidRPr="00995E6C">
        <w:t>адание</w:t>
      </w:r>
      <w:r w:rsidR="00A549E2">
        <w:rPr>
          <w:lang w:val="ru-RU"/>
        </w:rPr>
        <w:t xml:space="preserve">   </w:t>
      </w:r>
    </w:p>
    <w:p w:rsidR="0017141B" w:rsidRPr="00995E6C" w:rsidRDefault="0017141B" w:rsidP="00995E6C">
      <w:pPr>
        <w:pStyle w:val="aa"/>
        <w:numPr>
          <w:ilvl w:val="0"/>
          <w:numId w:val="11"/>
        </w:numPr>
      </w:pPr>
      <w:r w:rsidRPr="00995E6C">
        <w:rPr>
          <w:lang w:val="ru-RU"/>
        </w:rPr>
        <w:t>Реферат ВКР.</w:t>
      </w:r>
      <w:r w:rsidR="00A549E2">
        <w:rPr>
          <w:lang w:val="ru-RU"/>
        </w:rPr>
        <w:t xml:space="preserve"> </w:t>
      </w:r>
    </w:p>
    <w:p w:rsidR="00A54897" w:rsidRPr="00995E6C" w:rsidRDefault="00A54897" w:rsidP="00995E6C">
      <w:pPr>
        <w:pStyle w:val="aa"/>
        <w:numPr>
          <w:ilvl w:val="0"/>
          <w:numId w:val="11"/>
        </w:numPr>
        <w:rPr>
          <w:lang w:val="ru-RU"/>
        </w:rPr>
      </w:pPr>
      <w:r w:rsidRPr="00995E6C">
        <w:rPr>
          <w:lang w:val="ru-RU"/>
        </w:rPr>
        <w:t>Характеристика</w:t>
      </w:r>
      <w:r w:rsidR="00122D94">
        <w:rPr>
          <w:lang w:val="ru-RU"/>
        </w:rPr>
        <w:t xml:space="preserve"> (</w:t>
      </w:r>
      <w:r w:rsidR="007812F4">
        <w:rPr>
          <w:lang w:val="ru-RU"/>
        </w:rPr>
        <w:t>для студентов, проходящих практику в образовательных учреждениях )</w:t>
      </w:r>
      <w:r w:rsidR="00A549E2">
        <w:rPr>
          <w:lang w:val="ru-RU"/>
        </w:rPr>
        <w:t xml:space="preserve">  </w:t>
      </w:r>
    </w:p>
    <w:p w:rsidR="0017141B" w:rsidRPr="00122D94" w:rsidRDefault="0017141B" w:rsidP="0017141B">
      <w:pPr>
        <w:jc w:val="center"/>
        <w:rPr>
          <w:b/>
          <w:i/>
        </w:rPr>
      </w:pPr>
      <w:r w:rsidRPr="00122D94">
        <w:rPr>
          <w:b/>
          <w:i/>
        </w:rPr>
        <w:t xml:space="preserve">Этапы, показатели, критерии сформированности компетенций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835"/>
        <w:gridCol w:w="1417"/>
        <w:gridCol w:w="1525"/>
      </w:tblGrid>
      <w:tr w:rsidR="0017141B" w:rsidTr="00963BBE">
        <w:tc>
          <w:tcPr>
            <w:tcW w:w="1526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Этап освоения</w:t>
            </w:r>
          </w:p>
        </w:tc>
        <w:tc>
          <w:tcPr>
            <w:tcW w:w="2268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Показатель</w:t>
            </w:r>
          </w:p>
        </w:tc>
        <w:tc>
          <w:tcPr>
            <w:tcW w:w="283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Критерии</w:t>
            </w:r>
          </w:p>
        </w:tc>
        <w:tc>
          <w:tcPr>
            <w:tcW w:w="1417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Шкала оценивания</w:t>
            </w:r>
          </w:p>
        </w:tc>
        <w:tc>
          <w:tcPr>
            <w:tcW w:w="152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Процедура оценивания</w:t>
            </w:r>
          </w:p>
        </w:tc>
      </w:tr>
      <w:tr w:rsidR="0017141B" w:rsidTr="00963BBE">
        <w:tc>
          <w:tcPr>
            <w:tcW w:w="1526" w:type="dxa"/>
            <w:vMerge w:val="restart"/>
          </w:tcPr>
          <w:p w:rsidR="0017141B" w:rsidRDefault="0017141B" w:rsidP="00963BBE">
            <w:pPr>
              <w:ind w:right="-80" w:firstLine="0"/>
              <w:rPr>
                <w:i/>
                <w:iCs/>
              </w:rPr>
            </w:pPr>
            <w:r>
              <w:rPr>
                <w:i/>
                <w:iCs/>
              </w:rPr>
              <w:t>1.Ознакомительный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ОПК-2 – з, в</w:t>
            </w:r>
          </w:p>
          <w:p w:rsidR="00CE04FE" w:rsidRDefault="00CE04FE" w:rsidP="00963BBE">
            <w:pPr>
              <w:autoSpaceDE w:val="0"/>
              <w:autoSpaceDN w:val="0"/>
              <w:adjustRightInd w:val="0"/>
              <w:ind w:firstLine="0"/>
            </w:pPr>
            <w:r>
              <w:t>ПК-2-з</w:t>
            </w:r>
          </w:p>
        </w:tc>
        <w:tc>
          <w:tcPr>
            <w:tcW w:w="2268" w:type="dxa"/>
          </w:tcPr>
          <w:p w:rsidR="0017141B" w:rsidRPr="00190FB3" w:rsidRDefault="0017141B" w:rsidP="00963BBE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190FB3">
              <w:rPr>
                <w:b/>
                <w:color w:val="000000"/>
              </w:rPr>
              <w:t>Знать: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rPr>
                <w:color w:val="000000"/>
              </w:rPr>
              <w:t>-</w:t>
            </w:r>
            <w:r w:rsidRPr="00F540DB">
              <w:t>критерии результативности научного исследования</w:t>
            </w:r>
          </w:p>
        </w:tc>
        <w:tc>
          <w:tcPr>
            <w:tcW w:w="2835" w:type="dxa"/>
          </w:tcPr>
          <w:p w:rsidR="0017141B" w:rsidRPr="001B23E4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B23E4">
              <w:rPr>
                <w:bCs/>
              </w:rPr>
              <w:t xml:space="preserve">- имеет частичные знания; </w:t>
            </w:r>
          </w:p>
          <w:p w:rsidR="0017141B" w:rsidRPr="001B23E4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B23E4">
              <w:rPr>
                <w:bCs/>
              </w:rPr>
              <w:t>- имеет необходимые  знания;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1B23E4">
              <w:rPr>
                <w:bCs/>
              </w:rPr>
              <w:t>- имеет достаточные знания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25" w:type="dxa"/>
            <w:vMerge w:val="restart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3961F4">
              <w:rPr>
                <w:b/>
              </w:rPr>
              <w:t>Зачет с оценкой</w:t>
            </w:r>
            <w:r>
              <w:rPr>
                <w:b/>
              </w:rPr>
              <w:t>.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Защита отчета по практике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17141B" w:rsidRDefault="0017141B" w:rsidP="00963BBE">
            <w:pPr>
              <w:pStyle w:val="Style14"/>
              <w:jc w:val="center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ind w:right="-80" w:firstLine="0"/>
              <w:rPr>
                <w:i/>
                <w:iCs/>
              </w:rPr>
            </w:pPr>
          </w:p>
        </w:tc>
        <w:tc>
          <w:tcPr>
            <w:tcW w:w="2268" w:type="dxa"/>
          </w:tcPr>
          <w:p w:rsidR="0017141B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Владеть:</w:t>
            </w:r>
          </w:p>
          <w:p w:rsidR="0017141B" w:rsidRDefault="0017141B" w:rsidP="00963BBE">
            <w:pPr>
              <w:ind w:firstLine="0"/>
            </w:pPr>
            <w:r w:rsidRPr="007C2761">
              <w:t>- осознанным отношением к исследовательской работе</w:t>
            </w:r>
            <w:r>
              <w:t>;</w:t>
            </w:r>
          </w:p>
        </w:tc>
        <w:tc>
          <w:tcPr>
            <w:tcW w:w="283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частично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в основном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творчески владеет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pStyle w:val="Style14"/>
              <w:jc w:val="center"/>
            </w:pPr>
          </w:p>
        </w:tc>
      </w:tr>
      <w:tr w:rsidR="0017141B" w:rsidTr="00963BBE">
        <w:tc>
          <w:tcPr>
            <w:tcW w:w="1526" w:type="dxa"/>
            <w:vMerge w:val="restart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>2.Исследовательско-обобщающий</w:t>
            </w:r>
            <w:r w:rsidRPr="00C54160">
              <w:rPr>
                <w:i/>
              </w:rPr>
              <w:t xml:space="preserve"> этап</w:t>
            </w:r>
          </w:p>
          <w:p w:rsidR="0017141B" w:rsidRDefault="0017141B" w:rsidP="00963BBE">
            <w:pPr>
              <w:ind w:right="-80" w:firstLine="0"/>
            </w:pPr>
            <w:r>
              <w:t>ОПК-2 - у</w:t>
            </w:r>
          </w:p>
          <w:p w:rsidR="0017141B" w:rsidRDefault="0017141B" w:rsidP="00963BBE">
            <w:pPr>
              <w:ind w:right="-80" w:firstLine="0"/>
            </w:pPr>
            <w:r>
              <w:t>ОПК-3 – з,у</w:t>
            </w:r>
          </w:p>
          <w:p w:rsidR="0017141B" w:rsidRDefault="0017141B" w:rsidP="00963BBE">
            <w:pPr>
              <w:ind w:right="-80" w:firstLine="0"/>
            </w:pPr>
            <w:r>
              <w:t>ПК-5- з,у</w:t>
            </w:r>
          </w:p>
          <w:p w:rsidR="00CE04FE" w:rsidRPr="00CF19B4" w:rsidRDefault="00CE04FE" w:rsidP="00963BBE">
            <w:pPr>
              <w:ind w:right="-80" w:firstLine="0"/>
            </w:pPr>
            <w:r>
              <w:t>ПК-3-у</w:t>
            </w:r>
            <w:r w:rsidRPr="00CF19B4">
              <w:t>,</w:t>
            </w:r>
            <w:r>
              <w:t>в</w:t>
            </w:r>
          </w:p>
          <w:p w:rsidR="00CE04FE" w:rsidRDefault="00CE04FE" w:rsidP="00963BBE">
            <w:pPr>
              <w:ind w:right="-80" w:firstLine="0"/>
            </w:pPr>
            <w:r>
              <w:t>ПК</w:t>
            </w:r>
            <w:r w:rsidRPr="00CF19B4">
              <w:t>-4-в</w:t>
            </w:r>
          </w:p>
          <w:p w:rsidR="00CE04FE" w:rsidRPr="00CE04FE" w:rsidRDefault="00CE04FE" w:rsidP="00963BBE">
            <w:pPr>
              <w:ind w:right="-80" w:firstLine="0"/>
            </w:pPr>
            <w:r>
              <w:t>ПК-6-в</w:t>
            </w:r>
          </w:p>
          <w:p w:rsidR="00CE04FE" w:rsidRPr="00CE04FE" w:rsidRDefault="00CE04FE" w:rsidP="00963BBE">
            <w:pPr>
              <w:ind w:right="-80" w:firstLine="0"/>
            </w:pPr>
          </w:p>
          <w:p w:rsidR="00CE04FE" w:rsidRPr="00CE04FE" w:rsidRDefault="00CE04FE" w:rsidP="00963BBE">
            <w:pPr>
              <w:ind w:right="-80" w:firstLine="0"/>
              <w:rPr>
                <w:lang w:val="en-US"/>
              </w:rPr>
            </w:pPr>
          </w:p>
          <w:p w:rsidR="0017141B" w:rsidRDefault="0017141B" w:rsidP="00963BB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8" w:type="dxa"/>
          </w:tcPr>
          <w:p w:rsidR="0017141B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</w:t>
            </w:r>
            <w:r>
              <w:rPr>
                <w:b/>
              </w:rPr>
              <w:t xml:space="preserve"> (ОПК-2)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  <w:r w:rsidRPr="003C0494">
              <w:t xml:space="preserve"> применять</w:t>
            </w:r>
            <w:r w:rsidRPr="00A67412">
              <w:rPr>
                <w:color w:val="000000"/>
              </w:rPr>
              <w:t>качественные и количественные методы в психологических и педагогических исследованиях</w:t>
            </w:r>
            <w:r>
              <w:rPr>
                <w:color w:val="000000"/>
              </w:rPr>
              <w:t>;</w:t>
            </w:r>
          </w:p>
          <w:p w:rsidR="0017141B" w:rsidRPr="00D84EDE" w:rsidRDefault="0017141B" w:rsidP="00963BBE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использовать результаты исследования</w:t>
            </w:r>
            <w:r w:rsidRPr="0026505B">
              <w:t xml:space="preserve"> в профессиональной практике для решения </w:t>
            </w:r>
            <w:r>
              <w:t>психолого-педагогических проблем</w:t>
            </w:r>
          </w:p>
        </w:tc>
        <w:tc>
          <w:tcPr>
            <w:tcW w:w="2835" w:type="dxa"/>
          </w:tcPr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540DB">
              <w:rPr>
                <w:bCs/>
              </w:rPr>
              <w:t>испытывает значительные затруднения в реализации умения;</w:t>
            </w:r>
          </w:p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rPr>
                <w:bCs/>
              </w:rPr>
              <w:t>- испытывает незначительные затруднения в реализации умения;</w:t>
            </w:r>
          </w:p>
          <w:p w:rsidR="0017141B" w:rsidRPr="003961F4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F540DB">
              <w:t>- умеет самостоятельно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pStyle w:val="Style14"/>
              <w:jc w:val="center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Знать</w:t>
            </w:r>
            <w:r>
              <w:rPr>
                <w:b/>
              </w:rPr>
              <w:t xml:space="preserve"> (ОПК-3)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 xml:space="preserve">- </w:t>
            </w:r>
            <w:r w:rsidRPr="00A67412">
              <w:rPr>
                <w:color w:val="000000"/>
              </w:rPr>
              <w:t>методы диагностики развития, общения, деятель</w:t>
            </w:r>
            <w:r>
              <w:rPr>
                <w:color w:val="000000"/>
              </w:rPr>
              <w:t>ности детей</w:t>
            </w:r>
            <w:r w:rsidRPr="00A67412">
              <w:rPr>
                <w:color w:val="000000"/>
              </w:rPr>
              <w:t xml:space="preserve"> разных возрастов</w:t>
            </w:r>
          </w:p>
        </w:tc>
        <w:tc>
          <w:tcPr>
            <w:tcW w:w="2835" w:type="dxa"/>
          </w:tcPr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rPr>
                <w:bCs/>
              </w:rPr>
              <w:lastRenderedPageBreak/>
              <w:t>- имеет частичные знания</w:t>
            </w:r>
            <w:r>
              <w:rPr>
                <w:bCs/>
              </w:rPr>
              <w:t>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rPr>
                <w:bCs/>
              </w:rPr>
              <w:lastRenderedPageBreak/>
              <w:t>- имеет необходимые  знания</w:t>
            </w:r>
            <w:r>
              <w:rPr>
                <w:bCs/>
              </w:rPr>
              <w:t>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F540DB">
              <w:rPr>
                <w:bCs/>
              </w:rPr>
              <w:t>- имеет достаточные знания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lastRenderedPageBreak/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lastRenderedPageBreak/>
              <w:t>69 – 85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pStyle w:val="Style14"/>
              <w:widowControl/>
              <w:jc w:val="center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</w:t>
            </w:r>
            <w:r>
              <w:rPr>
                <w:b/>
              </w:rPr>
              <w:t>(ОПК-3)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- применять методы диагностики для выяв</w:t>
            </w:r>
            <w:r>
              <w:rPr>
                <w:color w:val="000000"/>
              </w:rPr>
              <w:t xml:space="preserve">ления уровня развития, </w:t>
            </w:r>
            <w:r w:rsidRPr="00A67412">
              <w:rPr>
                <w:color w:val="000000"/>
              </w:rPr>
              <w:t xml:space="preserve"> общения, деятельности детей разных возрастов</w:t>
            </w:r>
          </w:p>
        </w:tc>
        <w:tc>
          <w:tcPr>
            <w:tcW w:w="2835" w:type="dxa"/>
          </w:tcPr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540DB">
              <w:rPr>
                <w:bCs/>
              </w:rPr>
              <w:t>испытывает значительные затруднения в реализации умения;</w:t>
            </w:r>
          </w:p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rPr>
                <w:bCs/>
              </w:rPr>
              <w:t>- испытывает незначительные затруднения в реализации умения;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F540DB">
              <w:t>- умеет самостоятельно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F540DB">
              <w:rPr>
                <w:b/>
              </w:rPr>
              <w:t>Знать</w:t>
            </w:r>
            <w:r>
              <w:rPr>
                <w:b/>
              </w:rPr>
              <w:t xml:space="preserve"> (ПК-5)</w:t>
            </w:r>
            <w:r>
              <w:t>:</w:t>
            </w:r>
          </w:p>
          <w:p w:rsidR="0017141B" w:rsidRPr="00D84EDE" w:rsidRDefault="0017141B" w:rsidP="00963BBE">
            <w:pPr>
              <w:ind w:firstLine="0"/>
              <w:rPr>
                <w:b/>
              </w:rPr>
            </w:pPr>
            <w:r>
              <w:t xml:space="preserve">- способы осуществления сбора данных об </w:t>
            </w:r>
            <w:r w:rsidRPr="00A67412">
              <w:rPr>
                <w:color w:val="000000"/>
              </w:rPr>
              <w:t>индивидуаль</w:t>
            </w:r>
            <w:r>
              <w:rPr>
                <w:color w:val="000000"/>
              </w:rPr>
              <w:t xml:space="preserve">ные </w:t>
            </w:r>
            <w:r w:rsidRPr="00A67412">
              <w:rPr>
                <w:color w:val="000000"/>
              </w:rPr>
              <w:t>особенно</w:t>
            </w:r>
            <w:r>
              <w:rPr>
                <w:color w:val="000000"/>
              </w:rPr>
              <w:t xml:space="preserve">сти </w:t>
            </w:r>
            <w:r w:rsidRPr="00A67412">
              <w:rPr>
                <w:color w:val="000000"/>
              </w:rPr>
              <w:t xml:space="preserve"> дошкольников, проявляю</w:t>
            </w:r>
            <w:r>
              <w:rPr>
                <w:color w:val="000000"/>
              </w:rPr>
              <w:t>щие</w:t>
            </w:r>
            <w:r w:rsidRPr="00A67412">
              <w:rPr>
                <w:color w:val="000000"/>
              </w:rPr>
              <w:t>ся в образовательной деятельности и взаимодействии со взрослыми и сверстниками</w:t>
            </w:r>
          </w:p>
        </w:tc>
        <w:tc>
          <w:tcPr>
            <w:tcW w:w="2835" w:type="dxa"/>
          </w:tcPr>
          <w:p w:rsidR="0017141B" w:rsidRPr="001B23E4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B23E4">
              <w:rPr>
                <w:bCs/>
              </w:rPr>
              <w:t xml:space="preserve">- имеет частичные знания; </w:t>
            </w:r>
          </w:p>
          <w:p w:rsidR="0017141B" w:rsidRPr="001B23E4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B23E4">
              <w:rPr>
                <w:bCs/>
              </w:rPr>
              <w:t>- имеет необходимые  знания;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B23E4">
              <w:rPr>
                <w:bCs/>
              </w:rPr>
              <w:t>- имеет достаточные знания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Уметь</w:t>
            </w:r>
            <w:r>
              <w:rPr>
                <w:b/>
              </w:rPr>
              <w:t xml:space="preserve"> (ПК-5)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ind w:firstLine="0"/>
              <w:rPr>
                <w:color w:val="000000"/>
              </w:rPr>
            </w:pPr>
            <w:r>
              <w:t xml:space="preserve">- </w:t>
            </w:r>
            <w:r w:rsidRPr="00A67412">
              <w:rPr>
                <w:color w:val="000000"/>
              </w:rPr>
              <w:t>осуществлять сбор данных об индивидуальных особенностях дошкольников, проявляющихся в образовательной деятельности и взаимодействии со взрослыми и сверстниками</w:t>
            </w:r>
            <w:r>
              <w:rPr>
                <w:color w:val="000000"/>
              </w:rPr>
              <w:t>;</w:t>
            </w:r>
          </w:p>
          <w:p w:rsidR="0017141B" w:rsidRPr="00D84EDE" w:rsidRDefault="0017141B" w:rsidP="00963BBE">
            <w:pPr>
              <w:ind w:firstLine="0"/>
              <w:rPr>
                <w:b/>
              </w:rPr>
            </w:pPr>
            <w:r>
              <w:rPr>
                <w:color w:val="000000"/>
              </w:rPr>
              <w:t xml:space="preserve">- </w:t>
            </w:r>
            <w:r w:rsidRPr="0026505B">
              <w:t xml:space="preserve">систематизировать и обобщать </w:t>
            </w:r>
            <w:r>
              <w:t>данные</w:t>
            </w:r>
            <w:r w:rsidRPr="00A67412">
              <w:rPr>
                <w:color w:val="000000"/>
              </w:rPr>
              <w:t xml:space="preserve"> об индивидуальных особенностях дошкольников, проявляющихся в образовательной деятельности и взаимодействии со взрослыми и сверстниками</w:t>
            </w:r>
            <w:r>
              <w:rPr>
                <w:color w:val="000000"/>
              </w:rPr>
              <w:t>;</w:t>
            </w:r>
          </w:p>
        </w:tc>
        <w:tc>
          <w:tcPr>
            <w:tcW w:w="2835" w:type="dxa"/>
          </w:tcPr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540DB">
              <w:rPr>
                <w:bCs/>
              </w:rPr>
              <w:t>испытывает значительные затруднения в реализации умения;</w:t>
            </w:r>
          </w:p>
          <w:p w:rsidR="0017141B" w:rsidRPr="00F540D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rPr>
                <w:bCs/>
              </w:rPr>
              <w:t>- испытывает незначительные затруднения в реализации умения;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540DB">
              <w:t>- умеет самостоятельно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17141B" w:rsidTr="00963BBE">
        <w:tc>
          <w:tcPr>
            <w:tcW w:w="1526" w:type="dxa"/>
            <w:vMerge w:val="restart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>3.</w:t>
            </w:r>
            <w:r w:rsidRPr="00C54160">
              <w:rPr>
                <w:i/>
              </w:rPr>
              <w:t xml:space="preserve">Этап </w:t>
            </w:r>
            <w:r>
              <w:rPr>
                <w:i/>
              </w:rPr>
              <w:t>представления результатов исследования</w:t>
            </w:r>
          </w:p>
          <w:p w:rsidR="0017141B" w:rsidRDefault="0017141B" w:rsidP="00963BBE">
            <w:pPr>
              <w:ind w:right="-80" w:firstLine="0"/>
            </w:pPr>
            <w:r>
              <w:t>ОПК-3-в</w:t>
            </w:r>
          </w:p>
          <w:p w:rsidR="0017141B" w:rsidRDefault="0017141B" w:rsidP="00963BBE">
            <w:pPr>
              <w:ind w:right="-80" w:firstLine="0"/>
            </w:pPr>
            <w:r>
              <w:t>ПК-5 - в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Владеть</w:t>
            </w:r>
            <w:r>
              <w:rPr>
                <w:b/>
              </w:rPr>
              <w:t xml:space="preserve"> (ОПК-3)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- исследовательской терминологией</w:t>
            </w:r>
          </w:p>
        </w:tc>
        <w:tc>
          <w:tcPr>
            <w:tcW w:w="283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частично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в основном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творчески владеет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17141B" w:rsidTr="00963BBE">
        <w:tc>
          <w:tcPr>
            <w:tcW w:w="1526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Владеть</w:t>
            </w:r>
            <w:r>
              <w:rPr>
                <w:b/>
              </w:rPr>
              <w:t xml:space="preserve"> (ПК-5)</w:t>
            </w:r>
            <w:r w:rsidRPr="00D84EDE">
              <w:rPr>
                <w:b/>
              </w:rPr>
              <w:t>: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>
              <w:t>- научным стилем изложения</w:t>
            </w:r>
          </w:p>
        </w:tc>
        <w:tc>
          <w:tcPr>
            <w:tcW w:w="283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частично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в основном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творчески владеет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17141B" w:rsidTr="00963BBE">
        <w:tc>
          <w:tcPr>
            <w:tcW w:w="1526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lastRenderedPageBreak/>
              <w:t>4.Заключительный этап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>ОПК-2-в</w:t>
            </w:r>
          </w:p>
          <w:p w:rsidR="00CE04FE" w:rsidRDefault="00CE04FE" w:rsidP="00963BBE">
            <w:pPr>
              <w:autoSpaceDE w:val="0"/>
              <w:autoSpaceDN w:val="0"/>
              <w:adjustRightInd w:val="0"/>
              <w:ind w:firstLine="0"/>
            </w:pPr>
            <w:r>
              <w:rPr>
                <w:i/>
              </w:rPr>
              <w:t>ОПК-13-з</w:t>
            </w:r>
          </w:p>
        </w:tc>
        <w:tc>
          <w:tcPr>
            <w:tcW w:w="2268" w:type="dxa"/>
          </w:tcPr>
          <w:p w:rsidR="0017141B" w:rsidRPr="00D84EDE" w:rsidRDefault="0017141B" w:rsidP="00963BBE">
            <w:pPr>
              <w:ind w:firstLine="0"/>
              <w:rPr>
                <w:b/>
              </w:rPr>
            </w:pPr>
            <w:r w:rsidRPr="00D84EDE">
              <w:rPr>
                <w:b/>
              </w:rPr>
              <w:t>Владеть</w:t>
            </w:r>
            <w:r>
              <w:rPr>
                <w:b/>
              </w:rPr>
              <w:t xml:space="preserve"> (ОПК-2)</w:t>
            </w:r>
            <w:r w:rsidRPr="00D84EDE">
              <w:rPr>
                <w:b/>
              </w:rPr>
              <w:t>:</w:t>
            </w:r>
          </w:p>
          <w:p w:rsidR="0017141B" w:rsidRPr="00E15FDB" w:rsidRDefault="0017141B" w:rsidP="00963BBE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t xml:space="preserve">-культурой </w:t>
            </w:r>
            <w:r w:rsidRPr="0026505B">
              <w:t xml:space="preserve"> оформления</w:t>
            </w:r>
            <w:r>
              <w:t xml:space="preserve"> и представления результатов исследования</w:t>
            </w:r>
          </w:p>
        </w:tc>
        <w:tc>
          <w:tcPr>
            <w:tcW w:w="2835" w:type="dxa"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частично владеет;</w:t>
            </w:r>
          </w:p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в основном владеет;</w:t>
            </w:r>
          </w:p>
          <w:p w:rsidR="0017141B" w:rsidRPr="003961F4" w:rsidRDefault="0017141B" w:rsidP="00963BBE">
            <w:pPr>
              <w:autoSpaceDE w:val="0"/>
              <w:autoSpaceDN w:val="0"/>
              <w:adjustRightInd w:val="0"/>
              <w:ind w:firstLine="0"/>
            </w:pPr>
            <w:r w:rsidRPr="003961F4">
              <w:t>- творчески владеет</w:t>
            </w:r>
          </w:p>
        </w:tc>
        <w:tc>
          <w:tcPr>
            <w:tcW w:w="1417" w:type="dxa"/>
          </w:tcPr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 w:rsidRPr="001B23E4">
              <w:t xml:space="preserve">50 – </w:t>
            </w:r>
            <w:r>
              <w:t>68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69 – 85</w:t>
            </w:r>
          </w:p>
          <w:p w:rsidR="0017141B" w:rsidRPr="001B23E4" w:rsidRDefault="0017141B" w:rsidP="00963BBE">
            <w:pPr>
              <w:tabs>
                <w:tab w:val="left" w:pos="851"/>
              </w:tabs>
              <w:ind w:firstLine="0"/>
              <w:jc w:val="center"/>
            </w:pPr>
            <w:r>
              <w:t>86</w:t>
            </w:r>
            <w:r w:rsidRPr="001B23E4">
              <w:t xml:space="preserve"> - 100</w:t>
            </w:r>
          </w:p>
          <w:p w:rsidR="0017141B" w:rsidRDefault="0017141B" w:rsidP="00963BBE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525" w:type="dxa"/>
            <w:vMerge/>
          </w:tcPr>
          <w:p w:rsidR="0017141B" w:rsidRDefault="0017141B" w:rsidP="00963BBE">
            <w:pPr>
              <w:autoSpaceDE w:val="0"/>
              <w:autoSpaceDN w:val="0"/>
              <w:adjustRightInd w:val="0"/>
              <w:ind w:firstLine="0"/>
            </w:pPr>
          </w:p>
        </w:tc>
      </w:tr>
    </w:tbl>
    <w:p w:rsidR="0017141B" w:rsidRDefault="0017141B" w:rsidP="0017141B">
      <w:pPr>
        <w:ind w:firstLine="709"/>
      </w:pPr>
    </w:p>
    <w:p w:rsidR="0017141B" w:rsidRPr="00751D63" w:rsidRDefault="0017141B" w:rsidP="0017141B">
      <w:pPr>
        <w:pStyle w:val="ad"/>
        <w:jc w:val="center"/>
        <w:rPr>
          <w:rStyle w:val="FontStyle16"/>
          <w:b w:val="0"/>
          <w:bCs w:val="0"/>
          <w:sz w:val="24"/>
          <w:szCs w:val="24"/>
        </w:rPr>
      </w:pPr>
      <w:r w:rsidRPr="00751D63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и информационные технологии, используемые в </w:t>
      </w:r>
      <w:r w:rsidRPr="00751D63">
        <w:rPr>
          <w:rStyle w:val="FontStyle16"/>
          <w:rFonts w:cstheme="majorBidi"/>
          <w:bCs w:val="0"/>
          <w:sz w:val="24"/>
          <w:szCs w:val="24"/>
        </w:rPr>
        <w:t>производственной - преддипломнойпрактике</w:t>
      </w:r>
    </w:p>
    <w:p w:rsidR="0017141B" w:rsidRPr="002C1BBD" w:rsidRDefault="0017141B" w:rsidP="0017141B">
      <w:pPr>
        <w:pStyle w:val="ad"/>
        <w:jc w:val="center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2"/>
          <w:szCs w:val="22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При выполнении </w:t>
      </w:r>
      <w:r w:rsidRPr="002C1BBD">
        <w:rPr>
          <w:rStyle w:val="FontStyle20"/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="00122D94" w:rsidRPr="00122D9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2C1BBD" w:rsidRPr="002C1BBD">
        <w:rPr>
          <w:rStyle w:val="FontStyle28"/>
          <w:rFonts w:ascii="Times New Roman" w:hAnsi="Times New Roman" w:cs="Times New Roman"/>
          <w:b w:val="0"/>
          <w:sz w:val="22"/>
          <w:szCs w:val="22"/>
        </w:rPr>
        <w:t>используются следующие технологии:</w:t>
      </w: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>- информационные – технологии поиска информации;</w:t>
      </w: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>- портфолио – технологии накопления и систематизации информации;</w:t>
      </w: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>- технология организации контент-анализа;</w:t>
      </w: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>- технология организации самостоятельной работы.</w:t>
      </w:r>
    </w:p>
    <w:p w:rsidR="0017141B" w:rsidRPr="002C1BBD" w:rsidRDefault="0017141B" w:rsidP="0017141B">
      <w:pPr>
        <w:spacing w:line="216" w:lineRule="auto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2C1BBD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Ведущим методом обучения выступает проблемный метод, который позволяет подвести бакалавров к постановке и решению исследовательских задач. </w:t>
      </w:r>
    </w:p>
    <w:p w:rsidR="0017141B" w:rsidRPr="00751D63" w:rsidRDefault="00122D94" w:rsidP="008E4867">
      <w:pPr>
        <w:pStyle w:val="1"/>
        <w:ind w:left="0"/>
        <w:rPr>
          <w:rStyle w:val="FontStyle16"/>
          <w:rFonts w:cstheme="majorBidi"/>
          <w:b/>
          <w:bCs/>
          <w:sz w:val="24"/>
          <w:szCs w:val="24"/>
        </w:rPr>
      </w:pPr>
      <w:r>
        <w:rPr>
          <w:rStyle w:val="FontStyle32"/>
          <w:sz w:val="24"/>
          <w:szCs w:val="24"/>
        </w:rPr>
        <w:t xml:space="preserve">8 </w:t>
      </w:r>
      <w:r w:rsidR="0017141B" w:rsidRPr="00751D63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</w:t>
      </w:r>
      <w:r w:rsidRPr="00122D94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7141B" w:rsidRPr="00751D63">
        <w:rPr>
          <w:rStyle w:val="FontStyle16"/>
          <w:rFonts w:cstheme="majorBidi"/>
          <w:b/>
          <w:bCs/>
          <w:sz w:val="24"/>
          <w:szCs w:val="24"/>
        </w:rPr>
        <w:t xml:space="preserve">производственной - преддипломной практики </w:t>
      </w:r>
    </w:p>
    <w:p w:rsidR="001D4908" w:rsidRDefault="001D4908" w:rsidP="001D4908">
      <w:pPr>
        <w:rPr>
          <w:rStyle w:val="FontStyle22"/>
          <w:b/>
          <w:sz w:val="24"/>
          <w:szCs w:val="24"/>
        </w:rPr>
      </w:pPr>
      <w:r w:rsidRPr="00524E3D">
        <w:rPr>
          <w:rStyle w:val="FontStyle18"/>
          <w:sz w:val="24"/>
          <w:szCs w:val="24"/>
        </w:rPr>
        <w:t xml:space="preserve">а) Основная </w:t>
      </w:r>
      <w:r w:rsidRPr="00524E3D">
        <w:rPr>
          <w:rStyle w:val="FontStyle22"/>
          <w:b/>
          <w:sz w:val="24"/>
          <w:szCs w:val="24"/>
        </w:rPr>
        <w:t xml:space="preserve">литература: </w:t>
      </w:r>
    </w:p>
    <w:p w:rsidR="00661CC9" w:rsidRPr="00661CC9" w:rsidRDefault="00661CC9" w:rsidP="00661CC9">
      <w:pPr>
        <w:numPr>
          <w:ilvl w:val="0"/>
          <w:numId w:val="16"/>
        </w:numPr>
        <w:spacing w:after="200" w:line="276" w:lineRule="auto"/>
        <w:ind w:left="0" w:firstLine="720"/>
        <w:contextualSpacing/>
        <w:jc w:val="left"/>
        <w:rPr>
          <w:color w:val="000000"/>
          <w:lang w:eastAsia="en-US"/>
        </w:rPr>
      </w:pPr>
      <w:r w:rsidRPr="00661CC9">
        <w:rPr>
          <w:color w:val="000000"/>
          <w:lang w:eastAsia="en-US"/>
        </w:rPr>
        <w:t>Организация учебных и производственных практик, подготовка к итоговой государственной аттестации : учебно-методическое пособие / сост. : Д. С. Бужинская, А. В. Подгорская, Т. А. Славута, А. М. Юсупова ; МГТУ. - Магнитогорск : МГТУ, 2018. - 1 электрон. опт. диск (</w:t>
      </w:r>
      <w:r w:rsidRPr="00661CC9">
        <w:rPr>
          <w:color w:val="000000"/>
          <w:lang w:val="en-US" w:eastAsia="en-US"/>
        </w:rPr>
        <w:t>CD</w:t>
      </w:r>
      <w:r w:rsidRPr="00661CC9">
        <w:rPr>
          <w:color w:val="000000"/>
          <w:lang w:eastAsia="en-US"/>
        </w:rPr>
        <w:t>-</w:t>
      </w:r>
      <w:r w:rsidRPr="00661CC9">
        <w:rPr>
          <w:color w:val="000000"/>
          <w:lang w:val="en-US" w:eastAsia="en-US"/>
        </w:rPr>
        <w:t>ROM</w:t>
      </w:r>
      <w:r w:rsidRPr="00661CC9">
        <w:rPr>
          <w:color w:val="000000"/>
          <w:lang w:eastAsia="en-US"/>
        </w:rPr>
        <w:t xml:space="preserve">). - Загл. с титул. экрана. - На тит. л. сост. указаны как авт. - </w:t>
      </w:r>
      <w:r w:rsidRPr="00661CC9">
        <w:rPr>
          <w:color w:val="000000"/>
          <w:lang w:val="en-US" w:eastAsia="en-US"/>
        </w:rPr>
        <w:t>URL</w:t>
      </w:r>
      <w:r w:rsidRPr="00661CC9">
        <w:rPr>
          <w:color w:val="000000"/>
          <w:lang w:eastAsia="en-US"/>
        </w:rPr>
        <w:t xml:space="preserve">: </w:t>
      </w:r>
      <w:hyperlink r:id="rId8" w:history="1">
        <w:r w:rsidRPr="00661CC9">
          <w:rPr>
            <w:color w:val="0000FF" w:themeColor="hyperlink"/>
            <w:u w:val="single"/>
            <w:lang w:val="en-US" w:eastAsia="en-US"/>
          </w:rPr>
          <w:t>https</w:t>
        </w:r>
        <w:r w:rsidRPr="00661CC9">
          <w:rPr>
            <w:color w:val="0000FF" w:themeColor="hyperlink"/>
            <w:u w:val="single"/>
            <w:lang w:eastAsia="en-US"/>
          </w:rPr>
          <w:t>://</w:t>
        </w:r>
        <w:r w:rsidRPr="00661CC9">
          <w:rPr>
            <w:color w:val="0000FF" w:themeColor="hyperlink"/>
            <w:u w:val="single"/>
            <w:lang w:val="en-US" w:eastAsia="en-US"/>
          </w:rPr>
          <w:t>magtu</w:t>
        </w:r>
        <w:r w:rsidRPr="00661CC9">
          <w:rPr>
            <w:color w:val="0000FF" w:themeColor="hyperlink"/>
            <w:u w:val="single"/>
            <w:lang w:eastAsia="en-US"/>
          </w:rPr>
          <w:t>.</w:t>
        </w:r>
        <w:r w:rsidRPr="00661CC9">
          <w:rPr>
            <w:color w:val="0000FF" w:themeColor="hyperlink"/>
            <w:u w:val="single"/>
            <w:lang w:val="en-US" w:eastAsia="en-US"/>
          </w:rPr>
          <w:t>informsystema</w:t>
        </w:r>
        <w:r w:rsidRPr="00661CC9">
          <w:rPr>
            <w:color w:val="0000FF" w:themeColor="hyperlink"/>
            <w:u w:val="single"/>
            <w:lang w:eastAsia="en-US"/>
          </w:rPr>
          <w:t>.</w:t>
        </w:r>
        <w:r w:rsidRPr="00661CC9">
          <w:rPr>
            <w:color w:val="0000FF" w:themeColor="hyperlink"/>
            <w:u w:val="single"/>
            <w:lang w:val="en-US" w:eastAsia="en-US"/>
          </w:rPr>
          <w:t>ru</w:t>
        </w:r>
        <w:r w:rsidRPr="00661CC9">
          <w:rPr>
            <w:color w:val="0000FF" w:themeColor="hyperlink"/>
            <w:u w:val="single"/>
            <w:lang w:eastAsia="en-US"/>
          </w:rPr>
          <w:t>/</w:t>
        </w:r>
        <w:r w:rsidRPr="00661CC9">
          <w:rPr>
            <w:color w:val="0000FF" w:themeColor="hyperlink"/>
            <w:u w:val="single"/>
            <w:lang w:val="en-US" w:eastAsia="en-US"/>
          </w:rPr>
          <w:t>uploader</w:t>
        </w:r>
        <w:r w:rsidRPr="00661CC9">
          <w:rPr>
            <w:color w:val="0000FF" w:themeColor="hyperlink"/>
            <w:u w:val="single"/>
            <w:lang w:eastAsia="en-US"/>
          </w:rPr>
          <w:t>/</w:t>
        </w:r>
        <w:r w:rsidRPr="00661CC9">
          <w:rPr>
            <w:color w:val="0000FF" w:themeColor="hyperlink"/>
            <w:u w:val="single"/>
            <w:lang w:val="en-US" w:eastAsia="en-US"/>
          </w:rPr>
          <w:t>fileUpload</w:t>
        </w:r>
        <w:r w:rsidRPr="00661CC9">
          <w:rPr>
            <w:color w:val="0000FF" w:themeColor="hyperlink"/>
            <w:u w:val="single"/>
            <w:lang w:eastAsia="en-US"/>
          </w:rPr>
          <w:t>?</w:t>
        </w:r>
        <w:r w:rsidRPr="00661CC9">
          <w:rPr>
            <w:color w:val="0000FF" w:themeColor="hyperlink"/>
            <w:u w:val="single"/>
            <w:lang w:val="en-US" w:eastAsia="en-US"/>
          </w:rPr>
          <w:t>name</w:t>
        </w:r>
        <w:r w:rsidRPr="00661CC9">
          <w:rPr>
            <w:color w:val="0000FF" w:themeColor="hyperlink"/>
            <w:u w:val="single"/>
            <w:lang w:eastAsia="en-US"/>
          </w:rPr>
          <w:t>=3604.</w:t>
        </w:r>
        <w:r w:rsidRPr="00661CC9">
          <w:rPr>
            <w:color w:val="0000FF" w:themeColor="hyperlink"/>
            <w:u w:val="single"/>
            <w:lang w:val="en-US" w:eastAsia="en-US"/>
          </w:rPr>
          <w:t>pdf</w:t>
        </w:r>
        <w:r w:rsidRPr="00661CC9">
          <w:rPr>
            <w:color w:val="0000FF" w:themeColor="hyperlink"/>
            <w:u w:val="single"/>
            <w:lang w:eastAsia="en-US"/>
          </w:rPr>
          <w:t>&amp;</w:t>
        </w:r>
        <w:r w:rsidRPr="00661CC9">
          <w:rPr>
            <w:color w:val="0000FF" w:themeColor="hyperlink"/>
            <w:u w:val="single"/>
            <w:lang w:val="en-US" w:eastAsia="en-US"/>
          </w:rPr>
          <w:t>show</w:t>
        </w:r>
        <w:r w:rsidRPr="00661CC9">
          <w:rPr>
            <w:color w:val="0000FF" w:themeColor="hyperlink"/>
            <w:u w:val="single"/>
            <w:lang w:eastAsia="en-US"/>
          </w:rPr>
          <w:t>=</w:t>
        </w:r>
        <w:r w:rsidRPr="00661CC9">
          <w:rPr>
            <w:color w:val="0000FF" w:themeColor="hyperlink"/>
            <w:u w:val="single"/>
            <w:lang w:val="en-US" w:eastAsia="en-US"/>
          </w:rPr>
          <w:t>dcatalogues</w:t>
        </w:r>
        <w:r w:rsidRPr="00661CC9">
          <w:rPr>
            <w:color w:val="0000FF" w:themeColor="hyperlink"/>
            <w:u w:val="single"/>
            <w:lang w:eastAsia="en-US"/>
          </w:rPr>
          <w:t>/1/1524569/3604.</w:t>
        </w:r>
        <w:r w:rsidRPr="00661CC9">
          <w:rPr>
            <w:color w:val="0000FF" w:themeColor="hyperlink"/>
            <w:u w:val="single"/>
            <w:lang w:val="en-US" w:eastAsia="en-US"/>
          </w:rPr>
          <w:t>pdf</w:t>
        </w:r>
        <w:r w:rsidRPr="00661CC9">
          <w:rPr>
            <w:color w:val="0000FF" w:themeColor="hyperlink"/>
            <w:u w:val="single"/>
            <w:lang w:eastAsia="en-US"/>
          </w:rPr>
          <w:t>&amp;</w:t>
        </w:r>
        <w:r w:rsidRPr="00661CC9">
          <w:rPr>
            <w:color w:val="0000FF" w:themeColor="hyperlink"/>
            <w:u w:val="single"/>
            <w:lang w:val="en-US" w:eastAsia="en-US"/>
          </w:rPr>
          <w:t>view</w:t>
        </w:r>
        <w:r w:rsidRPr="00661CC9">
          <w:rPr>
            <w:color w:val="0000FF" w:themeColor="hyperlink"/>
            <w:u w:val="single"/>
            <w:lang w:eastAsia="en-US"/>
          </w:rPr>
          <w:t>=</w:t>
        </w:r>
        <w:r w:rsidRPr="00661CC9">
          <w:rPr>
            <w:color w:val="0000FF" w:themeColor="hyperlink"/>
            <w:u w:val="single"/>
            <w:lang w:val="en-US" w:eastAsia="en-US"/>
          </w:rPr>
          <w:t>true</w:t>
        </w:r>
      </w:hyperlink>
      <w:r w:rsidRPr="00661CC9">
        <w:rPr>
          <w:color w:val="000000"/>
          <w:lang w:eastAsia="en-US"/>
        </w:rPr>
        <w:t xml:space="preserve">  (дата обращения: 25.09.2020). - Макрообъект. - Текст : электронный. - </w:t>
      </w:r>
      <w:r w:rsidRPr="00661CC9">
        <w:rPr>
          <w:color w:val="000000"/>
          <w:lang w:val="en-US" w:eastAsia="en-US"/>
        </w:rPr>
        <w:t>ISBN</w:t>
      </w:r>
      <w:r w:rsidRPr="00661CC9">
        <w:rPr>
          <w:color w:val="000000"/>
          <w:lang w:eastAsia="en-US"/>
        </w:rPr>
        <w:t xml:space="preserve"> 978-5-9967-1140-6. - Сведения доступны также на </w:t>
      </w:r>
      <w:r w:rsidRPr="00661CC9">
        <w:rPr>
          <w:color w:val="000000"/>
          <w:lang w:val="en-US" w:eastAsia="en-US"/>
        </w:rPr>
        <w:t>CD</w:t>
      </w:r>
      <w:r w:rsidRPr="00661CC9">
        <w:rPr>
          <w:color w:val="000000"/>
          <w:lang w:eastAsia="en-US"/>
        </w:rPr>
        <w:t>-</w:t>
      </w:r>
      <w:r w:rsidRPr="00661CC9">
        <w:rPr>
          <w:color w:val="000000"/>
          <w:lang w:val="en-US" w:eastAsia="en-US"/>
        </w:rPr>
        <w:t>ROM</w:t>
      </w:r>
      <w:r w:rsidRPr="00661CC9">
        <w:rPr>
          <w:color w:val="000000"/>
          <w:lang w:eastAsia="en-US"/>
        </w:rPr>
        <w:t>.</w:t>
      </w:r>
    </w:p>
    <w:p w:rsidR="00661CC9" w:rsidRPr="00661CC9" w:rsidRDefault="00661CC9" w:rsidP="00661CC9">
      <w:pPr>
        <w:numPr>
          <w:ilvl w:val="0"/>
          <w:numId w:val="16"/>
        </w:numPr>
        <w:spacing w:after="200" w:line="276" w:lineRule="auto"/>
        <w:ind w:left="0" w:firstLine="720"/>
        <w:contextualSpacing/>
        <w:jc w:val="left"/>
        <w:rPr>
          <w:rFonts w:ascii="Calibri" w:hAnsi="Calibri"/>
          <w:lang w:eastAsia="en-US"/>
        </w:rPr>
      </w:pPr>
      <w:r w:rsidRPr="00661CC9">
        <w:rPr>
          <w:color w:val="000000"/>
          <w:lang w:eastAsia="en-US"/>
        </w:rPr>
        <w:t xml:space="preserve">Испулова, С. Н. Научно-исследовательская работа : учебное пособие / С. Н. Испулова, Е. Н. Ращикулина, Н. Г. Супрун ; МГТУ. - Магнитогорск : МГТУ, 2017. - 1 электрон. опт. диск (CD-ROM). - Загл. с титул. экрана. - URL: </w:t>
      </w:r>
      <w:hyperlink r:id="rId9" w:history="1">
        <w:r w:rsidRPr="00661CC9">
          <w:rPr>
            <w:color w:val="0000FF" w:themeColor="hyperlink"/>
            <w:u w:val="single"/>
            <w:lang w:eastAsia="en-US"/>
          </w:rPr>
          <w:t>https://magtu.informsystema.ru/uploader/fileUpload?name=2952.pdf&amp;show=dcatalogues/1/1134772/2952.pdf&amp;view=true</w:t>
        </w:r>
      </w:hyperlink>
      <w:r w:rsidRPr="00661CC9">
        <w:rPr>
          <w:color w:val="000000"/>
          <w:lang w:eastAsia="en-US"/>
        </w:rPr>
        <w:t xml:space="preserve">  (дата обращения: 25.09.2020). - Макрообъект. - Текст : электронный. - Сведения доступны также на CD-ROM.</w:t>
      </w:r>
    </w:p>
    <w:p w:rsidR="00661CC9" w:rsidRPr="00661CC9" w:rsidRDefault="00661CC9" w:rsidP="00661CC9">
      <w:pPr>
        <w:ind w:firstLine="720"/>
        <w:rPr>
          <w:color w:val="000000"/>
          <w:lang w:eastAsia="en-US"/>
        </w:rPr>
      </w:pPr>
      <w:r w:rsidRPr="00661CC9">
        <w:rPr>
          <w:color w:val="000000"/>
          <w:lang w:eastAsia="en-US"/>
        </w:rPr>
        <w:t xml:space="preserve">3 Баскакова, Н. Т. Выпускная квалификационная работа бакалавров : учебное пособие / Н. Т. Баскакова, З. В. Якобсон, Д. Б. Симаков ; МГТУ. - Магнитогорск : МГТУ, 2016. - 79 с. : ил., табл., схемы, граф., диагр. - URL: </w:t>
      </w:r>
      <w:hyperlink r:id="rId10" w:history="1">
        <w:r w:rsidRPr="00661CC9">
          <w:rPr>
            <w:color w:val="0000FF" w:themeColor="hyperlink"/>
            <w:u w:val="single"/>
            <w:lang w:eastAsia="en-US"/>
          </w:rPr>
          <w:t>https://magtu.informsystema.ru/uploader/fileUpload?name=3127.pdf&amp;show=dcatalogues/1/1136084/3127.pdf&amp;view=true</w:t>
        </w:r>
      </w:hyperlink>
      <w:r w:rsidRPr="00661CC9">
        <w:rPr>
          <w:color w:val="000000"/>
          <w:lang w:eastAsia="en-US"/>
        </w:rPr>
        <w:t xml:space="preserve">  (дата обращения: 25.09.2020). - Макрообъект. - Текст : электронный.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661CC9" w:rsidRPr="00661CC9" w:rsidTr="00661CC9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61CC9" w:rsidRPr="00661CC9" w:rsidRDefault="00661CC9" w:rsidP="00661CC9">
            <w:pPr>
              <w:ind w:firstLine="756"/>
              <w:rPr>
                <w:rFonts w:ascii="Calibri" w:hAnsi="Calibri"/>
                <w:lang w:val="en-US" w:eastAsia="en-US"/>
              </w:rPr>
            </w:pPr>
            <w:r w:rsidRPr="00661CC9">
              <w:rPr>
                <w:b/>
                <w:color w:val="000000"/>
                <w:lang w:val="en-US" w:eastAsia="en-US"/>
              </w:rPr>
              <w:t>б) Дополнительная литература:</w:t>
            </w:r>
          </w:p>
        </w:tc>
      </w:tr>
      <w:tr w:rsidR="00661CC9" w:rsidRPr="00661CC9" w:rsidTr="00661CC9">
        <w:trPr>
          <w:trHeight w:val="567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61CC9" w:rsidRPr="00661CC9" w:rsidRDefault="00661CC9" w:rsidP="00661CC9">
            <w:pPr>
              <w:ind w:firstLine="756"/>
              <w:rPr>
                <w:lang w:eastAsia="en-US"/>
              </w:rPr>
            </w:pPr>
            <w:r w:rsidRPr="00661CC9">
              <w:rPr>
                <w:color w:val="000000"/>
                <w:lang w:eastAsia="en-US"/>
              </w:rPr>
              <w:lastRenderedPageBreak/>
              <w:t>1Веденеева,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Магнитогорск : МГТУ, 2018. - 1 электрон. опт. диск (</w:t>
            </w:r>
            <w:r w:rsidRPr="00661CC9">
              <w:rPr>
                <w:color w:val="000000"/>
                <w:lang w:val="en-US" w:eastAsia="en-US"/>
              </w:rPr>
              <w:t>CD</w:t>
            </w:r>
            <w:r w:rsidRPr="00661CC9">
              <w:rPr>
                <w:color w:val="000000"/>
                <w:lang w:eastAsia="en-US"/>
              </w:rPr>
              <w:t>-</w:t>
            </w:r>
            <w:r w:rsidRPr="00661CC9">
              <w:rPr>
                <w:color w:val="000000"/>
                <w:lang w:val="en-US" w:eastAsia="en-US"/>
              </w:rPr>
              <w:t>ROM</w:t>
            </w:r>
            <w:r w:rsidRPr="00661CC9">
              <w:rPr>
                <w:color w:val="000000"/>
                <w:lang w:eastAsia="en-US"/>
              </w:rPr>
              <w:t xml:space="preserve">). - Загл. с титул. экрана. - </w:t>
            </w:r>
            <w:r w:rsidRPr="00661CC9">
              <w:rPr>
                <w:color w:val="000000"/>
                <w:lang w:val="en-US" w:eastAsia="en-US"/>
              </w:rPr>
              <w:t>URL</w:t>
            </w:r>
            <w:r w:rsidRPr="00661CC9">
              <w:rPr>
                <w:color w:val="000000"/>
                <w:lang w:eastAsia="en-US"/>
              </w:rPr>
              <w:t xml:space="preserve">: </w:t>
            </w:r>
            <w:hyperlink r:id="rId11" w:history="1"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://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magtu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.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informsystema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.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ru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/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uploader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/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fileUpload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?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name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=3742.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pdf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&amp;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show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=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dcatalogues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/1/1527745/3742.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pdf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&amp;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view</w:t>
              </w:r>
              <w:r w:rsidRPr="00661CC9">
                <w:rPr>
                  <w:color w:val="0000FF" w:themeColor="hyperlink"/>
                  <w:u w:val="single"/>
                  <w:lang w:eastAsia="en-US"/>
                </w:rPr>
                <w:t>=</w:t>
              </w:r>
              <w:r w:rsidRPr="00661CC9">
                <w:rPr>
                  <w:color w:val="0000FF" w:themeColor="hyperlink"/>
                  <w:u w:val="single"/>
                  <w:lang w:val="en-US" w:eastAsia="en-US"/>
                </w:rPr>
                <w:t>true</w:t>
              </w:r>
            </w:hyperlink>
            <w:r w:rsidRPr="00661CC9">
              <w:rPr>
                <w:color w:val="000000"/>
                <w:lang w:eastAsia="en-US"/>
              </w:rPr>
              <w:t xml:space="preserve">  (дата обращения: 25.09.2020). - Макрообъект. - Текст : электронный. - Сведения доступны также на </w:t>
            </w:r>
            <w:r w:rsidRPr="00661CC9">
              <w:rPr>
                <w:color w:val="000000"/>
                <w:lang w:val="en-US" w:eastAsia="en-US"/>
              </w:rPr>
              <w:t>CD</w:t>
            </w:r>
            <w:r w:rsidRPr="00661CC9">
              <w:rPr>
                <w:color w:val="000000"/>
                <w:lang w:eastAsia="en-US"/>
              </w:rPr>
              <w:t>-</w:t>
            </w:r>
            <w:r w:rsidRPr="00661CC9">
              <w:rPr>
                <w:color w:val="000000"/>
                <w:lang w:val="en-US" w:eastAsia="en-US"/>
              </w:rPr>
              <w:t>ROM</w:t>
            </w:r>
            <w:r w:rsidRPr="00661CC9">
              <w:rPr>
                <w:color w:val="000000"/>
                <w:lang w:eastAsia="en-US"/>
              </w:rPr>
              <w:t>.</w:t>
            </w:r>
          </w:p>
          <w:p w:rsidR="00661CC9" w:rsidRPr="00661CC9" w:rsidRDefault="00661CC9" w:rsidP="00661CC9">
            <w:pPr>
              <w:ind w:firstLine="756"/>
              <w:rPr>
                <w:lang w:eastAsia="en-US"/>
              </w:rPr>
            </w:pPr>
            <w:r w:rsidRPr="00661CC9">
              <w:rPr>
                <w:lang w:eastAsia="en-US"/>
              </w:rPr>
              <w:t xml:space="preserve">2Кузнецова,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      </w:r>
            <w:hyperlink r:id="rId12" w:history="1">
              <w:r w:rsidRPr="00661CC9">
                <w:rPr>
                  <w:color w:val="0000FF" w:themeColor="hyperlink"/>
                  <w:u w:val="single"/>
                  <w:lang w:eastAsia="en-US"/>
                </w:rPr>
                <w:t>https://magtu.informsystema.ru/uploader/fileUpload?name=11.pdf&amp;show=dcatalogues/1/1130119/11.pdf&amp;view=true</w:t>
              </w:r>
            </w:hyperlink>
            <w:r w:rsidRPr="00661CC9">
              <w:rPr>
                <w:lang w:eastAsia="en-US"/>
              </w:rPr>
              <w:t xml:space="preserve">  (дата обращения: 25.09.2020). - Макрообъект. - Текст : электронный. - Сведения доступны также на CD-ROM.</w:t>
            </w:r>
          </w:p>
          <w:p w:rsidR="00661CC9" w:rsidRPr="00661CC9" w:rsidRDefault="00661CC9" w:rsidP="00661CC9">
            <w:pPr>
              <w:ind w:firstLine="756"/>
              <w:rPr>
                <w:rFonts w:ascii="Calibri" w:hAnsi="Calibri"/>
                <w:lang w:eastAsia="en-US"/>
              </w:rPr>
            </w:pPr>
            <w:r w:rsidRPr="00661CC9">
              <w:rPr>
                <w:lang w:eastAsia="en-US"/>
              </w:rPr>
              <w:t>3Испулова, С. Н. Научно-исследовательская работа : учебное пособие / С. Н. Испулова, Е. Н. Ращикулина, Н. Г. Супрун ; МГТУ. - Магнитогорск : МГТУ, 2017. - 1 электрон. опт. диск (CD-ROM). - Загл. с титул. экрана. - URL: https://magtu.informsystema.ru/uploader/fileUpload?name=2952.pdf&amp;show=dcatalogues/1/1134772/2952.pdf&amp;view=true (дата обращения: 25.09.2020). - Макрообъект. - Текст : электронный. - Сведения доступны также на CD-ROM.</w:t>
            </w:r>
          </w:p>
        </w:tc>
      </w:tr>
    </w:tbl>
    <w:p w:rsidR="00661CC9" w:rsidRDefault="00661CC9" w:rsidP="001D4908">
      <w:pPr>
        <w:rPr>
          <w:color w:val="000000"/>
        </w:rPr>
      </w:pPr>
    </w:p>
    <w:p w:rsidR="001D4908" w:rsidRPr="00524E3D" w:rsidRDefault="001D4908" w:rsidP="001D4908">
      <w:pPr>
        <w:rPr>
          <w:rStyle w:val="FontStyle21"/>
          <w:b/>
          <w:sz w:val="24"/>
          <w:szCs w:val="24"/>
        </w:rPr>
      </w:pPr>
      <w:r w:rsidRPr="00524E3D">
        <w:rPr>
          <w:rStyle w:val="FontStyle15"/>
          <w:spacing w:val="40"/>
          <w:sz w:val="24"/>
          <w:szCs w:val="24"/>
        </w:rPr>
        <w:t>в)</w:t>
      </w:r>
      <w:r w:rsidRPr="00524E3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D4908" w:rsidRPr="00604569" w:rsidRDefault="001D4908" w:rsidP="001D4908">
      <w:r w:rsidRPr="00604569">
        <w:rPr>
          <w:bCs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</w:t>
      </w:r>
      <w:r>
        <w:rPr>
          <w:bCs/>
        </w:rPr>
        <w:t xml:space="preserve"> </w:t>
      </w:r>
      <w:r w:rsidRPr="00604569">
        <w:rPr>
          <w:bCs/>
        </w:rPr>
        <w:t>Носова, 2019. -18 с. (25 шт. в библиотеке МГТУ).</w:t>
      </w:r>
    </w:p>
    <w:p w:rsidR="001D4908" w:rsidRDefault="001D4908" w:rsidP="001D4908">
      <w:pPr>
        <w:pStyle w:val="Style8"/>
        <w:widowControl/>
        <w:ind w:firstLine="709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882"/>
        <w:gridCol w:w="3061"/>
        <w:gridCol w:w="2811"/>
      </w:tblGrid>
      <w:tr w:rsidR="001D4908" w:rsidTr="00A05BCA">
        <w:trPr>
          <w:trHeight w:val="53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№ договора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Срок действия лицензии</w:t>
            </w:r>
          </w:p>
        </w:tc>
      </w:tr>
      <w:tr w:rsidR="001D4908" w:rsidRPr="0012307B" w:rsidTr="00A05BC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11.10.2021</w:t>
            </w:r>
          </w:p>
        </w:tc>
      </w:tr>
      <w:tr w:rsidR="001D4908" w:rsidTr="00A05BC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бессрочно</w:t>
            </w:r>
          </w:p>
        </w:tc>
      </w:tr>
      <w:tr w:rsidR="00A05BCA" w:rsidRPr="0012307B" w:rsidTr="00A05BC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CA" w:rsidRPr="00A05BCA" w:rsidRDefault="00A05BCA" w:rsidP="00A05BCA">
            <w:pPr>
              <w:ind w:firstLine="0"/>
              <w:jc w:val="left"/>
              <w:rPr>
                <w:sz w:val="24"/>
                <w:szCs w:val="24"/>
              </w:rPr>
            </w:pPr>
            <w:r w:rsidRPr="00A05BCA">
              <w:rPr>
                <w:sz w:val="24"/>
                <w:szCs w:val="24"/>
              </w:rPr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CA" w:rsidRPr="00A05BCA" w:rsidRDefault="00A05BCA" w:rsidP="00A05BCA">
            <w:pPr>
              <w:ind w:firstLine="0"/>
              <w:jc w:val="left"/>
              <w:rPr>
                <w:sz w:val="24"/>
                <w:szCs w:val="24"/>
              </w:rPr>
            </w:pPr>
            <w:r w:rsidRPr="00A05BCA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CA" w:rsidRPr="00A05BCA" w:rsidRDefault="00A05BCA" w:rsidP="00A05BCA">
            <w:pPr>
              <w:ind w:firstLine="0"/>
              <w:jc w:val="left"/>
              <w:rPr>
                <w:sz w:val="24"/>
                <w:szCs w:val="24"/>
              </w:rPr>
            </w:pPr>
            <w:r w:rsidRPr="00A05BCA">
              <w:rPr>
                <w:sz w:val="24"/>
                <w:szCs w:val="24"/>
              </w:rPr>
              <w:t>бессрочно</w:t>
            </w:r>
          </w:p>
        </w:tc>
      </w:tr>
      <w:tr w:rsidR="001D4908" w:rsidTr="00A05BC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08" w:rsidRPr="001D4908" w:rsidRDefault="001D4908" w:rsidP="004D513B">
            <w:pPr>
              <w:ind w:firstLine="0"/>
              <w:contextualSpacing/>
              <w:rPr>
                <w:sz w:val="24"/>
                <w:szCs w:val="24"/>
              </w:rPr>
            </w:pPr>
            <w:r w:rsidRPr="001D4908">
              <w:rPr>
                <w:sz w:val="24"/>
                <w:szCs w:val="24"/>
              </w:rPr>
              <w:t>бессрочно</w:t>
            </w:r>
          </w:p>
        </w:tc>
      </w:tr>
    </w:tbl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A05BCA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A05BCA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Поисковая система Академия Google (Google Scholar) URL: https://scholar.google.ru/ 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A05BCA">
        <w:rPr>
          <w:rStyle w:val="FontStyle18"/>
          <w:b w:val="0"/>
          <w:sz w:val="24"/>
          <w:szCs w:val="28"/>
        </w:rPr>
        <w:tab/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A05BCA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A05BCA">
        <w:rPr>
          <w:rStyle w:val="FontStyle18"/>
          <w:b w:val="0"/>
          <w:sz w:val="24"/>
          <w:szCs w:val="28"/>
        </w:rPr>
        <w:tab/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A05BCA">
        <w:rPr>
          <w:rStyle w:val="FontStyle18"/>
          <w:b w:val="0"/>
          <w:sz w:val="24"/>
          <w:szCs w:val="28"/>
        </w:rPr>
        <w:tab/>
        <w:t xml:space="preserve">http://scopus.com </w:t>
      </w:r>
      <w:r w:rsidRPr="00A05BCA">
        <w:rPr>
          <w:rStyle w:val="FontStyle18"/>
          <w:b w:val="0"/>
          <w:sz w:val="24"/>
          <w:szCs w:val="28"/>
        </w:rPr>
        <w:tab/>
      </w:r>
    </w:p>
    <w:p w:rsidR="00A05BCA" w:rsidRPr="00A05BCA" w:rsidRDefault="00A05BCA" w:rsidP="00A05BCA">
      <w:pPr>
        <w:pStyle w:val="Style10"/>
        <w:numPr>
          <w:ilvl w:val="0"/>
          <w:numId w:val="15"/>
        </w:numPr>
        <w:tabs>
          <w:tab w:val="left" w:pos="851"/>
          <w:tab w:val="left" w:pos="993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lastRenderedPageBreak/>
        <w:t xml:space="preserve">Международная база полнотекстовых журналов Springer Journals http://link.springer.com/ </w:t>
      </w:r>
    </w:p>
    <w:p w:rsidR="00A05BCA" w:rsidRPr="00A05BCA" w:rsidRDefault="00A05BCA" w:rsidP="00A05BCA">
      <w:pPr>
        <w:pStyle w:val="Style10"/>
        <w:widowControl/>
        <w:numPr>
          <w:ilvl w:val="0"/>
          <w:numId w:val="15"/>
        </w:numPr>
        <w:tabs>
          <w:tab w:val="left" w:pos="851"/>
          <w:tab w:val="left" w:pos="1134"/>
        </w:tabs>
        <w:ind w:left="142" w:firstLine="425"/>
        <w:contextualSpacing/>
        <w:jc w:val="both"/>
        <w:rPr>
          <w:rStyle w:val="FontStyle18"/>
          <w:b w:val="0"/>
          <w:sz w:val="24"/>
          <w:szCs w:val="28"/>
        </w:rPr>
      </w:pPr>
      <w:r w:rsidRPr="00A05BCA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1D4908" w:rsidRPr="00C31A17" w:rsidRDefault="001D4908" w:rsidP="001D4908">
      <w:pPr>
        <w:pStyle w:val="1"/>
        <w:rPr>
          <w:rStyle w:val="FontStyle14"/>
          <w:b/>
          <w:sz w:val="24"/>
          <w:szCs w:val="24"/>
        </w:rPr>
      </w:pPr>
      <w:r w:rsidRPr="00C31A17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F2797" w:rsidRPr="00CF2797" w:rsidRDefault="00CF2797" w:rsidP="00CF2797">
      <w:pPr>
        <w:spacing w:after="160" w:line="259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CF2797">
        <w:rPr>
          <w:color w:val="000000"/>
          <w:lang w:eastAsia="en-US"/>
        </w:rPr>
        <w:t>Материально-техническое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обеспечение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базы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практики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–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организации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дошкольного,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общего,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дополнительного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образования,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учреждения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организации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специального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инклюзивного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образования,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научно-исследовательская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лаборатория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коррекционной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педагогики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кафедры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-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позволяет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в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полном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объеме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реализовать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цели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задачи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практики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и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сформировать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соответствующие</w:t>
      </w:r>
      <w:r w:rsidRPr="00CF2797">
        <w:rPr>
          <w:rFonts w:ascii="Calibri" w:hAnsi="Calibri"/>
          <w:sz w:val="22"/>
          <w:szCs w:val="22"/>
          <w:lang w:eastAsia="en-US"/>
        </w:rPr>
        <w:t xml:space="preserve"> </w:t>
      </w:r>
      <w:r w:rsidRPr="00CF2797">
        <w:rPr>
          <w:color w:val="000000"/>
          <w:lang w:eastAsia="en-US"/>
        </w:rPr>
        <w:t>компетенции.</w:t>
      </w:r>
    </w:p>
    <w:p w:rsidR="00CF2797" w:rsidRDefault="00CF2797" w:rsidP="001D4908">
      <w:pPr>
        <w:ind w:firstLine="708"/>
      </w:pPr>
      <w:bookmarkStart w:id="0" w:name="_GoBack"/>
      <w:bookmarkEnd w:id="0"/>
    </w:p>
    <w:p w:rsidR="001D4908" w:rsidRDefault="001D4908" w:rsidP="001D4908">
      <w:pPr>
        <w:ind w:firstLine="708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1D4908" w:rsidRPr="00197684" w:rsidRDefault="001D4908" w:rsidP="001D4908">
      <w:r w:rsidRPr="00197684">
        <w:t>Материально-техническое обеспечение</w:t>
      </w:r>
      <w:r>
        <w:t xml:space="preserve"> на базе МГТУ: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C14D1B" w:rsidRPr="00F52AC5" w:rsidTr="004004AA">
        <w:tc>
          <w:tcPr>
            <w:tcW w:w="1561" w:type="pct"/>
          </w:tcPr>
          <w:p w:rsidR="00C14D1B" w:rsidRPr="00F52AC5" w:rsidRDefault="00C14D1B" w:rsidP="004004AA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C14D1B" w:rsidRPr="00F52AC5" w:rsidRDefault="00C14D1B" w:rsidP="004004AA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Настольный спикерфон PlantronocsCalistro 620 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r w:rsidRPr="00F52AC5">
              <w:t>Epson 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Графический планшет WacomIntuosPTH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Веб-камера Logitech HD Pro C920 Lod-960-000769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Видеокамера купольная PraxisPP-2010L 4-9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Система интерактивная SmartBoard480 (экран+проектор)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Комплект для передачи сигнала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Стереогарнитура (микрофон с шумоподавлением)</w:t>
            </w:r>
          </w:p>
          <w:p w:rsidR="00C14D1B" w:rsidRPr="00F52AC5" w:rsidRDefault="00C14D1B" w:rsidP="004004AA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C14D1B" w:rsidRPr="00F52AC5" w:rsidTr="004004AA">
        <w:tc>
          <w:tcPr>
            <w:tcW w:w="1561" w:type="pct"/>
          </w:tcPr>
          <w:p w:rsidR="00C14D1B" w:rsidRPr="00F52AC5" w:rsidRDefault="00C14D1B" w:rsidP="004004AA">
            <w:pPr>
              <w:ind w:firstLine="0"/>
              <w:contextualSpacing/>
            </w:pPr>
            <w:r w:rsidRPr="00F52AC5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C14D1B" w:rsidRPr="00F52AC5" w:rsidRDefault="00C14D1B" w:rsidP="004004AA">
            <w:pPr>
              <w:ind w:firstLine="0"/>
              <w:contextualSpacing/>
            </w:pPr>
            <w:r w:rsidRPr="00F52AC5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14D1B" w:rsidRPr="00F52AC5" w:rsidTr="004004AA">
        <w:tc>
          <w:tcPr>
            <w:tcW w:w="1561" w:type="pct"/>
          </w:tcPr>
          <w:p w:rsidR="00C14D1B" w:rsidRPr="00F52AC5" w:rsidRDefault="00C14D1B" w:rsidP="004004AA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C14D1B" w:rsidRPr="00F52AC5" w:rsidRDefault="00C14D1B" w:rsidP="004004AA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D4908" w:rsidRDefault="001D4908" w:rsidP="001D4908">
      <w:pPr>
        <w:rPr>
          <w:rStyle w:val="FontStyle18"/>
          <w:sz w:val="24"/>
          <w:szCs w:val="24"/>
        </w:rPr>
      </w:pPr>
    </w:p>
    <w:sectPr w:rsidR="001D4908" w:rsidSect="00A3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820AA5"/>
    <w:multiLevelType w:val="hybridMultilevel"/>
    <w:tmpl w:val="88165000"/>
    <w:lvl w:ilvl="0" w:tplc="3DC64092">
      <w:start w:val="1"/>
      <w:numFmt w:val="decimal"/>
      <w:lvlText w:val="%1."/>
      <w:lvlJc w:val="left"/>
      <w:pPr>
        <w:ind w:left="1824" w:hanging="1068"/>
      </w:p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>
      <w:start w:val="1"/>
      <w:numFmt w:val="lowerRoman"/>
      <w:lvlText w:val="%3."/>
      <w:lvlJc w:val="right"/>
      <w:pPr>
        <w:ind w:left="2556" w:hanging="180"/>
      </w:pPr>
    </w:lvl>
    <w:lvl w:ilvl="3" w:tplc="0419000F">
      <w:start w:val="1"/>
      <w:numFmt w:val="decimal"/>
      <w:lvlText w:val="%4."/>
      <w:lvlJc w:val="left"/>
      <w:pPr>
        <w:ind w:left="3276" w:hanging="360"/>
      </w:pPr>
    </w:lvl>
    <w:lvl w:ilvl="4" w:tplc="04190019">
      <w:start w:val="1"/>
      <w:numFmt w:val="lowerLetter"/>
      <w:lvlText w:val="%5."/>
      <w:lvlJc w:val="left"/>
      <w:pPr>
        <w:ind w:left="3996" w:hanging="360"/>
      </w:pPr>
    </w:lvl>
    <w:lvl w:ilvl="5" w:tplc="0419001B">
      <w:start w:val="1"/>
      <w:numFmt w:val="lowerRoman"/>
      <w:lvlText w:val="%6."/>
      <w:lvlJc w:val="right"/>
      <w:pPr>
        <w:ind w:left="4716" w:hanging="180"/>
      </w:pPr>
    </w:lvl>
    <w:lvl w:ilvl="6" w:tplc="0419000F">
      <w:start w:val="1"/>
      <w:numFmt w:val="decimal"/>
      <w:lvlText w:val="%7."/>
      <w:lvlJc w:val="left"/>
      <w:pPr>
        <w:ind w:left="5436" w:hanging="360"/>
      </w:pPr>
    </w:lvl>
    <w:lvl w:ilvl="7" w:tplc="04190019">
      <w:start w:val="1"/>
      <w:numFmt w:val="lowerLetter"/>
      <w:lvlText w:val="%8."/>
      <w:lvlJc w:val="left"/>
      <w:pPr>
        <w:ind w:left="6156" w:hanging="360"/>
      </w:pPr>
    </w:lvl>
    <w:lvl w:ilvl="8" w:tplc="0419001B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9297DEF"/>
    <w:multiLevelType w:val="hybridMultilevel"/>
    <w:tmpl w:val="FF7C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3111"/>
    <w:multiLevelType w:val="hybridMultilevel"/>
    <w:tmpl w:val="38D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5524B"/>
    <w:multiLevelType w:val="hybridMultilevel"/>
    <w:tmpl w:val="ACB8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32976"/>
    <w:multiLevelType w:val="hybridMultilevel"/>
    <w:tmpl w:val="5A0024EC"/>
    <w:lvl w:ilvl="0" w:tplc="1D5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A4E3B"/>
    <w:multiLevelType w:val="hybridMultilevel"/>
    <w:tmpl w:val="DCC8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610097"/>
    <w:multiLevelType w:val="hybridMultilevel"/>
    <w:tmpl w:val="39AA8C7C"/>
    <w:lvl w:ilvl="0" w:tplc="FDC2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3B3B7A"/>
    <w:multiLevelType w:val="hybridMultilevel"/>
    <w:tmpl w:val="FEF0C9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F06369"/>
    <w:multiLevelType w:val="hybridMultilevel"/>
    <w:tmpl w:val="DCC8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F36"/>
    <w:multiLevelType w:val="hybridMultilevel"/>
    <w:tmpl w:val="C742C880"/>
    <w:lvl w:ilvl="0" w:tplc="9754DD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F1329E"/>
    <w:multiLevelType w:val="hybridMultilevel"/>
    <w:tmpl w:val="37DEB81A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4" w15:restartNumberingAfterBreak="0">
    <w:nsid w:val="799C1FEB"/>
    <w:multiLevelType w:val="hybridMultilevel"/>
    <w:tmpl w:val="B8D078FE"/>
    <w:lvl w:ilvl="0" w:tplc="DDDCE14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12"/>
  </w:num>
  <w:num w:numId="12">
    <w:abstractNumId w:val="0"/>
  </w:num>
  <w:num w:numId="13">
    <w:abstractNumId w:val="7"/>
  </w:num>
  <w:num w:numId="14">
    <w:abstractNumId w:val="11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141B"/>
    <w:rsid w:val="00000651"/>
    <w:rsid w:val="00001086"/>
    <w:rsid w:val="0000127D"/>
    <w:rsid w:val="00001F86"/>
    <w:rsid w:val="00001FFA"/>
    <w:rsid w:val="000025AE"/>
    <w:rsid w:val="00002C46"/>
    <w:rsid w:val="00002E27"/>
    <w:rsid w:val="0000303D"/>
    <w:rsid w:val="000034ED"/>
    <w:rsid w:val="0000364A"/>
    <w:rsid w:val="0000548E"/>
    <w:rsid w:val="000057CE"/>
    <w:rsid w:val="00005B90"/>
    <w:rsid w:val="00005BFA"/>
    <w:rsid w:val="00005D16"/>
    <w:rsid w:val="000078E5"/>
    <w:rsid w:val="0000796F"/>
    <w:rsid w:val="00010322"/>
    <w:rsid w:val="00010A5A"/>
    <w:rsid w:val="00010B55"/>
    <w:rsid w:val="00011BD5"/>
    <w:rsid w:val="00012028"/>
    <w:rsid w:val="000126FD"/>
    <w:rsid w:val="00013DC0"/>
    <w:rsid w:val="000142B7"/>
    <w:rsid w:val="00014305"/>
    <w:rsid w:val="00014F67"/>
    <w:rsid w:val="000150FF"/>
    <w:rsid w:val="00015881"/>
    <w:rsid w:val="00015DFD"/>
    <w:rsid w:val="00016805"/>
    <w:rsid w:val="000173EA"/>
    <w:rsid w:val="00017610"/>
    <w:rsid w:val="000176C2"/>
    <w:rsid w:val="00017A51"/>
    <w:rsid w:val="00017EDE"/>
    <w:rsid w:val="0002029C"/>
    <w:rsid w:val="00020467"/>
    <w:rsid w:val="00020CC3"/>
    <w:rsid w:val="00020E4B"/>
    <w:rsid w:val="000210D4"/>
    <w:rsid w:val="00021EDD"/>
    <w:rsid w:val="00022B2C"/>
    <w:rsid w:val="00022F7D"/>
    <w:rsid w:val="00023777"/>
    <w:rsid w:val="00023E05"/>
    <w:rsid w:val="0002423C"/>
    <w:rsid w:val="00025415"/>
    <w:rsid w:val="0002547A"/>
    <w:rsid w:val="000256C5"/>
    <w:rsid w:val="00026A72"/>
    <w:rsid w:val="00026DE9"/>
    <w:rsid w:val="000277A4"/>
    <w:rsid w:val="000277F0"/>
    <w:rsid w:val="0003046C"/>
    <w:rsid w:val="00031B94"/>
    <w:rsid w:val="0003244E"/>
    <w:rsid w:val="000325E1"/>
    <w:rsid w:val="00032A11"/>
    <w:rsid w:val="00033FC2"/>
    <w:rsid w:val="0003419D"/>
    <w:rsid w:val="0003630A"/>
    <w:rsid w:val="0003630F"/>
    <w:rsid w:val="00036428"/>
    <w:rsid w:val="0003681F"/>
    <w:rsid w:val="0003693A"/>
    <w:rsid w:val="00036A2A"/>
    <w:rsid w:val="00037582"/>
    <w:rsid w:val="0003799A"/>
    <w:rsid w:val="00037D95"/>
    <w:rsid w:val="00037F30"/>
    <w:rsid w:val="00040F99"/>
    <w:rsid w:val="0004298E"/>
    <w:rsid w:val="00043AD8"/>
    <w:rsid w:val="00043DA2"/>
    <w:rsid w:val="00043DC3"/>
    <w:rsid w:val="00044409"/>
    <w:rsid w:val="00044710"/>
    <w:rsid w:val="00045407"/>
    <w:rsid w:val="0004697E"/>
    <w:rsid w:val="00047907"/>
    <w:rsid w:val="00050392"/>
    <w:rsid w:val="00050C86"/>
    <w:rsid w:val="00051092"/>
    <w:rsid w:val="000519C6"/>
    <w:rsid w:val="000524A2"/>
    <w:rsid w:val="000528F1"/>
    <w:rsid w:val="000535EC"/>
    <w:rsid w:val="000537F1"/>
    <w:rsid w:val="00053E80"/>
    <w:rsid w:val="000541FF"/>
    <w:rsid w:val="00054919"/>
    <w:rsid w:val="00054C09"/>
    <w:rsid w:val="00054D9C"/>
    <w:rsid w:val="0005550C"/>
    <w:rsid w:val="0005559A"/>
    <w:rsid w:val="00055A10"/>
    <w:rsid w:val="000568E6"/>
    <w:rsid w:val="00056E08"/>
    <w:rsid w:val="00057269"/>
    <w:rsid w:val="00057895"/>
    <w:rsid w:val="00057F54"/>
    <w:rsid w:val="0006020B"/>
    <w:rsid w:val="0006050B"/>
    <w:rsid w:val="000613ED"/>
    <w:rsid w:val="00062381"/>
    <w:rsid w:val="000623E2"/>
    <w:rsid w:val="000635D4"/>
    <w:rsid w:val="00063A04"/>
    <w:rsid w:val="00063CE5"/>
    <w:rsid w:val="00063DC0"/>
    <w:rsid w:val="00064003"/>
    <w:rsid w:val="00065B2D"/>
    <w:rsid w:val="000661E9"/>
    <w:rsid w:val="000663F8"/>
    <w:rsid w:val="00070851"/>
    <w:rsid w:val="00070A0F"/>
    <w:rsid w:val="00072429"/>
    <w:rsid w:val="00072797"/>
    <w:rsid w:val="00072E19"/>
    <w:rsid w:val="00072EED"/>
    <w:rsid w:val="00073F26"/>
    <w:rsid w:val="0007500D"/>
    <w:rsid w:val="00075B6A"/>
    <w:rsid w:val="00076BA3"/>
    <w:rsid w:val="00076C7C"/>
    <w:rsid w:val="00076CA0"/>
    <w:rsid w:val="00076F06"/>
    <w:rsid w:val="00077D28"/>
    <w:rsid w:val="00077D65"/>
    <w:rsid w:val="00077E32"/>
    <w:rsid w:val="00080814"/>
    <w:rsid w:val="00080AB5"/>
    <w:rsid w:val="00081358"/>
    <w:rsid w:val="00081753"/>
    <w:rsid w:val="00081DF3"/>
    <w:rsid w:val="00081FC8"/>
    <w:rsid w:val="000824FF"/>
    <w:rsid w:val="00083320"/>
    <w:rsid w:val="00083519"/>
    <w:rsid w:val="00083671"/>
    <w:rsid w:val="000836B7"/>
    <w:rsid w:val="0008385B"/>
    <w:rsid w:val="00083B24"/>
    <w:rsid w:val="00083F35"/>
    <w:rsid w:val="00084256"/>
    <w:rsid w:val="0008433C"/>
    <w:rsid w:val="00084364"/>
    <w:rsid w:val="0008476E"/>
    <w:rsid w:val="0008531B"/>
    <w:rsid w:val="000854F1"/>
    <w:rsid w:val="00085F81"/>
    <w:rsid w:val="00086081"/>
    <w:rsid w:val="00086402"/>
    <w:rsid w:val="00086873"/>
    <w:rsid w:val="000868B8"/>
    <w:rsid w:val="0008765E"/>
    <w:rsid w:val="00087AB9"/>
    <w:rsid w:val="00087D1C"/>
    <w:rsid w:val="000903B4"/>
    <w:rsid w:val="000905A7"/>
    <w:rsid w:val="00091955"/>
    <w:rsid w:val="00091E71"/>
    <w:rsid w:val="000924C3"/>
    <w:rsid w:val="00092767"/>
    <w:rsid w:val="00092B65"/>
    <w:rsid w:val="0009381D"/>
    <w:rsid w:val="00093890"/>
    <w:rsid w:val="00093C5E"/>
    <w:rsid w:val="000953B3"/>
    <w:rsid w:val="0009565B"/>
    <w:rsid w:val="0009580C"/>
    <w:rsid w:val="00095E93"/>
    <w:rsid w:val="00095F00"/>
    <w:rsid w:val="000A0006"/>
    <w:rsid w:val="000A0183"/>
    <w:rsid w:val="000A0288"/>
    <w:rsid w:val="000A053B"/>
    <w:rsid w:val="000A05A6"/>
    <w:rsid w:val="000A09F1"/>
    <w:rsid w:val="000A20AB"/>
    <w:rsid w:val="000A2398"/>
    <w:rsid w:val="000A2CCB"/>
    <w:rsid w:val="000A301F"/>
    <w:rsid w:val="000A33E0"/>
    <w:rsid w:val="000A3491"/>
    <w:rsid w:val="000A4631"/>
    <w:rsid w:val="000A4D5C"/>
    <w:rsid w:val="000A4F24"/>
    <w:rsid w:val="000A518A"/>
    <w:rsid w:val="000A556B"/>
    <w:rsid w:val="000A574A"/>
    <w:rsid w:val="000A586E"/>
    <w:rsid w:val="000A653A"/>
    <w:rsid w:val="000A6B1D"/>
    <w:rsid w:val="000A6B4B"/>
    <w:rsid w:val="000A7BEF"/>
    <w:rsid w:val="000B0353"/>
    <w:rsid w:val="000B1C32"/>
    <w:rsid w:val="000B2223"/>
    <w:rsid w:val="000B2A89"/>
    <w:rsid w:val="000B4480"/>
    <w:rsid w:val="000B47FF"/>
    <w:rsid w:val="000B4E4A"/>
    <w:rsid w:val="000B53BF"/>
    <w:rsid w:val="000B6595"/>
    <w:rsid w:val="000B7105"/>
    <w:rsid w:val="000B7705"/>
    <w:rsid w:val="000B79B8"/>
    <w:rsid w:val="000B7BAD"/>
    <w:rsid w:val="000C1227"/>
    <w:rsid w:val="000C14AF"/>
    <w:rsid w:val="000C16F4"/>
    <w:rsid w:val="000C174D"/>
    <w:rsid w:val="000C1BD9"/>
    <w:rsid w:val="000C1DB4"/>
    <w:rsid w:val="000C29D6"/>
    <w:rsid w:val="000C4237"/>
    <w:rsid w:val="000C465F"/>
    <w:rsid w:val="000C4791"/>
    <w:rsid w:val="000C4C19"/>
    <w:rsid w:val="000C4C1B"/>
    <w:rsid w:val="000C4F87"/>
    <w:rsid w:val="000C65C8"/>
    <w:rsid w:val="000C6850"/>
    <w:rsid w:val="000C6B9B"/>
    <w:rsid w:val="000D0468"/>
    <w:rsid w:val="000D06F1"/>
    <w:rsid w:val="000D0A5E"/>
    <w:rsid w:val="000D1695"/>
    <w:rsid w:val="000D1778"/>
    <w:rsid w:val="000D2818"/>
    <w:rsid w:val="000D29DB"/>
    <w:rsid w:val="000D2B0E"/>
    <w:rsid w:val="000D366F"/>
    <w:rsid w:val="000D3979"/>
    <w:rsid w:val="000D4446"/>
    <w:rsid w:val="000D47EB"/>
    <w:rsid w:val="000D4EE4"/>
    <w:rsid w:val="000D58EE"/>
    <w:rsid w:val="000D5F79"/>
    <w:rsid w:val="000D6852"/>
    <w:rsid w:val="000D68BF"/>
    <w:rsid w:val="000D6C6E"/>
    <w:rsid w:val="000D7348"/>
    <w:rsid w:val="000E0227"/>
    <w:rsid w:val="000E07F1"/>
    <w:rsid w:val="000E1166"/>
    <w:rsid w:val="000E1A6A"/>
    <w:rsid w:val="000E1F44"/>
    <w:rsid w:val="000E298C"/>
    <w:rsid w:val="000E305D"/>
    <w:rsid w:val="000E3243"/>
    <w:rsid w:val="000E32A4"/>
    <w:rsid w:val="000E3977"/>
    <w:rsid w:val="000E3C25"/>
    <w:rsid w:val="000E41EC"/>
    <w:rsid w:val="000E479B"/>
    <w:rsid w:val="000E4E00"/>
    <w:rsid w:val="000E68A0"/>
    <w:rsid w:val="000E71C2"/>
    <w:rsid w:val="000F0112"/>
    <w:rsid w:val="000F06FD"/>
    <w:rsid w:val="000F0767"/>
    <w:rsid w:val="000F1965"/>
    <w:rsid w:val="000F1A12"/>
    <w:rsid w:val="000F2185"/>
    <w:rsid w:val="000F2922"/>
    <w:rsid w:val="000F3630"/>
    <w:rsid w:val="000F4784"/>
    <w:rsid w:val="000F4787"/>
    <w:rsid w:val="000F4E5C"/>
    <w:rsid w:val="000F5171"/>
    <w:rsid w:val="000F526E"/>
    <w:rsid w:val="000F5E02"/>
    <w:rsid w:val="000F6112"/>
    <w:rsid w:val="000F6309"/>
    <w:rsid w:val="000F69C1"/>
    <w:rsid w:val="000F705F"/>
    <w:rsid w:val="000F7382"/>
    <w:rsid w:val="000F74A5"/>
    <w:rsid w:val="000F772B"/>
    <w:rsid w:val="000F77A1"/>
    <w:rsid w:val="0010023C"/>
    <w:rsid w:val="00100677"/>
    <w:rsid w:val="00101F24"/>
    <w:rsid w:val="00102400"/>
    <w:rsid w:val="00102503"/>
    <w:rsid w:val="00102610"/>
    <w:rsid w:val="00103559"/>
    <w:rsid w:val="0010364B"/>
    <w:rsid w:val="001043DA"/>
    <w:rsid w:val="001051A4"/>
    <w:rsid w:val="0010575A"/>
    <w:rsid w:val="001063E6"/>
    <w:rsid w:val="00110E3E"/>
    <w:rsid w:val="00111ACA"/>
    <w:rsid w:val="0011204D"/>
    <w:rsid w:val="00112195"/>
    <w:rsid w:val="00112C9C"/>
    <w:rsid w:val="00112D76"/>
    <w:rsid w:val="00113803"/>
    <w:rsid w:val="00113C43"/>
    <w:rsid w:val="001140C6"/>
    <w:rsid w:val="001145C2"/>
    <w:rsid w:val="0011601B"/>
    <w:rsid w:val="001163B8"/>
    <w:rsid w:val="001201F8"/>
    <w:rsid w:val="001208FA"/>
    <w:rsid w:val="001213ED"/>
    <w:rsid w:val="00121B83"/>
    <w:rsid w:val="00122D94"/>
    <w:rsid w:val="001233D3"/>
    <w:rsid w:val="00123A23"/>
    <w:rsid w:val="00123CC0"/>
    <w:rsid w:val="00123E0E"/>
    <w:rsid w:val="001243AD"/>
    <w:rsid w:val="001250E6"/>
    <w:rsid w:val="00125E08"/>
    <w:rsid w:val="001262BB"/>
    <w:rsid w:val="001263DF"/>
    <w:rsid w:val="00127C87"/>
    <w:rsid w:val="0013119C"/>
    <w:rsid w:val="00131CE2"/>
    <w:rsid w:val="00132134"/>
    <w:rsid w:val="00132D28"/>
    <w:rsid w:val="001333B0"/>
    <w:rsid w:val="001335FC"/>
    <w:rsid w:val="00135BFC"/>
    <w:rsid w:val="00135D12"/>
    <w:rsid w:val="00135FC0"/>
    <w:rsid w:val="00136017"/>
    <w:rsid w:val="00136174"/>
    <w:rsid w:val="00137433"/>
    <w:rsid w:val="001378C0"/>
    <w:rsid w:val="0014016D"/>
    <w:rsid w:val="0014040C"/>
    <w:rsid w:val="001404D8"/>
    <w:rsid w:val="00140EBD"/>
    <w:rsid w:val="001414E4"/>
    <w:rsid w:val="00141A2D"/>
    <w:rsid w:val="0014258E"/>
    <w:rsid w:val="00142A6F"/>
    <w:rsid w:val="00142AAB"/>
    <w:rsid w:val="00142F16"/>
    <w:rsid w:val="001435E3"/>
    <w:rsid w:val="00144C77"/>
    <w:rsid w:val="00145467"/>
    <w:rsid w:val="00147C11"/>
    <w:rsid w:val="00150A36"/>
    <w:rsid w:val="00150C0A"/>
    <w:rsid w:val="0015103C"/>
    <w:rsid w:val="00151659"/>
    <w:rsid w:val="0015193B"/>
    <w:rsid w:val="00154821"/>
    <w:rsid w:val="00154FFD"/>
    <w:rsid w:val="00155B21"/>
    <w:rsid w:val="00155C69"/>
    <w:rsid w:val="00156B00"/>
    <w:rsid w:val="0015707A"/>
    <w:rsid w:val="001576C4"/>
    <w:rsid w:val="0016131A"/>
    <w:rsid w:val="00162FB0"/>
    <w:rsid w:val="001639BC"/>
    <w:rsid w:val="0016410D"/>
    <w:rsid w:val="00164623"/>
    <w:rsid w:val="00164B66"/>
    <w:rsid w:val="00165616"/>
    <w:rsid w:val="00165734"/>
    <w:rsid w:val="00165B86"/>
    <w:rsid w:val="00165C1B"/>
    <w:rsid w:val="00165E01"/>
    <w:rsid w:val="001663F7"/>
    <w:rsid w:val="00167D64"/>
    <w:rsid w:val="00170CC9"/>
    <w:rsid w:val="00170E0B"/>
    <w:rsid w:val="00171065"/>
    <w:rsid w:val="0017141B"/>
    <w:rsid w:val="00171775"/>
    <w:rsid w:val="00172919"/>
    <w:rsid w:val="00172D06"/>
    <w:rsid w:val="001734D2"/>
    <w:rsid w:val="00173EFE"/>
    <w:rsid w:val="001742A2"/>
    <w:rsid w:val="001749ED"/>
    <w:rsid w:val="00174E36"/>
    <w:rsid w:val="001752A4"/>
    <w:rsid w:val="00175C34"/>
    <w:rsid w:val="001764CA"/>
    <w:rsid w:val="00176FD3"/>
    <w:rsid w:val="001778E3"/>
    <w:rsid w:val="00177C2E"/>
    <w:rsid w:val="00182CAD"/>
    <w:rsid w:val="0018314A"/>
    <w:rsid w:val="0018330E"/>
    <w:rsid w:val="00184311"/>
    <w:rsid w:val="00184313"/>
    <w:rsid w:val="00184A9F"/>
    <w:rsid w:val="00187721"/>
    <w:rsid w:val="00187E13"/>
    <w:rsid w:val="00190E6E"/>
    <w:rsid w:val="001917E1"/>
    <w:rsid w:val="0019192E"/>
    <w:rsid w:val="0019261C"/>
    <w:rsid w:val="00192900"/>
    <w:rsid w:val="00192B10"/>
    <w:rsid w:val="00192F37"/>
    <w:rsid w:val="00193812"/>
    <w:rsid w:val="0019381A"/>
    <w:rsid w:val="00194422"/>
    <w:rsid w:val="001945CB"/>
    <w:rsid w:val="00195682"/>
    <w:rsid w:val="00196579"/>
    <w:rsid w:val="00196BAB"/>
    <w:rsid w:val="00196CBE"/>
    <w:rsid w:val="001A006E"/>
    <w:rsid w:val="001A0C07"/>
    <w:rsid w:val="001A0E84"/>
    <w:rsid w:val="001A1975"/>
    <w:rsid w:val="001A1A3F"/>
    <w:rsid w:val="001A2907"/>
    <w:rsid w:val="001A3158"/>
    <w:rsid w:val="001A331A"/>
    <w:rsid w:val="001A3673"/>
    <w:rsid w:val="001A37B5"/>
    <w:rsid w:val="001A4787"/>
    <w:rsid w:val="001A5172"/>
    <w:rsid w:val="001A5359"/>
    <w:rsid w:val="001A5A13"/>
    <w:rsid w:val="001A6495"/>
    <w:rsid w:val="001A64A3"/>
    <w:rsid w:val="001A6A34"/>
    <w:rsid w:val="001A6C84"/>
    <w:rsid w:val="001B0969"/>
    <w:rsid w:val="001B0C7F"/>
    <w:rsid w:val="001B2443"/>
    <w:rsid w:val="001B324C"/>
    <w:rsid w:val="001B3481"/>
    <w:rsid w:val="001B3EDF"/>
    <w:rsid w:val="001B40B5"/>
    <w:rsid w:val="001B4F3C"/>
    <w:rsid w:val="001B52BB"/>
    <w:rsid w:val="001B5453"/>
    <w:rsid w:val="001C0974"/>
    <w:rsid w:val="001C0A04"/>
    <w:rsid w:val="001C1D2D"/>
    <w:rsid w:val="001C1E89"/>
    <w:rsid w:val="001C234C"/>
    <w:rsid w:val="001C285F"/>
    <w:rsid w:val="001C2876"/>
    <w:rsid w:val="001C2FB1"/>
    <w:rsid w:val="001C3167"/>
    <w:rsid w:val="001C31EE"/>
    <w:rsid w:val="001C32EB"/>
    <w:rsid w:val="001C37C5"/>
    <w:rsid w:val="001C3A90"/>
    <w:rsid w:val="001C431A"/>
    <w:rsid w:val="001C56B3"/>
    <w:rsid w:val="001C6315"/>
    <w:rsid w:val="001C71C2"/>
    <w:rsid w:val="001D09BE"/>
    <w:rsid w:val="001D10B1"/>
    <w:rsid w:val="001D2B6D"/>
    <w:rsid w:val="001D2EB7"/>
    <w:rsid w:val="001D34BA"/>
    <w:rsid w:val="001D432B"/>
    <w:rsid w:val="001D43A4"/>
    <w:rsid w:val="001D4908"/>
    <w:rsid w:val="001D49F0"/>
    <w:rsid w:val="001D536B"/>
    <w:rsid w:val="001D62FF"/>
    <w:rsid w:val="001D6FD5"/>
    <w:rsid w:val="001D7479"/>
    <w:rsid w:val="001D77BF"/>
    <w:rsid w:val="001E00DB"/>
    <w:rsid w:val="001E0114"/>
    <w:rsid w:val="001E02D0"/>
    <w:rsid w:val="001E0FCC"/>
    <w:rsid w:val="001E1160"/>
    <w:rsid w:val="001E157D"/>
    <w:rsid w:val="001E182C"/>
    <w:rsid w:val="001E2144"/>
    <w:rsid w:val="001E2CD2"/>
    <w:rsid w:val="001E3A4C"/>
    <w:rsid w:val="001E3ABD"/>
    <w:rsid w:val="001E4863"/>
    <w:rsid w:val="001E4D12"/>
    <w:rsid w:val="001E4E7B"/>
    <w:rsid w:val="001E5379"/>
    <w:rsid w:val="001E553A"/>
    <w:rsid w:val="001E5D8B"/>
    <w:rsid w:val="001E634D"/>
    <w:rsid w:val="001E68D8"/>
    <w:rsid w:val="001F0F13"/>
    <w:rsid w:val="001F2021"/>
    <w:rsid w:val="001F2284"/>
    <w:rsid w:val="001F22CA"/>
    <w:rsid w:val="001F3756"/>
    <w:rsid w:val="001F393A"/>
    <w:rsid w:val="001F3DF0"/>
    <w:rsid w:val="001F3EB3"/>
    <w:rsid w:val="001F425C"/>
    <w:rsid w:val="001F49D7"/>
    <w:rsid w:val="001F4C14"/>
    <w:rsid w:val="001F5050"/>
    <w:rsid w:val="001F5065"/>
    <w:rsid w:val="001F566A"/>
    <w:rsid w:val="001F5A7B"/>
    <w:rsid w:val="001F68B5"/>
    <w:rsid w:val="001F6D24"/>
    <w:rsid w:val="001F71AD"/>
    <w:rsid w:val="001F74C1"/>
    <w:rsid w:val="00201558"/>
    <w:rsid w:val="00201F18"/>
    <w:rsid w:val="00202196"/>
    <w:rsid w:val="002021E8"/>
    <w:rsid w:val="00202926"/>
    <w:rsid w:val="002032FB"/>
    <w:rsid w:val="00203334"/>
    <w:rsid w:val="00203723"/>
    <w:rsid w:val="00203879"/>
    <w:rsid w:val="0020410E"/>
    <w:rsid w:val="002046F4"/>
    <w:rsid w:val="002048A5"/>
    <w:rsid w:val="0020589D"/>
    <w:rsid w:val="00205E84"/>
    <w:rsid w:val="002060D4"/>
    <w:rsid w:val="002061E7"/>
    <w:rsid w:val="0020622E"/>
    <w:rsid w:val="00206471"/>
    <w:rsid w:val="00206F98"/>
    <w:rsid w:val="00210037"/>
    <w:rsid w:val="0021065A"/>
    <w:rsid w:val="00210C42"/>
    <w:rsid w:val="00211534"/>
    <w:rsid w:val="0021247E"/>
    <w:rsid w:val="002124A6"/>
    <w:rsid w:val="00212CB7"/>
    <w:rsid w:val="002134F2"/>
    <w:rsid w:val="0021377B"/>
    <w:rsid w:val="002137B3"/>
    <w:rsid w:val="00213F51"/>
    <w:rsid w:val="00214DC8"/>
    <w:rsid w:val="00214F9D"/>
    <w:rsid w:val="0021568C"/>
    <w:rsid w:val="00216199"/>
    <w:rsid w:val="002165E6"/>
    <w:rsid w:val="00216B41"/>
    <w:rsid w:val="002201B1"/>
    <w:rsid w:val="0022022A"/>
    <w:rsid w:val="00220453"/>
    <w:rsid w:val="002209BB"/>
    <w:rsid w:val="0022231D"/>
    <w:rsid w:val="002224DA"/>
    <w:rsid w:val="00222923"/>
    <w:rsid w:val="00222924"/>
    <w:rsid w:val="002229D5"/>
    <w:rsid w:val="00222DA6"/>
    <w:rsid w:val="00222F06"/>
    <w:rsid w:val="00222FC1"/>
    <w:rsid w:val="00223002"/>
    <w:rsid w:val="002233DE"/>
    <w:rsid w:val="00223588"/>
    <w:rsid w:val="00223FA7"/>
    <w:rsid w:val="00224352"/>
    <w:rsid w:val="0022438C"/>
    <w:rsid w:val="002255C8"/>
    <w:rsid w:val="00225EC0"/>
    <w:rsid w:val="00226004"/>
    <w:rsid w:val="00226129"/>
    <w:rsid w:val="00226884"/>
    <w:rsid w:val="00226C70"/>
    <w:rsid w:val="002271DF"/>
    <w:rsid w:val="002272D1"/>
    <w:rsid w:val="00227DCD"/>
    <w:rsid w:val="00230D02"/>
    <w:rsid w:val="0023119B"/>
    <w:rsid w:val="002311F0"/>
    <w:rsid w:val="00231461"/>
    <w:rsid w:val="00231639"/>
    <w:rsid w:val="00232AF6"/>
    <w:rsid w:val="00232CD2"/>
    <w:rsid w:val="002336C6"/>
    <w:rsid w:val="0023385A"/>
    <w:rsid w:val="00234E72"/>
    <w:rsid w:val="0023512D"/>
    <w:rsid w:val="002353B2"/>
    <w:rsid w:val="00235AA3"/>
    <w:rsid w:val="00235C2C"/>
    <w:rsid w:val="00235F22"/>
    <w:rsid w:val="00236C4D"/>
    <w:rsid w:val="002373B9"/>
    <w:rsid w:val="0023749C"/>
    <w:rsid w:val="00237AEE"/>
    <w:rsid w:val="00237C4C"/>
    <w:rsid w:val="00240B4F"/>
    <w:rsid w:val="00241CF9"/>
    <w:rsid w:val="00241EF4"/>
    <w:rsid w:val="00243083"/>
    <w:rsid w:val="00244A07"/>
    <w:rsid w:val="00244E89"/>
    <w:rsid w:val="0024526A"/>
    <w:rsid w:val="00245A44"/>
    <w:rsid w:val="00245E29"/>
    <w:rsid w:val="002467D3"/>
    <w:rsid w:val="0024791C"/>
    <w:rsid w:val="00247F40"/>
    <w:rsid w:val="002519DD"/>
    <w:rsid w:val="00251BB5"/>
    <w:rsid w:val="00252A75"/>
    <w:rsid w:val="00252B91"/>
    <w:rsid w:val="00253534"/>
    <w:rsid w:val="002550DF"/>
    <w:rsid w:val="00255780"/>
    <w:rsid w:val="00255A1B"/>
    <w:rsid w:val="00256B37"/>
    <w:rsid w:val="00256DBA"/>
    <w:rsid w:val="0025769A"/>
    <w:rsid w:val="002576D9"/>
    <w:rsid w:val="00257EF0"/>
    <w:rsid w:val="002602EF"/>
    <w:rsid w:val="00260579"/>
    <w:rsid w:val="00260F7E"/>
    <w:rsid w:val="00261B5D"/>
    <w:rsid w:val="002622D5"/>
    <w:rsid w:val="002622E4"/>
    <w:rsid w:val="0026405A"/>
    <w:rsid w:val="0026445D"/>
    <w:rsid w:val="002651B0"/>
    <w:rsid w:val="00265572"/>
    <w:rsid w:val="0026589A"/>
    <w:rsid w:val="00266851"/>
    <w:rsid w:val="002678DF"/>
    <w:rsid w:val="0026796E"/>
    <w:rsid w:val="00267EC8"/>
    <w:rsid w:val="00270345"/>
    <w:rsid w:val="00270A6B"/>
    <w:rsid w:val="00270A95"/>
    <w:rsid w:val="0027258D"/>
    <w:rsid w:val="00272DFE"/>
    <w:rsid w:val="00272EB4"/>
    <w:rsid w:val="00273C09"/>
    <w:rsid w:val="00273C6F"/>
    <w:rsid w:val="00274A45"/>
    <w:rsid w:val="002751A1"/>
    <w:rsid w:val="00275A1C"/>
    <w:rsid w:val="00275F24"/>
    <w:rsid w:val="002765AB"/>
    <w:rsid w:val="002771D8"/>
    <w:rsid w:val="0027758C"/>
    <w:rsid w:val="00277605"/>
    <w:rsid w:val="002776B0"/>
    <w:rsid w:val="0027779D"/>
    <w:rsid w:val="00280295"/>
    <w:rsid w:val="0028057A"/>
    <w:rsid w:val="00280D77"/>
    <w:rsid w:val="00281132"/>
    <w:rsid w:val="00281134"/>
    <w:rsid w:val="002814DC"/>
    <w:rsid w:val="00281D8D"/>
    <w:rsid w:val="002821DC"/>
    <w:rsid w:val="002821F9"/>
    <w:rsid w:val="002833E7"/>
    <w:rsid w:val="00283F67"/>
    <w:rsid w:val="00284671"/>
    <w:rsid w:val="002852A6"/>
    <w:rsid w:val="002857E4"/>
    <w:rsid w:val="00285AC4"/>
    <w:rsid w:val="00285C17"/>
    <w:rsid w:val="0028630A"/>
    <w:rsid w:val="00286EB6"/>
    <w:rsid w:val="0028705C"/>
    <w:rsid w:val="0028727D"/>
    <w:rsid w:val="0028799C"/>
    <w:rsid w:val="00287C66"/>
    <w:rsid w:val="00290E17"/>
    <w:rsid w:val="00291BA7"/>
    <w:rsid w:val="0029217C"/>
    <w:rsid w:val="00292339"/>
    <w:rsid w:val="0029264E"/>
    <w:rsid w:val="00292C1B"/>
    <w:rsid w:val="00292DE4"/>
    <w:rsid w:val="00293386"/>
    <w:rsid w:val="0029348C"/>
    <w:rsid w:val="00293532"/>
    <w:rsid w:val="0029361D"/>
    <w:rsid w:val="00294603"/>
    <w:rsid w:val="002947D0"/>
    <w:rsid w:val="00294D6F"/>
    <w:rsid w:val="0029507E"/>
    <w:rsid w:val="00295DBA"/>
    <w:rsid w:val="00296197"/>
    <w:rsid w:val="00297178"/>
    <w:rsid w:val="00297798"/>
    <w:rsid w:val="002A091A"/>
    <w:rsid w:val="002A0C85"/>
    <w:rsid w:val="002A0EE4"/>
    <w:rsid w:val="002A2525"/>
    <w:rsid w:val="002A38C8"/>
    <w:rsid w:val="002A469B"/>
    <w:rsid w:val="002A5A82"/>
    <w:rsid w:val="002A642C"/>
    <w:rsid w:val="002A6552"/>
    <w:rsid w:val="002A65D9"/>
    <w:rsid w:val="002A6AC5"/>
    <w:rsid w:val="002A76C7"/>
    <w:rsid w:val="002B0684"/>
    <w:rsid w:val="002B0E32"/>
    <w:rsid w:val="002B1E63"/>
    <w:rsid w:val="002B3C42"/>
    <w:rsid w:val="002B42B1"/>
    <w:rsid w:val="002B4521"/>
    <w:rsid w:val="002B5385"/>
    <w:rsid w:val="002B5487"/>
    <w:rsid w:val="002B550C"/>
    <w:rsid w:val="002B6B24"/>
    <w:rsid w:val="002B722A"/>
    <w:rsid w:val="002B7C52"/>
    <w:rsid w:val="002C0D91"/>
    <w:rsid w:val="002C18C6"/>
    <w:rsid w:val="002C1BBD"/>
    <w:rsid w:val="002C1D24"/>
    <w:rsid w:val="002C1ED3"/>
    <w:rsid w:val="002C272B"/>
    <w:rsid w:val="002C2D2D"/>
    <w:rsid w:val="002C2E2B"/>
    <w:rsid w:val="002C2E44"/>
    <w:rsid w:val="002C30B2"/>
    <w:rsid w:val="002C3134"/>
    <w:rsid w:val="002C365E"/>
    <w:rsid w:val="002C3FD7"/>
    <w:rsid w:val="002C41FD"/>
    <w:rsid w:val="002C4B37"/>
    <w:rsid w:val="002C4C44"/>
    <w:rsid w:val="002C4E19"/>
    <w:rsid w:val="002C4FF0"/>
    <w:rsid w:val="002C5502"/>
    <w:rsid w:val="002C57C0"/>
    <w:rsid w:val="002C5F26"/>
    <w:rsid w:val="002C7124"/>
    <w:rsid w:val="002D0608"/>
    <w:rsid w:val="002D0661"/>
    <w:rsid w:val="002D099C"/>
    <w:rsid w:val="002D0A2C"/>
    <w:rsid w:val="002D1094"/>
    <w:rsid w:val="002D1E0F"/>
    <w:rsid w:val="002D2823"/>
    <w:rsid w:val="002D2CAE"/>
    <w:rsid w:val="002D2FC3"/>
    <w:rsid w:val="002D372B"/>
    <w:rsid w:val="002D5A99"/>
    <w:rsid w:val="002D6FFA"/>
    <w:rsid w:val="002D76FB"/>
    <w:rsid w:val="002E10CC"/>
    <w:rsid w:val="002E2B49"/>
    <w:rsid w:val="002E368B"/>
    <w:rsid w:val="002E3B1E"/>
    <w:rsid w:val="002E429D"/>
    <w:rsid w:val="002E46D7"/>
    <w:rsid w:val="002E545B"/>
    <w:rsid w:val="002E5904"/>
    <w:rsid w:val="002E5C74"/>
    <w:rsid w:val="002E6458"/>
    <w:rsid w:val="002E6B8D"/>
    <w:rsid w:val="002E7B6D"/>
    <w:rsid w:val="002E7F72"/>
    <w:rsid w:val="002F0191"/>
    <w:rsid w:val="002F0665"/>
    <w:rsid w:val="002F08BD"/>
    <w:rsid w:val="002F0993"/>
    <w:rsid w:val="002F0D9C"/>
    <w:rsid w:val="002F26DA"/>
    <w:rsid w:val="002F2B49"/>
    <w:rsid w:val="002F2D01"/>
    <w:rsid w:val="002F4190"/>
    <w:rsid w:val="002F44D1"/>
    <w:rsid w:val="002F45B8"/>
    <w:rsid w:val="002F4993"/>
    <w:rsid w:val="002F4A85"/>
    <w:rsid w:val="002F698A"/>
    <w:rsid w:val="002F7CBF"/>
    <w:rsid w:val="002F7FC5"/>
    <w:rsid w:val="0030173E"/>
    <w:rsid w:val="003027C6"/>
    <w:rsid w:val="0030292F"/>
    <w:rsid w:val="00302AC6"/>
    <w:rsid w:val="00303F5E"/>
    <w:rsid w:val="00304FDC"/>
    <w:rsid w:val="0030564C"/>
    <w:rsid w:val="00306A55"/>
    <w:rsid w:val="00306B5A"/>
    <w:rsid w:val="00306D9F"/>
    <w:rsid w:val="00307819"/>
    <w:rsid w:val="00310225"/>
    <w:rsid w:val="00310C54"/>
    <w:rsid w:val="00312794"/>
    <w:rsid w:val="003127F6"/>
    <w:rsid w:val="00312F1C"/>
    <w:rsid w:val="003132A7"/>
    <w:rsid w:val="0031330A"/>
    <w:rsid w:val="00313964"/>
    <w:rsid w:val="00313F86"/>
    <w:rsid w:val="003152A4"/>
    <w:rsid w:val="0031766C"/>
    <w:rsid w:val="0031776F"/>
    <w:rsid w:val="003177D5"/>
    <w:rsid w:val="00317FD9"/>
    <w:rsid w:val="003207F5"/>
    <w:rsid w:val="003208E6"/>
    <w:rsid w:val="00322180"/>
    <w:rsid w:val="0032264A"/>
    <w:rsid w:val="003227E6"/>
    <w:rsid w:val="00322F7B"/>
    <w:rsid w:val="0032319A"/>
    <w:rsid w:val="0032450D"/>
    <w:rsid w:val="00324F46"/>
    <w:rsid w:val="003255B2"/>
    <w:rsid w:val="003259AF"/>
    <w:rsid w:val="00325F22"/>
    <w:rsid w:val="003261BE"/>
    <w:rsid w:val="00326317"/>
    <w:rsid w:val="0032786E"/>
    <w:rsid w:val="00327918"/>
    <w:rsid w:val="00327E53"/>
    <w:rsid w:val="00330977"/>
    <w:rsid w:val="003315EA"/>
    <w:rsid w:val="003324CA"/>
    <w:rsid w:val="00332DA8"/>
    <w:rsid w:val="00333967"/>
    <w:rsid w:val="00333EA7"/>
    <w:rsid w:val="0033546F"/>
    <w:rsid w:val="00337B3D"/>
    <w:rsid w:val="0034086F"/>
    <w:rsid w:val="00340DBC"/>
    <w:rsid w:val="00340FF5"/>
    <w:rsid w:val="00341A44"/>
    <w:rsid w:val="003429F5"/>
    <w:rsid w:val="00343216"/>
    <w:rsid w:val="00343FE6"/>
    <w:rsid w:val="00344041"/>
    <w:rsid w:val="00344735"/>
    <w:rsid w:val="00344EDF"/>
    <w:rsid w:val="00345082"/>
    <w:rsid w:val="00345241"/>
    <w:rsid w:val="00345307"/>
    <w:rsid w:val="003454C3"/>
    <w:rsid w:val="00345691"/>
    <w:rsid w:val="00345AE7"/>
    <w:rsid w:val="003464B8"/>
    <w:rsid w:val="0034757B"/>
    <w:rsid w:val="003475EE"/>
    <w:rsid w:val="003500C3"/>
    <w:rsid w:val="0035080B"/>
    <w:rsid w:val="003516E5"/>
    <w:rsid w:val="0035337E"/>
    <w:rsid w:val="0035350E"/>
    <w:rsid w:val="00353DB5"/>
    <w:rsid w:val="00353FC9"/>
    <w:rsid w:val="0035450F"/>
    <w:rsid w:val="00354974"/>
    <w:rsid w:val="00355845"/>
    <w:rsid w:val="00355FEB"/>
    <w:rsid w:val="00356BA3"/>
    <w:rsid w:val="0035732B"/>
    <w:rsid w:val="003578B8"/>
    <w:rsid w:val="00361130"/>
    <w:rsid w:val="00361287"/>
    <w:rsid w:val="00361939"/>
    <w:rsid w:val="003624F9"/>
    <w:rsid w:val="003627D6"/>
    <w:rsid w:val="00362FE3"/>
    <w:rsid w:val="00363141"/>
    <w:rsid w:val="00363812"/>
    <w:rsid w:val="00363ADC"/>
    <w:rsid w:val="0036404B"/>
    <w:rsid w:val="00364B54"/>
    <w:rsid w:val="0036737A"/>
    <w:rsid w:val="0037044D"/>
    <w:rsid w:val="003709B6"/>
    <w:rsid w:val="00370AAE"/>
    <w:rsid w:val="00370EFF"/>
    <w:rsid w:val="00371279"/>
    <w:rsid w:val="00372D6A"/>
    <w:rsid w:val="003737E9"/>
    <w:rsid w:val="00373906"/>
    <w:rsid w:val="003747E2"/>
    <w:rsid w:val="00375163"/>
    <w:rsid w:val="00375625"/>
    <w:rsid w:val="00375A5C"/>
    <w:rsid w:val="00375FC3"/>
    <w:rsid w:val="00376A0D"/>
    <w:rsid w:val="00376A4D"/>
    <w:rsid w:val="00376FAE"/>
    <w:rsid w:val="00377CE2"/>
    <w:rsid w:val="00377F8B"/>
    <w:rsid w:val="00380114"/>
    <w:rsid w:val="00381EC9"/>
    <w:rsid w:val="00381F1A"/>
    <w:rsid w:val="003827AB"/>
    <w:rsid w:val="003834B4"/>
    <w:rsid w:val="00383C09"/>
    <w:rsid w:val="00383D60"/>
    <w:rsid w:val="0038479D"/>
    <w:rsid w:val="003847B5"/>
    <w:rsid w:val="00384A49"/>
    <w:rsid w:val="00384EFD"/>
    <w:rsid w:val="003854B5"/>
    <w:rsid w:val="0038606E"/>
    <w:rsid w:val="00386645"/>
    <w:rsid w:val="003869D3"/>
    <w:rsid w:val="00386A78"/>
    <w:rsid w:val="00387CF5"/>
    <w:rsid w:val="0039041A"/>
    <w:rsid w:val="0039082F"/>
    <w:rsid w:val="0039150E"/>
    <w:rsid w:val="00392401"/>
    <w:rsid w:val="00392A73"/>
    <w:rsid w:val="00392D78"/>
    <w:rsid w:val="00393021"/>
    <w:rsid w:val="00394000"/>
    <w:rsid w:val="00394B30"/>
    <w:rsid w:val="00394B6F"/>
    <w:rsid w:val="00394B70"/>
    <w:rsid w:val="00394D23"/>
    <w:rsid w:val="003952B7"/>
    <w:rsid w:val="003955AF"/>
    <w:rsid w:val="00395F24"/>
    <w:rsid w:val="00397532"/>
    <w:rsid w:val="00397876"/>
    <w:rsid w:val="003A06A6"/>
    <w:rsid w:val="003A071B"/>
    <w:rsid w:val="003A0E88"/>
    <w:rsid w:val="003A13F9"/>
    <w:rsid w:val="003A1F6B"/>
    <w:rsid w:val="003A25C1"/>
    <w:rsid w:val="003A275C"/>
    <w:rsid w:val="003A29E4"/>
    <w:rsid w:val="003A2E4E"/>
    <w:rsid w:val="003A4E6D"/>
    <w:rsid w:val="003A5371"/>
    <w:rsid w:val="003A5B37"/>
    <w:rsid w:val="003A5C30"/>
    <w:rsid w:val="003A5E51"/>
    <w:rsid w:val="003A62FF"/>
    <w:rsid w:val="003A6A3C"/>
    <w:rsid w:val="003A6BE0"/>
    <w:rsid w:val="003A6FF8"/>
    <w:rsid w:val="003A746F"/>
    <w:rsid w:val="003B00A5"/>
    <w:rsid w:val="003B1942"/>
    <w:rsid w:val="003B1991"/>
    <w:rsid w:val="003B23F1"/>
    <w:rsid w:val="003B264B"/>
    <w:rsid w:val="003B2F74"/>
    <w:rsid w:val="003B37FD"/>
    <w:rsid w:val="003B4259"/>
    <w:rsid w:val="003B540D"/>
    <w:rsid w:val="003B565C"/>
    <w:rsid w:val="003B5A33"/>
    <w:rsid w:val="003B6AA3"/>
    <w:rsid w:val="003B6BAB"/>
    <w:rsid w:val="003B7BD2"/>
    <w:rsid w:val="003B7F0B"/>
    <w:rsid w:val="003C0027"/>
    <w:rsid w:val="003C0629"/>
    <w:rsid w:val="003C0A2E"/>
    <w:rsid w:val="003C1D43"/>
    <w:rsid w:val="003C248F"/>
    <w:rsid w:val="003C2781"/>
    <w:rsid w:val="003C28D0"/>
    <w:rsid w:val="003C3226"/>
    <w:rsid w:val="003C3640"/>
    <w:rsid w:val="003C3BB2"/>
    <w:rsid w:val="003C416C"/>
    <w:rsid w:val="003C439D"/>
    <w:rsid w:val="003C58B3"/>
    <w:rsid w:val="003C6815"/>
    <w:rsid w:val="003D2208"/>
    <w:rsid w:val="003D291A"/>
    <w:rsid w:val="003D2921"/>
    <w:rsid w:val="003D2FA1"/>
    <w:rsid w:val="003D3316"/>
    <w:rsid w:val="003D3331"/>
    <w:rsid w:val="003D3392"/>
    <w:rsid w:val="003D3DB6"/>
    <w:rsid w:val="003D4655"/>
    <w:rsid w:val="003D494C"/>
    <w:rsid w:val="003D52BC"/>
    <w:rsid w:val="003D5CF9"/>
    <w:rsid w:val="003D5EA8"/>
    <w:rsid w:val="003D5F71"/>
    <w:rsid w:val="003D73DD"/>
    <w:rsid w:val="003D74C4"/>
    <w:rsid w:val="003E00AF"/>
    <w:rsid w:val="003E109B"/>
    <w:rsid w:val="003E1109"/>
    <w:rsid w:val="003E136C"/>
    <w:rsid w:val="003E3F94"/>
    <w:rsid w:val="003E4DD6"/>
    <w:rsid w:val="003E56EC"/>
    <w:rsid w:val="003E58D5"/>
    <w:rsid w:val="003E68A8"/>
    <w:rsid w:val="003E7C29"/>
    <w:rsid w:val="003F0B88"/>
    <w:rsid w:val="003F0CB3"/>
    <w:rsid w:val="003F0FDF"/>
    <w:rsid w:val="003F1FD7"/>
    <w:rsid w:val="003F242A"/>
    <w:rsid w:val="003F25C2"/>
    <w:rsid w:val="003F2D1D"/>
    <w:rsid w:val="003F504D"/>
    <w:rsid w:val="003F58B5"/>
    <w:rsid w:val="003F73FA"/>
    <w:rsid w:val="003F7E43"/>
    <w:rsid w:val="00401102"/>
    <w:rsid w:val="0040163C"/>
    <w:rsid w:val="0040196B"/>
    <w:rsid w:val="00402489"/>
    <w:rsid w:val="00403333"/>
    <w:rsid w:val="00403371"/>
    <w:rsid w:val="00403D1C"/>
    <w:rsid w:val="0040585B"/>
    <w:rsid w:val="00405AAD"/>
    <w:rsid w:val="0040604E"/>
    <w:rsid w:val="00406428"/>
    <w:rsid w:val="00406457"/>
    <w:rsid w:val="00406DAD"/>
    <w:rsid w:val="004074EB"/>
    <w:rsid w:val="00407F9C"/>
    <w:rsid w:val="00410625"/>
    <w:rsid w:val="004106B5"/>
    <w:rsid w:val="00411826"/>
    <w:rsid w:val="00411C63"/>
    <w:rsid w:val="00415B89"/>
    <w:rsid w:val="00415C92"/>
    <w:rsid w:val="004161FD"/>
    <w:rsid w:val="00416B3E"/>
    <w:rsid w:val="00416F93"/>
    <w:rsid w:val="004170F2"/>
    <w:rsid w:val="00417220"/>
    <w:rsid w:val="004176CC"/>
    <w:rsid w:val="00417AAF"/>
    <w:rsid w:val="00420019"/>
    <w:rsid w:val="0042014C"/>
    <w:rsid w:val="00420643"/>
    <w:rsid w:val="00421110"/>
    <w:rsid w:val="004217C8"/>
    <w:rsid w:val="00421E3B"/>
    <w:rsid w:val="00421F7A"/>
    <w:rsid w:val="0042219E"/>
    <w:rsid w:val="0042227A"/>
    <w:rsid w:val="004227D5"/>
    <w:rsid w:val="004228BE"/>
    <w:rsid w:val="00422D65"/>
    <w:rsid w:val="00423BDD"/>
    <w:rsid w:val="004242D4"/>
    <w:rsid w:val="00424452"/>
    <w:rsid w:val="00424519"/>
    <w:rsid w:val="004251D0"/>
    <w:rsid w:val="0042537A"/>
    <w:rsid w:val="0042540F"/>
    <w:rsid w:val="00425924"/>
    <w:rsid w:val="00426287"/>
    <w:rsid w:val="00426769"/>
    <w:rsid w:val="00426B6D"/>
    <w:rsid w:val="00426DB2"/>
    <w:rsid w:val="004277FF"/>
    <w:rsid w:val="0043023B"/>
    <w:rsid w:val="0043048D"/>
    <w:rsid w:val="0043099D"/>
    <w:rsid w:val="00430DCD"/>
    <w:rsid w:val="00431F94"/>
    <w:rsid w:val="00432562"/>
    <w:rsid w:val="00432950"/>
    <w:rsid w:val="00433C42"/>
    <w:rsid w:val="00433F31"/>
    <w:rsid w:val="00434087"/>
    <w:rsid w:val="00434BE2"/>
    <w:rsid w:val="00434C67"/>
    <w:rsid w:val="00435680"/>
    <w:rsid w:val="00435C49"/>
    <w:rsid w:val="00436A19"/>
    <w:rsid w:val="00436CBD"/>
    <w:rsid w:val="00436EFB"/>
    <w:rsid w:val="00437701"/>
    <w:rsid w:val="004410A6"/>
    <w:rsid w:val="00441499"/>
    <w:rsid w:val="004415C9"/>
    <w:rsid w:val="00442875"/>
    <w:rsid w:val="004435D5"/>
    <w:rsid w:val="004437EB"/>
    <w:rsid w:val="00443BDC"/>
    <w:rsid w:val="00443C89"/>
    <w:rsid w:val="00443D03"/>
    <w:rsid w:val="00445690"/>
    <w:rsid w:val="0044572C"/>
    <w:rsid w:val="004458D3"/>
    <w:rsid w:val="00445F6F"/>
    <w:rsid w:val="00446316"/>
    <w:rsid w:val="00446515"/>
    <w:rsid w:val="004467D8"/>
    <w:rsid w:val="00446D48"/>
    <w:rsid w:val="00447440"/>
    <w:rsid w:val="00451086"/>
    <w:rsid w:val="00451227"/>
    <w:rsid w:val="00451282"/>
    <w:rsid w:val="00451BAB"/>
    <w:rsid w:val="00452C59"/>
    <w:rsid w:val="004544CD"/>
    <w:rsid w:val="0045635D"/>
    <w:rsid w:val="004565A0"/>
    <w:rsid w:val="00456885"/>
    <w:rsid w:val="004569D1"/>
    <w:rsid w:val="00456D6C"/>
    <w:rsid w:val="00457AAB"/>
    <w:rsid w:val="0046018D"/>
    <w:rsid w:val="00460A65"/>
    <w:rsid w:val="00460E5F"/>
    <w:rsid w:val="00461EAD"/>
    <w:rsid w:val="00462771"/>
    <w:rsid w:val="00462BE2"/>
    <w:rsid w:val="00462E27"/>
    <w:rsid w:val="00463253"/>
    <w:rsid w:val="00464924"/>
    <w:rsid w:val="004654BC"/>
    <w:rsid w:val="00465AB5"/>
    <w:rsid w:val="004663DD"/>
    <w:rsid w:val="004663F7"/>
    <w:rsid w:val="004673EF"/>
    <w:rsid w:val="004676CB"/>
    <w:rsid w:val="00467A36"/>
    <w:rsid w:val="00467D59"/>
    <w:rsid w:val="004704FB"/>
    <w:rsid w:val="00470B68"/>
    <w:rsid w:val="004725AA"/>
    <w:rsid w:val="004738F4"/>
    <w:rsid w:val="004742D9"/>
    <w:rsid w:val="0047508D"/>
    <w:rsid w:val="004751A1"/>
    <w:rsid w:val="004779D4"/>
    <w:rsid w:val="00477AA6"/>
    <w:rsid w:val="00481ADA"/>
    <w:rsid w:val="00481F2D"/>
    <w:rsid w:val="00482056"/>
    <w:rsid w:val="0048349A"/>
    <w:rsid w:val="00485355"/>
    <w:rsid w:val="004854C4"/>
    <w:rsid w:val="004868BA"/>
    <w:rsid w:val="00486A5D"/>
    <w:rsid w:val="00487A0E"/>
    <w:rsid w:val="00487AF8"/>
    <w:rsid w:val="0049021F"/>
    <w:rsid w:val="00490683"/>
    <w:rsid w:val="00490CE8"/>
    <w:rsid w:val="00491F6C"/>
    <w:rsid w:val="004927F1"/>
    <w:rsid w:val="004940BC"/>
    <w:rsid w:val="00494EDD"/>
    <w:rsid w:val="00495286"/>
    <w:rsid w:val="00495466"/>
    <w:rsid w:val="004955AB"/>
    <w:rsid w:val="00497634"/>
    <w:rsid w:val="0049789E"/>
    <w:rsid w:val="00497F05"/>
    <w:rsid w:val="004A24AA"/>
    <w:rsid w:val="004A272F"/>
    <w:rsid w:val="004A38E9"/>
    <w:rsid w:val="004A43AB"/>
    <w:rsid w:val="004A4B4C"/>
    <w:rsid w:val="004A4BF7"/>
    <w:rsid w:val="004A63B1"/>
    <w:rsid w:val="004A692C"/>
    <w:rsid w:val="004A722D"/>
    <w:rsid w:val="004B00B3"/>
    <w:rsid w:val="004B0624"/>
    <w:rsid w:val="004B10C6"/>
    <w:rsid w:val="004B14B9"/>
    <w:rsid w:val="004B28B9"/>
    <w:rsid w:val="004B295B"/>
    <w:rsid w:val="004B2A47"/>
    <w:rsid w:val="004B2CF3"/>
    <w:rsid w:val="004B37CB"/>
    <w:rsid w:val="004B411C"/>
    <w:rsid w:val="004B434C"/>
    <w:rsid w:val="004B497B"/>
    <w:rsid w:val="004B49BB"/>
    <w:rsid w:val="004B56F5"/>
    <w:rsid w:val="004B5B2F"/>
    <w:rsid w:val="004B5C69"/>
    <w:rsid w:val="004B682F"/>
    <w:rsid w:val="004B6BBC"/>
    <w:rsid w:val="004B71A2"/>
    <w:rsid w:val="004B729A"/>
    <w:rsid w:val="004B75E9"/>
    <w:rsid w:val="004B7CC7"/>
    <w:rsid w:val="004C05A1"/>
    <w:rsid w:val="004C0678"/>
    <w:rsid w:val="004C06D3"/>
    <w:rsid w:val="004C1481"/>
    <w:rsid w:val="004C1E40"/>
    <w:rsid w:val="004C20B6"/>
    <w:rsid w:val="004C29FD"/>
    <w:rsid w:val="004C2B57"/>
    <w:rsid w:val="004C2F81"/>
    <w:rsid w:val="004C3714"/>
    <w:rsid w:val="004C3808"/>
    <w:rsid w:val="004C3B2E"/>
    <w:rsid w:val="004C4862"/>
    <w:rsid w:val="004C4E71"/>
    <w:rsid w:val="004C5540"/>
    <w:rsid w:val="004C5F3A"/>
    <w:rsid w:val="004C61C2"/>
    <w:rsid w:val="004C6FE8"/>
    <w:rsid w:val="004C72EA"/>
    <w:rsid w:val="004C76CE"/>
    <w:rsid w:val="004C7F8C"/>
    <w:rsid w:val="004D02EB"/>
    <w:rsid w:val="004D040E"/>
    <w:rsid w:val="004D04B7"/>
    <w:rsid w:val="004D07A8"/>
    <w:rsid w:val="004D084D"/>
    <w:rsid w:val="004D091E"/>
    <w:rsid w:val="004D0AC6"/>
    <w:rsid w:val="004D0B6B"/>
    <w:rsid w:val="004D1061"/>
    <w:rsid w:val="004D1470"/>
    <w:rsid w:val="004D1492"/>
    <w:rsid w:val="004D2533"/>
    <w:rsid w:val="004D29C3"/>
    <w:rsid w:val="004D2B31"/>
    <w:rsid w:val="004D30D3"/>
    <w:rsid w:val="004D34E0"/>
    <w:rsid w:val="004D36AB"/>
    <w:rsid w:val="004D36D8"/>
    <w:rsid w:val="004D39F8"/>
    <w:rsid w:val="004D3B4E"/>
    <w:rsid w:val="004D3C51"/>
    <w:rsid w:val="004D4C87"/>
    <w:rsid w:val="004D4CB9"/>
    <w:rsid w:val="004D539F"/>
    <w:rsid w:val="004D5AAA"/>
    <w:rsid w:val="004D63F9"/>
    <w:rsid w:val="004E03D1"/>
    <w:rsid w:val="004E04AE"/>
    <w:rsid w:val="004E068E"/>
    <w:rsid w:val="004E0FE3"/>
    <w:rsid w:val="004E1522"/>
    <w:rsid w:val="004E1C54"/>
    <w:rsid w:val="004E2FAD"/>
    <w:rsid w:val="004E3826"/>
    <w:rsid w:val="004E3B07"/>
    <w:rsid w:val="004E430F"/>
    <w:rsid w:val="004E460B"/>
    <w:rsid w:val="004E5089"/>
    <w:rsid w:val="004E508F"/>
    <w:rsid w:val="004E589A"/>
    <w:rsid w:val="004E7578"/>
    <w:rsid w:val="004E7D91"/>
    <w:rsid w:val="004F0038"/>
    <w:rsid w:val="004F0294"/>
    <w:rsid w:val="004F1046"/>
    <w:rsid w:val="004F17BC"/>
    <w:rsid w:val="004F1835"/>
    <w:rsid w:val="004F25DD"/>
    <w:rsid w:val="004F384B"/>
    <w:rsid w:val="004F3AB4"/>
    <w:rsid w:val="004F42D5"/>
    <w:rsid w:val="004F5491"/>
    <w:rsid w:val="004F5A59"/>
    <w:rsid w:val="004F7A9A"/>
    <w:rsid w:val="00501720"/>
    <w:rsid w:val="00501864"/>
    <w:rsid w:val="005027F9"/>
    <w:rsid w:val="005035E7"/>
    <w:rsid w:val="0050391A"/>
    <w:rsid w:val="00503957"/>
    <w:rsid w:val="0050402D"/>
    <w:rsid w:val="00505375"/>
    <w:rsid w:val="00505C99"/>
    <w:rsid w:val="00506211"/>
    <w:rsid w:val="00507ACB"/>
    <w:rsid w:val="005115D1"/>
    <w:rsid w:val="005117EA"/>
    <w:rsid w:val="00511E91"/>
    <w:rsid w:val="00512088"/>
    <w:rsid w:val="00512BD9"/>
    <w:rsid w:val="005134EC"/>
    <w:rsid w:val="00513EB2"/>
    <w:rsid w:val="005145BB"/>
    <w:rsid w:val="00514D9E"/>
    <w:rsid w:val="005157A7"/>
    <w:rsid w:val="0051646C"/>
    <w:rsid w:val="005167C4"/>
    <w:rsid w:val="00516DC1"/>
    <w:rsid w:val="00516FCD"/>
    <w:rsid w:val="00520107"/>
    <w:rsid w:val="00520C34"/>
    <w:rsid w:val="00521023"/>
    <w:rsid w:val="0052160A"/>
    <w:rsid w:val="00521BD1"/>
    <w:rsid w:val="00522C67"/>
    <w:rsid w:val="005236BB"/>
    <w:rsid w:val="00523FA5"/>
    <w:rsid w:val="00524FD1"/>
    <w:rsid w:val="00525676"/>
    <w:rsid w:val="005257EF"/>
    <w:rsid w:val="005258D0"/>
    <w:rsid w:val="00525932"/>
    <w:rsid w:val="00526846"/>
    <w:rsid w:val="00527AAC"/>
    <w:rsid w:val="00530126"/>
    <w:rsid w:val="00530270"/>
    <w:rsid w:val="005314C8"/>
    <w:rsid w:val="00531C31"/>
    <w:rsid w:val="0053289A"/>
    <w:rsid w:val="00533356"/>
    <w:rsid w:val="00533CF2"/>
    <w:rsid w:val="00534669"/>
    <w:rsid w:val="005349FB"/>
    <w:rsid w:val="00534C45"/>
    <w:rsid w:val="005361A3"/>
    <w:rsid w:val="005367C8"/>
    <w:rsid w:val="00536976"/>
    <w:rsid w:val="00536CDF"/>
    <w:rsid w:val="005371A5"/>
    <w:rsid w:val="0053762E"/>
    <w:rsid w:val="00537875"/>
    <w:rsid w:val="00537CB4"/>
    <w:rsid w:val="0054019A"/>
    <w:rsid w:val="00541B0E"/>
    <w:rsid w:val="0054267C"/>
    <w:rsid w:val="00542CA0"/>
    <w:rsid w:val="0054436E"/>
    <w:rsid w:val="0054439A"/>
    <w:rsid w:val="00545D9E"/>
    <w:rsid w:val="00545FA8"/>
    <w:rsid w:val="00546431"/>
    <w:rsid w:val="0054650C"/>
    <w:rsid w:val="00546565"/>
    <w:rsid w:val="005466C0"/>
    <w:rsid w:val="005467A0"/>
    <w:rsid w:val="00546C23"/>
    <w:rsid w:val="00547898"/>
    <w:rsid w:val="00550191"/>
    <w:rsid w:val="005503F5"/>
    <w:rsid w:val="00551002"/>
    <w:rsid w:val="00552942"/>
    <w:rsid w:val="00552CCE"/>
    <w:rsid w:val="00553544"/>
    <w:rsid w:val="005549C8"/>
    <w:rsid w:val="00554CED"/>
    <w:rsid w:val="00554D4F"/>
    <w:rsid w:val="00554F2A"/>
    <w:rsid w:val="0055561F"/>
    <w:rsid w:val="005556E1"/>
    <w:rsid w:val="00556B1B"/>
    <w:rsid w:val="0056085D"/>
    <w:rsid w:val="00560EAD"/>
    <w:rsid w:val="005644EF"/>
    <w:rsid w:val="00564697"/>
    <w:rsid w:val="005646D8"/>
    <w:rsid w:val="00564B0F"/>
    <w:rsid w:val="005656AF"/>
    <w:rsid w:val="0056724E"/>
    <w:rsid w:val="0056733D"/>
    <w:rsid w:val="00567BFB"/>
    <w:rsid w:val="00567C0C"/>
    <w:rsid w:val="00570029"/>
    <w:rsid w:val="00570B89"/>
    <w:rsid w:val="00572399"/>
    <w:rsid w:val="0057276C"/>
    <w:rsid w:val="00573274"/>
    <w:rsid w:val="00573464"/>
    <w:rsid w:val="00573A8F"/>
    <w:rsid w:val="00574D2F"/>
    <w:rsid w:val="00574E87"/>
    <w:rsid w:val="0057554D"/>
    <w:rsid w:val="005758A1"/>
    <w:rsid w:val="00575AB9"/>
    <w:rsid w:val="00577764"/>
    <w:rsid w:val="00577815"/>
    <w:rsid w:val="0058011D"/>
    <w:rsid w:val="00581222"/>
    <w:rsid w:val="00581782"/>
    <w:rsid w:val="005820FA"/>
    <w:rsid w:val="00582400"/>
    <w:rsid w:val="00582BAE"/>
    <w:rsid w:val="0058355A"/>
    <w:rsid w:val="00583EF4"/>
    <w:rsid w:val="00583F02"/>
    <w:rsid w:val="00584574"/>
    <w:rsid w:val="00584A86"/>
    <w:rsid w:val="00584C92"/>
    <w:rsid w:val="00584DEE"/>
    <w:rsid w:val="0058512D"/>
    <w:rsid w:val="005855F5"/>
    <w:rsid w:val="00585B19"/>
    <w:rsid w:val="00586184"/>
    <w:rsid w:val="00586AD3"/>
    <w:rsid w:val="0058764D"/>
    <w:rsid w:val="00590CBA"/>
    <w:rsid w:val="00591612"/>
    <w:rsid w:val="00591937"/>
    <w:rsid w:val="00591A7C"/>
    <w:rsid w:val="00591BAF"/>
    <w:rsid w:val="005921A0"/>
    <w:rsid w:val="005922C3"/>
    <w:rsid w:val="005923CC"/>
    <w:rsid w:val="005937B4"/>
    <w:rsid w:val="00593DE3"/>
    <w:rsid w:val="00595BA7"/>
    <w:rsid w:val="00596196"/>
    <w:rsid w:val="005965C7"/>
    <w:rsid w:val="00596B5D"/>
    <w:rsid w:val="00596C7E"/>
    <w:rsid w:val="00597371"/>
    <w:rsid w:val="005A011D"/>
    <w:rsid w:val="005A0737"/>
    <w:rsid w:val="005A09EA"/>
    <w:rsid w:val="005A0D5A"/>
    <w:rsid w:val="005A0DF4"/>
    <w:rsid w:val="005A0FF6"/>
    <w:rsid w:val="005A1215"/>
    <w:rsid w:val="005A259D"/>
    <w:rsid w:val="005A2910"/>
    <w:rsid w:val="005A2A70"/>
    <w:rsid w:val="005A3080"/>
    <w:rsid w:val="005A3790"/>
    <w:rsid w:val="005A3B03"/>
    <w:rsid w:val="005A3C8C"/>
    <w:rsid w:val="005A44AD"/>
    <w:rsid w:val="005A48E7"/>
    <w:rsid w:val="005A5041"/>
    <w:rsid w:val="005A5888"/>
    <w:rsid w:val="005A5B27"/>
    <w:rsid w:val="005A5C04"/>
    <w:rsid w:val="005B0B62"/>
    <w:rsid w:val="005B1681"/>
    <w:rsid w:val="005B1E55"/>
    <w:rsid w:val="005B26DC"/>
    <w:rsid w:val="005B4596"/>
    <w:rsid w:val="005B4D61"/>
    <w:rsid w:val="005B61D3"/>
    <w:rsid w:val="005B64CE"/>
    <w:rsid w:val="005B6D83"/>
    <w:rsid w:val="005B6EEC"/>
    <w:rsid w:val="005B737C"/>
    <w:rsid w:val="005B7B71"/>
    <w:rsid w:val="005C00CB"/>
    <w:rsid w:val="005C05F9"/>
    <w:rsid w:val="005C0A7B"/>
    <w:rsid w:val="005C173D"/>
    <w:rsid w:val="005C1976"/>
    <w:rsid w:val="005C1A45"/>
    <w:rsid w:val="005C1B6B"/>
    <w:rsid w:val="005C24E6"/>
    <w:rsid w:val="005C270D"/>
    <w:rsid w:val="005C2E5E"/>
    <w:rsid w:val="005C3039"/>
    <w:rsid w:val="005C3188"/>
    <w:rsid w:val="005C4D64"/>
    <w:rsid w:val="005C5201"/>
    <w:rsid w:val="005C54AA"/>
    <w:rsid w:val="005C55F4"/>
    <w:rsid w:val="005C5DF6"/>
    <w:rsid w:val="005C7357"/>
    <w:rsid w:val="005C7653"/>
    <w:rsid w:val="005C774F"/>
    <w:rsid w:val="005D0D0D"/>
    <w:rsid w:val="005D26C8"/>
    <w:rsid w:val="005D2A43"/>
    <w:rsid w:val="005D2BA4"/>
    <w:rsid w:val="005D316D"/>
    <w:rsid w:val="005D3368"/>
    <w:rsid w:val="005D3EE1"/>
    <w:rsid w:val="005D4EDC"/>
    <w:rsid w:val="005D6B51"/>
    <w:rsid w:val="005D6BFB"/>
    <w:rsid w:val="005D6E50"/>
    <w:rsid w:val="005D7544"/>
    <w:rsid w:val="005E0AFE"/>
    <w:rsid w:val="005E1349"/>
    <w:rsid w:val="005E2443"/>
    <w:rsid w:val="005E27BF"/>
    <w:rsid w:val="005E34EE"/>
    <w:rsid w:val="005E46D1"/>
    <w:rsid w:val="005E52A6"/>
    <w:rsid w:val="005E62EA"/>
    <w:rsid w:val="005E6D07"/>
    <w:rsid w:val="005E6DF1"/>
    <w:rsid w:val="005E71F9"/>
    <w:rsid w:val="005F00EA"/>
    <w:rsid w:val="005F08FD"/>
    <w:rsid w:val="005F0DB8"/>
    <w:rsid w:val="005F17DD"/>
    <w:rsid w:val="005F1AE3"/>
    <w:rsid w:val="005F1CBD"/>
    <w:rsid w:val="005F2387"/>
    <w:rsid w:val="005F26A3"/>
    <w:rsid w:val="005F327B"/>
    <w:rsid w:val="005F35E6"/>
    <w:rsid w:val="005F45C3"/>
    <w:rsid w:val="005F54B8"/>
    <w:rsid w:val="005F5806"/>
    <w:rsid w:val="005F5C50"/>
    <w:rsid w:val="005F5EAA"/>
    <w:rsid w:val="005F6081"/>
    <w:rsid w:val="005F65A1"/>
    <w:rsid w:val="005F693B"/>
    <w:rsid w:val="005F6A15"/>
    <w:rsid w:val="005F714C"/>
    <w:rsid w:val="005F7FEB"/>
    <w:rsid w:val="00600828"/>
    <w:rsid w:val="00601E95"/>
    <w:rsid w:val="00602265"/>
    <w:rsid w:val="006024A2"/>
    <w:rsid w:val="006026E9"/>
    <w:rsid w:val="00602A0E"/>
    <w:rsid w:val="00603161"/>
    <w:rsid w:val="00604423"/>
    <w:rsid w:val="00605242"/>
    <w:rsid w:val="00605439"/>
    <w:rsid w:val="00605619"/>
    <w:rsid w:val="0060584D"/>
    <w:rsid w:val="00605972"/>
    <w:rsid w:val="00605B24"/>
    <w:rsid w:val="0060641B"/>
    <w:rsid w:val="00606C3A"/>
    <w:rsid w:val="00611278"/>
    <w:rsid w:val="00611A7E"/>
    <w:rsid w:val="00612032"/>
    <w:rsid w:val="006120AF"/>
    <w:rsid w:val="00612884"/>
    <w:rsid w:val="006128FF"/>
    <w:rsid w:val="00612E18"/>
    <w:rsid w:val="00613AEA"/>
    <w:rsid w:val="00614649"/>
    <w:rsid w:val="00614CDB"/>
    <w:rsid w:val="00614F9E"/>
    <w:rsid w:val="0061508D"/>
    <w:rsid w:val="006163D0"/>
    <w:rsid w:val="0061687B"/>
    <w:rsid w:val="00617616"/>
    <w:rsid w:val="00617ED2"/>
    <w:rsid w:val="0062000C"/>
    <w:rsid w:val="006201D6"/>
    <w:rsid w:val="006214A8"/>
    <w:rsid w:val="006217DD"/>
    <w:rsid w:val="00621C15"/>
    <w:rsid w:val="00622613"/>
    <w:rsid w:val="00622FA4"/>
    <w:rsid w:val="0062394F"/>
    <w:rsid w:val="00623BC7"/>
    <w:rsid w:val="00624C40"/>
    <w:rsid w:val="00625046"/>
    <w:rsid w:val="00626431"/>
    <w:rsid w:val="00626614"/>
    <w:rsid w:val="00626804"/>
    <w:rsid w:val="0062711A"/>
    <w:rsid w:val="0062766A"/>
    <w:rsid w:val="0062772E"/>
    <w:rsid w:val="006277E3"/>
    <w:rsid w:val="00630C6C"/>
    <w:rsid w:val="00630E8E"/>
    <w:rsid w:val="006311AB"/>
    <w:rsid w:val="006316B2"/>
    <w:rsid w:val="0063258A"/>
    <w:rsid w:val="006334D5"/>
    <w:rsid w:val="006336D4"/>
    <w:rsid w:val="00633D13"/>
    <w:rsid w:val="00634073"/>
    <w:rsid w:val="006349B4"/>
    <w:rsid w:val="00635351"/>
    <w:rsid w:val="00635594"/>
    <w:rsid w:val="0063567D"/>
    <w:rsid w:val="00635DB2"/>
    <w:rsid w:val="00635EE5"/>
    <w:rsid w:val="00636757"/>
    <w:rsid w:val="00636D22"/>
    <w:rsid w:val="0063705F"/>
    <w:rsid w:val="00640B49"/>
    <w:rsid w:val="00640E4F"/>
    <w:rsid w:val="006428F6"/>
    <w:rsid w:val="006434FD"/>
    <w:rsid w:val="006438BC"/>
    <w:rsid w:val="00643A86"/>
    <w:rsid w:val="00643C2B"/>
    <w:rsid w:val="00643D2D"/>
    <w:rsid w:val="00643F4F"/>
    <w:rsid w:val="006440AC"/>
    <w:rsid w:val="00644737"/>
    <w:rsid w:val="00645424"/>
    <w:rsid w:val="00645506"/>
    <w:rsid w:val="0064569E"/>
    <w:rsid w:val="006460C6"/>
    <w:rsid w:val="00647557"/>
    <w:rsid w:val="00650637"/>
    <w:rsid w:val="00650C50"/>
    <w:rsid w:val="00650E8B"/>
    <w:rsid w:val="00652450"/>
    <w:rsid w:val="00652CEF"/>
    <w:rsid w:val="0065398F"/>
    <w:rsid w:val="00655CD8"/>
    <w:rsid w:val="00656713"/>
    <w:rsid w:val="00656899"/>
    <w:rsid w:val="00656AB4"/>
    <w:rsid w:val="00656BE2"/>
    <w:rsid w:val="00656C67"/>
    <w:rsid w:val="00657345"/>
    <w:rsid w:val="0065771E"/>
    <w:rsid w:val="00657895"/>
    <w:rsid w:val="00660C45"/>
    <w:rsid w:val="00660CEE"/>
    <w:rsid w:val="00661CC9"/>
    <w:rsid w:val="00661D0E"/>
    <w:rsid w:val="00661D13"/>
    <w:rsid w:val="00662018"/>
    <w:rsid w:val="006623BC"/>
    <w:rsid w:val="00662AB2"/>
    <w:rsid w:val="0066361B"/>
    <w:rsid w:val="00663A40"/>
    <w:rsid w:val="00664099"/>
    <w:rsid w:val="006646D5"/>
    <w:rsid w:val="006662B6"/>
    <w:rsid w:val="00667B14"/>
    <w:rsid w:val="0067138D"/>
    <w:rsid w:val="0067145A"/>
    <w:rsid w:val="0067197C"/>
    <w:rsid w:val="006719E7"/>
    <w:rsid w:val="006728AC"/>
    <w:rsid w:val="00672FFC"/>
    <w:rsid w:val="006730B9"/>
    <w:rsid w:val="0067407E"/>
    <w:rsid w:val="00675164"/>
    <w:rsid w:val="00676119"/>
    <w:rsid w:val="00676197"/>
    <w:rsid w:val="006764D0"/>
    <w:rsid w:val="00676C9E"/>
    <w:rsid w:val="00676F4C"/>
    <w:rsid w:val="0067710C"/>
    <w:rsid w:val="006773CA"/>
    <w:rsid w:val="006775E3"/>
    <w:rsid w:val="006804ED"/>
    <w:rsid w:val="0068085B"/>
    <w:rsid w:val="0068125B"/>
    <w:rsid w:val="00682EDB"/>
    <w:rsid w:val="00683A8C"/>
    <w:rsid w:val="006848C0"/>
    <w:rsid w:val="00685CC7"/>
    <w:rsid w:val="006862B9"/>
    <w:rsid w:val="00690B11"/>
    <w:rsid w:val="006915D9"/>
    <w:rsid w:val="00691B66"/>
    <w:rsid w:val="00691B80"/>
    <w:rsid w:val="006927EF"/>
    <w:rsid w:val="0069297A"/>
    <w:rsid w:val="00692A11"/>
    <w:rsid w:val="00692D19"/>
    <w:rsid w:val="00693276"/>
    <w:rsid w:val="006939D4"/>
    <w:rsid w:val="00693A86"/>
    <w:rsid w:val="00693ABD"/>
    <w:rsid w:val="0069446B"/>
    <w:rsid w:val="0069535E"/>
    <w:rsid w:val="00696182"/>
    <w:rsid w:val="00696499"/>
    <w:rsid w:val="00696C90"/>
    <w:rsid w:val="006A17CE"/>
    <w:rsid w:val="006A237A"/>
    <w:rsid w:val="006A25E3"/>
    <w:rsid w:val="006A4744"/>
    <w:rsid w:val="006A4D41"/>
    <w:rsid w:val="006A5153"/>
    <w:rsid w:val="006A5B6E"/>
    <w:rsid w:val="006A5FB4"/>
    <w:rsid w:val="006A6094"/>
    <w:rsid w:val="006A7E76"/>
    <w:rsid w:val="006A7F7C"/>
    <w:rsid w:val="006B06F6"/>
    <w:rsid w:val="006B099F"/>
    <w:rsid w:val="006B0AA5"/>
    <w:rsid w:val="006B0F04"/>
    <w:rsid w:val="006B1F8A"/>
    <w:rsid w:val="006B261C"/>
    <w:rsid w:val="006B424A"/>
    <w:rsid w:val="006B43F7"/>
    <w:rsid w:val="006B4717"/>
    <w:rsid w:val="006B5072"/>
    <w:rsid w:val="006B5418"/>
    <w:rsid w:val="006B7AB1"/>
    <w:rsid w:val="006C016F"/>
    <w:rsid w:val="006C0588"/>
    <w:rsid w:val="006C06AF"/>
    <w:rsid w:val="006C0A5E"/>
    <w:rsid w:val="006C0AA6"/>
    <w:rsid w:val="006C0CD4"/>
    <w:rsid w:val="006C1574"/>
    <w:rsid w:val="006C2996"/>
    <w:rsid w:val="006C2E12"/>
    <w:rsid w:val="006C39D6"/>
    <w:rsid w:val="006C3C0D"/>
    <w:rsid w:val="006C415E"/>
    <w:rsid w:val="006C500F"/>
    <w:rsid w:val="006C5A37"/>
    <w:rsid w:val="006C67A9"/>
    <w:rsid w:val="006C6C4E"/>
    <w:rsid w:val="006D0379"/>
    <w:rsid w:val="006D22B7"/>
    <w:rsid w:val="006D2B40"/>
    <w:rsid w:val="006D2EED"/>
    <w:rsid w:val="006D2F8C"/>
    <w:rsid w:val="006D3000"/>
    <w:rsid w:val="006D491D"/>
    <w:rsid w:val="006D5363"/>
    <w:rsid w:val="006D5AD7"/>
    <w:rsid w:val="006D5FB5"/>
    <w:rsid w:val="006D6CA1"/>
    <w:rsid w:val="006D7629"/>
    <w:rsid w:val="006E0051"/>
    <w:rsid w:val="006E038C"/>
    <w:rsid w:val="006E0F14"/>
    <w:rsid w:val="006E160B"/>
    <w:rsid w:val="006E17C2"/>
    <w:rsid w:val="006E1BDC"/>
    <w:rsid w:val="006E1C34"/>
    <w:rsid w:val="006E217F"/>
    <w:rsid w:val="006E277E"/>
    <w:rsid w:val="006E2BDB"/>
    <w:rsid w:val="006E31A5"/>
    <w:rsid w:val="006E31FA"/>
    <w:rsid w:val="006E328C"/>
    <w:rsid w:val="006E34B3"/>
    <w:rsid w:val="006E3789"/>
    <w:rsid w:val="006E697B"/>
    <w:rsid w:val="006E6EB8"/>
    <w:rsid w:val="006E70CF"/>
    <w:rsid w:val="006E7BE9"/>
    <w:rsid w:val="006F1F19"/>
    <w:rsid w:val="006F2124"/>
    <w:rsid w:val="006F21E5"/>
    <w:rsid w:val="006F3526"/>
    <w:rsid w:val="006F36F2"/>
    <w:rsid w:val="006F37A9"/>
    <w:rsid w:val="006F3B04"/>
    <w:rsid w:val="006F3D9A"/>
    <w:rsid w:val="006F466D"/>
    <w:rsid w:val="006F54F9"/>
    <w:rsid w:val="006F61CE"/>
    <w:rsid w:val="006F6548"/>
    <w:rsid w:val="006F6A88"/>
    <w:rsid w:val="006F6D4A"/>
    <w:rsid w:val="006F76D5"/>
    <w:rsid w:val="006F78BF"/>
    <w:rsid w:val="006F7AEF"/>
    <w:rsid w:val="006F7D11"/>
    <w:rsid w:val="006F7F1D"/>
    <w:rsid w:val="007000D1"/>
    <w:rsid w:val="00700F1A"/>
    <w:rsid w:val="00701015"/>
    <w:rsid w:val="00701051"/>
    <w:rsid w:val="007013DE"/>
    <w:rsid w:val="00701761"/>
    <w:rsid w:val="0070277B"/>
    <w:rsid w:val="0070280E"/>
    <w:rsid w:val="00702C21"/>
    <w:rsid w:val="00702DBB"/>
    <w:rsid w:val="00703355"/>
    <w:rsid w:val="007034D1"/>
    <w:rsid w:val="007044B3"/>
    <w:rsid w:val="007047E7"/>
    <w:rsid w:val="007064CA"/>
    <w:rsid w:val="00706812"/>
    <w:rsid w:val="00706CCE"/>
    <w:rsid w:val="007078E2"/>
    <w:rsid w:val="00707FFB"/>
    <w:rsid w:val="007101F5"/>
    <w:rsid w:val="00710D42"/>
    <w:rsid w:val="007111D8"/>
    <w:rsid w:val="00711453"/>
    <w:rsid w:val="00711698"/>
    <w:rsid w:val="00711EDE"/>
    <w:rsid w:val="0071282B"/>
    <w:rsid w:val="0071367B"/>
    <w:rsid w:val="00714A2E"/>
    <w:rsid w:val="00715BEC"/>
    <w:rsid w:val="00715C53"/>
    <w:rsid w:val="00715E15"/>
    <w:rsid w:val="007165C1"/>
    <w:rsid w:val="007165D2"/>
    <w:rsid w:val="0071773C"/>
    <w:rsid w:val="00717CE4"/>
    <w:rsid w:val="00717F7F"/>
    <w:rsid w:val="007206C9"/>
    <w:rsid w:val="007214E0"/>
    <w:rsid w:val="00721666"/>
    <w:rsid w:val="00721B98"/>
    <w:rsid w:val="00722067"/>
    <w:rsid w:val="00722186"/>
    <w:rsid w:val="007232E6"/>
    <w:rsid w:val="007234CA"/>
    <w:rsid w:val="00723975"/>
    <w:rsid w:val="0072457D"/>
    <w:rsid w:val="0072480D"/>
    <w:rsid w:val="00724B37"/>
    <w:rsid w:val="00725415"/>
    <w:rsid w:val="0072544E"/>
    <w:rsid w:val="00725637"/>
    <w:rsid w:val="00725E48"/>
    <w:rsid w:val="0072603F"/>
    <w:rsid w:val="00726062"/>
    <w:rsid w:val="007268FB"/>
    <w:rsid w:val="0072699F"/>
    <w:rsid w:val="0072702F"/>
    <w:rsid w:val="007279FC"/>
    <w:rsid w:val="00730C1D"/>
    <w:rsid w:val="007317DE"/>
    <w:rsid w:val="00732C6C"/>
    <w:rsid w:val="007352D8"/>
    <w:rsid w:val="00736576"/>
    <w:rsid w:val="00737659"/>
    <w:rsid w:val="007402CA"/>
    <w:rsid w:val="007406CA"/>
    <w:rsid w:val="00740AF1"/>
    <w:rsid w:val="0074183E"/>
    <w:rsid w:val="00742601"/>
    <w:rsid w:val="00743904"/>
    <w:rsid w:val="007448CC"/>
    <w:rsid w:val="007450F8"/>
    <w:rsid w:val="00745500"/>
    <w:rsid w:val="007467B4"/>
    <w:rsid w:val="00746BAC"/>
    <w:rsid w:val="00747551"/>
    <w:rsid w:val="007478F4"/>
    <w:rsid w:val="0075036D"/>
    <w:rsid w:val="007505DA"/>
    <w:rsid w:val="00750A8C"/>
    <w:rsid w:val="00750DD2"/>
    <w:rsid w:val="00751D63"/>
    <w:rsid w:val="00751FF4"/>
    <w:rsid w:val="0075336A"/>
    <w:rsid w:val="00753761"/>
    <w:rsid w:val="00753788"/>
    <w:rsid w:val="00754A82"/>
    <w:rsid w:val="0075559D"/>
    <w:rsid w:val="00756153"/>
    <w:rsid w:val="007561A1"/>
    <w:rsid w:val="007569A5"/>
    <w:rsid w:val="00756F00"/>
    <w:rsid w:val="0075762F"/>
    <w:rsid w:val="00757B1B"/>
    <w:rsid w:val="00757F93"/>
    <w:rsid w:val="00760A7C"/>
    <w:rsid w:val="00760C6D"/>
    <w:rsid w:val="00762EC2"/>
    <w:rsid w:val="00762ED9"/>
    <w:rsid w:val="007635A9"/>
    <w:rsid w:val="0076411E"/>
    <w:rsid w:val="007644A7"/>
    <w:rsid w:val="007653F6"/>
    <w:rsid w:val="00765B56"/>
    <w:rsid w:val="007668FB"/>
    <w:rsid w:val="00766B6E"/>
    <w:rsid w:val="00767162"/>
    <w:rsid w:val="00770588"/>
    <w:rsid w:val="007713CB"/>
    <w:rsid w:val="0077159C"/>
    <w:rsid w:val="007715D7"/>
    <w:rsid w:val="007715FD"/>
    <w:rsid w:val="007732D4"/>
    <w:rsid w:val="00773CDE"/>
    <w:rsid w:val="007744F7"/>
    <w:rsid w:val="00774C0B"/>
    <w:rsid w:val="00775039"/>
    <w:rsid w:val="00775E3A"/>
    <w:rsid w:val="00776301"/>
    <w:rsid w:val="00777074"/>
    <w:rsid w:val="007812F4"/>
    <w:rsid w:val="007818E2"/>
    <w:rsid w:val="0078316C"/>
    <w:rsid w:val="00783418"/>
    <w:rsid w:val="00783719"/>
    <w:rsid w:val="007841ED"/>
    <w:rsid w:val="00785511"/>
    <w:rsid w:val="0078578A"/>
    <w:rsid w:val="00785DCD"/>
    <w:rsid w:val="0078624A"/>
    <w:rsid w:val="0078636D"/>
    <w:rsid w:val="0078653C"/>
    <w:rsid w:val="007871F6"/>
    <w:rsid w:val="007879D2"/>
    <w:rsid w:val="00790229"/>
    <w:rsid w:val="00790491"/>
    <w:rsid w:val="0079080B"/>
    <w:rsid w:val="00790BDF"/>
    <w:rsid w:val="00791690"/>
    <w:rsid w:val="00792CDA"/>
    <w:rsid w:val="00792F3F"/>
    <w:rsid w:val="00792F76"/>
    <w:rsid w:val="0079384D"/>
    <w:rsid w:val="007940E9"/>
    <w:rsid w:val="0079472B"/>
    <w:rsid w:val="00794A44"/>
    <w:rsid w:val="00794FB1"/>
    <w:rsid w:val="007960EB"/>
    <w:rsid w:val="00796382"/>
    <w:rsid w:val="00796BFB"/>
    <w:rsid w:val="00796FA9"/>
    <w:rsid w:val="0079722C"/>
    <w:rsid w:val="007976AB"/>
    <w:rsid w:val="00797ACE"/>
    <w:rsid w:val="007A0AD5"/>
    <w:rsid w:val="007A1094"/>
    <w:rsid w:val="007A140C"/>
    <w:rsid w:val="007A1656"/>
    <w:rsid w:val="007A18BC"/>
    <w:rsid w:val="007A1C82"/>
    <w:rsid w:val="007A1D90"/>
    <w:rsid w:val="007A3A7B"/>
    <w:rsid w:val="007A51FE"/>
    <w:rsid w:val="007A535E"/>
    <w:rsid w:val="007A5418"/>
    <w:rsid w:val="007A66ED"/>
    <w:rsid w:val="007A714F"/>
    <w:rsid w:val="007A7484"/>
    <w:rsid w:val="007A7989"/>
    <w:rsid w:val="007A7B60"/>
    <w:rsid w:val="007B0CFB"/>
    <w:rsid w:val="007B1072"/>
    <w:rsid w:val="007B117B"/>
    <w:rsid w:val="007B2BD3"/>
    <w:rsid w:val="007B2D1E"/>
    <w:rsid w:val="007B3B39"/>
    <w:rsid w:val="007B3D4C"/>
    <w:rsid w:val="007B5607"/>
    <w:rsid w:val="007B5ADB"/>
    <w:rsid w:val="007B639C"/>
    <w:rsid w:val="007B64EC"/>
    <w:rsid w:val="007B6DB7"/>
    <w:rsid w:val="007B6E22"/>
    <w:rsid w:val="007C0197"/>
    <w:rsid w:val="007C0DD6"/>
    <w:rsid w:val="007C155F"/>
    <w:rsid w:val="007C2073"/>
    <w:rsid w:val="007C2539"/>
    <w:rsid w:val="007C26CB"/>
    <w:rsid w:val="007C332B"/>
    <w:rsid w:val="007C400D"/>
    <w:rsid w:val="007C4865"/>
    <w:rsid w:val="007C4CB7"/>
    <w:rsid w:val="007C50D2"/>
    <w:rsid w:val="007C5248"/>
    <w:rsid w:val="007C5AF7"/>
    <w:rsid w:val="007C604D"/>
    <w:rsid w:val="007C68E2"/>
    <w:rsid w:val="007C6D7C"/>
    <w:rsid w:val="007C6E94"/>
    <w:rsid w:val="007C7085"/>
    <w:rsid w:val="007C71CE"/>
    <w:rsid w:val="007C72F5"/>
    <w:rsid w:val="007C7F26"/>
    <w:rsid w:val="007D027E"/>
    <w:rsid w:val="007D104F"/>
    <w:rsid w:val="007D3152"/>
    <w:rsid w:val="007D34AE"/>
    <w:rsid w:val="007D382B"/>
    <w:rsid w:val="007D4843"/>
    <w:rsid w:val="007D4F12"/>
    <w:rsid w:val="007D5254"/>
    <w:rsid w:val="007D5262"/>
    <w:rsid w:val="007D5BAA"/>
    <w:rsid w:val="007D5CA0"/>
    <w:rsid w:val="007D6F1F"/>
    <w:rsid w:val="007D7DF2"/>
    <w:rsid w:val="007E0CBB"/>
    <w:rsid w:val="007E0DA4"/>
    <w:rsid w:val="007E0EAD"/>
    <w:rsid w:val="007E1A6A"/>
    <w:rsid w:val="007E1E8C"/>
    <w:rsid w:val="007E1EA3"/>
    <w:rsid w:val="007E2654"/>
    <w:rsid w:val="007E2C66"/>
    <w:rsid w:val="007E36E8"/>
    <w:rsid w:val="007E3A8B"/>
    <w:rsid w:val="007E3AB8"/>
    <w:rsid w:val="007E3E8F"/>
    <w:rsid w:val="007E42B7"/>
    <w:rsid w:val="007E4447"/>
    <w:rsid w:val="007E5B6F"/>
    <w:rsid w:val="007E5BF5"/>
    <w:rsid w:val="007F0667"/>
    <w:rsid w:val="007F08E7"/>
    <w:rsid w:val="007F12A7"/>
    <w:rsid w:val="007F12D7"/>
    <w:rsid w:val="007F1EE6"/>
    <w:rsid w:val="007F267C"/>
    <w:rsid w:val="007F3605"/>
    <w:rsid w:val="007F38A9"/>
    <w:rsid w:val="007F3BB3"/>
    <w:rsid w:val="007F42F5"/>
    <w:rsid w:val="007F50E9"/>
    <w:rsid w:val="007F646C"/>
    <w:rsid w:val="007F6CDF"/>
    <w:rsid w:val="007F6D12"/>
    <w:rsid w:val="007F7C65"/>
    <w:rsid w:val="007F7E53"/>
    <w:rsid w:val="0080029A"/>
    <w:rsid w:val="008002B7"/>
    <w:rsid w:val="00800E8A"/>
    <w:rsid w:val="00800F95"/>
    <w:rsid w:val="00801151"/>
    <w:rsid w:val="00801BA9"/>
    <w:rsid w:val="00802098"/>
    <w:rsid w:val="0080418E"/>
    <w:rsid w:val="00805786"/>
    <w:rsid w:val="00806F56"/>
    <w:rsid w:val="00806FBD"/>
    <w:rsid w:val="00807619"/>
    <w:rsid w:val="00810675"/>
    <w:rsid w:val="00810B82"/>
    <w:rsid w:val="008111ED"/>
    <w:rsid w:val="0081201A"/>
    <w:rsid w:val="0081318E"/>
    <w:rsid w:val="00813328"/>
    <w:rsid w:val="00813AF8"/>
    <w:rsid w:val="0081437B"/>
    <w:rsid w:val="008144FF"/>
    <w:rsid w:val="00814AFC"/>
    <w:rsid w:val="00814E2B"/>
    <w:rsid w:val="00814F68"/>
    <w:rsid w:val="00815C9C"/>
    <w:rsid w:val="0081600F"/>
    <w:rsid w:val="008162B3"/>
    <w:rsid w:val="00816AC7"/>
    <w:rsid w:val="008213FE"/>
    <w:rsid w:val="00822543"/>
    <w:rsid w:val="0082279F"/>
    <w:rsid w:val="008243F4"/>
    <w:rsid w:val="00825086"/>
    <w:rsid w:val="008250D5"/>
    <w:rsid w:val="008250FB"/>
    <w:rsid w:val="00826563"/>
    <w:rsid w:val="00826910"/>
    <w:rsid w:val="00827380"/>
    <w:rsid w:val="0082773F"/>
    <w:rsid w:val="0083298C"/>
    <w:rsid w:val="00832F6F"/>
    <w:rsid w:val="00833F08"/>
    <w:rsid w:val="008349CF"/>
    <w:rsid w:val="00834AEF"/>
    <w:rsid w:val="00834E0F"/>
    <w:rsid w:val="00835045"/>
    <w:rsid w:val="008350BD"/>
    <w:rsid w:val="00835202"/>
    <w:rsid w:val="00835637"/>
    <w:rsid w:val="008356D2"/>
    <w:rsid w:val="00835A4C"/>
    <w:rsid w:val="00836386"/>
    <w:rsid w:val="00836EE3"/>
    <w:rsid w:val="008371AD"/>
    <w:rsid w:val="00837ADA"/>
    <w:rsid w:val="00840667"/>
    <w:rsid w:val="00840B45"/>
    <w:rsid w:val="00840C7D"/>
    <w:rsid w:val="00840E27"/>
    <w:rsid w:val="00842513"/>
    <w:rsid w:val="0084262B"/>
    <w:rsid w:val="00843B6E"/>
    <w:rsid w:val="00843BC1"/>
    <w:rsid w:val="00844014"/>
    <w:rsid w:val="008441C1"/>
    <w:rsid w:val="008441FC"/>
    <w:rsid w:val="00844E97"/>
    <w:rsid w:val="0084509C"/>
    <w:rsid w:val="008479E4"/>
    <w:rsid w:val="00847FF1"/>
    <w:rsid w:val="0085035A"/>
    <w:rsid w:val="00850445"/>
    <w:rsid w:val="008506A5"/>
    <w:rsid w:val="00850885"/>
    <w:rsid w:val="00851347"/>
    <w:rsid w:val="0085136F"/>
    <w:rsid w:val="00851522"/>
    <w:rsid w:val="00851DDE"/>
    <w:rsid w:val="0085230A"/>
    <w:rsid w:val="00852902"/>
    <w:rsid w:val="00852AD8"/>
    <w:rsid w:val="00852C87"/>
    <w:rsid w:val="00852DB8"/>
    <w:rsid w:val="00853681"/>
    <w:rsid w:val="00853F52"/>
    <w:rsid w:val="00854654"/>
    <w:rsid w:val="008546BC"/>
    <w:rsid w:val="008551C8"/>
    <w:rsid w:val="008555A5"/>
    <w:rsid w:val="0085567D"/>
    <w:rsid w:val="00855B46"/>
    <w:rsid w:val="00855C68"/>
    <w:rsid w:val="008562BD"/>
    <w:rsid w:val="00856334"/>
    <w:rsid w:val="00856587"/>
    <w:rsid w:val="008567FC"/>
    <w:rsid w:val="00856EF6"/>
    <w:rsid w:val="00857B94"/>
    <w:rsid w:val="00860227"/>
    <w:rsid w:val="00860A80"/>
    <w:rsid w:val="0086180B"/>
    <w:rsid w:val="00861BB7"/>
    <w:rsid w:val="00863432"/>
    <w:rsid w:val="00863C76"/>
    <w:rsid w:val="008645D9"/>
    <w:rsid w:val="00865C20"/>
    <w:rsid w:val="008663E5"/>
    <w:rsid w:val="00866A54"/>
    <w:rsid w:val="00866CF5"/>
    <w:rsid w:val="0086705B"/>
    <w:rsid w:val="008702B8"/>
    <w:rsid w:val="00870E4E"/>
    <w:rsid w:val="00871581"/>
    <w:rsid w:val="00871BD0"/>
    <w:rsid w:val="00872212"/>
    <w:rsid w:val="00873049"/>
    <w:rsid w:val="008731A2"/>
    <w:rsid w:val="00873E0D"/>
    <w:rsid w:val="008744C1"/>
    <w:rsid w:val="0087456E"/>
    <w:rsid w:val="008749A4"/>
    <w:rsid w:val="00874B55"/>
    <w:rsid w:val="00874C30"/>
    <w:rsid w:val="00874CA7"/>
    <w:rsid w:val="00874F42"/>
    <w:rsid w:val="0087550E"/>
    <w:rsid w:val="00876A50"/>
    <w:rsid w:val="00876ED8"/>
    <w:rsid w:val="00876F1D"/>
    <w:rsid w:val="008771B0"/>
    <w:rsid w:val="00877585"/>
    <w:rsid w:val="0088196A"/>
    <w:rsid w:val="00882BD0"/>
    <w:rsid w:val="00882EFA"/>
    <w:rsid w:val="00883FD7"/>
    <w:rsid w:val="00885362"/>
    <w:rsid w:val="0088574A"/>
    <w:rsid w:val="0088592A"/>
    <w:rsid w:val="00885FC2"/>
    <w:rsid w:val="00886511"/>
    <w:rsid w:val="00886533"/>
    <w:rsid w:val="0088659D"/>
    <w:rsid w:val="008867DB"/>
    <w:rsid w:val="00886A09"/>
    <w:rsid w:val="00886BC9"/>
    <w:rsid w:val="00886E6C"/>
    <w:rsid w:val="0089050D"/>
    <w:rsid w:val="008916A0"/>
    <w:rsid w:val="0089187B"/>
    <w:rsid w:val="00892889"/>
    <w:rsid w:val="00892D13"/>
    <w:rsid w:val="00893839"/>
    <w:rsid w:val="00893C45"/>
    <w:rsid w:val="00893EFB"/>
    <w:rsid w:val="00893F71"/>
    <w:rsid w:val="0089403D"/>
    <w:rsid w:val="008961F8"/>
    <w:rsid w:val="00897A85"/>
    <w:rsid w:val="00897D8C"/>
    <w:rsid w:val="008A0203"/>
    <w:rsid w:val="008A05A6"/>
    <w:rsid w:val="008A094C"/>
    <w:rsid w:val="008A178E"/>
    <w:rsid w:val="008A1F3F"/>
    <w:rsid w:val="008A228C"/>
    <w:rsid w:val="008A3256"/>
    <w:rsid w:val="008A435A"/>
    <w:rsid w:val="008A4899"/>
    <w:rsid w:val="008A4EE4"/>
    <w:rsid w:val="008A50F5"/>
    <w:rsid w:val="008A536C"/>
    <w:rsid w:val="008A6B3D"/>
    <w:rsid w:val="008A7920"/>
    <w:rsid w:val="008B01BA"/>
    <w:rsid w:val="008B0592"/>
    <w:rsid w:val="008B0A9D"/>
    <w:rsid w:val="008B0D3E"/>
    <w:rsid w:val="008B1318"/>
    <w:rsid w:val="008B1435"/>
    <w:rsid w:val="008B399A"/>
    <w:rsid w:val="008B3DD4"/>
    <w:rsid w:val="008B4797"/>
    <w:rsid w:val="008B5297"/>
    <w:rsid w:val="008B6405"/>
    <w:rsid w:val="008B68A3"/>
    <w:rsid w:val="008B7C1C"/>
    <w:rsid w:val="008B7D19"/>
    <w:rsid w:val="008B7DBD"/>
    <w:rsid w:val="008B7E4A"/>
    <w:rsid w:val="008C016C"/>
    <w:rsid w:val="008C046C"/>
    <w:rsid w:val="008C048F"/>
    <w:rsid w:val="008C11F3"/>
    <w:rsid w:val="008C1499"/>
    <w:rsid w:val="008C1587"/>
    <w:rsid w:val="008C1B56"/>
    <w:rsid w:val="008C2225"/>
    <w:rsid w:val="008C369B"/>
    <w:rsid w:val="008C3C42"/>
    <w:rsid w:val="008C4356"/>
    <w:rsid w:val="008C4630"/>
    <w:rsid w:val="008C4A38"/>
    <w:rsid w:val="008C4F7B"/>
    <w:rsid w:val="008C584B"/>
    <w:rsid w:val="008C5C39"/>
    <w:rsid w:val="008C6961"/>
    <w:rsid w:val="008D0182"/>
    <w:rsid w:val="008D104B"/>
    <w:rsid w:val="008D153E"/>
    <w:rsid w:val="008D1746"/>
    <w:rsid w:val="008D181B"/>
    <w:rsid w:val="008D269A"/>
    <w:rsid w:val="008D3213"/>
    <w:rsid w:val="008D3613"/>
    <w:rsid w:val="008D3BFA"/>
    <w:rsid w:val="008D40FB"/>
    <w:rsid w:val="008D43D3"/>
    <w:rsid w:val="008D47F8"/>
    <w:rsid w:val="008D4808"/>
    <w:rsid w:val="008D4D22"/>
    <w:rsid w:val="008D4D61"/>
    <w:rsid w:val="008D5DAD"/>
    <w:rsid w:val="008D67D6"/>
    <w:rsid w:val="008D6A62"/>
    <w:rsid w:val="008D6B37"/>
    <w:rsid w:val="008D6F85"/>
    <w:rsid w:val="008D703A"/>
    <w:rsid w:val="008D779E"/>
    <w:rsid w:val="008E0586"/>
    <w:rsid w:val="008E0E58"/>
    <w:rsid w:val="008E129E"/>
    <w:rsid w:val="008E2ADE"/>
    <w:rsid w:val="008E328E"/>
    <w:rsid w:val="008E3515"/>
    <w:rsid w:val="008E3CF7"/>
    <w:rsid w:val="008E3E6E"/>
    <w:rsid w:val="008E42BB"/>
    <w:rsid w:val="008E475B"/>
    <w:rsid w:val="008E4867"/>
    <w:rsid w:val="008E5866"/>
    <w:rsid w:val="008E5C32"/>
    <w:rsid w:val="008E5C92"/>
    <w:rsid w:val="008E5F25"/>
    <w:rsid w:val="008E78E3"/>
    <w:rsid w:val="008E7C7E"/>
    <w:rsid w:val="008F0198"/>
    <w:rsid w:val="008F0900"/>
    <w:rsid w:val="008F1D47"/>
    <w:rsid w:val="008F1FD6"/>
    <w:rsid w:val="008F25E5"/>
    <w:rsid w:val="008F3860"/>
    <w:rsid w:val="008F398F"/>
    <w:rsid w:val="008F3F00"/>
    <w:rsid w:val="008F4620"/>
    <w:rsid w:val="008F4D0F"/>
    <w:rsid w:val="008F533B"/>
    <w:rsid w:val="008F53DF"/>
    <w:rsid w:val="008F5C5B"/>
    <w:rsid w:val="008F5FA6"/>
    <w:rsid w:val="008F6787"/>
    <w:rsid w:val="00900E9A"/>
    <w:rsid w:val="0090127F"/>
    <w:rsid w:val="00901ABA"/>
    <w:rsid w:val="009022EB"/>
    <w:rsid w:val="00903098"/>
    <w:rsid w:val="009031E9"/>
    <w:rsid w:val="009035D1"/>
    <w:rsid w:val="00903674"/>
    <w:rsid w:val="00903685"/>
    <w:rsid w:val="0090400B"/>
    <w:rsid w:val="00904720"/>
    <w:rsid w:val="009055A1"/>
    <w:rsid w:val="009056C0"/>
    <w:rsid w:val="009056E8"/>
    <w:rsid w:val="00905C1E"/>
    <w:rsid w:val="009063C5"/>
    <w:rsid w:val="00907FF1"/>
    <w:rsid w:val="009101A0"/>
    <w:rsid w:val="0091073A"/>
    <w:rsid w:val="00911244"/>
    <w:rsid w:val="0091199E"/>
    <w:rsid w:val="00912558"/>
    <w:rsid w:val="009138EF"/>
    <w:rsid w:val="00913C33"/>
    <w:rsid w:val="00915B85"/>
    <w:rsid w:val="00916655"/>
    <w:rsid w:val="00916907"/>
    <w:rsid w:val="00916BF0"/>
    <w:rsid w:val="00916D63"/>
    <w:rsid w:val="00916DAA"/>
    <w:rsid w:val="00916E20"/>
    <w:rsid w:val="009174E5"/>
    <w:rsid w:val="0091765E"/>
    <w:rsid w:val="00917871"/>
    <w:rsid w:val="00917937"/>
    <w:rsid w:val="0092020B"/>
    <w:rsid w:val="009204C5"/>
    <w:rsid w:val="00920580"/>
    <w:rsid w:val="00920EAB"/>
    <w:rsid w:val="00921CF3"/>
    <w:rsid w:val="009230F9"/>
    <w:rsid w:val="00923795"/>
    <w:rsid w:val="00924089"/>
    <w:rsid w:val="00925361"/>
    <w:rsid w:val="00925899"/>
    <w:rsid w:val="009258EC"/>
    <w:rsid w:val="00925E3D"/>
    <w:rsid w:val="009267E3"/>
    <w:rsid w:val="00926DD8"/>
    <w:rsid w:val="00927705"/>
    <w:rsid w:val="00930846"/>
    <w:rsid w:val="0093084C"/>
    <w:rsid w:val="00930A65"/>
    <w:rsid w:val="00930B09"/>
    <w:rsid w:val="00930F04"/>
    <w:rsid w:val="009318D4"/>
    <w:rsid w:val="00931B41"/>
    <w:rsid w:val="00931D05"/>
    <w:rsid w:val="009337F8"/>
    <w:rsid w:val="00933997"/>
    <w:rsid w:val="00933C6A"/>
    <w:rsid w:val="0093410C"/>
    <w:rsid w:val="009341A0"/>
    <w:rsid w:val="00934756"/>
    <w:rsid w:val="009362DE"/>
    <w:rsid w:val="00936458"/>
    <w:rsid w:val="00936934"/>
    <w:rsid w:val="00936F08"/>
    <w:rsid w:val="0093720A"/>
    <w:rsid w:val="00937970"/>
    <w:rsid w:val="00937D4E"/>
    <w:rsid w:val="00937D4F"/>
    <w:rsid w:val="00940DCB"/>
    <w:rsid w:val="009422A8"/>
    <w:rsid w:val="00942BE0"/>
    <w:rsid w:val="00943E88"/>
    <w:rsid w:val="009440E9"/>
    <w:rsid w:val="009441C3"/>
    <w:rsid w:val="009444AA"/>
    <w:rsid w:val="00945F06"/>
    <w:rsid w:val="00946623"/>
    <w:rsid w:val="0094671D"/>
    <w:rsid w:val="0094700E"/>
    <w:rsid w:val="00947B35"/>
    <w:rsid w:val="00950A67"/>
    <w:rsid w:val="00952206"/>
    <w:rsid w:val="00953B0D"/>
    <w:rsid w:val="0095631E"/>
    <w:rsid w:val="009567E0"/>
    <w:rsid w:val="00956FF2"/>
    <w:rsid w:val="00957546"/>
    <w:rsid w:val="00957D55"/>
    <w:rsid w:val="009604A5"/>
    <w:rsid w:val="0096077B"/>
    <w:rsid w:val="0096093F"/>
    <w:rsid w:val="00960CCF"/>
    <w:rsid w:val="009611EB"/>
    <w:rsid w:val="009616F0"/>
    <w:rsid w:val="00961D03"/>
    <w:rsid w:val="00962984"/>
    <w:rsid w:val="00962C94"/>
    <w:rsid w:val="00963BBE"/>
    <w:rsid w:val="0096412D"/>
    <w:rsid w:val="00964589"/>
    <w:rsid w:val="00964E3B"/>
    <w:rsid w:val="009650A2"/>
    <w:rsid w:val="00965CB9"/>
    <w:rsid w:val="00965EDE"/>
    <w:rsid w:val="00966799"/>
    <w:rsid w:val="00967271"/>
    <w:rsid w:val="009672B2"/>
    <w:rsid w:val="00967BBD"/>
    <w:rsid w:val="0097055D"/>
    <w:rsid w:val="00970B06"/>
    <w:rsid w:val="009710CC"/>
    <w:rsid w:val="00971813"/>
    <w:rsid w:val="0097237A"/>
    <w:rsid w:val="00972BDD"/>
    <w:rsid w:val="00973B6B"/>
    <w:rsid w:val="00974FB2"/>
    <w:rsid w:val="00975065"/>
    <w:rsid w:val="00975096"/>
    <w:rsid w:val="009754D6"/>
    <w:rsid w:val="009776B0"/>
    <w:rsid w:val="00977DE6"/>
    <w:rsid w:val="00980ED6"/>
    <w:rsid w:val="009812D7"/>
    <w:rsid w:val="00982531"/>
    <w:rsid w:val="00982FFB"/>
    <w:rsid w:val="009831B8"/>
    <w:rsid w:val="0098355A"/>
    <w:rsid w:val="00983A93"/>
    <w:rsid w:val="00983E36"/>
    <w:rsid w:val="00984EDF"/>
    <w:rsid w:val="00985EE9"/>
    <w:rsid w:val="00985FCA"/>
    <w:rsid w:val="0098651D"/>
    <w:rsid w:val="00986D9B"/>
    <w:rsid w:val="00987E3E"/>
    <w:rsid w:val="00990A7C"/>
    <w:rsid w:val="00990B2C"/>
    <w:rsid w:val="00991A2B"/>
    <w:rsid w:val="009923E8"/>
    <w:rsid w:val="00992D28"/>
    <w:rsid w:val="009936F3"/>
    <w:rsid w:val="00994D1C"/>
    <w:rsid w:val="00994EAD"/>
    <w:rsid w:val="00995C4C"/>
    <w:rsid w:val="00995E6C"/>
    <w:rsid w:val="009962D2"/>
    <w:rsid w:val="009A0762"/>
    <w:rsid w:val="009A1383"/>
    <w:rsid w:val="009A202A"/>
    <w:rsid w:val="009A2A41"/>
    <w:rsid w:val="009A306F"/>
    <w:rsid w:val="009A30DA"/>
    <w:rsid w:val="009A332B"/>
    <w:rsid w:val="009A38FB"/>
    <w:rsid w:val="009A3B35"/>
    <w:rsid w:val="009A677D"/>
    <w:rsid w:val="009A6E39"/>
    <w:rsid w:val="009A6E88"/>
    <w:rsid w:val="009A73E3"/>
    <w:rsid w:val="009A7DC9"/>
    <w:rsid w:val="009B01E5"/>
    <w:rsid w:val="009B03FC"/>
    <w:rsid w:val="009B067F"/>
    <w:rsid w:val="009B06B4"/>
    <w:rsid w:val="009B115E"/>
    <w:rsid w:val="009B1C8B"/>
    <w:rsid w:val="009B34EC"/>
    <w:rsid w:val="009B4E24"/>
    <w:rsid w:val="009B52AE"/>
    <w:rsid w:val="009B546C"/>
    <w:rsid w:val="009B6259"/>
    <w:rsid w:val="009B678D"/>
    <w:rsid w:val="009B68AD"/>
    <w:rsid w:val="009B7C27"/>
    <w:rsid w:val="009C05B7"/>
    <w:rsid w:val="009C083C"/>
    <w:rsid w:val="009C09D6"/>
    <w:rsid w:val="009C0ED8"/>
    <w:rsid w:val="009C0F16"/>
    <w:rsid w:val="009C100B"/>
    <w:rsid w:val="009C11D9"/>
    <w:rsid w:val="009C16D0"/>
    <w:rsid w:val="009C1DF1"/>
    <w:rsid w:val="009C243E"/>
    <w:rsid w:val="009C2871"/>
    <w:rsid w:val="009C29F8"/>
    <w:rsid w:val="009C31A5"/>
    <w:rsid w:val="009C34D1"/>
    <w:rsid w:val="009C3540"/>
    <w:rsid w:val="009C3F02"/>
    <w:rsid w:val="009C3F30"/>
    <w:rsid w:val="009C44F1"/>
    <w:rsid w:val="009C4A1E"/>
    <w:rsid w:val="009C4B3C"/>
    <w:rsid w:val="009C51B2"/>
    <w:rsid w:val="009C539B"/>
    <w:rsid w:val="009C5547"/>
    <w:rsid w:val="009C5C93"/>
    <w:rsid w:val="009C5EED"/>
    <w:rsid w:val="009C60A9"/>
    <w:rsid w:val="009C64ED"/>
    <w:rsid w:val="009C6705"/>
    <w:rsid w:val="009C7D9E"/>
    <w:rsid w:val="009D0A4A"/>
    <w:rsid w:val="009D0A67"/>
    <w:rsid w:val="009D0D41"/>
    <w:rsid w:val="009D0E59"/>
    <w:rsid w:val="009D1F4A"/>
    <w:rsid w:val="009D2417"/>
    <w:rsid w:val="009D24C7"/>
    <w:rsid w:val="009D2793"/>
    <w:rsid w:val="009D2EB5"/>
    <w:rsid w:val="009D303B"/>
    <w:rsid w:val="009D3AF0"/>
    <w:rsid w:val="009D3BC6"/>
    <w:rsid w:val="009D3E21"/>
    <w:rsid w:val="009D46AD"/>
    <w:rsid w:val="009D4B4B"/>
    <w:rsid w:val="009D5334"/>
    <w:rsid w:val="009D69EF"/>
    <w:rsid w:val="009D6CA1"/>
    <w:rsid w:val="009D71DA"/>
    <w:rsid w:val="009D7659"/>
    <w:rsid w:val="009E0765"/>
    <w:rsid w:val="009E26F5"/>
    <w:rsid w:val="009E2A48"/>
    <w:rsid w:val="009E2FC8"/>
    <w:rsid w:val="009E41B4"/>
    <w:rsid w:val="009E543C"/>
    <w:rsid w:val="009E5530"/>
    <w:rsid w:val="009E5E76"/>
    <w:rsid w:val="009E6171"/>
    <w:rsid w:val="009E6844"/>
    <w:rsid w:val="009E69A9"/>
    <w:rsid w:val="009E6D18"/>
    <w:rsid w:val="009F136D"/>
    <w:rsid w:val="009F1603"/>
    <w:rsid w:val="009F3300"/>
    <w:rsid w:val="009F4109"/>
    <w:rsid w:val="009F43C4"/>
    <w:rsid w:val="009F47D4"/>
    <w:rsid w:val="009F4986"/>
    <w:rsid w:val="009F53DD"/>
    <w:rsid w:val="009F5A69"/>
    <w:rsid w:val="009F5D1C"/>
    <w:rsid w:val="009F5EE0"/>
    <w:rsid w:val="009F6056"/>
    <w:rsid w:val="009F61AE"/>
    <w:rsid w:val="009F6873"/>
    <w:rsid w:val="009F6FC3"/>
    <w:rsid w:val="009F7691"/>
    <w:rsid w:val="009F7CFA"/>
    <w:rsid w:val="009F7FA0"/>
    <w:rsid w:val="00A00654"/>
    <w:rsid w:val="00A0074F"/>
    <w:rsid w:val="00A00BC8"/>
    <w:rsid w:val="00A0117E"/>
    <w:rsid w:val="00A0420C"/>
    <w:rsid w:val="00A04394"/>
    <w:rsid w:val="00A043CE"/>
    <w:rsid w:val="00A04702"/>
    <w:rsid w:val="00A0492B"/>
    <w:rsid w:val="00A04C75"/>
    <w:rsid w:val="00A051FA"/>
    <w:rsid w:val="00A0547A"/>
    <w:rsid w:val="00A05BCA"/>
    <w:rsid w:val="00A0690F"/>
    <w:rsid w:val="00A07516"/>
    <w:rsid w:val="00A10DD4"/>
    <w:rsid w:val="00A11863"/>
    <w:rsid w:val="00A118DA"/>
    <w:rsid w:val="00A11FD7"/>
    <w:rsid w:val="00A1204D"/>
    <w:rsid w:val="00A12DC0"/>
    <w:rsid w:val="00A137C9"/>
    <w:rsid w:val="00A13E71"/>
    <w:rsid w:val="00A13E9C"/>
    <w:rsid w:val="00A14501"/>
    <w:rsid w:val="00A148CE"/>
    <w:rsid w:val="00A15529"/>
    <w:rsid w:val="00A158B2"/>
    <w:rsid w:val="00A1593D"/>
    <w:rsid w:val="00A15BA4"/>
    <w:rsid w:val="00A15E61"/>
    <w:rsid w:val="00A165AB"/>
    <w:rsid w:val="00A16D09"/>
    <w:rsid w:val="00A176B5"/>
    <w:rsid w:val="00A17B12"/>
    <w:rsid w:val="00A210ED"/>
    <w:rsid w:val="00A2231D"/>
    <w:rsid w:val="00A223D0"/>
    <w:rsid w:val="00A2262C"/>
    <w:rsid w:val="00A2333B"/>
    <w:rsid w:val="00A23870"/>
    <w:rsid w:val="00A23AA5"/>
    <w:rsid w:val="00A23E4F"/>
    <w:rsid w:val="00A24E44"/>
    <w:rsid w:val="00A26F87"/>
    <w:rsid w:val="00A30E94"/>
    <w:rsid w:val="00A311BB"/>
    <w:rsid w:val="00A315DE"/>
    <w:rsid w:val="00A31E8D"/>
    <w:rsid w:val="00A320D5"/>
    <w:rsid w:val="00A33927"/>
    <w:rsid w:val="00A34130"/>
    <w:rsid w:val="00A342A7"/>
    <w:rsid w:val="00A343CA"/>
    <w:rsid w:val="00A347A3"/>
    <w:rsid w:val="00A34A40"/>
    <w:rsid w:val="00A34BE0"/>
    <w:rsid w:val="00A34D29"/>
    <w:rsid w:val="00A34F59"/>
    <w:rsid w:val="00A35EA7"/>
    <w:rsid w:val="00A361B7"/>
    <w:rsid w:val="00A36458"/>
    <w:rsid w:val="00A3654D"/>
    <w:rsid w:val="00A3690B"/>
    <w:rsid w:val="00A41268"/>
    <w:rsid w:val="00A412EA"/>
    <w:rsid w:val="00A414A3"/>
    <w:rsid w:val="00A42708"/>
    <w:rsid w:val="00A42C85"/>
    <w:rsid w:val="00A42E29"/>
    <w:rsid w:val="00A446F8"/>
    <w:rsid w:val="00A453C3"/>
    <w:rsid w:val="00A453E2"/>
    <w:rsid w:val="00A4551D"/>
    <w:rsid w:val="00A45ED5"/>
    <w:rsid w:val="00A509EF"/>
    <w:rsid w:val="00A5143D"/>
    <w:rsid w:val="00A517DE"/>
    <w:rsid w:val="00A5242C"/>
    <w:rsid w:val="00A5280F"/>
    <w:rsid w:val="00A52869"/>
    <w:rsid w:val="00A52DC1"/>
    <w:rsid w:val="00A54897"/>
    <w:rsid w:val="00A549E2"/>
    <w:rsid w:val="00A54BEC"/>
    <w:rsid w:val="00A550E5"/>
    <w:rsid w:val="00A5551C"/>
    <w:rsid w:val="00A55D59"/>
    <w:rsid w:val="00A5619C"/>
    <w:rsid w:val="00A5622A"/>
    <w:rsid w:val="00A56C5D"/>
    <w:rsid w:val="00A571D1"/>
    <w:rsid w:val="00A5722A"/>
    <w:rsid w:val="00A5762E"/>
    <w:rsid w:val="00A57915"/>
    <w:rsid w:val="00A57F0D"/>
    <w:rsid w:val="00A6004F"/>
    <w:rsid w:val="00A6015A"/>
    <w:rsid w:val="00A603E2"/>
    <w:rsid w:val="00A6081D"/>
    <w:rsid w:val="00A60951"/>
    <w:rsid w:val="00A60DA4"/>
    <w:rsid w:val="00A61D73"/>
    <w:rsid w:val="00A62586"/>
    <w:rsid w:val="00A6376B"/>
    <w:rsid w:val="00A6433F"/>
    <w:rsid w:val="00A64994"/>
    <w:rsid w:val="00A64D58"/>
    <w:rsid w:val="00A64E59"/>
    <w:rsid w:val="00A66995"/>
    <w:rsid w:val="00A66D87"/>
    <w:rsid w:val="00A6789C"/>
    <w:rsid w:val="00A67A9F"/>
    <w:rsid w:val="00A704AC"/>
    <w:rsid w:val="00A70C4B"/>
    <w:rsid w:val="00A715C4"/>
    <w:rsid w:val="00A71E1C"/>
    <w:rsid w:val="00A73084"/>
    <w:rsid w:val="00A769FC"/>
    <w:rsid w:val="00A76AC7"/>
    <w:rsid w:val="00A77735"/>
    <w:rsid w:val="00A8131D"/>
    <w:rsid w:val="00A81EDB"/>
    <w:rsid w:val="00A823DE"/>
    <w:rsid w:val="00A8243E"/>
    <w:rsid w:val="00A82AA0"/>
    <w:rsid w:val="00A82F73"/>
    <w:rsid w:val="00A831A4"/>
    <w:rsid w:val="00A8368A"/>
    <w:rsid w:val="00A843F1"/>
    <w:rsid w:val="00A85A6F"/>
    <w:rsid w:val="00A85F49"/>
    <w:rsid w:val="00A8635A"/>
    <w:rsid w:val="00A8636A"/>
    <w:rsid w:val="00A86667"/>
    <w:rsid w:val="00A869E8"/>
    <w:rsid w:val="00A875FF"/>
    <w:rsid w:val="00A90171"/>
    <w:rsid w:val="00A902C2"/>
    <w:rsid w:val="00A9048C"/>
    <w:rsid w:val="00A90F16"/>
    <w:rsid w:val="00A9135B"/>
    <w:rsid w:val="00A9269F"/>
    <w:rsid w:val="00A92F5E"/>
    <w:rsid w:val="00A936EC"/>
    <w:rsid w:val="00A94378"/>
    <w:rsid w:val="00A94426"/>
    <w:rsid w:val="00A94BF1"/>
    <w:rsid w:val="00A96194"/>
    <w:rsid w:val="00A96339"/>
    <w:rsid w:val="00A9647C"/>
    <w:rsid w:val="00A96796"/>
    <w:rsid w:val="00A97147"/>
    <w:rsid w:val="00A97DE3"/>
    <w:rsid w:val="00A97F31"/>
    <w:rsid w:val="00AA0539"/>
    <w:rsid w:val="00AA0642"/>
    <w:rsid w:val="00AA0D1A"/>
    <w:rsid w:val="00AA1168"/>
    <w:rsid w:val="00AA127E"/>
    <w:rsid w:val="00AA1911"/>
    <w:rsid w:val="00AA19A4"/>
    <w:rsid w:val="00AA242A"/>
    <w:rsid w:val="00AA2C0F"/>
    <w:rsid w:val="00AA3039"/>
    <w:rsid w:val="00AA35A8"/>
    <w:rsid w:val="00AA3DC2"/>
    <w:rsid w:val="00AA4630"/>
    <w:rsid w:val="00AA478B"/>
    <w:rsid w:val="00AA4DE3"/>
    <w:rsid w:val="00AA5833"/>
    <w:rsid w:val="00AA5D51"/>
    <w:rsid w:val="00AA5DC5"/>
    <w:rsid w:val="00AA6581"/>
    <w:rsid w:val="00AA6597"/>
    <w:rsid w:val="00AA66EA"/>
    <w:rsid w:val="00AA6713"/>
    <w:rsid w:val="00AA76BE"/>
    <w:rsid w:val="00AB02A8"/>
    <w:rsid w:val="00AB0691"/>
    <w:rsid w:val="00AB07D3"/>
    <w:rsid w:val="00AB0BE4"/>
    <w:rsid w:val="00AB0DE0"/>
    <w:rsid w:val="00AB162E"/>
    <w:rsid w:val="00AB2967"/>
    <w:rsid w:val="00AB3C7C"/>
    <w:rsid w:val="00AB3EF5"/>
    <w:rsid w:val="00AB4308"/>
    <w:rsid w:val="00AB43E0"/>
    <w:rsid w:val="00AB4EB5"/>
    <w:rsid w:val="00AB5DFB"/>
    <w:rsid w:val="00AB638B"/>
    <w:rsid w:val="00AB64AF"/>
    <w:rsid w:val="00AB66D3"/>
    <w:rsid w:val="00AB6B3B"/>
    <w:rsid w:val="00AB6B72"/>
    <w:rsid w:val="00AB6F2C"/>
    <w:rsid w:val="00AB7A2A"/>
    <w:rsid w:val="00AB7BB1"/>
    <w:rsid w:val="00AC0AE7"/>
    <w:rsid w:val="00AC13B2"/>
    <w:rsid w:val="00AC2785"/>
    <w:rsid w:val="00AC3011"/>
    <w:rsid w:val="00AC33BE"/>
    <w:rsid w:val="00AC3B0C"/>
    <w:rsid w:val="00AC419E"/>
    <w:rsid w:val="00AC48EC"/>
    <w:rsid w:val="00AC4FAD"/>
    <w:rsid w:val="00AC555E"/>
    <w:rsid w:val="00AC625C"/>
    <w:rsid w:val="00AC6EC9"/>
    <w:rsid w:val="00AC741E"/>
    <w:rsid w:val="00AD08C2"/>
    <w:rsid w:val="00AD0B71"/>
    <w:rsid w:val="00AD1858"/>
    <w:rsid w:val="00AD1A78"/>
    <w:rsid w:val="00AD2295"/>
    <w:rsid w:val="00AD2A02"/>
    <w:rsid w:val="00AD2A24"/>
    <w:rsid w:val="00AD2AB8"/>
    <w:rsid w:val="00AD3FB7"/>
    <w:rsid w:val="00AD4335"/>
    <w:rsid w:val="00AD4D36"/>
    <w:rsid w:val="00AD5EB8"/>
    <w:rsid w:val="00AD647A"/>
    <w:rsid w:val="00AD6D3A"/>
    <w:rsid w:val="00AD6FC7"/>
    <w:rsid w:val="00AD7421"/>
    <w:rsid w:val="00AD746B"/>
    <w:rsid w:val="00AD77C4"/>
    <w:rsid w:val="00AD78B2"/>
    <w:rsid w:val="00AD7915"/>
    <w:rsid w:val="00AD7ED4"/>
    <w:rsid w:val="00AE07A2"/>
    <w:rsid w:val="00AE0D99"/>
    <w:rsid w:val="00AE16C0"/>
    <w:rsid w:val="00AE2167"/>
    <w:rsid w:val="00AE2865"/>
    <w:rsid w:val="00AE2AFD"/>
    <w:rsid w:val="00AE2C72"/>
    <w:rsid w:val="00AE2FB2"/>
    <w:rsid w:val="00AE30E8"/>
    <w:rsid w:val="00AE319C"/>
    <w:rsid w:val="00AE44A8"/>
    <w:rsid w:val="00AE530F"/>
    <w:rsid w:val="00AE56CC"/>
    <w:rsid w:val="00AE5AF6"/>
    <w:rsid w:val="00AE66B3"/>
    <w:rsid w:val="00AE6727"/>
    <w:rsid w:val="00AE6D30"/>
    <w:rsid w:val="00AE715B"/>
    <w:rsid w:val="00AE73B9"/>
    <w:rsid w:val="00AE7872"/>
    <w:rsid w:val="00AF0342"/>
    <w:rsid w:val="00AF084C"/>
    <w:rsid w:val="00AF13D9"/>
    <w:rsid w:val="00AF173C"/>
    <w:rsid w:val="00AF1AC5"/>
    <w:rsid w:val="00AF23AD"/>
    <w:rsid w:val="00AF28CD"/>
    <w:rsid w:val="00AF2DDA"/>
    <w:rsid w:val="00AF2EE1"/>
    <w:rsid w:val="00AF4F17"/>
    <w:rsid w:val="00AF597D"/>
    <w:rsid w:val="00AF614C"/>
    <w:rsid w:val="00AF6EB1"/>
    <w:rsid w:val="00AF7828"/>
    <w:rsid w:val="00AF7AF3"/>
    <w:rsid w:val="00B01272"/>
    <w:rsid w:val="00B01376"/>
    <w:rsid w:val="00B0218C"/>
    <w:rsid w:val="00B03086"/>
    <w:rsid w:val="00B03295"/>
    <w:rsid w:val="00B034D3"/>
    <w:rsid w:val="00B040AB"/>
    <w:rsid w:val="00B04471"/>
    <w:rsid w:val="00B0501C"/>
    <w:rsid w:val="00B0603B"/>
    <w:rsid w:val="00B067A7"/>
    <w:rsid w:val="00B072BA"/>
    <w:rsid w:val="00B103DD"/>
    <w:rsid w:val="00B10418"/>
    <w:rsid w:val="00B1067C"/>
    <w:rsid w:val="00B10906"/>
    <w:rsid w:val="00B11279"/>
    <w:rsid w:val="00B1172F"/>
    <w:rsid w:val="00B121BB"/>
    <w:rsid w:val="00B12287"/>
    <w:rsid w:val="00B12922"/>
    <w:rsid w:val="00B12AA1"/>
    <w:rsid w:val="00B13124"/>
    <w:rsid w:val="00B13CDE"/>
    <w:rsid w:val="00B1405D"/>
    <w:rsid w:val="00B142F4"/>
    <w:rsid w:val="00B14E52"/>
    <w:rsid w:val="00B150A2"/>
    <w:rsid w:val="00B15C63"/>
    <w:rsid w:val="00B15F48"/>
    <w:rsid w:val="00B161C6"/>
    <w:rsid w:val="00B168B8"/>
    <w:rsid w:val="00B17D7C"/>
    <w:rsid w:val="00B20BC4"/>
    <w:rsid w:val="00B214F2"/>
    <w:rsid w:val="00B21A22"/>
    <w:rsid w:val="00B23CAA"/>
    <w:rsid w:val="00B23FBB"/>
    <w:rsid w:val="00B241A6"/>
    <w:rsid w:val="00B2430B"/>
    <w:rsid w:val="00B2441A"/>
    <w:rsid w:val="00B2473E"/>
    <w:rsid w:val="00B24E04"/>
    <w:rsid w:val="00B2586C"/>
    <w:rsid w:val="00B258E0"/>
    <w:rsid w:val="00B25948"/>
    <w:rsid w:val="00B26431"/>
    <w:rsid w:val="00B26A20"/>
    <w:rsid w:val="00B27B1D"/>
    <w:rsid w:val="00B27BDC"/>
    <w:rsid w:val="00B3075C"/>
    <w:rsid w:val="00B315E8"/>
    <w:rsid w:val="00B31F4D"/>
    <w:rsid w:val="00B31FC7"/>
    <w:rsid w:val="00B3266D"/>
    <w:rsid w:val="00B32B84"/>
    <w:rsid w:val="00B32C47"/>
    <w:rsid w:val="00B3355E"/>
    <w:rsid w:val="00B33F04"/>
    <w:rsid w:val="00B356DE"/>
    <w:rsid w:val="00B35F51"/>
    <w:rsid w:val="00B36439"/>
    <w:rsid w:val="00B36F82"/>
    <w:rsid w:val="00B37899"/>
    <w:rsid w:val="00B37D7B"/>
    <w:rsid w:val="00B400A6"/>
    <w:rsid w:val="00B40A18"/>
    <w:rsid w:val="00B41A28"/>
    <w:rsid w:val="00B42DAE"/>
    <w:rsid w:val="00B435EE"/>
    <w:rsid w:val="00B43CC4"/>
    <w:rsid w:val="00B44A38"/>
    <w:rsid w:val="00B45AE2"/>
    <w:rsid w:val="00B466F8"/>
    <w:rsid w:val="00B46CF2"/>
    <w:rsid w:val="00B46EDA"/>
    <w:rsid w:val="00B47420"/>
    <w:rsid w:val="00B479F4"/>
    <w:rsid w:val="00B50022"/>
    <w:rsid w:val="00B50217"/>
    <w:rsid w:val="00B50234"/>
    <w:rsid w:val="00B50605"/>
    <w:rsid w:val="00B517EE"/>
    <w:rsid w:val="00B51B07"/>
    <w:rsid w:val="00B51F7D"/>
    <w:rsid w:val="00B52271"/>
    <w:rsid w:val="00B524FF"/>
    <w:rsid w:val="00B52A8D"/>
    <w:rsid w:val="00B53079"/>
    <w:rsid w:val="00B5347F"/>
    <w:rsid w:val="00B5562C"/>
    <w:rsid w:val="00B55D29"/>
    <w:rsid w:val="00B56506"/>
    <w:rsid w:val="00B56ACF"/>
    <w:rsid w:val="00B56EE5"/>
    <w:rsid w:val="00B571F9"/>
    <w:rsid w:val="00B57961"/>
    <w:rsid w:val="00B60429"/>
    <w:rsid w:val="00B607FE"/>
    <w:rsid w:val="00B61636"/>
    <w:rsid w:val="00B61D2B"/>
    <w:rsid w:val="00B6267B"/>
    <w:rsid w:val="00B62758"/>
    <w:rsid w:val="00B62906"/>
    <w:rsid w:val="00B63530"/>
    <w:rsid w:val="00B63B0D"/>
    <w:rsid w:val="00B63BDA"/>
    <w:rsid w:val="00B641E6"/>
    <w:rsid w:val="00B64210"/>
    <w:rsid w:val="00B64D4F"/>
    <w:rsid w:val="00B64F41"/>
    <w:rsid w:val="00B650F3"/>
    <w:rsid w:val="00B65560"/>
    <w:rsid w:val="00B65C40"/>
    <w:rsid w:val="00B66344"/>
    <w:rsid w:val="00B66B91"/>
    <w:rsid w:val="00B675AA"/>
    <w:rsid w:val="00B6762D"/>
    <w:rsid w:val="00B676E8"/>
    <w:rsid w:val="00B70DAB"/>
    <w:rsid w:val="00B71051"/>
    <w:rsid w:val="00B723BE"/>
    <w:rsid w:val="00B73638"/>
    <w:rsid w:val="00B73B9A"/>
    <w:rsid w:val="00B74E94"/>
    <w:rsid w:val="00B75537"/>
    <w:rsid w:val="00B756C8"/>
    <w:rsid w:val="00B75F06"/>
    <w:rsid w:val="00B766B8"/>
    <w:rsid w:val="00B76783"/>
    <w:rsid w:val="00B7707F"/>
    <w:rsid w:val="00B80482"/>
    <w:rsid w:val="00B80D60"/>
    <w:rsid w:val="00B80F50"/>
    <w:rsid w:val="00B8129B"/>
    <w:rsid w:val="00B817E1"/>
    <w:rsid w:val="00B82026"/>
    <w:rsid w:val="00B82310"/>
    <w:rsid w:val="00B8254F"/>
    <w:rsid w:val="00B82A3F"/>
    <w:rsid w:val="00B831C2"/>
    <w:rsid w:val="00B85186"/>
    <w:rsid w:val="00B85233"/>
    <w:rsid w:val="00B8564B"/>
    <w:rsid w:val="00B86ACB"/>
    <w:rsid w:val="00B876BD"/>
    <w:rsid w:val="00B908C2"/>
    <w:rsid w:val="00B914C0"/>
    <w:rsid w:val="00B9233F"/>
    <w:rsid w:val="00B92962"/>
    <w:rsid w:val="00B93283"/>
    <w:rsid w:val="00B9334A"/>
    <w:rsid w:val="00B944E5"/>
    <w:rsid w:val="00B9483C"/>
    <w:rsid w:val="00B94D53"/>
    <w:rsid w:val="00B952CA"/>
    <w:rsid w:val="00B967E4"/>
    <w:rsid w:val="00B96CB7"/>
    <w:rsid w:val="00B96CF9"/>
    <w:rsid w:val="00B97D24"/>
    <w:rsid w:val="00BA0163"/>
    <w:rsid w:val="00BA0C7A"/>
    <w:rsid w:val="00BA191F"/>
    <w:rsid w:val="00BA2D94"/>
    <w:rsid w:val="00BA2DBB"/>
    <w:rsid w:val="00BA338B"/>
    <w:rsid w:val="00BA519C"/>
    <w:rsid w:val="00BA53D5"/>
    <w:rsid w:val="00BA5C00"/>
    <w:rsid w:val="00BA699B"/>
    <w:rsid w:val="00BA6C0B"/>
    <w:rsid w:val="00BA6E15"/>
    <w:rsid w:val="00BA7D77"/>
    <w:rsid w:val="00BB073F"/>
    <w:rsid w:val="00BB0809"/>
    <w:rsid w:val="00BB0EFA"/>
    <w:rsid w:val="00BB1391"/>
    <w:rsid w:val="00BB1531"/>
    <w:rsid w:val="00BB21E2"/>
    <w:rsid w:val="00BB2417"/>
    <w:rsid w:val="00BB2471"/>
    <w:rsid w:val="00BB37C9"/>
    <w:rsid w:val="00BB604B"/>
    <w:rsid w:val="00BB60F9"/>
    <w:rsid w:val="00BB63E0"/>
    <w:rsid w:val="00BB65CE"/>
    <w:rsid w:val="00BB6C07"/>
    <w:rsid w:val="00BB6FEB"/>
    <w:rsid w:val="00BB7773"/>
    <w:rsid w:val="00BC0391"/>
    <w:rsid w:val="00BC0438"/>
    <w:rsid w:val="00BC1F76"/>
    <w:rsid w:val="00BC229C"/>
    <w:rsid w:val="00BC263D"/>
    <w:rsid w:val="00BC2C16"/>
    <w:rsid w:val="00BC2F19"/>
    <w:rsid w:val="00BC30A0"/>
    <w:rsid w:val="00BC354D"/>
    <w:rsid w:val="00BC3EBB"/>
    <w:rsid w:val="00BC4E4B"/>
    <w:rsid w:val="00BC57BC"/>
    <w:rsid w:val="00BC5AEB"/>
    <w:rsid w:val="00BC6360"/>
    <w:rsid w:val="00BC65A8"/>
    <w:rsid w:val="00BC6E28"/>
    <w:rsid w:val="00BC6EC9"/>
    <w:rsid w:val="00BC7654"/>
    <w:rsid w:val="00BC776B"/>
    <w:rsid w:val="00BC7D69"/>
    <w:rsid w:val="00BD034C"/>
    <w:rsid w:val="00BD0451"/>
    <w:rsid w:val="00BD06AC"/>
    <w:rsid w:val="00BD1912"/>
    <w:rsid w:val="00BD1CBA"/>
    <w:rsid w:val="00BD1F0A"/>
    <w:rsid w:val="00BD2071"/>
    <w:rsid w:val="00BD27FF"/>
    <w:rsid w:val="00BD2A34"/>
    <w:rsid w:val="00BD2F91"/>
    <w:rsid w:val="00BD31E7"/>
    <w:rsid w:val="00BD4496"/>
    <w:rsid w:val="00BD4604"/>
    <w:rsid w:val="00BD4760"/>
    <w:rsid w:val="00BD4A3F"/>
    <w:rsid w:val="00BD5959"/>
    <w:rsid w:val="00BD5979"/>
    <w:rsid w:val="00BD66FE"/>
    <w:rsid w:val="00BD6867"/>
    <w:rsid w:val="00BD7CE8"/>
    <w:rsid w:val="00BD7E04"/>
    <w:rsid w:val="00BD7E0D"/>
    <w:rsid w:val="00BD7ECB"/>
    <w:rsid w:val="00BE08D2"/>
    <w:rsid w:val="00BE0B84"/>
    <w:rsid w:val="00BE11BF"/>
    <w:rsid w:val="00BE1CD9"/>
    <w:rsid w:val="00BE1E9D"/>
    <w:rsid w:val="00BE1FFC"/>
    <w:rsid w:val="00BE202E"/>
    <w:rsid w:val="00BE2C64"/>
    <w:rsid w:val="00BE3551"/>
    <w:rsid w:val="00BE3F1C"/>
    <w:rsid w:val="00BE48AB"/>
    <w:rsid w:val="00BE5144"/>
    <w:rsid w:val="00BE65F1"/>
    <w:rsid w:val="00BE6669"/>
    <w:rsid w:val="00BE6D6A"/>
    <w:rsid w:val="00BE7378"/>
    <w:rsid w:val="00BE73B7"/>
    <w:rsid w:val="00BE7546"/>
    <w:rsid w:val="00BF0070"/>
    <w:rsid w:val="00BF049F"/>
    <w:rsid w:val="00BF0DD7"/>
    <w:rsid w:val="00BF1B52"/>
    <w:rsid w:val="00BF1C11"/>
    <w:rsid w:val="00BF1FBD"/>
    <w:rsid w:val="00BF2DE6"/>
    <w:rsid w:val="00BF2EEF"/>
    <w:rsid w:val="00BF36FD"/>
    <w:rsid w:val="00BF3B4E"/>
    <w:rsid w:val="00BF3DD7"/>
    <w:rsid w:val="00BF3DDF"/>
    <w:rsid w:val="00BF417E"/>
    <w:rsid w:val="00BF456C"/>
    <w:rsid w:val="00BF47D4"/>
    <w:rsid w:val="00BF5046"/>
    <w:rsid w:val="00BF53A1"/>
    <w:rsid w:val="00BF769F"/>
    <w:rsid w:val="00BF7C31"/>
    <w:rsid w:val="00BF7ECC"/>
    <w:rsid w:val="00BF7EFD"/>
    <w:rsid w:val="00C0074B"/>
    <w:rsid w:val="00C0097D"/>
    <w:rsid w:val="00C00F6D"/>
    <w:rsid w:val="00C0172A"/>
    <w:rsid w:val="00C03391"/>
    <w:rsid w:val="00C04B8F"/>
    <w:rsid w:val="00C0511C"/>
    <w:rsid w:val="00C05331"/>
    <w:rsid w:val="00C05809"/>
    <w:rsid w:val="00C0611A"/>
    <w:rsid w:val="00C06B0D"/>
    <w:rsid w:val="00C070D0"/>
    <w:rsid w:val="00C0746B"/>
    <w:rsid w:val="00C074EB"/>
    <w:rsid w:val="00C07C43"/>
    <w:rsid w:val="00C07DEA"/>
    <w:rsid w:val="00C07FDC"/>
    <w:rsid w:val="00C103D5"/>
    <w:rsid w:val="00C108C5"/>
    <w:rsid w:val="00C1118C"/>
    <w:rsid w:val="00C1194E"/>
    <w:rsid w:val="00C12182"/>
    <w:rsid w:val="00C12602"/>
    <w:rsid w:val="00C137EC"/>
    <w:rsid w:val="00C149BD"/>
    <w:rsid w:val="00C14D1B"/>
    <w:rsid w:val="00C14E51"/>
    <w:rsid w:val="00C154E1"/>
    <w:rsid w:val="00C1582A"/>
    <w:rsid w:val="00C166DB"/>
    <w:rsid w:val="00C17A8A"/>
    <w:rsid w:val="00C218D6"/>
    <w:rsid w:val="00C22435"/>
    <w:rsid w:val="00C22B49"/>
    <w:rsid w:val="00C2369F"/>
    <w:rsid w:val="00C2389B"/>
    <w:rsid w:val="00C2532F"/>
    <w:rsid w:val="00C25E45"/>
    <w:rsid w:val="00C260F2"/>
    <w:rsid w:val="00C27E42"/>
    <w:rsid w:val="00C27FE4"/>
    <w:rsid w:val="00C3083C"/>
    <w:rsid w:val="00C30B6A"/>
    <w:rsid w:val="00C31FD6"/>
    <w:rsid w:val="00C32B9C"/>
    <w:rsid w:val="00C32FE7"/>
    <w:rsid w:val="00C331E0"/>
    <w:rsid w:val="00C33413"/>
    <w:rsid w:val="00C34124"/>
    <w:rsid w:val="00C34559"/>
    <w:rsid w:val="00C35528"/>
    <w:rsid w:val="00C35A19"/>
    <w:rsid w:val="00C35DC8"/>
    <w:rsid w:val="00C36FBB"/>
    <w:rsid w:val="00C37AC4"/>
    <w:rsid w:val="00C40696"/>
    <w:rsid w:val="00C40BBA"/>
    <w:rsid w:val="00C40F62"/>
    <w:rsid w:val="00C41A94"/>
    <w:rsid w:val="00C426DA"/>
    <w:rsid w:val="00C42724"/>
    <w:rsid w:val="00C429CA"/>
    <w:rsid w:val="00C430A3"/>
    <w:rsid w:val="00C431F3"/>
    <w:rsid w:val="00C432DE"/>
    <w:rsid w:val="00C4355D"/>
    <w:rsid w:val="00C43FF9"/>
    <w:rsid w:val="00C449B3"/>
    <w:rsid w:val="00C4519E"/>
    <w:rsid w:val="00C45661"/>
    <w:rsid w:val="00C45CC2"/>
    <w:rsid w:val="00C46B25"/>
    <w:rsid w:val="00C47014"/>
    <w:rsid w:val="00C47BC2"/>
    <w:rsid w:val="00C505E0"/>
    <w:rsid w:val="00C50896"/>
    <w:rsid w:val="00C51D1C"/>
    <w:rsid w:val="00C51DAD"/>
    <w:rsid w:val="00C521AE"/>
    <w:rsid w:val="00C52E69"/>
    <w:rsid w:val="00C53617"/>
    <w:rsid w:val="00C53659"/>
    <w:rsid w:val="00C5417A"/>
    <w:rsid w:val="00C545B5"/>
    <w:rsid w:val="00C57570"/>
    <w:rsid w:val="00C57ECD"/>
    <w:rsid w:val="00C60772"/>
    <w:rsid w:val="00C612A9"/>
    <w:rsid w:val="00C619E8"/>
    <w:rsid w:val="00C61C8C"/>
    <w:rsid w:val="00C620AE"/>
    <w:rsid w:val="00C62388"/>
    <w:rsid w:val="00C625AA"/>
    <w:rsid w:val="00C62A00"/>
    <w:rsid w:val="00C63166"/>
    <w:rsid w:val="00C6345C"/>
    <w:rsid w:val="00C63826"/>
    <w:rsid w:val="00C64872"/>
    <w:rsid w:val="00C652C3"/>
    <w:rsid w:val="00C65310"/>
    <w:rsid w:val="00C65D9C"/>
    <w:rsid w:val="00C66161"/>
    <w:rsid w:val="00C66DFF"/>
    <w:rsid w:val="00C66FC7"/>
    <w:rsid w:val="00C67A91"/>
    <w:rsid w:val="00C67F98"/>
    <w:rsid w:val="00C70D6A"/>
    <w:rsid w:val="00C727BB"/>
    <w:rsid w:val="00C733B7"/>
    <w:rsid w:val="00C73B2F"/>
    <w:rsid w:val="00C74183"/>
    <w:rsid w:val="00C74661"/>
    <w:rsid w:val="00C74BD8"/>
    <w:rsid w:val="00C772E6"/>
    <w:rsid w:val="00C8022F"/>
    <w:rsid w:val="00C80261"/>
    <w:rsid w:val="00C80655"/>
    <w:rsid w:val="00C80B04"/>
    <w:rsid w:val="00C80CA3"/>
    <w:rsid w:val="00C810BA"/>
    <w:rsid w:val="00C81BA4"/>
    <w:rsid w:val="00C827E4"/>
    <w:rsid w:val="00C8400A"/>
    <w:rsid w:val="00C840E8"/>
    <w:rsid w:val="00C84381"/>
    <w:rsid w:val="00C84407"/>
    <w:rsid w:val="00C8456E"/>
    <w:rsid w:val="00C84B1A"/>
    <w:rsid w:val="00C84ECE"/>
    <w:rsid w:val="00C86381"/>
    <w:rsid w:val="00C86A98"/>
    <w:rsid w:val="00C87BC3"/>
    <w:rsid w:val="00C87F4A"/>
    <w:rsid w:val="00C91651"/>
    <w:rsid w:val="00C91681"/>
    <w:rsid w:val="00C916E6"/>
    <w:rsid w:val="00C9214C"/>
    <w:rsid w:val="00C92814"/>
    <w:rsid w:val="00C92C9E"/>
    <w:rsid w:val="00C92CE7"/>
    <w:rsid w:val="00C937C3"/>
    <w:rsid w:val="00C93A71"/>
    <w:rsid w:val="00C94640"/>
    <w:rsid w:val="00C955FB"/>
    <w:rsid w:val="00C95954"/>
    <w:rsid w:val="00C959AE"/>
    <w:rsid w:val="00C96127"/>
    <w:rsid w:val="00C97DB7"/>
    <w:rsid w:val="00CA0C6C"/>
    <w:rsid w:val="00CA11CC"/>
    <w:rsid w:val="00CA12B7"/>
    <w:rsid w:val="00CA2C6B"/>
    <w:rsid w:val="00CA2DAE"/>
    <w:rsid w:val="00CA313A"/>
    <w:rsid w:val="00CA3248"/>
    <w:rsid w:val="00CA3667"/>
    <w:rsid w:val="00CA3C42"/>
    <w:rsid w:val="00CA3D68"/>
    <w:rsid w:val="00CA3DCC"/>
    <w:rsid w:val="00CA41A4"/>
    <w:rsid w:val="00CA4566"/>
    <w:rsid w:val="00CA59E0"/>
    <w:rsid w:val="00CA5E99"/>
    <w:rsid w:val="00CA6D59"/>
    <w:rsid w:val="00CA78E7"/>
    <w:rsid w:val="00CB007F"/>
    <w:rsid w:val="00CB1471"/>
    <w:rsid w:val="00CB15BB"/>
    <w:rsid w:val="00CB1FA5"/>
    <w:rsid w:val="00CB213D"/>
    <w:rsid w:val="00CB2515"/>
    <w:rsid w:val="00CB3009"/>
    <w:rsid w:val="00CB3201"/>
    <w:rsid w:val="00CB3966"/>
    <w:rsid w:val="00CB3A49"/>
    <w:rsid w:val="00CB3D95"/>
    <w:rsid w:val="00CB3F9A"/>
    <w:rsid w:val="00CB48FE"/>
    <w:rsid w:val="00CB4AE3"/>
    <w:rsid w:val="00CB59E5"/>
    <w:rsid w:val="00CB5C3F"/>
    <w:rsid w:val="00CB5F22"/>
    <w:rsid w:val="00CB6162"/>
    <w:rsid w:val="00CB7270"/>
    <w:rsid w:val="00CB798B"/>
    <w:rsid w:val="00CB7CBF"/>
    <w:rsid w:val="00CC0701"/>
    <w:rsid w:val="00CC071B"/>
    <w:rsid w:val="00CC0792"/>
    <w:rsid w:val="00CC19D4"/>
    <w:rsid w:val="00CC19F7"/>
    <w:rsid w:val="00CC33C4"/>
    <w:rsid w:val="00CC3C1B"/>
    <w:rsid w:val="00CC3C58"/>
    <w:rsid w:val="00CC495F"/>
    <w:rsid w:val="00CC4C4E"/>
    <w:rsid w:val="00CC5DF0"/>
    <w:rsid w:val="00CC5E51"/>
    <w:rsid w:val="00CC634F"/>
    <w:rsid w:val="00CC65A9"/>
    <w:rsid w:val="00CD05DE"/>
    <w:rsid w:val="00CD0B1F"/>
    <w:rsid w:val="00CD119E"/>
    <w:rsid w:val="00CD177F"/>
    <w:rsid w:val="00CD1B19"/>
    <w:rsid w:val="00CD1B2A"/>
    <w:rsid w:val="00CD1D88"/>
    <w:rsid w:val="00CD2736"/>
    <w:rsid w:val="00CD2824"/>
    <w:rsid w:val="00CD35EA"/>
    <w:rsid w:val="00CD4134"/>
    <w:rsid w:val="00CD4877"/>
    <w:rsid w:val="00CD4B9A"/>
    <w:rsid w:val="00CD4D0F"/>
    <w:rsid w:val="00CD5030"/>
    <w:rsid w:val="00CD5AD8"/>
    <w:rsid w:val="00CD64FC"/>
    <w:rsid w:val="00CD65FD"/>
    <w:rsid w:val="00CD7009"/>
    <w:rsid w:val="00CD710A"/>
    <w:rsid w:val="00CD763E"/>
    <w:rsid w:val="00CD770C"/>
    <w:rsid w:val="00CD7A43"/>
    <w:rsid w:val="00CD7B1E"/>
    <w:rsid w:val="00CE0143"/>
    <w:rsid w:val="00CE04FE"/>
    <w:rsid w:val="00CE1594"/>
    <w:rsid w:val="00CE19EB"/>
    <w:rsid w:val="00CE1A12"/>
    <w:rsid w:val="00CE39D1"/>
    <w:rsid w:val="00CE3FD5"/>
    <w:rsid w:val="00CE42A4"/>
    <w:rsid w:val="00CE43CC"/>
    <w:rsid w:val="00CE4F10"/>
    <w:rsid w:val="00CE50CC"/>
    <w:rsid w:val="00CE55F2"/>
    <w:rsid w:val="00CE5772"/>
    <w:rsid w:val="00CE5A40"/>
    <w:rsid w:val="00CE5BAC"/>
    <w:rsid w:val="00CE5F99"/>
    <w:rsid w:val="00CE6EEA"/>
    <w:rsid w:val="00CE75F0"/>
    <w:rsid w:val="00CE7807"/>
    <w:rsid w:val="00CE7A9F"/>
    <w:rsid w:val="00CE7F11"/>
    <w:rsid w:val="00CF044D"/>
    <w:rsid w:val="00CF19B4"/>
    <w:rsid w:val="00CF2047"/>
    <w:rsid w:val="00CF217F"/>
    <w:rsid w:val="00CF23C0"/>
    <w:rsid w:val="00CF2797"/>
    <w:rsid w:val="00CF3BA8"/>
    <w:rsid w:val="00CF442E"/>
    <w:rsid w:val="00CF4C59"/>
    <w:rsid w:val="00CF5E29"/>
    <w:rsid w:val="00CF641E"/>
    <w:rsid w:val="00CF7969"/>
    <w:rsid w:val="00D00066"/>
    <w:rsid w:val="00D0114B"/>
    <w:rsid w:val="00D017B7"/>
    <w:rsid w:val="00D017C8"/>
    <w:rsid w:val="00D01ECA"/>
    <w:rsid w:val="00D01EEA"/>
    <w:rsid w:val="00D020A0"/>
    <w:rsid w:val="00D0230F"/>
    <w:rsid w:val="00D02B35"/>
    <w:rsid w:val="00D043C6"/>
    <w:rsid w:val="00D04CDB"/>
    <w:rsid w:val="00D04DA4"/>
    <w:rsid w:val="00D05112"/>
    <w:rsid w:val="00D0526E"/>
    <w:rsid w:val="00D05EA4"/>
    <w:rsid w:val="00D061AB"/>
    <w:rsid w:val="00D068EF"/>
    <w:rsid w:val="00D06DB6"/>
    <w:rsid w:val="00D10122"/>
    <w:rsid w:val="00D10F33"/>
    <w:rsid w:val="00D1190D"/>
    <w:rsid w:val="00D11D5C"/>
    <w:rsid w:val="00D12002"/>
    <w:rsid w:val="00D1257C"/>
    <w:rsid w:val="00D127F7"/>
    <w:rsid w:val="00D12B2D"/>
    <w:rsid w:val="00D12BB3"/>
    <w:rsid w:val="00D12C1E"/>
    <w:rsid w:val="00D13826"/>
    <w:rsid w:val="00D13EA3"/>
    <w:rsid w:val="00D14371"/>
    <w:rsid w:val="00D1438C"/>
    <w:rsid w:val="00D14843"/>
    <w:rsid w:val="00D148FD"/>
    <w:rsid w:val="00D14938"/>
    <w:rsid w:val="00D14A15"/>
    <w:rsid w:val="00D14CC8"/>
    <w:rsid w:val="00D14EAF"/>
    <w:rsid w:val="00D167FF"/>
    <w:rsid w:val="00D17057"/>
    <w:rsid w:val="00D208C2"/>
    <w:rsid w:val="00D21098"/>
    <w:rsid w:val="00D21FDF"/>
    <w:rsid w:val="00D22165"/>
    <w:rsid w:val="00D22471"/>
    <w:rsid w:val="00D22B3E"/>
    <w:rsid w:val="00D22C72"/>
    <w:rsid w:val="00D22C74"/>
    <w:rsid w:val="00D24773"/>
    <w:rsid w:val="00D24BA3"/>
    <w:rsid w:val="00D25B38"/>
    <w:rsid w:val="00D26A70"/>
    <w:rsid w:val="00D272A1"/>
    <w:rsid w:val="00D27AF7"/>
    <w:rsid w:val="00D27C39"/>
    <w:rsid w:val="00D30079"/>
    <w:rsid w:val="00D316EA"/>
    <w:rsid w:val="00D31975"/>
    <w:rsid w:val="00D31B5D"/>
    <w:rsid w:val="00D32594"/>
    <w:rsid w:val="00D32E44"/>
    <w:rsid w:val="00D33ADF"/>
    <w:rsid w:val="00D33F8A"/>
    <w:rsid w:val="00D33FB8"/>
    <w:rsid w:val="00D34285"/>
    <w:rsid w:val="00D34585"/>
    <w:rsid w:val="00D34724"/>
    <w:rsid w:val="00D35E42"/>
    <w:rsid w:val="00D36481"/>
    <w:rsid w:val="00D40622"/>
    <w:rsid w:val="00D40A9D"/>
    <w:rsid w:val="00D421EB"/>
    <w:rsid w:val="00D42E90"/>
    <w:rsid w:val="00D4465F"/>
    <w:rsid w:val="00D44C51"/>
    <w:rsid w:val="00D46145"/>
    <w:rsid w:val="00D476B5"/>
    <w:rsid w:val="00D50518"/>
    <w:rsid w:val="00D51059"/>
    <w:rsid w:val="00D5205C"/>
    <w:rsid w:val="00D520F5"/>
    <w:rsid w:val="00D52C4A"/>
    <w:rsid w:val="00D52FC7"/>
    <w:rsid w:val="00D5455C"/>
    <w:rsid w:val="00D553CD"/>
    <w:rsid w:val="00D56441"/>
    <w:rsid w:val="00D56EF7"/>
    <w:rsid w:val="00D570AA"/>
    <w:rsid w:val="00D57847"/>
    <w:rsid w:val="00D57E14"/>
    <w:rsid w:val="00D57F27"/>
    <w:rsid w:val="00D60AAC"/>
    <w:rsid w:val="00D61599"/>
    <w:rsid w:val="00D618B6"/>
    <w:rsid w:val="00D61C17"/>
    <w:rsid w:val="00D6479F"/>
    <w:rsid w:val="00D647ED"/>
    <w:rsid w:val="00D64900"/>
    <w:rsid w:val="00D64F25"/>
    <w:rsid w:val="00D6561F"/>
    <w:rsid w:val="00D65680"/>
    <w:rsid w:val="00D65AF7"/>
    <w:rsid w:val="00D65E9A"/>
    <w:rsid w:val="00D65F83"/>
    <w:rsid w:val="00D6749D"/>
    <w:rsid w:val="00D70649"/>
    <w:rsid w:val="00D70992"/>
    <w:rsid w:val="00D70C49"/>
    <w:rsid w:val="00D71095"/>
    <w:rsid w:val="00D7157A"/>
    <w:rsid w:val="00D71E60"/>
    <w:rsid w:val="00D72730"/>
    <w:rsid w:val="00D72ABE"/>
    <w:rsid w:val="00D72B26"/>
    <w:rsid w:val="00D72BC4"/>
    <w:rsid w:val="00D7302A"/>
    <w:rsid w:val="00D73928"/>
    <w:rsid w:val="00D742AC"/>
    <w:rsid w:val="00D7509F"/>
    <w:rsid w:val="00D76B0D"/>
    <w:rsid w:val="00D774BA"/>
    <w:rsid w:val="00D77E87"/>
    <w:rsid w:val="00D801CE"/>
    <w:rsid w:val="00D81678"/>
    <w:rsid w:val="00D8237B"/>
    <w:rsid w:val="00D8387E"/>
    <w:rsid w:val="00D846EC"/>
    <w:rsid w:val="00D84B10"/>
    <w:rsid w:val="00D84F4C"/>
    <w:rsid w:val="00D866EE"/>
    <w:rsid w:val="00D86ACA"/>
    <w:rsid w:val="00D86C1E"/>
    <w:rsid w:val="00D87E0F"/>
    <w:rsid w:val="00D909B3"/>
    <w:rsid w:val="00D90AF2"/>
    <w:rsid w:val="00D915F1"/>
    <w:rsid w:val="00D9190D"/>
    <w:rsid w:val="00D92CCF"/>
    <w:rsid w:val="00D92D93"/>
    <w:rsid w:val="00D94231"/>
    <w:rsid w:val="00D952C5"/>
    <w:rsid w:val="00D964A2"/>
    <w:rsid w:val="00D97448"/>
    <w:rsid w:val="00D97554"/>
    <w:rsid w:val="00D9777C"/>
    <w:rsid w:val="00DA091B"/>
    <w:rsid w:val="00DA1E22"/>
    <w:rsid w:val="00DA1E35"/>
    <w:rsid w:val="00DA284B"/>
    <w:rsid w:val="00DA36E5"/>
    <w:rsid w:val="00DA3E80"/>
    <w:rsid w:val="00DA3FB0"/>
    <w:rsid w:val="00DA51F2"/>
    <w:rsid w:val="00DA5BEA"/>
    <w:rsid w:val="00DA5E7A"/>
    <w:rsid w:val="00DA61A0"/>
    <w:rsid w:val="00DA6211"/>
    <w:rsid w:val="00DA623C"/>
    <w:rsid w:val="00DA6B8A"/>
    <w:rsid w:val="00DA6DA2"/>
    <w:rsid w:val="00DA71E8"/>
    <w:rsid w:val="00DB0E10"/>
    <w:rsid w:val="00DB114B"/>
    <w:rsid w:val="00DB198E"/>
    <w:rsid w:val="00DB23FD"/>
    <w:rsid w:val="00DB3EB6"/>
    <w:rsid w:val="00DB43E3"/>
    <w:rsid w:val="00DB4E80"/>
    <w:rsid w:val="00DB562F"/>
    <w:rsid w:val="00DB587F"/>
    <w:rsid w:val="00DB5ACE"/>
    <w:rsid w:val="00DB5BEA"/>
    <w:rsid w:val="00DB7843"/>
    <w:rsid w:val="00DB78B1"/>
    <w:rsid w:val="00DB7978"/>
    <w:rsid w:val="00DC0252"/>
    <w:rsid w:val="00DC0A57"/>
    <w:rsid w:val="00DC0EDD"/>
    <w:rsid w:val="00DC1743"/>
    <w:rsid w:val="00DC1775"/>
    <w:rsid w:val="00DC249A"/>
    <w:rsid w:val="00DC2966"/>
    <w:rsid w:val="00DC3AB6"/>
    <w:rsid w:val="00DC3D73"/>
    <w:rsid w:val="00DC42A8"/>
    <w:rsid w:val="00DC42EE"/>
    <w:rsid w:val="00DC4851"/>
    <w:rsid w:val="00DC4A93"/>
    <w:rsid w:val="00DC4D7A"/>
    <w:rsid w:val="00DC5672"/>
    <w:rsid w:val="00DC5682"/>
    <w:rsid w:val="00DC5DE9"/>
    <w:rsid w:val="00DC6C0F"/>
    <w:rsid w:val="00DC743A"/>
    <w:rsid w:val="00DC7E7B"/>
    <w:rsid w:val="00DD1B55"/>
    <w:rsid w:val="00DD1F59"/>
    <w:rsid w:val="00DD21F9"/>
    <w:rsid w:val="00DD2209"/>
    <w:rsid w:val="00DD28C9"/>
    <w:rsid w:val="00DD29FF"/>
    <w:rsid w:val="00DD33AD"/>
    <w:rsid w:val="00DD4C45"/>
    <w:rsid w:val="00DD6BC7"/>
    <w:rsid w:val="00DD6F1E"/>
    <w:rsid w:val="00DD705C"/>
    <w:rsid w:val="00DD72E3"/>
    <w:rsid w:val="00DE047D"/>
    <w:rsid w:val="00DE1700"/>
    <w:rsid w:val="00DE1AAC"/>
    <w:rsid w:val="00DE1CA3"/>
    <w:rsid w:val="00DE261A"/>
    <w:rsid w:val="00DE2695"/>
    <w:rsid w:val="00DE2A03"/>
    <w:rsid w:val="00DE2B38"/>
    <w:rsid w:val="00DE2EDA"/>
    <w:rsid w:val="00DE31A8"/>
    <w:rsid w:val="00DE325B"/>
    <w:rsid w:val="00DE3521"/>
    <w:rsid w:val="00DE36A9"/>
    <w:rsid w:val="00DE3B3F"/>
    <w:rsid w:val="00DE3F6A"/>
    <w:rsid w:val="00DE4723"/>
    <w:rsid w:val="00DE4C16"/>
    <w:rsid w:val="00DE5BF4"/>
    <w:rsid w:val="00DE5F1F"/>
    <w:rsid w:val="00DE61E7"/>
    <w:rsid w:val="00DE6789"/>
    <w:rsid w:val="00DE7499"/>
    <w:rsid w:val="00DE78DA"/>
    <w:rsid w:val="00DE7958"/>
    <w:rsid w:val="00DF01E4"/>
    <w:rsid w:val="00DF14E2"/>
    <w:rsid w:val="00DF17DD"/>
    <w:rsid w:val="00DF197E"/>
    <w:rsid w:val="00DF40F9"/>
    <w:rsid w:val="00DF5A9D"/>
    <w:rsid w:val="00DF636D"/>
    <w:rsid w:val="00DF66EF"/>
    <w:rsid w:val="00DF6C36"/>
    <w:rsid w:val="00DF6DBF"/>
    <w:rsid w:val="00DF7099"/>
    <w:rsid w:val="00DF7385"/>
    <w:rsid w:val="00DF798D"/>
    <w:rsid w:val="00E00043"/>
    <w:rsid w:val="00E002E0"/>
    <w:rsid w:val="00E00FE7"/>
    <w:rsid w:val="00E01321"/>
    <w:rsid w:val="00E01F52"/>
    <w:rsid w:val="00E02613"/>
    <w:rsid w:val="00E0292E"/>
    <w:rsid w:val="00E03DFF"/>
    <w:rsid w:val="00E0463B"/>
    <w:rsid w:val="00E04815"/>
    <w:rsid w:val="00E049DC"/>
    <w:rsid w:val="00E04BB0"/>
    <w:rsid w:val="00E04F01"/>
    <w:rsid w:val="00E0525E"/>
    <w:rsid w:val="00E0527F"/>
    <w:rsid w:val="00E0602D"/>
    <w:rsid w:val="00E06D06"/>
    <w:rsid w:val="00E075D8"/>
    <w:rsid w:val="00E0780D"/>
    <w:rsid w:val="00E07D95"/>
    <w:rsid w:val="00E07DBF"/>
    <w:rsid w:val="00E07E43"/>
    <w:rsid w:val="00E106E4"/>
    <w:rsid w:val="00E109C6"/>
    <w:rsid w:val="00E11C4B"/>
    <w:rsid w:val="00E12360"/>
    <w:rsid w:val="00E13179"/>
    <w:rsid w:val="00E14E31"/>
    <w:rsid w:val="00E160E5"/>
    <w:rsid w:val="00E16547"/>
    <w:rsid w:val="00E166F4"/>
    <w:rsid w:val="00E16756"/>
    <w:rsid w:val="00E16904"/>
    <w:rsid w:val="00E17263"/>
    <w:rsid w:val="00E1739E"/>
    <w:rsid w:val="00E20119"/>
    <w:rsid w:val="00E211D0"/>
    <w:rsid w:val="00E2166D"/>
    <w:rsid w:val="00E21B91"/>
    <w:rsid w:val="00E21D8C"/>
    <w:rsid w:val="00E22917"/>
    <w:rsid w:val="00E23408"/>
    <w:rsid w:val="00E23859"/>
    <w:rsid w:val="00E23BE9"/>
    <w:rsid w:val="00E24091"/>
    <w:rsid w:val="00E2411C"/>
    <w:rsid w:val="00E242FC"/>
    <w:rsid w:val="00E245C0"/>
    <w:rsid w:val="00E246B6"/>
    <w:rsid w:val="00E24850"/>
    <w:rsid w:val="00E251E6"/>
    <w:rsid w:val="00E2638F"/>
    <w:rsid w:val="00E27B46"/>
    <w:rsid w:val="00E3177A"/>
    <w:rsid w:val="00E32ED9"/>
    <w:rsid w:val="00E337A5"/>
    <w:rsid w:val="00E33DA0"/>
    <w:rsid w:val="00E341E4"/>
    <w:rsid w:val="00E34B0B"/>
    <w:rsid w:val="00E34B18"/>
    <w:rsid w:val="00E3562B"/>
    <w:rsid w:val="00E35C77"/>
    <w:rsid w:val="00E36BE2"/>
    <w:rsid w:val="00E36E03"/>
    <w:rsid w:val="00E3777E"/>
    <w:rsid w:val="00E4072F"/>
    <w:rsid w:val="00E413C9"/>
    <w:rsid w:val="00E41414"/>
    <w:rsid w:val="00E41C8E"/>
    <w:rsid w:val="00E423A6"/>
    <w:rsid w:val="00E4257F"/>
    <w:rsid w:val="00E42BF3"/>
    <w:rsid w:val="00E431D2"/>
    <w:rsid w:val="00E431F5"/>
    <w:rsid w:val="00E44D08"/>
    <w:rsid w:val="00E46181"/>
    <w:rsid w:val="00E47C07"/>
    <w:rsid w:val="00E52534"/>
    <w:rsid w:val="00E538BB"/>
    <w:rsid w:val="00E54E91"/>
    <w:rsid w:val="00E55EE9"/>
    <w:rsid w:val="00E55FB3"/>
    <w:rsid w:val="00E56449"/>
    <w:rsid w:val="00E5673F"/>
    <w:rsid w:val="00E56F8B"/>
    <w:rsid w:val="00E57004"/>
    <w:rsid w:val="00E572A0"/>
    <w:rsid w:val="00E57878"/>
    <w:rsid w:val="00E57CAF"/>
    <w:rsid w:val="00E57EA4"/>
    <w:rsid w:val="00E60E37"/>
    <w:rsid w:val="00E61723"/>
    <w:rsid w:val="00E6241F"/>
    <w:rsid w:val="00E62B3F"/>
    <w:rsid w:val="00E63ABF"/>
    <w:rsid w:val="00E63E1F"/>
    <w:rsid w:val="00E63EA5"/>
    <w:rsid w:val="00E641F0"/>
    <w:rsid w:val="00E65607"/>
    <w:rsid w:val="00E667AD"/>
    <w:rsid w:val="00E66B6D"/>
    <w:rsid w:val="00E66D65"/>
    <w:rsid w:val="00E67C3D"/>
    <w:rsid w:val="00E708E8"/>
    <w:rsid w:val="00E70A2B"/>
    <w:rsid w:val="00E70BE0"/>
    <w:rsid w:val="00E70CBF"/>
    <w:rsid w:val="00E70F74"/>
    <w:rsid w:val="00E71AC7"/>
    <w:rsid w:val="00E7215B"/>
    <w:rsid w:val="00E733E6"/>
    <w:rsid w:val="00E73433"/>
    <w:rsid w:val="00E73FAC"/>
    <w:rsid w:val="00E741BC"/>
    <w:rsid w:val="00E745E1"/>
    <w:rsid w:val="00E75F4D"/>
    <w:rsid w:val="00E76683"/>
    <w:rsid w:val="00E76C1F"/>
    <w:rsid w:val="00E77E82"/>
    <w:rsid w:val="00E77ECD"/>
    <w:rsid w:val="00E806BF"/>
    <w:rsid w:val="00E81B4D"/>
    <w:rsid w:val="00E8265B"/>
    <w:rsid w:val="00E82689"/>
    <w:rsid w:val="00E82D86"/>
    <w:rsid w:val="00E8352E"/>
    <w:rsid w:val="00E83A28"/>
    <w:rsid w:val="00E84159"/>
    <w:rsid w:val="00E85BAD"/>
    <w:rsid w:val="00E878DF"/>
    <w:rsid w:val="00E906AD"/>
    <w:rsid w:val="00E91119"/>
    <w:rsid w:val="00E91219"/>
    <w:rsid w:val="00E918D0"/>
    <w:rsid w:val="00E9203B"/>
    <w:rsid w:val="00E92A8F"/>
    <w:rsid w:val="00E92C35"/>
    <w:rsid w:val="00E94106"/>
    <w:rsid w:val="00E94FA1"/>
    <w:rsid w:val="00E95338"/>
    <w:rsid w:val="00E9581B"/>
    <w:rsid w:val="00E9635C"/>
    <w:rsid w:val="00E96653"/>
    <w:rsid w:val="00E96AB8"/>
    <w:rsid w:val="00E96C13"/>
    <w:rsid w:val="00E96CB0"/>
    <w:rsid w:val="00E96F57"/>
    <w:rsid w:val="00E97E38"/>
    <w:rsid w:val="00E97F16"/>
    <w:rsid w:val="00EA052C"/>
    <w:rsid w:val="00EA105C"/>
    <w:rsid w:val="00EA1C68"/>
    <w:rsid w:val="00EA1E2D"/>
    <w:rsid w:val="00EA2E7E"/>
    <w:rsid w:val="00EA3B7A"/>
    <w:rsid w:val="00EA44A7"/>
    <w:rsid w:val="00EA452F"/>
    <w:rsid w:val="00EA51D0"/>
    <w:rsid w:val="00EA532E"/>
    <w:rsid w:val="00EA5FA7"/>
    <w:rsid w:val="00EA7E5C"/>
    <w:rsid w:val="00EB015C"/>
    <w:rsid w:val="00EB0BF8"/>
    <w:rsid w:val="00EB0C49"/>
    <w:rsid w:val="00EB0DF1"/>
    <w:rsid w:val="00EB1976"/>
    <w:rsid w:val="00EB1CD4"/>
    <w:rsid w:val="00EB2849"/>
    <w:rsid w:val="00EB34F4"/>
    <w:rsid w:val="00EB3BD7"/>
    <w:rsid w:val="00EB4157"/>
    <w:rsid w:val="00EB4200"/>
    <w:rsid w:val="00EB4A00"/>
    <w:rsid w:val="00EB5350"/>
    <w:rsid w:val="00EB619B"/>
    <w:rsid w:val="00EB644A"/>
    <w:rsid w:val="00EB68DA"/>
    <w:rsid w:val="00EB6A3F"/>
    <w:rsid w:val="00EB7551"/>
    <w:rsid w:val="00EB7C49"/>
    <w:rsid w:val="00EC0140"/>
    <w:rsid w:val="00EC0720"/>
    <w:rsid w:val="00EC0BB9"/>
    <w:rsid w:val="00EC192C"/>
    <w:rsid w:val="00EC1CFA"/>
    <w:rsid w:val="00EC280A"/>
    <w:rsid w:val="00EC2A9D"/>
    <w:rsid w:val="00EC2E02"/>
    <w:rsid w:val="00EC3125"/>
    <w:rsid w:val="00EC3CEC"/>
    <w:rsid w:val="00EC41B0"/>
    <w:rsid w:val="00EC4418"/>
    <w:rsid w:val="00EC4910"/>
    <w:rsid w:val="00EC4FD9"/>
    <w:rsid w:val="00EC5210"/>
    <w:rsid w:val="00EC6C49"/>
    <w:rsid w:val="00EC7181"/>
    <w:rsid w:val="00EC7BC5"/>
    <w:rsid w:val="00EC7D20"/>
    <w:rsid w:val="00ED05E0"/>
    <w:rsid w:val="00ED19C3"/>
    <w:rsid w:val="00ED1F78"/>
    <w:rsid w:val="00ED2869"/>
    <w:rsid w:val="00ED38FC"/>
    <w:rsid w:val="00ED3C1B"/>
    <w:rsid w:val="00ED3D23"/>
    <w:rsid w:val="00ED427F"/>
    <w:rsid w:val="00ED4689"/>
    <w:rsid w:val="00ED4790"/>
    <w:rsid w:val="00ED4895"/>
    <w:rsid w:val="00ED4C38"/>
    <w:rsid w:val="00ED4D14"/>
    <w:rsid w:val="00ED4E81"/>
    <w:rsid w:val="00ED54A1"/>
    <w:rsid w:val="00ED5856"/>
    <w:rsid w:val="00ED5AB0"/>
    <w:rsid w:val="00ED5BD2"/>
    <w:rsid w:val="00ED5E3A"/>
    <w:rsid w:val="00ED6B33"/>
    <w:rsid w:val="00ED6B4F"/>
    <w:rsid w:val="00ED755A"/>
    <w:rsid w:val="00ED75F7"/>
    <w:rsid w:val="00ED7EF0"/>
    <w:rsid w:val="00EE10A4"/>
    <w:rsid w:val="00EE12AB"/>
    <w:rsid w:val="00EE1406"/>
    <w:rsid w:val="00EE2490"/>
    <w:rsid w:val="00EE429F"/>
    <w:rsid w:val="00EE5471"/>
    <w:rsid w:val="00EE5607"/>
    <w:rsid w:val="00EE5C44"/>
    <w:rsid w:val="00EE5DBF"/>
    <w:rsid w:val="00EE7034"/>
    <w:rsid w:val="00EE79EC"/>
    <w:rsid w:val="00EF0815"/>
    <w:rsid w:val="00EF387D"/>
    <w:rsid w:val="00EF4588"/>
    <w:rsid w:val="00EF4833"/>
    <w:rsid w:val="00EF559C"/>
    <w:rsid w:val="00EF5CB9"/>
    <w:rsid w:val="00EF5E24"/>
    <w:rsid w:val="00EF5FFC"/>
    <w:rsid w:val="00EF6CD7"/>
    <w:rsid w:val="00EF6F33"/>
    <w:rsid w:val="00EF6F3F"/>
    <w:rsid w:val="00EF7764"/>
    <w:rsid w:val="00EF7E61"/>
    <w:rsid w:val="00F0021A"/>
    <w:rsid w:val="00F0070B"/>
    <w:rsid w:val="00F00791"/>
    <w:rsid w:val="00F00CDA"/>
    <w:rsid w:val="00F010CE"/>
    <w:rsid w:val="00F01900"/>
    <w:rsid w:val="00F02EE0"/>
    <w:rsid w:val="00F039D6"/>
    <w:rsid w:val="00F03DF3"/>
    <w:rsid w:val="00F04637"/>
    <w:rsid w:val="00F04C14"/>
    <w:rsid w:val="00F053B9"/>
    <w:rsid w:val="00F053CA"/>
    <w:rsid w:val="00F05703"/>
    <w:rsid w:val="00F05DB7"/>
    <w:rsid w:val="00F0605A"/>
    <w:rsid w:val="00F06231"/>
    <w:rsid w:val="00F06733"/>
    <w:rsid w:val="00F06E23"/>
    <w:rsid w:val="00F0750F"/>
    <w:rsid w:val="00F10063"/>
    <w:rsid w:val="00F10141"/>
    <w:rsid w:val="00F1082C"/>
    <w:rsid w:val="00F11095"/>
    <w:rsid w:val="00F115C1"/>
    <w:rsid w:val="00F11C29"/>
    <w:rsid w:val="00F11D40"/>
    <w:rsid w:val="00F1290B"/>
    <w:rsid w:val="00F12E66"/>
    <w:rsid w:val="00F13A17"/>
    <w:rsid w:val="00F15BE8"/>
    <w:rsid w:val="00F15F6B"/>
    <w:rsid w:val="00F15FE4"/>
    <w:rsid w:val="00F1604B"/>
    <w:rsid w:val="00F161E1"/>
    <w:rsid w:val="00F16ACE"/>
    <w:rsid w:val="00F16DAE"/>
    <w:rsid w:val="00F201BE"/>
    <w:rsid w:val="00F218E2"/>
    <w:rsid w:val="00F22E5A"/>
    <w:rsid w:val="00F241C5"/>
    <w:rsid w:val="00F24754"/>
    <w:rsid w:val="00F247B7"/>
    <w:rsid w:val="00F25BB7"/>
    <w:rsid w:val="00F25F80"/>
    <w:rsid w:val="00F26359"/>
    <w:rsid w:val="00F2637D"/>
    <w:rsid w:val="00F30216"/>
    <w:rsid w:val="00F305D2"/>
    <w:rsid w:val="00F30C2B"/>
    <w:rsid w:val="00F31527"/>
    <w:rsid w:val="00F3250A"/>
    <w:rsid w:val="00F3326D"/>
    <w:rsid w:val="00F33A4A"/>
    <w:rsid w:val="00F34307"/>
    <w:rsid w:val="00F34630"/>
    <w:rsid w:val="00F34798"/>
    <w:rsid w:val="00F3494F"/>
    <w:rsid w:val="00F351CD"/>
    <w:rsid w:val="00F35473"/>
    <w:rsid w:val="00F361EF"/>
    <w:rsid w:val="00F3630E"/>
    <w:rsid w:val="00F36B0C"/>
    <w:rsid w:val="00F36F51"/>
    <w:rsid w:val="00F375AA"/>
    <w:rsid w:val="00F377E8"/>
    <w:rsid w:val="00F37C7E"/>
    <w:rsid w:val="00F410EE"/>
    <w:rsid w:val="00F4160E"/>
    <w:rsid w:val="00F417F6"/>
    <w:rsid w:val="00F41C88"/>
    <w:rsid w:val="00F42071"/>
    <w:rsid w:val="00F42E02"/>
    <w:rsid w:val="00F4320D"/>
    <w:rsid w:val="00F43B45"/>
    <w:rsid w:val="00F44AA2"/>
    <w:rsid w:val="00F45604"/>
    <w:rsid w:val="00F465DA"/>
    <w:rsid w:val="00F46808"/>
    <w:rsid w:val="00F47FE1"/>
    <w:rsid w:val="00F510ED"/>
    <w:rsid w:val="00F5168A"/>
    <w:rsid w:val="00F51B8B"/>
    <w:rsid w:val="00F526B2"/>
    <w:rsid w:val="00F52A7E"/>
    <w:rsid w:val="00F53CE3"/>
    <w:rsid w:val="00F53D15"/>
    <w:rsid w:val="00F546F2"/>
    <w:rsid w:val="00F548DA"/>
    <w:rsid w:val="00F5518C"/>
    <w:rsid w:val="00F55B77"/>
    <w:rsid w:val="00F55F11"/>
    <w:rsid w:val="00F56802"/>
    <w:rsid w:val="00F5730F"/>
    <w:rsid w:val="00F60AA3"/>
    <w:rsid w:val="00F6104F"/>
    <w:rsid w:val="00F615D9"/>
    <w:rsid w:val="00F61A04"/>
    <w:rsid w:val="00F62E0A"/>
    <w:rsid w:val="00F62E3A"/>
    <w:rsid w:val="00F636E5"/>
    <w:rsid w:val="00F63A92"/>
    <w:rsid w:val="00F64F95"/>
    <w:rsid w:val="00F65B7B"/>
    <w:rsid w:val="00F65EBA"/>
    <w:rsid w:val="00F663A9"/>
    <w:rsid w:val="00F6733F"/>
    <w:rsid w:val="00F67600"/>
    <w:rsid w:val="00F70145"/>
    <w:rsid w:val="00F705A4"/>
    <w:rsid w:val="00F70675"/>
    <w:rsid w:val="00F7087F"/>
    <w:rsid w:val="00F719E3"/>
    <w:rsid w:val="00F71BC6"/>
    <w:rsid w:val="00F71F32"/>
    <w:rsid w:val="00F71FBA"/>
    <w:rsid w:val="00F725DB"/>
    <w:rsid w:val="00F73A42"/>
    <w:rsid w:val="00F741C1"/>
    <w:rsid w:val="00F742E9"/>
    <w:rsid w:val="00F758BD"/>
    <w:rsid w:val="00F75DAC"/>
    <w:rsid w:val="00F7662C"/>
    <w:rsid w:val="00F76A46"/>
    <w:rsid w:val="00F76CA4"/>
    <w:rsid w:val="00F76E7C"/>
    <w:rsid w:val="00F8015E"/>
    <w:rsid w:val="00F803D7"/>
    <w:rsid w:val="00F8052B"/>
    <w:rsid w:val="00F806B0"/>
    <w:rsid w:val="00F807D7"/>
    <w:rsid w:val="00F80E86"/>
    <w:rsid w:val="00F82372"/>
    <w:rsid w:val="00F82F2D"/>
    <w:rsid w:val="00F83224"/>
    <w:rsid w:val="00F85A57"/>
    <w:rsid w:val="00F85AFB"/>
    <w:rsid w:val="00F85FBD"/>
    <w:rsid w:val="00F862F2"/>
    <w:rsid w:val="00F867ED"/>
    <w:rsid w:val="00F87949"/>
    <w:rsid w:val="00F90388"/>
    <w:rsid w:val="00F91346"/>
    <w:rsid w:val="00F914AF"/>
    <w:rsid w:val="00F91649"/>
    <w:rsid w:val="00F916A1"/>
    <w:rsid w:val="00F928C5"/>
    <w:rsid w:val="00F92CD3"/>
    <w:rsid w:val="00F934DB"/>
    <w:rsid w:val="00F94059"/>
    <w:rsid w:val="00F9498D"/>
    <w:rsid w:val="00F960E3"/>
    <w:rsid w:val="00F962C0"/>
    <w:rsid w:val="00F96796"/>
    <w:rsid w:val="00F968C1"/>
    <w:rsid w:val="00F97C57"/>
    <w:rsid w:val="00F97D38"/>
    <w:rsid w:val="00F97D7E"/>
    <w:rsid w:val="00FA1AF8"/>
    <w:rsid w:val="00FA2474"/>
    <w:rsid w:val="00FA24EE"/>
    <w:rsid w:val="00FA276F"/>
    <w:rsid w:val="00FA28C7"/>
    <w:rsid w:val="00FA2B2A"/>
    <w:rsid w:val="00FA2D53"/>
    <w:rsid w:val="00FA2DAF"/>
    <w:rsid w:val="00FA2E21"/>
    <w:rsid w:val="00FA4143"/>
    <w:rsid w:val="00FA57DC"/>
    <w:rsid w:val="00FA6197"/>
    <w:rsid w:val="00FA623B"/>
    <w:rsid w:val="00FA633C"/>
    <w:rsid w:val="00FA7020"/>
    <w:rsid w:val="00FA737D"/>
    <w:rsid w:val="00FA773C"/>
    <w:rsid w:val="00FB04E5"/>
    <w:rsid w:val="00FB1425"/>
    <w:rsid w:val="00FB1BCA"/>
    <w:rsid w:val="00FB245E"/>
    <w:rsid w:val="00FB3429"/>
    <w:rsid w:val="00FB3F5C"/>
    <w:rsid w:val="00FB4031"/>
    <w:rsid w:val="00FB4545"/>
    <w:rsid w:val="00FB5B86"/>
    <w:rsid w:val="00FB5CEE"/>
    <w:rsid w:val="00FB6032"/>
    <w:rsid w:val="00FB6069"/>
    <w:rsid w:val="00FB7A09"/>
    <w:rsid w:val="00FC16F1"/>
    <w:rsid w:val="00FC39E0"/>
    <w:rsid w:val="00FC3A32"/>
    <w:rsid w:val="00FC3B53"/>
    <w:rsid w:val="00FC3DB7"/>
    <w:rsid w:val="00FC3EE2"/>
    <w:rsid w:val="00FC4657"/>
    <w:rsid w:val="00FC538D"/>
    <w:rsid w:val="00FC573A"/>
    <w:rsid w:val="00FC6CBA"/>
    <w:rsid w:val="00FC7678"/>
    <w:rsid w:val="00FC7A2A"/>
    <w:rsid w:val="00FC7A63"/>
    <w:rsid w:val="00FC7D0F"/>
    <w:rsid w:val="00FD057F"/>
    <w:rsid w:val="00FD05E7"/>
    <w:rsid w:val="00FD0899"/>
    <w:rsid w:val="00FD0B67"/>
    <w:rsid w:val="00FD1487"/>
    <w:rsid w:val="00FD155D"/>
    <w:rsid w:val="00FD1E6E"/>
    <w:rsid w:val="00FD2662"/>
    <w:rsid w:val="00FD345F"/>
    <w:rsid w:val="00FD3B63"/>
    <w:rsid w:val="00FD4182"/>
    <w:rsid w:val="00FD472A"/>
    <w:rsid w:val="00FD7D46"/>
    <w:rsid w:val="00FD7E31"/>
    <w:rsid w:val="00FE0C63"/>
    <w:rsid w:val="00FE1749"/>
    <w:rsid w:val="00FE2C52"/>
    <w:rsid w:val="00FE2E6F"/>
    <w:rsid w:val="00FE2F37"/>
    <w:rsid w:val="00FE33AD"/>
    <w:rsid w:val="00FE3F58"/>
    <w:rsid w:val="00FE4A7B"/>
    <w:rsid w:val="00FE54D4"/>
    <w:rsid w:val="00FE655A"/>
    <w:rsid w:val="00FE6A80"/>
    <w:rsid w:val="00FF0993"/>
    <w:rsid w:val="00FF1AFD"/>
    <w:rsid w:val="00FF33F2"/>
    <w:rsid w:val="00FF3834"/>
    <w:rsid w:val="00FF3BEE"/>
    <w:rsid w:val="00FF4844"/>
    <w:rsid w:val="00FF4B83"/>
    <w:rsid w:val="00FF4D43"/>
    <w:rsid w:val="00FF5CF6"/>
    <w:rsid w:val="00FF5FA1"/>
    <w:rsid w:val="00FF5FE5"/>
    <w:rsid w:val="00FF7099"/>
    <w:rsid w:val="00FF7A7E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54CD"/>
  <w15:docId w15:val="{D16180DE-6E7A-47CF-B699-11AD7B7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41B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17141B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41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14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17141B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7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17141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714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1714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714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7141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17141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17141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7141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7141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7141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1714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17141B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17141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17141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17141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1714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7141B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1714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17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14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14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7141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17141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Для таблиц"/>
    <w:basedOn w:val="a"/>
    <w:uiPriority w:val="99"/>
    <w:rsid w:val="0017141B"/>
    <w:pPr>
      <w:ind w:firstLine="0"/>
      <w:jc w:val="left"/>
    </w:pPr>
  </w:style>
  <w:style w:type="paragraph" w:styleId="ad">
    <w:name w:val="No Spacing"/>
    <w:uiPriority w:val="1"/>
    <w:qFormat/>
    <w:rsid w:val="001714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rsid w:val="0017141B"/>
    <w:rPr>
      <w:rFonts w:ascii="Times New Roman" w:hAnsi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714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714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4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04.pdf&amp;show=dcatalogues/1/1524569/3604.pdf&amp;view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11.pdf&amp;show=dcatalogues/1/1130119/11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742.pdf&amp;show=dcatalogues/1/1527745/3742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127.pdf&amp;show=dcatalogues/1/1136084/312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952.pdf&amp;show=dcatalogues/1/1134772/2952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2020-10-21T06:30:00Z</dcterms:created>
  <dcterms:modified xsi:type="dcterms:W3CDTF">2020-11-23T06:38:00Z</dcterms:modified>
</cp:coreProperties>
</file>