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ook w:val="00A0" w:firstRow="1" w:lastRow="0" w:firstColumn="1" w:lastColumn="0" w:noHBand="0" w:noVBand="0"/>
      </w:tblPr>
      <w:tblGrid>
        <w:gridCol w:w="1055"/>
        <w:gridCol w:w="8408"/>
      </w:tblGrid>
      <w:tr w:rsidR="00F935F4" w:rsidRPr="00B305FB" w:rsidTr="00726293">
        <w:trPr>
          <w:cantSplit/>
          <w:trHeight w:val="688"/>
          <w:jc w:val="center"/>
        </w:trPr>
        <w:tc>
          <w:tcPr>
            <w:tcW w:w="1055" w:type="dxa"/>
            <w:hideMark/>
          </w:tcPr>
          <w:p w:rsidR="00F935F4" w:rsidRPr="00B305FB" w:rsidRDefault="00F935F4" w:rsidP="00726293">
            <w:pPr>
              <w:pStyle w:val="a8"/>
              <w:jc w:val="center"/>
              <w:rPr>
                <w:rFonts w:ascii="Times New Roman" w:hAnsi="Times New Roman"/>
                <w:sz w:val="24"/>
                <w:szCs w:val="24"/>
                <w:lang w:val="ru-RU" w:eastAsia="ru-RU"/>
              </w:rPr>
            </w:pPr>
            <w:r w:rsidRPr="00B305FB">
              <w:rPr>
                <w:rFonts w:ascii="Times New Roman" w:hAnsi="Times New Roman"/>
                <w:noProof/>
                <w:sz w:val="24"/>
                <w:szCs w:val="24"/>
                <w:lang w:val="ru-RU" w:eastAsia="ru-RU"/>
              </w:rPr>
              <w:drawing>
                <wp:inline distT="0" distB="0" distL="0" distR="0">
                  <wp:extent cx="467360" cy="844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467360" cy="844550"/>
                          </a:xfrm>
                          <a:prstGeom prst="rect">
                            <a:avLst/>
                          </a:prstGeom>
                          <a:noFill/>
                          <a:ln w="9525">
                            <a:noFill/>
                            <a:miter lim="800000"/>
                            <a:headEnd/>
                            <a:tailEnd/>
                          </a:ln>
                        </pic:spPr>
                      </pic:pic>
                    </a:graphicData>
                  </a:graphic>
                </wp:inline>
              </w:drawing>
            </w:r>
          </w:p>
        </w:tc>
        <w:tc>
          <w:tcPr>
            <w:tcW w:w="8408" w:type="dxa"/>
            <w:vAlign w:val="center"/>
            <w:hideMark/>
          </w:tcPr>
          <w:p w:rsidR="00F935F4" w:rsidRPr="00B305FB" w:rsidRDefault="00F935F4" w:rsidP="00726293">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 xml:space="preserve">МИНИСТЕРСТВО НАУКИ И ВЫСШЕГО ОБРАЗОВАНИЯ </w:t>
            </w:r>
          </w:p>
          <w:p w:rsidR="00F935F4" w:rsidRPr="00B305FB" w:rsidRDefault="00F935F4" w:rsidP="00726293">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 xml:space="preserve"> РОССИЙСКОЙ ФЕДЕРАЦИИ</w:t>
            </w:r>
          </w:p>
          <w:p w:rsidR="00F935F4" w:rsidRPr="00B305FB" w:rsidRDefault="00F935F4" w:rsidP="00726293">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 xml:space="preserve">Федеральное государственное бюджетное образовательное учреждение </w:t>
            </w:r>
          </w:p>
          <w:p w:rsidR="00F935F4" w:rsidRPr="00B305FB" w:rsidRDefault="00F935F4" w:rsidP="00726293">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 xml:space="preserve">высшего образования </w:t>
            </w:r>
          </w:p>
          <w:p w:rsidR="00F935F4" w:rsidRPr="00B305FB" w:rsidRDefault="00F935F4" w:rsidP="00726293">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«Магнитогорский государственный технический университет им. Г.И. Носова»</w:t>
            </w:r>
          </w:p>
        </w:tc>
      </w:tr>
    </w:tbl>
    <w:p w:rsidR="00AA74FA" w:rsidRPr="00B73EC8" w:rsidRDefault="00AA74FA" w:rsidP="00AA74FA">
      <w:pPr>
        <w:pStyle w:val="Style2"/>
        <w:widowControl/>
        <w:ind w:left="5103" w:firstLine="142"/>
        <w:jc w:val="center"/>
        <w:rPr>
          <w:rStyle w:val="FontStyle18"/>
          <w:b w:val="0"/>
          <w:sz w:val="24"/>
          <w:szCs w:val="24"/>
        </w:rPr>
      </w:pPr>
    </w:p>
    <w:p w:rsidR="00771530" w:rsidRDefault="00771530" w:rsidP="008C4323">
      <w:pPr>
        <w:pStyle w:val="Style13"/>
        <w:widowControl/>
        <w:jc w:val="right"/>
        <w:rPr>
          <w:rStyle w:val="FontStyle23"/>
          <w:b w:val="0"/>
          <w:sz w:val="24"/>
          <w:szCs w:val="24"/>
        </w:rPr>
      </w:pPr>
    </w:p>
    <w:p w:rsidR="00771530" w:rsidRDefault="00F935F4" w:rsidP="008C4323">
      <w:pPr>
        <w:pStyle w:val="Style13"/>
        <w:widowControl/>
        <w:jc w:val="right"/>
        <w:rPr>
          <w:rStyle w:val="FontStyle23"/>
          <w:b w:val="0"/>
          <w:sz w:val="24"/>
          <w:szCs w:val="24"/>
        </w:rPr>
      </w:pPr>
      <w:r>
        <w:rPr>
          <w:bCs/>
          <w:noProof/>
        </w:rPr>
        <w:drawing>
          <wp:inline distT="0" distB="0" distL="0" distR="0">
            <wp:extent cx="2049780" cy="1302826"/>
            <wp:effectExtent l="19050" t="0" r="7620" b="0"/>
            <wp:docPr id="3" name="Рисунок 1" descr="G:\Метод. работа-2018\АААААА\Титулы моих 2018+программы\РЯвЭКС\ПОДПИСИ +\Печать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етод. работа-2018\АААААА\Титулы моих 2018+программы\РЯвЭКС\ПОДПИСИ +\Печать 2018.png"/>
                    <pic:cNvPicPr>
                      <a:picLocks noChangeAspect="1" noChangeArrowheads="1"/>
                    </pic:cNvPicPr>
                  </pic:nvPicPr>
                  <pic:blipFill>
                    <a:blip r:embed="rId9" cstate="print"/>
                    <a:srcRect/>
                    <a:stretch>
                      <a:fillRect/>
                    </a:stretch>
                  </pic:blipFill>
                  <pic:spPr bwMode="auto">
                    <a:xfrm>
                      <a:off x="0" y="0"/>
                      <a:ext cx="2054132" cy="1305592"/>
                    </a:xfrm>
                    <a:prstGeom prst="rect">
                      <a:avLst/>
                    </a:prstGeom>
                    <a:noFill/>
                    <a:ln w="9525">
                      <a:noFill/>
                      <a:miter lim="800000"/>
                      <a:headEnd/>
                      <a:tailEnd/>
                    </a:ln>
                  </pic:spPr>
                </pic:pic>
              </a:graphicData>
            </a:graphic>
          </wp:inline>
        </w:drawing>
      </w:r>
    </w:p>
    <w:p w:rsidR="00771530" w:rsidRDefault="00771530" w:rsidP="008C4323">
      <w:pPr>
        <w:pStyle w:val="Style13"/>
        <w:widowControl/>
        <w:jc w:val="right"/>
        <w:rPr>
          <w:rStyle w:val="FontStyle23"/>
          <w:b w:val="0"/>
          <w:sz w:val="24"/>
          <w:szCs w:val="24"/>
        </w:rPr>
      </w:pPr>
    </w:p>
    <w:p w:rsidR="00771530" w:rsidRDefault="00771530" w:rsidP="008C4323">
      <w:pPr>
        <w:pStyle w:val="Style13"/>
        <w:widowControl/>
        <w:jc w:val="right"/>
        <w:rPr>
          <w:rStyle w:val="FontStyle23"/>
          <w:b w:val="0"/>
          <w:sz w:val="24"/>
          <w:szCs w:val="24"/>
        </w:rPr>
      </w:pPr>
    </w:p>
    <w:p w:rsidR="007F3123" w:rsidRPr="00AA74FA" w:rsidRDefault="007F3123" w:rsidP="00AA74FA">
      <w:pPr>
        <w:pStyle w:val="Style13"/>
        <w:widowControl/>
        <w:jc w:val="center"/>
        <w:rPr>
          <w:rStyle w:val="FontStyle23"/>
          <w:b w:val="0"/>
          <w:sz w:val="24"/>
          <w:szCs w:val="24"/>
        </w:rPr>
      </w:pPr>
    </w:p>
    <w:p w:rsidR="00AA74FA" w:rsidRPr="00AA74FA" w:rsidRDefault="00AA74FA" w:rsidP="00AA74FA">
      <w:pPr>
        <w:pStyle w:val="Style5"/>
        <w:widowControl/>
        <w:ind w:firstLine="0"/>
        <w:jc w:val="center"/>
        <w:rPr>
          <w:rStyle w:val="FontStyle21"/>
          <w:b/>
          <w:sz w:val="24"/>
          <w:szCs w:val="24"/>
        </w:rPr>
      </w:pPr>
      <w:r w:rsidRPr="00AA74FA">
        <w:rPr>
          <w:rStyle w:val="FontStyle21"/>
          <w:b/>
          <w:sz w:val="24"/>
          <w:szCs w:val="24"/>
        </w:rPr>
        <w:t>РАБОЧАЯ ПРОГРАММА ДИСЦИПЛИНЫ</w:t>
      </w:r>
    </w:p>
    <w:p w:rsidR="00AA74FA" w:rsidRPr="00AA74FA" w:rsidRDefault="00AA74FA" w:rsidP="00AA74FA">
      <w:pPr>
        <w:pStyle w:val="Style5"/>
        <w:widowControl/>
        <w:ind w:firstLine="0"/>
        <w:jc w:val="center"/>
        <w:rPr>
          <w:rStyle w:val="FontStyle21"/>
          <w:b/>
          <w:sz w:val="24"/>
          <w:szCs w:val="24"/>
        </w:rPr>
      </w:pPr>
    </w:p>
    <w:p w:rsidR="00AA74FA" w:rsidRPr="00AA74FA" w:rsidRDefault="005C798B" w:rsidP="00AA74FA">
      <w:pPr>
        <w:pStyle w:val="Style11"/>
        <w:widowControl/>
        <w:ind w:firstLine="0"/>
        <w:jc w:val="center"/>
        <w:rPr>
          <w:rStyle w:val="FontStyle17"/>
          <w:b w:val="0"/>
          <w:sz w:val="24"/>
          <w:szCs w:val="24"/>
        </w:rPr>
      </w:pPr>
      <w:r w:rsidRPr="005C798B">
        <w:rPr>
          <w:rStyle w:val="FontStyle17"/>
          <w:b w:val="0"/>
          <w:sz w:val="24"/>
          <w:szCs w:val="24"/>
        </w:rPr>
        <w:t>РУССКИЙ ЯЗЫК В ЭТНОКУЛЬТУРНОЙ КОММУНИКАТИВНОЙ СРЕДЕ</w:t>
      </w:r>
    </w:p>
    <w:p w:rsidR="00AA74FA" w:rsidRPr="00AA74FA" w:rsidRDefault="00AA74FA" w:rsidP="00AA74FA">
      <w:pPr>
        <w:pStyle w:val="Style11"/>
        <w:widowControl/>
        <w:ind w:firstLine="0"/>
        <w:jc w:val="center"/>
        <w:rPr>
          <w:rStyle w:val="FontStyle16"/>
          <w:b w:val="0"/>
          <w:sz w:val="24"/>
          <w:szCs w:val="24"/>
        </w:rPr>
      </w:pPr>
    </w:p>
    <w:p w:rsidR="00AA74FA" w:rsidRPr="00AA74FA" w:rsidRDefault="00AA74FA" w:rsidP="000B666E">
      <w:pPr>
        <w:pStyle w:val="Style11"/>
        <w:widowControl/>
        <w:ind w:firstLine="0"/>
        <w:jc w:val="center"/>
        <w:rPr>
          <w:rStyle w:val="FontStyle16"/>
          <w:b w:val="0"/>
          <w:sz w:val="24"/>
          <w:szCs w:val="24"/>
        </w:rPr>
      </w:pPr>
      <w:r w:rsidRPr="00AA74FA">
        <w:rPr>
          <w:rStyle w:val="FontStyle16"/>
          <w:b w:val="0"/>
          <w:sz w:val="24"/>
          <w:szCs w:val="24"/>
        </w:rPr>
        <w:t>Направление подготовки</w:t>
      </w:r>
    </w:p>
    <w:p w:rsidR="00AA74FA" w:rsidRPr="00AA74FA" w:rsidRDefault="00AA74FA" w:rsidP="000B666E">
      <w:pPr>
        <w:pStyle w:val="Style11"/>
        <w:widowControl/>
        <w:ind w:firstLine="0"/>
        <w:jc w:val="center"/>
        <w:rPr>
          <w:rStyle w:val="FontStyle16"/>
          <w:b w:val="0"/>
          <w:sz w:val="24"/>
          <w:szCs w:val="24"/>
        </w:rPr>
      </w:pPr>
    </w:p>
    <w:p w:rsidR="000B666E" w:rsidRDefault="00D05DEF" w:rsidP="000B666E">
      <w:pPr>
        <w:pStyle w:val="Style11"/>
        <w:widowControl/>
        <w:tabs>
          <w:tab w:val="left" w:pos="5720"/>
        </w:tabs>
        <w:ind w:firstLine="0"/>
        <w:jc w:val="center"/>
        <w:rPr>
          <w:rStyle w:val="FontStyle16"/>
          <w:sz w:val="24"/>
          <w:szCs w:val="24"/>
        </w:rPr>
      </w:pPr>
      <w:r w:rsidRPr="00D05DEF">
        <w:rPr>
          <w:rStyle w:val="FontStyle16"/>
          <w:sz w:val="24"/>
          <w:szCs w:val="24"/>
        </w:rPr>
        <w:t xml:space="preserve">44.03.02 Психолого -педагогическое образование </w:t>
      </w:r>
      <w:r w:rsidRPr="00D05DEF">
        <w:rPr>
          <w:rStyle w:val="FontStyle16"/>
          <w:sz w:val="24"/>
          <w:szCs w:val="24"/>
        </w:rPr>
        <w:cr/>
      </w:r>
    </w:p>
    <w:p w:rsidR="000B666E" w:rsidRPr="00825A50" w:rsidRDefault="000B666E" w:rsidP="000B666E">
      <w:pPr>
        <w:pStyle w:val="Style11"/>
        <w:widowControl/>
        <w:ind w:firstLine="0"/>
        <w:jc w:val="center"/>
        <w:rPr>
          <w:rStyle w:val="FontStyle16"/>
          <w:b w:val="0"/>
          <w:sz w:val="24"/>
          <w:szCs w:val="24"/>
        </w:rPr>
      </w:pPr>
      <w:r w:rsidRPr="00825A50">
        <w:rPr>
          <w:rStyle w:val="FontStyle16"/>
          <w:b w:val="0"/>
          <w:sz w:val="24"/>
          <w:szCs w:val="24"/>
        </w:rPr>
        <w:t>Профиль</w:t>
      </w:r>
    </w:p>
    <w:p w:rsidR="000B666E" w:rsidRDefault="000B666E" w:rsidP="000B666E">
      <w:pPr>
        <w:pStyle w:val="Style11"/>
        <w:widowControl/>
        <w:ind w:firstLine="0"/>
        <w:jc w:val="center"/>
        <w:rPr>
          <w:rStyle w:val="FontStyle16"/>
          <w:sz w:val="24"/>
          <w:szCs w:val="24"/>
        </w:rPr>
      </w:pPr>
    </w:p>
    <w:p w:rsidR="000B666E" w:rsidRPr="00D05DEF" w:rsidRDefault="00D05DEF" w:rsidP="000B666E">
      <w:pPr>
        <w:widowControl w:val="0"/>
        <w:autoSpaceDE w:val="0"/>
        <w:autoSpaceDN w:val="0"/>
        <w:adjustRightInd w:val="0"/>
        <w:spacing w:after="0" w:line="240" w:lineRule="auto"/>
        <w:jc w:val="center"/>
        <w:rPr>
          <w:rFonts w:ascii="Times New Roman" w:hAnsi="Times New Roman"/>
          <w:b/>
          <w:sz w:val="24"/>
          <w:szCs w:val="24"/>
          <w:lang w:val="ru-RU"/>
        </w:rPr>
      </w:pPr>
      <w:r w:rsidRPr="00D05DEF">
        <w:rPr>
          <w:rFonts w:ascii="Times New Roman" w:hAnsi="Times New Roman"/>
          <w:b/>
          <w:sz w:val="24"/>
          <w:szCs w:val="24"/>
          <w:lang w:val="ru-RU"/>
        </w:rPr>
        <w:t>Психология и педагогика дошкольного образования</w:t>
      </w:r>
    </w:p>
    <w:p w:rsidR="00D05DEF" w:rsidRDefault="00D05DEF" w:rsidP="000B666E">
      <w:pPr>
        <w:widowControl w:val="0"/>
        <w:autoSpaceDE w:val="0"/>
        <w:autoSpaceDN w:val="0"/>
        <w:adjustRightInd w:val="0"/>
        <w:spacing w:after="0" w:line="240" w:lineRule="auto"/>
        <w:jc w:val="center"/>
        <w:rPr>
          <w:rFonts w:ascii="Times New Roman" w:hAnsi="Times New Roman"/>
          <w:sz w:val="24"/>
          <w:szCs w:val="24"/>
          <w:lang w:val="ru-RU"/>
        </w:rPr>
      </w:pPr>
    </w:p>
    <w:p w:rsidR="00AA74FA" w:rsidRPr="00AA74FA" w:rsidRDefault="00AA74FA" w:rsidP="000B666E">
      <w:pPr>
        <w:widowControl w:val="0"/>
        <w:autoSpaceDE w:val="0"/>
        <w:autoSpaceDN w:val="0"/>
        <w:adjustRightInd w:val="0"/>
        <w:spacing w:after="0" w:line="240" w:lineRule="auto"/>
        <w:jc w:val="center"/>
        <w:rPr>
          <w:rFonts w:ascii="Times New Roman" w:hAnsi="Times New Roman"/>
          <w:sz w:val="24"/>
          <w:szCs w:val="24"/>
          <w:lang w:val="ru-RU"/>
        </w:rPr>
      </w:pPr>
      <w:r w:rsidRPr="00AA74FA">
        <w:rPr>
          <w:rFonts w:ascii="Times New Roman" w:hAnsi="Times New Roman"/>
          <w:sz w:val="24"/>
          <w:szCs w:val="24"/>
          <w:lang w:val="ru-RU"/>
        </w:rPr>
        <w:t>Уровень высшего образования – бакалавриат</w:t>
      </w:r>
    </w:p>
    <w:p w:rsidR="00AA74FA" w:rsidRPr="00AA74FA" w:rsidRDefault="00AA74FA" w:rsidP="000B666E">
      <w:pPr>
        <w:widowControl w:val="0"/>
        <w:autoSpaceDE w:val="0"/>
        <w:autoSpaceDN w:val="0"/>
        <w:adjustRightInd w:val="0"/>
        <w:spacing w:after="0" w:line="276" w:lineRule="exact"/>
        <w:jc w:val="center"/>
        <w:rPr>
          <w:rFonts w:ascii="Times New Roman" w:hAnsi="Times New Roman"/>
          <w:sz w:val="24"/>
          <w:szCs w:val="24"/>
          <w:lang w:val="ru-RU"/>
        </w:rPr>
      </w:pPr>
    </w:p>
    <w:p w:rsidR="00AA74FA" w:rsidRPr="00AA74FA" w:rsidRDefault="00AA74FA" w:rsidP="000B666E">
      <w:pPr>
        <w:widowControl w:val="0"/>
        <w:autoSpaceDE w:val="0"/>
        <w:autoSpaceDN w:val="0"/>
        <w:adjustRightInd w:val="0"/>
        <w:spacing w:after="0" w:line="240" w:lineRule="auto"/>
        <w:jc w:val="center"/>
        <w:rPr>
          <w:rFonts w:ascii="Times New Roman" w:hAnsi="Times New Roman"/>
          <w:sz w:val="24"/>
          <w:szCs w:val="24"/>
          <w:lang w:val="ru-RU"/>
        </w:rPr>
      </w:pPr>
      <w:r w:rsidRPr="00AA74FA">
        <w:rPr>
          <w:rFonts w:ascii="Times New Roman" w:hAnsi="Times New Roman"/>
          <w:sz w:val="24"/>
          <w:szCs w:val="24"/>
          <w:lang w:val="ru-RU"/>
        </w:rPr>
        <w:t>Программа подготовки – академический бакалавриат</w:t>
      </w:r>
    </w:p>
    <w:p w:rsidR="00AA74FA" w:rsidRPr="00AA74FA" w:rsidRDefault="00AA74FA" w:rsidP="000B666E">
      <w:pPr>
        <w:pStyle w:val="Style4"/>
        <w:widowControl/>
        <w:ind w:firstLine="0"/>
        <w:jc w:val="center"/>
        <w:rPr>
          <w:rStyle w:val="FontStyle16"/>
          <w:b w:val="0"/>
          <w:sz w:val="24"/>
          <w:szCs w:val="24"/>
        </w:rPr>
      </w:pPr>
    </w:p>
    <w:p w:rsidR="00AA74FA" w:rsidRPr="00AA74FA" w:rsidRDefault="00AA74FA" w:rsidP="005C798B">
      <w:pPr>
        <w:pStyle w:val="Style4"/>
        <w:widowControl/>
        <w:ind w:firstLine="0"/>
        <w:jc w:val="center"/>
        <w:rPr>
          <w:rStyle w:val="FontStyle16"/>
          <w:b w:val="0"/>
          <w:sz w:val="24"/>
          <w:szCs w:val="24"/>
        </w:rPr>
      </w:pPr>
      <w:r w:rsidRPr="00AA74FA">
        <w:rPr>
          <w:rStyle w:val="FontStyle16"/>
          <w:b w:val="0"/>
          <w:sz w:val="24"/>
          <w:szCs w:val="24"/>
        </w:rPr>
        <w:t>Форма обучения</w:t>
      </w:r>
    </w:p>
    <w:p w:rsidR="00AA74FA" w:rsidRPr="00AA74FA" w:rsidRDefault="00771530" w:rsidP="005C798B">
      <w:pPr>
        <w:pStyle w:val="Style4"/>
        <w:widowControl/>
        <w:ind w:firstLine="0"/>
        <w:jc w:val="center"/>
        <w:rPr>
          <w:rStyle w:val="FontStyle17"/>
          <w:b w:val="0"/>
          <w:sz w:val="24"/>
          <w:szCs w:val="24"/>
        </w:rPr>
      </w:pPr>
      <w:r>
        <w:rPr>
          <w:rStyle w:val="FontStyle16"/>
          <w:b w:val="0"/>
          <w:sz w:val="24"/>
          <w:szCs w:val="24"/>
        </w:rPr>
        <w:t>за</w:t>
      </w:r>
      <w:r w:rsidR="00AA74FA" w:rsidRPr="00AA74FA">
        <w:rPr>
          <w:rStyle w:val="FontStyle16"/>
          <w:b w:val="0"/>
          <w:sz w:val="24"/>
          <w:szCs w:val="24"/>
        </w:rPr>
        <w:t>о</w:t>
      </w:r>
      <w:r w:rsidR="00AA74FA" w:rsidRPr="00AA74FA">
        <w:rPr>
          <w:rStyle w:val="FontStyle17"/>
          <w:b w:val="0"/>
          <w:sz w:val="24"/>
          <w:szCs w:val="24"/>
        </w:rPr>
        <w:t>чная</w:t>
      </w:r>
    </w:p>
    <w:p w:rsidR="00AA74FA" w:rsidRPr="00AA74FA" w:rsidRDefault="00AA74FA" w:rsidP="00AA74FA">
      <w:pPr>
        <w:pStyle w:val="Style1"/>
        <w:widowControl/>
        <w:jc w:val="center"/>
        <w:rPr>
          <w:rStyle w:val="FontStyle17"/>
          <w:b w:val="0"/>
          <w:sz w:val="24"/>
          <w:szCs w:val="24"/>
        </w:rPr>
      </w:pPr>
    </w:p>
    <w:p w:rsidR="00AA74FA" w:rsidRPr="00AA74FA" w:rsidRDefault="00AA74FA" w:rsidP="00AA74FA">
      <w:pPr>
        <w:pStyle w:val="Style1"/>
        <w:widowControl/>
        <w:jc w:val="center"/>
        <w:rPr>
          <w:rStyle w:val="FontStyle17"/>
          <w:b w:val="0"/>
          <w:sz w:val="24"/>
          <w:szCs w:val="24"/>
        </w:rPr>
      </w:pPr>
    </w:p>
    <w:p w:rsidR="00AA74FA" w:rsidRPr="00AA74FA" w:rsidRDefault="00AA74FA" w:rsidP="00AA74FA">
      <w:pPr>
        <w:pStyle w:val="Style1"/>
        <w:widowControl/>
        <w:jc w:val="center"/>
        <w:rPr>
          <w:rStyle w:val="FontStyle17"/>
          <w:b w:val="0"/>
          <w:sz w:val="24"/>
          <w:szCs w:val="24"/>
        </w:rPr>
      </w:pPr>
    </w:p>
    <w:tbl>
      <w:tblPr>
        <w:tblW w:w="0" w:type="auto"/>
        <w:tblLook w:val="04A0" w:firstRow="1" w:lastRow="0" w:firstColumn="1" w:lastColumn="0" w:noHBand="0" w:noVBand="1"/>
      </w:tblPr>
      <w:tblGrid>
        <w:gridCol w:w="3045"/>
        <w:gridCol w:w="6243"/>
      </w:tblGrid>
      <w:tr w:rsidR="00AA74FA" w:rsidRPr="00AA74FA" w:rsidTr="008F3D96">
        <w:tc>
          <w:tcPr>
            <w:tcW w:w="3045" w:type="dxa"/>
          </w:tcPr>
          <w:p w:rsidR="00AA74FA" w:rsidRPr="00AA74FA" w:rsidRDefault="00AA74FA" w:rsidP="008F3D96">
            <w:pPr>
              <w:pStyle w:val="Style1"/>
              <w:widowControl/>
              <w:ind w:firstLine="0"/>
              <w:rPr>
                <w:rStyle w:val="FontStyle17"/>
                <w:b w:val="0"/>
                <w:sz w:val="24"/>
                <w:szCs w:val="24"/>
              </w:rPr>
            </w:pPr>
            <w:r w:rsidRPr="00AA74FA">
              <w:rPr>
                <w:rStyle w:val="FontStyle17"/>
                <w:b w:val="0"/>
                <w:sz w:val="24"/>
                <w:szCs w:val="24"/>
              </w:rPr>
              <w:t>Институт</w:t>
            </w:r>
          </w:p>
          <w:p w:rsidR="00AA74FA" w:rsidRPr="00AA74FA" w:rsidRDefault="00AA74FA" w:rsidP="008F3D96">
            <w:pPr>
              <w:pStyle w:val="Style1"/>
              <w:widowControl/>
              <w:ind w:firstLine="0"/>
              <w:rPr>
                <w:rStyle w:val="FontStyle17"/>
                <w:b w:val="0"/>
                <w:i/>
                <w:color w:val="C00000"/>
                <w:sz w:val="24"/>
                <w:szCs w:val="24"/>
              </w:rPr>
            </w:pPr>
          </w:p>
        </w:tc>
        <w:tc>
          <w:tcPr>
            <w:tcW w:w="6243" w:type="dxa"/>
          </w:tcPr>
          <w:p w:rsidR="00AA74FA" w:rsidRPr="00AA74FA" w:rsidRDefault="00AA74FA" w:rsidP="008F3D96">
            <w:pPr>
              <w:pStyle w:val="Style1"/>
              <w:widowControl/>
              <w:ind w:firstLine="34"/>
              <w:jc w:val="left"/>
              <w:rPr>
                <w:rStyle w:val="FontStyle17"/>
                <w:b w:val="0"/>
                <w:color w:val="C00000"/>
                <w:sz w:val="24"/>
                <w:szCs w:val="24"/>
              </w:rPr>
            </w:pPr>
            <w:r w:rsidRPr="00AA74FA">
              <w:rPr>
                <w:rStyle w:val="FontStyle17"/>
                <w:b w:val="0"/>
                <w:sz w:val="24"/>
                <w:szCs w:val="24"/>
              </w:rPr>
              <w:t>гуманитарного образования</w:t>
            </w:r>
          </w:p>
        </w:tc>
      </w:tr>
      <w:tr w:rsidR="00AA74FA" w:rsidRPr="00235A6F" w:rsidTr="008F3D96">
        <w:tc>
          <w:tcPr>
            <w:tcW w:w="3045" w:type="dxa"/>
          </w:tcPr>
          <w:p w:rsidR="00AA74FA" w:rsidRPr="00AA74FA" w:rsidRDefault="00AA74FA" w:rsidP="008F3D96">
            <w:pPr>
              <w:pStyle w:val="Style1"/>
              <w:widowControl/>
              <w:ind w:firstLine="0"/>
              <w:rPr>
                <w:rStyle w:val="FontStyle17"/>
                <w:b w:val="0"/>
                <w:sz w:val="24"/>
                <w:szCs w:val="24"/>
              </w:rPr>
            </w:pPr>
            <w:r w:rsidRPr="00AA74FA">
              <w:rPr>
                <w:rStyle w:val="FontStyle17"/>
                <w:b w:val="0"/>
                <w:sz w:val="24"/>
                <w:szCs w:val="24"/>
              </w:rPr>
              <w:t>Кафедра</w:t>
            </w:r>
          </w:p>
        </w:tc>
        <w:tc>
          <w:tcPr>
            <w:tcW w:w="6243" w:type="dxa"/>
          </w:tcPr>
          <w:p w:rsidR="00AA74FA" w:rsidRPr="00AA74FA" w:rsidRDefault="00AA74FA" w:rsidP="008F3D96">
            <w:pPr>
              <w:pStyle w:val="Style1"/>
              <w:widowControl/>
              <w:ind w:firstLine="34"/>
              <w:rPr>
                <w:rStyle w:val="FontStyle17"/>
                <w:b w:val="0"/>
                <w:sz w:val="24"/>
                <w:szCs w:val="24"/>
              </w:rPr>
            </w:pPr>
            <w:r w:rsidRPr="00AA74FA">
              <w:rPr>
                <w:rStyle w:val="FontStyle17"/>
                <w:b w:val="0"/>
                <w:sz w:val="24"/>
                <w:szCs w:val="24"/>
              </w:rPr>
              <w:t>русского языка, общего языкознания и массовой коммуникации</w:t>
            </w:r>
          </w:p>
        </w:tc>
      </w:tr>
      <w:tr w:rsidR="00AA74FA" w:rsidRPr="00AA74FA" w:rsidTr="008F3D96">
        <w:tc>
          <w:tcPr>
            <w:tcW w:w="3045" w:type="dxa"/>
          </w:tcPr>
          <w:p w:rsidR="00AA74FA" w:rsidRPr="00AA74FA" w:rsidRDefault="00AA74FA" w:rsidP="008F3D96">
            <w:pPr>
              <w:pStyle w:val="Style1"/>
              <w:widowControl/>
              <w:ind w:firstLine="0"/>
              <w:rPr>
                <w:rStyle w:val="FontStyle17"/>
                <w:b w:val="0"/>
                <w:sz w:val="24"/>
                <w:szCs w:val="24"/>
              </w:rPr>
            </w:pPr>
            <w:r w:rsidRPr="00AA74FA">
              <w:rPr>
                <w:rStyle w:val="FontStyle17"/>
                <w:b w:val="0"/>
                <w:sz w:val="24"/>
                <w:szCs w:val="24"/>
              </w:rPr>
              <w:t>Курс</w:t>
            </w:r>
          </w:p>
        </w:tc>
        <w:tc>
          <w:tcPr>
            <w:tcW w:w="6243" w:type="dxa"/>
          </w:tcPr>
          <w:p w:rsidR="00AA74FA" w:rsidRPr="00AA74FA" w:rsidRDefault="005C798B" w:rsidP="008F3D96">
            <w:pPr>
              <w:pStyle w:val="Style1"/>
              <w:widowControl/>
              <w:ind w:firstLine="34"/>
              <w:rPr>
                <w:rStyle w:val="FontStyle17"/>
                <w:b w:val="0"/>
                <w:sz w:val="24"/>
                <w:szCs w:val="24"/>
              </w:rPr>
            </w:pPr>
            <w:r>
              <w:rPr>
                <w:rStyle w:val="FontStyle17"/>
                <w:b w:val="0"/>
                <w:sz w:val="24"/>
                <w:szCs w:val="24"/>
              </w:rPr>
              <w:t>1</w:t>
            </w:r>
          </w:p>
        </w:tc>
      </w:tr>
    </w:tbl>
    <w:p w:rsidR="00AA74FA" w:rsidRDefault="00AA74FA" w:rsidP="00AA74FA">
      <w:pPr>
        <w:pStyle w:val="Style1"/>
        <w:widowControl/>
        <w:jc w:val="center"/>
        <w:rPr>
          <w:rStyle w:val="FontStyle17"/>
          <w:b w:val="0"/>
          <w:sz w:val="24"/>
          <w:szCs w:val="24"/>
        </w:rPr>
      </w:pPr>
    </w:p>
    <w:p w:rsidR="00771530" w:rsidRDefault="00771530" w:rsidP="00AA74FA">
      <w:pPr>
        <w:pStyle w:val="Style1"/>
        <w:widowControl/>
        <w:jc w:val="center"/>
        <w:rPr>
          <w:rStyle w:val="FontStyle17"/>
          <w:b w:val="0"/>
          <w:sz w:val="24"/>
          <w:szCs w:val="24"/>
        </w:rPr>
      </w:pPr>
    </w:p>
    <w:p w:rsidR="00771530" w:rsidRDefault="00771530" w:rsidP="00AA74FA">
      <w:pPr>
        <w:pStyle w:val="Style1"/>
        <w:widowControl/>
        <w:jc w:val="center"/>
        <w:rPr>
          <w:rStyle w:val="FontStyle17"/>
          <w:b w:val="0"/>
          <w:sz w:val="24"/>
          <w:szCs w:val="24"/>
        </w:rPr>
      </w:pPr>
    </w:p>
    <w:p w:rsidR="00771530" w:rsidRPr="00AA74FA" w:rsidRDefault="00771530" w:rsidP="00AA74FA">
      <w:pPr>
        <w:pStyle w:val="Style1"/>
        <w:widowControl/>
        <w:jc w:val="center"/>
        <w:rPr>
          <w:rStyle w:val="FontStyle17"/>
          <w:b w:val="0"/>
          <w:sz w:val="24"/>
          <w:szCs w:val="24"/>
        </w:rPr>
      </w:pPr>
    </w:p>
    <w:p w:rsidR="00AA74FA" w:rsidRPr="00AA74FA" w:rsidRDefault="00AA74FA" w:rsidP="00AA74FA">
      <w:pPr>
        <w:pStyle w:val="Style6"/>
        <w:widowControl/>
        <w:jc w:val="center"/>
        <w:rPr>
          <w:rStyle w:val="FontStyle16"/>
          <w:b w:val="0"/>
          <w:sz w:val="24"/>
          <w:szCs w:val="24"/>
        </w:rPr>
      </w:pPr>
    </w:p>
    <w:p w:rsidR="00AA74FA" w:rsidRPr="00AA74FA" w:rsidRDefault="00AA74FA" w:rsidP="00AA74FA">
      <w:pPr>
        <w:pStyle w:val="Style6"/>
        <w:widowControl/>
        <w:jc w:val="center"/>
        <w:rPr>
          <w:rStyle w:val="FontStyle16"/>
          <w:b w:val="0"/>
          <w:sz w:val="24"/>
          <w:szCs w:val="24"/>
        </w:rPr>
      </w:pPr>
      <w:r w:rsidRPr="00AA74FA">
        <w:rPr>
          <w:rStyle w:val="FontStyle16"/>
          <w:b w:val="0"/>
          <w:sz w:val="24"/>
          <w:szCs w:val="24"/>
        </w:rPr>
        <w:t>Магнитогорск</w:t>
      </w:r>
    </w:p>
    <w:p w:rsidR="00AA74FA" w:rsidRPr="00AA74FA" w:rsidRDefault="00AA74FA" w:rsidP="00AA74FA">
      <w:pPr>
        <w:pStyle w:val="Style6"/>
        <w:widowControl/>
        <w:jc w:val="center"/>
        <w:rPr>
          <w:bCs/>
        </w:rPr>
      </w:pPr>
      <w:r w:rsidRPr="00AA74FA">
        <w:rPr>
          <w:rStyle w:val="FontStyle16"/>
          <w:b w:val="0"/>
          <w:sz w:val="24"/>
          <w:szCs w:val="24"/>
        </w:rPr>
        <w:t>201</w:t>
      </w:r>
      <w:r w:rsidR="00F935F4">
        <w:rPr>
          <w:rStyle w:val="FontStyle16"/>
          <w:b w:val="0"/>
          <w:sz w:val="24"/>
          <w:szCs w:val="24"/>
        </w:rPr>
        <w:t>8</w:t>
      </w:r>
      <w:r w:rsidRPr="00AA74FA">
        <w:rPr>
          <w:rStyle w:val="FontStyle16"/>
          <w:b w:val="0"/>
          <w:sz w:val="24"/>
          <w:szCs w:val="24"/>
        </w:rPr>
        <w:t xml:space="preserve"> г.</w:t>
      </w:r>
    </w:p>
    <w:p w:rsidR="000B666E" w:rsidRDefault="000B666E" w:rsidP="00F935F4">
      <w:pPr>
        <w:spacing w:after="0" w:line="240" w:lineRule="auto"/>
        <w:rPr>
          <w:rFonts w:ascii="Times New Roman" w:hAnsi="Times New Roman"/>
          <w:sz w:val="24"/>
          <w:szCs w:val="24"/>
          <w:lang w:val="ru-RU"/>
        </w:rPr>
      </w:pPr>
    </w:p>
    <w:p w:rsidR="000B666E" w:rsidRPr="000B666E" w:rsidRDefault="000B666E" w:rsidP="000B666E">
      <w:pPr>
        <w:jc w:val="both"/>
        <w:rPr>
          <w:rFonts w:ascii="Times New Roman" w:hAnsi="Times New Roman"/>
          <w:sz w:val="24"/>
          <w:szCs w:val="24"/>
          <w:lang w:val="ru-RU"/>
        </w:rPr>
      </w:pPr>
      <w:r w:rsidRPr="000B666E">
        <w:rPr>
          <w:rFonts w:ascii="Times New Roman" w:hAnsi="Times New Roman"/>
          <w:sz w:val="24"/>
          <w:szCs w:val="24"/>
          <w:lang w:val="ru-RU"/>
        </w:rPr>
        <w:lastRenderedPageBreak/>
        <w:t>Рабочая программа составлена на основе ФГОС ВО по направлению подготовки</w:t>
      </w:r>
      <w:r w:rsidR="00D05DEF">
        <w:rPr>
          <w:rFonts w:ascii="Times New Roman" w:hAnsi="Times New Roman"/>
          <w:sz w:val="24"/>
          <w:szCs w:val="24"/>
          <w:lang w:val="ru-RU"/>
        </w:rPr>
        <w:t xml:space="preserve"> </w:t>
      </w:r>
      <w:r w:rsidR="00D05DEF">
        <w:rPr>
          <w:rStyle w:val="FontStyle16"/>
          <w:b w:val="0"/>
          <w:sz w:val="24"/>
          <w:szCs w:val="24"/>
          <w:lang w:val="ru-RU"/>
        </w:rPr>
        <w:t>44.03.02 Психолого</w:t>
      </w:r>
      <w:r w:rsidR="00D05DEF" w:rsidRPr="00D05DEF">
        <w:rPr>
          <w:rStyle w:val="FontStyle16"/>
          <w:b w:val="0"/>
          <w:sz w:val="24"/>
          <w:szCs w:val="24"/>
          <w:lang w:val="ru-RU"/>
        </w:rPr>
        <w:t>-педагогическое образование</w:t>
      </w:r>
      <w:r w:rsidRPr="000B666E">
        <w:rPr>
          <w:rFonts w:ascii="Times New Roman" w:hAnsi="Times New Roman"/>
          <w:bCs/>
          <w:sz w:val="24"/>
          <w:szCs w:val="24"/>
          <w:lang w:val="ru-RU"/>
        </w:rPr>
        <w:t>,</w:t>
      </w:r>
      <w:r w:rsidRPr="000B666E">
        <w:rPr>
          <w:rFonts w:ascii="Times New Roman" w:hAnsi="Times New Roman"/>
          <w:sz w:val="24"/>
          <w:szCs w:val="24"/>
          <w:lang w:val="ru-RU"/>
        </w:rPr>
        <w:t xml:space="preserve"> утвержденного приказом МОиН РФ </w:t>
      </w:r>
      <w:r w:rsidR="00D05DEF" w:rsidRPr="00D05DEF">
        <w:rPr>
          <w:rFonts w:ascii="Times New Roman" w:hAnsi="Times New Roman"/>
          <w:sz w:val="24"/>
          <w:szCs w:val="24"/>
          <w:lang w:val="ru-RU"/>
        </w:rPr>
        <w:t>от 14.12.2015</w:t>
      </w:r>
      <w:r w:rsidR="00D05DEF">
        <w:rPr>
          <w:rFonts w:ascii="Times New Roman" w:hAnsi="Times New Roman"/>
          <w:sz w:val="24"/>
          <w:szCs w:val="24"/>
          <w:lang w:val="ru-RU"/>
        </w:rPr>
        <w:t xml:space="preserve"> </w:t>
      </w:r>
      <w:r w:rsidR="00D05DEF" w:rsidRPr="00D05DEF">
        <w:rPr>
          <w:rFonts w:ascii="Times New Roman" w:hAnsi="Times New Roman"/>
          <w:sz w:val="24"/>
          <w:szCs w:val="24"/>
          <w:lang w:val="ru-RU"/>
        </w:rPr>
        <w:t xml:space="preserve">№ 1457 </w:t>
      </w:r>
    </w:p>
    <w:p w:rsidR="00AA74FA" w:rsidRPr="00AA74FA" w:rsidRDefault="00AA74FA" w:rsidP="00AA74FA">
      <w:pPr>
        <w:rPr>
          <w:rFonts w:ascii="Times New Roman" w:hAnsi="Times New Roman"/>
          <w:sz w:val="24"/>
          <w:szCs w:val="24"/>
          <w:lang w:val="ru-RU"/>
        </w:rPr>
      </w:pPr>
    </w:p>
    <w:p w:rsidR="00F935F4" w:rsidRPr="00B305FB" w:rsidRDefault="00F935F4" w:rsidP="00F935F4">
      <w:pPr>
        <w:spacing w:after="0" w:line="240" w:lineRule="auto"/>
        <w:rPr>
          <w:rFonts w:ascii="Times New Roman" w:hAnsi="Times New Roman"/>
          <w:sz w:val="24"/>
          <w:szCs w:val="24"/>
          <w:lang w:val="ru-RU"/>
        </w:rPr>
      </w:pPr>
      <w:r w:rsidRPr="00B305FB">
        <w:rPr>
          <w:rFonts w:ascii="Times New Roman" w:hAnsi="Times New Roman"/>
          <w:sz w:val="24"/>
          <w:szCs w:val="24"/>
          <w:lang w:val="ru-RU"/>
        </w:rPr>
        <w:t xml:space="preserve">Рабочая программа рассмотрена и одобрена на заседании кафедры </w:t>
      </w:r>
      <w:r w:rsidRPr="00B305FB">
        <w:rPr>
          <w:rStyle w:val="FontStyle17"/>
          <w:b w:val="0"/>
          <w:sz w:val="24"/>
          <w:szCs w:val="24"/>
          <w:lang w:val="ru-RU"/>
        </w:rPr>
        <w:t>русского языка, общего языкознания и массовой коммуникации</w:t>
      </w:r>
      <w:r w:rsidRPr="00B305FB">
        <w:rPr>
          <w:rFonts w:ascii="Times New Roman" w:hAnsi="Times New Roman"/>
          <w:sz w:val="24"/>
          <w:szCs w:val="24"/>
          <w:lang w:val="ru-RU"/>
        </w:rPr>
        <w:t xml:space="preserve"> « 7 » сентября  2018 г.,  протокол  №  1.</w:t>
      </w:r>
    </w:p>
    <w:p w:rsidR="00AA74FA" w:rsidRPr="00AA74FA" w:rsidRDefault="00AA74FA" w:rsidP="00AA74FA">
      <w:pPr>
        <w:rPr>
          <w:rFonts w:ascii="Times New Roman" w:hAnsi="Times New Roman"/>
          <w:sz w:val="24"/>
          <w:szCs w:val="24"/>
          <w:lang w:val="ru-RU"/>
        </w:rPr>
      </w:pPr>
    </w:p>
    <w:p w:rsidR="00AA74FA" w:rsidRPr="00AA74FA" w:rsidRDefault="00AA74FA" w:rsidP="00AA74FA">
      <w:pPr>
        <w:jc w:val="right"/>
        <w:rPr>
          <w:rFonts w:ascii="Times New Roman" w:hAnsi="Times New Roman"/>
          <w:i/>
          <w:sz w:val="24"/>
          <w:szCs w:val="24"/>
          <w:lang w:val="ru-RU"/>
        </w:rPr>
      </w:pPr>
      <w:r w:rsidRPr="00AA74FA">
        <w:rPr>
          <w:rFonts w:ascii="Times New Roman" w:hAnsi="Times New Roman"/>
          <w:i/>
          <w:noProof/>
          <w:sz w:val="24"/>
          <w:szCs w:val="24"/>
          <w:lang w:val="ru-RU" w:eastAsia="ru-RU"/>
        </w:rPr>
        <w:drawing>
          <wp:inline distT="0" distB="0" distL="0" distR="0">
            <wp:extent cx="3489960" cy="6096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489960" cy="609600"/>
                    </a:xfrm>
                    <a:prstGeom prst="rect">
                      <a:avLst/>
                    </a:prstGeom>
                    <a:noFill/>
                    <a:ln w="9525">
                      <a:noFill/>
                      <a:miter lim="800000"/>
                      <a:headEnd/>
                      <a:tailEnd/>
                    </a:ln>
                  </pic:spPr>
                </pic:pic>
              </a:graphicData>
            </a:graphic>
          </wp:inline>
        </w:drawing>
      </w:r>
    </w:p>
    <w:p w:rsidR="00E91D2D" w:rsidRPr="00B305FB" w:rsidRDefault="00E91D2D" w:rsidP="00E91D2D">
      <w:pPr>
        <w:pStyle w:val="a3"/>
        <w:ind w:firstLine="0"/>
        <w:rPr>
          <w:i w:val="0"/>
          <w:color w:val="C00000"/>
        </w:rPr>
      </w:pPr>
      <w:r w:rsidRPr="00B305FB">
        <w:rPr>
          <w:i w:val="0"/>
        </w:rPr>
        <w:t xml:space="preserve">Рабочая программа одобрена методической комиссией института </w:t>
      </w:r>
      <w:r w:rsidRPr="00B305FB">
        <w:rPr>
          <w:rStyle w:val="FontStyle17"/>
          <w:b w:val="0"/>
          <w:i w:val="0"/>
          <w:sz w:val="24"/>
          <w:szCs w:val="24"/>
        </w:rPr>
        <w:t xml:space="preserve">гуманитарного образования </w:t>
      </w:r>
      <w:r w:rsidRPr="00B305FB">
        <w:rPr>
          <w:i w:val="0"/>
        </w:rPr>
        <w:t>«16» октября   2018 г.,  протокол  №  3.</w:t>
      </w:r>
    </w:p>
    <w:p w:rsidR="00AA74FA" w:rsidRPr="00AA74FA" w:rsidRDefault="00AA74FA" w:rsidP="00AA74FA">
      <w:pPr>
        <w:pStyle w:val="a3"/>
        <w:ind w:firstLine="0"/>
        <w:rPr>
          <w:i w:val="0"/>
        </w:rPr>
      </w:pPr>
    </w:p>
    <w:p w:rsidR="00AA74FA" w:rsidRPr="00AA74FA" w:rsidRDefault="00AA74FA" w:rsidP="00AA74FA">
      <w:pPr>
        <w:pStyle w:val="a3"/>
        <w:ind w:firstLine="0"/>
        <w:rPr>
          <w:i w:val="0"/>
        </w:rPr>
      </w:pPr>
    </w:p>
    <w:p w:rsidR="00AA74FA" w:rsidRPr="00AA74FA" w:rsidRDefault="00AA74FA" w:rsidP="00AA74FA">
      <w:pPr>
        <w:pStyle w:val="a3"/>
        <w:ind w:firstLine="567"/>
        <w:rPr>
          <w:i w:val="0"/>
          <w:color w:val="C00000"/>
        </w:rPr>
      </w:pPr>
    </w:p>
    <w:p w:rsidR="00AA74FA" w:rsidRPr="00AA74FA" w:rsidRDefault="00E91D2D" w:rsidP="00AA74FA">
      <w:pPr>
        <w:jc w:val="right"/>
        <w:rPr>
          <w:rFonts w:ascii="Times New Roman" w:hAnsi="Times New Roman"/>
          <w:i/>
          <w:sz w:val="24"/>
          <w:szCs w:val="24"/>
          <w:lang w:val="ru-RU"/>
        </w:rPr>
      </w:pPr>
      <w:r>
        <w:rPr>
          <w:rFonts w:ascii="Times New Roman" w:hAnsi="Times New Roman"/>
          <w:noProof/>
          <w:sz w:val="24"/>
          <w:szCs w:val="24"/>
          <w:lang w:val="ru-RU" w:eastAsia="ru-RU"/>
        </w:rPr>
        <w:drawing>
          <wp:inline distT="0" distB="0" distL="0" distR="0">
            <wp:extent cx="3440099" cy="632978"/>
            <wp:effectExtent l="19050" t="0" r="7951" b="0"/>
            <wp:docPr id="6" name="Рисунок 3" descr="G:\Метод. работа-2018\АААААА\Титулы моих 2018+программы\РЯвЭКС\ПОДПИСИ +\Абрамз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Метод. работа-2018\АААААА\Титулы моих 2018+программы\РЯвЭКС\ПОДПИСИ +\Абрамзон.png"/>
                    <pic:cNvPicPr>
                      <a:picLocks noChangeAspect="1" noChangeArrowheads="1"/>
                    </pic:cNvPicPr>
                  </pic:nvPicPr>
                  <pic:blipFill>
                    <a:blip r:embed="rId11" cstate="print"/>
                    <a:srcRect/>
                    <a:stretch>
                      <a:fillRect/>
                    </a:stretch>
                  </pic:blipFill>
                  <pic:spPr bwMode="auto">
                    <a:xfrm>
                      <a:off x="0" y="0"/>
                      <a:ext cx="3440689" cy="633086"/>
                    </a:xfrm>
                    <a:prstGeom prst="rect">
                      <a:avLst/>
                    </a:prstGeom>
                    <a:noFill/>
                    <a:ln w="9525">
                      <a:noFill/>
                      <a:miter lim="800000"/>
                      <a:headEnd/>
                      <a:tailEnd/>
                    </a:ln>
                  </pic:spPr>
                </pic:pic>
              </a:graphicData>
            </a:graphic>
          </wp:inline>
        </w:drawing>
      </w:r>
      <w:r w:rsidR="00F935F4" w:rsidRPr="00AA74FA">
        <w:rPr>
          <w:rFonts w:ascii="Times New Roman" w:hAnsi="Times New Roman"/>
          <w:i/>
          <w:sz w:val="24"/>
          <w:szCs w:val="24"/>
          <w:lang w:val="ru-RU"/>
        </w:rPr>
        <w:t xml:space="preserve"> </w:t>
      </w:r>
    </w:p>
    <w:p w:rsidR="00AA74FA" w:rsidRPr="00AA74FA" w:rsidRDefault="00AA74FA" w:rsidP="00AA74FA">
      <w:pPr>
        <w:spacing w:after="0" w:line="240" w:lineRule="auto"/>
        <w:rPr>
          <w:rFonts w:ascii="Times New Roman" w:hAnsi="Times New Roman"/>
          <w:bCs/>
          <w:sz w:val="24"/>
          <w:szCs w:val="24"/>
          <w:lang w:val="ru-RU"/>
        </w:rPr>
      </w:pPr>
    </w:p>
    <w:p w:rsidR="002E0E26" w:rsidRDefault="00AA74FA" w:rsidP="002E0E26">
      <w:pPr>
        <w:spacing w:after="0" w:line="240" w:lineRule="auto"/>
        <w:rPr>
          <w:rFonts w:ascii="Times New Roman" w:hAnsi="Times New Roman"/>
          <w:sz w:val="24"/>
          <w:szCs w:val="24"/>
          <w:lang w:val="ru-RU"/>
        </w:rPr>
      </w:pPr>
      <w:r w:rsidRPr="00AA74FA">
        <w:rPr>
          <w:rFonts w:ascii="Times New Roman" w:hAnsi="Times New Roman"/>
          <w:sz w:val="24"/>
          <w:szCs w:val="24"/>
          <w:lang w:val="ru-RU"/>
        </w:rPr>
        <w:t>Рабочая программа составлена:</w:t>
      </w:r>
      <w:r w:rsidR="00F935F4">
        <w:rPr>
          <w:rFonts w:ascii="Times New Roman" w:hAnsi="Times New Roman"/>
          <w:sz w:val="24"/>
          <w:szCs w:val="24"/>
          <w:lang w:val="ru-RU"/>
        </w:rPr>
        <w:t xml:space="preserve">                             </w:t>
      </w:r>
      <w:r w:rsidRPr="00AA74FA">
        <w:rPr>
          <w:rFonts w:ascii="Times New Roman" w:hAnsi="Times New Roman"/>
          <w:sz w:val="24"/>
          <w:szCs w:val="24"/>
          <w:lang w:val="ru-RU"/>
        </w:rPr>
        <w:t>доцент</w:t>
      </w:r>
      <w:r w:rsidR="002E0E26">
        <w:rPr>
          <w:rFonts w:ascii="Times New Roman" w:hAnsi="Times New Roman"/>
          <w:sz w:val="24"/>
          <w:szCs w:val="24"/>
          <w:lang w:val="ru-RU"/>
        </w:rPr>
        <w:t>ом</w:t>
      </w:r>
      <w:r w:rsidRPr="00AA74FA">
        <w:rPr>
          <w:rFonts w:ascii="Times New Roman" w:hAnsi="Times New Roman"/>
          <w:sz w:val="24"/>
          <w:szCs w:val="24"/>
          <w:lang w:val="ru-RU"/>
        </w:rPr>
        <w:t xml:space="preserve"> кафедры русского языка,общего </w:t>
      </w:r>
    </w:p>
    <w:p w:rsidR="00AA74FA" w:rsidRPr="00AA74FA" w:rsidRDefault="00AA74FA" w:rsidP="008505CA">
      <w:pPr>
        <w:spacing w:after="0" w:line="240" w:lineRule="auto"/>
        <w:jc w:val="right"/>
        <w:rPr>
          <w:rFonts w:ascii="Times New Roman" w:hAnsi="Times New Roman"/>
          <w:sz w:val="24"/>
          <w:szCs w:val="24"/>
          <w:lang w:val="ru-RU"/>
        </w:rPr>
      </w:pPr>
      <w:r w:rsidRPr="00AA74FA">
        <w:rPr>
          <w:rFonts w:ascii="Times New Roman" w:hAnsi="Times New Roman"/>
          <w:sz w:val="24"/>
          <w:szCs w:val="24"/>
          <w:lang w:val="ru-RU"/>
        </w:rPr>
        <w:t xml:space="preserve">языкознания и массовой коммуникации, </w:t>
      </w:r>
    </w:p>
    <w:p w:rsidR="00AA74FA" w:rsidRPr="00AA74FA" w:rsidRDefault="00AA74FA" w:rsidP="008505CA">
      <w:pPr>
        <w:spacing w:after="0" w:line="240" w:lineRule="auto"/>
        <w:jc w:val="right"/>
        <w:rPr>
          <w:rStyle w:val="FontStyle23"/>
          <w:b w:val="0"/>
          <w:sz w:val="24"/>
          <w:szCs w:val="24"/>
          <w:lang w:val="ru-RU"/>
        </w:rPr>
      </w:pPr>
      <w:r w:rsidRPr="00AA74FA">
        <w:rPr>
          <w:rFonts w:ascii="Times New Roman" w:hAnsi="Times New Roman"/>
          <w:sz w:val="24"/>
          <w:szCs w:val="24"/>
          <w:lang w:val="ru-RU"/>
        </w:rPr>
        <w:t>канд</w:t>
      </w:r>
      <w:r w:rsidR="002E0E26">
        <w:rPr>
          <w:rFonts w:ascii="Times New Roman" w:hAnsi="Times New Roman"/>
          <w:sz w:val="24"/>
          <w:szCs w:val="24"/>
          <w:lang w:val="ru-RU"/>
        </w:rPr>
        <w:t>идатом</w:t>
      </w:r>
      <w:r w:rsidR="00126DAA">
        <w:rPr>
          <w:rFonts w:ascii="Times New Roman" w:hAnsi="Times New Roman"/>
          <w:sz w:val="24"/>
          <w:szCs w:val="24"/>
          <w:lang w:val="ru-RU"/>
        </w:rPr>
        <w:t xml:space="preserve"> </w:t>
      </w:r>
      <w:r w:rsidRPr="00AA74FA">
        <w:rPr>
          <w:rFonts w:ascii="Times New Roman" w:hAnsi="Times New Roman"/>
          <w:sz w:val="24"/>
          <w:szCs w:val="24"/>
          <w:lang w:val="ru-RU"/>
        </w:rPr>
        <w:t>филол</w:t>
      </w:r>
      <w:r w:rsidR="002E0E26">
        <w:rPr>
          <w:rFonts w:ascii="Times New Roman" w:hAnsi="Times New Roman"/>
          <w:sz w:val="24"/>
          <w:szCs w:val="24"/>
          <w:lang w:val="ru-RU"/>
        </w:rPr>
        <w:t xml:space="preserve">огических </w:t>
      </w:r>
      <w:r w:rsidRPr="00AA74FA">
        <w:rPr>
          <w:rFonts w:ascii="Times New Roman" w:hAnsi="Times New Roman"/>
          <w:sz w:val="24"/>
          <w:szCs w:val="24"/>
          <w:lang w:val="ru-RU"/>
        </w:rPr>
        <w:t xml:space="preserve"> наук</w:t>
      </w:r>
    </w:p>
    <w:p w:rsidR="002E0E26" w:rsidRDefault="002E0E26" w:rsidP="00AA74FA">
      <w:pPr>
        <w:rPr>
          <w:rStyle w:val="FontStyle23"/>
          <w:sz w:val="24"/>
          <w:szCs w:val="24"/>
          <w:lang w:val="ru-RU"/>
        </w:rPr>
      </w:pPr>
      <w:r w:rsidRPr="00AA74FA">
        <w:rPr>
          <w:rFonts w:ascii="Times New Roman" w:hAnsi="Times New Roman"/>
          <w:bCs/>
          <w:noProof/>
          <w:sz w:val="24"/>
          <w:szCs w:val="24"/>
          <w:lang w:val="ru-RU" w:eastAsia="ru-RU"/>
        </w:rPr>
        <w:drawing>
          <wp:anchor distT="0" distB="0" distL="114300" distR="114300" simplePos="0" relativeHeight="251659264" behindDoc="0" locked="0" layoutInCell="1" allowOverlap="1">
            <wp:simplePos x="0" y="0"/>
            <wp:positionH relativeFrom="column">
              <wp:posOffset>3712796</wp:posOffset>
            </wp:positionH>
            <wp:positionV relativeFrom="paragraph">
              <wp:posOffset>90945</wp:posOffset>
            </wp:positionV>
            <wp:extent cx="663368" cy="748146"/>
            <wp:effectExtent l="19050" t="0" r="3382" b="0"/>
            <wp:wrapNone/>
            <wp:docPr id="4" name="Рисунок 2" descr="24Балынская пр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4Балынская пр 1567"/>
                    <pic:cNvPicPr>
                      <a:picLocks noChangeAspect="1" noChangeArrowheads="1"/>
                    </pic:cNvPicPr>
                  </pic:nvPicPr>
                  <pic:blipFill>
                    <a:blip r:embed="rId12" cstate="print"/>
                    <a:srcRect l="64191" t="64999" r="27582" b="28096"/>
                    <a:stretch>
                      <a:fillRect/>
                    </a:stretch>
                  </pic:blipFill>
                  <pic:spPr bwMode="auto">
                    <a:xfrm>
                      <a:off x="0" y="0"/>
                      <a:ext cx="663368" cy="748146"/>
                    </a:xfrm>
                    <a:prstGeom prst="rect">
                      <a:avLst/>
                    </a:prstGeom>
                    <a:noFill/>
                  </pic:spPr>
                </pic:pic>
              </a:graphicData>
            </a:graphic>
          </wp:anchor>
        </w:drawing>
      </w:r>
    </w:p>
    <w:p w:rsidR="00AA74FA" w:rsidRPr="00AA74FA" w:rsidRDefault="00AA74FA" w:rsidP="002E0E26">
      <w:pPr>
        <w:jc w:val="right"/>
        <w:rPr>
          <w:rFonts w:ascii="Times New Roman" w:hAnsi="Times New Roman"/>
          <w:i/>
          <w:sz w:val="24"/>
          <w:szCs w:val="24"/>
          <w:lang w:val="ru-RU"/>
        </w:rPr>
      </w:pPr>
      <w:r w:rsidRPr="00AA74FA">
        <w:rPr>
          <w:rStyle w:val="FontStyle23"/>
          <w:b w:val="0"/>
          <w:sz w:val="24"/>
          <w:szCs w:val="24"/>
          <w:lang w:val="ru-RU"/>
        </w:rPr>
        <w:t>А.В.Подгорская</w:t>
      </w:r>
    </w:p>
    <w:p w:rsidR="00AA74FA" w:rsidRDefault="00AA74FA" w:rsidP="00E91D2D">
      <w:pPr>
        <w:pStyle w:val="Style9"/>
        <w:widowControl/>
        <w:jc w:val="left"/>
        <w:rPr>
          <w:rStyle w:val="FontStyle16"/>
          <w:b w:val="0"/>
          <w:sz w:val="24"/>
          <w:szCs w:val="24"/>
        </w:rPr>
      </w:pPr>
    </w:p>
    <w:p w:rsidR="00126DAA" w:rsidRDefault="00126DAA" w:rsidP="00126DAA">
      <w:pPr>
        <w:pStyle w:val="a3"/>
        <w:ind w:firstLine="0"/>
        <w:jc w:val="left"/>
        <w:rPr>
          <w:i w:val="0"/>
        </w:rPr>
      </w:pPr>
    </w:p>
    <w:p w:rsidR="008229EE" w:rsidRDefault="008229EE" w:rsidP="00126DAA">
      <w:pPr>
        <w:pStyle w:val="a3"/>
        <w:ind w:firstLine="0"/>
        <w:jc w:val="left"/>
        <w:rPr>
          <w:i w:val="0"/>
        </w:rPr>
      </w:pPr>
    </w:p>
    <w:p w:rsidR="00126DAA" w:rsidRDefault="00126DAA" w:rsidP="00126DAA">
      <w:pPr>
        <w:pStyle w:val="a3"/>
        <w:ind w:firstLine="0"/>
        <w:jc w:val="left"/>
        <w:rPr>
          <w:i w:val="0"/>
        </w:rPr>
      </w:pPr>
      <w:r w:rsidRPr="00126DAA">
        <w:rPr>
          <w:i w:val="0"/>
        </w:rPr>
        <w:t>Согласовано:</w:t>
      </w:r>
    </w:p>
    <w:p w:rsidR="00A87F50" w:rsidRDefault="00A87F50" w:rsidP="00126DAA">
      <w:pPr>
        <w:spacing w:after="0" w:line="240" w:lineRule="auto"/>
        <w:rPr>
          <w:rFonts w:ascii="Times New Roman" w:hAnsi="Times New Roman"/>
          <w:sz w:val="24"/>
          <w:szCs w:val="24"/>
          <w:lang w:val="ru-RU"/>
        </w:rPr>
      </w:pPr>
    </w:p>
    <w:p w:rsidR="00D05DEF" w:rsidRDefault="00D05DEF" w:rsidP="00126DAA">
      <w:pPr>
        <w:spacing w:after="0" w:line="240" w:lineRule="auto"/>
        <w:jc w:val="right"/>
        <w:rPr>
          <w:rFonts w:ascii="Times New Roman" w:hAnsi="Times New Roman"/>
          <w:bCs/>
          <w:sz w:val="24"/>
          <w:szCs w:val="24"/>
          <w:lang w:val="ru-RU"/>
        </w:rPr>
      </w:pPr>
      <w:r w:rsidRPr="00B305FB">
        <w:rPr>
          <w:rFonts w:ascii="Times New Roman" w:hAnsi="Times New Roman"/>
          <w:sz w:val="24"/>
          <w:szCs w:val="24"/>
          <w:lang w:val="ru-RU"/>
        </w:rPr>
        <w:t xml:space="preserve">Зав. кафедрой </w:t>
      </w:r>
      <w:r>
        <w:rPr>
          <w:rFonts w:ascii="Times New Roman" w:hAnsi="Times New Roman"/>
          <w:sz w:val="24"/>
          <w:szCs w:val="24"/>
          <w:lang w:val="ru-RU"/>
        </w:rPr>
        <w:t>д</w:t>
      </w:r>
      <w:r w:rsidRPr="00E65E95">
        <w:rPr>
          <w:rFonts w:ascii="Times New Roman" w:hAnsi="Times New Roman"/>
          <w:sz w:val="24"/>
          <w:szCs w:val="24"/>
          <w:lang w:val="ru-RU"/>
        </w:rPr>
        <w:t>ошкольного и специального образования</w:t>
      </w:r>
      <w:r w:rsidR="00126DAA" w:rsidRPr="00126DAA">
        <w:rPr>
          <w:rFonts w:ascii="Times New Roman" w:hAnsi="Times New Roman"/>
          <w:sz w:val="24"/>
          <w:szCs w:val="24"/>
          <w:lang w:val="ru-RU"/>
        </w:rPr>
        <w:t xml:space="preserve"> </w:t>
      </w:r>
      <w:r w:rsidR="00126DAA" w:rsidRPr="00126DAA">
        <w:rPr>
          <w:rFonts w:ascii="Times New Roman" w:hAnsi="Times New Roman"/>
          <w:bCs/>
          <w:sz w:val="24"/>
          <w:szCs w:val="24"/>
          <w:lang w:val="ru-RU"/>
        </w:rPr>
        <w:t xml:space="preserve">    </w:t>
      </w:r>
    </w:p>
    <w:p w:rsidR="00726293" w:rsidRPr="00126DAA" w:rsidRDefault="00D05DEF" w:rsidP="00126DAA">
      <w:pPr>
        <w:spacing w:after="0" w:line="240" w:lineRule="auto"/>
        <w:jc w:val="right"/>
        <w:rPr>
          <w:rFonts w:ascii="Times New Roman" w:hAnsi="Times New Roman"/>
          <w:sz w:val="24"/>
          <w:szCs w:val="24"/>
          <w:lang w:val="ru-RU"/>
        </w:rPr>
      </w:pPr>
      <w:r w:rsidRPr="00D05DEF">
        <w:rPr>
          <w:rFonts w:ascii="Times New Roman" w:hAnsi="Times New Roman"/>
          <w:bCs/>
          <w:noProof/>
          <w:sz w:val="24"/>
          <w:szCs w:val="24"/>
          <w:lang w:val="ru-RU" w:eastAsia="ru-RU"/>
        </w:rPr>
        <w:drawing>
          <wp:inline distT="0" distB="0" distL="0" distR="0">
            <wp:extent cx="3366011" cy="556591"/>
            <wp:effectExtent l="19050" t="0" r="5839" b="0"/>
            <wp:docPr id="5" name="Рисунок 1" descr="C:\Users\Аленка\Desktop\Мицан Е.Л. Сканы\Мицан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Аленка\Desktop\Мицан Е.Л. Сканы\Мицан 005.jpg"/>
                    <pic:cNvPicPr>
                      <a:picLocks noChangeAspect="1" noChangeArrowheads="1"/>
                    </pic:cNvPicPr>
                  </pic:nvPicPr>
                  <pic:blipFill>
                    <a:blip r:embed="rId13" cstate="print"/>
                    <a:srcRect l="50644" t="24019" r="5655" b="70747"/>
                    <a:stretch>
                      <a:fillRect/>
                    </a:stretch>
                  </pic:blipFill>
                  <pic:spPr bwMode="auto">
                    <a:xfrm>
                      <a:off x="0" y="0"/>
                      <a:ext cx="3365798" cy="556556"/>
                    </a:xfrm>
                    <a:prstGeom prst="rect">
                      <a:avLst/>
                    </a:prstGeom>
                    <a:noFill/>
                    <a:ln w="9525">
                      <a:noFill/>
                      <a:miter lim="800000"/>
                      <a:headEnd/>
                      <a:tailEnd/>
                    </a:ln>
                  </pic:spPr>
                </pic:pic>
              </a:graphicData>
            </a:graphic>
          </wp:inline>
        </w:drawing>
      </w:r>
      <w:r w:rsidR="00126DAA" w:rsidRPr="00126DAA">
        <w:rPr>
          <w:rFonts w:ascii="Times New Roman" w:hAnsi="Times New Roman"/>
          <w:bCs/>
          <w:sz w:val="24"/>
          <w:szCs w:val="24"/>
          <w:lang w:val="ru-RU"/>
        </w:rPr>
        <w:t xml:space="preserve">                                                          </w:t>
      </w:r>
      <w:r w:rsidR="00126DAA">
        <w:rPr>
          <w:rFonts w:ascii="Times New Roman" w:hAnsi="Times New Roman"/>
          <w:bCs/>
          <w:sz w:val="24"/>
          <w:szCs w:val="24"/>
          <w:lang w:val="ru-RU"/>
        </w:rPr>
        <w:t xml:space="preserve"> </w:t>
      </w:r>
    </w:p>
    <w:p w:rsidR="00726293" w:rsidRPr="00126DAA" w:rsidRDefault="00726293" w:rsidP="00126DAA">
      <w:pPr>
        <w:pStyle w:val="Style9"/>
        <w:widowControl/>
        <w:ind w:firstLine="0"/>
        <w:jc w:val="left"/>
        <w:rPr>
          <w:bCs/>
          <w:noProof/>
        </w:rPr>
      </w:pPr>
    </w:p>
    <w:p w:rsidR="00BC7293" w:rsidRDefault="00BC7293" w:rsidP="00771530">
      <w:pPr>
        <w:spacing w:after="0"/>
        <w:rPr>
          <w:rFonts w:ascii="Times New Roman" w:hAnsi="Times New Roman"/>
          <w:sz w:val="24"/>
          <w:szCs w:val="24"/>
          <w:lang w:val="ru-RU"/>
        </w:rPr>
      </w:pPr>
    </w:p>
    <w:p w:rsidR="00BC7293" w:rsidRDefault="00BC7293" w:rsidP="00BC7293">
      <w:pPr>
        <w:spacing w:after="0"/>
        <w:rPr>
          <w:rFonts w:ascii="Times New Roman" w:hAnsi="Times New Roman"/>
          <w:sz w:val="24"/>
          <w:szCs w:val="24"/>
          <w:lang w:val="ru-RU"/>
        </w:rPr>
      </w:pPr>
      <w:r>
        <w:rPr>
          <w:rFonts w:ascii="Times New Roman" w:hAnsi="Times New Roman"/>
          <w:sz w:val="24"/>
          <w:szCs w:val="24"/>
          <w:lang w:val="ru-RU"/>
        </w:rPr>
        <w:t xml:space="preserve">Рецензент:                                                                </w:t>
      </w:r>
      <w:r w:rsidRPr="00BC7293">
        <w:rPr>
          <w:rFonts w:ascii="Times New Roman" w:hAnsi="Times New Roman"/>
          <w:noProof/>
          <w:sz w:val="24"/>
          <w:szCs w:val="24"/>
          <w:lang w:val="ru-RU" w:eastAsia="ru-RU"/>
        </w:rPr>
        <w:t xml:space="preserve"> </w:t>
      </w:r>
    </w:p>
    <w:p w:rsidR="00BC7293" w:rsidRDefault="00BC7293" w:rsidP="00BC7293">
      <w:pPr>
        <w:spacing w:after="0"/>
        <w:rPr>
          <w:rFonts w:ascii="Times New Roman" w:hAnsi="Times New Roman"/>
          <w:sz w:val="24"/>
          <w:szCs w:val="24"/>
          <w:lang w:val="ru-RU"/>
        </w:rPr>
      </w:pPr>
      <w:r>
        <w:rPr>
          <w:rFonts w:ascii="Times New Roman" w:hAnsi="Times New Roman"/>
          <w:sz w:val="24"/>
          <w:szCs w:val="24"/>
          <w:lang w:val="ru-RU"/>
        </w:rPr>
        <w:t xml:space="preserve">Зав. кафедрой русского языка и </w:t>
      </w:r>
    </w:p>
    <w:p w:rsidR="00BC7293" w:rsidRDefault="00BC7293" w:rsidP="00BC7293">
      <w:pPr>
        <w:spacing w:after="0"/>
        <w:rPr>
          <w:rFonts w:ascii="Times New Roman" w:hAnsi="Times New Roman"/>
          <w:sz w:val="24"/>
          <w:szCs w:val="24"/>
          <w:lang w:val="ru-RU"/>
        </w:rPr>
      </w:pPr>
      <w:r>
        <w:rPr>
          <w:rFonts w:ascii="Times New Roman" w:hAnsi="Times New Roman"/>
          <w:sz w:val="24"/>
          <w:szCs w:val="24"/>
          <w:lang w:val="ru-RU"/>
        </w:rPr>
        <w:t>литературы МАОУ "Академический лицей"</w:t>
      </w:r>
    </w:p>
    <w:p w:rsidR="00BC7293" w:rsidRDefault="00BC7293" w:rsidP="00BC7293">
      <w:pPr>
        <w:spacing w:after="0"/>
        <w:rPr>
          <w:rFonts w:ascii="Times New Roman" w:hAnsi="Times New Roman"/>
          <w:sz w:val="24"/>
          <w:szCs w:val="24"/>
          <w:lang w:val="ru-RU"/>
        </w:rPr>
      </w:pPr>
      <w:r>
        <w:rPr>
          <w:rFonts w:ascii="Times New Roman" w:hAnsi="Times New Roman"/>
          <w:sz w:val="24"/>
          <w:szCs w:val="24"/>
          <w:lang w:val="ru-RU"/>
        </w:rPr>
        <w:t xml:space="preserve"> г. Магнитогорска  </w:t>
      </w:r>
    </w:p>
    <w:p w:rsidR="00BC7293" w:rsidRDefault="00BC7293" w:rsidP="00BC7293">
      <w:pPr>
        <w:spacing w:after="0"/>
        <w:rPr>
          <w:rFonts w:ascii="Times New Roman" w:hAnsi="Times New Roman"/>
          <w:sz w:val="24"/>
          <w:szCs w:val="24"/>
          <w:lang w:val="ru-RU"/>
        </w:rPr>
      </w:pPr>
      <w:r>
        <w:rPr>
          <w:rFonts w:ascii="Times New Roman" w:hAnsi="Times New Roman"/>
          <w:sz w:val="24"/>
          <w:szCs w:val="24"/>
          <w:lang w:val="ru-RU"/>
        </w:rPr>
        <w:t xml:space="preserve">кандидат филологических наук                                                                                             </w:t>
      </w:r>
    </w:p>
    <w:p w:rsidR="00BC7293" w:rsidRDefault="00BC7293" w:rsidP="00BC7293">
      <w:pPr>
        <w:spacing w:after="0"/>
        <w:rPr>
          <w:rFonts w:ascii="Times New Roman" w:hAnsi="Times New Roman"/>
          <w:sz w:val="24"/>
          <w:szCs w:val="24"/>
          <w:lang w:val="ru-RU"/>
        </w:rPr>
      </w:pPr>
      <w:r>
        <w:rPr>
          <w:rFonts w:ascii="Times New Roman" w:hAnsi="Times New Roman"/>
          <w:noProof/>
          <w:sz w:val="24"/>
          <w:szCs w:val="24"/>
          <w:lang w:val="ru-RU" w:eastAsia="ru-RU"/>
        </w:rPr>
        <w:t xml:space="preserve">                                                                                       </w:t>
      </w:r>
      <w:r>
        <w:rPr>
          <w:rFonts w:ascii="Times New Roman" w:hAnsi="Times New Roman"/>
          <w:noProof/>
          <w:sz w:val="24"/>
          <w:szCs w:val="24"/>
          <w:lang w:val="ru-RU" w:eastAsia="ru-RU"/>
        </w:rPr>
        <w:drawing>
          <wp:inline distT="0" distB="0" distL="0" distR="0">
            <wp:extent cx="2543175" cy="647700"/>
            <wp:effectExtent l="19050" t="0" r="9525" b="0"/>
            <wp:docPr id="14" name="Рисунок 2" descr="C:\Users\x\Desktop\подписи\подписи\Соловьё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Desktop\подписи\подписи\Соловьёва.jpg"/>
                    <pic:cNvPicPr>
                      <a:picLocks noChangeAspect="1" noChangeArrowheads="1"/>
                    </pic:cNvPicPr>
                  </pic:nvPicPr>
                  <pic:blipFill>
                    <a:blip r:embed="rId14" cstate="print"/>
                    <a:srcRect/>
                    <a:stretch>
                      <a:fillRect/>
                    </a:stretch>
                  </pic:blipFill>
                  <pic:spPr bwMode="auto">
                    <a:xfrm>
                      <a:off x="0" y="0"/>
                      <a:ext cx="2543175" cy="647700"/>
                    </a:xfrm>
                    <a:prstGeom prst="rect">
                      <a:avLst/>
                    </a:prstGeom>
                    <a:noFill/>
                    <a:ln w="9525">
                      <a:noFill/>
                      <a:miter lim="800000"/>
                      <a:headEnd/>
                      <a:tailEnd/>
                    </a:ln>
                  </pic:spPr>
                </pic:pic>
              </a:graphicData>
            </a:graphic>
          </wp:inline>
        </w:drawing>
      </w:r>
    </w:p>
    <w:p w:rsidR="000D65B5" w:rsidRDefault="00B735A6" w:rsidP="000D65B5">
      <w:pPr>
        <w:rPr>
          <w:rFonts w:ascii="Times New Roman" w:hAnsi="Times New Roman"/>
          <w:b/>
          <w:bCs/>
          <w:sz w:val="24"/>
          <w:szCs w:val="24"/>
          <w:lang w:val="ru-RU"/>
        </w:rPr>
      </w:pPr>
      <w:bookmarkStart w:id="0" w:name="_GoBack"/>
      <w:bookmarkEnd w:id="0"/>
      <w:r>
        <w:rPr>
          <w:rFonts w:ascii="Times New Roman" w:hAnsi="Times New Roman"/>
          <w:b/>
          <w:bCs/>
          <w:noProof/>
          <w:sz w:val="24"/>
          <w:szCs w:val="24"/>
          <w:lang w:val="ru-RU" w:eastAsia="ru-RU"/>
        </w:rPr>
        <w:lastRenderedPageBreak/>
        <w:drawing>
          <wp:inline distT="0" distB="0" distL="0" distR="0" wp14:anchorId="3A9EE5BB">
            <wp:extent cx="6249035" cy="86023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9035" cy="8602345"/>
                    </a:xfrm>
                    <a:prstGeom prst="rect">
                      <a:avLst/>
                    </a:prstGeom>
                    <a:noFill/>
                  </pic:spPr>
                </pic:pic>
              </a:graphicData>
            </a:graphic>
          </wp:inline>
        </w:drawing>
      </w:r>
    </w:p>
    <w:p w:rsidR="00AA74FA" w:rsidRPr="00AA74FA" w:rsidRDefault="00AA74FA" w:rsidP="00AA74FA">
      <w:pPr>
        <w:widowControl w:val="0"/>
        <w:overflowPunct w:val="0"/>
        <w:autoSpaceDE w:val="0"/>
        <w:autoSpaceDN w:val="0"/>
        <w:adjustRightInd w:val="0"/>
        <w:spacing w:after="0" w:line="261" w:lineRule="auto"/>
        <w:ind w:left="180" w:right="160"/>
        <w:jc w:val="center"/>
        <w:rPr>
          <w:rFonts w:ascii="Times New Roman" w:hAnsi="Times New Roman"/>
          <w:b/>
          <w:bCs/>
          <w:sz w:val="24"/>
          <w:szCs w:val="24"/>
          <w:lang w:val="ru-RU"/>
        </w:rPr>
      </w:pPr>
    </w:p>
    <w:p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1245D3" w:rsidRPr="001245D3" w:rsidRDefault="001245D3" w:rsidP="001245D3">
      <w:pPr>
        <w:pStyle w:val="1"/>
        <w:spacing w:before="0" w:after="0"/>
        <w:ind w:left="0" w:firstLine="709"/>
        <w:rPr>
          <w:rStyle w:val="FontStyle16"/>
          <w:b/>
          <w:bCs w:val="0"/>
          <w:sz w:val="24"/>
          <w:szCs w:val="24"/>
        </w:rPr>
      </w:pPr>
      <w:r w:rsidRPr="001245D3">
        <w:rPr>
          <w:rStyle w:val="FontStyle16"/>
          <w:b/>
          <w:bCs w:val="0"/>
          <w:sz w:val="24"/>
          <w:szCs w:val="24"/>
        </w:rPr>
        <w:lastRenderedPageBreak/>
        <w:t xml:space="preserve">1 Цели освоения дисциплины </w:t>
      </w:r>
    </w:p>
    <w:p w:rsidR="001245D3" w:rsidRPr="001245D3" w:rsidRDefault="001245D3" w:rsidP="001245D3">
      <w:pPr>
        <w:spacing w:after="0" w:line="240" w:lineRule="auto"/>
        <w:ind w:firstLine="709"/>
        <w:jc w:val="both"/>
        <w:rPr>
          <w:rStyle w:val="FontStyle17"/>
          <w:b w:val="0"/>
          <w:sz w:val="24"/>
          <w:szCs w:val="24"/>
          <w:lang w:val="ru-RU"/>
        </w:rPr>
      </w:pPr>
      <w:r w:rsidRPr="001245D3">
        <w:rPr>
          <w:rStyle w:val="FontStyle16"/>
          <w:b w:val="0"/>
          <w:sz w:val="24"/>
          <w:szCs w:val="24"/>
          <w:lang w:val="ru-RU"/>
        </w:rPr>
        <w:t xml:space="preserve">Целями освоения дисциплины «Русский язык в этнокультурной коммуникативной среде» являются: </w:t>
      </w:r>
    </w:p>
    <w:p w:rsidR="001245D3" w:rsidRDefault="001245D3"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1245D3">
        <w:rPr>
          <w:rFonts w:ascii="Times New Roman" w:hAnsi="Times New Roman"/>
          <w:sz w:val="24"/>
          <w:szCs w:val="24"/>
          <w:lang w:val="ru-RU"/>
        </w:rPr>
        <w:t>овладение студентами необходимым и достаточным уров</w:t>
      </w:r>
      <w:r>
        <w:rPr>
          <w:rFonts w:ascii="Times New Roman" w:hAnsi="Times New Roman"/>
          <w:sz w:val="24"/>
          <w:szCs w:val="24"/>
          <w:lang w:val="ru-RU"/>
        </w:rPr>
        <w:t>нем общекультурных компетенций;</w:t>
      </w:r>
    </w:p>
    <w:p w:rsidR="001245D3" w:rsidRDefault="001245D3"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1245D3">
        <w:rPr>
          <w:rFonts w:ascii="Times New Roman" w:hAnsi="Times New Roman"/>
          <w:sz w:val="24"/>
          <w:szCs w:val="24"/>
          <w:lang w:val="ru-RU"/>
        </w:rPr>
        <w:t xml:space="preserve">формирование, закрепление и расширение базовых знаний о языке как науке и о культуре речи; </w:t>
      </w:r>
    </w:p>
    <w:p w:rsidR="001245D3" w:rsidRPr="00AA74FA" w:rsidRDefault="001245D3" w:rsidP="001245D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особенностей;</w:t>
      </w:r>
    </w:p>
    <w:p w:rsidR="001245D3" w:rsidRDefault="001245D3"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005E3E6D">
        <w:rPr>
          <w:rFonts w:ascii="Times New Roman" w:hAnsi="Times New Roman"/>
          <w:sz w:val="24"/>
          <w:szCs w:val="24"/>
          <w:lang w:val="ru-RU"/>
        </w:rPr>
        <w:t>выработка</w:t>
      </w:r>
      <w:r w:rsidRPr="001245D3">
        <w:rPr>
          <w:rFonts w:ascii="Times New Roman" w:hAnsi="Times New Roman"/>
          <w:sz w:val="24"/>
          <w:szCs w:val="24"/>
          <w:lang w:val="ru-RU"/>
        </w:rPr>
        <w:t xml:space="preserve"> коммуникативных умений и навыков владения письменной и устной формами речи в сфере профессиональной и бытовой коммуникации. </w:t>
      </w:r>
    </w:p>
    <w:p w:rsidR="005E3E6D" w:rsidRPr="001245D3" w:rsidRDefault="005E3E6D" w:rsidP="001245D3">
      <w:pPr>
        <w:shd w:val="clear" w:color="auto" w:fill="FFFFFF"/>
        <w:spacing w:after="0" w:line="240" w:lineRule="auto"/>
        <w:ind w:firstLine="709"/>
        <w:jc w:val="both"/>
        <w:rPr>
          <w:rFonts w:ascii="Times New Roman" w:hAnsi="Times New Roman"/>
          <w:sz w:val="24"/>
          <w:szCs w:val="24"/>
          <w:lang w:val="ru-RU"/>
        </w:rPr>
      </w:pPr>
    </w:p>
    <w:p w:rsidR="001245D3" w:rsidRPr="001245D3" w:rsidRDefault="001245D3" w:rsidP="001245D3">
      <w:pPr>
        <w:pStyle w:val="1"/>
        <w:spacing w:before="0" w:after="0"/>
        <w:ind w:left="0" w:firstLine="709"/>
        <w:rPr>
          <w:rStyle w:val="FontStyle21"/>
          <w:sz w:val="24"/>
          <w:szCs w:val="24"/>
        </w:rPr>
      </w:pPr>
      <w:r w:rsidRPr="001245D3">
        <w:rPr>
          <w:rStyle w:val="FontStyle21"/>
          <w:sz w:val="24"/>
          <w:szCs w:val="24"/>
        </w:rPr>
        <w:t xml:space="preserve">2 Место дисциплины в структуре образовательной программы </w:t>
      </w:r>
      <w:r w:rsidRPr="001245D3">
        <w:rPr>
          <w:rStyle w:val="FontStyle21"/>
          <w:sz w:val="24"/>
          <w:szCs w:val="24"/>
        </w:rPr>
        <w:br/>
        <w:t xml:space="preserve">подготовки бакалавра </w:t>
      </w:r>
    </w:p>
    <w:p w:rsidR="00E25188" w:rsidRPr="005325EE" w:rsidRDefault="00E25188" w:rsidP="00E25188">
      <w:pPr>
        <w:spacing w:after="0" w:line="240" w:lineRule="auto"/>
        <w:ind w:firstLine="709"/>
        <w:jc w:val="both"/>
        <w:rPr>
          <w:rStyle w:val="FontStyle16"/>
          <w:b w:val="0"/>
          <w:sz w:val="24"/>
          <w:szCs w:val="24"/>
          <w:lang w:val="ru-RU"/>
        </w:rPr>
      </w:pPr>
      <w:r w:rsidRPr="005325EE">
        <w:rPr>
          <w:rStyle w:val="FontStyle16"/>
          <w:b w:val="0"/>
          <w:sz w:val="24"/>
          <w:szCs w:val="24"/>
          <w:lang w:val="ru-RU"/>
        </w:rPr>
        <w:t xml:space="preserve">Дисциплина «Русский язык в этнокультурной коммуникативной среде» входит в </w:t>
      </w:r>
      <w:r w:rsidR="00FC6462">
        <w:rPr>
          <w:rStyle w:val="FontStyle16"/>
          <w:b w:val="0"/>
          <w:sz w:val="24"/>
          <w:szCs w:val="24"/>
          <w:lang w:val="ru-RU"/>
        </w:rPr>
        <w:t xml:space="preserve">базовую </w:t>
      </w:r>
      <w:r w:rsidRPr="005325EE">
        <w:rPr>
          <w:rStyle w:val="FontStyle16"/>
          <w:b w:val="0"/>
          <w:sz w:val="24"/>
          <w:szCs w:val="24"/>
          <w:lang w:val="ru-RU"/>
        </w:rPr>
        <w:t>часть образовательной программы</w:t>
      </w:r>
      <w:r>
        <w:rPr>
          <w:rStyle w:val="FontStyle16"/>
          <w:b w:val="0"/>
          <w:sz w:val="24"/>
          <w:szCs w:val="24"/>
          <w:lang w:val="ru-RU"/>
        </w:rPr>
        <w:t xml:space="preserve"> </w:t>
      </w:r>
      <w:r w:rsidRPr="005325EE">
        <w:rPr>
          <w:rFonts w:ascii="Times New Roman" w:hAnsi="Times New Roman"/>
          <w:sz w:val="24"/>
          <w:szCs w:val="24"/>
          <w:lang w:val="ru-RU"/>
        </w:rPr>
        <w:t>и является обязательной дисциплиной</w:t>
      </w:r>
      <w:r w:rsidRPr="005325EE">
        <w:rPr>
          <w:rStyle w:val="FontStyle16"/>
          <w:b w:val="0"/>
          <w:sz w:val="24"/>
          <w:szCs w:val="24"/>
          <w:lang w:val="ru-RU"/>
        </w:rPr>
        <w:t>.</w:t>
      </w:r>
    </w:p>
    <w:p w:rsidR="00E25188" w:rsidRPr="005325EE" w:rsidRDefault="00E25188" w:rsidP="00E25188">
      <w:pPr>
        <w:widowControl w:val="0"/>
        <w:overflowPunct w:val="0"/>
        <w:autoSpaceDE w:val="0"/>
        <w:autoSpaceDN w:val="0"/>
        <w:adjustRightInd w:val="0"/>
        <w:spacing w:after="0" w:line="240" w:lineRule="auto"/>
        <w:ind w:firstLine="720"/>
        <w:jc w:val="both"/>
        <w:rPr>
          <w:rFonts w:ascii="Times New Roman" w:hAnsi="Times New Roman"/>
          <w:color w:val="000000"/>
          <w:sz w:val="24"/>
          <w:szCs w:val="24"/>
          <w:lang w:val="ru-RU"/>
        </w:rPr>
      </w:pPr>
      <w:r w:rsidRPr="005325EE">
        <w:rPr>
          <w:rFonts w:ascii="Times New Roman" w:hAnsi="Times New Roman"/>
          <w:sz w:val="24"/>
          <w:szCs w:val="24"/>
          <w:lang w:val="ru-RU"/>
        </w:rPr>
        <w:t>Требования к входным знаниям, умениям и компетенциям студента формируются на основе программы среднего (полного) общего образования по русскому языку и культуре речи</w:t>
      </w:r>
      <w:r w:rsidRPr="005325EE">
        <w:rPr>
          <w:rFonts w:ascii="Times New Roman" w:hAnsi="Times New Roman"/>
          <w:color w:val="000000"/>
          <w:sz w:val="24"/>
          <w:szCs w:val="24"/>
          <w:lang w:val="ru-RU"/>
        </w:rPr>
        <w:t xml:space="preserve">. </w:t>
      </w:r>
    </w:p>
    <w:p w:rsidR="00E25188" w:rsidRPr="005325EE" w:rsidRDefault="00E25188" w:rsidP="00E25188">
      <w:pPr>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Компетенции, формируемые в результате изучения дисциплины необходимы для изучения следующих дисциплин:</w:t>
      </w:r>
      <w:r w:rsidRPr="00E223B7">
        <w:rPr>
          <w:lang w:val="ru-RU"/>
        </w:rPr>
        <w:t xml:space="preserve"> </w:t>
      </w:r>
      <w:r w:rsidR="005F03FA">
        <w:rPr>
          <w:lang w:val="ru-RU"/>
        </w:rPr>
        <w:t>«</w:t>
      </w:r>
      <w:r w:rsidRPr="00E223B7">
        <w:rPr>
          <w:rFonts w:ascii="Times New Roman" w:hAnsi="Times New Roman"/>
          <w:sz w:val="24"/>
          <w:szCs w:val="24"/>
          <w:lang w:val="ru-RU"/>
        </w:rPr>
        <w:t>Методология научного исследования</w:t>
      </w:r>
      <w:r w:rsidR="005F03FA">
        <w:rPr>
          <w:rFonts w:ascii="Times New Roman" w:hAnsi="Times New Roman"/>
          <w:sz w:val="24"/>
          <w:szCs w:val="24"/>
          <w:lang w:val="ru-RU"/>
        </w:rPr>
        <w:t>»</w:t>
      </w:r>
      <w:r w:rsidRPr="005325EE">
        <w:rPr>
          <w:rFonts w:ascii="Times New Roman" w:hAnsi="Times New Roman"/>
          <w:sz w:val="24"/>
          <w:szCs w:val="24"/>
          <w:lang w:val="ru-RU"/>
        </w:rPr>
        <w:t xml:space="preserve">, </w:t>
      </w:r>
      <w:r w:rsidR="005F03FA">
        <w:rPr>
          <w:rFonts w:ascii="Times New Roman" w:hAnsi="Times New Roman"/>
          <w:sz w:val="24"/>
          <w:szCs w:val="24"/>
          <w:lang w:val="ru-RU"/>
        </w:rPr>
        <w:t>«</w:t>
      </w:r>
      <w:r w:rsidRPr="00E223B7">
        <w:rPr>
          <w:rFonts w:ascii="Times New Roman" w:hAnsi="Times New Roman"/>
          <w:sz w:val="24"/>
          <w:szCs w:val="24"/>
          <w:lang w:val="ru-RU"/>
        </w:rPr>
        <w:t>Продвижение научной продукции</w:t>
      </w:r>
      <w:r w:rsidR="005F03FA">
        <w:rPr>
          <w:rFonts w:ascii="Times New Roman" w:hAnsi="Times New Roman"/>
          <w:sz w:val="24"/>
          <w:szCs w:val="24"/>
          <w:lang w:val="ru-RU"/>
        </w:rPr>
        <w:t>»</w:t>
      </w:r>
      <w:r>
        <w:rPr>
          <w:rFonts w:ascii="Times New Roman" w:hAnsi="Times New Roman"/>
          <w:sz w:val="24"/>
          <w:szCs w:val="24"/>
          <w:lang w:val="ru-RU"/>
        </w:rPr>
        <w:t xml:space="preserve">, </w:t>
      </w:r>
      <w:r w:rsidR="00FC6462">
        <w:rPr>
          <w:rFonts w:ascii="Times New Roman" w:hAnsi="Times New Roman"/>
          <w:sz w:val="24"/>
          <w:szCs w:val="24"/>
          <w:lang w:val="ru-RU"/>
        </w:rPr>
        <w:t>"</w:t>
      </w:r>
      <w:r w:rsidR="00FC6462" w:rsidRPr="00FC6462">
        <w:rPr>
          <w:rFonts w:ascii="Times New Roman" w:hAnsi="Times New Roman"/>
          <w:sz w:val="24"/>
          <w:szCs w:val="24"/>
          <w:lang w:val="ru-RU"/>
        </w:rPr>
        <w:t>Деловая коммуникация в профессиональной деятельности</w:t>
      </w:r>
      <w:r w:rsidR="00FC6462">
        <w:rPr>
          <w:rFonts w:ascii="Times New Roman" w:hAnsi="Times New Roman"/>
          <w:sz w:val="24"/>
          <w:szCs w:val="24"/>
          <w:lang w:val="ru-RU"/>
        </w:rPr>
        <w:t xml:space="preserve">" </w:t>
      </w:r>
      <w:r w:rsidRPr="005325EE">
        <w:rPr>
          <w:rFonts w:ascii="Times New Roman" w:hAnsi="Times New Roman"/>
          <w:sz w:val="24"/>
          <w:szCs w:val="24"/>
          <w:lang w:val="ru-RU"/>
        </w:rPr>
        <w:t>и ряда профессиональных дисциплин.</w:t>
      </w:r>
    </w:p>
    <w:p w:rsidR="005E3E6D" w:rsidRPr="001245D3" w:rsidRDefault="005E3E6D" w:rsidP="001245D3">
      <w:pPr>
        <w:spacing w:after="0" w:line="240" w:lineRule="auto"/>
        <w:ind w:firstLine="709"/>
        <w:jc w:val="both"/>
        <w:rPr>
          <w:rFonts w:ascii="Times New Roman" w:hAnsi="Times New Roman"/>
          <w:sz w:val="24"/>
          <w:szCs w:val="24"/>
          <w:lang w:val="ru-RU"/>
        </w:rPr>
      </w:pPr>
    </w:p>
    <w:p w:rsidR="001245D3" w:rsidRPr="001245D3" w:rsidRDefault="001245D3" w:rsidP="001245D3">
      <w:pPr>
        <w:pStyle w:val="1"/>
        <w:spacing w:before="0" w:after="0"/>
        <w:ind w:left="0" w:firstLine="709"/>
        <w:rPr>
          <w:rStyle w:val="FontStyle21"/>
          <w:sz w:val="24"/>
          <w:szCs w:val="24"/>
        </w:rPr>
      </w:pPr>
      <w:r w:rsidRPr="001245D3">
        <w:rPr>
          <w:rStyle w:val="FontStyle21"/>
          <w:sz w:val="24"/>
          <w:szCs w:val="24"/>
        </w:rPr>
        <w:t xml:space="preserve">3 Компетенции обучающегося, формируемые в результате освоения </w:t>
      </w:r>
      <w:r w:rsidRPr="001245D3">
        <w:rPr>
          <w:rStyle w:val="FontStyle21"/>
          <w:sz w:val="24"/>
          <w:szCs w:val="24"/>
        </w:rPr>
        <w:br/>
        <w:t>дисциплины  и планируемые результаты обучения</w:t>
      </w:r>
    </w:p>
    <w:p w:rsidR="001245D3" w:rsidRDefault="001245D3" w:rsidP="001245D3">
      <w:pPr>
        <w:tabs>
          <w:tab w:val="left" w:pos="851"/>
        </w:tabs>
        <w:spacing w:after="0" w:line="240" w:lineRule="auto"/>
        <w:ind w:firstLine="709"/>
        <w:jc w:val="both"/>
        <w:rPr>
          <w:rStyle w:val="FontStyle16"/>
          <w:b w:val="0"/>
          <w:sz w:val="24"/>
          <w:szCs w:val="24"/>
          <w:lang w:val="ru-RU"/>
        </w:rPr>
      </w:pPr>
      <w:r w:rsidRPr="001245D3">
        <w:rPr>
          <w:rStyle w:val="FontStyle16"/>
          <w:b w:val="0"/>
          <w:sz w:val="24"/>
          <w:szCs w:val="24"/>
          <w:lang w:val="ru-RU"/>
        </w:rPr>
        <w:t>В результате освоения дисциплины «Русский язык в этнокультурной коммуникативной среде» обучающийся должен обладать следующими компетенциями:</w:t>
      </w:r>
    </w:p>
    <w:p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2"/>
        <w:gridCol w:w="7959"/>
      </w:tblGrid>
      <w:tr w:rsidR="005149DE" w:rsidRPr="00AA74FA" w:rsidTr="005149DE">
        <w:trPr>
          <w:trHeight w:val="1104"/>
          <w:tblHeader/>
        </w:trPr>
        <w:tc>
          <w:tcPr>
            <w:tcW w:w="842" w:type="pct"/>
            <w:vAlign w:val="center"/>
          </w:tcPr>
          <w:p w:rsidR="005149DE" w:rsidRPr="00AA74FA" w:rsidRDefault="005149DE" w:rsidP="008F3D96">
            <w:pPr>
              <w:spacing w:after="0" w:line="240" w:lineRule="auto"/>
              <w:jc w:val="both"/>
              <w:rPr>
                <w:rFonts w:ascii="Times New Roman" w:eastAsiaTheme="minorEastAsia" w:hAnsi="Times New Roman"/>
                <w:sz w:val="24"/>
                <w:szCs w:val="24"/>
              </w:rPr>
            </w:pPr>
            <w:bookmarkStart w:id="1" w:name="page7"/>
            <w:bookmarkEnd w:id="1"/>
            <w:r w:rsidRPr="00AA74FA">
              <w:rPr>
                <w:rFonts w:ascii="Times New Roman" w:eastAsiaTheme="minorEastAsia" w:hAnsi="Times New Roman"/>
                <w:sz w:val="24"/>
                <w:szCs w:val="24"/>
              </w:rPr>
              <w:t>Структурный</w:t>
            </w:r>
            <w:r w:rsidR="008C7824">
              <w:rPr>
                <w:rFonts w:ascii="Times New Roman" w:eastAsiaTheme="minorEastAsia" w:hAnsi="Times New Roman"/>
                <w:sz w:val="24"/>
                <w:szCs w:val="24"/>
                <w:lang w:val="ru-RU"/>
              </w:rPr>
              <w:t xml:space="preserve"> </w:t>
            </w:r>
            <w:r w:rsidRPr="00AA74FA">
              <w:rPr>
                <w:rFonts w:ascii="Times New Roman" w:eastAsiaTheme="minorEastAsia" w:hAnsi="Times New Roman"/>
                <w:sz w:val="24"/>
                <w:szCs w:val="24"/>
              </w:rPr>
              <w:t>элемент</w:t>
            </w:r>
            <w:r w:rsidRPr="00AA74FA">
              <w:rPr>
                <w:rFonts w:ascii="Times New Roman" w:eastAsiaTheme="minorEastAsia" w:hAnsi="Times New Roman"/>
                <w:sz w:val="24"/>
                <w:szCs w:val="24"/>
              </w:rPr>
              <w:br/>
              <w:t>компетенции</w:t>
            </w:r>
          </w:p>
        </w:tc>
        <w:tc>
          <w:tcPr>
            <w:tcW w:w="4158" w:type="pct"/>
            <w:vAlign w:val="center"/>
          </w:tcPr>
          <w:p w:rsidR="005149DE" w:rsidRPr="00AA74FA" w:rsidRDefault="005149DE" w:rsidP="008F3D96">
            <w:pPr>
              <w:spacing w:after="0" w:line="240" w:lineRule="auto"/>
              <w:jc w:val="both"/>
              <w:rPr>
                <w:rFonts w:ascii="Times New Roman" w:eastAsiaTheme="minorEastAsia" w:hAnsi="Times New Roman"/>
                <w:sz w:val="24"/>
                <w:szCs w:val="24"/>
              </w:rPr>
            </w:pPr>
            <w:r w:rsidRPr="00AA74FA">
              <w:rPr>
                <w:rFonts w:ascii="Times New Roman" w:eastAsiaTheme="minorEastAsia" w:hAnsi="Times New Roman"/>
                <w:sz w:val="24"/>
                <w:szCs w:val="24"/>
              </w:rPr>
              <w:t>Уровень</w:t>
            </w:r>
            <w:r w:rsidR="008C7824">
              <w:rPr>
                <w:rFonts w:ascii="Times New Roman" w:eastAsiaTheme="minorEastAsia" w:hAnsi="Times New Roman"/>
                <w:sz w:val="24"/>
                <w:szCs w:val="24"/>
                <w:lang w:val="ru-RU"/>
              </w:rPr>
              <w:t xml:space="preserve"> </w:t>
            </w:r>
            <w:r w:rsidRPr="00AA74FA">
              <w:rPr>
                <w:rFonts w:ascii="Times New Roman" w:eastAsiaTheme="minorEastAsia" w:hAnsi="Times New Roman"/>
                <w:sz w:val="24"/>
                <w:szCs w:val="24"/>
              </w:rPr>
              <w:t>освоения</w:t>
            </w:r>
            <w:r w:rsidR="008C7824">
              <w:rPr>
                <w:rFonts w:ascii="Times New Roman" w:eastAsiaTheme="minorEastAsia" w:hAnsi="Times New Roman"/>
                <w:sz w:val="24"/>
                <w:szCs w:val="24"/>
                <w:lang w:val="ru-RU"/>
              </w:rPr>
              <w:t xml:space="preserve"> </w:t>
            </w:r>
            <w:r w:rsidRPr="00AA74FA">
              <w:rPr>
                <w:rFonts w:ascii="Times New Roman" w:eastAsiaTheme="minorEastAsia" w:hAnsi="Times New Roman"/>
                <w:sz w:val="24"/>
                <w:szCs w:val="24"/>
              </w:rPr>
              <w:t>компетенций</w:t>
            </w:r>
          </w:p>
        </w:tc>
      </w:tr>
      <w:tr w:rsidR="00AA74FA" w:rsidRPr="00235A6F" w:rsidTr="008F3D96">
        <w:tc>
          <w:tcPr>
            <w:tcW w:w="5000" w:type="pct"/>
            <w:gridSpan w:val="2"/>
          </w:tcPr>
          <w:p w:rsidR="00AA74FA" w:rsidRPr="00AA74FA" w:rsidRDefault="008229EE" w:rsidP="008F3D96">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ОК-5</w:t>
            </w:r>
            <w:r w:rsidR="00AA74FA" w:rsidRPr="00AA74FA">
              <w:rPr>
                <w:rFonts w:ascii="Times New Roman" w:eastAsiaTheme="minorEastAsia" w:hAnsi="Times New Roman"/>
                <w:sz w:val="24"/>
                <w:szCs w:val="24"/>
                <w:lang w:val="ru-RU"/>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5149DE" w:rsidRPr="00235A6F" w:rsidTr="008B4B31">
        <w:trPr>
          <w:trHeight w:val="1110"/>
        </w:trPr>
        <w:tc>
          <w:tcPr>
            <w:tcW w:w="842" w:type="pct"/>
          </w:tcPr>
          <w:p w:rsidR="005149DE" w:rsidRPr="00AA74FA" w:rsidRDefault="005149DE"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rPr>
              <w:t>Знать:</w:t>
            </w:r>
          </w:p>
        </w:tc>
        <w:tc>
          <w:tcPr>
            <w:tcW w:w="4158" w:type="pct"/>
          </w:tcPr>
          <w:p w:rsidR="008B4B31" w:rsidRPr="008B4B31" w:rsidRDefault="005149DE" w:rsidP="008F3D96">
            <w:pPr>
              <w:spacing w:after="0" w:line="240" w:lineRule="auto"/>
              <w:jc w:val="both"/>
              <w:rPr>
                <w:rFonts w:ascii="Times New Roman" w:hAnsi="Times New Roman"/>
                <w:sz w:val="24"/>
                <w:szCs w:val="24"/>
                <w:lang w:val="ru-RU"/>
              </w:rPr>
            </w:pPr>
            <w:r w:rsidRPr="005149DE">
              <w:rPr>
                <w:rFonts w:ascii="Times New Roman" w:eastAsiaTheme="minorEastAsia" w:hAnsi="Times New Roman"/>
                <w:sz w:val="24"/>
                <w:szCs w:val="24"/>
                <w:lang w:val="ru-RU"/>
              </w:rPr>
              <w:t xml:space="preserve">- </w:t>
            </w:r>
            <w:r w:rsidR="008B4B31" w:rsidRPr="008B4B31">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5149DE" w:rsidRPr="008B4B31" w:rsidRDefault="005149DE" w:rsidP="008B4B31">
            <w:pPr>
              <w:pStyle w:val="af2"/>
              <w:rPr>
                <w:rFonts w:ascii="Times New Roman" w:hAnsi="Times New Roman"/>
                <w:sz w:val="24"/>
                <w:szCs w:val="24"/>
                <w:lang w:val="ru-RU"/>
              </w:rPr>
            </w:pPr>
            <w:r w:rsidRPr="008B4B31">
              <w:rPr>
                <w:rFonts w:ascii="Times New Roman" w:hAnsi="Times New Roman"/>
                <w:sz w:val="24"/>
                <w:szCs w:val="24"/>
                <w:lang w:val="ru-RU"/>
              </w:rPr>
              <w:t xml:space="preserve">- </w:t>
            </w:r>
            <w:r w:rsidR="008B4B31" w:rsidRPr="008B4B31">
              <w:rPr>
                <w:rFonts w:ascii="Times New Roman" w:hAnsi="Times New Roman"/>
                <w:sz w:val="24"/>
                <w:szCs w:val="24"/>
                <w:lang w:val="ru-RU"/>
              </w:rPr>
              <w:t xml:space="preserve">коммуникативные качества речи в их системе;   </w:t>
            </w:r>
            <w:r w:rsidR="008B4B31">
              <w:rPr>
                <w:rFonts w:ascii="Times New Roman" w:hAnsi="Times New Roman"/>
                <w:sz w:val="24"/>
                <w:szCs w:val="24"/>
                <w:lang w:val="ru-RU"/>
              </w:rPr>
              <w:t xml:space="preserve">- </w:t>
            </w:r>
            <w:r w:rsidRPr="008B4B31">
              <w:rPr>
                <w:rFonts w:ascii="Times New Roman" w:hAnsi="Times New Roman"/>
                <w:sz w:val="24"/>
                <w:szCs w:val="24"/>
                <w:lang w:val="ru-RU"/>
              </w:rPr>
              <w:t>стандартные методики создания различных типов текстов</w:t>
            </w:r>
            <w:r w:rsidR="00C358C8">
              <w:rPr>
                <w:rFonts w:ascii="Times New Roman" w:hAnsi="Times New Roman"/>
                <w:sz w:val="24"/>
                <w:szCs w:val="24"/>
                <w:lang w:val="ru-RU"/>
              </w:rPr>
              <w:t>.</w:t>
            </w:r>
          </w:p>
        </w:tc>
      </w:tr>
      <w:tr w:rsidR="005149DE" w:rsidRPr="005C798B" w:rsidTr="005149DE">
        <w:tc>
          <w:tcPr>
            <w:tcW w:w="842" w:type="pct"/>
          </w:tcPr>
          <w:p w:rsidR="005149DE" w:rsidRPr="00AA74FA" w:rsidRDefault="005149DE" w:rsidP="008F3D96">
            <w:pPr>
              <w:spacing w:after="0" w:line="240" w:lineRule="auto"/>
              <w:jc w:val="both"/>
              <w:rPr>
                <w:rFonts w:ascii="Times New Roman" w:eastAsiaTheme="minorEastAsia" w:hAnsi="Times New Roman"/>
                <w:sz w:val="24"/>
                <w:szCs w:val="24"/>
              </w:rPr>
            </w:pPr>
            <w:r w:rsidRPr="00AA74FA">
              <w:rPr>
                <w:rFonts w:ascii="Times New Roman" w:eastAsiaTheme="minorEastAsia" w:hAnsi="Times New Roman"/>
                <w:sz w:val="24"/>
                <w:szCs w:val="24"/>
              </w:rPr>
              <w:t>Уметь:</w:t>
            </w:r>
          </w:p>
        </w:tc>
        <w:tc>
          <w:tcPr>
            <w:tcW w:w="4158" w:type="pct"/>
          </w:tcPr>
          <w:p w:rsidR="009C2EC8" w:rsidRPr="008B4B31" w:rsidRDefault="009C2EC8"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8B4B31">
              <w:rPr>
                <w:rFonts w:ascii="Times New Roman" w:eastAsiaTheme="minorEastAsia" w:hAnsi="Times New Roman"/>
                <w:color w:val="000000"/>
                <w:sz w:val="24"/>
                <w:szCs w:val="24"/>
                <w:lang w:val="ru-RU"/>
              </w:rPr>
              <w:t xml:space="preserve">грамотно излагать, логически выстраивать, обосновывать собственные высказывания; </w:t>
            </w:r>
          </w:p>
          <w:p w:rsidR="008B4B31" w:rsidRPr="008B4B31" w:rsidRDefault="005149DE" w:rsidP="008B4B31">
            <w:pPr>
              <w:spacing w:after="0" w:line="240" w:lineRule="auto"/>
              <w:jc w:val="both"/>
              <w:rPr>
                <w:rFonts w:ascii="Times New Roman" w:hAnsi="Times New Roman"/>
                <w:sz w:val="24"/>
                <w:szCs w:val="24"/>
                <w:lang w:val="ru-RU"/>
              </w:rPr>
            </w:pPr>
            <w:r w:rsidRPr="008B4B31">
              <w:rPr>
                <w:rFonts w:ascii="Times New Roman" w:eastAsiaTheme="minorEastAsia" w:hAnsi="Times New Roman"/>
                <w:sz w:val="24"/>
                <w:szCs w:val="24"/>
                <w:lang w:val="ru-RU"/>
              </w:rPr>
              <w:t>-</w:t>
            </w:r>
            <w:r w:rsidR="008B4B31" w:rsidRPr="008B4B31">
              <w:rPr>
                <w:rFonts w:ascii="Times New Roman" w:hAnsi="Times New Roman"/>
                <w:sz w:val="24"/>
                <w:szCs w:val="24"/>
                <w:lang w:val="ru-RU"/>
              </w:rPr>
              <w:t xml:space="preserve"> анализировать и оценивать степень эффективности общения</w:t>
            </w:r>
            <w:r w:rsidR="008B4B31">
              <w:rPr>
                <w:rFonts w:ascii="Times New Roman" w:hAnsi="Times New Roman"/>
                <w:sz w:val="24"/>
                <w:szCs w:val="24"/>
                <w:lang w:val="ru-RU"/>
              </w:rPr>
              <w:t>;</w:t>
            </w:r>
          </w:p>
          <w:p w:rsidR="005149DE" w:rsidRPr="008B4B31" w:rsidRDefault="005149DE" w:rsidP="008B4B31">
            <w:pPr>
              <w:spacing w:after="0" w:line="240" w:lineRule="auto"/>
              <w:jc w:val="both"/>
              <w:rPr>
                <w:rFonts w:ascii="Times New Roman" w:eastAsiaTheme="minorEastAsia" w:hAnsi="Times New Roman"/>
                <w:sz w:val="24"/>
                <w:szCs w:val="24"/>
                <w:lang w:val="ru-RU"/>
              </w:rPr>
            </w:pPr>
            <w:r w:rsidRPr="008B4B31">
              <w:rPr>
                <w:rFonts w:ascii="Times New Roman" w:eastAsiaTheme="minorEastAsia" w:hAnsi="Times New Roman"/>
                <w:sz w:val="24"/>
                <w:szCs w:val="24"/>
                <w:lang w:val="ru-RU"/>
              </w:rPr>
              <w:t xml:space="preserve">- </w:t>
            </w:r>
            <w:r w:rsidR="008B4B31" w:rsidRPr="008B4B31">
              <w:rPr>
                <w:rFonts w:ascii="Times New Roman" w:hAnsi="Times New Roman"/>
                <w:sz w:val="24"/>
                <w:szCs w:val="24"/>
                <w:lang w:val="ru-RU"/>
              </w:rPr>
              <w:t>формулировать речевые интенции коммуникантов</w:t>
            </w:r>
            <w:r w:rsidR="00C358C8">
              <w:rPr>
                <w:rFonts w:ascii="Times New Roman" w:hAnsi="Times New Roman"/>
                <w:sz w:val="24"/>
                <w:szCs w:val="24"/>
                <w:lang w:val="ru-RU"/>
              </w:rPr>
              <w:t>.</w:t>
            </w:r>
          </w:p>
        </w:tc>
      </w:tr>
      <w:tr w:rsidR="0034473D" w:rsidRPr="00235A6F" w:rsidTr="0034473D">
        <w:tc>
          <w:tcPr>
            <w:tcW w:w="842" w:type="pct"/>
          </w:tcPr>
          <w:p w:rsidR="0034473D" w:rsidRPr="005149DE" w:rsidRDefault="0034473D" w:rsidP="008F3D96">
            <w:pPr>
              <w:spacing w:after="0" w:line="240" w:lineRule="auto"/>
              <w:jc w:val="both"/>
              <w:rPr>
                <w:rFonts w:ascii="Times New Roman" w:eastAsiaTheme="minorEastAsia" w:hAnsi="Times New Roman"/>
                <w:b/>
                <w:sz w:val="24"/>
                <w:szCs w:val="24"/>
                <w:lang w:val="ru-RU"/>
              </w:rPr>
            </w:pPr>
            <w:r w:rsidRPr="00AA74FA">
              <w:rPr>
                <w:rFonts w:ascii="Times New Roman" w:eastAsiaTheme="minorEastAsia" w:hAnsi="Times New Roman"/>
                <w:sz w:val="24"/>
                <w:szCs w:val="24"/>
              </w:rPr>
              <w:t>Владеть:</w:t>
            </w:r>
          </w:p>
        </w:tc>
        <w:tc>
          <w:tcPr>
            <w:tcW w:w="4158" w:type="pct"/>
          </w:tcPr>
          <w:p w:rsidR="008B4B31" w:rsidRPr="006468FB" w:rsidRDefault="0034473D" w:rsidP="008B4B31">
            <w:pPr>
              <w:spacing w:after="0"/>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008B4B31" w:rsidRPr="006468FB">
              <w:rPr>
                <w:rFonts w:ascii="Times New Roman" w:hAnsi="Times New Roman"/>
                <w:sz w:val="24"/>
                <w:szCs w:val="24"/>
                <w:lang w:val="ru-RU"/>
              </w:rPr>
              <w:t xml:space="preserve">нормами литературного языка; </w:t>
            </w:r>
          </w:p>
          <w:p w:rsidR="008B4B31" w:rsidRDefault="008B4B31" w:rsidP="000071EA">
            <w:pPr>
              <w:spacing w:after="0"/>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rsidR="0034473D" w:rsidRPr="008B4B31" w:rsidRDefault="008B4B31" w:rsidP="008B4B31">
            <w:pPr>
              <w:spacing w:after="0"/>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Pr="008B4B31">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sidR="00C03184">
              <w:rPr>
                <w:rStyle w:val="FontStyle16"/>
                <w:b w:val="0"/>
                <w:sz w:val="24"/>
                <w:szCs w:val="24"/>
                <w:lang w:val="ru-RU"/>
              </w:rPr>
              <w:t>.</w:t>
            </w:r>
          </w:p>
        </w:tc>
      </w:tr>
      <w:tr w:rsidR="00AA74FA" w:rsidRPr="00235A6F" w:rsidTr="008F3D96">
        <w:tc>
          <w:tcPr>
            <w:tcW w:w="5000" w:type="pct"/>
            <w:gridSpan w:val="2"/>
          </w:tcPr>
          <w:p w:rsidR="00E91D2D" w:rsidRDefault="00E91D2D" w:rsidP="00561646">
            <w:pPr>
              <w:spacing w:after="0" w:line="240" w:lineRule="auto"/>
              <w:jc w:val="both"/>
              <w:rPr>
                <w:rFonts w:ascii="Times New Roman" w:eastAsiaTheme="minorEastAsia" w:hAnsi="Times New Roman"/>
                <w:sz w:val="24"/>
                <w:szCs w:val="24"/>
                <w:lang w:val="ru-RU"/>
              </w:rPr>
            </w:pPr>
          </w:p>
          <w:p w:rsidR="00AA74FA" w:rsidRPr="00AA74FA" w:rsidRDefault="00561646" w:rsidP="00561646">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lastRenderedPageBreak/>
              <w:t>О</w:t>
            </w:r>
            <w:r w:rsidR="008229EE">
              <w:rPr>
                <w:rFonts w:ascii="Times New Roman" w:eastAsiaTheme="minorEastAsia" w:hAnsi="Times New Roman"/>
                <w:sz w:val="24"/>
                <w:szCs w:val="24"/>
                <w:lang w:val="ru-RU"/>
              </w:rPr>
              <w:t>К-6</w:t>
            </w:r>
            <w:r w:rsidR="00AA74FA" w:rsidRPr="00AA74FA">
              <w:rPr>
                <w:rFonts w:ascii="Times New Roman" w:eastAsiaTheme="minorEastAsia" w:hAnsi="Times New Roman"/>
                <w:sz w:val="24"/>
                <w:szCs w:val="24"/>
                <w:lang w:val="ru-RU"/>
              </w:rPr>
              <w:t xml:space="preserve"> </w:t>
            </w:r>
            <w:r w:rsidRPr="00561646">
              <w:rPr>
                <w:rFonts w:ascii="Times New Roman" w:eastAsiaTheme="minorEastAsia" w:hAnsi="Times New Roman"/>
                <w:sz w:val="24"/>
                <w:szCs w:val="24"/>
                <w:lang w:val="ru-RU"/>
              </w:rPr>
              <w:t>способностью работать в команде, толерантно воспринимать социальные, культурные и личностные различия</w:t>
            </w:r>
          </w:p>
        </w:tc>
      </w:tr>
      <w:tr w:rsidR="0034473D" w:rsidRPr="00235A6F" w:rsidTr="0034473D">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lastRenderedPageBreak/>
              <w:t>Знать:</w:t>
            </w:r>
          </w:p>
        </w:tc>
        <w:tc>
          <w:tcPr>
            <w:tcW w:w="4158" w:type="pct"/>
          </w:tcPr>
          <w:p w:rsidR="000071EA" w:rsidRPr="00365C79" w:rsidRDefault="0034473D" w:rsidP="000071EA">
            <w:pPr>
              <w:spacing w:after="0" w:line="240" w:lineRule="auto"/>
              <w:jc w:val="both"/>
              <w:rPr>
                <w:rFonts w:ascii="Times New Roman" w:eastAsiaTheme="minorEastAsia" w:hAnsi="Times New Roman"/>
                <w:color w:val="000000"/>
                <w:sz w:val="24"/>
                <w:szCs w:val="24"/>
                <w:lang w:val="ru-RU"/>
              </w:rPr>
            </w:pPr>
            <w:r w:rsidRPr="00365C79">
              <w:rPr>
                <w:rFonts w:ascii="Times New Roman" w:eastAsiaTheme="minorEastAsia" w:hAnsi="Times New Roman"/>
                <w:color w:val="000000"/>
                <w:sz w:val="24"/>
                <w:szCs w:val="24"/>
                <w:lang w:val="ru-RU"/>
              </w:rPr>
              <w:t xml:space="preserve">- </w:t>
            </w:r>
            <w:r w:rsidR="00365C79" w:rsidRPr="00365C79">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34473D" w:rsidRPr="00365C79" w:rsidRDefault="00365C79"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специфику речевого общения в условиях межкультурных контактов</w:t>
            </w:r>
          </w:p>
          <w:p w:rsidR="00365C79" w:rsidRPr="00365C79" w:rsidRDefault="00365C79" w:rsidP="008F3D96">
            <w:pPr>
              <w:spacing w:after="0" w:line="240" w:lineRule="auto"/>
              <w:jc w:val="both"/>
              <w:rPr>
                <w:rFonts w:ascii="Times New Roman" w:eastAsiaTheme="minorEastAsia" w:hAnsi="Times New Roman"/>
                <w:color w:val="000000"/>
                <w:sz w:val="24"/>
                <w:szCs w:val="24"/>
                <w:lang w:val="ru-RU"/>
              </w:rPr>
            </w:pPr>
            <w:r w:rsidRPr="00365C79">
              <w:rPr>
                <w:rFonts w:ascii="Times New Roman" w:eastAsiaTheme="minorEastAsia" w:hAnsi="Times New Roman"/>
                <w:color w:val="000000"/>
                <w:sz w:val="24"/>
                <w:szCs w:val="24"/>
                <w:lang w:val="ru-RU"/>
              </w:rPr>
              <w:t xml:space="preserve">- </w:t>
            </w:r>
            <w:r w:rsidRPr="00365C79">
              <w:rPr>
                <w:rFonts w:ascii="Times New Roman" w:hAnsi="Times New Roman"/>
                <w:sz w:val="24"/>
                <w:szCs w:val="24"/>
                <w:lang w:val="ru-RU"/>
              </w:rPr>
              <w:t>формы и методы речевого общения  в команде в условиях поликультурных контактов</w:t>
            </w:r>
            <w:r w:rsidR="00C358C8">
              <w:rPr>
                <w:rFonts w:ascii="Times New Roman" w:hAnsi="Times New Roman"/>
                <w:sz w:val="24"/>
                <w:szCs w:val="24"/>
                <w:lang w:val="ru-RU"/>
              </w:rPr>
              <w:t>.</w:t>
            </w:r>
          </w:p>
        </w:tc>
      </w:tr>
      <w:tr w:rsidR="0034473D" w:rsidRPr="00235A6F" w:rsidTr="009C2EC8">
        <w:trPr>
          <w:trHeight w:val="1104"/>
        </w:trPr>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Уметь:</w:t>
            </w:r>
          </w:p>
        </w:tc>
        <w:tc>
          <w:tcPr>
            <w:tcW w:w="4158" w:type="pct"/>
          </w:tcPr>
          <w:p w:rsidR="000071EA" w:rsidRPr="00365C79" w:rsidRDefault="00365C79"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анализировать проблемы общения в команде;</w:t>
            </w:r>
          </w:p>
          <w:p w:rsidR="00365C79" w:rsidRPr="00365C79" w:rsidRDefault="00365C79"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ориентироваться в мире культурных норм и ценностей;</w:t>
            </w:r>
          </w:p>
          <w:p w:rsidR="00365C79" w:rsidRPr="00365C79" w:rsidRDefault="00365C79" w:rsidP="008F3D96">
            <w:pPr>
              <w:spacing w:after="0" w:line="240" w:lineRule="auto"/>
              <w:jc w:val="both"/>
              <w:rPr>
                <w:rFonts w:ascii="Times New Roman" w:eastAsiaTheme="minorEastAsia" w:hAnsi="Times New Roman"/>
                <w:color w:val="000000"/>
                <w:sz w:val="24"/>
                <w:szCs w:val="24"/>
                <w:lang w:val="ru-RU"/>
              </w:rPr>
            </w:pPr>
            <w:r w:rsidRPr="00365C79">
              <w:rPr>
                <w:rFonts w:ascii="Times New Roman" w:hAnsi="Times New Roman"/>
                <w:bCs/>
                <w:sz w:val="24"/>
                <w:szCs w:val="24"/>
                <w:lang w:val="ru-RU"/>
              </w:rPr>
              <w:t xml:space="preserve">- обозначать проблемные области общения в сфере </w:t>
            </w:r>
            <w:r w:rsidR="00C358C8">
              <w:rPr>
                <w:rFonts w:ascii="Times New Roman" w:hAnsi="Times New Roman"/>
                <w:bCs/>
                <w:sz w:val="24"/>
                <w:szCs w:val="24"/>
                <w:lang w:val="ru-RU"/>
              </w:rPr>
              <w:t>межкультурной коммуникации</w:t>
            </w:r>
            <w:r w:rsidRPr="00365C79">
              <w:rPr>
                <w:rFonts w:ascii="Times New Roman" w:hAnsi="Times New Roman"/>
                <w:bCs/>
                <w:sz w:val="24"/>
                <w:szCs w:val="24"/>
                <w:lang w:val="ru-RU"/>
              </w:rPr>
              <w:t xml:space="preserve"> для прогнозирования будущих событий</w:t>
            </w:r>
            <w:r w:rsidR="00C358C8">
              <w:rPr>
                <w:rFonts w:ascii="Times New Roman" w:hAnsi="Times New Roman"/>
                <w:bCs/>
                <w:sz w:val="24"/>
                <w:szCs w:val="24"/>
                <w:lang w:val="ru-RU"/>
              </w:rPr>
              <w:t>.</w:t>
            </w:r>
          </w:p>
        </w:tc>
      </w:tr>
      <w:tr w:rsidR="0034473D" w:rsidRPr="00235A6F" w:rsidTr="0034473D">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Владеть:</w:t>
            </w:r>
          </w:p>
        </w:tc>
        <w:tc>
          <w:tcPr>
            <w:tcW w:w="4158" w:type="pct"/>
          </w:tcPr>
          <w:p w:rsidR="00800576" w:rsidRPr="00800576" w:rsidRDefault="0034473D" w:rsidP="000071EA">
            <w:pPr>
              <w:spacing w:after="0" w:line="240" w:lineRule="auto"/>
              <w:jc w:val="both"/>
              <w:rPr>
                <w:rFonts w:ascii="Times New Roman" w:eastAsiaTheme="minorEastAsia" w:hAnsi="Times New Roman"/>
                <w:color w:val="000000"/>
                <w:sz w:val="24"/>
                <w:szCs w:val="24"/>
                <w:lang w:val="ru-RU"/>
              </w:rPr>
            </w:pPr>
            <w:r w:rsidRPr="00800576">
              <w:rPr>
                <w:rFonts w:ascii="Times New Roman" w:eastAsiaTheme="minorEastAsia" w:hAnsi="Times New Roman"/>
                <w:sz w:val="24"/>
                <w:szCs w:val="24"/>
                <w:lang w:val="ru-RU"/>
              </w:rPr>
              <w:t xml:space="preserve">- </w:t>
            </w:r>
            <w:r w:rsidR="00800576" w:rsidRPr="00800576">
              <w:rPr>
                <w:rFonts w:ascii="Times New Roman" w:hAnsi="Times New Roman"/>
                <w:sz w:val="24"/>
                <w:szCs w:val="24"/>
                <w:lang w:val="ru-RU"/>
              </w:rPr>
              <w:t>навыками построения эффективного общения в условиях профессиональной коммуникации</w:t>
            </w:r>
          </w:p>
          <w:p w:rsidR="0034473D" w:rsidRPr="00800576" w:rsidRDefault="00800576" w:rsidP="00800576">
            <w:pPr>
              <w:spacing w:after="0" w:line="240" w:lineRule="auto"/>
              <w:jc w:val="both"/>
              <w:rPr>
                <w:rFonts w:ascii="Times New Roman" w:hAnsi="Times New Roman"/>
                <w:sz w:val="24"/>
                <w:szCs w:val="24"/>
                <w:lang w:val="ru-RU"/>
              </w:rPr>
            </w:pPr>
            <w:r w:rsidRPr="00800576">
              <w:rPr>
                <w:rFonts w:ascii="Times New Roman" w:eastAsiaTheme="minorEastAsia" w:hAnsi="Times New Roman"/>
                <w:color w:val="000000"/>
                <w:sz w:val="24"/>
                <w:szCs w:val="24"/>
                <w:lang w:val="ru-RU"/>
              </w:rPr>
              <w:t xml:space="preserve">- </w:t>
            </w:r>
            <w:r w:rsidR="0034473D" w:rsidRPr="00800576">
              <w:rPr>
                <w:rFonts w:ascii="Times New Roman" w:eastAsiaTheme="minorEastAsia" w:hAnsi="Times New Roman"/>
                <w:color w:val="000000"/>
                <w:sz w:val="24"/>
                <w:szCs w:val="24"/>
                <w:lang w:val="ru-RU"/>
              </w:rPr>
              <w:t xml:space="preserve">навыками </w:t>
            </w:r>
            <w:r w:rsidRPr="00800576">
              <w:rPr>
                <w:rFonts w:ascii="Times New Roman" w:hAnsi="Times New Roman"/>
                <w:sz w:val="24"/>
                <w:szCs w:val="24"/>
                <w:lang w:val="ru-RU"/>
              </w:rPr>
              <w:t>речевого  взаимодействия на основе принятых в обществе норм</w:t>
            </w:r>
          </w:p>
          <w:p w:rsidR="00800576" w:rsidRPr="00800576" w:rsidRDefault="00800576" w:rsidP="00800576">
            <w:pPr>
              <w:spacing w:after="0" w:line="240" w:lineRule="auto"/>
              <w:jc w:val="both"/>
              <w:rPr>
                <w:rFonts w:ascii="Times New Roman" w:eastAsiaTheme="minorEastAsia" w:hAnsi="Times New Roman"/>
                <w:sz w:val="24"/>
                <w:szCs w:val="24"/>
                <w:lang w:val="ru-RU"/>
              </w:rPr>
            </w:pPr>
            <w:r w:rsidRPr="00800576">
              <w:rPr>
                <w:rFonts w:ascii="Times New Roman" w:hAnsi="Times New Roman"/>
                <w:sz w:val="24"/>
                <w:szCs w:val="24"/>
                <w:lang w:val="ru-RU"/>
              </w:rPr>
              <w:t>- навыками речевого  взаимодействия в поликультурной и полиэтнической  среде.</w:t>
            </w:r>
          </w:p>
        </w:tc>
      </w:tr>
      <w:tr w:rsidR="00D05DEF" w:rsidRPr="00235A6F" w:rsidTr="00D05DEF">
        <w:tc>
          <w:tcPr>
            <w:tcW w:w="5000" w:type="pct"/>
            <w:gridSpan w:val="2"/>
          </w:tcPr>
          <w:p w:rsidR="00D05DEF" w:rsidRPr="00800576" w:rsidRDefault="00D05DEF" w:rsidP="000071EA">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 xml:space="preserve">ОК-1 </w:t>
            </w:r>
            <w:r w:rsidRPr="00D05DEF">
              <w:rPr>
                <w:rFonts w:ascii="Times New Roman" w:eastAsiaTheme="minorEastAsia" w:hAnsi="Times New Roman"/>
                <w:sz w:val="24"/>
                <w:szCs w:val="24"/>
                <w:lang w:val="ru-RU"/>
              </w:rPr>
              <w:t>способностью использовать основы философских знаний для формирования мировоззренческой позиции</w:t>
            </w:r>
          </w:p>
        </w:tc>
      </w:tr>
      <w:tr w:rsidR="00D05DEF" w:rsidRPr="00235A6F" w:rsidTr="0034473D">
        <w:tc>
          <w:tcPr>
            <w:tcW w:w="842" w:type="pct"/>
          </w:tcPr>
          <w:p w:rsidR="00D05DEF" w:rsidRPr="00AA74FA" w:rsidRDefault="00D05DEF" w:rsidP="00E2405F">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Знать:</w:t>
            </w:r>
          </w:p>
        </w:tc>
        <w:tc>
          <w:tcPr>
            <w:tcW w:w="4158" w:type="pct"/>
          </w:tcPr>
          <w:p w:rsidR="00D05DEF" w:rsidRPr="006468FB" w:rsidRDefault="00D05DEF" w:rsidP="00E2405F">
            <w:pPr>
              <w:spacing w:after="0" w:line="240" w:lineRule="auto"/>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Pr="006468FB">
              <w:rPr>
                <w:rFonts w:ascii="Times New Roman" w:hAnsi="Times New Roman"/>
                <w:sz w:val="24"/>
                <w:szCs w:val="24"/>
                <w:lang w:val="ru-RU"/>
              </w:rPr>
              <w:t xml:space="preserve">правила ведения диалога в учебно-воспитательной и научной коммуникации; </w:t>
            </w:r>
          </w:p>
          <w:p w:rsidR="00D05DEF" w:rsidRPr="006468FB" w:rsidRDefault="00D05DEF" w:rsidP="00E2405F">
            <w:pPr>
              <w:spacing w:after="0" w:line="240" w:lineRule="auto"/>
              <w:rPr>
                <w:rFonts w:ascii="Times New Roman" w:hAnsi="Times New Roman"/>
                <w:sz w:val="24"/>
                <w:szCs w:val="24"/>
                <w:lang w:val="ru-RU"/>
              </w:rPr>
            </w:pPr>
            <w:r w:rsidRPr="006468FB">
              <w:rPr>
                <w:rFonts w:ascii="Times New Roman" w:hAnsi="Times New Roman"/>
                <w:sz w:val="24"/>
                <w:szCs w:val="24"/>
                <w:lang w:val="ru-RU"/>
              </w:rPr>
              <w:t xml:space="preserve">- языковые нормы письменной и устной профессиональной речи; </w:t>
            </w:r>
          </w:p>
          <w:p w:rsidR="00D05DEF" w:rsidRPr="000071EA" w:rsidRDefault="00D05DEF" w:rsidP="00E2405F">
            <w:pPr>
              <w:spacing w:after="0" w:line="240" w:lineRule="auto"/>
              <w:jc w:val="both"/>
              <w:rPr>
                <w:rFonts w:ascii="Times New Roman" w:hAnsi="Times New Roman"/>
                <w:sz w:val="24"/>
                <w:szCs w:val="24"/>
                <w:lang w:val="ru-RU"/>
              </w:rPr>
            </w:pPr>
            <w:r w:rsidRPr="006468FB">
              <w:rPr>
                <w:rFonts w:ascii="Times New Roman" w:hAnsi="Times New Roman"/>
                <w:sz w:val="24"/>
                <w:szCs w:val="24"/>
                <w:lang w:val="ru-RU"/>
              </w:rPr>
              <w:t>- специфику организации текста в соответствии с требованиями жанра</w:t>
            </w:r>
            <w:r>
              <w:rPr>
                <w:rFonts w:ascii="Times New Roman" w:hAnsi="Times New Roman"/>
                <w:sz w:val="24"/>
                <w:szCs w:val="24"/>
                <w:lang w:val="ru-RU"/>
              </w:rPr>
              <w:t>.</w:t>
            </w:r>
          </w:p>
        </w:tc>
      </w:tr>
      <w:tr w:rsidR="00D05DEF" w:rsidRPr="00235A6F" w:rsidTr="0034473D">
        <w:tc>
          <w:tcPr>
            <w:tcW w:w="842" w:type="pct"/>
          </w:tcPr>
          <w:p w:rsidR="00D05DEF" w:rsidRPr="00AA74FA" w:rsidRDefault="00D05DEF" w:rsidP="00E2405F">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Уметь:</w:t>
            </w:r>
          </w:p>
        </w:tc>
        <w:tc>
          <w:tcPr>
            <w:tcW w:w="4158" w:type="pct"/>
          </w:tcPr>
          <w:p w:rsidR="00D05DEF" w:rsidRDefault="00D05DEF" w:rsidP="00E2405F">
            <w:pPr>
              <w:spacing w:after="0"/>
              <w:rPr>
                <w:rFonts w:ascii="Times New Roman" w:hAnsi="Times New Roman"/>
                <w:color w:val="000000"/>
                <w:sz w:val="24"/>
                <w:szCs w:val="24"/>
                <w:lang w:val="ru-RU"/>
              </w:rPr>
            </w:pPr>
            <w:r>
              <w:rPr>
                <w:rFonts w:ascii="Times New Roman" w:eastAsiaTheme="minorEastAsia" w:hAnsi="Times New Roman"/>
                <w:color w:val="000000"/>
                <w:sz w:val="24"/>
                <w:szCs w:val="24"/>
                <w:lang w:val="ru-RU"/>
              </w:rPr>
              <w:t xml:space="preserve">- </w:t>
            </w:r>
            <w:r w:rsidRPr="005149DE">
              <w:rPr>
                <w:rFonts w:ascii="Times New Roman" w:hAnsi="Times New Roman"/>
                <w:color w:val="000000"/>
                <w:sz w:val="24"/>
                <w:szCs w:val="24"/>
                <w:lang w:val="ru-RU"/>
              </w:rPr>
              <w:t>воспринимать информацию, отбирая главное, необходимое для соб</w:t>
            </w:r>
            <w:r>
              <w:rPr>
                <w:rFonts w:ascii="Times New Roman" w:hAnsi="Times New Roman"/>
                <w:color w:val="000000"/>
                <w:sz w:val="24"/>
                <w:szCs w:val="24"/>
                <w:lang w:val="ru-RU"/>
              </w:rPr>
              <w:t>ственных логических построений;</w:t>
            </w:r>
          </w:p>
          <w:p w:rsidR="00D05DEF" w:rsidRDefault="00D05DEF" w:rsidP="00E2405F">
            <w:pPr>
              <w:spacing w:after="0" w:line="240" w:lineRule="auto"/>
              <w:jc w:val="both"/>
              <w:rPr>
                <w:rFonts w:ascii="Times New Roman" w:eastAsiaTheme="minorEastAsia" w:hAnsi="Times New Roman"/>
                <w:color w:val="000000"/>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результаты собственных исследований</w:t>
            </w:r>
            <w:r>
              <w:rPr>
                <w:rFonts w:ascii="Times New Roman" w:hAnsi="Times New Roman"/>
                <w:sz w:val="24"/>
                <w:szCs w:val="24"/>
                <w:lang w:val="ru-RU"/>
              </w:rPr>
              <w:t>;</w:t>
            </w:r>
          </w:p>
          <w:p w:rsidR="00D05DEF" w:rsidRPr="00800576" w:rsidRDefault="00D05DEF" w:rsidP="00E2405F">
            <w:pPr>
              <w:spacing w:after="0"/>
              <w:rPr>
                <w:rFonts w:ascii="Times New Roman" w:hAnsi="Times New Roman"/>
                <w:sz w:val="24"/>
                <w:szCs w:val="24"/>
                <w:lang w:val="ru-RU"/>
              </w:rPr>
            </w:pPr>
            <w:r>
              <w:rPr>
                <w:rFonts w:ascii="Times New Roman" w:eastAsiaTheme="minorEastAsia" w:hAnsi="Times New Roman"/>
                <w:color w:val="000000"/>
                <w:sz w:val="24"/>
                <w:szCs w:val="24"/>
                <w:lang w:val="ru-RU"/>
              </w:rPr>
              <w:t>-</w:t>
            </w:r>
            <w:r w:rsidRPr="00AA74FA">
              <w:rPr>
                <w:rFonts w:ascii="Times New Roman" w:eastAsiaTheme="minorEastAsia" w:hAnsi="Times New Roman"/>
                <w:color w:val="000000"/>
                <w:sz w:val="24"/>
                <w:szCs w:val="24"/>
                <w:lang w:val="ru-RU"/>
              </w:rPr>
              <w:t>демонстрировать приобретенные знания в ходе устной и письменной коммуникации</w:t>
            </w:r>
            <w:r>
              <w:rPr>
                <w:rFonts w:ascii="Times New Roman" w:eastAsiaTheme="minorEastAsia" w:hAnsi="Times New Roman"/>
                <w:color w:val="000000"/>
                <w:sz w:val="24"/>
                <w:szCs w:val="24"/>
                <w:lang w:val="ru-RU"/>
              </w:rPr>
              <w:t>.</w:t>
            </w:r>
          </w:p>
        </w:tc>
      </w:tr>
      <w:tr w:rsidR="00D05DEF" w:rsidRPr="00D05DEF" w:rsidTr="0034473D">
        <w:tc>
          <w:tcPr>
            <w:tcW w:w="842" w:type="pct"/>
          </w:tcPr>
          <w:p w:rsidR="00D05DEF" w:rsidRPr="00AA74FA" w:rsidRDefault="00D05DEF" w:rsidP="00E2405F">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Владеть:</w:t>
            </w:r>
          </w:p>
        </w:tc>
        <w:tc>
          <w:tcPr>
            <w:tcW w:w="4158" w:type="pct"/>
          </w:tcPr>
          <w:p w:rsidR="00D05DEF" w:rsidRDefault="00D05DEF" w:rsidP="00E2405F">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риторическими навыками в устной и письменной речи;</w:t>
            </w:r>
          </w:p>
          <w:p w:rsidR="00D05DEF" w:rsidRDefault="00D05DEF" w:rsidP="00E2405F">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D05DEF" w:rsidRPr="000071EA" w:rsidRDefault="00D05DEF" w:rsidP="00E2405F">
            <w:pPr>
              <w:spacing w:after="0"/>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r>
              <w:rPr>
                <w:rFonts w:ascii="Times New Roman" w:hAnsi="Times New Roman"/>
                <w:sz w:val="24"/>
                <w:szCs w:val="24"/>
                <w:lang w:val="ru-RU"/>
              </w:rPr>
              <w:t>.</w:t>
            </w:r>
          </w:p>
        </w:tc>
      </w:tr>
    </w:tbl>
    <w:p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rsidR="00B73EC8" w:rsidRDefault="00B73EC8" w:rsidP="001835A9">
      <w:pPr>
        <w:widowControl w:val="0"/>
        <w:autoSpaceDE w:val="0"/>
        <w:autoSpaceDN w:val="0"/>
        <w:adjustRightInd w:val="0"/>
        <w:spacing w:after="0" w:line="240" w:lineRule="auto"/>
        <w:jc w:val="both"/>
        <w:rPr>
          <w:rFonts w:ascii="Times New Roman" w:hAnsi="Times New Roman"/>
          <w:b/>
          <w:bCs/>
          <w:sz w:val="24"/>
          <w:szCs w:val="24"/>
          <w:lang w:val="ru-RU"/>
        </w:rPr>
        <w:sectPr w:rsidR="00B73EC8" w:rsidSect="000E4341">
          <w:footerReference w:type="default" r:id="rId16"/>
          <w:pgSz w:w="11906" w:h="16838"/>
          <w:pgMar w:top="1134" w:right="850" w:bottom="1134" w:left="1701" w:header="708" w:footer="708" w:gutter="0"/>
          <w:cols w:space="708"/>
          <w:docGrid w:linePitch="360"/>
        </w:sectPr>
      </w:pPr>
    </w:p>
    <w:p w:rsidR="00AA74FA"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lastRenderedPageBreak/>
        <w:t>4</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Структура и содержание дисциплины</w:t>
      </w:r>
    </w:p>
    <w:p w:rsidR="00EE2ECD" w:rsidRPr="00EE2ECD" w:rsidRDefault="00EE2ECD" w:rsidP="00EE2ECD">
      <w:pPr>
        <w:tabs>
          <w:tab w:val="left" w:pos="851"/>
        </w:tabs>
        <w:spacing w:after="0"/>
        <w:rPr>
          <w:rStyle w:val="FontStyle18"/>
          <w:b w:val="0"/>
          <w:sz w:val="24"/>
          <w:szCs w:val="24"/>
          <w:lang w:val="ru-RU"/>
        </w:rPr>
      </w:pPr>
      <w:r w:rsidRPr="00EE2ECD">
        <w:rPr>
          <w:rStyle w:val="FontStyle18"/>
          <w:b w:val="0"/>
          <w:sz w:val="24"/>
          <w:szCs w:val="24"/>
          <w:lang w:val="ru-RU"/>
        </w:rPr>
        <w:t>Общая трудоемкость дисциплины составля</w:t>
      </w:r>
      <w:r w:rsidR="00595275">
        <w:rPr>
          <w:rStyle w:val="FontStyle18"/>
          <w:b w:val="0"/>
          <w:sz w:val="24"/>
          <w:szCs w:val="24"/>
          <w:lang w:val="ru-RU"/>
        </w:rPr>
        <w:t>ет 4</w:t>
      </w:r>
      <w:r w:rsidRPr="00EE2ECD">
        <w:rPr>
          <w:rStyle w:val="FontStyle18"/>
          <w:b w:val="0"/>
          <w:sz w:val="24"/>
          <w:szCs w:val="24"/>
          <w:lang w:val="ru-RU"/>
        </w:rPr>
        <w:t xml:space="preserve"> зачетных единиц </w:t>
      </w:r>
      <w:r w:rsidR="00595275">
        <w:rPr>
          <w:rStyle w:val="FontStyle18"/>
          <w:b w:val="0"/>
          <w:sz w:val="24"/>
          <w:szCs w:val="24"/>
          <w:lang w:val="ru-RU"/>
        </w:rPr>
        <w:t>144</w:t>
      </w:r>
      <w:r w:rsidR="00771530">
        <w:rPr>
          <w:rStyle w:val="FontStyle18"/>
          <w:b w:val="0"/>
          <w:sz w:val="24"/>
          <w:szCs w:val="24"/>
          <w:lang w:val="ru-RU"/>
        </w:rPr>
        <w:t xml:space="preserve"> </w:t>
      </w:r>
      <w:r w:rsidRPr="00B24D78">
        <w:rPr>
          <w:rStyle w:val="FontStyle18"/>
          <w:b w:val="0"/>
          <w:sz w:val="24"/>
          <w:szCs w:val="24"/>
          <w:lang w:val="ru-RU"/>
        </w:rPr>
        <w:t>акад. час</w:t>
      </w:r>
      <w:r w:rsidR="0058561F">
        <w:rPr>
          <w:rStyle w:val="FontStyle18"/>
          <w:b w:val="0"/>
          <w:sz w:val="24"/>
          <w:szCs w:val="24"/>
          <w:lang w:val="ru-RU"/>
        </w:rPr>
        <w:t>а</w:t>
      </w:r>
      <w:r w:rsidRPr="00EE2ECD">
        <w:rPr>
          <w:rStyle w:val="FontStyle18"/>
          <w:b w:val="0"/>
          <w:sz w:val="24"/>
          <w:szCs w:val="24"/>
          <w:lang w:val="ru-RU"/>
        </w:rPr>
        <w:t>, в том числе:</w:t>
      </w:r>
    </w:p>
    <w:p w:rsidR="00EE2ECD" w:rsidRPr="00B24D78" w:rsidRDefault="00B24D78" w:rsidP="00EE2ECD">
      <w:pPr>
        <w:tabs>
          <w:tab w:val="left" w:pos="851"/>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контактная работа</w:t>
      </w:r>
      <w:r w:rsidR="00595275">
        <w:rPr>
          <w:rStyle w:val="FontStyle18"/>
          <w:b w:val="0"/>
          <w:sz w:val="24"/>
          <w:szCs w:val="24"/>
          <w:lang w:val="ru-RU"/>
        </w:rPr>
        <w:t xml:space="preserve"> – </w:t>
      </w:r>
      <w:r w:rsidR="00F96150">
        <w:rPr>
          <w:rStyle w:val="FontStyle18"/>
          <w:b w:val="0"/>
          <w:sz w:val="24"/>
          <w:szCs w:val="24"/>
          <w:lang w:val="ru-RU"/>
        </w:rPr>
        <w:t xml:space="preserve"> 4</w:t>
      </w:r>
      <w:r w:rsidR="007D0737">
        <w:rPr>
          <w:rStyle w:val="FontStyle18"/>
          <w:b w:val="0"/>
          <w:sz w:val="24"/>
          <w:szCs w:val="24"/>
          <w:lang w:val="ru-RU"/>
        </w:rPr>
        <w:t>,4</w:t>
      </w:r>
      <w:r w:rsidR="00771530">
        <w:rPr>
          <w:rStyle w:val="FontStyle18"/>
          <w:b w:val="0"/>
          <w:sz w:val="24"/>
          <w:szCs w:val="24"/>
          <w:lang w:val="ru-RU"/>
        </w:rPr>
        <w:t xml:space="preserve"> </w:t>
      </w:r>
      <w:r w:rsidR="00EE2ECD" w:rsidRPr="00B24D78">
        <w:rPr>
          <w:rStyle w:val="FontStyle18"/>
          <w:b w:val="0"/>
          <w:sz w:val="24"/>
          <w:szCs w:val="24"/>
          <w:lang w:val="ru-RU"/>
        </w:rPr>
        <w:t>акад. час</w:t>
      </w:r>
      <w:r w:rsidR="00C358C8">
        <w:rPr>
          <w:rStyle w:val="FontStyle18"/>
          <w:b w:val="0"/>
          <w:sz w:val="24"/>
          <w:szCs w:val="24"/>
          <w:lang w:val="ru-RU"/>
        </w:rPr>
        <w:t>а</w:t>
      </w:r>
      <w:r w:rsidR="00EE2ECD" w:rsidRPr="00B24D78">
        <w:rPr>
          <w:rStyle w:val="FontStyle18"/>
          <w:b w:val="0"/>
          <w:sz w:val="24"/>
          <w:szCs w:val="24"/>
          <w:lang w:val="ru-RU"/>
        </w:rPr>
        <w:t>:</w:t>
      </w:r>
    </w:p>
    <w:p w:rsidR="00EE2ECD" w:rsidRPr="00B24D78" w:rsidRDefault="00EE2EC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ab/>
      </w:r>
      <w:r w:rsidR="00595275">
        <w:rPr>
          <w:rStyle w:val="FontStyle18"/>
          <w:b w:val="0"/>
          <w:sz w:val="24"/>
          <w:szCs w:val="24"/>
          <w:lang w:val="ru-RU"/>
        </w:rPr>
        <w:t>–</w:t>
      </w:r>
      <w:r w:rsidR="00595275">
        <w:rPr>
          <w:rStyle w:val="FontStyle18"/>
          <w:b w:val="0"/>
          <w:sz w:val="24"/>
          <w:szCs w:val="24"/>
          <w:lang w:val="ru-RU"/>
        </w:rPr>
        <w:tab/>
        <w:t xml:space="preserve">аудиторная –  </w:t>
      </w:r>
      <w:r w:rsidR="00F96150">
        <w:rPr>
          <w:rStyle w:val="FontStyle18"/>
          <w:b w:val="0"/>
          <w:sz w:val="24"/>
          <w:szCs w:val="24"/>
          <w:lang w:val="ru-RU"/>
        </w:rPr>
        <w:t>4</w:t>
      </w:r>
      <w:r w:rsidR="00771530">
        <w:rPr>
          <w:rStyle w:val="FontStyle18"/>
          <w:b w:val="0"/>
          <w:sz w:val="24"/>
          <w:szCs w:val="24"/>
          <w:lang w:val="ru-RU"/>
        </w:rPr>
        <w:t xml:space="preserve"> </w:t>
      </w:r>
      <w:r w:rsidRPr="00B24D78">
        <w:rPr>
          <w:rStyle w:val="FontStyle18"/>
          <w:b w:val="0"/>
          <w:sz w:val="24"/>
          <w:szCs w:val="24"/>
          <w:lang w:val="ru-RU"/>
        </w:rPr>
        <w:t>акад. час</w:t>
      </w:r>
      <w:r w:rsidR="00F96150">
        <w:rPr>
          <w:rStyle w:val="FontStyle18"/>
          <w:b w:val="0"/>
          <w:sz w:val="24"/>
          <w:szCs w:val="24"/>
          <w:lang w:val="ru-RU"/>
        </w:rPr>
        <w:t>а</w:t>
      </w:r>
    </w:p>
    <w:p w:rsidR="00EE2ECD" w:rsidRPr="00EE2ECD" w:rsidRDefault="007D0737" w:rsidP="00EE2ECD">
      <w:pPr>
        <w:tabs>
          <w:tab w:val="left" w:pos="851"/>
          <w:tab w:val="left" w:pos="1134"/>
        </w:tabs>
        <w:spacing w:after="0"/>
        <w:rPr>
          <w:rStyle w:val="FontStyle18"/>
          <w:b w:val="0"/>
          <w:sz w:val="24"/>
          <w:szCs w:val="24"/>
          <w:lang w:val="ru-RU"/>
        </w:rPr>
      </w:pPr>
      <w:r>
        <w:rPr>
          <w:rStyle w:val="FontStyle18"/>
          <w:b w:val="0"/>
          <w:sz w:val="24"/>
          <w:szCs w:val="24"/>
          <w:lang w:val="ru-RU"/>
        </w:rPr>
        <w:tab/>
        <w:t>–</w:t>
      </w:r>
      <w:r>
        <w:rPr>
          <w:rStyle w:val="FontStyle18"/>
          <w:b w:val="0"/>
          <w:sz w:val="24"/>
          <w:szCs w:val="24"/>
          <w:lang w:val="ru-RU"/>
        </w:rPr>
        <w:tab/>
        <w:t>внеаудиторная – 0,4</w:t>
      </w:r>
      <w:r w:rsidR="00EE2ECD" w:rsidRPr="00EE2ECD">
        <w:rPr>
          <w:rStyle w:val="FontStyle18"/>
          <w:b w:val="0"/>
          <w:sz w:val="24"/>
          <w:szCs w:val="24"/>
          <w:lang w:val="ru-RU"/>
        </w:rPr>
        <w:t xml:space="preserve"> акад. час</w:t>
      </w:r>
      <w:r w:rsidR="00C358C8">
        <w:rPr>
          <w:rStyle w:val="FontStyle18"/>
          <w:b w:val="0"/>
          <w:sz w:val="24"/>
          <w:szCs w:val="24"/>
          <w:lang w:val="ru-RU"/>
        </w:rPr>
        <w:t>а</w:t>
      </w:r>
    </w:p>
    <w:p w:rsidR="00EE2ECD" w:rsidRPr="00B24D78" w:rsidRDefault="00EE2EC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самостоятельная рабо</w:t>
      </w:r>
      <w:r w:rsidR="00595275">
        <w:rPr>
          <w:rStyle w:val="FontStyle18"/>
          <w:b w:val="0"/>
          <w:sz w:val="24"/>
          <w:szCs w:val="24"/>
          <w:lang w:val="ru-RU"/>
        </w:rPr>
        <w:t xml:space="preserve">та – </w:t>
      </w:r>
      <w:r w:rsidR="007D0737">
        <w:rPr>
          <w:rStyle w:val="FontStyle18"/>
          <w:b w:val="0"/>
          <w:sz w:val="24"/>
          <w:szCs w:val="24"/>
          <w:lang w:val="ru-RU"/>
        </w:rPr>
        <w:t>133, 7</w:t>
      </w:r>
      <w:r w:rsidR="00771530">
        <w:rPr>
          <w:rStyle w:val="FontStyle18"/>
          <w:b w:val="0"/>
          <w:sz w:val="24"/>
          <w:szCs w:val="24"/>
          <w:lang w:val="ru-RU"/>
        </w:rPr>
        <w:t xml:space="preserve"> </w:t>
      </w:r>
      <w:r w:rsidRPr="00B24D78">
        <w:rPr>
          <w:rStyle w:val="FontStyle18"/>
          <w:b w:val="0"/>
          <w:sz w:val="24"/>
          <w:szCs w:val="24"/>
          <w:lang w:val="ru-RU"/>
        </w:rPr>
        <w:t>акад. час</w:t>
      </w:r>
      <w:r w:rsidR="00C358C8">
        <w:rPr>
          <w:rStyle w:val="FontStyle18"/>
          <w:b w:val="0"/>
          <w:sz w:val="24"/>
          <w:szCs w:val="24"/>
          <w:lang w:val="ru-RU"/>
        </w:rPr>
        <w:t>а</w:t>
      </w:r>
    </w:p>
    <w:p w:rsidR="008F3D96" w:rsidRPr="00AD49E1" w:rsidRDefault="00AD49E1" w:rsidP="00DB48C5">
      <w:pPr>
        <w:tabs>
          <w:tab w:val="left" w:pos="851"/>
        </w:tabs>
        <w:spacing w:after="0"/>
        <w:rPr>
          <w:rFonts w:ascii="Times New Roman" w:hAnsi="Times New Roman"/>
          <w:bCs/>
          <w:i/>
          <w:color w:val="C00000"/>
          <w:sz w:val="24"/>
          <w:szCs w:val="24"/>
          <w:lang w:val="ru-RU"/>
        </w:rPr>
      </w:pPr>
      <w:r w:rsidRPr="00AD49E1">
        <w:rPr>
          <w:rStyle w:val="FontStyle18"/>
          <w:b w:val="0"/>
          <w:sz w:val="24"/>
          <w:szCs w:val="24"/>
          <w:lang w:val="ru-RU"/>
        </w:rPr>
        <w:t>–</w:t>
      </w:r>
      <w:r w:rsidRPr="00AD49E1">
        <w:rPr>
          <w:rStyle w:val="FontStyle18"/>
          <w:b w:val="0"/>
          <w:sz w:val="24"/>
          <w:szCs w:val="24"/>
          <w:lang w:val="ru-RU"/>
        </w:rPr>
        <w:tab/>
        <w:t>подготовка к зачету – 3,9 акад. часа</w:t>
      </w:r>
    </w:p>
    <w:p w:rsidR="00DB48C5" w:rsidRPr="00AA74FA" w:rsidRDefault="00DB48C5"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991"/>
        <w:gridCol w:w="435"/>
        <w:gridCol w:w="569"/>
        <w:gridCol w:w="423"/>
        <w:gridCol w:w="709"/>
        <w:gridCol w:w="709"/>
        <w:gridCol w:w="3405"/>
        <w:gridCol w:w="2711"/>
        <w:gridCol w:w="1263"/>
      </w:tblGrid>
      <w:tr w:rsidR="00492FF6" w:rsidRPr="00235A6F" w:rsidTr="00EB4CB2">
        <w:trPr>
          <w:cantSplit/>
          <w:trHeight w:val="962"/>
          <w:tblHeader/>
        </w:trPr>
        <w:tc>
          <w:tcPr>
            <w:tcW w:w="1640" w:type="pct"/>
            <w:vMerge w:val="restart"/>
            <w:tcBorders>
              <w:top w:val="single" w:sz="4" w:space="0" w:color="auto"/>
              <w:left w:val="single" w:sz="4" w:space="0" w:color="auto"/>
              <w:bottom w:val="single" w:sz="4" w:space="0" w:color="auto"/>
              <w:right w:val="single" w:sz="4" w:space="0" w:color="auto"/>
            </w:tcBorders>
            <w:vAlign w:val="center"/>
            <w:hideMark/>
          </w:tcPr>
          <w:p w:rsidR="00C45A53" w:rsidRPr="008F3D96" w:rsidRDefault="00C45A53" w:rsidP="008F3D96">
            <w:pPr>
              <w:pStyle w:val="Style12"/>
              <w:widowControl/>
              <w:ind w:firstLine="0"/>
              <w:jc w:val="center"/>
              <w:rPr>
                <w:rStyle w:val="FontStyle31"/>
                <w:sz w:val="20"/>
                <w:szCs w:val="20"/>
              </w:rPr>
            </w:pPr>
            <w:r w:rsidRPr="008F3D96">
              <w:rPr>
                <w:rStyle w:val="FontStyle31"/>
                <w:sz w:val="20"/>
                <w:szCs w:val="20"/>
              </w:rPr>
              <w:t>Раздел/ тема</w:t>
            </w:r>
          </w:p>
          <w:p w:rsidR="00C45A53" w:rsidRPr="008F3D96" w:rsidRDefault="00C45A53" w:rsidP="008F3D96">
            <w:pPr>
              <w:pStyle w:val="Style12"/>
              <w:widowControl/>
              <w:ind w:firstLine="0"/>
              <w:jc w:val="center"/>
              <w:rPr>
                <w:rStyle w:val="FontStyle31"/>
                <w:sz w:val="20"/>
                <w:szCs w:val="20"/>
              </w:rPr>
            </w:pPr>
            <w:r w:rsidRPr="008F3D96">
              <w:rPr>
                <w:rStyle w:val="FontStyle31"/>
                <w:sz w:val="20"/>
                <w:szCs w:val="20"/>
              </w:rPr>
              <w:t>дисциплины</w:t>
            </w:r>
          </w:p>
        </w:tc>
        <w:tc>
          <w:tcPr>
            <w:tcW w:w="14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8F3D96" w:rsidRDefault="00AD49E1" w:rsidP="008F3D96">
            <w:pPr>
              <w:pStyle w:val="Style13"/>
              <w:widowControl/>
              <w:ind w:left="113" w:right="113" w:firstLine="0"/>
              <w:jc w:val="center"/>
              <w:rPr>
                <w:rStyle w:val="FontStyle25"/>
                <w:i w:val="0"/>
                <w:sz w:val="20"/>
                <w:szCs w:val="20"/>
              </w:rPr>
            </w:pPr>
            <w:r>
              <w:rPr>
                <w:rStyle w:val="FontStyle25"/>
                <w:i w:val="0"/>
                <w:sz w:val="20"/>
                <w:szCs w:val="20"/>
              </w:rPr>
              <w:t>курс</w:t>
            </w:r>
          </w:p>
        </w:tc>
        <w:tc>
          <w:tcPr>
            <w:tcW w:w="559" w:type="pct"/>
            <w:gridSpan w:val="3"/>
            <w:tcBorders>
              <w:top w:val="single" w:sz="4" w:space="0" w:color="auto"/>
              <w:left w:val="single" w:sz="4" w:space="0" w:color="auto"/>
              <w:bottom w:val="single" w:sz="4" w:space="0" w:color="auto"/>
              <w:right w:val="single" w:sz="4" w:space="0" w:color="auto"/>
            </w:tcBorders>
            <w:vAlign w:val="center"/>
            <w:hideMark/>
          </w:tcPr>
          <w:p w:rsidR="00C45A53" w:rsidRPr="00EE2ECD" w:rsidRDefault="00EE2ECD" w:rsidP="00492FF6">
            <w:pPr>
              <w:pStyle w:val="Style8"/>
              <w:widowControl/>
              <w:ind w:firstLine="0"/>
              <w:jc w:val="center"/>
              <w:rPr>
                <w:rStyle w:val="FontStyle31"/>
                <w:rFonts w:ascii="Times New Roman" w:hAnsi="Times New Roman" w:cs="Times New Roman"/>
                <w:sz w:val="20"/>
                <w:szCs w:val="20"/>
              </w:rPr>
            </w:pPr>
            <w:r w:rsidRPr="00EE2ECD">
              <w:rPr>
                <w:rStyle w:val="FontStyle31"/>
                <w:rFonts w:ascii="Times New Roman" w:hAnsi="Times New Roman" w:cs="Times New Roman"/>
                <w:sz w:val="20"/>
                <w:szCs w:val="20"/>
              </w:rPr>
              <w:t xml:space="preserve">Аудиторная </w:t>
            </w:r>
            <w:r w:rsidRPr="00EE2ECD">
              <w:rPr>
                <w:rStyle w:val="FontStyle31"/>
                <w:rFonts w:ascii="Times New Roman" w:hAnsi="Times New Roman" w:cs="Times New Roman"/>
                <w:sz w:val="20"/>
                <w:szCs w:val="20"/>
              </w:rPr>
              <w:br/>
              <w:t xml:space="preserve">контактная работа </w:t>
            </w:r>
            <w:r w:rsidRPr="00EE2ECD">
              <w:rPr>
                <w:rStyle w:val="FontStyle31"/>
                <w:rFonts w:ascii="Times New Roman" w:hAnsi="Times New Roman" w:cs="Times New Roman"/>
                <w:sz w:val="20"/>
                <w:szCs w:val="20"/>
              </w:rPr>
              <w:br/>
              <w:t>(в акад. часах)</w:t>
            </w:r>
          </w:p>
        </w:tc>
        <w:tc>
          <w:tcPr>
            <w:tcW w:w="233" w:type="pct"/>
            <w:vMerge w:val="restart"/>
            <w:tcBorders>
              <w:top w:val="single" w:sz="4" w:space="0" w:color="auto"/>
              <w:left w:val="single" w:sz="4" w:space="0" w:color="auto"/>
              <w:right w:val="single" w:sz="4" w:space="0" w:color="auto"/>
            </w:tcBorders>
            <w:textDirection w:val="btLr"/>
            <w:vAlign w:val="center"/>
          </w:tcPr>
          <w:p w:rsidR="00C45A53" w:rsidRPr="00EE2ECD" w:rsidRDefault="00C45A53" w:rsidP="00C45A53">
            <w:pPr>
              <w:pStyle w:val="Style8"/>
              <w:widowControl/>
              <w:ind w:left="-40" w:right="113" w:firstLine="0"/>
              <w:jc w:val="center"/>
              <w:rPr>
                <w:rStyle w:val="FontStyle20"/>
                <w:rFonts w:ascii="Times New Roman" w:hAnsi="Times New Roman" w:cs="Times New Roman"/>
                <w:sz w:val="22"/>
                <w:szCs w:val="22"/>
              </w:rPr>
            </w:pPr>
            <w:r w:rsidRPr="00EE2ECD">
              <w:rPr>
                <w:rStyle w:val="FontStyle20"/>
                <w:rFonts w:ascii="Times New Roman" w:hAnsi="Times New Roman" w:cs="Times New Roman"/>
                <w:sz w:val="20"/>
                <w:szCs w:val="20"/>
              </w:rPr>
              <w:t>Самостоятельная работа (в акад. часах)</w:t>
            </w:r>
          </w:p>
        </w:tc>
        <w:tc>
          <w:tcPr>
            <w:tcW w:w="1119" w:type="pct"/>
            <w:vMerge w:val="restart"/>
            <w:tcBorders>
              <w:top w:val="single" w:sz="4" w:space="0" w:color="auto"/>
              <w:left w:val="single" w:sz="4" w:space="0" w:color="auto"/>
              <w:bottom w:val="single" w:sz="4" w:space="0" w:color="auto"/>
              <w:right w:val="single" w:sz="4" w:space="0" w:color="auto"/>
            </w:tcBorders>
            <w:vAlign w:val="center"/>
            <w:hideMark/>
          </w:tcPr>
          <w:p w:rsidR="00C45A53" w:rsidRDefault="00C45A53" w:rsidP="008F3D96">
            <w:pPr>
              <w:pStyle w:val="Style8"/>
              <w:widowControl/>
              <w:ind w:left="-40" w:firstLine="0"/>
              <w:jc w:val="center"/>
              <w:rPr>
                <w:rStyle w:val="FontStyle32"/>
                <w:i w:val="0"/>
                <w:sz w:val="20"/>
                <w:szCs w:val="20"/>
              </w:rPr>
            </w:pPr>
            <w:r w:rsidRPr="00E94DB1">
              <w:rPr>
                <w:rStyle w:val="FontStyle32"/>
                <w:i w:val="0"/>
                <w:iCs w:val="0"/>
                <w:sz w:val="20"/>
                <w:szCs w:val="20"/>
              </w:rPr>
              <w:t>В</w:t>
            </w:r>
            <w:r w:rsidRPr="00E94DB1">
              <w:rPr>
                <w:rStyle w:val="FontStyle32"/>
                <w:i w:val="0"/>
                <w:sz w:val="20"/>
                <w:szCs w:val="20"/>
              </w:rPr>
              <w:t xml:space="preserve">ид </w:t>
            </w:r>
          </w:p>
          <w:p w:rsidR="00C45A53" w:rsidRPr="00E94DB1" w:rsidRDefault="00C45A53" w:rsidP="008F3D96">
            <w:pPr>
              <w:pStyle w:val="Style8"/>
              <w:widowControl/>
              <w:ind w:left="-40" w:firstLine="0"/>
              <w:jc w:val="center"/>
              <w:rPr>
                <w:rStyle w:val="FontStyle32"/>
                <w:i w:val="0"/>
                <w:sz w:val="20"/>
                <w:szCs w:val="20"/>
              </w:rPr>
            </w:pPr>
            <w:r w:rsidRPr="00E94DB1">
              <w:rPr>
                <w:rStyle w:val="FontStyle32"/>
                <w:i w:val="0"/>
                <w:sz w:val="20"/>
                <w:szCs w:val="20"/>
              </w:rPr>
              <w:t xml:space="preserve">самостоятельной </w:t>
            </w:r>
          </w:p>
          <w:p w:rsidR="00C45A53" w:rsidRPr="00E94DB1" w:rsidRDefault="00C45A53" w:rsidP="008F3D96">
            <w:pPr>
              <w:pStyle w:val="Style8"/>
              <w:widowControl/>
              <w:ind w:left="-40" w:firstLine="0"/>
              <w:jc w:val="center"/>
              <w:rPr>
                <w:rStyle w:val="FontStyle32"/>
                <w:i w:val="0"/>
                <w:iCs w:val="0"/>
                <w:sz w:val="20"/>
                <w:szCs w:val="20"/>
              </w:rPr>
            </w:pPr>
            <w:r w:rsidRPr="00E94DB1">
              <w:rPr>
                <w:rStyle w:val="FontStyle32"/>
                <w:i w:val="0"/>
                <w:sz w:val="20"/>
                <w:szCs w:val="20"/>
              </w:rPr>
              <w:t>работы</w:t>
            </w:r>
          </w:p>
        </w:tc>
        <w:tc>
          <w:tcPr>
            <w:tcW w:w="891" w:type="pct"/>
            <w:vMerge w:val="restart"/>
            <w:tcBorders>
              <w:top w:val="single" w:sz="4" w:space="0" w:color="auto"/>
              <w:left w:val="single" w:sz="4" w:space="0" w:color="auto"/>
              <w:bottom w:val="single" w:sz="4" w:space="0" w:color="auto"/>
              <w:right w:val="single" w:sz="4" w:space="0" w:color="auto"/>
            </w:tcBorders>
            <w:vAlign w:val="center"/>
          </w:tcPr>
          <w:p w:rsidR="00C45A53" w:rsidRDefault="00C45A53" w:rsidP="008F3D96">
            <w:pPr>
              <w:pStyle w:val="Style8"/>
              <w:widowControl/>
              <w:ind w:left="-40" w:firstLine="0"/>
              <w:jc w:val="center"/>
              <w:rPr>
                <w:rStyle w:val="FontStyle31"/>
                <w:sz w:val="20"/>
                <w:szCs w:val="20"/>
              </w:rPr>
            </w:pPr>
            <w:r w:rsidRPr="008F3D96">
              <w:rPr>
                <w:rStyle w:val="FontStyle31"/>
                <w:sz w:val="20"/>
                <w:szCs w:val="20"/>
              </w:rPr>
              <w:t>Формы текущего контроля успеваемости</w:t>
            </w:r>
          </w:p>
          <w:p w:rsidR="00C45A53" w:rsidRDefault="00C45A53" w:rsidP="008F3D96">
            <w:pPr>
              <w:pStyle w:val="Style8"/>
              <w:widowControl/>
              <w:ind w:left="-40" w:firstLine="0"/>
              <w:jc w:val="center"/>
              <w:rPr>
                <w:rStyle w:val="FontStyle31"/>
                <w:sz w:val="20"/>
                <w:szCs w:val="20"/>
              </w:rPr>
            </w:pPr>
            <w:r w:rsidRPr="008F3D96">
              <w:rPr>
                <w:rStyle w:val="FontStyle31"/>
                <w:sz w:val="20"/>
                <w:szCs w:val="20"/>
              </w:rPr>
              <w:t xml:space="preserve">и </w:t>
            </w:r>
            <w:r w:rsidRPr="008F3D96">
              <w:rPr>
                <w:rStyle w:val="FontStyle31"/>
                <w:sz w:val="20"/>
                <w:szCs w:val="20"/>
              </w:rPr>
              <w:br/>
              <w:t>промежуточно</w:t>
            </w:r>
            <w:r>
              <w:rPr>
                <w:rStyle w:val="FontStyle31"/>
                <w:sz w:val="20"/>
                <w:szCs w:val="20"/>
              </w:rPr>
              <w:t>й</w:t>
            </w:r>
          </w:p>
          <w:p w:rsidR="00C45A53" w:rsidRPr="008F3D96" w:rsidRDefault="00C45A53" w:rsidP="008F3D96">
            <w:pPr>
              <w:pStyle w:val="Style8"/>
              <w:widowControl/>
              <w:ind w:left="-40" w:firstLine="0"/>
              <w:jc w:val="center"/>
              <w:rPr>
                <w:rStyle w:val="FontStyle32"/>
                <w:i w:val="0"/>
                <w:iCs w:val="0"/>
                <w:sz w:val="20"/>
                <w:szCs w:val="20"/>
              </w:rPr>
            </w:pPr>
            <w:r>
              <w:rPr>
                <w:rStyle w:val="FontStyle31"/>
                <w:sz w:val="20"/>
                <w:szCs w:val="20"/>
              </w:rPr>
              <w:t>аттестации</w:t>
            </w:r>
            <w:r w:rsidRPr="008F3D96">
              <w:rPr>
                <w:rStyle w:val="FontStyle31"/>
                <w:sz w:val="20"/>
                <w:szCs w:val="20"/>
              </w:rPr>
              <w:br/>
            </w:r>
          </w:p>
        </w:tc>
        <w:tc>
          <w:tcPr>
            <w:tcW w:w="41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8F3D96" w:rsidRDefault="00C45A53" w:rsidP="008F3D96">
            <w:pPr>
              <w:pStyle w:val="Style8"/>
              <w:widowControl/>
              <w:ind w:left="-40" w:right="113" w:firstLine="0"/>
              <w:jc w:val="center"/>
              <w:rPr>
                <w:rStyle w:val="FontStyle31"/>
                <w:sz w:val="20"/>
                <w:szCs w:val="20"/>
              </w:rPr>
            </w:pPr>
            <w:r w:rsidRPr="008F3D96">
              <w:rPr>
                <w:rStyle w:val="FontStyle31"/>
                <w:sz w:val="20"/>
                <w:szCs w:val="20"/>
              </w:rPr>
              <w:t xml:space="preserve">Код и структурный </w:t>
            </w:r>
            <w:r w:rsidRPr="008F3D96">
              <w:rPr>
                <w:rStyle w:val="FontStyle31"/>
                <w:sz w:val="20"/>
                <w:szCs w:val="20"/>
              </w:rPr>
              <w:br/>
              <w:t>элемент компетенции</w:t>
            </w:r>
          </w:p>
        </w:tc>
      </w:tr>
      <w:tr w:rsidR="005F6BE2" w:rsidRPr="000A3252" w:rsidTr="00D14026">
        <w:trPr>
          <w:cantSplit/>
          <w:trHeight w:val="987"/>
          <w:tblHeader/>
        </w:trPr>
        <w:tc>
          <w:tcPr>
            <w:tcW w:w="1640"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1"/>
                <w:rFonts w:ascii="Times New Roman" w:hAnsi="Times New Roman"/>
                <w:sz w:val="24"/>
                <w:szCs w:val="24"/>
                <w:lang w:val="ru-RU"/>
              </w:rPr>
            </w:pPr>
          </w:p>
        </w:tc>
        <w:tc>
          <w:tcPr>
            <w:tcW w:w="143"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25"/>
                <w:i w:val="0"/>
                <w:sz w:val="24"/>
                <w:szCs w:val="24"/>
                <w:lang w:val="ru-RU"/>
              </w:rPr>
            </w:pPr>
          </w:p>
        </w:tc>
        <w:tc>
          <w:tcPr>
            <w:tcW w:w="187"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0A3252" w:rsidRDefault="00C45A53" w:rsidP="008F3D96">
            <w:pPr>
              <w:pStyle w:val="Style14"/>
              <w:widowControl/>
              <w:ind w:firstLine="0"/>
              <w:jc w:val="center"/>
            </w:pPr>
            <w:r w:rsidRPr="000A3252">
              <w:t>лекции</w:t>
            </w:r>
          </w:p>
        </w:tc>
        <w:tc>
          <w:tcPr>
            <w:tcW w:w="139" w:type="pct"/>
            <w:tcBorders>
              <w:top w:val="single" w:sz="4" w:space="0" w:color="auto"/>
              <w:left w:val="single" w:sz="4" w:space="0" w:color="auto"/>
              <w:bottom w:val="single" w:sz="4" w:space="0" w:color="auto"/>
              <w:right w:val="single" w:sz="4" w:space="0" w:color="auto"/>
            </w:tcBorders>
            <w:textDirection w:val="btLr"/>
            <w:hideMark/>
          </w:tcPr>
          <w:p w:rsidR="00EE2ECD" w:rsidRPr="00C17915" w:rsidRDefault="00EE2ECD" w:rsidP="00EE2ECD">
            <w:pPr>
              <w:pStyle w:val="Style14"/>
              <w:widowControl/>
              <w:ind w:firstLine="0"/>
              <w:jc w:val="center"/>
            </w:pPr>
            <w:r w:rsidRPr="00C17915">
              <w:t>лаборат.</w:t>
            </w:r>
          </w:p>
          <w:p w:rsidR="00C45A53" w:rsidRPr="00C45CAB" w:rsidRDefault="00EE2ECD" w:rsidP="00EE2ECD">
            <w:pPr>
              <w:pStyle w:val="Style14"/>
              <w:widowControl/>
              <w:ind w:left="113" w:firstLine="0"/>
              <w:rPr>
                <w:highlight w:val="yellow"/>
              </w:rPr>
            </w:pPr>
            <w:r w:rsidRPr="00C17915">
              <w:t>занятия</w:t>
            </w:r>
          </w:p>
        </w:tc>
        <w:tc>
          <w:tcPr>
            <w:tcW w:w="233"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0A3252" w:rsidRDefault="00C45A53" w:rsidP="008F3D96">
            <w:pPr>
              <w:pStyle w:val="Style14"/>
              <w:widowControl/>
              <w:ind w:firstLine="0"/>
              <w:jc w:val="center"/>
            </w:pPr>
            <w:r w:rsidRPr="000A3252">
              <w:t>практич. занят</w:t>
            </w:r>
          </w:p>
        </w:tc>
        <w:tc>
          <w:tcPr>
            <w:tcW w:w="233" w:type="pct"/>
            <w:vMerge/>
            <w:tcBorders>
              <w:left w:val="single" w:sz="4" w:space="0" w:color="auto"/>
              <w:bottom w:val="single" w:sz="4" w:space="0" w:color="auto"/>
              <w:right w:val="single" w:sz="4" w:space="0" w:color="auto"/>
            </w:tcBorders>
            <w:textDirection w:val="btLr"/>
            <w:vAlign w:val="center"/>
            <w:hideMark/>
          </w:tcPr>
          <w:p w:rsidR="00C45A53" w:rsidRPr="000A3252" w:rsidRDefault="00C45A53" w:rsidP="00E94DB1">
            <w:pPr>
              <w:pStyle w:val="Style14"/>
              <w:widowControl/>
              <w:ind w:firstLine="0"/>
            </w:pPr>
          </w:p>
        </w:tc>
        <w:tc>
          <w:tcPr>
            <w:tcW w:w="1119"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2"/>
                <w:i w:val="0"/>
                <w:iCs w:val="0"/>
                <w:sz w:val="24"/>
                <w:szCs w:val="24"/>
              </w:rPr>
            </w:pPr>
          </w:p>
        </w:tc>
        <w:tc>
          <w:tcPr>
            <w:tcW w:w="891" w:type="pct"/>
            <w:vMerge/>
            <w:tcBorders>
              <w:top w:val="single" w:sz="4" w:space="0" w:color="auto"/>
              <w:left w:val="single" w:sz="4" w:space="0" w:color="auto"/>
              <w:bottom w:val="single" w:sz="4" w:space="0" w:color="auto"/>
              <w:right w:val="single" w:sz="4" w:space="0" w:color="auto"/>
            </w:tcBorders>
            <w:vAlign w:val="center"/>
          </w:tcPr>
          <w:p w:rsidR="00C45A53" w:rsidRPr="000A3252" w:rsidRDefault="00C45A53" w:rsidP="008F3D96">
            <w:pPr>
              <w:rPr>
                <w:rStyle w:val="FontStyle32"/>
                <w:i w:val="0"/>
                <w:iCs w:val="0"/>
                <w:sz w:val="24"/>
                <w:szCs w:val="24"/>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1"/>
                <w:rFonts w:ascii="Times New Roman" w:hAnsi="Times New Roman"/>
                <w:sz w:val="24"/>
                <w:szCs w:val="24"/>
              </w:rPr>
            </w:pPr>
          </w:p>
        </w:tc>
      </w:tr>
      <w:tr w:rsidR="005F6BE2" w:rsidRPr="008F3D96" w:rsidTr="00D14026">
        <w:trPr>
          <w:trHeight w:val="268"/>
        </w:trPr>
        <w:tc>
          <w:tcPr>
            <w:tcW w:w="1640" w:type="pct"/>
            <w:tcBorders>
              <w:top w:val="single" w:sz="4" w:space="0" w:color="auto"/>
              <w:left w:val="single" w:sz="4" w:space="0" w:color="auto"/>
              <w:bottom w:val="single" w:sz="4" w:space="0" w:color="auto"/>
              <w:right w:val="single" w:sz="4" w:space="0" w:color="auto"/>
            </w:tcBorders>
          </w:tcPr>
          <w:p w:rsidR="00EE2ECD" w:rsidRPr="000A3252" w:rsidRDefault="00EE2ECD" w:rsidP="00385DE6">
            <w:pPr>
              <w:pStyle w:val="Style14"/>
              <w:widowControl/>
              <w:tabs>
                <w:tab w:val="left" w:pos="435"/>
              </w:tabs>
              <w:ind w:firstLine="0"/>
              <w:rPr>
                <w:b/>
              </w:rPr>
            </w:pPr>
            <w:r>
              <w:rPr>
                <w:b/>
              </w:rPr>
              <w:t xml:space="preserve">Раздел </w:t>
            </w:r>
            <w:r w:rsidRPr="000A3252">
              <w:rPr>
                <w:b/>
              </w:rPr>
              <w:t xml:space="preserve">1. </w:t>
            </w:r>
            <w:r w:rsidR="00385DE6" w:rsidRPr="00C00674">
              <w:rPr>
                <w:b/>
              </w:rPr>
              <w:t>Язык и речь</w:t>
            </w:r>
          </w:p>
        </w:tc>
        <w:tc>
          <w:tcPr>
            <w:tcW w:w="143" w:type="pct"/>
            <w:tcBorders>
              <w:top w:val="single" w:sz="4" w:space="0" w:color="auto"/>
              <w:left w:val="single" w:sz="4" w:space="0" w:color="auto"/>
              <w:bottom w:val="single" w:sz="4" w:space="0" w:color="auto"/>
              <w:right w:val="single" w:sz="4" w:space="0" w:color="auto"/>
            </w:tcBorders>
          </w:tcPr>
          <w:p w:rsidR="00EE2ECD"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EE2ECD" w:rsidRPr="00C45CAB" w:rsidRDefault="00EE2ECD" w:rsidP="00C45A53">
            <w:pPr>
              <w:pStyle w:val="Style14"/>
              <w:widowControl/>
              <w:ind w:firstLine="0"/>
              <w:jc w:val="left"/>
              <w:rPr>
                <w:color w:val="C00000"/>
                <w:highlight w:val="yellow"/>
              </w:rP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i/>
              </w:rPr>
            </w:pPr>
          </w:p>
        </w:tc>
      </w:tr>
      <w:tr w:rsidR="00492FF6" w:rsidRPr="00126DAA" w:rsidTr="00D14026">
        <w:trPr>
          <w:trHeight w:val="2227"/>
        </w:trPr>
        <w:tc>
          <w:tcPr>
            <w:tcW w:w="1640" w:type="pct"/>
            <w:tcBorders>
              <w:top w:val="single" w:sz="4" w:space="0" w:color="auto"/>
              <w:left w:val="single" w:sz="4" w:space="0" w:color="auto"/>
              <w:bottom w:val="single" w:sz="4" w:space="0" w:color="auto"/>
              <w:right w:val="single" w:sz="4" w:space="0" w:color="auto"/>
            </w:tcBorders>
            <w:hideMark/>
          </w:tcPr>
          <w:p w:rsidR="00EE2ECD" w:rsidRPr="000A3252" w:rsidRDefault="00385DE6" w:rsidP="008F3D96">
            <w:pPr>
              <w:pStyle w:val="Style14"/>
              <w:widowControl/>
              <w:tabs>
                <w:tab w:val="left" w:pos="435"/>
              </w:tabs>
              <w:ind w:left="142" w:firstLine="0"/>
              <w:rPr>
                <w:color w:val="C00000"/>
              </w:rPr>
            </w:pPr>
            <w:r w:rsidRPr="00C00674">
              <w:t>1.1. Язык как средство общения. Условия эффективности общения. Речевое взаимодействие. Основные единицы речевого общения. Способы выражения русского литературного языка. Устная и письменная разновидности литературного языка. Нормативные, коммуникативные, этические аспекты устной и письменной речи.</w:t>
            </w:r>
          </w:p>
        </w:tc>
        <w:tc>
          <w:tcPr>
            <w:tcW w:w="143" w:type="pct"/>
            <w:tcBorders>
              <w:top w:val="single" w:sz="4" w:space="0" w:color="auto"/>
              <w:left w:val="single" w:sz="4" w:space="0" w:color="auto"/>
              <w:bottom w:val="single" w:sz="4" w:space="0" w:color="auto"/>
              <w:right w:val="single" w:sz="4" w:space="0" w:color="auto"/>
            </w:tcBorders>
            <w:hideMark/>
          </w:tcPr>
          <w:p w:rsidR="00EE2ECD"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EE2ECD" w:rsidRPr="000A3252" w:rsidRDefault="007D0737" w:rsidP="008F3D96">
            <w:pPr>
              <w:pStyle w:val="Style14"/>
              <w:widowControl/>
              <w:ind w:firstLine="0"/>
              <w:jc w:val="center"/>
            </w:pPr>
            <w:r>
              <w:t>1</w:t>
            </w:r>
          </w:p>
        </w:tc>
        <w:tc>
          <w:tcPr>
            <w:tcW w:w="13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4B1891" w:rsidP="008F3D96">
            <w:pPr>
              <w:pStyle w:val="Style14"/>
              <w:widowControl/>
              <w:ind w:firstLine="0"/>
              <w:jc w:val="center"/>
            </w:pPr>
            <w:r>
              <w:t>1</w:t>
            </w:r>
            <w:r w:rsidR="00F96150">
              <w:t>2</w:t>
            </w:r>
          </w:p>
        </w:tc>
        <w:tc>
          <w:tcPr>
            <w:tcW w:w="1119" w:type="pct"/>
            <w:tcBorders>
              <w:top w:val="single" w:sz="4" w:space="0" w:color="auto"/>
              <w:left w:val="single" w:sz="4" w:space="0" w:color="auto"/>
              <w:bottom w:val="single" w:sz="4" w:space="0" w:color="auto"/>
              <w:right w:val="single" w:sz="4" w:space="0" w:color="auto"/>
            </w:tcBorders>
            <w:hideMark/>
          </w:tcPr>
          <w:p w:rsidR="00EE2ECD" w:rsidRPr="000A3252" w:rsidRDefault="005975EC" w:rsidP="005975EC">
            <w:pPr>
              <w:pStyle w:val="Style14"/>
              <w:widowControl/>
              <w:ind w:firstLine="0"/>
              <w:jc w:val="left"/>
            </w:pPr>
            <w:r>
              <w:rPr>
                <w:color w:val="000000"/>
              </w:rPr>
              <w:t>Р</w:t>
            </w:r>
            <w:r w:rsidR="00EB6FFC" w:rsidRPr="00DE06AA">
              <w:rPr>
                <w:color w:val="000000"/>
              </w:rPr>
              <w:t>абота с научной и учебной литературой</w:t>
            </w:r>
            <w:r>
              <w:rPr>
                <w:color w:val="000000"/>
              </w:rPr>
              <w:t xml:space="preserve">, </w:t>
            </w:r>
            <w:r w:rsidRPr="00DE06AA">
              <w:rPr>
                <w:color w:val="000000"/>
              </w:rPr>
              <w:t>работа с интернет- источниками</w:t>
            </w:r>
            <w:r>
              <w:rPr>
                <w:color w:val="000000"/>
              </w:rPr>
              <w:t>.</w:t>
            </w: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5975EC">
            <w:pPr>
              <w:pStyle w:val="Style14"/>
              <w:widowControl/>
              <w:ind w:firstLine="0"/>
              <w:jc w:val="left"/>
            </w:pPr>
            <w:r>
              <w:rPr>
                <w:rFonts w:ascii="TimesNewRomanPSMT" w:hAnsi="TimesNewRomanPSMT"/>
                <w:color w:val="000000"/>
              </w:rPr>
              <w:t>Экспресс-опрос на лекции</w:t>
            </w:r>
            <w:r w:rsidR="005975EC">
              <w:rPr>
                <w:rFonts w:ascii="TimesNewRomanPSMT" w:hAnsi="TimesNewRomanPSMT"/>
                <w:color w:val="000000"/>
              </w:rPr>
              <w:t>. Тестирование</w:t>
            </w:r>
          </w:p>
        </w:tc>
        <w:tc>
          <w:tcPr>
            <w:tcW w:w="415" w:type="pct"/>
            <w:tcBorders>
              <w:top w:val="single" w:sz="4" w:space="0" w:color="auto"/>
              <w:left w:val="single" w:sz="4" w:space="0" w:color="auto"/>
              <w:bottom w:val="single" w:sz="4" w:space="0" w:color="auto"/>
              <w:right w:val="single" w:sz="4" w:space="0" w:color="auto"/>
            </w:tcBorders>
          </w:tcPr>
          <w:p w:rsidR="00EE2ECD" w:rsidRPr="004211AB" w:rsidRDefault="009A7056" w:rsidP="008F3D96">
            <w:pPr>
              <w:pStyle w:val="Style14"/>
              <w:widowControl/>
              <w:ind w:firstLine="0"/>
              <w:jc w:val="left"/>
              <w:rPr>
                <w:i/>
              </w:rPr>
            </w:pPr>
            <w:r>
              <w:rPr>
                <w:i/>
              </w:rPr>
              <w:t>ОК-5</w:t>
            </w:r>
            <w:r w:rsidR="00EE2ECD" w:rsidRPr="004211AB">
              <w:rPr>
                <w:i/>
              </w:rPr>
              <w:t>- зув</w:t>
            </w:r>
          </w:p>
          <w:p w:rsidR="00EE2ECD" w:rsidRDefault="009A7056" w:rsidP="008F3D96">
            <w:pPr>
              <w:pStyle w:val="Style14"/>
              <w:widowControl/>
              <w:ind w:firstLine="0"/>
              <w:jc w:val="left"/>
              <w:rPr>
                <w:i/>
              </w:rPr>
            </w:pPr>
            <w:r>
              <w:rPr>
                <w:i/>
              </w:rPr>
              <w:t>О</w:t>
            </w:r>
            <w:r w:rsidR="00EE2ECD" w:rsidRPr="004211AB">
              <w:rPr>
                <w:i/>
              </w:rPr>
              <w:t>К-</w:t>
            </w:r>
            <w:r>
              <w:rPr>
                <w:i/>
              </w:rPr>
              <w:t>6</w:t>
            </w:r>
            <w:r w:rsidR="00EE2ECD" w:rsidRPr="004211AB">
              <w:rPr>
                <w:i/>
              </w:rPr>
              <w:t>-зув</w:t>
            </w:r>
          </w:p>
          <w:p w:rsidR="009858F0" w:rsidRPr="000A3252" w:rsidRDefault="009858F0" w:rsidP="009A7056">
            <w:pPr>
              <w:pStyle w:val="Style14"/>
              <w:widowControl/>
              <w:ind w:firstLine="0"/>
              <w:jc w:val="left"/>
            </w:pP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rPr>
                <w:b/>
              </w:rPr>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EE2ECD" w:rsidRPr="00BD24F4"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EE2ECD" w:rsidRPr="000A3252" w:rsidRDefault="007D0737" w:rsidP="008F3D96">
            <w:pPr>
              <w:pStyle w:val="Style14"/>
              <w:widowControl/>
              <w:ind w:firstLine="0"/>
              <w:jc w:val="center"/>
              <w:rPr>
                <w:b/>
              </w:rPr>
            </w:pPr>
            <w:r>
              <w:rPr>
                <w:b/>
              </w:rPr>
              <w:t>1</w:t>
            </w:r>
          </w:p>
        </w:tc>
        <w:tc>
          <w:tcPr>
            <w:tcW w:w="13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4B1891" w:rsidP="008F3D96">
            <w:pPr>
              <w:pStyle w:val="Style14"/>
              <w:widowControl/>
              <w:ind w:firstLine="0"/>
              <w:jc w:val="center"/>
              <w:rPr>
                <w:b/>
              </w:rPr>
            </w:pPr>
            <w:r>
              <w:rPr>
                <w:b/>
              </w:rPr>
              <w:t>1</w:t>
            </w:r>
            <w:r w:rsidR="00F96150">
              <w:rPr>
                <w:b/>
              </w:rPr>
              <w:t>2</w:t>
            </w:r>
          </w:p>
        </w:tc>
        <w:tc>
          <w:tcPr>
            <w:tcW w:w="111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r>
      <w:tr w:rsidR="00492FF6" w:rsidRPr="00836EE0" w:rsidTr="00D14026">
        <w:trPr>
          <w:trHeight w:val="70"/>
        </w:trPr>
        <w:tc>
          <w:tcPr>
            <w:tcW w:w="1640" w:type="pct"/>
            <w:tcBorders>
              <w:top w:val="single" w:sz="4" w:space="0" w:color="auto"/>
              <w:left w:val="single" w:sz="4" w:space="0" w:color="auto"/>
              <w:bottom w:val="single" w:sz="4" w:space="0" w:color="auto"/>
              <w:right w:val="single" w:sz="4" w:space="0" w:color="auto"/>
            </w:tcBorders>
          </w:tcPr>
          <w:p w:rsidR="00EE2ECD" w:rsidRPr="000A3252" w:rsidRDefault="00EE2ECD" w:rsidP="00385DE6">
            <w:pPr>
              <w:pStyle w:val="Style14"/>
              <w:ind w:firstLine="0"/>
            </w:pPr>
            <w:r w:rsidRPr="000A3252">
              <w:rPr>
                <w:b/>
              </w:rPr>
              <w:t xml:space="preserve">Раздел 2. </w:t>
            </w:r>
            <w:r w:rsidR="00385DE6" w:rsidRPr="00C00674">
              <w:rPr>
                <w:b/>
              </w:rPr>
              <w:t>Культура речи</w:t>
            </w:r>
          </w:p>
        </w:tc>
        <w:tc>
          <w:tcPr>
            <w:tcW w:w="143" w:type="pct"/>
            <w:tcBorders>
              <w:top w:val="single" w:sz="4" w:space="0" w:color="auto"/>
              <w:left w:val="single" w:sz="4" w:space="0" w:color="auto"/>
              <w:bottom w:val="single" w:sz="4" w:space="0" w:color="auto"/>
              <w:right w:val="single" w:sz="4" w:space="0" w:color="auto"/>
            </w:tcBorders>
          </w:tcPr>
          <w:p w:rsidR="00EE2ECD" w:rsidRPr="007C366F" w:rsidRDefault="00A01539"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r>
      <w:tr w:rsidR="00385DE6" w:rsidRPr="00126DAA"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C00674" w:rsidRDefault="00385DE6" w:rsidP="00813ED7">
            <w:pPr>
              <w:pStyle w:val="Style14"/>
              <w:widowControl/>
              <w:ind w:firstLine="0"/>
            </w:pPr>
            <w:r w:rsidRPr="00C00674">
              <w:t>2.1. Характеристика понятия культура речи. Нормативный, коммуникативный и этический аспекты культуры речи.</w:t>
            </w:r>
          </w:p>
        </w:tc>
        <w:tc>
          <w:tcPr>
            <w:tcW w:w="143" w:type="pct"/>
            <w:tcBorders>
              <w:top w:val="single" w:sz="4" w:space="0" w:color="auto"/>
              <w:left w:val="single" w:sz="4" w:space="0" w:color="auto"/>
              <w:bottom w:val="single" w:sz="4" w:space="0" w:color="auto"/>
              <w:right w:val="single" w:sz="4" w:space="0" w:color="auto"/>
            </w:tcBorders>
            <w:hideMark/>
          </w:tcPr>
          <w:p w:rsidR="00385DE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385DE6" w:rsidRPr="000A3252" w:rsidRDefault="00385DE6"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385DE6" w:rsidRPr="000A3252" w:rsidRDefault="00385DE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385DE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4B1891" w:rsidP="008F3D96">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hideMark/>
          </w:tcPr>
          <w:p w:rsidR="00385DE6" w:rsidRDefault="00385DE6" w:rsidP="00AB5E30">
            <w:pPr>
              <w:pStyle w:val="Default"/>
            </w:pPr>
            <w:r>
              <w:t>Р</w:t>
            </w:r>
            <w:r w:rsidRPr="00DE06AA">
              <w:t>абота со словарем</w:t>
            </w:r>
            <w:r>
              <w:t xml:space="preserve">, </w:t>
            </w:r>
            <w:r w:rsidRPr="00DE06AA">
              <w:t xml:space="preserve"> работа с интернет- источниками</w:t>
            </w:r>
            <w:r>
              <w:t xml:space="preserve">, </w:t>
            </w:r>
            <w:r w:rsidRPr="00DE06AA">
              <w:t>с научной и учебной литературой</w:t>
            </w:r>
            <w:r>
              <w:t>.</w:t>
            </w:r>
          </w:p>
        </w:tc>
        <w:tc>
          <w:tcPr>
            <w:tcW w:w="891" w:type="pct"/>
            <w:tcBorders>
              <w:top w:val="single" w:sz="4" w:space="0" w:color="auto"/>
              <w:left w:val="single" w:sz="4" w:space="0" w:color="auto"/>
              <w:bottom w:val="single" w:sz="4" w:space="0" w:color="auto"/>
              <w:right w:val="single" w:sz="4" w:space="0" w:color="auto"/>
            </w:tcBorders>
          </w:tcPr>
          <w:p w:rsidR="00385DE6" w:rsidRPr="000A3252" w:rsidRDefault="00474EE0" w:rsidP="00AE7CEF">
            <w:pPr>
              <w:pStyle w:val="Default"/>
              <w:rPr>
                <w:color w:val="auto"/>
              </w:rPr>
            </w:pPr>
            <w:r>
              <w:rPr>
                <w:rFonts w:ascii="TimesNewRomanPSMT" w:hAnsi="TimesNewRomanPSMT"/>
              </w:rPr>
              <w:t>Тестирование</w:t>
            </w:r>
          </w:p>
        </w:tc>
        <w:tc>
          <w:tcPr>
            <w:tcW w:w="415" w:type="pct"/>
            <w:tcBorders>
              <w:top w:val="single" w:sz="4" w:space="0" w:color="auto"/>
              <w:left w:val="single" w:sz="4" w:space="0" w:color="auto"/>
              <w:bottom w:val="single" w:sz="4" w:space="0" w:color="auto"/>
              <w:right w:val="single" w:sz="4" w:space="0" w:color="auto"/>
            </w:tcBorders>
          </w:tcPr>
          <w:p w:rsidR="009A7056" w:rsidRPr="004211AB" w:rsidRDefault="009A7056" w:rsidP="009A7056">
            <w:pPr>
              <w:pStyle w:val="Style14"/>
              <w:widowControl/>
              <w:ind w:firstLine="0"/>
              <w:jc w:val="left"/>
              <w:rPr>
                <w:i/>
              </w:rPr>
            </w:pPr>
            <w:r>
              <w:rPr>
                <w:i/>
              </w:rPr>
              <w:t>ОК-5</w:t>
            </w:r>
            <w:r w:rsidRPr="004211AB">
              <w:rPr>
                <w:i/>
              </w:rPr>
              <w:t>- зув</w:t>
            </w:r>
          </w:p>
          <w:p w:rsidR="009A7056" w:rsidRDefault="009A7056" w:rsidP="009A7056">
            <w:pPr>
              <w:pStyle w:val="Style14"/>
              <w:widowControl/>
              <w:ind w:firstLine="0"/>
              <w:jc w:val="left"/>
              <w:rPr>
                <w:i/>
              </w:rPr>
            </w:pPr>
            <w:r>
              <w:rPr>
                <w:i/>
              </w:rPr>
              <w:t>О</w:t>
            </w:r>
            <w:r w:rsidRPr="004211AB">
              <w:rPr>
                <w:i/>
              </w:rPr>
              <w:t>К-</w:t>
            </w:r>
            <w:r>
              <w:rPr>
                <w:i/>
              </w:rPr>
              <w:t>6</w:t>
            </w:r>
            <w:r w:rsidRPr="004211AB">
              <w:rPr>
                <w:i/>
              </w:rPr>
              <w:t>-зув</w:t>
            </w:r>
          </w:p>
          <w:p w:rsidR="00385DE6" w:rsidRPr="000A3252" w:rsidRDefault="00385DE6" w:rsidP="0068371E">
            <w:pPr>
              <w:pStyle w:val="Style14"/>
              <w:widowControl/>
              <w:ind w:firstLine="0"/>
              <w:jc w:val="left"/>
              <w:rPr>
                <w:rStyle w:val="FontStyle31"/>
              </w:rPr>
            </w:pPr>
          </w:p>
        </w:tc>
      </w:tr>
      <w:tr w:rsidR="00385DE6" w:rsidRPr="00235A6F"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C00674" w:rsidRDefault="00385DE6" w:rsidP="00813ED7">
            <w:pPr>
              <w:pStyle w:val="Style14"/>
              <w:widowControl/>
              <w:ind w:firstLine="0"/>
            </w:pPr>
            <w:r w:rsidRPr="00C00674">
              <w:lastRenderedPageBreak/>
              <w:t>2.2. Языковая норма, ее роль в становлении и функционировании литературного языка. Нормы в СРЛЯ – показатель чистоты, правильности и точности речи.</w:t>
            </w:r>
          </w:p>
        </w:tc>
        <w:tc>
          <w:tcPr>
            <w:tcW w:w="143" w:type="pct"/>
            <w:tcBorders>
              <w:top w:val="single" w:sz="4" w:space="0" w:color="auto"/>
              <w:left w:val="single" w:sz="4" w:space="0" w:color="auto"/>
              <w:bottom w:val="single" w:sz="4" w:space="0" w:color="auto"/>
              <w:right w:val="single" w:sz="4" w:space="0" w:color="auto"/>
            </w:tcBorders>
            <w:hideMark/>
          </w:tcPr>
          <w:p w:rsidR="00385DE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385DE6" w:rsidRPr="000A3252" w:rsidRDefault="007D0737" w:rsidP="008F3D96">
            <w:pPr>
              <w:pStyle w:val="Style14"/>
              <w:widowControl/>
              <w:ind w:firstLine="0"/>
              <w:jc w:val="center"/>
            </w:pPr>
            <w:r>
              <w:t>1</w:t>
            </w:r>
          </w:p>
        </w:tc>
        <w:tc>
          <w:tcPr>
            <w:tcW w:w="139" w:type="pct"/>
            <w:tcBorders>
              <w:top w:val="single" w:sz="4" w:space="0" w:color="auto"/>
              <w:left w:val="single" w:sz="4" w:space="0" w:color="auto"/>
              <w:bottom w:val="single" w:sz="4" w:space="0" w:color="auto"/>
              <w:right w:val="single" w:sz="4" w:space="0" w:color="auto"/>
            </w:tcBorders>
          </w:tcPr>
          <w:p w:rsidR="00385DE6" w:rsidRPr="000A3252" w:rsidRDefault="00385DE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F96150" w:rsidP="008F3D96">
            <w:pPr>
              <w:pStyle w:val="Style14"/>
              <w:widowControl/>
              <w:ind w:firstLine="0"/>
              <w:jc w:val="center"/>
            </w:pPr>
            <w:r>
              <w:t>1</w:t>
            </w: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4B75C6" w:rsidP="008F3D96">
            <w:pPr>
              <w:pStyle w:val="Style14"/>
              <w:widowControl/>
              <w:ind w:firstLine="0"/>
              <w:jc w:val="center"/>
            </w:pPr>
            <w:r>
              <w:t>3</w:t>
            </w:r>
            <w:r w:rsidR="004B1891">
              <w:t>0</w:t>
            </w:r>
          </w:p>
        </w:tc>
        <w:tc>
          <w:tcPr>
            <w:tcW w:w="1119" w:type="pct"/>
            <w:tcBorders>
              <w:top w:val="single" w:sz="4" w:space="0" w:color="auto"/>
              <w:left w:val="single" w:sz="4" w:space="0" w:color="auto"/>
              <w:bottom w:val="single" w:sz="4" w:space="0" w:color="auto"/>
              <w:right w:val="single" w:sz="4" w:space="0" w:color="auto"/>
            </w:tcBorders>
            <w:hideMark/>
          </w:tcPr>
          <w:p w:rsidR="00385DE6" w:rsidRDefault="00385DE6" w:rsidP="00BD24F4">
            <w:pPr>
              <w:pStyle w:val="Default"/>
            </w:pPr>
            <w:r>
              <w:t>Р</w:t>
            </w:r>
            <w:r w:rsidRPr="00DE06AA">
              <w:t>абота со словарем</w:t>
            </w:r>
            <w:r>
              <w:t xml:space="preserve">, </w:t>
            </w:r>
            <w:r w:rsidRPr="00DE06AA">
              <w:t xml:space="preserve"> работа с интернет</w:t>
            </w:r>
            <w:r w:rsidR="00BD24F4">
              <w:t>–</w:t>
            </w:r>
            <w:r w:rsidRPr="00DE06AA">
              <w:t xml:space="preserve"> источниками</w:t>
            </w:r>
            <w:r w:rsidR="00BD24F4">
              <w:t xml:space="preserve">. </w:t>
            </w:r>
          </w:p>
        </w:tc>
        <w:tc>
          <w:tcPr>
            <w:tcW w:w="891" w:type="pct"/>
            <w:tcBorders>
              <w:top w:val="single" w:sz="4" w:space="0" w:color="auto"/>
              <w:left w:val="single" w:sz="4" w:space="0" w:color="auto"/>
              <w:bottom w:val="single" w:sz="4" w:space="0" w:color="auto"/>
              <w:right w:val="single" w:sz="4" w:space="0" w:color="auto"/>
            </w:tcBorders>
          </w:tcPr>
          <w:p w:rsidR="00385DE6" w:rsidRPr="000A3252" w:rsidRDefault="00385DE6" w:rsidP="00474EE0">
            <w:pPr>
              <w:pStyle w:val="Default"/>
              <w:rPr>
                <w:color w:val="auto"/>
              </w:rPr>
            </w:pPr>
            <w:r>
              <w:rPr>
                <w:rFonts w:ascii="TimesNewRomanPSMT" w:hAnsi="TimesNewRomanPSMT"/>
              </w:rPr>
              <w:t>Экспресс-опрос на лекции.</w:t>
            </w:r>
            <w:r>
              <w:t xml:space="preserve"> </w:t>
            </w:r>
            <w:r w:rsidR="00474EE0">
              <w:t>Тестирование</w:t>
            </w:r>
          </w:p>
        </w:tc>
        <w:tc>
          <w:tcPr>
            <w:tcW w:w="415" w:type="pct"/>
            <w:tcBorders>
              <w:top w:val="single" w:sz="4" w:space="0" w:color="auto"/>
              <w:left w:val="single" w:sz="4" w:space="0" w:color="auto"/>
              <w:bottom w:val="single" w:sz="4" w:space="0" w:color="auto"/>
              <w:right w:val="single" w:sz="4" w:space="0" w:color="auto"/>
            </w:tcBorders>
          </w:tcPr>
          <w:p w:rsidR="009A7056" w:rsidRPr="004211AB" w:rsidRDefault="009A7056" w:rsidP="009A7056">
            <w:pPr>
              <w:pStyle w:val="Style14"/>
              <w:widowControl/>
              <w:ind w:firstLine="0"/>
              <w:jc w:val="left"/>
              <w:rPr>
                <w:i/>
              </w:rPr>
            </w:pPr>
            <w:r>
              <w:rPr>
                <w:i/>
              </w:rPr>
              <w:t>ОК-5</w:t>
            </w:r>
            <w:r w:rsidRPr="004211AB">
              <w:rPr>
                <w:i/>
              </w:rPr>
              <w:t>- зув</w:t>
            </w:r>
          </w:p>
          <w:p w:rsidR="009A7056" w:rsidRDefault="009A7056" w:rsidP="009A7056">
            <w:pPr>
              <w:pStyle w:val="Style14"/>
              <w:widowControl/>
              <w:ind w:firstLine="0"/>
              <w:jc w:val="left"/>
              <w:rPr>
                <w:i/>
              </w:rPr>
            </w:pPr>
            <w:r>
              <w:rPr>
                <w:i/>
              </w:rPr>
              <w:t>О</w:t>
            </w:r>
            <w:r w:rsidRPr="004211AB">
              <w:rPr>
                <w:i/>
              </w:rPr>
              <w:t>К-</w:t>
            </w:r>
            <w:r>
              <w:rPr>
                <w:i/>
              </w:rPr>
              <w:t>6</w:t>
            </w:r>
            <w:r w:rsidRPr="004211AB">
              <w:rPr>
                <w:i/>
              </w:rPr>
              <w:t>-зув</w:t>
            </w:r>
          </w:p>
          <w:p w:rsidR="0040727E" w:rsidRDefault="0040727E" w:rsidP="009A7056">
            <w:pPr>
              <w:pStyle w:val="Style14"/>
              <w:widowControl/>
              <w:ind w:firstLine="0"/>
              <w:jc w:val="left"/>
              <w:rPr>
                <w:i/>
              </w:rPr>
            </w:pPr>
            <w:r>
              <w:rPr>
                <w:i/>
              </w:rPr>
              <w:t>ОК-1-зув</w:t>
            </w:r>
          </w:p>
          <w:p w:rsidR="009858F0" w:rsidRPr="000A3252" w:rsidRDefault="009858F0" w:rsidP="009A7056">
            <w:pPr>
              <w:pStyle w:val="Style14"/>
              <w:widowControl/>
              <w:ind w:firstLine="0"/>
              <w:jc w:val="left"/>
              <w:rPr>
                <w:rStyle w:val="FontStyle31"/>
              </w:rPr>
            </w:pPr>
          </w:p>
        </w:tc>
      </w:tr>
      <w:tr w:rsidR="00492FF6" w:rsidRPr="00235A6F"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385DE6" w:rsidP="008F3D96">
            <w:pPr>
              <w:pStyle w:val="Style14"/>
              <w:widowControl/>
              <w:ind w:firstLine="0"/>
            </w:pPr>
            <w:r w:rsidRPr="00C00674">
              <w:t>2.3. Основные направления совершенствования навыков грамотного письма и говорения.</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A01539" w:rsidRDefault="00492FF6" w:rsidP="008F3D96">
            <w:pPr>
              <w:pStyle w:val="Style14"/>
              <w:widowControl/>
              <w:ind w:firstLine="0"/>
              <w:jc w:val="center"/>
              <w:rPr>
                <w:sz w:val="20"/>
                <w:szCs w:val="20"/>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4B1891" w:rsidP="008F3D96">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hideMark/>
          </w:tcPr>
          <w:p w:rsidR="00492FF6" w:rsidRPr="000A3252" w:rsidRDefault="005975EC" w:rsidP="00AE7CEF">
            <w:pPr>
              <w:pStyle w:val="Default"/>
              <w:rPr>
                <w:rStyle w:val="FontStyle31"/>
              </w:rPr>
            </w:pPr>
            <w:r>
              <w:t>Р</w:t>
            </w:r>
            <w:r w:rsidRPr="00DE06AA">
              <w:t>абота со словарем</w:t>
            </w:r>
            <w:r>
              <w:t xml:space="preserve">, </w:t>
            </w:r>
            <w:r w:rsidRPr="00DE06AA">
              <w:t xml:space="preserve"> работа с интернет- источниками</w:t>
            </w:r>
            <w:r w:rsidR="00AE7CEF">
              <w:t>.</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AE7CEF" w:rsidP="0036492E">
            <w:pPr>
              <w:pStyle w:val="Default"/>
              <w:rPr>
                <w:rStyle w:val="FontStyle31"/>
              </w:rPr>
            </w:pPr>
            <w:r>
              <w:t>Контрольн</w:t>
            </w:r>
            <w:r w:rsidR="0036492E">
              <w:t>ая работа</w:t>
            </w:r>
          </w:p>
        </w:tc>
        <w:tc>
          <w:tcPr>
            <w:tcW w:w="415" w:type="pct"/>
            <w:tcBorders>
              <w:top w:val="single" w:sz="4" w:space="0" w:color="auto"/>
              <w:left w:val="single" w:sz="4" w:space="0" w:color="auto"/>
              <w:bottom w:val="single" w:sz="4" w:space="0" w:color="auto"/>
              <w:right w:val="single" w:sz="4" w:space="0" w:color="auto"/>
            </w:tcBorders>
          </w:tcPr>
          <w:p w:rsidR="009A7056" w:rsidRPr="004211AB" w:rsidRDefault="009A7056" w:rsidP="009A7056">
            <w:pPr>
              <w:pStyle w:val="Style14"/>
              <w:widowControl/>
              <w:ind w:firstLine="0"/>
              <w:jc w:val="left"/>
              <w:rPr>
                <w:i/>
              </w:rPr>
            </w:pPr>
            <w:r>
              <w:rPr>
                <w:i/>
              </w:rPr>
              <w:t>ОК-5</w:t>
            </w:r>
            <w:r w:rsidRPr="004211AB">
              <w:rPr>
                <w:i/>
              </w:rPr>
              <w:t>- зув</w:t>
            </w:r>
          </w:p>
          <w:p w:rsidR="009A7056" w:rsidRDefault="009A7056" w:rsidP="009A7056">
            <w:pPr>
              <w:pStyle w:val="Style14"/>
              <w:widowControl/>
              <w:ind w:firstLine="0"/>
              <w:jc w:val="left"/>
              <w:rPr>
                <w:i/>
              </w:rPr>
            </w:pPr>
            <w:r>
              <w:rPr>
                <w:i/>
              </w:rPr>
              <w:t>О</w:t>
            </w:r>
            <w:r w:rsidRPr="004211AB">
              <w:rPr>
                <w:i/>
              </w:rPr>
              <w:t>К-</w:t>
            </w:r>
            <w:r>
              <w:rPr>
                <w:i/>
              </w:rPr>
              <w:t>6</w:t>
            </w:r>
            <w:r w:rsidRPr="004211AB">
              <w:rPr>
                <w:i/>
              </w:rPr>
              <w:t>-зув</w:t>
            </w:r>
          </w:p>
          <w:p w:rsidR="0040727E" w:rsidRDefault="0040727E" w:rsidP="009A7056">
            <w:pPr>
              <w:pStyle w:val="Style14"/>
              <w:widowControl/>
              <w:ind w:firstLine="0"/>
              <w:jc w:val="left"/>
              <w:rPr>
                <w:i/>
              </w:rPr>
            </w:pPr>
            <w:r>
              <w:rPr>
                <w:i/>
              </w:rPr>
              <w:t>ОК-1-зув</w:t>
            </w:r>
          </w:p>
          <w:p w:rsidR="00261715" w:rsidRPr="000A3252" w:rsidRDefault="00261715" w:rsidP="0068371E">
            <w:pPr>
              <w:pStyle w:val="Style14"/>
              <w:widowControl/>
              <w:ind w:firstLine="0"/>
              <w:jc w:val="left"/>
              <w:rPr>
                <w:rStyle w:val="FontStyle31"/>
              </w:rPr>
            </w:pP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1A551B"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7D0737" w:rsidP="008F3D96">
            <w:pPr>
              <w:pStyle w:val="Style14"/>
              <w:widowControl/>
              <w:ind w:firstLine="0"/>
              <w:jc w:val="center"/>
              <w:rPr>
                <w:b/>
              </w:rPr>
            </w:pPr>
            <w:r>
              <w:rPr>
                <w:b/>
              </w:rPr>
              <w:t>1</w:t>
            </w:r>
          </w:p>
        </w:tc>
        <w:tc>
          <w:tcPr>
            <w:tcW w:w="139" w:type="pct"/>
            <w:tcBorders>
              <w:top w:val="single" w:sz="4" w:space="0" w:color="auto"/>
              <w:left w:val="single" w:sz="4" w:space="0" w:color="auto"/>
              <w:bottom w:val="single" w:sz="4" w:space="0" w:color="auto"/>
              <w:right w:val="single" w:sz="4" w:space="0" w:color="auto"/>
            </w:tcBorders>
          </w:tcPr>
          <w:p w:rsidR="00492FF6" w:rsidRPr="001A551B"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D14026" w:rsidRDefault="00F96150" w:rsidP="008F3D96">
            <w:pPr>
              <w:pStyle w:val="Style14"/>
              <w:widowControl/>
              <w:ind w:firstLine="0"/>
              <w:jc w:val="center"/>
              <w:rPr>
                <w:b/>
                <w:sz w:val="20"/>
                <w:szCs w:val="20"/>
              </w:rPr>
            </w:pPr>
            <w:r>
              <w:rPr>
                <w:b/>
                <w:sz w:val="20"/>
                <w:szCs w:val="20"/>
              </w:rPr>
              <w:t>1</w:t>
            </w: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4B75C6" w:rsidP="008F3D96">
            <w:pPr>
              <w:pStyle w:val="Style14"/>
              <w:widowControl/>
              <w:ind w:firstLine="0"/>
              <w:jc w:val="center"/>
              <w:rPr>
                <w:b/>
              </w:rPr>
            </w:pPr>
            <w:r>
              <w:rPr>
                <w:b/>
              </w:rPr>
              <w:t>5</w:t>
            </w:r>
            <w:r w:rsidR="004B1891">
              <w:rPr>
                <w:b/>
              </w:rPr>
              <w:t>0</w:t>
            </w:r>
          </w:p>
        </w:tc>
        <w:tc>
          <w:tcPr>
            <w:tcW w:w="111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00751C">
            <w:pPr>
              <w:pStyle w:val="Default"/>
              <w:rPr>
                <w:b/>
              </w:rPr>
            </w:pPr>
          </w:p>
        </w:tc>
      </w:tr>
      <w:tr w:rsidR="00492FF6" w:rsidRPr="00771530"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Default="00492FF6" w:rsidP="008F3D96">
            <w:pPr>
              <w:pStyle w:val="Style14"/>
              <w:widowControl/>
              <w:ind w:firstLine="0"/>
              <w:rPr>
                <w:rFonts w:ascii="TimesNewRomanPS-BoldMT" w:hAnsi="TimesNewRomanPS-BoldMT"/>
                <w:b/>
                <w:bCs/>
                <w:color w:val="000000"/>
              </w:rPr>
            </w:pPr>
            <w:r>
              <w:rPr>
                <w:b/>
              </w:rPr>
              <w:t>Раздел 3</w:t>
            </w:r>
            <w:r w:rsidRPr="000A3252">
              <w:rPr>
                <w:b/>
              </w:rPr>
              <w:t>.</w:t>
            </w:r>
            <w:r w:rsidR="00385DE6" w:rsidRPr="00C00674">
              <w:rPr>
                <w:b/>
              </w:rPr>
              <w:t>Стили современного русского литературного языка</w:t>
            </w:r>
          </w:p>
          <w:p w:rsidR="00492FF6" w:rsidRPr="000A3252" w:rsidRDefault="00492FF6" w:rsidP="008F3D96">
            <w:pPr>
              <w:pStyle w:val="Style14"/>
              <w:widowControl/>
              <w:ind w:firstLine="0"/>
              <w:rPr>
                <w:b/>
              </w:rPr>
            </w:pP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034ED2" w:rsidRDefault="00492FF6"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034ED2"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00751C">
            <w:pPr>
              <w:pStyle w:val="Default"/>
              <w:rPr>
                <w:b/>
              </w:rPr>
            </w:pPr>
          </w:p>
        </w:tc>
      </w:tr>
      <w:tr w:rsidR="00492FF6" w:rsidRPr="00E25188"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385DE6" w:rsidP="008F3D96">
            <w:pPr>
              <w:pStyle w:val="Style14"/>
              <w:widowControl/>
              <w:ind w:firstLine="0"/>
            </w:pPr>
            <w:r>
              <w:t xml:space="preserve"> 3.1 </w:t>
            </w:r>
            <w:r w:rsidRPr="00C00674">
              <w:t>Взаимодействие функциональных стилей. Разговорная речь в системе функциональных разновидностей русского литературного языка. Условия функционирования разговорной речи, роль внеязыковых факторов.</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EB4CB2" w:rsidP="008F3D96">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tcPr>
          <w:p w:rsidR="00492FF6" w:rsidRDefault="005975EC" w:rsidP="00AE7CEF">
            <w:pPr>
              <w:pStyle w:val="Default"/>
            </w:pPr>
            <w:r>
              <w:t>Р</w:t>
            </w:r>
            <w:r w:rsidRPr="00DE06AA">
              <w:t>абота с научной и учебной литературой</w:t>
            </w:r>
            <w:r>
              <w:t xml:space="preserve">, </w:t>
            </w:r>
            <w:r w:rsidRPr="00DE06AA">
              <w:t>работа с интернет- источниками</w:t>
            </w:r>
            <w:r w:rsidR="00803A49" w:rsidRPr="00C66528">
              <w:rPr>
                <w:sz w:val="18"/>
                <w:szCs w:val="18"/>
              </w:rPr>
              <w:t>.</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74EE0" w:rsidP="00836EE0">
            <w:pPr>
              <w:pStyle w:val="Default"/>
              <w:rPr>
                <w:iCs/>
                <w:color w:val="auto"/>
              </w:rPr>
            </w:pPr>
            <w:r>
              <w:rPr>
                <w:rFonts w:ascii="TimesNewRomanPSMT" w:hAnsi="TimesNewRomanPSMT"/>
              </w:rPr>
              <w:t>Выполнение практического задания. Тестирование.</w:t>
            </w:r>
          </w:p>
        </w:tc>
        <w:tc>
          <w:tcPr>
            <w:tcW w:w="415" w:type="pct"/>
            <w:tcBorders>
              <w:top w:val="single" w:sz="4" w:space="0" w:color="auto"/>
              <w:left w:val="single" w:sz="4" w:space="0" w:color="auto"/>
              <w:bottom w:val="single" w:sz="4" w:space="0" w:color="auto"/>
              <w:right w:val="single" w:sz="4" w:space="0" w:color="auto"/>
            </w:tcBorders>
          </w:tcPr>
          <w:p w:rsidR="009A7056" w:rsidRPr="004211AB" w:rsidRDefault="009A7056" w:rsidP="009A7056">
            <w:pPr>
              <w:pStyle w:val="Style14"/>
              <w:widowControl/>
              <w:ind w:firstLine="0"/>
              <w:jc w:val="left"/>
              <w:rPr>
                <w:i/>
              </w:rPr>
            </w:pPr>
            <w:r>
              <w:rPr>
                <w:i/>
              </w:rPr>
              <w:t>ОК-5</w:t>
            </w:r>
            <w:r w:rsidRPr="004211AB">
              <w:rPr>
                <w:i/>
              </w:rPr>
              <w:t>- зув</w:t>
            </w:r>
          </w:p>
          <w:p w:rsidR="009A7056" w:rsidRDefault="009A7056" w:rsidP="009A7056">
            <w:pPr>
              <w:pStyle w:val="Style14"/>
              <w:widowControl/>
              <w:ind w:firstLine="0"/>
              <w:jc w:val="left"/>
              <w:rPr>
                <w:i/>
              </w:rPr>
            </w:pPr>
            <w:r>
              <w:rPr>
                <w:i/>
              </w:rPr>
              <w:t>О</w:t>
            </w:r>
            <w:r w:rsidRPr="004211AB">
              <w:rPr>
                <w:i/>
              </w:rPr>
              <w:t>К-</w:t>
            </w:r>
            <w:r>
              <w:rPr>
                <w:i/>
              </w:rPr>
              <w:t>6</w:t>
            </w:r>
            <w:r w:rsidRPr="004211AB">
              <w:rPr>
                <w:i/>
              </w:rPr>
              <w:t>-зув</w:t>
            </w:r>
          </w:p>
          <w:p w:rsidR="009858F0" w:rsidRPr="000A3252" w:rsidRDefault="009858F0" w:rsidP="009A7056">
            <w:pPr>
              <w:pStyle w:val="Style14"/>
              <w:widowControl/>
              <w:ind w:firstLine="0"/>
              <w:jc w:val="left"/>
              <w:rPr>
                <w:b/>
              </w:rPr>
            </w:pPr>
          </w:p>
        </w:tc>
      </w:tr>
      <w:tr w:rsidR="00385DE6" w:rsidRPr="00261715"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Default="00385DE6" w:rsidP="008F3D9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385DE6" w:rsidRPr="00EB4CB2" w:rsidRDefault="00AD49E1" w:rsidP="00FC6CE4">
            <w:pPr>
              <w:pStyle w:val="Style14"/>
              <w:widowControl/>
              <w:ind w:firstLine="0"/>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385DE6" w:rsidRPr="00EB4CB2" w:rsidRDefault="00385DE6"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385DE6" w:rsidRPr="00EB4CB2" w:rsidRDefault="00385DE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385DE6" w:rsidRPr="00EB4CB2" w:rsidRDefault="00385DE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385DE6" w:rsidRPr="00EB4CB2" w:rsidRDefault="00EB4CB2" w:rsidP="008F3D96">
            <w:pPr>
              <w:pStyle w:val="Style14"/>
              <w:widowControl/>
              <w:ind w:firstLine="0"/>
              <w:jc w:val="center"/>
              <w:rPr>
                <w:b/>
              </w:rPr>
            </w:pPr>
            <w:r w:rsidRPr="00EB4CB2">
              <w:rPr>
                <w:b/>
              </w:rPr>
              <w:t>10</w:t>
            </w:r>
          </w:p>
        </w:tc>
        <w:tc>
          <w:tcPr>
            <w:tcW w:w="1119" w:type="pct"/>
            <w:tcBorders>
              <w:top w:val="single" w:sz="4" w:space="0" w:color="auto"/>
              <w:left w:val="single" w:sz="4" w:space="0" w:color="auto"/>
              <w:bottom w:val="single" w:sz="4" w:space="0" w:color="auto"/>
              <w:right w:val="single" w:sz="4" w:space="0" w:color="auto"/>
            </w:tcBorders>
          </w:tcPr>
          <w:p w:rsidR="00385DE6" w:rsidRDefault="00385DE6"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385DE6" w:rsidRDefault="00385DE6"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385DE6" w:rsidRPr="004211AB" w:rsidRDefault="00385DE6" w:rsidP="0068371E">
            <w:pPr>
              <w:pStyle w:val="Style14"/>
              <w:widowControl/>
              <w:ind w:firstLine="0"/>
              <w:jc w:val="left"/>
              <w:rPr>
                <w:i/>
              </w:rPr>
            </w:pPr>
          </w:p>
        </w:tc>
      </w:tr>
      <w:tr w:rsidR="00F82F41" w:rsidRPr="00261715"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F82F41" w:rsidRDefault="00F82F41" w:rsidP="00F82F41">
            <w:pPr>
              <w:rPr>
                <w:rFonts w:ascii="Times New Roman" w:hAnsi="Times New Roman"/>
                <w:sz w:val="24"/>
                <w:szCs w:val="24"/>
                <w:lang w:val="ru-RU"/>
              </w:rPr>
            </w:pPr>
            <w:r w:rsidRPr="00F82F41">
              <w:rPr>
                <w:rFonts w:ascii="Times New Roman" w:hAnsi="Times New Roman"/>
                <w:b/>
                <w:sz w:val="24"/>
                <w:szCs w:val="24"/>
              </w:rPr>
              <w:t>Раздел 4. Культура</w:t>
            </w:r>
            <w:r w:rsidR="00AD49E1">
              <w:rPr>
                <w:rFonts w:ascii="Times New Roman" w:hAnsi="Times New Roman"/>
                <w:b/>
                <w:sz w:val="24"/>
                <w:szCs w:val="24"/>
                <w:lang w:val="ru-RU"/>
              </w:rPr>
              <w:t xml:space="preserve"> </w:t>
            </w:r>
            <w:r w:rsidRPr="00F82F41">
              <w:rPr>
                <w:rFonts w:ascii="Times New Roman" w:hAnsi="Times New Roman"/>
                <w:b/>
                <w:sz w:val="24"/>
                <w:szCs w:val="24"/>
              </w:rPr>
              <w:t>научной</w:t>
            </w:r>
            <w:r w:rsidR="00AD49E1">
              <w:rPr>
                <w:rFonts w:ascii="Times New Roman" w:hAnsi="Times New Roman"/>
                <w:b/>
                <w:sz w:val="24"/>
                <w:szCs w:val="24"/>
                <w:lang w:val="ru-RU"/>
              </w:rPr>
              <w:t xml:space="preserve"> </w:t>
            </w:r>
            <w:r w:rsidRPr="00F82F41">
              <w:rPr>
                <w:rFonts w:ascii="Times New Roman" w:hAnsi="Times New Roman"/>
                <w:b/>
                <w:sz w:val="24"/>
                <w:szCs w:val="24"/>
              </w:rPr>
              <w:t>речи</w:t>
            </w:r>
          </w:p>
        </w:tc>
        <w:tc>
          <w:tcPr>
            <w:tcW w:w="143" w:type="pct"/>
            <w:tcBorders>
              <w:top w:val="single" w:sz="4" w:space="0" w:color="auto"/>
              <w:left w:val="single" w:sz="4" w:space="0" w:color="auto"/>
              <w:bottom w:val="single" w:sz="4" w:space="0" w:color="auto"/>
              <w:right w:val="single" w:sz="4" w:space="0" w:color="auto"/>
            </w:tcBorders>
            <w:hideMark/>
          </w:tcPr>
          <w:p w:rsidR="00F82F41"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F82F41" w:rsidRPr="004211AB" w:rsidRDefault="00F82F41" w:rsidP="0068371E">
            <w:pPr>
              <w:pStyle w:val="Style14"/>
              <w:widowControl/>
              <w:ind w:firstLine="0"/>
              <w:jc w:val="left"/>
              <w:rPr>
                <w:i/>
              </w:rPr>
            </w:pPr>
          </w:p>
        </w:tc>
      </w:tr>
      <w:tr w:rsidR="00492FF6" w:rsidRPr="00235A6F"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F82F41" w:rsidP="00F82F41">
            <w:pPr>
              <w:pStyle w:val="Style14"/>
              <w:widowControl/>
              <w:ind w:firstLine="0"/>
            </w:pPr>
            <w:r>
              <w:t xml:space="preserve">4.1 </w:t>
            </w:r>
            <w:r w:rsidRPr="00C00674">
              <w:t xml:space="preserve">Особенности научного стиля. Специфика использования элементов различных языковых уровней в научной речи. Речевые нормы </w:t>
            </w:r>
            <w:r w:rsidRPr="00C00674">
              <w:lastRenderedPageBreak/>
              <w:t>учебной и научной сфер деятельности. Правила оформления отдельных видов текстового материала.</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lastRenderedPageBreak/>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F96150" w:rsidP="008F3D96">
            <w:pPr>
              <w:pStyle w:val="Style14"/>
              <w:widowControl/>
              <w:ind w:firstLine="0"/>
              <w:jc w:val="center"/>
            </w:pPr>
            <w:r>
              <w:t>1</w:t>
            </w: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4B75C6" w:rsidP="008F3D96">
            <w:pPr>
              <w:pStyle w:val="Style14"/>
              <w:widowControl/>
              <w:ind w:firstLine="0"/>
              <w:jc w:val="center"/>
            </w:pPr>
            <w:r>
              <w:t>2</w:t>
            </w:r>
            <w:r w:rsidR="00EB4CB2">
              <w:t>2</w:t>
            </w:r>
          </w:p>
        </w:tc>
        <w:tc>
          <w:tcPr>
            <w:tcW w:w="1119" w:type="pct"/>
            <w:tcBorders>
              <w:top w:val="single" w:sz="4" w:space="0" w:color="auto"/>
              <w:left w:val="single" w:sz="4" w:space="0" w:color="auto"/>
              <w:bottom w:val="single" w:sz="4" w:space="0" w:color="auto"/>
              <w:right w:val="single" w:sz="4" w:space="0" w:color="auto"/>
            </w:tcBorders>
          </w:tcPr>
          <w:p w:rsidR="00492FF6" w:rsidRDefault="00803A49" w:rsidP="00AE7CEF">
            <w:pPr>
              <w:pStyle w:val="Default"/>
            </w:pPr>
            <w:r>
              <w:t>Р</w:t>
            </w:r>
            <w:r w:rsidRPr="00DE06AA">
              <w:t>абота со словарем</w:t>
            </w:r>
            <w:r>
              <w:t xml:space="preserve">, </w:t>
            </w:r>
            <w:r w:rsidRPr="00DE06AA">
              <w:t xml:space="preserve"> работа с интернет- источниками</w:t>
            </w:r>
            <w:r>
              <w:t>, выполнение</w:t>
            </w:r>
            <w:r w:rsidR="00DB48C5">
              <w:t xml:space="preserve"> </w:t>
            </w:r>
            <w:r>
              <w:t xml:space="preserve">тренировочных </w:t>
            </w:r>
            <w:r>
              <w:lastRenderedPageBreak/>
              <w:t>упражнений.</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74EE0" w:rsidP="00AE7CEF">
            <w:pPr>
              <w:pStyle w:val="Default"/>
              <w:rPr>
                <w:iCs/>
                <w:color w:val="auto"/>
              </w:rPr>
            </w:pPr>
            <w:r>
              <w:rPr>
                <w:rFonts w:ascii="TimesNewRomanPSMT" w:hAnsi="TimesNewRomanPSMT"/>
              </w:rPr>
              <w:lastRenderedPageBreak/>
              <w:t>Выполнение практическ</w:t>
            </w:r>
            <w:r>
              <w:rPr>
                <w:rFonts w:ascii="TimesNewRomanPSMT" w:hAnsi="TimesNewRomanPSMT"/>
              </w:rPr>
              <w:lastRenderedPageBreak/>
              <w:t>ого задания. Тестирование.</w:t>
            </w:r>
          </w:p>
        </w:tc>
        <w:tc>
          <w:tcPr>
            <w:tcW w:w="415" w:type="pct"/>
            <w:tcBorders>
              <w:top w:val="single" w:sz="4" w:space="0" w:color="auto"/>
              <w:left w:val="single" w:sz="4" w:space="0" w:color="auto"/>
              <w:bottom w:val="single" w:sz="4" w:space="0" w:color="auto"/>
              <w:right w:val="single" w:sz="4" w:space="0" w:color="auto"/>
            </w:tcBorders>
          </w:tcPr>
          <w:p w:rsidR="009A7056" w:rsidRPr="004211AB" w:rsidRDefault="009A7056" w:rsidP="009A7056">
            <w:pPr>
              <w:pStyle w:val="Style14"/>
              <w:widowControl/>
              <w:ind w:firstLine="0"/>
              <w:jc w:val="left"/>
              <w:rPr>
                <w:i/>
              </w:rPr>
            </w:pPr>
            <w:r>
              <w:rPr>
                <w:i/>
              </w:rPr>
              <w:lastRenderedPageBreak/>
              <w:t>ОК-5</w:t>
            </w:r>
            <w:r w:rsidRPr="004211AB">
              <w:rPr>
                <w:i/>
              </w:rPr>
              <w:t>- зув</w:t>
            </w:r>
          </w:p>
          <w:p w:rsidR="009A7056" w:rsidRDefault="009A7056" w:rsidP="009A7056">
            <w:pPr>
              <w:pStyle w:val="Style14"/>
              <w:widowControl/>
              <w:ind w:firstLine="0"/>
              <w:jc w:val="left"/>
              <w:rPr>
                <w:i/>
              </w:rPr>
            </w:pPr>
            <w:r>
              <w:rPr>
                <w:i/>
              </w:rPr>
              <w:t>О</w:t>
            </w:r>
            <w:r w:rsidRPr="004211AB">
              <w:rPr>
                <w:i/>
              </w:rPr>
              <w:t>К-</w:t>
            </w:r>
            <w:r>
              <w:rPr>
                <w:i/>
              </w:rPr>
              <w:t>6</w:t>
            </w:r>
            <w:r w:rsidRPr="004211AB">
              <w:rPr>
                <w:i/>
              </w:rPr>
              <w:t>-зув</w:t>
            </w:r>
          </w:p>
          <w:p w:rsidR="0040727E" w:rsidRDefault="0040727E" w:rsidP="009A7056">
            <w:pPr>
              <w:pStyle w:val="Style14"/>
              <w:widowControl/>
              <w:ind w:firstLine="0"/>
              <w:jc w:val="left"/>
              <w:rPr>
                <w:i/>
              </w:rPr>
            </w:pPr>
            <w:r>
              <w:rPr>
                <w:i/>
              </w:rPr>
              <w:t>ОК-1-зув</w:t>
            </w:r>
          </w:p>
          <w:p w:rsidR="009858F0" w:rsidRPr="000A3252" w:rsidRDefault="009858F0" w:rsidP="009A7056">
            <w:pPr>
              <w:pStyle w:val="Style14"/>
              <w:widowControl/>
              <w:ind w:firstLine="0"/>
              <w:jc w:val="left"/>
              <w:rPr>
                <w:b/>
              </w:rPr>
            </w:pPr>
          </w:p>
        </w:tc>
      </w:tr>
      <w:tr w:rsidR="00492FF6" w:rsidRPr="00F82F41"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F82F41" w:rsidP="00385DE6">
            <w:pPr>
              <w:pStyle w:val="Style14"/>
              <w:widowControl/>
              <w:ind w:firstLine="0"/>
            </w:pPr>
            <w:r w:rsidRPr="000A3252">
              <w:rPr>
                <w:b/>
              </w:rPr>
              <w:lastRenderedPageBreak/>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EB4CB2"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EB4CB2" w:rsidRDefault="00492FF6"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492FF6" w:rsidRPr="00EB4CB2"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EB4CB2" w:rsidRDefault="00F96150" w:rsidP="008F3D96">
            <w:pPr>
              <w:pStyle w:val="Style14"/>
              <w:widowControl/>
              <w:ind w:firstLine="0"/>
              <w:jc w:val="center"/>
              <w:rPr>
                <w:b/>
              </w:rPr>
            </w:pPr>
            <w:r>
              <w:rPr>
                <w:b/>
              </w:rPr>
              <w:t>1</w:t>
            </w:r>
          </w:p>
        </w:tc>
        <w:tc>
          <w:tcPr>
            <w:tcW w:w="233" w:type="pct"/>
            <w:tcBorders>
              <w:top w:val="single" w:sz="4" w:space="0" w:color="auto"/>
              <w:left w:val="single" w:sz="4" w:space="0" w:color="auto"/>
              <w:bottom w:val="single" w:sz="4" w:space="0" w:color="auto"/>
              <w:right w:val="single" w:sz="4" w:space="0" w:color="auto"/>
            </w:tcBorders>
            <w:hideMark/>
          </w:tcPr>
          <w:p w:rsidR="00492FF6" w:rsidRPr="00EB4CB2" w:rsidRDefault="004B75C6" w:rsidP="008F3D96">
            <w:pPr>
              <w:pStyle w:val="Style14"/>
              <w:widowControl/>
              <w:ind w:firstLine="0"/>
              <w:jc w:val="center"/>
              <w:rPr>
                <w:b/>
              </w:rPr>
            </w:pPr>
            <w:r>
              <w:rPr>
                <w:b/>
              </w:rPr>
              <w:t>2</w:t>
            </w:r>
            <w:r w:rsidR="00EB4CB2" w:rsidRPr="00EB4CB2">
              <w:rPr>
                <w:b/>
              </w:rPr>
              <w:t>2</w:t>
            </w:r>
          </w:p>
        </w:tc>
        <w:tc>
          <w:tcPr>
            <w:tcW w:w="1119" w:type="pct"/>
            <w:tcBorders>
              <w:top w:val="single" w:sz="4" w:space="0" w:color="auto"/>
              <w:left w:val="single" w:sz="4" w:space="0" w:color="auto"/>
              <w:bottom w:val="single" w:sz="4" w:space="0" w:color="auto"/>
              <w:right w:val="single" w:sz="4" w:space="0" w:color="auto"/>
            </w:tcBorders>
          </w:tcPr>
          <w:p w:rsidR="00492FF6" w:rsidRDefault="00492FF6"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36EE0">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261715" w:rsidRPr="000A3252" w:rsidRDefault="00261715" w:rsidP="0068371E">
            <w:pPr>
              <w:pStyle w:val="Style14"/>
              <w:widowControl/>
              <w:ind w:firstLine="0"/>
              <w:jc w:val="left"/>
              <w:rPr>
                <w:b/>
              </w:rPr>
            </w:pPr>
          </w:p>
        </w:tc>
      </w:tr>
      <w:tr w:rsidR="00F82F41" w:rsidRPr="00771530"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0A3252" w:rsidRDefault="00F82F41" w:rsidP="00385DE6">
            <w:pPr>
              <w:pStyle w:val="Style14"/>
              <w:widowControl/>
              <w:ind w:firstLine="0"/>
              <w:rPr>
                <w:b/>
              </w:rPr>
            </w:pPr>
            <w:r w:rsidRPr="00F82F41">
              <w:rPr>
                <w:b/>
              </w:rPr>
              <w:t xml:space="preserve">Раздел </w:t>
            </w:r>
            <w:r>
              <w:rPr>
                <w:b/>
              </w:rPr>
              <w:t>5</w:t>
            </w:r>
            <w:r w:rsidRPr="00F82F41">
              <w:rPr>
                <w:b/>
              </w:rPr>
              <w:t>.</w:t>
            </w:r>
            <w:r w:rsidRPr="00C00674">
              <w:rPr>
                <w:b/>
              </w:rPr>
              <w:t xml:space="preserve"> Культура официально-деловой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Pr="000A3252" w:rsidRDefault="00F82F41" w:rsidP="00836EE0">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F82F41" w:rsidRPr="000A3252" w:rsidRDefault="00F82F41" w:rsidP="0068371E">
            <w:pPr>
              <w:pStyle w:val="Style14"/>
              <w:widowControl/>
              <w:ind w:firstLine="0"/>
              <w:jc w:val="left"/>
              <w:rPr>
                <w:b/>
              </w:rPr>
            </w:pPr>
          </w:p>
        </w:tc>
      </w:tr>
      <w:tr w:rsidR="00492FF6" w:rsidRPr="00126DAA"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F82F41" w:rsidP="00385DE6">
            <w:pPr>
              <w:pStyle w:val="Style14"/>
              <w:widowControl/>
              <w:ind w:firstLine="0"/>
            </w:pPr>
            <w:r>
              <w:t>5.1</w:t>
            </w:r>
            <w:r w:rsidRPr="00C00674">
              <w:t xml:space="preserve"> Сфера функционирования, жанровое разнообразие официально-делового стиля речи. Правила оформления документов. Речевой этикет. Приемы унификации языка служебных документов. Интернациональные свойства русской письменной речи. Язык и стиль распорядительных, инструктивно-методических документов, коммерческой корреспо</w:t>
            </w:r>
            <w:r>
              <w:t xml:space="preserve">нденции. </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EB4CB2" w:rsidP="008F3D96">
            <w:pPr>
              <w:pStyle w:val="Style14"/>
              <w:widowControl/>
              <w:ind w:firstLine="0"/>
              <w:jc w:val="center"/>
            </w:pPr>
            <w:r>
              <w:t>12</w:t>
            </w:r>
          </w:p>
        </w:tc>
        <w:tc>
          <w:tcPr>
            <w:tcW w:w="1119" w:type="pct"/>
            <w:tcBorders>
              <w:top w:val="single" w:sz="4" w:space="0" w:color="auto"/>
              <w:left w:val="single" w:sz="4" w:space="0" w:color="auto"/>
              <w:bottom w:val="single" w:sz="4" w:space="0" w:color="auto"/>
              <w:right w:val="single" w:sz="4" w:space="0" w:color="auto"/>
            </w:tcBorders>
          </w:tcPr>
          <w:p w:rsidR="00492FF6" w:rsidRDefault="00803A49" w:rsidP="00AE7CEF">
            <w:pPr>
              <w:pStyle w:val="Default"/>
            </w:pPr>
            <w:r>
              <w:t>Р</w:t>
            </w:r>
            <w:r w:rsidRPr="00DE06AA">
              <w:t>абота со словарем</w:t>
            </w:r>
            <w:r>
              <w:t xml:space="preserve">, </w:t>
            </w:r>
            <w:r w:rsidRPr="00DE06AA">
              <w:t xml:space="preserve"> работа с интернет- источниками</w:t>
            </w:r>
            <w:r w:rsidR="00AE7CEF">
              <w:t>.</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74EE0" w:rsidP="00836EE0">
            <w:pPr>
              <w:pStyle w:val="Default"/>
              <w:rPr>
                <w:iCs/>
                <w:color w:val="auto"/>
              </w:rPr>
            </w:pPr>
            <w:r>
              <w:rPr>
                <w:rFonts w:ascii="TimesNewRomanPSMT" w:hAnsi="TimesNewRomanPSMT"/>
              </w:rPr>
              <w:t>Выполнение практического задания. Тестирование.</w:t>
            </w:r>
          </w:p>
        </w:tc>
        <w:tc>
          <w:tcPr>
            <w:tcW w:w="415" w:type="pct"/>
            <w:tcBorders>
              <w:top w:val="single" w:sz="4" w:space="0" w:color="auto"/>
              <w:left w:val="single" w:sz="4" w:space="0" w:color="auto"/>
              <w:bottom w:val="single" w:sz="4" w:space="0" w:color="auto"/>
              <w:right w:val="single" w:sz="4" w:space="0" w:color="auto"/>
            </w:tcBorders>
          </w:tcPr>
          <w:p w:rsidR="009A7056" w:rsidRPr="004211AB" w:rsidRDefault="009A7056" w:rsidP="009A7056">
            <w:pPr>
              <w:pStyle w:val="Style14"/>
              <w:widowControl/>
              <w:ind w:firstLine="0"/>
              <w:jc w:val="left"/>
              <w:rPr>
                <w:i/>
              </w:rPr>
            </w:pPr>
            <w:r>
              <w:rPr>
                <w:i/>
              </w:rPr>
              <w:t>ОК-5</w:t>
            </w:r>
            <w:r w:rsidRPr="004211AB">
              <w:rPr>
                <w:i/>
              </w:rPr>
              <w:t>- зув</w:t>
            </w:r>
          </w:p>
          <w:p w:rsidR="009A7056" w:rsidRDefault="009A7056" w:rsidP="009A7056">
            <w:pPr>
              <w:pStyle w:val="Style14"/>
              <w:widowControl/>
              <w:ind w:firstLine="0"/>
              <w:jc w:val="left"/>
              <w:rPr>
                <w:i/>
              </w:rPr>
            </w:pPr>
            <w:r>
              <w:rPr>
                <w:i/>
              </w:rPr>
              <w:t>О</w:t>
            </w:r>
            <w:r w:rsidRPr="004211AB">
              <w:rPr>
                <w:i/>
              </w:rPr>
              <w:t>К-</w:t>
            </w:r>
            <w:r>
              <w:rPr>
                <w:i/>
              </w:rPr>
              <w:t>6</w:t>
            </w:r>
            <w:r w:rsidRPr="004211AB">
              <w:rPr>
                <w:i/>
              </w:rPr>
              <w:t>-зув</w:t>
            </w:r>
          </w:p>
          <w:p w:rsidR="00492FF6" w:rsidRPr="000A3252" w:rsidRDefault="00492FF6" w:rsidP="0068371E">
            <w:pPr>
              <w:pStyle w:val="Style14"/>
              <w:widowControl/>
              <w:ind w:firstLine="0"/>
              <w:jc w:val="left"/>
              <w:rPr>
                <w:b/>
              </w:rPr>
            </w:pPr>
          </w:p>
        </w:tc>
      </w:tr>
      <w:tr w:rsidR="00F82F41" w:rsidRPr="005C798B"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Default="00F82F41" w:rsidP="00385DE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F82F41" w:rsidRPr="00EB4CB2"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F82F41" w:rsidRPr="00EB4CB2" w:rsidRDefault="00F82F41"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F82F41" w:rsidRPr="00EB4CB2" w:rsidRDefault="00F82F41"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F82F41" w:rsidRPr="00EB4CB2" w:rsidRDefault="00F82F41"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F82F41" w:rsidRPr="00EB4CB2" w:rsidRDefault="00EB4CB2" w:rsidP="008F3D96">
            <w:pPr>
              <w:pStyle w:val="Style14"/>
              <w:widowControl/>
              <w:ind w:firstLine="0"/>
              <w:jc w:val="center"/>
              <w:rPr>
                <w:b/>
              </w:rPr>
            </w:pPr>
            <w:r w:rsidRPr="00EB4CB2">
              <w:rPr>
                <w:b/>
              </w:rPr>
              <w:t>12</w:t>
            </w: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F82F41" w:rsidRPr="004211AB" w:rsidRDefault="00F82F41" w:rsidP="0068371E">
            <w:pPr>
              <w:pStyle w:val="Style14"/>
              <w:widowControl/>
              <w:ind w:firstLine="0"/>
              <w:jc w:val="left"/>
              <w:rPr>
                <w:i/>
              </w:rPr>
            </w:pPr>
          </w:p>
        </w:tc>
      </w:tr>
      <w:tr w:rsidR="00F82F41" w:rsidRPr="005C798B"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0A3252" w:rsidRDefault="00F82F41" w:rsidP="00385DE6">
            <w:pPr>
              <w:pStyle w:val="Style14"/>
              <w:widowControl/>
              <w:ind w:firstLine="0"/>
              <w:rPr>
                <w:b/>
              </w:rPr>
            </w:pPr>
            <w:r w:rsidRPr="00F82F41">
              <w:rPr>
                <w:b/>
              </w:rPr>
              <w:t xml:space="preserve">Раздел </w:t>
            </w:r>
            <w:r>
              <w:rPr>
                <w:b/>
              </w:rPr>
              <w:t>6</w:t>
            </w:r>
            <w:r w:rsidRPr="00F82F41">
              <w:rPr>
                <w:b/>
              </w:rPr>
              <w:t>.</w:t>
            </w:r>
            <w:r w:rsidRPr="00C00674">
              <w:rPr>
                <w:rStyle w:val="FontStyle24"/>
                <w:bCs w:val="0"/>
                <w:sz w:val="24"/>
                <w:szCs w:val="24"/>
              </w:rPr>
              <w:t>Культура 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F82F41" w:rsidRPr="004211AB" w:rsidRDefault="00F82F41" w:rsidP="0068371E">
            <w:pPr>
              <w:pStyle w:val="Style14"/>
              <w:widowControl/>
              <w:ind w:firstLine="0"/>
              <w:jc w:val="left"/>
              <w:rPr>
                <w:i/>
              </w:rPr>
            </w:pPr>
          </w:p>
        </w:tc>
      </w:tr>
      <w:tr w:rsidR="00F82F41" w:rsidRPr="00E25188"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C00674" w:rsidRDefault="00F82F41" w:rsidP="00813ED7">
            <w:pPr>
              <w:pStyle w:val="Style14"/>
              <w:widowControl/>
              <w:ind w:firstLine="0"/>
              <w:rPr>
                <w:b/>
              </w:rPr>
            </w:pPr>
            <w:r w:rsidRPr="00C00674">
              <w:t>6.1. Жанровая дифференциация и отбор языковых средств в публицистическом стиле. Оратор и аудитория. Подготовка речи. Основные приемы поиска материала и виды вспомогательных материалов.</w:t>
            </w:r>
          </w:p>
        </w:tc>
        <w:tc>
          <w:tcPr>
            <w:tcW w:w="143" w:type="pct"/>
            <w:tcBorders>
              <w:top w:val="single" w:sz="4" w:space="0" w:color="auto"/>
              <w:left w:val="single" w:sz="4" w:space="0" w:color="auto"/>
              <w:bottom w:val="single" w:sz="4" w:space="0" w:color="auto"/>
              <w:right w:val="single" w:sz="4" w:space="0" w:color="auto"/>
            </w:tcBorders>
            <w:hideMark/>
          </w:tcPr>
          <w:p w:rsidR="00F82F41"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1A551B" w:rsidRDefault="00842D26" w:rsidP="008F3D96">
            <w:pPr>
              <w:pStyle w:val="Style14"/>
              <w:widowControl/>
              <w:ind w:firstLine="0"/>
              <w:jc w:val="center"/>
            </w:pPr>
            <w:r>
              <w:t>1</w:t>
            </w:r>
          </w:p>
        </w:tc>
        <w:tc>
          <w:tcPr>
            <w:tcW w:w="233" w:type="pct"/>
            <w:tcBorders>
              <w:top w:val="single" w:sz="4" w:space="0" w:color="auto"/>
              <w:left w:val="single" w:sz="4" w:space="0" w:color="auto"/>
              <w:bottom w:val="single" w:sz="4" w:space="0" w:color="auto"/>
              <w:right w:val="single" w:sz="4" w:space="0" w:color="auto"/>
            </w:tcBorders>
            <w:hideMark/>
          </w:tcPr>
          <w:p w:rsidR="00F82F41" w:rsidRPr="000A3252" w:rsidRDefault="00EB4CB2" w:rsidP="008F3D96">
            <w:pPr>
              <w:pStyle w:val="Style14"/>
              <w:widowControl/>
              <w:ind w:firstLine="0"/>
              <w:jc w:val="center"/>
            </w:pPr>
            <w:r>
              <w:t>1</w:t>
            </w:r>
            <w:r w:rsidR="007D0737">
              <w:t>6</w:t>
            </w:r>
          </w:p>
        </w:tc>
        <w:tc>
          <w:tcPr>
            <w:tcW w:w="1119" w:type="pct"/>
            <w:tcBorders>
              <w:top w:val="single" w:sz="4" w:space="0" w:color="auto"/>
              <w:left w:val="single" w:sz="4" w:space="0" w:color="auto"/>
              <w:bottom w:val="single" w:sz="4" w:space="0" w:color="auto"/>
              <w:right w:val="single" w:sz="4" w:space="0" w:color="auto"/>
            </w:tcBorders>
          </w:tcPr>
          <w:p w:rsidR="00F82F41" w:rsidRPr="000A3252" w:rsidRDefault="00F82F41" w:rsidP="00DB48C5">
            <w:pPr>
              <w:pStyle w:val="Default"/>
              <w:rPr>
                <w:iCs/>
                <w:color w:val="auto"/>
              </w:rPr>
            </w:pPr>
            <w:r>
              <w:t>Р</w:t>
            </w:r>
            <w:r w:rsidRPr="00DE06AA">
              <w:t>абота с научной и учебной литературой</w:t>
            </w:r>
            <w:r>
              <w:t xml:space="preserve">, </w:t>
            </w:r>
            <w:r w:rsidRPr="00DE06AA">
              <w:t>работа с интернет- источниками</w:t>
            </w:r>
            <w:r>
              <w:t xml:space="preserve">, </w:t>
            </w:r>
            <w:r w:rsidRPr="00803A49">
              <w:t>составление плана</w:t>
            </w:r>
            <w:r>
              <w:t>-таблицы</w:t>
            </w:r>
            <w:r w:rsidRPr="00803A49">
              <w:t xml:space="preserve"> к теме</w:t>
            </w:r>
            <w:r w:rsidRPr="00C66528">
              <w:rPr>
                <w:sz w:val="18"/>
                <w:szCs w:val="18"/>
              </w:rPr>
              <w:t>.</w:t>
            </w:r>
          </w:p>
        </w:tc>
        <w:tc>
          <w:tcPr>
            <w:tcW w:w="891"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Default"/>
              <w:rPr>
                <w:iCs/>
                <w:color w:val="auto"/>
              </w:rPr>
            </w:pPr>
            <w:r>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rsidR="009A7056" w:rsidRPr="004211AB" w:rsidRDefault="009A7056" w:rsidP="009A7056">
            <w:pPr>
              <w:pStyle w:val="Style14"/>
              <w:widowControl/>
              <w:ind w:firstLine="0"/>
              <w:jc w:val="left"/>
              <w:rPr>
                <w:i/>
              </w:rPr>
            </w:pPr>
            <w:r>
              <w:rPr>
                <w:i/>
              </w:rPr>
              <w:t>ОК-5</w:t>
            </w:r>
            <w:r w:rsidRPr="004211AB">
              <w:rPr>
                <w:i/>
              </w:rPr>
              <w:t>- зув</w:t>
            </w:r>
          </w:p>
          <w:p w:rsidR="009A7056" w:rsidRDefault="009A7056" w:rsidP="009A7056">
            <w:pPr>
              <w:pStyle w:val="Style14"/>
              <w:widowControl/>
              <w:ind w:firstLine="0"/>
              <w:jc w:val="left"/>
              <w:rPr>
                <w:i/>
              </w:rPr>
            </w:pPr>
            <w:r>
              <w:rPr>
                <w:i/>
              </w:rPr>
              <w:t>О</w:t>
            </w:r>
            <w:r w:rsidRPr="004211AB">
              <w:rPr>
                <w:i/>
              </w:rPr>
              <w:t>К-</w:t>
            </w:r>
            <w:r>
              <w:rPr>
                <w:i/>
              </w:rPr>
              <w:t>6</w:t>
            </w:r>
            <w:r w:rsidRPr="004211AB">
              <w:rPr>
                <w:i/>
              </w:rPr>
              <w:t>-зув</w:t>
            </w:r>
          </w:p>
          <w:p w:rsidR="009858F0" w:rsidRPr="000A3252" w:rsidRDefault="009858F0" w:rsidP="009A7056">
            <w:pPr>
              <w:pStyle w:val="Style14"/>
              <w:widowControl/>
              <w:ind w:firstLine="0"/>
              <w:jc w:val="left"/>
              <w:rPr>
                <w:b/>
              </w:rPr>
            </w:pPr>
          </w:p>
        </w:tc>
      </w:tr>
      <w:tr w:rsidR="00F82F41" w:rsidRPr="00E25188"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C00674" w:rsidRDefault="00F82F41" w:rsidP="00813ED7">
            <w:pPr>
              <w:pStyle w:val="Style14"/>
              <w:widowControl/>
              <w:ind w:firstLine="0"/>
              <w:rPr>
                <w:b/>
              </w:rPr>
            </w:pPr>
            <w:r w:rsidRPr="00C00674">
              <w:lastRenderedPageBreak/>
              <w:t>6.2. Словесное оформление публичного выступления. Работа над понятностью, информативностью и выразительностью 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4B75C6" w:rsidP="008F3D96">
            <w:pPr>
              <w:pStyle w:val="Style14"/>
              <w:widowControl/>
              <w:ind w:firstLine="0"/>
              <w:jc w:val="center"/>
            </w:pPr>
            <w:r>
              <w:t>13</w:t>
            </w:r>
            <w:r w:rsidR="00813ED7">
              <w:t>,</w:t>
            </w:r>
            <w:r w:rsidR="007D0737">
              <w:t>7</w:t>
            </w:r>
          </w:p>
        </w:tc>
        <w:tc>
          <w:tcPr>
            <w:tcW w:w="1119" w:type="pct"/>
            <w:tcBorders>
              <w:top w:val="single" w:sz="4" w:space="0" w:color="auto"/>
              <w:left w:val="single" w:sz="4" w:space="0" w:color="auto"/>
              <w:bottom w:val="single" w:sz="4" w:space="0" w:color="auto"/>
              <w:right w:val="single" w:sz="4" w:space="0" w:color="auto"/>
            </w:tcBorders>
          </w:tcPr>
          <w:p w:rsidR="00F82F41" w:rsidRDefault="00BD24F4" w:rsidP="00842D26">
            <w:pPr>
              <w:pStyle w:val="Default"/>
            </w:pPr>
            <w:r>
              <w:t>Подготовка текста публичного выступления.</w:t>
            </w:r>
            <w:r w:rsidRPr="00C00674">
              <w:t xml:space="preserve"> </w:t>
            </w:r>
          </w:p>
        </w:tc>
        <w:tc>
          <w:tcPr>
            <w:tcW w:w="891" w:type="pct"/>
            <w:tcBorders>
              <w:top w:val="single" w:sz="4" w:space="0" w:color="auto"/>
              <w:left w:val="single" w:sz="4" w:space="0" w:color="auto"/>
              <w:bottom w:val="single" w:sz="4" w:space="0" w:color="auto"/>
              <w:right w:val="single" w:sz="4" w:space="0" w:color="auto"/>
            </w:tcBorders>
          </w:tcPr>
          <w:p w:rsidR="00F82F41" w:rsidRDefault="00474EE0" w:rsidP="00474EE0">
            <w:pPr>
              <w:pStyle w:val="Style14"/>
              <w:widowControl/>
              <w:ind w:firstLine="0"/>
              <w:jc w:val="left"/>
            </w:pPr>
            <w:r>
              <w:rPr>
                <w:rFonts w:ascii="TimesNewRomanPSMT" w:hAnsi="TimesNewRomanPSMT"/>
              </w:rPr>
              <w:t>Выполнение практического задания. Тестирование.</w:t>
            </w:r>
          </w:p>
        </w:tc>
        <w:tc>
          <w:tcPr>
            <w:tcW w:w="415" w:type="pct"/>
            <w:tcBorders>
              <w:top w:val="single" w:sz="4" w:space="0" w:color="auto"/>
              <w:left w:val="single" w:sz="4" w:space="0" w:color="auto"/>
              <w:bottom w:val="single" w:sz="4" w:space="0" w:color="auto"/>
              <w:right w:val="single" w:sz="4" w:space="0" w:color="auto"/>
            </w:tcBorders>
          </w:tcPr>
          <w:p w:rsidR="009A7056" w:rsidRPr="004211AB" w:rsidRDefault="009A7056" w:rsidP="009A7056">
            <w:pPr>
              <w:pStyle w:val="Style14"/>
              <w:widowControl/>
              <w:ind w:firstLine="0"/>
              <w:jc w:val="left"/>
              <w:rPr>
                <w:i/>
              </w:rPr>
            </w:pPr>
            <w:r>
              <w:rPr>
                <w:i/>
              </w:rPr>
              <w:t>ОК-5</w:t>
            </w:r>
            <w:r w:rsidRPr="004211AB">
              <w:rPr>
                <w:i/>
              </w:rPr>
              <w:t>- зув</w:t>
            </w:r>
          </w:p>
          <w:p w:rsidR="009A7056" w:rsidRDefault="009A7056" w:rsidP="009A7056">
            <w:pPr>
              <w:pStyle w:val="Style14"/>
              <w:widowControl/>
              <w:ind w:firstLine="0"/>
              <w:jc w:val="left"/>
              <w:rPr>
                <w:i/>
              </w:rPr>
            </w:pPr>
            <w:r>
              <w:rPr>
                <w:i/>
              </w:rPr>
              <w:t>О</w:t>
            </w:r>
            <w:r w:rsidRPr="004211AB">
              <w:rPr>
                <w:i/>
              </w:rPr>
              <w:t>К-</w:t>
            </w:r>
            <w:r>
              <w:rPr>
                <w:i/>
              </w:rPr>
              <w:t>6</w:t>
            </w:r>
            <w:r w:rsidRPr="004211AB">
              <w:rPr>
                <w:i/>
              </w:rPr>
              <w:t>-зув</w:t>
            </w:r>
          </w:p>
          <w:p w:rsidR="009858F0" w:rsidRPr="004211AB" w:rsidRDefault="009858F0" w:rsidP="009A7056">
            <w:pPr>
              <w:pStyle w:val="Style14"/>
              <w:widowControl/>
              <w:ind w:firstLine="0"/>
              <w:jc w:val="left"/>
              <w:rPr>
                <w:i/>
              </w:rPr>
            </w:pP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Default="00492FF6" w:rsidP="008F3D96">
            <w:pPr>
              <w:pStyle w:val="Style14"/>
              <w:widowControl/>
              <w:ind w:firstLine="0"/>
              <w:rPr>
                <w:b/>
              </w:rPr>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1A551B"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492FF6" w:rsidRPr="001A551B"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F96150" w:rsidP="008F3D96">
            <w:pPr>
              <w:pStyle w:val="Style14"/>
              <w:widowControl/>
              <w:ind w:firstLine="0"/>
              <w:jc w:val="center"/>
              <w:rPr>
                <w:b/>
              </w:rPr>
            </w:pPr>
            <w:r>
              <w:rPr>
                <w:b/>
              </w:rPr>
              <w:t>1</w:t>
            </w: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7D0737" w:rsidP="008F3D96">
            <w:pPr>
              <w:pStyle w:val="Style14"/>
              <w:widowControl/>
              <w:ind w:firstLine="0"/>
              <w:jc w:val="center"/>
              <w:rPr>
                <w:b/>
              </w:rPr>
            </w:pPr>
            <w:r>
              <w:rPr>
                <w:b/>
              </w:rPr>
              <w:t>29</w:t>
            </w:r>
            <w:r w:rsidR="00EB4CB2">
              <w:rPr>
                <w:b/>
              </w:rPr>
              <w:t>,</w:t>
            </w:r>
            <w:r>
              <w:rPr>
                <w:b/>
              </w:rPr>
              <w:t>7</w:t>
            </w:r>
          </w:p>
        </w:tc>
        <w:tc>
          <w:tcPr>
            <w:tcW w:w="111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00751C">
            <w:pPr>
              <w:pStyle w:val="Default"/>
              <w:rPr>
                <w:b/>
              </w:rPr>
            </w:pP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rPr>
                <w:b/>
              </w:rPr>
            </w:pPr>
            <w:r w:rsidRPr="000A3252">
              <w:rPr>
                <w:b/>
              </w:rPr>
              <w:t>Итого по дисциплине</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7D0737" w:rsidP="008F3D96">
            <w:pPr>
              <w:pStyle w:val="Style14"/>
              <w:widowControl/>
              <w:ind w:firstLine="0"/>
              <w:jc w:val="center"/>
              <w:rPr>
                <w:b/>
              </w:rPr>
            </w:pPr>
            <w:r>
              <w:rPr>
                <w:b/>
              </w:rPr>
              <w:t>2</w:t>
            </w: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D14026" w:rsidRPr="00D14026" w:rsidRDefault="007D0737" w:rsidP="008F3D96">
            <w:pPr>
              <w:pStyle w:val="Style14"/>
              <w:widowControl/>
              <w:ind w:firstLine="0"/>
              <w:jc w:val="center"/>
              <w:rPr>
                <w:b/>
              </w:rPr>
            </w:pPr>
            <w:r>
              <w:rPr>
                <w:b/>
              </w:rPr>
              <w:t>2</w:t>
            </w:r>
          </w:p>
          <w:p w:rsidR="00492FF6" w:rsidRPr="00F96150" w:rsidRDefault="00492FF6" w:rsidP="008F3D96">
            <w:pPr>
              <w:pStyle w:val="Style14"/>
              <w:widowControl/>
              <w:ind w:firstLine="0"/>
              <w:jc w:val="center"/>
              <w:rPr>
                <w:b/>
                <w:sz w:val="20"/>
                <w:szCs w:val="20"/>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F96150" w:rsidP="008F3D96">
            <w:pPr>
              <w:pStyle w:val="Style14"/>
              <w:widowControl/>
              <w:ind w:firstLine="0"/>
              <w:jc w:val="center"/>
              <w:rPr>
                <w:b/>
              </w:rPr>
            </w:pPr>
            <w:r>
              <w:rPr>
                <w:b/>
              </w:rPr>
              <w:t>135</w:t>
            </w:r>
            <w:r w:rsidR="00EB4CB2">
              <w:rPr>
                <w:b/>
              </w:rPr>
              <w:t>,</w:t>
            </w:r>
            <w:r w:rsidR="007D0737">
              <w:rPr>
                <w:b/>
              </w:rPr>
              <w:t>7</w:t>
            </w:r>
          </w:p>
        </w:tc>
        <w:tc>
          <w:tcPr>
            <w:tcW w:w="1119"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AD49E1" w:rsidP="008F3D96">
            <w:pPr>
              <w:pStyle w:val="Style14"/>
              <w:widowControl/>
              <w:ind w:firstLine="0"/>
              <w:jc w:val="left"/>
              <w:rPr>
                <w:b/>
              </w:rPr>
            </w:pPr>
            <w:r>
              <w:rPr>
                <w:b/>
              </w:rPr>
              <w:t xml:space="preserve">Промежуточная аттестация </w:t>
            </w:r>
            <w:r w:rsidR="00385DE6">
              <w:rPr>
                <w:b/>
              </w:rPr>
              <w:t xml:space="preserve"> (зачет</w:t>
            </w:r>
            <w:r w:rsidR="00492FF6" w:rsidRPr="000A3252">
              <w:rPr>
                <w:b/>
              </w:rPr>
              <w:t>)</w:t>
            </w: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left"/>
              <w:rPr>
                <w:b/>
              </w:rPr>
            </w:pPr>
          </w:p>
        </w:tc>
      </w:tr>
    </w:tbl>
    <w:p w:rsidR="00B73EC8" w:rsidRDefault="00B73EC8" w:rsidP="00AA74FA">
      <w:pPr>
        <w:jc w:val="both"/>
        <w:rPr>
          <w:rFonts w:ascii="Times New Roman" w:hAnsi="Times New Roman"/>
          <w:sz w:val="24"/>
          <w:szCs w:val="24"/>
          <w:lang w:val="ru-RU"/>
        </w:rPr>
        <w:sectPr w:rsidR="00B73EC8" w:rsidSect="00B73EC8">
          <w:pgSz w:w="16838" w:h="11906" w:orient="landscape"/>
          <w:pgMar w:top="851" w:right="1134" w:bottom="1701" w:left="1134" w:header="709" w:footer="709" w:gutter="0"/>
          <w:cols w:space="708"/>
          <w:docGrid w:linePitch="360"/>
        </w:sectPr>
      </w:pPr>
    </w:p>
    <w:p w:rsidR="006517B7" w:rsidRPr="007546A7" w:rsidRDefault="006517B7"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7546A7">
        <w:rPr>
          <w:rFonts w:ascii="Times New Roman" w:hAnsi="Times New Roman"/>
          <w:b/>
          <w:bCs/>
          <w:sz w:val="24"/>
          <w:szCs w:val="24"/>
          <w:lang w:val="ru-RU"/>
        </w:rPr>
        <w:lastRenderedPageBreak/>
        <w:t>5</w:t>
      </w:r>
      <w:r w:rsidR="00F95D61">
        <w:rPr>
          <w:rFonts w:ascii="Times New Roman" w:hAnsi="Times New Roman"/>
          <w:b/>
          <w:bCs/>
          <w:sz w:val="24"/>
          <w:szCs w:val="24"/>
          <w:lang w:val="ru-RU"/>
        </w:rPr>
        <w:t>.</w:t>
      </w:r>
      <w:r w:rsidRPr="007546A7">
        <w:rPr>
          <w:rFonts w:ascii="Times New Roman" w:hAnsi="Times New Roman"/>
          <w:b/>
          <w:bCs/>
          <w:sz w:val="24"/>
          <w:szCs w:val="24"/>
          <w:lang w:val="ru-RU"/>
        </w:rPr>
        <w:t xml:space="preserve"> Образовательные и информационные технологии</w:t>
      </w:r>
    </w:p>
    <w:p w:rsidR="006517B7" w:rsidRPr="00CC2FE2" w:rsidRDefault="006517B7"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В процессе изучения дисциплины используются следующие образовательные </w:t>
      </w:r>
      <w:r>
        <w:rPr>
          <w:rFonts w:ascii="Times New Roman" w:hAnsi="Times New Roman"/>
          <w:sz w:val="24"/>
          <w:szCs w:val="24"/>
          <w:lang w:val="ru-RU"/>
        </w:rPr>
        <w:t>и ин</w:t>
      </w:r>
      <w:r w:rsidRPr="00CC2FE2">
        <w:rPr>
          <w:rFonts w:ascii="Times New Roman" w:hAnsi="Times New Roman"/>
          <w:sz w:val="24"/>
          <w:szCs w:val="24"/>
          <w:lang w:val="ru-RU"/>
        </w:rPr>
        <w:t>формационные технологии:</w:t>
      </w:r>
    </w:p>
    <w:p w:rsidR="006517B7" w:rsidRDefault="006517B7" w:rsidP="00F3614B">
      <w:pPr>
        <w:widowControl w:val="0"/>
        <w:overflowPunct w:val="0"/>
        <w:autoSpaceDE w:val="0"/>
        <w:autoSpaceDN w:val="0"/>
        <w:adjustRightInd w:val="0"/>
        <w:spacing w:after="0" w:line="240" w:lineRule="auto"/>
        <w:ind w:firstLine="426"/>
        <w:jc w:val="both"/>
        <w:rPr>
          <w:rFonts w:ascii="Times New Roman" w:hAnsi="Times New Roman"/>
          <w:sz w:val="24"/>
          <w:szCs w:val="24"/>
          <w:lang w:val="ru-RU"/>
        </w:rPr>
      </w:pPr>
      <w:r w:rsidRPr="00CC2FE2">
        <w:rPr>
          <w:rFonts w:ascii="Times New Roman" w:hAnsi="Times New Roman"/>
          <w:sz w:val="24"/>
          <w:szCs w:val="24"/>
          <w:lang w:val="ru-RU"/>
        </w:rPr>
        <w:t xml:space="preserve">на лекционных занятиях: </w:t>
      </w:r>
    </w:p>
    <w:p w:rsidR="006517B7"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CC2FE2">
        <w:rPr>
          <w:rFonts w:ascii="Times New Roman" w:hAnsi="Times New Roman"/>
          <w:sz w:val="24"/>
          <w:szCs w:val="24"/>
          <w:lang w:val="ru-RU"/>
        </w:rPr>
        <w:t xml:space="preserve">экспресс-опрос, преследующий цель актуализации имеющихся знаний (полученных на предыдущих ступенях образовательного процесса или </w:t>
      </w:r>
      <w:r w:rsidR="006517B7">
        <w:rPr>
          <w:rFonts w:ascii="Times New Roman" w:hAnsi="Times New Roman"/>
          <w:sz w:val="24"/>
          <w:szCs w:val="24"/>
          <w:lang w:val="ru-RU"/>
        </w:rPr>
        <w:t>при изучении других дисциплин</w:t>
      </w:r>
      <w:r w:rsidR="006517B7" w:rsidRPr="00CC2FE2">
        <w:rPr>
          <w:rFonts w:ascii="Times New Roman" w:hAnsi="Times New Roman"/>
          <w:sz w:val="24"/>
          <w:szCs w:val="24"/>
          <w:lang w:val="ru-RU"/>
        </w:rPr>
        <w:t>);</w:t>
      </w:r>
    </w:p>
    <w:p w:rsidR="006517B7" w:rsidRPr="00CC2FE2"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CC2FE2">
        <w:rPr>
          <w:rFonts w:ascii="Times New Roman" w:hAnsi="Times New Roman"/>
          <w:sz w:val="24"/>
          <w:szCs w:val="24"/>
          <w:lang w:val="ru-RU"/>
        </w:rPr>
        <w:t xml:space="preserve">лекция-визуализация; </w:t>
      </w:r>
    </w:p>
    <w:p w:rsidR="006517B7" w:rsidRPr="00CC2FE2"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EE2ECD">
        <w:rPr>
          <w:rFonts w:ascii="Times New Roman" w:hAnsi="Times New Roman"/>
          <w:sz w:val="24"/>
          <w:szCs w:val="24"/>
          <w:lang w:val="ru-RU"/>
        </w:rPr>
        <w:t>лекция-консультация</w:t>
      </w:r>
      <w:r w:rsidR="006517B7" w:rsidRPr="00CC2FE2">
        <w:rPr>
          <w:rFonts w:ascii="Times New Roman" w:hAnsi="Times New Roman"/>
          <w:sz w:val="24"/>
          <w:szCs w:val="24"/>
          <w:lang w:val="ru-RU"/>
        </w:rPr>
        <w:t>;</w:t>
      </w:r>
    </w:p>
    <w:p w:rsidR="006517B7"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CC2FE2">
        <w:rPr>
          <w:rFonts w:ascii="Times New Roman" w:hAnsi="Times New Roman"/>
          <w:sz w:val="24"/>
          <w:szCs w:val="24"/>
          <w:lang w:val="ru-RU"/>
        </w:rPr>
        <w:t>проблемно</w:t>
      </w:r>
      <w:r w:rsidR="006517B7">
        <w:rPr>
          <w:rFonts w:ascii="Times New Roman" w:hAnsi="Times New Roman"/>
          <w:sz w:val="24"/>
          <w:szCs w:val="24"/>
          <w:lang w:val="ru-RU"/>
        </w:rPr>
        <w:t xml:space="preserve">е обучение, поисковый метод; </w:t>
      </w:r>
    </w:p>
    <w:p w:rsidR="006517B7" w:rsidRPr="00CC2FE2" w:rsidRDefault="006517B7" w:rsidP="00F3614B">
      <w:pPr>
        <w:widowControl w:val="0"/>
        <w:overflowPunct w:val="0"/>
        <w:autoSpaceDE w:val="0"/>
        <w:autoSpaceDN w:val="0"/>
        <w:adjustRightInd w:val="0"/>
        <w:spacing w:after="0" w:line="240" w:lineRule="auto"/>
        <w:ind w:firstLine="284"/>
        <w:jc w:val="both"/>
        <w:rPr>
          <w:rFonts w:ascii="Times New Roman" w:hAnsi="Times New Roman"/>
          <w:sz w:val="24"/>
          <w:szCs w:val="24"/>
          <w:lang w:val="ru-RU"/>
        </w:rPr>
      </w:pPr>
      <w:r>
        <w:rPr>
          <w:rFonts w:ascii="Times New Roman" w:hAnsi="Times New Roman"/>
          <w:sz w:val="24"/>
          <w:szCs w:val="24"/>
          <w:lang w:val="ru-RU"/>
        </w:rPr>
        <w:t xml:space="preserve">на </w:t>
      </w:r>
      <w:r w:rsidRPr="00CC2FE2">
        <w:rPr>
          <w:rFonts w:ascii="Times New Roman" w:hAnsi="Times New Roman"/>
          <w:sz w:val="24"/>
          <w:szCs w:val="24"/>
          <w:lang w:val="ru-RU"/>
        </w:rPr>
        <w:t xml:space="preserve">практических занятиях: </w:t>
      </w:r>
    </w:p>
    <w:p w:rsidR="006517B7" w:rsidRPr="00254872" w:rsidRDefault="002F1851" w:rsidP="00F3614B">
      <w:pPr>
        <w:widowControl w:val="0"/>
        <w:tabs>
          <w:tab w:val="num" w:pos="1560"/>
        </w:tabs>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254872">
        <w:rPr>
          <w:rFonts w:ascii="Times New Roman" w:hAnsi="Times New Roman"/>
          <w:sz w:val="24"/>
          <w:szCs w:val="24"/>
          <w:lang w:val="ru-RU"/>
        </w:rPr>
        <w:t xml:space="preserve">разбор конкретных ситуаций; </w:t>
      </w:r>
    </w:p>
    <w:p w:rsidR="006517B7" w:rsidRPr="00254872"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254872">
        <w:rPr>
          <w:rFonts w:ascii="Times New Roman" w:hAnsi="Times New Roman"/>
          <w:sz w:val="24"/>
          <w:szCs w:val="24"/>
          <w:lang w:val="ru-RU"/>
        </w:rPr>
        <w:t xml:space="preserve">исследовательский метод; </w:t>
      </w:r>
    </w:p>
    <w:p w:rsidR="006517B7" w:rsidRPr="00254872" w:rsidRDefault="006517B7" w:rsidP="00F3614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254872">
        <w:rPr>
          <w:rFonts w:ascii="Times New Roman" w:hAnsi="Times New Roman"/>
          <w:sz w:val="24"/>
          <w:szCs w:val="24"/>
          <w:lang w:val="ru-RU"/>
        </w:rPr>
        <w:t xml:space="preserve">в самостоятельной работе: </w:t>
      </w:r>
    </w:p>
    <w:p w:rsidR="006517B7" w:rsidRPr="00254872"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254872">
        <w:rPr>
          <w:rFonts w:ascii="Times New Roman" w:hAnsi="Times New Roman"/>
          <w:sz w:val="24"/>
          <w:szCs w:val="24"/>
          <w:lang w:val="ru-RU"/>
        </w:rPr>
        <w:t xml:space="preserve">поисковый метод; </w:t>
      </w:r>
    </w:p>
    <w:p w:rsidR="006517B7"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bookmarkStart w:id="2" w:name="page11"/>
      <w:bookmarkEnd w:id="2"/>
      <w:r>
        <w:rPr>
          <w:rFonts w:ascii="Times New Roman" w:hAnsi="Times New Roman"/>
          <w:sz w:val="24"/>
          <w:szCs w:val="24"/>
          <w:lang w:val="ru-RU"/>
        </w:rPr>
        <w:t xml:space="preserve">- </w:t>
      </w:r>
      <w:r w:rsidR="006517B7" w:rsidRPr="007546A7">
        <w:rPr>
          <w:rFonts w:ascii="Times New Roman" w:hAnsi="Times New Roman"/>
          <w:sz w:val="24"/>
          <w:szCs w:val="24"/>
          <w:lang w:val="ru-RU"/>
        </w:rPr>
        <w:t>исследовательский метод;</w:t>
      </w:r>
    </w:p>
    <w:p w:rsidR="006517B7"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CC2FE2">
        <w:rPr>
          <w:rFonts w:ascii="Times New Roman" w:hAnsi="Times New Roman"/>
          <w:sz w:val="24"/>
          <w:szCs w:val="24"/>
          <w:lang w:val="ru-RU"/>
        </w:rPr>
        <w:t xml:space="preserve">обучение в электронной образовательной среде </w:t>
      </w:r>
    </w:p>
    <w:p w:rsidR="006517B7"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Pr>
          <w:rFonts w:ascii="Times New Roman" w:hAnsi="Times New Roman"/>
          <w:sz w:val="24"/>
          <w:szCs w:val="24"/>
          <w:lang w:val="ru-RU"/>
        </w:rPr>
        <w:t>с использованием Интер</w:t>
      </w:r>
      <w:r w:rsidR="006517B7" w:rsidRPr="00CC2FE2">
        <w:rPr>
          <w:rFonts w:ascii="Times New Roman" w:hAnsi="Times New Roman"/>
          <w:sz w:val="24"/>
          <w:szCs w:val="24"/>
          <w:lang w:val="ru-RU"/>
        </w:rPr>
        <w:t>нет-ресурсов (</w:t>
      </w:r>
      <w:r w:rsidR="006517B7" w:rsidRPr="00CC2FE2">
        <w:rPr>
          <w:rFonts w:ascii="Times New Roman" w:hAnsi="Times New Roman"/>
          <w:sz w:val="24"/>
          <w:szCs w:val="24"/>
        </w:rPr>
        <w:t>IT</w:t>
      </w:r>
      <w:r w:rsidR="006517B7">
        <w:rPr>
          <w:rFonts w:ascii="Times New Roman" w:hAnsi="Times New Roman"/>
          <w:sz w:val="24"/>
          <w:szCs w:val="24"/>
          <w:lang w:val="ru-RU"/>
        </w:rPr>
        <w:t>-методы).</w:t>
      </w:r>
    </w:p>
    <w:p w:rsidR="006517B7" w:rsidRPr="00CC2FE2"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68238F" w:rsidRDefault="006517B7" w:rsidP="001160E2">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CC2FE2">
        <w:rPr>
          <w:rFonts w:ascii="Times New Roman" w:hAnsi="Times New Roman"/>
          <w:b/>
          <w:bCs/>
          <w:sz w:val="24"/>
          <w:szCs w:val="24"/>
          <w:lang w:val="ru-RU"/>
        </w:rPr>
        <w:t>6</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Учебно-методическое обеспечение самостоятельной работы обучающихся</w:t>
      </w:r>
    </w:p>
    <w:p w:rsidR="0068238F" w:rsidRDefault="0068238F"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517B7" w:rsidRDefault="006517B7"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sidRPr="00197CD1">
        <w:rPr>
          <w:rFonts w:ascii="Times New Roman" w:hAnsi="Times New Roman"/>
          <w:b/>
          <w:bCs/>
          <w:sz w:val="24"/>
          <w:szCs w:val="24"/>
          <w:lang w:val="ru-RU"/>
        </w:rPr>
        <w:t>Тесты</w:t>
      </w:r>
      <w:r w:rsidR="003854AE">
        <w:rPr>
          <w:rFonts w:ascii="Times New Roman" w:hAnsi="Times New Roman"/>
          <w:b/>
          <w:bCs/>
          <w:sz w:val="24"/>
          <w:szCs w:val="24"/>
          <w:lang w:val="ru-RU"/>
        </w:rPr>
        <w:t xml:space="preserve"> </w:t>
      </w:r>
      <w:r w:rsidRPr="00197CD1">
        <w:rPr>
          <w:rFonts w:ascii="Times New Roman" w:hAnsi="Times New Roman"/>
          <w:b/>
          <w:bCs/>
          <w:sz w:val="24"/>
          <w:szCs w:val="24"/>
          <w:lang w:val="ru-RU"/>
        </w:rPr>
        <w:t>для</w:t>
      </w:r>
      <w:r w:rsidR="003854AE">
        <w:rPr>
          <w:rFonts w:ascii="Times New Roman" w:hAnsi="Times New Roman"/>
          <w:b/>
          <w:bCs/>
          <w:sz w:val="24"/>
          <w:szCs w:val="24"/>
          <w:lang w:val="ru-RU"/>
        </w:rPr>
        <w:t xml:space="preserve"> </w:t>
      </w:r>
      <w:r w:rsidRPr="00197CD1">
        <w:rPr>
          <w:rFonts w:ascii="Times New Roman" w:hAnsi="Times New Roman"/>
          <w:b/>
          <w:bCs/>
          <w:sz w:val="24"/>
          <w:szCs w:val="24"/>
          <w:lang w:val="ru-RU"/>
        </w:rPr>
        <w:t>самопроверки</w:t>
      </w:r>
    </w:p>
    <w:p w:rsidR="00673F3B" w:rsidRPr="00673F3B" w:rsidRDefault="00673F3B"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 Какое из приведенных утверждений является логическим определением понятия   «язык»?</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язык ключ науки, орудие правды и разума;</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языком учат, убеждают, наставляют;</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язык – это то, что объединяет нас, когда мы говорим;</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язык –</w:t>
      </w:r>
      <w:r w:rsidR="008C7824">
        <w:rPr>
          <w:rFonts w:ascii="Times New Roman" w:hAnsi="Times New Roman"/>
          <w:color w:val="000000"/>
          <w:sz w:val="24"/>
          <w:szCs w:val="24"/>
          <w:lang w:val="ru-RU"/>
        </w:rPr>
        <w:t xml:space="preserve"> </w:t>
      </w:r>
      <w:r w:rsidRPr="00673F3B">
        <w:rPr>
          <w:rFonts w:ascii="Times New Roman" w:hAnsi="Times New Roman"/>
          <w:color w:val="000000"/>
          <w:sz w:val="24"/>
          <w:szCs w:val="24"/>
          <w:lang w:val="ru-RU"/>
        </w:rPr>
        <w:t>естественно возникающая в человеческом обществе и развивающаяся система облеченных в звуковую форму знаковых единиц.</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2. Какие функции выполняет язык?</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коммуникативная;</w:t>
      </w:r>
    </w:p>
    <w:p w:rsidR="00673F3B" w:rsidRPr="00673F3B"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 xml:space="preserve">б) познавательная;  </w:t>
      </w:r>
    </w:p>
    <w:p w:rsidR="00673F3B" w:rsidRPr="00673F3B"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в) ценностно-ориентирующая;</w:t>
      </w:r>
    </w:p>
    <w:p w:rsidR="00673F3B" w:rsidRPr="00673F3B" w:rsidRDefault="00673F3B" w:rsidP="00673F3B">
      <w:pPr>
        <w:shd w:val="clear" w:color="auto" w:fill="FFFFFF"/>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волюнтативная (воздействия).</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3. Укажите</w:t>
      </w:r>
      <w:r w:rsidR="003854AE">
        <w:rPr>
          <w:rFonts w:ascii="Times New Roman" w:hAnsi="Times New Roman"/>
          <w:b/>
          <w:color w:val="000000"/>
          <w:sz w:val="24"/>
          <w:szCs w:val="24"/>
          <w:lang w:val="ru-RU"/>
        </w:rPr>
        <w:t xml:space="preserve"> </w:t>
      </w:r>
      <w:r w:rsidRPr="00673F3B">
        <w:rPr>
          <w:rFonts w:ascii="Times New Roman" w:hAnsi="Times New Roman"/>
          <w:b/>
          <w:color w:val="000000"/>
          <w:sz w:val="24"/>
          <w:szCs w:val="24"/>
          <w:lang w:val="ru-RU"/>
        </w:rPr>
        <w:t>слова с правильным ударением:</w:t>
      </w:r>
    </w:p>
    <w:p w:rsidR="00673F3B" w:rsidRPr="00673F3B" w:rsidRDefault="00673F3B"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обеспечение;</w:t>
      </w:r>
    </w:p>
    <w:p w:rsidR="00673F3B" w:rsidRPr="00673F3B" w:rsidRDefault="00673F3B"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партер;</w:t>
      </w:r>
    </w:p>
    <w:p w:rsidR="00673F3B" w:rsidRPr="00673F3B" w:rsidRDefault="00673F3B"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средства;</w:t>
      </w:r>
    </w:p>
    <w:p w:rsidR="00673F3B" w:rsidRPr="00772686" w:rsidRDefault="00673F3B" w:rsidP="00673F3B">
      <w:pPr>
        <w:shd w:val="clear" w:color="auto" w:fill="FFFFFF"/>
        <w:tabs>
          <w:tab w:val="left" w:pos="480"/>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г) ходатайствовать.</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4. Высшей формой национального языка является:</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жаргон;</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диалект;</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просторечие;</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литературный язык.</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5. Устная речь – это речь звучащая, она подчиняется нормам: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орфоэпическим;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орфографическим;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пунктуационным;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акцентологическим;</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6. Какой из перечисленных жанров относится к официально</w:t>
      </w:r>
      <w:r w:rsidRPr="00673F3B">
        <w:rPr>
          <w:rFonts w:ascii="Times New Roman" w:hAnsi="Times New Roman"/>
          <w:color w:val="000000"/>
          <w:sz w:val="24"/>
          <w:szCs w:val="24"/>
          <w:lang w:val="ru-RU"/>
        </w:rPr>
        <w:t>-</w:t>
      </w:r>
      <w:r w:rsidRPr="00673F3B">
        <w:rPr>
          <w:rFonts w:ascii="Times New Roman" w:hAnsi="Times New Roman"/>
          <w:b/>
          <w:color w:val="000000"/>
          <w:sz w:val="24"/>
          <w:szCs w:val="24"/>
          <w:lang w:val="ru-RU"/>
        </w:rPr>
        <w:t>деловому</w:t>
      </w:r>
      <w:r w:rsidR="003854AE">
        <w:rPr>
          <w:rFonts w:ascii="Times New Roman" w:hAnsi="Times New Roman"/>
          <w:b/>
          <w:color w:val="000000"/>
          <w:sz w:val="24"/>
          <w:szCs w:val="24"/>
          <w:lang w:val="ru-RU"/>
        </w:rPr>
        <w:t xml:space="preserve"> </w:t>
      </w:r>
      <w:r w:rsidRPr="00673F3B">
        <w:rPr>
          <w:rFonts w:ascii="Times New Roman" w:hAnsi="Times New Roman"/>
          <w:b/>
          <w:color w:val="000000"/>
          <w:sz w:val="24"/>
          <w:szCs w:val="24"/>
          <w:lang w:val="ru-RU"/>
        </w:rPr>
        <w:t>стилю:</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научная статья;</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lastRenderedPageBreak/>
        <w:t>б) реферат;</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рассказ;</w:t>
      </w:r>
    </w:p>
    <w:p w:rsidR="00673F3B" w:rsidRPr="00673F3B" w:rsidRDefault="00673F3B" w:rsidP="00673F3B">
      <w:pPr>
        <w:shd w:val="clear" w:color="auto" w:fill="FFFFFF"/>
        <w:tabs>
          <w:tab w:val="left" w:pos="605"/>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г) доверенность.</w:t>
      </w:r>
    </w:p>
    <w:p w:rsidR="00673F3B" w:rsidRPr="00673F3B" w:rsidRDefault="00673F3B" w:rsidP="00673F3B">
      <w:pPr>
        <w:shd w:val="clear" w:color="auto" w:fill="FFFFFF"/>
        <w:tabs>
          <w:tab w:val="left" w:pos="490"/>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7. Назовите стили литературного языка:</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официально-деловой;</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либерально-демократический;</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разговорно-обиходный;</w:t>
      </w:r>
    </w:p>
    <w:p w:rsidR="00673F3B" w:rsidRPr="002A0E68" w:rsidRDefault="00673F3B" w:rsidP="002A0E68">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авторитарный.</w:t>
      </w:r>
    </w:p>
    <w:p w:rsidR="00673F3B" w:rsidRPr="00673F3B" w:rsidRDefault="002A0E68" w:rsidP="00673F3B">
      <w:pPr>
        <w:shd w:val="clear" w:color="auto" w:fill="FFFFFF"/>
        <w:tabs>
          <w:tab w:val="left" w:pos="490"/>
        </w:tabs>
        <w:spacing w:after="0" w:line="240" w:lineRule="auto"/>
        <w:rPr>
          <w:rFonts w:ascii="Times New Roman" w:hAnsi="Times New Roman"/>
          <w:sz w:val="24"/>
          <w:szCs w:val="24"/>
          <w:lang w:val="ru-RU"/>
        </w:rPr>
      </w:pPr>
      <w:r>
        <w:rPr>
          <w:rFonts w:ascii="Times New Roman" w:hAnsi="Times New Roman"/>
          <w:b/>
          <w:color w:val="000000"/>
          <w:sz w:val="24"/>
          <w:szCs w:val="24"/>
          <w:lang w:val="ru-RU"/>
        </w:rPr>
        <w:t>8</w:t>
      </w:r>
      <w:r w:rsidR="00673F3B" w:rsidRPr="00673F3B">
        <w:rPr>
          <w:rFonts w:ascii="Times New Roman" w:hAnsi="Times New Roman"/>
          <w:b/>
          <w:color w:val="000000"/>
          <w:sz w:val="24"/>
          <w:szCs w:val="24"/>
          <w:lang w:val="ru-RU"/>
        </w:rPr>
        <w:t>. Отметьте правильные толкования слов:</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а) амбиция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чрезмерное самомнение, самолюбие;</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б) корифей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выдающийся деятель на каком-либо поприще;</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менталитет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склад ума; мироощущение, мировосприятие;</w:t>
      </w:r>
    </w:p>
    <w:p w:rsidR="00673F3B" w:rsidRPr="00772686" w:rsidRDefault="00673F3B" w:rsidP="00673F3B">
      <w:pPr>
        <w:shd w:val="clear" w:color="auto" w:fill="FFFFFF"/>
        <w:tabs>
          <w:tab w:val="left" w:pos="586"/>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 xml:space="preserve">г) ретроград </w:t>
      </w:r>
      <w:r w:rsidRPr="00772686">
        <w:rPr>
          <w:rFonts w:ascii="Times New Roman" w:hAnsi="Times New Roman"/>
          <w:sz w:val="24"/>
          <w:szCs w:val="24"/>
          <w:lang w:val="ru-RU"/>
        </w:rPr>
        <w:t>–</w:t>
      </w:r>
      <w:r w:rsidRPr="00772686">
        <w:rPr>
          <w:rFonts w:ascii="Times New Roman" w:hAnsi="Times New Roman"/>
          <w:color w:val="000000"/>
          <w:sz w:val="24"/>
          <w:szCs w:val="24"/>
          <w:lang w:val="ru-RU"/>
        </w:rPr>
        <w:t xml:space="preserve"> сторонник прогресса.</w:t>
      </w:r>
    </w:p>
    <w:p w:rsidR="00673F3B" w:rsidRPr="00673F3B" w:rsidRDefault="002A0E68" w:rsidP="00673F3B">
      <w:pPr>
        <w:shd w:val="clear" w:color="auto" w:fill="FFFFFF"/>
        <w:tabs>
          <w:tab w:val="left" w:pos="614"/>
        </w:tabs>
        <w:spacing w:after="0" w:line="240" w:lineRule="auto"/>
        <w:rPr>
          <w:rFonts w:ascii="Times New Roman" w:hAnsi="Times New Roman"/>
          <w:b/>
          <w:sz w:val="24"/>
          <w:szCs w:val="24"/>
          <w:lang w:val="ru-RU"/>
        </w:rPr>
      </w:pPr>
      <w:r>
        <w:rPr>
          <w:rFonts w:ascii="Times New Roman" w:hAnsi="Times New Roman"/>
          <w:b/>
          <w:color w:val="000000"/>
          <w:sz w:val="24"/>
          <w:szCs w:val="24"/>
          <w:lang w:val="ru-RU"/>
        </w:rPr>
        <w:t>9</w:t>
      </w:r>
      <w:r w:rsidR="00673F3B" w:rsidRPr="00673F3B">
        <w:rPr>
          <w:rFonts w:ascii="Times New Roman" w:hAnsi="Times New Roman"/>
          <w:b/>
          <w:color w:val="000000"/>
          <w:sz w:val="24"/>
          <w:szCs w:val="24"/>
          <w:lang w:val="ru-RU"/>
        </w:rPr>
        <w:t xml:space="preserve">. Лексические нормы </w:t>
      </w:r>
      <w:r w:rsidR="00673F3B" w:rsidRPr="00673F3B">
        <w:rPr>
          <w:rFonts w:ascii="Times New Roman" w:hAnsi="Times New Roman"/>
          <w:sz w:val="24"/>
          <w:szCs w:val="24"/>
          <w:lang w:val="ru-RU"/>
        </w:rPr>
        <w:t>–</w:t>
      </w:r>
      <w:r w:rsidR="00673F3B" w:rsidRPr="00673F3B">
        <w:rPr>
          <w:rFonts w:ascii="Times New Roman" w:hAnsi="Times New Roman"/>
          <w:b/>
          <w:color w:val="000000"/>
          <w:sz w:val="24"/>
          <w:szCs w:val="24"/>
          <w:lang w:val="ru-RU"/>
        </w:rPr>
        <w:t xml:space="preserve"> это</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правила произношения слов;</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правила образования морфологических форм слова;</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использование слова в том значении (прямом или переносном), которое зафиксировано в словарях;</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употребление терминов и иностранных слов.</w:t>
      </w:r>
    </w:p>
    <w:p w:rsidR="00673F3B" w:rsidRPr="00673F3B" w:rsidRDefault="00673F3B" w:rsidP="00673F3B">
      <w:pPr>
        <w:shd w:val="clear" w:color="auto" w:fill="FFFFFF"/>
        <w:tabs>
          <w:tab w:val="left" w:pos="672"/>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0</w:t>
      </w:r>
      <w:r w:rsidRPr="00673F3B">
        <w:rPr>
          <w:rFonts w:ascii="Times New Roman" w:hAnsi="Times New Roman"/>
          <w:b/>
          <w:color w:val="000000"/>
          <w:sz w:val="24"/>
          <w:szCs w:val="24"/>
          <w:lang w:val="ru-RU"/>
        </w:rPr>
        <w:t>. Ударение в русском языке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закрепляется за определенным слогом;</w:t>
      </w:r>
    </w:p>
    <w:p w:rsidR="00673F3B" w:rsidRPr="00772686" w:rsidRDefault="00673F3B" w:rsidP="00673F3B">
      <w:pPr>
        <w:shd w:val="clear" w:color="auto" w:fill="FFFFFF"/>
        <w:tabs>
          <w:tab w:val="left" w:pos="60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б) свободное, разноместное;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всегда падает на последний слог;</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всегда падает на первый слог.</w:t>
      </w:r>
    </w:p>
    <w:p w:rsidR="00673F3B" w:rsidRPr="00673F3B" w:rsidRDefault="00673F3B" w:rsidP="00673F3B">
      <w:pPr>
        <w:shd w:val="clear" w:color="auto" w:fill="FFFFFF"/>
        <w:tabs>
          <w:tab w:val="left" w:pos="624"/>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1</w:t>
      </w:r>
      <w:r w:rsidRPr="00673F3B">
        <w:rPr>
          <w:rFonts w:ascii="Times New Roman" w:hAnsi="Times New Roman"/>
          <w:b/>
          <w:color w:val="000000"/>
          <w:sz w:val="24"/>
          <w:szCs w:val="24"/>
          <w:lang w:val="ru-RU"/>
        </w:rPr>
        <w:t>. Какие слова могут сделать нашу речь непонятной, недоступной адресату?</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общеупотребительные слова;</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эмоционально-экспрессивная лексика, выражающая эмоции, чувства;</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пословицы и поговорки;</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терминологическая лексика, иностранные слова.</w:t>
      </w:r>
    </w:p>
    <w:p w:rsidR="00673F3B" w:rsidRPr="00673F3B" w:rsidRDefault="00673F3B" w:rsidP="00673F3B">
      <w:pPr>
        <w:shd w:val="clear" w:color="auto" w:fill="FFFFFF"/>
        <w:tabs>
          <w:tab w:val="left" w:pos="624"/>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2</w:t>
      </w:r>
      <w:r w:rsidRPr="00673F3B">
        <w:rPr>
          <w:rFonts w:ascii="Times New Roman" w:hAnsi="Times New Roman"/>
          <w:b/>
          <w:color w:val="000000"/>
          <w:sz w:val="24"/>
          <w:szCs w:val="24"/>
          <w:lang w:val="ru-RU"/>
        </w:rPr>
        <w:t>. Укажите слова с правильным ударением:</w:t>
      </w:r>
    </w:p>
    <w:p w:rsidR="00673F3B" w:rsidRPr="00772686" w:rsidRDefault="00673F3B" w:rsidP="00673F3B">
      <w:pPr>
        <w:shd w:val="clear" w:color="auto" w:fill="FFFFFF"/>
        <w:tabs>
          <w:tab w:val="left" w:pos="59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а) катаАлог;</w:t>
      </w:r>
    </w:p>
    <w:p w:rsidR="00673F3B" w:rsidRPr="00772686" w:rsidRDefault="00673F3B" w:rsidP="00673F3B">
      <w:pPr>
        <w:shd w:val="clear" w:color="auto" w:fill="FFFFFF"/>
        <w:tabs>
          <w:tab w:val="left" w:pos="59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б) корЫсть.</w:t>
      </w:r>
    </w:p>
    <w:p w:rsidR="00673F3B" w:rsidRPr="00673F3B" w:rsidRDefault="00673F3B" w:rsidP="00673F3B">
      <w:pPr>
        <w:shd w:val="clear" w:color="auto" w:fill="FFFFFF"/>
        <w:tabs>
          <w:tab w:val="left" w:pos="59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красивЕе;</w:t>
      </w:r>
    </w:p>
    <w:p w:rsidR="00673F3B" w:rsidRPr="00673F3B" w:rsidRDefault="00673F3B" w:rsidP="00673F3B">
      <w:pPr>
        <w:shd w:val="clear" w:color="auto" w:fill="FFFFFF"/>
        <w:tabs>
          <w:tab w:val="left" w:pos="595"/>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г) монолОг.</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3</w:t>
      </w:r>
      <w:r w:rsidRPr="00673F3B">
        <w:rPr>
          <w:rFonts w:ascii="Times New Roman" w:hAnsi="Times New Roman"/>
          <w:b/>
          <w:color w:val="000000"/>
          <w:sz w:val="24"/>
          <w:szCs w:val="24"/>
          <w:lang w:val="ru-RU"/>
        </w:rPr>
        <w:t>. Какие средства помогают сделать нашу речь образной, эмоциональной и выразительной?</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аббревиатуры;</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пословицы и поговорки;</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крылатые слова и фразеологические выражения;</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термины.</w:t>
      </w:r>
    </w:p>
    <w:p w:rsidR="00673F3B" w:rsidRPr="00673F3B" w:rsidRDefault="00673F3B" w:rsidP="00673F3B">
      <w:pPr>
        <w:shd w:val="clear" w:color="auto" w:fill="FFFFFF"/>
        <w:tabs>
          <w:tab w:val="left" w:pos="605"/>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4</w:t>
      </w:r>
      <w:r w:rsidRPr="00673F3B">
        <w:rPr>
          <w:rFonts w:ascii="Times New Roman" w:hAnsi="Times New Roman"/>
          <w:b/>
          <w:color w:val="000000"/>
          <w:sz w:val="24"/>
          <w:szCs w:val="24"/>
          <w:lang w:val="ru-RU"/>
        </w:rPr>
        <w:t>. В каких случаях этикет допускает обращение к адресату на «ты»?</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к хорошо знакомому адресату;</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в официальной обстановке общения;</w:t>
      </w:r>
    </w:p>
    <w:p w:rsidR="00673F3B" w:rsidRPr="00673F3B" w:rsidRDefault="00673F3B" w:rsidP="00673F3B">
      <w:pPr>
        <w:shd w:val="clear" w:color="auto" w:fill="FFFFFF"/>
        <w:tabs>
          <w:tab w:val="left" w:pos="662"/>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при подчеркнуто вежливом, сдержанном отношении к адресату;</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к равному и младшему (по положению, возрасту) адресату.</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5</w:t>
      </w:r>
      <w:r w:rsidRPr="00673F3B">
        <w:rPr>
          <w:rFonts w:ascii="Times New Roman" w:hAnsi="Times New Roman"/>
          <w:b/>
          <w:color w:val="000000"/>
          <w:sz w:val="24"/>
          <w:szCs w:val="24"/>
          <w:lang w:val="ru-RU"/>
        </w:rPr>
        <w:t>. Какие формы обращения приняты в современной России?</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вашесиятельство, ваше превосходительство;</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товарищ, товарищи;</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w:t>
      </w:r>
      <w:r w:rsidRPr="00673F3B">
        <w:rPr>
          <w:rFonts w:ascii="Times New Roman" w:hAnsi="Times New Roman"/>
          <w:smallCaps/>
          <w:color w:val="000000"/>
          <w:sz w:val="24"/>
          <w:szCs w:val="24"/>
          <w:lang w:val="ru-RU"/>
        </w:rPr>
        <w:t xml:space="preserve">господин, </w:t>
      </w:r>
      <w:r w:rsidRPr="00673F3B">
        <w:rPr>
          <w:rFonts w:ascii="Times New Roman" w:hAnsi="Times New Roman"/>
          <w:color w:val="000000"/>
          <w:sz w:val="24"/>
          <w:szCs w:val="24"/>
          <w:lang w:val="ru-RU"/>
        </w:rPr>
        <w:t>госпожа:</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гражданин, гражданка.</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6</w:t>
      </w:r>
      <w:r w:rsidRPr="00673F3B">
        <w:rPr>
          <w:rFonts w:ascii="Times New Roman" w:hAnsi="Times New Roman"/>
          <w:b/>
          <w:color w:val="000000"/>
          <w:sz w:val="24"/>
          <w:szCs w:val="24"/>
          <w:lang w:val="ru-RU"/>
        </w:rPr>
        <w:t>. Профком выделяет вам льготную путевку. Выберите, что вы напишете: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объяснительную записку;</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lastRenderedPageBreak/>
        <w:t>б) автобиографию;</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заявление;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письмо.</w:t>
      </w:r>
    </w:p>
    <w:p w:rsidR="006517B7" w:rsidRDefault="006517B7" w:rsidP="00001D02">
      <w:pPr>
        <w:widowControl w:val="0"/>
        <w:tabs>
          <w:tab w:val="num" w:pos="634"/>
        </w:tabs>
        <w:overflowPunct w:val="0"/>
        <w:autoSpaceDE w:val="0"/>
        <w:autoSpaceDN w:val="0"/>
        <w:adjustRightInd w:val="0"/>
        <w:spacing w:after="0" w:line="240" w:lineRule="auto"/>
        <w:ind w:firstLine="709"/>
        <w:jc w:val="both"/>
        <w:rPr>
          <w:rFonts w:ascii="Times New Roman" w:hAnsi="Times New Roman"/>
          <w:sz w:val="24"/>
          <w:szCs w:val="24"/>
          <w:lang w:val="ru-RU"/>
        </w:rPr>
      </w:pPr>
    </w:p>
    <w:p w:rsidR="00DB48C5" w:rsidRDefault="00DB48C5" w:rsidP="00DB48C5">
      <w:pPr>
        <w:widowControl w:val="0"/>
        <w:autoSpaceDE w:val="0"/>
        <w:autoSpaceDN w:val="0"/>
        <w:adjustRightInd w:val="0"/>
        <w:spacing w:after="0" w:line="240" w:lineRule="auto"/>
        <w:jc w:val="both"/>
        <w:rPr>
          <w:rFonts w:ascii="Times New Roman" w:hAnsi="Times New Roman"/>
          <w:sz w:val="24"/>
          <w:szCs w:val="24"/>
          <w:lang w:val="ru-RU"/>
        </w:rPr>
      </w:pPr>
      <w:bookmarkStart w:id="3" w:name="page21"/>
      <w:bookmarkEnd w:id="3"/>
    </w:p>
    <w:p w:rsidR="00DB48C5" w:rsidRPr="00001D02" w:rsidRDefault="00467A7E" w:rsidP="00DB48C5">
      <w:pPr>
        <w:widowControl w:val="0"/>
        <w:autoSpaceDE w:val="0"/>
        <w:autoSpaceDN w:val="0"/>
        <w:adjustRightInd w:val="0"/>
        <w:spacing w:after="0" w:line="240" w:lineRule="auto"/>
        <w:jc w:val="both"/>
        <w:rPr>
          <w:rFonts w:ascii="Times New Roman" w:hAnsi="Times New Roman"/>
          <w:color w:val="000000"/>
          <w:sz w:val="24"/>
          <w:szCs w:val="24"/>
          <w:lang w:val="ru-RU"/>
        </w:rPr>
      </w:pPr>
      <w:r>
        <w:rPr>
          <w:rFonts w:ascii="Times New Roman" w:hAnsi="Times New Roman"/>
          <w:b/>
          <w:sz w:val="24"/>
          <w:szCs w:val="24"/>
          <w:lang w:val="ru-RU"/>
        </w:rPr>
        <w:t>Контрольная работа</w:t>
      </w:r>
    </w:p>
    <w:p w:rsidR="008A1837" w:rsidRPr="00467A7E" w:rsidRDefault="008A1837" w:rsidP="00467A7E">
      <w:pPr>
        <w:pStyle w:val="a5"/>
        <w:numPr>
          <w:ilvl w:val="0"/>
          <w:numId w:val="23"/>
        </w:numPr>
        <w:spacing w:after="0" w:line="240" w:lineRule="auto"/>
        <w:jc w:val="both"/>
        <w:rPr>
          <w:rFonts w:ascii="Times New Roman" w:hAnsi="Times New Roman"/>
          <w:i/>
          <w:sz w:val="24"/>
          <w:szCs w:val="24"/>
          <w:lang w:val="ru-RU"/>
        </w:rPr>
      </w:pPr>
      <w:r w:rsidRPr="00467A7E">
        <w:rPr>
          <w:rFonts w:ascii="Times New Roman" w:hAnsi="Times New Roman"/>
          <w:i/>
          <w:sz w:val="24"/>
          <w:szCs w:val="24"/>
          <w:lang w:val="ru-RU"/>
        </w:rPr>
        <w:t>Определите место ударения в словах</w:t>
      </w:r>
    </w:p>
    <w:p w:rsidR="008A1837" w:rsidRPr="00772686" w:rsidRDefault="008A1837" w:rsidP="008A1837">
      <w:pPr>
        <w:spacing w:after="0" w:line="240" w:lineRule="auto"/>
        <w:jc w:val="both"/>
        <w:rPr>
          <w:rFonts w:ascii="Times New Roman" w:hAnsi="Times New Roman"/>
          <w:sz w:val="24"/>
          <w:szCs w:val="24"/>
          <w:lang w:val="ru-RU"/>
        </w:rPr>
      </w:pPr>
      <w:r w:rsidRPr="008A1837">
        <w:rPr>
          <w:rFonts w:ascii="Times New Roman" w:hAnsi="Times New Roman"/>
          <w:b/>
          <w:sz w:val="24"/>
          <w:szCs w:val="24"/>
          <w:lang w:val="ru-RU"/>
        </w:rPr>
        <w:tab/>
      </w:r>
      <w:r w:rsidRPr="008A1837">
        <w:rPr>
          <w:rFonts w:ascii="Times New Roman" w:hAnsi="Times New Roman"/>
          <w:sz w:val="24"/>
          <w:szCs w:val="24"/>
          <w:lang w:val="ru-RU"/>
        </w:rPr>
        <w:t xml:space="preserve">Аноним, аргумент, арест, бармен, благовест, блудница, бюрократия, вероисповедание, вечеря, взапуски, втридорога, газопровод, гражданство, диспансер, догмат, договор, донельзя, досыта, дотронуться, доцент, еретик, жалюзи, завидно, запломбировать, знамение,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облегчить, ободрить, оптовый, понял, принудить, принять, псевдоним, процент, премировать, пуловер, созыв, столяр, танцовщица, туфля, углубить. </w:t>
      </w:r>
      <w:r w:rsidRPr="00772686">
        <w:rPr>
          <w:rFonts w:ascii="Times New Roman" w:hAnsi="Times New Roman"/>
          <w:sz w:val="24"/>
          <w:szCs w:val="24"/>
          <w:lang w:val="ru-RU"/>
        </w:rPr>
        <w:t xml:space="preserve">Ходатайство, христианин, щавель, эксперт. </w:t>
      </w:r>
    </w:p>
    <w:p w:rsidR="008A1837" w:rsidRDefault="008A1837" w:rsidP="008A1837">
      <w:pPr>
        <w:spacing w:after="0" w:line="240" w:lineRule="auto"/>
        <w:ind w:firstLine="709"/>
        <w:jc w:val="both"/>
        <w:rPr>
          <w:rFonts w:ascii="Times New Roman" w:hAnsi="Times New Roman"/>
          <w:i/>
          <w:sz w:val="24"/>
          <w:szCs w:val="24"/>
          <w:lang w:val="ru-RU"/>
        </w:rPr>
      </w:pPr>
    </w:p>
    <w:p w:rsidR="008A1837" w:rsidRPr="008A1837" w:rsidRDefault="00467A7E" w:rsidP="00467A7E">
      <w:pPr>
        <w:spacing w:after="0" w:line="240" w:lineRule="auto"/>
        <w:jc w:val="both"/>
        <w:rPr>
          <w:rFonts w:ascii="Times New Roman" w:hAnsi="Times New Roman"/>
          <w:i/>
          <w:sz w:val="24"/>
          <w:szCs w:val="24"/>
          <w:lang w:val="ru-RU"/>
        </w:rPr>
      </w:pPr>
      <w:r>
        <w:rPr>
          <w:rFonts w:ascii="Times New Roman" w:hAnsi="Times New Roman"/>
          <w:i/>
          <w:sz w:val="24"/>
          <w:szCs w:val="24"/>
          <w:lang w:val="ru-RU"/>
        </w:rPr>
        <w:t xml:space="preserve">2) </w:t>
      </w:r>
      <w:r w:rsidR="008A1837" w:rsidRPr="008A1837">
        <w:rPr>
          <w:rFonts w:ascii="Times New Roman" w:hAnsi="Times New Roman"/>
          <w:i/>
          <w:sz w:val="24"/>
          <w:szCs w:val="24"/>
          <w:lang w:val="ru-RU"/>
        </w:rPr>
        <w:t xml:space="preserve">Выделите в предложениях лексические и стилистические ошибки, исправьте их. </w:t>
      </w:r>
    </w:p>
    <w:p w:rsidR="008A1837" w:rsidRPr="008A1837" w:rsidRDefault="008A1837" w:rsidP="00772686">
      <w:pPr>
        <w:spacing w:after="0" w:line="240" w:lineRule="auto"/>
        <w:jc w:val="both"/>
        <w:rPr>
          <w:rFonts w:ascii="Times New Roman" w:hAnsi="Times New Roman"/>
          <w:sz w:val="24"/>
          <w:szCs w:val="24"/>
          <w:lang w:val="ru-RU"/>
        </w:rPr>
      </w:pPr>
      <w:r>
        <w:rPr>
          <w:rFonts w:ascii="Times New Roman" w:hAnsi="Times New Roman"/>
          <w:sz w:val="24"/>
          <w:szCs w:val="24"/>
          <w:lang w:val="ru-RU"/>
        </w:rPr>
        <w:t>1.</w:t>
      </w:r>
      <w:r w:rsidRPr="008A1837">
        <w:rPr>
          <w:rFonts w:ascii="Times New Roman" w:hAnsi="Times New Roman"/>
          <w:sz w:val="24"/>
          <w:szCs w:val="24"/>
          <w:lang w:val="ru-RU"/>
        </w:rPr>
        <w:t>Она считала, что нет ничего ужаснее, чем иметь такую дефективную фигуру.</w:t>
      </w:r>
    </w:p>
    <w:p w:rsidR="008A1837" w:rsidRPr="008A1837" w:rsidRDefault="008A1837" w:rsidP="00772686">
      <w:pPr>
        <w:spacing w:after="0" w:line="240" w:lineRule="auto"/>
        <w:jc w:val="both"/>
        <w:rPr>
          <w:rFonts w:ascii="Times New Roman" w:hAnsi="Times New Roman"/>
          <w:sz w:val="24"/>
          <w:szCs w:val="24"/>
          <w:lang w:val="ru-RU"/>
        </w:rPr>
      </w:pPr>
      <w:r>
        <w:rPr>
          <w:rFonts w:ascii="Times New Roman" w:hAnsi="Times New Roman"/>
          <w:sz w:val="24"/>
          <w:szCs w:val="24"/>
          <w:lang w:val="ru-RU"/>
        </w:rPr>
        <w:t>2.</w:t>
      </w:r>
      <w:r w:rsidRPr="008A1837">
        <w:rPr>
          <w:rFonts w:ascii="Times New Roman" w:hAnsi="Times New Roman"/>
          <w:sz w:val="24"/>
          <w:szCs w:val="24"/>
          <w:lang w:val="ru-RU"/>
        </w:rPr>
        <w:t>Я знал про своего друга, что он был сильно слабый человек.</w:t>
      </w:r>
    </w:p>
    <w:p w:rsid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3.</w:t>
      </w:r>
      <w:r w:rsidRPr="008A1837">
        <w:rPr>
          <w:rFonts w:ascii="Times New Roman" w:hAnsi="Times New Roman"/>
          <w:sz w:val="24"/>
          <w:szCs w:val="24"/>
          <w:lang w:val="ru-RU"/>
        </w:rPr>
        <w:t>Наташа Ростова была хорошей хозяйственницей.</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4.</w:t>
      </w:r>
      <w:r w:rsidRPr="008A1837">
        <w:rPr>
          <w:rFonts w:ascii="Times New Roman" w:hAnsi="Times New Roman"/>
          <w:sz w:val="24"/>
          <w:szCs w:val="24"/>
          <w:lang w:val="ru-RU"/>
        </w:rPr>
        <w:t>Мне было грустно читать о несчастной девушке Асе: о ее жизни, повадках и характере.</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5.</w:t>
      </w:r>
      <w:r w:rsidRPr="008A1837">
        <w:rPr>
          <w:rFonts w:ascii="Times New Roman" w:hAnsi="Times New Roman"/>
          <w:sz w:val="24"/>
          <w:szCs w:val="24"/>
          <w:lang w:val="ru-RU"/>
        </w:rPr>
        <w:t>Родители отказались от мелкой опеки по отношению к сыну.</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6.</w:t>
      </w:r>
      <w:r w:rsidRPr="008A1837">
        <w:rPr>
          <w:rFonts w:ascii="Times New Roman" w:hAnsi="Times New Roman"/>
          <w:sz w:val="24"/>
          <w:szCs w:val="24"/>
          <w:lang w:val="ru-RU"/>
        </w:rPr>
        <w:t>В нашем городе начинают работу участковые избирательные кампании.</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7.</w:t>
      </w:r>
      <w:r w:rsidRPr="008A1837">
        <w:rPr>
          <w:rFonts w:ascii="Times New Roman" w:hAnsi="Times New Roman"/>
          <w:sz w:val="24"/>
          <w:szCs w:val="24"/>
          <w:lang w:val="ru-RU"/>
        </w:rPr>
        <w:t>Львиная часть работы была уже выполнена.</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8.</w:t>
      </w:r>
      <w:r w:rsidRPr="008A1837">
        <w:rPr>
          <w:rFonts w:ascii="Times New Roman" w:hAnsi="Times New Roman"/>
          <w:sz w:val="24"/>
          <w:szCs w:val="24"/>
          <w:lang w:val="ru-RU"/>
        </w:rPr>
        <w:t>Герой романа – самоотверженный и жестокий борец за свободу.</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9.</w:t>
      </w:r>
      <w:r w:rsidRPr="008A1837">
        <w:rPr>
          <w:rFonts w:ascii="Times New Roman" w:hAnsi="Times New Roman"/>
          <w:sz w:val="24"/>
          <w:szCs w:val="24"/>
          <w:lang w:val="ru-RU"/>
        </w:rPr>
        <w:t>Спортсмены одержали командное первенство на европейском чемпионате.</w:t>
      </w:r>
    </w:p>
    <w:p w:rsidR="008A1837" w:rsidRDefault="008A1837" w:rsidP="001B4B44">
      <w:pPr>
        <w:shd w:val="clear" w:color="auto" w:fill="FDFEFF"/>
        <w:spacing w:after="0" w:line="240" w:lineRule="auto"/>
        <w:ind w:firstLine="365"/>
        <w:jc w:val="both"/>
        <w:rPr>
          <w:rFonts w:ascii="Times New Roman" w:hAnsi="Times New Roman"/>
          <w:i/>
          <w:sz w:val="24"/>
          <w:szCs w:val="24"/>
          <w:lang w:val="ru-RU"/>
        </w:rPr>
      </w:pPr>
    </w:p>
    <w:p w:rsidR="001B4B44" w:rsidRPr="001B4B44" w:rsidRDefault="00467A7E" w:rsidP="001B4B44">
      <w:pPr>
        <w:shd w:val="clear" w:color="auto" w:fill="FDFEFF"/>
        <w:spacing w:after="0" w:line="240" w:lineRule="auto"/>
        <w:ind w:firstLine="365"/>
        <w:jc w:val="both"/>
        <w:rPr>
          <w:rFonts w:ascii="Times New Roman" w:hAnsi="Times New Roman"/>
          <w:i/>
          <w:color w:val="000000" w:themeColor="text1"/>
          <w:sz w:val="24"/>
          <w:szCs w:val="24"/>
          <w:lang w:val="ru-RU"/>
        </w:rPr>
      </w:pPr>
      <w:r>
        <w:rPr>
          <w:rFonts w:ascii="Times New Roman" w:hAnsi="Times New Roman"/>
          <w:i/>
          <w:color w:val="000000" w:themeColor="text1"/>
          <w:sz w:val="24"/>
          <w:szCs w:val="24"/>
          <w:lang w:val="ru-RU"/>
        </w:rPr>
        <w:t xml:space="preserve">3) </w:t>
      </w:r>
      <w:r w:rsidR="001B4B44" w:rsidRPr="001B4B44">
        <w:rPr>
          <w:rFonts w:ascii="Times New Roman" w:hAnsi="Times New Roman"/>
          <w:i/>
          <w:color w:val="000000" w:themeColor="text1"/>
          <w:sz w:val="24"/>
          <w:szCs w:val="24"/>
          <w:lang w:val="ru-RU"/>
        </w:rPr>
        <w:t>Укажите ошибки в употреблении деепричастных оборотов, отредактируйте предложения, используя параллельные синтаксические конструкции.</w:t>
      </w:r>
    </w:p>
    <w:p w:rsidR="00DB48C5" w:rsidRPr="001B4B44" w:rsidRDefault="001B4B44" w:rsidP="001B4B44">
      <w:pPr>
        <w:widowControl w:val="0"/>
        <w:autoSpaceDE w:val="0"/>
        <w:autoSpaceDN w:val="0"/>
        <w:adjustRightInd w:val="0"/>
        <w:spacing w:after="0" w:line="240" w:lineRule="auto"/>
        <w:jc w:val="both"/>
        <w:rPr>
          <w:rFonts w:ascii="Times New Roman" w:hAnsi="Times New Roman"/>
          <w:color w:val="000000" w:themeColor="text1"/>
          <w:sz w:val="24"/>
          <w:szCs w:val="24"/>
          <w:lang w:val="ru-RU"/>
        </w:rPr>
      </w:pPr>
      <w:r w:rsidRPr="001B4B44">
        <w:rPr>
          <w:rFonts w:ascii="Times New Roman" w:hAnsi="Times New Roman"/>
          <w:color w:val="000000" w:themeColor="text1"/>
          <w:sz w:val="24"/>
          <w:szCs w:val="24"/>
          <w:lang w:val="ru-RU"/>
        </w:rPr>
        <w:t>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rsidR="001B4B44" w:rsidRPr="001B4B44" w:rsidRDefault="001B4B44" w:rsidP="001B4B44">
      <w:pPr>
        <w:pStyle w:val="a5"/>
        <w:widowControl w:val="0"/>
        <w:autoSpaceDE w:val="0"/>
        <w:autoSpaceDN w:val="0"/>
        <w:adjustRightInd w:val="0"/>
        <w:spacing w:after="0" w:line="240" w:lineRule="auto"/>
        <w:ind w:left="720"/>
        <w:jc w:val="both"/>
        <w:rPr>
          <w:rFonts w:ascii="TimesNewRomanPSMT" w:hAnsi="TimesNewRomanPSMT"/>
          <w:color w:val="000000"/>
          <w:lang w:val="ru-RU"/>
        </w:rPr>
      </w:pPr>
    </w:p>
    <w:p w:rsidR="008A1837" w:rsidRPr="00AB5E30" w:rsidRDefault="00467A7E" w:rsidP="00467A7E">
      <w:pPr>
        <w:pStyle w:val="af"/>
        <w:spacing w:before="0" w:beforeAutospacing="0" w:after="0" w:afterAutospacing="0"/>
        <w:jc w:val="both"/>
        <w:rPr>
          <w:i/>
          <w:color w:val="000000"/>
        </w:rPr>
      </w:pPr>
      <w:r>
        <w:rPr>
          <w:i/>
          <w:iCs/>
          <w:color w:val="000000"/>
        </w:rPr>
        <w:t xml:space="preserve">   4) </w:t>
      </w:r>
      <w:r w:rsidR="008A1837" w:rsidRPr="00AB5E30">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rsidR="008A1837" w:rsidRDefault="008A1837" w:rsidP="008A1837">
      <w:pPr>
        <w:widowControl w:val="0"/>
        <w:autoSpaceDE w:val="0"/>
        <w:autoSpaceDN w:val="0"/>
        <w:adjustRightInd w:val="0"/>
        <w:spacing w:after="0" w:line="240" w:lineRule="auto"/>
        <w:jc w:val="both"/>
        <w:rPr>
          <w:rFonts w:ascii="Times New Roman" w:hAnsi="Times New Roman"/>
          <w:color w:val="000000"/>
          <w:sz w:val="24"/>
          <w:szCs w:val="24"/>
          <w:lang w:val="ru-RU"/>
        </w:rPr>
      </w:pPr>
      <w:r w:rsidRPr="00AB5E30">
        <w:rPr>
          <w:rFonts w:ascii="Times New Roman" w:hAnsi="Times New Roman"/>
          <w:color w:val="000000"/>
          <w:sz w:val="24"/>
          <w:szCs w:val="24"/>
          <w:lang w:val="ru-RU"/>
        </w:rPr>
        <w:t>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p w:rsidR="008A1837" w:rsidRDefault="008A1837" w:rsidP="00DB48C5">
      <w:pPr>
        <w:widowControl w:val="0"/>
        <w:autoSpaceDE w:val="0"/>
        <w:autoSpaceDN w:val="0"/>
        <w:adjustRightInd w:val="0"/>
        <w:spacing w:after="0" w:line="240" w:lineRule="auto"/>
        <w:jc w:val="both"/>
        <w:rPr>
          <w:rFonts w:ascii="Times New Roman" w:hAnsi="Times New Roman"/>
          <w:b/>
          <w:sz w:val="24"/>
          <w:szCs w:val="24"/>
          <w:lang w:val="ru-RU"/>
        </w:rPr>
      </w:pPr>
    </w:p>
    <w:p w:rsidR="00DB48C5" w:rsidRPr="00DB48C5" w:rsidRDefault="00467A7E" w:rsidP="00DB48C5">
      <w:pPr>
        <w:pStyle w:val="a3"/>
        <w:ind w:firstLine="340"/>
      </w:pPr>
      <w:r>
        <w:t xml:space="preserve">5) </w:t>
      </w:r>
      <w:r w:rsidR="00DB48C5" w:rsidRPr="00DB48C5">
        <w:t>Охарактеризуйте стилистическое использование элементов официально-делового стиля в отрывке из романа Л. Н. Толстого «Воскресение».</w:t>
      </w:r>
    </w:p>
    <w:p w:rsidR="00DB48C5" w:rsidRPr="00DB48C5" w:rsidRDefault="00DB48C5" w:rsidP="00DB48C5">
      <w:pPr>
        <w:pStyle w:val="a3"/>
        <w:ind w:firstLine="340"/>
        <w:rPr>
          <w:i w:val="0"/>
        </w:rPr>
      </w:pPr>
      <w:r w:rsidRPr="00DB48C5">
        <w:rPr>
          <w:i w:val="0"/>
        </w:rPr>
        <w:t xml:space="preserve">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w:t>
      </w:r>
      <w:r w:rsidRPr="00DB48C5">
        <w:rPr>
          <w:i w:val="0"/>
        </w:rPr>
        <w:lastRenderedPageBreak/>
        <w:t>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 свои дела.</w:t>
      </w:r>
    </w:p>
    <w:p w:rsidR="00DB48C5" w:rsidRDefault="00DB48C5" w:rsidP="00DB48C5">
      <w:pPr>
        <w:widowControl w:val="0"/>
        <w:autoSpaceDE w:val="0"/>
        <w:autoSpaceDN w:val="0"/>
        <w:adjustRightInd w:val="0"/>
        <w:spacing w:after="0" w:line="240" w:lineRule="auto"/>
        <w:jc w:val="both"/>
        <w:rPr>
          <w:lang w:val="ru-RU"/>
        </w:rPr>
      </w:pPr>
    </w:p>
    <w:p w:rsidR="00AB5E30" w:rsidRPr="00AB5E30" w:rsidRDefault="00AB5E30" w:rsidP="00AB5E30">
      <w:pPr>
        <w:widowControl w:val="0"/>
        <w:autoSpaceDE w:val="0"/>
        <w:autoSpaceDN w:val="0"/>
        <w:adjustRightInd w:val="0"/>
        <w:spacing w:after="0" w:line="240" w:lineRule="auto"/>
        <w:jc w:val="both"/>
        <w:rPr>
          <w:rFonts w:ascii="Times New Roman" w:hAnsi="Times New Roman"/>
          <w:sz w:val="24"/>
          <w:szCs w:val="24"/>
          <w:lang w:val="ru-RU"/>
        </w:rPr>
      </w:pPr>
    </w:p>
    <w:p w:rsidR="00AB5E30" w:rsidRPr="00AB5E30" w:rsidRDefault="00AB5E30" w:rsidP="00AB5E30">
      <w:pPr>
        <w:widowControl w:val="0"/>
        <w:autoSpaceDE w:val="0"/>
        <w:autoSpaceDN w:val="0"/>
        <w:adjustRightInd w:val="0"/>
        <w:spacing w:after="0" w:line="240" w:lineRule="auto"/>
        <w:jc w:val="both"/>
        <w:rPr>
          <w:rFonts w:ascii="Times New Roman" w:hAnsi="Times New Roman"/>
          <w:i/>
          <w:sz w:val="24"/>
          <w:szCs w:val="24"/>
          <w:lang w:val="ru-RU"/>
        </w:rPr>
      </w:pPr>
    </w:p>
    <w:p w:rsidR="00AB5E30" w:rsidRPr="00AB5E30" w:rsidRDefault="00AB5E30" w:rsidP="00DB48C5">
      <w:pPr>
        <w:widowControl w:val="0"/>
        <w:autoSpaceDE w:val="0"/>
        <w:autoSpaceDN w:val="0"/>
        <w:adjustRightInd w:val="0"/>
        <w:spacing w:after="0" w:line="240" w:lineRule="auto"/>
        <w:jc w:val="both"/>
        <w:rPr>
          <w:rFonts w:ascii="Times New Roman" w:hAnsi="Times New Roman"/>
          <w:b/>
          <w:sz w:val="24"/>
          <w:szCs w:val="24"/>
          <w:lang w:val="ru-RU"/>
        </w:rPr>
      </w:pPr>
    </w:p>
    <w:p w:rsidR="006517B7" w:rsidRPr="00453CA8"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F3614B" w:rsidSect="000E4341">
          <w:pgSz w:w="11906" w:h="16838"/>
          <w:pgMar w:top="1134" w:right="850" w:bottom="1134" w:left="1701" w:header="708" w:footer="708" w:gutter="0"/>
          <w:cols w:space="708"/>
          <w:docGrid w:linePitch="360"/>
        </w:sectPr>
      </w:pPr>
    </w:p>
    <w:p w:rsidR="006517B7" w:rsidRDefault="006517B7"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CC2FE2">
        <w:rPr>
          <w:rFonts w:ascii="Times New Roman" w:hAnsi="Times New Roman"/>
          <w:b/>
          <w:bCs/>
          <w:sz w:val="24"/>
          <w:szCs w:val="24"/>
          <w:lang w:val="ru-RU"/>
        </w:rPr>
        <w:lastRenderedPageBreak/>
        <w:t>7</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Оценочные средства для проведения промежуточной аттестации</w:t>
      </w:r>
    </w:p>
    <w:p w:rsidR="00F3614B" w:rsidRPr="00453CA8" w:rsidRDefault="00F3614B"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Виды промежуточной аттестации по дисциплине «</w:t>
      </w:r>
      <w:r w:rsidR="00866614">
        <w:rPr>
          <w:rFonts w:ascii="Times New Roman" w:hAnsi="Times New Roman"/>
          <w:sz w:val="24"/>
          <w:szCs w:val="24"/>
          <w:lang w:val="ru-RU"/>
        </w:rPr>
        <w:t>Русский язык в этнокультурной коммуникативной среде</w:t>
      </w:r>
      <w:r w:rsidRPr="00CC2FE2">
        <w:rPr>
          <w:rFonts w:ascii="Times New Roman" w:hAnsi="Times New Roman"/>
          <w:sz w:val="24"/>
          <w:szCs w:val="24"/>
          <w:lang w:val="ru-RU"/>
        </w:rPr>
        <w:t>» в соответствии с учебным планом:</w:t>
      </w:r>
      <w:r>
        <w:rPr>
          <w:rFonts w:ascii="Times New Roman" w:hAnsi="Times New Roman"/>
          <w:sz w:val="24"/>
          <w:szCs w:val="24"/>
          <w:lang w:val="ru-RU"/>
        </w:rPr>
        <w:t xml:space="preserve">  </w:t>
      </w:r>
      <w:r w:rsidR="00866614">
        <w:rPr>
          <w:rFonts w:ascii="Times New Roman" w:hAnsi="Times New Roman"/>
          <w:sz w:val="24"/>
          <w:szCs w:val="24"/>
          <w:lang w:val="ru-RU"/>
        </w:rPr>
        <w:t xml:space="preserve">зачет – </w:t>
      </w:r>
      <w:r w:rsidR="009E7B72">
        <w:rPr>
          <w:rFonts w:ascii="Times New Roman" w:hAnsi="Times New Roman"/>
          <w:sz w:val="24"/>
          <w:szCs w:val="24"/>
          <w:lang w:val="ru-RU"/>
        </w:rPr>
        <w:t>1 курс.</w:t>
      </w:r>
    </w:p>
    <w:p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3614B" w:rsidRDefault="00F3614B" w:rsidP="00F3614B">
      <w:pPr>
        <w:rPr>
          <w:rFonts w:ascii="Times New Roman" w:hAnsi="Times New Roman"/>
          <w:b/>
          <w:sz w:val="24"/>
          <w:szCs w:val="24"/>
          <w:lang w:val="ru-RU"/>
        </w:rPr>
      </w:pPr>
      <w:r w:rsidRPr="005B2686">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f0"/>
        <w:tblW w:w="0" w:type="auto"/>
        <w:tblLayout w:type="fixed"/>
        <w:tblLook w:val="04A0" w:firstRow="1" w:lastRow="0" w:firstColumn="1" w:lastColumn="0" w:noHBand="0" w:noVBand="1"/>
      </w:tblPr>
      <w:tblGrid>
        <w:gridCol w:w="1526"/>
        <w:gridCol w:w="4111"/>
        <w:gridCol w:w="9149"/>
      </w:tblGrid>
      <w:tr w:rsidR="005B2686" w:rsidTr="003D694C">
        <w:tc>
          <w:tcPr>
            <w:tcW w:w="1526" w:type="dxa"/>
          </w:tcPr>
          <w:p w:rsidR="005B2686" w:rsidRPr="003D694C" w:rsidRDefault="005B2686" w:rsidP="00F3614B">
            <w:pPr>
              <w:rPr>
                <w:rFonts w:ascii="Times New Roman" w:hAnsi="Times New Roman"/>
                <w:lang w:val="ru-RU"/>
              </w:rPr>
            </w:pPr>
            <w:r w:rsidRPr="003D694C">
              <w:rPr>
                <w:rFonts w:ascii="Times New Roman" w:hAnsi="Times New Roman"/>
                <w:lang w:val="ru-RU"/>
              </w:rPr>
              <w:t>Структурный</w:t>
            </w:r>
          </w:p>
          <w:p w:rsidR="005B2686" w:rsidRPr="003D694C" w:rsidRDefault="005B2686" w:rsidP="00F3614B">
            <w:pPr>
              <w:rPr>
                <w:rFonts w:ascii="Times New Roman" w:hAnsi="Times New Roman"/>
                <w:lang w:val="ru-RU"/>
              </w:rPr>
            </w:pPr>
            <w:r w:rsidRPr="003D694C">
              <w:rPr>
                <w:rFonts w:ascii="Times New Roman" w:hAnsi="Times New Roman"/>
                <w:lang w:val="ru-RU"/>
              </w:rPr>
              <w:t>элемент</w:t>
            </w:r>
          </w:p>
          <w:p w:rsidR="005B2686" w:rsidRDefault="005B2686" w:rsidP="00F3614B">
            <w:pPr>
              <w:rPr>
                <w:rFonts w:ascii="Times New Roman" w:hAnsi="Times New Roman"/>
                <w:b/>
                <w:sz w:val="24"/>
                <w:szCs w:val="24"/>
                <w:lang w:val="ru-RU"/>
              </w:rPr>
            </w:pPr>
            <w:r w:rsidRPr="003D694C">
              <w:rPr>
                <w:rFonts w:ascii="Times New Roman" w:hAnsi="Times New Roman"/>
                <w:lang w:val="ru-RU"/>
              </w:rPr>
              <w:t>компетенции</w:t>
            </w:r>
          </w:p>
        </w:tc>
        <w:tc>
          <w:tcPr>
            <w:tcW w:w="4111" w:type="dxa"/>
          </w:tcPr>
          <w:p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Планируемые</w:t>
            </w:r>
            <w:r>
              <w:rPr>
                <w:rFonts w:ascii="Times New Roman" w:hAnsi="Times New Roman"/>
                <w:sz w:val="24"/>
                <w:szCs w:val="24"/>
                <w:lang w:val="ru-RU"/>
              </w:rPr>
              <w:t xml:space="preserve"> результаты обучения</w:t>
            </w:r>
          </w:p>
        </w:tc>
        <w:tc>
          <w:tcPr>
            <w:tcW w:w="9149" w:type="dxa"/>
          </w:tcPr>
          <w:p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Оценочные средства</w:t>
            </w:r>
          </w:p>
        </w:tc>
      </w:tr>
      <w:tr w:rsidR="005B2686" w:rsidRPr="00235A6F" w:rsidTr="003D694C">
        <w:tc>
          <w:tcPr>
            <w:tcW w:w="14786" w:type="dxa"/>
            <w:gridSpan w:val="3"/>
          </w:tcPr>
          <w:p w:rsidR="005B2686" w:rsidRPr="0036347B" w:rsidRDefault="00333443" w:rsidP="00F3614B">
            <w:pPr>
              <w:rPr>
                <w:rFonts w:ascii="Times New Roman" w:hAnsi="Times New Roman"/>
                <w:b/>
                <w:sz w:val="24"/>
                <w:szCs w:val="24"/>
                <w:lang w:val="ru-RU"/>
              </w:rPr>
            </w:pPr>
            <w:r>
              <w:rPr>
                <w:rFonts w:ascii="Times New Roman" w:eastAsiaTheme="minorEastAsia" w:hAnsi="Times New Roman"/>
                <w:b/>
                <w:sz w:val="24"/>
                <w:szCs w:val="24"/>
                <w:lang w:val="ru-RU"/>
              </w:rPr>
              <w:t>ОК-5</w:t>
            </w:r>
            <w:r w:rsidR="0036347B" w:rsidRPr="0036347B">
              <w:rPr>
                <w:rFonts w:ascii="Times New Roman" w:eastAsiaTheme="minorEastAsia" w:hAnsi="Times New Roman"/>
                <w:b/>
                <w:sz w:val="24"/>
                <w:szCs w:val="24"/>
                <w:lang w:val="ru-RU"/>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AA7C12" w:rsidRPr="00772686" w:rsidTr="00163D30">
        <w:trPr>
          <w:trHeight w:val="150"/>
        </w:trPr>
        <w:tc>
          <w:tcPr>
            <w:tcW w:w="1526" w:type="dxa"/>
          </w:tcPr>
          <w:p w:rsidR="00AA7C12" w:rsidRPr="0036347B" w:rsidRDefault="00AA7C12" w:rsidP="00F3614B">
            <w:pPr>
              <w:rPr>
                <w:rFonts w:ascii="Times New Roman" w:hAnsi="Times New Roman"/>
                <w:sz w:val="24"/>
                <w:szCs w:val="24"/>
                <w:lang w:val="ru-RU"/>
              </w:rPr>
            </w:pPr>
            <w:r>
              <w:rPr>
                <w:rFonts w:ascii="Times New Roman" w:hAnsi="Times New Roman"/>
                <w:sz w:val="24"/>
                <w:szCs w:val="24"/>
                <w:lang w:val="ru-RU"/>
              </w:rPr>
              <w:t>З</w:t>
            </w:r>
            <w:r w:rsidRPr="0036347B">
              <w:rPr>
                <w:rFonts w:ascii="Times New Roman" w:hAnsi="Times New Roman"/>
                <w:sz w:val="24"/>
                <w:szCs w:val="24"/>
                <w:lang w:val="ru-RU"/>
              </w:rPr>
              <w:t>нать</w:t>
            </w:r>
          </w:p>
        </w:tc>
        <w:tc>
          <w:tcPr>
            <w:tcW w:w="4111" w:type="dxa"/>
          </w:tcPr>
          <w:p w:rsidR="00AA7C12" w:rsidRPr="008B4B31" w:rsidRDefault="00AA7C12" w:rsidP="00433C28">
            <w:pPr>
              <w:jc w:val="both"/>
              <w:rPr>
                <w:rFonts w:ascii="Times New Roman" w:hAnsi="Times New Roman"/>
                <w:sz w:val="24"/>
                <w:szCs w:val="24"/>
                <w:lang w:val="ru-RU"/>
              </w:rPr>
            </w:pPr>
            <w:r w:rsidRPr="005149DE">
              <w:rPr>
                <w:rFonts w:ascii="Times New Roman" w:eastAsiaTheme="minorEastAsia" w:hAnsi="Times New Roman"/>
                <w:sz w:val="24"/>
                <w:szCs w:val="24"/>
                <w:lang w:val="ru-RU"/>
              </w:rPr>
              <w:t xml:space="preserve">- </w:t>
            </w:r>
            <w:r w:rsidRPr="008B4B31">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AA7C12" w:rsidRPr="008B4B31" w:rsidRDefault="00AA7C12" w:rsidP="00433C28">
            <w:pPr>
              <w:pStyle w:val="af2"/>
              <w:rPr>
                <w:rFonts w:ascii="Times New Roman" w:hAnsi="Times New Roman"/>
                <w:sz w:val="24"/>
                <w:szCs w:val="24"/>
                <w:lang w:val="ru-RU"/>
              </w:rPr>
            </w:pPr>
            <w:r w:rsidRPr="008B4B31">
              <w:rPr>
                <w:rFonts w:ascii="Times New Roman" w:hAnsi="Times New Roman"/>
                <w:sz w:val="24"/>
                <w:szCs w:val="24"/>
                <w:lang w:val="ru-RU"/>
              </w:rPr>
              <w:t xml:space="preserve">- коммуникативные качества речи в их системе;                                                                             </w:t>
            </w:r>
            <w:r>
              <w:rPr>
                <w:rFonts w:ascii="Times New Roman" w:hAnsi="Times New Roman"/>
                <w:sz w:val="24"/>
                <w:szCs w:val="24"/>
                <w:lang w:val="ru-RU"/>
              </w:rPr>
              <w:t xml:space="preserve">- </w:t>
            </w:r>
            <w:r w:rsidRPr="008B4B31">
              <w:rPr>
                <w:rFonts w:ascii="Times New Roman" w:hAnsi="Times New Roman"/>
                <w:sz w:val="24"/>
                <w:szCs w:val="24"/>
                <w:lang w:val="ru-RU"/>
              </w:rPr>
              <w:t>стандартные методики создания различных типов текстов;</w:t>
            </w:r>
          </w:p>
        </w:tc>
        <w:tc>
          <w:tcPr>
            <w:tcW w:w="9149" w:type="dxa"/>
          </w:tcPr>
          <w:p w:rsidR="00AA7C12" w:rsidRPr="00A5035D" w:rsidRDefault="00AA7C12"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163D30" w:rsidRPr="00163D30"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163D30">
              <w:rPr>
                <w:rFonts w:ascii="Times New Roman" w:hAnsi="Times New Roman"/>
                <w:sz w:val="24"/>
                <w:szCs w:val="24"/>
              </w:rPr>
              <w:t>Язык. Функции</w:t>
            </w:r>
            <w:r w:rsidR="008C7824">
              <w:rPr>
                <w:rFonts w:ascii="Times New Roman" w:hAnsi="Times New Roman"/>
                <w:sz w:val="24"/>
                <w:szCs w:val="24"/>
                <w:lang w:val="ru-RU"/>
              </w:rPr>
              <w:t xml:space="preserve"> </w:t>
            </w:r>
            <w:r w:rsidRPr="00163D30">
              <w:rPr>
                <w:rFonts w:ascii="Times New Roman" w:hAnsi="Times New Roman"/>
                <w:sz w:val="24"/>
                <w:szCs w:val="24"/>
              </w:rPr>
              <w:t>языка.</w:t>
            </w:r>
          </w:p>
          <w:p w:rsidR="00163D30" w:rsidRPr="00163D30" w:rsidRDefault="00163D30" w:rsidP="00163D30">
            <w:pPr>
              <w:numPr>
                <w:ilvl w:val="0"/>
                <w:numId w:val="15"/>
              </w:numPr>
              <w:autoSpaceDN w:val="0"/>
              <w:spacing w:before="100" w:beforeAutospacing="1" w:after="100" w:afterAutospacing="1"/>
              <w:ind w:left="0" w:firstLine="284"/>
              <w:contextualSpacing/>
              <w:rPr>
                <w:rFonts w:ascii="Times New Roman" w:hAnsi="Times New Roman"/>
                <w:sz w:val="24"/>
                <w:szCs w:val="24"/>
              </w:rPr>
            </w:pPr>
            <w:r w:rsidRPr="00163D30">
              <w:rPr>
                <w:rFonts w:ascii="Times New Roman" w:hAnsi="Times New Roman"/>
                <w:sz w:val="24"/>
                <w:szCs w:val="24"/>
              </w:rPr>
              <w:t>История</w:t>
            </w:r>
            <w:r w:rsidR="009C655E">
              <w:rPr>
                <w:rFonts w:ascii="Times New Roman" w:hAnsi="Times New Roman"/>
                <w:sz w:val="24"/>
                <w:szCs w:val="24"/>
                <w:lang w:val="ru-RU"/>
              </w:rPr>
              <w:t xml:space="preserve"> </w:t>
            </w:r>
            <w:r w:rsidRPr="00163D30">
              <w:rPr>
                <w:rFonts w:ascii="Times New Roman" w:hAnsi="Times New Roman"/>
                <w:sz w:val="24"/>
                <w:szCs w:val="24"/>
              </w:rPr>
              <w:t>происхождения</w:t>
            </w:r>
            <w:r w:rsidR="009C655E">
              <w:rPr>
                <w:rFonts w:ascii="Times New Roman" w:hAnsi="Times New Roman"/>
                <w:sz w:val="24"/>
                <w:szCs w:val="24"/>
                <w:lang w:val="ru-RU"/>
              </w:rPr>
              <w:t xml:space="preserve"> </w:t>
            </w:r>
            <w:r w:rsidRPr="00163D30">
              <w:rPr>
                <w:rFonts w:ascii="Times New Roman" w:hAnsi="Times New Roman"/>
                <w:sz w:val="24"/>
                <w:szCs w:val="24"/>
              </w:rPr>
              <w:t>русского</w:t>
            </w:r>
            <w:r w:rsidR="009C655E">
              <w:rPr>
                <w:rFonts w:ascii="Times New Roman" w:hAnsi="Times New Roman"/>
                <w:sz w:val="24"/>
                <w:szCs w:val="24"/>
                <w:lang w:val="ru-RU"/>
              </w:rPr>
              <w:t xml:space="preserve"> </w:t>
            </w:r>
            <w:r w:rsidRPr="00163D30">
              <w:rPr>
                <w:rFonts w:ascii="Times New Roman" w:hAnsi="Times New Roman"/>
                <w:sz w:val="24"/>
                <w:szCs w:val="24"/>
              </w:rPr>
              <w:t>языка.</w:t>
            </w:r>
          </w:p>
          <w:p w:rsidR="00163D30" w:rsidRPr="00163D30"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163D30">
              <w:rPr>
                <w:rFonts w:ascii="Times New Roman" w:hAnsi="Times New Roman"/>
                <w:sz w:val="24"/>
                <w:szCs w:val="24"/>
                <w:lang w:val="ru-RU"/>
              </w:rPr>
              <w:t>Формы существования языка</w:t>
            </w:r>
            <w:r>
              <w:rPr>
                <w:rFonts w:ascii="Times New Roman" w:hAnsi="Times New Roman"/>
                <w:sz w:val="24"/>
                <w:szCs w:val="24"/>
                <w:lang w:val="ru-RU"/>
              </w:rPr>
              <w:t>.</w:t>
            </w:r>
          </w:p>
          <w:p w:rsidR="00163D30" w:rsidRPr="00163D30"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163D30">
              <w:rPr>
                <w:rFonts w:ascii="Times New Roman" w:hAnsi="Times New Roman"/>
                <w:sz w:val="24"/>
                <w:szCs w:val="24"/>
                <w:lang w:val="ru-RU"/>
              </w:rPr>
              <w:t>Понятие языковой нормы.</w:t>
            </w:r>
          </w:p>
          <w:p w:rsidR="00AA7C12" w:rsidRPr="00163D30"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163D30">
              <w:rPr>
                <w:rFonts w:ascii="Times New Roman" w:hAnsi="Times New Roman"/>
                <w:sz w:val="24"/>
                <w:szCs w:val="24"/>
                <w:lang w:val="ru-RU"/>
              </w:rPr>
              <w:t>Литературный язык как высшая форма национального языка</w:t>
            </w:r>
            <w:r w:rsidR="008C7526">
              <w:rPr>
                <w:rFonts w:ascii="Times New Roman" w:hAnsi="Times New Roman"/>
                <w:sz w:val="24"/>
                <w:szCs w:val="24"/>
                <w:lang w:val="ru-RU"/>
              </w:rPr>
              <w:t>.</w:t>
            </w:r>
          </w:p>
          <w:p w:rsidR="00AA7C12" w:rsidRDefault="00AA7C12" w:rsidP="00096812">
            <w:pPr>
              <w:widowControl w:val="0"/>
              <w:overflowPunct w:val="0"/>
              <w:autoSpaceDE w:val="0"/>
              <w:autoSpaceDN w:val="0"/>
              <w:adjustRightInd w:val="0"/>
              <w:jc w:val="both"/>
              <w:rPr>
                <w:rFonts w:ascii="Times New Roman" w:hAnsi="Times New Roman"/>
                <w:b/>
                <w:sz w:val="24"/>
                <w:szCs w:val="24"/>
                <w:lang w:val="ru-RU"/>
              </w:rPr>
            </w:pPr>
            <w:r w:rsidRPr="00096812">
              <w:rPr>
                <w:rFonts w:ascii="Times New Roman" w:hAnsi="Times New Roman"/>
                <w:b/>
                <w:sz w:val="24"/>
                <w:szCs w:val="24"/>
                <w:lang w:val="ru-RU"/>
              </w:rPr>
              <w:t>Тесты</w:t>
            </w:r>
            <w:r>
              <w:rPr>
                <w:rFonts w:ascii="Times New Roman" w:hAnsi="Times New Roman"/>
                <w:b/>
                <w:sz w:val="24"/>
                <w:szCs w:val="24"/>
                <w:lang w:val="ru-RU"/>
              </w:rPr>
              <w:t>:</w:t>
            </w:r>
          </w:p>
          <w:p w:rsidR="00163D30" w:rsidRPr="00163D30" w:rsidRDefault="00AA7C12" w:rsidP="00163D30">
            <w:pPr>
              <w:pStyle w:val="a3"/>
              <w:ind w:firstLine="340"/>
            </w:pPr>
            <w:r w:rsidRPr="00163D30">
              <w:rPr>
                <w:lang w:val="en-US"/>
              </w:rPr>
              <w:t>I</w:t>
            </w:r>
            <w:r w:rsidRPr="00163D30">
              <w:t xml:space="preserve">. </w:t>
            </w:r>
            <w:r w:rsidR="00163D30" w:rsidRPr="00163D30">
              <w:rPr>
                <w:bCs/>
              </w:rPr>
              <w:t>Основным свойством литературного языка является:</w:t>
            </w:r>
          </w:p>
          <w:p w:rsidR="00163D30" w:rsidRPr="00163D30" w:rsidRDefault="00163D30" w:rsidP="00163D30">
            <w:pPr>
              <w:pStyle w:val="a3"/>
              <w:ind w:firstLine="340"/>
              <w:rPr>
                <w:i w:val="0"/>
              </w:rPr>
            </w:pPr>
            <w:r w:rsidRPr="00163D30">
              <w:rPr>
                <w:i w:val="0"/>
              </w:rPr>
              <w:t>А) сжатость</w:t>
            </w:r>
          </w:p>
          <w:p w:rsidR="00163D30" w:rsidRPr="00163D30" w:rsidRDefault="00163D30" w:rsidP="00163D30">
            <w:pPr>
              <w:pStyle w:val="a3"/>
              <w:ind w:firstLine="340"/>
              <w:rPr>
                <w:i w:val="0"/>
              </w:rPr>
            </w:pPr>
            <w:r w:rsidRPr="00163D30">
              <w:rPr>
                <w:i w:val="0"/>
              </w:rPr>
              <w:t>Б) широкое использование терминологии</w:t>
            </w:r>
          </w:p>
          <w:p w:rsidR="00163D30" w:rsidRPr="00163D30" w:rsidRDefault="00163D30" w:rsidP="00163D30">
            <w:pPr>
              <w:pStyle w:val="a3"/>
              <w:ind w:firstLine="340"/>
              <w:rPr>
                <w:i w:val="0"/>
              </w:rPr>
            </w:pPr>
            <w:r w:rsidRPr="00163D30">
              <w:rPr>
                <w:i w:val="0"/>
              </w:rPr>
              <w:t>В) нормированность</w:t>
            </w:r>
          </w:p>
          <w:p w:rsidR="00AA7C12" w:rsidRPr="00163D30" w:rsidRDefault="00163D30" w:rsidP="00163D30">
            <w:pPr>
              <w:pStyle w:val="a3"/>
              <w:ind w:firstLine="340"/>
              <w:rPr>
                <w:i w:val="0"/>
              </w:rPr>
            </w:pPr>
            <w:r w:rsidRPr="00163D30">
              <w:rPr>
                <w:i w:val="0"/>
              </w:rPr>
              <w:t>Г) логичность</w:t>
            </w:r>
          </w:p>
          <w:p w:rsidR="00163D30" w:rsidRPr="00163D30" w:rsidRDefault="00AA7C12" w:rsidP="00163D30">
            <w:pPr>
              <w:pStyle w:val="a3"/>
              <w:ind w:firstLine="340"/>
            </w:pPr>
            <w:r w:rsidRPr="00163D30">
              <w:rPr>
                <w:lang w:val="en-US"/>
              </w:rPr>
              <w:t>II</w:t>
            </w:r>
            <w:r w:rsidRPr="00163D30">
              <w:t xml:space="preserve">. </w:t>
            </w:r>
            <w:r w:rsidR="00163D30" w:rsidRPr="00163D30">
              <w:rPr>
                <w:bCs/>
              </w:rPr>
              <w:t>Какой из подходов к проблеме языковой нормы является ведущим:</w:t>
            </w:r>
          </w:p>
          <w:p w:rsidR="00163D30" w:rsidRPr="00163D30" w:rsidRDefault="00163D30" w:rsidP="00163D30">
            <w:pPr>
              <w:pStyle w:val="a3"/>
              <w:ind w:firstLine="340"/>
              <w:rPr>
                <w:i w:val="0"/>
              </w:rPr>
            </w:pPr>
            <w:r w:rsidRPr="00163D30">
              <w:rPr>
                <w:i w:val="0"/>
              </w:rPr>
              <w:t>А) социальный</w:t>
            </w:r>
          </w:p>
          <w:p w:rsidR="00163D30" w:rsidRPr="00163D30" w:rsidRDefault="00163D30" w:rsidP="00163D30">
            <w:pPr>
              <w:pStyle w:val="a3"/>
              <w:ind w:firstLine="340"/>
              <w:rPr>
                <w:i w:val="0"/>
              </w:rPr>
            </w:pPr>
            <w:r w:rsidRPr="00163D30">
              <w:rPr>
                <w:i w:val="0"/>
              </w:rPr>
              <w:t>Б) лингвистический</w:t>
            </w:r>
          </w:p>
          <w:p w:rsidR="00163D30" w:rsidRDefault="00163D30" w:rsidP="00163D30">
            <w:pPr>
              <w:pStyle w:val="a3"/>
              <w:ind w:firstLine="340"/>
              <w:rPr>
                <w:i w:val="0"/>
              </w:rPr>
            </w:pPr>
            <w:r w:rsidRPr="00163D30">
              <w:rPr>
                <w:i w:val="0"/>
              </w:rPr>
              <w:t>В) динамический</w:t>
            </w:r>
          </w:p>
          <w:p w:rsidR="00163D30" w:rsidRPr="00163D30" w:rsidRDefault="00163D30" w:rsidP="00163D30">
            <w:pPr>
              <w:pStyle w:val="a3"/>
              <w:ind w:firstLine="340"/>
            </w:pPr>
            <w:r>
              <w:rPr>
                <w:bCs/>
                <w:lang w:val="en-US"/>
              </w:rPr>
              <w:t>III</w:t>
            </w:r>
            <w:r w:rsidRPr="00163D30">
              <w:rPr>
                <w:bCs/>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rsidR="00163D30" w:rsidRPr="00163D30" w:rsidRDefault="00163D30" w:rsidP="00163D30">
            <w:pPr>
              <w:pStyle w:val="a3"/>
              <w:ind w:firstLine="340"/>
              <w:rPr>
                <w:i w:val="0"/>
              </w:rPr>
            </w:pPr>
            <w:r w:rsidRPr="00163D30">
              <w:rPr>
                <w:i w:val="0"/>
              </w:rPr>
              <w:t>А) литературной</w:t>
            </w:r>
          </w:p>
          <w:p w:rsidR="00163D30" w:rsidRPr="00163D30" w:rsidRDefault="00163D30" w:rsidP="00163D30">
            <w:pPr>
              <w:pStyle w:val="a3"/>
              <w:ind w:firstLine="340"/>
              <w:rPr>
                <w:i w:val="0"/>
              </w:rPr>
            </w:pPr>
            <w:r w:rsidRPr="00163D30">
              <w:rPr>
                <w:i w:val="0"/>
              </w:rPr>
              <w:t>Б) орфоэпической</w:t>
            </w:r>
          </w:p>
          <w:p w:rsidR="00163D30" w:rsidRPr="00163D30" w:rsidRDefault="00163D30" w:rsidP="00163D30">
            <w:pPr>
              <w:pStyle w:val="a3"/>
              <w:ind w:firstLine="340"/>
              <w:rPr>
                <w:i w:val="0"/>
              </w:rPr>
            </w:pPr>
            <w:r w:rsidRPr="00163D30">
              <w:rPr>
                <w:i w:val="0"/>
              </w:rPr>
              <w:t>В) грамматической</w:t>
            </w:r>
          </w:p>
          <w:p w:rsidR="00AA7C12" w:rsidRPr="00163D30" w:rsidRDefault="00163D30" w:rsidP="00163D30">
            <w:pPr>
              <w:pStyle w:val="a3"/>
              <w:ind w:firstLine="340"/>
            </w:pPr>
            <w:r w:rsidRPr="00163D30">
              <w:rPr>
                <w:i w:val="0"/>
              </w:rPr>
              <w:t xml:space="preserve">Г) словообразовательной </w:t>
            </w:r>
          </w:p>
        </w:tc>
      </w:tr>
      <w:tr w:rsidR="00AA7C12" w:rsidRPr="009C2EC8" w:rsidTr="001A7EC4">
        <w:trPr>
          <w:trHeight w:val="6358"/>
        </w:trPr>
        <w:tc>
          <w:tcPr>
            <w:tcW w:w="1526" w:type="dxa"/>
          </w:tcPr>
          <w:p w:rsidR="00AA7C12" w:rsidRPr="00ED5182" w:rsidRDefault="00AA7C12" w:rsidP="00ED5182">
            <w:pPr>
              <w:tabs>
                <w:tab w:val="left" w:pos="851"/>
              </w:tabs>
              <w:jc w:val="both"/>
              <w:rPr>
                <w:rFonts w:ascii="Times New Roman" w:eastAsiaTheme="minorEastAsia" w:hAnsi="Times New Roman"/>
                <w:color w:val="000000"/>
                <w:sz w:val="24"/>
                <w:szCs w:val="24"/>
                <w:lang w:val="ru-RU"/>
              </w:rPr>
            </w:pPr>
            <w:r w:rsidRPr="00ED5182">
              <w:rPr>
                <w:rFonts w:ascii="Times New Roman" w:eastAsiaTheme="minorEastAsia" w:hAnsi="Times New Roman"/>
                <w:color w:val="000000"/>
                <w:sz w:val="24"/>
                <w:szCs w:val="24"/>
                <w:lang w:val="ru-RU"/>
              </w:rPr>
              <w:lastRenderedPageBreak/>
              <w:t>Уметь</w:t>
            </w:r>
          </w:p>
        </w:tc>
        <w:tc>
          <w:tcPr>
            <w:tcW w:w="4111" w:type="dxa"/>
          </w:tcPr>
          <w:p w:rsidR="00AA7C12" w:rsidRPr="008B4B31" w:rsidRDefault="00AA7C12" w:rsidP="00433C2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8B4B31">
              <w:rPr>
                <w:rFonts w:ascii="Times New Roman" w:eastAsiaTheme="minorEastAsia" w:hAnsi="Times New Roman"/>
                <w:color w:val="000000"/>
                <w:sz w:val="24"/>
                <w:szCs w:val="24"/>
                <w:lang w:val="ru-RU"/>
              </w:rPr>
              <w:t xml:space="preserve">грамотно излагать, логически выстраивать, обосновывать собственные высказывания; </w:t>
            </w:r>
          </w:p>
          <w:p w:rsidR="00AA7C12" w:rsidRPr="008B4B31" w:rsidRDefault="00AA7C12" w:rsidP="00433C28">
            <w:pPr>
              <w:jc w:val="both"/>
              <w:rPr>
                <w:rFonts w:ascii="Times New Roman" w:hAnsi="Times New Roman"/>
                <w:sz w:val="24"/>
                <w:szCs w:val="24"/>
                <w:lang w:val="ru-RU"/>
              </w:rPr>
            </w:pPr>
            <w:r w:rsidRPr="008B4B31">
              <w:rPr>
                <w:rFonts w:ascii="Times New Roman" w:eastAsiaTheme="minorEastAsia" w:hAnsi="Times New Roman"/>
                <w:sz w:val="24"/>
                <w:szCs w:val="24"/>
                <w:lang w:val="ru-RU"/>
              </w:rPr>
              <w:t>-</w:t>
            </w:r>
            <w:r w:rsidRPr="008B4B31">
              <w:rPr>
                <w:rFonts w:ascii="Times New Roman" w:hAnsi="Times New Roman"/>
                <w:sz w:val="24"/>
                <w:szCs w:val="24"/>
                <w:lang w:val="ru-RU"/>
              </w:rPr>
              <w:t xml:space="preserve"> анализировать и оценивать степень эффективности общения</w:t>
            </w:r>
            <w:r>
              <w:rPr>
                <w:rFonts w:ascii="Times New Roman" w:hAnsi="Times New Roman"/>
                <w:sz w:val="24"/>
                <w:szCs w:val="24"/>
                <w:lang w:val="ru-RU"/>
              </w:rPr>
              <w:t>;</w:t>
            </w:r>
          </w:p>
          <w:p w:rsidR="00AA7C12" w:rsidRPr="008B4B31" w:rsidRDefault="00AA7C12" w:rsidP="00433C28">
            <w:pPr>
              <w:jc w:val="both"/>
              <w:rPr>
                <w:rFonts w:ascii="Times New Roman" w:eastAsiaTheme="minorEastAsia" w:hAnsi="Times New Roman"/>
                <w:sz w:val="24"/>
                <w:szCs w:val="24"/>
                <w:lang w:val="ru-RU"/>
              </w:rPr>
            </w:pPr>
            <w:r w:rsidRPr="008B4B31">
              <w:rPr>
                <w:rFonts w:ascii="Times New Roman" w:eastAsiaTheme="minorEastAsia" w:hAnsi="Times New Roman"/>
                <w:sz w:val="24"/>
                <w:szCs w:val="24"/>
                <w:lang w:val="ru-RU"/>
              </w:rPr>
              <w:t xml:space="preserve">- </w:t>
            </w:r>
            <w:r w:rsidRPr="008B4B31">
              <w:rPr>
                <w:rFonts w:ascii="Times New Roman" w:hAnsi="Times New Roman"/>
                <w:sz w:val="24"/>
                <w:szCs w:val="24"/>
                <w:lang w:val="ru-RU"/>
              </w:rPr>
              <w:t>формулировать речевые интенции коммуникантов</w:t>
            </w:r>
            <w:r>
              <w:rPr>
                <w:rFonts w:ascii="Times New Roman" w:hAnsi="Times New Roman"/>
                <w:sz w:val="24"/>
                <w:szCs w:val="24"/>
                <w:lang w:val="ru-RU"/>
              </w:rPr>
              <w:t>;</w:t>
            </w:r>
          </w:p>
        </w:tc>
        <w:tc>
          <w:tcPr>
            <w:tcW w:w="9149" w:type="dxa"/>
          </w:tcPr>
          <w:p w:rsidR="00AA7C12" w:rsidRDefault="00AA7C12" w:rsidP="00431DC8">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rsidR="00AA7C12" w:rsidRDefault="00AA7C12" w:rsidP="00431DC8">
            <w:pPr>
              <w:tabs>
                <w:tab w:val="left" w:pos="851"/>
              </w:tabs>
              <w:jc w:val="both"/>
              <w:rPr>
                <w:rFonts w:ascii="Times New Roman" w:hAnsi="Times New Roman"/>
                <w:i/>
                <w:sz w:val="24"/>
                <w:szCs w:val="24"/>
                <w:lang w:val="ru-RU"/>
              </w:rPr>
            </w:pPr>
            <w:r>
              <w:rPr>
                <w:rFonts w:ascii="Times New Roman" w:eastAsiaTheme="minorEastAsia" w:hAnsi="Times New Roman"/>
                <w:i/>
                <w:color w:val="000000"/>
                <w:sz w:val="24"/>
                <w:szCs w:val="24"/>
              </w:rPr>
              <w:t>I</w:t>
            </w:r>
            <w:r w:rsidRPr="00431DC8">
              <w:rPr>
                <w:rFonts w:ascii="Times New Roman" w:eastAsiaTheme="minorEastAsia" w:hAnsi="Times New Roman"/>
                <w:i/>
                <w:color w:val="000000"/>
                <w:sz w:val="24"/>
                <w:szCs w:val="24"/>
                <w:lang w:val="ru-RU"/>
              </w:rPr>
              <w:t xml:space="preserve">. </w:t>
            </w:r>
            <w:r w:rsidRPr="00431DC8">
              <w:rPr>
                <w:rFonts w:ascii="Times New Roman" w:hAnsi="Times New Roman"/>
                <w:i/>
                <w:sz w:val="24"/>
                <w:szCs w:val="24"/>
                <w:lang w:val="ru-RU"/>
              </w:rPr>
              <w:t xml:space="preserve">Дайте оценку использованию лексических средств в приведенных предложениях. </w:t>
            </w:r>
            <w:r w:rsidRPr="00ED1904">
              <w:rPr>
                <w:rFonts w:ascii="Times New Roman" w:hAnsi="Times New Roman"/>
                <w:i/>
                <w:sz w:val="24"/>
                <w:szCs w:val="24"/>
                <w:lang w:val="ru-RU"/>
              </w:rPr>
              <w:t xml:space="preserve">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1. Студенты, прошедшие давление и сварку, могут записаться на обработку резанием.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2. На качество направлены многие темы, разрабатываемые учеными.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3. Наша индустрия почти догнала уровень США по количеству выпускаемых изделий.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4. Направление развития экономики в </w:t>
            </w:r>
            <w:r w:rsidRPr="00431DC8">
              <w:rPr>
                <w:rFonts w:ascii="Times New Roman" w:hAnsi="Times New Roman"/>
                <w:sz w:val="24"/>
                <w:szCs w:val="24"/>
              </w:rPr>
              <w:t>XX</w:t>
            </w:r>
            <w:r w:rsidRPr="00431DC8">
              <w:rPr>
                <w:rFonts w:ascii="Times New Roman" w:hAnsi="Times New Roman"/>
                <w:sz w:val="24"/>
                <w:szCs w:val="24"/>
                <w:lang w:val="ru-RU"/>
              </w:rPr>
              <w:t xml:space="preserve"> веке и у нас, и на Западе приняло ложное направление.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5. Беседа, которую мы с вами провели, подошла к своему завершающему концу.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rsidR="00AA7C12" w:rsidRDefault="00AA7C12" w:rsidP="00ED5182">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8. Выбранная тематика весьма актуальна в данный момент времени.</w:t>
            </w:r>
          </w:p>
          <w:p w:rsidR="00AA7C12" w:rsidRDefault="00AA7C12" w:rsidP="00ED5182">
            <w:pPr>
              <w:tabs>
                <w:tab w:val="left" w:pos="851"/>
              </w:tabs>
              <w:jc w:val="both"/>
              <w:rPr>
                <w:rFonts w:ascii="Times New Roman" w:hAnsi="Times New Roman"/>
                <w:sz w:val="24"/>
                <w:szCs w:val="24"/>
                <w:lang w:val="ru-RU"/>
              </w:rPr>
            </w:pPr>
          </w:p>
          <w:p w:rsidR="00AA7C12" w:rsidRPr="001A7EC4" w:rsidRDefault="00AA7C12" w:rsidP="001A7EC4">
            <w:pPr>
              <w:jc w:val="both"/>
              <w:rPr>
                <w:rFonts w:ascii="Times New Roman" w:hAnsi="Times New Roman"/>
                <w:i/>
                <w:sz w:val="24"/>
                <w:szCs w:val="24"/>
                <w:lang w:val="ru-RU"/>
              </w:rPr>
            </w:pPr>
            <w:r w:rsidRPr="001A7EC4">
              <w:rPr>
                <w:rFonts w:ascii="Times New Roman" w:hAnsi="Times New Roman"/>
                <w:i/>
                <w:sz w:val="24"/>
                <w:szCs w:val="24"/>
              </w:rPr>
              <w:t>II</w:t>
            </w:r>
            <w:r w:rsidRPr="001A7EC4">
              <w:rPr>
                <w:rFonts w:ascii="Times New Roman" w:hAnsi="Times New Roman"/>
                <w:i/>
                <w:sz w:val="24"/>
                <w:szCs w:val="24"/>
                <w:lang w:val="ru-RU"/>
              </w:rPr>
              <w:t>. Правильные формы  именительного падежа множественного числа обоих существительных представлены в рядах (два варианта ответа):</w:t>
            </w:r>
          </w:p>
          <w:p w:rsidR="00AA7C12" w:rsidRPr="001A7EC4" w:rsidRDefault="00AA7C12" w:rsidP="00102CD3">
            <w:pPr>
              <w:pStyle w:val="a5"/>
              <w:numPr>
                <w:ilvl w:val="0"/>
                <w:numId w:val="9"/>
              </w:numPr>
              <w:contextualSpacing/>
              <w:jc w:val="both"/>
              <w:rPr>
                <w:rFonts w:ascii="Times New Roman" w:hAnsi="Times New Roman"/>
                <w:sz w:val="24"/>
                <w:szCs w:val="24"/>
              </w:rPr>
            </w:pPr>
            <w:r w:rsidRPr="001A7EC4">
              <w:rPr>
                <w:rFonts w:ascii="Times New Roman" w:hAnsi="Times New Roman"/>
                <w:sz w:val="24"/>
                <w:szCs w:val="24"/>
              </w:rPr>
              <w:t>диспетчеры, повары</w:t>
            </w:r>
          </w:p>
          <w:p w:rsidR="00AA7C12" w:rsidRPr="001A7EC4" w:rsidRDefault="00AA7C12" w:rsidP="00102CD3">
            <w:pPr>
              <w:pStyle w:val="a5"/>
              <w:numPr>
                <w:ilvl w:val="0"/>
                <w:numId w:val="9"/>
              </w:numPr>
              <w:contextualSpacing/>
              <w:jc w:val="both"/>
              <w:rPr>
                <w:rFonts w:ascii="Times New Roman" w:hAnsi="Times New Roman"/>
                <w:sz w:val="24"/>
                <w:szCs w:val="24"/>
              </w:rPr>
            </w:pPr>
            <w:r w:rsidRPr="001A7EC4">
              <w:rPr>
                <w:rFonts w:ascii="Times New Roman" w:hAnsi="Times New Roman"/>
                <w:sz w:val="24"/>
                <w:szCs w:val="24"/>
              </w:rPr>
              <w:t>кремы, куполы</w:t>
            </w:r>
          </w:p>
          <w:p w:rsidR="00AA7C12" w:rsidRPr="001A7EC4" w:rsidRDefault="00AA7C12" w:rsidP="00102CD3">
            <w:pPr>
              <w:pStyle w:val="a5"/>
              <w:numPr>
                <w:ilvl w:val="0"/>
                <w:numId w:val="9"/>
              </w:numPr>
              <w:contextualSpacing/>
              <w:jc w:val="both"/>
              <w:rPr>
                <w:rFonts w:ascii="Times New Roman" w:hAnsi="Times New Roman"/>
                <w:sz w:val="24"/>
                <w:szCs w:val="24"/>
              </w:rPr>
            </w:pPr>
            <w:r w:rsidRPr="001A7EC4">
              <w:rPr>
                <w:rFonts w:ascii="Times New Roman" w:hAnsi="Times New Roman"/>
                <w:sz w:val="24"/>
                <w:szCs w:val="24"/>
              </w:rPr>
              <w:t>директоры, ректоры</w:t>
            </w:r>
          </w:p>
          <w:p w:rsidR="001F2972" w:rsidRDefault="00AA7C12" w:rsidP="001F2972">
            <w:pPr>
              <w:pStyle w:val="a5"/>
              <w:numPr>
                <w:ilvl w:val="0"/>
                <w:numId w:val="9"/>
              </w:numPr>
              <w:contextualSpacing/>
              <w:jc w:val="both"/>
              <w:rPr>
                <w:rFonts w:ascii="Times New Roman" w:hAnsi="Times New Roman"/>
                <w:sz w:val="24"/>
                <w:szCs w:val="24"/>
              </w:rPr>
            </w:pPr>
            <w:r w:rsidRPr="001A7EC4">
              <w:rPr>
                <w:rFonts w:ascii="Times New Roman" w:hAnsi="Times New Roman"/>
                <w:sz w:val="24"/>
                <w:szCs w:val="24"/>
              </w:rPr>
              <w:t>бухгалтеры, договоры</w:t>
            </w:r>
          </w:p>
          <w:p w:rsidR="001F2972" w:rsidRPr="001F2972" w:rsidRDefault="001F2972" w:rsidP="001F2972">
            <w:pPr>
              <w:ind w:left="360"/>
              <w:contextualSpacing/>
              <w:jc w:val="both"/>
              <w:rPr>
                <w:rFonts w:ascii="Times New Roman" w:hAnsi="Times New Roman"/>
                <w:sz w:val="24"/>
                <w:szCs w:val="24"/>
              </w:rPr>
            </w:pPr>
          </w:p>
        </w:tc>
      </w:tr>
      <w:tr w:rsidR="00AA7C12" w:rsidRPr="00235A6F" w:rsidTr="001A7EC4">
        <w:trPr>
          <w:trHeight w:val="3395"/>
        </w:trPr>
        <w:tc>
          <w:tcPr>
            <w:tcW w:w="1526" w:type="dxa"/>
          </w:tcPr>
          <w:p w:rsidR="00AA7C12" w:rsidRPr="0036347B" w:rsidRDefault="00AA7C12" w:rsidP="00F3614B">
            <w:pPr>
              <w:rPr>
                <w:rFonts w:ascii="Times New Roman" w:hAnsi="Times New Roman"/>
                <w:sz w:val="24"/>
                <w:szCs w:val="24"/>
                <w:lang w:val="ru-RU"/>
              </w:rPr>
            </w:pPr>
            <w:r w:rsidRPr="0036347B">
              <w:rPr>
                <w:rFonts w:ascii="Times New Roman" w:hAnsi="Times New Roman"/>
                <w:sz w:val="24"/>
                <w:szCs w:val="24"/>
                <w:lang w:val="ru-RU"/>
              </w:rPr>
              <w:lastRenderedPageBreak/>
              <w:t>Владеть</w:t>
            </w:r>
          </w:p>
        </w:tc>
        <w:tc>
          <w:tcPr>
            <w:tcW w:w="4111" w:type="dxa"/>
          </w:tcPr>
          <w:p w:rsidR="00AA7C12" w:rsidRPr="006468FB" w:rsidRDefault="00AA7C12" w:rsidP="00433C28">
            <w:pPr>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Pr="006468FB">
              <w:rPr>
                <w:rFonts w:ascii="Times New Roman" w:hAnsi="Times New Roman"/>
                <w:sz w:val="24"/>
                <w:szCs w:val="24"/>
                <w:lang w:val="ru-RU"/>
              </w:rPr>
              <w:t xml:space="preserve">нормами литературного языка; </w:t>
            </w:r>
          </w:p>
          <w:p w:rsidR="00AA7C12" w:rsidRDefault="00AA7C12" w:rsidP="00433C28">
            <w:pPr>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rsidR="00AA7C12" w:rsidRPr="008B4B31" w:rsidRDefault="00AA7C12" w:rsidP="00433C28">
            <w:pPr>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Pr="008B4B31">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Pr>
                <w:rStyle w:val="FontStyle16"/>
                <w:b w:val="0"/>
                <w:sz w:val="24"/>
                <w:szCs w:val="24"/>
                <w:lang w:val="ru-RU"/>
              </w:rPr>
              <w:t>.</w:t>
            </w:r>
          </w:p>
        </w:tc>
        <w:tc>
          <w:tcPr>
            <w:tcW w:w="9149" w:type="dxa"/>
          </w:tcPr>
          <w:p w:rsidR="00640F55" w:rsidRPr="002B1867" w:rsidRDefault="00AA7C12" w:rsidP="002B1867">
            <w:pPr>
              <w:tabs>
                <w:tab w:val="left" w:pos="331"/>
              </w:tabs>
              <w:rPr>
                <w:rFonts w:ascii="Times New Roman" w:hAnsi="Times New Roman"/>
                <w:b/>
                <w:sz w:val="24"/>
                <w:szCs w:val="24"/>
                <w:lang w:val="ru-RU"/>
              </w:rPr>
            </w:pPr>
            <w:r w:rsidRPr="00ED5182">
              <w:rPr>
                <w:rFonts w:ascii="Times New Roman" w:hAnsi="Times New Roman"/>
                <w:b/>
                <w:sz w:val="24"/>
                <w:szCs w:val="24"/>
                <w:lang w:val="ru-RU"/>
              </w:rPr>
              <w:t>Пример комплексного задания по курсу:</w:t>
            </w:r>
          </w:p>
          <w:p w:rsidR="002B1867" w:rsidRPr="0096147B" w:rsidRDefault="002B1867" w:rsidP="002B1867">
            <w:pPr>
              <w:suppressAutoHyphens/>
              <w:ind w:firstLine="709"/>
              <w:jc w:val="both"/>
              <w:rPr>
                <w:rFonts w:ascii="Times New Roman" w:hAnsi="Times New Roman"/>
                <w:i/>
                <w:sz w:val="24"/>
                <w:szCs w:val="24"/>
                <w:lang w:val="ru-RU"/>
              </w:rPr>
            </w:pPr>
            <w:r w:rsidRPr="0096147B">
              <w:rPr>
                <w:rFonts w:ascii="Times New Roman" w:hAnsi="Times New Roman"/>
                <w:i/>
                <w:sz w:val="24"/>
                <w:szCs w:val="24"/>
                <w:lang w:val="ru-RU"/>
              </w:rPr>
              <w:t xml:space="preserve">Отредактируйте фрагмент введения в </w:t>
            </w:r>
            <w:r>
              <w:rPr>
                <w:rFonts w:ascii="Times New Roman" w:hAnsi="Times New Roman"/>
                <w:i/>
                <w:sz w:val="24"/>
                <w:szCs w:val="24"/>
                <w:lang w:val="ru-RU"/>
              </w:rPr>
              <w:t xml:space="preserve">научной </w:t>
            </w:r>
            <w:r w:rsidRPr="0096147B">
              <w:rPr>
                <w:rFonts w:ascii="Times New Roman" w:hAnsi="Times New Roman"/>
                <w:i/>
                <w:sz w:val="24"/>
                <w:szCs w:val="24"/>
                <w:lang w:val="ru-RU"/>
              </w:rPr>
              <w:t>работе «Психофизиологические особенности поведения человека при его участии в производстве работ».</w:t>
            </w:r>
          </w:p>
          <w:p w:rsidR="002B1867" w:rsidRPr="002B1867" w:rsidRDefault="002B1867" w:rsidP="002B1867">
            <w:pPr>
              <w:jc w:val="both"/>
              <w:rPr>
                <w:rFonts w:ascii="Times New Roman" w:hAnsi="Times New Roman"/>
                <w:lang w:val="ru-RU"/>
              </w:rPr>
            </w:pPr>
            <w:r w:rsidRPr="002B1867">
              <w:rPr>
                <w:rFonts w:ascii="Times New Roman" w:hAnsi="Times New Roman"/>
                <w:lang w:val="ru-RU"/>
              </w:rPr>
              <w:t>В психофизиологической оценке труда важное значение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во-вторых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имеет роль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rsidR="00AA7C12" w:rsidRPr="00C358C8" w:rsidRDefault="002B1867" w:rsidP="002B1867">
            <w:pPr>
              <w:jc w:val="both"/>
              <w:rPr>
                <w:lang w:val="ru-RU"/>
              </w:rPr>
            </w:pPr>
            <w:r w:rsidRPr="002B1867">
              <w:rPr>
                <w:rFonts w:ascii="Times New Roman" w:hAnsi="Times New Roman"/>
                <w:lang w:val="ru-RU"/>
              </w:rPr>
              <w:t>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А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tc>
      </w:tr>
      <w:tr w:rsidR="0036347B" w:rsidRPr="00235A6F" w:rsidTr="003D694C">
        <w:tc>
          <w:tcPr>
            <w:tcW w:w="14786" w:type="dxa"/>
            <w:gridSpan w:val="3"/>
          </w:tcPr>
          <w:p w:rsidR="0036347B" w:rsidRDefault="00AA7C12" w:rsidP="00AA7C12">
            <w:pPr>
              <w:rPr>
                <w:rFonts w:ascii="Times New Roman" w:eastAsiaTheme="minorEastAsia" w:hAnsi="Times New Roman"/>
                <w:sz w:val="24"/>
                <w:szCs w:val="24"/>
                <w:lang w:val="ru-RU"/>
              </w:rPr>
            </w:pPr>
            <w:r>
              <w:rPr>
                <w:rFonts w:ascii="Times New Roman" w:eastAsiaTheme="minorEastAsia" w:hAnsi="Times New Roman"/>
                <w:b/>
                <w:sz w:val="24"/>
                <w:szCs w:val="24"/>
                <w:lang w:val="ru-RU"/>
              </w:rPr>
              <w:t>О</w:t>
            </w:r>
            <w:r w:rsidR="00333443">
              <w:rPr>
                <w:rFonts w:ascii="Times New Roman" w:eastAsiaTheme="minorEastAsia" w:hAnsi="Times New Roman"/>
                <w:b/>
                <w:sz w:val="24"/>
                <w:szCs w:val="24"/>
                <w:lang w:val="ru-RU"/>
              </w:rPr>
              <w:t xml:space="preserve">К-6 </w:t>
            </w:r>
            <w:r w:rsidR="0036347B" w:rsidRPr="0036347B">
              <w:rPr>
                <w:rFonts w:ascii="Times New Roman" w:eastAsiaTheme="minorEastAsia" w:hAnsi="Times New Roman"/>
                <w:b/>
                <w:sz w:val="24"/>
                <w:szCs w:val="24"/>
                <w:lang w:val="ru-RU"/>
              </w:rPr>
              <w:t xml:space="preserve"> </w:t>
            </w:r>
            <w:r w:rsidRPr="00AA7C12">
              <w:rPr>
                <w:rFonts w:ascii="Times New Roman" w:eastAsiaTheme="minorEastAsia" w:hAnsi="Times New Roman"/>
                <w:b/>
                <w:sz w:val="24"/>
                <w:szCs w:val="24"/>
                <w:lang w:val="ru-RU"/>
              </w:rPr>
              <w:t>способностью работать в команде, толерантно воспринимать социальные, культурные и личностные различия</w:t>
            </w:r>
          </w:p>
          <w:p w:rsidR="00AA7C12" w:rsidRPr="0036347B" w:rsidRDefault="00AA7C12" w:rsidP="00AA7C12">
            <w:pPr>
              <w:rPr>
                <w:rFonts w:ascii="Times New Roman" w:hAnsi="Times New Roman"/>
                <w:b/>
                <w:sz w:val="24"/>
                <w:szCs w:val="24"/>
                <w:lang w:val="ru-RU"/>
              </w:rPr>
            </w:pPr>
          </w:p>
        </w:tc>
      </w:tr>
      <w:tr w:rsidR="00AA7C12" w:rsidRPr="00235A6F" w:rsidTr="003D694C">
        <w:tc>
          <w:tcPr>
            <w:tcW w:w="1526" w:type="dxa"/>
          </w:tcPr>
          <w:p w:rsidR="00AA7C12" w:rsidRPr="0036347B" w:rsidRDefault="00AA7C12" w:rsidP="00F3614B">
            <w:pPr>
              <w:rPr>
                <w:rFonts w:ascii="Times New Roman" w:hAnsi="Times New Roman"/>
                <w:sz w:val="24"/>
                <w:szCs w:val="24"/>
                <w:lang w:val="ru-RU"/>
              </w:rPr>
            </w:pPr>
            <w:r>
              <w:rPr>
                <w:rFonts w:ascii="Times New Roman" w:hAnsi="Times New Roman"/>
                <w:sz w:val="24"/>
                <w:szCs w:val="24"/>
                <w:lang w:val="ru-RU"/>
              </w:rPr>
              <w:t>Знать</w:t>
            </w:r>
          </w:p>
        </w:tc>
        <w:tc>
          <w:tcPr>
            <w:tcW w:w="4111" w:type="dxa"/>
          </w:tcPr>
          <w:p w:rsidR="00AA7C12" w:rsidRPr="00365C79" w:rsidRDefault="00AA7C12" w:rsidP="00433C28">
            <w:pPr>
              <w:jc w:val="both"/>
              <w:rPr>
                <w:rFonts w:ascii="Times New Roman" w:eastAsiaTheme="minorEastAsia" w:hAnsi="Times New Roman"/>
                <w:color w:val="000000"/>
                <w:sz w:val="24"/>
                <w:szCs w:val="24"/>
                <w:lang w:val="ru-RU"/>
              </w:rPr>
            </w:pPr>
            <w:r w:rsidRPr="00365C79">
              <w:rPr>
                <w:rFonts w:ascii="Times New Roman" w:eastAsiaTheme="minorEastAsia" w:hAnsi="Times New Roman"/>
                <w:color w:val="000000"/>
                <w:sz w:val="24"/>
                <w:szCs w:val="24"/>
                <w:lang w:val="ru-RU"/>
              </w:rPr>
              <w:t xml:space="preserve">- </w:t>
            </w:r>
            <w:r w:rsidRPr="00365C79">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AA7C12" w:rsidRPr="00365C79" w:rsidRDefault="00AA7C12" w:rsidP="00433C28">
            <w:pPr>
              <w:jc w:val="both"/>
              <w:rPr>
                <w:rFonts w:ascii="Times New Roman" w:hAnsi="Times New Roman"/>
                <w:sz w:val="24"/>
                <w:szCs w:val="24"/>
                <w:lang w:val="ru-RU"/>
              </w:rPr>
            </w:pPr>
            <w:r w:rsidRPr="00365C79">
              <w:rPr>
                <w:rFonts w:ascii="Times New Roman" w:hAnsi="Times New Roman"/>
                <w:sz w:val="24"/>
                <w:szCs w:val="24"/>
                <w:lang w:val="ru-RU"/>
              </w:rPr>
              <w:t>-  специфику речевого общения в условиях межкультурных контактов</w:t>
            </w:r>
          </w:p>
          <w:p w:rsidR="00AA7C12" w:rsidRPr="00365C79" w:rsidRDefault="00AA7C12" w:rsidP="00433C28">
            <w:pPr>
              <w:jc w:val="both"/>
              <w:rPr>
                <w:rFonts w:ascii="Times New Roman" w:eastAsiaTheme="minorEastAsia" w:hAnsi="Times New Roman"/>
                <w:color w:val="000000"/>
                <w:sz w:val="24"/>
                <w:szCs w:val="24"/>
                <w:lang w:val="ru-RU"/>
              </w:rPr>
            </w:pPr>
            <w:r w:rsidRPr="00365C79">
              <w:rPr>
                <w:rFonts w:ascii="Times New Roman" w:eastAsiaTheme="minorEastAsia" w:hAnsi="Times New Roman"/>
                <w:color w:val="000000"/>
                <w:sz w:val="24"/>
                <w:szCs w:val="24"/>
                <w:lang w:val="ru-RU"/>
              </w:rPr>
              <w:t xml:space="preserve">- </w:t>
            </w:r>
            <w:r w:rsidRPr="00365C79">
              <w:rPr>
                <w:rFonts w:ascii="Times New Roman" w:hAnsi="Times New Roman"/>
                <w:sz w:val="24"/>
                <w:szCs w:val="24"/>
                <w:lang w:val="ru-RU"/>
              </w:rPr>
              <w:t>формы и методы речевого общения  в команде в условиях поликультурных контактов;</w:t>
            </w:r>
          </w:p>
        </w:tc>
        <w:tc>
          <w:tcPr>
            <w:tcW w:w="9149" w:type="dxa"/>
          </w:tcPr>
          <w:p w:rsidR="00AA7C12" w:rsidRPr="00A5035D" w:rsidRDefault="00AA7C12"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7A7E5D" w:rsidRPr="00BD1232" w:rsidRDefault="00BD1232" w:rsidP="00BD1232">
            <w:pPr>
              <w:autoSpaceDN w:val="0"/>
              <w:contextualSpacing/>
              <w:jc w:val="both"/>
              <w:rPr>
                <w:rFonts w:ascii="Times New Roman" w:hAnsi="Times New Roman"/>
                <w:sz w:val="24"/>
                <w:szCs w:val="24"/>
                <w:lang w:val="ru-RU"/>
              </w:rPr>
            </w:pPr>
            <w:r w:rsidRPr="00BD1232">
              <w:rPr>
                <w:rFonts w:ascii="Times New Roman" w:hAnsi="Times New Roman"/>
                <w:sz w:val="24"/>
                <w:szCs w:val="24"/>
                <w:lang w:val="ru-RU"/>
              </w:rPr>
              <w:t>1</w:t>
            </w:r>
            <w:r>
              <w:rPr>
                <w:rFonts w:ascii="Times New Roman" w:hAnsi="Times New Roman"/>
                <w:sz w:val="24"/>
                <w:szCs w:val="24"/>
                <w:lang w:val="ru-RU"/>
              </w:rPr>
              <w:t>.</w:t>
            </w:r>
            <w:r w:rsidR="007A7E5D" w:rsidRPr="00BD1232">
              <w:rPr>
                <w:rFonts w:ascii="Times New Roman" w:hAnsi="Times New Roman"/>
                <w:sz w:val="24"/>
                <w:szCs w:val="24"/>
                <w:lang w:val="ru-RU"/>
              </w:rPr>
              <w:t>Реч</w:t>
            </w:r>
            <w:r w:rsidR="007A7E5D">
              <w:rPr>
                <w:rFonts w:ascii="Times New Roman" w:hAnsi="Times New Roman"/>
                <w:sz w:val="24"/>
                <w:szCs w:val="24"/>
                <w:lang w:val="ru-RU"/>
              </w:rPr>
              <w:t>евое общение</w:t>
            </w:r>
            <w:r w:rsidR="007A7E5D" w:rsidRPr="00BD1232">
              <w:rPr>
                <w:rFonts w:ascii="Times New Roman" w:hAnsi="Times New Roman"/>
                <w:sz w:val="24"/>
                <w:szCs w:val="24"/>
                <w:lang w:val="ru-RU"/>
              </w:rPr>
              <w:t>. Культура речи.</w:t>
            </w:r>
          </w:p>
          <w:p w:rsidR="007A7E5D" w:rsidRPr="00BD1232" w:rsidRDefault="00BD1232" w:rsidP="00BD1232">
            <w:pPr>
              <w:autoSpaceDN w:val="0"/>
              <w:contextualSpacing/>
              <w:jc w:val="both"/>
              <w:rPr>
                <w:rFonts w:ascii="Times New Roman" w:hAnsi="Times New Roman"/>
                <w:sz w:val="24"/>
                <w:szCs w:val="24"/>
                <w:lang w:val="ru-RU"/>
              </w:rPr>
            </w:pPr>
            <w:r>
              <w:rPr>
                <w:rFonts w:ascii="Times New Roman" w:hAnsi="Times New Roman"/>
                <w:sz w:val="24"/>
                <w:szCs w:val="24"/>
                <w:lang w:val="ru-RU"/>
              </w:rPr>
              <w:t>2.</w:t>
            </w:r>
            <w:r w:rsidR="007A7E5D" w:rsidRPr="00BD1232">
              <w:rPr>
                <w:rFonts w:ascii="Times New Roman" w:hAnsi="Times New Roman"/>
                <w:sz w:val="24"/>
                <w:szCs w:val="24"/>
                <w:lang w:val="ru-RU"/>
              </w:rPr>
              <w:t>Коммуникативный аспект культуры речи.</w:t>
            </w:r>
          </w:p>
          <w:p w:rsidR="007A7E5D" w:rsidRPr="00BD1232" w:rsidRDefault="00BD1232" w:rsidP="00BD1232">
            <w:pPr>
              <w:autoSpaceDN w:val="0"/>
              <w:contextualSpacing/>
              <w:jc w:val="both"/>
              <w:rPr>
                <w:rFonts w:ascii="Times New Roman" w:hAnsi="Times New Roman"/>
                <w:sz w:val="24"/>
                <w:szCs w:val="24"/>
                <w:lang w:val="ru-RU"/>
              </w:rPr>
            </w:pPr>
            <w:r>
              <w:rPr>
                <w:rFonts w:ascii="Times New Roman" w:hAnsi="Times New Roman"/>
                <w:sz w:val="24"/>
                <w:szCs w:val="24"/>
                <w:lang w:val="ru-RU"/>
              </w:rPr>
              <w:t>3.</w:t>
            </w:r>
            <w:r w:rsidR="007A7E5D" w:rsidRPr="00BD1232">
              <w:rPr>
                <w:rFonts w:ascii="Times New Roman" w:hAnsi="Times New Roman"/>
                <w:sz w:val="24"/>
                <w:szCs w:val="24"/>
                <w:lang w:val="ru-RU"/>
              </w:rPr>
              <w:t>Этический аспект культуры речи.</w:t>
            </w:r>
          </w:p>
          <w:p w:rsidR="007A7E5D" w:rsidRPr="00BD1232" w:rsidRDefault="00BD1232" w:rsidP="00BD1232">
            <w:pPr>
              <w:autoSpaceDN w:val="0"/>
              <w:contextualSpacing/>
              <w:jc w:val="both"/>
              <w:rPr>
                <w:rFonts w:ascii="Times New Roman" w:hAnsi="Times New Roman"/>
                <w:sz w:val="24"/>
                <w:szCs w:val="24"/>
                <w:lang w:val="ru-RU"/>
              </w:rPr>
            </w:pPr>
            <w:r>
              <w:rPr>
                <w:rFonts w:ascii="Times New Roman" w:hAnsi="Times New Roman"/>
                <w:sz w:val="24"/>
                <w:szCs w:val="24"/>
                <w:lang w:val="ru-RU"/>
              </w:rPr>
              <w:t>4.</w:t>
            </w:r>
            <w:r w:rsidR="007A7E5D" w:rsidRPr="00BD1232">
              <w:rPr>
                <w:rFonts w:ascii="Times New Roman" w:hAnsi="Times New Roman"/>
                <w:sz w:val="24"/>
                <w:szCs w:val="24"/>
                <w:lang w:val="ru-RU"/>
              </w:rPr>
              <w:t>Коммуникативные качества речи.</w:t>
            </w:r>
          </w:p>
          <w:p w:rsidR="00AA7C12" w:rsidRDefault="00BD1232" w:rsidP="00BD1232">
            <w:pPr>
              <w:autoSpaceDN w:val="0"/>
              <w:contextualSpacing/>
              <w:jc w:val="both"/>
              <w:rPr>
                <w:rFonts w:ascii="Times New Roman" w:hAnsi="Times New Roman"/>
                <w:sz w:val="24"/>
                <w:szCs w:val="24"/>
                <w:lang w:val="ru-RU"/>
              </w:rPr>
            </w:pPr>
            <w:r>
              <w:rPr>
                <w:rFonts w:ascii="Times New Roman" w:hAnsi="Times New Roman"/>
                <w:sz w:val="24"/>
                <w:szCs w:val="24"/>
                <w:lang w:val="ru-RU"/>
              </w:rPr>
              <w:t>5.</w:t>
            </w:r>
            <w:r w:rsidR="007A7E5D" w:rsidRPr="00BD1232">
              <w:rPr>
                <w:rFonts w:ascii="Times New Roman" w:hAnsi="Times New Roman"/>
                <w:sz w:val="24"/>
                <w:szCs w:val="24"/>
                <w:lang w:val="ru-RU"/>
              </w:rPr>
              <w:t>Условия успешной коммуникации.</w:t>
            </w:r>
          </w:p>
          <w:p w:rsidR="00AA7C12" w:rsidRDefault="00AA7C12" w:rsidP="0091311D">
            <w:pPr>
              <w:pStyle w:val="a5"/>
              <w:widowControl w:val="0"/>
              <w:overflowPunct w:val="0"/>
              <w:autoSpaceDE w:val="0"/>
              <w:autoSpaceDN w:val="0"/>
              <w:adjustRightInd w:val="0"/>
              <w:ind w:left="0"/>
              <w:jc w:val="both"/>
              <w:rPr>
                <w:rFonts w:ascii="Times New Roman" w:hAnsi="Times New Roman"/>
                <w:b/>
                <w:sz w:val="24"/>
                <w:szCs w:val="24"/>
                <w:lang w:val="ru-RU"/>
              </w:rPr>
            </w:pPr>
            <w:r w:rsidRPr="0091311D">
              <w:rPr>
                <w:rFonts w:ascii="Times New Roman" w:hAnsi="Times New Roman"/>
                <w:b/>
                <w:sz w:val="24"/>
                <w:szCs w:val="24"/>
                <w:lang w:val="ru-RU"/>
              </w:rPr>
              <w:t>Тесты:</w:t>
            </w:r>
          </w:p>
          <w:p w:rsidR="009A6A5D" w:rsidRPr="009A6A5D" w:rsidRDefault="007A7E5D" w:rsidP="009A6A5D">
            <w:pPr>
              <w:shd w:val="clear" w:color="auto" w:fill="FFFFFF"/>
              <w:tabs>
                <w:tab w:val="left" w:pos="490"/>
              </w:tabs>
              <w:rPr>
                <w:rFonts w:ascii="Times New Roman" w:hAnsi="Times New Roman"/>
                <w:i/>
                <w:sz w:val="24"/>
                <w:szCs w:val="24"/>
                <w:lang w:val="ru-RU"/>
              </w:rPr>
            </w:pPr>
            <w:r w:rsidRPr="009A6A5D">
              <w:rPr>
                <w:rFonts w:ascii="Times New Roman" w:hAnsi="Times New Roman"/>
                <w:i/>
                <w:sz w:val="24"/>
                <w:szCs w:val="24"/>
              </w:rPr>
              <w:t>I</w:t>
            </w:r>
            <w:r w:rsidRPr="009A6A5D">
              <w:rPr>
                <w:rFonts w:ascii="Times New Roman" w:hAnsi="Times New Roman"/>
                <w:i/>
                <w:sz w:val="24"/>
                <w:szCs w:val="24"/>
                <w:lang w:val="ru-RU"/>
              </w:rPr>
              <w:t>.</w:t>
            </w:r>
            <w:r w:rsidR="009A6A5D" w:rsidRPr="009A6A5D">
              <w:rPr>
                <w:rFonts w:ascii="Times New Roman" w:hAnsi="Times New Roman"/>
                <w:i/>
                <w:color w:val="000000"/>
                <w:sz w:val="24"/>
                <w:szCs w:val="24"/>
                <w:lang w:val="ru-RU"/>
              </w:rPr>
              <w:t xml:space="preserve"> Под культурой речи понимается</w:t>
            </w:r>
          </w:p>
          <w:p w:rsidR="009A6A5D" w:rsidRPr="00673F3B" w:rsidRDefault="009A6A5D" w:rsidP="009A6A5D">
            <w:pPr>
              <w:shd w:val="clear" w:color="auto" w:fill="FFFFFF"/>
              <w:tabs>
                <w:tab w:val="left" w:pos="566"/>
              </w:tabs>
              <w:rPr>
                <w:rFonts w:ascii="Times New Roman" w:hAnsi="Times New Roman"/>
                <w:sz w:val="24"/>
                <w:szCs w:val="24"/>
                <w:lang w:val="ru-RU"/>
              </w:rPr>
            </w:pPr>
            <w:r w:rsidRPr="00673F3B">
              <w:rPr>
                <w:rFonts w:ascii="Times New Roman" w:hAnsi="Times New Roman"/>
                <w:color w:val="000000"/>
                <w:sz w:val="24"/>
                <w:szCs w:val="24"/>
                <w:lang w:val="ru-RU"/>
              </w:rPr>
              <w:t>а) владение нормами литературного языка в его устной и письменной формах;</w:t>
            </w:r>
          </w:p>
          <w:p w:rsidR="009A6A5D" w:rsidRPr="00673F3B" w:rsidRDefault="009A6A5D" w:rsidP="009A6A5D">
            <w:pPr>
              <w:shd w:val="clear" w:color="auto" w:fill="FFFFFF"/>
              <w:tabs>
                <w:tab w:val="left" w:pos="566"/>
              </w:tabs>
              <w:rPr>
                <w:rFonts w:ascii="Times New Roman" w:hAnsi="Times New Roman"/>
                <w:sz w:val="24"/>
                <w:szCs w:val="24"/>
                <w:lang w:val="ru-RU"/>
              </w:rPr>
            </w:pPr>
            <w:r w:rsidRPr="00673F3B">
              <w:rPr>
                <w:rFonts w:ascii="Times New Roman" w:hAnsi="Times New Roman"/>
                <w:color w:val="000000"/>
                <w:sz w:val="24"/>
                <w:szCs w:val="24"/>
                <w:lang w:val="ru-RU"/>
              </w:rPr>
              <w:t>б) использование слов в несвойственном им значении;</w:t>
            </w:r>
          </w:p>
          <w:p w:rsidR="009A6A5D" w:rsidRPr="00673F3B" w:rsidRDefault="009A6A5D" w:rsidP="009A6A5D">
            <w:pPr>
              <w:shd w:val="clear" w:color="auto" w:fill="FFFFFF"/>
              <w:tabs>
                <w:tab w:val="left" w:pos="851"/>
              </w:tabs>
              <w:rPr>
                <w:rFonts w:ascii="Times New Roman" w:hAnsi="Times New Roman"/>
                <w:sz w:val="24"/>
                <w:szCs w:val="24"/>
                <w:lang w:val="ru-RU"/>
              </w:rPr>
            </w:pPr>
            <w:r w:rsidRPr="00673F3B">
              <w:rPr>
                <w:rFonts w:ascii="Times New Roman" w:hAnsi="Times New Roman"/>
                <w:color w:val="000000"/>
                <w:sz w:val="24"/>
                <w:szCs w:val="24"/>
                <w:lang w:val="ru-RU"/>
              </w:rPr>
              <w:t>в) выбор и организация языковых средств, позволяющих достичь поставленных задач коммуникации;</w:t>
            </w:r>
          </w:p>
          <w:p w:rsidR="00AA7C12" w:rsidRPr="00BD1232" w:rsidRDefault="009A6A5D" w:rsidP="00BD1232">
            <w:pPr>
              <w:shd w:val="clear" w:color="auto" w:fill="FFFFFF"/>
              <w:tabs>
                <w:tab w:val="left" w:pos="566"/>
              </w:tabs>
              <w:rPr>
                <w:rFonts w:ascii="Times New Roman" w:hAnsi="Times New Roman"/>
                <w:sz w:val="24"/>
                <w:szCs w:val="24"/>
                <w:lang w:val="ru-RU"/>
              </w:rPr>
            </w:pPr>
            <w:r w:rsidRPr="00673F3B">
              <w:rPr>
                <w:rFonts w:ascii="Times New Roman" w:hAnsi="Times New Roman"/>
                <w:color w:val="000000"/>
                <w:sz w:val="24"/>
                <w:szCs w:val="24"/>
                <w:lang w:val="ru-RU"/>
              </w:rPr>
              <w:t>г) использование слов-сорняков и слов-паразитов.</w:t>
            </w:r>
          </w:p>
          <w:p w:rsidR="009A6A5D" w:rsidRPr="009A6A5D" w:rsidRDefault="00AA7C12" w:rsidP="009A6A5D">
            <w:pPr>
              <w:shd w:val="clear" w:color="auto" w:fill="FFFFFF"/>
              <w:tabs>
                <w:tab w:val="left" w:pos="605"/>
              </w:tabs>
              <w:rPr>
                <w:rFonts w:ascii="Times New Roman" w:hAnsi="Times New Roman"/>
                <w:i/>
                <w:sz w:val="24"/>
                <w:szCs w:val="24"/>
                <w:lang w:val="ru-RU"/>
              </w:rPr>
            </w:pPr>
            <w:r w:rsidRPr="009A6A5D">
              <w:rPr>
                <w:rFonts w:ascii="Times New Roman" w:hAnsi="Times New Roman"/>
                <w:i/>
                <w:sz w:val="24"/>
                <w:szCs w:val="24"/>
              </w:rPr>
              <w:lastRenderedPageBreak/>
              <w:t>II</w:t>
            </w:r>
            <w:r w:rsidRPr="009A6A5D">
              <w:rPr>
                <w:rFonts w:ascii="Times New Roman" w:hAnsi="Times New Roman"/>
                <w:i/>
                <w:sz w:val="24"/>
                <w:szCs w:val="24"/>
                <w:lang w:val="ru-RU"/>
              </w:rPr>
              <w:t xml:space="preserve">. </w:t>
            </w:r>
            <w:r w:rsidR="009A6A5D" w:rsidRPr="009A6A5D">
              <w:rPr>
                <w:rFonts w:ascii="Times New Roman" w:hAnsi="Times New Roman"/>
                <w:i/>
                <w:color w:val="000000"/>
                <w:sz w:val="24"/>
                <w:szCs w:val="24"/>
                <w:lang w:val="ru-RU"/>
              </w:rPr>
              <w:t>Какие факторы определяют формирование речевого этикета и его использование?</w:t>
            </w:r>
          </w:p>
          <w:p w:rsidR="009A6A5D" w:rsidRPr="00673F3B" w:rsidRDefault="009A6A5D" w:rsidP="009A6A5D">
            <w:pPr>
              <w:shd w:val="clear" w:color="auto" w:fill="FFFFFF"/>
              <w:tabs>
                <w:tab w:val="left" w:pos="586"/>
              </w:tabs>
              <w:rPr>
                <w:rFonts w:ascii="Times New Roman" w:hAnsi="Times New Roman"/>
                <w:sz w:val="24"/>
                <w:szCs w:val="24"/>
                <w:lang w:val="ru-RU"/>
              </w:rPr>
            </w:pPr>
            <w:r w:rsidRPr="00673F3B">
              <w:rPr>
                <w:rFonts w:ascii="Times New Roman" w:hAnsi="Times New Roman"/>
                <w:color w:val="000000"/>
                <w:sz w:val="24"/>
                <w:szCs w:val="24"/>
                <w:lang w:val="ru-RU"/>
              </w:rPr>
              <w:t>а) особенности партнеров (социальный статус, образование, профессия, возраст, пол и т.п.);</w:t>
            </w:r>
          </w:p>
          <w:p w:rsidR="009A6A5D" w:rsidRPr="00673F3B" w:rsidRDefault="009A6A5D" w:rsidP="009A6A5D">
            <w:pPr>
              <w:shd w:val="clear" w:color="auto" w:fill="FFFFFF"/>
              <w:tabs>
                <w:tab w:val="left" w:pos="576"/>
              </w:tabs>
              <w:rPr>
                <w:rFonts w:ascii="Times New Roman" w:hAnsi="Times New Roman"/>
                <w:sz w:val="24"/>
                <w:szCs w:val="24"/>
                <w:lang w:val="ru-RU"/>
              </w:rPr>
            </w:pPr>
            <w:r w:rsidRPr="00673F3B">
              <w:rPr>
                <w:rFonts w:ascii="Times New Roman" w:hAnsi="Times New Roman"/>
                <w:color w:val="000000"/>
                <w:sz w:val="24"/>
                <w:szCs w:val="24"/>
                <w:lang w:val="ru-RU"/>
              </w:rPr>
              <w:t>б) ситуация, в которой происходит общение (презентация, конференция, совещание, кадровая беседа идр.);</w:t>
            </w:r>
          </w:p>
          <w:p w:rsidR="009A6A5D" w:rsidRPr="00673F3B" w:rsidRDefault="009A6A5D" w:rsidP="009A6A5D">
            <w:pPr>
              <w:shd w:val="clear" w:color="auto" w:fill="FFFFFF"/>
              <w:tabs>
                <w:tab w:val="left" w:pos="576"/>
              </w:tabs>
              <w:rPr>
                <w:rFonts w:ascii="Times New Roman" w:hAnsi="Times New Roman"/>
                <w:sz w:val="24"/>
                <w:szCs w:val="24"/>
                <w:lang w:val="ru-RU"/>
              </w:rPr>
            </w:pPr>
            <w:r w:rsidRPr="00673F3B">
              <w:rPr>
                <w:rFonts w:ascii="Times New Roman" w:hAnsi="Times New Roman"/>
                <w:color w:val="000000"/>
                <w:sz w:val="24"/>
                <w:szCs w:val="24"/>
                <w:lang w:val="ru-RU"/>
              </w:rPr>
              <w:t>в) вредные привычки;</w:t>
            </w:r>
          </w:p>
          <w:p w:rsidR="00AA7C12" w:rsidRPr="009A6A5D" w:rsidRDefault="009A6A5D" w:rsidP="009A6A5D">
            <w:pPr>
              <w:shd w:val="clear" w:color="auto" w:fill="FFFFFF"/>
              <w:tabs>
                <w:tab w:val="left" w:pos="576"/>
              </w:tabs>
              <w:rPr>
                <w:rFonts w:ascii="Times New Roman" w:hAnsi="Times New Roman"/>
                <w:sz w:val="24"/>
                <w:szCs w:val="24"/>
                <w:lang w:val="ru-RU"/>
              </w:rPr>
            </w:pPr>
            <w:r w:rsidRPr="00673F3B">
              <w:rPr>
                <w:rFonts w:ascii="Times New Roman" w:hAnsi="Times New Roman"/>
                <w:color w:val="000000"/>
                <w:sz w:val="24"/>
                <w:szCs w:val="24"/>
                <w:lang w:val="ru-RU"/>
              </w:rPr>
              <w:t>г) внешность участников общения.</w:t>
            </w:r>
          </w:p>
        </w:tc>
      </w:tr>
      <w:tr w:rsidR="00AA7C12" w:rsidRPr="00235A6F" w:rsidTr="003D694C">
        <w:tc>
          <w:tcPr>
            <w:tcW w:w="1526" w:type="dxa"/>
          </w:tcPr>
          <w:p w:rsidR="00AA7C12" w:rsidRPr="0036347B" w:rsidRDefault="00AA7C12" w:rsidP="00F3614B">
            <w:pPr>
              <w:rPr>
                <w:rFonts w:ascii="Times New Roman" w:hAnsi="Times New Roman"/>
                <w:sz w:val="24"/>
                <w:szCs w:val="24"/>
                <w:lang w:val="ru-RU"/>
              </w:rPr>
            </w:pPr>
            <w:r>
              <w:rPr>
                <w:rFonts w:ascii="Times New Roman" w:hAnsi="Times New Roman"/>
                <w:sz w:val="24"/>
                <w:szCs w:val="24"/>
                <w:lang w:val="ru-RU"/>
              </w:rPr>
              <w:lastRenderedPageBreak/>
              <w:t>Уметь</w:t>
            </w:r>
          </w:p>
        </w:tc>
        <w:tc>
          <w:tcPr>
            <w:tcW w:w="4111" w:type="dxa"/>
          </w:tcPr>
          <w:p w:rsidR="00AA7C12" w:rsidRPr="00365C79" w:rsidRDefault="00AA7C12" w:rsidP="00433C28">
            <w:pPr>
              <w:jc w:val="both"/>
              <w:rPr>
                <w:rFonts w:ascii="Times New Roman" w:hAnsi="Times New Roman"/>
                <w:sz w:val="24"/>
                <w:szCs w:val="24"/>
                <w:lang w:val="ru-RU"/>
              </w:rPr>
            </w:pPr>
            <w:r w:rsidRPr="00365C79">
              <w:rPr>
                <w:rFonts w:ascii="Times New Roman" w:hAnsi="Times New Roman"/>
                <w:sz w:val="24"/>
                <w:szCs w:val="24"/>
                <w:lang w:val="ru-RU"/>
              </w:rPr>
              <w:t>- анализировать проблемы общения в команде;</w:t>
            </w:r>
          </w:p>
          <w:p w:rsidR="00AA7C12" w:rsidRPr="00365C79" w:rsidRDefault="00AA7C12" w:rsidP="00433C28">
            <w:pPr>
              <w:jc w:val="both"/>
              <w:rPr>
                <w:rFonts w:ascii="Times New Roman" w:hAnsi="Times New Roman"/>
                <w:sz w:val="24"/>
                <w:szCs w:val="24"/>
                <w:lang w:val="ru-RU"/>
              </w:rPr>
            </w:pPr>
            <w:r w:rsidRPr="00365C79">
              <w:rPr>
                <w:rFonts w:ascii="Times New Roman" w:hAnsi="Times New Roman"/>
                <w:sz w:val="24"/>
                <w:szCs w:val="24"/>
                <w:lang w:val="ru-RU"/>
              </w:rPr>
              <w:t>- ориентироваться в мире культурных норм и ценностей;</w:t>
            </w:r>
          </w:p>
          <w:p w:rsidR="00AA7C12" w:rsidRPr="00365C79" w:rsidRDefault="00AA7C12" w:rsidP="00433C28">
            <w:pPr>
              <w:jc w:val="both"/>
              <w:rPr>
                <w:rFonts w:ascii="Times New Roman" w:eastAsiaTheme="minorEastAsia" w:hAnsi="Times New Roman"/>
                <w:color w:val="000000"/>
                <w:sz w:val="24"/>
                <w:szCs w:val="24"/>
                <w:lang w:val="ru-RU"/>
              </w:rPr>
            </w:pPr>
            <w:r w:rsidRPr="00365C79">
              <w:rPr>
                <w:rFonts w:ascii="Times New Roman" w:hAnsi="Times New Roman"/>
                <w:bCs/>
                <w:sz w:val="24"/>
                <w:szCs w:val="24"/>
                <w:lang w:val="ru-RU"/>
              </w:rPr>
              <w:t>- обозначать проблемные области общения в сфере МК для прогнозирования будущих событий;</w:t>
            </w:r>
          </w:p>
        </w:tc>
        <w:tc>
          <w:tcPr>
            <w:tcW w:w="9149" w:type="dxa"/>
          </w:tcPr>
          <w:p w:rsidR="00AA7C12" w:rsidRPr="00ED5182" w:rsidRDefault="00AA7C12" w:rsidP="00794875">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rsidR="009A6A5D" w:rsidRPr="00C358C8" w:rsidRDefault="00AA7C12" w:rsidP="009A6A5D">
            <w:pPr>
              <w:jc w:val="both"/>
              <w:rPr>
                <w:rFonts w:ascii="Times New Roman" w:hAnsi="Times New Roman"/>
                <w:i/>
                <w:sz w:val="24"/>
                <w:szCs w:val="24"/>
                <w:lang w:val="ru-RU"/>
              </w:rPr>
            </w:pPr>
            <w:r>
              <w:rPr>
                <w:rFonts w:ascii="Times New Roman" w:hAnsi="Times New Roman"/>
                <w:i/>
                <w:sz w:val="24"/>
                <w:szCs w:val="24"/>
              </w:rPr>
              <w:t>I</w:t>
            </w:r>
            <w:r w:rsidRPr="00C46997">
              <w:rPr>
                <w:rFonts w:ascii="Times New Roman" w:hAnsi="Times New Roman"/>
                <w:i/>
                <w:sz w:val="24"/>
                <w:szCs w:val="24"/>
                <w:lang w:val="ru-RU"/>
              </w:rPr>
              <w:t xml:space="preserve">. </w:t>
            </w:r>
            <w:r w:rsidR="009A6A5D" w:rsidRPr="000F4C2F">
              <w:rPr>
                <w:rFonts w:ascii="Times New Roman" w:hAnsi="Times New Roman"/>
                <w:i/>
                <w:sz w:val="24"/>
                <w:szCs w:val="24"/>
                <w:lang w:val="ru-RU"/>
              </w:rPr>
              <w:t xml:space="preserve">В зависимости от особенностей предполагаемой аудитории и задачи речи тезис на одну и ту же тему может быть сформулирован совершенно по-разному. Предложите 2- 4 тезиса по каждой из предложенных проблем так, чтобы каждый из них был ориентирован на другую аудиторию </w:t>
            </w:r>
            <w:r w:rsidR="009A6A5D" w:rsidRPr="00C358C8">
              <w:rPr>
                <w:rFonts w:ascii="Times New Roman" w:hAnsi="Times New Roman"/>
                <w:i/>
                <w:sz w:val="24"/>
                <w:szCs w:val="24"/>
                <w:lang w:val="ru-RU"/>
              </w:rPr>
              <w:t xml:space="preserve">(уточните, какую именно) и имел поэтому другую задачу.  </w:t>
            </w:r>
          </w:p>
          <w:p w:rsidR="00AA7C12" w:rsidRDefault="009A6A5D" w:rsidP="009A6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0F4C2F">
              <w:rPr>
                <w:rFonts w:ascii="Times New Roman" w:hAnsi="Times New Roman"/>
                <w:sz w:val="24"/>
                <w:szCs w:val="24"/>
                <w:lang w:val="ru-RU"/>
              </w:rPr>
              <w:t>1. Что нужно сделать, чтобы наш город стал крупным культурным центром? 2. Какова роль телевидения в нашей жизни? 3. Выставка цветов - знаменательное событие сезона. 4. Почему молодежь не ходит в театр? 5. Нужно ли призывать студентов на военную службу?</w:t>
            </w:r>
          </w:p>
          <w:p w:rsidR="00AA7C12" w:rsidRDefault="00AA7C12" w:rsidP="00C46997">
            <w:pPr>
              <w:rPr>
                <w:rFonts w:ascii="Times New Roman" w:hAnsi="Times New Roman"/>
                <w:sz w:val="24"/>
                <w:szCs w:val="24"/>
                <w:lang w:val="ru-RU"/>
              </w:rPr>
            </w:pPr>
          </w:p>
          <w:p w:rsidR="00AA7C12" w:rsidRDefault="00AA7C12" w:rsidP="00C46997">
            <w:pPr>
              <w:rPr>
                <w:rFonts w:ascii="Times New Roman" w:hAnsi="Times New Roman"/>
                <w:bCs/>
                <w:i/>
                <w:sz w:val="24"/>
                <w:szCs w:val="24"/>
                <w:lang w:val="ru-RU"/>
              </w:rPr>
            </w:pPr>
            <w:r>
              <w:rPr>
                <w:rFonts w:ascii="Times New Roman" w:hAnsi="Times New Roman"/>
                <w:bCs/>
                <w:i/>
                <w:sz w:val="24"/>
                <w:szCs w:val="24"/>
              </w:rPr>
              <w:t>II</w:t>
            </w:r>
            <w:r w:rsidRPr="00C46997">
              <w:rPr>
                <w:rFonts w:ascii="Times New Roman" w:hAnsi="Times New Roman"/>
                <w:bCs/>
                <w:i/>
                <w:sz w:val="24"/>
                <w:szCs w:val="24"/>
                <w:lang w:val="ru-RU"/>
              </w:rPr>
              <w:t xml:space="preserve">. </w:t>
            </w:r>
            <w:r w:rsidR="009A6A5D" w:rsidRPr="009A6A5D">
              <w:rPr>
                <w:rFonts w:ascii="Times New Roman" w:hAnsi="Times New Roman"/>
                <w:bCs/>
                <w:i/>
                <w:sz w:val="24"/>
                <w:szCs w:val="24"/>
                <w:lang w:val="ru-RU"/>
              </w:rPr>
              <w:t>Ка</w:t>
            </w:r>
            <w:r w:rsidR="009A6A5D">
              <w:rPr>
                <w:rFonts w:ascii="Times New Roman" w:hAnsi="Times New Roman"/>
                <w:bCs/>
                <w:i/>
                <w:sz w:val="24"/>
                <w:szCs w:val="24"/>
                <w:lang w:val="ru-RU"/>
              </w:rPr>
              <w:t>кие риторические правила нарушает оратор</w:t>
            </w:r>
            <w:r w:rsidR="009A6A5D" w:rsidRPr="009A6A5D">
              <w:rPr>
                <w:rFonts w:ascii="Times New Roman" w:hAnsi="Times New Roman"/>
                <w:bCs/>
                <w:i/>
                <w:sz w:val="24"/>
                <w:szCs w:val="24"/>
                <w:lang w:val="ru-RU"/>
              </w:rPr>
              <w:t>? В чем прич</w:t>
            </w:r>
            <w:r w:rsidR="009A6A5D">
              <w:rPr>
                <w:rFonts w:ascii="Times New Roman" w:hAnsi="Times New Roman"/>
                <w:bCs/>
                <w:i/>
                <w:sz w:val="24"/>
                <w:szCs w:val="24"/>
                <w:lang w:val="ru-RU"/>
              </w:rPr>
              <w:t>ина этих нарушений? Что можно ему</w:t>
            </w:r>
            <w:r w:rsidR="009A6A5D" w:rsidRPr="009A6A5D">
              <w:rPr>
                <w:rFonts w:ascii="Times New Roman" w:hAnsi="Times New Roman"/>
                <w:bCs/>
                <w:i/>
                <w:sz w:val="24"/>
                <w:szCs w:val="24"/>
                <w:lang w:val="ru-RU"/>
              </w:rPr>
              <w:t xml:space="preserve"> посоветовать для исправления положения?</w:t>
            </w:r>
          </w:p>
          <w:p w:rsidR="00AA7C12" w:rsidRPr="009A6A5D" w:rsidRDefault="009A6A5D" w:rsidP="009A6A5D">
            <w:pPr>
              <w:rPr>
                <w:rFonts w:ascii="Times New Roman" w:hAnsi="Times New Roman"/>
                <w:bCs/>
                <w:sz w:val="24"/>
                <w:szCs w:val="24"/>
                <w:lang w:val="ru-RU"/>
              </w:rPr>
            </w:pPr>
            <w:r w:rsidRPr="009A6A5D">
              <w:rPr>
                <w:rFonts w:ascii="Times New Roman" w:hAnsi="Times New Roman"/>
                <w:bCs/>
                <w:sz w:val="24"/>
                <w:szCs w:val="24"/>
                <w:lang w:val="ru-RU"/>
              </w:rPr>
              <w:t>(В Италии на отдыхе русские обсуждают, что дома сейчас масленица, все едят блины и иногда объедаются до такой степени, что делается плохо. Итальянцы недоумевают: что такое блины? Почему от них делается плохо? Зачем же их едят, если плохо?) Учитель математики: Сейчас я возьму на себя честь объясни</w:t>
            </w:r>
            <w:r w:rsidR="00BD1232">
              <w:rPr>
                <w:rFonts w:ascii="Times New Roman" w:hAnsi="Times New Roman"/>
                <w:bCs/>
                <w:sz w:val="24"/>
                <w:szCs w:val="24"/>
                <w:lang w:val="ru-RU"/>
              </w:rPr>
              <w:t>ть вам, что такое блин. Для по</w:t>
            </w:r>
            <w:r w:rsidRPr="009A6A5D">
              <w:rPr>
                <w:rFonts w:ascii="Times New Roman" w:hAnsi="Times New Roman"/>
                <w:bCs/>
                <w:sz w:val="24"/>
                <w:szCs w:val="24"/>
                <w:lang w:val="ru-RU"/>
              </w:rPr>
              <w:t>лучения этого последнего берется окружность в три вершка в д</w:t>
            </w:r>
            <w:r w:rsidR="00BD1232">
              <w:rPr>
                <w:rFonts w:ascii="Times New Roman" w:hAnsi="Times New Roman"/>
                <w:bCs/>
                <w:sz w:val="24"/>
                <w:szCs w:val="24"/>
                <w:lang w:val="ru-RU"/>
              </w:rPr>
              <w:t>иаметре. Пи-эр квадрат заполня</w:t>
            </w:r>
            <w:r w:rsidRPr="009A6A5D">
              <w:rPr>
                <w:rFonts w:ascii="Times New Roman" w:hAnsi="Times New Roman"/>
                <w:bCs/>
                <w:sz w:val="24"/>
                <w:szCs w:val="24"/>
                <w:lang w:val="ru-RU"/>
              </w:rPr>
              <w:t>ется массой из муки с молоком и дрожжами. Затем все это со</w:t>
            </w:r>
            <w:r w:rsidR="00BD1232">
              <w:rPr>
                <w:rFonts w:ascii="Times New Roman" w:hAnsi="Times New Roman"/>
                <w:bCs/>
                <w:sz w:val="24"/>
                <w:szCs w:val="24"/>
                <w:lang w:val="ru-RU"/>
              </w:rPr>
              <w:t>оружение подвергается медленно</w:t>
            </w:r>
            <w:r w:rsidRPr="009A6A5D">
              <w:rPr>
                <w:rFonts w:ascii="Times New Roman" w:hAnsi="Times New Roman"/>
                <w:bCs/>
                <w:sz w:val="24"/>
                <w:szCs w:val="24"/>
                <w:lang w:val="ru-RU"/>
              </w:rPr>
              <w:t>му действию огня, отделенного от него железной средой. Чтобы сделать влияние огня на пи-эр квадрат менее интенсивным, железная Среда покрывается о</w:t>
            </w:r>
            <w:r w:rsidR="00BD1232">
              <w:rPr>
                <w:rFonts w:ascii="Times New Roman" w:hAnsi="Times New Roman"/>
                <w:bCs/>
                <w:sz w:val="24"/>
                <w:szCs w:val="24"/>
                <w:lang w:val="ru-RU"/>
              </w:rPr>
              <w:t>леиновыми и стеариновыми кисло</w:t>
            </w:r>
            <w:r w:rsidRPr="009A6A5D">
              <w:rPr>
                <w:rFonts w:ascii="Times New Roman" w:hAnsi="Times New Roman"/>
                <w:bCs/>
                <w:sz w:val="24"/>
                <w:szCs w:val="24"/>
                <w:lang w:val="ru-RU"/>
              </w:rPr>
              <w:t>тами, то есть так называемым маслом. Полученная путем нагре</w:t>
            </w:r>
            <w:r w:rsidR="00BD1232">
              <w:rPr>
                <w:rFonts w:ascii="Times New Roman" w:hAnsi="Times New Roman"/>
                <w:bCs/>
                <w:sz w:val="24"/>
                <w:szCs w:val="24"/>
                <w:lang w:val="ru-RU"/>
              </w:rPr>
              <w:t>вания тягуче-упругая смесь вво</w:t>
            </w:r>
            <w:r w:rsidRPr="009A6A5D">
              <w:rPr>
                <w:rFonts w:ascii="Times New Roman" w:hAnsi="Times New Roman"/>
                <w:bCs/>
                <w:sz w:val="24"/>
                <w:szCs w:val="24"/>
                <w:lang w:val="ru-RU"/>
              </w:rPr>
              <w:t>дится затем через пищевод в организм человека, что в большом количестве вредно.</w:t>
            </w:r>
          </w:p>
        </w:tc>
      </w:tr>
      <w:tr w:rsidR="00AA7C12" w:rsidRPr="00235A6F" w:rsidTr="003D694C">
        <w:tc>
          <w:tcPr>
            <w:tcW w:w="1526" w:type="dxa"/>
          </w:tcPr>
          <w:p w:rsidR="00AA7C12" w:rsidRPr="0036347B" w:rsidRDefault="00AA7C12" w:rsidP="00F3614B">
            <w:pPr>
              <w:rPr>
                <w:rFonts w:ascii="Times New Roman" w:hAnsi="Times New Roman"/>
                <w:sz w:val="24"/>
                <w:szCs w:val="24"/>
                <w:lang w:val="ru-RU"/>
              </w:rPr>
            </w:pPr>
            <w:r>
              <w:rPr>
                <w:rFonts w:ascii="Times New Roman" w:hAnsi="Times New Roman"/>
                <w:sz w:val="24"/>
                <w:szCs w:val="24"/>
                <w:lang w:val="ru-RU"/>
              </w:rPr>
              <w:t>Владеть</w:t>
            </w:r>
          </w:p>
        </w:tc>
        <w:tc>
          <w:tcPr>
            <w:tcW w:w="4111" w:type="dxa"/>
          </w:tcPr>
          <w:p w:rsidR="00AA7C12" w:rsidRPr="00800576" w:rsidRDefault="00AA7C12" w:rsidP="00433C28">
            <w:pPr>
              <w:jc w:val="both"/>
              <w:rPr>
                <w:rFonts w:ascii="Times New Roman" w:eastAsiaTheme="minorEastAsia" w:hAnsi="Times New Roman"/>
                <w:color w:val="000000"/>
                <w:sz w:val="24"/>
                <w:szCs w:val="24"/>
                <w:lang w:val="ru-RU"/>
              </w:rPr>
            </w:pPr>
            <w:r w:rsidRPr="00800576">
              <w:rPr>
                <w:rFonts w:ascii="Times New Roman" w:eastAsiaTheme="minorEastAsia" w:hAnsi="Times New Roman"/>
                <w:sz w:val="24"/>
                <w:szCs w:val="24"/>
                <w:lang w:val="ru-RU"/>
              </w:rPr>
              <w:t xml:space="preserve">- </w:t>
            </w:r>
            <w:r w:rsidRPr="00800576">
              <w:rPr>
                <w:rFonts w:ascii="Times New Roman" w:hAnsi="Times New Roman"/>
                <w:sz w:val="24"/>
                <w:szCs w:val="24"/>
                <w:lang w:val="ru-RU"/>
              </w:rPr>
              <w:t xml:space="preserve">навыками построения эффективного общения в условиях </w:t>
            </w:r>
            <w:r w:rsidRPr="00800576">
              <w:rPr>
                <w:rFonts w:ascii="Times New Roman" w:hAnsi="Times New Roman"/>
                <w:sz w:val="24"/>
                <w:szCs w:val="24"/>
                <w:lang w:val="ru-RU"/>
              </w:rPr>
              <w:lastRenderedPageBreak/>
              <w:t>профессиональной коммуникации</w:t>
            </w:r>
          </w:p>
          <w:p w:rsidR="00AA7C12" w:rsidRPr="00800576" w:rsidRDefault="00AA7C12" w:rsidP="00433C28">
            <w:pPr>
              <w:jc w:val="both"/>
              <w:rPr>
                <w:rFonts w:ascii="Times New Roman" w:hAnsi="Times New Roman"/>
                <w:sz w:val="24"/>
                <w:szCs w:val="24"/>
                <w:lang w:val="ru-RU"/>
              </w:rPr>
            </w:pPr>
            <w:r w:rsidRPr="00800576">
              <w:rPr>
                <w:rFonts w:ascii="Times New Roman" w:eastAsiaTheme="minorEastAsia" w:hAnsi="Times New Roman"/>
                <w:color w:val="000000"/>
                <w:sz w:val="24"/>
                <w:szCs w:val="24"/>
                <w:lang w:val="ru-RU"/>
              </w:rPr>
              <w:t xml:space="preserve">- навыками </w:t>
            </w:r>
            <w:r w:rsidRPr="00800576">
              <w:rPr>
                <w:rFonts w:ascii="Times New Roman" w:hAnsi="Times New Roman"/>
                <w:sz w:val="24"/>
                <w:szCs w:val="24"/>
                <w:lang w:val="ru-RU"/>
              </w:rPr>
              <w:t>речевого  взаимодействия на основе принятых в обществе норм</w:t>
            </w:r>
          </w:p>
          <w:p w:rsidR="00AA7C12" w:rsidRPr="00800576" w:rsidRDefault="00AA7C12" w:rsidP="00433C28">
            <w:pPr>
              <w:jc w:val="both"/>
              <w:rPr>
                <w:rFonts w:ascii="Times New Roman" w:eastAsiaTheme="minorEastAsia" w:hAnsi="Times New Roman"/>
                <w:sz w:val="24"/>
                <w:szCs w:val="24"/>
                <w:lang w:val="ru-RU"/>
              </w:rPr>
            </w:pPr>
            <w:r w:rsidRPr="00800576">
              <w:rPr>
                <w:rFonts w:ascii="Times New Roman" w:hAnsi="Times New Roman"/>
                <w:sz w:val="24"/>
                <w:szCs w:val="24"/>
                <w:lang w:val="ru-RU"/>
              </w:rPr>
              <w:t>- навыками речевого  взаимодействия в поликультурной и полиэтнической  среде.</w:t>
            </w:r>
          </w:p>
        </w:tc>
        <w:tc>
          <w:tcPr>
            <w:tcW w:w="9149" w:type="dxa"/>
          </w:tcPr>
          <w:p w:rsidR="00AA7C12" w:rsidRPr="00ED5182" w:rsidRDefault="00AA7C12" w:rsidP="00794875">
            <w:pPr>
              <w:tabs>
                <w:tab w:val="left" w:pos="331"/>
              </w:tabs>
              <w:rPr>
                <w:rFonts w:ascii="Times New Roman" w:hAnsi="Times New Roman"/>
                <w:b/>
                <w:sz w:val="24"/>
                <w:szCs w:val="24"/>
                <w:lang w:val="ru-RU"/>
              </w:rPr>
            </w:pPr>
            <w:r w:rsidRPr="00ED5182">
              <w:rPr>
                <w:rFonts w:ascii="Times New Roman" w:hAnsi="Times New Roman"/>
                <w:b/>
                <w:sz w:val="24"/>
                <w:szCs w:val="24"/>
                <w:lang w:val="ru-RU"/>
              </w:rPr>
              <w:lastRenderedPageBreak/>
              <w:t>Пример комплексного задания по курсу:</w:t>
            </w:r>
          </w:p>
          <w:p w:rsidR="009A6A5D" w:rsidRDefault="009A6A5D" w:rsidP="009A6A5D">
            <w:pPr>
              <w:pStyle w:val="af2"/>
              <w:spacing w:line="276" w:lineRule="auto"/>
              <w:rPr>
                <w:rFonts w:ascii="Times New Roman" w:hAnsi="Times New Roman"/>
                <w:sz w:val="24"/>
                <w:szCs w:val="24"/>
                <w:lang w:val="ru-RU" w:eastAsia="ru-RU"/>
              </w:rPr>
            </w:pPr>
            <w:r w:rsidRPr="00640F55">
              <w:rPr>
                <w:rFonts w:ascii="Times New Roman" w:hAnsi="Times New Roman"/>
                <w:b/>
                <w:bCs/>
                <w:sz w:val="24"/>
                <w:szCs w:val="24"/>
                <w:lang w:val="ru-RU" w:eastAsia="ru-RU"/>
              </w:rPr>
              <w:t>Подготовьте</w:t>
            </w:r>
            <w:r w:rsidR="009C655E">
              <w:rPr>
                <w:rFonts w:ascii="Times New Roman" w:hAnsi="Times New Roman"/>
                <w:b/>
                <w:bCs/>
                <w:sz w:val="24"/>
                <w:szCs w:val="24"/>
                <w:lang w:val="ru-RU" w:eastAsia="ru-RU"/>
              </w:rPr>
              <w:t xml:space="preserve"> </w:t>
            </w:r>
            <w:r w:rsidRPr="00640F55">
              <w:rPr>
                <w:rFonts w:ascii="Times New Roman" w:hAnsi="Times New Roman"/>
                <w:b/>
                <w:bCs/>
                <w:sz w:val="24"/>
                <w:szCs w:val="24"/>
                <w:lang w:val="ru-RU" w:eastAsia="ru-RU"/>
              </w:rPr>
              <w:t xml:space="preserve">информационную речь </w:t>
            </w:r>
            <w:r w:rsidRPr="00640F55">
              <w:rPr>
                <w:rFonts w:ascii="Times New Roman" w:hAnsi="Times New Roman"/>
                <w:sz w:val="24"/>
                <w:szCs w:val="24"/>
                <w:lang w:val="ru-RU" w:eastAsia="ru-RU"/>
              </w:rPr>
              <w:t xml:space="preserve">(5 мин.). Обоснуйте актуальность выбранной </w:t>
            </w:r>
            <w:r w:rsidRPr="00640F55">
              <w:rPr>
                <w:rFonts w:ascii="Times New Roman" w:hAnsi="Times New Roman"/>
                <w:sz w:val="24"/>
                <w:szCs w:val="24"/>
                <w:lang w:val="ru-RU" w:eastAsia="ru-RU"/>
              </w:rPr>
              <w:lastRenderedPageBreak/>
              <w:t>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rsidR="00AA7C12" w:rsidRPr="000F4C2F" w:rsidRDefault="00AA7C12" w:rsidP="000F4C2F">
            <w:pPr>
              <w:jc w:val="both"/>
              <w:rPr>
                <w:rFonts w:ascii="Times New Roman" w:hAnsi="Times New Roman"/>
                <w:sz w:val="24"/>
                <w:szCs w:val="24"/>
                <w:lang w:val="ru-RU"/>
              </w:rPr>
            </w:pPr>
          </w:p>
        </w:tc>
      </w:tr>
      <w:tr w:rsidR="00B1304B" w:rsidRPr="00235A6F" w:rsidTr="00BE161B">
        <w:tc>
          <w:tcPr>
            <w:tcW w:w="14786" w:type="dxa"/>
            <w:gridSpan w:val="3"/>
          </w:tcPr>
          <w:p w:rsidR="00B1304B" w:rsidRPr="00B1304B" w:rsidRDefault="00B1304B" w:rsidP="00794875">
            <w:pPr>
              <w:tabs>
                <w:tab w:val="left" w:pos="331"/>
              </w:tabs>
              <w:rPr>
                <w:rFonts w:ascii="Times New Roman" w:hAnsi="Times New Roman"/>
                <w:b/>
                <w:sz w:val="24"/>
                <w:szCs w:val="24"/>
                <w:lang w:val="ru-RU"/>
              </w:rPr>
            </w:pPr>
            <w:r w:rsidRPr="00B1304B">
              <w:rPr>
                <w:rFonts w:ascii="Times New Roman" w:eastAsiaTheme="minorEastAsia" w:hAnsi="Times New Roman"/>
                <w:b/>
                <w:sz w:val="24"/>
                <w:szCs w:val="24"/>
                <w:lang w:val="ru-RU"/>
              </w:rPr>
              <w:lastRenderedPageBreak/>
              <w:t>ОК-1 способностью использовать основы философских знаний для формирования мировоззренческой позиции</w:t>
            </w:r>
          </w:p>
        </w:tc>
      </w:tr>
      <w:tr w:rsidR="00B1304B" w:rsidRPr="00235A6F" w:rsidTr="003D694C">
        <w:tc>
          <w:tcPr>
            <w:tcW w:w="1526" w:type="dxa"/>
          </w:tcPr>
          <w:p w:rsidR="00B1304B" w:rsidRPr="00AA74FA" w:rsidRDefault="00B1304B" w:rsidP="00E2405F">
            <w:pPr>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Знать:</w:t>
            </w:r>
          </w:p>
        </w:tc>
        <w:tc>
          <w:tcPr>
            <w:tcW w:w="4111" w:type="dxa"/>
          </w:tcPr>
          <w:p w:rsidR="00B1304B" w:rsidRPr="006468FB" w:rsidRDefault="00B1304B" w:rsidP="00E2405F">
            <w:pPr>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Pr="006468FB">
              <w:rPr>
                <w:rFonts w:ascii="Times New Roman" w:hAnsi="Times New Roman"/>
                <w:sz w:val="24"/>
                <w:szCs w:val="24"/>
                <w:lang w:val="ru-RU"/>
              </w:rPr>
              <w:t xml:space="preserve">правила ведения диалога в учебно-воспитательной и научной коммуникации; </w:t>
            </w:r>
          </w:p>
          <w:p w:rsidR="00B1304B" w:rsidRPr="006468FB" w:rsidRDefault="00B1304B" w:rsidP="00E2405F">
            <w:pPr>
              <w:rPr>
                <w:rFonts w:ascii="Times New Roman" w:hAnsi="Times New Roman"/>
                <w:sz w:val="24"/>
                <w:szCs w:val="24"/>
                <w:lang w:val="ru-RU"/>
              </w:rPr>
            </w:pPr>
            <w:r w:rsidRPr="006468FB">
              <w:rPr>
                <w:rFonts w:ascii="Times New Roman" w:hAnsi="Times New Roman"/>
                <w:sz w:val="24"/>
                <w:szCs w:val="24"/>
                <w:lang w:val="ru-RU"/>
              </w:rPr>
              <w:t xml:space="preserve">- языковые нормы письменной и устной профессиональной речи; </w:t>
            </w:r>
          </w:p>
          <w:p w:rsidR="00B1304B" w:rsidRPr="000071EA" w:rsidRDefault="00B1304B" w:rsidP="00E2405F">
            <w:pPr>
              <w:jc w:val="both"/>
              <w:rPr>
                <w:rFonts w:ascii="Times New Roman" w:hAnsi="Times New Roman"/>
                <w:sz w:val="24"/>
                <w:szCs w:val="24"/>
                <w:lang w:val="ru-RU"/>
              </w:rPr>
            </w:pPr>
            <w:r w:rsidRPr="006468FB">
              <w:rPr>
                <w:rFonts w:ascii="Times New Roman" w:hAnsi="Times New Roman"/>
                <w:sz w:val="24"/>
                <w:szCs w:val="24"/>
                <w:lang w:val="ru-RU"/>
              </w:rPr>
              <w:t>- специфику организации текста в соответствии с требованиями жанра</w:t>
            </w:r>
            <w:r>
              <w:rPr>
                <w:rFonts w:ascii="Times New Roman" w:hAnsi="Times New Roman"/>
                <w:sz w:val="24"/>
                <w:szCs w:val="24"/>
                <w:lang w:val="ru-RU"/>
              </w:rPr>
              <w:t>.</w:t>
            </w:r>
          </w:p>
        </w:tc>
        <w:tc>
          <w:tcPr>
            <w:tcW w:w="9149" w:type="dxa"/>
          </w:tcPr>
          <w:p w:rsidR="00B1304B" w:rsidRDefault="00B1304B" w:rsidP="00E2405F">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B1304B" w:rsidRPr="007A7E5D" w:rsidRDefault="00B1304B" w:rsidP="00E2405F">
            <w:pPr>
              <w:pStyle w:val="2"/>
              <w:numPr>
                <w:ilvl w:val="1"/>
                <w:numId w:val="0"/>
              </w:numPr>
              <w:tabs>
                <w:tab w:val="left" w:pos="463"/>
              </w:tabs>
              <w:autoSpaceDE w:val="0"/>
              <w:autoSpaceDN w:val="0"/>
              <w:adjustRightInd w:val="0"/>
              <w:spacing w:before="0"/>
              <w:jc w:val="both"/>
              <w:outlineLvl w:val="1"/>
              <w:rPr>
                <w:rFonts w:ascii="Times New Roman" w:hAnsi="Times New Roman" w:cs="Times New Roman"/>
                <w:b w:val="0"/>
                <w:color w:val="auto"/>
                <w:sz w:val="24"/>
                <w:szCs w:val="24"/>
                <w:lang w:val="ru-RU"/>
              </w:rPr>
            </w:pPr>
            <w:r>
              <w:rPr>
                <w:rFonts w:ascii="Times New Roman" w:hAnsi="Times New Roman" w:cs="Times New Roman"/>
                <w:b w:val="0"/>
                <w:color w:val="auto"/>
                <w:sz w:val="24"/>
                <w:szCs w:val="24"/>
                <w:lang w:val="ru-RU"/>
              </w:rPr>
              <w:t>1.</w:t>
            </w:r>
            <w:r w:rsidRPr="007A7E5D">
              <w:rPr>
                <w:rFonts w:ascii="Times New Roman" w:hAnsi="Times New Roman" w:cs="Times New Roman"/>
                <w:b w:val="0"/>
                <w:color w:val="auto"/>
                <w:sz w:val="24"/>
                <w:szCs w:val="24"/>
                <w:lang w:val="ru-RU"/>
              </w:rPr>
              <w:t xml:space="preserve">Функциональные разновидности литературного языка. </w:t>
            </w:r>
          </w:p>
          <w:p w:rsidR="00B1304B" w:rsidRPr="007A7E5D" w:rsidRDefault="00B1304B" w:rsidP="00E2405F">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2.</w:t>
            </w:r>
            <w:r w:rsidRPr="007A7E5D">
              <w:rPr>
                <w:rFonts w:ascii="Times New Roman" w:hAnsi="Times New Roman"/>
                <w:sz w:val="24"/>
                <w:szCs w:val="24"/>
                <w:lang w:val="ru-RU"/>
              </w:rPr>
              <w:t xml:space="preserve">Научный стиль языка и стили научной речи. </w:t>
            </w:r>
          </w:p>
          <w:p w:rsidR="00B1304B" w:rsidRPr="007A7E5D" w:rsidRDefault="00B1304B" w:rsidP="00E2405F">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3.</w:t>
            </w:r>
            <w:r w:rsidRPr="007A7E5D">
              <w:rPr>
                <w:rFonts w:ascii="Times New Roman" w:hAnsi="Times New Roman"/>
                <w:sz w:val="24"/>
                <w:szCs w:val="24"/>
                <w:lang w:val="ru-RU"/>
              </w:rPr>
              <w:t xml:space="preserve">Жанрово-ситуативные разновидности публицистики и их языковое оформление. </w:t>
            </w:r>
          </w:p>
          <w:p w:rsidR="00B1304B" w:rsidRPr="007A7E5D" w:rsidRDefault="00B1304B" w:rsidP="00E2405F">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4.</w:t>
            </w:r>
            <w:r w:rsidRPr="007A7E5D">
              <w:rPr>
                <w:rFonts w:ascii="Times New Roman" w:hAnsi="Times New Roman"/>
                <w:sz w:val="24"/>
                <w:szCs w:val="24"/>
                <w:lang w:val="ru-RU"/>
              </w:rPr>
              <w:t xml:space="preserve">Официально-деловой стиль языка и стили деловой речи. </w:t>
            </w:r>
          </w:p>
          <w:p w:rsidR="00B1304B" w:rsidRPr="007A7E5D" w:rsidRDefault="00B1304B" w:rsidP="00E2405F">
            <w:pPr>
              <w:autoSpaceDN w:val="0"/>
              <w:contextualSpacing/>
              <w:jc w:val="both"/>
              <w:rPr>
                <w:rFonts w:ascii="Times New Roman" w:hAnsi="Times New Roman"/>
                <w:sz w:val="24"/>
                <w:szCs w:val="24"/>
                <w:lang w:val="ru-RU"/>
              </w:rPr>
            </w:pPr>
            <w:r>
              <w:rPr>
                <w:rFonts w:ascii="Times New Roman" w:hAnsi="Times New Roman"/>
                <w:sz w:val="24"/>
                <w:szCs w:val="24"/>
                <w:lang w:val="ru-RU"/>
              </w:rPr>
              <w:t>5.</w:t>
            </w:r>
            <w:r w:rsidRPr="00C358C8">
              <w:rPr>
                <w:rFonts w:ascii="Times New Roman" w:hAnsi="Times New Roman"/>
                <w:sz w:val="24"/>
                <w:szCs w:val="24"/>
                <w:lang w:val="ru-RU"/>
              </w:rPr>
              <w:t>Основы ораторского мастерства.</w:t>
            </w:r>
          </w:p>
          <w:p w:rsidR="00B1304B" w:rsidRPr="00C36E1F" w:rsidRDefault="00B1304B" w:rsidP="00E2405F">
            <w:pPr>
              <w:pStyle w:val="a3"/>
              <w:ind w:firstLine="340"/>
              <w:rPr>
                <w:b/>
                <w:i w:val="0"/>
              </w:rPr>
            </w:pPr>
            <w:r w:rsidRPr="00C36E1F">
              <w:rPr>
                <w:b/>
                <w:i w:val="0"/>
              </w:rPr>
              <w:t>Тесты:</w:t>
            </w:r>
          </w:p>
          <w:p w:rsidR="00B1304B" w:rsidRPr="00B248CD" w:rsidRDefault="00B1304B" w:rsidP="00E2405F">
            <w:pPr>
              <w:pStyle w:val="a3"/>
              <w:ind w:firstLine="340"/>
            </w:pPr>
            <w:r>
              <w:rPr>
                <w:lang w:val="en-US"/>
              </w:rPr>
              <w:t>I</w:t>
            </w:r>
            <w:r w:rsidRPr="00C36E1F">
              <w:t xml:space="preserve">. </w:t>
            </w:r>
            <w:r w:rsidRPr="00B248CD">
              <w:t>Определите основания классификации функциональных стилей (ФС).</w:t>
            </w:r>
          </w:p>
          <w:p w:rsidR="00B1304B" w:rsidRPr="00B248CD" w:rsidRDefault="00B1304B" w:rsidP="00E2405F">
            <w:pPr>
              <w:pStyle w:val="a3"/>
              <w:ind w:firstLine="340"/>
              <w:rPr>
                <w:i w:val="0"/>
              </w:rPr>
            </w:pPr>
            <w:r w:rsidRPr="00B248CD">
              <w:rPr>
                <w:i w:val="0"/>
              </w:rPr>
              <w:t>1) Дифференциация литературного языка на ФС опирается на функциональную (экстралингвистическую) основу: сферу применения языка, тематику, цели высказывания.</w:t>
            </w:r>
          </w:p>
          <w:p w:rsidR="00B1304B" w:rsidRPr="00B248CD" w:rsidRDefault="00B1304B" w:rsidP="00E2405F">
            <w:pPr>
              <w:pStyle w:val="a3"/>
              <w:ind w:firstLine="340"/>
              <w:rPr>
                <w:i w:val="0"/>
              </w:rPr>
            </w:pPr>
            <w:r w:rsidRPr="00B248CD">
              <w:rPr>
                <w:i w:val="0"/>
              </w:rPr>
              <w:t>2) В качестве оснований классификации ФС избираются экстралингвистические факторы, рассматриваемые в единстве с принципами собственно лингвистическими.</w:t>
            </w:r>
          </w:p>
          <w:p w:rsidR="00B1304B" w:rsidRPr="00B248CD" w:rsidRDefault="00B1304B" w:rsidP="00E2405F">
            <w:pPr>
              <w:pStyle w:val="a3"/>
              <w:ind w:firstLine="340"/>
              <w:rPr>
                <w:i w:val="0"/>
              </w:rPr>
            </w:pPr>
            <w:r w:rsidRPr="00B248CD">
              <w:rPr>
                <w:i w:val="0"/>
              </w:rPr>
              <w:t>3). Дифференциация литературного языка на ФС определяется языковыми факторами: общие стилевые нормы (черты) обусловливают употребление языковых средств в том или ином стиле.</w:t>
            </w:r>
          </w:p>
          <w:p w:rsidR="00B1304B" w:rsidRPr="00B248CD" w:rsidRDefault="00B1304B" w:rsidP="00E2405F">
            <w:pPr>
              <w:pStyle w:val="a3"/>
              <w:ind w:firstLine="340"/>
              <w:rPr>
                <w:i w:val="0"/>
              </w:rPr>
            </w:pPr>
            <w:r w:rsidRPr="00B248CD">
              <w:rPr>
                <w:i w:val="0"/>
              </w:rPr>
              <w:t>4) Дифференциация литературного языка на ФС происходит на основе 3-х функций языка: общения, сообщения и воздействия.</w:t>
            </w:r>
          </w:p>
          <w:p w:rsidR="00B1304B" w:rsidRPr="00B248CD" w:rsidRDefault="00B1304B" w:rsidP="00E2405F">
            <w:pPr>
              <w:pStyle w:val="a3"/>
              <w:ind w:firstLine="340"/>
              <w:rPr>
                <w:i w:val="0"/>
              </w:rPr>
            </w:pPr>
            <w:r w:rsidRPr="00B248CD">
              <w:rPr>
                <w:i w:val="0"/>
              </w:rPr>
              <w:t>5) Дифференциация литературного языка на ФС опирается на сферу применения языка, соотносимую с видами общественной деятельности.</w:t>
            </w:r>
          </w:p>
          <w:p w:rsidR="00B1304B" w:rsidRDefault="00B1304B" w:rsidP="00E2405F">
            <w:pPr>
              <w:pStyle w:val="a3"/>
              <w:ind w:firstLine="0"/>
              <w:rPr>
                <w:sz w:val="20"/>
              </w:rPr>
            </w:pPr>
          </w:p>
          <w:p w:rsidR="00B1304B" w:rsidRPr="00B248CD" w:rsidRDefault="00B1304B" w:rsidP="00E2405F">
            <w:pPr>
              <w:ind w:firstLine="340"/>
              <w:jc w:val="both"/>
              <w:rPr>
                <w:rFonts w:ascii="Times New Roman" w:hAnsi="Times New Roman"/>
                <w:i/>
                <w:sz w:val="24"/>
                <w:szCs w:val="24"/>
                <w:lang w:val="ru-RU"/>
              </w:rPr>
            </w:pPr>
            <w:r w:rsidRPr="00B248CD">
              <w:rPr>
                <w:rFonts w:ascii="Times New Roman" w:hAnsi="Times New Roman"/>
                <w:i/>
                <w:sz w:val="24"/>
                <w:szCs w:val="24"/>
              </w:rPr>
              <w:t>II</w:t>
            </w:r>
            <w:r w:rsidRPr="00B248CD">
              <w:rPr>
                <w:rFonts w:ascii="Times New Roman" w:hAnsi="Times New Roman"/>
                <w:i/>
                <w:sz w:val="24"/>
                <w:szCs w:val="24"/>
                <w:lang w:val="ru-RU"/>
              </w:rPr>
              <w:t xml:space="preserve">. На основании каких лингвистических показателей складывается речевая системность официально-делового стиля </w:t>
            </w:r>
          </w:p>
          <w:p w:rsidR="00B1304B" w:rsidRPr="00B248CD" w:rsidRDefault="00B1304B" w:rsidP="00E2405F">
            <w:pPr>
              <w:ind w:firstLine="340"/>
              <w:jc w:val="both"/>
              <w:rPr>
                <w:rFonts w:ascii="Times New Roman" w:hAnsi="Times New Roman"/>
                <w:sz w:val="24"/>
                <w:szCs w:val="24"/>
                <w:lang w:val="ru-RU"/>
              </w:rPr>
            </w:pPr>
            <w:r w:rsidRPr="00B248CD">
              <w:rPr>
                <w:rFonts w:ascii="Times New Roman" w:hAnsi="Times New Roman"/>
                <w:sz w:val="24"/>
                <w:szCs w:val="24"/>
                <w:lang w:val="ru-RU"/>
              </w:rPr>
              <w:t>А. Неличность изложения.</w:t>
            </w:r>
          </w:p>
          <w:p w:rsidR="00B1304B" w:rsidRPr="00B248CD" w:rsidRDefault="00B1304B" w:rsidP="00E2405F">
            <w:pPr>
              <w:ind w:firstLine="340"/>
              <w:jc w:val="both"/>
              <w:rPr>
                <w:rFonts w:ascii="Times New Roman" w:hAnsi="Times New Roman"/>
                <w:sz w:val="24"/>
                <w:szCs w:val="24"/>
                <w:lang w:val="ru-RU"/>
              </w:rPr>
            </w:pPr>
            <w:r w:rsidRPr="00B248CD">
              <w:rPr>
                <w:rFonts w:ascii="Times New Roman" w:hAnsi="Times New Roman"/>
                <w:sz w:val="24"/>
                <w:szCs w:val="24"/>
                <w:lang w:val="ru-RU"/>
              </w:rPr>
              <w:t>Б. Императивность.</w:t>
            </w:r>
          </w:p>
          <w:p w:rsidR="00B1304B" w:rsidRPr="00B248CD" w:rsidRDefault="00B1304B" w:rsidP="00E2405F">
            <w:pPr>
              <w:ind w:firstLine="340"/>
              <w:jc w:val="both"/>
              <w:rPr>
                <w:rFonts w:ascii="Times New Roman" w:hAnsi="Times New Roman"/>
                <w:sz w:val="24"/>
                <w:szCs w:val="24"/>
                <w:lang w:val="ru-RU"/>
              </w:rPr>
            </w:pPr>
            <w:r w:rsidRPr="00B248CD">
              <w:rPr>
                <w:rFonts w:ascii="Times New Roman" w:hAnsi="Times New Roman"/>
                <w:sz w:val="24"/>
                <w:szCs w:val="24"/>
                <w:lang w:val="ru-RU"/>
              </w:rPr>
              <w:t>В. Обобщенно-отвлеченность.</w:t>
            </w:r>
          </w:p>
          <w:p w:rsidR="00B1304B" w:rsidRPr="00B248CD" w:rsidRDefault="00B1304B" w:rsidP="00E2405F">
            <w:pPr>
              <w:ind w:firstLine="340"/>
              <w:jc w:val="both"/>
              <w:rPr>
                <w:rFonts w:ascii="Times New Roman" w:hAnsi="Times New Roman"/>
                <w:sz w:val="24"/>
                <w:szCs w:val="24"/>
                <w:lang w:val="ru-RU"/>
              </w:rPr>
            </w:pPr>
            <w:r w:rsidRPr="00B248CD">
              <w:rPr>
                <w:rFonts w:ascii="Times New Roman" w:hAnsi="Times New Roman"/>
                <w:sz w:val="24"/>
                <w:szCs w:val="24"/>
                <w:lang w:val="ru-RU"/>
              </w:rPr>
              <w:lastRenderedPageBreak/>
              <w:t>Г. Точность, не допускающая разночтений.</w:t>
            </w:r>
          </w:p>
          <w:p w:rsidR="00B1304B" w:rsidRPr="00B248CD" w:rsidRDefault="00B1304B" w:rsidP="00E2405F">
            <w:pPr>
              <w:ind w:firstLine="340"/>
              <w:jc w:val="both"/>
              <w:rPr>
                <w:rFonts w:ascii="Times New Roman" w:hAnsi="Times New Roman"/>
                <w:sz w:val="24"/>
                <w:szCs w:val="24"/>
                <w:lang w:val="ru-RU"/>
              </w:rPr>
            </w:pPr>
            <w:r w:rsidRPr="00B248CD">
              <w:rPr>
                <w:rFonts w:ascii="Times New Roman" w:hAnsi="Times New Roman"/>
                <w:sz w:val="24"/>
                <w:szCs w:val="24"/>
                <w:lang w:val="ru-RU"/>
              </w:rPr>
              <w:t>Д. Подчеркнутая логичность.</w:t>
            </w:r>
          </w:p>
          <w:p w:rsidR="00B1304B" w:rsidRPr="00B248CD" w:rsidRDefault="00B1304B" w:rsidP="00E2405F">
            <w:pPr>
              <w:ind w:firstLine="340"/>
              <w:jc w:val="both"/>
              <w:rPr>
                <w:rFonts w:ascii="Times New Roman" w:hAnsi="Times New Roman"/>
                <w:sz w:val="24"/>
                <w:szCs w:val="24"/>
                <w:lang w:val="ru-RU"/>
              </w:rPr>
            </w:pPr>
            <w:r w:rsidRPr="00B248CD">
              <w:rPr>
                <w:rFonts w:ascii="Times New Roman" w:hAnsi="Times New Roman"/>
                <w:sz w:val="24"/>
                <w:szCs w:val="24"/>
                <w:lang w:val="ru-RU"/>
              </w:rPr>
              <w:t>Е. Стандартизированность.</w:t>
            </w:r>
          </w:p>
          <w:p w:rsidR="00B1304B" w:rsidRPr="002B1867" w:rsidRDefault="00B1304B" w:rsidP="00E2405F">
            <w:pPr>
              <w:ind w:firstLine="340"/>
              <w:jc w:val="both"/>
              <w:rPr>
                <w:rFonts w:ascii="Times New Roman" w:hAnsi="Times New Roman"/>
                <w:sz w:val="24"/>
                <w:szCs w:val="24"/>
                <w:lang w:val="ru-RU"/>
              </w:rPr>
            </w:pPr>
            <w:r w:rsidRPr="00B248CD">
              <w:rPr>
                <w:rFonts w:ascii="Times New Roman" w:hAnsi="Times New Roman"/>
                <w:sz w:val="24"/>
                <w:szCs w:val="24"/>
                <w:lang w:val="ru-RU"/>
              </w:rPr>
              <w:t>1) А, Б, Г, Е        2) В, Д        3) Г, Д, Е      4) Б, Г, Д     5) А, В, Д</w:t>
            </w:r>
          </w:p>
        </w:tc>
      </w:tr>
      <w:tr w:rsidR="00B1304B" w:rsidRPr="00235A6F" w:rsidTr="003D694C">
        <w:tc>
          <w:tcPr>
            <w:tcW w:w="1526" w:type="dxa"/>
          </w:tcPr>
          <w:p w:rsidR="00B1304B" w:rsidRPr="00AA74FA" w:rsidRDefault="00B1304B" w:rsidP="00E2405F">
            <w:pPr>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lastRenderedPageBreak/>
              <w:t>Уметь:</w:t>
            </w:r>
          </w:p>
        </w:tc>
        <w:tc>
          <w:tcPr>
            <w:tcW w:w="4111" w:type="dxa"/>
          </w:tcPr>
          <w:p w:rsidR="00B1304B" w:rsidRDefault="00B1304B" w:rsidP="00E2405F">
            <w:pPr>
              <w:rPr>
                <w:rFonts w:ascii="Times New Roman" w:hAnsi="Times New Roman"/>
                <w:color w:val="000000"/>
                <w:sz w:val="24"/>
                <w:szCs w:val="24"/>
                <w:lang w:val="ru-RU"/>
              </w:rPr>
            </w:pPr>
            <w:r>
              <w:rPr>
                <w:rFonts w:ascii="Times New Roman" w:eastAsiaTheme="minorEastAsia" w:hAnsi="Times New Roman"/>
                <w:color w:val="000000"/>
                <w:sz w:val="24"/>
                <w:szCs w:val="24"/>
                <w:lang w:val="ru-RU"/>
              </w:rPr>
              <w:t xml:space="preserve">- </w:t>
            </w:r>
            <w:r w:rsidRPr="005149DE">
              <w:rPr>
                <w:rFonts w:ascii="Times New Roman" w:hAnsi="Times New Roman"/>
                <w:color w:val="000000"/>
                <w:sz w:val="24"/>
                <w:szCs w:val="24"/>
                <w:lang w:val="ru-RU"/>
              </w:rPr>
              <w:t>воспринимать информацию, отбирая главное, необходимое для соб</w:t>
            </w:r>
            <w:r>
              <w:rPr>
                <w:rFonts w:ascii="Times New Roman" w:hAnsi="Times New Roman"/>
                <w:color w:val="000000"/>
                <w:sz w:val="24"/>
                <w:szCs w:val="24"/>
                <w:lang w:val="ru-RU"/>
              </w:rPr>
              <w:t>ственных логических построений;</w:t>
            </w:r>
          </w:p>
          <w:p w:rsidR="00B1304B" w:rsidRDefault="00B1304B" w:rsidP="00E2405F">
            <w:pPr>
              <w:jc w:val="both"/>
              <w:rPr>
                <w:rFonts w:ascii="Times New Roman" w:eastAsiaTheme="minorEastAsia" w:hAnsi="Times New Roman"/>
                <w:color w:val="000000"/>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результаты собственных исследований</w:t>
            </w:r>
            <w:r>
              <w:rPr>
                <w:rFonts w:ascii="Times New Roman" w:hAnsi="Times New Roman"/>
                <w:sz w:val="24"/>
                <w:szCs w:val="24"/>
                <w:lang w:val="ru-RU"/>
              </w:rPr>
              <w:t>;</w:t>
            </w:r>
          </w:p>
          <w:p w:rsidR="00B1304B" w:rsidRPr="00800576" w:rsidRDefault="00B1304B" w:rsidP="00E2405F">
            <w:pPr>
              <w:rPr>
                <w:rFonts w:ascii="Times New Roman" w:hAnsi="Times New Roman"/>
                <w:sz w:val="24"/>
                <w:szCs w:val="24"/>
                <w:lang w:val="ru-RU"/>
              </w:rPr>
            </w:pPr>
            <w:r>
              <w:rPr>
                <w:rFonts w:ascii="Times New Roman" w:eastAsiaTheme="minorEastAsia" w:hAnsi="Times New Roman"/>
                <w:color w:val="000000"/>
                <w:sz w:val="24"/>
                <w:szCs w:val="24"/>
                <w:lang w:val="ru-RU"/>
              </w:rPr>
              <w:t>-</w:t>
            </w:r>
            <w:r w:rsidRPr="00AA74FA">
              <w:rPr>
                <w:rFonts w:ascii="Times New Roman" w:eastAsiaTheme="minorEastAsia" w:hAnsi="Times New Roman"/>
                <w:color w:val="000000"/>
                <w:sz w:val="24"/>
                <w:szCs w:val="24"/>
                <w:lang w:val="ru-RU"/>
              </w:rPr>
              <w:t>демонстрировать приобретенные знания в ходе устной и письменной коммуникации</w:t>
            </w:r>
            <w:r>
              <w:rPr>
                <w:rFonts w:ascii="Times New Roman" w:eastAsiaTheme="minorEastAsia" w:hAnsi="Times New Roman"/>
                <w:color w:val="000000"/>
                <w:sz w:val="24"/>
                <w:szCs w:val="24"/>
                <w:lang w:val="ru-RU"/>
              </w:rPr>
              <w:t>.</w:t>
            </w:r>
          </w:p>
        </w:tc>
        <w:tc>
          <w:tcPr>
            <w:tcW w:w="9149" w:type="dxa"/>
          </w:tcPr>
          <w:p w:rsidR="00B1304B" w:rsidRDefault="00B1304B" w:rsidP="00E2405F">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rsidR="00B1304B" w:rsidRPr="001A7EC4" w:rsidRDefault="00B1304B" w:rsidP="00E2405F">
            <w:pPr>
              <w:shd w:val="clear" w:color="auto" w:fill="FFFFFF"/>
              <w:tabs>
                <w:tab w:val="left" w:pos="528"/>
              </w:tabs>
              <w:jc w:val="both"/>
              <w:rPr>
                <w:rFonts w:ascii="Times New Roman" w:hAnsi="Times New Roman"/>
                <w:i/>
                <w:sz w:val="24"/>
                <w:szCs w:val="24"/>
                <w:lang w:val="ru-RU"/>
              </w:rPr>
            </w:pPr>
            <w:r>
              <w:rPr>
                <w:rFonts w:ascii="Times New Roman" w:hAnsi="Times New Roman"/>
                <w:i/>
                <w:color w:val="000000"/>
                <w:spacing w:val="-1"/>
                <w:sz w:val="24"/>
                <w:szCs w:val="24"/>
              </w:rPr>
              <w:t>I</w:t>
            </w:r>
            <w:r w:rsidRPr="001A7EC4">
              <w:rPr>
                <w:rFonts w:ascii="Times New Roman" w:hAnsi="Times New Roman"/>
                <w:i/>
                <w:color w:val="000000"/>
                <w:spacing w:val="-1"/>
                <w:sz w:val="24"/>
                <w:szCs w:val="24"/>
                <w:lang w:val="ru-RU"/>
              </w:rPr>
              <w:t>. Определите стиль данных текстов и аргументируйте свой ответ:</w:t>
            </w:r>
          </w:p>
          <w:p w:rsidR="00B1304B" w:rsidRPr="004B1321" w:rsidRDefault="00B1304B" w:rsidP="00E2405F">
            <w:pPr>
              <w:shd w:val="clear" w:color="auto" w:fill="FFFFFF"/>
              <w:tabs>
                <w:tab w:val="left" w:pos="542"/>
              </w:tabs>
              <w:jc w:val="both"/>
              <w:rPr>
                <w:rFonts w:ascii="Times New Roman" w:hAnsi="Times New Roman"/>
                <w:sz w:val="24"/>
                <w:szCs w:val="24"/>
                <w:lang w:val="ru-RU"/>
              </w:rPr>
            </w:pPr>
            <w:r w:rsidRPr="004B1321">
              <w:rPr>
                <w:rFonts w:ascii="Times New Roman" w:hAnsi="Times New Roman"/>
                <w:color w:val="000000"/>
                <w:spacing w:val="-4"/>
                <w:sz w:val="24"/>
                <w:szCs w:val="24"/>
                <w:lang w:val="ru-RU"/>
              </w:rPr>
              <w:t xml:space="preserve">1) </w:t>
            </w:r>
            <w:r w:rsidRPr="004B1321">
              <w:rPr>
                <w:rFonts w:ascii="Times New Roman" w:hAnsi="Times New Roman"/>
                <w:color w:val="000000"/>
                <w:spacing w:val="-1"/>
                <w:sz w:val="24"/>
                <w:szCs w:val="24"/>
                <w:lang w:val="ru-RU"/>
              </w:rPr>
              <w:t xml:space="preserve">Наутро в четверг Фидель Кастро снова приехал за </w:t>
            </w:r>
            <w:r>
              <w:rPr>
                <w:rFonts w:ascii="Times New Roman" w:hAnsi="Times New Roman"/>
                <w:color w:val="000000"/>
                <w:spacing w:val="-1"/>
                <w:sz w:val="24"/>
                <w:szCs w:val="24"/>
                <w:lang w:val="ru-RU"/>
              </w:rPr>
              <w:t xml:space="preserve">В.В. </w:t>
            </w:r>
            <w:r w:rsidRPr="004B1321">
              <w:rPr>
                <w:rFonts w:ascii="Times New Roman" w:hAnsi="Times New Roman"/>
                <w:color w:val="000000"/>
                <w:spacing w:val="-1"/>
                <w:sz w:val="24"/>
                <w:szCs w:val="24"/>
                <w:lang w:val="ru-RU"/>
              </w:rPr>
              <w:t xml:space="preserve">Путиным, чтобы </w:t>
            </w:r>
            <w:r w:rsidRPr="004B1321">
              <w:rPr>
                <w:rFonts w:ascii="Times New Roman" w:hAnsi="Times New Roman"/>
                <w:color w:val="000000"/>
                <w:spacing w:val="5"/>
                <w:sz w:val="24"/>
                <w:szCs w:val="24"/>
                <w:lang w:val="ru-RU"/>
              </w:rPr>
              <w:t xml:space="preserve">сопровождать его во Дворец революции на официальную церемонию </w:t>
            </w:r>
            <w:r w:rsidRPr="004B1321">
              <w:rPr>
                <w:rFonts w:ascii="Times New Roman" w:hAnsi="Times New Roman"/>
                <w:color w:val="000000"/>
                <w:sz w:val="24"/>
                <w:szCs w:val="24"/>
                <w:lang w:val="ru-RU"/>
              </w:rPr>
              <w:t xml:space="preserve">встречи и переговоры в расширенном составе. Здесь же были подписаны </w:t>
            </w:r>
            <w:r w:rsidRPr="004B1321">
              <w:rPr>
                <w:rFonts w:ascii="Times New Roman" w:hAnsi="Times New Roman"/>
                <w:color w:val="000000"/>
                <w:spacing w:val="2"/>
                <w:sz w:val="24"/>
                <w:szCs w:val="24"/>
                <w:lang w:val="ru-RU"/>
              </w:rPr>
              <w:t xml:space="preserve">основные совместные документы, при этом кубинский лидер то и дело </w:t>
            </w:r>
            <w:r w:rsidRPr="004B1321">
              <w:rPr>
                <w:rFonts w:ascii="Times New Roman" w:hAnsi="Times New Roman"/>
                <w:color w:val="000000"/>
                <w:spacing w:val="3"/>
                <w:sz w:val="24"/>
                <w:szCs w:val="24"/>
                <w:lang w:val="ru-RU"/>
              </w:rPr>
              <w:t xml:space="preserve">поворачивался к Путину и о чём-то оживлённо говорил, демонстрируя </w:t>
            </w:r>
            <w:r w:rsidRPr="004B1321">
              <w:rPr>
                <w:rFonts w:ascii="Times New Roman" w:hAnsi="Times New Roman"/>
                <w:color w:val="000000"/>
                <w:spacing w:val="-1"/>
                <w:sz w:val="24"/>
                <w:szCs w:val="24"/>
                <w:lang w:val="ru-RU"/>
              </w:rPr>
              <w:t>свою прямую, как стрела, спину.</w:t>
            </w:r>
          </w:p>
          <w:p w:rsidR="00B1304B" w:rsidRPr="004B1321" w:rsidRDefault="00B1304B" w:rsidP="00E2405F">
            <w:pPr>
              <w:shd w:val="clear" w:color="auto" w:fill="FFFFFF"/>
              <w:tabs>
                <w:tab w:val="left" w:pos="542"/>
              </w:tabs>
              <w:jc w:val="both"/>
              <w:rPr>
                <w:rFonts w:ascii="Times New Roman" w:hAnsi="Times New Roman"/>
                <w:color w:val="000000"/>
                <w:spacing w:val="1"/>
                <w:sz w:val="24"/>
                <w:szCs w:val="24"/>
                <w:lang w:val="ru-RU"/>
              </w:rPr>
            </w:pPr>
            <w:r w:rsidRPr="004B1321">
              <w:rPr>
                <w:rFonts w:ascii="Times New Roman" w:hAnsi="Times New Roman"/>
                <w:color w:val="000000"/>
                <w:spacing w:val="-4"/>
                <w:sz w:val="24"/>
                <w:szCs w:val="24"/>
                <w:lang w:val="ru-RU"/>
              </w:rPr>
              <w:t xml:space="preserve">2) </w:t>
            </w:r>
            <w:r w:rsidRPr="004B1321">
              <w:rPr>
                <w:rFonts w:ascii="Times New Roman" w:hAnsi="Times New Roman"/>
                <w:color w:val="000000"/>
                <w:spacing w:val="1"/>
                <w:sz w:val="24"/>
                <w:szCs w:val="24"/>
                <w:lang w:val="ru-RU"/>
              </w:rPr>
              <w:t xml:space="preserve">В связи с повышением цен на сырьё мы вынуждены поднять цену </w:t>
            </w:r>
            <w:r w:rsidRPr="004B1321">
              <w:rPr>
                <w:rFonts w:ascii="Times New Roman" w:hAnsi="Times New Roman"/>
                <w:color w:val="000000"/>
                <w:spacing w:val="3"/>
                <w:sz w:val="24"/>
                <w:szCs w:val="24"/>
                <w:lang w:val="ru-RU"/>
              </w:rPr>
              <w:t xml:space="preserve">и на нашу продукцию, о чём уведомляем всех наших клиентов. Вместе </w:t>
            </w:r>
            <w:r w:rsidRPr="004B1321">
              <w:rPr>
                <w:rFonts w:ascii="Times New Roman" w:hAnsi="Times New Roman"/>
                <w:color w:val="000000"/>
                <w:spacing w:val="1"/>
                <w:sz w:val="24"/>
                <w:szCs w:val="24"/>
                <w:lang w:val="ru-RU"/>
              </w:rPr>
              <w:t>с этим письмом высылаем Вам новый прейскурант, чтобы Вы могли изу</w:t>
            </w:r>
            <w:r w:rsidRPr="004B1321">
              <w:rPr>
                <w:rFonts w:ascii="Times New Roman" w:hAnsi="Times New Roman"/>
                <w:color w:val="000000"/>
                <w:spacing w:val="-1"/>
                <w:sz w:val="24"/>
                <w:szCs w:val="24"/>
                <w:lang w:val="ru-RU"/>
              </w:rPr>
              <w:t>чить его до повышения цен. Надеемся на продолжение нашего сотрудничества и на понимание предпринимаемой нами меры.</w:t>
            </w:r>
          </w:p>
          <w:p w:rsidR="00B1304B" w:rsidRPr="00EB50FF" w:rsidRDefault="00B1304B" w:rsidP="00E2405F">
            <w:pPr>
              <w:shd w:val="clear" w:color="auto" w:fill="FFFFFF"/>
              <w:jc w:val="both"/>
              <w:rPr>
                <w:rFonts w:ascii="Times New Roman" w:hAnsi="Times New Roman"/>
                <w:color w:val="000000"/>
                <w:spacing w:val="-9"/>
                <w:sz w:val="24"/>
                <w:szCs w:val="24"/>
                <w:lang w:val="ru-RU"/>
              </w:rPr>
            </w:pPr>
            <w:r w:rsidRPr="004B1321">
              <w:rPr>
                <w:rFonts w:ascii="Times New Roman" w:hAnsi="Times New Roman"/>
                <w:color w:val="000000"/>
                <w:spacing w:val="-5"/>
                <w:sz w:val="24"/>
                <w:szCs w:val="24"/>
                <w:lang w:val="ru-RU"/>
              </w:rPr>
              <w:t xml:space="preserve">3) </w:t>
            </w:r>
            <w:r w:rsidRPr="004B1321">
              <w:rPr>
                <w:rFonts w:ascii="Times New Roman" w:hAnsi="Times New Roman"/>
                <w:color w:val="000000"/>
                <w:sz w:val="24"/>
                <w:szCs w:val="24"/>
                <w:lang w:val="ru-RU"/>
              </w:rPr>
              <w:t>Правильное литературное произношение – важный показатель об</w:t>
            </w:r>
            <w:r w:rsidRPr="004B1321">
              <w:rPr>
                <w:rFonts w:ascii="Times New Roman" w:hAnsi="Times New Roman"/>
                <w:color w:val="000000"/>
                <w:spacing w:val="2"/>
                <w:sz w:val="24"/>
                <w:szCs w:val="24"/>
                <w:lang w:val="ru-RU"/>
              </w:rPr>
              <w:t xml:space="preserve">щей культуры человека. Ошибки произношения отвлекают слушателей от содержания выступления и тем самым уменьшают воздействие речи </w:t>
            </w:r>
            <w:r w:rsidRPr="004B1321">
              <w:rPr>
                <w:rFonts w:ascii="Times New Roman" w:hAnsi="Times New Roman"/>
                <w:color w:val="000000"/>
                <w:spacing w:val="-1"/>
                <w:sz w:val="24"/>
                <w:szCs w:val="24"/>
                <w:lang w:val="ru-RU"/>
              </w:rPr>
              <w:t>на аудиторию. Современные орфоэпические нормы во многом отличают</w:t>
            </w:r>
            <w:r w:rsidRPr="004B1321">
              <w:rPr>
                <w:rFonts w:ascii="Times New Roman" w:hAnsi="Times New Roman"/>
                <w:color w:val="000000"/>
                <w:spacing w:val="1"/>
                <w:sz w:val="24"/>
                <w:szCs w:val="24"/>
                <w:lang w:val="ru-RU"/>
              </w:rPr>
              <w:t>ся от норм 19-го века. Это связано с нивелировкой социальных и терри</w:t>
            </w:r>
            <w:r w:rsidRPr="004B1321">
              <w:rPr>
                <w:rFonts w:ascii="Times New Roman" w:hAnsi="Times New Roman"/>
                <w:color w:val="000000"/>
                <w:spacing w:val="-9"/>
                <w:sz w:val="24"/>
                <w:szCs w:val="24"/>
                <w:lang w:val="ru-RU"/>
              </w:rPr>
              <w:t>ториальных говоров, влиянием заимствований, сближением произношения с письмом и т. п.</w:t>
            </w:r>
          </w:p>
          <w:p w:rsidR="00B1304B" w:rsidRPr="00EB50FF" w:rsidRDefault="00B1304B" w:rsidP="00E2405F">
            <w:pPr>
              <w:shd w:val="clear" w:color="auto" w:fill="FFFFFF"/>
              <w:jc w:val="both"/>
              <w:rPr>
                <w:rFonts w:ascii="Times New Roman" w:hAnsi="Times New Roman"/>
                <w:color w:val="000000"/>
                <w:spacing w:val="-9"/>
                <w:sz w:val="24"/>
                <w:szCs w:val="24"/>
                <w:lang w:val="ru-RU"/>
              </w:rPr>
            </w:pPr>
          </w:p>
          <w:p w:rsidR="00B1304B" w:rsidRPr="00BA77A1" w:rsidRDefault="00B1304B" w:rsidP="00E2405F">
            <w:pPr>
              <w:jc w:val="both"/>
              <w:rPr>
                <w:rFonts w:ascii="Times New Roman" w:hAnsi="Times New Roman"/>
                <w:i/>
                <w:sz w:val="24"/>
                <w:szCs w:val="24"/>
                <w:lang w:val="ru-RU"/>
              </w:rPr>
            </w:pPr>
            <w:r w:rsidRPr="004643BA">
              <w:rPr>
                <w:rFonts w:ascii="Times New Roman" w:hAnsi="Times New Roman"/>
                <w:i/>
                <w:sz w:val="24"/>
                <w:szCs w:val="24"/>
              </w:rPr>
              <w:t>II</w:t>
            </w:r>
            <w:r w:rsidRPr="004643BA">
              <w:rPr>
                <w:rFonts w:ascii="Times New Roman" w:hAnsi="Times New Roman"/>
                <w:i/>
                <w:sz w:val="24"/>
                <w:szCs w:val="24"/>
                <w:lang w:val="ru-RU"/>
              </w:rPr>
              <w:t xml:space="preserve">. </w:t>
            </w:r>
            <w:r w:rsidRPr="00BA77A1">
              <w:rPr>
                <w:rFonts w:ascii="Times New Roman" w:hAnsi="Times New Roman"/>
                <w:i/>
                <w:sz w:val="24"/>
                <w:szCs w:val="24"/>
                <w:lang w:val="ru-RU"/>
              </w:rPr>
              <w:t xml:space="preserve">Прочитайте текст А.И. Смирницкого «Язык и речь» и выберите отрывок для цитирования. Оформите выбранный фрагмент: а) как цитату, являющуюся самостоятельным предложением, б) как прямую речь, в) как придаточное предложение. Приведите свои примеры оформления цитат.  </w:t>
            </w:r>
          </w:p>
          <w:p w:rsidR="00B1304B" w:rsidRPr="0096147B" w:rsidRDefault="00B1304B" w:rsidP="00E2405F">
            <w:pPr>
              <w:ind w:firstLine="709"/>
              <w:jc w:val="both"/>
              <w:rPr>
                <w:rFonts w:ascii="Times New Roman" w:hAnsi="Times New Roman"/>
                <w:sz w:val="24"/>
                <w:szCs w:val="24"/>
                <w:lang w:val="ru-RU"/>
              </w:rPr>
            </w:pPr>
            <w:r w:rsidRPr="0096147B">
              <w:rPr>
                <w:rFonts w:ascii="Times New Roman" w:hAnsi="Times New Roman"/>
                <w:sz w:val="24"/>
                <w:szCs w:val="24"/>
                <w:lang w:val="ru-RU"/>
              </w:rPr>
              <w:t xml:space="preserve">Различать речь и язык необходимо, так как в самой действительности существует соответствующее глубокое различие, и поэтому без учета этого различия языкознание не может существовать как специальная и подлинная наука. </w:t>
            </w:r>
          </w:p>
          <w:p w:rsidR="00B1304B" w:rsidRPr="002B1867" w:rsidRDefault="00B1304B" w:rsidP="00E2405F">
            <w:pPr>
              <w:ind w:firstLine="709"/>
              <w:jc w:val="both"/>
              <w:rPr>
                <w:rFonts w:ascii="Times New Roman" w:hAnsi="Times New Roman"/>
                <w:sz w:val="24"/>
                <w:szCs w:val="24"/>
                <w:lang w:val="ru-RU"/>
              </w:rPr>
            </w:pPr>
            <w:r w:rsidRPr="0096147B">
              <w:rPr>
                <w:rFonts w:ascii="Times New Roman" w:hAnsi="Times New Roman"/>
                <w:sz w:val="24"/>
                <w:szCs w:val="24"/>
                <w:lang w:val="ru-RU"/>
              </w:rPr>
              <w:t xml:space="preserve">Наблюдая жизнь человеческого общества, мы выделяем в ней различные виды человеческой деятельности и различные отношения между людьми и, в частности, то, что в различных сферах своей деятельности и своих отношений люди говорят между </w:t>
            </w:r>
            <w:r w:rsidRPr="0096147B">
              <w:rPr>
                <w:rFonts w:ascii="Times New Roman" w:hAnsi="Times New Roman"/>
                <w:sz w:val="24"/>
                <w:szCs w:val="24"/>
                <w:lang w:val="ru-RU"/>
              </w:rPr>
              <w:lastRenderedPageBreak/>
              <w:t xml:space="preserve">собой, обмениваясь мыслями. Процесс говорения и все то, что говорится, высказывается и воспринимается в различных несчетных актах говорения, и есть то, что непосредственно дано языковеду как материал его исследования - речь.  </w:t>
            </w:r>
          </w:p>
        </w:tc>
      </w:tr>
      <w:tr w:rsidR="00B1304B" w:rsidRPr="00D05DEF" w:rsidTr="003D694C">
        <w:tc>
          <w:tcPr>
            <w:tcW w:w="1526" w:type="dxa"/>
          </w:tcPr>
          <w:p w:rsidR="00B1304B" w:rsidRPr="00AA74FA" w:rsidRDefault="00B1304B" w:rsidP="00E2405F">
            <w:pPr>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lastRenderedPageBreak/>
              <w:t>Владеть:</w:t>
            </w:r>
          </w:p>
        </w:tc>
        <w:tc>
          <w:tcPr>
            <w:tcW w:w="4111" w:type="dxa"/>
          </w:tcPr>
          <w:p w:rsidR="00B1304B" w:rsidRDefault="00B1304B" w:rsidP="00E2405F">
            <w:pPr>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риторическими навыками в устной и письменной речи;</w:t>
            </w:r>
          </w:p>
          <w:p w:rsidR="00B1304B" w:rsidRDefault="00B1304B" w:rsidP="00E2405F">
            <w:pPr>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B1304B" w:rsidRPr="000071EA" w:rsidRDefault="00B1304B" w:rsidP="00E2405F">
            <w:pPr>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r>
              <w:rPr>
                <w:rFonts w:ascii="Times New Roman" w:hAnsi="Times New Roman"/>
                <w:sz w:val="24"/>
                <w:szCs w:val="24"/>
                <w:lang w:val="ru-RU"/>
              </w:rPr>
              <w:t>.</w:t>
            </w:r>
          </w:p>
        </w:tc>
        <w:tc>
          <w:tcPr>
            <w:tcW w:w="9149" w:type="dxa"/>
          </w:tcPr>
          <w:p w:rsidR="00B1304B" w:rsidRPr="009A6A5D" w:rsidRDefault="00B1304B" w:rsidP="00E2405F">
            <w:pPr>
              <w:tabs>
                <w:tab w:val="left" w:pos="331"/>
              </w:tabs>
              <w:rPr>
                <w:rFonts w:ascii="Times New Roman" w:hAnsi="Times New Roman"/>
                <w:b/>
                <w:sz w:val="24"/>
                <w:szCs w:val="24"/>
                <w:lang w:val="ru-RU"/>
              </w:rPr>
            </w:pPr>
            <w:r w:rsidRPr="00ED5182">
              <w:rPr>
                <w:rFonts w:ascii="Times New Roman" w:hAnsi="Times New Roman"/>
                <w:b/>
                <w:sz w:val="24"/>
                <w:szCs w:val="24"/>
                <w:lang w:val="ru-RU"/>
              </w:rPr>
              <w:t>Пример комплексного задания по курсу:</w:t>
            </w:r>
          </w:p>
          <w:p w:rsidR="00B1304B" w:rsidRDefault="00B1304B" w:rsidP="00E2405F">
            <w:pPr>
              <w:autoSpaceDE w:val="0"/>
              <w:autoSpaceDN w:val="0"/>
              <w:adjustRightInd w:val="0"/>
              <w:ind w:firstLine="709"/>
              <w:jc w:val="both"/>
              <w:rPr>
                <w:rFonts w:ascii="Times New Roman" w:hAnsi="Times New Roman"/>
                <w:i/>
                <w:sz w:val="24"/>
                <w:szCs w:val="24"/>
                <w:lang w:val="ru-RU"/>
              </w:rPr>
            </w:pPr>
            <w:r w:rsidRPr="0096147B">
              <w:rPr>
                <w:rFonts w:ascii="Times New Roman" w:hAnsi="Times New Roman"/>
                <w:i/>
                <w:sz w:val="24"/>
                <w:szCs w:val="24"/>
                <w:lang w:val="ru-RU"/>
              </w:rPr>
              <w:t>Напишите реферат предложенной научной статьи по  плану</w:t>
            </w:r>
            <w:r>
              <w:rPr>
                <w:rFonts w:ascii="Times New Roman" w:hAnsi="Times New Roman"/>
                <w:i/>
                <w:sz w:val="24"/>
                <w:szCs w:val="24"/>
                <w:lang w:val="ru-RU"/>
              </w:rPr>
              <w:t>:</w:t>
            </w:r>
          </w:p>
          <w:p w:rsidR="00B1304B" w:rsidRPr="00431DC8" w:rsidRDefault="00B1304B" w:rsidP="00E2405F">
            <w:pPr>
              <w:pStyle w:val="a5"/>
              <w:numPr>
                <w:ilvl w:val="0"/>
                <w:numId w:val="8"/>
              </w:numPr>
              <w:autoSpaceDE w:val="0"/>
              <w:autoSpaceDN w:val="0"/>
              <w:adjustRightInd w:val="0"/>
              <w:ind w:left="0" w:firstLine="0"/>
              <w:jc w:val="both"/>
              <w:rPr>
                <w:rFonts w:ascii="Times New Roman" w:hAnsi="Times New Roman"/>
                <w:sz w:val="24"/>
                <w:szCs w:val="24"/>
                <w:lang w:val="ru-RU"/>
              </w:rPr>
            </w:pPr>
            <w:r w:rsidRPr="00431DC8">
              <w:rPr>
                <w:rFonts w:ascii="Times New Roman" w:hAnsi="Times New Roman"/>
                <w:sz w:val="24"/>
                <w:szCs w:val="24"/>
              </w:rPr>
              <w:t>Вводнаячасть</w:t>
            </w:r>
            <w:r>
              <w:rPr>
                <w:rFonts w:ascii="Times New Roman" w:hAnsi="Times New Roman"/>
                <w:sz w:val="24"/>
                <w:szCs w:val="24"/>
                <w:lang w:val="ru-RU"/>
              </w:rPr>
              <w:t>.</w:t>
            </w:r>
          </w:p>
          <w:p w:rsidR="00B1304B" w:rsidRDefault="00B1304B" w:rsidP="00E2405F">
            <w:pPr>
              <w:pStyle w:val="a5"/>
              <w:numPr>
                <w:ilvl w:val="0"/>
                <w:numId w:val="8"/>
              </w:numPr>
              <w:autoSpaceDE w:val="0"/>
              <w:autoSpaceDN w:val="0"/>
              <w:adjustRightInd w:val="0"/>
              <w:ind w:left="0" w:firstLine="0"/>
              <w:jc w:val="both"/>
              <w:rPr>
                <w:rFonts w:ascii="Times New Roman" w:hAnsi="Times New Roman"/>
                <w:sz w:val="24"/>
                <w:szCs w:val="24"/>
                <w:lang w:val="ru-RU"/>
              </w:rPr>
            </w:pPr>
            <w:r w:rsidRPr="00431DC8">
              <w:rPr>
                <w:rFonts w:ascii="Times New Roman" w:hAnsi="Times New Roman"/>
                <w:sz w:val="24"/>
                <w:szCs w:val="24"/>
                <w:lang w:val="ru-RU"/>
              </w:rPr>
              <w:t>Тема статьи, общая характеристика статьи</w:t>
            </w:r>
            <w:r>
              <w:rPr>
                <w:rFonts w:ascii="Times New Roman" w:hAnsi="Times New Roman"/>
                <w:sz w:val="24"/>
                <w:szCs w:val="24"/>
                <w:lang w:val="ru-RU"/>
              </w:rPr>
              <w:t>.</w:t>
            </w:r>
          </w:p>
          <w:p w:rsidR="00B1304B" w:rsidRDefault="00B1304B" w:rsidP="00E2405F">
            <w:pPr>
              <w:pStyle w:val="a5"/>
              <w:numPr>
                <w:ilvl w:val="0"/>
                <w:numId w:val="8"/>
              </w:numPr>
              <w:autoSpaceDE w:val="0"/>
              <w:autoSpaceDN w:val="0"/>
              <w:adjustRightInd w:val="0"/>
              <w:ind w:left="0" w:firstLine="0"/>
              <w:jc w:val="both"/>
              <w:rPr>
                <w:rFonts w:ascii="Times New Roman" w:hAnsi="Times New Roman"/>
                <w:sz w:val="24"/>
                <w:szCs w:val="24"/>
                <w:lang w:val="ru-RU"/>
              </w:rPr>
            </w:pPr>
            <w:r w:rsidRPr="00B73514">
              <w:rPr>
                <w:rFonts w:ascii="Times New Roman" w:hAnsi="Times New Roman"/>
                <w:sz w:val="24"/>
                <w:szCs w:val="24"/>
              </w:rPr>
              <w:t>Проблемастатьи</w:t>
            </w:r>
          </w:p>
          <w:p w:rsidR="00B1304B" w:rsidRDefault="00B1304B" w:rsidP="00E2405F">
            <w:pPr>
              <w:pStyle w:val="a5"/>
              <w:numPr>
                <w:ilvl w:val="0"/>
                <w:numId w:val="8"/>
              </w:numPr>
              <w:autoSpaceDE w:val="0"/>
              <w:autoSpaceDN w:val="0"/>
              <w:adjustRightInd w:val="0"/>
              <w:ind w:left="0" w:firstLine="0"/>
              <w:jc w:val="both"/>
              <w:rPr>
                <w:rFonts w:ascii="Times New Roman" w:hAnsi="Times New Roman"/>
                <w:sz w:val="24"/>
                <w:szCs w:val="24"/>
                <w:lang w:val="ru-RU"/>
              </w:rPr>
            </w:pPr>
            <w:r>
              <w:rPr>
                <w:rFonts w:ascii="Times New Roman" w:hAnsi="Times New Roman"/>
                <w:sz w:val="24"/>
                <w:szCs w:val="24"/>
                <w:lang w:val="ru-RU"/>
              </w:rPr>
              <w:t>Композиция</w:t>
            </w:r>
            <w:r w:rsidRPr="00B73514">
              <w:rPr>
                <w:rFonts w:ascii="Times New Roman" w:hAnsi="Times New Roman"/>
                <w:sz w:val="24"/>
                <w:szCs w:val="24"/>
              </w:rPr>
              <w:t>статьи</w:t>
            </w:r>
          </w:p>
          <w:p w:rsidR="00B1304B" w:rsidRDefault="00B1304B" w:rsidP="00E2405F">
            <w:pPr>
              <w:pStyle w:val="a5"/>
              <w:numPr>
                <w:ilvl w:val="0"/>
                <w:numId w:val="8"/>
              </w:numPr>
              <w:autoSpaceDE w:val="0"/>
              <w:autoSpaceDN w:val="0"/>
              <w:adjustRightInd w:val="0"/>
              <w:ind w:left="0" w:firstLine="0"/>
              <w:jc w:val="both"/>
              <w:rPr>
                <w:rFonts w:ascii="Times New Roman" w:hAnsi="Times New Roman"/>
                <w:sz w:val="24"/>
                <w:szCs w:val="24"/>
                <w:lang w:val="ru-RU"/>
              </w:rPr>
            </w:pPr>
            <w:r w:rsidRPr="00B73514">
              <w:rPr>
                <w:rFonts w:ascii="Times New Roman" w:hAnsi="Times New Roman"/>
                <w:sz w:val="24"/>
                <w:szCs w:val="24"/>
              </w:rPr>
              <w:t>Описаниеосновногосодержаниястатьи</w:t>
            </w:r>
          </w:p>
          <w:p w:rsidR="00B1304B" w:rsidRDefault="00B1304B" w:rsidP="00E2405F">
            <w:pPr>
              <w:pStyle w:val="a5"/>
              <w:numPr>
                <w:ilvl w:val="0"/>
                <w:numId w:val="8"/>
              </w:numPr>
              <w:autoSpaceDE w:val="0"/>
              <w:autoSpaceDN w:val="0"/>
              <w:adjustRightInd w:val="0"/>
              <w:ind w:left="0" w:firstLine="0"/>
              <w:jc w:val="both"/>
              <w:rPr>
                <w:rFonts w:ascii="Times New Roman" w:hAnsi="Times New Roman"/>
                <w:sz w:val="24"/>
                <w:szCs w:val="24"/>
                <w:lang w:val="ru-RU"/>
              </w:rPr>
            </w:pPr>
            <w:r w:rsidRPr="00B73514">
              <w:rPr>
                <w:rFonts w:ascii="Times New Roman" w:hAnsi="Times New Roman"/>
                <w:sz w:val="24"/>
                <w:szCs w:val="24"/>
              </w:rPr>
              <w:t>Заключение, выводыавтора</w:t>
            </w:r>
          </w:p>
          <w:p w:rsidR="00B1304B" w:rsidRPr="00431DC8" w:rsidRDefault="00B1304B" w:rsidP="00E2405F">
            <w:pPr>
              <w:pStyle w:val="a5"/>
              <w:numPr>
                <w:ilvl w:val="0"/>
                <w:numId w:val="8"/>
              </w:numPr>
              <w:autoSpaceDE w:val="0"/>
              <w:autoSpaceDN w:val="0"/>
              <w:adjustRightInd w:val="0"/>
              <w:ind w:left="0" w:firstLine="0"/>
              <w:jc w:val="both"/>
              <w:rPr>
                <w:rFonts w:ascii="Times New Roman" w:hAnsi="Times New Roman"/>
                <w:sz w:val="24"/>
                <w:szCs w:val="24"/>
                <w:lang w:val="ru-RU"/>
              </w:rPr>
            </w:pPr>
            <w:r w:rsidRPr="00B73514">
              <w:rPr>
                <w:rFonts w:ascii="Times New Roman" w:hAnsi="Times New Roman"/>
                <w:color w:val="000000"/>
                <w:sz w:val="24"/>
                <w:szCs w:val="24"/>
              </w:rPr>
              <w:t>Выводы и оценкиреферата</w:t>
            </w:r>
          </w:p>
        </w:tc>
      </w:tr>
    </w:tbl>
    <w:p w:rsidR="00F3614B" w:rsidRDefault="00F3614B" w:rsidP="00F3614B">
      <w:pPr>
        <w:rPr>
          <w:i/>
          <w:color w:val="C00000"/>
          <w:highlight w:val="yellow"/>
          <w:lang w:val="ru-RU"/>
        </w:rPr>
        <w:sectPr w:rsidR="00F3614B" w:rsidSect="00F3614B">
          <w:pgSz w:w="16838" w:h="11906" w:orient="landscape"/>
          <w:pgMar w:top="851" w:right="1134" w:bottom="1701" w:left="1134" w:header="709" w:footer="709" w:gutter="0"/>
          <w:cols w:space="708"/>
          <w:docGrid w:linePitch="360"/>
        </w:sectPr>
      </w:pPr>
    </w:p>
    <w:p w:rsidR="00640F55" w:rsidRPr="00C358C8" w:rsidRDefault="003C7F52" w:rsidP="003C7F52">
      <w:pPr>
        <w:spacing w:after="0" w:line="240" w:lineRule="auto"/>
        <w:ind w:firstLine="709"/>
        <w:jc w:val="both"/>
        <w:rPr>
          <w:rStyle w:val="FontStyle20"/>
          <w:rFonts w:ascii="Times New Roman" w:hAnsi="Times New Roman" w:cs="Times New Roman"/>
          <w:b/>
          <w:sz w:val="24"/>
          <w:szCs w:val="24"/>
          <w:lang w:val="ru-RU"/>
        </w:rPr>
      </w:pPr>
      <w:r>
        <w:rPr>
          <w:rFonts w:ascii="Times New Roman" w:hAnsi="Times New Roman"/>
          <w:b/>
          <w:sz w:val="24"/>
          <w:szCs w:val="24"/>
          <w:lang w:val="ru-RU"/>
        </w:rPr>
        <w:lastRenderedPageBreak/>
        <w:t>б)</w:t>
      </w:r>
      <w:r w:rsidR="00255B70">
        <w:rPr>
          <w:rFonts w:ascii="Times New Roman" w:hAnsi="Times New Roman"/>
          <w:b/>
          <w:sz w:val="24"/>
          <w:szCs w:val="24"/>
          <w:lang w:val="ru-RU"/>
        </w:rPr>
        <w:t xml:space="preserve"> </w:t>
      </w:r>
      <w:r w:rsidR="00640F55" w:rsidRPr="003C7F52">
        <w:rPr>
          <w:rStyle w:val="FontStyle20"/>
          <w:rFonts w:ascii="Times New Roman" w:hAnsi="Times New Roman" w:cs="Times New Roman"/>
          <w:b/>
          <w:sz w:val="24"/>
          <w:szCs w:val="24"/>
          <w:lang w:val="ru-RU"/>
        </w:rPr>
        <w:t>Методические рекомендации для подготовки к зачету</w:t>
      </w:r>
    </w:p>
    <w:p w:rsidR="003C7F52" w:rsidRPr="00C358C8" w:rsidRDefault="003C7F52" w:rsidP="003C7F52">
      <w:pPr>
        <w:spacing w:after="0" w:line="240" w:lineRule="auto"/>
        <w:ind w:firstLine="709"/>
        <w:jc w:val="both"/>
        <w:rPr>
          <w:rStyle w:val="FontStyle20"/>
          <w:rFonts w:ascii="Times New Roman" w:hAnsi="Times New Roman" w:cs="Times New Roman"/>
          <w:b/>
          <w:sz w:val="24"/>
          <w:szCs w:val="24"/>
          <w:lang w:val="ru-RU"/>
        </w:rPr>
      </w:pPr>
    </w:p>
    <w:p w:rsidR="00640F55" w:rsidRDefault="00640F55" w:rsidP="00640F55">
      <w:pPr>
        <w:spacing w:after="0" w:line="240" w:lineRule="auto"/>
        <w:ind w:firstLine="709"/>
        <w:jc w:val="both"/>
        <w:rPr>
          <w:rFonts w:ascii="Times New Roman" w:hAnsi="Times New Roman"/>
          <w:sz w:val="24"/>
          <w:szCs w:val="24"/>
          <w:lang w:val="ru-RU"/>
        </w:rPr>
      </w:pPr>
      <w:r w:rsidRPr="00180C90">
        <w:rPr>
          <w:rFonts w:ascii="Times New Roman" w:hAnsi="Times New Roman"/>
          <w:sz w:val="24"/>
          <w:szCs w:val="24"/>
          <w:lang w:val="ru-RU"/>
        </w:rPr>
        <w:t>Промежуточная аттестация по дисциплине «</w:t>
      </w:r>
      <w:r>
        <w:rPr>
          <w:rFonts w:ascii="Times New Roman" w:hAnsi="Times New Roman"/>
          <w:sz w:val="24"/>
          <w:szCs w:val="24"/>
          <w:lang w:val="ru-RU"/>
        </w:rPr>
        <w:t>Русский язык в этнокультурной коммуникативной среде</w:t>
      </w:r>
      <w:r w:rsidRPr="00180C90">
        <w:rPr>
          <w:rFonts w:ascii="Times New Roman" w:hAnsi="Times New Roman"/>
          <w:sz w:val="24"/>
          <w:szCs w:val="24"/>
          <w:lang w:val="ru-RU"/>
        </w:rPr>
        <w:t>»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w:t>
      </w:r>
      <w:r>
        <w:rPr>
          <w:rFonts w:ascii="Times New Roman" w:hAnsi="Times New Roman"/>
          <w:sz w:val="24"/>
          <w:szCs w:val="24"/>
          <w:lang w:val="ru-RU"/>
        </w:rPr>
        <w:t>роводится в виде тестирования или по билетам. Тестовые зада</w:t>
      </w:r>
      <w:r w:rsidRPr="00F13589">
        <w:rPr>
          <w:rFonts w:ascii="Times New Roman" w:hAnsi="Times New Roman"/>
          <w:sz w:val="24"/>
          <w:szCs w:val="24"/>
          <w:lang w:val="ru-RU"/>
        </w:rPr>
        <w:t xml:space="preserve">ния и билеты составляются в соответствии с материалом учебной дисциплины. </w:t>
      </w:r>
      <w:r>
        <w:rPr>
          <w:rFonts w:ascii="Times New Roman" w:hAnsi="Times New Roman"/>
          <w:sz w:val="24"/>
          <w:szCs w:val="24"/>
          <w:lang w:val="ru-RU"/>
        </w:rPr>
        <w:t>Б</w:t>
      </w:r>
      <w:r w:rsidRPr="00180C90">
        <w:rPr>
          <w:rFonts w:ascii="Times New Roman" w:hAnsi="Times New Roman"/>
          <w:sz w:val="24"/>
          <w:szCs w:val="24"/>
          <w:lang w:val="ru-RU"/>
        </w:rPr>
        <w:t>и</w:t>
      </w:r>
      <w:r>
        <w:rPr>
          <w:rFonts w:ascii="Times New Roman" w:hAnsi="Times New Roman"/>
          <w:sz w:val="24"/>
          <w:szCs w:val="24"/>
          <w:lang w:val="ru-RU"/>
        </w:rPr>
        <w:t>лет включает 1 теоретический вопрос</w:t>
      </w:r>
      <w:r w:rsidRPr="00180C90">
        <w:rPr>
          <w:rFonts w:ascii="Times New Roman" w:hAnsi="Times New Roman"/>
          <w:sz w:val="24"/>
          <w:szCs w:val="24"/>
          <w:lang w:val="ru-RU"/>
        </w:rPr>
        <w:t xml:space="preserve"> и одно практическое задание. </w:t>
      </w:r>
    </w:p>
    <w:p w:rsidR="00640F55" w:rsidRDefault="00640F55" w:rsidP="00640F55">
      <w:pPr>
        <w:spacing w:after="0" w:line="240" w:lineRule="auto"/>
        <w:ind w:firstLine="851"/>
        <w:jc w:val="both"/>
        <w:rPr>
          <w:rFonts w:ascii="Times New Roman" w:eastAsia="Arial-BoldItalicMT" w:hAnsi="Times New Roman"/>
          <w:sz w:val="24"/>
          <w:szCs w:val="24"/>
          <w:lang w:val="ru-RU"/>
        </w:rPr>
      </w:pPr>
      <w:r w:rsidRPr="00640F55">
        <w:rPr>
          <w:rFonts w:ascii="Times New Roman" w:eastAsia="ArialMT" w:hAnsi="Times New Roman"/>
          <w:sz w:val="24"/>
          <w:szCs w:val="24"/>
          <w:lang w:val="ru-RU"/>
        </w:rPr>
        <w:t>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640F55">
        <w:rPr>
          <w:rFonts w:ascii="Times New Roman" w:eastAsia="Arial-BoldItalicMT" w:hAnsi="Times New Roman"/>
          <w:bCs/>
          <w:sz w:val="24"/>
          <w:szCs w:val="24"/>
          <w:lang w:val="ru-RU"/>
        </w:rPr>
        <w:t>–</w:t>
      </w:r>
      <w:r w:rsidRPr="00640F55">
        <w:rPr>
          <w:rFonts w:ascii="Times New Roman" w:eastAsia="ArialMT" w:hAnsi="Times New Roman"/>
          <w:sz w:val="24"/>
          <w:szCs w:val="24"/>
          <w:lang w:val="ru-RU"/>
        </w:rPr>
        <w:t>это кратко сформулированные</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принципиально важные мысли и идеи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в логической последовательности раскрывающие содержание книги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Тезисы не включают в себя факты</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иллюстрации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примеры</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Обращаются к тезисной форме записей в том случае</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когда необходимо обобщить материал</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критически проанализировать книгу или статью</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выявить проблемы и противоречия</w:t>
      </w:r>
      <w:r w:rsidRPr="00640F55">
        <w:rPr>
          <w:rFonts w:ascii="Times New Roman" w:eastAsia="Arial-BoldItalicMT" w:hAnsi="Times New Roman"/>
          <w:sz w:val="24"/>
          <w:szCs w:val="24"/>
          <w:lang w:val="ru-RU"/>
        </w:rPr>
        <w:t>. Т</w:t>
      </w:r>
      <w:r w:rsidRPr="00640F55">
        <w:rPr>
          <w:rFonts w:ascii="Times New Roman" w:eastAsia="ArialMT" w:hAnsi="Times New Roman"/>
          <w:sz w:val="24"/>
          <w:szCs w:val="24"/>
          <w:lang w:val="ru-RU"/>
        </w:rPr>
        <w:t>езисы оформляются в форме цитат или самостоятельных умозаключений</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Формулировка их должна быть четкой и лаконичной</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 xml:space="preserve">Грамотно </w:t>
      </w:r>
      <w:r w:rsidRPr="00640F55">
        <w:rPr>
          <w:rFonts w:ascii="Times New Roman" w:eastAsia="Arial-BoldItalicMT" w:hAnsi="Times New Roman"/>
          <w:sz w:val="24"/>
          <w:szCs w:val="24"/>
          <w:lang w:val="ru-RU"/>
        </w:rPr>
        <w:t>составленные тезисы отражают последова</w:t>
      </w:r>
      <w:r w:rsidRPr="00640F55">
        <w:rPr>
          <w:rFonts w:ascii="Times New Roman" w:eastAsia="ArialMT" w:hAnsi="Times New Roman"/>
          <w:sz w:val="24"/>
          <w:szCs w:val="24"/>
          <w:lang w:val="ru-RU"/>
        </w:rPr>
        <w:t>тельность мыслей автора</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сохраняют самобытную форму высказывания</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демонстрируют глубину освоения материала</w:t>
      </w:r>
      <w:r w:rsidRPr="00640F55">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640F55" w:rsidRPr="00F13589"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 зачете </w:t>
      </w:r>
      <w:r w:rsidRPr="00F13589">
        <w:rPr>
          <w:rFonts w:ascii="Times New Roman" w:hAnsi="Times New Roman"/>
          <w:sz w:val="24"/>
          <w:szCs w:val="24"/>
          <w:lang w:val="ru-RU"/>
        </w:rPr>
        <w:t>по билетам студент даёт ответ н</w:t>
      </w:r>
      <w:r>
        <w:rPr>
          <w:rFonts w:ascii="Times New Roman" w:hAnsi="Times New Roman"/>
          <w:sz w:val="24"/>
          <w:szCs w:val="24"/>
          <w:lang w:val="ru-RU"/>
        </w:rPr>
        <w:t>а вопрос билета после предвари</w:t>
      </w:r>
      <w:r w:rsidRPr="00F13589">
        <w:rPr>
          <w:rFonts w:ascii="Times New Roman" w:hAnsi="Times New Roman"/>
          <w:sz w:val="24"/>
          <w:szCs w:val="24"/>
          <w:lang w:val="ru-RU"/>
        </w:rPr>
        <w:t>тельной подготовки. Студенту предоставляется право отвечать на вопрос билета без подготовки по его желанию. Преподаватель имеет п</w:t>
      </w:r>
      <w:r>
        <w:rPr>
          <w:rFonts w:ascii="Times New Roman" w:hAnsi="Times New Roman"/>
          <w:sz w:val="24"/>
          <w:szCs w:val="24"/>
          <w:lang w:val="ru-RU"/>
        </w:rPr>
        <w:t>раво задавать дополнительные во</w:t>
      </w:r>
      <w:r w:rsidRPr="00F13589">
        <w:rPr>
          <w:rFonts w:ascii="Times New Roman" w:hAnsi="Times New Roman"/>
          <w:sz w:val="24"/>
          <w:szCs w:val="24"/>
          <w:lang w:val="ru-RU"/>
        </w:rPr>
        <w:t>просы, если студент недостаточно полно осветил тема</w:t>
      </w:r>
      <w:r>
        <w:rPr>
          <w:rFonts w:ascii="Times New Roman" w:hAnsi="Times New Roman"/>
          <w:sz w:val="24"/>
          <w:szCs w:val="24"/>
          <w:lang w:val="ru-RU"/>
        </w:rPr>
        <w:t>тику вопроса, если затруднитель</w:t>
      </w:r>
      <w:r w:rsidRPr="00F13589">
        <w:rPr>
          <w:rFonts w:ascii="Times New Roman" w:hAnsi="Times New Roman"/>
          <w:sz w:val="24"/>
          <w:szCs w:val="24"/>
          <w:lang w:val="ru-RU"/>
        </w:rPr>
        <w:t xml:space="preserve">но однозначно оценить ответ, если студент не может ответить на вопрос билета, если студент отсутствовал на занятиях в семестре. </w:t>
      </w:r>
    </w:p>
    <w:p w:rsidR="00640F55" w:rsidRPr="00640F55" w:rsidRDefault="00640F55" w:rsidP="00640F55">
      <w:pPr>
        <w:spacing w:after="0" w:line="240" w:lineRule="auto"/>
        <w:ind w:firstLine="851"/>
        <w:jc w:val="both"/>
        <w:rPr>
          <w:rFonts w:ascii="Times New Roman" w:eastAsia="Arial-BoldItalicMT" w:hAnsi="Times New Roman"/>
          <w:sz w:val="24"/>
          <w:szCs w:val="24"/>
          <w:lang w:val="ru-RU"/>
        </w:rPr>
      </w:pPr>
    </w:p>
    <w:p w:rsidR="00640F55" w:rsidRPr="00640F55" w:rsidRDefault="00640F55" w:rsidP="00640F55">
      <w:pPr>
        <w:tabs>
          <w:tab w:val="left" w:pos="851"/>
        </w:tabs>
        <w:spacing w:after="0" w:line="240" w:lineRule="auto"/>
        <w:ind w:firstLine="851"/>
        <w:jc w:val="both"/>
        <w:rPr>
          <w:rStyle w:val="FontStyle20"/>
          <w:rFonts w:ascii="Times New Roman" w:hAnsi="Times New Roman" w:cs="Times New Roman"/>
          <w:b/>
          <w:bCs/>
          <w:i/>
          <w:sz w:val="24"/>
          <w:szCs w:val="24"/>
          <w:lang w:val="ru-RU"/>
        </w:rPr>
      </w:pPr>
      <w:r w:rsidRPr="00640F55">
        <w:rPr>
          <w:rStyle w:val="FontStyle20"/>
          <w:rFonts w:ascii="Times New Roman" w:hAnsi="Times New Roman" w:cs="Times New Roman"/>
          <w:b/>
          <w:bCs/>
          <w:i/>
          <w:sz w:val="24"/>
          <w:szCs w:val="24"/>
          <w:lang w:val="ru-RU"/>
        </w:rPr>
        <w:t xml:space="preserve">Критерии оценки </w:t>
      </w:r>
      <w:r w:rsidRPr="00640F55">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640F55">
        <w:rPr>
          <w:rStyle w:val="FontStyle20"/>
          <w:rFonts w:ascii="Times New Roman" w:hAnsi="Times New Roman" w:cs="Times New Roman"/>
          <w:b/>
          <w:bCs/>
          <w:i/>
          <w:sz w:val="24"/>
          <w:szCs w:val="24"/>
          <w:lang w:val="ru-RU"/>
        </w:rPr>
        <w:t>:</w:t>
      </w:r>
    </w:p>
    <w:p w:rsidR="00640F55" w:rsidRPr="00640F55" w:rsidRDefault="00640F55" w:rsidP="00640F55">
      <w:pPr>
        <w:tabs>
          <w:tab w:val="left" w:pos="851"/>
        </w:tabs>
        <w:spacing w:after="0" w:line="240" w:lineRule="auto"/>
        <w:ind w:firstLine="851"/>
        <w:jc w:val="both"/>
        <w:rPr>
          <w:rStyle w:val="FontStyle20"/>
          <w:rFonts w:ascii="Times New Roman" w:hAnsi="Times New Roman" w:cs="Times New Roman"/>
          <w:i/>
          <w:sz w:val="24"/>
          <w:szCs w:val="24"/>
          <w:lang w:val="ru-RU"/>
        </w:rPr>
      </w:pPr>
      <w:r w:rsidRPr="00640F55">
        <w:rPr>
          <w:rStyle w:val="FontStyle20"/>
          <w:rFonts w:ascii="Times New Roman" w:hAnsi="Times New Roman" w:cs="Times New Roman"/>
          <w:i/>
          <w:sz w:val="24"/>
          <w:szCs w:val="24"/>
          <w:lang w:val="ru-RU"/>
        </w:rPr>
        <w:t xml:space="preserve">Для получения зачета по дисциплине обучающийся </w:t>
      </w:r>
    </w:p>
    <w:p w:rsidR="00640F55" w:rsidRPr="00640F55" w:rsidRDefault="00640F55" w:rsidP="00640F55">
      <w:pPr>
        <w:tabs>
          <w:tab w:val="left" w:pos="851"/>
        </w:tabs>
        <w:spacing w:after="0" w:line="240" w:lineRule="auto"/>
        <w:ind w:firstLine="851"/>
        <w:jc w:val="both"/>
        <w:rPr>
          <w:rFonts w:ascii="Times New Roman" w:hAnsi="Times New Roman"/>
          <w:sz w:val="24"/>
          <w:szCs w:val="24"/>
          <w:lang w:val="ru-RU"/>
        </w:rPr>
      </w:pPr>
      <w:r w:rsidRPr="00640F55">
        <w:rPr>
          <w:rStyle w:val="FontStyle20"/>
          <w:rFonts w:ascii="Times New Roman" w:hAnsi="Times New Roman" w:cs="Times New Roman"/>
          <w:b/>
          <w:bCs/>
          <w:iCs/>
          <w:sz w:val="24"/>
          <w:szCs w:val="24"/>
          <w:lang w:val="ru-RU"/>
        </w:rPr>
        <w:t xml:space="preserve">– </w:t>
      </w:r>
      <w:r w:rsidRPr="00640F55">
        <w:rPr>
          <w:rFonts w:ascii="Times New Roman" w:hAnsi="Times New Roman"/>
          <w:sz w:val="24"/>
          <w:szCs w:val="24"/>
          <w:lang w:val="ru-RU"/>
        </w:rPr>
        <w:t xml:space="preserve">на оценку </w:t>
      </w:r>
      <w:r w:rsidRPr="00640F55">
        <w:rPr>
          <w:rFonts w:ascii="Times New Roman" w:hAnsi="Times New Roman"/>
          <w:b/>
          <w:sz w:val="24"/>
          <w:szCs w:val="24"/>
          <w:lang w:val="ru-RU"/>
        </w:rPr>
        <w:t>«зачтено»</w:t>
      </w:r>
      <w:r w:rsidRPr="00640F55">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частности:</w:t>
      </w:r>
    </w:p>
    <w:p w:rsidR="00640F55" w:rsidRPr="00640F55"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40F55">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rsidR="00640F55" w:rsidRPr="00640F55"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40F55">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640F55">
        <w:rPr>
          <w:rStyle w:val="FontStyle16"/>
          <w:b w:val="0"/>
          <w:sz w:val="24"/>
          <w:szCs w:val="24"/>
          <w:lang w:val="ru-RU"/>
        </w:rPr>
        <w:t>;</w:t>
      </w:r>
    </w:p>
    <w:p w:rsidR="00640F55" w:rsidRPr="00640F55"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Fonts w:ascii="Times New Roman" w:hAnsi="Times New Roman"/>
          <w:sz w:val="24"/>
          <w:szCs w:val="24"/>
          <w:lang w:val="ru-RU"/>
        </w:rPr>
      </w:pPr>
      <w:r w:rsidRPr="00640F55">
        <w:rPr>
          <w:rFonts w:ascii="Times New Roman" w:hAnsi="Times New Roman"/>
          <w:sz w:val="24"/>
          <w:szCs w:val="24"/>
          <w:lang w:val="ru-RU"/>
        </w:rPr>
        <w:t>навыки построения эффективного общения в учебной аудитории.</w:t>
      </w:r>
    </w:p>
    <w:p w:rsidR="00640F55" w:rsidRPr="00640F55" w:rsidRDefault="00640F55" w:rsidP="00640F55">
      <w:pPr>
        <w:tabs>
          <w:tab w:val="left" w:pos="851"/>
        </w:tabs>
        <w:spacing w:after="0" w:line="240" w:lineRule="auto"/>
        <w:ind w:firstLine="851"/>
        <w:jc w:val="both"/>
        <w:rPr>
          <w:rFonts w:ascii="Times New Roman" w:hAnsi="Times New Roman"/>
          <w:sz w:val="24"/>
          <w:szCs w:val="24"/>
          <w:lang w:val="ru-RU"/>
        </w:rPr>
      </w:pPr>
    </w:p>
    <w:p w:rsidR="00640F55" w:rsidRPr="00640F55" w:rsidRDefault="00640F55" w:rsidP="00640F55">
      <w:pPr>
        <w:tabs>
          <w:tab w:val="left" w:pos="851"/>
        </w:tabs>
        <w:spacing w:after="0" w:line="240" w:lineRule="auto"/>
        <w:ind w:firstLine="851"/>
        <w:jc w:val="both"/>
        <w:rPr>
          <w:rFonts w:ascii="Times New Roman" w:hAnsi="Times New Roman"/>
          <w:sz w:val="24"/>
          <w:szCs w:val="24"/>
          <w:lang w:val="ru-RU"/>
        </w:rPr>
      </w:pPr>
      <w:r w:rsidRPr="00640F55">
        <w:rPr>
          <w:rFonts w:ascii="Times New Roman" w:hAnsi="Times New Roman"/>
          <w:sz w:val="24"/>
          <w:szCs w:val="24"/>
          <w:lang w:val="ru-RU"/>
        </w:rPr>
        <w:t xml:space="preserve">– оценку </w:t>
      </w:r>
      <w:r w:rsidRPr="00640F55">
        <w:rPr>
          <w:rFonts w:ascii="Times New Roman" w:hAnsi="Times New Roman"/>
          <w:b/>
          <w:sz w:val="24"/>
          <w:szCs w:val="24"/>
          <w:lang w:val="ru-RU"/>
        </w:rPr>
        <w:t>«не зачтено»</w:t>
      </w:r>
      <w:r w:rsidRPr="00640F55">
        <w:rPr>
          <w:rFonts w:ascii="Times New Roman" w:hAnsi="Times New Roman"/>
          <w:sz w:val="24"/>
          <w:szCs w:val="24"/>
          <w:lang w:val="ru-RU"/>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40F55" w:rsidRPr="00640F55" w:rsidRDefault="00640F55" w:rsidP="00640F55">
      <w:pPr>
        <w:tabs>
          <w:tab w:val="left" w:pos="851"/>
        </w:tabs>
        <w:spacing w:after="0" w:line="240" w:lineRule="auto"/>
        <w:ind w:firstLine="851"/>
        <w:jc w:val="both"/>
        <w:rPr>
          <w:rStyle w:val="FontStyle20"/>
          <w:rFonts w:ascii="Times New Roman" w:hAnsi="Times New Roman" w:cs="Times New Roman"/>
          <w:b/>
          <w:i/>
          <w:sz w:val="24"/>
          <w:szCs w:val="24"/>
          <w:lang w:val="ru-RU"/>
        </w:rPr>
      </w:pPr>
    </w:p>
    <w:p w:rsidR="00235A6F" w:rsidRPr="00235A6F" w:rsidRDefault="00235A6F" w:rsidP="00235A6F">
      <w:pPr>
        <w:pStyle w:val="a5"/>
        <w:widowControl w:val="0"/>
        <w:numPr>
          <w:ilvl w:val="0"/>
          <w:numId w:val="33"/>
        </w:numPr>
        <w:autoSpaceDE w:val="0"/>
        <w:autoSpaceDN w:val="0"/>
        <w:adjustRightInd w:val="0"/>
        <w:spacing w:after="0" w:line="240" w:lineRule="auto"/>
        <w:ind w:left="0" w:firstLine="709"/>
        <w:jc w:val="both"/>
        <w:rPr>
          <w:rFonts w:ascii="Times New Roman" w:hAnsi="Times New Roman"/>
          <w:sz w:val="24"/>
          <w:szCs w:val="24"/>
          <w:lang w:val="ru-RU"/>
        </w:rPr>
      </w:pPr>
      <w:r w:rsidRPr="00235A6F">
        <w:rPr>
          <w:rFonts w:ascii="Times New Roman" w:hAnsi="Times New Roman"/>
          <w:b/>
          <w:bCs/>
          <w:sz w:val="24"/>
          <w:szCs w:val="24"/>
          <w:lang w:val="ru-RU"/>
        </w:rPr>
        <w:t>Учебно-методическое и информационное обеспечение дисциплины</w:t>
      </w:r>
    </w:p>
    <w:p w:rsidR="00235A6F" w:rsidRPr="00235A6F" w:rsidRDefault="00235A6F" w:rsidP="00235A6F">
      <w:pPr>
        <w:pStyle w:val="Style10"/>
        <w:widowControl/>
        <w:ind w:firstLine="709"/>
        <w:rPr>
          <w:rStyle w:val="FontStyle18"/>
          <w:sz w:val="24"/>
          <w:szCs w:val="24"/>
        </w:rPr>
      </w:pPr>
    </w:p>
    <w:p w:rsidR="00235A6F" w:rsidRPr="00235A6F" w:rsidRDefault="00235A6F" w:rsidP="00235A6F">
      <w:pPr>
        <w:pStyle w:val="Style10"/>
        <w:widowControl/>
        <w:ind w:firstLine="709"/>
        <w:rPr>
          <w:rStyle w:val="FontStyle22"/>
          <w:sz w:val="24"/>
          <w:szCs w:val="24"/>
        </w:rPr>
      </w:pPr>
      <w:bookmarkStart w:id="4" w:name="_Hlk21954693"/>
      <w:r w:rsidRPr="00235A6F">
        <w:rPr>
          <w:rStyle w:val="FontStyle18"/>
          <w:sz w:val="24"/>
          <w:szCs w:val="24"/>
        </w:rPr>
        <w:t xml:space="preserve">а) Основная </w:t>
      </w:r>
      <w:r w:rsidRPr="00235A6F">
        <w:rPr>
          <w:rStyle w:val="FontStyle22"/>
          <w:b/>
          <w:sz w:val="24"/>
          <w:szCs w:val="24"/>
        </w:rPr>
        <w:t>литература:</w:t>
      </w:r>
    </w:p>
    <w:p w:rsidR="00235A6F" w:rsidRPr="00235A6F" w:rsidRDefault="00235A6F" w:rsidP="00235A6F">
      <w:pPr>
        <w:widowControl w:val="0"/>
        <w:numPr>
          <w:ilvl w:val="0"/>
          <w:numId w:val="34"/>
        </w:numPr>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235A6F">
        <w:rPr>
          <w:rFonts w:ascii="Times New Roman" w:hAnsi="Times New Roman"/>
          <w:sz w:val="24"/>
          <w:szCs w:val="24"/>
          <w:lang w:val="ru-RU"/>
        </w:rPr>
        <w:t xml:space="preserve">Бужинская Д. С. Русский язык в этнокультурной среде [Электронный </w:t>
      </w:r>
      <w:r w:rsidRPr="00235A6F">
        <w:rPr>
          <w:rFonts w:ascii="Times New Roman" w:hAnsi="Times New Roman"/>
          <w:sz w:val="24"/>
          <w:szCs w:val="24"/>
          <w:lang w:val="ru-RU"/>
        </w:rPr>
        <w:lastRenderedPageBreak/>
        <w:t xml:space="preserve">ресурс] : учебное пособие / Д. С. Бужинская, О. Е. Чернова ; МГТУ. - Магнитогорск : МГТУ, 2017. - 1 электрон. опт. диск (CD-ROM). - Режим доступа: </w:t>
      </w:r>
      <w:hyperlink r:id="rId17" w:history="1">
        <w:r w:rsidRPr="00235A6F">
          <w:rPr>
            <w:rStyle w:val="af1"/>
            <w:rFonts w:ascii="Times New Roman" w:hAnsi="Times New Roman"/>
            <w:sz w:val="24"/>
            <w:szCs w:val="24"/>
            <w:lang w:val="ru-RU"/>
          </w:rPr>
          <w:t>https://magtu.informsystema.ru/uploader/fileUpload?name=3308.pdf&amp;show=dcatalogues/1/1137745/3308.pdf&amp;view=true.</w:t>
        </w:r>
      </w:hyperlink>
      <w:r w:rsidRPr="00235A6F">
        <w:rPr>
          <w:rFonts w:ascii="Times New Roman" w:hAnsi="Times New Roman"/>
          <w:sz w:val="24"/>
          <w:szCs w:val="24"/>
          <w:lang w:val="ru-RU"/>
        </w:rPr>
        <w:t xml:space="preserve"> - Макрообъект.</w:t>
      </w:r>
    </w:p>
    <w:p w:rsidR="00235A6F" w:rsidRPr="00235A6F" w:rsidRDefault="00235A6F" w:rsidP="00235A6F">
      <w:pPr>
        <w:pStyle w:val="af3"/>
        <w:ind w:firstLine="709"/>
        <w:jc w:val="both"/>
        <w:rPr>
          <w:rFonts w:ascii="Times New Roman" w:hAnsi="Times New Roman"/>
          <w:sz w:val="24"/>
          <w:szCs w:val="24"/>
        </w:rPr>
      </w:pPr>
      <w:r w:rsidRPr="00235A6F">
        <w:rPr>
          <w:rFonts w:ascii="Times New Roman" w:hAnsi="Times New Roman"/>
          <w:sz w:val="24"/>
          <w:szCs w:val="24"/>
        </w:rPr>
        <w:t xml:space="preserve">2. Дронова Г. Е. Русский язык и культура речи [Электронный ресурс] : учебное пособие / Г. Е. Дронова ; МГТУ. - [2-е изд., подгот. по печ. изд. 2013 г.]. - Магнитогорск : МГТУ, 2015. - 1 электрон. опт. диск (CD-ROM). - Режим доступа: </w:t>
      </w:r>
      <w:hyperlink r:id="rId18" w:history="1">
        <w:r w:rsidRPr="00235A6F">
          <w:rPr>
            <w:rStyle w:val="af1"/>
            <w:rFonts w:ascii="Times New Roman" w:hAnsi="Times New Roman"/>
            <w:sz w:val="24"/>
            <w:szCs w:val="24"/>
          </w:rPr>
          <w:t>https://magtu.informsystema.ru/uploader/fileUpload?name=1411.pdf&amp;show=dcatalogues/1/1123926/1411.pdf&amp;view=true.</w:t>
        </w:r>
      </w:hyperlink>
      <w:r w:rsidRPr="00235A6F">
        <w:rPr>
          <w:rFonts w:ascii="Times New Roman" w:hAnsi="Times New Roman"/>
          <w:sz w:val="24"/>
          <w:szCs w:val="24"/>
        </w:rPr>
        <w:t xml:space="preserve"> - Макрообъект.</w:t>
      </w:r>
    </w:p>
    <w:p w:rsidR="00235A6F" w:rsidRPr="00235A6F" w:rsidRDefault="00235A6F" w:rsidP="00235A6F">
      <w:pPr>
        <w:spacing w:after="0" w:line="240" w:lineRule="auto"/>
        <w:ind w:firstLine="709"/>
        <w:jc w:val="both"/>
        <w:rPr>
          <w:rStyle w:val="FontStyle22"/>
          <w:i/>
          <w:sz w:val="24"/>
          <w:szCs w:val="24"/>
          <w:lang w:val="ru-RU"/>
        </w:rPr>
      </w:pPr>
    </w:p>
    <w:p w:rsidR="00235A6F" w:rsidRPr="00235A6F" w:rsidRDefault="00235A6F" w:rsidP="00235A6F">
      <w:pPr>
        <w:pStyle w:val="Style10"/>
        <w:widowControl/>
        <w:ind w:firstLine="709"/>
        <w:rPr>
          <w:rStyle w:val="FontStyle22"/>
          <w:b/>
          <w:sz w:val="24"/>
          <w:szCs w:val="24"/>
        </w:rPr>
      </w:pPr>
      <w:r w:rsidRPr="00235A6F">
        <w:rPr>
          <w:rStyle w:val="FontStyle22"/>
          <w:b/>
          <w:sz w:val="24"/>
          <w:szCs w:val="24"/>
        </w:rPr>
        <w:t xml:space="preserve">б) Дополнительная литература: </w:t>
      </w:r>
    </w:p>
    <w:p w:rsidR="00235A6F" w:rsidRPr="00235A6F" w:rsidRDefault="00235A6F" w:rsidP="00235A6F">
      <w:pPr>
        <w:overflowPunct w:val="0"/>
        <w:spacing w:after="0" w:line="240" w:lineRule="auto"/>
        <w:ind w:firstLine="709"/>
        <w:jc w:val="both"/>
        <w:rPr>
          <w:rFonts w:ascii="Times New Roman" w:hAnsi="Times New Roman"/>
          <w:sz w:val="24"/>
          <w:szCs w:val="24"/>
          <w:lang w:val="ru-RU"/>
        </w:rPr>
      </w:pPr>
      <w:r w:rsidRPr="00235A6F">
        <w:rPr>
          <w:rFonts w:ascii="Times New Roman" w:hAnsi="Times New Roman"/>
          <w:sz w:val="24"/>
          <w:szCs w:val="24"/>
          <w:lang w:val="ru-RU"/>
        </w:rPr>
        <w:t>1. Бужинская Д. С. Культура речи [Электронный ресурс] : учебное пособие / Д. С. Бужинская, О. Е. Чернова ; МГТУ. - Магнитогорск : МГТУ, 2015. - 1 электрон. опт. диск (</w:t>
      </w:r>
      <w:r w:rsidRPr="00235A6F">
        <w:rPr>
          <w:rFonts w:ascii="Times New Roman" w:hAnsi="Times New Roman"/>
          <w:sz w:val="24"/>
          <w:szCs w:val="24"/>
        </w:rPr>
        <w:t>CD</w:t>
      </w:r>
      <w:r w:rsidRPr="00235A6F">
        <w:rPr>
          <w:rFonts w:ascii="Times New Roman" w:hAnsi="Times New Roman"/>
          <w:sz w:val="24"/>
          <w:szCs w:val="24"/>
          <w:lang w:val="ru-RU"/>
        </w:rPr>
        <w:t>-</w:t>
      </w:r>
      <w:r w:rsidRPr="00235A6F">
        <w:rPr>
          <w:rFonts w:ascii="Times New Roman" w:hAnsi="Times New Roman"/>
          <w:sz w:val="24"/>
          <w:szCs w:val="24"/>
        </w:rPr>
        <w:t>ROM</w:t>
      </w:r>
      <w:r w:rsidRPr="00235A6F">
        <w:rPr>
          <w:rFonts w:ascii="Times New Roman" w:hAnsi="Times New Roman"/>
          <w:sz w:val="24"/>
          <w:szCs w:val="24"/>
          <w:lang w:val="ru-RU"/>
        </w:rPr>
        <w:t xml:space="preserve">). - Режим доступа: </w:t>
      </w:r>
      <w:hyperlink r:id="rId19" w:history="1">
        <w:r w:rsidRPr="00235A6F">
          <w:rPr>
            <w:rStyle w:val="af1"/>
            <w:rFonts w:ascii="Times New Roman" w:hAnsi="Times New Roman"/>
            <w:sz w:val="24"/>
            <w:szCs w:val="24"/>
          </w:rPr>
          <w:t>https</w:t>
        </w:r>
        <w:r w:rsidRPr="00235A6F">
          <w:rPr>
            <w:rStyle w:val="af1"/>
            <w:rFonts w:ascii="Times New Roman" w:hAnsi="Times New Roman"/>
            <w:sz w:val="24"/>
            <w:szCs w:val="24"/>
            <w:lang w:val="ru-RU"/>
          </w:rPr>
          <w:t>://</w:t>
        </w:r>
        <w:r w:rsidRPr="00235A6F">
          <w:rPr>
            <w:rStyle w:val="af1"/>
            <w:rFonts w:ascii="Times New Roman" w:hAnsi="Times New Roman"/>
            <w:sz w:val="24"/>
            <w:szCs w:val="24"/>
          </w:rPr>
          <w:t>magtu</w:t>
        </w:r>
        <w:r w:rsidRPr="00235A6F">
          <w:rPr>
            <w:rStyle w:val="af1"/>
            <w:rFonts w:ascii="Times New Roman" w:hAnsi="Times New Roman"/>
            <w:sz w:val="24"/>
            <w:szCs w:val="24"/>
            <w:lang w:val="ru-RU"/>
          </w:rPr>
          <w:t>.</w:t>
        </w:r>
        <w:r w:rsidRPr="00235A6F">
          <w:rPr>
            <w:rStyle w:val="af1"/>
            <w:rFonts w:ascii="Times New Roman" w:hAnsi="Times New Roman"/>
            <w:sz w:val="24"/>
            <w:szCs w:val="24"/>
          </w:rPr>
          <w:t>informsystema</w:t>
        </w:r>
        <w:r w:rsidRPr="00235A6F">
          <w:rPr>
            <w:rStyle w:val="af1"/>
            <w:rFonts w:ascii="Times New Roman" w:hAnsi="Times New Roman"/>
            <w:sz w:val="24"/>
            <w:szCs w:val="24"/>
            <w:lang w:val="ru-RU"/>
          </w:rPr>
          <w:t>.</w:t>
        </w:r>
        <w:r w:rsidRPr="00235A6F">
          <w:rPr>
            <w:rStyle w:val="af1"/>
            <w:rFonts w:ascii="Times New Roman" w:hAnsi="Times New Roman"/>
            <w:sz w:val="24"/>
            <w:szCs w:val="24"/>
          </w:rPr>
          <w:t>ru</w:t>
        </w:r>
        <w:r w:rsidRPr="00235A6F">
          <w:rPr>
            <w:rStyle w:val="af1"/>
            <w:rFonts w:ascii="Times New Roman" w:hAnsi="Times New Roman"/>
            <w:sz w:val="24"/>
            <w:szCs w:val="24"/>
            <w:lang w:val="ru-RU"/>
          </w:rPr>
          <w:t>/</w:t>
        </w:r>
        <w:r w:rsidRPr="00235A6F">
          <w:rPr>
            <w:rStyle w:val="af1"/>
            <w:rFonts w:ascii="Times New Roman" w:hAnsi="Times New Roman"/>
            <w:sz w:val="24"/>
            <w:szCs w:val="24"/>
          </w:rPr>
          <w:t>uploader</w:t>
        </w:r>
        <w:r w:rsidRPr="00235A6F">
          <w:rPr>
            <w:rStyle w:val="af1"/>
            <w:rFonts w:ascii="Times New Roman" w:hAnsi="Times New Roman"/>
            <w:sz w:val="24"/>
            <w:szCs w:val="24"/>
            <w:lang w:val="ru-RU"/>
          </w:rPr>
          <w:t>/</w:t>
        </w:r>
        <w:r w:rsidRPr="00235A6F">
          <w:rPr>
            <w:rStyle w:val="af1"/>
            <w:rFonts w:ascii="Times New Roman" w:hAnsi="Times New Roman"/>
            <w:sz w:val="24"/>
            <w:szCs w:val="24"/>
          </w:rPr>
          <w:t>fileUpload</w:t>
        </w:r>
        <w:r w:rsidRPr="00235A6F">
          <w:rPr>
            <w:rStyle w:val="af1"/>
            <w:rFonts w:ascii="Times New Roman" w:hAnsi="Times New Roman"/>
            <w:sz w:val="24"/>
            <w:szCs w:val="24"/>
            <w:lang w:val="ru-RU"/>
          </w:rPr>
          <w:t>?</w:t>
        </w:r>
        <w:r w:rsidRPr="00235A6F">
          <w:rPr>
            <w:rStyle w:val="af1"/>
            <w:rFonts w:ascii="Times New Roman" w:hAnsi="Times New Roman"/>
            <w:sz w:val="24"/>
            <w:szCs w:val="24"/>
          </w:rPr>
          <w:t>name</w:t>
        </w:r>
        <w:r w:rsidRPr="00235A6F">
          <w:rPr>
            <w:rStyle w:val="af1"/>
            <w:rFonts w:ascii="Times New Roman" w:hAnsi="Times New Roman"/>
            <w:sz w:val="24"/>
            <w:szCs w:val="24"/>
            <w:lang w:val="ru-RU"/>
          </w:rPr>
          <w:t>=1393.</w:t>
        </w:r>
        <w:r w:rsidRPr="00235A6F">
          <w:rPr>
            <w:rStyle w:val="af1"/>
            <w:rFonts w:ascii="Times New Roman" w:hAnsi="Times New Roman"/>
            <w:sz w:val="24"/>
            <w:szCs w:val="24"/>
          </w:rPr>
          <w:t>pdf</w:t>
        </w:r>
        <w:r w:rsidRPr="00235A6F">
          <w:rPr>
            <w:rStyle w:val="af1"/>
            <w:rFonts w:ascii="Times New Roman" w:hAnsi="Times New Roman"/>
            <w:sz w:val="24"/>
            <w:szCs w:val="24"/>
            <w:lang w:val="ru-RU"/>
          </w:rPr>
          <w:t>&amp;</w:t>
        </w:r>
        <w:r w:rsidRPr="00235A6F">
          <w:rPr>
            <w:rStyle w:val="af1"/>
            <w:rFonts w:ascii="Times New Roman" w:hAnsi="Times New Roman"/>
            <w:sz w:val="24"/>
            <w:szCs w:val="24"/>
          </w:rPr>
          <w:t>show</w:t>
        </w:r>
        <w:r w:rsidRPr="00235A6F">
          <w:rPr>
            <w:rStyle w:val="af1"/>
            <w:rFonts w:ascii="Times New Roman" w:hAnsi="Times New Roman"/>
            <w:sz w:val="24"/>
            <w:szCs w:val="24"/>
            <w:lang w:val="ru-RU"/>
          </w:rPr>
          <w:t>=</w:t>
        </w:r>
        <w:r w:rsidRPr="00235A6F">
          <w:rPr>
            <w:rStyle w:val="af1"/>
            <w:rFonts w:ascii="Times New Roman" w:hAnsi="Times New Roman"/>
            <w:sz w:val="24"/>
            <w:szCs w:val="24"/>
          </w:rPr>
          <w:t>dcatalogues</w:t>
        </w:r>
        <w:r w:rsidRPr="00235A6F">
          <w:rPr>
            <w:rStyle w:val="af1"/>
            <w:rFonts w:ascii="Times New Roman" w:hAnsi="Times New Roman"/>
            <w:sz w:val="24"/>
            <w:szCs w:val="24"/>
            <w:lang w:val="ru-RU"/>
          </w:rPr>
          <w:t>/1/1123848/1393.</w:t>
        </w:r>
        <w:r w:rsidRPr="00235A6F">
          <w:rPr>
            <w:rStyle w:val="af1"/>
            <w:rFonts w:ascii="Times New Roman" w:hAnsi="Times New Roman"/>
            <w:sz w:val="24"/>
            <w:szCs w:val="24"/>
          </w:rPr>
          <w:t>pdf</w:t>
        </w:r>
        <w:r w:rsidRPr="00235A6F">
          <w:rPr>
            <w:rStyle w:val="af1"/>
            <w:rFonts w:ascii="Times New Roman" w:hAnsi="Times New Roman"/>
            <w:sz w:val="24"/>
            <w:szCs w:val="24"/>
            <w:lang w:val="ru-RU"/>
          </w:rPr>
          <w:t>&amp;</w:t>
        </w:r>
        <w:r w:rsidRPr="00235A6F">
          <w:rPr>
            <w:rStyle w:val="af1"/>
            <w:rFonts w:ascii="Times New Roman" w:hAnsi="Times New Roman"/>
            <w:sz w:val="24"/>
            <w:szCs w:val="24"/>
          </w:rPr>
          <w:t>view</w:t>
        </w:r>
        <w:r w:rsidRPr="00235A6F">
          <w:rPr>
            <w:rStyle w:val="af1"/>
            <w:rFonts w:ascii="Times New Roman" w:hAnsi="Times New Roman"/>
            <w:sz w:val="24"/>
            <w:szCs w:val="24"/>
            <w:lang w:val="ru-RU"/>
          </w:rPr>
          <w:t>=</w:t>
        </w:r>
        <w:r w:rsidRPr="00235A6F">
          <w:rPr>
            <w:rStyle w:val="af1"/>
            <w:rFonts w:ascii="Times New Roman" w:hAnsi="Times New Roman"/>
            <w:sz w:val="24"/>
            <w:szCs w:val="24"/>
          </w:rPr>
          <w:t>true</w:t>
        </w:r>
        <w:r w:rsidRPr="00235A6F">
          <w:rPr>
            <w:rStyle w:val="af1"/>
            <w:rFonts w:ascii="Times New Roman" w:hAnsi="Times New Roman"/>
            <w:sz w:val="24"/>
            <w:szCs w:val="24"/>
            <w:lang w:val="ru-RU"/>
          </w:rPr>
          <w:t>.</w:t>
        </w:r>
      </w:hyperlink>
      <w:r w:rsidRPr="00235A6F">
        <w:rPr>
          <w:rFonts w:ascii="Times New Roman" w:hAnsi="Times New Roman"/>
          <w:sz w:val="24"/>
          <w:szCs w:val="24"/>
          <w:lang w:val="ru-RU"/>
        </w:rPr>
        <w:t xml:space="preserve"> - Макрообъект.</w:t>
      </w:r>
    </w:p>
    <w:p w:rsidR="00235A6F" w:rsidRPr="00235A6F" w:rsidRDefault="00235A6F" w:rsidP="00235A6F">
      <w:pPr>
        <w:overflowPunct w:val="0"/>
        <w:spacing w:after="0" w:line="240" w:lineRule="auto"/>
        <w:ind w:firstLine="709"/>
        <w:jc w:val="both"/>
        <w:rPr>
          <w:rFonts w:ascii="Times New Roman" w:hAnsi="Times New Roman"/>
          <w:bCs/>
          <w:sz w:val="24"/>
          <w:szCs w:val="24"/>
          <w:lang w:val="ru-RU"/>
        </w:rPr>
      </w:pPr>
      <w:r w:rsidRPr="00235A6F">
        <w:rPr>
          <w:rFonts w:ascii="Times New Roman" w:hAnsi="Times New Roman"/>
          <w:sz w:val="24"/>
          <w:szCs w:val="24"/>
          <w:lang w:val="ru-RU"/>
        </w:rPr>
        <w:t xml:space="preserve">2. Подгорская, А. В. Научная речь </w:t>
      </w:r>
      <w:r w:rsidRPr="00235A6F">
        <w:rPr>
          <w:rFonts w:ascii="Times New Roman" w:hAnsi="Times New Roman"/>
          <w:bCs/>
          <w:sz w:val="24"/>
          <w:szCs w:val="24"/>
          <w:lang w:val="ru-RU"/>
        </w:rPr>
        <w:t>[Электронный ресурс] : учебное пособие /А.В.</w:t>
      </w:r>
      <w:r w:rsidRPr="00235A6F">
        <w:rPr>
          <w:rFonts w:ascii="Times New Roman" w:hAnsi="Times New Roman"/>
          <w:sz w:val="24"/>
          <w:szCs w:val="24"/>
          <w:lang w:val="ru-RU"/>
        </w:rPr>
        <w:t>Подгорская. - Магнитогорск : МГТУ, 2017- 1 электрон. опт. диск (</w:t>
      </w:r>
      <w:r w:rsidRPr="00235A6F">
        <w:rPr>
          <w:rFonts w:ascii="Times New Roman" w:hAnsi="Times New Roman"/>
          <w:sz w:val="24"/>
          <w:szCs w:val="24"/>
        </w:rPr>
        <w:t>CD</w:t>
      </w:r>
      <w:r w:rsidRPr="00235A6F">
        <w:rPr>
          <w:rFonts w:ascii="Times New Roman" w:hAnsi="Times New Roman"/>
          <w:sz w:val="24"/>
          <w:szCs w:val="24"/>
          <w:lang w:val="ru-RU"/>
        </w:rPr>
        <w:t>-</w:t>
      </w:r>
      <w:r w:rsidRPr="00235A6F">
        <w:rPr>
          <w:rFonts w:ascii="Times New Roman" w:hAnsi="Times New Roman"/>
          <w:sz w:val="24"/>
          <w:szCs w:val="24"/>
        </w:rPr>
        <w:t>ROM</w:t>
      </w:r>
      <w:r w:rsidRPr="00235A6F">
        <w:rPr>
          <w:rFonts w:ascii="Times New Roman" w:hAnsi="Times New Roman"/>
          <w:sz w:val="24"/>
          <w:szCs w:val="24"/>
          <w:lang w:val="ru-RU"/>
        </w:rPr>
        <w:t>).</w:t>
      </w:r>
      <w:r w:rsidRPr="00235A6F">
        <w:rPr>
          <w:rFonts w:ascii="Times New Roman" w:hAnsi="Times New Roman"/>
          <w:bCs/>
          <w:sz w:val="24"/>
          <w:szCs w:val="24"/>
          <w:lang w:val="ru-RU"/>
        </w:rPr>
        <w:t>- Режим доступа:</w:t>
      </w:r>
      <w:hyperlink r:id="rId20" w:history="1">
        <w:r w:rsidRPr="00235A6F">
          <w:rPr>
            <w:rStyle w:val="af1"/>
            <w:rFonts w:ascii="Times New Roman" w:hAnsi="Times New Roman"/>
            <w:bCs/>
            <w:sz w:val="24"/>
            <w:szCs w:val="24"/>
          </w:rPr>
          <w:t>https</w:t>
        </w:r>
        <w:r w:rsidRPr="00235A6F">
          <w:rPr>
            <w:rStyle w:val="af1"/>
            <w:rFonts w:ascii="Times New Roman" w:hAnsi="Times New Roman"/>
            <w:bCs/>
            <w:sz w:val="24"/>
            <w:szCs w:val="24"/>
            <w:lang w:val="ru-RU"/>
          </w:rPr>
          <w:t>://</w:t>
        </w:r>
        <w:r w:rsidRPr="00235A6F">
          <w:rPr>
            <w:rStyle w:val="af1"/>
            <w:rFonts w:ascii="Times New Roman" w:hAnsi="Times New Roman"/>
            <w:bCs/>
            <w:sz w:val="24"/>
            <w:szCs w:val="24"/>
          </w:rPr>
          <w:t>magtu</w:t>
        </w:r>
        <w:r w:rsidRPr="00235A6F">
          <w:rPr>
            <w:rStyle w:val="af1"/>
            <w:rFonts w:ascii="Times New Roman" w:hAnsi="Times New Roman"/>
            <w:bCs/>
            <w:sz w:val="24"/>
            <w:szCs w:val="24"/>
            <w:lang w:val="ru-RU"/>
          </w:rPr>
          <w:t>.</w:t>
        </w:r>
        <w:r w:rsidRPr="00235A6F">
          <w:rPr>
            <w:rStyle w:val="af1"/>
            <w:rFonts w:ascii="Times New Roman" w:hAnsi="Times New Roman"/>
            <w:bCs/>
            <w:sz w:val="24"/>
            <w:szCs w:val="24"/>
          </w:rPr>
          <w:t>informsystema</w:t>
        </w:r>
        <w:r w:rsidRPr="00235A6F">
          <w:rPr>
            <w:rStyle w:val="af1"/>
            <w:rFonts w:ascii="Times New Roman" w:hAnsi="Times New Roman"/>
            <w:bCs/>
            <w:sz w:val="24"/>
            <w:szCs w:val="24"/>
            <w:lang w:val="ru-RU"/>
          </w:rPr>
          <w:t>.</w:t>
        </w:r>
        <w:r w:rsidRPr="00235A6F">
          <w:rPr>
            <w:rStyle w:val="af1"/>
            <w:rFonts w:ascii="Times New Roman" w:hAnsi="Times New Roman"/>
            <w:bCs/>
            <w:sz w:val="24"/>
            <w:szCs w:val="24"/>
          </w:rPr>
          <w:t>ru</w:t>
        </w:r>
        <w:r w:rsidRPr="00235A6F">
          <w:rPr>
            <w:rStyle w:val="af1"/>
            <w:rFonts w:ascii="Times New Roman" w:hAnsi="Times New Roman"/>
            <w:bCs/>
            <w:sz w:val="24"/>
            <w:szCs w:val="24"/>
            <w:lang w:val="ru-RU"/>
          </w:rPr>
          <w:t>/</w:t>
        </w:r>
        <w:r w:rsidRPr="00235A6F">
          <w:rPr>
            <w:rStyle w:val="af1"/>
            <w:rFonts w:ascii="Times New Roman" w:hAnsi="Times New Roman"/>
            <w:bCs/>
            <w:sz w:val="24"/>
            <w:szCs w:val="24"/>
          </w:rPr>
          <w:t>uploader</w:t>
        </w:r>
        <w:r w:rsidRPr="00235A6F">
          <w:rPr>
            <w:rStyle w:val="af1"/>
            <w:rFonts w:ascii="Times New Roman" w:hAnsi="Times New Roman"/>
            <w:bCs/>
            <w:sz w:val="24"/>
            <w:szCs w:val="24"/>
            <w:lang w:val="ru-RU"/>
          </w:rPr>
          <w:t>/</w:t>
        </w:r>
        <w:r w:rsidRPr="00235A6F">
          <w:rPr>
            <w:rStyle w:val="af1"/>
            <w:rFonts w:ascii="Times New Roman" w:hAnsi="Times New Roman"/>
            <w:bCs/>
            <w:sz w:val="24"/>
            <w:szCs w:val="24"/>
          </w:rPr>
          <w:t>fileUpload</w:t>
        </w:r>
        <w:r w:rsidRPr="00235A6F">
          <w:rPr>
            <w:rStyle w:val="af1"/>
            <w:rFonts w:ascii="Times New Roman" w:hAnsi="Times New Roman"/>
            <w:bCs/>
            <w:sz w:val="24"/>
            <w:szCs w:val="24"/>
            <w:lang w:val="ru-RU"/>
          </w:rPr>
          <w:t>?</w:t>
        </w:r>
        <w:r w:rsidRPr="00235A6F">
          <w:rPr>
            <w:rStyle w:val="af1"/>
            <w:rFonts w:ascii="Times New Roman" w:hAnsi="Times New Roman"/>
            <w:bCs/>
            <w:sz w:val="24"/>
            <w:szCs w:val="24"/>
          </w:rPr>
          <w:t>name</w:t>
        </w:r>
        <w:r w:rsidRPr="00235A6F">
          <w:rPr>
            <w:rStyle w:val="af1"/>
            <w:rFonts w:ascii="Times New Roman" w:hAnsi="Times New Roman"/>
            <w:bCs/>
            <w:sz w:val="24"/>
            <w:szCs w:val="24"/>
            <w:lang w:val="ru-RU"/>
          </w:rPr>
          <w:t>=2986.</w:t>
        </w:r>
        <w:r w:rsidRPr="00235A6F">
          <w:rPr>
            <w:rStyle w:val="af1"/>
            <w:rFonts w:ascii="Times New Roman" w:hAnsi="Times New Roman"/>
            <w:bCs/>
            <w:sz w:val="24"/>
            <w:szCs w:val="24"/>
          </w:rPr>
          <w:t>pdf</w:t>
        </w:r>
        <w:r w:rsidRPr="00235A6F">
          <w:rPr>
            <w:rStyle w:val="af1"/>
            <w:rFonts w:ascii="Times New Roman" w:hAnsi="Times New Roman"/>
            <w:bCs/>
            <w:sz w:val="24"/>
            <w:szCs w:val="24"/>
            <w:lang w:val="ru-RU"/>
          </w:rPr>
          <w:t>&amp;</w:t>
        </w:r>
        <w:r w:rsidRPr="00235A6F">
          <w:rPr>
            <w:rStyle w:val="af1"/>
            <w:rFonts w:ascii="Times New Roman" w:hAnsi="Times New Roman"/>
            <w:bCs/>
            <w:sz w:val="24"/>
            <w:szCs w:val="24"/>
          </w:rPr>
          <w:t>show</w:t>
        </w:r>
        <w:r w:rsidRPr="00235A6F">
          <w:rPr>
            <w:rStyle w:val="af1"/>
            <w:rFonts w:ascii="Times New Roman" w:hAnsi="Times New Roman"/>
            <w:bCs/>
            <w:sz w:val="24"/>
            <w:szCs w:val="24"/>
            <w:lang w:val="ru-RU"/>
          </w:rPr>
          <w:t>=</w:t>
        </w:r>
        <w:r w:rsidRPr="00235A6F">
          <w:rPr>
            <w:rStyle w:val="af1"/>
            <w:rFonts w:ascii="Times New Roman" w:hAnsi="Times New Roman"/>
            <w:bCs/>
            <w:sz w:val="24"/>
            <w:szCs w:val="24"/>
          </w:rPr>
          <w:t>dcatalogues</w:t>
        </w:r>
        <w:r w:rsidRPr="00235A6F">
          <w:rPr>
            <w:rStyle w:val="af1"/>
            <w:rFonts w:ascii="Times New Roman" w:hAnsi="Times New Roman"/>
            <w:bCs/>
            <w:sz w:val="24"/>
            <w:szCs w:val="24"/>
            <w:lang w:val="ru-RU"/>
          </w:rPr>
          <w:t>/1/1134892/2986.</w:t>
        </w:r>
        <w:r w:rsidRPr="00235A6F">
          <w:rPr>
            <w:rStyle w:val="af1"/>
            <w:rFonts w:ascii="Times New Roman" w:hAnsi="Times New Roman"/>
            <w:bCs/>
            <w:sz w:val="24"/>
            <w:szCs w:val="24"/>
          </w:rPr>
          <w:t>pdf</w:t>
        </w:r>
        <w:r w:rsidRPr="00235A6F">
          <w:rPr>
            <w:rStyle w:val="af1"/>
            <w:rFonts w:ascii="Times New Roman" w:hAnsi="Times New Roman"/>
            <w:bCs/>
            <w:sz w:val="24"/>
            <w:szCs w:val="24"/>
            <w:lang w:val="ru-RU"/>
          </w:rPr>
          <w:t>&amp;</w:t>
        </w:r>
        <w:r w:rsidRPr="00235A6F">
          <w:rPr>
            <w:rStyle w:val="af1"/>
            <w:rFonts w:ascii="Times New Roman" w:hAnsi="Times New Roman"/>
            <w:bCs/>
            <w:sz w:val="24"/>
            <w:szCs w:val="24"/>
          </w:rPr>
          <w:t>view</w:t>
        </w:r>
        <w:r w:rsidRPr="00235A6F">
          <w:rPr>
            <w:rStyle w:val="af1"/>
            <w:rFonts w:ascii="Times New Roman" w:hAnsi="Times New Roman"/>
            <w:bCs/>
            <w:sz w:val="24"/>
            <w:szCs w:val="24"/>
            <w:lang w:val="ru-RU"/>
          </w:rPr>
          <w:t>=</w:t>
        </w:r>
        <w:r w:rsidRPr="00235A6F">
          <w:rPr>
            <w:rStyle w:val="af1"/>
            <w:rFonts w:ascii="Times New Roman" w:hAnsi="Times New Roman"/>
            <w:bCs/>
            <w:sz w:val="24"/>
            <w:szCs w:val="24"/>
          </w:rPr>
          <w:t>true</w:t>
        </w:r>
        <w:r w:rsidRPr="00235A6F">
          <w:rPr>
            <w:rStyle w:val="af1"/>
            <w:rFonts w:ascii="Times New Roman" w:hAnsi="Times New Roman"/>
            <w:bCs/>
            <w:sz w:val="24"/>
            <w:szCs w:val="24"/>
            <w:lang w:val="ru-RU"/>
          </w:rPr>
          <w:t>.</w:t>
        </w:r>
      </w:hyperlink>
      <w:r w:rsidRPr="00235A6F">
        <w:rPr>
          <w:rFonts w:ascii="Times New Roman" w:hAnsi="Times New Roman"/>
          <w:bCs/>
          <w:sz w:val="24"/>
          <w:szCs w:val="24"/>
          <w:lang w:val="ru-RU"/>
        </w:rPr>
        <w:t xml:space="preserve"> - Макрообъект.</w:t>
      </w:r>
    </w:p>
    <w:p w:rsidR="00235A6F" w:rsidRPr="00235A6F" w:rsidRDefault="00235A6F" w:rsidP="00235A6F">
      <w:pPr>
        <w:overflowPunct w:val="0"/>
        <w:spacing w:after="0" w:line="240" w:lineRule="auto"/>
        <w:ind w:firstLine="709"/>
        <w:jc w:val="both"/>
        <w:rPr>
          <w:rFonts w:ascii="Times New Roman" w:hAnsi="Times New Roman"/>
          <w:bCs/>
          <w:sz w:val="24"/>
          <w:szCs w:val="24"/>
          <w:lang w:val="ru-RU"/>
        </w:rPr>
      </w:pPr>
      <w:r w:rsidRPr="00235A6F">
        <w:rPr>
          <w:rFonts w:ascii="Times New Roman" w:hAnsi="Times New Roman"/>
          <w:bCs/>
          <w:sz w:val="24"/>
          <w:szCs w:val="24"/>
          <w:lang w:val="ru-RU"/>
        </w:rPr>
        <w:t>3.</w:t>
      </w:r>
      <w:r w:rsidRPr="00235A6F">
        <w:rPr>
          <w:rFonts w:ascii="Times New Roman" w:hAnsi="Times New Roman"/>
          <w:sz w:val="24"/>
          <w:szCs w:val="24"/>
          <w:lang w:val="ru-RU"/>
        </w:rPr>
        <w:t xml:space="preserve"> «Русская речь: [Электронный ресурс]: периодический журнал. – Режим доступа: </w:t>
      </w:r>
      <w:hyperlink r:id="rId21" w:history="1">
        <w:r w:rsidRPr="00235A6F">
          <w:rPr>
            <w:rStyle w:val="af1"/>
            <w:rFonts w:ascii="Times New Roman" w:hAnsi="Times New Roman"/>
            <w:sz w:val="24"/>
            <w:szCs w:val="24"/>
          </w:rPr>
          <w:t>http</w:t>
        </w:r>
        <w:r w:rsidRPr="00235A6F">
          <w:rPr>
            <w:rStyle w:val="af1"/>
            <w:rFonts w:ascii="Times New Roman" w:hAnsi="Times New Roman"/>
            <w:sz w:val="24"/>
            <w:szCs w:val="24"/>
            <w:lang w:val="ru-RU"/>
          </w:rPr>
          <w:t>://</w:t>
        </w:r>
        <w:r w:rsidRPr="00235A6F">
          <w:rPr>
            <w:rStyle w:val="af1"/>
            <w:rFonts w:ascii="Times New Roman" w:hAnsi="Times New Roman"/>
            <w:sz w:val="24"/>
            <w:szCs w:val="24"/>
          </w:rPr>
          <w:t>gramota</w:t>
        </w:r>
        <w:r w:rsidRPr="00235A6F">
          <w:rPr>
            <w:rStyle w:val="af1"/>
            <w:rFonts w:ascii="Times New Roman" w:hAnsi="Times New Roman"/>
            <w:sz w:val="24"/>
            <w:szCs w:val="24"/>
            <w:lang w:val="ru-RU"/>
          </w:rPr>
          <w:t>.</w:t>
        </w:r>
        <w:r w:rsidRPr="00235A6F">
          <w:rPr>
            <w:rStyle w:val="af1"/>
            <w:rFonts w:ascii="Times New Roman" w:hAnsi="Times New Roman"/>
            <w:sz w:val="24"/>
            <w:szCs w:val="24"/>
          </w:rPr>
          <w:t>ru</w:t>
        </w:r>
        <w:r w:rsidRPr="00235A6F">
          <w:rPr>
            <w:rStyle w:val="af1"/>
            <w:rFonts w:ascii="Times New Roman" w:hAnsi="Times New Roman"/>
            <w:sz w:val="24"/>
            <w:szCs w:val="24"/>
            <w:lang w:val="ru-RU"/>
          </w:rPr>
          <w:t>/</w:t>
        </w:r>
        <w:r w:rsidRPr="00235A6F">
          <w:rPr>
            <w:rStyle w:val="af1"/>
            <w:rFonts w:ascii="Times New Roman" w:hAnsi="Times New Roman"/>
            <w:sz w:val="24"/>
            <w:szCs w:val="24"/>
          </w:rPr>
          <w:t>biblio</w:t>
        </w:r>
        <w:r w:rsidRPr="00235A6F">
          <w:rPr>
            <w:rStyle w:val="af1"/>
            <w:rFonts w:ascii="Times New Roman" w:hAnsi="Times New Roman"/>
            <w:sz w:val="24"/>
            <w:szCs w:val="24"/>
            <w:lang w:val="ru-RU"/>
          </w:rPr>
          <w:t>/</w:t>
        </w:r>
        <w:r w:rsidRPr="00235A6F">
          <w:rPr>
            <w:rStyle w:val="af1"/>
            <w:rFonts w:ascii="Times New Roman" w:hAnsi="Times New Roman"/>
            <w:sz w:val="24"/>
            <w:szCs w:val="24"/>
          </w:rPr>
          <w:t>magazines</w:t>
        </w:r>
        <w:r w:rsidRPr="00235A6F">
          <w:rPr>
            <w:rStyle w:val="af1"/>
            <w:rFonts w:ascii="Times New Roman" w:hAnsi="Times New Roman"/>
            <w:sz w:val="24"/>
            <w:szCs w:val="24"/>
            <w:lang w:val="ru-RU"/>
          </w:rPr>
          <w:t>/</w:t>
        </w:r>
        <w:r w:rsidRPr="00235A6F">
          <w:rPr>
            <w:rStyle w:val="af1"/>
            <w:rFonts w:ascii="Times New Roman" w:hAnsi="Times New Roman"/>
            <w:sz w:val="24"/>
            <w:szCs w:val="24"/>
          </w:rPr>
          <w:t>rr</w:t>
        </w:r>
        <w:r w:rsidRPr="00235A6F">
          <w:rPr>
            <w:rStyle w:val="af1"/>
            <w:rFonts w:ascii="Times New Roman" w:hAnsi="Times New Roman"/>
            <w:sz w:val="24"/>
            <w:szCs w:val="24"/>
            <w:lang w:val="ru-RU"/>
          </w:rPr>
          <w:t>/.</w:t>
        </w:r>
      </w:hyperlink>
      <w:r w:rsidRPr="00235A6F">
        <w:rPr>
          <w:rFonts w:ascii="Times New Roman" w:hAnsi="Times New Roman"/>
          <w:sz w:val="24"/>
          <w:szCs w:val="24"/>
          <w:lang w:val="ru-RU"/>
        </w:rPr>
        <w:t xml:space="preserve"> – Загл. с экрана.</w:t>
      </w:r>
    </w:p>
    <w:p w:rsidR="00235A6F" w:rsidRPr="00235A6F" w:rsidRDefault="00235A6F" w:rsidP="00235A6F">
      <w:pPr>
        <w:pStyle w:val="Style10"/>
        <w:widowControl/>
        <w:ind w:firstLine="709"/>
      </w:pPr>
      <w:r w:rsidRPr="00235A6F">
        <w:t xml:space="preserve">4. «Русский язык в школе»: [Электронный ресурс]: периодический журнал. – Режим доступа: </w:t>
      </w:r>
      <w:hyperlink r:id="rId22" w:history="1">
        <w:r w:rsidRPr="00235A6F">
          <w:rPr>
            <w:rStyle w:val="af1"/>
          </w:rPr>
          <w:t>http://gramota.ru/biblio/magazines/riash/</w:t>
        </w:r>
      </w:hyperlink>
      <w:r w:rsidRPr="00235A6F">
        <w:t>– Загл. с экрана.</w:t>
      </w:r>
    </w:p>
    <w:p w:rsidR="00235A6F" w:rsidRPr="00235A6F" w:rsidRDefault="00235A6F" w:rsidP="00235A6F">
      <w:pPr>
        <w:pStyle w:val="Style10"/>
        <w:widowControl/>
        <w:ind w:firstLine="709"/>
      </w:pPr>
    </w:p>
    <w:p w:rsidR="00235A6F" w:rsidRPr="00235A6F" w:rsidRDefault="00235A6F" w:rsidP="00235A6F">
      <w:pPr>
        <w:pStyle w:val="Style8"/>
        <w:widowControl/>
        <w:tabs>
          <w:tab w:val="left" w:pos="993"/>
        </w:tabs>
        <w:ind w:firstLine="709"/>
        <w:rPr>
          <w:rStyle w:val="FontStyle21"/>
          <w:b/>
          <w:sz w:val="24"/>
          <w:szCs w:val="24"/>
        </w:rPr>
      </w:pPr>
      <w:r w:rsidRPr="00235A6F">
        <w:rPr>
          <w:rStyle w:val="FontStyle15"/>
          <w:spacing w:val="40"/>
          <w:sz w:val="24"/>
          <w:szCs w:val="24"/>
        </w:rPr>
        <w:t>в)</w:t>
      </w:r>
      <w:r w:rsidRPr="00235A6F">
        <w:rPr>
          <w:rStyle w:val="FontStyle21"/>
          <w:b/>
          <w:sz w:val="24"/>
          <w:szCs w:val="24"/>
        </w:rPr>
        <w:t xml:space="preserve">Методические указания: </w:t>
      </w:r>
    </w:p>
    <w:p w:rsidR="00235A6F" w:rsidRPr="00235A6F" w:rsidRDefault="00235A6F" w:rsidP="00235A6F">
      <w:pPr>
        <w:pStyle w:val="style8mailrucssattributepostfix"/>
        <w:shd w:val="clear" w:color="auto" w:fill="FFFFFF"/>
        <w:tabs>
          <w:tab w:val="left" w:pos="1200"/>
        </w:tabs>
        <w:spacing w:before="0" w:beforeAutospacing="0" w:after="0" w:afterAutospacing="0"/>
        <w:ind w:firstLine="709"/>
        <w:jc w:val="both"/>
      </w:pPr>
      <w:r w:rsidRPr="00235A6F">
        <w:t>Методические указания по самостоятельной работе студентов (усвоению лекционного материала, подготовке к практическим занятиям и подготовке к зачету) представлены в Приложении 1.</w:t>
      </w:r>
    </w:p>
    <w:p w:rsidR="00235A6F" w:rsidRPr="00235A6F" w:rsidRDefault="00235A6F" w:rsidP="00235A6F">
      <w:pPr>
        <w:pStyle w:val="Style8"/>
        <w:widowControl/>
        <w:tabs>
          <w:tab w:val="left" w:pos="1200"/>
        </w:tabs>
        <w:ind w:firstLine="709"/>
        <w:rPr>
          <w:rStyle w:val="FontStyle15"/>
          <w:spacing w:val="40"/>
          <w:sz w:val="24"/>
          <w:szCs w:val="24"/>
        </w:rPr>
      </w:pPr>
    </w:p>
    <w:p w:rsidR="00235A6F" w:rsidRPr="00235A6F" w:rsidRDefault="00235A6F" w:rsidP="00235A6F">
      <w:pPr>
        <w:pStyle w:val="Style8"/>
        <w:widowControl/>
        <w:tabs>
          <w:tab w:val="left" w:pos="1200"/>
        </w:tabs>
        <w:ind w:firstLine="709"/>
        <w:rPr>
          <w:rStyle w:val="FontStyle21"/>
          <w:sz w:val="24"/>
          <w:szCs w:val="24"/>
        </w:rPr>
      </w:pPr>
      <w:r w:rsidRPr="00235A6F">
        <w:rPr>
          <w:rStyle w:val="FontStyle15"/>
          <w:spacing w:val="40"/>
          <w:sz w:val="24"/>
          <w:szCs w:val="24"/>
        </w:rPr>
        <w:t>г)</w:t>
      </w:r>
      <w:r w:rsidRPr="00235A6F">
        <w:rPr>
          <w:rStyle w:val="FontStyle21"/>
          <w:b/>
          <w:sz w:val="24"/>
          <w:szCs w:val="24"/>
        </w:rPr>
        <w:t xml:space="preserve">Программное обеспечение </w:t>
      </w:r>
      <w:r w:rsidRPr="00235A6F">
        <w:rPr>
          <w:rStyle w:val="FontStyle15"/>
          <w:spacing w:val="40"/>
          <w:sz w:val="24"/>
          <w:szCs w:val="24"/>
        </w:rPr>
        <w:t>и</w:t>
      </w:r>
      <w:r w:rsidRPr="00235A6F">
        <w:rPr>
          <w:rStyle w:val="FontStyle21"/>
          <w:b/>
          <w:sz w:val="24"/>
          <w:szCs w:val="24"/>
        </w:rPr>
        <w:t xml:space="preserve">интернет-ресурсы: </w:t>
      </w:r>
    </w:p>
    <w:bookmarkEnd w:id="4"/>
    <w:p w:rsidR="0036163E" w:rsidRPr="0036163E" w:rsidRDefault="0036163E" w:rsidP="0036163E">
      <w:pPr>
        <w:spacing w:after="160" w:line="259" w:lineRule="auto"/>
        <w:rPr>
          <w:rFonts w:eastAsia="Calibri"/>
          <w:lang w:val="ru-RU"/>
        </w:rPr>
      </w:pPr>
    </w:p>
    <w:p w:rsidR="0036163E" w:rsidRPr="0036163E" w:rsidRDefault="0036163E" w:rsidP="0036163E">
      <w:pPr>
        <w:autoSpaceDE w:val="0"/>
        <w:autoSpaceDN w:val="0"/>
        <w:adjustRightInd w:val="0"/>
        <w:spacing w:after="0" w:line="240" w:lineRule="auto"/>
        <w:ind w:firstLine="709"/>
        <w:jc w:val="both"/>
        <w:rPr>
          <w:rFonts w:ascii="Times New Roman" w:hAnsi="Times New Roman"/>
          <w:b/>
          <w:lang w:val="ru-RU" w:eastAsia="ru-RU"/>
        </w:rPr>
      </w:pPr>
      <w:r w:rsidRPr="0036163E">
        <w:rPr>
          <w:rFonts w:ascii="Times New Roman" w:hAnsi="Times New Roman"/>
          <w:b/>
          <w:bCs/>
          <w:spacing w:val="40"/>
          <w:lang w:val="ru-RU" w:eastAsia="ru-RU"/>
        </w:rPr>
        <w:t>г)</w:t>
      </w:r>
      <w:r w:rsidRPr="0036163E">
        <w:rPr>
          <w:rFonts w:ascii="Times New Roman" w:hAnsi="Times New Roman"/>
          <w:bCs/>
          <w:lang w:val="ru-RU" w:eastAsia="ru-RU"/>
        </w:rPr>
        <w:t xml:space="preserve"> </w:t>
      </w:r>
      <w:r w:rsidRPr="0036163E">
        <w:rPr>
          <w:rFonts w:ascii="Times New Roman" w:hAnsi="Times New Roman"/>
          <w:b/>
          <w:lang w:val="ru-RU" w:eastAsia="ru-RU"/>
        </w:rPr>
        <w:t xml:space="preserve">Программное обеспечение </w:t>
      </w:r>
      <w:r w:rsidRPr="0036163E">
        <w:rPr>
          <w:rFonts w:ascii="Times New Roman" w:hAnsi="Times New Roman"/>
          <w:b/>
          <w:bCs/>
          <w:spacing w:val="40"/>
          <w:lang w:val="ru-RU" w:eastAsia="ru-RU"/>
        </w:rPr>
        <w:t>и</w:t>
      </w:r>
      <w:r w:rsidRPr="0036163E">
        <w:rPr>
          <w:rFonts w:ascii="Times New Roman" w:hAnsi="Times New Roman"/>
          <w:b/>
          <w:bCs/>
          <w:lang w:val="ru-RU" w:eastAsia="ru-RU"/>
        </w:rPr>
        <w:t xml:space="preserve"> </w:t>
      </w:r>
      <w:r w:rsidRPr="0036163E">
        <w:rPr>
          <w:rFonts w:ascii="Times New Roman" w:hAnsi="Times New Roman"/>
          <w:b/>
          <w:lang w:val="ru-RU" w:eastAsia="ru-RU"/>
        </w:rPr>
        <w:t>Интернет-ресурсы: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36163E" w:rsidRPr="0036163E" w:rsidTr="00416485">
        <w:trPr>
          <w:trHeight w:val="537"/>
        </w:trPr>
        <w:tc>
          <w:tcPr>
            <w:tcW w:w="3190" w:type="dxa"/>
            <w:vAlign w:val="center"/>
          </w:tcPr>
          <w:p w:rsidR="0036163E" w:rsidRPr="0036163E" w:rsidRDefault="0036163E" w:rsidP="0036163E">
            <w:pPr>
              <w:widowControl w:val="0"/>
              <w:autoSpaceDE w:val="0"/>
              <w:autoSpaceDN w:val="0"/>
              <w:adjustRightInd w:val="0"/>
              <w:spacing w:after="0" w:line="240" w:lineRule="auto"/>
              <w:ind w:firstLine="567"/>
              <w:contextualSpacing/>
              <w:jc w:val="both"/>
              <w:rPr>
                <w:rFonts w:ascii="Times New Roman" w:hAnsi="Times New Roman"/>
                <w:sz w:val="24"/>
                <w:szCs w:val="24"/>
                <w:lang w:val="ru-RU" w:eastAsia="ru-RU"/>
              </w:rPr>
            </w:pPr>
            <w:r w:rsidRPr="0036163E">
              <w:rPr>
                <w:rFonts w:ascii="Times New Roman" w:hAnsi="Times New Roman"/>
                <w:sz w:val="24"/>
                <w:szCs w:val="24"/>
                <w:lang w:val="ru-RU" w:eastAsia="ru-RU"/>
              </w:rPr>
              <w:t>Наименование ПО</w:t>
            </w:r>
          </w:p>
        </w:tc>
        <w:tc>
          <w:tcPr>
            <w:tcW w:w="3190" w:type="dxa"/>
            <w:vAlign w:val="center"/>
          </w:tcPr>
          <w:p w:rsidR="0036163E" w:rsidRPr="0036163E" w:rsidRDefault="0036163E" w:rsidP="0036163E">
            <w:pPr>
              <w:widowControl w:val="0"/>
              <w:autoSpaceDE w:val="0"/>
              <w:autoSpaceDN w:val="0"/>
              <w:adjustRightInd w:val="0"/>
              <w:spacing w:after="0" w:line="240" w:lineRule="auto"/>
              <w:ind w:firstLine="567"/>
              <w:contextualSpacing/>
              <w:jc w:val="both"/>
              <w:rPr>
                <w:rFonts w:ascii="Times New Roman" w:hAnsi="Times New Roman"/>
                <w:sz w:val="24"/>
                <w:szCs w:val="24"/>
                <w:lang w:val="ru-RU" w:eastAsia="ru-RU"/>
              </w:rPr>
            </w:pPr>
            <w:r w:rsidRPr="0036163E">
              <w:rPr>
                <w:rFonts w:ascii="Times New Roman" w:hAnsi="Times New Roman"/>
                <w:sz w:val="24"/>
                <w:szCs w:val="24"/>
                <w:lang w:val="ru-RU" w:eastAsia="ru-RU"/>
              </w:rPr>
              <w:t>№ договора</w:t>
            </w:r>
          </w:p>
        </w:tc>
        <w:tc>
          <w:tcPr>
            <w:tcW w:w="3191" w:type="dxa"/>
            <w:vAlign w:val="center"/>
          </w:tcPr>
          <w:p w:rsidR="0036163E" w:rsidRPr="0036163E" w:rsidRDefault="0036163E" w:rsidP="0036163E">
            <w:pPr>
              <w:widowControl w:val="0"/>
              <w:autoSpaceDE w:val="0"/>
              <w:autoSpaceDN w:val="0"/>
              <w:adjustRightInd w:val="0"/>
              <w:spacing w:after="0" w:line="240" w:lineRule="auto"/>
              <w:ind w:firstLine="567"/>
              <w:contextualSpacing/>
              <w:jc w:val="both"/>
              <w:rPr>
                <w:rFonts w:ascii="Times New Roman" w:hAnsi="Times New Roman"/>
                <w:sz w:val="24"/>
                <w:szCs w:val="24"/>
                <w:lang w:val="ru-RU" w:eastAsia="ru-RU"/>
              </w:rPr>
            </w:pPr>
            <w:r w:rsidRPr="0036163E">
              <w:rPr>
                <w:rFonts w:ascii="Times New Roman" w:hAnsi="Times New Roman"/>
                <w:sz w:val="24"/>
                <w:szCs w:val="24"/>
                <w:lang w:val="ru-RU" w:eastAsia="ru-RU"/>
              </w:rPr>
              <w:t>Срок действия лицензии</w:t>
            </w:r>
          </w:p>
        </w:tc>
      </w:tr>
      <w:tr w:rsidR="0036163E" w:rsidRPr="0036163E" w:rsidTr="00416485">
        <w:tc>
          <w:tcPr>
            <w:tcW w:w="3190" w:type="dxa"/>
          </w:tcPr>
          <w:p w:rsidR="0036163E" w:rsidRPr="0036163E" w:rsidRDefault="0036163E" w:rsidP="0036163E">
            <w:pPr>
              <w:widowControl w:val="0"/>
              <w:autoSpaceDE w:val="0"/>
              <w:autoSpaceDN w:val="0"/>
              <w:adjustRightInd w:val="0"/>
              <w:spacing w:after="0" w:line="240" w:lineRule="auto"/>
              <w:ind w:firstLine="567"/>
              <w:contextualSpacing/>
              <w:jc w:val="both"/>
              <w:rPr>
                <w:rFonts w:ascii="Times New Roman" w:hAnsi="Times New Roman"/>
                <w:sz w:val="24"/>
                <w:szCs w:val="24"/>
                <w:lang w:val="ru-RU" w:eastAsia="ru-RU"/>
              </w:rPr>
            </w:pPr>
            <w:r w:rsidRPr="0036163E">
              <w:rPr>
                <w:rFonts w:ascii="Times New Roman" w:hAnsi="Times New Roman"/>
                <w:sz w:val="24"/>
                <w:szCs w:val="24"/>
                <w:lang w:val="ru-RU" w:eastAsia="ru-RU"/>
              </w:rPr>
              <w:t>MS Windows 7</w:t>
            </w:r>
          </w:p>
        </w:tc>
        <w:tc>
          <w:tcPr>
            <w:tcW w:w="3190" w:type="dxa"/>
          </w:tcPr>
          <w:p w:rsidR="0036163E" w:rsidRPr="0036163E" w:rsidRDefault="0036163E" w:rsidP="0036163E">
            <w:pPr>
              <w:widowControl w:val="0"/>
              <w:autoSpaceDE w:val="0"/>
              <w:autoSpaceDN w:val="0"/>
              <w:adjustRightInd w:val="0"/>
              <w:spacing w:after="0" w:line="240" w:lineRule="auto"/>
              <w:ind w:firstLine="567"/>
              <w:contextualSpacing/>
              <w:jc w:val="both"/>
              <w:rPr>
                <w:rFonts w:ascii="Times New Roman" w:hAnsi="Times New Roman"/>
                <w:sz w:val="24"/>
                <w:szCs w:val="24"/>
                <w:lang w:val="ru-RU" w:eastAsia="ru-RU"/>
              </w:rPr>
            </w:pPr>
            <w:r w:rsidRPr="0036163E">
              <w:rPr>
                <w:rFonts w:ascii="Times New Roman" w:hAnsi="Times New Roman"/>
                <w:sz w:val="24"/>
                <w:szCs w:val="24"/>
                <w:lang w:val="ru-RU" w:eastAsia="ru-RU"/>
              </w:rPr>
              <w:t>Д-1227 от 08.10.2018</w:t>
            </w:r>
          </w:p>
        </w:tc>
        <w:tc>
          <w:tcPr>
            <w:tcW w:w="3191" w:type="dxa"/>
          </w:tcPr>
          <w:p w:rsidR="0036163E" w:rsidRPr="0036163E" w:rsidRDefault="0036163E" w:rsidP="0036163E">
            <w:pPr>
              <w:widowControl w:val="0"/>
              <w:autoSpaceDE w:val="0"/>
              <w:autoSpaceDN w:val="0"/>
              <w:adjustRightInd w:val="0"/>
              <w:spacing w:after="0" w:line="240" w:lineRule="auto"/>
              <w:ind w:firstLine="567"/>
              <w:contextualSpacing/>
              <w:jc w:val="both"/>
              <w:rPr>
                <w:rFonts w:ascii="Times New Roman" w:hAnsi="Times New Roman"/>
                <w:sz w:val="24"/>
                <w:szCs w:val="24"/>
                <w:lang w:val="ru-RU" w:eastAsia="ru-RU"/>
              </w:rPr>
            </w:pPr>
            <w:r w:rsidRPr="0036163E">
              <w:rPr>
                <w:rFonts w:ascii="Times New Roman" w:hAnsi="Times New Roman"/>
                <w:sz w:val="24"/>
                <w:szCs w:val="24"/>
                <w:lang w:val="ru-RU" w:eastAsia="ru-RU"/>
              </w:rPr>
              <w:t>11.10.2021</w:t>
            </w:r>
          </w:p>
        </w:tc>
      </w:tr>
      <w:tr w:rsidR="0036163E" w:rsidRPr="0036163E" w:rsidTr="00416485">
        <w:tc>
          <w:tcPr>
            <w:tcW w:w="3190" w:type="dxa"/>
          </w:tcPr>
          <w:p w:rsidR="0036163E" w:rsidRPr="0036163E" w:rsidRDefault="0036163E" w:rsidP="0036163E">
            <w:pPr>
              <w:widowControl w:val="0"/>
              <w:autoSpaceDE w:val="0"/>
              <w:autoSpaceDN w:val="0"/>
              <w:adjustRightInd w:val="0"/>
              <w:spacing w:after="0" w:line="240" w:lineRule="auto"/>
              <w:ind w:firstLine="567"/>
              <w:contextualSpacing/>
              <w:jc w:val="both"/>
              <w:rPr>
                <w:rFonts w:ascii="Times New Roman" w:hAnsi="Times New Roman"/>
                <w:sz w:val="24"/>
                <w:szCs w:val="24"/>
                <w:lang w:val="ru-RU" w:eastAsia="ru-RU"/>
              </w:rPr>
            </w:pPr>
            <w:r w:rsidRPr="0036163E">
              <w:rPr>
                <w:rFonts w:ascii="Times New Roman" w:hAnsi="Times New Roman"/>
                <w:sz w:val="24"/>
                <w:szCs w:val="24"/>
                <w:lang w:val="ru-RU" w:eastAsia="ru-RU"/>
              </w:rPr>
              <w:t>MS Office 2007</w:t>
            </w:r>
          </w:p>
        </w:tc>
        <w:tc>
          <w:tcPr>
            <w:tcW w:w="3190" w:type="dxa"/>
          </w:tcPr>
          <w:p w:rsidR="0036163E" w:rsidRPr="0036163E" w:rsidRDefault="0036163E" w:rsidP="0036163E">
            <w:pPr>
              <w:widowControl w:val="0"/>
              <w:autoSpaceDE w:val="0"/>
              <w:autoSpaceDN w:val="0"/>
              <w:adjustRightInd w:val="0"/>
              <w:spacing w:after="0" w:line="240" w:lineRule="auto"/>
              <w:ind w:firstLine="567"/>
              <w:contextualSpacing/>
              <w:jc w:val="both"/>
              <w:rPr>
                <w:rFonts w:ascii="Times New Roman" w:hAnsi="Times New Roman"/>
                <w:sz w:val="24"/>
                <w:szCs w:val="24"/>
                <w:lang w:val="ru-RU" w:eastAsia="ru-RU"/>
              </w:rPr>
            </w:pPr>
            <w:r w:rsidRPr="0036163E">
              <w:rPr>
                <w:rFonts w:ascii="Times New Roman" w:hAnsi="Times New Roman"/>
                <w:sz w:val="24"/>
                <w:szCs w:val="24"/>
                <w:lang w:val="ru-RU" w:eastAsia="ru-RU"/>
              </w:rPr>
              <w:t>№ 135 от 17.09.2007</w:t>
            </w:r>
          </w:p>
        </w:tc>
        <w:tc>
          <w:tcPr>
            <w:tcW w:w="3191" w:type="dxa"/>
          </w:tcPr>
          <w:p w:rsidR="0036163E" w:rsidRPr="0036163E" w:rsidRDefault="0036163E" w:rsidP="0036163E">
            <w:pPr>
              <w:widowControl w:val="0"/>
              <w:autoSpaceDE w:val="0"/>
              <w:autoSpaceDN w:val="0"/>
              <w:adjustRightInd w:val="0"/>
              <w:spacing w:after="0" w:line="240" w:lineRule="auto"/>
              <w:ind w:firstLine="567"/>
              <w:contextualSpacing/>
              <w:jc w:val="both"/>
              <w:rPr>
                <w:rFonts w:ascii="Times New Roman" w:hAnsi="Times New Roman"/>
                <w:sz w:val="24"/>
                <w:szCs w:val="24"/>
                <w:lang w:val="ru-RU" w:eastAsia="ru-RU"/>
              </w:rPr>
            </w:pPr>
            <w:r w:rsidRPr="0036163E">
              <w:rPr>
                <w:rFonts w:ascii="Times New Roman" w:hAnsi="Times New Roman"/>
                <w:sz w:val="24"/>
                <w:szCs w:val="24"/>
                <w:lang w:val="ru-RU" w:eastAsia="ru-RU"/>
              </w:rPr>
              <w:t>бессрочно</w:t>
            </w:r>
          </w:p>
        </w:tc>
      </w:tr>
      <w:tr w:rsidR="0036163E" w:rsidRPr="0036163E" w:rsidTr="00416485">
        <w:tc>
          <w:tcPr>
            <w:tcW w:w="3190" w:type="dxa"/>
          </w:tcPr>
          <w:p w:rsidR="0036163E" w:rsidRPr="0036163E" w:rsidRDefault="0036163E" w:rsidP="0036163E">
            <w:pPr>
              <w:widowControl w:val="0"/>
              <w:autoSpaceDE w:val="0"/>
              <w:autoSpaceDN w:val="0"/>
              <w:adjustRightInd w:val="0"/>
              <w:spacing w:after="0" w:line="240" w:lineRule="auto"/>
              <w:ind w:firstLine="567"/>
              <w:rPr>
                <w:rFonts w:ascii="Times New Roman" w:hAnsi="Times New Roman"/>
                <w:sz w:val="24"/>
                <w:szCs w:val="24"/>
                <w:lang w:val="ru-RU" w:eastAsia="ru-RU"/>
              </w:rPr>
            </w:pPr>
            <w:r w:rsidRPr="0036163E">
              <w:rPr>
                <w:rFonts w:ascii="Times New Roman" w:hAnsi="Times New Roman"/>
                <w:sz w:val="24"/>
                <w:szCs w:val="24"/>
                <w:lang w:val="ru-RU" w:eastAsia="ru-RU"/>
              </w:rPr>
              <w:t>FAR Manager</w:t>
            </w:r>
          </w:p>
        </w:tc>
        <w:tc>
          <w:tcPr>
            <w:tcW w:w="3190" w:type="dxa"/>
          </w:tcPr>
          <w:p w:rsidR="0036163E" w:rsidRPr="0036163E" w:rsidRDefault="0036163E" w:rsidP="0036163E">
            <w:pPr>
              <w:widowControl w:val="0"/>
              <w:autoSpaceDE w:val="0"/>
              <w:autoSpaceDN w:val="0"/>
              <w:adjustRightInd w:val="0"/>
              <w:spacing w:after="0" w:line="240" w:lineRule="auto"/>
              <w:ind w:firstLine="567"/>
              <w:rPr>
                <w:rFonts w:ascii="Times New Roman" w:hAnsi="Times New Roman"/>
                <w:sz w:val="24"/>
                <w:szCs w:val="24"/>
                <w:lang w:val="ru-RU" w:eastAsia="ru-RU"/>
              </w:rPr>
            </w:pPr>
            <w:r w:rsidRPr="0036163E">
              <w:rPr>
                <w:rFonts w:ascii="Times New Roman" w:hAnsi="Times New Roman"/>
                <w:sz w:val="24"/>
                <w:szCs w:val="24"/>
                <w:lang w:val="ru-RU" w:eastAsia="ru-RU"/>
              </w:rPr>
              <w:t>свободно распространяемое</w:t>
            </w:r>
          </w:p>
        </w:tc>
        <w:tc>
          <w:tcPr>
            <w:tcW w:w="3191" w:type="dxa"/>
          </w:tcPr>
          <w:p w:rsidR="0036163E" w:rsidRPr="0036163E" w:rsidRDefault="0036163E" w:rsidP="0036163E">
            <w:pPr>
              <w:widowControl w:val="0"/>
              <w:autoSpaceDE w:val="0"/>
              <w:autoSpaceDN w:val="0"/>
              <w:adjustRightInd w:val="0"/>
              <w:spacing w:after="0" w:line="240" w:lineRule="auto"/>
              <w:ind w:firstLine="567"/>
              <w:rPr>
                <w:rFonts w:ascii="Times New Roman" w:hAnsi="Times New Roman"/>
                <w:sz w:val="24"/>
                <w:szCs w:val="24"/>
                <w:lang w:val="ru-RU" w:eastAsia="ru-RU"/>
              </w:rPr>
            </w:pPr>
            <w:r w:rsidRPr="0036163E">
              <w:rPr>
                <w:rFonts w:ascii="Times New Roman" w:hAnsi="Times New Roman"/>
                <w:sz w:val="24"/>
                <w:szCs w:val="24"/>
                <w:lang w:val="ru-RU" w:eastAsia="ru-RU"/>
              </w:rPr>
              <w:t>бессрочно</w:t>
            </w:r>
          </w:p>
        </w:tc>
      </w:tr>
      <w:tr w:rsidR="0036163E" w:rsidRPr="0036163E" w:rsidTr="00416485">
        <w:tc>
          <w:tcPr>
            <w:tcW w:w="3190" w:type="dxa"/>
          </w:tcPr>
          <w:p w:rsidR="0036163E" w:rsidRPr="0036163E" w:rsidRDefault="0036163E" w:rsidP="0036163E">
            <w:pPr>
              <w:widowControl w:val="0"/>
              <w:autoSpaceDE w:val="0"/>
              <w:autoSpaceDN w:val="0"/>
              <w:adjustRightInd w:val="0"/>
              <w:spacing w:after="0" w:line="240" w:lineRule="auto"/>
              <w:ind w:firstLine="567"/>
              <w:contextualSpacing/>
              <w:jc w:val="both"/>
              <w:rPr>
                <w:rFonts w:ascii="Times New Roman" w:hAnsi="Times New Roman"/>
                <w:sz w:val="24"/>
                <w:szCs w:val="24"/>
                <w:lang w:val="ru-RU" w:eastAsia="ru-RU"/>
              </w:rPr>
            </w:pPr>
            <w:r w:rsidRPr="0036163E">
              <w:rPr>
                <w:rFonts w:ascii="Times New Roman" w:hAnsi="Times New Roman"/>
                <w:sz w:val="24"/>
                <w:szCs w:val="24"/>
                <w:lang w:val="ru-RU" w:eastAsia="ru-RU"/>
              </w:rPr>
              <w:t>7Zip</w:t>
            </w:r>
          </w:p>
        </w:tc>
        <w:tc>
          <w:tcPr>
            <w:tcW w:w="3190" w:type="dxa"/>
          </w:tcPr>
          <w:p w:rsidR="0036163E" w:rsidRPr="0036163E" w:rsidRDefault="0036163E" w:rsidP="0036163E">
            <w:pPr>
              <w:widowControl w:val="0"/>
              <w:autoSpaceDE w:val="0"/>
              <w:autoSpaceDN w:val="0"/>
              <w:adjustRightInd w:val="0"/>
              <w:spacing w:after="0" w:line="240" w:lineRule="auto"/>
              <w:ind w:firstLine="567"/>
              <w:contextualSpacing/>
              <w:jc w:val="both"/>
              <w:rPr>
                <w:rFonts w:ascii="Times New Roman" w:hAnsi="Times New Roman"/>
                <w:sz w:val="24"/>
                <w:szCs w:val="24"/>
                <w:lang w:val="ru-RU" w:eastAsia="ru-RU"/>
              </w:rPr>
            </w:pPr>
            <w:r w:rsidRPr="0036163E">
              <w:rPr>
                <w:rFonts w:ascii="Times New Roman" w:hAnsi="Times New Roman"/>
                <w:sz w:val="24"/>
                <w:szCs w:val="24"/>
                <w:lang w:val="ru-RU" w:eastAsia="ru-RU"/>
              </w:rPr>
              <w:t>свободно распространяемое</w:t>
            </w:r>
          </w:p>
        </w:tc>
        <w:tc>
          <w:tcPr>
            <w:tcW w:w="3191" w:type="dxa"/>
          </w:tcPr>
          <w:p w:rsidR="0036163E" w:rsidRPr="0036163E" w:rsidRDefault="0036163E" w:rsidP="0036163E">
            <w:pPr>
              <w:widowControl w:val="0"/>
              <w:autoSpaceDE w:val="0"/>
              <w:autoSpaceDN w:val="0"/>
              <w:adjustRightInd w:val="0"/>
              <w:spacing w:after="0" w:line="240" w:lineRule="auto"/>
              <w:ind w:firstLine="567"/>
              <w:contextualSpacing/>
              <w:jc w:val="both"/>
              <w:rPr>
                <w:rFonts w:ascii="Times New Roman" w:hAnsi="Times New Roman"/>
                <w:sz w:val="24"/>
                <w:szCs w:val="24"/>
                <w:lang w:val="ru-RU" w:eastAsia="ru-RU"/>
              </w:rPr>
            </w:pPr>
            <w:r w:rsidRPr="0036163E">
              <w:rPr>
                <w:rFonts w:ascii="Times New Roman" w:hAnsi="Times New Roman"/>
                <w:sz w:val="24"/>
                <w:szCs w:val="24"/>
                <w:lang w:val="ru-RU" w:eastAsia="ru-RU"/>
              </w:rPr>
              <w:t>бессрочно</w:t>
            </w:r>
          </w:p>
        </w:tc>
      </w:tr>
    </w:tbl>
    <w:p w:rsidR="0036163E" w:rsidRPr="0036163E" w:rsidRDefault="0036163E" w:rsidP="0036163E">
      <w:pPr>
        <w:autoSpaceDE w:val="0"/>
        <w:autoSpaceDN w:val="0"/>
        <w:adjustRightInd w:val="0"/>
        <w:spacing w:after="0" w:line="240" w:lineRule="auto"/>
        <w:ind w:firstLine="709"/>
        <w:jc w:val="both"/>
        <w:rPr>
          <w:rFonts w:ascii="Times New Roman" w:hAnsi="Times New Roman"/>
          <w:b/>
          <w:lang w:val="ru-RU" w:eastAsia="ru-RU"/>
        </w:rPr>
      </w:pPr>
    </w:p>
    <w:p w:rsidR="0036163E" w:rsidRPr="0036163E" w:rsidRDefault="0036163E" w:rsidP="0036163E">
      <w:pPr>
        <w:widowControl w:val="0"/>
        <w:numPr>
          <w:ilvl w:val="0"/>
          <w:numId w:val="37"/>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lang w:val="ru-RU" w:eastAsia="ru-RU"/>
        </w:rPr>
      </w:pPr>
      <w:r w:rsidRPr="0036163E">
        <w:rPr>
          <w:rFonts w:ascii="Times New Roman" w:hAnsi="Times New Roman"/>
          <w:bCs/>
          <w:sz w:val="24"/>
          <w:szCs w:val="24"/>
          <w:lang w:val="ru-RU" w:eastAsia="ru-RU"/>
        </w:rPr>
        <w:t xml:space="preserve">Национальная информационно-аналитическая система – Российский индекс научного цитирования (РИНЦ) </w:t>
      </w:r>
      <w:r w:rsidRPr="0036163E">
        <w:rPr>
          <w:rFonts w:ascii="Times New Roman" w:hAnsi="Times New Roman"/>
          <w:bCs/>
          <w:sz w:val="24"/>
          <w:szCs w:val="24"/>
          <w:lang w:val="ru-RU" w:eastAsia="ru-RU"/>
        </w:rPr>
        <w:tab/>
        <w:t xml:space="preserve">URL: https://elibrary.ru/project_risc.asp </w:t>
      </w:r>
    </w:p>
    <w:p w:rsidR="0036163E" w:rsidRPr="0036163E" w:rsidRDefault="0036163E" w:rsidP="0036163E">
      <w:pPr>
        <w:widowControl w:val="0"/>
        <w:numPr>
          <w:ilvl w:val="0"/>
          <w:numId w:val="37"/>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lang w:val="ru-RU" w:eastAsia="ru-RU"/>
        </w:rPr>
      </w:pPr>
      <w:r w:rsidRPr="0036163E">
        <w:rPr>
          <w:rFonts w:ascii="Times New Roman" w:hAnsi="Times New Roman"/>
          <w:bCs/>
          <w:sz w:val="24"/>
          <w:szCs w:val="24"/>
          <w:lang w:val="ru-RU" w:eastAsia="ru-RU"/>
        </w:rPr>
        <w:t xml:space="preserve">Электронная база периодических изданий East View Information Services, ООО «ИВИС» </w:t>
      </w:r>
      <w:r w:rsidRPr="0036163E">
        <w:rPr>
          <w:rFonts w:ascii="Times New Roman" w:hAnsi="Times New Roman"/>
          <w:bCs/>
          <w:sz w:val="24"/>
          <w:szCs w:val="24"/>
          <w:lang w:val="ru-RU" w:eastAsia="ru-RU"/>
        </w:rPr>
        <w:tab/>
        <w:t xml:space="preserve">https://dlib.eastview.com/ </w:t>
      </w:r>
    </w:p>
    <w:p w:rsidR="0036163E" w:rsidRPr="0036163E" w:rsidRDefault="0036163E" w:rsidP="0036163E">
      <w:pPr>
        <w:widowControl w:val="0"/>
        <w:numPr>
          <w:ilvl w:val="0"/>
          <w:numId w:val="37"/>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lang w:val="ru-RU" w:eastAsia="ru-RU"/>
        </w:rPr>
      </w:pPr>
      <w:r w:rsidRPr="0036163E">
        <w:rPr>
          <w:rFonts w:ascii="Times New Roman" w:hAnsi="Times New Roman"/>
          <w:bCs/>
          <w:sz w:val="24"/>
          <w:szCs w:val="24"/>
          <w:lang w:val="ru-RU" w:eastAsia="ru-RU"/>
        </w:rPr>
        <w:t xml:space="preserve">Поисковая система Академия Google (Google Scholar) URL: https://scholar.google.ru/ </w:t>
      </w:r>
    </w:p>
    <w:p w:rsidR="0036163E" w:rsidRPr="0036163E" w:rsidRDefault="0036163E" w:rsidP="0036163E">
      <w:pPr>
        <w:widowControl w:val="0"/>
        <w:numPr>
          <w:ilvl w:val="0"/>
          <w:numId w:val="37"/>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lang w:val="ru-RU" w:eastAsia="ru-RU"/>
        </w:rPr>
      </w:pPr>
      <w:r w:rsidRPr="0036163E">
        <w:rPr>
          <w:rFonts w:ascii="Times New Roman" w:hAnsi="Times New Roman"/>
          <w:bCs/>
          <w:sz w:val="24"/>
          <w:szCs w:val="24"/>
          <w:lang w:val="ru-RU" w:eastAsia="ru-RU"/>
        </w:rPr>
        <w:t xml:space="preserve">Информационная система - Единое окно доступа к информационным ресурсам URL: http://window.edu.ru/ </w:t>
      </w:r>
      <w:r w:rsidRPr="0036163E">
        <w:rPr>
          <w:rFonts w:ascii="Times New Roman" w:hAnsi="Times New Roman"/>
          <w:bCs/>
          <w:sz w:val="24"/>
          <w:szCs w:val="24"/>
          <w:lang w:val="ru-RU" w:eastAsia="ru-RU"/>
        </w:rPr>
        <w:tab/>
      </w:r>
    </w:p>
    <w:p w:rsidR="0036163E" w:rsidRPr="0036163E" w:rsidRDefault="0036163E" w:rsidP="0036163E">
      <w:pPr>
        <w:widowControl w:val="0"/>
        <w:numPr>
          <w:ilvl w:val="0"/>
          <w:numId w:val="37"/>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lang w:val="ru-RU" w:eastAsia="ru-RU"/>
        </w:rPr>
      </w:pPr>
      <w:r w:rsidRPr="0036163E">
        <w:rPr>
          <w:rFonts w:ascii="Times New Roman" w:hAnsi="Times New Roman"/>
          <w:bCs/>
          <w:sz w:val="24"/>
          <w:szCs w:val="24"/>
          <w:lang w:val="ru-RU" w:eastAsia="ru-RU"/>
        </w:rPr>
        <w:t xml:space="preserve">Российская Государственная библиотека. Каталоги </w:t>
      </w:r>
      <w:r w:rsidRPr="0036163E">
        <w:rPr>
          <w:rFonts w:ascii="Times New Roman" w:hAnsi="Times New Roman"/>
          <w:bCs/>
          <w:sz w:val="24"/>
          <w:szCs w:val="24"/>
          <w:lang w:val="ru-RU" w:eastAsia="ru-RU"/>
        </w:rPr>
        <w:lastRenderedPageBreak/>
        <w:t>https://www.rsl.ru/ru/4readers/catalogues/</w:t>
      </w:r>
    </w:p>
    <w:p w:rsidR="0036163E" w:rsidRPr="0036163E" w:rsidRDefault="0036163E" w:rsidP="0036163E">
      <w:pPr>
        <w:widowControl w:val="0"/>
        <w:numPr>
          <w:ilvl w:val="0"/>
          <w:numId w:val="37"/>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lang w:val="ru-RU" w:eastAsia="ru-RU"/>
        </w:rPr>
      </w:pPr>
      <w:r w:rsidRPr="0036163E">
        <w:rPr>
          <w:rFonts w:ascii="Times New Roman" w:hAnsi="Times New Roman"/>
          <w:bCs/>
          <w:sz w:val="24"/>
          <w:szCs w:val="24"/>
          <w:lang w:val="ru-RU" w:eastAsia="ru-RU"/>
        </w:rPr>
        <w:t xml:space="preserve">Электронные ресурсы библиотеки МГТУ им. Г.И. Носова http://magtu.ru:8085/marcweb2/Default.asp </w:t>
      </w:r>
    </w:p>
    <w:p w:rsidR="0036163E" w:rsidRPr="0036163E" w:rsidRDefault="0036163E" w:rsidP="0036163E">
      <w:pPr>
        <w:widowControl w:val="0"/>
        <w:numPr>
          <w:ilvl w:val="0"/>
          <w:numId w:val="37"/>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lang w:val="ru-RU" w:eastAsia="ru-RU"/>
        </w:rPr>
      </w:pPr>
      <w:r w:rsidRPr="0036163E">
        <w:rPr>
          <w:rFonts w:ascii="Times New Roman" w:hAnsi="Times New Roman"/>
          <w:bCs/>
          <w:sz w:val="24"/>
          <w:szCs w:val="24"/>
          <w:lang w:val="ru-RU" w:eastAsia="ru-RU"/>
        </w:rPr>
        <w:t xml:space="preserve">Университетская информационная система РОССИЯ https://uisrussia.msu.ru </w:t>
      </w:r>
    </w:p>
    <w:p w:rsidR="0036163E" w:rsidRPr="0036163E" w:rsidRDefault="0036163E" w:rsidP="0036163E">
      <w:pPr>
        <w:widowControl w:val="0"/>
        <w:numPr>
          <w:ilvl w:val="0"/>
          <w:numId w:val="37"/>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lang w:val="ru-RU" w:eastAsia="ru-RU"/>
        </w:rPr>
      </w:pPr>
      <w:r w:rsidRPr="0036163E">
        <w:rPr>
          <w:rFonts w:ascii="Times New Roman" w:hAnsi="Times New Roman"/>
          <w:bCs/>
          <w:sz w:val="24"/>
          <w:szCs w:val="24"/>
          <w:lang w:val="ru-RU" w:eastAsia="ru-RU"/>
        </w:rPr>
        <w:t xml:space="preserve">Международная наукометрическая реферативная и полнотекстовая база данных научных изданий «Web of science» </w:t>
      </w:r>
      <w:r w:rsidRPr="0036163E">
        <w:rPr>
          <w:rFonts w:ascii="Times New Roman" w:hAnsi="Times New Roman"/>
          <w:bCs/>
          <w:sz w:val="24"/>
          <w:szCs w:val="24"/>
          <w:lang w:val="ru-RU" w:eastAsia="ru-RU"/>
        </w:rPr>
        <w:tab/>
        <w:t xml:space="preserve">http://webofscience.com </w:t>
      </w:r>
      <w:r w:rsidRPr="0036163E">
        <w:rPr>
          <w:rFonts w:ascii="Times New Roman" w:hAnsi="Times New Roman"/>
          <w:bCs/>
          <w:sz w:val="24"/>
          <w:szCs w:val="24"/>
          <w:lang w:val="ru-RU" w:eastAsia="ru-RU"/>
        </w:rPr>
        <w:tab/>
      </w:r>
    </w:p>
    <w:p w:rsidR="0036163E" w:rsidRPr="0036163E" w:rsidRDefault="0036163E" w:rsidP="0036163E">
      <w:pPr>
        <w:widowControl w:val="0"/>
        <w:numPr>
          <w:ilvl w:val="0"/>
          <w:numId w:val="37"/>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lang w:val="ru-RU" w:eastAsia="ru-RU"/>
        </w:rPr>
      </w:pPr>
      <w:r w:rsidRPr="0036163E">
        <w:rPr>
          <w:rFonts w:ascii="Times New Roman" w:hAnsi="Times New Roman"/>
          <w:bCs/>
          <w:sz w:val="24"/>
          <w:szCs w:val="24"/>
          <w:lang w:val="ru-RU" w:eastAsia="ru-RU"/>
        </w:rPr>
        <w:t xml:space="preserve">Международная реферативная и полнотекстовая справочная база данных научных изданий «Scopus» </w:t>
      </w:r>
      <w:r w:rsidRPr="0036163E">
        <w:rPr>
          <w:rFonts w:ascii="Times New Roman" w:hAnsi="Times New Roman"/>
          <w:bCs/>
          <w:sz w:val="24"/>
          <w:szCs w:val="24"/>
          <w:lang w:val="ru-RU" w:eastAsia="ru-RU"/>
        </w:rPr>
        <w:tab/>
        <w:t xml:space="preserve">http://scopus.com </w:t>
      </w:r>
      <w:r w:rsidRPr="0036163E">
        <w:rPr>
          <w:rFonts w:ascii="Times New Roman" w:hAnsi="Times New Roman"/>
          <w:bCs/>
          <w:sz w:val="24"/>
          <w:szCs w:val="24"/>
          <w:lang w:val="ru-RU" w:eastAsia="ru-RU"/>
        </w:rPr>
        <w:tab/>
      </w:r>
    </w:p>
    <w:p w:rsidR="0036163E" w:rsidRPr="0036163E" w:rsidRDefault="0036163E" w:rsidP="0036163E">
      <w:pPr>
        <w:widowControl w:val="0"/>
        <w:numPr>
          <w:ilvl w:val="0"/>
          <w:numId w:val="37"/>
        </w:numPr>
        <w:tabs>
          <w:tab w:val="left" w:pos="851"/>
          <w:tab w:val="left" w:pos="993"/>
        </w:tabs>
        <w:autoSpaceDE w:val="0"/>
        <w:autoSpaceDN w:val="0"/>
        <w:adjustRightInd w:val="0"/>
        <w:spacing w:after="0" w:line="240" w:lineRule="auto"/>
        <w:ind w:left="142" w:firstLine="425"/>
        <w:contextualSpacing/>
        <w:jc w:val="both"/>
        <w:rPr>
          <w:rFonts w:ascii="Times New Roman" w:hAnsi="Times New Roman"/>
          <w:bCs/>
          <w:sz w:val="24"/>
          <w:szCs w:val="24"/>
          <w:lang w:val="ru-RU" w:eastAsia="ru-RU"/>
        </w:rPr>
      </w:pPr>
      <w:r w:rsidRPr="0036163E">
        <w:rPr>
          <w:rFonts w:ascii="Times New Roman" w:hAnsi="Times New Roman"/>
          <w:bCs/>
          <w:sz w:val="24"/>
          <w:szCs w:val="24"/>
          <w:lang w:val="ru-RU" w:eastAsia="ru-RU"/>
        </w:rPr>
        <w:t xml:space="preserve">Международная база полнотекстовых журналов Springer Journals http://link.springer.com/ </w:t>
      </w:r>
    </w:p>
    <w:p w:rsidR="0036163E" w:rsidRPr="0036163E" w:rsidRDefault="0036163E" w:rsidP="0036163E">
      <w:pPr>
        <w:numPr>
          <w:ilvl w:val="0"/>
          <w:numId w:val="37"/>
        </w:numPr>
        <w:tabs>
          <w:tab w:val="left" w:pos="851"/>
          <w:tab w:val="left" w:pos="1134"/>
        </w:tabs>
        <w:autoSpaceDE w:val="0"/>
        <w:autoSpaceDN w:val="0"/>
        <w:adjustRightInd w:val="0"/>
        <w:spacing w:after="0" w:line="240" w:lineRule="auto"/>
        <w:ind w:left="142" w:firstLine="425"/>
        <w:contextualSpacing/>
        <w:jc w:val="both"/>
        <w:rPr>
          <w:rFonts w:ascii="Times New Roman" w:hAnsi="Times New Roman"/>
          <w:bCs/>
          <w:sz w:val="24"/>
          <w:szCs w:val="24"/>
          <w:lang w:val="ru-RU" w:eastAsia="ru-RU"/>
        </w:rPr>
      </w:pPr>
      <w:r w:rsidRPr="0036163E">
        <w:rPr>
          <w:rFonts w:ascii="Times New Roman" w:hAnsi="Times New Roman"/>
          <w:bCs/>
          <w:sz w:val="24"/>
          <w:szCs w:val="24"/>
          <w:lang w:val="ru-RU" w:eastAsia="ru-RU"/>
        </w:rPr>
        <w:t xml:space="preserve">Международная база справочных изданий по всем отраслям знаний SpringerReference http://www.springer.com/references </w:t>
      </w:r>
    </w:p>
    <w:p w:rsidR="0036163E" w:rsidRPr="0036163E" w:rsidRDefault="0036163E" w:rsidP="0036163E">
      <w:pPr>
        <w:keepNext/>
        <w:widowControl w:val="0"/>
        <w:spacing w:before="240" w:after="120" w:line="240" w:lineRule="auto"/>
        <w:ind w:left="567"/>
        <w:jc w:val="center"/>
        <w:outlineLvl w:val="0"/>
        <w:rPr>
          <w:rFonts w:ascii="Times New Roman" w:hAnsi="Times New Roman"/>
          <w:b/>
          <w:bCs/>
          <w:iCs/>
          <w:sz w:val="24"/>
          <w:szCs w:val="24"/>
          <w:lang w:val="ru-RU" w:eastAsia="ru-RU"/>
        </w:rPr>
      </w:pPr>
      <w:r w:rsidRPr="0036163E">
        <w:rPr>
          <w:rFonts w:ascii="Times New Roman" w:hAnsi="Times New Roman"/>
          <w:b/>
          <w:bCs/>
          <w:iCs/>
          <w:sz w:val="24"/>
          <w:szCs w:val="24"/>
          <w:lang w:val="ru-RU" w:eastAsia="ru-RU"/>
        </w:rPr>
        <w:t>9 Материально-техническое обеспечение дисциплины</w:t>
      </w:r>
    </w:p>
    <w:p w:rsidR="0036163E" w:rsidRPr="0036163E" w:rsidRDefault="0036163E" w:rsidP="0036163E">
      <w:pPr>
        <w:rPr>
          <w:rFonts w:ascii="Times New Roman" w:hAnsi="Times New Roman"/>
          <w:sz w:val="24"/>
          <w:szCs w:val="24"/>
          <w:lang w:val="ru-RU" w:eastAsia="ru-RU"/>
        </w:rPr>
      </w:pPr>
      <w:r w:rsidRPr="0036163E">
        <w:rPr>
          <w:rFonts w:ascii="Times New Roman" w:hAnsi="Times New Roman"/>
          <w:sz w:val="24"/>
          <w:szCs w:val="24"/>
          <w:lang w:val="ru-RU" w:eastAsia="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8"/>
        <w:gridCol w:w="6583"/>
      </w:tblGrid>
      <w:tr w:rsidR="0036163E" w:rsidRPr="0036163E" w:rsidTr="00416485">
        <w:tc>
          <w:tcPr>
            <w:tcW w:w="1561" w:type="pct"/>
          </w:tcPr>
          <w:p w:rsidR="0036163E" w:rsidRPr="0036163E" w:rsidRDefault="0036163E" w:rsidP="0036163E">
            <w:pPr>
              <w:spacing w:after="0" w:line="240" w:lineRule="auto"/>
              <w:rPr>
                <w:rFonts w:ascii="Times New Roman" w:hAnsi="Times New Roman"/>
                <w:szCs w:val="24"/>
                <w:lang w:val="ru-RU" w:eastAsia="ru-RU"/>
              </w:rPr>
            </w:pPr>
            <w:r w:rsidRPr="0036163E">
              <w:rPr>
                <w:rFonts w:ascii="Times New Roman" w:hAnsi="Times New Roman"/>
                <w:szCs w:val="24"/>
                <w:lang w:val="ru-RU" w:eastAsia="ru-RU"/>
              </w:rPr>
              <w:t>Центр дистанционных образовательных технологий</w:t>
            </w:r>
          </w:p>
        </w:tc>
        <w:tc>
          <w:tcPr>
            <w:tcW w:w="3439" w:type="pct"/>
          </w:tcPr>
          <w:p w:rsidR="0036163E" w:rsidRPr="0036163E" w:rsidRDefault="0036163E" w:rsidP="0036163E">
            <w:pPr>
              <w:spacing w:after="0" w:line="240" w:lineRule="auto"/>
              <w:rPr>
                <w:rFonts w:ascii="Times New Roman" w:hAnsi="Times New Roman"/>
                <w:szCs w:val="24"/>
                <w:lang w:val="ru-RU" w:eastAsia="ru-RU"/>
              </w:rPr>
            </w:pPr>
            <w:r w:rsidRPr="0036163E">
              <w:rPr>
                <w:rFonts w:ascii="Times New Roman" w:hAnsi="Times New Roman"/>
                <w:szCs w:val="24"/>
                <w:lang w:val="ru-RU" w:eastAsia="ru-RU"/>
              </w:rPr>
              <w:t>Мультимедийные средства хранения, передачи  и представления информации.</w:t>
            </w:r>
          </w:p>
          <w:p w:rsidR="0036163E" w:rsidRPr="0036163E" w:rsidRDefault="0036163E" w:rsidP="0036163E">
            <w:pPr>
              <w:spacing w:after="0" w:line="240" w:lineRule="auto"/>
              <w:rPr>
                <w:rFonts w:ascii="Times New Roman" w:hAnsi="Times New Roman"/>
                <w:szCs w:val="24"/>
                <w:lang w:val="ru-RU" w:eastAsia="ru-RU"/>
              </w:rPr>
            </w:pPr>
            <w:r w:rsidRPr="0036163E">
              <w:rPr>
                <w:rFonts w:ascii="Times New Roman" w:hAnsi="Times New Roman"/>
                <w:szCs w:val="24"/>
                <w:lang w:val="ru-RU" w:eastAsia="ru-RU"/>
              </w:rPr>
              <w:t>Комплекс тестовых заданий для проведения промежуточных и рубежных контролей.</w:t>
            </w:r>
          </w:p>
          <w:p w:rsidR="0036163E" w:rsidRPr="0036163E" w:rsidRDefault="0036163E" w:rsidP="0036163E">
            <w:pPr>
              <w:spacing w:after="0" w:line="240" w:lineRule="auto"/>
              <w:rPr>
                <w:rFonts w:ascii="Times New Roman" w:hAnsi="Times New Roman"/>
                <w:szCs w:val="24"/>
                <w:lang w:val="ru-RU" w:eastAsia="ru-RU"/>
              </w:rPr>
            </w:pPr>
            <w:r w:rsidRPr="0036163E">
              <w:rPr>
                <w:rFonts w:ascii="Times New Roman" w:hAnsi="Times New Roman"/>
                <w:szCs w:val="24"/>
                <w:lang w:val="ru-RU" w:eastAsia="ru-RU"/>
              </w:rPr>
              <w:t>Персональные компьютеры  с пакетом MS Office, выходом в Интернет и с доступом в электронную информационно-образовательную среду университета.</w:t>
            </w:r>
          </w:p>
          <w:p w:rsidR="0036163E" w:rsidRPr="0036163E" w:rsidRDefault="0036163E" w:rsidP="0036163E">
            <w:pPr>
              <w:spacing w:after="0" w:line="240" w:lineRule="auto"/>
              <w:rPr>
                <w:rFonts w:ascii="Times New Roman" w:hAnsi="Times New Roman"/>
                <w:szCs w:val="24"/>
                <w:lang w:val="ru-RU" w:eastAsia="ru-RU"/>
              </w:rPr>
            </w:pPr>
            <w:r w:rsidRPr="0036163E">
              <w:rPr>
                <w:rFonts w:ascii="Times New Roman" w:hAnsi="Times New Roman"/>
                <w:szCs w:val="24"/>
                <w:lang w:val="ru-RU" w:eastAsia="ru-RU"/>
              </w:rPr>
              <w:t>Оборудование для проведения он-лайн занятий:</w:t>
            </w:r>
          </w:p>
          <w:p w:rsidR="0036163E" w:rsidRPr="0036163E" w:rsidRDefault="0036163E" w:rsidP="0036163E">
            <w:pPr>
              <w:spacing w:after="0" w:line="240" w:lineRule="auto"/>
              <w:rPr>
                <w:rFonts w:ascii="Times New Roman" w:hAnsi="Times New Roman"/>
                <w:szCs w:val="24"/>
                <w:lang w:val="ru-RU" w:eastAsia="ru-RU"/>
              </w:rPr>
            </w:pPr>
            <w:r w:rsidRPr="0036163E">
              <w:rPr>
                <w:rFonts w:ascii="Times New Roman" w:hAnsi="Times New Roman"/>
                <w:szCs w:val="24"/>
                <w:lang w:val="ru-RU" w:eastAsia="ru-RU"/>
              </w:rPr>
              <w:t>Настольный спикерфон PlantronocsCalistro 620 </w:t>
            </w:r>
          </w:p>
          <w:p w:rsidR="0036163E" w:rsidRPr="0036163E" w:rsidRDefault="0036163E" w:rsidP="0036163E">
            <w:pPr>
              <w:spacing w:after="0" w:line="240" w:lineRule="auto"/>
              <w:rPr>
                <w:rFonts w:ascii="Times New Roman" w:hAnsi="Times New Roman"/>
                <w:szCs w:val="24"/>
                <w:lang w:val="ru-RU" w:eastAsia="ru-RU"/>
              </w:rPr>
            </w:pPr>
            <w:r w:rsidRPr="0036163E">
              <w:rPr>
                <w:rFonts w:ascii="Times New Roman" w:hAnsi="Times New Roman"/>
                <w:szCs w:val="24"/>
                <w:lang w:val="ru-RU" w:eastAsia="ru-RU"/>
              </w:rPr>
              <w:t>Документ камера AverMediaAverVisionU15, Epson </w:t>
            </w:r>
          </w:p>
          <w:p w:rsidR="0036163E" w:rsidRPr="0036163E" w:rsidRDefault="0036163E" w:rsidP="0036163E">
            <w:pPr>
              <w:spacing w:after="0" w:line="240" w:lineRule="auto"/>
              <w:rPr>
                <w:rFonts w:ascii="Times New Roman" w:hAnsi="Times New Roman"/>
                <w:szCs w:val="24"/>
                <w:lang w:val="ru-RU" w:eastAsia="ru-RU"/>
              </w:rPr>
            </w:pPr>
            <w:r w:rsidRPr="0036163E">
              <w:rPr>
                <w:rFonts w:ascii="Times New Roman" w:hAnsi="Times New Roman"/>
                <w:szCs w:val="24"/>
                <w:lang w:val="ru-RU" w:eastAsia="ru-RU"/>
              </w:rPr>
              <w:t>Графический планшет WacomIntuosPTH</w:t>
            </w:r>
          </w:p>
          <w:p w:rsidR="0036163E" w:rsidRPr="0036163E" w:rsidRDefault="0036163E" w:rsidP="0036163E">
            <w:pPr>
              <w:spacing w:after="0" w:line="240" w:lineRule="auto"/>
              <w:rPr>
                <w:rFonts w:ascii="Times New Roman" w:hAnsi="Times New Roman"/>
                <w:szCs w:val="24"/>
                <w:lang w:val="ru-RU" w:eastAsia="ru-RU"/>
              </w:rPr>
            </w:pPr>
            <w:r w:rsidRPr="0036163E">
              <w:rPr>
                <w:rFonts w:ascii="Times New Roman" w:hAnsi="Times New Roman"/>
                <w:szCs w:val="24"/>
                <w:lang w:val="ru-RU" w:eastAsia="ru-RU"/>
              </w:rPr>
              <w:t>Веб-камера Logitech HD Pro C920 Lod-960-000769</w:t>
            </w:r>
          </w:p>
          <w:p w:rsidR="0036163E" w:rsidRPr="0036163E" w:rsidRDefault="0036163E" w:rsidP="0036163E">
            <w:pPr>
              <w:spacing w:after="0" w:line="240" w:lineRule="auto"/>
              <w:rPr>
                <w:rFonts w:ascii="Times New Roman" w:hAnsi="Times New Roman"/>
                <w:szCs w:val="24"/>
                <w:lang w:val="ru-RU" w:eastAsia="ru-RU"/>
              </w:rPr>
            </w:pPr>
            <w:r w:rsidRPr="0036163E">
              <w:rPr>
                <w:rFonts w:ascii="Times New Roman" w:hAnsi="Times New Roman"/>
                <w:szCs w:val="24"/>
                <w:lang w:val="ru-RU" w:eastAsia="ru-RU"/>
              </w:rPr>
              <w:t>Система настольная акустическая GeniusSW-S2/1 200RMS</w:t>
            </w:r>
          </w:p>
          <w:p w:rsidR="0036163E" w:rsidRPr="0036163E" w:rsidRDefault="0036163E" w:rsidP="0036163E">
            <w:pPr>
              <w:spacing w:after="0" w:line="240" w:lineRule="auto"/>
              <w:rPr>
                <w:rFonts w:ascii="Times New Roman" w:hAnsi="Times New Roman"/>
                <w:szCs w:val="24"/>
                <w:lang w:val="ru-RU" w:eastAsia="ru-RU"/>
              </w:rPr>
            </w:pPr>
            <w:r w:rsidRPr="0036163E">
              <w:rPr>
                <w:rFonts w:ascii="Times New Roman" w:hAnsi="Times New Roman"/>
                <w:szCs w:val="24"/>
                <w:lang w:val="ru-RU" w:eastAsia="ru-RU"/>
              </w:rPr>
              <w:t>Видеокамера купольная PraxisPP-2010L 4-9</w:t>
            </w:r>
          </w:p>
          <w:p w:rsidR="0036163E" w:rsidRPr="0036163E" w:rsidRDefault="0036163E" w:rsidP="0036163E">
            <w:pPr>
              <w:spacing w:after="0" w:line="240" w:lineRule="auto"/>
              <w:rPr>
                <w:rFonts w:ascii="Times New Roman" w:hAnsi="Times New Roman"/>
                <w:szCs w:val="24"/>
                <w:lang w:val="ru-RU" w:eastAsia="ru-RU"/>
              </w:rPr>
            </w:pPr>
            <w:r w:rsidRPr="0036163E">
              <w:rPr>
                <w:rFonts w:ascii="Times New Roman" w:hAnsi="Times New Roman"/>
                <w:szCs w:val="24"/>
                <w:lang w:val="ru-RU" w:eastAsia="ru-RU"/>
              </w:rPr>
              <w:t>Аудиосистема с петличным радиомикрофоном ArthurFortyU-960B</w:t>
            </w:r>
          </w:p>
          <w:p w:rsidR="0036163E" w:rsidRPr="0036163E" w:rsidRDefault="0036163E" w:rsidP="0036163E">
            <w:pPr>
              <w:spacing w:after="0" w:line="240" w:lineRule="auto"/>
              <w:rPr>
                <w:rFonts w:ascii="Times New Roman" w:hAnsi="Times New Roman"/>
                <w:szCs w:val="24"/>
                <w:lang w:val="ru-RU" w:eastAsia="ru-RU"/>
              </w:rPr>
            </w:pPr>
            <w:r w:rsidRPr="0036163E">
              <w:rPr>
                <w:rFonts w:ascii="Times New Roman" w:hAnsi="Times New Roman"/>
                <w:szCs w:val="24"/>
                <w:lang w:val="ru-RU" w:eastAsia="ru-RU"/>
              </w:rPr>
              <w:t>Система интерактивная SmartBoard480 (экран+проектор)</w:t>
            </w:r>
          </w:p>
          <w:p w:rsidR="0036163E" w:rsidRPr="0036163E" w:rsidRDefault="0036163E" w:rsidP="0036163E">
            <w:pPr>
              <w:spacing w:after="0" w:line="240" w:lineRule="auto"/>
              <w:rPr>
                <w:rFonts w:ascii="Times New Roman" w:hAnsi="Times New Roman"/>
                <w:szCs w:val="24"/>
                <w:lang w:val="ru-RU" w:eastAsia="ru-RU"/>
              </w:rPr>
            </w:pPr>
            <w:r w:rsidRPr="0036163E">
              <w:rPr>
                <w:rFonts w:ascii="Times New Roman" w:hAnsi="Times New Roman"/>
                <w:szCs w:val="24"/>
                <w:lang w:val="ru-RU" w:eastAsia="ru-RU"/>
              </w:rPr>
              <w:t>Поворотная веб-камера с потолочным подвесомLogitechBCC950 loG-960-000867</w:t>
            </w:r>
          </w:p>
          <w:p w:rsidR="0036163E" w:rsidRPr="0036163E" w:rsidRDefault="0036163E" w:rsidP="0036163E">
            <w:pPr>
              <w:spacing w:after="0" w:line="240" w:lineRule="auto"/>
              <w:rPr>
                <w:rFonts w:ascii="Times New Roman" w:hAnsi="Times New Roman"/>
                <w:szCs w:val="24"/>
                <w:lang w:val="ru-RU" w:eastAsia="ru-RU"/>
              </w:rPr>
            </w:pPr>
            <w:r w:rsidRPr="0036163E">
              <w:rPr>
                <w:rFonts w:ascii="Times New Roman" w:hAnsi="Times New Roman"/>
                <w:szCs w:val="24"/>
                <w:lang w:val="ru-RU" w:eastAsia="ru-RU"/>
              </w:rPr>
              <w:t>Комплект для передачи сигнала</w:t>
            </w:r>
          </w:p>
          <w:p w:rsidR="0036163E" w:rsidRPr="0036163E" w:rsidRDefault="0036163E" w:rsidP="0036163E">
            <w:pPr>
              <w:spacing w:after="0" w:line="240" w:lineRule="auto"/>
              <w:rPr>
                <w:rFonts w:ascii="Times New Roman" w:hAnsi="Times New Roman"/>
                <w:szCs w:val="24"/>
                <w:lang w:val="ru-RU" w:eastAsia="ru-RU"/>
              </w:rPr>
            </w:pPr>
            <w:r w:rsidRPr="0036163E">
              <w:rPr>
                <w:rFonts w:ascii="Times New Roman" w:hAnsi="Times New Roman"/>
                <w:szCs w:val="24"/>
                <w:lang w:val="ru-RU" w:eastAsia="ru-RU"/>
              </w:rPr>
              <w:t>Пульт управления презентацией LogitechWirelessPresenterR400</w:t>
            </w:r>
          </w:p>
          <w:p w:rsidR="0036163E" w:rsidRPr="0036163E" w:rsidRDefault="0036163E" w:rsidP="0036163E">
            <w:pPr>
              <w:spacing w:after="0" w:line="240" w:lineRule="auto"/>
              <w:rPr>
                <w:rFonts w:ascii="Times New Roman" w:hAnsi="Times New Roman"/>
                <w:szCs w:val="24"/>
                <w:lang w:val="ru-RU" w:eastAsia="ru-RU"/>
              </w:rPr>
            </w:pPr>
            <w:r w:rsidRPr="0036163E">
              <w:rPr>
                <w:rFonts w:ascii="Times New Roman" w:hAnsi="Times New Roman"/>
                <w:szCs w:val="24"/>
                <w:lang w:val="ru-RU" w:eastAsia="ru-RU"/>
              </w:rPr>
              <w:t>Стереогарнитура (микрофон с шумоподавлением)</w:t>
            </w:r>
          </w:p>
          <w:p w:rsidR="0036163E" w:rsidRPr="0036163E" w:rsidRDefault="0036163E" w:rsidP="0036163E">
            <w:pPr>
              <w:spacing w:after="0" w:line="240" w:lineRule="auto"/>
              <w:rPr>
                <w:rFonts w:ascii="Times New Roman" w:hAnsi="Times New Roman"/>
                <w:szCs w:val="24"/>
                <w:lang w:val="ru-RU" w:eastAsia="ru-RU"/>
              </w:rPr>
            </w:pPr>
            <w:r w:rsidRPr="0036163E">
              <w:rPr>
                <w:rFonts w:ascii="Times New Roman" w:hAnsi="Times New Roman"/>
                <w:szCs w:val="24"/>
                <w:lang w:val="ru-RU" w:eastAsia="ru-RU"/>
              </w:rPr>
              <w:t>Источник бесперебойного питания POWERCOMIMD-1500AP</w:t>
            </w:r>
          </w:p>
        </w:tc>
      </w:tr>
      <w:tr w:rsidR="0036163E" w:rsidRPr="0036163E" w:rsidTr="00416485">
        <w:tc>
          <w:tcPr>
            <w:tcW w:w="1561" w:type="pct"/>
          </w:tcPr>
          <w:p w:rsidR="0036163E" w:rsidRPr="0036163E" w:rsidRDefault="0036163E" w:rsidP="0036163E">
            <w:pPr>
              <w:spacing w:after="0" w:line="240" w:lineRule="auto"/>
              <w:contextualSpacing/>
              <w:rPr>
                <w:rFonts w:ascii="Times New Roman" w:hAnsi="Times New Roman"/>
                <w:szCs w:val="24"/>
                <w:lang w:val="ru-RU" w:eastAsia="ru-RU"/>
              </w:rPr>
            </w:pPr>
            <w:r w:rsidRPr="0036163E">
              <w:rPr>
                <w:rFonts w:ascii="Times New Roman" w:hAnsi="Times New Roman"/>
                <w:szCs w:val="24"/>
                <w:lang w:val="ru-RU" w:eastAsia="ru-RU"/>
              </w:rPr>
              <w:t>Помещения для самостоятельной работы обучающихся</w:t>
            </w:r>
          </w:p>
        </w:tc>
        <w:tc>
          <w:tcPr>
            <w:tcW w:w="3439" w:type="pct"/>
          </w:tcPr>
          <w:p w:rsidR="0036163E" w:rsidRPr="0036163E" w:rsidRDefault="0036163E" w:rsidP="0036163E">
            <w:pPr>
              <w:spacing w:after="0" w:line="240" w:lineRule="auto"/>
              <w:contextualSpacing/>
              <w:rPr>
                <w:rFonts w:ascii="Times New Roman" w:hAnsi="Times New Roman"/>
                <w:szCs w:val="24"/>
                <w:lang w:val="ru-RU" w:eastAsia="ru-RU"/>
              </w:rPr>
            </w:pPr>
            <w:r w:rsidRPr="0036163E">
              <w:rPr>
                <w:rFonts w:ascii="Times New Roman" w:hAnsi="Times New Roman"/>
                <w:szCs w:val="24"/>
                <w:lang w:val="ru-RU" w:eastAsia="ru-RU"/>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36163E" w:rsidRPr="0036163E" w:rsidTr="00416485">
        <w:tc>
          <w:tcPr>
            <w:tcW w:w="1561" w:type="pct"/>
          </w:tcPr>
          <w:p w:rsidR="0036163E" w:rsidRPr="0036163E" w:rsidRDefault="0036163E" w:rsidP="0036163E">
            <w:pPr>
              <w:spacing w:after="0" w:line="240" w:lineRule="auto"/>
              <w:contextualSpacing/>
              <w:rPr>
                <w:rFonts w:ascii="Times New Roman" w:hAnsi="Times New Roman"/>
                <w:szCs w:val="24"/>
                <w:lang w:val="ru-RU" w:eastAsia="ru-RU"/>
              </w:rPr>
            </w:pPr>
            <w:r w:rsidRPr="0036163E">
              <w:rPr>
                <w:rFonts w:ascii="Times New Roman" w:hAnsi="Times New Roman"/>
                <w:szCs w:val="24"/>
                <w:lang w:val="ru-RU" w:eastAsia="ru-RU"/>
              </w:rPr>
              <w:t>Помещение для хранения и профилактического обслуживания учебного оборудования</w:t>
            </w:r>
          </w:p>
        </w:tc>
        <w:tc>
          <w:tcPr>
            <w:tcW w:w="3439" w:type="pct"/>
          </w:tcPr>
          <w:p w:rsidR="0036163E" w:rsidRPr="0036163E" w:rsidRDefault="0036163E" w:rsidP="0036163E">
            <w:pPr>
              <w:spacing w:after="0" w:line="240" w:lineRule="auto"/>
              <w:contextualSpacing/>
              <w:rPr>
                <w:rFonts w:ascii="Times New Roman" w:hAnsi="Times New Roman"/>
                <w:szCs w:val="24"/>
                <w:lang w:val="ru-RU" w:eastAsia="ru-RU"/>
              </w:rPr>
            </w:pPr>
            <w:r w:rsidRPr="0036163E">
              <w:rPr>
                <w:rFonts w:ascii="Times New Roman" w:hAnsi="Times New Roman"/>
                <w:szCs w:val="24"/>
                <w:lang w:val="ru-RU" w:eastAsia="ru-RU"/>
              </w:rPr>
              <w:t>Шкафы для хранения учебно-методической документации, учебного оборудования и учебно-наглядных пособий.</w:t>
            </w:r>
          </w:p>
        </w:tc>
      </w:tr>
    </w:tbl>
    <w:p w:rsidR="00235A6F" w:rsidRPr="00235A6F" w:rsidRDefault="00235A6F" w:rsidP="00235A6F">
      <w:pPr>
        <w:spacing w:after="0" w:line="240" w:lineRule="auto"/>
        <w:ind w:firstLine="709"/>
        <w:jc w:val="both"/>
        <w:rPr>
          <w:rFonts w:ascii="Times New Roman" w:hAnsi="Times New Roman"/>
          <w:b/>
          <w:sz w:val="24"/>
          <w:szCs w:val="24"/>
          <w:lang w:val="ru-RU"/>
        </w:rPr>
      </w:pPr>
    </w:p>
    <w:p w:rsidR="00235A6F" w:rsidRPr="00235A6F" w:rsidRDefault="00235A6F" w:rsidP="00235A6F">
      <w:pPr>
        <w:spacing w:after="0" w:line="240" w:lineRule="auto"/>
        <w:ind w:firstLine="709"/>
        <w:jc w:val="both"/>
        <w:rPr>
          <w:rFonts w:ascii="Times New Roman" w:hAnsi="Times New Roman"/>
          <w:b/>
          <w:sz w:val="24"/>
          <w:szCs w:val="24"/>
          <w:lang w:val="ru-RU"/>
        </w:rPr>
      </w:pPr>
    </w:p>
    <w:p w:rsidR="00235A6F" w:rsidRPr="00235A6F" w:rsidRDefault="00235A6F" w:rsidP="00235A6F">
      <w:pPr>
        <w:spacing w:after="0" w:line="240" w:lineRule="auto"/>
        <w:ind w:firstLine="709"/>
        <w:jc w:val="both"/>
        <w:rPr>
          <w:rFonts w:ascii="Times New Roman" w:hAnsi="Times New Roman"/>
          <w:b/>
          <w:sz w:val="24"/>
          <w:szCs w:val="24"/>
          <w:lang w:val="ru-RU"/>
        </w:rPr>
      </w:pPr>
    </w:p>
    <w:p w:rsidR="00235A6F" w:rsidRPr="00235A6F" w:rsidRDefault="00235A6F" w:rsidP="00235A6F">
      <w:pPr>
        <w:spacing w:after="0" w:line="240" w:lineRule="auto"/>
        <w:ind w:firstLine="709"/>
        <w:jc w:val="both"/>
        <w:rPr>
          <w:rFonts w:ascii="Times New Roman" w:hAnsi="Times New Roman"/>
          <w:b/>
          <w:sz w:val="24"/>
          <w:szCs w:val="24"/>
          <w:lang w:val="ru-RU"/>
        </w:rPr>
      </w:pPr>
    </w:p>
    <w:p w:rsidR="00235A6F" w:rsidRPr="00235A6F" w:rsidRDefault="00235A6F" w:rsidP="00235A6F">
      <w:pPr>
        <w:spacing w:after="0" w:line="240" w:lineRule="auto"/>
        <w:ind w:firstLine="709"/>
        <w:jc w:val="both"/>
        <w:rPr>
          <w:rFonts w:ascii="Times New Roman" w:hAnsi="Times New Roman"/>
          <w:b/>
          <w:sz w:val="24"/>
          <w:szCs w:val="24"/>
          <w:lang w:val="ru-RU"/>
        </w:rPr>
      </w:pPr>
    </w:p>
    <w:p w:rsidR="00235A6F" w:rsidRPr="00235A6F" w:rsidRDefault="00235A6F" w:rsidP="00235A6F">
      <w:pPr>
        <w:spacing w:after="0" w:line="240" w:lineRule="auto"/>
        <w:ind w:firstLine="709"/>
        <w:jc w:val="both"/>
        <w:rPr>
          <w:rFonts w:ascii="Times New Roman" w:hAnsi="Times New Roman"/>
          <w:b/>
          <w:sz w:val="24"/>
          <w:szCs w:val="24"/>
          <w:lang w:val="ru-RU"/>
        </w:rPr>
      </w:pPr>
    </w:p>
    <w:p w:rsidR="00235A6F" w:rsidRDefault="00235A6F" w:rsidP="00235A6F">
      <w:pPr>
        <w:spacing w:after="0" w:line="240" w:lineRule="auto"/>
        <w:ind w:firstLine="709"/>
        <w:jc w:val="both"/>
        <w:rPr>
          <w:rFonts w:ascii="Times New Roman" w:hAnsi="Times New Roman"/>
          <w:b/>
          <w:sz w:val="24"/>
          <w:szCs w:val="24"/>
          <w:lang w:val="ru-RU"/>
        </w:rPr>
      </w:pPr>
    </w:p>
    <w:p w:rsidR="00235A6F" w:rsidRDefault="00235A6F" w:rsidP="00235A6F">
      <w:pPr>
        <w:spacing w:after="0" w:line="240" w:lineRule="auto"/>
        <w:ind w:firstLine="709"/>
        <w:jc w:val="both"/>
        <w:rPr>
          <w:rFonts w:ascii="Times New Roman" w:hAnsi="Times New Roman"/>
          <w:b/>
          <w:sz w:val="24"/>
          <w:szCs w:val="24"/>
          <w:lang w:val="ru-RU"/>
        </w:rPr>
      </w:pPr>
    </w:p>
    <w:p w:rsidR="00235A6F" w:rsidRDefault="00235A6F" w:rsidP="00235A6F">
      <w:pPr>
        <w:spacing w:after="0" w:line="240" w:lineRule="auto"/>
        <w:ind w:firstLine="709"/>
        <w:jc w:val="both"/>
        <w:rPr>
          <w:rFonts w:ascii="Times New Roman" w:hAnsi="Times New Roman"/>
          <w:b/>
          <w:sz w:val="24"/>
          <w:szCs w:val="24"/>
          <w:lang w:val="ru-RU"/>
        </w:rPr>
      </w:pPr>
    </w:p>
    <w:p w:rsidR="00235A6F" w:rsidRDefault="00235A6F" w:rsidP="00235A6F">
      <w:pPr>
        <w:spacing w:after="0" w:line="240" w:lineRule="auto"/>
        <w:ind w:firstLine="709"/>
        <w:jc w:val="both"/>
        <w:rPr>
          <w:rFonts w:ascii="Times New Roman" w:hAnsi="Times New Roman"/>
          <w:b/>
          <w:sz w:val="24"/>
          <w:szCs w:val="24"/>
          <w:lang w:val="ru-RU"/>
        </w:rPr>
      </w:pPr>
    </w:p>
    <w:p w:rsidR="00235A6F" w:rsidRDefault="00235A6F" w:rsidP="00235A6F">
      <w:pPr>
        <w:spacing w:after="0" w:line="240" w:lineRule="auto"/>
        <w:ind w:firstLine="709"/>
        <w:jc w:val="both"/>
        <w:rPr>
          <w:rFonts w:ascii="Times New Roman" w:hAnsi="Times New Roman"/>
          <w:b/>
          <w:sz w:val="24"/>
          <w:szCs w:val="24"/>
          <w:lang w:val="ru-RU"/>
        </w:rPr>
      </w:pPr>
    </w:p>
    <w:p w:rsidR="00235A6F" w:rsidRDefault="00235A6F" w:rsidP="00235A6F">
      <w:pPr>
        <w:spacing w:after="0" w:line="240" w:lineRule="auto"/>
        <w:ind w:firstLine="709"/>
        <w:jc w:val="both"/>
        <w:rPr>
          <w:rFonts w:ascii="Times New Roman" w:hAnsi="Times New Roman"/>
          <w:b/>
          <w:sz w:val="24"/>
          <w:szCs w:val="24"/>
          <w:lang w:val="ru-RU"/>
        </w:rPr>
      </w:pPr>
    </w:p>
    <w:p w:rsidR="00235A6F" w:rsidRDefault="00235A6F" w:rsidP="00235A6F">
      <w:pPr>
        <w:spacing w:after="0" w:line="240" w:lineRule="auto"/>
        <w:ind w:firstLine="709"/>
        <w:jc w:val="both"/>
        <w:rPr>
          <w:rFonts w:ascii="Times New Roman" w:hAnsi="Times New Roman"/>
          <w:b/>
          <w:sz w:val="24"/>
          <w:szCs w:val="24"/>
          <w:lang w:val="ru-RU"/>
        </w:rPr>
      </w:pPr>
    </w:p>
    <w:p w:rsidR="00235A6F" w:rsidRDefault="00235A6F" w:rsidP="00235A6F">
      <w:pPr>
        <w:spacing w:after="0" w:line="240" w:lineRule="auto"/>
        <w:ind w:firstLine="709"/>
        <w:jc w:val="both"/>
        <w:rPr>
          <w:rFonts w:ascii="Times New Roman" w:hAnsi="Times New Roman"/>
          <w:b/>
          <w:sz w:val="24"/>
          <w:szCs w:val="24"/>
          <w:lang w:val="ru-RU"/>
        </w:rPr>
      </w:pPr>
    </w:p>
    <w:p w:rsidR="00235A6F" w:rsidRDefault="00235A6F" w:rsidP="00235A6F">
      <w:pPr>
        <w:spacing w:after="0" w:line="240" w:lineRule="auto"/>
        <w:ind w:firstLine="709"/>
        <w:jc w:val="both"/>
        <w:rPr>
          <w:rFonts w:ascii="Times New Roman" w:hAnsi="Times New Roman"/>
          <w:b/>
          <w:sz w:val="24"/>
          <w:szCs w:val="24"/>
          <w:lang w:val="ru-RU"/>
        </w:rPr>
      </w:pPr>
    </w:p>
    <w:p w:rsidR="00235A6F" w:rsidRDefault="00235A6F" w:rsidP="00235A6F">
      <w:pPr>
        <w:spacing w:after="0" w:line="240" w:lineRule="auto"/>
        <w:ind w:firstLine="709"/>
        <w:jc w:val="both"/>
        <w:rPr>
          <w:rFonts w:ascii="Times New Roman" w:hAnsi="Times New Roman"/>
          <w:b/>
          <w:sz w:val="24"/>
          <w:szCs w:val="24"/>
          <w:lang w:val="ru-RU"/>
        </w:rPr>
      </w:pPr>
    </w:p>
    <w:p w:rsidR="00235A6F" w:rsidRDefault="00235A6F" w:rsidP="00235A6F">
      <w:pPr>
        <w:spacing w:after="0" w:line="240" w:lineRule="auto"/>
        <w:ind w:firstLine="709"/>
        <w:jc w:val="both"/>
        <w:rPr>
          <w:rFonts w:ascii="Times New Roman" w:hAnsi="Times New Roman"/>
          <w:b/>
          <w:sz w:val="24"/>
          <w:szCs w:val="24"/>
          <w:lang w:val="ru-RU"/>
        </w:rPr>
      </w:pPr>
    </w:p>
    <w:p w:rsidR="00235A6F" w:rsidRDefault="00235A6F" w:rsidP="00235A6F">
      <w:pPr>
        <w:spacing w:after="0" w:line="240" w:lineRule="auto"/>
        <w:ind w:firstLine="709"/>
        <w:jc w:val="both"/>
        <w:rPr>
          <w:rFonts w:ascii="Times New Roman" w:hAnsi="Times New Roman"/>
          <w:b/>
          <w:sz w:val="24"/>
          <w:szCs w:val="24"/>
          <w:lang w:val="ru-RU"/>
        </w:rPr>
      </w:pPr>
    </w:p>
    <w:p w:rsidR="00235A6F" w:rsidRDefault="00235A6F" w:rsidP="00235A6F">
      <w:pPr>
        <w:spacing w:after="0" w:line="240" w:lineRule="auto"/>
        <w:ind w:firstLine="709"/>
        <w:jc w:val="both"/>
        <w:rPr>
          <w:rFonts w:ascii="Times New Roman" w:hAnsi="Times New Roman"/>
          <w:b/>
          <w:sz w:val="24"/>
          <w:szCs w:val="24"/>
          <w:lang w:val="ru-RU"/>
        </w:rPr>
      </w:pPr>
    </w:p>
    <w:p w:rsidR="00235A6F" w:rsidRDefault="00235A6F" w:rsidP="00235A6F">
      <w:pPr>
        <w:spacing w:after="0" w:line="240" w:lineRule="auto"/>
        <w:ind w:firstLine="709"/>
        <w:jc w:val="both"/>
        <w:rPr>
          <w:rFonts w:ascii="Times New Roman" w:hAnsi="Times New Roman"/>
          <w:b/>
          <w:sz w:val="24"/>
          <w:szCs w:val="24"/>
          <w:lang w:val="ru-RU"/>
        </w:rPr>
      </w:pPr>
    </w:p>
    <w:p w:rsidR="00235A6F" w:rsidRDefault="00235A6F" w:rsidP="00235A6F">
      <w:pPr>
        <w:spacing w:after="0" w:line="240" w:lineRule="auto"/>
        <w:ind w:firstLine="709"/>
        <w:jc w:val="both"/>
        <w:rPr>
          <w:rFonts w:ascii="Times New Roman" w:hAnsi="Times New Roman"/>
          <w:b/>
          <w:sz w:val="24"/>
          <w:szCs w:val="24"/>
          <w:lang w:val="ru-RU"/>
        </w:rPr>
      </w:pPr>
    </w:p>
    <w:p w:rsidR="00235A6F" w:rsidRDefault="00235A6F" w:rsidP="00235A6F">
      <w:pPr>
        <w:spacing w:after="0" w:line="240" w:lineRule="auto"/>
        <w:ind w:firstLine="709"/>
        <w:jc w:val="both"/>
        <w:rPr>
          <w:rFonts w:ascii="Times New Roman" w:hAnsi="Times New Roman"/>
          <w:b/>
          <w:sz w:val="24"/>
          <w:szCs w:val="24"/>
          <w:lang w:val="ru-RU"/>
        </w:rPr>
      </w:pPr>
    </w:p>
    <w:p w:rsidR="00235A6F" w:rsidRDefault="00235A6F" w:rsidP="00235A6F">
      <w:pPr>
        <w:spacing w:after="0" w:line="240" w:lineRule="auto"/>
        <w:ind w:firstLine="709"/>
        <w:jc w:val="both"/>
        <w:rPr>
          <w:rFonts w:ascii="Times New Roman" w:hAnsi="Times New Roman"/>
          <w:b/>
          <w:sz w:val="24"/>
          <w:szCs w:val="24"/>
          <w:lang w:val="ru-RU"/>
        </w:rPr>
      </w:pPr>
    </w:p>
    <w:p w:rsidR="00235A6F" w:rsidRPr="00235A6F" w:rsidRDefault="00235A6F" w:rsidP="00235A6F">
      <w:pPr>
        <w:spacing w:after="0" w:line="240" w:lineRule="auto"/>
        <w:ind w:firstLine="709"/>
        <w:jc w:val="center"/>
        <w:rPr>
          <w:rFonts w:ascii="Times New Roman" w:hAnsi="Times New Roman"/>
          <w:b/>
          <w:sz w:val="24"/>
          <w:szCs w:val="24"/>
          <w:lang w:val="ru-RU"/>
        </w:rPr>
      </w:pPr>
      <w:r w:rsidRPr="00235A6F">
        <w:rPr>
          <w:rFonts w:ascii="Times New Roman" w:hAnsi="Times New Roman"/>
          <w:b/>
          <w:sz w:val="24"/>
          <w:szCs w:val="24"/>
          <w:lang w:val="ru-RU"/>
        </w:rPr>
        <w:t>Приложение 1</w:t>
      </w:r>
    </w:p>
    <w:p w:rsidR="00235A6F" w:rsidRPr="00235A6F" w:rsidRDefault="00235A6F" w:rsidP="00235A6F">
      <w:pPr>
        <w:spacing w:after="0" w:line="240" w:lineRule="auto"/>
        <w:ind w:firstLine="709"/>
        <w:jc w:val="both"/>
        <w:rPr>
          <w:rFonts w:ascii="Times New Roman" w:hAnsi="Times New Roman"/>
          <w:b/>
          <w:sz w:val="24"/>
          <w:szCs w:val="24"/>
          <w:lang w:val="ru-RU"/>
        </w:rPr>
      </w:pPr>
    </w:p>
    <w:p w:rsidR="00235A6F" w:rsidRPr="00235A6F" w:rsidRDefault="00235A6F" w:rsidP="00235A6F">
      <w:pPr>
        <w:spacing w:after="0" w:line="240" w:lineRule="auto"/>
        <w:ind w:firstLine="709"/>
        <w:jc w:val="both"/>
        <w:rPr>
          <w:rFonts w:ascii="Times New Roman" w:hAnsi="Times New Roman"/>
          <w:b/>
          <w:sz w:val="24"/>
          <w:szCs w:val="24"/>
          <w:lang w:val="ru-RU"/>
        </w:rPr>
      </w:pPr>
      <w:r w:rsidRPr="00235A6F">
        <w:rPr>
          <w:rFonts w:ascii="Times New Roman" w:hAnsi="Times New Roman"/>
          <w:b/>
          <w:sz w:val="24"/>
          <w:szCs w:val="24"/>
          <w:lang w:val="ru-RU"/>
        </w:rPr>
        <w:t xml:space="preserve">Методические рекомендации для самостоятельной работы студентов </w:t>
      </w:r>
    </w:p>
    <w:p w:rsidR="00235A6F" w:rsidRPr="00235A6F" w:rsidRDefault="00235A6F" w:rsidP="00235A6F">
      <w:pPr>
        <w:spacing w:after="0" w:line="240" w:lineRule="auto"/>
        <w:ind w:firstLine="709"/>
        <w:jc w:val="both"/>
        <w:rPr>
          <w:rFonts w:ascii="Times New Roman" w:hAnsi="Times New Roman"/>
          <w:sz w:val="24"/>
          <w:szCs w:val="24"/>
          <w:lang w:val="ru-RU"/>
        </w:rPr>
      </w:pPr>
    </w:p>
    <w:p w:rsidR="00235A6F" w:rsidRPr="00235A6F" w:rsidRDefault="00235A6F" w:rsidP="00235A6F">
      <w:pPr>
        <w:spacing w:after="0" w:line="240" w:lineRule="auto"/>
        <w:ind w:firstLine="709"/>
        <w:jc w:val="both"/>
        <w:rPr>
          <w:rFonts w:ascii="Times New Roman" w:hAnsi="Times New Roman"/>
          <w:sz w:val="24"/>
          <w:szCs w:val="24"/>
          <w:lang w:val="ru-RU"/>
        </w:rPr>
      </w:pPr>
      <w:r w:rsidRPr="00235A6F">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235A6F" w:rsidRPr="00235A6F" w:rsidRDefault="00235A6F" w:rsidP="00235A6F">
      <w:pPr>
        <w:spacing w:after="0" w:line="240" w:lineRule="auto"/>
        <w:ind w:firstLine="709"/>
        <w:jc w:val="both"/>
        <w:rPr>
          <w:rFonts w:ascii="Times New Roman" w:hAnsi="Times New Roman"/>
          <w:sz w:val="24"/>
          <w:szCs w:val="24"/>
          <w:lang w:val="ru-RU"/>
        </w:rPr>
      </w:pPr>
    </w:p>
    <w:p w:rsidR="00235A6F" w:rsidRPr="00235A6F" w:rsidRDefault="00235A6F" w:rsidP="00235A6F">
      <w:pPr>
        <w:spacing w:after="0" w:line="240" w:lineRule="auto"/>
        <w:ind w:firstLine="709"/>
        <w:jc w:val="both"/>
        <w:rPr>
          <w:rFonts w:ascii="Times New Roman" w:hAnsi="Times New Roman"/>
          <w:sz w:val="24"/>
          <w:szCs w:val="24"/>
          <w:lang w:val="ru-RU"/>
        </w:rPr>
      </w:pPr>
      <w:r w:rsidRPr="00235A6F">
        <w:rPr>
          <w:rFonts w:ascii="Times New Roman" w:hAnsi="Times New Roman"/>
          <w:b/>
          <w:sz w:val="24"/>
          <w:szCs w:val="24"/>
          <w:lang w:val="ru-RU"/>
        </w:rPr>
        <w:t>Конспект лекции.</w:t>
      </w:r>
      <w:r w:rsidRPr="00235A6F">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235A6F" w:rsidRPr="00235A6F" w:rsidRDefault="00235A6F" w:rsidP="00235A6F">
      <w:pPr>
        <w:spacing w:after="0" w:line="240" w:lineRule="auto"/>
        <w:ind w:firstLine="709"/>
        <w:jc w:val="both"/>
        <w:rPr>
          <w:rFonts w:ascii="Times New Roman" w:hAnsi="Times New Roman"/>
          <w:sz w:val="24"/>
          <w:szCs w:val="24"/>
          <w:lang w:val="ru-RU"/>
        </w:rPr>
      </w:pPr>
      <w:r w:rsidRPr="00235A6F">
        <w:rPr>
          <w:rFonts w:ascii="Times New Roman" w:hAnsi="Times New Roman"/>
          <w:sz w:val="24"/>
          <w:szCs w:val="24"/>
          <w:lang w:val="ru-RU"/>
        </w:rPr>
        <w:t xml:space="preserve">Для успешного выполнения этой работы советуем: </w:t>
      </w:r>
    </w:p>
    <w:p w:rsidR="00235A6F" w:rsidRPr="00235A6F" w:rsidRDefault="00235A6F" w:rsidP="00235A6F">
      <w:pPr>
        <w:spacing w:after="0" w:line="240" w:lineRule="auto"/>
        <w:ind w:firstLine="709"/>
        <w:jc w:val="both"/>
        <w:rPr>
          <w:rFonts w:ascii="Times New Roman" w:hAnsi="Times New Roman"/>
          <w:sz w:val="24"/>
          <w:szCs w:val="24"/>
          <w:lang w:val="ru-RU"/>
        </w:rPr>
      </w:pPr>
      <w:r w:rsidRPr="00235A6F">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235A6F" w:rsidRPr="00235A6F" w:rsidRDefault="00235A6F" w:rsidP="00235A6F">
      <w:pPr>
        <w:spacing w:after="0" w:line="240" w:lineRule="auto"/>
        <w:ind w:firstLine="709"/>
        <w:jc w:val="both"/>
        <w:rPr>
          <w:rFonts w:ascii="Times New Roman" w:hAnsi="Times New Roman"/>
          <w:sz w:val="24"/>
          <w:szCs w:val="24"/>
          <w:lang w:val="ru-RU"/>
        </w:rPr>
      </w:pPr>
      <w:r w:rsidRPr="00235A6F">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235A6F" w:rsidRPr="00235A6F" w:rsidRDefault="00235A6F" w:rsidP="00235A6F">
      <w:pPr>
        <w:spacing w:after="0" w:line="240" w:lineRule="auto"/>
        <w:ind w:firstLine="709"/>
        <w:jc w:val="both"/>
        <w:rPr>
          <w:rFonts w:ascii="Times New Roman" w:hAnsi="Times New Roman"/>
          <w:sz w:val="24"/>
          <w:szCs w:val="24"/>
          <w:lang w:val="ru-RU"/>
        </w:rPr>
      </w:pPr>
      <w:r w:rsidRPr="00235A6F">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235A6F" w:rsidRPr="00235A6F" w:rsidRDefault="00235A6F" w:rsidP="00235A6F">
      <w:pPr>
        <w:spacing w:after="0" w:line="240" w:lineRule="auto"/>
        <w:ind w:firstLine="709"/>
        <w:jc w:val="both"/>
        <w:rPr>
          <w:rFonts w:ascii="Times New Roman" w:hAnsi="Times New Roman"/>
          <w:sz w:val="24"/>
          <w:szCs w:val="24"/>
          <w:lang w:val="ru-RU"/>
        </w:rPr>
      </w:pPr>
      <w:r w:rsidRPr="00235A6F">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w:t>
      </w:r>
      <w:r w:rsidRPr="00235A6F">
        <w:rPr>
          <w:rFonts w:ascii="Times New Roman" w:hAnsi="Times New Roman"/>
          <w:sz w:val="24"/>
          <w:szCs w:val="24"/>
          <w:lang w:val="ru-RU"/>
        </w:rPr>
        <w:lastRenderedPageBreak/>
        <w:t xml:space="preserve">пункта плана с аргументами и доказательствами, разъяснениями и примерами, а также список литературы по теме. </w:t>
      </w:r>
    </w:p>
    <w:p w:rsidR="00235A6F" w:rsidRPr="00235A6F" w:rsidRDefault="00235A6F" w:rsidP="00235A6F">
      <w:pPr>
        <w:spacing w:after="0" w:line="240" w:lineRule="auto"/>
        <w:ind w:firstLine="709"/>
        <w:jc w:val="both"/>
        <w:rPr>
          <w:rFonts w:ascii="Times New Roman" w:hAnsi="Times New Roman"/>
          <w:sz w:val="24"/>
          <w:szCs w:val="24"/>
          <w:lang w:val="ru-RU"/>
        </w:rPr>
      </w:pPr>
      <w:r w:rsidRPr="00235A6F">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235A6F" w:rsidRPr="00235A6F" w:rsidRDefault="00235A6F" w:rsidP="00235A6F">
      <w:pPr>
        <w:spacing w:after="0" w:line="240" w:lineRule="auto"/>
        <w:ind w:firstLine="709"/>
        <w:jc w:val="both"/>
        <w:rPr>
          <w:rFonts w:ascii="Times New Roman" w:hAnsi="Times New Roman"/>
          <w:sz w:val="24"/>
          <w:szCs w:val="24"/>
          <w:lang w:val="ru-RU"/>
        </w:rPr>
      </w:pPr>
      <w:r w:rsidRPr="00235A6F">
        <w:rPr>
          <w:rFonts w:ascii="Times New Roman" w:hAnsi="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235A6F" w:rsidRPr="00235A6F" w:rsidRDefault="00235A6F" w:rsidP="00235A6F">
      <w:pPr>
        <w:spacing w:after="0" w:line="240" w:lineRule="auto"/>
        <w:ind w:firstLine="709"/>
        <w:jc w:val="both"/>
        <w:rPr>
          <w:rFonts w:ascii="Times New Roman" w:hAnsi="Times New Roman"/>
          <w:sz w:val="24"/>
          <w:szCs w:val="24"/>
          <w:lang w:val="ru-RU"/>
        </w:rPr>
      </w:pPr>
      <w:r w:rsidRPr="00235A6F">
        <w:rPr>
          <w:rFonts w:ascii="Times New Roman" w:hAnsi="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235A6F" w:rsidRPr="00235A6F" w:rsidRDefault="00235A6F" w:rsidP="00235A6F">
      <w:pPr>
        <w:spacing w:after="0" w:line="240" w:lineRule="auto"/>
        <w:ind w:firstLine="709"/>
        <w:jc w:val="both"/>
        <w:rPr>
          <w:rFonts w:ascii="Times New Roman" w:hAnsi="Times New Roman"/>
          <w:sz w:val="24"/>
          <w:szCs w:val="24"/>
          <w:lang w:val="ru-RU"/>
        </w:rPr>
      </w:pPr>
      <w:r w:rsidRPr="00235A6F">
        <w:rPr>
          <w:rFonts w:ascii="Times New Roman" w:hAnsi="Times New Roman"/>
          <w:b/>
          <w:sz w:val="24"/>
          <w:szCs w:val="24"/>
          <w:lang w:val="ru-RU"/>
        </w:rPr>
        <w:t>Подготовка к практическим занятиям.</w:t>
      </w:r>
      <w:r w:rsidRPr="00235A6F">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235A6F" w:rsidRPr="00235A6F" w:rsidRDefault="00235A6F" w:rsidP="00235A6F">
      <w:pPr>
        <w:spacing w:after="0" w:line="240" w:lineRule="auto"/>
        <w:ind w:firstLine="709"/>
        <w:jc w:val="both"/>
        <w:rPr>
          <w:rFonts w:ascii="Times New Roman" w:hAnsi="Times New Roman"/>
          <w:sz w:val="24"/>
          <w:szCs w:val="24"/>
          <w:lang w:val="ru-RU"/>
        </w:rPr>
      </w:pPr>
      <w:r w:rsidRPr="00235A6F">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235A6F" w:rsidRPr="00235A6F" w:rsidRDefault="00235A6F" w:rsidP="00235A6F">
      <w:pPr>
        <w:spacing w:after="0" w:line="240" w:lineRule="auto"/>
        <w:ind w:firstLine="709"/>
        <w:jc w:val="both"/>
        <w:rPr>
          <w:rFonts w:ascii="Times New Roman" w:hAnsi="Times New Roman"/>
          <w:sz w:val="24"/>
          <w:szCs w:val="24"/>
          <w:lang w:val="ru-RU"/>
        </w:rPr>
      </w:pPr>
      <w:r w:rsidRPr="00235A6F">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235A6F" w:rsidRPr="00235A6F" w:rsidRDefault="00235A6F" w:rsidP="00235A6F">
      <w:pPr>
        <w:spacing w:after="0" w:line="240" w:lineRule="auto"/>
        <w:ind w:firstLine="709"/>
        <w:jc w:val="both"/>
        <w:rPr>
          <w:rFonts w:ascii="Times New Roman" w:hAnsi="Times New Roman"/>
          <w:sz w:val="24"/>
          <w:szCs w:val="24"/>
          <w:lang w:val="ru-RU"/>
        </w:rPr>
      </w:pPr>
      <w:r w:rsidRPr="00235A6F">
        <w:rPr>
          <w:rFonts w:ascii="Times New Roman" w:hAnsi="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235A6F" w:rsidRPr="00235A6F" w:rsidRDefault="00235A6F" w:rsidP="00235A6F">
      <w:pPr>
        <w:spacing w:after="0" w:line="240" w:lineRule="auto"/>
        <w:ind w:firstLine="709"/>
        <w:jc w:val="both"/>
        <w:rPr>
          <w:rFonts w:ascii="Times New Roman" w:hAnsi="Times New Roman"/>
          <w:sz w:val="24"/>
          <w:szCs w:val="24"/>
          <w:lang w:val="ru-RU"/>
        </w:rPr>
      </w:pPr>
      <w:r w:rsidRPr="00235A6F">
        <w:rPr>
          <w:rFonts w:ascii="Times New Roman" w:hAnsi="Times New Roman"/>
          <w:b/>
          <w:sz w:val="24"/>
          <w:szCs w:val="24"/>
          <w:lang w:val="ru-RU"/>
        </w:rPr>
        <w:t>Доклад</w:t>
      </w:r>
      <w:r w:rsidRPr="00235A6F">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235A6F" w:rsidRPr="00235A6F" w:rsidRDefault="00235A6F" w:rsidP="00235A6F">
      <w:pPr>
        <w:spacing w:after="0" w:line="240" w:lineRule="auto"/>
        <w:ind w:firstLine="709"/>
        <w:jc w:val="both"/>
        <w:rPr>
          <w:rFonts w:ascii="Times New Roman" w:hAnsi="Times New Roman"/>
          <w:sz w:val="24"/>
          <w:szCs w:val="24"/>
          <w:lang w:val="ru-RU"/>
        </w:rPr>
      </w:pPr>
      <w:r w:rsidRPr="00235A6F">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235A6F" w:rsidRPr="00235A6F" w:rsidRDefault="00235A6F" w:rsidP="00235A6F">
      <w:pPr>
        <w:spacing w:after="0" w:line="240" w:lineRule="auto"/>
        <w:ind w:firstLine="709"/>
        <w:jc w:val="both"/>
        <w:rPr>
          <w:rFonts w:ascii="Times New Roman" w:hAnsi="Times New Roman"/>
          <w:sz w:val="24"/>
          <w:szCs w:val="24"/>
          <w:lang w:val="ru-RU"/>
        </w:rPr>
      </w:pPr>
      <w:r w:rsidRPr="00235A6F">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235A6F" w:rsidRPr="00235A6F" w:rsidRDefault="00235A6F" w:rsidP="00235A6F">
      <w:pPr>
        <w:numPr>
          <w:ilvl w:val="0"/>
          <w:numId w:val="36"/>
        </w:numPr>
        <w:tabs>
          <w:tab w:val="left" w:pos="851"/>
        </w:tabs>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Объем доклада должен согласовываться со временем, отведенным для выступления. </w:t>
      </w:r>
    </w:p>
    <w:p w:rsidR="00235A6F" w:rsidRPr="00235A6F" w:rsidRDefault="00235A6F" w:rsidP="00235A6F">
      <w:pPr>
        <w:numPr>
          <w:ilvl w:val="0"/>
          <w:numId w:val="36"/>
        </w:numPr>
        <w:tabs>
          <w:tab w:val="left" w:pos="851"/>
        </w:tabs>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235A6F" w:rsidRPr="00235A6F" w:rsidRDefault="00235A6F" w:rsidP="00235A6F">
      <w:pPr>
        <w:numPr>
          <w:ilvl w:val="0"/>
          <w:numId w:val="36"/>
        </w:numPr>
        <w:tabs>
          <w:tab w:val="left" w:pos="851"/>
        </w:tabs>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lastRenderedPageBreak/>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235A6F" w:rsidRPr="00235A6F" w:rsidRDefault="00235A6F" w:rsidP="00235A6F">
      <w:pPr>
        <w:spacing w:after="0" w:line="240" w:lineRule="auto"/>
        <w:ind w:firstLine="709"/>
        <w:jc w:val="both"/>
        <w:rPr>
          <w:rFonts w:ascii="Times New Roman" w:hAnsi="Times New Roman"/>
          <w:sz w:val="24"/>
          <w:szCs w:val="24"/>
          <w:lang w:val="ru-RU"/>
        </w:rPr>
      </w:pPr>
      <w:r w:rsidRPr="00235A6F">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235A6F" w:rsidRPr="00235A6F" w:rsidRDefault="00235A6F" w:rsidP="00235A6F">
      <w:pPr>
        <w:spacing w:after="0" w:line="240" w:lineRule="auto"/>
        <w:ind w:firstLine="709"/>
        <w:jc w:val="both"/>
        <w:rPr>
          <w:rFonts w:ascii="Times New Roman" w:hAnsi="Times New Roman"/>
          <w:sz w:val="24"/>
          <w:szCs w:val="24"/>
          <w:lang w:val="ru-RU"/>
        </w:rPr>
      </w:pPr>
      <w:r w:rsidRPr="00235A6F">
        <w:rPr>
          <w:rFonts w:ascii="Times New Roman" w:hAnsi="Times New Roman"/>
          <w:sz w:val="24"/>
          <w:szCs w:val="24"/>
          <w:lang w:val="ru-RU"/>
        </w:rPr>
        <w:t xml:space="preserve">При подготовке к устному выступлению возьмите на вооружение некоторые советы: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w:t>
      </w:r>
      <w:r w:rsidRPr="00235A6F">
        <w:rPr>
          <w:rFonts w:ascii="Times New Roman" w:hAnsi="Times New Roman"/>
          <w:sz w:val="24"/>
          <w:szCs w:val="24"/>
          <w:lang w:val="ru-RU" w:eastAsia="ru-RU"/>
        </w:rPr>
        <w:lastRenderedPageBreak/>
        <w:t xml:space="preserve">ответа на заданный вам вопрос, не бойтесь в этом признаться. Это значительно лучше, чем отвечать не по существу или отшучиваться.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235A6F" w:rsidRPr="00235A6F" w:rsidRDefault="00235A6F" w:rsidP="00235A6F">
      <w:pPr>
        <w:spacing w:after="0" w:line="240" w:lineRule="auto"/>
        <w:ind w:firstLine="709"/>
        <w:jc w:val="both"/>
        <w:rPr>
          <w:rFonts w:ascii="Times New Roman" w:hAnsi="Times New Roman"/>
          <w:sz w:val="24"/>
          <w:szCs w:val="24"/>
          <w:lang w:val="ru-RU"/>
        </w:rPr>
      </w:pPr>
      <w:r w:rsidRPr="00235A6F">
        <w:rPr>
          <w:rFonts w:ascii="Times New Roman" w:hAnsi="Times New Roman"/>
          <w:b/>
          <w:sz w:val="24"/>
          <w:szCs w:val="24"/>
          <w:lang w:val="ru-RU"/>
        </w:rPr>
        <w:t>Презентация</w:t>
      </w:r>
      <w:r w:rsidRPr="00235A6F">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235A6F" w:rsidRPr="00235A6F" w:rsidRDefault="00235A6F" w:rsidP="00235A6F">
      <w:pPr>
        <w:spacing w:after="0" w:line="240" w:lineRule="auto"/>
        <w:ind w:firstLine="709"/>
        <w:jc w:val="both"/>
        <w:rPr>
          <w:rFonts w:ascii="Times New Roman" w:hAnsi="Times New Roman"/>
          <w:sz w:val="24"/>
          <w:szCs w:val="24"/>
        </w:rPr>
      </w:pPr>
      <w:r w:rsidRPr="00235A6F">
        <w:rPr>
          <w:rFonts w:ascii="Times New Roman" w:hAnsi="Times New Roman"/>
          <w:sz w:val="24"/>
          <w:szCs w:val="24"/>
        </w:rPr>
        <w:t>Существует</w:t>
      </w:r>
      <w:r w:rsidRPr="00235A6F">
        <w:rPr>
          <w:rFonts w:ascii="Times New Roman" w:hAnsi="Times New Roman"/>
          <w:sz w:val="24"/>
          <w:szCs w:val="24"/>
          <w:lang w:val="ru-RU"/>
        </w:rPr>
        <w:t xml:space="preserve"> </w:t>
      </w:r>
      <w:r w:rsidRPr="00235A6F">
        <w:rPr>
          <w:rFonts w:ascii="Times New Roman" w:hAnsi="Times New Roman"/>
          <w:sz w:val="24"/>
          <w:szCs w:val="24"/>
        </w:rPr>
        <w:t>несколько</w:t>
      </w:r>
      <w:r w:rsidRPr="00235A6F">
        <w:rPr>
          <w:rFonts w:ascii="Times New Roman" w:hAnsi="Times New Roman"/>
          <w:sz w:val="24"/>
          <w:szCs w:val="24"/>
          <w:lang w:val="ru-RU"/>
        </w:rPr>
        <w:t xml:space="preserve"> </w:t>
      </w:r>
      <w:r w:rsidRPr="00235A6F">
        <w:rPr>
          <w:rFonts w:ascii="Times New Roman" w:hAnsi="Times New Roman"/>
          <w:sz w:val="24"/>
          <w:szCs w:val="24"/>
        </w:rPr>
        <w:t>вариантов</w:t>
      </w:r>
      <w:r w:rsidRPr="00235A6F">
        <w:rPr>
          <w:rFonts w:ascii="Times New Roman" w:hAnsi="Times New Roman"/>
          <w:sz w:val="24"/>
          <w:szCs w:val="24"/>
          <w:lang w:val="ru-RU"/>
        </w:rPr>
        <w:t xml:space="preserve"> </w:t>
      </w:r>
      <w:r w:rsidRPr="00235A6F">
        <w:rPr>
          <w:rFonts w:ascii="Times New Roman" w:hAnsi="Times New Roman"/>
          <w:sz w:val="24"/>
          <w:szCs w:val="24"/>
        </w:rPr>
        <w:t xml:space="preserve">презентаций.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eastAsia="ru-RU"/>
        </w:rPr>
      </w:pPr>
      <w:r w:rsidRPr="00235A6F">
        <w:rPr>
          <w:rFonts w:ascii="Times New Roman" w:hAnsi="Times New Roman"/>
          <w:sz w:val="24"/>
          <w:szCs w:val="24"/>
          <w:lang w:val="ru-RU" w:eastAsia="ru-RU"/>
        </w:rPr>
        <w:t xml:space="preserve"> Презентация с выступлением докладчика</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eastAsia="ru-RU"/>
        </w:rPr>
      </w:pPr>
      <w:r w:rsidRPr="00235A6F">
        <w:rPr>
          <w:rFonts w:ascii="Times New Roman" w:hAnsi="Times New Roman"/>
          <w:sz w:val="24"/>
          <w:szCs w:val="24"/>
          <w:lang w:val="ru-RU" w:eastAsia="ru-RU"/>
        </w:rPr>
        <w:t xml:space="preserve">Презентация с комментариями докладчика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Презентация для самостоятельного просмотра, которая может демонстрироваться перед аудиторией без участия докладчика. </w:t>
      </w:r>
    </w:p>
    <w:p w:rsidR="00235A6F" w:rsidRPr="00235A6F" w:rsidRDefault="00235A6F" w:rsidP="00235A6F">
      <w:pPr>
        <w:spacing w:after="0" w:line="240" w:lineRule="auto"/>
        <w:ind w:firstLine="709"/>
        <w:jc w:val="both"/>
        <w:rPr>
          <w:rFonts w:ascii="Times New Roman" w:hAnsi="Times New Roman"/>
          <w:sz w:val="24"/>
          <w:szCs w:val="24"/>
          <w:lang w:val="ru-RU"/>
        </w:rPr>
      </w:pPr>
      <w:r w:rsidRPr="00235A6F">
        <w:rPr>
          <w:rFonts w:ascii="Times New Roman" w:hAnsi="Times New Roman"/>
          <w:sz w:val="24"/>
          <w:szCs w:val="24"/>
          <w:lang w:val="ru-RU"/>
        </w:rPr>
        <w:t xml:space="preserve">Подготовка презентации включает в себя несколько этапов: </w:t>
      </w:r>
    </w:p>
    <w:p w:rsidR="00235A6F" w:rsidRPr="00235A6F" w:rsidRDefault="00235A6F" w:rsidP="00235A6F">
      <w:pPr>
        <w:spacing w:after="0" w:line="240" w:lineRule="auto"/>
        <w:ind w:firstLine="709"/>
        <w:jc w:val="both"/>
        <w:rPr>
          <w:rFonts w:ascii="Times New Roman" w:hAnsi="Times New Roman"/>
          <w:sz w:val="24"/>
          <w:szCs w:val="24"/>
          <w:lang w:val="ru-RU"/>
        </w:rPr>
      </w:pPr>
      <w:r w:rsidRPr="00235A6F">
        <w:rPr>
          <w:rFonts w:ascii="Times New Roman" w:hAnsi="Times New Roman"/>
          <w:sz w:val="24"/>
          <w:szCs w:val="24"/>
          <w:lang w:val="ru-RU"/>
        </w:rPr>
        <w:t xml:space="preserve">1. Планирование презентации </w:t>
      </w:r>
    </w:p>
    <w:p w:rsidR="00235A6F" w:rsidRPr="00235A6F" w:rsidRDefault="00235A6F" w:rsidP="00235A6F">
      <w:pPr>
        <w:spacing w:after="0" w:line="240" w:lineRule="auto"/>
        <w:ind w:firstLine="709"/>
        <w:jc w:val="both"/>
        <w:rPr>
          <w:rFonts w:ascii="Times New Roman" w:hAnsi="Times New Roman"/>
          <w:sz w:val="24"/>
          <w:szCs w:val="24"/>
          <w:lang w:val="ru-RU"/>
        </w:rPr>
      </w:pPr>
      <w:r w:rsidRPr="00235A6F">
        <w:rPr>
          <w:rFonts w:ascii="Times New Roman" w:hAnsi="Times New Roman"/>
          <w:sz w:val="24"/>
          <w:szCs w:val="24"/>
          <w:lang w:val="ru-RU"/>
        </w:rPr>
        <w:t xml:space="preserve">От ответов на эти вопросы будет зависеть всё построение презентации: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 каково предназначение и смысл презентации (демонстрация результатов научной работы, защита дипломного проекта и т.д.);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 какую роль будет выполнять презентация в ходе выступления (сопровождение доклада или его иллюстрация);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 какова цель презентации (информирование, убеждение или анализ);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 на какое время рассчитана презентация (короткое - 5-10 минут или продолжительное - 15-20 минут);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 каков размер и состав зрительской аудитории (10-15 человек или 80-100; преподаватели, студенты или смешенная аудитория). </w:t>
      </w:r>
    </w:p>
    <w:p w:rsidR="00235A6F" w:rsidRPr="00235A6F" w:rsidRDefault="00235A6F" w:rsidP="00235A6F">
      <w:pPr>
        <w:spacing w:after="0" w:line="240" w:lineRule="auto"/>
        <w:ind w:firstLine="709"/>
        <w:jc w:val="both"/>
        <w:rPr>
          <w:rFonts w:ascii="Times New Roman" w:hAnsi="Times New Roman"/>
          <w:sz w:val="24"/>
          <w:szCs w:val="24"/>
        </w:rPr>
      </w:pPr>
      <w:r w:rsidRPr="00235A6F">
        <w:rPr>
          <w:rFonts w:ascii="Times New Roman" w:hAnsi="Times New Roman"/>
          <w:sz w:val="24"/>
          <w:szCs w:val="24"/>
        </w:rPr>
        <w:t>2. Структурирование</w:t>
      </w:r>
      <w:r w:rsidRPr="00235A6F">
        <w:rPr>
          <w:rFonts w:ascii="Times New Roman" w:hAnsi="Times New Roman"/>
          <w:sz w:val="24"/>
          <w:szCs w:val="24"/>
          <w:lang w:val="ru-RU"/>
        </w:rPr>
        <w:t xml:space="preserve"> </w:t>
      </w:r>
      <w:r w:rsidRPr="00235A6F">
        <w:rPr>
          <w:rFonts w:ascii="Times New Roman" w:hAnsi="Times New Roman"/>
          <w:sz w:val="24"/>
          <w:szCs w:val="24"/>
        </w:rPr>
        <w:t>информации</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в презентации не должна быть менее 10 слайдов, а общее их количество превышать 20 - 25.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 основными принципами при составлении презентации должны быть ясность, наглядность, логичность и запоминаемость;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 презентация должна иметь сценарий и четкую структуру, в которой будут отражены все причинно-следственные связи,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 первый шаг – это определение главной идеи, вокруг которой будет строиться презентация;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 сюжеты презентации могут разъяснять или иллюстрировать основные положения доклада в самых разнообразных вариантах. </w:t>
      </w:r>
    </w:p>
    <w:p w:rsidR="00235A6F" w:rsidRPr="00235A6F" w:rsidRDefault="00235A6F" w:rsidP="00235A6F">
      <w:pPr>
        <w:spacing w:after="0" w:line="240" w:lineRule="auto"/>
        <w:ind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Очень важно найти правильный баланс между речью докладчика и сопровождающими её мультимедийными элементами. </w:t>
      </w:r>
    </w:p>
    <w:p w:rsidR="00235A6F" w:rsidRPr="00235A6F" w:rsidRDefault="00235A6F" w:rsidP="00235A6F">
      <w:pPr>
        <w:spacing w:after="0" w:line="240" w:lineRule="auto"/>
        <w:ind w:firstLine="709"/>
        <w:contextualSpacing/>
        <w:jc w:val="both"/>
        <w:rPr>
          <w:rFonts w:ascii="Times New Roman" w:hAnsi="Times New Roman"/>
          <w:sz w:val="24"/>
          <w:szCs w:val="24"/>
          <w:lang w:eastAsia="ru-RU"/>
        </w:rPr>
      </w:pPr>
      <w:r w:rsidRPr="00235A6F">
        <w:rPr>
          <w:rFonts w:ascii="Times New Roman" w:hAnsi="Times New Roman"/>
          <w:sz w:val="24"/>
          <w:szCs w:val="24"/>
          <w:lang w:eastAsia="ru-RU"/>
        </w:rPr>
        <w:t>Для</w:t>
      </w:r>
      <w:r w:rsidRPr="00235A6F">
        <w:rPr>
          <w:rFonts w:ascii="Times New Roman" w:hAnsi="Times New Roman"/>
          <w:sz w:val="24"/>
          <w:szCs w:val="24"/>
          <w:lang w:val="ru-RU" w:eastAsia="ru-RU"/>
        </w:rPr>
        <w:t xml:space="preserve"> </w:t>
      </w:r>
      <w:r w:rsidRPr="00235A6F">
        <w:rPr>
          <w:rFonts w:ascii="Times New Roman" w:hAnsi="Times New Roman"/>
          <w:sz w:val="24"/>
          <w:szCs w:val="24"/>
          <w:lang w:eastAsia="ru-RU"/>
        </w:rPr>
        <w:t>этого</w:t>
      </w:r>
      <w:r w:rsidRPr="00235A6F">
        <w:rPr>
          <w:rFonts w:ascii="Times New Roman" w:hAnsi="Times New Roman"/>
          <w:sz w:val="24"/>
          <w:szCs w:val="24"/>
          <w:lang w:val="ru-RU" w:eastAsia="ru-RU"/>
        </w:rPr>
        <w:t xml:space="preserve"> </w:t>
      </w:r>
      <w:r w:rsidRPr="00235A6F">
        <w:rPr>
          <w:rFonts w:ascii="Times New Roman" w:hAnsi="Times New Roman"/>
          <w:sz w:val="24"/>
          <w:szCs w:val="24"/>
          <w:lang w:eastAsia="ru-RU"/>
        </w:rPr>
        <w:t xml:space="preserve">целесообразно: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 самые важные идеи и мысли отразить и на слайдах и произнести словами, тогда как второстепенные – либо словами, либо на слайдах;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lastRenderedPageBreak/>
        <w:t xml:space="preserve"> информацию на слайдах представить в виде тезисов – они сопровождают подробное изложение мыслей выступающего, а не наоборот;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 для разъяснения положений доклада использовать разные виды слайдов: с текстом, с таблицами, с диаграммами;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 любая презентация должна иметь собственную драматургию, в которой есть: </w:t>
      </w:r>
    </w:p>
    <w:p w:rsidR="00235A6F" w:rsidRPr="00235A6F" w:rsidRDefault="00235A6F" w:rsidP="00235A6F">
      <w:pPr>
        <w:spacing w:after="0" w:line="240" w:lineRule="auto"/>
        <w:ind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«завязка» - пробуждение интереса аудитории к теме сообщения (яркий наглядный пример); </w:t>
      </w:r>
    </w:p>
    <w:p w:rsidR="00235A6F" w:rsidRPr="00235A6F" w:rsidRDefault="00235A6F" w:rsidP="00235A6F">
      <w:pPr>
        <w:spacing w:after="0" w:line="240" w:lineRule="auto"/>
        <w:ind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«развитие» - демонстрация основной информации в логической последовательности (чередование текстовых и графических слайдов); </w:t>
      </w:r>
    </w:p>
    <w:p w:rsidR="00235A6F" w:rsidRPr="00235A6F" w:rsidRDefault="00235A6F" w:rsidP="00235A6F">
      <w:pPr>
        <w:spacing w:after="0" w:line="240" w:lineRule="auto"/>
        <w:ind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«кульминация» - представление самого главного, нового, неожиданного (эмоциональный речевой или иллюстративный образ); </w:t>
      </w:r>
    </w:p>
    <w:p w:rsidR="00235A6F" w:rsidRPr="00235A6F" w:rsidRDefault="00235A6F" w:rsidP="00235A6F">
      <w:pPr>
        <w:spacing w:after="0" w:line="240" w:lineRule="auto"/>
        <w:ind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«развязка» - формулирование выводов или практических рекомендаций (видеоряд). </w:t>
      </w:r>
    </w:p>
    <w:p w:rsidR="00235A6F" w:rsidRPr="00235A6F" w:rsidRDefault="00235A6F" w:rsidP="00235A6F">
      <w:pPr>
        <w:spacing w:after="0" w:line="240" w:lineRule="auto"/>
        <w:ind w:firstLine="709"/>
        <w:jc w:val="both"/>
        <w:rPr>
          <w:rFonts w:ascii="Times New Roman" w:hAnsi="Times New Roman"/>
          <w:sz w:val="24"/>
          <w:szCs w:val="24"/>
          <w:lang w:val="ru-RU"/>
        </w:rPr>
      </w:pPr>
      <w:r w:rsidRPr="00235A6F">
        <w:rPr>
          <w:rFonts w:ascii="Times New Roman" w:hAnsi="Times New Roman"/>
          <w:sz w:val="24"/>
          <w:szCs w:val="24"/>
          <w:lang w:val="ru-RU"/>
        </w:rPr>
        <w:t xml:space="preserve">3. Оформление презентации </w:t>
      </w:r>
    </w:p>
    <w:p w:rsidR="00235A6F" w:rsidRPr="00235A6F" w:rsidRDefault="00235A6F" w:rsidP="00235A6F">
      <w:pPr>
        <w:spacing w:after="0" w:line="240" w:lineRule="auto"/>
        <w:ind w:firstLine="709"/>
        <w:jc w:val="both"/>
        <w:rPr>
          <w:rFonts w:ascii="Times New Roman" w:hAnsi="Times New Roman"/>
          <w:sz w:val="24"/>
          <w:szCs w:val="24"/>
          <w:lang w:val="ru-RU"/>
        </w:rPr>
      </w:pPr>
      <w:r w:rsidRPr="00235A6F">
        <w:rPr>
          <w:rFonts w:ascii="Times New Roman" w:hAnsi="Times New Roman"/>
          <w:sz w:val="24"/>
          <w:szCs w:val="24"/>
          <w:lang w:val="ru-RU"/>
        </w:rPr>
        <w:t xml:space="preserve">Оформление презентации включает в себя следующую обязательную информацию: </w:t>
      </w:r>
    </w:p>
    <w:p w:rsidR="00235A6F" w:rsidRPr="00235A6F" w:rsidRDefault="00235A6F" w:rsidP="00235A6F">
      <w:pPr>
        <w:spacing w:after="0" w:line="240" w:lineRule="auto"/>
        <w:ind w:firstLine="709"/>
        <w:jc w:val="both"/>
        <w:rPr>
          <w:rFonts w:ascii="Times New Roman" w:hAnsi="Times New Roman"/>
          <w:sz w:val="24"/>
          <w:szCs w:val="24"/>
          <w:lang w:val="ru-RU"/>
        </w:rPr>
      </w:pPr>
      <w:r w:rsidRPr="00235A6F">
        <w:rPr>
          <w:rFonts w:ascii="Times New Roman" w:hAnsi="Times New Roman"/>
          <w:sz w:val="24"/>
          <w:szCs w:val="24"/>
          <w:lang w:val="ru-RU"/>
        </w:rPr>
        <w:t xml:space="preserve">Титульный лист </w:t>
      </w:r>
    </w:p>
    <w:p w:rsidR="00235A6F" w:rsidRPr="00235A6F" w:rsidRDefault="00235A6F" w:rsidP="00235A6F">
      <w:pPr>
        <w:spacing w:after="0" w:line="240" w:lineRule="auto"/>
        <w:ind w:firstLine="709"/>
        <w:jc w:val="both"/>
        <w:rPr>
          <w:rFonts w:ascii="Times New Roman" w:hAnsi="Times New Roman"/>
          <w:sz w:val="24"/>
          <w:szCs w:val="24"/>
          <w:lang w:val="ru-RU"/>
        </w:rPr>
      </w:pPr>
      <w:r w:rsidRPr="00235A6F">
        <w:rPr>
          <w:rFonts w:ascii="Times New Roman" w:hAnsi="Times New Roman"/>
          <w:sz w:val="24"/>
          <w:szCs w:val="24"/>
          <w:lang w:val="ru-RU"/>
        </w:rPr>
        <w:t xml:space="preserve">- представляет тему доклада и имя автора (или авторов); </w:t>
      </w:r>
    </w:p>
    <w:p w:rsidR="00235A6F" w:rsidRPr="00235A6F" w:rsidRDefault="00235A6F" w:rsidP="00235A6F">
      <w:pPr>
        <w:spacing w:after="0" w:line="240" w:lineRule="auto"/>
        <w:ind w:firstLine="709"/>
        <w:jc w:val="both"/>
        <w:rPr>
          <w:rFonts w:ascii="Times New Roman" w:hAnsi="Times New Roman"/>
          <w:sz w:val="24"/>
          <w:szCs w:val="24"/>
          <w:lang w:val="ru-RU"/>
        </w:rPr>
      </w:pPr>
      <w:r w:rsidRPr="00235A6F">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235A6F" w:rsidRPr="00235A6F" w:rsidRDefault="00235A6F" w:rsidP="00235A6F">
      <w:pPr>
        <w:spacing w:after="0" w:line="240" w:lineRule="auto"/>
        <w:ind w:firstLine="709"/>
        <w:jc w:val="both"/>
        <w:rPr>
          <w:rFonts w:ascii="Times New Roman" w:hAnsi="Times New Roman"/>
          <w:sz w:val="24"/>
          <w:szCs w:val="24"/>
          <w:lang w:val="ru-RU"/>
        </w:rPr>
      </w:pPr>
      <w:r w:rsidRPr="00235A6F">
        <w:rPr>
          <w:rFonts w:ascii="Times New Roman" w:hAnsi="Times New Roman"/>
          <w:sz w:val="24"/>
          <w:szCs w:val="24"/>
          <w:lang w:val="ru-RU"/>
        </w:rPr>
        <w:t xml:space="preserve">- на конференциях обозначает дату и название конференции. </w:t>
      </w:r>
    </w:p>
    <w:p w:rsidR="00235A6F" w:rsidRPr="00235A6F" w:rsidRDefault="00235A6F" w:rsidP="00235A6F">
      <w:pPr>
        <w:spacing w:after="0" w:line="240" w:lineRule="auto"/>
        <w:ind w:firstLine="709"/>
        <w:jc w:val="both"/>
        <w:rPr>
          <w:rFonts w:ascii="Times New Roman" w:hAnsi="Times New Roman"/>
          <w:sz w:val="24"/>
          <w:szCs w:val="24"/>
          <w:lang w:val="ru-RU"/>
        </w:rPr>
      </w:pPr>
      <w:r w:rsidRPr="00235A6F">
        <w:rPr>
          <w:rFonts w:ascii="Times New Roman" w:hAnsi="Times New Roman"/>
          <w:sz w:val="24"/>
          <w:szCs w:val="24"/>
          <w:lang w:val="ru-RU"/>
        </w:rPr>
        <w:t xml:space="preserve">План выступления </w:t>
      </w:r>
    </w:p>
    <w:p w:rsidR="00235A6F" w:rsidRPr="00235A6F" w:rsidRDefault="00235A6F" w:rsidP="00235A6F">
      <w:pPr>
        <w:spacing w:after="0" w:line="240" w:lineRule="auto"/>
        <w:ind w:firstLine="709"/>
        <w:jc w:val="both"/>
        <w:rPr>
          <w:rFonts w:ascii="Times New Roman" w:hAnsi="Times New Roman"/>
          <w:sz w:val="24"/>
          <w:szCs w:val="24"/>
          <w:lang w:val="ru-RU"/>
        </w:rPr>
      </w:pPr>
      <w:r w:rsidRPr="00235A6F">
        <w:rPr>
          <w:rFonts w:ascii="Times New Roman" w:hAnsi="Times New Roman"/>
          <w:sz w:val="24"/>
          <w:szCs w:val="24"/>
          <w:lang w:val="ru-RU"/>
        </w:rPr>
        <w:t xml:space="preserve">- формулирует основное содержание доклада (3-4 пункта); </w:t>
      </w:r>
    </w:p>
    <w:p w:rsidR="00235A6F" w:rsidRPr="00235A6F" w:rsidRDefault="00235A6F" w:rsidP="00235A6F">
      <w:pPr>
        <w:spacing w:after="0" w:line="240" w:lineRule="auto"/>
        <w:ind w:firstLine="709"/>
        <w:jc w:val="both"/>
        <w:rPr>
          <w:rFonts w:ascii="Times New Roman" w:hAnsi="Times New Roman"/>
          <w:sz w:val="24"/>
          <w:szCs w:val="24"/>
          <w:lang w:val="ru-RU"/>
        </w:rPr>
      </w:pPr>
      <w:r w:rsidRPr="00235A6F">
        <w:rPr>
          <w:rFonts w:ascii="Times New Roman" w:hAnsi="Times New Roman"/>
          <w:sz w:val="24"/>
          <w:szCs w:val="24"/>
          <w:lang w:val="ru-RU"/>
        </w:rPr>
        <w:t xml:space="preserve">- фиксирует порядок изложения информации; </w:t>
      </w:r>
    </w:p>
    <w:p w:rsidR="00235A6F" w:rsidRPr="00235A6F" w:rsidRDefault="00235A6F" w:rsidP="00235A6F">
      <w:pPr>
        <w:spacing w:after="0" w:line="240" w:lineRule="auto"/>
        <w:ind w:firstLine="709"/>
        <w:jc w:val="both"/>
        <w:rPr>
          <w:rFonts w:ascii="Times New Roman" w:hAnsi="Times New Roman"/>
          <w:sz w:val="24"/>
          <w:szCs w:val="24"/>
          <w:lang w:val="ru-RU"/>
        </w:rPr>
      </w:pPr>
      <w:r w:rsidRPr="00235A6F">
        <w:rPr>
          <w:rFonts w:ascii="Times New Roman" w:hAnsi="Times New Roman"/>
          <w:sz w:val="24"/>
          <w:szCs w:val="24"/>
          <w:lang w:val="ru-RU"/>
        </w:rPr>
        <w:t xml:space="preserve">Содержание презентации </w:t>
      </w:r>
    </w:p>
    <w:p w:rsidR="00235A6F" w:rsidRPr="00235A6F" w:rsidRDefault="00235A6F" w:rsidP="00235A6F">
      <w:pPr>
        <w:spacing w:after="0" w:line="240" w:lineRule="auto"/>
        <w:ind w:firstLine="709"/>
        <w:jc w:val="both"/>
        <w:rPr>
          <w:rFonts w:ascii="Times New Roman" w:hAnsi="Times New Roman"/>
          <w:sz w:val="24"/>
          <w:szCs w:val="24"/>
          <w:lang w:val="ru-RU"/>
        </w:rPr>
      </w:pPr>
      <w:r w:rsidRPr="00235A6F">
        <w:rPr>
          <w:rFonts w:ascii="Times New Roman" w:hAnsi="Times New Roman"/>
          <w:sz w:val="24"/>
          <w:szCs w:val="24"/>
          <w:lang w:val="ru-RU"/>
        </w:rPr>
        <w:t xml:space="preserve">- включает текстовую и графическую информацию; </w:t>
      </w:r>
    </w:p>
    <w:p w:rsidR="00235A6F" w:rsidRPr="00235A6F" w:rsidRDefault="00235A6F" w:rsidP="00235A6F">
      <w:pPr>
        <w:spacing w:after="0" w:line="240" w:lineRule="auto"/>
        <w:ind w:firstLine="709"/>
        <w:jc w:val="both"/>
        <w:rPr>
          <w:rFonts w:ascii="Times New Roman" w:hAnsi="Times New Roman"/>
          <w:sz w:val="24"/>
          <w:szCs w:val="24"/>
          <w:lang w:val="ru-RU"/>
        </w:rPr>
      </w:pPr>
      <w:r w:rsidRPr="00235A6F">
        <w:rPr>
          <w:rFonts w:ascii="Times New Roman" w:hAnsi="Times New Roman"/>
          <w:sz w:val="24"/>
          <w:szCs w:val="24"/>
          <w:lang w:val="ru-RU"/>
        </w:rPr>
        <w:t xml:space="preserve">- иллюстрирует основные пункты сообщения; </w:t>
      </w:r>
    </w:p>
    <w:p w:rsidR="00235A6F" w:rsidRPr="00235A6F" w:rsidRDefault="00235A6F" w:rsidP="00235A6F">
      <w:pPr>
        <w:spacing w:after="0" w:line="240" w:lineRule="auto"/>
        <w:ind w:firstLine="709"/>
        <w:jc w:val="both"/>
        <w:rPr>
          <w:rFonts w:ascii="Times New Roman" w:hAnsi="Times New Roman"/>
          <w:sz w:val="24"/>
          <w:szCs w:val="24"/>
          <w:lang w:val="ru-RU"/>
        </w:rPr>
      </w:pPr>
      <w:r w:rsidRPr="00235A6F">
        <w:rPr>
          <w:rFonts w:ascii="Times New Roman" w:hAnsi="Times New Roman"/>
          <w:sz w:val="24"/>
          <w:szCs w:val="24"/>
          <w:lang w:val="ru-RU"/>
        </w:rPr>
        <w:t xml:space="preserve">- может представлять самостоятельный вариант доклада; </w:t>
      </w:r>
    </w:p>
    <w:p w:rsidR="00235A6F" w:rsidRPr="00235A6F" w:rsidRDefault="00235A6F" w:rsidP="00235A6F">
      <w:pPr>
        <w:spacing w:after="0" w:line="240" w:lineRule="auto"/>
        <w:ind w:firstLine="709"/>
        <w:jc w:val="both"/>
        <w:rPr>
          <w:rFonts w:ascii="Times New Roman" w:hAnsi="Times New Roman"/>
          <w:sz w:val="24"/>
          <w:szCs w:val="24"/>
          <w:lang w:val="ru-RU"/>
        </w:rPr>
      </w:pPr>
      <w:r w:rsidRPr="00235A6F">
        <w:rPr>
          <w:rFonts w:ascii="Times New Roman" w:hAnsi="Times New Roman"/>
          <w:sz w:val="24"/>
          <w:szCs w:val="24"/>
          <w:lang w:val="ru-RU"/>
        </w:rPr>
        <w:t xml:space="preserve">Завершение </w:t>
      </w:r>
    </w:p>
    <w:p w:rsidR="00235A6F" w:rsidRPr="00235A6F" w:rsidRDefault="00235A6F" w:rsidP="00235A6F">
      <w:pPr>
        <w:spacing w:after="0" w:line="240" w:lineRule="auto"/>
        <w:ind w:firstLine="709"/>
        <w:jc w:val="both"/>
        <w:rPr>
          <w:rFonts w:ascii="Times New Roman" w:hAnsi="Times New Roman"/>
          <w:sz w:val="24"/>
          <w:szCs w:val="24"/>
          <w:lang w:val="ru-RU"/>
        </w:rPr>
      </w:pPr>
      <w:r w:rsidRPr="00235A6F">
        <w:rPr>
          <w:rFonts w:ascii="Times New Roman" w:hAnsi="Times New Roman"/>
          <w:sz w:val="24"/>
          <w:szCs w:val="24"/>
          <w:lang w:val="ru-RU"/>
        </w:rPr>
        <w:t xml:space="preserve">- обобщает, подводит итоги, суммирует информацию; </w:t>
      </w:r>
    </w:p>
    <w:p w:rsidR="00235A6F" w:rsidRPr="00235A6F" w:rsidRDefault="00235A6F" w:rsidP="00235A6F">
      <w:pPr>
        <w:spacing w:after="0" w:line="240" w:lineRule="auto"/>
        <w:ind w:firstLine="709"/>
        <w:jc w:val="both"/>
        <w:rPr>
          <w:rFonts w:ascii="Times New Roman" w:hAnsi="Times New Roman"/>
          <w:sz w:val="24"/>
          <w:szCs w:val="24"/>
          <w:lang w:val="ru-RU"/>
        </w:rPr>
      </w:pPr>
      <w:r w:rsidRPr="00235A6F">
        <w:rPr>
          <w:rFonts w:ascii="Times New Roman" w:hAnsi="Times New Roman"/>
          <w:sz w:val="24"/>
          <w:szCs w:val="24"/>
          <w:lang w:val="ru-RU"/>
        </w:rPr>
        <w:t xml:space="preserve">- может включать список литературы к докладу; </w:t>
      </w:r>
    </w:p>
    <w:p w:rsidR="00235A6F" w:rsidRPr="00235A6F" w:rsidRDefault="00235A6F" w:rsidP="00235A6F">
      <w:pPr>
        <w:spacing w:after="0" w:line="240" w:lineRule="auto"/>
        <w:ind w:firstLine="709"/>
        <w:jc w:val="both"/>
        <w:rPr>
          <w:rFonts w:ascii="Times New Roman" w:hAnsi="Times New Roman"/>
          <w:sz w:val="24"/>
          <w:szCs w:val="24"/>
          <w:lang w:val="ru-RU"/>
        </w:rPr>
      </w:pPr>
      <w:r w:rsidRPr="00235A6F">
        <w:rPr>
          <w:rFonts w:ascii="Times New Roman" w:hAnsi="Times New Roman"/>
          <w:sz w:val="24"/>
          <w:szCs w:val="24"/>
          <w:lang w:val="ru-RU"/>
        </w:rPr>
        <w:t xml:space="preserve">- содержит слова благодарности аудитории. </w:t>
      </w:r>
    </w:p>
    <w:p w:rsidR="00235A6F" w:rsidRPr="00235A6F" w:rsidRDefault="00235A6F" w:rsidP="00235A6F">
      <w:pPr>
        <w:spacing w:after="0" w:line="240" w:lineRule="auto"/>
        <w:ind w:firstLine="709"/>
        <w:jc w:val="both"/>
        <w:rPr>
          <w:rFonts w:ascii="Times New Roman" w:hAnsi="Times New Roman"/>
          <w:sz w:val="24"/>
          <w:szCs w:val="24"/>
          <w:lang w:val="ru-RU"/>
        </w:rPr>
      </w:pPr>
      <w:r w:rsidRPr="00235A6F">
        <w:rPr>
          <w:rFonts w:ascii="Times New Roman" w:hAnsi="Times New Roman"/>
          <w:sz w:val="24"/>
          <w:szCs w:val="24"/>
          <w:lang w:val="ru-RU"/>
        </w:rPr>
        <w:t xml:space="preserve">4. Дизайн презентации </w:t>
      </w:r>
    </w:p>
    <w:p w:rsidR="00235A6F" w:rsidRPr="00235A6F" w:rsidRDefault="00235A6F" w:rsidP="00235A6F">
      <w:pPr>
        <w:spacing w:after="0" w:line="240" w:lineRule="auto"/>
        <w:ind w:firstLine="709"/>
        <w:contextualSpacing/>
        <w:jc w:val="both"/>
        <w:rPr>
          <w:rFonts w:ascii="Times New Roman" w:hAnsi="Times New Roman"/>
          <w:sz w:val="24"/>
          <w:szCs w:val="24"/>
          <w:lang w:eastAsia="ru-RU"/>
        </w:rPr>
      </w:pPr>
      <w:r w:rsidRPr="00235A6F">
        <w:rPr>
          <w:rFonts w:ascii="Times New Roman" w:hAnsi="Times New Roman"/>
          <w:sz w:val="24"/>
          <w:szCs w:val="24"/>
          <w:lang w:eastAsia="ru-RU"/>
        </w:rPr>
        <w:t>Текстовое</w:t>
      </w:r>
      <w:r w:rsidRPr="00235A6F">
        <w:rPr>
          <w:rFonts w:ascii="Times New Roman" w:hAnsi="Times New Roman"/>
          <w:sz w:val="24"/>
          <w:szCs w:val="24"/>
          <w:lang w:val="ru-RU" w:eastAsia="ru-RU"/>
        </w:rPr>
        <w:t xml:space="preserve"> </w:t>
      </w:r>
      <w:r w:rsidRPr="00235A6F">
        <w:rPr>
          <w:rFonts w:ascii="Times New Roman" w:hAnsi="Times New Roman"/>
          <w:sz w:val="24"/>
          <w:szCs w:val="24"/>
          <w:lang w:eastAsia="ru-RU"/>
        </w:rPr>
        <w:t>оформление</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Оптимальное число строк на слайде – 6 -11.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Короткие фразы запоминаются визуально лучше. Пункты перечней не должны превышать двух строк на фразу.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Наибольшая эффективность достигается тогда, когда ключевые пункты отображаются по одному на каждом отдельном слайде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Если текст состоит из нескольких абзацев, то необходимо установить крас-ную строку и интервал между абзацами.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Ключевые слова в информационном блоке выделяются цветом, шрифтом или композиционно.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Информацию предпочтительнее располагать горизонтально, наиболее важную - в центре экрана.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Не следует злоупотреблять большим количеством предлогов, наречий, прилагательных, вводных слов.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Цифровые материалы лучше представить в виде графиков и диаграмм – таблицы с цифровыми данными на слайде воспринимаются плохо.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lastRenderedPageBreak/>
        <w:t xml:space="preserve">Необходимо обратить внимание на грамотность написания текста. Ошибки во весь экран производят неприятное впечатление </w:t>
      </w:r>
    </w:p>
    <w:p w:rsidR="00235A6F" w:rsidRPr="00235A6F" w:rsidRDefault="00235A6F" w:rsidP="00235A6F">
      <w:pPr>
        <w:spacing w:after="0" w:line="240" w:lineRule="auto"/>
        <w:ind w:firstLine="709"/>
        <w:contextualSpacing/>
        <w:jc w:val="both"/>
        <w:rPr>
          <w:rFonts w:ascii="Times New Roman" w:hAnsi="Times New Roman"/>
          <w:sz w:val="24"/>
          <w:szCs w:val="24"/>
          <w:lang w:eastAsia="ru-RU"/>
        </w:rPr>
      </w:pPr>
      <w:r w:rsidRPr="00235A6F">
        <w:rPr>
          <w:rFonts w:ascii="Times New Roman" w:hAnsi="Times New Roman"/>
          <w:sz w:val="24"/>
          <w:szCs w:val="24"/>
          <w:lang w:eastAsia="ru-RU"/>
        </w:rPr>
        <w:t>Шрифтовое</w:t>
      </w:r>
      <w:r w:rsidRPr="00235A6F">
        <w:rPr>
          <w:rFonts w:ascii="Times New Roman" w:hAnsi="Times New Roman"/>
          <w:sz w:val="24"/>
          <w:szCs w:val="24"/>
          <w:lang w:val="ru-RU" w:eastAsia="ru-RU"/>
        </w:rPr>
        <w:t xml:space="preserve"> </w:t>
      </w:r>
      <w:r w:rsidRPr="00235A6F">
        <w:rPr>
          <w:rFonts w:ascii="Times New Roman" w:hAnsi="Times New Roman"/>
          <w:sz w:val="24"/>
          <w:szCs w:val="24"/>
          <w:lang w:eastAsia="ru-RU"/>
        </w:rPr>
        <w:t>оформление</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eastAsia="ru-RU"/>
        </w:rPr>
      </w:pPr>
      <w:r w:rsidRPr="00235A6F">
        <w:rPr>
          <w:rFonts w:ascii="Times New Roman" w:hAnsi="Times New Roman"/>
          <w:sz w:val="24"/>
          <w:szCs w:val="24"/>
          <w:lang w:val="ru-RU" w:eastAsia="ru-RU"/>
        </w:rPr>
        <w:t>Шрифты без засечек (</w:t>
      </w:r>
      <w:r w:rsidRPr="00235A6F">
        <w:rPr>
          <w:rFonts w:ascii="Times New Roman" w:hAnsi="Times New Roman"/>
          <w:sz w:val="24"/>
          <w:szCs w:val="24"/>
          <w:lang w:eastAsia="ru-RU"/>
        </w:rPr>
        <w:t>Arial</w:t>
      </w:r>
      <w:r w:rsidRPr="00235A6F">
        <w:rPr>
          <w:rFonts w:ascii="Times New Roman" w:hAnsi="Times New Roman"/>
          <w:sz w:val="24"/>
          <w:szCs w:val="24"/>
          <w:lang w:val="ru-RU" w:eastAsia="ru-RU"/>
        </w:rPr>
        <w:t xml:space="preserve">, </w:t>
      </w:r>
      <w:r w:rsidRPr="00235A6F">
        <w:rPr>
          <w:rFonts w:ascii="Times New Roman" w:hAnsi="Times New Roman"/>
          <w:sz w:val="24"/>
          <w:szCs w:val="24"/>
          <w:lang w:eastAsia="ru-RU"/>
        </w:rPr>
        <w:t>Tahoma</w:t>
      </w:r>
      <w:r w:rsidRPr="00235A6F">
        <w:rPr>
          <w:rFonts w:ascii="Times New Roman" w:hAnsi="Times New Roman"/>
          <w:sz w:val="24"/>
          <w:szCs w:val="24"/>
          <w:lang w:val="ru-RU" w:eastAsia="ru-RU"/>
        </w:rPr>
        <w:t xml:space="preserve">, </w:t>
      </w:r>
      <w:r w:rsidRPr="00235A6F">
        <w:rPr>
          <w:rFonts w:ascii="Times New Roman" w:hAnsi="Times New Roman"/>
          <w:sz w:val="24"/>
          <w:szCs w:val="24"/>
          <w:lang w:eastAsia="ru-RU"/>
        </w:rPr>
        <w:t>Verdana</w:t>
      </w:r>
      <w:r w:rsidRPr="00235A6F">
        <w:rPr>
          <w:rFonts w:ascii="Times New Roman" w:hAnsi="Times New Roman"/>
          <w:sz w:val="24"/>
          <w:szCs w:val="24"/>
          <w:lang w:val="ru-RU" w:eastAsia="ru-RU"/>
        </w:rPr>
        <w:t xml:space="preserve">) читаются легче, чем гротески. </w:t>
      </w:r>
      <w:r w:rsidRPr="00235A6F">
        <w:rPr>
          <w:rFonts w:ascii="Times New Roman" w:hAnsi="Times New Roman"/>
          <w:sz w:val="24"/>
          <w:szCs w:val="24"/>
          <w:lang w:eastAsia="ru-RU"/>
        </w:rPr>
        <w:t>Нельзя</w:t>
      </w:r>
      <w:r w:rsidRPr="00235A6F">
        <w:rPr>
          <w:rFonts w:ascii="Times New Roman" w:hAnsi="Times New Roman"/>
          <w:sz w:val="24"/>
          <w:szCs w:val="24"/>
          <w:lang w:val="ru-RU" w:eastAsia="ru-RU"/>
        </w:rPr>
        <w:t xml:space="preserve"> </w:t>
      </w:r>
      <w:r w:rsidRPr="00235A6F">
        <w:rPr>
          <w:rFonts w:ascii="Times New Roman" w:hAnsi="Times New Roman"/>
          <w:sz w:val="24"/>
          <w:szCs w:val="24"/>
          <w:lang w:eastAsia="ru-RU"/>
        </w:rPr>
        <w:t>смешивать</w:t>
      </w:r>
      <w:r w:rsidRPr="00235A6F">
        <w:rPr>
          <w:rFonts w:ascii="Times New Roman" w:hAnsi="Times New Roman"/>
          <w:sz w:val="24"/>
          <w:szCs w:val="24"/>
          <w:lang w:val="ru-RU" w:eastAsia="ru-RU"/>
        </w:rPr>
        <w:t xml:space="preserve"> </w:t>
      </w:r>
      <w:r w:rsidRPr="00235A6F">
        <w:rPr>
          <w:rFonts w:ascii="Times New Roman" w:hAnsi="Times New Roman"/>
          <w:sz w:val="24"/>
          <w:szCs w:val="24"/>
          <w:lang w:eastAsia="ru-RU"/>
        </w:rPr>
        <w:t>различные</w:t>
      </w:r>
      <w:r w:rsidRPr="00235A6F">
        <w:rPr>
          <w:rFonts w:ascii="Times New Roman" w:hAnsi="Times New Roman"/>
          <w:sz w:val="24"/>
          <w:szCs w:val="24"/>
          <w:lang w:val="ru-RU" w:eastAsia="ru-RU"/>
        </w:rPr>
        <w:t xml:space="preserve"> </w:t>
      </w:r>
      <w:r w:rsidRPr="00235A6F">
        <w:rPr>
          <w:rFonts w:ascii="Times New Roman" w:hAnsi="Times New Roman"/>
          <w:sz w:val="24"/>
          <w:szCs w:val="24"/>
          <w:lang w:eastAsia="ru-RU"/>
        </w:rPr>
        <w:t>типы</w:t>
      </w:r>
      <w:r w:rsidRPr="00235A6F">
        <w:rPr>
          <w:rFonts w:ascii="Times New Roman" w:hAnsi="Times New Roman"/>
          <w:sz w:val="24"/>
          <w:szCs w:val="24"/>
          <w:lang w:val="ru-RU" w:eastAsia="ru-RU"/>
        </w:rPr>
        <w:t xml:space="preserve"> </w:t>
      </w:r>
      <w:r w:rsidRPr="00235A6F">
        <w:rPr>
          <w:rFonts w:ascii="Times New Roman" w:hAnsi="Times New Roman"/>
          <w:sz w:val="24"/>
          <w:szCs w:val="24"/>
          <w:lang w:eastAsia="ru-RU"/>
        </w:rPr>
        <w:t>шрифтов в одной</w:t>
      </w:r>
      <w:r w:rsidRPr="00235A6F">
        <w:rPr>
          <w:rFonts w:ascii="Times New Roman" w:hAnsi="Times New Roman"/>
          <w:sz w:val="24"/>
          <w:szCs w:val="24"/>
          <w:lang w:val="ru-RU" w:eastAsia="ru-RU"/>
        </w:rPr>
        <w:t xml:space="preserve"> </w:t>
      </w:r>
      <w:r w:rsidRPr="00235A6F">
        <w:rPr>
          <w:rFonts w:ascii="Times New Roman" w:hAnsi="Times New Roman"/>
          <w:sz w:val="24"/>
          <w:szCs w:val="24"/>
          <w:lang w:eastAsia="ru-RU"/>
        </w:rPr>
        <w:t xml:space="preserve">презентации.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Шрифтовой контраст можно создать посредством размера шрифта, его толщины, начертания, формы, направления и цвета;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Для заголовка годится размер шрифта 24-54 пункта, а для текста - 18-36 пунктов.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Курсив, подчеркивание, жирный шрифт используются ограниченно, только для смыслового выделения фрагментов текста.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Для основного текста не рекомендуются прописные буквы. </w:t>
      </w:r>
    </w:p>
    <w:p w:rsidR="00235A6F" w:rsidRPr="00235A6F" w:rsidRDefault="00235A6F" w:rsidP="00235A6F">
      <w:pPr>
        <w:spacing w:after="0" w:line="240" w:lineRule="auto"/>
        <w:ind w:firstLine="709"/>
        <w:contextualSpacing/>
        <w:jc w:val="both"/>
        <w:rPr>
          <w:rFonts w:ascii="Times New Roman" w:hAnsi="Times New Roman"/>
          <w:sz w:val="24"/>
          <w:szCs w:val="24"/>
          <w:lang w:eastAsia="ru-RU"/>
        </w:rPr>
      </w:pPr>
      <w:r w:rsidRPr="00235A6F">
        <w:rPr>
          <w:rFonts w:ascii="Times New Roman" w:hAnsi="Times New Roman"/>
          <w:sz w:val="24"/>
          <w:szCs w:val="24"/>
          <w:lang w:eastAsia="ru-RU"/>
        </w:rPr>
        <w:t>Цветовое</w:t>
      </w:r>
      <w:r w:rsidRPr="00235A6F">
        <w:rPr>
          <w:rFonts w:ascii="Times New Roman" w:hAnsi="Times New Roman"/>
          <w:sz w:val="24"/>
          <w:szCs w:val="24"/>
          <w:lang w:val="ru-RU" w:eastAsia="ru-RU"/>
        </w:rPr>
        <w:t xml:space="preserve"> </w:t>
      </w:r>
      <w:r w:rsidRPr="00235A6F">
        <w:rPr>
          <w:rFonts w:ascii="Times New Roman" w:hAnsi="Times New Roman"/>
          <w:sz w:val="24"/>
          <w:szCs w:val="24"/>
          <w:lang w:eastAsia="ru-RU"/>
        </w:rPr>
        <w:t>оформление</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На одном слайде не используется более трех цветов: фон, заголовок, текст.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Цвет шрифта и цвет фона должны контрастировать – текст должен хорошо читаться, но не резать глаза.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Для фона предпочтительнее холодные тона.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Существуют не сочетаемые комбинации цветов. Об этом можно узнать в специальной литературе.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Черный цвет имеет негативный (мрачный) подтекст. Белый на черном читается плохо.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Нельзя выбирать фон, который содержит активный рисунок. </w:t>
      </w:r>
    </w:p>
    <w:p w:rsidR="00235A6F" w:rsidRPr="00235A6F" w:rsidRDefault="00235A6F" w:rsidP="00235A6F">
      <w:pPr>
        <w:spacing w:after="0" w:line="240" w:lineRule="auto"/>
        <w:ind w:firstLine="709"/>
        <w:contextualSpacing/>
        <w:jc w:val="both"/>
        <w:rPr>
          <w:rFonts w:ascii="Times New Roman" w:hAnsi="Times New Roman"/>
          <w:sz w:val="24"/>
          <w:szCs w:val="24"/>
          <w:lang w:eastAsia="ru-RU"/>
        </w:rPr>
      </w:pPr>
      <w:r w:rsidRPr="00235A6F">
        <w:rPr>
          <w:rFonts w:ascii="Times New Roman" w:hAnsi="Times New Roman"/>
          <w:sz w:val="24"/>
          <w:szCs w:val="24"/>
          <w:lang w:eastAsia="ru-RU"/>
        </w:rPr>
        <w:t>Композиционное</w:t>
      </w:r>
      <w:r w:rsidRPr="00235A6F">
        <w:rPr>
          <w:rFonts w:ascii="Times New Roman" w:hAnsi="Times New Roman"/>
          <w:sz w:val="24"/>
          <w:szCs w:val="24"/>
          <w:lang w:val="ru-RU" w:eastAsia="ru-RU"/>
        </w:rPr>
        <w:t xml:space="preserve"> </w:t>
      </w:r>
      <w:r w:rsidRPr="00235A6F">
        <w:rPr>
          <w:rFonts w:ascii="Times New Roman" w:hAnsi="Times New Roman"/>
          <w:sz w:val="24"/>
          <w:szCs w:val="24"/>
          <w:lang w:eastAsia="ru-RU"/>
        </w:rPr>
        <w:t>оформление</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Не приемлемы стили, которые будут отвлекать от презентации.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Крупные объекты в композиции смотрятся неважно.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Вспомогательная информация (управляющие кнопки) не должна преобладать над основной (текстом и иллюстрацией).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Для серьезной презентации отбираются шаблоны, выполненные в деловом стиле. </w:t>
      </w:r>
    </w:p>
    <w:p w:rsidR="00235A6F" w:rsidRPr="00235A6F" w:rsidRDefault="00235A6F" w:rsidP="00235A6F">
      <w:pPr>
        <w:spacing w:after="0" w:line="240" w:lineRule="auto"/>
        <w:ind w:firstLine="709"/>
        <w:contextualSpacing/>
        <w:jc w:val="both"/>
        <w:rPr>
          <w:rFonts w:ascii="Times New Roman" w:hAnsi="Times New Roman"/>
          <w:sz w:val="24"/>
          <w:szCs w:val="24"/>
          <w:lang w:eastAsia="ru-RU"/>
        </w:rPr>
      </w:pPr>
      <w:r w:rsidRPr="00235A6F">
        <w:rPr>
          <w:rFonts w:ascii="Times New Roman" w:hAnsi="Times New Roman"/>
          <w:sz w:val="24"/>
          <w:szCs w:val="24"/>
          <w:lang w:eastAsia="ru-RU"/>
        </w:rPr>
        <w:t>Анимационное</w:t>
      </w:r>
      <w:r w:rsidRPr="00235A6F">
        <w:rPr>
          <w:rFonts w:ascii="Times New Roman" w:hAnsi="Times New Roman"/>
          <w:sz w:val="24"/>
          <w:szCs w:val="24"/>
          <w:lang w:val="ru-RU" w:eastAsia="ru-RU"/>
        </w:rPr>
        <w:t xml:space="preserve"> </w:t>
      </w:r>
      <w:r w:rsidRPr="00235A6F">
        <w:rPr>
          <w:rFonts w:ascii="Times New Roman" w:hAnsi="Times New Roman"/>
          <w:sz w:val="24"/>
          <w:szCs w:val="24"/>
          <w:lang w:eastAsia="ru-RU"/>
        </w:rPr>
        <w:t>оформление</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Анимация используется для привлечения внимания или демонстрации развития какого-либо процесса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Не стоит злоупотреблять анимационными эффектами, которые отвлекают от содержания или утомляют глаза читающего.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235A6F" w:rsidRPr="00235A6F" w:rsidRDefault="00235A6F" w:rsidP="00235A6F">
      <w:pPr>
        <w:spacing w:after="0" w:line="240" w:lineRule="auto"/>
        <w:ind w:firstLine="709"/>
        <w:contextualSpacing/>
        <w:jc w:val="both"/>
        <w:rPr>
          <w:rFonts w:ascii="Times New Roman" w:hAnsi="Times New Roman"/>
          <w:sz w:val="24"/>
          <w:szCs w:val="24"/>
          <w:lang w:eastAsia="ru-RU"/>
        </w:rPr>
      </w:pPr>
      <w:r w:rsidRPr="00235A6F">
        <w:rPr>
          <w:rFonts w:ascii="Times New Roman" w:hAnsi="Times New Roman"/>
          <w:sz w:val="24"/>
          <w:szCs w:val="24"/>
          <w:lang w:eastAsia="ru-RU"/>
        </w:rPr>
        <w:t>Звуковое</w:t>
      </w:r>
      <w:r w:rsidRPr="00235A6F">
        <w:rPr>
          <w:rFonts w:ascii="Times New Roman" w:hAnsi="Times New Roman"/>
          <w:sz w:val="24"/>
          <w:szCs w:val="24"/>
          <w:lang w:val="ru-RU" w:eastAsia="ru-RU"/>
        </w:rPr>
        <w:t xml:space="preserve"> </w:t>
      </w:r>
      <w:r w:rsidRPr="00235A6F">
        <w:rPr>
          <w:rFonts w:ascii="Times New Roman" w:hAnsi="Times New Roman"/>
          <w:sz w:val="24"/>
          <w:szCs w:val="24"/>
          <w:lang w:eastAsia="ru-RU"/>
        </w:rPr>
        <w:t>оформление</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Музыку целесообразно включать тогда, когда презентация идет без словесного сопровождения.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lastRenderedPageBreak/>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Необходимо выбрать оптимальную громкость, чтобы звук был слышан всем слушателем, но не был оглушительным. </w:t>
      </w:r>
    </w:p>
    <w:p w:rsidR="00235A6F" w:rsidRPr="00235A6F" w:rsidRDefault="00235A6F" w:rsidP="00235A6F">
      <w:pPr>
        <w:spacing w:after="0" w:line="240" w:lineRule="auto"/>
        <w:ind w:firstLine="709"/>
        <w:contextualSpacing/>
        <w:jc w:val="both"/>
        <w:rPr>
          <w:rFonts w:ascii="Times New Roman" w:hAnsi="Times New Roman"/>
          <w:sz w:val="24"/>
          <w:szCs w:val="24"/>
          <w:lang w:eastAsia="ru-RU"/>
        </w:rPr>
      </w:pPr>
      <w:r w:rsidRPr="00235A6F">
        <w:rPr>
          <w:rFonts w:ascii="Times New Roman" w:hAnsi="Times New Roman"/>
          <w:sz w:val="24"/>
          <w:szCs w:val="24"/>
          <w:lang w:eastAsia="ru-RU"/>
        </w:rPr>
        <w:t>Графическое</w:t>
      </w:r>
      <w:r w:rsidRPr="00235A6F">
        <w:rPr>
          <w:rFonts w:ascii="Times New Roman" w:hAnsi="Times New Roman"/>
          <w:sz w:val="24"/>
          <w:szCs w:val="24"/>
          <w:lang w:val="ru-RU" w:eastAsia="ru-RU"/>
        </w:rPr>
        <w:t xml:space="preserve"> </w:t>
      </w:r>
      <w:r w:rsidRPr="00235A6F">
        <w:rPr>
          <w:rFonts w:ascii="Times New Roman" w:hAnsi="Times New Roman"/>
          <w:sz w:val="24"/>
          <w:szCs w:val="24"/>
          <w:lang w:eastAsia="ru-RU"/>
        </w:rPr>
        <w:t>оформление</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Рисунки, фотографии, диаграммы призваны дополнить текстовую информацию или передать её в более наглядном виде.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Нельзя представлять рисунки и фото плохого качества или с искаженными пропорциями.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Следует избегать некорректных иллюстраций, которые неправильно или двусмысленно отражают смысл информации.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Если графическое изображение используется в качестве фона, то текст на этом фоне должен быть хорошо читаем. </w:t>
      </w:r>
    </w:p>
    <w:p w:rsidR="00235A6F" w:rsidRPr="00235A6F" w:rsidRDefault="00235A6F" w:rsidP="00235A6F">
      <w:pPr>
        <w:spacing w:after="0" w:line="240" w:lineRule="auto"/>
        <w:ind w:firstLine="709"/>
        <w:contextualSpacing/>
        <w:jc w:val="both"/>
        <w:rPr>
          <w:rFonts w:ascii="Times New Roman" w:hAnsi="Times New Roman"/>
          <w:sz w:val="24"/>
          <w:szCs w:val="24"/>
          <w:lang w:eastAsia="ru-RU"/>
        </w:rPr>
      </w:pPr>
      <w:r w:rsidRPr="00235A6F">
        <w:rPr>
          <w:rFonts w:ascii="Times New Roman" w:hAnsi="Times New Roman"/>
          <w:sz w:val="24"/>
          <w:szCs w:val="24"/>
          <w:lang w:eastAsia="ru-RU"/>
        </w:rPr>
        <w:t>Таблицы и схемы</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eastAsia="ru-RU"/>
        </w:rPr>
      </w:pPr>
      <w:r w:rsidRPr="00235A6F">
        <w:rPr>
          <w:rFonts w:ascii="Times New Roman" w:hAnsi="Times New Roman"/>
          <w:sz w:val="24"/>
          <w:szCs w:val="24"/>
          <w:lang w:val="ru-RU" w:eastAsia="ru-RU"/>
        </w:rPr>
        <w:t xml:space="preserve">Не стоит вставлять в презентацию большие таблицы – они трудны для восприятия. </w:t>
      </w:r>
      <w:r w:rsidRPr="00235A6F">
        <w:rPr>
          <w:rFonts w:ascii="Times New Roman" w:hAnsi="Times New Roman"/>
          <w:sz w:val="24"/>
          <w:szCs w:val="24"/>
          <w:lang w:eastAsia="ru-RU"/>
        </w:rPr>
        <w:t>Лучше</w:t>
      </w:r>
      <w:r w:rsidRPr="00235A6F">
        <w:rPr>
          <w:rFonts w:ascii="Times New Roman" w:hAnsi="Times New Roman"/>
          <w:sz w:val="24"/>
          <w:szCs w:val="24"/>
          <w:lang w:val="ru-RU" w:eastAsia="ru-RU"/>
        </w:rPr>
        <w:t xml:space="preserve"> </w:t>
      </w:r>
      <w:r w:rsidRPr="00235A6F">
        <w:rPr>
          <w:rFonts w:ascii="Times New Roman" w:hAnsi="Times New Roman"/>
          <w:sz w:val="24"/>
          <w:szCs w:val="24"/>
          <w:lang w:eastAsia="ru-RU"/>
        </w:rPr>
        <w:t>заменить</w:t>
      </w:r>
      <w:r w:rsidRPr="00235A6F">
        <w:rPr>
          <w:rFonts w:ascii="Times New Roman" w:hAnsi="Times New Roman"/>
          <w:sz w:val="24"/>
          <w:szCs w:val="24"/>
          <w:lang w:val="ru-RU" w:eastAsia="ru-RU"/>
        </w:rPr>
        <w:t xml:space="preserve"> </w:t>
      </w:r>
      <w:r w:rsidRPr="00235A6F">
        <w:rPr>
          <w:rFonts w:ascii="Times New Roman" w:hAnsi="Times New Roman"/>
          <w:sz w:val="24"/>
          <w:szCs w:val="24"/>
          <w:lang w:eastAsia="ru-RU"/>
        </w:rPr>
        <w:t>их</w:t>
      </w:r>
      <w:r w:rsidRPr="00235A6F">
        <w:rPr>
          <w:rFonts w:ascii="Times New Roman" w:hAnsi="Times New Roman"/>
          <w:sz w:val="24"/>
          <w:szCs w:val="24"/>
          <w:lang w:val="ru-RU" w:eastAsia="ru-RU"/>
        </w:rPr>
        <w:t xml:space="preserve"> </w:t>
      </w:r>
      <w:r w:rsidRPr="00235A6F">
        <w:rPr>
          <w:rFonts w:ascii="Times New Roman" w:hAnsi="Times New Roman"/>
          <w:sz w:val="24"/>
          <w:szCs w:val="24"/>
          <w:lang w:eastAsia="ru-RU"/>
        </w:rPr>
        <w:t>графиками, построенными</w:t>
      </w:r>
      <w:r w:rsidRPr="00235A6F">
        <w:rPr>
          <w:rFonts w:ascii="Times New Roman" w:hAnsi="Times New Roman"/>
          <w:sz w:val="24"/>
          <w:szCs w:val="24"/>
          <w:lang w:val="ru-RU" w:eastAsia="ru-RU"/>
        </w:rPr>
        <w:t xml:space="preserve"> </w:t>
      </w:r>
      <w:r w:rsidRPr="00235A6F">
        <w:rPr>
          <w:rFonts w:ascii="Times New Roman" w:hAnsi="Times New Roman"/>
          <w:sz w:val="24"/>
          <w:szCs w:val="24"/>
          <w:lang w:eastAsia="ru-RU"/>
        </w:rPr>
        <w:t>на</w:t>
      </w:r>
      <w:r w:rsidRPr="00235A6F">
        <w:rPr>
          <w:rFonts w:ascii="Times New Roman" w:hAnsi="Times New Roman"/>
          <w:sz w:val="24"/>
          <w:szCs w:val="24"/>
          <w:lang w:val="ru-RU" w:eastAsia="ru-RU"/>
        </w:rPr>
        <w:t xml:space="preserve"> </w:t>
      </w:r>
      <w:r w:rsidRPr="00235A6F">
        <w:rPr>
          <w:rFonts w:ascii="Times New Roman" w:hAnsi="Times New Roman"/>
          <w:sz w:val="24"/>
          <w:szCs w:val="24"/>
          <w:lang w:eastAsia="ru-RU"/>
        </w:rPr>
        <w:t>основе</w:t>
      </w:r>
      <w:r w:rsidRPr="00235A6F">
        <w:rPr>
          <w:rFonts w:ascii="Times New Roman" w:hAnsi="Times New Roman"/>
          <w:sz w:val="24"/>
          <w:szCs w:val="24"/>
          <w:lang w:val="ru-RU" w:eastAsia="ru-RU"/>
        </w:rPr>
        <w:t xml:space="preserve"> </w:t>
      </w:r>
      <w:r w:rsidRPr="00235A6F">
        <w:rPr>
          <w:rFonts w:ascii="Times New Roman" w:hAnsi="Times New Roman"/>
          <w:sz w:val="24"/>
          <w:szCs w:val="24"/>
          <w:lang w:eastAsia="ru-RU"/>
        </w:rPr>
        <w:t>этих</w:t>
      </w:r>
      <w:r w:rsidRPr="00235A6F">
        <w:rPr>
          <w:rFonts w:ascii="Times New Roman" w:hAnsi="Times New Roman"/>
          <w:sz w:val="24"/>
          <w:szCs w:val="24"/>
          <w:lang w:val="ru-RU" w:eastAsia="ru-RU"/>
        </w:rPr>
        <w:t xml:space="preserve"> </w:t>
      </w:r>
      <w:r w:rsidRPr="00235A6F">
        <w:rPr>
          <w:rFonts w:ascii="Times New Roman" w:hAnsi="Times New Roman"/>
          <w:sz w:val="24"/>
          <w:szCs w:val="24"/>
          <w:lang w:eastAsia="ru-RU"/>
        </w:rPr>
        <w:t xml:space="preserve">таблиц.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235A6F" w:rsidRPr="00235A6F" w:rsidRDefault="00235A6F" w:rsidP="00235A6F">
      <w:pPr>
        <w:spacing w:after="0" w:line="240" w:lineRule="auto"/>
        <w:ind w:firstLine="709"/>
        <w:contextualSpacing/>
        <w:jc w:val="both"/>
        <w:rPr>
          <w:rFonts w:ascii="Times New Roman" w:hAnsi="Times New Roman"/>
          <w:sz w:val="24"/>
          <w:szCs w:val="24"/>
          <w:lang w:eastAsia="ru-RU"/>
        </w:rPr>
      </w:pPr>
      <w:r w:rsidRPr="00235A6F">
        <w:rPr>
          <w:rFonts w:ascii="Times New Roman" w:hAnsi="Times New Roman"/>
          <w:sz w:val="24"/>
          <w:szCs w:val="24"/>
          <w:lang w:eastAsia="ru-RU"/>
        </w:rPr>
        <w:t>Аудио и видеооформление</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Видео, кино и теле материалы могут быть использованы полностью или фрагментарно в зависимости от целей, которые преследуются.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Продолжительность фильма не должна превышать 15-25 минут, а фрагмента – 4-6 минут.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Нельзя использовать два фильма на одном мероприятии, но показать фрагменты из двух фильмов вполне возможно. </w:t>
      </w:r>
    </w:p>
    <w:p w:rsidR="00235A6F" w:rsidRPr="00235A6F" w:rsidRDefault="00235A6F" w:rsidP="00235A6F">
      <w:pPr>
        <w:spacing w:after="0" w:line="240" w:lineRule="auto"/>
        <w:ind w:firstLine="709"/>
        <w:jc w:val="both"/>
        <w:rPr>
          <w:rFonts w:ascii="Times New Roman" w:hAnsi="Times New Roman"/>
          <w:sz w:val="24"/>
          <w:szCs w:val="24"/>
        </w:rPr>
      </w:pPr>
      <w:r w:rsidRPr="00235A6F">
        <w:rPr>
          <w:rFonts w:ascii="Times New Roman" w:hAnsi="Times New Roman"/>
          <w:b/>
          <w:sz w:val="24"/>
          <w:szCs w:val="24"/>
          <w:lang w:val="ru-RU"/>
        </w:rPr>
        <w:t xml:space="preserve">Подготовка к зачёту. </w:t>
      </w:r>
      <w:r w:rsidRPr="00235A6F">
        <w:rPr>
          <w:rFonts w:ascii="Times New Roman" w:hAnsi="Times New Roman"/>
          <w:sz w:val="24"/>
          <w:szCs w:val="24"/>
          <w:lang w:val="ru-RU"/>
        </w:rPr>
        <w:t xml:space="preserve">Готовиться к зачёту нужно заранее и в несколько этапов. </w:t>
      </w:r>
      <w:r w:rsidRPr="00235A6F">
        <w:rPr>
          <w:rFonts w:ascii="Times New Roman" w:hAnsi="Times New Roman"/>
          <w:sz w:val="24"/>
          <w:szCs w:val="24"/>
        </w:rPr>
        <w:t xml:space="preserve">Дляэтого: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Каждую неделю отводите время для повторения пройденного материала. </w:t>
      </w:r>
    </w:p>
    <w:p w:rsidR="00235A6F" w:rsidRPr="00235A6F" w:rsidRDefault="00235A6F" w:rsidP="00235A6F">
      <w:pPr>
        <w:spacing w:after="0" w:line="240" w:lineRule="auto"/>
        <w:ind w:firstLine="709"/>
        <w:jc w:val="both"/>
        <w:rPr>
          <w:rFonts w:ascii="Times New Roman" w:hAnsi="Times New Roman"/>
          <w:sz w:val="24"/>
          <w:szCs w:val="24"/>
        </w:rPr>
      </w:pPr>
      <w:r w:rsidRPr="00235A6F">
        <w:rPr>
          <w:rFonts w:ascii="Times New Roman" w:hAnsi="Times New Roman"/>
          <w:sz w:val="24"/>
          <w:szCs w:val="24"/>
        </w:rPr>
        <w:t>Непосредственно</w:t>
      </w:r>
      <w:r w:rsidRPr="00235A6F">
        <w:rPr>
          <w:rFonts w:ascii="Times New Roman" w:hAnsi="Times New Roman"/>
          <w:sz w:val="24"/>
          <w:szCs w:val="24"/>
          <w:lang w:val="ru-RU"/>
        </w:rPr>
        <w:t xml:space="preserve"> </w:t>
      </w:r>
      <w:r w:rsidRPr="00235A6F">
        <w:rPr>
          <w:rFonts w:ascii="Times New Roman" w:hAnsi="Times New Roman"/>
          <w:sz w:val="24"/>
          <w:szCs w:val="24"/>
        </w:rPr>
        <w:t>при</w:t>
      </w:r>
      <w:r w:rsidRPr="00235A6F">
        <w:rPr>
          <w:rFonts w:ascii="Times New Roman" w:hAnsi="Times New Roman"/>
          <w:sz w:val="24"/>
          <w:szCs w:val="24"/>
          <w:lang w:val="ru-RU"/>
        </w:rPr>
        <w:t xml:space="preserve"> </w:t>
      </w:r>
      <w:r w:rsidRPr="00235A6F">
        <w:rPr>
          <w:rFonts w:ascii="Times New Roman" w:hAnsi="Times New Roman"/>
          <w:sz w:val="24"/>
          <w:szCs w:val="24"/>
        </w:rPr>
        <w:t xml:space="preserve">подготовке: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lastRenderedPageBreak/>
        <w:t xml:space="preserve">Упорядочьте свои конспекты, записи, задания.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Прикиньте время, необходимое вам для повторения каждой части (блока) материала, выносимого на зачет.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Составьте расписание с учетом скорости повторения материала, для чего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235A6F" w:rsidRPr="00235A6F" w:rsidRDefault="00235A6F" w:rsidP="00235A6F">
      <w:pPr>
        <w:numPr>
          <w:ilvl w:val="0"/>
          <w:numId w:val="36"/>
        </w:numPr>
        <w:spacing w:after="0" w:line="240" w:lineRule="auto"/>
        <w:ind w:left="0" w:firstLine="709"/>
        <w:contextualSpacing/>
        <w:jc w:val="both"/>
        <w:rPr>
          <w:rFonts w:ascii="Times New Roman" w:hAnsi="Times New Roman"/>
          <w:sz w:val="24"/>
          <w:szCs w:val="24"/>
          <w:lang w:val="ru-RU" w:eastAsia="ru-RU"/>
        </w:rPr>
      </w:pPr>
      <w:r w:rsidRPr="00235A6F">
        <w:rPr>
          <w:rFonts w:ascii="Times New Roman" w:hAnsi="Times New Roman"/>
          <w:sz w:val="24"/>
          <w:szCs w:val="24"/>
          <w:lang w:val="ru-RU" w:eastAsia="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E54DD4" w:rsidRPr="00ED1904" w:rsidRDefault="00E54DD4" w:rsidP="0030056C">
      <w:pPr>
        <w:spacing w:after="0" w:line="240" w:lineRule="auto"/>
        <w:jc w:val="both"/>
        <w:rPr>
          <w:rFonts w:ascii="Times New Roman" w:hAnsi="Times New Roman"/>
          <w:sz w:val="24"/>
          <w:szCs w:val="24"/>
          <w:lang w:val="ru-RU" w:eastAsia="ru-RU"/>
        </w:rPr>
      </w:pPr>
    </w:p>
    <w:sectPr w:rsidR="00E54DD4" w:rsidRPr="00ED1904" w:rsidSect="000E43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54DD" w:rsidRDefault="00EF54DD" w:rsidP="006517B7">
      <w:pPr>
        <w:spacing w:after="0" w:line="240" w:lineRule="auto"/>
      </w:pPr>
      <w:r>
        <w:separator/>
      </w:r>
    </w:p>
  </w:endnote>
  <w:endnote w:type="continuationSeparator" w:id="0">
    <w:p w:rsidR="00EF54DD" w:rsidRDefault="00EF54DD" w:rsidP="00651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MS Gothic"/>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ArialMT">
    <w:altName w:val="Yu Gothic"/>
    <w:panose1 w:val="00000000000000000000"/>
    <w:charset w:val="80"/>
    <w:family w:val="auto"/>
    <w:notTrueType/>
    <w:pitch w:val="default"/>
    <w:sig w:usb0="00000001" w:usb1="08070000" w:usb2="00000010" w:usb3="00000000" w:csb0="00020000" w:csb1="00000000"/>
  </w:font>
  <w:font w:name="Arial-BoldItalic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797"/>
    </w:sdtPr>
    <w:sdtEndPr/>
    <w:sdtContent>
      <w:p w:rsidR="00147264" w:rsidRDefault="00842D46">
        <w:pPr>
          <w:pStyle w:val="aa"/>
          <w:jc w:val="center"/>
        </w:pPr>
        <w:r w:rsidRPr="00FA4AB2">
          <w:rPr>
            <w:rFonts w:ascii="Times New Roman" w:hAnsi="Times New Roman"/>
            <w:noProof/>
          </w:rPr>
          <w:fldChar w:fldCharType="begin"/>
        </w:r>
        <w:r w:rsidR="00147264" w:rsidRPr="00FA4AB2">
          <w:rPr>
            <w:rFonts w:ascii="Times New Roman" w:hAnsi="Times New Roman"/>
            <w:noProof/>
          </w:rPr>
          <w:instrText xml:space="preserve"> PAGE   \* MERGEFORMAT </w:instrText>
        </w:r>
        <w:r w:rsidRPr="00FA4AB2">
          <w:rPr>
            <w:rFonts w:ascii="Times New Roman" w:hAnsi="Times New Roman"/>
            <w:noProof/>
          </w:rPr>
          <w:fldChar w:fldCharType="separate"/>
        </w:r>
        <w:r w:rsidR="00B735A6">
          <w:rPr>
            <w:rFonts w:ascii="Times New Roman" w:hAnsi="Times New Roman"/>
            <w:noProof/>
          </w:rPr>
          <w:t>3</w:t>
        </w:r>
        <w:r w:rsidRPr="00FA4AB2">
          <w:rPr>
            <w:rFonts w:ascii="Times New Roman" w:hAnsi="Times New Roman"/>
            <w:noProof/>
          </w:rPr>
          <w:fldChar w:fldCharType="end"/>
        </w:r>
      </w:p>
    </w:sdtContent>
  </w:sdt>
  <w:p w:rsidR="00147264" w:rsidRDefault="00147264">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54DD" w:rsidRDefault="00EF54DD" w:rsidP="006517B7">
      <w:pPr>
        <w:spacing w:after="0" w:line="240" w:lineRule="auto"/>
      </w:pPr>
      <w:r>
        <w:separator/>
      </w:r>
    </w:p>
  </w:footnote>
  <w:footnote w:type="continuationSeparator" w:id="0">
    <w:p w:rsidR="00EF54DD" w:rsidRDefault="00EF54DD" w:rsidP="006517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22CD"/>
    <w:multiLevelType w:val="hybridMultilevel"/>
    <w:tmpl w:val="00007DD1"/>
    <w:lvl w:ilvl="0" w:tplc="0000261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5991"/>
    <w:multiLevelType w:val="hybridMultilevel"/>
    <w:tmpl w:val="0000409D"/>
    <w:lvl w:ilvl="0" w:tplc="000012E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BD7C21"/>
    <w:multiLevelType w:val="hybridMultilevel"/>
    <w:tmpl w:val="BB56855A"/>
    <w:lvl w:ilvl="0" w:tplc="56F467E2">
      <w:start w:val="1"/>
      <w:numFmt w:val="decimal"/>
      <w:lvlText w:val="%1."/>
      <w:lvlJc w:val="left"/>
      <w:pPr>
        <w:ind w:left="1069" w:hanging="360"/>
      </w:pPr>
      <w:rPr>
        <w:rFonts w:hint="default"/>
        <w:b/>
        <w:i w:val="0"/>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5" w15:restartNumberingAfterBreak="0">
    <w:nsid w:val="07A14FC4"/>
    <w:multiLevelType w:val="hybridMultilevel"/>
    <w:tmpl w:val="C4D26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D440D0"/>
    <w:multiLevelType w:val="hybridMultilevel"/>
    <w:tmpl w:val="54AA5432"/>
    <w:lvl w:ilvl="0" w:tplc="5F54A330">
      <w:start w:val="1"/>
      <w:numFmt w:val="decimal"/>
      <w:lvlText w:val="%1."/>
      <w:lvlJc w:val="left"/>
      <w:pPr>
        <w:ind w:left="1212" w:hanging="284"/>
      </w:pPr>
      <w:rPr>
        <w:rFonts w:ascii="Times New Roman" w:eastAsia="Times New Roman" w:hAnsi="Times New Roman" w:cs="Times New Roman" w:hint="default"/>
        <w:w w:val="99"/>
        <w:sz w:val="24"/>
        <w:szCs w:val="24"/>
      </w:rPr>
    </w:lvl>
    <w:lvl w:ilvl="1" w:tplc="1BAE57AA">
      <w:numFmt w:val="bullet"/>
      <w:lvlText w:val="•"/>
      <w:lvlJc w:val="left"/>
      <w:pPr>
        <w:ind w:left="2126" w:hanging="284"/>
      </w:pPr>
      <w:rPr>
        <w:rFonts w:hint="default"/>
      </w:rPr>
    </w:lvl>
    <w:lvl w:ilvl="2" w:tplc="89BEB580">
      <w:numFmt w:val="bullet"/>
      <w:lvlText w:val="•"/>
      <w:lvlJc w:val="left"/>
      <w:pPr>
        <w:ind w:left="3032" w:hanging="284"/>
      </w:pPr>
      <w:rPr>
        <w:rFonts w:hint="default"/>
      </w:rPr>
    </w:lvl>
    <w:lvl w:ilvl="3" w:tplc="70D8A7A2">
      <w:numFmt w:val="bullet"/>
      <w:lvlText w:val="•"/>
      <w:lvlJc w:val="left"/>
      <w:pPr>
        <w:ind w:left="3938" w:hanging="284"/>
      </w:pPr>
      <w:rPr>
        <w:rFonts w:hint="default"/>
      </w:rPr>
    </w:lvl>
    <w:lvl w:ilvl="4" w:tplc="9712FC9A">
      <w:numFmt w:val="bullet"/>
      <w:lvlText w:val="•"/>
      <w:lvlJc w:val="left"/>
      <w:pPr>
        <w:ind w:left="4844" w:hanging="284"/>
      </w:pPr>
      <w:rPr>
        <w:rFonts w:hint="default"/>
      </w:rPr>
    </w:lvl>
    <w:lvl w:ilvl="5" w:tplc="3F88C7D6">
      <w:numFmt w:val="bullet"/>
      <w:lvlText w:val="•"/>
      <w:lvlJc w:val="left"/>
      <w:pPr>
        <w:ind w:left="5750" w:hanging="284"/>
      </w:pPr>
      <w:rPr>
        <w:rFonts w:hint="default"/>
      </w:rPr>
    </w:lvl>
    <w:lvl w:ilvl="6" w:tplc="E800E17C">
      <w:numFmt w:val="bullet"/>
      <w:lvlText w:val="•"/>
      <w:lvlJc w:val="left"/>
      <w:pPr>
        <w:ind w:left="6656" w:hanging="284"/>
      </w:pPr>
      <w:rPr>
        <w:rFonts w:hint="default"/>
      </w:rPr>
    </w:lvl>
    <w:lvl w:ilvl="7" w:tplc="E09C68D2">
      <w:numFmt w:val="bullet"/>
      <w:lvlText w:val="•"/>
      <w:lvlJc w:val="left"/>
      <w:pPr>
        <w:ind w:left="7562" w:hanging="284"/>
      </w:pPr>
      <w:rPr>
        <w:rFonts w:hint="default"/>
      </w:rPr>
    </w:lvl>
    <w:lvl w:ilvl="8" w:tplc="DE26FD16">
      <w:numFmt w:val="bullet"/>
      <w:lvlText w:val="•"/>
      <w:lvlJc w:val="left"/>
      <w:pPr>
        <w:ind w:left="8468" w:hanging="284"/>
      </w:pPr>
      <w:rPr>
        <w:rFonts w:hint="default"/>
      </w:rPr>
    </w:lvl>
  </w:abstractNum>
  <w:abstractNum w:abstractNumId="7" w15:restartNumberingAfterBreak="0">
    <w:nsid w:val="12EF1A74"/>
    <w:multiLevelType w:val="hybridMultilevel"/>
    <w:tmpl w:val="1E9C9C5C"/>
    <w:lvl w:ilvl="0" w:tplc="750249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5187D7A"/>
    <w:multiLevelType w:val="hybridMultilevel"/>
    <w:tmpl w:val="A8D438EA"/>
    <w:lvl w:ilvl="0" w:tplc="BACE0002">
      <w:start w:val="1"/>
      <w:numFmt w:val="decimal"/>
      <w:lvlText w:val="%1."/>
      <w:lvlJc w:val="left"/>
      <w:pPr>
        <w:ind w:left="720" w:hanging="36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15:restartNumberingAfterBreak="0">
    <w:nsid w:val="19DE11CF"/>
    <w:multiLevelType w:val="hybridMultilevel"/>
    <w:tmpl w:val="BE9A8E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15:restartNumberingAfterBreak="0">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15:restartNumberingAfterBreak="0">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15:restartNumberingAfterBreak="0">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4D35DA5"/>
    <w:multiLevelType w:val="hybridMultilevel"/>
    <w:tmpl w:val="C3704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CA85D69"/>
    <w:multiLevelType w:val="hybridMultilevel"/>
    <w:tmpl w:val="AE660E1C"/>
    <w:lvl w:ilvl="0" w:tplc="9ACAB392">
      <w:start w:val="1"/>
      <w:numFmt w:val="decimal"/>
      <w:lvlText w:val="%1."/>
      <w:lvlJc w:val="left"/>
      <w:pPr>
        <w:ind w:left="219" w:hanging="423"/>
      </w:pPr>
      <w:rPr>
        <w:rFonts w:ascii="Times New Roman" w:eastAsia="Times New Roman" w:hAnsi="Times New Roman" w:cs="Times New Roman" w:hint="default"/>
        <w:w w:val="99"/>
        <w:sz w:val="24"/>
        <w:szCs w:val="24"/>
      </w:rPr>
    </w:lvl>
    <w:lvl w:ilvl="1" w:tplc="89CA99A4">
      <w:start w:val="1"/>
      <w:numFmt w:val="upperRoman"/>
      <w:lvlText w:val="%2."/>
      <w:lvlJc w:val="left"/>
      <w:pPr>
        <w:ind w:left="219" w:hanging="216"/>
        <w:jc w:val="right"/>
      </w:pPr>
      <w:rPr>
        <w:rFonts w:ascii="Times New Roman" w:eastAsia="Times New Roman" w:hAnsi="Times New Roman" w:cs="Times New Roman" w:hint="default"/>
        <w:b/>
        <w:bCs/>
        <w:spacing w:val="-3"/>
        <w:w w:val="99"/>
        <w:sz w:val="24"/>
        <w:szCs w:val="24"/>
      </w:rPr>
    </w:lvl>
    <w:lvl w:ilvl="2" w:tplc="B46C2944">
      <w:start w:val="1"/>
      <w:numFmt w:val="decimal"/>
      <w:lvlText w:val="%3."/>
      <w:lvlJc w:val="left"/>
      <w:pPr>
        <w:ind w:left="219" w:hanging="284"/>
      </w:pPr>
      <w:rPr>
        <w:rFonts w:hint="default"/>
        <w:w w:val="99"/>
      </w:rPr>
    </w:lvl>
    <w:lvl w:ilvl="3" w:tplc="6AF81ED2">
      <w:numFmt w:val="bullet"/>
      <w:lvlText w:val="•"/>
      <w:lvlJc w:val="left"/>
      <w:pPr>
        <w:ind w:left="3233" w:hanging="284"/>
      </w:pPr>
      <w:rPr>
        <w:rFonts w:hint="default"/>
      </w:rPr>
    </w:lvl>
    <w:lvl w:ilvl="4" w:tplc="CE345A74">
      <w:numFmt w:val="bullet"/>
      <w:lvlText w:val="•"/>
      <w:lvlJc w:val="left"/>
      <w:pPr>
        <w:ind w:left="4240" w:hanging="284"/>
      </w:pPr>
      <w:rPr>
        <w:rFonts w:hint="default"/>
      </w:rPr>
    </w:lvl>
    <w:lvl w:ilvl="5" w:tplc="73AE6EDC">
      <w:numFmt w:val="bullet"/>
      <w:lvlText w:val="•"/>
      <w:lvlJc w:val="left"/>
      <w:pPr>
        <w:ind w:left="5246" w:hanging="284"/>
      </w:pPr>
      <w:rPr>
        <w:rFonts w:hint="default"/>
      </w:rPr>
    </w:lvl>
    <w:lvl w:ilvl="6" w:tplc="61EAC554">
      <w:numFmt w:val="bullet"/>
      <w:lvlText w:val="•"/>
      <w:lvlJc w:val="left"/>
      <w:pPr>
        <w:ind w:left="6253" w:hanging="284"/>
      </w:pPr>
      <w:rPr>
        <w:rFonts w:hint="default"/>
      </w:rPr>
    </w:lvl>
    <w:lvl w:ilvl="7" w:tplc="D5584862">
      <w:numFmt w:val="bullet"/>
      <w:lvlText w:val="•"/>
      <w:lvlJc w:val="left"/>
      <w:pPr>
        <w:ind w:left="7260" w:hanging="284"/>
      </w:pPr>
      <w:rPr>
        <w:rFonts w:hint="default"/>
      </w:rPr>
    </w:lvl>
    <w:lvl w:ilvl="8" w:tplc="26B08A7E">
      <w:numFmt w:val="bullet"/>
      <w:lvlText w:val="•"/>
      <w:lvlJc w:val="left"/>
      <w:pPr>
        <w:ind w:left="8266" w:hanging="284"/>
      </w:pPr>
      <w:rPr>
        <w:rFonts w:hint="default"/>
      </w:rPr>
    </w:lvl>
  </w:abstractNum>
  <w:abstractNum w:abstractNumId="16" w15:restartNumberingAfterBreak="0">
    <w:nsid w:val="38514694"/>
    <w:multiLevelType w:val="hybridMultilevel"/>
    <w:tmpl w:val="C1FED15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3D9000DE"/>
    <w:multiLevelType w:val="hybridMultilevel"/>
    <w:tmpl w:val="0756E950"/>
    <w:lvl w:ilvl="0" w:tplc="0419000F">
      <w:start w:val="1"/>
      <w:numFmt w:val="decimal"/>
      <w:lvlText w:val="%1."/>
      <w:lvlJc w:val="left"/>
      <w:pPr>
        <w:ind w:left="128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3E951B72"/>
    <w:multiLevelType w:val="hybridMultilevel"/>
    <w:tmpl w:val="2506A9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FB94EC3"/>
    <w:multiLevelType w:val="hybridMultilevel"/>
    <w:tmpl w:val="B06A6F6A"/>
    <w:lvl w:ilvl="0" w:tplc="D8D2A5A2">
      <w:numFmt w:val="bullet"/>
      <w:lvlText w:val="-"/>
      <w:lvlJc w:val="left"/>
      <w:pPr>
        <w:ind w:left="110" w:hanging="490"/>
      </w:pPr>
      <w:rPr>
        <w:rFonts w:ascii="Times New Roman" w:eastAsia="Times New Roman" w:hAnsi="Times New Roman" w:cs="Times New Roman" w:hint="default"/>
        <w:w w:val="99"/>
        <w:sz w:val="24"/>
        <w:szCs w:val="24"/>
      </w:rPr>
    </w:lvl>
    <w:lvl w:ilvl="1" w:tplc="BF6AD18A">
      <w:numFmt w:val="bullet"/>
      <w:lvlText w:val="•"/>
      <w:lvlJc w:val="left"/>
      <w:pPr>
        <w:ind w:left="401" w:hanging="490"/>
      </w:pPr>
      <w:rPr>
        <w:rFonts w:hint="default"/>
      </w:rPr>
    </w:lvl>
    <w:lvl w:ilvl="2" w:tplc="2F564AEA">
      <w:numFmt w:val="bullet"/>
      <w:lvlText w:val="•"/>
      <w:lvlJc w:val="left"/>
      <w:pPr>
        <w:ind w:left="682" w:hanging="490"/>
      </w:pPr>
      <w:rPr>
        <w:rFonts w:hint="default"/>
      </w:rPr>
    </w:lvl>
    <w:lvl w:ilvl="3" w:tplc="5430212C">
      <w:numFmt w:val="bullet"/>
      <w:lvlText w:val="•"/>
      <w:lvlJc w:val="left"/>
      <w:pPr>
        <w:ind w:left="963" w:hanging="490"/>
      </w:pPr>
      <w:rPr>
        <w:rFonts w:hint="default"/>
      </w:rPr>
    </w:lvl>
    <w:lvl w:ilvl="4" w:tplc="DFA6A4D2">
      <w:numFmt w:val="bullet"/>
      <w:lvlText w:val="•"/>
      <w:lvlJc w:val="left"/>
      <w:pPr>
        <w:ind w:left="1245" w:hanging="490"/>
      </w:pPr>
      <w:rPr>
        <w:rFonts w:hint="default"/>
      </w:rPr>
    </w:lvl>
    <w:lvl w:ilvl="5" w:tplc="AE520FEA">
      <w:numFmt w:val="bullet"/>
      <w:lvlText w:val="•"/>
      <w:lvlJc w:val="left"/>
      <w:pPr>
        <w:ind w:left="1526" w:hanging="490"/>
      </w:pPr>
      <w:rPr>
        <w:rFonts w:hint="default"/>
      </w:rPr>
    </w:lvl>
    <w:lvl w:ilvl="6" w:tplc="DD941048">
      <w:numFmt w:val="bullet"/>
      <w:lvlText w:val="•"/>
      <w:lvlJc w:val="left"/>
      <w:pPr>
        <w:ind w:left="1807" w:hanging="490"/>
      </w:pPr>
      <w:rPr>
        <w:rFonts w:hint="default"/>
      </w:rPr>
    </w:lvl>
    <w:lvl w:ilvl="7" w:tplc="FEE0659A">
      <w:numFmt w:val="bullet"/>
      <w:lvlText w:val="•"/>
      <w:lvlJc w:val="left"/>
      <w:pPr>
        <w:ind w:left="2089" w:hanging="490"/>
      </w:pPr>
      <w:rPr>
        <w:rFonts w:hint="default"/>
      </w:rPr>
    </w:lvl>
    <w:lvl w:ilvl="8" w:tplc="2A545750">
      <w:numFmt w:val="bullet"/>
      <w:lvlText w:val="•"/>
      <w:lvlJc w:val="left"/>
      <w:pPr>
        <w:ind w:left="2370" w:hanging="490"/>
      </w:pPr>
      <w:rPr>
        <w:rFonts w:hint="default"/>
      </w:rPr>
    </w:lvl>
  </w:abstractNum>
  <w:abstractNum w:abstractNumId="20" w15:restartNumberingAfterBreak="0">
    <w:nsid w:val="481E77D4"/>
    <w:multiLevelType w:val="hybridMultilevel"/>
    <w:tmpl w:val="C292F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A6E2E7F"/>
    <w:multiLevelType w:val="hybridMultilevel"/>
    <w:tmpl w:val="E2265528"/>
    <w:lvl w:ilvl="0" w:tplc="77BA9002">
      <w:numFmt w:val="bullet"/>
      <w:lvlText w:val="-"/>
      <w:lvlJc w:val="left"/>
      <w:pPr>
        <w:ind w:left="110" w:hanging="140"/>
      </w:pPr>
      <w:rPr>
        <w:rFonts w:ascii="Times New Roman" w:eastAsia="Times New Roman" w:hAnsi="Times New Roman" w:cs="Times New Roman" w:hint="default"/>
        <w:w w:val="99"/>
        <w:sz w:val="24"/>
        <w:szCs w:val="24"/>
      </w:rPr>
    </w:lvl>
    <w:lvl w:ilvl="1" w:tplc="2684DC40">
      <w:numFmt w:val="bullet"/>
      <w:lvlText w:val="•"/>
      <w:lvlJc w:val="left"/>
      <w:pPr>
        <w:ind w:left="401" w:hanging="140"/>
      </w:pPr>
      <w:rPr>
        <w:rFonts w:hint="default"/>
      </w:rPr>
    </w:lvl>
    <w:lvl w:ilvl="2" w:tplc="36E8CC2C">
      <w:numFmt w:val="bullet"/>
      <w:lvlText w:val="•"/>
      <w:lvlJc w:val="left"/>
      <w:pPr>
        <w:ind w:left="682" w:hanging="140"/>
      </w:pPr>
      <w:rPr>
        <w:rFonts w:hint="default"/>
      </w:rPr>
    </w:lvl>
    <w:lvl w:ilvl="3" w:tplc="35101A88">
      <w:numFmt w:val="bullet"/>
      <w:lvlText w:val="•"/>
      <w:lvlJc w:val="left"/>
      <w:pPr>
        <w:ind w:left="963" w:hanging="140"/>
      </w:pPr>
      <w:rPr>
        <w:rFonts w:hint="default"/>
      </w:rPr>
    </w:lvl>
    <w:lvl w:ilvl="4" w:tplc="544697DE">
      <w:numFmt w:val="bullet"/>
      <w:lvlText w:val="•"/>
      <w:lvlJc w:val="left"/>
      <w:pPr>
        <w:ind w:left="1245" w:hanging="140"/>
      </w:pPr>
      <w:rPr>
        <w:rFonts w:hint="default"/>
      </w:rPr>
    </w:lvl>
    <w:lvl w:ilvl="5" w:tplc="CC4E84AA">
      <w:numFmt w:val="bullet"/>
      <w:lvlText w:val="•"/>
      <w:lvlJc w:val="left"/>
      <w:pPr>
        <w:ind w:left="1526" w:hanging="140"/>
      </w:pPr>
      <w:rPr>
        <w:rFonts w:hint="default"/>
      </w:rPr>
    </w:lvl>
    <w:lvl w:ilvl="6" w:tplc="09D8FC4C">
      <w:numFmt w:val="bullet"/>
      <w:lvlText w:val="•"/>
      <w:lvlJc w:val="left"/>
      <w:pPr>
        <w:ind w:left="1807" w:hanging="140"/>
      </w:pPr>
      <w:rPr>
        <w:rFonts w:hint="default"/>
      </w:rPr>
    </w:lvl>
    <w:lvl w:ilvl="7" w:tplc="7750CC5C">
      <w:numFmt w:val="bullet"/>
      <w:lvlText w:val="•"/>
      <w:lvlJc w:val="left"/>
      <w:pPr>
        <w:ind w:left="2089" w:hanging="140"/>
      </w:pPr>
      <w:rPr>
        <w:rFonts w:hint="default"/>
      </w:rPr>
    </w:lvl>
    <w:lvl w:ilvl="8" w:tplc="962241C2">
      <w:numFmt w:val="bullet"/>
      <w:lvlText w:val="•"/>
      <w:lvlJc w:val="left"/>
      <w:pPr>
        <w:ind w:left="2370" w:hanging="140"/>
      </w:pPr>
      <w:rPr>
        <w:rFonts w:hint="default"/>
      </w:rPr>
    </w:lvl>
  </w:abstractNum>
  <w:abstractNum w:abstractNumId="22" w15:restartNumberingAfterBreak="0">
    <w:nsid w:val="4B2A5A6A"/>
    <w:multiLevelType w:val="hybridMultilevel"/>
    <w:tmpl w:val="C458EAF2"/>
    <w:lvl w:ilvl="0" w:tplc="07CEB9FE">
      <w:start w:val="1"/>
      <w:numFmt w:val="decimal"/>
      <w:lvlText w:val="%1."/>
      <w:lvlJc w:val="left"/>
      <w:pPr>
        <w:ind w:left="1232" w:hanging="284"/>
      </w:pPr>
      <w:rPr>
        <w:rFonts w:ascii="Times New Roman" w:eastAsia="Times New Roman" w:hAnsi="Times New Roman" w:cs="Times New Roman" w:hint="default"/>
        <w:w w:val="99"/>
        <w:sz w:val="28"/>
        <w:szCs w:val="28"/>
      </w:rPr>
    </w:lvl>
    <w:lvl w:ilvl="1" w:tplc="DE8C3210">
      <w:numFmt w:val="bullet"/>
      <w:lvlText w:val="•"/>
      <w:lvlJc w:val="left"/>
      <w:pPr>
        <w:ind w:left="2144" w:hanging="284"/>
      </w:pPr>
      <w:rPr>
        <w:rFonts w:hint="default"/>
      </w:rPr>
    </w:lvl>
    <w:lvl w:ilvl="2" w:tplc="E4E4C1B0">
      <w:numFmt w:val="bullet"/>
      <w:lvlText w:val="•"/>
      <w:lvlJc w:val="left"/>
      <w:pPr>
        <w:ind w:left="3048" w:hanging="284"/>
      </w:pPr>
      <w:rPr>
        <w:rFonts w:hint="default"/>
      </w:rPr>
    </w:lvl>
    <w:lvl w:ilvl="3" w:tplc="0958C138">
      <w:numFmt w:val="bullet"/>
      <w:lvlText w:val="•"/>
      <w:lvlJc w:val="left"/>
      <w:pPr>
        <w:ind w:left="3952" w:hanging="284"/>
      </w:pPr>
      <w:rPr>
        <w:rFonts w:hint="default"/>
      </w:rPr>
    </w:lvl>
    <w:lvl w:ilvl="4" w:tplc="079067BC">
      <w:numFmt w:val="bullet"/>
      <w:lvlText w:val="•"/>
      <w:lvlJc w:val="left"/>
      <w:pPr>
        <w:ind w:left="4856" w:hanging="284"/>
      </w:pPr>
      <w:rPr>
        <w:rFonts w:hint="default"/>
      </w:rPr>
    </w:lvl>
    <w:lvl w:ilvl="5" w:tplc="100AD4B8">
      <w:numFmt w:val="bullet"/>
      <w:lvlText w:val="•"/>
      <w:lvlJc w:val="left"/>
      <w:pPr>
        <w:ind w:left="5760" w:hanging="284"/>
      </w:pPr>
      <w:rPr>
        <w:rFonts w:hint="default"/>
      </w:rPr>
    </w:lvl>
    <w:lvl w:ilvl="6" w:tplc="4760BDD0">
      <w:numFmt w:val="bullet"/>
      <w:lvlText w:val="•"/>
      <w:lvlJc w:val="left"/>
      <w:pPr>
        <w:ind w:left="6664" w:hanging="284"/>
      </w:pPr>
      <w:rPr>
        <w:rFonts w:hint="default"/>
      </w:rPr>
    </w:lvl>
    <w:lvl w:ilvl="7" w:tplc="45AEA26E">
      <w:numFmt w:val="bullet"/>
      <w:lvlText w:val="•"/>
      <w:lvlJc w:val="left"/>
      <w:pPr>
        <w:ind w:left="7568" w:hanging="284"/>
      </w:pPr>
      <w:rPr>
        <w:rFonts w:hint="default"/>
      </w:rPr>
    </w:lvl>
    <w:lvl w:ilvl="8" w:tplc="CB1C8004">
      <w:numFmt w:val="bullet"/>
      <w:lvlText w:val="•"/>
      <w:lvlJc w:val="left"/>
      <w:pPr>
        <w:ind w:left="8472" w:hanging="284"/>
      </w:pPr>
      <w:rPr>
        <w:rFonts w:hint="default"/>
      </w:rPr>
    </w:lvl>
  </w:abstractNum>
  <w:abstractNum w:abstractNumId="23" w15:restartNumberingAfterBreak="0">
    <w:nsid w:val="4D561F78"/>
    <w:multiLevelType w:val="hybridMultilevel"/>
    <w:tmpl w:val="E68C2AA2"/>
    <w:lvl w:ilvl="0" w:tplc="8B4AFFD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24" w15:restartNumberingAfterBreak="0">
    <w:nsid w:val="5584612D"/>
    <w:multiLevelType w:val="hybridMultilevel"/>
    <w:tmpl w:val="6FF2F2EE"/>
    <w:lvl w:ilvl="0" w:tplc="1D6E5754">
      <w:start w:val="1"/>
      <w:numFmt w:val="decimal"/>
      <w:lvlText w:val="%1."/>
      <w:lvlJc w:val="left"/>
      <w:pPr>
        <w:ind w:left="1212" w:hanging="284"/>
      </w:pPr>
      <w:rPr>
        <w:rFonts w:ascii="Times New Roman" w:eastAsia="Times New Roman" w:hAnsi="Times New Roman" w:cs="Times New Roman" w:hint="default"/>
        <w:w w:val="99"/>
        <w:sz w:val="24"/>
        <w:szCs w:val="24"/>
      </w:rPr>
    </w:lvl>
    <w:lvl w:ilvl="1" w:tplc="8214B1D6">
      <w:numFmt w:val="bullet"/>
      <w:lvlText w:val="•"/>
      <w:lvlJc w:val="left"/>
      <w:pPr>
        <w:ind w:left="2126" w:hanging="284"/>
      </w:pPr>
      <w:rPr>
        <w:rFonts w:hint="default"/>
      </w:rPr>
    </w:lvl>
    <w:lvl w:ilvl="2" w:tplc="F84AF37C">
      <w:numFmt w:val="bullet"/>
      <w:lvlText w:val="•"/>
      <w:lvlJc w:val="left"/>
      <w:pPr>
        <w:ind w:left="3032" w:hanging="284"/>
      </w:pPr>
      <w:rPr>
        <w:rFonts w:hint="default"/>
      </w:rPr>
    </w:lvl>
    <w:lvl w:ilvl="3" w:tplc="659A27A2">
      <w:numFmt w:val="bullet"/>
      <w:lvlText w:val="•"/>
      <w:lvlJc w:val="left"/>
      <w:pPr>
        <w:ind w:left="3938" w:hanging="284"/>
      </w:pPr>
      <w:rPr>
        <w:rFonts w:hint="default"/>
      </w:rPr>
    </w:lvl>
    <w:lvl w:ilvl="4" w:tplc="F6D285DC">
      <w:numFmt w:val="bullet"/>
      <w:lvlText w:val="•"/>
      <w:lvlJc w:val="left"/>
      <w:pPr>
        <w:ind w:left="4844" w:hanging="284"/>
      </w:pPr>
      <w:rPr>
        <w:rFonts w:hint="default"/>
      </w:rPr>
    </w:lvl>
    <w:lvl w:ilvl="5" w:tplc="ABB614A2">
      <w:numFmt w:val="bullet"/>
      <w:lvlText w:val="•"/>
      <w:lvlJc w:val="left"/>
      <w:pPr>
        <w:ind w:left="5750" w:hanging="284"/>
      </w:pPr>
      <w:rPr>
        <w:rFonts w:hint="default"/>
      </w:rPr>
    </w:lvl>
    <w:lvl w:ilvl="6" w:tplc="E294CD82">
      <w:numFmt w:val="bullet"/>
      <w:lvlText w:val="•"/>
      <w:lvlJc w:val="left"/>
      <w:pPr>
        <w:ind w:left="6656" w:hanging="284"/>
      </w:pPr>
      <w:rPr>
        <w:rFonts w:hint="default"/>
      </w:rPr>
    </w:lvl>
    <w:lvl w:ilvl="7" w:tplc="8194B25A">
      <w:numFmt w:val="bullet"/>
      <w:lvlText w:val="•"/>
      <w:lvlJc w:val="left"/>
      <w:pPr>
        <w:ind w:left="7562" w:hanging="284"/>
      </w:pPr>
      <w:rPr>
        <w:rFonts w:hint="default"/>
      </w:rPr>
    </w:lvl>
    <w:lvl w:ilvl="8" w:tplc="DAEE665E">
      <w:numFmt w:val="bullet"/>
      <w:lvlText w:val="•"/>
      <w:lvlJc w:val="left"/>
      <w:pPr>
        <w:ind w:left="8468" w:hanging="284"/>
      </w:pPr>
      <w:rPr>
        <w:rFonts w:hint="default"/>
      </w:rPr>
    </w:lvl>
  </w:abstractNum>
  <w:abstractNum w:abstractNumId="25" w15:restartNumberingAfterBreak="0">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7E662B"/>
    <w:multiLevelType w:val="hybridMultilevel"/>
    <w:tmpl w:val="7AAA41B8"/>
    <w:lvl w:ilvl="0" w:tplc="8626F414">
      <w:numFmt w:val="bullet"/>
      <w:lvlText w:val="-"/>
      <w:lvlJc w:val="left"/>
      <w:pPr>
        <w:ind w:left="110" w:hanging="418"/>
      </w:pPr>
      <w:rPr>
        <w:rFonts w:ascii="Times New Roman" w:eastAsia="Times New Roman" w:hAnsi="Times New Roman" w:cs="Times New Roman" w:hint="default"/>
        <w:w w:val="99"/>
        <w:sz w:val="24"/>
        <w:szCs w:val="24"/>
      </w:rPr>
    </w:lvl>
    <w:lvl w:ilvl="1" w:tplc="5B24F0D4">
      <w:numFmt w:val="bullet"/>
      <w:lvlText w:val="•"/>
      <w:lvlJc w:val="left"/>
      <w:pPr>
        <w:ind w:left="401" w:hanging="418"/>
      </w:pPr>
      <w:rPr>
        <w:rFonts w:hint="default"/>
      </w:rPr>
    </w:lvl>
    <w:lvl w:ilvl="2" w:tplc="79089284">
      <w:numFmt w:val="bullet"/>
      <w:lvlText w:val="•"/>
      <w:lvlJc w:val="left"/>
      <w:pPr>
        <w:ind w:left="682" w:hanging="418"/>
      </w:pPr>
      <w:rPr>
        <w:rFonts w:hint="default"/>
      </w:rPr>
    </w:lvl>
    <w:lvl w:ilvl="3" w:tplc="3E36F88A">
      <w:numFmt w:val="bullet"/>
      <w:lvlText w:val="•"/>
      <w:lvlJc w:val="left"/>
      <w:pPr>
        <w:ind w:left="963" w:hanging="418"/>
      </w:pPr>
      <w:rPr>
        <w:rFonts w:hint="default"/>
      </w:rPr>
    </w:lvl>
    <w:lvl w:ilvl="4" w:tplc="60BA4156">
      <w:numFmt w:val="bullet"/>
      <w:lvlText w:val="•"/>
      <w:lvlJc w:val="left"/>
      <w:pPr>
        <w:ind w:left="1245" w:hanging="418"/>
      </w:pPr>
      <w:rPr>
        <w:rFonts w:hint="default"/>
      </w:rPr>
    </w:lvl>
    <w:lvl w:ilvl="5" w:tplc="CDF817DA">
      <w:numFmt w:val="bullet"/>
      <w:lvlText w:val="•"/>
      <w:lvlJc w:val="left"/>
      <w:pPr>
        <w:ind w:left="1526" w:hanging="418"/>
      </w:pPr>
      <w:rPr>
        <w:rFonts w:hint="default"/>
      </w:rPr>
    </w:lvl>
    <w:lvl w:ilvl="6" w:tplc="5C664402">
      <w:numFmt w:val="bullet"/>
      <w:lvlText w:val="•"/>
      <w:lvlJc w:val="left"/>
      <w:pPr>
        <w:ind w:left="1807" w:hanging="418"/>
      </w:pPr>
      <w:rPr>
        <w:rFonts w:hint="default"/>
      </w:rPr>
    </w:lvl>
    <w:lvl w:ilvl="7" w:tplc="79E6E492">
      <w:numFmt w:val="bullet"/>
      <w:lvlText w:val="•"/>
      <w:lvlJc w:val="left"/>
      <w:pPr>
        <w:ind w:left="2089" w:hanging="418"/>
      </w:pPr>
      <w:rPr>
        <w:rFonts w:hint="default"/>
      </w:rPr>
    </w:lvl>
    <w:lvl w:ilvl="8" w:tplc="64C09540">
      <w:numFmt w:val="bullet"/>
      <w:lvlText w:val="•"/>
      <w:lvlJc w:val="left"/>
      <w:pPr>
        <w:ind w:left="2370" w:hanging="418"/>
      </w:pPr>
      <w:rPr>
        <w:rFonts w:hint="default"/>
      </w:rPr>
    </w:lvl>
  </w:abstractNum>
  <w:abstractNum w:abstractNumId="28" w15:restartNumberingAfterBreak="0">
    <w:nsid w:val="6A53458A"/>
    <w:multiLevelType w:val="hybridMultilevel"/>
    <w:tmpl w:val="DC621574"/>
    <w:lvl w:ilvl="0" w:tplc="3A183D10">
      <w:start w:val="8"/>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6F0C0047"/>
    <w:multiLevelType w:val="hybridMultilevel"/>
    <w:tmpl w:val="E8DA89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15:restartNumberingAfterBreak="0">
    <w:nsid w:val="735855AE"/>
    <w:multiLevelType w:val="hybridMultilevel"/>
    <w:tmpl w:val="887EC420"/>
    <w:lvl w:ilvl="0" w:tplc="90048BD8">
      <w:start w:val="1"/>
      <w:numFmt w:val="decimal"/>
      <w:lvlText w:val="%1."/>
      <w:lvlJc w:val="left"/>
      <w:pPr>
        <w:ind w:left="219" w:hanging="370"/>
      </w:pPr>
      <w:rPr>
        <w:rFonts w:ascii="Times New Roman" w:eastAsia="Times New Roman" w:hAnsi="Times New Roman" w:cs="Times New Roman" w:hint="default"/>
        <w:w w:val="99"/>
        <w:sz w:val="24"/>
        <w:szCs w:val="24"/>
      </w:rPr>
    </w:lvl>
    <w:lvl w:ilvl="1" w:tplc="67E05E3A">
      <w:numFmt w:val="bullet"/>
      <w:lvlText w:val="•"/>
      <w:lvlJc w:val="left"/>
      <w:pPr>
        <w:ind w:left="1226" w:hanging="370"/>
      </w:pPr>
      <w:rPr>
        <w:rFonts w:hint="default"/>
      </w:rPr>
    </w:lvl>
    <w:lvl w:ilvl="2" w:tplc="2CDEBFB4">
      <w:numFmt w:val="bullet"/>
      <w:lvlText w:val="•"/>
      <w:lvlJc w:val="left"/>
      <w:pPr>
        <w:ind w:left="2232" w:hanging="370"/>
      </w:pPr>
      <w:rPr>
        <w:rFonts w:hint="default"/>
      </w:rPr>
    </w:lvl>
    <w:lvl w:ilvl="3" w:tplc="FAB8FE96">
      <w:numFmt w:val="bullet"/>
      <w:lvlText w:val="•"/>
      <w:lvlJc w:val="left"/>
      <w:pPr>
        <w:ind w:left="3238" w:hanging="370"/>
      </w:pPr>
      <w:rPr>
        <w:rFonts w:hint="default"/>
      </w:rPr>
    </w:lvl>
    <w:lvl w:ilvl="4" w:tplc="5F861D14">
      <w:numFmt w:val="bullet"/>
      <w:lvlText w:val="•"/>
      <w:lvlJc w:val="left"/>
      <w:pPr>
        <w:ind w:left="4244" w:hanging="370"/>
      </w:pPr>
      <w:rPr>
        <w:rFonts w:hint="default"/>
      </w:rPr>
    </w:lvl>
    <w:lvl w:ilvl="5" w:tplc="0A06E91E">
      <w:numFmt w:val="bullet"/>
      <w:lvlText w:val="•"/>
      <w:lvlJc w:val="left"/>
      <w:pPr>
        <w:ind w:left="5250" w:hanging="370"/>
      </w:pPr>
      <w:rPr>
        <w:rFonts w:hint="default"/>
      </w:rPr>
    </w:lvl>
    <w:lvl w:ilvl="6" w:tplc="B8C85B04">
      <w:numFmt w:val="bullet"/>
      <w:lvlText w:val="•"/>
      <w:lvlJc w:val="left"/>
      <w:pPr>
        <w:ind w:left="6256" w:hanging="370"/>
      </w:pPr>
      <w:rPr>
        <w:rFonts w:hint="default"/>
      </w:rPr>
    </w:lvl>
    <w:lvl w:ilvl="7" w:tplc="1D4070AA">
      <w:numFmt w:val="bullet"/>
      <w:lvlText w:val="•"/>
      <w:lvlJc w:val="left"/>
      <w:pPr>
        <w:ind w:left="7262" w:hanging="370"/>
      </w:pPr>
      <w:rPr>
        <w:rFonts w:hint="default"/>
      </w:rPr>
    </w:lvl>
    <w:lvl w:ilvl="8" w:tplc="88C8F9B8">
      <w:numFmt w:val="bullet"/>
      <w:lvlText w:val="•"/>
      <w:lvlJc w:val="left"/>
      <w:pPr>
        <w:ind w:left="8268" w:hanging="370"/>
      </w:pPr>
      <w:rPr>
        <w:rFonts w:hint="default"/>
      </w:rPr>
    </w:lvl>
  </w:abstractNum>
  <w:abstractNum w:abstractNumId="31" w15:restartNumberingAfterBreak="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7EF4287D"/>
    <w:multiLevelType w:val="hybridMultilevel"/>
    <w:tmpl w:val="719E28AC"/>
    <w:lvl w:ilvl="0" w:tplc="C12072B2">
      <w:start w:val="1"/>
      <w:numFmt w:val="decimal"/>
      <w:lvlText w:val="%1."/>
      <w:lvlJc w:val="left"/>
      <w:pPr>
        <w:ind w:left="720" w:hanging="360"/>
      </w:pPr>
      <w:rPr>
        <w:rFonts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28"/>
  </w:num>
  <w:num w:numId="4">
    <w:abstractNumId w:val="9"/>
  </w:num>
  <w:num w:numId="5">
    <w:abstractNumId w:val="29"/>
  </w:num>
  <w:num w:numId="6">
    <w:abstractNumId w:val="32"/>
  </w:num>
  <w:num w:numId="7">
    <w:abstractNumId w:val="23"/>
  </w:num>
  <w:num w:numId="8">
    <w:abstractNumId w:val="20"/>
  </w:num>
  <w:num w:numId="9">
    <w:abstractNumId w:val="13"/>
  </w:num>
  <w:num w:numId="10">
    <w:abstractNumId w:val="14"/>
  </w:num>
  <w:num w:numId="1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0"/>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4"/>
  </w:num>
  <w:num w:numId="18">
    <w:abstractNumId w:val="11"/>
  </w:num>
  <w:num w:numId="19">
    <w:abstractNumId w:val="10"/>
  </w:num>
  <w:num w:numId="20">
    <w:abstractNumId w:val="26"/>
  </w:num>
  <w:num w:numId="21">
    <w:abstractNumId w:val="12"/>
  </w:num>
  <w:num w:numId="22">
    <w:abstractNumId w:val="3"/>
  </w:num>
  <w:num w:numId="23">
    <w:abstractNumId w:val="18"/>
  </w:num>
  <w:num w:numId="24">
    <w:abstractNumId w:val="21"/>
  </w:num>
  <w:num w:numId="25">
    <w:abstractNumId w:val="19"/>
  </w:num>
  <w:num w:numId="26">
    <w:abstractNumId w:val="27"/>
  </w:num>
  <w:num w:numId="27">
    <w:abstractNumId w:val="30"/>
  </w:num>
  <w:num w:numId="28">
    <w:abstractNumId w:val="22"/>
  </w:num>
  <w:num w:numId="29">
    <w:abstractNumId w:val="15"/>
  </w:num>
  <w:num w:numId="30">
    <w:abstractNumId w:val="24"/>
  </w:num>
  <w:num w:numId="31">
    <w:abstractNumId w:val="6"/>
  </w:num>
  <w:num w:numId="32">
    <w:abstractNumId w:val="1"/>
  </w:num>
  <w:num w:numId="33">
    <w:abstractNumId w:val="2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lvlOverride w:ilvl="2"/>
    <w:lvlOverride w:ilvl="3"/>
    <w:lvlOverride w:ilvl="4"/>
    <w:lvlOverride w:ilvl="5"/>
    <w:lvlOverride w:ilvl="6"/>
    <w:lvlOverride w:ilvl="7"/>
    <w:lvlOverride w:ilvl="8"/>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A74FA"/>
    <w:rsid w:val="00001D02"/>
    <w:rsid w:val="000071EA"/>
    <w:rsid w:val="0000751C"/>
    <w:rsid w:val="00012F8B"/>
    <w:rsid w:val="000429F4"/>
    <w:rsid w:val="00066A2B"/>
    <w:rsid w:val="00073E57"/>
    <w:rsid w:val="00096812"/>
    <w:rsid w:val="000B0DEE"/>
    <w:rsid w:val="000B666E"/>
    <w:rsid w:val="000D65B5"/>
    <w:rsid w:val="000E4341"/>
    <w:rsid w:val="000F4C2F"/>
    <w:rsid w:val="000F7CA8"/>
    <w:rsid w:val="00102CD3"/>
    <w:rsid w:val="001160E2"/>
    <w:rsid w:val="00116767"/>
    <w:rsid w:val="0012267D"/>
    <w:rsid w:val="001245D3"/>
    <w:rsid w:val="00126DAA"/>
    <w:rsid w:val="00140B6F"/>
    <w:rsid w:val="001455EC"/>
    <w:rsid w:val="00147264"/>
    <w:rsid w:val="001517C3"/>
    <w:rsid w:val="00151903"/>
    <w:rsid w:val="0015201A"/>
    <w:rsid w:val="00162B03"/>
    <w:rsid w:val="00163D30"/>
    <w:rsid w:val="00180C90"/>
    <w:rsid w:val="001833B4"/>
    <w:rsid w:val="001835A9"/>
    <w:rsid w:val="00185D6B"/>
    <w:rsid w:val="001907A1"/>
    <w:rsid w:val="00197CD1"/>
    <w:rsid w:val="001A551B"/>
    <w:rsid w:val="001A7EC4"/>
    <w:rsid w:val="001B4B44"/>
    <w:rsid w:val="001C511C"/>
    <w:rsid w:val="001F2972"/>
    <w:rsid w:val="00206112"/>
    <w:rsid w:val="00223411"/>
    <w:rsid w:val="00235A6F"/>
    <w:rsid w:val="00237558"/>
    <w:rsid w:val="00237FCB"/>
    <w:rsid w:val="0024245D"/>
    <w:rsid w:val="00255B70"/>
    <w:rsid w:val="00261715"/>
    <w:rsid w:val="00286B60"/>
    <w:rsid w:val="00286DB0"/>
    <w:rsid w:val="002A0DA4"/>
    <w:rsid w:val="002A0E68"/>
    <w:rsid w:val="002A41F8"/>
    <w:rsid w:val="002A7F49"/>
    <w:rsid w:val="002B1867"/>
    <w:rsid w:val="002C1EAE"/>
    <w:rsid w:val="002C3DF4"/>
    <w:rsid w:val="002E0E26"/>
    <w:rsid w:val="002E6948"/>
    <w:rsid w:val="002F1851"/>
    <w:rsid w:val="0030056C"/>
    <w:rsid w:val="003047D7"/>
    <w:rsid w:val="00314CAD"/>
    <w:rsid w:val="003247AA"/>
    <w:rsid w:val="00324E70"/>
    <w:rsid w:val="00326D77"/>
    <w:rsid w:val="00333443"/>
    <w:rsid w:val="0034473D"/>
    <w:rsid w:val="003510C3"/>
    <w:rsid w:val="0036163E"/>
    <w:rsid w:val="0036347B"/>
    <w:rsid w:val="0036492E"/>
    <w:rsid w:val="00365C79"/>
    <w:rsid w:val="00373CBD"/>
    <w:rsid w:val="00374933"/>
    <w:rsid w:val="003854AE"/>
    <w:rsid w:val="00385DE6"/>
    <w:rsid w:val="003956F6"/>
    <w:rsid w:val="00395890"/>
    <w:rsid w:val="003A42A6"/>
    <w:rsid w:val="003A454C"/>
    <w:rsid w:val="003C0F95"/>
    <w:rsid w:val="003C7F52"/>
    <w:rsid w:val="003D694C"/>
    <w:rsid w:val="003F01A7"/>
    <w:rsid w:val="0040727E"/>
    <w:rsid w:val="00412DC1"/>
    <w:rsid w:val="004220E1"/>
    <w:rsid w:val="00431DC8"/>
    <w:rsid w:val="00433C28"/>
    <w:rsid w:val="00442310"/>
    <w:rsid w:val="004549F2"/>
    <w:rsid w:val="004643BA"/>
    <w:rsid w:val="00467A7E"/>
    <w:rsid w:val="00474EE0"/>
    <w:rsid w:val="00492FF6"/>
    <w:rsid w:val="004B1321"/>
    <w:rsid w:val="004B1891"/>
    <w:rsid w:val="004B55F2"/>
    <w:rsid w:val="004B75C6"/>
    <w:rsid w:val="004C2379"/>
    <w:rsid w:val="004F7318"/>
    <w:rsid w:val="0050475D"/>
    <w:rsid w:val="005079A8"/>
    <w:rsid w:val="005149DE"/>
    <w:rsid w:val="005230C5"/>
    <w:rsid w:val="00523D75"/>
    <w:rsid w:val="0054678F"/>
    <w:rsid w:val="00552D4D"/>
    <w:rsid w:val="00561646"/>
    <w:rsid w:val="00564F44"/>
    <w:rsid w:val="00566BE6"/>
    <w:rsid w:val="00572F53"/>
    <w:rsid w:val="00580974"/>
    <w:rsid w:val="0058561F"/>
    <w:rsid w:val="0058778C"/>
    <w:rsid w:val="00591539"/>
    <w:rsid w:val="0059525D"/>
    <w:rsid w:val="00595275"/>
    <w:rsid w:val="005975EC"/>
    <w:rsid w:val="005A5B45"/>
    <w:rsid w:val="005B2100"/>
    <w:rsid w:val="005B2686"/>
    <w:rsid w:val="005C3978"/>
    <w:rsid w:val="005C798B"/>
    <w:rsid w:val="005D0EA8"/>
    <w:rsid w:val="005E3E6D"/>
    <w:rsid w:val="005F03FA"/>
    <w:rsid w:val="005F6BE2"/>
    <w:rsid w:val="00604647"/>
    <w:rsid w:val="00623AC1"/>
    <w:rsid w:val="00630CB8"/>
    <w:rsid w:val="00634215"/>
    <w:rsid w:val="00640F55"/>
    <w:rsid w:val="00641E5F"/>
    <w:rsid w:val="006468FB"/>
    <w:rsid w:val="006517B7"/>
    <w:rsid w:val="0065457F"/>
    <w:rsid w:val="00656EF1"/>
    <w:rsid w:val="00660BCC"/>
    <w:rsid w:val="00670292"/>
    <w:rsid w:val="00670C8D"/>
    <w:rsid w:val="00673F3B"/>
    <w:rsid w:val="00676030"/>
    <w:rsid w:val="0068238F"/>
    <w:rsid w:val="0068371E"/>
    <w:rsid w:val="00691A57"/>
    <w:rsid w:val="00697116"/>
    <w:rsid w:val="006B7CC1"/>
    <w:rsid w:val="006C5A34"/>
    <w:rsid w:val="00700889"/>
    <w:rsid w:val="007022DB"/>
    <w:rsid w:val="00717F81"/>
    <w:rsid w:val="00726293"/>
    <w:rsid w:val="00760662"/>
    <w:rsid w:val="00763AC8"/>
    <w:rsid w:val="007655D6"/>
    <w:rsid w:val="00766139"/>
    <w:rsid w:val="00771530"/>
    <w:rsid w:val="00772686"/>
    <w:rsid w:val="00776C80"/>
    <w:rsid w:val="00790882"/>
    <w:rsid w:val="007924B4"/>
    <w:rsid w:val="00794875"/>
    <w:rsid w:val="007A17BE"/>
    <w:rsid w:val="007A37E6"/>
    <w:rsid w:val="007A7E5D"/>
    <w:rsid w:val="007C6ED5"/>
    <w:rsid w:val="007D0737"/>
    <w:rsid w:val="007D11B8"/>
    <w:rsid w:val="007D6822"/>
    <w:rsid w:val="007E3DE4"/>
    <w:rsid w:val="007F3123"/>
    <w:rsid w:val="00800576"/>
    <w:rsid w:val="00803A49"/>
    <w:rsid w:val="00813ED7"/>
    <w:rsid w:val="008229EE"/>
    <w:rsid w:val="00830FB0"/>
    <w:rsid w:val="008316D3"/>
    <w:rsid w:val="00832A83"/>
    <w:rsid w:val="00836EE0"/>
    <w:rsid w:val="00842D26"/>
    <w:rsid w:val="00842D46"/>
    <w:rsid w:val="008505CA"/>
    <w:rsid w:val="00866614"/>
    <w:rsid w:val="0088431E"/>
    <w:rsid w:val="00885217"/>
    <w:rsid w:val="008A1837"/>
    <w:rsid w:val="008B0440"/>
    <w:rsid w:val="008B0C60"/>
    <w:rsid w:val="008B4B31"/>
    <w:rsid w:val="008C4323"/>
    <w:rsid w:val="008C7526"/>
    <w:rsid w:val="008C7824"/>
    <w:rsid w:val="008E3283"/>
    <w:rsid w:val="008F1DEE"/>
    <w:rsid w:val="008F3D96"/>
    <w:rsid w:val="0091311D"/>
    <w:rsid w:val="00920D11"/>
    <w:rsid w:val="00940CA1"/>
    <w:rsid w:val="009538A6"/>
    <w:rsid w:val="0096147B"/>
    <w:rsid w:val="00963C2F"/>
    <w:rsid w:val="00975455"/>
    <w:rsid w:val="009858F0"/>
    <w:rsid w:val="009A6A5D"/>
    <w:rsid w:val="009A7056"/>
    <w:rsid w:val="009B3775"/>
    <w:rsid w:val="009C28F1"/>
    <w:rsid w:val="009C2EC8"/>
    <w:rsid w:val="009C655E"/>
    <w:rsid w:val="009E7B72"/>
    <w:rsid w:val="00A01539"/>
    <w:rsid w:val="00A45675"/>
    <w:rsid w:val="00A46E78"/>
    <w:rsid w:val="00A5035D"/>
    <w:rsid w:val="00A87F50"/>
    <w:rsid w:val="00A97E51"/>
    <w:rsid w:val="00AA3B70"/>
    <w:rsid w:val="00AA74FA"/>
    <w:rsid w:val="00AA7C12"/>
    <w:rsid w:val="00AB138B"/>
    <w:rsid w:val="00AB5E30"/>
    <w:rsid w:val="00AC6BC3"/>
    <w:rsid w:val="00AD49E1"/>
    <w:rsid w:val="00AE486B"/>
    <w:rsid w:val="00AE7CEF"/>
    <w:rsid w:val="00AF51F6"/>
    <w:rsid w:val="00B1304B"/>
    <w:rsid w:val="00B248CD"/>
    <w:rsid w:val="00B24D78"/>
    <w:rsid w:val="00B2555B"/>
    <w:rsid w:val="00B54723"/>
    <w:rsid w:val="00B735A6"/>
    <w:rsid w:val="00B73EC8"/>
    <w:rsid w:val="00B918DC"/>
    <w:rsid w:val="00BA77A1"/>
    <w:rsid w:val="00BB7F62"/>
    <w:rsid w:val="00BC7293"/>
    <w:rsid w:val="00BD1232"/>
    <w:rsid w:val="00BD24F4"/>
    <w:rsid w:val="00C03184"/>
    <w:rsid w:val="00C2770A"/>
    <w:rsid w:val="00C306E2"/>
    <w:rsid w:val="00C358C8"/>
    <w:rsid w:val="00C36ACE"/>
    <w:rsid w:val="00C36E1F"/>
    <w:rsid w:val="00C419A1"/>
    <w:rsid w:val="00C45A53"/>
    <w:rsid w:val="00C462DA"/>
    <w:rsid w:val="00C46997"/>
    <w:rsid w:val="00C739C1"/>
    <w:rsid w:val="00C827AC"/>
    <w:rsid w:val="00CB26C7"/>
    <w:rsid w:val="00CC405C"/>
    <w:rsid w:val="00D05DEF"/>
    <w:rsid w:val="00D14026"/>
    <w:rsid w:val="00D42FDD"/>
    <w:rsid w:val="00D44A7D"/>
    <w:rsid w:val="00D46845"/>
    <w:rsid w:val="00D60367"/>
    <w:rsid w:val="00D6646D"/>
    <w:rsid w:val="00D846DD"/>
    <w:rsid w:val="00DB0E26"/>
    <w:rsid w:val="00DB48C5"/>
    <w:rsid w:val="00DB6D96"/>
    <w:rsid w:val="00DC788F"/>
    <w:rsid w:val="00DD2AEB"/>
    <w:rsid w:val="00DE06AA"/>
    <w:rsid w:val="00DF2D83"/>
    <w:rsid w:val="00E25188"/>
    <w:rsid w:val="00E457A7"/>
    <w:rsid w:val="00E54DD4"/>
    <w:rsid w:val="00E557F2"/>
    <w:rsid w:val="00E6747D"/>
    <w:rsid w:val="00E73606"/>
    <w:rsid w:val="00E91D2D"/>
    <w:rsid w:val="00E9215F"/>
    <w:rsid w:val="00E94DB1"/>
    <w:rsid w:val="00EB4CB2"/>
    <w:rsid w:val="00EB50FF"/>
    <w:rsid w:val="00EB6FFC"/>
    <w:rsid w:val="00EC1AB9"/>
    <w:rsid w:val="00ED1904"/>
    <w:rsid w:val="00ED5182"/>
    <w:rsid w:val="00EE2ECD"/>
    <w:rsid w:val="00EF54DD"/>
    <w:rsid w:val="00F028F4"/>
    <w:rsid w:val="00F07A17"/>
    <w:rsid w:val="00F3614B"/>
    <w:rsid w:val="00F4084C"/>
    <w:rsid w:val="00F82F41"/>
    <w:rsid w:val="00F935F4"/>
    <w:rsid w:val="00F95D61"/>
    <w:rsid w:val="00F96150"/>
    <w:rsid w:val="00FA4AB2"/>
    <w:rsid w:val="00FA4BCF"/>
    <w:rsid w:val="00FB4A3F"/>
    <w:rsid w:val="00FC6462"/>
    <w:rsid w:val="00FC6CE4"/>
    <w:rsid w:val="00FD50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CC185D-C884-4A64-8B22-8BA225D2B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74FA"/>
    <w:rPr>
      <w:rFonts w:ascii="Calibri" w:eastAsia="Times New Roman" w:hAnsi="Calibri" w:cs="Times New Roman"/>
      <w:lang w:val="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
    <w:unhideWhenUsed/>
    <w:qFormat/>
    <w:rsid w:val="00F361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A74FA"/>
    <w:rPr>
      <w:rFonts w:ascii="Times New Roman" w:eastAsia="Times New Roman" w:hAnsi="Times New Roman" w:cs="Times New Roman"/>
      <w:b/>
      <w:iCs/>
      <w:sz w:val="24"/>
      <w:szCs w:val="20"/>
      <w:lang w:eastAsia="ru-RU"/>
    </w:rPr>
  </w:style>
  <w:style w:type="paragraph" w:styleId="a3">
    <w:name w:val="Body Text Indent"/>
    <w:basedOn w:val="a"/>
    <w:link w:val="a4"/>
    <w:rsid w:val="00AA74FA"/>
    <w:pPr>
      <w:spacing w:after="0" w:line="240" w:lineRule="auto"/>
      <w:ind w:firstLine="709"/>
      <w:jc w:val="both"/>
    </w:pPr>
    <w:rPr>
      <w:rFonts w:ascii="Times New Roman" w:hAnsi="Times New Roman"/>
      <w:i/>
      <w:iCs/>
      <w:sz w:val="24"/>
      <w:szCs w:val="24"/>
      <w:lang w:val="ru-RU" w:eastAsia="ru-RU"/>
    </w:rPr>
  </w:style>
  <w:style w:type="character" w:customStyle="1" w:styleId="a4">
    <w:name w:val="Основной текст с отступом Знак"/>
    <w:basedOn w:val="a0"/>
    <w:link w:val="a3"/>
    <w:rsid w:val="00AA74FA"/>
    <w:rPr>
      <w:rFonts w:ascii="Times New Roman" w:eastAsia="Times New Roman" w:hAnsi="Times New Roman" w:cs="Times New Roman"/>
      <w:i/>
      <w:iCs/>
      <w:sz w:val="24"/>
      <w:szCs w:val="24"/>
      <w:lang w:eastAsia="ru-RU"/>
    </w:rPr>
  </w:style>
  <w:style w:type="character" w:customStyle="1" w:styleId="FontStyle16">
    <w:name w:val="Font Style16"/>
    <w:basedOn w:val="a0"/>
    <w:rsid w:val="00AA74FA"/>
    <w:rPr>
      <w:rFonts w:ascii="Times New Roman" w:hAnsi="Times New Roman" w:cs="Times New Roman"/>
      <w:b/>
      <w:bCs/>
      <w:sz w:val="16"/>
      <w:szCs w:val="16"/>
    </w:rPr>
  </w:style>
  <w:style w:type="paragraph" w:styleId="a5">
    <w:name w:val="List Paragraph"/>
    <w:basedOn w:val="a"/>
    <w:uiPriority w:val="99"/>
    <w:qFormat/>
    <w:rsid w:val="00AA74FA"/>
    <w:pPr>
      <w:ind w:left="708"/>
    </w:pPr>
  </w:style>
  <w:style w:type="paragraph" w:customStyle="1" w:styleId="Style1">
    <w:name w:val="Style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uiPriority w:val="99"/>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uiPriority w:val="99"/>
    <w:rsid w:val="00AA74FA"/>
    <w:rPr>
      <w:rFonts w:ascii="Times New Roman" w:hAnsi="Times New Roman" w:cs="Times New Roman"/>
      <w:sz w:val="20"/>
      <w:szCs w:val="20"/>
    </w:rPr>
  </w:style>
  <w:style w:type="character" w:customStyle="1" w:styleId="FontStyle23">
    <w:name w:val="Font Style23"/>
    <w:basedOn w:val="a0"/>
    <w:rsid w:val="00AA74FA"/>
    <w:rPr>
      <w:rFonts w:ascii="Times New Roman" w:hAnsi="Times New Roman" w:cs="Times New Roman"/>
      <w:b/>
      <w:bCs/>
      <w:sz w:val="12"/>
      <w:szCs w:val="12"/>
    </w:rPr>
  </w:style>
  <w:style w:type="paragraph" w:customStyle="1" w:styleId="Style9">
    <w:name w:val="Style9"/>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alloon Text"/>
    <w:basedOn w:val="a"/>
    <w:link w:val="a7"/>
    <w:uiPriority w:val="99"/>
    <w:semiHidden/>
    <w:unhideWhenUsed/>
    <w:rsid w:val="00AA74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74FA"/>
    <w:rPr>
      <w:rFonts w:ascii="Tahoma" w:eastAsia="Times New Roman" w:hAnsi="Tahoma" w:cs="Tahoma"/>
      <w:sz w:val="16"/>
      <w:szCs w:val="16"/>
      <w:lang w:val="en-US"/>
    </w:rPr>
  </w:style>
  <w:style w:type="paragraph" w:styleId="a8">
    <w:name w:val="header"/>
    <w:aliases w:val="Знак"/>
    <w:basedOn w:val="a"/>
    <w:link w:val="a9"/>
    <w:uiPriority w:val="99"/>
    <w:unhideWhenUsed/>
    <w:rsid w:val="006517B7"/>
    <w:pPr>
      <w:tabs>
        <w:tab w:val="center" w:pos="4677"/>
        <w:tab w:val="right" w:pos="9355"/>
      </w:tabs>
      <w:spacing w:after="0" w:line="240" w:lineRule="auto"/>
    </w:pPr>
  </w:style>
  <w:style w:type="character" w:customStyle="1" w:styleId="a9">
    <w:name w:val="Верхний колонтитул Знак"/>
    <w:aliases w:val="Знак Знак"/>
    <w:basedOn w:val="a0"/>
    <w:link w:val="a8"/>
    <w:uiPriority w:val="99"/>
    <w:rsid w:val="006517B7"/>
    <w:rPr>
      <w:rFonts w:ascii="Calibri" w:eastAsia="Times New Roman" w:hAnsi="Calibri" w:cs="Times New Roman"/>
      <w:lang w:val="en-US"/>
    </w:rPr>
  </w:style>
  <w:style w:type="paragraph" w:styleId="aa">
    <w:name w:val="footer"/>
    <w:basedOn w:val="a"/>
    <w:link w:val="ab"/>
    <w:uiPriority w:val="99"/>
    <w:unhideWhenUsed/>
    <w:rsid w:val="006517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17B7"/>
    <w:rPr>
      <w:rFonts w:ascii="Calibri" w:eastAsia="Times New Roman"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a0"/>
    <w:rsid w:val="008F3D96"/>
    <w:rPr>
      <w:rFonts w:ascii="Times New Roman" w:hAnsi="Times New Roman" w:cs="Times New Roman"/>
      <w:i/>
      <w:iCs/>
      <w:sz w:val="12"/>
      <w:szCs w:val="12"/>
    </w:rPr>
  </w:style>
  <w:style w:type="paragraph" w:customStyle="1" w:styleId="Style12">
    <w:name w:val="Style12"/>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rsid w:val="008F3D96"/>
    <w:rPr>
      <w:rFonts w:ascii="Georgia" w:hAnsi="Georgia" w:cs="Georgia"/>
      <w:sz w:val="12"/>
      <w:szCs w:val="12"/>
    </w:rPr>
  </w:style>
  <w:style w:type="character" w:customStyle="1" w:styleId="FontStyle32">
    <w:name w:val="Font Style32"/>
    <w:basedOn w:val="a0"/>
    <w:rsid w:val="008F3D96"/>
    <w:rPr>
      <w:rFonts w:ascii="Times New Roman" w:hAnsi="Times New Roman" w:cs="Times New Roman"/>
      <w:i/>
      <w:iCs/>
      <w:sz w:val="12"/>
      <w:szCs w:val="12"/>
    </w:rPr>
  </w:style>
  <w:style w:type="paragraph" w:styleId="ac">
    <w:name w:val="footnote text"/>
    <w:basedOn w:val="a"/>
    <w:link w:val="ad"/>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d">
    <w:name w:val="Текст сноски Знак"/>
    <w:basedOn w:val="a0"/>
    <w:link w:val="ac"/>
    <w:rsid w:val="008F3D96"/>
    <w:rPr>
      <w:rFonts w:ascii="Times New Roman" w:eastAsia="Times New Roman" w:hAnsi="Times New Roman" w:cs="Times New Roman"/>
      <w:sz w:val="20"/>
      <w:szCs w:val="20"/>
      <w:lang w:eastAsia="ru-RU"/>
    </w:rPr>
  </w:style>
  <w:style w:type="character" w:styleId="ae">
    <w:name w:val="footnote reference"/>
    <w:basedOn w:val="a0"/>
    <w:rsid w:val="008F3D96"/>
    <w:rPr>
      <w:vertAlign w:val="superscript"/>
    </w:rPr>
  </w:style>
  <w:style w:type="character" w:customStyle="1" w:styleId="FontStyle20">
    <w:name w:val="Font Style20"/>
    <w:basedOn w:val="a0"/>
    <w:uiPriority w:val="99"/>
    <w:rsid w:val="004220E1"/>
    <w:rPr>
      <w:rFonts w:ascii="Georgia" w:hAnsi="Georgia" w:cs="Georgia"/>
      <w:sz w:val="12"/>
      <w:szCs w:val="12"/>
    </w:rPr>
  </w:style>
  <w:style w:type="paragraph" w:customStyle="1" w:styleId="Style16">
    <w:name w:val="Style16"/>
    <w:basedOn w:val="a"/>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
    <w:name w:val="Normal (Web)"/>
    <w:basedOn w:val="a"/>
    <w:uiPriority w:val="99"/>
    <w:unhideWhenUsed/>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
    <w:rsid w:val="00F3614B"/>
    <w:rPr>
      <w:rFonts w:asciiTheme="majorHAnsi" w:eastAsiaTheme="majorEastAsia" w:hAnsiTheme="majorHAnsi" w:cstheme="majorBidi"/>
      <w:b/>
      <w:bCs/>
      <w:color w:val="4F81BD" w:themeColor="accent1"/>
      <w:sz w:val="26"/>
      <w:szCs w:val="26"/>
      <w:lang w:val="en-US"/>
    </w:rPr>
  </w:style>
  <w:style w:type="table" w:styleId="af0">
    <w:name w:val="Table Grid"/>
    <w:basedOn w:val="a1"/>
    <w:uiPriority w:val="59"/>
    <w:rsid w:val="005B268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00">
    <w:name w:val="a0"/>
    <w:basedOn w:val="a"/>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rsid w:val="00ED5182"/>
  </w:style>
  <w:style w:type="paragraph" w:customStyle="1" w:styleId="11">
    <w:name w:val="Заголовок 11"/>
    <w:basedOn w:val="a"/>
    <w:uiPriority w:val="1"/>
    <w:qFormat/>
    <w:rsid w:val="0096147B"/>
    <w:pPr>
      <w:widowControl w:val="0"/>
      <w:spacing w:after="0" w:line="240" w:lineRule="auto"/>
      <w:ind w:left="101"/>
      <w:outlineLvl w:val="1"/>
    </w:pPr>
    <w:rPr>
      <w:rFonts w:ascii="Times New Roman" w:hAnsi="Times New Roman" w:cstheme="minorBidi"/>
      <w:b/>
      <w:bCs/>
      <w:sz w:val="28"/>
      <w:szCs w:val="28"/>
    </w:rPr>
  </w:style>
  <w:style w:type="character" w:styleId="af1">
    <w:name w:val="Hyperlink"/>
    <w:basedOn w:val="a0"/>
    <w:uiPriority w:val="99"/>
    <w:unhideWhenUsed/>
    <w:rsid w:val="003A42A6"/>
    <w:rPr>
      <w:color w:val="0000FF" w:themeColor="hyperlink"/>
      <w:u w:val="single"/>
    </w:rPr>
  </w:style>
  <w:style w:type="character" w:customStyle="1" w:styleId="12">
    <w:name w:val="Неразрешенное упоминание1"/>
    <w:basedOn w:val="a0"/>
    <w:uiPriority w:val="99"/>
    <w:semiHidden/>
    <w:unhideWhenUsed/>
    <w:rsid w:val="003A42A6"/>
    <w:rPr>
      <w:color w:val="605E5C"/>
      <w:shd w:val="clear" w:color="auto" w:fill="E1DFDD"/>
    </w:rPr>
  </w:style>
  <w:style w:type="paragraph" w:styleId="af2">
    <w:name w:val="No Spacing"/>
    <w:uiPriority w:val="99"/>
    <w:qFormat/>
    <w:rsid w:val="008B4B31"/>
    <w:pPr>
      <w:spacing w:after="0" w:line="240" w:lineRule="auto"/>
    </w:pPr>
    <w:rPr>
      <w:rFonts w:ascii="Calibri" w:eastAsia="Times New Roman" w:hAnsi="Calibri" w:cs="Times New Roman"/>
      <w:lang w:val="en-US"/>
    </w:rPr>
  </w:style>
  <w:style w:type="character" w:customStyle="1" w:styleId="FontStyle24">
    <w:name w:val="Font Style24"/>
    <w:basedOn w:val="a0"/>
    <w:uiPriority w:val="99"/>
    <w:rsid w:val="00F82F41"/>
    <w:rPr>
      <w:rFonts w:ascii="Times New Roman" w:hAnsi="Times New Roman" w:cs="Times New Roman"/>
      <w:b/>
      <w:bCs/>
      <w:sz w:val="10"/>
      <w:szCs w:val="10"/>
    </w:rPr>
  </w:style>
  <w:style w:type="paragraph" w:styleId="af3">
    <w:name w:val="Plain Text"/>
    <w:basedOn w:val="a"/>
    <w:link w:val="af4"/>
    <w:uiPriority w:val="99"/>
    <w:unhideWhenUsed/>
    <w:rsid w:val="006B7CC1"/>
    <w:pPr>
      <w:spacing w:after="0" w:line="240" w:lineRule="auto"/>
    </w:pPr>
    <w:rPr>
      <w:rFonts w:ascii="Courier New" w:hAnsi="Courier New"/>
      <w:sz w:val="20"/>
      <w:szCs w:val="20"/>
      <w:lang w:val="ru-RU" w:eastAsia="ru-RU"/>
    </w:rPr>
  </w:style>
  <w:style w:type="character" w:customStyle="1" w:styleId="af4">
    <w:name w:val="Текст Знак"/>
    <w:basedOn w:val="a0"/>
    <w:link w:val="af3"/>
    <w:uiPriority w:val="99"/>
    <w:rsid w:val="006B7CC1"/>
    <w:rPr>
      <w:rFonts w:ascii="Courier New" w:eastAsia="Times New Roman" w:hAnsi="Courier New" w:cs="Times New Roman"/>
      <w:sz w:val="20"/>
      <w:szCs w:val="20"/>
      <w:lang w:eastAsia="ru-RU"/>
    </w:rPr>
  </w:style>
  <w:style w:type="character" w:customStyle="1" w:styleId="FontStyle14">
    <w:name w:val="Font Style14"/>
    <w:basedOn w:val="a0"/>
    <w:rsid w:val="007C6ED5"/>
    <w:rPr>
      <w:rFonts w:ascii="Times New Roman" w:hAnsi="Times New Roman" w:cs="Times New Roman"/>
      <w:b/>
      <w:bCs/>
      <w:sz w:val="14"/>
      <w:szCs w:val="14"/>
    </w:rPr>
  </w:style>
  <w:style w:type="character" w:styleId="af5">
    <w:name w:val="Emphasis"/>
    <w:basedOn w:val="a0"/>
    <w:uiPriority w:val="99"/>
    <w:qFormat/>
    <w:rsid w:val="007C6ED5"/>
    <w:rPr>
      <w:i/>
      <w:iCs/>
    </w:rPr>
  </w:style>
  <w:style w:type="character" w:styleId="af6">
    <w:name w:val="Strong"/>
    <w:basedOn w:val="a0"/>
    <w:uiPriority w:val="99"/>
    <w:qFormat/>
    <w:rsid w:val="007C6ED5"/>
    <w:rPr>
      <w:rFonts w:ascii="Times New Roman" w:hAnsi="Times New Roman" w:cs="Times New Roman" w:hint="default"/>
      <w:b/>
      <w:bCs/>
    </w:rPr>
  </w:style>
  <w:style w:type="paragraph" w:customStyle="1" w:styleId="13">
    <w:name w:val="Абзац списка1"/>
    <w:basedOn w:val="a"/>
    <w:rsid w:val="0065457F"/>
    <w:pPr>
      <w:spacing w:after="0" w:line="240" w:lineRule="auto"/>
      <w:ind w:left="720"/>
    </w:pPr>
    <w:rPr>
      <w:rFonts w:ascii="Times New Roman" w:eastAsia="Calibri" w:hAnsi="Times New Roman"/>
      <w:sz w:val="24"/>
      <w:szCs w:val="24"/>
      <w:lang w:val="ru-RU" w:eastAsia="ru-RU"/>
    </w:rPr>
  </w:style>
  <w:style w:type="paragraph" w:customStyle="1" w:styleId="21">
    <w:name w:val="Абзац списка2"/>
    <w:basedOn w:val="a"/>
    <w:rsid w:val="0065457F"/>
    <w:pPr>
      <w:spacing w:after="0" w:line="240" w:lineRule="auto"/>
      <w:ind w:left="720"/>
    </w:pPr>
    <w:rPr>
      <w:rFonts w:ascii="Times New Roman" w:eastAsia="Calibri" w:hAnsi="Times New Roman"/>
      <w:sz w:val="24"/>
      <w:szCs w:val="24"/>
      <w:lang w:val="ru-RU" w:eastAsia="ru-RU"/>
    </w:rPr>
  </w:style>
  <w:style w:type="paragraph" w:customStyle="1" w:styleId="TableParagraph">
    <w:name w:val="Table Paragraph"/>
    <w:basedOn w:val="a"/>
    <w:uiPriority w:val="1"/>
    <w:qFormat/>
    <w:rsid w:val="003510C3"/>
    <w:pPr>
      <w:widowControl w:val="0"/>
      <w:autoSpaceDE w:val="0"/>
      <w:autoSpaceDN w:val="0"/>
      <w:spacing w:after="0" w:line="240" w:lineRule="auto"/>
      <w:ind w:left="110"/>
    </w:pPr>
    <w:rPr>
      <w:rFonts w:ascii="Times New Roman" w:hAnsi="Times New Roman"/>
    </w:rPr>
  </w:style>
  <w:style w:type="paragraph" w:customStyle="1" w:styleId="120">
    <w:name w:val="Заголовок 12"/>
    <w:basedOn w:val="a"/>
    <w:uiPriority w:val="1"/>
    <w:qFormat/>
    <w:rsid w:val="008F1DEE"/>
    <w:pPr>
      <w:widowControl w:val="0"/>
      <w:autoSpaceDE w:val="0"/>
      <w:autoSpaceDN w:val="0"/>
      <w:spacing w:after="0" w:line="272" w:lineRule="exact"/>
      <w:ind w:left="929"/>
      <w:outlineLvl w:val="1"/>
    </w:pPr>
    <w:rPr>
      <w:rFonts w:ascii="Times New Roman" w:hAnsi="Times New Roman"/>
      <w:b/>
      <w:bCs/>
      <w:sz w:val="24"/>
      <w:szCs w:val="24"/>
    </w:rPr>
  </w:style>
  <w:style w:type="paragraph" w:styleId="af7">
    <w:name w:val="Body Text"/>
    <w:basedOn w:val="a"/>
    <w:link w:val="af8"/>
    <w:uiPriority w:val="99"/>
    <w:unhideWhenUsed/>
    <w:rsid w:val="000F7CA8"/>
    <w:pPr>
      <w:spacing w:after="120"/>
    </w:pPr>
  </w:style>
  <w:style w:type="character" w:customStyle="1" w:styleId="af8">
    <w:name w:val="Основной текст Знак"/>
    <w:basedOn w:val="a0"/>
    <w:link w:val="af7"/>
    <w:uiPriority w:val="99"/>
    <w:rsid w:val="000F7CA8"/>
    <w:rPr>
      <w:rFonts w:ascii="Calibri" w:eastAsia="Times New Roman" w:hAnsi="Calibri" w:cs="Times New Roman"/>
      <w:lang w:val="en-US"/>
    </w:rPr>
  </w:style>
  <w:style w:type="paragraph" w:customStyle="1" w:styleId="style8mailrucssattributepostfix">
    <w:name w:val="style8_mailru_css_attribute_postfix"/>
    <w:basedOn w:val="a"/>
    <w:rsid w:val="00235A6F"/>
    <w:pPr>
      <w:spacing w:before="100" w:beforeAutospacing="1" w:after="100" w:afterAutospacing="1" w:line="240" w:lineRule="auto"/>
    </w:pPr>
    <w:rPr>
      <w:rFonts w:ascii="Times New Roman" w:hAnsi="Times New Roman"/>
      <w:sz w:val="24"/>
      <w:szCs w:val="24"/>
      <w:lang w:val="ru-RU" w:eastAsia="ru-RU"/>
    </w:rPr>
  </w:style>
  <w:style w:type="character" w:customStyle="1" w:styleId="FontStyle15">
    <w:name w:val="Font Style15"/>
    <w:basedOn w:val="a0"/>
    <w:rsid w:val="00235A6F"/>
    <w:rPr>
      <w:rFonts w:ascii="Times New Roman" w:hAnsi="Times New Roman" w:cs="Times New Roman" w:hint="default"/>
      <w:b/>
      <w:bCs/>
      <w:sz w:val="18"/>
      <w:szCs w:val="18"/>
    </w:rPr>
  </w:style>
  <w:style w:type="paragraph" w:customStyle="1" w:styleId="msonormalbullet1gif">
    <w:name w:val="msonormalbullet1.gif"/>
    <w:basedOn w:val="a"/>
    <w:rsid w:val="00235A6F"/>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
    <w:name w:val="msonormalbullet2.gif"/>
    <w:basedOn w:val="a"/>
    <w:rsid w:val="00235A6F"/>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1gif">
    <w:name w:val="style10bullet1.gif"/>
    <w:basedOn w:val="a"/>
    <w:rsid w:val="00235A6F"/>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
    <w:name w:val="style10bullet2.gif"/>
    <w:basedOn w:val="a"/>
    <w:rsid w:val="00235A6F"/>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3gif">
    <w:name w:val="style10bullet3.gif"/>
    <w:basedOn w:val="a"/>
    <w:rsid w:val="00235A6F"/>
    <w:pPr>
      <w:spacing w:before="100" w:beforeAutospacing="1" w:after="100" w:afterAutospacing="1" w:line="240" w:lineRule="auto"/>
    </w:pPr>
    <w:rPr>
      <w:rFonts w:ascii="Times New Roman" w:hAnsi="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587812">
      <w:bodyDiv w:val="1"/>
      <w:marLeft w:val="0"/>
      <w:marRight w:val="0"/>
      <w:marTop w:val="0"/>
      <w:marBottom w:val="0"/>
      <w:divBdr>
        <w:top w:val="none" w:sz="0" w:space="0" w:color="auto"/>
        <w:left w:val="none" w:sz="0" w:space="0" w:color="auto"/>
        <w:bottom w:val="none" w:sz="0" w:space="0" w:color="auto"/>
        <w:right w:val="none" w:sz="0" w:space="0" w:color="auto"/>
      </w:divBdr>
    </w:div>
    <w:div w:id="270939654">
      <w:bodyDiv w:val="1"/>
      <w:marLeft w:val="0"/>
      <w:marRight w:val="0"/>
      <w:marTop w:val="0"/>
      <w:marBottom w:val="0"/>
      <w:divBdr>
        <w:top w:val="none" w:sz="0" w:space="0" w:color="auto"/>
        <w:left w:val="none" w:sz="0" w:space="0" w:color="auto"/>
        <w:bottom w:val="none" w:sz="0" w:space="0" w:color="auto"/>
        <w:right w:val="none" w:sz="0" w:space="0" w:color="auto"/>
      </w:divBdr>
    </w:div>
    <w:div w:id="482427832">
      <w:bodyDiv w:val="1"/>
      <w:marLeft w:val="0"/>
      <w:marRight w:val="0"/>
      <w:marTop w:val="0"/>
      <w:marBottom w:val="0"/>
      <w:divBdr>
        <w:top w:val="none" w:sz="0" w:space="0" w:color="auto"/>
        <w:left w:val="none" w:sz="0" w:space="0" w:color="auto"/>
        <w:bottom w:val="none" w:sz="0" w:space="0" w:color="auto"/>
        <w:right w:val="none" w:sz="0" w:space="0" w:color="auto"/>
      </w:divBdr>
    </w:div>
    <w:div w:id="1087337926">
      <w:bodyDiv w:val="1"/>
      <w:marLeft w:val="0"/>
      <w:marRight w:val="0"/>
      <w:marTop w:val="0"/>
      <w:marBottom w:val="0"/>
      <w:divBdr>
        <w:top w:val="none" w:sz="0" w:space="0" w:color="auto"/>
        <w:left w:val="none" w:sz="0" w:space="0" w:color="auto"/>
        <w:bottom w:val="none" w:sz="0" w:space="0" w:color="auto"/>
        <w:right w:val="none" w:sz="0" w:space="0" w:color="auto"/>
      </w:divBdr>
    </w:div>
    <w:div w:id="1111432458">
      <w:bodyDiv w:val="1"/>
      <w:marLeft w:val="0"/>
      <w:marRight w:val="0"/>
      <w:marTop w:val="0"/>
      <w:marBottom w:val="0"/>
      <w:divBdr>
        <w:top w:val="none" w:sz="0" w:space="0" w:color="auto"/>
        <w:left w:val="none" w:sz="0" w:space="0" w:color="auto"/>
        <w:bottom w:val="none" w:sz="0" w:space="0" w:color="auto"/>
        <w:right w:val="none" w:sz="0" w:space="0" w:color="auto"/>
      </w:divBdr>
    </w:div>
    <w:div w:id="1246259721">
      <w:bodyDiv w:val="1"/>
      <w:marLeft w:val="0"/>
      <w:marRight w:val="0"/>
      <w:marTop w:val="0"/>
      <w:marBottom w:val="0"/>
      <w:divBdr>
        <w:top w:val="none" w:sz="0" w:space="0" w:color="auto"/>
        <w:left w:val="none" w:sz="0" w:space="0" w:color="auto"/>
        <w:bottom w:val="none" w:sz="0" w:space="0" w:color="auto"/>
        <w:right w:val="none" w:sz="0" w:space="0" w:color="auto"/>
      </w:divBdr>
    </w:div>
    <w:div w:id="1652245061">
      <w:bodyDiv w:val="1"/>
      <w:marLeft w:val="0"/>
      <w:marRight w:val="0"/>
      <w:marTop w:val="0"/>
      <w:marBottom w:val="0"/>
      <w:divBdr>
        <w:top w:val="none" w:sz="0" w:space="0" w:color="auto"/>
        <w:left w:val="none" w:sz="0" w:space="0" w:color="auto"/>
        <w:bottom w:val="none" w:sz="0" w:space="0" w:color="auto"/>
        <w:right w:val="none" w:sz="0" w:space="0" w:color="auto"/>
      </w:divBdr>
    </w:div>
    <w:div w:id="1981613166">
      <w:bodyDiv w:val="1"/>
      <w:marLeft w:val="0"/>
      <w:marRight w:val="0"/>
      <w:marTop w:val="0"/>
      <w:marBottom w:val="0"/>
      <w:divBdr>
        <w:top w:val="none" w:sz="0" w:space="0" w:color="auto"/>
        <w:left w:val="none" w:sz="0" w:space="0" w:color="auto"/>
        <w:bottom w:val="none" w:sz="0" w:space="0" w:color="auto"/>
        <w:right w:val="none" w:sz="0" w:space="0" w:color="auto"/>
      </w:divBdr>
    </w:div>
    <w:div w:id="1987008990">
      <w:bodyDiv w:val="1"/>
      <w:marLeft w:val="0"/>
      <w:marRight w:val="0"/>
      <w:marTop w:val="0"/>
      <w:marBottom w:val="0"/>
      <w:divBdr>
        <w:top w:val="none" w:sz="0" w:space="0" w:color="auto"/>
        <w:left w:val="none" w:sz="0" w:space="0" w:color="auto"/>
        <w:bottom w:val="none" w:sz="0" w:space="0" w:color="auto"/>
        <w:right w:val="none" w:sz="0" w:space="0" w:color="auto"/>
      </w:divBdr>
    </w:div>
    <w:div w:id="2007125619">
      <w:bodyDiv w:val="1"/>
      <w:marLeft w:val="0"/>
      <w:marRight w:val="0"/>
      <w:marTop w:val="0"/>
      <w:marBottom w:val="0"/>
      <w:divBdr>
        <w:top w:val="none" w:sz="0" w:space="0" w:color="auto"/>
        <w:left w:val="none" w:sz="0" w:space="0" w:color="auto"/>
        <w:bottom w:val="none" w:sz="0" w:space="0" w:color="auto"/>
        <w:right w:val="none" w:sz="0" w:space="0" w:color="auto"/>
      </w:divBdr>
    </w:div>
    <w:div w:id="2051762268">
      <w:bodyDiv w:val="1"/>
      <w:marLeft w:val="0"/>
      <w:marRight w:val="0"/>
      <w:marTop w:val="0"/>
      <w:marBottom w:val="0"/>
      <w:divBdr>
        <w:top w:val="none" w:sz="0" w:space="0" w:color="auto"/>
        <w:left w:val="none" w:sz="0" w:space="0" w:color="auto"/>
        <w:bottom w:val="none" w:sz="0" w:space="0" w:color="auto"/>
        <w:right w:val="none" w:sz="0" w:space="0" w:color="auto"/>
      </w:divBdr>
    </w:div>
    <w:div w:id="206667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hyperlink" Target="https://magtu.informsystema.ru/uploader/fileUpload?name=1411.pdf&amp;show=dcatalogues/1/1123926/1411.pdf&amp;view=true.%20" TargetMode="External"/><Relationship Id="rId3" Type="http://schemas.openxmlformats.org/officeDocument/2006/relationships/styles" Target="styles.xml"/><Relationship Id="rId21" Type="http://schemas.openxmlformats.org/officeDocument/2006/relationships/hyperlink" Target="http://www.gramota.ru/biblio/magazines/rr/,%20&#1087;&#1086;&#1088;&#1090;&#1072;&#1083;%2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magtu.informsystema.ru/uploader/fileUpload?name=3308.pdf&amp;show=dcatalogues/1/1137745/3308.pdf&amp;view=true.%20"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magtu.informsystema.ru/uploader/fileUpload?name=2986.pdf&amp;show=dcatalogues/1/1134892/2986.pdf&amp;view=tru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magtu.informsystema.ru/uploader/fileUpload?name=1393.pdf&amp;show=dcatalogues/1/1123848/1393.pdf&amp;view=true.%2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gramota.ru/biblio/magazines/rias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D0A19-EE8A-41FA-848E-6A764E2A6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1247</TotalTime>
  <Pages>31</Pages>
  <Words>8884</Words>
  <Characters>50645</Characters>
  <Application>Microsoft Office Word</Application>
  <DocSecurity>0</DocSecurity>
  <Lines>422</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Administrator</cp:lastModifiedBy>
  <cp:revision>177</cp:revision>
  <dcterms:created xsi:type="dcterms:W3CDTF">2016-10-07T15:49:00Z</dcterms:created>
  <dcterms:modified xsi:type="dcterms:W3CDTF">2020-11-12T06:48:00Z</dcterms:modified>
</cp:coreProperties>
</file>