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CE9" w:rsidRDefault="00B9570C" w:rsidP="000F1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144624"/>
            <wp:effectExtent l="19050" t="0" r="3175" b="0"/>
            <wp:docPr id="3" name="Рисунок 1" descr="F:\2018-2019\к РП 2018\мои РП\Левшина Н.И. сканы 2018\Приобщение доше. к худ. лит-р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Приобщение доше. к худ. лит-р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4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570C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0425" cy="8150613"/>
            <wp:effectExtent l="19050" t="0" r="3175" b="0"/>
            <wp:docPr id="2" name="Рисунок 1" descr="F:\2018-2019\к РП 2018\мои РП\Левшина Н.И. сканы 2018\2 лист Мичурина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18-2019\к РП 2018\мои РП\Левшина Н.И. сканы 2018\2 лист Мичурина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70C" w:rsidRDefault="00B9570C" w:rsidP="000F1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70C" w:rsidRDefault="00B9570C" w:rsidP="000F1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570C" w:rsidRPr="000F1CE9" w:rsidRDefault="00B9570C" w:rsidP="000F1C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295D5A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295D5A">
        <w:rPr>
          <w:rStyle w:val="FontStyle16"/>
          <w:b/>
          <w:bCs w:val="0"/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37" name="Рисунок 1" descr="Лист актул. 2018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8г.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C4CD9" w:rsidRDefault="00CC4CD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836BA9" w:rsidRPr="00836BA9" w:rsidRDefault="00836BA9" w:rsidP="00836BA9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836BA9">
        <w:rPr>
          <w:rStyle w:val="FontStyle16"/>
          <w:b/>
          <w:bCs w:val="0"/>
          <w:sz w:val="22"/>
          <w:szCs w:val="22"/>
        </w:rPr>
        <w:t xml:space="preserve">         1 Цели освоения дисциплины</w:t>
      </w:r>
    </w:p>
    <w:p w:rsidR="00CC4CD9" w:rsidRPr="00C403E4" w:rsidRDefault="00CC4CD9" w:rsidP="00CC4CD9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C4CD9">
        <w:rPr>
          <w:rStyle w:val="FontStyle16"/>
          <w:b w:val="0"/>
          <w:sz w:val="24"/>
          <w:szCs w:val="24"/>
        </w:rPr>
        <w:t>Целью освоения дисциплины «Приобщение дошкольников к художественной литературе» является: формирование профессиональной компетентности  в области теории и  современных технологий  приобщения дошкольников к художественной литературе</w:t>
      </w:r>
      <w:r w:rsidRPr="00CC4C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4CD9">
        <w:rPr>
          <w:rStyle w:val="FontStyle16"/>
          <w:b w:val="0"/>
          <w:sz w:val="24"/>
          <w:szCs w:val="24"/>
        </w:rPr>
        <w:t>на основе образовательных программ дошкольного образования и ФГОС ДО,</w:t>
      </w:r>
      <w:r w:rsidRPr="00C403E4">
        <w:rPr>
          <w:rStyle w:val="FontStyle16"/>
          <w:sz w:val="24"/>
          <w:szCs w:val="24"/>
        </w:rPr>
        <w:t xml:space="preserve"> </w:t>
      </w:r>
      <w:r w:rsidRPr="00C403E4">
        <w:rPr>
          <w:rFonts w:ascii="Times New Roman" w:hAnsi="Times New Roman" w:cs="Times New Roman"/>
          <w:color w:val="000000"/>
          <w:sz w:val="24"/>
          <w:szCs w:val="24"/>
        </w:rPr>
        <w:t>соблюдения педагогических условий общения и развития дошкольников</w:t>
      </w:r>
      <w:r w:rsidRPr="00C403E4">
        <w:rPr>
          <w:rStyle w:val="FontStyle16"/>
          <w:sz w:val="24"/>
          <w:szCs w:val="24"/>
        </w:rPr>
        <w:t>.</w:t>
      </w:r>
    </w:p>
    <w:p w:rsidR="00CC4CD9" w:rsidRPr="00C403E4" w:rsidRDefault="00CC4CD9" w:rsidP="00CC4CD9">
      <w:pPr>
        <w:spacing w:after="0" w:line="240" w:lineRule="auto"/>
        <w:ind w:firstLine="709"/>
        <w:jc w:val="both"/>
        <w:rPr>
          <w:rStyle w:val="FontStyle21"/>
          <w:b/>
          <w:sz w:val="24"/>
          <w:szCs w:val="24"/>
        </w:rPr>
      </w:pPr>
      <w:r w:rsidRPr="00C403E4">
        <w:rPr>
          <w:rStyle w:val="FontStyle21"/>
          <w:b/>
          <w:sz w:val="24"/>
          <w:szCs w:val="24"/>
        </w:rPr>
        <w:t xml:space="preserve">2 Место дисциплины в структуре образовательной программы подготовки бакалавра </w:t>
      </w:r>
    </w:p>
    <w:p w:rsidR="00CC4CD9" w:rsidRPr="00CC4CD9" w:rsidRDefault="00CC4CD9" w:rsidP="00CC4CD9">
      <w:pPr>
        <w:spacing w:after="0" w:line="240" w:lineRule="auto"/>
        <w:ind w:firstLine="709"/>
        <w:jc w:val="both"/>
        <w:rPr>
          <w:rStyle w:val="FontStyle16"/>
          <w:b w:val="0"/>
          <w:color w:val="C00000"/>
          <w:sz w:val="24"/>
          <w:szCs w:val="24"/>
        </w:rPr>
      </w:pPr>
      <w:r w:rsidRPr="00CC4CD9">
        <w:rPr>
          <w:rStyle w:val="FontStyle16"/>
          <w:b w:val="0"/>
          <w:sz w:val="24"/>
          <w:szCs w:val="24"/>
        </w:rPr>
        <w:t>Дисциплина</w:t>
      </w:r>
      <w:r w:rsidRPr="00C403E4">
        <w:rPr>
          <w:rStyle w:val="FontStyle16"/>
          <w:sz w:val="24"/>
          <w:szCs w:val="24"/>
        </w:rPr>
        <w:t xml:space="preserve"> </w:t>
      </w:r>
      <w:r w:rsidRPr="00C403E4">
        <w:rPr>
          <w:rFonts w:ascii="Times New Roman" w:hAnsi="Times New Roman" w:cs="Times New Roman"/>
          <w:sz w:val="24"/>
          <w:szCs w:val="24"/>
        </w:rPr>
        <w:t xml:space="preserve">«Приобщение дошкольников к художественной литературе» </w:t>
      </w:r>
      <w:r w:rsidRPr="00CC4CD9">
        <w:rPr>
          <w:rStyle w:val="FontStyle16"/>
          <w:b w:val="0"/>
          <w:sz w:val="24"/>
          <w:szCs w:val="24"/>
        </w:rPr>
        <w:t>входит в</w:t>
      </w:r>
      <w:r w:rsidRPr="00C403E4">
        <w:rPr>
          <w:rStyle w:val="FontStyle16"/>
          <w:sz w:val="24"/>
          <w:szCs w:val="24"/>
        </w:rPr>
        <w:t xml:space="preserve"> </w:t>
      </w:r>
      <w:r w:rsidRPr="00C403E4">
        <w:rPr>
          <w:rStyle w:val="FontStyle16"/>
          <w:color w:val="C00000"/>
          <w:sz w:val="24"/>
          <w:szCs w:val="24"/>
        </w:rPr>
        <w:t xml:space="preserve"> </w:t>
      </w:r>
      <w:r w:rsidRPr="00CC4CD9">
        <w:rPr>
          <w:rStyle w:val="FontStyle16"/>
          <w:b w:val="0"/>
          <w:sz w:val="24"/>
          <w:szCs w:val="24"/>
        </w:rPr>
        <w:t>вариативную часть блока 1 образовательной программы.</w:t>
      </w:r>
    </w:p>
    <w:p w:rsidR="00CC4CD9" w:rsidRPr="00CC4CD9" w:rsidRDefault="00CC4CD9" w:rsidP="00CC4CD9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C4CD9">
        <w:rPr>
          <w:rStyle w:val="FontStyle16"/>
          <w:b w:val="0"/>
          <w:sz w:val="24"/>
          <w:szCs w:val="24"/>
        </w:rPr>
        <w:t xml:space="preserve">Для изучения дисциплины необходимы знания (умения, владения), сформированные в результате изучения дисциплин «Психология детей дошкольного и младшего школьного возраста», «Теории обучения и воспитания», «Теории и технологии  развития речи детей дошкольного возраста»,  «Дошкольная педагогика». </w:t>
      </w:r>
    </w:p>
    <w:p w:rsidR="00CC4CD9" w:rsidRPr="00CC4CD9" w:rsidRDefault="00CC4CD9" w:rsidP="00CC4CD9">
      <w:pPr>
        <w:spacing w:after="0" w:line="240" w:lineRule="auto"/>
        <w:ind w:firstLine="709"/>
        <w:jc w:val="both"/>
        <w:rPr>
          <w:rStyle w:val="FontStyle16"/>
          <w:b w:val="0"/>
          <w:sz w:val="24"/>
          <w:szCs w:val="24"/>
        </w:rPr>
      </w:pPr>
      <w:r w:rsidRPr="00CC4CD9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   при  государственной итоговой аттестации.</w:t>
      </w:r>
    </w:p>
    <w:p w:rsidR="00CC4CD9" w:rsidRDefault="00CC4CD9" w:rsidP="00CC4CD9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836BA9">
        <w:rPr>
          <w:rStyle w:val="FontStyle16"/>
          <w:b w:val="0"/>
          <w:sz w:val="22"/>
          <w:szCs w:val="22"/>
        </w:rPr>
        <w:t>В результате освоения дисциплины «Приобщение дошкольников к художественной литературе» обучающийся должен обладать следующими компетенциями:</w:t>
      </w: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836BA9" w:rsidRPr="00836BA9" w:rsidTr="000F1CE9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6BA9" w:rsidRPr="00836BA9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 xml:space="preserve">Структурный </w:t>
            </w:r>
            <w:r w:rsidRPr="00836BA9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836BA9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36BA9" w:rsidRPr="00836BA9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836BA9" w:rsidRPr="00836BA9" w:rsidTr="000F1CE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836BA9">
              <w:rPr>
                <w:rFonts w:ascii="Times New Roman" w:hAnsi="Times New Roman" w:cs="Times New Roman"/>
                <w:b/>
                <w:bCs/>
              </w:rPr>
              <w:t xml:space="preserve">ПК -2 </w:t>
            </w:r>
            <w:r w:rsidRPr="00836BA9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  <w:r w:rsidRPr="00836BA9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836BA9" w:rsidRPr="00836BA9" w:rsidTr="000F1CE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Знать:</w:t>
            </w:r>
          </w:p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-специфику детской  книги;</w:t>
            </w:r>
          </w:p>
          <w:p w:rsidR="00836BA9" w:rsidRPr="00836BA9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836BA9">
              <w:rPr>
                <w:sz w:val="22"/>
                <w:szCs w:val="22"/>
              </w:rPr>
              <w:t>-  образовательные программы и  технологии приобщения дошкольников к художественной литературе</w:t>
            </w:r>
          </w:p>
        </w:tc>
      </w:tr>
      <w:tr w:rsidR="00836BA9" w:rsidRPr="00836BA9" w:rsidTr="000F1CE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36BA9">
              <w:rPr>
                <w:rFonts w:ascii="Times New Roman" w:hAnsi="Times New Roman" w:cs="Times New Roman"/>
              </w:rPr>
              <w:t xml:space="preserve">-  проектировать формы  приобщения дошкольников к художественной литературе в  образовательном процессе    </w:t>
            </w:r>
          </w:p>
        </w:tc>
      </w:tr>
      <w:tr w:rsidR="00836BA9" w:rsidRPr="00836BA9" w:rsidTr="000F1CE9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836BA9">
              <w:rPr>
                <w:sz w:val="22"/>
                <w:szCs w:val="22"/>
              </w:rPr>
              <w:t>методами реализации  профессиональных задач образовательных  программ  в области приобщения дошкольников  к художественной литературе</w:t>
            </w:r>
          </w:p>
        </w:tc>
      </w:tr>
      <w:tr w:rsidR="00836BA9" w:rsidRPr="00836BA9" w:rsidTr="000F1CE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tabs>
                <w:tab w:val="left" w:pos="466"/>
                <w:tab w:val="left" w:pos="896"/>
              </w:tabs>
              <w:spacing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836BA9">
              <w:rPr>
                <w:rFonts w:ascii="Times New Roman" w:hAnsi="Times New Roman" w:cs="Times New Roman"/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  <w:r w:rsidRPr="00836BA9">
              <w:rPr>
                <w:rFonts w:ascii="Times New Roman" w:hAnsi="Times New Roman" w:cs="Times New Roman"/>
              </w:rPr>
              <w:t>.</w:t>
            </w:r>
          </w:p>
        </w:tc>
      </w:tr>
      <w:tr w:rsidR="00836BA9" w:rsidRPr="00836BA9" w:rsidTr="000F1CE9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CC4CD9">
            <w:pPr>
              <w:pStyle w:val="Style7"/>
              <w:widowControl/>
              <w:tabs>
                <w:tab w:val="left" w:pos="466"/>
              </w:tabs>
            </w:pPr>
            <w:r w:rsidRPr="00836BA9">
              <w:rPr>
                <w:sz w:val="22"/>
                <w:szCs w:val="22"/>
              </w:rPr>
              <w:t>- педагогические  условия  общения и развития дошкольников  посредством художественной литературы</w:t>
            </w:r>
          </w:p>
        </w:tc>
      </w:tr>
      <w:tr w:rsidR="00836BA9" w:rsidRPr="00836BA9" w:rsidTr="000F1CE9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pStyle w:val="Style7"/>
              <w:widowControl/>
              <w:tabs>
                <w:tab w:val="left" w:pos="466"/>
              </w:tabs>
              <w:jc w:val="both"/>
              <w:rPr>
                <w:rStyle w:val="FontStyle21"/>
                <w:b/>
                <w:bCs/>
                <w:sz w:val="22"/>
                <w:szCs w:val="22"/>
              </w:rPr>
            </w:pPr>
            <w:r w:rsidRPr="00836BA9">
              <w:rPr>
                <w:bCs/>
                <w:sz w:val="22"/>
                <w:szCs w:val="22"/>
              </w:rPr>
              <w:t xml:space="preserve">анализировать и проектировать  </w:t>
            </w:r>
            <w:r w:rsidRPr="00836BA9">
              <w:rPr>
                <w:sz w:val="22"/>
                <w:szCs w:val="22"/>
              </w:rPr>
              <w:t>педагогические  условия  общения и развития дошкольников посредством художественной литературы</w:t>
            </w:r>
          </w:p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6BA9" w:rsidRPr="00836BA9" w:rsidTr="000F1CE9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836BA9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36BA9">
              <w:rPr>
                <w:rFonts w:ascii="Times New Roman" w:hAnsi="Times New Roman" w:cs="Times New Roman"/>
              </w:rPr>
              <w:t>-методами организации общения и развития дошкольников   посредством художественной литературы</w:t>
            </w:r>
          </w:p>
        </w:tc>
      </w:tr>
    </w:tbl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rPr>
          <w:rStyle w:val="FontStyle16"/>
          <w:b w:val="0"/>
          <w:color w:val="FF0000"/>
        </w:rPr>
      </w:pPr>
    </w:p>
    <w:p w:rsidR="00836BA9" w:rsidRPr="00836BA9" w:rsidRDefault="00836BA9" w:rsidP="00836BA9">
      <w:pPr>
        <w:pStyle w:val="1"/>
        <w:spacing w:before="0" w:after="0"/>
        <w:ind w:left="0" w:firstLine="709"/>
        <w:rPr>
          <w:rStyle w:val="FontStyle18"/>
          <w:b/>
          <w:i/>
          <w:sz w:val="22"/>
          <w:szCs w:val="22"/>
        </w:rPr>
      </w:pPr>
      <w:r w:rsidRPr="00836BA9">
        <w:rPr>
          <w:rStyle w:val="FontStyle18"/>
          <w:b/>
          <w:sz w:val="22"/>
          <w:szCs w:val="22"/>
        </w:rPr>
        <w:t xml:space="preserve">4 Структура и содержание дисциплины (модуля) </w:t>
      </w: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 xml:space="preserve">Общая трудоемкость дисциплины составляет  </w:t>
      </w:r>
      <w:r w:rsidRPr="00836BA9">
        <w:rPr>
          <w:rStyle w:val="FontStyle18"/>
          <w:b w:val="0"/>
          <w:sz w:val="22"/>
          <w:szCs w:val="22"/>
          <w:u w:val="single"/>
        </w:rPr>
        <w:t xml:space="preserve">3 </w:t>
      </w:r>
      <w:r w:rsidRPr="00836BA9">
        <w:rPr>
          <w:rStyle w:val="FontStyle18"/>
          <w:b w:val="0"/>
          <w:sz w:val="22"/>
          <w:szCs w:val="22"/>
        </w:rPr>
        <w:t xml:space="preserve">  зачетных единиц </w:t>
      </w:r>
      <w:r w:rsidRPr="00836BA9">
        <w:rPr>
          <w:rStyle w:val="FontStyle18"/>
          <w:b w:val="0"/>
          <w:sz w:val="22"/>
          <w:szCs w:val="22"/>
          <w:u w:val="single"/>
        </w:rPr>
        <w:t xml:space="preserve">108/4и </w:t>
      </w:r>
      <w:r w:rsidRPr="00836BA9">
        <w:rPr>
          <w:rStyle w:val="FontStyle18"/>
          <w:b w:val="0"/>
          <w:sz w:val="22"/>
          <w:szCs w:val="22"/>
        </w:rPr>
        <w:t xml:space="preserve"> акад. часов, в том числе:</w:t>
      </w: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>–</w:t>
      </w:r>
      <w:r w:rsidRPr="00836BA9">
        <w:rPr>
          <w:rStyle w:val="FontStyle18"/>
          <w:b w:val="0"/>
          <w:sz w:val="22"/>
          <w:szCs w:val="22"/>
        </w:rPr>
        <w:tab/>
        <w:t>контактная работа – 4,4 акад. часов:</w:t>
      </w:r>
    </w:p>
    <w:p w:rsidR="00836BA9" w:rsidRPr="00836BA9" w:rsidRDefault="00836BA9" w:rsidP="00836BA9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ab/>
        <w:t>–</w:t>
      </w:r>
      <w:r w:rsidRPr="00836BA9">
        <w:rPr>
          <w:rStyle w:val="FontStyle18"/>
          <w:b w:val="0"/>
          <w:sz w:val="22"/>
          <w:szCs w:val="22"/>
        </w:rPr>
        <w:tab/>
      </w:r>
      <w:proofErr w:type="gramStart"/>
      <w:r w:rsidRPr="00836BA9">
        <w:rPr>
          <w:rStyle w:val="FontStyle18"/>
          <w:b w:val="0"/>
          <w:sz w:val="22"/>
          <w:szCs w:val="22"/>
        </w:rPr>
        <w:t>аудиторная</w:t>
      </w:r>
      <w:proofErr w:type="gramEnd"/>
      <w:r w:rsidRPr="00836BA9">
        <w:rPr>
          <w:rStyle w:val="FontStyle18"/>
          <w:b w:val="0"/>
          <w:sz w:val="22"/>
          <w:szCs w:val="22"/>
        </w:rPr>
        <w:t xml:space="preserve"> – 4 акад. часов;</w:t>
      </w:r>
    </w:p>
    <w:p w:rsidR="00836BA9" w:rsidRPr="00836BA9" w:rsidRDefault="00836BA9" w:rsidP="00836BA9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ab/>
        <w:t>–</w:t>
      </w:r>
      <w:r w:rsidRPr="00836BA9">
        <w:rPr>
          <w:rStyle w:val="FontStyle18"/>
          <w:b w:val="0"/>
          <w:sz w:val="22"/>
          <w:szCs w:val="22"/>
        </w:rPr>
        <w:tab/>
      </w:r>
      <w:proofErr w:type="gramStart"/>
      <w:r w:rsidRPr="00836BA9">
        <w:rPr>
          <w:rStyle w:val="FontStyle18"/>
          <w:b w:val="0"/>
          <w:sz w:val="22"/>
          <w:szCs w:val="22"/>
        </w:rPr>
        <w:t>внеаудиторная</w:t>
      </w:r>
      <w:proofErr w:type="gramEnd"/>
      <w:r w:rsidRPr="00836BA9">
        <w:rPr>
          <w:rStyle w:val="FontStyle18"/>
          <w:b w:val="0"/>
          <w:sz w:val="22"/>
          <w:szCs w:val="22"/>
        </w:rPr>
        <w:t xml:space="preserve"> –  0,4 акад. часов </w:t>
      </w:r>
    </w:p>
    <w:p w:rsidR="00836BA9" w:rsidRPr="00836BA9" w:rsidRDefault="00836BA9" w:rsidP="00836BA9">
      <w:pPr>
        <w:tabs>
          <w:tab w:val="left" w:pos="851"/>
          <w:tab w:val="left" w:pos="1134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>–</w:t>
      </w:r>
      <w:r w:rsidRPr="00836BA9">
        <w:rPr>
          <w:rStyle w:val="FontStyle18"/>
          <w:b w:val="0"/>
          <w:sz w:val="22"/>
          <w:szCs w:val="22"/>
        </w:rPr>
        <w:tab/>
        <w:t>самостоятельная работа – 99,7 акад. часов;</w:t>
      </w:r>
    </w:p>
    <w:p w:rsidR="00836BA9" w:rsidRPr="00836BA9" w:rsidRDefault="00836BA9" w:rsidP="00836BA9">
      <w:pPr>
        <w:tabs>
          <w:tab w:val="left" w:pos="851"/>
        </w:tabs>
        <w:spacing w:after="0" w:line="240" w:lineRule="auto"/>
        <w:ind w:firstLine="709"/>
        <w:rPr>
          <w:rStyle w:val="FontStyle18"/>
          <w:b w:val="0"/>
          <w:sz w:val="22"/>
          <w:szCs w:val="22"/>
        </w:rPr>
      </w:pPr>
      <w:r w:rsidRPr="00836BA9">
        <w:rPr>
          <w:rStyle w:val="FontStyle18"/>
          <w:b w:val="0"/>
          <w:sz w:val="22"/>
          <w:szCs w:val="22"/>
        </w:rPr>
        <w:t>–</w:t>
      </w:r>
      <w:r w:rsidRPr="00836BA9">
        <w:rPr>
          <w:rStyle w:val="FontStyle18"/>
          <w:b w:val="0"/>
          <w:sz w:val="22"/>
          <w:szCs w:val="22"/>
        </w:rPr>
        <w:tab/>
        <w:t>подготовка к зачету  – 3,9  акад. часа</w:t>
      </w:r>
    </w:p>
    <w:p w:rsidR="00836BA9" w:rsidRPr="00836BA9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</w:p>
    <w:tbl>
      <w:tblPr>
        <w:tblW w:w="5166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5"/>
        <w:gridCol w:w="542"/>
        <w:gridCol w:w="415"/>
        <w:gridCol w:w="567"/>
        <w:gridCol w:w="579"/>
        <w:gridCol w:w="556"/>
        <w:gridCol w:w="2230"/>
        <w:gridCol w:w="1733"/>
        <w:gridCol w:w="831"/>
      </w:tblGrid>
      <w:tr w:rsidR="00836BA9" w:rsidRPr="00836BA9" w:rsidTr="000F1CE9">
        <w:trPr>
          <w:cantSplit/>
          <w:trHeight w:val="1156"/>
          <w:tblHeader/>
        </w:trPr>
        <w:tc>
          <w:tcPr>
            <w:tcW w:w="1177" w:type="pct"/>
            <w:vMerge w:val="restart"/>
            <w:vAlign w:val="center"/>
          </w:tcPr>
          <w:p w:rsidR="00836BA9" w:rsidRPr="00731E90" w:rsidRDefault="00836BA9" w:rsidP="00731E9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836BA9" w:rsidRPr="00731E90" w:rsidRDefault="00836BA9" w:rsidP="00731E90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78" w:type="pct"/>
            <w:vMerge w:val="restart"/>
            <w:textDirection w:val="btLr"/>
            <w:vAlign w:val="center"/>
          </w:tcPr>
          <w:p w:rsidR="00836BA9" w:rsidRPr="00731E90" w:rsidRDefault="00836BA9" w:rsidP="00731E90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731E90">
              <w:rPr>
                <w:rStyle w:val="FontStyle25"/>
                <w:sz w:val="22"/>
                <w:szCs w:val="22"/>
              </w:rPr>
              <w:t>курс</w:t>
            </w:r>
          </w:p>
        </w:tc>
        <w:tc>
          <w:tcPr>
            <w:tcW w:w="801" w:type="pct"/>
            <w:gridSpan w:val="3"/>
            <w:vAlign w:val="center"/>
          </w:tcPr>
          <w:p w:rsidR="00836BA9" w:rsidRPr="00731E90" w:rsidRDefault="00836BA9" w:rsidP="00731E90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285" w:type="pct"/>
            <w:vMerge w:val="restart"/>
            <w:textDirection w:val="btLr"/>
            <w:vAlign w:val="center"/>
          </w:tcPr>
          <w:p w:rsidR="00836BA9" w:rsidRPr="00731E90" w:rsidRDefault="00836BA9" w:rsidP="00731E90">
            <w:pPr>
              <w:pStyle w:val="Style8"/>
              <w:widowControl/>
              <w:ind w:firstLine="0"/>
              <w:rPr>
                <w:rStyle w:val="FontStyle20"/>
                <w:sz w:val="22"/>
                <w:szCs w:val="22"/>
              </w:rPr>
            </w:pPr>
            <w:r w:rsidRPr="00731E90">
              <w:rPr>
                <w:rStyle w:val="FontStyle20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144" w:type="pct"/>
            <w:vMerge w:val="restart"/>
            <w:vAlign w:val="center"/>
          </w:tcPr>
          <w:p w:rsidR="00836BA9" w:rsidRPr="00731E90" w:rsidRDefault="00836BA9" w:rsidP="00731E90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20"/>
                <w:sz w:val="22"/>
                <w:szCs w:val="22"/>
              </w:rPr>
              <w:t xml:space="preserve">Вид самостоятельной </w:t>
            </w:r>
            <w:r w:rsidRPr="00731E90">
              <w:rPr>
                <w:rStyle w:val="FontStyle20"/>
                <w:sz w:val="22"/>
                <w:szCs w:val="22"/>
              </w:rPr>
              <w:br/>
              <w:t>работы</w:t>
            </w:r>
          </w:p>
        </w:tc>
        <w:tc>
          <w:tcPr>
            <w:tcW w:w="889" w:type="pct"/>
            <w:vMerge w:val="restart"/>
            <w:vAlign w:val="center"/>
          </w:tcPr>
          <w:p w:rsidR="00836BA9" w:rsidRPr="00731E90" w:rsidRDefault="00836BA9" w:rsidP="00731E90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26" w:type="pct"/>
            <w:vMerge w:val="restart"/>
            <w:textDirection w:val="btLr"/>
            <w:vAlign w:val="center"/>
          </w:tcPr>
          <w:p w:rsidR="00836BA9" w:rsidRPr="000F1CE9" w:rsidRDefault="00836BA9" w:rsidP="000F1CE9">
            <w:pPr>
              <w:pStyle w:val="Style8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0F1CE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0F1CE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0F1CE9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836BA9" w:rsidRPr="00836BA9" w:rsidTr="000F1CE9">
        <w:trPr>
          <w:cantSplit/>
          <w:trHeight w:val="1134"/>
          <w:tblHeader/>
        </w:trPr>
        <w:tc>
          <w:tcPr>
            <w:tcW w:w="1177" w:type="pct"/>
            <w:vMerge/>
          </w:tcPr>
          <w:p w:rsidR="00836BA9" w:rsidRPr="00731E90" w:rsidRDefault="00836BA9" w:rsidP="00731E9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78" w:type="pct"/>
            <w:vMerge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  <w:textDirection w:val="btLr"/>
            <w:vAlign w:val="cente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лекции</w:t>
            </w:r>
          </w:p>
        </w:tc>
        <w:tc>
          <w:tcPr>
            <w:tcW w:w="291" w:type="pct"/>
            <w:textDirection w:val="btLr"/>
            <w:vAlign w:val="cente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731E90">
              <w:rPr>
                <w:sz w:val="22"/>
                <w:szCs w:val="22"/>
              </w:rPr>
              <w:t>лаборат</w:t>
            </w:r>
            <w:proofErr w:type="spellEnd"/>
            <w:r w:rsidRPr="00731E90">
              <w:rPr>
                <w:sz w:val="22"/>
                <w:szCs w:val="22"/>
              </w:rPr>
              <w:t>.</w:t>
            </w:r>
          </w:p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занятия</w:t>
            </w:r>
          </w:p>
        </w:tc>
        <w:tc>
          <w:tcPr>
            <w:tcW w:w="297" w:type="pct"/>
            <w:textDirection w:val="btLr"/>
            <w:vAlign w:val="cente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proofErr w:type="spellStart"/>
            <w:r w:rsidRPr="00731E90">
              <w:rPr>
                <w:sz w:val="22"/>
                <w:szCs w:val="22"/>
              </w:rPr>
              <w:t>практич</w:t>
            </w:r>
            <w:proofErr w:type="spellEnd"/>
            <w:r w:rsidRPr="00731E90">
              <w:rPr>
                <w:sz w:val="22"/>
                <w:szCs w:val="22"/>
              </w:rPr>
              <w:t>. занятия</w:t>
            </w:r>
          </w:p>
        </w:tc>
        <w:tc>
          <w:tcPr>
            <w:tcW w:w="285" w:type="pct"/>
            <w:vMerge/>
            <w:textDirection w:val="btL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/>
            <w:textDirection w:val="btL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  <w:vMerge/>
            <w:textDirection w:val="btLr"/>
            <w:vAlign w:val="center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  <w:textDirection w:val="btLr"/>
          </w:tcPr>
          <w:p w:rsidR="00836BA9" w:rsidRPr="000F1CE9" w:rsidRDefault="00836BA9" w:rsidP="000F1CE9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268"/>
        </w:trPr>
        <w:tc>
          <w:tcPr>
            <w:tcW w:w="1177" w:type="pct"/>
          </w:tcPr>
          <w:p w:rsidR="00836BA9" w:rsidRPr="00731E90" w:rsidRDefault="00836BA9" w:rsidP="00731E90">
            <w:pPr>
              <w:pStyle w:val="Style14"/>
              <w:widowControl/>
              <w:tabs>
                <w:tab w:val="left" w:pos="435"/>
              </w:tabs>
              <w:ind w:firstLine="0"/>
              <w:rPr>
                <w:sz w:val="22"/>
                <w:szCs w:val="22"/>
              </w:rPr>
            </w:pPr>
            <w:r w:rsidRPr="00731E90">
              <w:rPr>
                <w:i/>
              </w:rPr>
              <w:t xml:space="preserve">1.Раздел </w:t>
            </w:r>
            <w:proofErr w:type="spellStart"/>
            <w:r w:rsidRPr="00731E90">
              <w:rPr>
                <w:i/>
              </w:rPr>
              <w:t>Психолого</w:t>
            </w:r>
            <w:proofErr w:type="spellEnd"/>
            <w:r w:rsidRPr="00731E90">
              <w:rPr>
                <w:i/>
              </w:rPr>
              <w:t xml:space="preserve"> - педагогические основы приобщения дошкольников к художественной литературе  в ДОУ</w:t>
            </w: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5</w:t>
            </w: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144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 w:val="restart"/>
          </w:tcPr>
          <w:p w:rsidR="00836BA9" w:rsidRPr="000F1CE9" w:rsidRDefault="00836BA9" w:rsidP="000F1CE9">
            <w:pPr>
              <w:pStyle w:val="Style14"/>
              <w:widowControl/>
              <w:ind w:firstLine="0"/>
              <w:jc w:val="left"/>
            </w:pPr>
            <w:r w:rsidRPr="000F1CE9">
              <w:t>ПК-2зу</w:t>
            </w:r>
          </w:p>
          <w:p w:rsidR="00836BA9" w:rsidRPr="000F1CE9" w:rsidRDefault="00836BA9" w:rsidP="000F1CE9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  <w:r w:rsidRPr="000F1CE9">
              <w:t>Пк4-зу</w:t>
            </w:r>
            <w:r w:rsidRPr="000F1CE9">
              <w:rPr>
                <w:sz w:val="22"/>
                <w:szCs w:val="22"/>
              </w:rPr>
              <w:t xml:space="preserve"> </w:t>
            </w:r>
          </w:p>
          <w:p w:rsidR="00836BA9" w:rsidRPr="000F1CE9" w:rsidRDefault="00836BA9" w:rsidP="000F1CE9">
            <w:pPr>
              <w:pStyle w:val="Style14"/>
              <w:widowControl/>
              <w:ind w:firstLine="0"/>
              <w:jc w:val="left"/>
              <w:rPr>
                <w:sz w:val="22"/>
                <w:szCs w:val="22"/>
              </w:rPr>
            </w:pPr>
          </w:p>
        </w:tc>
      </w:tr>
      <w:tr w:rsidR="00552721" w:rsidRPr="00836BA9" w:rsidTr="000F1CE9">
        <w:trPr>
          <w:trHeight w:val="422"/>
        </w:trPr>
        <w:tc>
          <w:tcPr>
            <w:tcW w:w="117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</w:pPr>
            <w:r w:rsidRPr="00731E90">
              <w:t xml:space="preserve">1.1. Тема: Детская книга ее специфика, роль в  воспитании и   развитии дошкольников, задачи и содержание приобщения к художественной литературе в ДОУ </w:t>
            </w:r>
          </w:p>
        </w:tc>
        <w:tc>
          <w:tcPr>
            <w:tcW w:w="278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  <w:vMerge w:val="restart"/>
          </w:tcPr>
          <w:p w:rsidR="00552721" w:rsidRPr="00731E90" w:rsidRDefault="00552721" w:rsidP="00731E90">
            <w:pPr>
              <w:pStyle w:val="a3"/>
              <w:tabs>
                <w:tab w:val="left" w:pos="851"/>
              </w:tabs>
              <w:spacing w:line="240" w:lineRule="auto"/>
              <w:ind w:left="0" w:firstLine="0"/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31E90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>Проанализировать содержание беседы с дошкольниками  по  художественному произведению, содержащейся   в конспекте  занятия по ознакомлению с художественной  литературой</w:t>
            </w:r>
            <w:r w:rsidRPr="00731E90">
              <w:rPr>
                <w:sz w:val="22"/>
                <w:lang w:val="ru-RU"/>
              </w:rPr>
              <w:t>.</w:t>
            </w:r>
            <w:r w:rsidRPr="00731E90">
              <w:rPr>
                <w:rStyle w:val="FontStyle20"/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Представить анализ в виде таблицы.</w:t>
            </w:r>
          </w:p>
          <w:p w:rsidR="00552721" w:rsidRPr="00731E90" w:rsidRDefault="00552721" w:rsidP="00731E90">
            <w:pPr>
              <w:pStyle w:val="Style14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 w:val="restar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  <w:p w:rsidR="00552721" w:rsidRPr="00731E90" w:rsidRDefault="00552721" w:rsidP="00731E90">
            <w:pPr>
              <w:pStyle w:val="Style14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552721" w:rsidRPr="00836BA9" w:rsidRDefault="00552721" w:rsidP="000F1C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52721" w:rsidRPr="00836BA9" w:rsidTr="000F1CE9">
        <w:trPr>
          <w:trHeight w:val="422"/>
        </w:trPr>
        <w:tc>
          <w:tcPr>
            <w:tcW w:w="117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jc w:val="left"/>
            </w:pPr>
            <w:r w:rsidRPr="00731E90">
              <w:t>1.2. Тема:  Особенности восприятия дошкольниками произведений художественной литературы</w:t>
            </w:r>
          </w:p>
        </w:tc>
        <w:tc>
          <w:tcPr>
            <w:tcW w:w="278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6</w:t>
            </w:r>
          </w:p>
        </w:tc>
        <w:tc>
          <w:tcPr>
            <w:tcW w:w="1144" w:type="pct"/>
            <w:vMerge/>
          </w:tcPr>
          <w:p w:rsidR="00552721" w:rsidRPr="00731E90" w:rsidRDefault="00552721" w:rsidP="00731E90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552721" w:rsidRPr="00731E90" w:rsidRDefault="00552721" w:rsidP="00731E90">
            <w:pPr>
              <w:pStyle w:val="Style14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552721" w:rsidRPr="00836BA9" w:rsidRDefault="00552721" w:rsidP="000F1CE9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552721" w:rsidRPr="00836BA9" w:rsidTr="000F1CE9">
        <w:trPr>
          <w:trHeight w:val="499"/>
        </w:trPr>
        <w:tc>
          <w:tcPr>
            <w:tcW w:w="117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</w:pPr>
            <w:r w:rsidRPr="00731E90">
              <w:t>1.3.Тема: Круг детского чтения. Принципы формирования.</w:t>
            </w:r>
          </w:p>
        </w:tc>
        <w:tc>
          <w:tcPr>
            <w:tcW w:w="278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12</w:t>
            </w:r>
          </w:p>
        </w:tc>
        <w:tc>
          <w:tcPr>
            <w:tcW w:w="1144" w:type="pct"/>
            <w:vMerge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552721" w:rsidRPr="00731E90" w:rsidRDefault="00552721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552721" w:rsidRPr="00836BA9" w:rsidRDefault="00552721" w:rsidP="000F1CE9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499"/>
        </w:trPr>
        <w:tc>
          <w:tcPr>
            <w:tcW w:w="117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</w:rPr>
            </w:pPr>
            <w:r w:rsidRPr="00731E90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44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6" w:type="pct"/>
          </w:tcPr>
          <w:p w:rsidR="00836BA9" w:rsidRPr="00836BA9" w:rsidRDefault="00836BA9" w:rsidP="000F1CE9">
            <w:pPr>
              <w:pStyle w:val="Style14"/>
              <w:widowControl/>
              <w:ind w:firstLine="0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1765"/>
        </w:trPr>
        <w:tc>
          <w:tcPr>
            <w:tcW w:w="1177" w:type="pct"/>
          </w:tcPr>
          <w:p w:rsidR="00731E90" w:rsidRPr="00731E90" w:rsidRDefault="00731E90" w:rsidP="00731E90">
            <w:pPr>
              <w:pStyle w:val="ad"/>
              <w:ind w:firstLine="0"/>
            </w:pPr>
            <w:r w:rsidRPr="00731E90">
              <w:t>2.</w:t>
            </w:r>
            <w:r w:rsidRPr="00731E90">
              <w:rPr>
                <w:i w:val="0"/>
              </w:rPr>
              <w:t>Раздел</w:t>
            </w:r>
            <w:r w:rsidRPr="00731E90">
              <w:rPr>
                <w:b/>
              </w:rPr>
              <w:t xml:space="preserve">.   </w:t>
            </w:r>
            <w:r w:rsidRPr="00731E90">
              <w:t>Методические основы  приобщения дошкольников к книге в ДОУ</w:t>
            </w:r>
          </w:p>
          <w:p w:rsidR="00731E90" w:rsidRPr="00731E90" w:rsidRDefault="00731E90" w:rsidP="00731E90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44" w:type="pct"/>
            <w:vMerge w:val="restart"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highlight w:val="yellow"/>
              </w:rPr>
            </w:pPr>
            <w:r w:rsidRPr="00731E90">
              <w:rPr>
                <w:rFonts w:ascii="Times New Roman" w:hAnsi="Times New Roman" w:cs="Times New Roman"/>
              </w:rPr>
              <w:t>Разработать варианты творческих заданий для   дошкольников  к текстам художественных произведений или фольклора.</w:t>
            </w:r>
          </w:p>
        </w:tc>
        <w:tc>
          <w:tcPr>
            <w:tcW w:w="889" w:type="pct"/>
            <w:vMerge w:val="restart"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E9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 w:val="restart"/>
          </w:tcPr>
          <w:p w:rsidR="00731E90" w:rsidRPr="000F1CE9" w:rsidRDefault="00731E90" w:rsidP="000F1CE9">
            <w:pPr>
              <w:pStyle w:val="Style14"/>
              <w:widowControl/>
              <w:ind w:firstLine="0"/>
              <w:jc w:val="left"/>
            </w:pPr>
            <w:r w:rsidRPr="000F1CE9">
              <w:t>ПК2зув</w:t>
            </w:r>
          </w:p>
          <w:p w:rsidR="00731E90" w:rsidRPr="00836BA9" w:rsidRDefault="00731E90" w:rsidP="000F1CE9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  <w:r w:rsidRPr="000F1CE9">
              <w:t>ПК-4зув</w:t>
            </w: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ad"/>
              <w:ind w:firstLine="0"/>
            </w:pPr>
            <w:r w:rsidRPr="00731E90">
              <w:t>2.1.Тема: Методика ознакомления с художественным произведением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4</w:t>
            </w: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t xml:space="preserve">2.2.Тема: Выразительное чтение и рассказывание как </w:t>
            </w:r>
            <w:r w:rsidRPr="00731E90">
              <w:lastRenderedPageBreak/>
              <w:t>метод приобщения к книге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lastRenderedPageBreak/>
              <w:t>2.3. Тема: Беседы в связи с чтением художественного произведения</w:t>
            </w:r>
          </w:p>
          <w:p w:rsidR="00731E90" w:rsidRPr="00731E90" w:rsidRDefault="00731E90" w:rsidP="00731E90">
            <w:pPr>
              <w:pStyle w:val="Style14"/>
              <w:widowControl/>
              <w:ind w:firstLine="0"/>
            </w:pP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4</w:t>
            </w: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  <w:vMerge w:val="restart"/>
          </w:tcPr>
          <w:p w:rsidR="00731E90" w:rsidRPr="00731E90" w:rsidRDefault="00731E90" w:rsidP="00731E90">
            <w:pPr>
              <w:pStyle w:val="a3"/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731E90">
              <w:rPr>
                <w:sz w:val="22"/>
                <w:lang w:val="ru-RU"/>
              </w:rPr>
              <w:t>Познакомиться с презентаций «Детские художники- иллюстраторы». Выбрать одну  иллюстрацию.  Сформулировать  вопросы к содержанию беседы с детьми по данной иллюстрации (3-4 вопроса), а также указать  другие приемы, которые могут быть использованы при ознакомлении с данными иллюстрациями. Заполнить таблицу.</w:t>
            </w:r>
          </w:p>
          <w:p w:rsidR="00731E90" w:rsidRPr="00731E90" w:rsidRDefault="00731E90" w:rsidP="00731E90">
            <w:pPr>
              <w:pStyle w:val="a3"/>
              <w:spacing w:line="240" w:lineRule="auto"/>
              <w:ind w:left="0"/>
              <w:rPr>
                <w:b/>
                <w:sz w:val="22"/>
                <w:lang w:val="ru-RU"/>
              </w:rPr>
            </w:pPr>
          </w:p>
          <w:p w:rsidR="00731E90" w:rsidRPr="00731E90" w:rsidRDefault="00731E90" w:rsidP="00731E90">
            <w:pPr>
              <w:pStyle w:val="Style14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 w:val="restart"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E9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731E90" w:rsidRPr="00731E90" w:rsidRDefault="00731E90" w:rsidP="00731E90">
            <w:pPr>
              <w:pStyle w:val="Style14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t>2.4. Тема: Методика ознакомления с иллюстрациями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  <w:vMerge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268"/>
        </w:trPr>
        <w:tc>
          <w:tcPr>
            <w:tcW w:w="1177" w:type="pct"/>
          </w:tcPr>
          <w:p w:rsidR="00836BA9" w:rsidRPr="00731E90" w:rsidRDefault="00836BA9" w:rsidP="00731E90">
            <w:pPr>
              <w:pStyle w:val="ad"/>
              <w:ind w:firstLine="0"/>
              <w:rPr>
                <w:i w:val="0"/>
              </w:rPr>
            </w:pPr>
            <w:r w:rsidRPr="00731E90">
              <w:rPr>
                <w:i w:val="0"/>
              </w:rPr>
              <w:t>2.5. Тема: Формы работы с книгой в ДОУ</w:t>
            </w:r>
          </w:p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</w:tcPr>
          <w:p w:rsidR="00731E90" w:rsidRPr="00731E90" w:rsidRDefault="00731E90" w:rsidP="00731E90">
            <w:pPr>
              <w:pStyle w:val="a3"/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731E90">
              <w:rPr>
                <w:sz w:val="22"/>
                <w:lang w:val="ru-RU"/>
              </w:rPr>
              <w:t xml:space="preserve">Разработать и представить  содержание  рассказа педагога </w:t>
            </w:r>
            <w:r w:rsidRPr="00731E90">
              <w:rPr>
                <w:i/>
                <w:sz w:val="22"/>
                <w:lang w:val="ru-RU"/>
              </w:rPr>
              <w:t>для детей</w:t>
            </w:r>
            <w:r w:rsidRPr="00731E90">
              <w:rPr>
                <w:sz w:val="22"/>
                <w:lang w:val="ru-RU"/>
              </w:rPr>
              <w:t xml:space="preserve"> </w:t>
            </w:r>
            <w:r w:rsidRPr="00731E90">
              <w:rPr>
                <w:i/>
                <w:sz w:val="22"/>
                <w:lang w:val="ru-RU"/>
              </w:rPr>
              <w:t>старшего дошкольного возраста</w:t>
            </w:r>
            <w:r w:rsidRPr="00731E90">
              <w:rPr>
                <w:sz w:val="22"/>
                <w:lang w:val="ru-RU"/>
              </w:rPr>
              <w:t xml:space="preserve">  о творчестве детского писателя  или художника иллюстратора.</w:t>
            </w:r>
          </w:p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89" w:type="pct"/>
          </w:tcPr>
          <w:p w:rsidR="00836BA9" w:rsidRPr="00731E90" w:rsidRDefault="00836BA9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E9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836BA9" w:rsidRPr="00731E90" w:rsidRDefault="00836BA9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836BA9" w:rsidRPr="00836BA9" w:rsidRDefault="00836BA9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422"/>
        </w:trPr>
        <w:tc>
          <w:tcPr>
            <w:tcW w:w="117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</w:rPr>
            </w:pPr>
            <w:r w:rsidRPr="00731E90">
              <w:rPr>
                <w:b/>
              </w:rPr>
              <w:t>Итого по разделу</w:t>
            </w: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58</w:t>
            </w: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144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тестирование</w:t>
            </w:r>
          </w:p>
        </w:tc>
        <w:tc>
          <w:tcPr>
            <w:tcW w:w="889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26" w:type="pct"/>
            <w:vMerge/>
          </w:tcPr>
          <w:p w:rsidR="00836BA9" w:rsidRPr="00836BA9" w:rsidRDefault="00836BA9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422"/>
        </w:trPr>
        <w:tc>
          <w:tcPr>
            <w:tcW w:w="117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</w:rPr>
            </w:pPr>
            <w:r w:rsidRPr="00731E90">
              <w:rPr>
                <w:b/>
              </w:rPr>
              <w:t xml:space="preserve">3 </w:t>
            </w:r>
            <w:r w:rsidRPr="00731E90">
              <w:rPr>
                <w:i/>
              </w:rPr>
              <w:t>Раздел. Методика ознакомления с произведениями разных жанров и тематики</w:t>
            </w: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144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 w:val="restart"/>
          </w:tcPr>
          <w:p w:rsidR="00836BA9" w:rsidRPr="000F1CE9" w:rsidRDefault="00836BA9" w:rsidP="000F1CE9">
            <w:pPr>
              <w:pStyle w:val="Style14"/>
              <w:widowControl/>
              <w:ind w:firstLine="0"/>
              <w:jc w:val="left"/>
            </w:pPr>
            <w:r w:rsidRPr="000F1CE9">
              <w:t>ПК2зув</w:t>
            </w:r>
          </w:p>
          <w:p w:rsidR="00836BA9" w:rsidRPr="00836BA9" w:rsidRDefault="00836BA9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0F1CE9">
              <w:rPr>
                <w:rFonts w:ascii="Times New Roman" w:hAnsi="Times New Roman" w:cs="Times New Roman"/>
              </w:rPr>
              <w:t>ПК-4зув</w:t>
            </w:r>
            <w:r w:rsidRPr="00836BA9"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t>3.1. Тема: Методика</w:t>
            </w:r>
            <w:proofErr w:type="gramStart"/>
            <w:r w:rsidRPr="00731E90">
              <w:t xml:space="preserve"> .</w:t>
            </w:r>
            <w:proofErr w:type="gramEnd"/>
            <w:r w:rsidRPr="00731E90">
              <w:t>ознакомления с произведениями фольклора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2/2и</w:t>
            </w: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8</w:t>
            </w:r>
          </w:p>
        </w:tc>
        <w:tc>
          <w:tcPr>
            <w:tcW w:w="1144" w:type="pct"/>
            <w:vMerge w:val="restart"/>
          </w:tcPr>
          <w:p w:rsidR="00731E90" w:rsidRPr="00731E90" w:rsidRDefault="00731E90" w:rsidP="00731E90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1E90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Разработать  поэтапное содержание работы по  ознакомлению </w:t>
            </w:r>
            <w:r w:rsidRPr="00731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дошкольников с одним произведением художественной литературы или фольклора, рекомендованному для  чтения дошкольникам. </w:t>
            </w:r>
          </w:p>
          <w:p w:rsidR="00731E90" w:rsidRPr="00731E90" w:rsidRDefault="00731E90" w:rsidP="00731E90">
            <w:pPr>
              <w:pStyle w:val="Style16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1Подготовка контрольной работы</w:t>
            </w:r>
          </w:p>
        </w:tc>
        <w:tc>
          <w:tcPr>
            <w:tcW w:w="889" w:type="pct"/>
            <w:vMerge w:val="restart"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1E90">
              <w:rPr>
                <w:rFonts w:ascii="Times New Roman" w:hAnsi="Times New Roman" w:cs="Times New Roman"/>
              </w:rPr>
              <w:lastRenderedPageBreak/>
              <w:t xml:space="preserve">Проверка  индивидуального задания на образовательном </w:t>
            </w:r>
            <w:r w:rsidRPr="00731E90">
              <w:rPr>
                <w:rFonts w:ascii="Times New Roman" w:hAnsi="Times New Roman" w:cs="Times New Roman"/>
              </w:rPr>
              <w:lastRenderedPageBreak/>
              <w:t>портале</w:t>
            </w:r>
          </w:p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70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lastRenderedPageBreak/>
              <w:t xml:space="preserve">3.2.Тема: Методика приобщения дошкольников к  поэзии 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10</w:t>
            </w:r>
          </w:p>
        </w:tc>
        <w:tc>
          <w:tcPr>
            <w:tcW w:w="1144" w:type="pct"/>
            <w:vMerge/>
          </w:tcPr>
          <w:p w:rsidR="00731E90" w:rsidRPr="00731E90" w:rsidRDefault="00731E90" w:rsidP="004C3D73">
            <w:pPr>
              <w:pStyle w:val="Style16"/>
              <w:numPr>
                <w:ilvl w:val="0"/>
                <w:numId w:val="13"/>
              </w:numPr>
              <w:ind w:left="0" w:firstLine="0"/>
              <w:rPr>
                <w:highlight w:val="yellow"/>
              </w:rPr>
            </w:pPr>
          </w:p>
        </w:tc>
        <w:tc>
          <w:tcPr>
            <w:tcW w:w="889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pStyle w:val="Style14"/>
              <w:widowControl/>
              <w:ind w:firstLine="0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731E90" w:rsidRPr="00836BA9" w:rsidTr="000F1CE9">
        <w:trPr>
          <w:trHeight w:val="499"/>
        </w:trPr>
        <w:tc>
          <w:tcPr>
            <w:tcW w:w="117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</w:pPr>
            <w:r w:rsidRPr="00731E90">
              <w:lastRenderedPageBreak/>
              <w:t>3.3.Тема: Методика  ознакомления дошкольников  с природоведческой литературой</w:t>
            </w:r>
          </w:p>
        </w:tc>
        <w:tc>
          <w:tcPr>
            <w:tcW w:w="278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13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1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97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5" w:type="pct"/>
          </w:tcPr>
          <w:p w:rsidR="00731E90" w:rsidRPr="00731E90" w:rsidRDefault="00731E90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sz w:val="22"/>
                <w:szCs w:val="22"/>
              </w:rPr>
              <w:t>7,7</w:t>
            </w:r>
          </w:p>
        </w:tc>
        <w:tc>
          <w:tcPr>
            <w:tcW w:w="1144" w:type="pct"/>
            <w:vMerge/>
          </w:tcPr>
          <w:p w:rsidR="00731E90" w:rsidRPr="00731E90" w:rsidRDefault="00731E90" w:rsidP="004C3D73">
            <w:pPr>
              <w:pStyle w:val="Style16"/>
              <w:widowControl/>
              <w:numPr>
                <w:ilvl w:val="0"/>
                <w:numId w:val="13"/>
              </w:numPr>
              <w:ind w:left="0"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9" w:type="pct"/>
            <w:vMerge/>
          </w:tcPr>
          <w:p w:rsidR="00731E90" w:rsidRPr="00731E90" w:rsidRDefault="00731E90" w:rsidP="00731E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:rsidR="00731E90" w:rsidRPr="00836BA9" w:rsidRDefault="00731E90" w:rsidP="000F1CE9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499"/>
        </w:trPr>
        <w:tc>
          <w:tcPr>
            <w:tcW w:w="117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78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28,7</w:t>
            </w:r>
          </w:p>
        </w:tc>
        <w:tc>
          <w:tcPr>
            <w:tcW w:w="213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1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85" w:type="pct"/>
          </w:tcPr>
          <w:p w:rsidR="00836BA9" w:rsidRPr="00731E90" w:rsidRDefault="00836BA9" w:rsidP="00731E90">
            <w:pPr>
              <w:pStyle w:val="Style14"/>
              <w:widowControl/>
              <w:tabs>
                <w:tab w:val="left" w:pos="195"/>
                <w:tab w:val="center" w:pos="380"/>
              </w:tabs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25,7</w:t>
            </w:r>
          </w:p>
        </w:tc>
        <w:tc>
          <w:tcPr>
            <w:tcW w:w="1144" w:type="pct"/>
          </w:tcPr>
          <w:p w:rsidR="00836BA9" w:rsidRPr="00731E90" w:rsidRDefault="00731E90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31E9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</w:t>
            </w:r>
            <w:r w:rsidR="00836BA9" w:rsidRPr="00731E9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естирование</w:t>
            </w:r>
          </w:p>
          <w:p w:rsidR="00731E90" w:rsidRPr="00731E90" w:rsidRDefault="00731E90" w:rsidP="00731E9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Контрольная работа</w:t>
            </w:r>
          </w:p>
        </w:tc>
        <w:tc>
          <w:tcPr>
            <w:tcW w:w="889" w:type="pct"/>
          </w:tcPr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Проверка результатов тестирования</w:t>
            </w:r>
          </w:p>
          <w:p w:rsidR="00731E90" w:rsidRPr="00731E90" w:rsidRDefault="00731E90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Проверка контрольной работы</w:t>
            </w:r>
          </w:p>
          <w:p w:rsidR="00836BA9" w:rsidRPr="00731E90" w:rsidRDefault="00836BA9" w:rsidP="00731E9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426" w:type="pct"/>
            <w:vMerge/>
          </w:tcPr>
          <w:p w:rsidR="00836BA9" w:rsidRPr="00836BA9" w:rsidRDefault="00836BA9" w:rsidP="000F1CE9">
            <w:pPr>
              <w:pStyle w:val="Style14"/>
              <w:widowControl/>
              <w:ind w:firstLine="709"/>
              <w:jc w:val="left"/>
              <w:rPr>
                <w:color w:val="FF0000"/>
                <w:sz w:val="22"/>
                <w:szCs w:val="22"/>
              </w:rPr>
            </w:pPr>
          </w:p>
        </w:tc>
      </w:tr>
      <w:tr w:rsidR="00836BA9" w:rsidRPr="00836BA9" w:rsidTr="000F1CE9">
        <w:trPr>
          <w:trHeight w:val="499"/>
        </w:trPr>
        <w:tc>
          <w:tcPr>
            <w:tcW w:w="1177" w:type="pct"/>
          </w:tcPr>
          <w:p w:rsidR="00836BA9" w:rsidRPr="00731E90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731E90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78" w:type="pct"/>
            <w:shd w:val="clear" w:color="auto" w:fill="auto"/>
          </w:tcPr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36BA9">
              <w:rPr>
                <w:b/>
                <w:sz w:val="22"/>
                <w:szCs w:val="22"/>
              </w:rPr>
              <w:t>108/</w:t>
            </w:r>
          </w:p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36BA9">
              <w:rPr>
                <w:b/>
                <w:sz w:val="22"/>
                <w:szCs w:val="22"/>
              </w:rPr>
              <w:t>4</w:t>
            </w:r>
            <w:proofErr w:type="gramStart"/>
            <w:r w:rsidRPr="00836BA9">
              <w:rPr>
                <w:b/>
                <w:sz w:val="22"/>
                <w:szCs w:val="22"/>
              </w:rPr>
              <w:t xml:space="preserve"> И</w:t>
            </w:r>
            <w:proofErr w:type="gramEnd"/>
          </w:p>
        </w:tc>
        <w:tc>
          <w:tcPr>
            <w:tcW w:w="213" w:type="pct"/>
            <w:shd w:val="clear" w:color="auto" w:fill="auto"/>
          </w:tcPr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36BA9">
              <w:rPr>
                <w:b/>
                <w:sz w:val="22"/>
                <w:szCs w:val="22"/>
              </w:rPr>
              <w:t>2/2и</w:t>
            </w:r>
          </w:p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1" w:type="pct"/>
            <w:shd w:val="clear" w:color="auto" w:fill="auto"/>
          </w:tcPr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</w:rPr>
            </w:pPr>
          </w:p>
        </w:tc>
        <w:tc>
          <w:tcPr>
            <w:tcW w:w="297" w:type="pct"/>
            <w:shd w:val="clear" w:color="auto" w:fill="auto"/>
          </w:tcPr>
          <w:p w:rsidR="00836BA9" w:rsidRPr="00836BA9" w:rsidRDefault="00836BA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36BA9">
              <w:rPr>
                <w:b/>
                <w:sz w:val="22"/>
                <w:szCs w:val="22"/>
              </w:rPr>
              <w:t>2/2и</w:t>
            </w:r>
          </w:p>
        </w:tc>
        <w:tc>
          <w:tcPr>
            <w:tcW w:w="285" w:type="pct"/>
            <w:shd w:val="clear" w:color="auto" w:fill="auto"/>
          </w:tcPr>
          <w:p w:rsidR="00836BA9" w:rsidRPr="00836BA9" w:rsidRDefault="00836BA9" w:rsidP="00836BA9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836BA9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99,7</w:t>
            </w:r>
          </w:p>
        </w:tc>
        <w:tc>
          <w:tcPr>
            <w:tcW w:w="1144" w:type="pct"/>
            <w:shd w:val="clear" w:color="auto" w:fill="auto"/>
          </w:tcPr>
          <w:p w:rsidR="00836BA9" w:rsidRPr="00836BA9" w:rsidRDefault="000F1CE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  <w:highlight w:val="yellow"/>
              </w:rPr>
            </w:pPr>
            <w:r w:rsidRPr="00731E90">
              <w:rPr>
                <w:b/>
                <w:sz w:val="22"/>
                <w:szCs w:val="22"/>
              </w:rPr>
              <w:t>Зачет с оценкой</w:t>
            </w:r>
          </w:p>
        </w:tc>
        <w:tc>
          <w:tcPr>
            <w:tcW w:w="889" w:type="pct"/>
            <w:shd w:val="clear" w:color="auto" w:fill="auto"/>
          </w:tcPr>
          <w:p w:rsidR="00836BA9" w:rsidRPr="00731E90" w:rsidRDefault="000F1CE9" w:rsidP="000F1CE9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Итоговый тест</w:t>
            </w:r>
          </w:p>
        </w:tc>
        <w:tc>
          <w:tcPr>
            <w:tcW w:w="426" w:type="pct"/>
            <w:vMerge/>
            <w:shd w:val="clear" w:color="auto" w:fill="auto"/>
          </w:tcPr>
          <w:p w:rsidR="00836BA9" w:rsidRPr="00836BA9" w:rsidRDefault="00836BA9" w:rsidP="000F1CE9">
            <w:pPr>
              <w:pStyle w:val="Style14"/>
              <w:widowControl/>
              <w:ind w:firstLine="709"/>
              <w:jc w:val="lef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836BA9" w:rsidRPr="00836BA9" w:rsidRDefault="00836BA9" w:rsidP="00836BA9">
      <w:pPr>
        <w:spacing w:after="0" w:line="240" w:lineRule="auto"/>
        <w:ind w:firstLine="709"/>
        <w:rPr>
          <w:rFonts w:ascii="Times New Roman" w:hAnsi="Times New Roman" w:cs="Times New Roman"/>
          <w:i/>
          <w:color w:val="FF0000"/>
        </w:rPr>
      </w:pPr>
    </w:p>
    <w:p w:rsidR="00836BA9" w:rsidRPr="00836BA9" w:rsidRDefault="00836BA9" w:rsidP="00836BA9">
      <w:pPr>
        <w:spacing w:after="0" w:line="240" w:lineRule="auto"/>
        <w:ind w:firstLine="709"/>
        <w:rPr>
          <w:rStyle w:val="FontStyle18"/>
          <w:i/>
          <w:color w:val="FF0000"/>
          <w:sz w:val="22"/>
          <w:szCs w:val="22"/>
        </w:rPr>
      </w:pPr>
    </w:p>
    <w:p w:rsidR="00836BA9" w:rsidRPr="002C0170" w:rsidRDefault="00836BA9" w:rsidP="00836BA9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2C0170">
        <w:rPr>
          <w:rStyle w:val="FontStyle31"/>
          <w:rFonts w:ascii="Times New Roman" w:hAnsi="Times New Roman" w:cs="Times New Roman"/>
          <w:sz w:val="22"/>
          <w:szCs w:val="22"/>
        </w:rPr>
        <w:t>5 Образовательные и информационные технологии</w:t>
      </w:r>
    </w:p>
    <w:p w:rsidR="00836BA9" w:rsidRPr="002C017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170">
        <w:rPr>
          <w:rStyle w:val="FontStyle28"/>
          <w:rFonts w:ascii="Times New Roman" w:hAnsi="Times New Roman" w:cs="Times New Roman"/>
          <w:b w:val="0"/>
          <w:iCs/>
          <w:sz w:val="22"/>
          <w:szCs w:val="22"/>
        </w:rPr>
        <w:t>для освоения содержания тем разделов дисциплины используются</w:t>
      </w:r>
    </w:p>
    <w:p w:rsidR="00836BA9" w:rsidRPr="002C017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170">
        <w:rPr>
          <w:rFonts w:ascii="Times New Roman" w:hAnsi="Times New Roman" w:cs="Times New Roman"/>
        </w:rPr>
        <w:t xml:space="preserve">–  активные и интерактивные формы проведения занятий (деловые и ролевые игры, </w:t>
      </w:r>
      <w:r w:rsidRPr="002C0170">
        <w:rPr>
          <w:rFonts w:ascii="Times New Roman" w:hAnsi="Times New Roman" w:cs="Times New Roman"/>
          <w:iCs/>
        </w:rPr>
        <w:t>метод конкретных ситуаций с использованием видеофильма, в</w:t>
      </w:r>
      <w:r w:rsidRPr="002C0170">
        <w:rPr>
          <w:rFonts w:ascii="Times New Roman" w:hAnsi="Times New Roman" w:cs="Times New Roman"/>
        </w:rPr>
        <w:t>ыступление в роли обучающего, решение ситуационных задач, работа в малых  группах).</w:t>
      </w:r>
    </w:p>
    <w:p w:rsidR="00836BA9" w:rsidRPr="002C017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170">
        <w:rPr>
          <w:rFonts w:ascii="Times New Roman" w:hAnsi="Times New Roman" w:cs="Times New Roman"/>
        </w:rPr>
        <w:t>–  видеоматериалы и ИНТЕРНЕТ-ресурсы на практических и лабораторных занятиях;</w:t>
      </w:r>
    </w:p>
    <w:p w:rsidR="00836BA9" w:rsidRPr="002C017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2C0170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дисциплине,</w:t>
      </w:r>
      <w:r w:rsidRPr="002C0170">
        <w:rPr>
          <w:rStyle w:val="FontStyle28"/>
          <w:rFonts w:ascii="Times New Roman" w:hAnsi="Times New Roman" w:cs="Times New Roman"/>
          <w:b w:val="0"/>
          <w:iCs/>
          <w:sz w:val="22"/>
          <w:szCs w:val="22"/>
        </w:rPr>
        <w:t xml:space="preserve"> аннотация периодических изданий</w:t>
      </w:r>
    </w:p>
    <w:p w:rsidR="00836BA9" w:rsidRPr="00836BA9" w:rsidRDefault="00836BA9" w:rsidP="00836BA9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b w:val="0"/>
          <w:color w:val="FF0000"/>
          <w:sz w:val="22"/>
          <w:szCs w:val="22"/>
        </w:rPr>
      </w:pPr>
    </w:p>
    <w:p w:rsidR="00836BA9" w:rsidRPr="000F0D63" w:rsidRDefault="00836BA9" w:rsidP="00836BA9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0F0D63">
        <w:rPr>
          <w:rStyle w:val="FontStyle31"/>
          <w:rFonts w:ascii="Times New Roman" w:hAnsi="Times New Roman" w:cs="Times New Roman"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0F0D63">
        <w:rPr>
          <w:rStyle w:val="FontStyle31"/>
          <w:rFonts w:ascii="Times New Roman" w:hAnsi="Times New Roman" w:cs="Times New Roman"/>
          <w:sz w:val="22"/>
          <w:szCs w:val="22"/>
        </w:rPr>
        <w:t>обучающихся</w:t>
      </w:r>
      <w:proofErr w:type="gramEnd"/>
    </w:p>
    <w:p w:rsidR="00836BA9" w:rsidRPr="000F0D63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F0D63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2C0170" w:rsidRPr="002C0170" w:rsidRDefault="002C0170" w:rsidP="002C0170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C0170">
        <w:rPr>
          <w:rFonts w:ascii="Times New Roman" w:hAnsi="Times New Roman" w:cs="Times New Roman"/>
          <w:b/>
        </w:rPr>
        <w:t>Практическое задание 1</w:t>
      </w:r>
    </w:p>
    <w:p w:rsidR="002C0170" w:rsidRPr="002C0170" w:rsidRDefault="002C0170" w:rsidP="002C0170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2C0170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Задание 1: </w:t>
      </w:r>
      <w:r w:rsidRPr="002C0170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беседы с дошкольниками  по  художественному произведению, содержащейся   в конспекте  занятия по ознакомлению с художественной  литературой (конспект смотреть   в одном из   методических пособий или   в хрестоматии).</w:t>
      </w:r>
    </w:p>
    <w:p w:rsidR="002C0170" w:rsidRPr="002C0170" w:rsidRDefault="002C0170" w:rsidP="002C0170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2C0170">
        <w:rPr>
          <w:rStyle w:val="FontStyle20"/>
          <w:rFonts w:ascii="Times New Roman" w:hAnsi="Times New Roman" w:cs="Times New Roman"/>
          <w:sz w:val="22"/>
          <w:szCs w:val="22"/>
        </w:rPr>
        <w:t>Для выполнения задания необходимо:</w:t>
      </w:r>
    </w:p>
    <w:p w:rsidR="002C0170" w:rsidRPr="002C0170" w:rsidRDefault="002C0170" w:rsidP="004C3D73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2C0170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обязательно прочитать произведение, с которым знакомят детей на данном занятии;</w:t>
      </w:r>
    </w:p>
    <w:p w:rsidR="002C0170" w:rsidRPr="002C0170" w:rsidRDefault="002C0170" w:rsidP="004C3D73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2C0170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необходимо  не только   перечислить приемы, но и привести  конкретные примеры. Например, если прием «объяснение значение слова», то нужно назвать слово и его значение, если прием  «повторное обращение к тексту» - указать, какой именно отрывок или фраза будут зачитываться повторно. </w:t>
      </w:r>
    </w:p>
    <w:p w:rsidR="002C0170" w:rsidRPr="002C0170" w:rsidRDefault="002C0170" w:rsidP="004C3D73">
      <w:pPr>
        <w:pStyle w:val="a3"/>
        <w:numPr>
          <w:ilvl w:val="0"/>
          <w:numId w:val="15"/>
        </w:numPr>
        <w:tabs>
          <w:tab w:val="left" w:pos="851"/>
        </w:tabs>
        <w:spacing w:line="240" w:lineRule="auto"/>
        <w:ind w:left="0" w:firstLine="0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2C0170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Представить анализ в виде таблицы.</w:t>
      </w:r>
    </w:p>
    <w:p w:rsidR="002C0170" w:rsidRPr="002C0170" w:rsidRDefault="002C0170" w:rsidP="002C0170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2C0170">
        <w:rPr>
          <w:rStyle w:val="FontStyle20"/>
          <w:rFonts w:ascii="Times New Roman" w:hAnsi="Times New Roman" w:cs="Times New Roman"/>
          <w:sz w:val="22"/>
          <w:szCs w:val="22"/>
        </w:rPr>
        <w:lastRenderedPageBreak/>
        <w:t>Таблица Анализ беседы с дошкольниками   по содержанию художественного произведения</w:t>
      </w:r>
    </w:p>
    <w:tbl>
      <w:tblPr>
        <w:tblStyle w:val="ac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2C0170" w:rsidRPr="002C0170" w:rsidTr="000F1CE9"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Автор, название пособия</w:t>
            </w: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Автор и название художественного произведения, для какой возрастной группы</w:t>
            </w: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 беседы</w:t>
            </w: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Приемы, используемые в беседе</w:t>
            </w:r>
          </w:p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(перечислить)</w:t>
            </w:r>
          </w:p>
        </w:tc>
        <w:tc>
          <w:tcPr>
            <w:tcW w:w="1915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Виды вопросов</w:t>
            </w:r>
          </w:p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2C017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(привести примеры  вопросов)</w:t>
            </w:r>
          </w:p>
        </w:tc>
      </w:tr>
      <w:tr w:rsidR="002C0170" w:rsidRPr="002C0170" w:rsidTr="000F1CE9"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C0170" w:rsidRPr="002C0170" w:rsidTr="000F1CE9"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4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15" w:type="dxa"/>
          </w:tcPr>
          <w:p w:rsidR="002C0170" w:rsidRPr="002C0170" w:rsidRDefault="002C0170" w:rsidP="002C0170">
            <w:pPr>
              <w:tabs>
                <w:tab w:val="left" w:pos="851"/>
              </w:tabs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C0170" w:rsidRPr="002C0170" w:rsidRDefault="002C0170" w:rsidP="002C0170">
      <w:pPr>
        <w:tabs>
          <w:tab w:val="left" w:pos="851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2C0170" w:rsidRPr="002C0170" w:rsidRDefault="002C0170" w:rsidP="002C01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E3EE3">
        <w:rPr>
          <w:rFonts w:ascii="Times New Roman" w:hAnsi="Times New Roman" w:cs="Times New Roman"/>
          <w:i/>
        </w:rPr>
        <w:t>Задание 2</w:t>
      </w:r>
      <w:r w:rsidRPr="002C0170">
        <w:rPr>
          <w:rFonts w:ascii="Times New Roman" w:hAnsi="Times New Roman" w:cs="Times New Roman"/>
          <w:b/>
        </w:rPr>
        <w:t>.</w:t>
      </w:r>
      <w:r w:rsidRPr="002C0170">
        <w:rPr>
          <w:rFonts w:ascii="Times New Roman" w:hAnsi="Times New Roman" w:cs="Times New Roman"/>
        </w:rPr>
        <w:t xml:space="preserve"> Разработать  поэтапное содержание работы по  ознакомлению дошкольников с одним произведением художественной литературы или фольклора, рекомендованному для  чтения дошкольникам. </w:t>
      </w:r>
    </w:p>
    <w:p w:rsidR="002C0170" w:rsidRPr="002C0170" w:rsidRDefault="002C0170" w:rsidP="002C01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170">
        <w:rPr>
          <w:rFonts w:ascii="Times New Roman" w:hAnsi="Times New Roman" w:cs="Times New Roman"/>
        </w:rPr>
        <w:t xml:space="preserve">Содержание работы представить в таблице. </w:t>
      </w:r>
    </w:p>
    <w:p w:rsidR="002C0170" w:rsidRPr="002C0170" w:rsidRDefault="002C0170" w:rsidP="002C01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C0170">
        <w:rPr>
          <w:rFonts w:ascii="Times New Roman" w:hAnsi="Times New Roman" w:cs="Times New Roman"/>
        </w:rPr>
        <w:t>Таблица  Содержание работы по ознакомлению с художественным произведением</w:t>
      </w:r>
    </w:p>
    <w:tbl>
      <w:tblPr>
        <w:tblStyle w:val="ac"/>
        <w:tblW w:w="0" w:type="auto"/>
        <w:tblLook w:val="04A0"/>
      </w:tblPr>
      <w:tblGrid>
        <w:gridCol w:w="1998"/>
        <w:gridCol w:w="1834"/>
        <w:gridCol w:w="5739"/>
      </w:tblGrid>
      <w:tr w:rsidR="002C0170" w:rsidRPr="002C0170" w:rsidTr="000F1CE9">
        <w:tc>
          <w:tcPr>
            <w:tcW w:w="9571" w:type="dxa"/>
            <w:gridSpan w:val="3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Название произведения, возрастная группа</w:t>
            </w:r>
          </w:p>
        </w:tc>
      </w:tr>
      <w:tr w:rsidR="002C0170" w:rsidRPr="002C0170" w:rsidTr="000F1CE9">
        <w:tc>
          <w:tcPr>
            <w:tcW w:w="9571" w:type="dxa"/>
            <w:gridSpan w:val="3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Цель:……………………………………..</w:t>
            </w:r>
          </w:p>
        </w:tc>
      </w:tr>
      <w:tr w:rsidR="002C0170" w:rsidRPr="002C0170" w:rsidTr="000F1CE9">
        <w:tc>
          <w:tcPr>
            <w:tcW w:w="1998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Этапы работы</w:t>
            </w:r>
          </w:p>
        </w:tc>
        <w:tc>
          <w:tcPr>
            <w:tcW w:w="1834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Цель</w:t>
            </w:r>
          </w:p>
        </w:tc>
        <w:tc>
          <w:tcPr>
            <w:tcW w:w="5739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Методы и приемы</w:t>
            </w:r>
          </w:p>
        </w:tc>
      </w:tr>
      <w:tr w:rsidR="002C0170" w:rsidRPr="002C0170" w:rsidTr="000F1CE9">
        <w:tc>
          <w:tcPr>
            <w:tcW w:w="1998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Подготовка к  чтению произведения</w:t>
            </w:r>
          </w:p>
        </w:tc>
        <w:tc>
          <w:tcPr>
            <w:tcW w:w="1834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цель</w:t>
            </w:r>
          </w:p>
        </w:tc>
        <w:tc>
          <w:tcPr>
            <w:tcW w:w="5739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приемы</w:t>
            </w:r>
          </w:p>
        </w:tc>
      </w:tr>
      <w:tr w:rsidR="002C0170" w:rsidRPr="002C0170" w:rsidTr="000F1CE9">
        <w:tc>
          <w:tcPr>
            <w:tcW w:w="1998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Чтение (рассказывание)</w:t>
            </w:r>
          </w:p>
        </w:tc>
        <w:tc>
          <w:tcPr>
            <w:tcW w:w="1834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цель</w:t>
            </w:r>
          </w:p>
        </w:tc>
        <w:tc>
          <w:tcPr>
            <w:tcW w:w="5739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</w:p>
        </w:tc>
      </w:tr>
      <w:tr w:rsidR="002C0170" w:rsidRPr="002C0170" w:rsidTr="000F1CE9">
        <w:tc>
          <w:tcPr>
            <w:tcW w:w="1998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>Беседа после чтения</w:t>
            </w:r>
          </w:p>
        </w:tc>
        <w:tc>
          <w:tcPr>
            <w:tcW w:w="1834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цель</w:t>
            </w:r>
          </w:p>
        </w:tc>
        <w:tc>
          <w:tcPr>
            <w:tcW w:w="5739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 xml:space="preserve"> </w:t>
            </w:r>
            <w:r w:rsidRPr="002C0170">
              <w:rPr>
                <w:i/>
                <w:sz w:val="22"/>
                <w:szCs w:val="22"/>
              </w:rPr>
              <w:t>Сформулировать вопросы,  перечислить другие приемы</w:t>
            </w:r>
            <w:r w:rsidRPr="002C0170">
              <w:rPr>
                <w:sz w:val="22"/>
                <w:szCs w:val="22"/>
              </w:rPr>
              <w:t>.</w:t>
            </w:r>
          </w:p>
        </w:tc>
      </w:tr>
      <w:tr w:rsidR="002C0170" w:rsidRPr="002C0170" w:rsidTr="000F1CE9">
        <w:tc>
          <w:tcPr>
            <w:tcW w:w="1998" w:type="dxa"/>
          </w:tcPr>
          <w:p w:rsidR="002C0170" w:rsidRPr="002C0170" w:rsidRDefault="002C0170" w:rsidP="002C0170">
            <w:pPr>
              <w:jc w:val="both"/>
              <w:rPr>
                <w:sz w:val="22"/>
                <w:szCs w:val="22"/>
              </w:rPr>
            </w:pPr>
            <w:r w:rsidRPr="002C0170">
              <w:rPr>
                <w:sz w:val="22"/>
                <w:szCs w:val="22"/>
              </w:rPr>
              <w:t xml:space="preserve">Последующая работа  на материале  художественного произведения </w:t>
            </w:r>
          </w:p>
        </w:tc>
        <w:tc>
          <w:tcPr>
            <w:tcW w:w="1834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цель</w:t>
            </w:r>
          </w:p>
        </w:tc>
        <w:tc>
          <w:tcPr>
            <w:tcW w:w="5739" w:type="dxa"/>
          </w:tcPr>
          <w:p w:rsidR="002C0170" w:rsidRPr="002C0170" w:rsidRDefault="002C0170" w:rsidP="002C0170">
            <w:pPr>
              <w:jc w:val="both"/>
              <w:rPr>
                <w:i/>
                <w:sz w:val="22"/>
                <w:szCs w:val="22"/>
              </w:rPr>
            </w:pPr>
            <w:r w:rsidRPr="002C0170">
              <w:rPr>
                <w:i/>
                <w:sz w:val="22"/>
                <w:szCs w:val="22"/>
              </w:rPr>
              <w:t>Указать формы и методы</w:t>
            </w:r>
          </w:p>
        </w:tc>
      </w:tr>
    </w:tbl>
    <w:p w:rsidR="002C0170" w:rsidRPr="006E3EE3" w:rsidRDefault="002C0170" w:rsidP="002C0170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E3EE3">
        <w:rPr>
          <w:rFonts w:ascii="Times New Roman" w:hAnsi="Times New Roman" w:cs="Times New Roman"/>
          <w:i/>
        </w:rPr>
        <w:t>Литература</w:t>
      </w:r>
    </w:p>
    <w:p w:rsidR="002C0170" w:rsidRPr="002C0170" w:rsidRDefault="002C0170" w:rsidP="004C3D73">
      <w:pPr>
        <w:pStyle w:val="a3"/>
        <w:numPr>
          <w:ilvl w:val="0"/>
          <w:numId w:val="17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 w:rsidRPr="002C0170">
        <w:rPr>
          <w:sz w:val="22"/>
          <w:lang w:val="ru-RU"/>
        </w:rPr>
        <w:t>Стародубова Н.А. Теория и методика развития речи дошкольников: учеб</w:t>
      </w:r>
      <w:proofErr w:type="gramStart"/>
      <w:r w:rsidRPr="002C0170">
        <w:rPr>
          <w:sz w:val="22"/>
          <w:lang w:val="ru-RU"/>
        </w:rPr>
        <w:t>.</w:t>
      </w:r>
      <w:proofErr w:type="gramEnd"/>
      <w:r w:rsidRPr="002C0170">
        <w:rPr>
          <w:sz w:val="22"/>
          <w:lang w:val="ru-RU"/>
        </w:rPr>
        <w:t xml:space="preserve"> </w:t>
      </w:r>
      <w:proofErr w:type="gramStart"/>
      <w:r w:rsidRPr="002C0170">
        <w:rPr>
          <w:sz w:val="22"/>
          <w:lang w:val="ru-RU"/>
        </w:rPr>
        <w:t>п</w:t>
      </w:r>
      <w:proofErr w:type="gramEnd"/>
      <w:r w:rsidRPr="002C0170">
        <w:rPr>
          <w:sz w:val="22"/>
          <w:lang w:val="ru-RU"/>
        </w:rPr>
        <w:t xml:space="preserve">особие для студ. </w:t>
      </w:r>
      <w:proofErr w:type="spellStart"/>
      <w:r w:rsidRPr="002C0170">
        <w:rPr>
          <w:sz w:val="22"/>
          <w:lang w:val="ru-RU"/>
        </w:rPr>
        <w:t>высш</w:t>
      </w:r>
      <w:proofErr w:type="spellEnd"/>
      <w:r w:rsidRPr="002C0170">
        <w:rPr>
          <w:sz w:val="22"/>
          <w:lang w:val="ru-RU"/>
        </w:rPr>
        <w:t xml:space="preserve">. учеб. заведений / Н.А. Стародубова. – 2-е изд., </w:t>
      </w:r>
      <w:proofErr w:type="spellStart"/>
      <w:r w:rsidRPr="002C0170">
        <w:rPr>
          <w:sz w:val="22"/>
          <w:lang w:val="ru-RU"/>
        </w:rPr>
        <w:t>испр</w:t>
      </w:r>
      <w:proofErr w:type="spellEnd"/>
      <w:r w:rsidRPr="002C0170">
        <w:rPr>
          <w:sz w:val="22"/>
          <w:lang w:val="ru-RU"/>
        </w:rPr>
        <w:t>. – М.: Издательский центр «Академия», 2007.</w:t>
      </w:r>
    </w:p>
    <w:p w:rsidR="002C0170" w:rsidRPr="002C0170" w:rsidRDefault="002C0170" w:rsidP="004C3D73">
      <w:pPr>
        <w:pStyle w:val="a3"/>
        <w:numPr>
          <w:ilvl w:val="0"/>
          <w:numId w:val="17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 w:rsidRPr="002C0170">
        <w:rPr>
          <w:rFonts w:eastAsia="Times New Roman"/>
          <w:sz w:val="22"/>
          <w:lang w:val="ru-RU"/>
        </w:rPr>
        <w:t xml:space="preserve">Алексеева М.М., Яшина В.И. Методика развития речи и обучения родному языку дошкольников: Учеб. пособие для </w:t>
      </w:r>
      <w:proofErr w:type="spellStart"/>
      <w:r w:rsidRPr="002C0170">
        <w:rPr>
          <w:rFonts w:eastAsia="Times New Roman"/>
          <w:sz w:val="22"/>
          <w:lang w:val="ru-RU"/>
        </w:rPr>
        <w:t>студ</w:t>
      </w:r>
      <w:proofErr w:type="gramStart"/>
      <w:r w:rsidRPr="002C0170">
        <w:rPr>
          <w:rFonts w:eastAsia="Times New Roman"/>
          <w:sz w:val="22"/>
          <w:lang w:val="ru-RU"/>
        </w:rPr>
        <w:t>.в</w:t>
      </w:r>
      <w:proofErr w:type="gramEnd"/>
      <w:r w:rsidRPr="002C0170">
        <w:rPr>
          <w:rFonts w:eastAsia="Times New Roman"/>
          <w:sz w:val="22"/>
          <w:lang w:val="ru-RU"/>
        </w:rPr>
        <w:t>ысш</w:t>
      </w:r>
      <w:proofErr w:type="spellEnd"/>
      <w:r w:rsidRPr="002C0170">
        <w:rPr>
          <w:rFonts w:eastAsia="Times New Roman"/>
          <w:sz w:val="22"/>
          <w:lang w:val="ru-RU"/>
        </w:rPr>
        <w:t xml:space="preserve">. и </w:t>
      </w:r>
      <w:proofErr w:type="spellStart"/>
      <w:r w:rsidRPr="002C0170">
        <w:rPr>
          <w:rFonts w:eastAsia="Times New Roman"/>
          <w:sz w:val="22"/>
          <w:lang w:val="ru-RU"/>
        </w:rPr>
        <w:t>сред.пед.учеб.заведений</w:t>
      </w:r>
      <w:proofErr w:type="spellEnd"/>
      <w:r w:rsidRPr="002C0170">
        <w:rPr>
          <w:rFonts w:eastAsia="Times New Roman"/>
          <w:sz w:val="22"/>
          <w:lang w:val="ru-RU"/>
        </w:rPr>
        <w:t>. – 3-е изд., стереотип. – М.: Издательский центр «Академия», 2000.</w:t>
      </w:r>
      <w:r w:rsidRPr="002C0170">
        <w:rPr>
          <w:sz w:val="22"/>
          <w:lang w:val="ru-RU"/>
        </w:rPr>
        <w:t xml:space="preserve">(с.327- 337) </w:t>
      </w:r>
    </w:p>
    <w:p w:rsidR="002C0170" w:rsidRPr="002C0170" w:rsidRDefault="002C0170" w:rsidP="004C3D73">
      <w:pPr>
        <w:pStyle w:val="a3"/>
        <w:numPr>
          <w:ilvl w:val="0"/>
          <w:numId w:val="17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 w:rsidRPr="002C0170">
        <w:rPr>
          <w:color w:val="000000"/>
          <w:sz w:val="22"/>
          <w:lang w:val="ru-RU"/>
        </w:rPr>
        <w:t>Детская литература. Методика приобщения детей к чтению [Текст]</w:t>
      </w:r>
      <w:proofErr w:type="gramStart"/>
      <w:r w:rsidRPr="002C0170">
        <w:rPr>
          <w:color w:val="000000"/>
          <w:sz w:val="22"/>
          <w:lang w:val="ru-RU"/>
        </w:rPr>
        <w:t xml:space="preserve"> :</w:t>
      </w:r>
      <w:proofErr w:type="gramEnd"/>
      <w:r w:rsidRPr="002C0170">
        <w:rPr>
          <w:color w:val="000000"/>
          <w:sz w:val="22"/>
          <w:lang w:val="ru-RU"/>
        </w:rPr>
        <w:t xml:space="preserve"> учебное пособие для вузов / З. А. </w:t>
      </w:r>
      <w:proofErr w:type="spellStart"/>
      <w:r w:rsidRPr="002C0170">
        <w:rPr>
          <w:color w:val="000000"/>
          <w:sz w:val="22"/>
          <w:lang w:val="ru-RU"/>
        </w:rPr>
        <w:t>Гриценко</w:t>
      </w:r>
      <w:proofErr w:type="spellEnd"/>
      <w:r w:rsidRPr="002C0170">
        <w:rPr>
          <w:color w:val="000000"/>
          <w:sz w:val="22"/>
          <w:lang w:val="ru-RU"/>
        </w:rPr>
        <w:t>. - 3-е изд., стер. - Москва</w:t>
      </w:r>
      <w:proofErr w:type="gramStart"/>
      <w:r w:rsidRPr="002C0170">
        <w:rPr>
          <w:color w:val="000000"/>
          <w:sz w:val="22"/>
          <w:lang w:val="ru-RU"/>
        </w:rPr>
        <w:t xml:space="preserve"> :</w:t>
      </w:r>
      <w:proofErr w:type="gramEnd"/>
      <w:r w:rsidRPr="002C0170">
        <w:rPr>
          <w:color w:val="000000"/>
          <w:sz w:val="22"/>
          <w:lang w:val="ru-RU"/>
        </w:rPr>
        <w:t xml:space="preserve"> Академия, 2008. - 313 </w:t>
      </w:r>
    </w:p>
    <w:p w:rsidR="002C0170" w:rsidRPr="002C0170" w:rsidRDefault="002C0170" w:rsidP="004C3D73">
      <w:pPr>
        <w:pStyle w:val="a3"/>
        <w:numPr>
          <w:ilvl w:val="0"/>
          <w:numId w:val="17"/>
        </w:numPr>
        <w:tabs>
          <w:tab w:val="left" w:pos="2640"/>
        </w:tabs>
        <w:suppressAutoHyphens/>
        <w:spacing w:line="240" w:lineRule="auto"/>
        <w:rPr>
          <w:b/>
          <w:color w:val="FF0000"/>
          <w:sz w:val="22"/>
          <w:lang w:val="ru-RU"/>
        </w:rPr>
      </w:pPr>
      <w:r w:rsidRPr="002C0170">
        <w:rPr>
          <w:color w:val="000000"/>
          <w:sz w:val="22"/>
          <w:lang w:val="ru-RU"/>
        </w:rPr>
        <w:t>Ушакова О.С. Ознакомление дошкольников с литературой и развитие речи. М.ТЦ. Сфера,2015</w:t>
      </w:r>
    </w:p>
    <w:p w:rsidR="002C0170" w:rsidRPr="002C0170" w:rsidRDefault="002C0170" w:rsidP="004C3D73">
      <w:pPr>
        <w:pStyle w:val="13"/>
        <w:numPr>
          <w:ilvl w:val="0"/>
          <w:numId w:val="17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2C0170">
        <w:rPr>
          <w:rFonts w:ascii="Times New Roman" w:hAnsi="Times New Roman" w:cs="Times New Roman"/>
          <w:bCs/>
          <w:color w:val="000000"/>
          <w:lang w:val="ru-RU"/>
        </w:rPr>
        <w:t>Мирошкина</w:t>
      </w:r>
      <w:proofErr w:type="spellEnd"/>
      <w:r w:rsidRPr="002C0170">
        <w:rPr>
          <w:rFonts w:ascii="Times New Roman" w:hAnsi="Times New Roman" w:cs="Times New Roman"/>
          <w:bCs/>
          <w:color w:val="000000"/>
          <w:lang w:val="ru-RU"/>
        </w:rPr>
        <w:t>, Р.А.</w:t>
      </w:r>
      <w:r w:rsidRPr="002C0170">
        <w:rPr>
          <w:rFonts w:ascii="Times New Roman" w:hAnsi="Times New Roman" w:cs="Times New Roman"/>
          <w:color w:val="000000"/>
          <w:lang w:val="ru-RU"/>
        </w:rPr>
        <w:t xml:space="preserve"> Художественная литература в развитии речи дошкольников - Магнитогорск</w:t>
      </w:r>
      <w:proofErr w:type="gramStart"/>
      <w:r w:rsidRPr="002C0170"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 w:rsidRPr="002C0170">
        <w:rPr>
          <w:rFonts w:ascii="Times New Roman" w:hAnsi="Times New Roman" w:cs="Times New Roman"/>
          <w:color w:val="000000"/>
          <w:lang w:val="ru-RU"/>
        </w:rPr>
        <w:t xml:space="preserve"> [Изд-во Магу], 2012. - 303 </w:t>
      </w:r>
      <w:proofErr w:type="gramStart"/>
      <w:r w:rsidRPr="002C0170">
        <w:rPr>
          <w:rFonts w:ascii="Times New Roman" w:hAnsi="Times New Roman" w:cs="Times New Roman"/>
          <w:color w:val="000000"/>
          <w:lang w:val="ru-RU"/>
        </w:rPr>
        <w:t>с</w:t>
      </w:r>
      <w:proofErr w:type="gramEnd"/>
    </w:p>
    <w:p w:rsidR="002C0170" w:rsidRPr="002C0170" w:rsidRDefault="002C0170" w:rsidP="004C3D73">
      <w:pPr>
        <w:pStyle w:val="31"/>
        <w:widowControl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C0170">
        <w:rPr>
          <w:rFonts w:ascii="Times New Roman" w:hAnsi="Times New Roman" w:cs="Times New Roman"/>
          <w:sz w:val="22"/>
          <w:szCs w:val="22"/>
        </w:rPr>
        <w:t>Короткова Н.А. Художественная литература в образовательной работе с детьми старшего дошкольного возраста //Дошкольное воспитание. 2001.-№№ 8, 9.</w:t>
      </w:r>
    </w:p>
    <w:p w:rsidR="002C0170" w:rsidRPr="002C0170" w:rsidRDefault="002C0170" w:rsidP="002C0170">
      <w:pPr>
        <w:pStyle w:val="a3"/>
        <w:tabs>
          <w:tab w:val="left" w:pos="2640"/>
        </w:tabs>
        <w:suppressAutoHyphens/>
        <w:spacing w:line="240" w:lineRule="auto"/>
        <w:ind w:left="0" w:firstLine="0"/>
        <w:rPr>
          <w:b/>
          <w:color w:val="FF0000"/>
          <w:sz w:val="22"/>
          <w:lang w:val="ru-RU"/>
        </w:rPr>
      </w:pPr>
    </w:p>
    <w:p w:rsidR="006E3EE3" w:rsidRPr="00711FC2" w:rsidRDefault="006E3EE3" w:rsidP="006E3E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11FC2">
        <w:rPr>
          <w:rFonts w:ascii="Times New Roman" w:hAnsi="Times New Roman" w:cs="Times New Roman"/>
          <w:b/>
        </w:rPr>
        <w:t>Практическое задание 2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i/>
          <w:sz w:val="22"/>
          <w:lang w:val="ru-RU"/>
        </w:rPr>
        <w:t>Задание 1.</w:t>
      </w:r>
      <w:r w:rsidRPr="006E3EE3">
        <w:rPr>
          <w:sz w:val="22"/>
          <w:lang w:val="ru-RU"/>
        </w:rPr>
        <w:t xml:space="preserve"> Разработать и представить  содержание  рассказа педагога для детей старшего дошкольного возраста  о творчестве детского писателя  или художника иллюстратора.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sz w:val="22"/>
          <w:lang w:val="ru-RU"/>
        </w:rPr>
        <w:t xml:space="preserve">          Рассказ педагога должен отвечать   предъявляемым методическим требованиям (небольшой по объему, доступный по содержанию, содержащий интересные факты биографии  и творчества</w:t>
      </w:r>
      <w:proofErr w:type="gramStart"/>
      <w:r w:rsidRPr="006E3EE3">
        <w:rPr>
          <w:sz w:val="22"/>
          <w:lang w:val="ru-RU"/>
        </w:rPr>
        <w:t xml:space="preserve"> )</w:t>
      </w:r>
      <w:proofErr w:type="gramEnd"/>
      <w:r w:rsidRPr="006E3EE3">
        <w:rPr>
          <w:sz w:val="22"/>
          <w:lang w:val="ru-RU"/>
        </w:rPr>
        <w:t>.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i/>
          <w:sz w:val="22"/>
          <w:lang w:val="ru-RU"/>
        </w:rPr>
        <w:t>Задание 2.</w:t>
      </w:r>
      <w:r w:rsidRPr="006E3EE3">
        <w:rPr>
          <w:b/>
          <w:sz w:val="22"/>
          <w:lang w:val="ru-RU"/>
        </w:rPr>
        <w:t xml:space="preserve"> </w:t>
      </w:r>
      <w:r w:rsidRPr="006E3EE3">
        <w:rPr>
          <w:sz w:val="22"/>
          <w:lang w:val="ru-RU"/>
        </w:rPr>
        <w:t>Разработать варианты творческих заданий для   дошкольников  к текстам художественных произведений или фольклора. Обязательно нужно раскрывать содержание задания.  Например, «подбор синонимов» (указать к какому слову), «рисование словесного портрета» (указать какого героя)</w:t>
      </w:r>
      <w:proofErr w:type="gramStart"/>
      <w:r w:rsidRPr="006E3EE3">
        <w:rPr>
          <w:sz w:val="22"/>
          <w:lang w:val="ru-RU"/>
        </w:rPr>
        <w:t>.</w:t>
      </w:r>
      <w:proofErr w:type="gramEnd"/>
      <w:r w:rsidRPr="006E3EE3">
        <w:rPr>
          <w:sz w:val="22"/>
          <w:lang w:val="ru-RU"/>
        </w:rPr>
        <w:t xml:space="preserve"> </w:t>
      </w:r>
      <w:proofErr w:type="gramStart"/>
      <w:r w:rsidRPr="006E3EE3">
        <w:rPr>
          <w:sz w:val="22"/>
          <w:lang w:val="ru-RU"/>
        </w:rPr>
        <w:t>и</w:t>
      </w:r>
      <w:proofErr w:type="gramEnd"/>
      <w:r w:rsidRPr="006E3EE3">
        <w:rPr>
          <w:sz w:val="22"/>
          <w:lang w:val="ru-RU"/>
        </w:rPr>
        <w:t xml:space="preserve"> т.д.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sz w:val="22"/>
          <w:lang w:val="ru-RU"/>
        </w:rPr>
        <w:t>Творческие задания представить в таблице (3-4 задания к  тексту).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sz w:val="22"/>
          <w:lang w:val="ru-RU"/>
        </w:rPr>
        <w:lastRenderedPageBreak/>
        <w:t>Таблица творческие задания по содержанию художественного произведения</w:t>
      </w:r>
    </w:p>
    <w:tbl>
      <w:tblPr>
        <w:tblStyle w:val="ac"/>
        <w:tblW w:w="0" w:type="auto"/>
        <w:tblInd w:w="108" w:type="dxa"/>
        <w:tblLook w:val="04A0"/>
      </w:tblPr>
      <w:tblGrid>
        <w:gridCol w:w="2268"/>
        <w:gridCol w:w="3544"/>
        <w:gridCol w:w="3651"/>
      </w:tblGrid>
      <w:tr w:rsidR="006E3EE3" w:rsidRPr="00711FC2" w:rsidTr="000F1CE9">
        <w:trPr>
          <w:trHeight w:val="1122"/>
        </w:trPr>
        <w:tc>
          <w:tcPr>
            <w:tcW w:w="2268" w:type="dxa"/>
          </w:tcPr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</w:rPr>
            </w:pPr>
            <w:proofErr w:type="spellStart"/>
            <w:r w:rsidRPr="006E3EE3">
              <w:rPr>
                <w:sz w:val="22"/>
                <w:szCs w:val="22"/>
              </w:rPr>
              <w:t>Текст</w:t>
            </w:r>
            <w:proofErr w:type="spellEnd"/>
          </w:p>
        </w:tc>
        <w:tc>
          <w:tcPr>
            <w:tcW w:w="3544" w:type="dxa"/>
          </w:tcPr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  <w:lang w:val="ru-RU"/>
              </w:rPr>
            </w:pPr>
            <w:r w:rsidRPr="006E3EE3">
              <w:rPr>
                <w:sz w:val="22"/>
                <w:szCs w:val="22"/>
                <w:lang w:val="ru-RU"/>
              </w:rPr>
              <w:t>Текст 1</w:t>
            </w:r>
          </w:p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  <w:lang w:val="ru-RU"/>
              </w:rPr>
            </w:pPr>
            <w:r w:rsidRPr="006E3EE3">
              <w:rPr>
                <w:sz w:val="22"/>
                <w:szCs w:val="22"/>
                <w:lang w:val="ru-RU"/>
              </w:rPr>
              <w:t>Название произведения и автора</w:t>
            </w:r>
          </w:p>
        </w:tc>
        <w:tc>
          <w:tcPr>
            <w:tcW w:w="3651" w:type="dxa"/>
          </w:tcPr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  <w:lang w:val="ru-RU"/>
              </w:rPr>
            </w:pPr>
            <w:r w:rsidRPr="006E3EE3">
              <w:rPr>
                <w:sz w:val="22"/>
                <w:szCs w:val="22"/>
                <w:lang w:val="ru-RU"/>
              </w:rPr>
              <w:t>Текст 2</w:t>
            </w:r>
          </w:p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  <w:lang w:val="ru-RU"/>
              </w:rPr>
            </w:pPr>
            <w:r w:rsidRPr="006E3EE3">
              <w:rPr>
                <w:sz w:val="22"/>
                <w:szCs w:val="22"/>
                <w:lang w:val="ru-RU"/>
              </w:rPr>
              <w:t xml:space="preserve">Название произведения и автора </w:t>
            </w:r>
          </w:p>
        </w:tc>
      </w:tr>
      <w:tr w:rsidR="006E3EE3" w:rsidRPr="00711FC2" w:rsidTr="000F1CE9">
        <w:trPr>
          <w:trHeight w:val="841"/>
        </w:trPr>
        <w:tc>
          <w:tcPr>
            <w:tcW w:w="2268" w:type="dxa"/>
          </w:tcPr>
          <w:p w:rsidR="006E3EE3" w:rsidRPr="006E3EE3" w:rsidRDefault="006E3EE3" w:rsidP="006E3EE3">
            <w:pPr>
              <w:pStyle w:val="a3"/>
              <w:ind w:left="0" w:firstLine="0"/>
              <w:rPr>
                <w:sz w:val="22"/>
                <w:szCs w:val="22"/>
              </w:rPr>
            </w:pPr>
            <w:r w:rsidRPr="006E3EE3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E3EE3">
              <w:rPr>
                <w:sz w:val="22"/>
                <w:szCs w:val="22"/>
              </w:rPr>
              <w:t>Творческие</w:t>
            </w:r>
            <w:proofErr w:type="spellEnd"/>
            <w:r w:rsidRPr="006E3EE3">
              <w:rPr>
                <w:sz w:val="22"/>
                <w:szCs w:val="22"/>
              </w:rPr>
              <w:t xml:space="preserve"> </w:t>
            </w:r>
            <w:proofErr w:type="spellStart"/>
            <w:r w:rsidRPr="006E3EE3">
              <w:rPr>
                <w:sz w:val="22"/>
                <w:szCs w:val="22"/>
              </w:rPr>
              <w:t>задания</w:t>
            </w:r>
            <w:proofErr w:type="spellEnd"/>
          </w:p>
        </w:tc>
        <w:tc>
          <w:tcPr>
            <w:tcW w:w="3544" w:type="dxa"/>
          </w:tcPr>
          <w:p w:rsidR="006E3EE3" w:rsidRPr="006E3EE3" w:rsidRDefault="006E3EE3" w:rsidP="004C3D73">
            <w:pPr>
              <w:pStyle w:val="a3"/>
              <w:numPr>
                <w:ilvl w:val="0"/>
                <w:numId w:val="18"/>
              </w:numPr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651" w:type="dxa"/>
          </w:tcPr>
          <w:p w:rsidR="006E3EE3" w:rsidRPr="006E3EE3" w:rsidRDefault="006E3EE3" w:rsidP="004C3D73">
            <w:pPr>
              <w:pStyle w:val="a3"/>
              <w:numPr>
                <w:ilvl w:val="0"/>
                <w:numId w:val="18"/>
              </w:numPr>
              <w:ind w:left="0" w:firstLine="0"/>
              <w:jc w:val="left"/>
              <w:rPr>
                <w:sz w:val="22"/>
                <w:szCs w:val="22"/>
              </w:rPr>
            </w:pPr>
          </w:p>
        </w:tc>
      </w:tr>
    </w:tbl>
    <w:p w:rsidR="006E3EE3" w:rsidRPr="00711FC2" w:rsidRDefault="006E3EE3" w:rsidP="006E3EE3">
      <w:pPr>
        <w:spacing w:after="0" w:line="240" w:lineRule="auto"/>
        <w:rPr>
          <w:rFonts w:ascii="Times New Roman" w:hAnsi="Times New Roman" w:cs="Times New Roman"/>
          <w:b/>
        </w:rPr>
      </w:pP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  <w:lang w:val="ru-RU"/>
        </w:rPr>
      </w:pPr>
      <w:r w:rsidRPr="006E3EE3">
        <w:rPr>
          <w:i/>
          <w:sz w:val="22"/>
          <w:lang w:val="ru-RU"/>
        </w:rPr>
        <w:t>Задание 3.</w:t>
      </w:r>
      <w:r w:rsidRPr="006E3EE3">
        <w:rPr>
          <w:b/>
          <w:sz w:val="22"/>
          <w:lang w:val="ru-RU"/>
        </w:rPr>
        <w:t xml:space="preserve"> </w:t>
      </w:r>
      <w:r w:rsidRPr="006E3EE3">
        <w:rPr>
          <w:sz w:val="22"/>
          <w:lang w:val="ru-RU"/>
        </w:rPr>
        <w:t>Познакомиться с презентаций «Детские художники- иллюстраторы». Выбрать одну  иллюстрацию.  Сформулировать  вопросы к содержанию беседы с детьми по данной иллюстрации (3-4 вопроса), а также указать  другие приемы, которые могут быть использованы при ознакомлении с данными иллюстрациями. Заполнить таблицу.</w:t>
      </w:r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</w:rPr>
      </w:pPr>
      <w:proofErr w:type="spellStart"/>
      <w:proofErr w:type="gramStart"/>
      <w:r w:rsidRPr="006E3EE3">
        <w:rPr>
          <w:sz w:val="22"/>
        </w:rPr>
        <w:t>Таблица</w:t>
      </w:r>
      <w:proofErr w:type="spellEnd"/>
      <w:r w:rsidRPr="006E3EE3">
        <w:rPr>
          <w:sz w:val="22"/>
        </w:rPr>
        <w:t xml:space="preserve">  </w:t>
      </w:r>
      <w:proofErr w:type="spellStart"/>
      <w:r w:rsidRPr="006E3EE3">
        <w:rPr>
          <w:sz w:val="22"/>
        </w:rPr>
        <w:t>Беседа</w:t>
      </w:r>
      <w:proofErr w:type="spellEnd"/>
      <w:proofErr w:type="gramEnd"/>
      <w:r w:rsidRPr="006E3EE3">
        <w:rPr>
          <w:sz w:val="22"/>
        </w:rPr>
        <w:t xml:space="preserve"> </w:t>
      </w:r>
      <w:proofErr w:type="spellStart"/>
      <w:r w:rsidRPr="006E3EE3">
        <w:rPr>
          <w:sz w:val="22"/>
        </w:rPr>
        <w:t>по</w:t>
      </w:r>
      <w:proofErr w:type="spellEnd"/>
      <w:r w:rsidRPr="006E3EE3">
        <w:rPr>
          <w:sz w:val="22"/>
        </w:rPr>
        <w:t xml:space="preserve"> </w:t>
      </w:r>
      <w:proofErr w:type="spellStart"/>
      <w:r w:rsidRPr="006E3EE3">
        <w:rPr>
          <w:sz w:val="22"/>
        </w:rPr>
        <w:t>иллюстрации</w:t>
      </w:r>
      <w:proofErr w:type="spellEnd"/>
    </w:p>
    <w:p w:rsidR="006E3EE3" w:rsidRPr="006E3EE3" w:rsidRDefault="006E3EE3" w:rsidP="006E3EE3">
      <w:pPr>
        <w:pStyle w:val="a3"/>
        <w:spacing w:line="240" w:lineRule="auto"/>
        <w:ind w:left="0"/>
        <w:rPr>
          <w:sz w:val="22"/>
        </w:rPr>
      </w:pPr>
    </w:p>
    <w:tbl>
      <w:tblPr>
        <w:tblStyle w:val="ac"/>
        <w:tblW w:w="9498" w:type="dxa"/>
        <w:tblInd w:w="108" w:type="dxa"/>
        <w:tblLook w:val="04A0"/>
      </w:tblPr>
      <w:tblGrid>
        <w:gridCol w:w="2470"/>
        <w:gridCol w:w="1876"/>
        <w:gridCol w:w="1815"/>
        <w:gridCol w:w="3337"/>
      </w:tblGrid>
      <w:tr w:rsidR="006E3EE3" w:rsidRPr="00711FC2" w:rsidTr="000F1CE9">
        <w:tc>
          <w:tcPr>
            <w:tcW w:w="2470" w:type="dxa"/>
          </w:tcPr>
          <w:p w:rsidR="006E3EE3" w:rsidRPr="006E3EE3" w:rsidRDefault="006E3EE3" w:rsidP="006E3EE3">
            <w:pPr>
              <w:pStyle w:val="a3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6E3EE3">
              <w:rPr>
                <w:sz w:val="22"/>
                <w:szCs w:val="22"/>
              </w:rPr>
              <w:t>Художник</w:t>
            </w:r>
            <w:proofErr w:type="spellEnd"/>
            <w:r w:rsidRPr="006E3EE3">
              <w:rPr>
                <w:sz w:val="22"/>
                <w:szCs w:val="22"/>
              </w:rPr>
              <w:t xml:space="preserve"> </w:t>
            </w:r>
            <w:proofErr w:type="spellStart"/>
            <w:r w:rsidRPr="006E3EE3">
              <w:rPr>
                <w:sz w:val="22"/>
                <w:szCs w:val="22"/>
              </w:rPr>
              <w:t>иллюстратор</w:t>
            </w:r>
            <w:proofErr w:type="spellEnd"/>
          </w:p>
        </w:tc>
        <w:tc>
          <w:tcPr>
            <w:tcW w:w="1876" w:type="dxa"/>
          </w:tcPr>
          <w:p w:rsidR="006E3EE3" w:rsidRPr="006E3EE3" w:rsidRDefault="006E3EE3" w:rsidP="006E3EE3">
            <w:pPr>
              <w:pStyle w:val="a3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6E3EE3">
              <w:rPr>
                <w:sz w:val="22"/>
                <w:szCs w:val="22"/>
              </w:rPr>
              <w:t>Произведение</w:t>
            </w:r>
            <w:proofErr w:type="spellEnd"/>
          </w:p>
        </w:tc>
        <w:tc>
          <w:tcPr>
            <w:tcW w:w="1815" w:type="dxa"/>
          </w:tcPr>
          <w:p w:rsidR="006E3EE3" w:rsidRPr="006E3EE3" w:rsidRDefault="006E3EE3" w:rsidP="006E3EE3">
            <w:pPr>
              <w:pStyle w:val="a3"/>
              <w:ind w:left="0" w:firstLine="0"/>
              <w:jc w:val="left"/>
              <w:rPr>
                <w:sz w:val="22"/>
                <w:szCs w:val="22"/>
              </w:rPr>
            </w:pPr>
            <w:proofErr w:type="spellStart"/>
            <w:r w:rsidRPr="006E3EE3">
              <w:rPr>
                <w:sz w:val="22"/>
                <w:szCs w:val="22"/>
              </w:rPr>
              <w:t>Возрастная</w:t>
            </w:r>
            <w:proofErr w:type="spellEnd"/>
            <w:r w:rsidRPr="006E3EE3">
              <w:rPr>
                <w:sz w:val="22"/>
                <w:szCs w:val="22"/>
              </w:rPr>
              <w:t xml:space="preserve"> </w:t>
            </w:r>
            <w:proofErr w:type="spellStart"/>
            <w:r w:rsidRPr="006E3EE3">
              <w:rPr>
                <w:sz w:val="22"/>
                <w:szCs w:val="22"/>
              </w:rPr>
              <w:t>группа</w:t>
            </w:r>
            <w:proofErr w:type="spellEnd"/>
          </w:p>
        </w:tc>
        <w:tc>
          <w:tcPr>
            <w:tcW w:w="3337" w:type="dxa"/>
          </w:tcPr>
          <w:p w:rsidR="006E3EE3" w:rsidRPr="006E3EE3" w:rsidRDefault="006E3EE3" w:rsidP="006E3EE3">
            <w:pPr>
              <w:pStyle w:val="a3"/>
              <w:ind w:left="0" w:firstLine="0"/>
              <w:jc w:val="left"/>
              <w:rPr>
                <w:sz w:val="22"/>
                <w:szCs w:val="22"/>
              </w:rPr>
            </w:pPr>
            <w:r w:rsidRPr="006E3EE3">
              <w:rPr>
                <w:sz w:val="22"/>
                <w:szCs w:val="22"/>
              </w:rPr>
              <w:t xml:space="preserve"> </w:t>
            </w:r>
            <w:proofErr w:type="spellStart"/>
            <w:r w:rsidRPr="006E3EE3">
              <w:rPr>
                <w:sz w:val="22"/>
                <w:szCs w:val="22"/>
              </w:rPr>
              <w:t>Приемы</w:t>
            </w:r>
            <w:proofErr w:type="spellEnd"/>
            <w:r w:rsidRPr="006E3EE3">
              <w:rPr>
                <w:sz w:val="22"/>
                <w:szCs w:val="22"/>
              </w:rPr>
              <w:t xml:space="preserve">  </w:t>
            </w:r>
            <w:proofErr w:type="spellStart"/>
            <w:r w:rsidRPr="006E3EE3">
              <w:rPr>
                <w:sz w:val="22"/>
                <w:szCs w:val="22"/>
              </w:rPr>
              <w:t>работы</w:t>
            </w:r>
            <w:proofErr w:type="spellEnd"/>
          </w:p>
        </w:tc>
      </w:tr>
      <w:tr w:rsidR="006E3EE3" w:rsidRPr="00711FC2" w:rsidTr="000F1CE9">
        <w:trPr>
          <w:trHeight w:val="562"/>
        </w:trPr>
        <w:tc>
          <w:tcPr>
            <w:tcW w:w="2470" w:type="dxa"/>
          </w:tcPr>
          <w:p w:rsidR="006E3EE3" w:rsidRPr="00711FC2" w:rsidRDefault="006E3EE3" w:rsidP="000F1CE9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76" w:type="dxa"/>
          </w:tcPr>
          <w:p w:rsidR="006E3EE3" w:rsidRPr="00711FC2" w:rsidRDefault="006E3EE3" w:rsidP="000F1CE9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1815" w:type="dxa"/>
          </w:tcPr>
          <w:p w:rsidR="006E3EE3" w:rsidRPr="00711FC2" w:rsidRDefault="006E3EE3" w:rsidP="000F1CE9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  <w:tc>
          <w:tcPr>
            <w:tcW w:w="3337" w:type="dxa"/>
          </w:tcPr>
          <w:p w:rsidR="006E3EE3" w:rsidRPr="00711FC2" w:rsidRDefault="006E3EE3" w:rsidP="000F1CE9">
            <w:pPr>
              <w:pStyle w:val="a3"/>
              <w:ind w:left="0"/>
              <w:rPr>
                <w:b/>
                <w:sz w:val="22"/>
                <w:szCs w:val="22"/>
              </w:rPr>
            </w:pPr>
          </w:p>
        </w:tc>
      </w:tr>
    </w:tbl>
    <w:p w:rsidR="006E3EE3" w:rsidRPr="006E3EE3" w:rsidRDefault="006E3EE3" w:rsidP="006E3EE3">
      <w:pPr>
        <w:pStyle w:val="a3"/>
        <w:spacing w:line="240" w:lineRule="auto"/>
        <w:ind w:left="0"/>
        <w:jc w:val="center"/>
        <w:rPr>
          <w:i/>
          <w:sz w:val="22"/>
        </w:rPr>
      </w:pPr>
      <w:proofErr w:type="spellStart"/>
      <w:r w:rsidRPr="006E3EE3">
        <w:rPr>
          <w:i/>
          <w:sz w:val="22"/>
        </w:rPr>
        <w:t>Список</w:t>
      </w:r>
      <w:proofErr w:type="spellEnd"/>
      <w:r w:rsidRPr="006E3EE3">
        <w:rPr>
          <w:i/>
          <w:sz w:val="22"/>
        </w:rPr>
        <w:t xml:space="preserve"> </w:t>
      </w:r>
      <w:proofErr w:type="spellStart"/>
      <w:r w:rsidRPr="006E3EE3">
        <w:rPr>
          <w:i/>
          <w:sz w:val="22"/>
        </w:rPr>
        <w:t>литературы</w:t>
      </w:r>
      <w:proofErr w:type="spellEnd"/>
    </w:p>
    <w:p w:rsidR="006E3EE3" w:rsidRPr="000F1CE9" w:rsidRDefault="006E3EE3" w:rsidP="004C3D73">
      <w:pPr>
        <w:pStyle w:val="a3"/>
        <w:numPr>
          <w:ilvl w:val="0"/>
          <w:numId w:val="16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 w:rsidRPr="006E3EE3">
        <w:rPr>
          <w:rFonts w:eastAsia="Times New Roman"/>
          <w:sz w:val="22"/>
          <w:lang w:val="ru-RU"/>
        </w:rPr>
        <w:t xml:space="preserve">Алексеева М.М., Яшина В.И. Методика развития речи и обучения родному языку дошкольников: Учеб. пособие для </w:t>
      </w:r>
      <w:proofErr w:type="spellStart"/>
      <w:r w:rsidRPr="006E3EE3">
        <w:rPr>
          <w:rFonts w:eastAsia="Times New Roman"/>
          <w:sz w:val="22"/>
          <w:lang w:val="ru-RU"/>
        </w:rPr>
        <w:t>студ</w:t>
      </w:r>
      <w:proofErr w:type="gramStart"/>
      <w:r w:rsidRPr="006E3EE3">
        <w:rPr>
          <w:rFonts w:eastAsia="Times New Roman"/>
          <w:sz w:val="22"/>
          <w:lang w:val="ru-RU"/>
        </w:rPr>
        <w:t>.в</w:t>
      </w:r>
      <w:proofErr w:type="gramEnd"/>
      <w:r w:rsidRPr="006E3EE3">
        <w:rPr>
          <w:rFonts w:eastAsia="Times New Roman"/>
          <w:sz w:val="22"/>
          <w:lang w:val="ru-RU"/>
        </w:rPr>
        <w:t>ысш</w:t>
      </w:r>
      <w:proofErr w:type="spellEnd"/>
      <w:r w:rsidRPr="006E3EE3">
        <w:rPr>
          <w:rFonts w:eastAsia="Times New Roman"/>
          <w:sz w:val="22"/>
          <w:lang w:val="ru-RU"/>
        </w:rPr>
        <w:t xml:space="preserve">. и </w:t>
      </w:r>
      <w:proofErr w:type="spellStart"/>
      <w:r w:rsidRPr="006E3EE3">
        <w:rPr>
          <w:rFonts w:eastAsia="Times New Roman"/>
          <w:sz w:val="22"/>
          <w:lang w:val="ru-RU"/>
        </w:rPr>
        <w:t>сред.пед.учеб.заведений</w:t>
      </w:r>
      <w:proofErr w:type="spellEnd"/>
      <w:r w:rsidRPr="006E3EE3">
        <w:rPr>
          <w:rFonts w:eastAsia="Times New Roman"/>
          <w:sz w:val="22"/>
          <w:lang w:val="ru-RU"/>
        </w:rPr>
        <w:t>. – 3-е изд., стереотип. – М.: Издательский центр «Академия», 2000.</w:t>
      </w:r>
      <w:r w:rsidRPr="006E3EE3">
        <w:rPr>
          <w:sz w:val="22"/>
          <w:lang w:val="ru-RU"/>
        </w:rPr>
        <w:t xml:space="preserve">(с.327- 337) . 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proofErr w:type="spellStart"/>
      <w:r w:rsidRPr="006E3EE3">
        <w:rPr>
          <w:sz w:val="22"/>
          <w:lang w:val="ru-RU"/>
        </w:rPr>
        <w:t>Гриценко</w:t>
      </w:r>
      <w:proofErr w:type="spellEnd"/>
      <w:r w:rsidRPr="006E3EE3">
        <w:rPr>
          <w:sz w:val="22"/>
          <w:lang w:val="ru-RU"/>
        </w:rPr>
        <w:t xml:space="preserve"> З. Иллюстрация как объект восприятия// Дошкольное воспитание  2012.-№3.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proofErr w:type="spellStart"/>
      <w:r w:rsidRPr="006E3EE3">
        <w:rPr>
          <w:sz w:val="22"/>
          <w:lang w:val="ru-RU"/>
        </w:rPr>
        <w:t>Гриценко</w:t>
      </w:r>
      <w:proofErr w:type="spellEnd"/>
      <w:r w:rsidRPr="006E3EE3">
        <w:rPr>
          <w:sz w:val="22"/>
          <w:lang w:val="ru-RU"/>
        </w:rPr>
        <w:t xml:space="preserve"> З.А. </w:t>
      </w:r>
      <w:proofErr w:type="spellStart"/>
      <w:r w:rsidRPr="006E3EE3">
        <w:rPr>
          <w:sz w:val="22"/>
          <w:lang w:val="ru-RU"/>
        </w:rPr>
        <w:t>Разви</w:t>
      </w:r>
      <w:proofErr w:type="spellEnd"/>
      <w:r w:rsidRPr="006E3EE3">
        <w:rPr>
          <w:sz w:val="22"/>
          <w:lang w:val="ru-RU"/>
        </w:rPr>
        <w:t xml:space="preserve"> е интереса к  книге у детей дошкольного возраста// Детский сад: теория и практика 2013.№6.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r w:rsidRPr="006E3EE3">
        <w:rPr>
          <w:sz w:val="22"/>
          <w:lang w:val="ru-RU"/>
        </w:rPr>
        <w:t xml:space="preserve">Гурович Л.М., Береговая Л.Б., Логинова В.И. Ребенок и книга. – М., 1992. 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 w:rsidRPr="006E3EE3">
        <w:rPr>
          <w:color w:val="000000"/>
          <w:sz w:val="22"/>
          <w:lang w:val="ru-RU"/>
        </w:rPr>
        <w:t>Детская литература. Методика приобщения детей к чтению [Текст]</w:t>
      </w:r>
      <w:proofErr w:type="gramStart"/>
      <w:r w:rsidRPr="006E3EE3">
        <w:rPr>
          <w:color w:val="000000"/>
          <w:sz w:val="22"/>
          <w:lang w:val="ru-RU"/>
        </w:rPr>
        <w:t xml:space="preserve"> :</w:t>
      </w:r>
      <w:proofErr w:type="gramEnd"/>
      <w:r w:rsidRPr="006E3EE3">
        <w:rPr>
          <w:color w:val="000000"/>
          <w:sz w:val="22"/>
          <w:lang w:val="ru-RU"/>
        </w:rPr>
        <w:t xml:space="preserve"> учебное пособие для вузов / З. А. </w:t>
      </w:r>
      <w:proofErr w:type="spellStart"/>
      <w:r w:rsidRPr="006E3EE3">
        <w:rPr>
          <w:color w:val="000000"/>
          <w:sz w:val="22"/>
          <w:lang w:val="ru-RU"/>
        </w:rPr>
        <w:t>Гриценко</w:t>
      </w:r>
      <w:proofErr w:type="spellEnd"/>
      <w:r w:rsidRPr="006E3EE3">
        <w:rPr>
          <w:color w:val="000000"/>
          <w:sz w:val="22"/>
          <w:lang w:val="ru-RU"/>
        </w:rPr>
        <w:t>. - 3-е изд., стер. - Москва</w:t>
      </w:r>
      <w:proofErr w:type="gramStart"/>
      <w:r w:rsidRPr="006E3EE3">
        <w:rPr>
          <w:color w:val="000000"/>
          <w:sz w:val="22"/>
          <w:lang w:val="ru-RU"/>
        </w:rPr>
        <w:t xml:space="preserve"> :</w:t>
      </w:r>
      <w:proofErr w:type="gramEnd"/>
      <w:r w:rsidRPr="006E3EE3">
        <w:rPr>
          <w:color w:val="000000"/>
          <w:sz w:val="22"/>
          <w:lang w:val="ru-RU"/>
        </w:rPr>
        <w:t xml:space="preserve"> Академия, 2008. - 313 </w:t>
      </w:r>
    </w:p>
    <w:p w:rsidR="006E3EE3" w:rsidRPr="00711FC2" w:rsidRDefault="006E3EE3" w:rsidP="004C3D73">
      <w:pPr>
        <w:pStyle w:val="31"/>
        <w:widowControl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2"/>
          <w:szCs w:val="22"/>
        </w:rPr>
      </w:pPr>
      <w:r w:rsidRPr="00711FC2">
        <w:rPr>
          <w:rFonts w:ascii="Times New Roman" w:hAnsi="Times New Roman" w:cs="Times New Roman"/>
          <w:sz w:val="22"/>
          <w:szCs w:val="22"/>
        </w:rPr>
        <w:t>Короткова Н.А. Художественная литература в образовательной работе с детьми старшего дошкольного возраста //Дошкольное воспитание. 2001.-№№ 8, 9.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993"/>
          <w:tab w:val="left" w:pos="1701"/>
        </w:tabs>
        <w:spacing w:line="240" w:lineRule="auto"/>
        <w:ind w:left="0"/>
        <w:jc w:val="left"/>
        <w:rPr>
          <w:sz w:val="22"/>
          <w:lang w:val="ru-RU"/>
        </w:rPr>
      </w:pPr>
      <w:r w:rsidRPr="006E3EE3">
        <w:rPr>
          <w:sz w:val="22"/>
          <w:lang w:val="ru-RU"/>
        </w:rPr>
        <w:t>Курочкина Н.А. Детям о книжной графике. – СПб</w:t>
      </w:r>
      <w:proofErr w:type="gramStart"/>
      <w:r w:rsidRPr="006E3EE3">
        <w:rPr>
          <w:sz w:val="22"/>
          <w:lang w:val="ru-RU"/>
        </w:rPr>
        <w:t xml:space="preserve">., </w:t>
      </w:r>
      <w:proofErr w:type="gramEnd"/>
      <w:r w:rsidRPr="006E3EE3">
        <w:rPr>
          <w:sz w:val="22"/>
          <w:lang w:val="ru-RU"/>
        </w:rPr>
        <w:t>1997.</w:t>
      </w:r>
    </w:p>
    <w:p w:rsidR="006E3EE3" w:rsidRPr="00711FC2" w:rsidRDefault="006E3EE3" w:rsidP="004C3D73">
      <w:pPr>
        <w:pStyle w:val="13"/>
        <w:numPr>
          <w:ilvl w:val="0"/>
          <w:numId w:val="16"/>
        </w:numPr>
        <w:tabs>
          <w:tab w:val="left" w:pos="851"/>
        </w:tabs>
        <w:spacing w:after="0" w:line="240" w:lineRule="auto"/>
        <w:ind w:left="0"/>
        <w:rPr>
          <w:rFonts w:ascii="Times New Roman" w:hAnsi="Times New Roman" w:cs="Times New Roman"/>
          <w:color w:val="000000"/>
          <w:lang w:val="ru-RU"/>
        </w:rPr>
      </w:pPr>
      <w:proofErr w:type="spellStart"/>
      <w:r w:rsidRPr="00711FC2">
        <w:rPr>
          <w:rFonts w:ascii="Times New Roman" w:hAnsi="Times New Roman" w:cs="Times New Roman"/>
          <w:bCs/>
          <w:color w:val="000000"/>
          <w:lang w:val="ru-RU"/>
        </w:rPr>
        <w:t>Мирошкина</w:t>
      </w:r>
      <w:proofErr w:type="spellEnd"/>
      <w:r w:rsidRPr="00711FC2">
        <w:rPr>
          <w:rFonts w:ascii="Times New Roman" w:hAnsi="Times New Roman" w:cs="Times New Roman"/>
          <w:bCs/>
          <w:color w:val="000000"/>
          <w:lang w:val="ru-RU"/>
        </w:rPr>
        <w:t>, Р.А.</w:t>
      </w:r>
      <w:r w:rsidRPr="00711FC2">
        <w:rPr>
          <w:rFonts w:ascii="Times New Roman" w:hAnsi="Times New Roman" w:cs="Times New Roman"/>
          <w:color w:val="000000"/>
          <w:lang w:val="ru-RU"/>
        </w:rPr>
        <w:t xml:space="preserve"> Художественная литература в развитии речи Магнитогорск</w:t>
      </w:r>
      <w:proofErr w:type="gramStart"/>
      <w:r w:rsidRPr="00711FC2">
        <w:rPr>
          <w:rFonts w:ascii="Times New Roman" w:hAnsi="Times New Roman" w:cs="Times New Roman"/>
          <w:color w:val="000000"/>
          <w:lang w:val="ru-RU"/>
        </w:rPr>
        <w:t xml:space="preserve"> :</w:t>
      </w:r>
      <w:proofErr w:type="gramEnd"/>
      <w:r w:rsidRPr="00711FC2">
        <w:rPr>
          <w:rFonts w:ascii="Times New Roman" w:hAnsi="Times New Roman" w:cs="Times New Roman"/>
          <w:color w:val="000000"/>
          <w:lang w:val="ru-RU"/>
        </w:rPr>
        <w:t xml:space="preserve"> [Изд-во Магу], 2012. - 303 </w:t>
      </w:r>
      <w:proofErr w:type="gramStart"/>
      <w:r w:rsidRPr="00711FC2">
        <w:rPr>
          <w:rFonts w:ascii="Times New Roman" w:hAnsi="Times New Roman" w:cs="Times New Roman"/>
          <w:color w:val="000000"/>
          <w:lang w:val="ru-RU"/>
        </w:rPr>
        <w:t>с</w:t>
      </w:r>
      <w:proofErr w:type="gramEnd"/>
      <w:r w:rsidRPr="00711FC2">
        <w:rPr>
          <w:rFonts w:ascii="Times New Roman" w:hAnsi="Times New Roman" w:cs="Times New Roman"/>
          <w:color w:val="000000"/>
          <w:lang w:val="ru-RU"/>
        </w:rPr>
        <w:t>.</w:t>
      </w:r>
    </w:p>
    <w:p w:rsidR="006E3EE3" w:rsidRPr="006E3EE3" w:rsidRDefault="006E3EE3" w:rsidP="004C3D73">
      <w:pPr>
        <w:pStyle w:val="a3"/>
        <w:numPr>
          <w:ilvl w:val="0"/>
          <w:numId w:val="16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  <w:lang w:val="ru-RU"/>
        </w:rPr>
      </w:pPr>
      <w:r w:rsidRPr="006E3EE3">
        <w:rPr>
          <w:sz w:val="22"/>
          <w:lang w:val="ru-RU"/>
        </w:rPr>
        <w:t>Стародубова Н.А. Теория и методика развития речи дошкольников: учеб</w:t>
      </w:r>
      <w:proofErr w:type="gramStart"/>
      <w:r w:rsidRPr="006E3EE3">
        <w:rPr>
          <w:sz w:val="22"/>
          <w:lang w:val="ru-RU"/>
        </w:rPr>
        <w:t>.</w:t>
      </w:r>
      <w:proofErr w:type="gramEnd"/>
      <w:r w:rsidRPr="006E3EE3">
        <w:rPr>
          <w:sz w:val="22"/>
          <w:lang w:val="ru-RU"/>
        </w:rPr>
        <w:t xml:space="preserve"> </w:t>
      </w:r>
      <w:proofErr w:type="gramStart"/>
      <w:r w:rsidRPr="006E3EE3">
        <w:rPr>
          <w:sz w:val="22"/>
          <w:lang w:val="ru-RU"/>
        </w:rPr>
        <w:t>п</w:t>
      </w:r>
      <w:proofErr w:type="gramEnd"/>
      <w:r w:rsidRPr="006E3EE3">
        <w:rPr>
          <w:sz w:val="22"/>
          <w:lang w:val="ru-RU"/>
        </w:rPr>
        <w:t xml:space="preserve">особие для студ. </w:t>
      </w:r>
      <w:proofErr w:type="spellStart"/>
      <w:r w:rsidRPr="006E3EE3">
        <w:rPr>
          <w:sz w:val="22"/>
          <w:lang w:val="ru-RU"/>
        </w:rPr>
        <w:t>высш</w:t>
      </w:r>
      <w:proofErr w:type="spellEnd"/>
      <w:r w:rsidRPr="006E3EE3">
        <w:rPr>
          <w:sz w:val="22"/>
          <w:lang w:val="ru-RU"/>
        </w:rPr>
        <w:t xml:space="preserve">. учеб. заведений / Н.А. Стародубова. – 2-е изд., </w:t>
      </w:r>
      <w:proofErr w:type="spellStart"/>
      <w:r w:rsidRPr="006E3EE3">
        <w:rPr>
          <w:sz w:val="22"/>
          <w:lang w:val="ru-RU"/>
        </w:rPr>
        <w:t>испр</w:t>
      </w:r>
      <w:proofErr w:type="spellEnd"/>
      <w:r w:rsidRPr="006E3EE3">
        <w:rPr>
          <w:sz w:val="22"/>
          <w:lang w:val="ru-RU"/>
        </w:rPr>
        <w:t xml:space="preserve">. – М.: Издательский центр «Академия», 2007. </w:t>
      </w:r>
    </w:p>
    <w:p w:rsidR="006E3EE3" w:rsidRPr="00711FC2" w:rsidRDefault="006E3EE3" w:rsidP="004C3D73">
      <w:pPr>
        <w:pStyle w:val="a3"/>
        <w:numPr>
          <w:ilvl w:val="0"/>
          <w:numId w:val="16"/>
        </w:numPr>
        <w:tabs>
          <w:tab w:val="left" w:pos="2640"/>
        </w:tabs>
        <w:suppressAutoHyphens/>
        <w:spacing w:line="240" w:lineRule="auto"/>
        <w:ind w:left="0"/>
        <w:rPr>
          <w:b/>
          <w:color w:val="FF0000"/>
          <w:sz w:val="22"/>
        </w:rPr>
      </w:pPr>
      <w:r w:rsidRPr="006E3EE3">
        <w:rPr>
          <w:color w:val="000000"/>
          <w:sz w:val="22"/>
          <w:lang w:val="ru-RU"/>
        </w:rPr>
        <w:t xml:space="preserve">Ушакова О.С. Ознакомление дошкольников с литературой и развитие речи. </w:t>
      </w:r>
      <w:r w:rsidRPr="00711FC2">
        <w:rPr>
          <w:color w:val="000000"/>
          <w:sz w:val="22"/>
        </w:rPr>
        <w:t>М.ТЦ. Сфера,2015</w:t>
      </w:r>
    </w:p>
    <w:p w:rsidR="002C0170" w:rsidRPr="002C0170" w:rsidRDefault="002C0170" w:rsidP="002C017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6BA9" w:rsidRPr="00664DD4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664DD4">
        <w:rPr>
          <w:rFonts w:ascii="Times New Roman" w:hAnsi="Times New Roman" w:cs="Times New Roman"/>
          <w:b/>
        </w:rPr>
        <w:t>Планы семинарских занятий</w:t>
      </w:r>
    </w:p>
    <w:p w:rsidR="00836BA9" w:rsidRPr="00664DD4" w:rsidRDefault="00836BA9" w:rsidP="00836BA9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Тема 2.1 Методика ознакомления с литературным произведением</w:t>
      </w:r>
    </w:p>
    <w:p w:rsidR="00836BA9" w:rsidRPr="00664DD4" w:rsidRDefault="00836BA9" w:rsidP="00836BA9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Вопросы:</w:t>
      </w:r>
    </w:p>
    <w:p w:rsidR="00836BA9" w:rsidRPr="00664DD4" w:rsidRDefault="00836BA9" w:rsidP="004C3D73">
      <w:pPr>
        <w:pStyle w:val="13"/>
        <w:numPr>
          <w:ilvl w:val="1"/>
          <w:numId w:val="10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Этапы работы  с литературным произведением.</w:t>
      </w:r>
    </w:p>
    <w:p w:rsidR="00836BA9" w:rsidRPr="00664DD4" w:rsidRDefault="00836BA9" w:rsidP="004C3D73">
      <w:pPr>
        <w:pStyle w:val="13"/>
        <w:numPr>
          <w:ilvl w:val="1"/>
          <w:numId w:val="10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 Подготовка воспитателя и детей к ознакомлению с художественным произведением.</w:t>
      </w:r>
    </w:p>
    <w:p w:rsidR="00836BA9" w:rsidRPr="00664DD4" w:rsidRDefault="00836BA9" w:rsidP="004C3D73">
      <w:pPr>
        <w:pStyle w:val="13"/>
        <w:numPr>
          <w:ilvl w:val="1"/>
          <w:numId w:val="10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чтения и рассказывания в зависимости от возраста детей.</w:t>
      </w:r>
    </w:p>
    <w:p w:rsidR="00836BA9" w:rsidRPr="00664DD4" w:rsidRDefault="00836BA9" w:rsidP="004C3D73">
      <w:pPr>
        <w:pStyle w:val="13"/>
        <w:numPr>
          <w:ilvl w:val="1"/>
          <w:numId w:val="10"/>
        </w:numPr>
        <w:tabs>
          <w:tab w:val="left" w:pos="2062"/>
        </w:tabs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Методика ознакомления с иллюстрациями.</w:t>
      </w:r>
    </w:p>
    <w:p w:rsidR="00836BA9" w:rsidRPr="00664DD4" w:rsidRDefault="00836BA9" w:rsidP="00836BA9">
      <w:pPr>
        <w:pStyle w:val="13"/>
        <w:tabs>
          <w:tab w:val="left" w:pos="2062"/>
        </w:tabs>
        <w:spacing w:after="0" w:line="240" w:lineRule="auto"/>
        <w:ind w:left="0"/>
        <w:jc w:val="both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664DD4"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  <w:t>Задание. Проанализировать конспект занятия по ознакомлению с произведением художественной литературы в одной из возрастных групп.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>Задание</w:t>
      </w:r>
      <w:r w:rsidR="00664DD4" w:rsidRPr="00664DD4">
        <w:rPr>
          <w:rFonts w:ascii="Times New Roman" w:hAnsi="Times New Roman" w:cs="Times New Roman"/>
          <w:i/>
        </w:rPr>
        <w:t xml:space="preserve"> </w:t>
      </w:r>
      <w:r w:rsidRPr="00664DD4">
        <w:rPr>
          <w:rFonts w:ascii="Times New Roman" w:hAnsi="Times New Roman" w:cs="Times New Roman"/>
          <w:i/>
        </w:rPr>
        <w:t>2.Подготовить сообщение о творчестве художника иллюстратора (</w:t>
      </w:r>
      <w:proofErr w:type="spellStart"/>
      <w:r w:rsidRPr="00664DD4">
        <w:rPr>
          <w:rFonts w:ascii="Times New Roman" w:hAnsi="Times New Roman" w:cs="Times New Roman"/>
          <w:i/>
        </w:rPr>
        <w:t>Е.Рачев</w:t>
      </w:r>
      <w:proofErr w:type="spellEnd"/>
      <w:r w:rsidRPr="00664DD4">
        <w:rPr>
          <w:rFonts w:ascii="Times New Roman" w:hAnsi="Times New Roman" w:cs="Times New Roman"/>
          <w:i/>
        </w:rPr>
        <w:t xml:space="preserve">, Е. </w:t>
      </w:r>
      <w:proofErr w:type="spellStart"/>
      <w:r w:rsidRPr="00664DD4">
        <w:rPr>
          <w:rFonts w:ascii="Times New Roman" w:hAnsi="Times New Roman" w:cs="Times New Roman"/>
          <w:i/>
        </w:rPr>
        <w:t>Чарушин</w:t>
      </w:r>
      <w:proofErr w:type="spellEnd"/>
      <w:r w:rsidRPr="00664DD4">
        <w:rPr>
          <w:rFonts w:ascii="Times New Roman" w:hAnsi="Times New Roman" w:cs="Times New Roman"/>
          <w:i/>
        </w:rPr>
        <w:t xml:space="preserve">, В Конашевич, </w:t>
      </w:r>
      <w:proofErr w:type="spellStart"/>
      <w:r w:rsidRPr="00664DD4">
        <w:rPr>
          <w:rFonts w:ascii="Times New Roman" w:hAnsi="Times New Roman" w:cs="Times New Roman"/>
          <w:i/>
        </w:rPr>
        <w:t>В.Сутеев</w:t>
      </w:r>
      <w:proofErr w:type="spellEnd"/>
      <w:r w:rsidRPr="00664DD4">
        <w:rPr>
          <w:rFonts w:ascii="Times New Roman" w:hAnsi="Times New Roman" w:cs="Times New Roman"/>
          <w:i/>
        </w:rPr>
        <w:t xml:space="preserve"> и др.).</w:t>
      </w:r>
    </w:p>
    <w:p w:rsidR="00836BA9" w:rsidRPr="00664DD4" w:rsidRDefault="00836BA9" w:rsidP="00836BA9">
      <w:pPr>
        <w:pStyle w:val="13"/>
        <w:tabs>
          <w:tab w:val="left" w:pos="2062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 w:rsidRPr="00664DD4">
        <w:rPr>
          <w:rFonts w:ascii="Times New Roman" w:hAnsi="Times New Roman" w:cs="Times New Roman"/>
          <w:i/>
          <w:lang w:val="ru-RU"/>
        </w:rPr>
        <w:t>Литература:</w:t>
      </w:r>
    </w:p>
    <w:p w:rsidR="00836BA9" w:rsidRPr="00664DD4" w:rsidRDefault="00836BA9" w:rsidP="004C3D73">
      <w:pPr>
        <w:pStyle w:val="Style10"/>
        <w:widowControl/>
        <w:numPr>
          <w:ilvl w:val="0"/>
          <w:numId w:val="9"/>
        </w:numPr>
        <w:suppressAutoHyphens/>
        <w:autoSpaceDE/>
        <w:autoSpaceDN/>
        <w:adjustRightInd/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учебное</w:t>
      </w:r>
    </w:p>
    <w:p w:rsidR="00836BA9" w:rsidRPr="00664DD4" w:rsidRDefault="00836BA9" w:rsidP="00836BA9">
      <w:pPr>
        <w:pStyle w:val="13"/>
        <w:tabs>
          <w:tab w:val="left" w:pos="2062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 xml:space="preserve">пособие для вузов / З. А. </w:t>
      </w:r>
      <w:proofErr w:type="spellStart"/>
      <w:r w:rsidRPr="00664DD4">
        <w:rPr>
          <w:rFonts w:ascii="Times New Roman" w:hAnsi="Times New Roman" w:cs="Times New Roman"/>
          <w:lang w:val="ru-RU"/>
        </w:rPr>
        <w:t>Гриценко</w:t>
      </w:r>
      <w:proofErr w:type="spellEnd"/>
      <w:r w:rsidRPr="00664DD4">
        <w:rPr>
          <w:rFonts w:ascii="Times New Roman" w:hAnsi="Times New Roman" w:cs="Times New Roman"/>
          <w:lang w:val="ru-RU"/>
        </w:rPr>
        <w:t>. - 3-е изд., стер. - Москва</w:t>
      </w:r>
      <w:proofErr w:type="gramStart"/>
      <w:r w:rsidRPr="00664DD4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64DD4">
        <w:rPr>
          <w:rFonts w:ascii="Times New Roman" w:hAnsi="Times New Roman" w:cs="Times New Roman"/>
          <w:lang w:val="ru-RU"/>
        </w:rPr>
        <w:t xml:space="preserve"> Академия, 2008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6BA9" w:rsidRPr="00664DD4" w:rsidRDefault="00836BA9" w:rsidP="00836BA9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>Тема. 2.3.Досуговая деятельность на материале художественных произведений</w:t>
      </w:r>
    </w:p>
    <w:p w:rsidR="00836BA9" w:rsidRPr="00664DD4" w:rsidRDefault="00836BA9" w:rsidP="00836BA9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>Вопросы:</w:t>
      </w:r>
    </w:p>
    <w:p w:rsidR="00836BA9" w:rsidRPr="00664DD4" w:rsidRDefault="00836BA9" w:rsidP="004C3D73">
      <w:pPr>
        <w:pStyle w:val="13"/>
        <w:numPr>
          <w:ilvl w:val="3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lastRenderedPageBreak/>
        <w:t xml:space="preserve">Роль </w:t>
      </w:r>
      <w:proofErr w:type="spellStart"/>
      <w:r w:rsidRPr="00664DD4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деятельности в воспитании у дошкольников  интереса к произведениям художественной литературы:</w:t>
      </w:r>
    </w:p>
    <w:p w:rsidR="00836BA9" w:rsidRPr="00664DD4" w:rsidRDefault="00836BA9" w:rsidP="004C3D73">
      <w:pPr>
        <w:pStyle w:val="13"/>
        <w:numPr>
          <w:ilvl w:val="3"/>
          <w:numId w:val="5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 xml:space="preserve">Формы </w:t>
      </w:r>
      <w:proofErr w:type="spellStart"/>
      <w:r w:rsidRPr="00664DD4">
        <w:rPr>
          <w:rFonts w:ascii="Times New Roman" w:hAnsi="Times New Roman" w:cs="Times New Roman"/>
          <w:lang w:val="ru-RU"/>
        </w:rPr>
        <w:t>досуговой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деятельности, методика проведения </w:t>
      </w:r>
      <w:proofErr w:type="gramStart"/>
      <w:r w:rsidRPr="00664DD4">
        <w:rPr>
          <w:rFonts w:ascii="Times New Roman" w:hAnsi="Times New Roman" w:cs="Times New Roman"/>
          <w:lang w:val="ru-RU"/>
        </w:rPr>
        <w:t xml:space="preserve">( </w:t>
      </w:r>
      <w:proofErr w:type="gramEnd"/>
      <w:r w:rsidRPr="00664DD4">
        <w:rPr>
          <w:rFonts w:ascii="Times New Roman" w:hAnsi="Times New Roman" w:cs="Times New Roman"/>
          <w:lang w:val="ru-RU"/>
        </w:rPr>
        <w:t>литературные вечера, утренники, викторины, литературные концерты).</w:t>
      </w:r>
    </w:p>
    <w:p w:rsidR="00836BA9" w:rsidRPr="00664DD4" w:rsidRDefault="00836BA9" w:rsidP="00836BA9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>Литература:</w:t>
      </w:r>
    </w:p>
    <w:p w:rsidR="00836BA9" w:rsidRPr="00664DD4" w:rsidRDefault="00836BA9" w:rsidP="004C3D73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Детская литература. Методика приобщения детей к чтению [Текст]</w:t>
      </w:r>
      <w:proofErr w:type="gramStart"/>
      <w:r w:rsidRPr="00664DD4">
        <w:rPr>
          <w:rFonts w:ascii="Times New Roman" w:hAnsi="Times New Roman" w:cs="Times New Roman"/>
        </w:rPr>
        <w:t xml:space="preserve"> :</w:t>
      </w:r>
      <w:proofErr w:type="gramEnd"/>
      <w:r w:rsidRPr="00664DD4">
        <w:rPr>
          <w:rFonts w:ascii="Times New Roman" w:hAnsi="Times New Roman" w:cs="Times New Roman"/>
        </w:rPr>
        <w:t xml:space="preserve"> учебное пособие для вузов / З. А. </w:t>
      </w:r>
      <w:proofErr w:type="spellStart"/>
      <w:r w:rsidRPr="00664DD4">
        <w:rPr>
          <w:rFonts w:ascii="Times New Roman" w:hAnsi="Times New Roman" w:cs="Times New Roman"/>
        </w:rPr>
        <w:t>Гриценко</w:t>
      </w:r>
      <w:proofErr w:type="spellEnd"/>
      <w:r w:rsidRPr="00664DD4">
        <w:rPr>
          <w:rFonts w:ascii="Times New Roman" w:hAnsi="Times New Roman" w:cs="Times New Roman"/>
        </w:rPr>
        <w:t>. - 3-е изд., стер. - Москва</w:t>
      </w:r>
      <w:proofErr w:type="gramStart"/>
      <w:r w:rsidRPr="00664DD4">
        <w:rPr>
          <w:rFonts w:ascii="Times New Roman" w:hAnsi="Times New Roman" w:cs="Times New Roman"/>
        </w:rPr>
        <w:t xml:space="preserve"> :</w:t>
      </w:r>
      <w:proofErr w:type="gramEnd"/>
      <w:r w:rsidRPr="00664DD4">
        <w:rPr>
          <w:rFonts w:ascii="Times New Roman" w:hAnsi="Times New Roman" w:cs="Times New Roman"/>
        </w:rPr>
        <w:t xml:space="preserve"> Академия, 2008. - 313 </w:t>
      </w:r>
      <w:proofErr w:type="gramStart"/>
      <w:r w:rsidRPr="00664DD4">
        <w:rPr>
          <w:rFonts w:ascii="Times New Roman" w:hAnsi="Times New Roman" w:cs="Times New Roman"/>
        </w:rPr>
        <w:t>с</w:t>
      </w:r>
      <w:proofErr w:type="gramEnd"/>
      <w:r w:rsidRPr="00664DD4">
        <w:rPr>
          <w:rFonts w:ascii="Times New Roman" w:hAnsi="Times New Roman" w:cs="Times New Roman"/>
        </w:rPr>
        <w:t xml:space="preserve">. </w:t>
      </w:r>
    </w:p>
    <w:p w:rsidR="00836BA9" w:rsidRPr="00664DD4" w:rsidRDefault="00836BA9" w:rsidP="00836BA9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lang w:val="ru-RU"/>
        </w:rPr>
      </w:pPr>
      <w:r w:rsidRPr="00664DD4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</w:t>
      </w:r>
      <w:r w:rsidRPr="00664DD4">
        <w:rPr>
          <w:rFonts w:ascii="Times New Roman" w:hAnsi="Times New Roman" w:cs="Times New Roman"/>
          <w:i/>
          <w:lang w:val="ru-RU"/>
        </w:rPr>
        <w:t>Задание: Проанализировать   сценарий литературного утренника или досуга. Указать: тему, возрастную группу, цель, структуру, приемы, их назначение.</w:t>
      </w:r>
    </w:p>
    <w:p w:rsidR="00836BA9" w:rsidRPr="00664DD4" w:rsidRDefault="00836BA9" w:rsidP="00836BA9">
      <w:pPr>
        <w:pStyle w:val="13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eastAsia="Times New Roman" w:hAnsi="Times New Roman" w:cs="Times New Roman"/>
          <w:kern w:val="0"/>
          <w:lang w:val="ru-RU" w:eastAsia="ru-RU"/>
        </w:rPr>
        <w:t xml:space="preserve">    </w:t>
      </w:r>
      <w:r w:rsidRPr="00664DD4">
        <w:rPr>
          <w:rFonts w:ascii="Times New Roman" w:hAnsi="Times New Roman" w:cs="Times New Roman"/>
          <w:lang w:val="ru-RU"/>
        </w:rPr>
        <w:t xml:space="preserve">Тема  3.1. Методика  ознакомления дошкольников  с произведениями фольклора 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>Вопросы:</w:t>
      </w:r>
    </w:p>
    <w:p w:rsidR="00836BA9" w:rsidRPr="00664DD4" w:rsidRDefault="00836BA9" w:rsidP="004C3D73">
      <w:pPr>
        <w:pStyle w:val="13"/>
        <w:numPr>
          <w:ilvl w:val="1"/>
          <w:numId w:val="6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>Роль фольклора в развитии и воспитании детей.</w:t>
      </w:r>
    </w:p>
    <w:p w:rsidR="00836BA9" w:rsidRPr="00664DD4" w:rsidRDefault="00836BA9" w:rsidP="004C3D73">
      <w:pPr>
        <w:pStyle w:val="13"/>
        <w:numPr>
          <w:ilvl w:val="1"/>
          <w:numId w:val="6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 xml:space="preserve">Методика ознакомления  с произведениями малых фольклорных форм (колыбельные, </w:t>
      </w:r>
      <w:proofErr w:type="spellStart"/>
      <w:r w:rsidRPr="00664DD4">
        <w:rPr>
          <w:rFonts w:ascii="Times New Roman" w:hAnsi="Times New Roman" w:cs="Times New Roman"/>
          <w:lang w:val="ru-RU"/>
        </w:rPr>
        <w:t>потешки</w:t>
      </w:r>
      <w:proofErr w:type="spellEnd"/>
      <w:r w:rsidRPr="00664DD4">
        <w:rPr>
          <w:rFonts w:ascii="Times New Roman" w:hAnsi="Times New Roman" w:cs="Times New Roman"/>
          <w:lang w:val="ru-RU"/>
        </w:rPr>
        <w:t>, загадки, небылицы, пословицы).</w:t>
      </w:r>
    </w:p>
    <w:p w:rsidR="00836BA9" w:rsidRPr="00664DD4" w:rsidRDefault="00836BA9" w:rsidP="004C3D73">
      <w:pPr>
        <w:pStyle w:val="13"/>
        <w:numPr>
          <w:ilvl w:val="1"/>
          <w:numId w:val="6"/>
        </w:numPr>
        <w:tabs>
          <w:tab w:val="left" w:pos="15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>Методика ознакомления с народными сказками (задачи, формы, методы, приемы)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 xml:space="preserve">Задание: 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>1.Проанализировать конспект по ознакомлению со сказко</w:t>
      </w:r>
      <w:proofErr w:type="gramStart"/>
      <w:r w:rsidRPr="00664DD4">
        <w:rPr>
          <w:rFonts w:ascii="Times New Roman" w:hAnsi="Times New Roman" w:cs="Times New Roman"/>
          <w:i/>
        </w:rPr>
        <w:t>й(</w:t>
      </w:r>
      <w:proofErr w:type="gramEnd"/>
      <w:r w:rsidRPr="00664DD4">
        <w:rPr>
          <w:rFonts w:ascii="Times New Roman" w:hAnsi="Times New Roman" w:cs="Times New Roman"/>
          <w:i/>
        </w:rPr>
        <w:t>задачи, структура, приемы)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 xml:space="preserve">Разработать  план- конспект ознакомления дошкольников (чтение, рассказывание, </w:t>
      </w:r>
      <w:proofErr w:type="spellStart"/>
      <w:r w:rsidRPr="00664DD4">
        <w:rPr>
          <w:rFonts w:ascii="Times New Roman" w:hAnsi="Times New Roman" w:cs="Times New Roman"/>
          <w:i/>
        </w:rPr>
        <w:t>инсценирование</w:t>
      </w:r>
      <w:proofErr w:type="spellEnd"/>
      <w:r w:rsidRPr="00664DD4">
        <w:rPr>
          <w:rFonts w:ascii="Times New Roman" w:hAnsi="Times New Roman" w:cs="Times New Roman"/>
          <w:i/>
        </w:rPr>
        <w:t>)  с одним из малых  жанров фольклора для одной возрастной группы.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Fonts w:ascii="Times New Roman" w:hAnsi="Times New Roman" w:cs="Times New Roman"/>
          <w:i/>
        </w:rPr>
        <w:t>Литература:</w:t>
      </w:r>
    </w:p>
    <w:p w:rsidR="00836BA9" w:rsidRPr="00664DD4" w:rsidRDefault="00836BA9" w:rsidP="004C3D73">
      <w:pPr>
        <w:pStyle w:val="Style10"/>
        <w:widowControl/>
        <w:numPr>
          <w:ilvl w:val="0"/>
          <w:numId w:val="7"/>
        </w:numPr>
        <w:suppressAutoHyphens/>
        <w:autoSpaceDE/>
        <w:autoSpaceDN/>
        <w:adjustRightInd/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Детская литература. Методика приобщения детей к чтению [Текст]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учебное</w:t>
      </w:r>
    </w:p>
    <w:p w:rsidR="00836BA9" w:rsidRPr="00664DD4" w:rsidRDefault="00836BA9" w:rsidP="00836B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пособие для вузов / З. А. </w:t>
      </w:r>
      <w:proofErr w:type="spellStart"/>
      <w:r w:rsidRPr="00664DD4">
        <w:rPr>
          <w:rFonts w:ascii="Times New Roman" w:hAnsi="Times New Roman" w:cs="Times New Roman"/>
        </w:rPr>
        <w:t>Гриценко</w:t>
      </w:r>
      <w:proofErr w:type="spellEnd"/>
      <w:r w:rsidRPr="00664DD4">
        <w:rPr>
          <w:rFonts w:ascii="Times New Roman" w:hAnsi="Times New Roman" w:cs="Times New Roman"/>
        </w:rPr>
        <w:t>. - 3-е изд., стер. - Москва</w:t>
      </w:r>
      <w:proofErr w:type="gramStart"/>
      <w:r w:rsidRPr="00664DD4">
        <w:rPr>
          <w:rFonts w:ascii="Times New Roman" w:hAnsi="Times New Roman" w:cs="Times New Roman"/>
        </w:rPr>
        <w:t xml:space="preserve"> :</w:t>
      </w:r>
      <w:proofErr w:type="gramEnd"/>
      <w:r w:rsidRPr="00664DD4">
        <w:rPr>
          <w:rFonts w:ascii="Times New Roman" w:hAnsi="Times New Roman" w:cs="Times New Roman"/>
        </w:rPr>
        <w:t xml:space="preserve"> Академия, 2008.</w:t>
      </w:r>
    </w:p>
    <w:p w:rsidR="00836BA9" w:rsidRPr="00664DD4" w:rsidRDefault="00836BA9" w:rsidP="004C3D73">
      <w:pPr>
        <w:pStyle w:val="1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proofErr w:type="spellStart"/>
      <w:r w:rsidRPr="00664DD4">
        <w:rPr>
          <w:rFonts w:ascii="Times New Roman" w:hAnsi="Times New Roman" w:cs="Times New Roman"/>
          <w:bCs/>
          <w:lang w:val="ru-RU"/>
        </w:rPr>
        <w:t>Мирошкина</w:t>
      </w:r>
      <w:proofErr w:type="gramStart"/>
      <w:r w:rsidRPr="00664DD4">
        <w:rPr>
          <w:rFonts w:ascii="Times New Roman" w:hAnsi="Times New Roman" w:cs="Times New Roman"/>
          <w:bCs/>
          <w:lang w:val="ru-RU"/>
        </w:rPr>
        <w:t>,Р</w:t>
      </w:r>
      <w:proofErr w:type="gramEnd"/>
      <w:r w:rsidRPr="00664DD4">
        <w:rPr>
          <w:rFonts w:ascii="Times New Roman" w:hAnsi="Times New Roman" w:cs="Times New Roman"/>
          <w:bCs/>
          <w:lang w:val="ru-RU"/>
        </w:rPr>
        <w:t>.А</w:t>
      </w:r>
      <w:proofErr w:type="spellEnd"/>
      <w:r w:rsidRPr="00664DD4">
        <w:rPr>
          <w:rFonts w:ascii="Times New Roman" w:hAnsi="Times New Roman" w:cs="Times New Roman"/>
          <w:bCs/>
          <w:lang w:val="ru-RU"/>
        </w:rPr>
        <w:t>.</w:t>
      </w:r>
      <w:r w:rsidRPr="00664DD4">
        <w:rPr>
          <w:rFonts w:ascii="Times New Roman" w:hAnsi="Times New Roman" w:cs="Times New Roman"/>
          <w:lang w:val="ru-RU"/>
        </w:rPr>
        <w:t xml:space="preserve"> Художественная литература в развитии речи дошкольников [Текст] / Р. А. </w:t>
      </w:r>
      <w:proofErr w:type="spellStart"/>
      <w:r w:rsidRPr="00664DD4">
        <w:rPr>
          <w:rFonts w:ascii="Times New Roman" w:hAnsi="Times New Roman" w:cs="Times New Roman"/>
          <w:lang w:val="ru-RU"/>
        </w:rPr>
        <w:t>Мирошкина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664DD4">
        <w:rPr>
          <w:rFonts w:ascii="Times New Roman" w:hAnsi="Times New Roman" w:cs="Times New Roman"/>
          <w:lang w:val="ru-RU"/>
        </w:rPr>
        <w:t>МаГУ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; [</w:t>
      </w:r>
      <w:proofErr w:type="spellStart"/>
      <w:r w:rsidRPr="00664DD4">
        <w:rPr>
          <w:rFonts w:ascii="Times New Roman" w:hAnsi="Times New Roman" w:cs="Times New Roman"/>
          <w:lang w:val="ru-RU"/>
        </w:rPr>
        <w:t>науч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. ред.: Н. И. Левшина, Л. В. </w:t>
      </w:r>
      <w:proofErr w:type="spellStart"/>
      <w:r w:rsidRPr="00664DD4">
        <w:rPr>
          <w:rFonts w:ascii="Times New Roman" w:hAnsi="Times New Roman" w:cs="Times New Roman"/>
          <w:lang w:val="ru-RU"/>
        </w:rPr>
        <w:t>Градусова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; </w:t>
      </w:r>
      <w:proofErr w:type="spellStart"/>
      <w:r w:rsidRPr="00664DD4">
        <w:rPr>
          <w:rFonts w:ascii="Times New Roman" w:hAnsi="Times New Roman" w:cs="Times New Roman"/>
          <w:lang w:val="ru-RU"/>
        </w:rPr>
        <w:t>рец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.: В. И. </w:t>
      </w:r>
      <w:proofErr w:type="spellStart"/>
      <w:r w:rsidRPr="00664DD4">
        <w:rPr>
          <w:rFonts w:ascii="Times New Roman" w:hAnsi="Times New Roman" w:cs="Times New Roman"/>
          <w:lang w:val="ru-RU"/>
        </w:rPr>
        <w:t>Турченко</w:t>
      </w:r>
      <w:proofErr w:type="spellEnd"/>
      <w:r w:rsidRPr="00664DD4">
        <w:rPr>
          <w:rFonts w:ascii="Times New Roman" w:hAnsi="Times New Roman" w:cs="Times New Roman"/>
          <w:lang w:val="ru-RU"/>
        </w:rPr>
        <w:t>]. - Магнитогорск</w:t>
      </w:r>
      <w:proofErr w:type="gramStart"/>
      <w:r w:rsidRPr="00664DD4">
        <w:rPr>
          <w:rFonts w:ascii="Times New Roman" w:hAnsi="Times New Roman" w:cs="Times New Roman"/>
          <w:lang w:val="ru-RU"/>
        </w:rPr>
        <w:t xml:space="preserve"> :</w:t>
      </w:r>
      <w:proofErr w:type="gramEnd"/>
      <w:r w:rsidRPr="00664DD4">
        <w:rPr>
          <w:rFonts w:ascii="Times New Roman" w:hAnsi="Times New Roman" w:cs="Times New Roman"/>
          <w:lang w:val="ru-RU"/>
        </w:rPr>
        <w:t xml:space="preserve"> [Изд-во Магу], 2012. - 303 </w:t>
      </w:r>
      <w:proofErr w:type="gramStart"/>
      <w:r w:rsidRPr="00664DD4">
        <w:rPr>
          <w:rFonts w:ascii="Times New Roman" w:hAnsi="Times New Roman" w:cs="Times New Roman"/>
          <w:lang w:val="ru-RU"/>
        </w:rPr>
        <w:t>с</w:t>
      </w:r>
      <w:proofErr w:type="gramEnd"/>
      <w:r w:rsidRPr="00664DD4">
        <w:rPr>
          <w:rFonts w:ascii="Times New Roman" w:hAnsi="Times New Roman" w:cs="Times New Roman"/>
          <w:lang w:val="ru-RU"/>
        </w:rPr>
        <w:t>.</w:t>
      </w:r>
    </w:p>
    <w:p w:rsidR="00836BA9" w:rsidRPr="00664DD4" w:rsidRDefault="00836BA9" w:rsidP="004C3D73">
      <w:pPr>
        <w:pStyle w:val="13"/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lang w:val="ru-RU"/>
        </w:rPr>
      </w:pPr>
      <w:r w:rsidRPr="00664DD4">
        <w:rPr>
          <w:rFonts w:ascii="Times New Roman" w:hAnsi="Times New Roman" w:cs="Times New Roman"/>
          <w:lang w:val="ru-RU"/>
        </w:rPr>
        <w:t xml:space="preserve">Ушакова О.С., </w:t>
      </w:r>
      <w:proofErr w:type="spellStart"/>
      <w:r w:rsidRPr="00664DD4">
        <w:rPr>
          <w:rFonts w:ascii="Times New Roman" w:hAnsi="Times New Roman" w:cs="Times New Roman"/>
          <w:lang w:val="ru-RU"/>
        </w:rPr>
        <w:t>Гавриш</w:t>
      </w:r>
      <w:proofErr w:type="spellEnd"/>
      <w:r w:rsidRPr="00664DD4">
        <w:rPr>
          <w:rFonts w:ascii="Times New Roman" w:hAnsi="Times New Roman" w:cs="Times New Roman"/>
          <w:lang w:val="ru-RU"/>
        </w:rPr>
        <w:t xml:space="preserve"> Н.В. Знакомим дошкольников с литературой. – М.2008.</w:t>
      </w:r>
    </w:p>
    <w:p w:rsidR="00664DD4" w:rsidRPr="00664DD4" w:rsidRDefault="00664DD4" w:rsidP="00664DD4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</w:p>
    <w:p w:rsidR="00836BA9" w:rsidRPr="00664DD4" w:rsidRDefault="00836BA9" w:rsidP="00664DD4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664DD4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Тесты для самопроверки:</w:t>
      </w:r>
    </w:p>
    <w:p w:rsidR="00836BA9" w:rsidRPr="00664DD4" w:rsidRDefault="00836BA9" w:rsidP="00664DD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664DD4">
        <w:rPr>
          <w:rStyle w:val="FontStyle20"/>
          <w:rFonts w:ascii="Times New Roman" w:hAnsi="Times New Roman" w:cs="Times New Roman"/>
          <w:i/>
          <w:sz w:val="22"/>
          <w:szCs w:val="22"/>
        </w:rPr>
        <w:t>Раздел 1</w:t>
      </w:r>
      <w:r w:rsidRPr="00664DD4">
        <w:rPr>
          <w:rFonts w:ascii="Times New Roman" w:hAnsi="Times New Roman" w:cs="Times New Roman"/>
          <w:i/>
        </w:rPr>
        <w:t xml:space="preserve">  </w:t>
      </w:r>
      <w:proofErr w:type="spellStart"/>
      <w:r w:rsidRPr="00664DD4">
        <w:rPr>
          <w:rFonts w:ascii="Times New Roman" w:hAnsi="Times New Roman" w:cs="Times New Roman"/>
          <w:i/>
        </w:rPr>
        <w:t>Психолого</w:t>
      </w:r>
      <w:proofErr w:type="spellEnd"/>
      <w:r w:rsidRPr="00664DD4">
        <w:rPr>
          <w:rFonts w:ascii="Times New Roman" w:hAnsi="Times New Roman" w:cs="Times New Roman"/>
          <w:i/>
        </w:rPr>
        <w:t xml:space="preserve"> - педагогические основы приобщения дошкольников к художественной литературе  в ДОУ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Комплекс произведений, созданных специально для детей с учетом психофизиологических особенностей их развития: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детское чтение;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детская литература;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детское творчество;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художественная литература;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</w:rPr>
      </w:pPr>
      <w:r w:rsidRPr="00664DD4">
        <w:rPr>
          <w:sz w:val="22"/>
          <w:lang w:val="ru-RU"/>
        </w:rPr>
        <w:t xml:space="preserve"> </w:t>
      </w:r>
      <w:proofErr w:type="spellStart"/>
      <w:r w:rsidRPr="00664DD4">
        <w:rPr>
          <w:sz w:val="22"/>
        </w:rPr>
        <w:t>Жанр</w:t>
      </w:r>
      <w:proofErr w:type="spellEnd"/>
      <w:r w:rsidRPr="00664DD4">
        <w:rPr>
          <w:sz w:val="22"/>
        </w:rPr>
        <w:t xml:space="preserve"> – </w:t>
      </w:r>
      <w:proofErr w:type="spellStart"/>
      <w:r w:rsidRPr="00664DD4">
        <w:rPr>
          <w:sz w:val="22"/>
        </w:rPr>
        <w:t>это</w:t>
      </w:r>
      <w:proofErr w:type="spellEnd"/>
      <w:r w:rsidRPr="00664DD4">
        <w:rPr>
          <w:sz w:val="22"/>
        </w:rPr>
        <w:t>: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</w:rPr>
      </w:pPr>
      <w:r w:rsidRPr="00664DD4">
        <w:rPr>
          <w:sz w:val="22"/>
        </w:rPr>
        <w:t xml:space="preserve"> а) </w:t>
      </w:r>
      <w:proofErr w:type="spellStart"/>
      <w:proofErr w:type="gramStart"/>
      <w:r w:rsidRPr="00664DD4">
        <w:rPr>
          <w:sz w:val="22"/>
        </w:rPr>
        <w:t>форма</w:t>
      </w:r>
      <w:proofErr w:type="spellEnd"/>
      <w:proofErr w:type="gram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произведения</w:t>
      </w:r>
      <w:proofErr w:type="spellEnd"/>
      <w:r w:rsidRPr="00664DD4">
        <w:rPr>
          <w:sz w:val="22"/>
        </w:rPr>
        <w:t>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б) род произведения, характеризующийся  определенной стилистикой;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в) род </w:t>
      </w:r>
      <w:proofErr w:type="gramStart"/>
      <w:r w:rsidRPr="00664DD4">
        <w:rPr>
          <w:sz w:val="22"/>
          <w:lang w:val="ru-RU"/>
        </w:rPr>
        <w:t>произведений</w:t>
      </w:r>
      <w:proofErr w:type="gramEnd"/>
      <w:r w:rsidRPr="00664DD4">
        <w:rPr>
          <w:sz w:val="22"/>
          <w:lang w:val="ru-RU"/>
        </w:rPr>
        <w:t xml:space="preserve"> в области </w:t>
      </w:r>
      <w:proofErr w:type="gramStart"/>
      <w:r w:rsidRPr="00664DD4">
        <w:rPr>
          <w:sz w:val="22"/>
          <w:lang w:val="ru-RU"/>
        </w:rPr>
        <w:t>какого</w:t>
      </w:r>
      <w:proofErr w:type="gramEnd"/>
      <w:r w:rsidRPr="00664DD4">
        <w:rPr>
          <w:sz w:val="22"/>
          <w:lang w:val="ru-RU"/>
        </w:rPr>
        <w:t xml:space="preserve"> – либо искусства, характеризующийся теми или иными сюжетными и стилистическими признаками;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род произведения, характеризующийся  определенной тематикой.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</w:rPr>
      </w:pPr>
      <w:proofErr w:type="spellStart"/>
      <w:r w:rsidRPr="00664DD4">
        <w:rPr>
          <w:sz w:val="22"/>
        </w:rPr>
        <w:t>Восприятие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художественной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литературы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рассматривается</w:t>
      </w:r>
      <w:proofErr w:type="spellEnd"/>
      <w:r w:rsidRPr="00664DD4">
        <w:rPr>
          <w:sz w:val="22"/>
        </w:rPr>
        <w:t>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 как волевой процесс, предполагающий пассивное созерцание;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как активный волевой процесс, предполагающий деятельность, которая воплощается во внутреннем содействии;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 как освоение богатства родного языка, многообразия способов построения простых и сложных предложений;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 как восприятие действительности.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Кто занимался изучением  особенностей  восприятия художественной литературы дошкольниками: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а)  Л.С. </w:t>
      </w:r>
      <w:proofErr w:type="spellStart"/>
      <w:r w:rsidRPr="00664DD4">
        <w:rPr>
          <w:rFonts w:ascii="Times New Roman" w:hAnsi="Times New Roman" w:cs="Times New Roman"/>
        </w:rPr>
        <w:t>Выготский</w:t>
      </w:r>
      <w:proofErr w:type="spellEnd"/>
      <w:r w:rsidRPr="00664DD4">
        <w:rPr>
          <w:rFonts w:ascii="Times New Roman" w:hAnsi="Times New Roman" w:cs="Times New Roman"/>
        </w:rPr>
        <w:t>, А.В. Запорожец, О.И. Никифорова, Н.С. Карпинская, Л.М. Гурович;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б)    М.М. Конина,  А. Максаков, Л. </w:t>
      </w:r>
      <w:proofErr w:type="spellStart"/>
      <w:r w:rsidRPr="00664DD4">
        <w:rPr>
          <w:rFonts w:ascii="Times New Roman" w:hAnsi="Times New Roman" w:cs="Times New Roman"/>
        </w:rPr>
        <w:t>Журова</w:t>
      </w:r>
      <w:proofErr w:type="spellEnd"/>
      <w:r w:rsidRPr="00664DD4">
        <w:rPr>
          <w:rFonts w:ascii="Times New Roman" w:hAnsi="Times New Roman" w:cs="Times New Roman"/>
        </w:rPr>
        <w:t xml:space="preserve">, А. </w:t>
      </w:r>
      <w:proofErr w:type="spellStart"/>
      <w:r w:rsidRPr="00664DD4">
        <w:rPr>
          <w:rFonts w:ascii="Times New Roman" w:hAnsi="Times New Roman" w:cs="Times New Roman"/>
        </w:rPr>
        <w:t>Леушина</w:t>
      </w:r>
      <w:proofErr w:type="spellEnd"/>
      <w:r w:rsidRPr="00664DD4">
        <w:rPr>
          <w:rFonts w:ascii="Times New Roman" w:hAnsi="Times New Roman" w:cs="Times New Roman"/>
        </w:rPr>
        <w:t>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в)  А.Н. Гвоздев, Д.Б. </w:t>
      </w:r>
      <w:proofErr w:type="spellStart"/>
      <w:r w:rsidRPr="00664DD4">
        <w:rPr>
          <w:rFonts w:ascii="Times New Roman" w:hAnsi="Times New Roman" w:cs="Times New Roman"/>
        </w:rPr>
        <w:t>Эльконин</w:t>
      </w:r>
      <w:proofErr w:type="spellEnd"/>
      <w:r w:rsidRPr="00664DD4">
        <w:rPr>
          <w:rFonts w:ascii="Times New Roman" w:hAnsi="Times New Roman" w:cs="Times New Roman"/>
        </w:rPr>
        <w:t xml:space="preserve">, Е.И. </w:t>
      </w:r>
      <w:proofErr w:type="spellStart"/>
      <w:r w:rsidRPr="00664DD4">
        <w:rPr>
          <w:rFonts w:ascii="Times New Roman" w:hAnsi="Times New Roman" w:cs="Times New Roman"/>
        </w:rPr>
        <w:t>Радина</w:t>
      </w:r>
      <w:proofErr w:type="spellEnd"/>
      <w:proofErr w:type="gramStart"/>
      <w:r w:rsidRPr="00664DD4">
        <w:rPr>
          <w:rFonts w:ascii="Times New Roman" w:hAnsi="Times New Roman" w:cs="Times New Roman"/>
        </w:rPr>
        <w:t>;.</w:t>
      </w:r>
      <w:proofErr w:type="gramEnd"/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г)   А.В. Запорожец,  В.В. </w:t>
      </w:r>
      <w:proofErr w:type="spellStart"/>
      <w:r w:rsidRPr="00664DD4">
        <w:rPr>
          <w:rFonts w:ascii="Times New Roman" w:hAnsi="Times New Roman" w:cs="Times New Roman"/>
        </w:rPr>
        <w:t>Гербова</w:t>
      </w:r>
      <w:proofErr w:type="spellEnd"/>
      <w:r w:rsidRPr="00664DD4">
        <w:rPr>
          <w:rFonts w:ascii="Times New Roman" w:hAnsi="Times New Roman" w:cs="Times New Roman"/>
        </w:rPr>
        <w:t>, В.И. Яшина.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64DD4" w:rsidRPr="00664DD4" w:rsidRDefault="00664DD4" w:rsidP="004C3D73">
      <w:pPr>
        <w:pStyle w:val="a3"/>
        <w:numPr>
          <w:ilvl w:val="0"/>
          <w:numId w:val="19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lastRenderedPageBreak/>
        <w:t xml:space="preserve"> Для какой возрастной группы предлагается в уголке книги иметь 3-4 книги одного названия по несколько экземпляров: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а)  в младшей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в средней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 в старшей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 в подготовительной группе.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Кто считал, что главная цель общения с литературным произведение</w:t>
      </w:r>
      <w:proofErr w:type="gramStart"/>
      <w:r w:rsidRPr="00664DD4">
        <w:rPr>
          <w:sz w:val="22"/>
          <w:lang w:val="ru-RU"/>
        </w:rPr>
        <w:t>м-</w:t>
      </w:r>
      <w:proofErr w:type="gramEnd"/>
      <w:r w:rsidRPr="00664DD4">
        <w:rPr>
          <w:sz w:val="22"/>
          <w:lang w:val="ru-RU"/>
        </w:rPr>
        <w:t xml:space="preserve"> «открыть перед ребенком мир словесного искусства»: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В.А.Сухомлинский;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А.В.Запорожец;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Б.М.Теплов;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г) </w:t>
      </w:r>
      <w:proofErr w:type="spellStart"/>
      <w:r w:rsidRPr="00664DD4">
        <w:rPr>
          <w:sz w:val="22"/>
          <w:lang w:val="ru-RU"/>
        </w:rPr>
        <w:t>Л.С.Выготский</w:t>
      </w:r>
      <w:proofErr w:type="spellEnd"/>
      <w:r w:rsidRPr="00664DD4">
        <w:rPr>
          <w:sz w:val="22"/>
          <w:lang w:val="ru-RU"/>
        </w:rPr>
        <w:t>.</w:t>
      </w:r>
    </w:p>
    <w:p w:rsidR="00664DD4" w:rsidRPr="00664DD4" w:rsidRDefault="00664DD4" w:rsidP="004C3D73">
      <w:pPr>
        <w:pStyle w:val="af8"/>
        <w:numPr>
          <w:ilvl w:val="0"/>
          <w:numId w:val="19"/>
        </w:numPr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В ФГОС  ДО (2014)  в образовательной области «</w:t>
      </w:r>
      <w:r w:rsidRPr="00664DD4">
        <w:rPr>
          <w:b/>
          <w:sz w:val="22"/>
          <w:szCs w:val="22"/>
        </w:rPr>
        <w:t>Речевое развитие</w:t>
      </w:r>
      <w:r w:rsidRPr="00664DD4">
        <w:rPr>
          <w:sz w:val="22"/>
          <w:szCs w:val="22"/>
        </w:rPr>
        <w:t>»</w:t>
      </w:r>
      <w:r w:rsidRPr="00664DD4">
        <w:rPr>
          <w:b/>
          <w:sz w:val="22"/>
          <w:szCs w:val="22"/>
        </w:rPr>
        <w:t>.</w:t>
      </w:r>
    </w:p>
    <w:p w:rsidR="00664DD4" w:rsidRPr="00664DD4" w:rsidRDefault="00664DD4" w:rsidP="00664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  поставлены   задачи:  </w:t>
      </w:r>
    </w:p>
    <w:p w:rsidR="00664DD4" w:rsidRPr="00664DD4" w:rsidRDefault="00664DD4" w:rsidP="00664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воспитание интереса и любви к художественной литературе,  приобщение к чтению;</w:t>
      </w:r>
    </w:p>
    <w:p w:rsidR="00664DD4" w:rsidRPr="00664DD4" w:rsidRDefault="00664DD4" w:rsidP="00664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приобщение к книжной культуре, воспитание   будущего читателя, развитие литературной речи;</w:t>
      </w:r>
    </w:p>
    <w:p w:rsidR="00664DD4" w:rsidRPr="00664DD4" w:rsidRDefault="00664DD4" w:rsidP="00664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знакомство с книжной культурой, детской литературой, понимание на слух текстов различных жанров детской литературы;</w:t>
      </w:r>
    </w:p>
    <w:p w:rsidR="00664DD4" w:rsidRPr="00664DD4" w:rsidRDefault="00664DD4" w:rsidP="00664DD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литературное образование дошкольника,  развитие творческих способностей,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К какому возрасту по данным исследований   закладываются основные читательские типы: дети, которым важна </w:t>
      </w:r>
      <w:r w:rsidRPr="00664DD4">
        <w:rPr>
          <w:b/>
          <w:i/>
          <w:sz w:val="22"/>
          <w:lang w:val="ru-RU"/>
        </w:rPr>
        <w:t>познавательная</w:t>
      </w:r>
      <w:r w:rsidRPr="00664DD4">
        <w:rPr>
          <w:sz w:val="22"/>
          <w:lang w:val="ru-RU"/>
        </w:rPr>
        <w:t xml:space="preserve"> сторона текста;  интересны происходящие в произведении </w:t>
      </w:r>
      <w:r w:rsidRPr="00664DD4">
        <w:rPr>
          <w:b/>
          <w:i/>
          <w:sz w:val="22"/>
          <w:lang w:val="ru-RU"/>
        </w:rPr>
        <w:t>события;</w:t>
      </w:r>
      <w:r w:rsidRPr="00664DD4">
        <w:rPr>
          <w:sz w:val="22"/>
          <w:lang w:val="ru-RU"/>
        </w:rPr>
        <w:t xml:space="preserve"> предпочитающие </w:t>
      </w:r>
      <w:r w:rsidRPr="00664DD4">
        <w:rPr>
          <w:b/>
          <w:i/>
          <w:sz w:val="22"/>
          <w:lang w:val="ru-RU"/>
        </w:rPr>
        <w:t>эмоциональное</w:t>
      </w:r>
      <w:r w:rsidRPr="00664DD4">
        <w:rPr>
          <w:sz w:val="22"/>
          <w:lang w:val="ru-RU"/>
        </w:rPr>
        <w:t xml:space="preserve"> наслаждение при чтении: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к трем годам;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к пяти годам;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к 6-7 годам;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после 7- 8 лет.</w:t>
      </w:r>
    </w:p>
    <w:p w:rsidR="00664DD4" w:rsidRPr="00664DD4" w:rsidRDefault="00664DD4" w:rsidP="004C3D73">
      <w:pPr>
        <w:pStyle w:val="a3"/>
        <w:numPr>
          <w:ilvl w:val="0"/>
          <w:numId w:val="19"/>
        </w:numPr>
        <w:tabs>
          <w:tab w:val="left" w:pos="993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Продолжительность  тематической  выставки в уголке  книги составляет: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1- месяц;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1-2 недели;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3-4 дня;</w:t>
      </w:r>
    </w:p>
    <w:p w:rsidR="00664DD4" w:rsidRPr="00664DD4" w:rsidRDefault="00664DD4" w:rsidP="00664DD4">
      <w:pPr>
        <w:pStyle w:val="a3"/>
        <w:tabs>
          <w:tab w:val="left" w:pos="993"/>
        </w:tabs>
        <w:spacing w:line="240" w:lineRule="auto"/>
        <w:ind w:left="0"/>
        <w:rPr>
          <w:sz w:val="22"/>
        </w:rPr>
      </w:pPr>
      <w:r w:rsidRPr="00664DD4">
        <w:rPr>
          <w:sz w:val="22"/>
        </w:rPr>
        <w:t xml:space="preserve">г) 1 </w:t>
      </w:r>
      <w:proofErr w:type="spellStart"/>
      <w:r w:rsidRPr="00664DD4">
        <w:rPr>
          <w:sz w:val="22"/>
        </w:rPr>
        <w:t>день</w:t>
      </w:r>
      <w:proofErr w:type="spellEnd"/>
    </w:p>
    <w:p w:rsidR="00664DD4" w:rsidRPr="00664DD4" w:rsidRDefault="00664DD4" w:rsidP="004C3D73">
      <w:pPr>
        <w:pStyle w:val="a3"/>
        <w:numPr>
          <w:ilvl w:val="0"/>
          <w:numId w:val="19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Какие три стадии в восприятии  художественного  </w:t>
      </w:r>
      <w:proofErr w:type="spellStart"/>
      <w:r w:rsidRPr="00664DD4">
        <w:rPr>
          <w:sz w:val="22"/>
          <w:lang w:val="ru-RU"/>
        </w:rPr>
        <w:t>приозведения</w:t>
      </w:r>
      <w:proofErr w:type="spellEnd"/>
      <w:r w:rsidRPr="00664DD4">
        <w:rPr>
          <w:sz w:val="22"/>
          <w:lang w:val="ru-RU"/>
        </w:rPr>
        <w:t xml:space="preserve"> выделила О.И.Никифорова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а) непосредственное восприятие, эмоциональный отклик, опосредованное восприятие; 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непосредственное восприятие; эмоциональный отклик; творческая деятельность;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непосредственное восприятие, воссоздание образов; понимание идейного содержание; влияние на личность читателя.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эмоциональный отклик,  понимание идейного содержания; творческая деятельность.</w:t>
      </w:r>
    </w:p>
    <w:p w:rsidR="00836BA9" w:rsidRPr="00664DD4" w:rsidRDefault="00836BA9" w:rsidP="00664DD4">
      <w:pPr>
        <w:pStyle w:val="ad"/>
        <w:rPr>
          <w:sz w:val="22"/>
          <w:szCs w:val="22"/>
        </w:rPr>
      </w:pPr>
      <w:r w:rsidRPr="00664DD4">
        <w:rPr>
          <w:sz w:val="22"/>
          <w:szCs w:val="22"/>
        </w:rPr>
        <w:t>Раздел 2. Методические основы  приобщения дошкольников к книге в ДОУ</w:t>
      </w:r>
    </w:p>
    <w:p w:rsidR="00664DD4" w:rsidRPr="00664DD4" w:rsidRDefault="00664DD4" w:rsidP="004C3D73">
      <w:pPr>
        <w:pStyle w:val="a3"/>
        <w:numPr>
          <w:ilvl w:val="0"/>
          <w:numId w:val="20"/>
        </w:numPr>
        <w:suppressAutoHyphens/>
        <w:spacing w:line="240" w:lineRule="auto"/>
        <w:ind w:left="0" w:firstLine="709"/>
        <w:jc w:val="left"/>
        <w:rPr>
          <w:b/>
          <w:sz w:val="22"/>
          <w:lang w:val="ru-RU"/>
        </w:rPr>
      </w:pPr>
      <w:r w:rsidRPr="00664DD4">
        <w:rPr>
          <w:sz w:val="22"/>
          <w:lang w:val="ru-RU"/>
        </w:rPr>
        <w:t>Совокупность норм литературного произношения принятого в языке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дикция;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культура речи;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</w:rPr>
      </w:pPr>
      <w:r w:rsidRPr="00664DD4">
        <w:rPr>
          <w:sz w:val="22"/>
        </w:rPr>
        <w:t xml:space="preserve">в) </w:t>
      </w:r>
      <w:proofErr w:type="spellStart"/>
      <w:proofErr w:type="gramStart"/>
      <w:r w:rsidRPr="00664DD4">
        <w:rPr>
          <w:sz w:val="22"/>
        </w:rPr>
        <w:t>интонация</w:t>
      </w:r>
      <w:proofErr w:type="spellEnd"/>
      <w:proofErr w:type="gramEnd"/>
      <w:r w:rsidRPr="00664DD4">
        <w:rPr>
          <w:sz w:val="22"/>
        </w:rPr>
        <w:t>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</w:rPr>
      </w:pPr>
      <w:r w:rsidRPr="00664DD4">
        <w:rPr>
          <w:sz w:val="22"/>
        </w:rPr>
        <w:t xml:space="preserve">г) </w:t>
      </w:r>
      <w:proofErr w:type="spellStart"/>
      <w:proofErr w:type="gramStart"/>
      <w:r w:rsidRPr="00664DD4">
        <w:rPr>
          <w:sz w:val="22"/>
        </w:rPr>
        <w:t>орфоэпия</w:t>
      </w:r>
      <w:proofErr w:type="spellEnd"/>
      <w:proofErr w:type="gram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0"/>
        </w:numPr>
        <w:suppressAutoHyphens/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Усиливает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эмоциональную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насыщенность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речи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</w:t>
      </w:r>
      <w:r w:rsidRPr="00664DD4">
        <w:rPr>
          <w:rFonts w:ascii="Times New Roman" w:hAnsi="Times New Roman" w:cs="Times New Roman"/>
          <w:b/>
        </w:rPr>
        <w:t xml:space="preserve"> </w:t>
      </w:r>
      <w:proofErr w:type="gramStart"/>
      <w:r w:rsidRPr="00664DD4">
        <w:rPr>
          <w:rFonts w:ascii="Times New Roman" w:hAnsi="Times New Roman" w:cs="Times New Roman"/>
        </w:rPr>
        <w:t>логической</w:t>
      </w:r>
      <w:proofErr w:type="gramEnd"/>
      <w:r w:rsidRPr="00664DD4">
        <w:rPr>
          <w:rFonts w:ascii="Times New Roman" w:hAnsi="Times New Roman" w:cs="Times New Roman"/>
        </w:rPr>
        <w:t xml:space="preserve"> ударение;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инверсия;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фразовое ударение;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эмфатическое ударение.</w:t>
      </w:r>
    </w:p>
    <w:p w:rsidR="00664DD4" w:rsidRPr="00664DD4" w:rsidRDefault="00664DD4" w:rsidP="004C3D73">
      <w:pPr>
        <w:pStyle w:val="a3"/>
        <w:numPr>
          <w:ilvl w:val="0"/>
          <w:numId w:val="20"/>
        </w:numPr>
        <w:suppressAutoHyphens/>
        <w:spacing w:line="240" w:lineRule="auto"/>
        <w:ind w:left="0" w:firstLine="709"/>
        <w:jc w:val="left"/>
        <w:rPr>
          <w:sz w:val="22"/>
          <w:lang w:val="ru-RU"/>
        </w:rPr>
      </w:pPr>
      <w:r w:rsidRPr="00664DD4">
        <w:rPr>
          <w:sz w:val="22"/>
          <w:shd w:val="clear" w:color="auto" w:fill="FFFFFF"/>
          <w:lang w:val="ru-RU"/>
        </w:rPr>
        <w:t>Заглавная иллюстрация, помещенная на</w:t>
      </w:r>
      <w:r w:rsidRPr="00664DD4">
        <w:rPr>
          <w:sz w:val="22"/>
          <w:shd w:val="clear" w:color="auto" w:fill="FFFFFF"/>
        </w:rPr>
        <w:t> </w:t>
      </w:r>
      <w:r w:rsidRPr="00664DD4">
        <w:rPr>
          <w:sz w:val="22"/>
          <w:shd w:val="clear" w:color="auto" w:fill="FFFFFF"/>
          <w:lang w:val="ru-RU"/>
        </w:rPr>
        <w:t>левой половине первого</w:t>
      </w:r>
      <w:r w:rsidRPr="00664DD4">
        <w:rPr>
          <w:sz w:val="22"/>
          <w:shd w:val="clear" w:color="auto" w:fill="FFFFFF"/>
        </w:rPr>
        <w:t> </w:t>
      </w:r>
      <w:r w:rsidRPr="00664DD4">
        <w:rPr>
          <w:sz w:val="22"/>
          <w:shd w:val="clear" w:color="auto" w:fill="FFFFFF"/>
          <w:lang w:val="ru-RU"/>
        </w:rPr>
        <w:t>разворота книги, правую сторону которого занимает титульный лист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shd w:val="clear" w:color="auto" w:fill="FFFFFF"/>
          <w:lang w:val="ru-RU"/>
        </w:rPr>
      </w:pPr>
      <w:r w:rsidRPr="00664DD4">
        <w:rPr>
          <w:sz w:val="22"/>
          <w:shd w:val="clear" w:color="auto" w:fill="FFFFFF"/>
          <w:lang w:val="ru-RU"/>
        </w:rPr>
        <w:t>а) форзац;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664DD4">
        <w:rPr>
          <w:rFonts w:ascii="Times New Roman" w:hAnsi="Times New Roman" w:cs="Times New Roman"/>
          <w:shd w:val="clear" w:color="auto" w:fill="FFFFFF"/>
        </w:rPr>
        <w:t>б) фронтиспис;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shd w:val="clear" w:color="auto" w:fill="FFFFFF"/>
          <w:lang w:val="ru-RU"/>
        </w:rPr>
      </w:pPr>
      <w:r w:rsidRPr="00664DD4">
        <w:rPr>
          <w:sz w:val="22"/>
          <w:shd w:val="clear" w:color="auto" w:fill="FFFFFF"/>
          <w:lang w:val="ru-RU"/>
        </w:rPr>
        <w:t>в) абзац;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shd w:val="clear" w:color="auto" w:fill="FFFFFF"/>
        </w:rPr>
      </w:pPr>
      <w:r w:rsidRPr="00664DD4">
        <w:rPr>
          <w:sz w:val="22"/>
          <w:shd w:val="clear" w:color="auto" w:fill="FFFFFF"/>
        </w:rPr>
        <w:t xml:space="preserve">г) </w:t>
      </w:r>
      <w:proofErr w:type="spellStart"/>
      <w:proofErr w:type="gramStart"/>
      <w:r w:rsidRPr="00664DD4">
        <w:rPr>
          <w:sz w:val="22"/>
          <w:shd w:val="clear" w:color="auto" w:fill="FFFFFF"/>
        </w:rPr>
        <w:t>заставка</w:t>
      </w:r>
      <w:proofErr w:type="spellEnd"/>
      <w:proofErr w:type="gramEnd"/>
      <w:r w:rsidRPr="00664DD4">
        <w:rPr>
          <w:sz w:val="22"/>
          <w:shd w:val="clear" w:color="auto" w:fill="FFFFFF"/>
        </w:rPr>
        <w:t>.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shd w:val="clear" w:color="auto" w:fill="FFFFFF"/>
        </w:rPr>
      </w:pPr>
    </w:p>
    <w:p w:rsidR="00664DD4" w:rsidRPr="00664DD4" w:rsidRDefault="00664DD4" w:rsidP="004C3D73">
      <w:pPr>
        <w:pStyle w:val="a3"/>
        <w:numPr>
          <w:ilvl w:val="0"/>
          <w:numId w:val="20"/>
        </w:numPr>
        <w:suppressAutoHyphens/>
        <w:spacing w:line="240" w:lineRule="auto"/>
        <w:ind w:left="0" w:firstLine="709"/>
        <w:jc w:val="left"/>
        <w:rPr>
          <w:sz w:val="22"/>
          <w:shd w:val="clear" w:color="auto" w:fill="FFFFFF"/>
          <w:lang w:val="ru-RU"/>
        </w:rPr>
      </w:pPr>
      <w:r w:rsidRPr="00664DD4">
        <w:rPr>
          <w:sz w:val="22"/>
          <w:shd w:val="clear" w:color="auto" w:fill="FFFFFF"/>
          <w:lang w:val="ru-RU"/>
        </w:rPr>
        <w:lastRenderedPageBreak/>
        <w:t>Какая беседы имеет цель</w:t>
      </w:r>
      <w:r w:rsidRPr="00664DD4">
        <w:rPr>
          <w:sz w:val="22"/>
          <w:lang w:val="ru-RU"/>
        </w:rPr>
        <w:t xml:space="preserve">  выявить  глубину понимания произведения детьми.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аналитическая;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прогностическая;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</w:t>
      </w:r>
      <w:proofErr w:type="gramStart"/>
      <w:r w:rsidRPr="00664DD4">
        <w:rPr>
          <w:sz w:val="22"/>
          <w:lang w:val="ru-RU"/>
        </w:rPr>
        <w:t xml:space="preserve"> )</w:t>
      </w:r>
      <w:proofErr w:type="gramEnd"/>
      <w:r w:rsidRPr="00664DD4">
        <w:rPr>
          <w:sz w:val="22"/>
          <w:lang w:val="ru-RU"/>
        </w:rPr>
        <w:t xml:space="preserve"> вводная;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</w:rPr>
      </w:pPr>
      <w:r w:rsidRPr="00664DD4">
        <w:rPr>
          <w:sz w:val="22"/>
        </w:rPr>
        <w:t xml:space="preserve">г) </w:t>
      </w:r>
      <w:proofErr w:type="spellStart"/>
      <w:proofErr w:type="gramStart"/>
      <w:r w:rsidRPr="00664DD4">
        <w:rPr>
          <w:sz w:val="22"/>
        </w:rPr>
        <w:t>свободная</w:t>
      </w:r>
      <w:proofErr w:type="spellEnd"/>
      <w:proofErr w:type="gram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0"/>
        </w:numPr>
        <w:suppressAutoHyphens/>
        <w:spacing w:line="240" w:lineRule="auto"/>
        <w:ind w:left="0" w:firstLine="709"/>
        <w:rPr>
          <w:sz w:val="22"/>
          <w:shd w:val="clear" w:color="auto" w:fill="FFFFFF"/>
          <w:lang w:val="ru-RU"/>
        </w:rPr>
      </w:pPr>
      <w:r w:rsidRPr="00664DD4">
        <w:rPr>
          <w:sz w:val="22"/>
          <w:lang w:val="ru-RU"/>
        </w:rPr>
        <w:t xml:space="preserve">Кто из исследователей  выделяет следующие типы занятий по ознакомлению с художественной литературой: </w:t>
      </w:r>
      <w:r w:rsidRPr="00664DD4">
        <w:rPr>
          <w:i/>
          <w:sz w:val="22"/>
          <w:lang w:val="ru-RU"/>
        </w:rPr>
        <w:t>тематическое</w:t>
      </w:r>
      <w:r w:rsidRPr="00664DD4">
        <w:rPr>
          <w:sz w:val="22"/>
          <w:lang w:val="ru-RU"/>
        </w:rPr>
        <w:t xml:space="preserve">, </w:t>
      </w:r>
      <w:r w:rsidRPr="00664DD4">
        <w:rPr>
          <w:i/>
          <w:sz w:val="22"/>
          <w:lang w:val="ru-RU"/>
        </w:rPr>
        <w:t>теоретическое</w:t>
      </w:r>
      <w:proofErr w:type="gramStart"/>
      <w:r w:rsidRPr="00664DD4">
        <w:rPr>
          <w:i/>
          <w:sz w:val="22"/>
          <w:lang w:val="ru-RU"/>
        </w:rPr>
        <w:t xml:space="preserve"> ,</w:t>
      </w:r>
      <w:proofErr w:type="gramEnd"/>
      <w:r w:rsidRPr="00664DD4">
        <w:rPr>
          <w:i/>
          <w:sz w:val="22"/>
          <w:lang w:val="ru-RU"/>
        </w:rPr>
        <w:t>творческое, аналитическое: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>а</w:t>
      </w:r>
      <w:proofErr w:type="gramStart"/>
      <w:r w:rsidRPr="00664DD4">
        <w:rPr>
          <w:sz w:val="22"/>
          <w:szCs w:val="22"/>
        </w:rPr>
        <w:t xml:space="preserve"> )</w:t>
      </w:r>
      <w:proofErr w:type="gramEnd"/>
      <w:r w:rsidRPr="00664DD4">
        <w:rPr>
          <w:sz w:val="22"/>
          <w:szCs w:val="22"/>
        </w:rPr>
        <w:t xml:space="preserve"> Конина М.М.;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>б) Ушакова О.С.;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в) </w:t>
      </w:r>
      <w:proofErr w:type="spellStart"/>
      <w:r w:rsidRPr="00664DD4">
        <w:rPr>
          <w:sz w:val="22"/>
          <w:szCs w:val="22"/>
        </w:rPr>
        <w:t>Гриценко</w:t>
      </w:r>
      <w:proofErr w:type="spellEnd"/>
      <w:r w:rsidRPr="00664DD4">
        <w:rPr>
          <w:sz w:val="22"/>
          <w:szCs w:val="22"/>
        </w:rPr>
        <w:t xml:space="preserve"> З.А.;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>г) Короткова Н.А.</w:t>
      </w:r>
    </w:p>
    <w:p w:rsidR="00664DD4" w:rsidRPr="00664DD4" w:rsidRDefault="00664DD4" w:rsidP="004C3D73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Кто из детских художников - иллюстраторов является многолетним соавтором и признанным иллюстратором произведений К.И.Чуковского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              а) Ю. Васнецов;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               б) В.Лебедев;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                в) В.Конашевич;</w:t>
      </w:r>
    </w:p>
    <w:p w:rsidR="00664DD4" w:rsidRPr="00664DD4" w:rsidRDefault="00664DD4" w:rsidP="00664DD4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              г) Е. </w:t>
      </w:r>
      <w:proofErr w:type="spellStart"/>
      <w:r w:rsidRPr="00664DD4">
        <w:rPr>
          <w:sz w:val="22"/>
          <w:szCs w:val="22"/>
        </w:rPr>
        <w:t>Рачев</w:t>
      </w:r>
      <w:proofErr w:type="spellEnd"/>
      <w:r w:rsidRPr="00664DD4">
        <w:rPr>
          <w:sz w:val="22"/>
          <w:szCs w:val="22"/>
        </w:rPr>
        <w:t>.</w:t>
      </w:r>
    </w:p>
    <w:p w:rsidR="00664DD4" w:rsidRPr="00664DD4" w:rsidRDefault="00664DD4" w:rsidP="004C3D73">
      <w:pPr>
        <w:pStyle w:val="af8"/>
        <w:numPr>
          <w:ilvl w:val="0"/>
          <w:numId w:val="20"/>
        </w:numPr>
        <w:tabs>
          <w:tab w:val="left" w:pos="993"/>
        </w:tabs>
        <w:spacing w:before="0" w:beforeAutospacing="0" w:after="0" w:afterAutospacing="0" w:line="240" w:lineRule="auto"/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Какой показатель не  характеризует особенности восприятия иллюстраций дошкольниками</w:t>
      </w:r>
    </w:p>
    <w:p w:rsidR="00664DD4" w:rsidRPr="00664DD4" w:rsidRDefault="00664DD4" w:rsidP="00664DD4">
      <w:pPr>
        <w:pStyle w:val="ad"/>
        <w:rPr>
          <w:i w:val="0"/>
          <w:sz w:val="22"/>
          <w:szCs w:val="22"/>
        </w:rPr>
      </w:pPr>
      <w:r w:rsidRPr="00664DD4">
        <w:rPr>
          <w:i w:val="0"/>
          <w:sz w:val="22"/>
          <w:szCs w:val="22"/>
        </w:rPr>
        <w:t>а</w:t>
      </w:r>
      <w:proofErr w:type="gramStart"/>
      <w:r w:rsidRPr="00664DD4">
        <w:rPr>
          <w:i w:val="0"/>
          <w:sz w:val="22"/>
          <w:szCs w:val="22"/>
        </w:rPr>
        <w:t xml:space="preserve"> )</w:t>
      </w:r>
      <w:proofErr w:type="gramEnd"/>
      <w:r w:rsidRPr="00664DD4">
        <w:rPr>
          <w:i w:val="0"/>
          <w:sz w:val="22"/>
          <w:szCs w:val="22"/>
        </w:rPr>
        <w:t xml:space="preserve">  радуются яркому, красочному изображению;</w:t>
      </w:r>
    </w:p>
    <w:p w:rsidR="00664DD4" w:rsidRPr="00664DD4" w:rsidRDefault="00664DD4" w:rsidP="00664DD4">
      <w:pPr>
        <w:pStyle w:val="ad"/>
        <w:rPr>
          <w:i w:val="0"/>
          <w:sz w:val="22"/>
          <w:szCs w:val="22"/>
        </w:rPr>
      </w:pPr>
      <w:r w:rsidRPr="00664DD4">
        <w:rPr>
          <w:i w:val="0"/>
          <w:sz w:val="22"/>
          <w:szCs w:val="22"/>
        </w:rPr>
        <w:t>б) легко выделяют  главное в иллюстрации;</w:t>
      </w:r>
    </w:p>
    <w:p w:rsidR="00664DD4" w:rsidRPr="00664DD4" w:rsidRDefault="00664DD4" w:rsidP="00664DD4">
      <w:pPr>
        <w:pStyle w:val="ad"/>
        <w:rPr>
          <w:i w:val="0"/>
          <w:sz w:val="22"/>
          <w:szCs w:val="22"/>
        </w:rPr>
      </w:pPr>
      <w:r w:rsidRPr="00664DD4">
        <w:rPr>
          <w:i w:val="0"/>
          <w:sz w:val="22"/>
          <w:szCs w:val="22"/>
        </w:rPr>
        <w:t>в) иллюстрации являются для детей, прежде всего средством припоминания текста, они не обращают внимания на выразительные средства;</w:t>
      </w:r>
    </w:p>
    <w:p w:rsidR="00664DD4" w:rsidRPr="00664DD4" w:rsidRDefault="00664DD4" w:rsidP="00664DD4">
      <w:pPr>
        <w:pStyle w:val="ad"/>
        <w:rPr>
          <w:i w:val="0"/>
          <w:sz w:val="22"/>
          <w:szCs w:val="22"/>
        </w:rPr>
      </w:pPr>
      <w:r w:rsidRPr="00664DD4">
        <w:rPr>
          <w:i w:val="0"/>
          <w:sz w:val="22"/>
          <w:szCs w:val="22"/>
        </w:rPr>
        <w:t>г)  действенное игровое отношение к картинке (они гладят изображенный предмет, подражают  действиям персонажей и т.д</w:t>
      </w:r>
      <w:proofErr w:type="gramStart"/>
      <w:r w:rsidRPr="00664DD4">
        <w:rPr>
          <w:i w:val="0"/>
          <w:sz w:val="22"/>
          <w:szCs w:val="22"/>
        </w:rPr>
        <w:t>.).;</w:t>
      </w:r>
      <w:proofErr w:type="gramEnd"/>
    </w:p>
    <w:p w:rsidR="00664DD4" w:rsidRPr="00664DD4" w:rsidRDefault="00664DD4" w:rsidP="004C3D73">
      <w:pPr>
        <w:pStyle w:val="a3"/>
        <w:numPr>
          <w:ilvl w:val="0"/>
          <w:numId w:val="20"/>
        </w:numPr>
        <w:shd w:val="clear" w:color="auto" w:fill="FFFFFF"/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Форма закрепления впечатлений и знаний,  полученных  в процессе ознакомления с литературными произведениями в виде игры в ответы и вопросы, по какой либо теме.</w:t>
      </w:r>
    </w:p>
    <w:p w:rsidR="00664DD4" w:rsidRPr="00664DD4" w:rsidRDefault="00664DD4" w:rsidP="00664DD4">
      <w:pPr>
        <w:pStyle w:val="a3"/>
        <w:shd w:val="clear" w:color="auto" w:fill="FFFFFF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литературный утренник;</w:t>
      </w:r>
    </w:p>
    <w:p w:rsidR="00664DD4" w:rsidRPr="00664DD4" w:rsidRDefault="00664DD4" w:rsidP="00664DD4">
      <w:pPr>
        <w:pStyle w:val="a3"/>
        <w:shd w:val="clear" w:color="auto" w:fill="FFFFFF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литературная гостиная;</w:t>
      </w:r>
    </w:p>
    <w:p w:rsidR="00664DD4" w:rsidRPr="00664DD4" w:rsidRDefault="00664DD4" w:rsidP="00664DD4">
      <w:pPr>
        <w:pStyle w:val="a3"/>
        <w:shd w:val="clear" w:color="auto" w:fill="FFFFFF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литературная викторина;</w:t>
      </w:r>
    </w:p>
    <w:p w:rsidR="00664DD4" w:rsidRPr="00664DD4" w:rsidRDefault="00664DD4" w:rsidP="00664DD4">
      <w:pPr>
        <w:pStyle w:val="a3"/>
        <w:shd w:val="clear" w:color="auto" w:fill="FFFFFF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 игровая образовательная ситуация.</w:t>
      </w:r>
    </w:p>
    <w:p w:rsidR="00664DD4" w:rsidRPr="00664DD4" w:rsidRDefault="00664DD4" w:rsidP="004C3D73">
      <w:pPr>
        <w:pStyle w:val="a3"/>
        <w:numPr>
          <w:ilvl w:val="0"/>
          <w:numId w:val="20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 Троп, основанный на сходстве двух явлений, скрытое сравнение.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олицетворение;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гипербола;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метафора;</w:t>
      </w:r>
    </w:p>
    <w:p w:rsidR="00664DD4" w:rsidRPr="000F1CE9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0F1CE9">
        <w:rPr>
          <w:sz w:val="22"/>
          <w:lang w:val="ru-RU"/>
        </w:rPr>
        <w:t>г)  аллитерация</w:t>
      </w:r>
    </w:p>
    <w:p w:rsidR="00664DD4" w:rsidRPr="00664DD4" w:rsidRDefault="00664DD4" w:rsidP="00664DD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6BA9" w:rsidRPr="00664DD4" w:rsidRDefault="00836BA9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  <w:i/>
        </w:rPr>
        <w:t xml:space="preserve">Раздел 3. Методика ознакомления с произведениями разных жанров и тематики 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Задача запомнить стихотворение впервые ставится перед детьми: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 в младшей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в средней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 в старшей группе;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г)  в подготовительной группе.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</w:rPr>
      </w:pPr>
      <w:r w:rsidRPr="00664DD4">
        <w:rPr>
          <w:sz w:val="22"/>
          <w:lang w:val="ru-RU"/>
        </w:rPr>
        <w:t xml:space="preserve"> </w:t>
      </w:r>
      <w:proofErr w:type="spellStart"/>
      <w:r w:rsidRPr="00664DD4">
        <w:rPr>
          <w:sz w:val="22"/>
        </w:rPr>
        <w:t>Композиция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волшебной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сказки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включает</w:t>
      </w:r>
      <w:proofErr w:type="spellEnd"/>
      <w:r w:rsidRPr="00664DD4">
        <w:rPr>
          <w:sz w:val="22"/>
        </w:rPr>
        <w:t>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экспозицию, завязку, развитие сюжета, кульминацию и развязку;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  развитие действие, развязку, послесловие.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экспозицию, завязку, развязку;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экспозицию, завязку, развитие сюжета, развязку, послесловие.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Кто открыл  инвариантность набора функций волшебной сказки: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А. Запорожец;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К.Чуковский;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в) В. </w:t>
      </w:r>
      <w:proofErr w:type="spellStart"/>
      <w:r w:rsidRPr="00664DD4">
        <w:rPr>
          <w:sz w:val="22"/>
          <w:lang w:val="ru-RU"/>
        </w:rPr>
        <w:t>Пропп</w:t>
      </w:r>
      <w:proofErr w:type="spellEnd"/>
      <w:r w:rsidRPr="00664DD4">
        <w:rPr>
          <w:sz w:val="22"/>
          <w:lang w:val="ru-RU"/>
        </w:rPr>
        <w:t>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Б.Теплов.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С помощью вопросов «Что выразил поэт в произведении, какие чувства? «Как он выразил свое чувство?» происходит анализ:</w:t>
      </w:r>
    </w:p>
    <w:p w:rsidR="00664DD4" w:rsidRPr="000F1CE9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0F1CE9">
        <w:rPr>
          <w:sz w:val="22"/>
          <w:lang w:val="ru-RU"/>
        </w:rPr>
        <w:t>а) изобразительных сре</w:t>
      </w:r>
      <w:proofErr w:type="gramStart"/>
      <w:r w:rsidRPr="000F1CE9">
        <w:rPr>
          <w:sz w:val="22"/>
          <w:lang w:val="ru-RU"/>
        </w:rPr>
        <w:t>дств пр</w:t>
      </w:r>
      <w:proofErr w:type="gramEnd"/>
      <w:r w:rsidRPr="000F1CE9">
        <w:rPr>
          <w:sz w:val="22"/>
          <w:lang w:val="ru-RU"/>
        </w:rPr>
        <w:t>оизведения;</w:t>
      </w:r>
    </w:p>
    <w:p w:rsidR="00664DD4" w:rsidRPr="000F1CE9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0F1CE9">
        <w:rPr>
          <w:sz w:val="22"/>
          <w:lang w:val="ru-RU"/>
        </w:rPr>
        <w:t>б) выразительных сре</w:t>
      </w:r>
      <w:proofErr w:type="gramStart"/>
      <w:r w:rsidRPr="000F1CE9">
        <w:rPr>
          <w:sz w:val="22"/>
          <w:lang w:val="ru-RU"/>
        </w:rPr>
        <w:t>дств пр</w:t>
      </w:r>
      <w:proofErr w:type="gramEnd"/>
      <w:r w:rsidRPr="000F1CE9">
        <w:rPr>
          <w:sz w:val="22"/>
          <w:lang w:val="ru-RU"/>
        </w:rPr>
        <w:t>оизведения;</w:t>
      </w:r>
    </w:p>
    <w:p w:rsidR="00664DD4" w:rsidRPr="000F1CE9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0F1CE9">
        <w:rPr>
          <w:sz w:val="22"/>
          <w:lang w:val="ru-RU"/>
        </w:rPr>
        <w:lastRenderedPageBreak/>
        <w:t>в) мотивов создания произведения;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отношения детей к творчеству поэта.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i/>
          <w:sz w:val="22"/>
          <w:lang w:val="ru-RU"/>
        </w:rPr>
        <w:t xml:space="preserve"> </w:t>
      </w:r>
      <w:r w:rsidRPr="00664DD4">
        <w:rPr>
          <w:sz w:val="22"/>
          <w:lang w:val="ru-RU"/>
        </w:rPr>
        <w:t>Совокупность правил и приёмов, облегчающих процесс запоминания информации и увеличивающих объём памяти путём образования искусственных ассоциаций: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  <w:i/>
        </w:rPr>
        <w:t xml:space="preserve"> </w:t>
      </w:r>
      <w:r w:rsidRPr="00664DD4">
        <w:rPr>
          <w:rFonts w:ascii="Times New Roman" w:hAnsi="Times New Roman" w:cs="Times New Roman"/>
        </w:rPr>
        <w:t>а)  план;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 проект;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 мнемотехника;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г)  </w:t>
      </w:r>
      <w:proofErr w:type="spellStart"/>
      <w:r w:rsidRPr="00664DD4">
        <w:rPr>
          <w:rFonts w:ascii="Times New Roman" w:hAnsi="Times New Roman" w:cs="Times New Roman"/>
        </w:rPr>
        <w:t>мнемотаблица</w:t>
      </w:r>
      <w:proofErr w:type="spellEnd"/>
      <w:r w:rsidRPr="00664DD4">
        <w:rPr>
          <w:rFonts w:ascii="Times New Roman" w:hAnsi="Times New Roman" w:cs="Times New Roman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Кто создал  новый тип  анималистический  книги для детей </w:t>
      </w:r>
      <w:proofErr w:type="gramStart"/>
      <w:r w:rsidRPr="00664DD4">
        <w:rPr>
          <w:sz w:val="22"/>
          <w:lang w:val="ru-RU"/>
        </w:rPr>
        <w:t xml:space="preserve">( </w:t>
      </w:r>
      <w:proofErr w:type="gramEnd"/>
      <w:r w:rsidRPr="00664DD4">
        <w:rPr>
          <w:sz w:val="22"/>
          <w:lang w:val="ru-RU"/>
        </w:rPr>
        <w:t>маленький рассказ о маленьком животном для маленьких детей):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В.Бианки;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Ю.Коваль;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К.Паустовский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г) Е. </w:t>
      </w:r>
      <w:proofErr w:type="spellStart"/>
      <w:r w:rsidRPr="00664DD4">
        <w:rPr>
          <w:sz w:val="22"/>
          <w:lang w:val="ru-RU"/>
        </w:rPr>
        <w:t>Чарушин</w:t>
      </w:r>
      <w:proofErr w:type="spellEnd"/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Кто из исследователей изучал особенности восприятия детьми поэтических произведений: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а) О. </w:t>
      </w:r>
      <w:proofErr w:type="spellStart"/>
      <w:r w:rsidRPr="00664DD4">
        <w:rPr>
          <w:sz w:val="22"/>
          <w:lang w:val="ru-RU"/>
        </w:rPr>
        <w:t>Ущакова</w:t>
      </w:r>
      <w:proofErr w:type="spellEnd"/>
      <w:r w:rsidRPr="00664DD4">
        <w:rPr>
          <w:sz w:val="22"/>
          <w:lang w:val="ru-RU"/>
        </w:rPr>
        <w:t xml:space="preserve">,  А. </w:t>
      </w:r>
      <w:proofErr w:type="spellStart"/>
      <w:r w:rsidRPr="00664DD4">
        <w:rPr>
          <w:sz w:val="22"/>
          <w:lang w:val="ru-RU"/>
        </w:rPr>
        <w:t>Полозова</w:t>
      </w:r>
      <w:proofErr w:type="gramStart"/>
      <w:r w:rsidRPr="00664DD4">
        <w:rPr>
          <w:sz w:val="22"/>
          <w:lang w:val="ru-RU"/>
        </w:rPr>
        <w:t>,Т</w:t>
      </w:r>
      <w:proofErr w:type="gramEnd"/>
      <w:r w:rsidRPr="00664DD4">
        <w:rPr>
          <w:sz w:val="22"/>
          <w:lang w:val="ru-RU"/>
        </w:rPr>
        <w:t>.Круглякова</w:t>
      </w:r>
      <w:proofErr w:type="spellEnd"/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б) А.В.Запорожец, </w:t>
      </w:r>
      <w:proofErr w:type="spellStart"/>
      <w:r w:rsidRPr="00664DD4">
        <w:rPr>
          <w:sz w:val="22"/>
          <w:lang w:val="ru-RU"/>
        </w:rPr>
        <w:t>А.Леушина</w:t>
      </w:r>
      <w:proofErr w:type="spellEnd"/>
      <w:r w:rsidRPr="00664DD4">
        <w:rPr>
          <w:sz w:val="22"/>
          <w:lang w:val="ru-RU"/>
        </w:rPr>
        <w:t xml:space="preserve">, </w:t>
      </w:r>
      <w:proofErr w:type="gramStart"/>
      <w:r w:rsidRPr="00664DD4">
        <w:rPr>
          <w:sz w:val="22"/>
          <w:lang w:val="ru-RU"/>
        </w:rPr>
        <w:t>В</w:t>
      </w:r>
      <w:proofErr w:type="gramEnd"/>
      <w:r w:rsidRPr="00664DD4">
        <w:rPr>
          <w:sz w:val="22"/>
          <w:lang w:val="ru-RU"/>
        </w:rPr>
        <w:t xml:space="preserve"> Гербов,; 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М.Конина, В.Яшина, О.Соловьева;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г) Е. </w:t>
      </w:r>
      <w:proofErr w:type="spellStart"/>
      <w:r w:rsidRPr="00664DD4">
        <w:rPr>
          <w:sz w:val="22"/>
          <w:lang w:val="ru-RU"/>
        </w:rPr>
        <w:t>Флерина</w:t>
      </w:r>
      <w:proofErr w:type="spellEnd"/>
      <w:r w:rsidRPr="00664DD4">
        <w:rPr>
          <w:sz w:val="22"/>
          <w:lang w:val="ru-RU"/>
        </w:rPr>
        <w:t>, М.Алексеева, Л.Гурович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Какой прием не рекомендуется использовать при заучивании стихотворений: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 чтение стихотворения по ролям;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 чтение стихотворения хором;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 выразительное чтение педагогом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г)  использование схем, моделей. 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Какой прием не используются в дошкольном возрасте при ознакомлении со сказкой: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а) моделирование;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б) придумывание нового окончания;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в) рисование по сказке;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г)  рецензирование сказки;</w:t>
      </w:r>
    </w:p>
    <w:p w:rsidR="00664DD4" w:rsidRPr="00664DD4" w:rsidRDefault="00664DD4" w:rsidP="004C3D73">
      <w:pPr>
        <w:pStyle w:val="a3"/>
        <w:numPr>
          <w:ilvl w:val="0"/>
          <w:numId w:val="21"/>
        </w:numPr>
        <w:tabs>
          <w:tab w:val="left" w:pos="-851"/>
        </w:tabs>
        <w:suppressAutoHyphens/>
        <w:spacing w:line="240" w:lineRule="auto"/>
        <w:ind w:left="0" w:firstLine="709"/>
        <w:rPr>
          <w:sz w:val="22"/>
          <w:lang w:val="ru-RU"/>
        </w:rPr>
      </w:pPr>
      <w:r w:rsidRPr="00664DD4">
        <w:rPr>
          <w:sz w:val="22"/>
          <w:lang w:val="ru-RU"/>
        </w:rPr>
        <w:t>Троп, основанный на сходстве двух явлений, скрытое сравнение: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а) метафора;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б) эпитет;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в) аллитерация;</w:t>
      </w:r>
    </w:p>
    <w:p w:rsidR="00664DD4" w:rsidRPr="00664DD4" w:rsidRDefault="00664DD4" w:rsidP="00664DD4">
      <w:pPr>
        <w:pStyle w:val="a3"/>
        <w:tabs>
          <w:tab w:val="left" w:pos="-851"/>
        </w:tabs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г) гипербола.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36BA9" w:rsidRPr="00664DD4" w:rsidRDefault="00836BA9" w:rsidP="00664D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664DD4">
        <w:rPr>
          <w:rFonts w:ascii="Times New Roman" w:eastAsia="Times New Roman" w:hAnsi="Times New Roman" w:cs="Times New Roman"/>
          <w:b/>
        </w:rPr>
        <w:t xml:space="preserve">Контрольная работа по  дисциплине 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664DD4">
        <w:rPr>
          <w:rFonts w:ascii="Times New Roman" w:hAnsi="Times New Roman" w:cs="Times New Roman"/>
          <w:b/>
        </w:rPr>
        <w:t>Задание 1. Разработать и представить проект  приобщения дошкольников к художественной литературе.</w:t>
      </w:r>
    </w:p>
    <w:p w:rsidR="00664DD4" w:rsidRPr="00664DD4" w:rsidRDefault="00664DD4" w:rsidP="004C3D73">
      <w:pPr>
        <w:pStyle w:val="a3"/>
        <w:numPr>
          <w:ilvl w:val="0"/>
          <w:numId w:val="23"/>
        </w:numPr>
        <w:spacing w:line="240" w:lineRule="auto"/>
        <w:ind w:left="0" w:firstLine="709"/>
        <w:jc w:val="left"/>
        <w:rPr>
          <w:sz w:val="22"/>
          <w:lang w:val="ru-RU"/>
        </w:rPr>
      </w:pPr>
      <w:r w:rsidRPr="00664DD4">
        <w:rPr>
          <w:sz w:val="22"/>
          <w:lang w:val="ru-RU"/>
        </w:rPr>
        <w:t>Проект может быть посвящен творчеству писателя или художника- иллюстратора детских книг,  знакомству с жанром литературы или фольклора (сказка, поэзия, басня, пословица и др.), знакомству с процессом книгоиздательства и др.</w:t>
      </w:r>
    </w:p>
    <w:p w:rsidR="00664DD4" w:rsidRPr="00664DD4" w:rsidRDefault="00664DD4" w:rsidP="004C3D73">
      <w:pPr>
        <w:pStyle w:val="a3"/>
        <w:numPr>
          <w:ilvl w:val="0"/>
          <w:numId w:val="23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Примерные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темы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проектов</w:t>
      </w:r>
      <w:proofErr w:type="spellEnd"/>
      <w:r w:rsidRPr="00664DD4">
        <w:rPr>
          <w:sz w:val="22"/>
        </w:rPr>
        <w:t>: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Откуда книга к нам пришла  </w:t>
      </w:r>
      <w:proofErr w:type="gramStart"/>
      <w:r w:rsidRPr="00664DD4">
        <w:rPr>
          <w:rFonts w:ascii="Times New Roman" w:hAnsi="Times New Roman" w:cs="Times New Roman"/>
        </w:rPr>
        <w:t xml:space="preserve">( </w:t>
      </w:r>
      <w:proofErr w:type="gramEnd"/>
      <w:r w:rsidRPr="00664DD4">
        <w:rPr>
          <w:rFonts w:ascii="Times New Roman" w:hAnsi="Times New Roman" w:cs="Times New Roman"/>
        </w:rPr>
        <w:t>о создании книги)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Моя любимая сказка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Сказки К.Чуковского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Мой любимый  герой книги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Творчество С.Я Маршака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Сочиняем стихи</w:t>
      </w:r>
    </w:p>
    <w:p w:rsidR="00664DD4" w:rsidRPr="00664DD4" w:rsidRDefault="00664DD4" w:rsidP="004C3D73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Были и небылицы</w:t>
      </w:r>
    </w:p>
    <w:p w:rsidR="00664DD4" w:rsidRPr="00664DD4" w:rsidRDefault="00664DD4" w:rsidP="00664DD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 xml:space="preserve"> Для выполнения задания  необходимо изучить  теоретический материал по теме, методическую  литературу по проблеме организации проектной деятельности дошкольников и  приобщения к художественной литературе, познакомиться с представленными в методической литературе, журналах, в хрестоматии   литературными проектами (смотреть список литературы).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</w:p>
    <w:p w:rsidR="00664DD4" w:rsidRPr="00664DD4" w:rsidRDefault="00664DD4" w:rsidP="004C3D73">
      <w:pPr>
        <w:pStyle w:val="a3"/>
        <w:numPr>
          <w:ilvl w:val="0"/>
          <w:numId w:val="24"/>
        </w:numPr>
        <w:spacing w:line="240" w:lineRule="auto"/>
        <w:ind w:left="0" w:firstLine="709"/>
        <w:jc w:val="left"/>
        <w:rPr>
          <w:sz w:val="22"/>
          <w:lang w:val="ru-RU"/>
        </w:rPr>
      </w:pPr>
      <w:r w:rsidRPr="00664DD4">
        <w:rPr>
          <w:sz w:val="22"/>
          <w:lang w:val="ru-RU"/>
        </w:rPr>
        <w:lastRenderedPageBreak/>
        <w:t>Описание проекта должно  включать следующие элементы: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Тема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Вид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Участники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Цель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Задачи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Этапы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проекта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  <w:lang w:val="ru-RU"/>
        </w:rPr>
      </w:pPr>
      <w:r w:rsidRPr="00664DD4">
        <w:rPr>
          <w:sz w:val="22"/>
          <w:lang w:val="ru-RU"/>
        </w:rPr>
        <w:t>Содержание, методы и приемы работы на каждом этапе.</w:t>
      </w:r>
    </w:p>
    <w:p w:rsidR="00664DD4" w:rsidRPr="00664DD4" w:rsidRDefault="00664DD4" w:rsidP="004C3D73">
      <w:pPr>
        <w:pStyle w:val="a3"/>
        <w:numPr>
          <w:ilvl w:val="0"/>
          <w:numId w:val="25"/>
        </w:numPr>
        <w:spacing w:line="240" w:lineRule="auto"/>
        <w:ind w:left="0" w:firstLine="709"/>
        <w:jc w:val="left"/>
        <w:rPr>
          <w:sz w:val="22"/>
        </w:rPr>
      </w:pPr>
      <w:proofErr w:type="spellStart"/>
      <w:r w:rsidRPr="00664DD4">
        <w:rPr>
          <w:sz w:val="22"/>
        </w:rPr>
        <w:t>Предполагаемый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результат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проектной</w:t>
      </w:r>
      <w:proofErr w:type="spellEnd"/>
      <w:r w:rsidRPr="00664DD4">
        <w:rPr>
          <w:sz w:val="22"/>
        </w:rPr>
        <w:t xml:space="preserve"> </w:t>
      </w:r>
      <w:proofErr w:type="spellStart"/>
      <w:r w:rsidRPr="00664DD4">
        <w:rPr>
          <w:sz w:val="22"/>
        </w:rPr>
        <w:t>деятельности</w:t>
      </w:r>
      <w:proofErr w:type="spellEnd"/>
      <w:r w:rsidRPr="00664DD4">
        <w:rPr>
          <w:sz w:val="22"/>
        </w:rPr>
        <w:t>.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64DD4" w:rsidRPr="00664DD4" w:rsidRDefault="00664DD4" w:rsidP="00664DD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Поэтапное содержание работы представить в таблице</w:t>
      </w:r>
    </w:p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664DD4">
        <w:rPr>
          <w:rFonts w:ascii="Times New Roman" w:hAnsi="Times New Roman" w:cs="Times New Roman"/>
        </w:rPr>
        <w:t>Таблица План реализации проекта</w:t>
      </w:r>
    </w:p>
    <w:tbl>
      <w:tblPr>
        <w:tblStyle w:val="ac"/>
        <w:tblW w:w="0" w:type="auto"/>
        <w:tblLook w:val="04A0"/>
      </w:tblPr>
      <w:tblGrid>
        <w:gridCol w:w="1914"/>
        <w:gridCol w:w="2730"/>
        <w:gridCol w:w="4820"/>
      </w:tblGrid>
      <w:tr w:rsidR="00664DD4" w:rsidRPr="00664DD4" w:rsidTr="000F1CE9">
        <w:tc>
          <w:tcPr>
            <w:tcW w:w="1914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этап</w:t>
            </w:r>
          </w:p>
        </w:tc>
        <w:tc>
          <w:tcPr>
            <w:tcW w:w="273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 xml:space="preserve">Цель </w:t>
            </w:r>
          </w:p>
        </w:tc>
        <w:tc>
          <w:tcPr>
            <w:tcW w:w="482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Формы, методы, приемы</w:t>
            </w:r>
          </w:p>
        </w:tc>
      </w:tr>
      <w:tr w:rsidR="00664DD4" w:rsidRPr="00664DD4" w:rsidTr="000F1CE9">
        <w:tc>
          <w:tcPr>
            <w:tcW w:w="1914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1этап</w:t>
            </w:r>
          </w:p>
        </w:tc>
        <w:tc>
          <w:tcPr>
            <w:tcW w:w="273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Указать цель……</w:t>
            </w:r>
          </w:p>
        </w:tc>
        <w:tc>
          <w:tcPr>
            <w:tcW w:w="482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Указать формы и методы……..</w:t>
            </w:r>
          </w:p>
        </w:tc>
      </w:tr>
      <w:tr w:rsidR="00664DD4" w:rsidRPr="00664DD4" w:rsidTr="000F1CE9">
        <w:tc>
          <w:tcPr>
            <w:tcW w:w="1914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2.этап……</w:t>
            </w:r>
          </w:p>
        </w:tc>
        <w:tc>
          <w:tcPr>
            <w:tcW w:w="273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…….</w:t>
            </w:r>
          </w:p>
        </w:tc>
        <w:tc>
          <w:tcPr>
            <w:tcW w:w="482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…….</w:t>
            </w:r>
          </w:p>
        </w:tc>
      </w:tr>
      <w:tr w:rsidR="00664DD4" w:rsidRPr="00664DD4" w:rsidTr="000F1CE9">
        <w:tc>
          <w:tcPr>
            <w:tcW w:w="1914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3.этап</w:t>
            </w:r>
          </w:p>
        </w:tc>
        <w:tc>
          <w:tcPr>
            <w:tcW w:w="273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</w:p>
        </w:tc>
      </w:tr>
      <w:tr w:rsidR="00664DD4" w:rsidRPr="00664DD4" w:rsidTr="000F1CE9">
        <w:tc>
          <w:tcPr>
            <w:tcW w:w="1914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  <w:r w:rsidRPr="00664DD4">
              <w:rPr>
                <w:sz w:val="22"/>
                <w:szCs w:val="22"/>
              </w:rPr>
              <w:t>4.этап</w:t>
            </w:r>
          </w:p>
        </w:tc>
        <w:tc>
          <w:tcPr>
            <w:tcW w:w="273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664DD4" w:rsidRPr="00664DD4" w:rsidRDefault="00664DD4" w:rsidP="00664DD4">
            <w:pPr>
              <w:ind w:firstLine="709"/>
              <w:rPr>
                <w:sz w:val="22"/>
                <w:szCs w:val="22"/>
              </w:rPr>
            </w:pPr>
          </w:p>
        </w:tc>
      </w:tr>
    </w:tbl>
    <w:p w:rsidR="00664DD4" w:rsidRPr="00664DD4" w:rsidRDefault="00664DD4" w:rsidP="00664DD4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>При заполнении таблицы необходимо  конкретизировать все методы и приемы.</w:t>
      </w:r>
    </w:p>
    <w:p w:rsidR="00664DD4" w:rsidRPr="00664DD4" w:rsidRDefault="00664DD4" w:rsidP="00664DD4">
      <w:pPr>
        <w:pStyle w:val="a3"/>
        <w:spacing w:line="240" w:lineRule="auto"/>
        <w:ind w:left="0"/>
        <w:rPr>
          <w:sz w:val="22"/>
          <w:lang w:val="ru-RU"/>
        </w:rPr>
      </w:pPr>
      <w:r w:rsidRPr="00664DD4">
        <w:rPr>
          <w:sz w:val="22"/>
          <w:lang w:val="ru-RU"/>
        </w:rPr>
        <w:t xml:space="preserve"> Например, рассматривание иллюстраций ( указать к каким произведениям),  игра драматизация (указать какое произведение драматизируется), беседа с детьми (указать тему беседы), лексические упражнени</w:t>
      </w:r>
      <w:proofErr w:type="gramStart"/>
      <w:r w:rsidRPr="00664DD4">
        <w:rPr>
          <w:sz w:val="22"/>
          <w:lang w:val="ru-RU"/>
        </w:rPr>
        <w:t>я(</w:t>
      </w:r>
      <w:proofErr w:type="gramEnd"/>
      <w:r w:rsidRPr="00664DD4">
        <w:rPr>
          <w:sz w:val="22"/>
          <w:lang w:val="ru-RU"/>
        </w:rPr>
        <w:t xml:space="preserve"> указать какие).</w:t>
      </w:r>
    </w:p>
    <w:p w:rsidR="00664DD4" w:rsidRPr="00664DD4" w:rsidRDefault="00664DD4" w:rsidP="00664DD4">
      <w:pPr>
        <w:pStyle w:val="a3"/>
        <w:spacing w:line="240" w:lineRule="auto"/>
        <w:ind w:left="0"/>
        <w:jc w:val="center"/>
        <w:rPr>
          <w:i/>
          <w:sz w:val="22"/>
        </w:rPr>
      </w:pPr>
      <w:proofErr w:type="spellStart"/>
      <w:r w:rsidRPr="00664DD4">
        <w:rPr>
          <w:i/>
          <w:sz w:val="22"/>
        </w:rPr>
        <w:t>Список</w:t>
      </w:r>
      <w:proofErr w:type="spellEnd"/>
      <w:r w:rsidRPr="00664DD4">
        <w:rPr>
          <w:i/>
          <w:sz w:val="22"/>
        </w:rPr>
        <w:t xml:space="preserve"> </w:t>
      </w:r>
      <w:proofErr w:type="spellStart"/>
      <w:r w:rsidRPr="00664DD4">
        <w:rPr>
          <w:i/>
          <w:sz w:val="22"/>
        </w:rPr>
        <w:t>литературы</w:t>
      </w:r>
      <w:proofErr w:type="spellEnd"/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bCs/>
          <w:sz w:val="22"/>
          <w:szCs w:val="22"/>
        </w:rPr>
        <w:t>Гербова</w:t>
      </w:r>
      <w:proofErr w:type="spellEnd"/>
      <w:r w:rsidRPr="00664DD4">
        <w:rPr>
          <w:bCs/>
          <w:sz w:val="22"/>
          <w:szCs w:val="22"/>
        </w:rPr>
        <w:t xml:space="preserve"> В. В.</w:t>
      </w:r>
      <w:r w:rsidRPr="00664DD4">
        <w:rPr>
          <w:sz w:val="22"/>
          <w:szCs w:val="22"/>
        </w:rPr>
        <w:t>   Приобщение детей к художественной литературе : программа и метод</w:t>
      </w:r>
      <w:proofErr w:type="gramStart"/>
      <w:r w:rsidRPr="00664DD4">
        <w:rPr>
          <w:sz w:val="22"/>
          <w:szCs w:val="22"/>
        </w:rPr>
        <w:t>.</w:t>
      </w:r>
      <w:proofErr w:type="gramEnd"/>
      <w:r w:rsidRPr="00664DD4">
        <w:rPr>
          <w:sz w:val="22"/>
          <w:szCs w:val="22"/>
        </w:rPr>
        <w:t xml:space="preserve"> </w:t>
      </w:r>
      <w:proofErr w:type="gramStart"/>
      <w:r w:rsidRPr="00664DD4">
        <w:rPr>
          <w:sz w:val="22"/>
          <w:szCs w:val="22"/>
        </w:rPr>
        <w:t>р</w:t>
      </w:r>
      <w:proofErr w:type="gramEnd"/>
      <w:r w:rsidRPr="00664DD4">
        <w:rPr>
          <w:sz w:val="22"/>
          <w:szCs w:val="22"/>
        </w:rPr>
        <w:t xml:space="preserve">екомендации : для занятий с детьми 2 - 7 лет / В. В. </w:t>
      </w:r>
      <w:proofErr w:type="spellStart"/>
      <w:r w:rsidRPr="00664DD4">
        <w:rPr>
          <w:sz w:val="22"/>
          <w:szCs w:val="22"/>
        </w:rPr>
        <w:t>Гербова</w:t>
      </w:r>
      <w:proofErr w:type="spellEnd"/>
      <w:r w:rsidRPr="00664DD4">
        <w:rPr>
          <w:sz w:val="22"/>
          <w:szCs w:val="22"/>
        </w:rPr>
        <w:t>. - М.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Мозаика-Синтез, 2005. - 71 с. - (Б-ка программы воспитания и обучения в детском саду). - </w:t>
      </w:r>
      <w:proofErr w:type="spellStart"/>
      <w:r w:rsidRPr="00664DD4">
        <w:rPr>
          <w:sz w:val="22"/>
          <w:szCs w:val="22"/>
        </w:rPr>
        <w:t>Библиогр</w:t>
      </w:r>
      <w:proofErr w:type="spellEnd"/>
      <w:r w:rsidRPr="00664DD4">
        <w:rPr>
          <w:sz w:val="22"/>
          <w:szCs w:val="22"/>
        </w:rPr>
        <w:t>.: с. 69-71. - ISBN 5-86775-342-5.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sz w:val="22"/>
          <w:szCs w:val="22"/>
        </w:rPr>
        <w:t>Гриценко</w:t>
      </w:r>
      <w:proofErr w:type="spellEnd"/>
      <w:r w:rsidRPr="00664DD4">
        <w:rPr>
          <w:sz w:val="22"/>
          <w:szCs w:val="22"/>
        </w:rPr>
        <w:t xml:space="preserve"> З.А. Детская литература. Методика приобщения детей к чтению. М., 2008.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sz w:val="22"/>
          <w:szCs w:val="22"/>
        </w:rPr>
        <w:t>Гриценко</w:t>
      </w:r>
      <w:proofErr w:type="spellEnd"/>
      <w:r w:rsidRPr="00664DD4">
        <w:rPr>
          <w:sz w:val="22"/>
          <w:szCs w:val="22"/>
        </w:rPr>
        <w:t xml:space="preserve"> З.Мастера книжной иллюстрации  Комическая графика Николая Воронцова //Дошкольное воспитание 2013.№ 5.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bCs/>
          <w:sz w:val="22"/>
          <w:szCs w:val="22"/>
        </w:rPr>
        <w:t>Гриценко</w:t>
      </w:r>
      <w:proofErr w:type="spellEnd"/>
      <w:r w:rsidRPr="00664DD4">
        <w:rPr>
          <w:bCs/>
          <w:sz w:val="22"/>
          <w:szCs w:val="22"/>
        </w:rPr>
        <w:t>, З. А.</w:t>
      </w:r>
      <w:r w:rsidRPr="00664DD4">
        <w:rPr>
          <w:sz w:val="22"/>
          <w:szCs w:val="22"/>
        </w:rPr>
        <w:t>   Практикум по детской литературе и методике приобщения детей к чтению [Текст] : учеб</w:t>
      </w:r>
      <w:proofErr w:type="gramStart"/>
      <w:r w:rsidRPr="00664DD4">
        <w:rPr>
          <w:sz w:val="22"/>
          <w:szCs w:val="22"/>
        </w:rPr>
        <w:t>.</w:t>
      </w:r>
      <w:proofErr w:type="gramEnd"/>
      <w:r w:rsidRPr="00664DD4">
        <w:rPr>
          <w:sz w:val="22"/>
          <w:szCs w:val="22"/>
        </w:rPr>
        <w:t xml:space="preserve"> </w:t>
      </w:r>
      <w:proofErr w:type="gramStart"/>
      <w:r w:rsidRPr="00664DD4">
        <w:rPr>
          <w:sz w:val="22"/>
          <w:szCs w:val="22"/>
        </w:rPr>
        <w:t>п</w:t>
      </w:r>
      <w:proofErr w:type="gramEnd"/>
      <w:r w:rsidRPr="00664DD4">
        <w:rPr>
          <w:sz w:val="22"/>
          <w:szCs w:val="22"/>
        </w:rPr>
        <w:t xml:space="preserve">особие для вузов / З. А. </w:t>
      </w:r>
      <w:proofErr w:type="spellStart"/>
      <w:r w:rsidRPr="00664DD4">
        <w:rPr>
          <w:sz w:val="22"/>
          <w:szCs w:val="22"/>
        </w:rPr>
        <w:t>Гриценко</w:t>
      </w:r>
      <w:proofErr w:type="spellEnd"/>
      <w:r w:rsidRPr="00664DD4">
        <w:rPr>
          <w:sz w:val="22"/>
          <w:szCs w:val="22"/>
        </w:rPr>
        <w:t>. - М.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Академия, 2008. - 224 с</w:t>
      </w:r>
    </w:p>
    <w:p w:rsidR="00664DD4" w:rsidRPr="00664DD4" w:rsidRDefault="00664DD4" w:rsidP="004C3D73">
      <w:pPr>
        <w:pStyle w:val="af8"/>
        <w:numPr>
          <w:ilvl w:val="0"/>
          <w:numId w:val="26"/>
        </w:numPr>
        <w:spacing w:before="0" w:beforeAutospacing="0" w:after="0" w:afterAutospacing="0" w:line="240" w:lineRule="auto"/>
        <w:ind w:left="0" w:firstLine="709"/>
        <w:jc w:val="left"/>
        <w:rPr>
          <w:sz w:val="22"/>
          <w:szCs w:val="22"/>
        </w:rPr>
      </w:pPr>
      <w:r w:rsidRPr="00664DD4">
        <w:rPr>
          <w:sz w:val="22"/>
          <w:szCs w:val="22"/>
        </w:rPr>
        <w:t xml:space="preserve">Использование метода проектной деятельности в развитии у дошкольников интереса к художественной литературе. Методические рекомендации /Сост. Устинова Е. И., </w:t>
      </w:r>
      <w:proofErr w:type="spellStart"/>
      <w:r w:rsidRPr="00664DD4">
        <w:rPr>
          <w:sz w:val="22"/>
          <w:szCs w:val="22"/>
        </w:rPr>
        <w:t>Тарабрина</w:t>
      </w:r>
      <w:proofErr w:type="spellEnd"/>
      <w:r w:rsidRPr="00664DD4">
        <w:rPr>
          <w:sz w:val="22"/>
          <w:szCs w:val="22"/>
        </w:rPr>
        <w:t xml:space="preserve"> Н. П. [и др.]. </w:t>
      </w:r>
      <w:proofErr w:type="gramStart"/>
      <w:r w:rsidRPr="00664DD4">
        <w:rPr>
          <w:sz w:val="22"/>
          <w:szCs w:val="22"/>
        </w:rPr>
        <w:t>–Т</w:t>
      </w:r>
      <w:proofErr w:type="gramEnd"/>
      <w:r w:rsidRPr="00664DD4">
        <w:rPr>
          <w:sz w:val="22"/>
          <w:szCs w:val="22"/>
        </w:rPr>
        <w:t>омск , 2012 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>Короткова Н.А. художественная литература        в образовательной работе с детьми дошкольного возраста// Дошкольное воспитание. -№№8,9.2001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bCs/>
          <w:sz w:val="22"/>
          <w:szCs w:val="22"/>
        </w:rPr>
        <w:t>Лыкова, И. А.</w:t>
      </w:r>
      <w:r w:rsidRPr="00664DD4">
        <w:rPr>
          <w:sz w:val="22"/>
          <w:szCs w:val="22"/>
        </w:rPr>
        <w:t>   Интеграция иску</w:t>
      </w:r>
      <w:proofErr w:type="gramStart"/>
      <w:r w:rsidRPr="00664DD4">
        <w:rPr>
          <w:sz w:val="22"/>
          <w:szCs w:val="22"/>
        </w:rPr>
        <w:t>сств в д</w:t>
      </w:r>
      <w:proofErr w:type="gramEnd"/>
      <w:r w:rsidRPr="00664DD4">
        <w:rPr>
          <w:sz w:val="22"/>
          <w:szCs w:val="22"/>
        </w:rPr>
        <w:t xml:space="preserve">етском саду. </w:t>
      </w:r>
      <w:proofErr w:type="spellStart"/>
      <w:r w:rsidRPr="00664DD4">
        <w:rPr>
          <w:sz w:val="22"/>
          <w:szCs w:val="22"/>
        </w:rPr>
        <w:t>Изодеятельность</w:t>
      </w:r>
      <w:proofErr w:type="spellEnd"/>
      <w:r w:rsidRPr="00664DD4">
        <w:rPr>
          <w:sz w:val="22"/>
          <w:szCs w:val="22"/>
        </w:rPr>
        <w:t xml:space="preserve"> и детская литература. Сказка [Текст] : </w:t>
      </w:r>
      <w:proofErr w:type="spellStart"/>
      <w:r w:rsidRPr="00664DD4">
        <w:rPr>
          <w:sz w:val="22"/>
          <w:szCs w:val="22"/>
        </w:rPr>
        <w:t>учеб</w:t>
      </w:r>
      <w:proofErr w:type="gramStart"/>
      <w:r w:rsidRPr="00664DD4">
        <w:rPr>
          <w:sz w:val="22"/>
          <w:szCs w:val="22"/>
        </w:rPr>
        <w:t>.-</w:t>
      </w:r>
      <w:proofErr w:type="gramEnd"/>
      <w:r w:rsidRPr="00664DD4">
        <w:rPr>
          <w:sz w:val="22"/>
          <w:szCs w:val="22"/>
        </w:rPr>
        <w:t>метод</w:t>
      </w:r>
      <w:proofErr w:type="spellEnd"/>
      <w:r w:rsidRPr="00664DD4">
        <w:rPr>
          <w:sz w:val="22"/>
          <w:szCs w:val="22"/>
        </w:rPr>
        <w:t>. пособие / И. А. Лыкова, Н. Е. Васюкова. - М.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КАРАПУЗ [и др.], 2009. - 143 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sz w:val="22"/>
          <w:szCs w:val="22"/>
        </w:rPr>
        <w:t>Микляева</w:t>
      </w:r>
      <w:proofErr w:type="spellEnd"/>
      <w:r w:rsidRPr="00664DD4">
        <w:rPr>
          <w:sz w:val="22"/>
          <w:szCs w:val="22"/>
        </w:rPr>
        <w:t>, Н.В. Взаимодействие воспитателя с семьей в организации домашнего чтени</w:t>
      </w:r>
      <w:proofErr w:type="gramStart"/>
      <w:r w:rsidRPr="00664DD4">
        <w:rPr>
          <w:sz w:val="22"/>
          <w:szCs w:val="22"/>
        </w:rPr>
        <w:t>я[</w:t>
      </w:r>
      <w:proofErr w:type="gramEnd"/>
      <w:r w:rsidRPr="00664DD4">
        <w:rPr>
          <w:sz w:val="22"/>
          <w:szCs w:val="22"/>
        </w:rPr>
        <w:t>Текст]:</w:t>
      </w:r>
      <w:proofErr w:type="spellStart"/>
      <w:r w:rsidRPr="00664DD4">
        <w:rPr>
          <w:sz w:val="22"/>
          <w:szCs w:val="22"/>
        </w:rPr>
        <w:t>учебно</w:t>
      </w:r>
      <w:proofErr w:type="spellEnd"/>
      <w:r w:rsidRPr="00664DD4">
        <w:rPr>
          <w:sz w:val="22"/>
          <w:szCs w:val="22"/>
        </w:rPr>
        <w:t xml:space="preserve">- методическое пособие / Н.В. </w:t>
      </w:r>
      <w:proofErr w:type="spellStart"/>
      <w:r w:rsidRPr="00664DD4">
        <w:rPr>
          <w:sz w:val="22"/>
          <w:szCs w:val="22"/>
        </w:rPr>
        <w:t>Микляева</w:t>
      </w:r>
      <w:proofErr w:type="spellEnd"/>
      <w:r w:rsidRPr="00664DD4">
        <w:rPr>
          <w:sz w:val="22"/>
          <w:szCs w:val="22"/>
        </w:rPr>
        <w:t>.- .М.: Айрис – пресс, 2005.-89с ISBN 5-8112-1604</w:t>
      </w:r>
    </w:p>
    <w:p w:rsidR="00664DD4" w:rsidRPr="00664DD4" w:rsidRDefault="00664DD4" w:rsidP="004C3D73">
      <w:pPr>
        <w:pStyle w:val="af8"/>
        <w:numPr>
          <w:ilvl w:val="0"/>
          <w:numId w:val="26"/>
        </w:numPr>
        <w:spacing w:before="0" w:beforeAutospacing="0" w:after="0" w:afterAutospacing="0" w:line="240" w:lineRule="auto"/>
        <w:ind w:left="0" w:firstLine="709"/>
        <w:jc w:val="left"/>
        <w:rPr>
          <w:sz w:val="22"/>
          <w:szCs w:val="22"/>
        </w:rPr>
      </w:pPr>
      <w:r w:rsidRPr="00664DD4">
        <w:rPr>
          <w:sz w:val="22"/>
          <w:szCs w:val="22"/>
        </w:rPr>
        <w:t>Проектный метод в деятельности дошкольного учреждения: пособие для руководителей и практических работников ДОУ</w:t>
      </w:r>
      <w:proofErr w:type="gramStart"/>
      <w:r w:rsidRPr="00664DD4">
        <w:rPr>
          <w:sz w:val="22"/>
          <w:szCs w:val="22"/>
        </w:rPr>
        <w:t xml:space="preserve"> / А</w:t>
      </w:r>
      <w:proofErr w:type="gramEnd"/>
      <w:r w:rsidRPr="00664DD4">
        <w:rPr>
          <w:sz w:val="22"/>
          <w:szCs w:val="22"/>
        </w:rPr>
        <w:t xml:space="preserve">вт.-сост. Л. С. </w:t>
      </w:r>
      <w:proofErr w:type="spellStart"/>
      <w:r w:rsidRPr="00664DD4">
        <w:rPr>
          <w:sz w:val="22"/>
          <w:szCs w:val="22"/>
        </w:rPr>
        <w:t>Кисилева</w:t>
      </w:r>
      <w:proofErr w:type="spellEnd"/>
      <w:r w:rsidRPr="00664DD4">
        <w:rPr>
          <w:sz w:val="22"/>
          <w:szCs w:val="22"/>
        </w:rPr>
        <w:t>, Т. А. Данилина [и др.]. – М.: АРКТИ, 2011. – 196 с.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 </w:t>
      </w:r>
      <w:proofErr w:type="spellStart"/>
      <w:r w:rsidRPr="00664DD4">
        <w:rPr>
          <w:sz w:val="22"/>
          <w:szCs w:val="22"/>
        </w:rPr>
        <w:t>Сомкова</w:t>
      </w:r>
      <w:proofErr w:type="spellEnd"/>
      <w:r w:rsidRPr="00664DD4">
        <w:rPr>
          <w:sz w:val="22"/>
          <w:szCs w:val="22"/>
        </w:rPr>
        <w:t>, О.Н. Проблемы литературного развития детей в современной науке и практике дошкольного образовани</w:t>
      </w:r>
      <w:proofErr w:type="gramStart"/>
      <w:r w:rsidRPr="00664DD4">
        <w:rPr>
          <w:sz w:val="22"/>
          <w:szCs w:val="22"/>
        </w:rPr>
        <w:t>я[</w:t>
      </w:r>
      <w:proofErr w:type="gramEnd"/>
      <w:r w:rsidRPr="00664DD4">
        <w:rPr>
          <w:sz w:val="22"/>
          <w:szCs w:val="22"/>
        </w:rPr>
        <w:t xml:space="preserve">Текст]/ </w:t>
      </w:r>
      <w:proofErr w:type="spellStart"/>
      <w:r w:rsidRPr="00664DD4">
        <w:rPr>
          <w:sz w:val="22"/>
          <w:szCs w:val="22"/>
        </w:rPr>
        <w:t>О.Н.Сомкова</w:t>
      </w:r>
      <w:proofErr w:type="spellEnd"/>
      <w:r w:rsidRPr="00664DD4">
        <w:rPr>
          <w:sz w:val="22"/>
          <w:szCs w:val="22"/>
        </w:rPr>
        <w:t xml:space="preserve">// Детский сад : теория и практика 2013.-№6 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i/>
          <w:sz w:val="22"/>
          <w:szCs w:val="22"/>
        </w:rPr>
        <w:t>Ушакова  О.С.</w:t>
      </w:r>
      <w:r w:rsidRPr="00664DD4">
        <w:rPr>
          <w:sz w:val="22"/>
          <w:szCs w:val="22"/>
        </w:rPr>
        <w:t xml:space="preserve"> Знакомим дошкольников с литературой. – М.</w:t>
      </w:r>
      <w:proofErr w:type="gramStart"/>
      <w:r w:rsidRPr="00664DD4">
        <w:rPr>
          <w:sz w:val="22"/>
          <w:szCs w:val="22"/>
        </w:rPr>
        <w:t xml:space="preserve"> :</w:t>
      </w:r>
      <w:proofErr w:type="gramEnd"/>
      <w:r w:rsidRPr="00664DD4">
        <w:rPr>
          <w:sz w:val="22"/>
          <w:szCs w:val="22"/>
        </w:rPr>
        <w:t xml:space="preserve"> Сфера,1998.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sz w:val="22"/>
          <w:szCs w:val="22"/>
        </w:rPr>
        <w:t xml:space="preserve">Ушакова О.С., Струнина Е.М. Методика развития речи детей дошкольного возраста: </w:t>
      </w:r>
      <w:proofErr w:type="spellStart"/>
      <w:proofErr w:type="gramStart"/>
      <w:r w:rsidRPr="00664DD4">
        <w:rPr>
          <w:sz w:val="22"/>
          <w:szCs w:val="22"/>
        </w:rPr>
        <w:t>учебно-метод</w:t>
      </w:r>
      <w:proofErr w:type="spellEnd"/>
      <w:proofErr w:type="gramEnd"/>
      <w:r w:rsidRPr="00664DD4">
        <w:rPr>
          <w:sz w:val="22"/>
          <w:szCs w:val="22"/>
        </w:rPr>
        <w:t>. пособие для воспитателей дошкольных учреждений – М., 2004.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proofErr w:type="spellStart"/>
      <w:r w:rsidRPr="00664DD4">
        <w:rPr>
          <w:i/>
          <w:sz w:val="22"/>
          <w:szCs w:val="22"/>
        </w:rPr>
        <w:t>Чиндилова</w:t>
      </w:r>
      <w:proofErr w:type="spellEnd"/>
      <w:r w:rsidRPr="00664DD4">
        <w:rPr>
          <w:i/>
          <w:sz w:val="22"/>
          <w:szCs w:val="22"/>
        </w:rPr>
        <w:t xml:space="preserve"> О.В.</w:t>
      </w:r>
      <w:r w:rsidRPr="00664DD4">
        <w:rPr>
          <w:sz w:val="22"/>
          <w:szCs w:val="22"/>
        </w:rPr>
        <w:t xml:space="preserve"> Приёмы развития литературной речи детей // Начальная школа плюс  До и После. - 2012.-№6.</w:t>
      </w:r>
    </w:p>
    <w:p w:rsidR="00664DD4" w:rsidRPr="00664DD4" w:rsidRDefault="00664DD4" w:rsidP="004C3D73">
      <w:pPr>
        <w:pStyle w:val="Style10"/>
        <w:widowControl/>
        <w:numPr>
          <w:ilvl w:val="0"/>
          <w:numId w:val="26"/>
        </w:numPr>
        <w:ind w:left="0" w:firstLine="709"/>
        <w:rPr>
          <w:sz w:val="22"/>
          <w:szCs w:val="22"/>
        </w:rPr>
      </w:pPr>
      <w:r w:rsidRPr="00664DD4">
        <w:rPr>
          <w:rStyle w:val="apple-converted-space"/>
          <w:sz w:val="22"/>
          <w:szCs w:val="22"/>
          <w:shd w:val="clear" w:color="auto" w:fill="FFFFFF"/>
        </w:rPr>
        <w:lastRenderedPageBreak/>
        <w:t> </w:t>
      </w:r>
      <w:proofErr w:type="spellStart"/>
      <w:r w:rsidRPr="00664DD4">
        <w:rPr>
          <w:sz w:val="22"/>
          <w:szCs w:val="22"/>
          <w:shd w:val="clear" w:color="auto" w:fill="FFFFFF"/>
        </w:rPr>
        <w:t>Штанько</w:t>
      </w:r>
      <w:proofErr w:type="spellEnd"/>
      <w:r w:rsidRPr="00664DD4">
        <w:rPr>
          <w:sz w:val="22"/>
          <w:szCs w:val="22"/>
          <w:shd w:val="clear" w:color="auto" w:fill="FFFFFF"/>
        </w:rPr>
        <w:t xml:space="preserve">, И.В. Проектная деятельность с детьми старшего дошкольного возраста. / И. В. </w:t>
      </w:r>
      <w:proofErr w:type="spellStart"/>
      <w:r w:rsidRPr="00664DD4">
        <w:rPr>
          <w:sz w:val="22"/>
          <w:szCs w:val="22"/>
          <w:shd w:val="clear" w:color="auto" w:fill="FFFFFF"/>
        </w:rPr>
        <w:t>Штанько</w:t>
      </w:r>
      <w:proofErr w:type="spellEnd"/>
      <w:r w:rsidRPr="00664DD4">
        <w:rPr>
          <w:sz w:val="22"/>
          <w:szCs w:val="22"/>
          <w:shd w:val="clear" w:color="auto" w:fill="FFFFFF"/>
        </w:rPr>
        <w:t xml:space="preserve"> // Управление дошкольным образовательным учреждением. – 2004. – № 4. – С. 99–101.</w:t>
      </w:r>
    </w:p>
    <w:p w:rsidR="00836BA9" w:rsidRPr="00957A60" w:rsidRDefault="00836BA9" w:rsidP="00836BA9">
      <w:pPr>
        <w:pStyle w:val="1"/>
        <w:spacing w:before="0" w:after="0"/>
        <w:ind w:left="0"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957A60">
        <w:rPr>
          <w:rStyle w:val="FontStyle20"/>
          <w:rFonts w:ascii="Times New Roman" w:hAnsi="Times New Roman" w:cs="Times New Roman"/>
          <w:sz w:val="22"/>
          <w:szCs w:val="22"/>
        </w:rPr>
        <w:t>7 Оценочные средства для проведения промежуточной аттестации</w:t>
      </w:r>
    </w:p>
    <w:p w:rsidR="00836BA9" w:rsidRPr="00957A6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957A60">
        <w:rPr>
          <w:rFonts w:ascii="Times New Roman" w:hAnsi="Times New Roman" w:cs="Times New Roman"/>
          <w:b/>
        </w:rPr>
        <w:t>а) Планируемые результаты обучения и оценочные средства для проведения промежуточной аттестации:</w:t>
      </w:r>
    </w:p>
    <w:p w:rsidR="00836BA9" w:rsidRPr="00957A60" w:rsidRDefault="00836BA9" w:rsidP="00836B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"/>
        <w:gridCol w:w="1073"/>
        <w:gridCol w:w="3080"/>
        <w:gridCol w:w="5425"/>
      </w:tblGrid>
      <w:tr w:rsidR="00836BA9" w:rsidRPr="00957A60" w:rsidTr="000F1CE9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A9" w:rsidRPr="00957A60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Структурный</w:t>
            </w:r>
          </w:p>
          <w:p w:rsidR="00836BA9" w:rsidRPr="00957A60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элемент</w:t>
            </w:r>
          </w:p>
          <w:p w:rsidR="00836BA9" w:rsidRPr="00957A60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компетенции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A9" w:rsidRPr="00957A60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Планируемые</w:t>
            </w:r>
          </w:p>
          <w:p w:rsidR="00836BA9" w:rsidRPr="00957A60" w:rsidRDefault="00836BA9" w:rsidP="000F1C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результаты обучения</w:t>
            </w:r>
          </w:p>
        </w:tc>
        <w:tc>
          <w:tcPr>
            <w:tcW w:w="5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Оценочные средства</w:t>
            </w: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57A60">
              <w:rPr>
                <w:rFonts w:ascii="Times New Roman" w:hAnsi="Times New Roman" w:cs="Times New Roman"/>
                <w:b/>
                <w:bCs/>
              </w:rPr>
              <w:t xml:space="preserve">ПК -2 </w:t>
            </w:r>
            <w:r w:rsidRPr="00957A60">
              <w:rPr>
                <w:rFonts w:ascii="Times New Roman" w:hAnsi="Times New Roman" w:cs="Times New Roman"/>
                <w:b/>
              </w:rPr>
              <w:t>готовностью реализовывать профессиональные задачи образовательных, оздоровительных и коррекционно-развивающих программ</w:t>
            </w:r>
            <w:r w:rsidRPr="00957A60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Знать: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-специфику детской  книги;</w:t>
            </w:r>
          </w:p>
          <w:p w:rsidR="00836BA9" w:rsidRPr="00957A60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957A60">
              <w:rPr>
                <w:sz w:val="22"/>
                <w:szCs w:val="22"/>
              </w:rPr>
              <w:t>-  образовательные программы и  технологии приобщения дошкольников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pStyle w:val="a8"/>
              <w:tabs>
                <w:tab w:val="clear" w:pos="720"/>
                <w:tab w:val="num" w:pos="38"/>
              </w:tabs>
              <w:spacing w:line="240" w:lineRule="auto"/>
              <w:ind w:left="0" w:firstLine="0"/>
              <w:rPr>
                <w:sz w:val="22"/>
                <w:szCs w:val="22"/>
              </w:rPr>
            </w:pPr>
            <w:r w:rsidRPr="00957A60">
              <w:rPr>
                <w:bCs/>
                <w:iCs/>
                <w:sz w:val="22"/>
                <w:szCs w:val="22"/>
              </w:rPr>
              <w:t xml:space="preserve"> 1.</w:t>
            </w:r>
            <w:r w:rsidRPr="00957A60">
              <w:rPr>
                <w:sz w:val="22"/>
                <w:szCs w:val="22"/>
              </w:rPr>
              <w:t>Какая задача не является обязательной  в процессе  ознакомления дошкольников с художественной литературой в основной образовательной программе дошкольного образования: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</w:t>
            </w:r>
            <w:proofErr w:type="gramStart"/>
            <w:r w:rsidRPr="00957A60">
              <w:rPr>
                <w:rFonts w:ascii="Times New Roman" w:hAnsi="Times New Roman" w:cs="Times New Roman"/>
              </w:rPr>
              <w:t>)в</w:t>
            </w:r>
            <w:proofErr w:type="gramEnd"/>
            <w:r w:rsidRPr="00957A60">
              <w:rPr>
                <w:rFonts w:ascii="Times New Roman" w:hAnsi="Times New Roman" w:cs="Times New Roman"/>
              </w:rPr>
              <w:t>оспитывать эмоциональную отзывчивость на художественное произведение;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формировать первоначальные представления о жанрах произведений;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в) воспитывать литературно- художественный вкус;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г) давать критическую оценку художественного произведения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2. В каких образовательных областях ФГОС </w:t>
            </w:r>
            <w:proofErr w:type="gramStart"/>
            <w:r w:rsidRPr="00957A60">
              <w:rPr>
                <w:rFonts w:ascii="Times New Roman" w:hAnsi="Times New Roman" w:cs="Times New Roman"/>
              </w:rPr>
              <w:t>ДО содержатся</w:t>
            </w:r>
            <w:proofErr w:type="gramEnd"/>
            <w:r w:rsidRPr="00957A60">
              <w:rPr>
                <w:rFonts w:ascii="Times New Roman" w:hAnsi="Times New Roman" w:cs="Times New Roman"/>
              </w:rPr>
              <w:t xml:space="preserve"> задачи ознакомления с произведениями художественной литературы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а)  социально- коммуникативное развитие, познавательное развитие;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б) познавательное развитие, художественно- эстетическое развитие;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в) речевое развитие, художественно- эстетическое развитие;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 г) социальн</w:t>
            </w:r>
            <w:proofErr w:type="gramStart"/>
            <w:r w:rsidRPr="00957A60">
              <w:rPr>
                <w:rFonts w:ascii="Times New Roman" w:hAnsi="Times New Roman" w:cs="Times New Roman"/>
              </w:rPr>
              <w:t>о-</w:t>
            </w:r>
            <w:proofErr w:type="gramEnd"/>
            <w:r w:rsidRPr="00957A60">
              <w:rPr>
                <w:rFonts w:ascii="Times New Roman" w:hAnsi="Times New Roman" w:cs="Times New Roman"/>
              </w:rPr>
              <w:t xml:space="preserve"> коммуникативное- развитие, художественно- эстетическое развитие</w:t>
            </w:r>
          </w:p>
          <w:p w:rsidR="00836BA9" w:rsidRPr="00957A60" w:rsidRDefault="00836BA9" w:rsidP="000F1C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3. Каково построение занятия по заучиванию стихотворения:</w:t>
            </w:r>
          </w:p>
          <w:p w:rsidR="00836BA9" w:rsidRPr="00957A60" w:rsidRDefault="00836BA9" w:rsidP="000F1CE9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а)  вводная часть, выразительное чтение стихотворения без установки на запоминание, анализ произведения, повторное чтение произведения с установкой на запоминание, воспроизведение стихотворения детьми;</w:t>
            </w:r>
          </w:p>
          <w:p w:rsidR="00836BA9" w:rsidRPr="00957A60" w:rsidRDefault="00836BA9" w:rsidP="000F1CE9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 вводная часть, выразительное чтение стихотворения, беседа, направленная на анализ произведения, воспроизведение стихотворения детьми, повторное чтение произведения</w:t>
            </w:r>
            <w:proofErr w:type="gramStart"/>
            <w:r w:rsidRPr="00957A60">
              <w:rPr>
                <w:rFonts w:ascii="Times New Roman" w:hAnsi="Times New Roman" w:cs="Times New Roman"/>
              </w:rPr>
              <w:t>-;</w:t>
            </w:r>
            <w:proofErr w:type="gramEnd"/>
          </w:p>
          <w:p w:rsidR="00836BA9" w:rsidRPr="00957A60" w:rsidRDefault="00836BA9" w:rsidP="000F1CE9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в)  вводная часть, выразительное чтение стихотворения, анализ произведения, повторное чтение с установкой на запоминание</w:t>
            </w:r>
          </w:p>
          <w:p w:rsidR="00836BA9" w:rsidRPr="00957A60" w:rsidRDefault="00836BA9" w:rsidP="000F1CE9">
            <w:pPr>
              <w:tabs>
                <w:tab w:val="left" w:pos="-124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г)  вводная часть, выразительное чтение стихотворения, повторное чтение с установкой на запоминание, чтение стихотворения детьми</w:t>
            </w:r>
          </w:p>
          <w:p w:rsidR="00836BA9" w:rsidRPr="00957A60" w:rsidRDefault="00836BA9" w:rsidP="000F1CE9">
            <w:pPr>
              <w:tabs>
                <w:tab w:val="num" w:pos="38"/>
              </w:tabs>
              <w:spacing w:after="0" w:line="240" w:lineRule="auto"/>
              <w:jc w:val="both"/>
            </w:pP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957A60">
              <w:rPr>
                <w:rFonts w:ascii="Times New Roman" w:hAnsi="Times New Roman" w:cs="Times New Roman"/>
              </w:rPr>
              <w:t xml:space="preserve">-  проектировать формы  приобщения дошкольников к художественной литературе в  </w:t>
            </w:r>
            <w:r w:rsidRPr="00957A60">
              <w:rPr>
                <w:rFonts w:ascii="Times New Roman" w:hAnsi="Times New Roman" w:cs="Times New Roman"/>
              </w:rPr>
              <w:lastRenderedPageBreak/>
              <w:t xml:space="preserve">образовательном процессе    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tabs>
                <w:tab w:val="left" w:pos="0"/>
                <w:tab w:val="left" w:pos="144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lastRenderedPageBreak/>
              <w:t xml:space="preserve">1.Проанализировать  образовательную область «Развитие речи». Направление  приобщение к книжной культуре, в одной из вариативных образовательных </w:t>
            </w:r>
            <w:r w:rsidRPr="00957A60">
              <w:rPr>
                <w:rFonts w:ascii="Times New Roman" w:hAnsi="Times New Roman" w:cs="Times New Roman"/>
              </w:rPr>
              <w:lastRenderedPageBreak/>
              <w:t xml:space="preserve">программ. Отметить соответствие ФГОС </w:t>
            </w:r>
            <w:proofErr w:type="gramStart"/>
            <w:r w:rsidRPr="00957A60">
              <w:rPr>
                <w:rFonts w:ascii="Times New Roman" w:hAnsi="Times New Roman" w:cs="Times New Roman"/>
              </w:rPr>
              <w:t>ДО</w:t>
            </w:r>
            <w:proofErr w:type="gramEnd"/>
            <w:r w:rsidRPr="00957A60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957A60">
              <w:rPr>
                <w:rFonts w:ascii="Times New Roman" w:hAnsi="Times New Roman" w:cs="Times New Roman"/>
              </w:rPr>
              <w:t>специфику</w:t>
            </w:r>
            <w:proofErr w:type="gramEnd"/>
            <w:r w:rsidRPr="00957A60">
              <w:rPr>
                <w:rFonts w:ascii="Times New Roman" w:hAnsi="Times New Roman" w:cs="Times New Roman"/>
              </w:rPr>
              <w:t xml:space="preserve"> данной программы.</w:t>
            </w:r>
          </w:p>
          <w:p w:rsidR="00836BA9" w:rsidRPr="00957A60" w:rsidRDefault="00836BA9" w:rsidP="000F1CE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2. Подготовить содержание беседы  по содержанию художественного произведения (на примере конкретного произведения рекомендуемого программой)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164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lastRenderedPageBreak/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  <w:r w:rsidRPr="00957A60">
              <w:rPr>
                <w:sz w:val="22"/>
                <w:szCs w:val="22"/>
              </w:rPr>
              <w:t>методами реализации  профессиональных задач образовательных  программ  в области приобщения дошкольников  к художественной литературе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57A60">
              <w:rPr>
                <w:sz w:val="22"/>
                <w:szCs w:val="22"/>
              </w:rPr>
              <w:t>1.Разработать проект по приобщению дошкольников к книге (на примере одной из возрастных групп).</w:t>
            </w:r>
          </w:p>
          <w:p w:rsidR="00836BA9" w:rsidRPr="00957A60" w:rsidRDefault="00836BA9" w:rsidP="000F1CE9">
            <w:pPr>
              <w:pStyle w:val="a6"/>
              <w:tabs>
                <w:tab w:val="left" w:pos="356"/>
                <w:tab w:val="left" w:pos="851"/>
              </w:tabs>
              <w:ind w:firstLine="0"/>
              <w:rPr>
                <w:sz w:val="22"/>
                <w:szCs w:val="22"/>
              </w:rPr>
            </w:pPr>
            <w:r w:rsidRPr="00957A60">
              <w:rPr>
                <w:sz w:val="22"/>
                <w:szCs w:val="22"/>
              </w:rPr>
              <w:t>2.Проанализировать одно стихотворение рекомендованное для дошкольников (тема, идея, образ, изобразительн</w:t>
            </w:r>
            <w:proofErr w:type="gramStart"/>
            <w:r w:rsidRPr="00957A60">
              <w:rPr>
                <w:sz w:val="22"/>
                <w:szCs w:val="22"/>
              </w:rPr>
              <w:t>о-</w:t>
            </w:r>
            <w:proofErr w:type="gramEnd"/>
            <w:r w:rsidRPr="00957A60">
              <w:rPr>
                <w:sz w:val="22"/>
                <w:szCs w:val="22"/>
              </w:rPr>
              <w:t xml:space="preserve"> выразительные средства).</w:t>
            </w: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83"/>
        </w:trPr>
        <w:tc>
          <w:tcPr>
            <w:tcW w:w="95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tabs>
                <w:tab w:val="left" w:pos="466"/>
                <w:tab w:val="left" w:pos="896"/>
              </w:tabs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  <w:b/>
                <w:bCs/>
              </w:rPr>
              <w:t xml:space="preserve">ПК-4 </w:t>
            </w:r>
            <w:r w:rsidRPr="00957A60">
              <w:rPr>
                <w:rFonts w:ascii="Times New Roman" w:hAnsi="Times New Roman" w:cs="Times New Roman"/>
                <w:b/>
              </w:rPr>
              <w:t>готовностью обеспечивать соблюдение педагогических условий общения и развития дошкольников в образовательной организации</w:t>
            </w:r>
            <w:r w:rsidRPr="00957A60">
              <w:rPr>
                <w:rFonts w:ascii="Times New Roman" w:hAnsi="Times New Roman" w:cs="Times New Roman"/>
              </w:rPr>
              <w:t>.</w:t>
            </w: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pStyle w:val="Style7"/>
              <w:widowControl/>
              <w:tabs>
                <w:tab w:val="left" w:pos="466"/>
              </w:tabs>
              <w:rPr>
                <w:rStyle w:val="FontStyle16"/>
                <w:sz w:val="22"/>
                <w:szCs w:val="22"/>
              </w:rPr>
            </w:pPr>
            <w:r w:rsidRPr="00957A60">
              <w:rPr>
                <w:sz w:val="22"/>
                <w:szCs w:val="22"/>
              </w:rPr>
              <w:t>- педагогические  условия  общения и развития дошкольников  посредством художественной литературы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1.</w:t>
            </w:r>
            <w:r w:rsidRPr="00957A60">
              <w:t xml:space="preserve"> </w:t>
            </w:r>
            <w:r w:rsidRPr="00957A60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957A60">
              <w:rPr>
                <w:rFonts w:ascii="Times New Roman" w:hAnsi="Times New Roman" w:cs="Times New Roman"/>
              </w:rPr>
              <w:t>мнению</w:t>
            </w:r>
            <w:proofErr w:type="gramEnd"/>
            <w:r w:rsidRPr="00957A60">
              <w:rPr>
                <w:rFonts w:ascii="Times New Roman" w:hAnsi="Times New Roman" w:cs="Times New Roman"/>
              </w:rPr>
              <w:t xml:space="preserve"> какого детского писателя, целью ознакомления дошкольников с художественной литературой является формирование будущего большого «талантливого читателя», «культурно образованного человека»: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а)  Маршак С.Я.;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 Чуковский К.И.;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в)  </w:t>
            </w:r>
            <w:proofErr w:type="spellStart"/>
            <w:r w:rsidRPr="00957A60">
              <w:rPr>
                <w:rFonts w:ascii="Times New Roman" w:hAnsi="Times New Roman" w:cs="Times New Roman"/>
              </w:rPr>
              <w:t>Барто</w:t>
            </w:r>
            <w:proofErr w:type="spellEnd"/>
            <w:r w:rsidRPr="00957A60">
              <w:rPr>
                <w:rFonts w:ascii="Times New Roman" w:hAnsi="Times New Roman" w:cs="Times New Roman"/>
              </w:rPr>
              <w:t xml:space="preserve"> А. 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г) Михалков С.</w:t>
            </w:r>
          </w:p>
          <w:p w:rsidR="00836BA9" w:rsidRPr="00957A60" w:rsidRDefault="00836BA9" w:rsidP="000F1C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2.Что не включает подготовка к чтению произведения: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а)  выбор произведения в соответствии с критериями;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 литературный анализ текста;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в)  беседа по содержанию произведения;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г)  подбор иллюстрации</w:t>
            </w:r>
          </w:p>
          <w:p w:rsidR="00836BA9" w:rsidRPr="00957A60" w:rsidRDefault="00836BA9" w:rsidP="000F1C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3. Какой прием не рекомендуется использовать при заучивании стихотворений: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а)  чтение стихотворения по ролям;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 чтение стихотворения хором;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в)  выразительное чтение педагогом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г)  использование схем, моделей. 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4. Какие приемы не используются в дошкольном возрасте при ознакомлении со сказкой: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а) моделирование;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б) придумывание нового окончания;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в) рисование по сказке;</w:t>
            </w:r>
          </w:p>
          <w:p w:rsidR="00836BA9" w:rsidRPr="00957A60" w:rsidRDefault="00836BA9" w:rsidP="000F1CE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г) критический анализ сказки.</w:t>
            </w:r>
          </w:p>
          <w:p w:rsidR="00836BA9" w:rsidRPr="00957A60" w:rsidRDefault="00836BA9" w:rsidP="000F1CE9">
            <w:pPr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5. Для какой возрастной группы предлагается в уголке книги иметь 3-4 книги одного названия по несколько экземпляров: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  а)  в младшей группе;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  б) в средней группе;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   в)  в старшей группе;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      г)  в подготовительной группе</w:t>
            </w: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258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pStyle w:val="Style7"/>
              <w:widowControl/>
              <w:tabs>
                <w:tab w:val="left" w:pos="466"/>
              </w:tabs>
              <w:jc w:val="both"/>
              <w:rPr>
                <w:rStyle w:val="FontStyle21"/>
                <w:b/>
                <w:bCs/>
                <w:sz w:val="22"/>
                <w:szCs w:val="22"/>
              </w:rPr>
            </w:pPr>
            <w:r w:rsidRPr="00957A60">
              <w:rPr>
                <w:bCs/>
                <w:sz w:val="22"/>
                <w:szCs w:val="22"/>
              </w:rPr>
              <w:t xml:space="preserve">анализировать и проектировать  </w:t>
            </w:r>
            <w:r w:rsidRPr="00957A60">
              <w:rPr>
                <w:sz w:val="22"/>
                <w:szCs w:val="22"/>
              </w:rPr>
              <w:t>педагогические  условия  общения и развития дошкольников посредством художественной литературы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</w:t>
            </w:r>
            <w:proofErr w:type="gramStart"/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ровести анализ текста произведения (идея, мотивы, композиция, выразительные средства).</w:t>
            </w:r>
          </w:p>
          <w:p w:rsidR="00836BA9" w:rsidRPr="00957A60" w:rsidRDefault="00836BA9" w:rsidP="000F1CE9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</w:t>
            </w:r>
            <w:proofErr w:type="gramStart"/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 П</w:t>
            </w:r>
            <w:proofErr w:type="gramEnd"/>
            <w:r w:rsidRPr="00957A6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ривести примеры приёмов развития общения детей на примере данного текста произведения</w:t>
            </w:r>
          </w:p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36BA9" w:rsidRPr="00957A60" w:rsidTr="000F1C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gridBefore w:val="1"/>
          <w:wBefore w:w="28" w:type="dxa"/>
          <w:trHeight w:val="325"/>
        </w:trPr>
        <w:tc>
          <w:tcPr>
            <w:tcW w:w="10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3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36BA9" w:rsidRPr="00957A60" w:rsidRDefault="00836BA9" w:rsidP="000F1C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t xml:space="preserve">-методами организации </w:t>
            </w:r>
            <w:r w:rsidRPr="00957A60">
              <w:rPr>
                <w:rFonts w:ascii="Times New Roman" w:hAnsi="Times New Roman" w:cs="Times New Roman"/>
              </w:rPr>
              <w:lastRenderedPageBreak/>
              <w:t>общения и развития дошкольников   посредством художественной литературы</w:t>
            </w:r>
          </w:p>
        </w:tc>
        <w:tc>
          <w:tcPr>
            <w:tcW w:w="5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836BA9" w:rsidRPr="00957A60" w:rsidRDefault="00836BA9" w:rsidP="000F1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957A60">
              <w:rPr>
                <w:rFonts w:ascii="Times New Roman" w:hAnsi="Times New Roman" w:cs="Times New Roman"/>
              </w:rPr>
              <w:lastRenderedPageBreak/>
              <w:t xml:space="preserve">1.Разработать конспект ознакомления с фольклорным </w:t>
            </w:r>
            <w:r w:rsidRPr="00957A60">
              <w:rPr>
                <w:rFonts w:ascii="Times New Roman" w:hAnsi="Times New Roman" w:cs="Times New Roman"/>
              </w:rPr>
              <w:lastRenderedPageBreak/>
              <w:t xml:space="preserve">произведением (сказка, пословицы, </w:t>
            </w:r>
            <w:proofErr w:type="spellStart"/>
            <w:r w:rsidRPr="00957A60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957A60">
              <w:rPr>
                <w:rFonts w:ascii="Times New Roman" w:hAnsi="Times New Roman" w:cs="Times New Roman"/>
              </w:rPr>
              <w:t xml:space="preserve">) на примере одной  возрастной группы. </w:t>
            </w:r>
          </w:p>
          <w:p w:rsidR="00836BA9" w:rsidRPr="00957A60" w:rsidRDefault="00836BA9" w:rsidP="000F1CE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57A60">
              <w:rPr>
                <w:rFonts w:ascii="Times New Roman" w:hAnsi="Times New Roman" w:cs="Times New Roman"/>
              </w:rPr>
              <w:t>2. Указать методы организации общения дошкольников в конспекте.</w:t>
            </w:r>
          </w:p>
          <w:p w:rsidR="00836BA9" w:rsidRPr="00957A60" w:rsidRDefault="00836BA9" w:rsidP="000F1CE9">
            <w:pPr>
              <w:pStyle w:val="a3"/>
              <w:tabs>
                <w:tab w:val="left" w:pos="851"/>
              </w:tabs>
              <w:spacing w:line="240" w:lineRule="auto"/>
              <w:ind w:left="0" w:firstLine="0"/>
              <w:rPr>
                <w:szCs w:val="24"/>
                <w:lang w:val="ru-RU"/>
              </w:rPr>
            </w:pPr>
          </w:p>
          <w:p w:rsidR="00836BA9" w:rsidRPr="00957A60" w:rsidRDefault="00836BA9" w:rsidP="000F1CE9">
            <w:pPr>
              <w:pStyle w:val="a3"/>
              <w:spacing w:line="240" w:lineRule="auto"/>
              <w:ind w:left="0" w:firstLine="0"/>
              <w:rPr>
                <w:lang w:val="ru-RU"/>
              </w:rPr>
            </w:pPr>
          </w:p>
        </w:tc>
      </w:tr>
    </w:tbl>
    <w:p w:rsidR="00836BA9" w:rsidRPr="00836BA9" w:rsidRDefault="00836BA9" w:rsidP="00836BA9">
      <w:pPr>
        <w:spacing w:after="0" w:line="240" w:lineRule="auto"/>
        <w:ind w:firstLine="709"/>
        <w:rPr>
          <w:rFonts w:ascii="Times New Roman" w:hAnsi="Times New Roman" w:cs="Times New Roman"/>
          <w:b/>
          <w:color w:val="FF0000"/>
        </w:rPr>
      </w:pPr>
    </w:p>
    <w:p w:rsidR="00836BA9" w:rsidRPr="00957A60" w:rsidRDefault="00836BA9" w:rsidP="00836BA9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957A60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836BA9" w:rsidRPr="00957A60" w:rsidRDefault="00836BA9" w:rsidP="00836BA9">
      <w:pPr>
        <w:spacing w:after="0" w:line="240" w:lineRule="auto"/>
        <w:ind w:firstLine="709"/>
        <w:jc w:val="both"/>
        <w:rPr>
          <w:rStyle w:val="FontStyle20"/>
          <w:sz w:val="24"/>
          <w:szCs w:val="24"/>
        </w:rPr>
      </w:pPr>
      <w:r w:rsidRPr="00957A60">
        <w:rPr>
          <w:rFonts w:ascii="Times New Roman" w:hAnsi="Times New Roman" w:cs="Times New Roman"/>
        </w:rPr>
        <w:t>Промежуточная аттестация по дисциплине</w:t>
      </w:r>
      <w:r w:rsidRPr="00957A60">
        <w:rPr>
          <w:rFonts w:ascii="Times New Roman" w:hAnsi="Times New Roman" w:cs="Times New Roman"/>
          <w:i/>
        </w:rPr>
        <w:t xml:space="preserve"> </w:t>
      </w:r>
      <w:r w:rsidRPr="00957A60">
        <w:rPr>
          <w:rStyle w:val="FontStyle16"/>
          <w:b w:val="0"/>
          <w:sz w:val="22"/>
          <w:szCs w:val="22"/>
        </w:rPr>
        <w:t>«Приобщение дошкольников к художественной литературе»</w:t>
      </w:r>
      <w:r w:rsidRPr="00957A60">
        <w:rPr>
          <w:rStyle w:val="FontStyle16"/>
        </w:rPr>
        <w:t xml:space="preserve">  </w:t>
      </w:r>
      <w:r w:rsidRPr="00957A60">
        <w:rPr>
          <w:rFonts w:ascii="Times New Roman" w:hAnsi="Times New Roman" w:cs="Times New Roman"/>
        </w:rPr>
        <w:t xml:space="preserve"> включает</w:t>
      </w:r>
      <w:r w:rsidR="00AF1F60" w:rsidRPr="00957A60">
        <w:rPr>
          <w:rFonts w:ascii="Times New Roman" w:hAnsi="Times New Roman" w:cs="Times New Roman"/>
        </w:rPr>
        <w:t xml:space="preserve"> </w:t>
      </w:r>
      <w:r w:rsidR="000F1CE9">
        <w:rPr>
          <w:rFonts w:ascii="Times New Roman" w:hAnsi="Times New Roman" w:cs="Times New Roman"/>
        </w:rPr>
        <w:t>тестовые</w:t>
      </w:r>
      <w:r w:rsidRPr="00957A60">
        <w:rPr>
          <w:rFonts w:ascii="Times New Roman" w:hAnsi="Times New Roman" w:cs="Times New Roman"/>
        </w:rPr>
        <w:t xml:space="preserve"> задания, выявляющие степень </w:t>
      </w:r>
      <w:proofErr w:type="spellStart"/>
      <w:r w:rsidRPr="00957A60">
        <w:rPr>
          <w:rFonts w:ascii="Times New Roman" w:hAnsi="Times New Roman" w:cs="Times New Roman"/>
        </w:rPr>
        <w:t>сформированности</w:t>
      </w:r>
      <w:proofErr w:type="spellEnd"/>
      <w:r w:rsidRPr="00957A60">
        <w:rPr>
          <w:rFonts w:ascii="Times New Roman" w:hAnsi="Times New Roman" w:cs="Times New Roman"/>
        </w:rPr>
        <w:t xml:space="preserve"> умений и владений, проводится в форме зачета с оценкой. Зачет по данной дисциплине проводится в  письменной</w:t>
      </w:r>
      <w:r w:rsidR="00AF1F60" w:rsidRPr="00957A60">
        <w:rPr>
          <w:rFonts w:ascii="Times New Roman" w:hAnsi="Times New Roman" w:cs="Times New Roman"/>
        </w:rPr>
        <w:t xml:space="preserve"> форме.</w:t>
      </w:r>
    </w:p>
    <w:p w:rsidR="00836BA9" w:rsidRPr="000F1CE9" w:rsidRDefault="00836BA9" w:rsidP="00836BA9">
      <w:pPr>
        <w:spacing w:after="0" w:line="240" w:lineRule="auto"/>
        <w:ind w:firstLine="709"/>
        <w:rPr>
          <w:rFonts w:ascii="Times New Roman" w:hAnsi="Times New Roman" w:cs="Times New Roman"/>
          <w:highlight w:val="yellow"/>
        </w:rPr>
      </w:pPr>
      <w:r w:rsidRPr="000F1CE9">
        <w:rPr>
          <w:rFonts w:ascii="Times New Roman" w:hAnsi="Times New Roman" w:cs="Times New Roman"/>
        </w:rPr>
        <w:t>Оценка может выставляться по итогам ре</w:t>
      </w:r>
      <w:r w:rsidR="000F1CE9">
        <w:rPr>
          <w:rFonts w:ascii="Times New Roman" w:hAnsi="Times New Roman" w:cs="Times New Roman"/>
        </w:rPr>
        <w:t>йти</w:t>
      </w:r>
      <w:r w:rsidRPr="000F1CE9">
        <w:rPr>
          <w:rFonts w:ascii="Times New Roman" w:hAnsi="Times New Roman" w:cs="Times New Roman"/>
        </w:rPr>
        <w:t xml:space="preserve">нга, </w:t>
      </w:r>
      <w:proofErr w:type="gramStart"/>
      <w:r w:rsidRPr="000F1CE9">
        <w:rPr>
          <w:rFonts w:ascii="Times New Roman" w:hAnsi="Times New Roman" w:cs="Times New Roman"/>
        </w:rPr>
        <w:t>определенных</w:t>
      </w:r>
      <w:proofErr w:type="gramEnd"/>
      <w:r w:rsidRPr="000F1CE9">
        <w:rPr>
          <w:rFonts w:ascii="Times New Roman" w:hAnsi="Times New Roman" w:cs="Times New Roman"/>
        </w:rPr>
        <w:t xml:space="preserve"> по СМКОД кафедры.</w:t>
      </w:r>
    </w:p>
    <w:p w:rsidR="000F1CE9" w:rsidRPr="000F1CE9" w:rsidRDefault="000F1CE9" w:rsidP="000F1CE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F1CE9">
        <w:rPr>
          <w:rFonts w:ascii="Times New Roman" w:hAnsi="Times New Roman" w:cs="Times New Roman"/>
          <w:b/>
        </w:rPr>
        <w:t>ИТОГОВЫЙ ТЕСТ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tabs>
          <w:tab w:val="left" w:pos="-851"/>
        </w:tabs>
        <w:suppressAutoHyphens/>
        <w:spacing w:line="240" w:lineRule="auto"/>
        <w:ind w:left="0" w:firstLine="0"/>
        <w:rPr>
          <w:sz w:val="22"/>
        </w:rPr>
      </w:pPr>
      <w:proofErr w:type="spellStart"/>
      <w:r w:rsidRPr="000F1CE9">
        <w:rPr>
          <w:sz w:val="22"/>
        </w:rPr>
        <w:t>Жанр</w:t>
      </w:r>
      <w:proofErr w:type="spellEnd"/>
      <w:r w:rsidRPr="000F1CE9">
        <w:rPr>
          <w:sz w:val="22"/>
        </w:rPr>
        <w:t xml:space="preserve"> – </w:t>
      </w:r>
      <w:proofErr w:type="spellStart"/>
      <w:r w:rsidRPr="000F1CE9">
        <w:rPr>
          <w:sz w:val="22"/>
        </w:rPr>
        <w:t>это</w:t>
      </w:r>
      <w:proofErr w:type="spellEnd"/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</w:rPr>
      </w:pPr>
      <w:r w:rsidRPr="000F1CE9">
        <w:rPr>
          <w:sz w:val="22"/>
        </w:rPr>
        <w:t xml:space="preserve"> а) </w:t>
      </w:r>
      <w:proofErr w:type="spellStart"/>
      <w:proofErr w:type="gramStart"/>
      <w:r w:rsidRPr="000F1CE9">
        <w:rPr>
          <w:sz w:val="22"/>
        </w:rPr>
        <w:t>форма</w:t>
      </w:r>
      <w:proofErr w:type="spellEnd"/>
      <w:proofErr w:type="gramEnd"/>
      <w:r w:rsidRPr="000F1CE9">
        <w:rPr>
          <w:sz w:val="22"/>
        </w:rPr>
        <w:t xml:space="preserve"> </w:t>
      </w:r>
      <w:proofErr w:type="spellStart"/>
      <w:r w:rsidRPr="000F1CE9">
        <w:rPr>
          <w:sz w:val="22"/>
        </w:rPr>
        <w:t>произведения</w:t>
      </w:r>
      <w:proofErr w:type="spellEnd"/>
      <w:r w:rsidRPr="000F1CE9">
        <w:rPr>
          <w:sz w:val="22"/>
        </w:rPr>
        <w:t>;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 б) род произведения, характеризующийся  определенной  композицией;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род произведения, характеризующийся  определенной тематикой.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г) род </w:t>
      </w:r>
      <w:proofErr w:type="gramStart"/>
      <w:r w:rsidRPr="000F1CE9">
        <w:rPr>
          <w:sz w:val="22"/>
          <w:lang w:val="ru-RU"/>
        </w:rPr>
        <w:t>произведений</w:t>
      </w:r>
      <w:proofErr w:type="gramEnd"/>
      <w:r w:rsidRPr="000F1CE9">
        <w:rPr>
          <w:sz w:val="22"/>
          <w:lang w:val="ru-RU"/>
        </w:rPr>
        <w:t xml:space="preserve"> в области </w:t>
      </w:r>
      <w:proofErr w:type="gramStart"/>
      <w:r w:rsidRPr="000F1CE9">
        <w:rPr>
          <w:sz w:val="22"/>
          <w:lang w:val="ru-RU"/>
        </w:rPr>
        <w:t>какого</w:t>
      </w:r>
      <w:proofErr w:type="gramEnd"/>
      <w:r w:rsidRPr="000F1CE9">
        <w:rPr>
          <w:sz w:val="22"/>
          <w:lang w:val="ru-RU"/>
        </w:rPr>
        <w:t xml:space="preserve"> – либо искусства, характеризующийся теми или иными сюжетными и стилистическими признаками;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 Кто занимался изучением  особенностей  восприятия художественной литературы дошкольниками: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а)  Л.С. </w:t>
      </w:r>
      <w:proofErr w:type="spellStart"/>
      <w:r w:rsidRPr="000F1CE9">
        <w:rPr>
          <w:rFonts w:ascii="Times New Roman" w:hAnsi="Times New Roman" w:cs="Times New Roman"/>
        </w:rPr>
        <w:t>Выготский</w:t>
      </w:r>
      <w:proofErr w:type="spellEnd"/>
      <w:r w:rsidRPr="000F1CE9">
        <w:rPr>
          <w:rFonts w:ascii="Times New Roman" w:hAnsi="Times New Roman" w:cs="Times New Roman"/>
        </w:rPr>
        <w:t>, А.В. Запорожец, О.И. Никифорова, Н.С. Карпинская, Л.М. Гурович;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б)    М.М. Конина,  А. Максаков, Л. </w:t>
      </w:r>
      <w:proofErr w:type="spellStart"/>
      <w:r w:rsidRPr="000F1CE9">
        <w:rPr>
          <w:rFonts w:ascii="Times New Roman" w:hAnsi="Times New Roman" w:cs="Times New Roman"/>
        </w:rPr>
        <w:t>Журова</w:t>
      </w:r>
      <w:proofErr w:type="spellEnd"/>
      <w:r w:rsidRPr="000F1CE9">
        <w:rPr>
          <w:rFonts w:ascii="Times New Roman" w:hAnsi="Times New Roman" w:cs="Times New Roman"/>
        </w:rPr>
        <w:t xml:space="preserve">, А. </w:t>
      </w:r>
      <w:proofErr w:type="spellStart"/>
      <w:r w:rsidRPr="000F1CE9">
        <w:rPr>
          <w:rFonts w:ascii="Times New Roman" w:hAnsi="Times New Roman" w:cs="Times New Roman"/>
        </w:rPr>
        <w:t>Леушина</w:t>
      </w:r>
      <w:proofErr w:type="spellEnd"/>
      <w:r w:rsidRPr="000F1CE9">
        <w:rPr>
          <w:rFonts w:ascii="Times New Roman" w:hAnsi="Times New Roman" w:cs="Times New Roman"/>
        </w:rPr>
        <w:t>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в)  А.Н. Гвоздев, Д.Б. </w:t>
      </w:r>
      <w:proofErr w:type="spellStart"/>
      <w:r w:rsidRPr="000F1CE9">
        <w:rPr>
          <w:rFonts w:ascii="Times New Roman" w:hAnsi="Times New Roman" w:cs="Times New Roman"/>
        </w:rPr>
        <w:t>Эльконин</w:t>
      </w:r>
      <w:proofErr w:type="spellEnd"/>
      <w:r w:rsidRPr="000F1CE9">
        <w:rPr>
          <w:rFonts w:ascii="Times New Roman" w:hAnsi="Times New Roman" w:cs="Times New Roman"/>
        </w:rPr>
        <w:t xml:space="preserve">, Е.И. </w:t>
      </w:r>
      <w:proofErr w:type="spellStart"/>
      <w:r w:rsidRPr="000F1CE9">
        <w:rPr>
          <w:rFonts w:ascii="Times New Roman" w:hAnsi="Times New Roman" w:cs="Times New Roman"/>
        </w:rPr>
        <w:t>Радина</w:t>
      </w:r>
      <w:proofErr w:type="spellEnd"/>
      <w:proofErr w:type="gramStart"/>
      <w:r w:rsidRPr="000F1CE9">
        <w:rPr>
          <w:rFonts w:ascii="Times New Roman" w:hAnsi="Times New Roman" w:cs="Times New Roman"/>
        </w:rPr>
        <w:t>;.</w:t>
      </w:r>
      <w:proofErr w:type="gramEnd"/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г)   А.В. Запорожец,  В.В. </w:t>
      </w:r>
      <w:proofErr w:type="spellStart"/>
      <w:r w:rsidRPr="000F1CE9">
        <w:rPr>
          <w:rFonts w:ascii="Times New Roman" w:hAnsi="Times New Roman" w:cs="Times New Roman"/>
        </w:rPr>
        <w:t>Гербова</w:t>
      </w:r>
      <w:proofErr w:type="spellEnd"/>
      <w:r w:rsidRPr="000F1CE9">
        <w:rPr>
          <w:rFonts w:ascii="Times New Roman" w:hAnsi="Times New Roman" w:cs="Times New Roman"/>
        </w:rPr>
        <w:t>, В.И. Яшина.</w:t>
      </w:r>
    </w:p>
    <w:p w:rsidR="000F1CE9" w:rsidRPr="000F1CE9" w:rsidRDefault="000F1CE9" w:rsidP="000F1CE9">
      <w:pPr>
        <w:pStyle w:val="af8"/>
        <w:numPr>
          <w:ilvl w:val="0"/>
          <w:numId w:val="27"/>
        </w:numPr>
        <w:spacing w:before="0" w:beforeAutospacing="0" w:after="0" w:afterAutospacing="0" w:line="240" w:lineRule="auto"/>
        <w:ind w:left="0" w:firstLine="0"/>
        <w:rPr>
          <w:sz w:val="22"/>
          <w:szCs w:val="22"/>
        </w:rPr>
      </w:pPr>
      <w:r w:rsidRPr="000F1CE9">
        <w:rPr>
          <w:sz w:val="22"/>
          <w:szCs w:val="22"/>
        </w:rPr>
        <w:t>В ФГОС  ДО (2014)  в образовательной области «</w:t>
      </w:r>
      <w:r w:rsidRPr="006861EB">
        <w:rPr>
          <w:sz w:val="22"/>
          <w:szCs w:val="22"/>
        </w:rPr>
        <w:t>Речевое развитие».</w:t>
      </w:r>
    </w:p>
    <w:p w:rsidR="000F1CE9" w:rsidRPr="000F1CE9" w:rsidRDefault="000F1CE9" w:rsidP="000F1C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  поставлены   задачи:  </w:t>
      </w:r>
    </w:p>
    <w:p w:rsidR="000F1CE9" w:rsidRPr="000F1CE9" w:rsidRDefault="000F1CE9" w:rsidP="000F1C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а) воспитание интереса и любви к художественной литературе,  приобщение к чтению;</w:t>
      </w:r>
    </w:p>
    <w:p w:rsidR="000F1CE9" w:rsidRPr="000F1CE9" w:rsidRDefault="000F1CE9" w:rsidP="000F1C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б) приобщение к книжной культуре, воспитание   будущего читателя, развитие литературной речи;</w:t>
      </w:r>
    </w:p>
    <w:p w:rsidR="000F1CE9" w:rsidRPr="000F1CE9" w:rsidRDefault="000F1CE9" w:rsidP="000F1C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в) знакомство с книжной культурой, детской литературой, понимание на слух текстов различных жанров детской литературы;</w:t>
      </w:r>
    </w:p>
    <w:p w:rsidR="000F1CE9" w:rsidRPr="000F1CE9" w:rsidRDefault="000F1CE9" w:rsidP="000F1CE9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г) литературное образование дошкольника,  развитие творческих способностей,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tabs>
          <w:tab w:val="left" w:pos="993"/>
        </w:tabs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Продолжительность  тематической  выставки в уголке  книги составляет:</w:t>
      </w:r>
    </w:p>
    <w:p w:rsidR="000F1CE9" w:rsidRPr="000F1CE9" w:rsidRDefault="000F1CE9" w:rsidP="000F1CE9">
      <w:pPr>
        <w:pStyle w:val="a3"/>
        <w:tabs>
          <w:tab w:val="left" w:pos="993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1- месяц;</w:t>
      </w:r>
    </w:p>
    <w:p w:rsidR="000F1CE9" w:rsidRPr="000F1CE9" w:rsidRDefault="000F1CE9" w:rsidP="000F1CE9">
      <w:pPr>
        <w:pStyle w:val="a3"/>
        <w:tabs>
          <w:tab w:val="left" w:pos="993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1-2 недели;</w:t>
      </w:r>
    </w:p>
    <w:p w:rsidR="000F1CE9" w:rsidRPr="000F1CE9" w:rsidRDefault="000F1CE9" w:rsidP="000F1CE9">
      <w:pPr>
        <w:pStyle w:val="a3"/>
        <w:tabs>
          <w:tab w:val="left" w:pos="993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3-4 дня;</w:t>
      </w:r>
    </w:p>
    <w:p w:rsidR="000F1CE9" w:rsidRPr="000F1CE9" w:rsidRDefault="000F1CE9" w:rsidP="000F1CE9">
      <w:pPr>
        <w:pStyle w:val="a3"/>
        <w:tabs>
          <w:tab w:val="left" w:pos="993"/>
        </w:tabs>
        <w:spacing w:line="240" w:lineRule="auto"/>
        <w:ind w:left="0" w:firstLine="0"/>
        <w:rPr>
          <w:sz w:val="22"/>
        </w:rPr>
      </w:pPr>
      <w:r w:rsidRPr="000F1CE9">
        <w:rPr>
          <w:sz w:val="22"/>
        </w:rPr>
        <w:t xml:space="preserve">г) 1 </w:t>
      </w:r>
      <w:proofErr w:type="spellStart"/>
      <w:r w:rsidRPr="000F1CE9">
        <w:rPr>
          <w:sz w:val="22"/>
        </w:rPr>
        <w:t>день</w:t>
      </w:r>
      <w:proofErr w:type="spellEnd"/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Какие три стадии в восприятии  художественного  произведения выделила О.И.Никифорова: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  а) непосредственное восприятие, эмоциональный отклик, опосредованное восприятие; 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    б) непосредственное восприятие, воссоздание образов; понимание идейного содержание; влияние на личность читателя.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   в) непосредственное восприятие; эмоциональный отклик; творческая деятельность;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    г) эмоциональный отклик,  понимание идейного содержания; творческая деятельность.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Совокупность норм литературного произношения принятого в языке: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дикция;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культура речи;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</w:rPr>
      </w:pPr>
      <w:r w:rsidRPr="000F1CE9">
        <w:rPr>
          <w:sz w:val="22"/>
        </w:rPr>
        <w:t xml:space="preserve">в) </w:t>
      </w:r>
      <w:proofErr w:type="spellStart"/>
      <w:proofErr w:type="gramStart"/>
      <w:r w:rsidRPr="000F1CE9">
        <w:rPr>
          <w:sz w:val="22"/>
        </w:rPr>
        <w:t>интонация</w:t>
      </w:r>
      <w:proofErr w:type="spellEnd"/>
      <w:proofErr w:type="gramEnd"/>
      <w:r w:rsidRPr="000F1CE9">
        <w:rPr>
          <w:sz w:val="22"/>
        </w:rPr>
        <w:t>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</w:rPr>
      </w:pPr>
      <w:r w:rsidRPr="000F1CE9">
        <w:rPr>
          <w:sz w:val="22"/>
        </w:rPr>
        <w:t xml:space="preserve">г) </w:t>
      </w:r>
      <w:proofErr w:type="spellStart"/>
      <w:proofErr w:type="gramStart"/>
      <w:r w:rsidRPr="000F1CE9">
        <w:rPr>
          <w:sz w:val="22"/>
        </w:rPr>
        <w:t>орфоэпия</w:t>
      </w:r>
      <w:proofErr w:type="spellEnd"/>
      <w:proofErr w:type="gramEnd"/>
      <w:r w:rsidRPr="000F1CE9">
        <w:rPr>
          <w:sz w:val="22"/>
        </w:rPr>
        <w:t>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shd w:val="clear" w:color="auto" w:fill="FFFFFF"/>
          <w:lang w:val="ru-RU"/>
        </w:rPr>
        <w:t>Заглавная иллюстрация, помещенная на</w:t>
      </w:r>
      <w:r w:rsidRPr="000F1CE9">
        <w:rPr>
          <w:sz w:val="22"/>
          <w:shd w:val="clear" w:color="auto" w:fill="FFFFFF"/>
        </w:rPr>
        <w:t> </w:t>
      </w:r>
      <w:r w:rsidRPr="000F1CE9">
        <w:rPr>
          <w:sz w:val="22"/>
          <w:shd w:val="clear" w:color="auto" w:fill="FFFFFF"/>
          <w:lang w:val="ru-RU"/>
        </w:rPr>
        <w:t>левой половине первого</w:t>
      </w:r>
      <w:r w:rsidRPr="000F1CE9">
        <w:rPr>
          <w:sz w:val="22"/>
          <w:shd w:val="clear" w:color="auto" w:fill="FFFFFF"/>
        </w:rPr>
        <w:t> </w:t>
      </w:r>
      <w:r w:rsidRPr="000F1CE9">
        <w:rPr>
          <w:sz w:val="22"/>
          <w:shd w:val="clear" w:color="auto" w:fill="FFFFFF"/>
          <w:lang w:val="ru-RU"/>
        </w:rPr>
        <w:t>разворота книги, правую сторону которого занимает титульный лист:</w:t>
      </w:r>
    </w:p>
    <w:p w:rsidR="006861EB" w:rsidRDefault="000F1CE9" w:rsidP="006861EB">
      <w:pPr>
        <w:pStyle w:val="a3"/>
        <w:spacing w:line="240" w:lineRule="auto"/>
        <w:ind w:left="0" w:firstLine="0"/>
        <w:rPr>
          <w:sz w:val="22"/>
          <w:shd w:val="clear" w:color="auto" w:fill="FFFFFF"/>
          <w:lang w:val="ru-RU"/>
        </w:rPr>
      </w:pPr>
      <w:r w:rsidRPr="000F1CE9">
        <w:rPr>
          <w:sz w:val="22"/>
          <w:shd w:val="clear" w:color="auto" w:fill="FFFFFF"/>
          <w:lang w:val="ru-RU"/>
        </w:rPr>
        <w:t>а) форзац;</w:t>
      </w:r>
    </w:p>
    <w:p w:rsidR="000F1CE9" w:rsidRPr="006861EB" w:rsidRDefault="000F1CE9" w:rsidP="006861EB">
      <w:pPr>
        <w:pStyle w:val="a3"/>
        <w:spacing w:line="240" w:lineRule="auto"/>
        <w:ind w:left="0" w:firstLine="0"/>
        <w:rPr>
          <w:sz w:val="22"/>
          <w:shd w:val="clear" w:color="auto" w:fill="FFFFFF"/>
          <w:lang w:val="ru-RU"/>
        </w:rPr>
      </w:pPr>
      <w:r w:rsidRPr="00D45862">
        <w:rPr>
          <w:shd w:val="clear" w:color="auto" w:fill="FFFFFF"/>
          <w:lang w:val="ru-RU"/>
        </w:rPr>
        <w:t xml:space="preserve"> б) фронтиспис;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shd w:val="clear" w:color="auto" w:fill="FFFFFF"/>
          <w:lang w:val="ru-RU"/>
        </w:rPr>
      </w:pPr>
      <w:r w:rsidRPr="000F1CE9">
        <w:rPr>
          <w:sz w:val="22"/>
          <w:shd w:val="clear" w:color="auto" w:fill="FFFFFF"/>
          <w:lang w:val="ru-RU"/>
        </w:rPr>
        <w:t>в) абзац;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shd w:val="clear" w:color="auto" w:fill="FFFFFF"/>
        </w:rPr>
      </w:pPr>
      <w:r w:rsidRPr="000F1CE9">
        <w:rPr>
          <w:sz w:val="22"/>
          <w:shd w:val="clear" w:color="auto" w:fill="FFFFFF"/>
        </w:rPr>
        <w:t xml:space="preserve">г) </w:t>
      </w:r>
      <w:proofErr w:type="spellStart"/>
      <w:proofErr w:type="gramStart"/>
      <w:r w:rsidRPr="000F1CE9">
        <w:rPr>
          <w:sz w:val="22"/>
          <w:shd w:val="clear" w:color="auto" w:fill="FFFFFF"/>
        </w:rPr>
        <w:t>заставка</w:t>
      </w:r>
      <w:proofErr w:type="spellEnd"/>
      <w:proofErr w:type="gramEnd"/>
      <w:r w:rsidRPr="000F1CE9">
        <w:rPr>
          <w:sz w:val="22"/>
          <w:shd w:val="clear" w:color="auto" w:fill="FFFFFF"/>
        </w:rPr>
        <w:t>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shd w:val="clear" w:color="auto" w:fill="FFFFFF"/>
          <w:lang w:val="ru-RU"/>
        </w:rPr>
      </w:pPr>
      <w:r w:rsidRPr="000F1CE9">
        <w:rPr>
          <w:sz w:val="22"/>
          <w:lang w:val="ru-RU"/>
        </w:rPr>
        <w:lastRenderedPageBreak/>
        <w:t xml:space="preserve">Кто из исследователей  выделяет следующие типы занятий по ознакомлению с художественной литературой: </w:t>
      </w:r>
      <w:proofErr w:type="gramStart"/>
      <w:r w:rsidRPr="000F1CE9">
        <w:rPr>
          <w:sz w:val="22"/>
          <w:lang w:val="ru-RU"/>
        </w:rPr>
        <w:t>тематическое</w:t>
      </w:r>
      <w:proofErr w:type="gramEnd"/>
      <w:r w:rsidRPr="000F1CE9">
        <w:rPr>
          <w:sz w:val="22"/>
          <w:lang w:val="ru-RU"/>
        </w:rPr>
        <w:t>, теоретическое, творческое, аналитическое:</w:t>
      </w:r>
    </w:p>
    <w:p w:rsidR="000F1CE9" w:rsidRPr="000F1CE9" w:rsidRDefault="000F1CE9" w:rsidP="000F1CE9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0F1CE9">
        <w:rPr>
          <w:sz w:val="22"/>
          <w:szCs w:val="22"/>
        </w:rPr>
        <w:t>а</w:t>
      </w:r>
      <w:proofErr w:type="gramStart"/>
      <w:r w:rsidRPr="000F1CE9">
        <w:rPr>
          <w:sz w:val="22"/>
          <w:szCs w:val="22"/>
        </w:rPr>
        <w:t xml:space="preserve"> )</w:t>
      </w:r>
      <w:proofErr w:type="gramEnd"/>
      <w:r w:rsidRPr="000F1CE9">
        <w:rPr>
          <w:sz w:val="22"/>
          <w:szCs w:val="22"/>
        </w:rPr>
        <w:t xml:space="preserve">  </w:t>
      </w:r>
      <w:proofErr w:type="spellStart"/>
      <w:r w:rsidRPr="000F1CE9">
        <w:rPr>
          <w:sz w:val="22"/>
          <w:szCs w:val="22"/>
        </w:rPr>
        <w:t>Гриценко</w:t>
      </w:r>
      <w:proofErr w:type="spellEnd"/>
      <w:r w:rsidRPr="000F1CE9">
        <w:rPr>
          <w:sz w:val="22"/>
          <w:szCs w:val="22"/>
        </w:rPr>
        <w:t xml:space="preserve"> З.А.;</w:t>
      </w:r>
    </w:p>
    <w:p w:rsidR="000F1CE9" w:rsidRPr="000F1CE9" w:rsidRDefault="000F1CE9" w:rsidP="000F1CE9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0F1CE9">
        <w:rPr>
          <w:sz w:val="22"/>
          <w:szCs w:val="22"/>
        </w:rPr>
        <w:t>б) Конина М.М.;</w:t>
      </w:r>
    </w:p>
    <w:p w:rsidR="000F1CE9" w:rsidRPr="000F1CE9" w:rsidRDefault="000F1CE9" w:rsidP="000F1CE9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0F1CE9">
        <w:rPr>
          <w:sz w:val="22"/>
          <w:szCs w:val="22"/>
        </w:rPr>
        <w:t>в) Ушакова О.С.;</w:t>
      </w:r>
    </w:p>
    <w:p w:rsidR="000F1CE9" w:rsidRPr="000F1CE9" w:rsidRDefault="000F1CE9" w:rsidP="000F1CE9">
      <w:pPr>
        <w:pStyle w:val="af8"/>
        <w:tabs>
          <w:tab w:val="left" w:pos="993"/>
        </w:tabs>
        <w:spacing w:before="0" w:beforeAutospacing="0" w:after="0" w:afterAutospacing="0" w:line="240" w:lineRule="auto"/>
        <w:ind w:firstLine="0"/>
        <w:rPr>
          <w:sz w:val="22"/>
          <w:szCs w:val="22"/>
        </w:rPr>
      </w:pPr>
      <w:r w:rsidRPr="000F1CE9">
        <w:rPr>
          <w:sz w:val="22"/>
          <w:szCs w:val="22"/>
        </w:rPr>
        <w:t>г) Короткова Н.А.</w:t>
      </w:r>
    </w:p>
    <w:p w:rsidR="000F1CE9" w:rsidRPr="000F1CE9" w:rsidRDefault="000F1CE9" w:rsidP="000F1CE9">
      <w:pPr>
        <w:pStyle w:val="af8"/>
        <w:numPr>
          <w:ilvl w:val="0"/>
          <w:numId w:val="27"/>
        </w:numPr>
        <w:tabs>
          <w:tab w:val="left" w:pos="993"/>
        </w:tabs>
        <w:spacing w:before="0" w:beforeAutospacing="0" w:after="0" w:afterAutospacing="0" w:line="240" w:lineRule="auto"/>
        <w:ind w:left="0" w:firstLine="0"/>
        <w:rPr>
          <w:sz w:val="22"/>
          <w:szCs w:val="22"/>
        </w:rPr>
      </w:pPr>
      <w:r w:rsidRPr="000F1CE9">
        <w:rPr>
          <w:sz w:val="22"/>
          <w:szCs w:val="22"/>
        </w:rPr>
        <w:t>Какой показатель не  характеризует особенности восприятия иллюстраций дошкольниками:</w:t>
      </w:r>
    </w:p>
    <w:p w:rsidR="000F1CE9" w:rsidRPr="000F1CE9" w:rsidRDefault="000F1CE9" w:rsidP="000F1CE9">
      <w:pPr>
        <w:pStyle w:val="ad"/>
        <w:ind w:firstLine="0"/>
        <w:rPr>
          <w:i w:val="0"/>
          <w:sz w:val="22"/>
          <w:szCs w:val="22"/>
        </w:rPr>
      </w:pPr>
      <w:r w:rsidRPr="000F1CE9">
        <w:rPr>
          <w:i w:val="0"/>
          <w:sz w:val="22"/>
          <w:szCs w:val="22"/>
        </w:rPr>
        <w:t>а</w:t>
      </w:r>
      <w:proofErr w:type="gramStart"/>
      <w:r w:rsidRPr="000F1CE9">
        <w:rPr>
          <w:i w:val="0"/>
          <w:sz w:val="22"/>
          <w:szCs w:val="22"/>
        </w:rPr>
        <w:t xml:space="preserve"> )</w:t>
      </w:r>
      <w:proofErr w:type="gramEnd"/>
      <w:r w:rsidRPr="000F1CE9">
        <w:rPr>
          <w:i w:val="0"/>
          <w:sz w:val="22"/>
          <w:szCs w:val="22"/>
        </w:rPr>
        <w:t xml:space="preserve">  радуются яркому, красочному изображению;</w:t>
      </w:r>
    </w:p>
    <w:p w:rsidR="000F1CE9" w:rsidRPr="000F1CE9" w:rsidRDefault="000F1CE9" w:rsidP="000F1CE9">
      <w:pPr>
        <w:pStyle w:val="ad"/>
        <w:ind w:firstLine="0"/>
        <w:rPr>
          <w:i w:val="0"/>
          <w:sz w:val="22"/>
          <w:szCs w:val="22"/>
        </w:rPr>
      </w:pPr>
      <w:r w:rsidRPr="000F1CE9">
        <w:rPr>
          <w:i w:val="0"/>
          <w:sz w:val="22"/>
          <w:szCs w:val="22"/>
        </w:rPr>
        <w:t>б) легко выделяют  главное в иллюстрации;</w:t>
      </w:r>
    </w:p>
    <w:p w:rsidR="000F1CE9" w:rsidRPr="000F1CE9" w:rsidRDefault="000F1CE9" w:rsidP="000F1CE9">
      <w:pPr>
        <w:pStyle w:val="ad"/>
        <w:ind w:firstLine="0"/>
        <w:rPr>
          <w:i w:val="0"/>
          <w:sz w:val="22"/>
          <w:szCs w:val="22"/>
        </w:rPr>
      </w:pPr>
      <w:r w:rsidRPr="000F1CE9">
        <w:rPr>
          <w:i w:val="0"/>
          <w:sz w:val="22"/>
          <w:szCs w:val="22"/>
        </w:rPr>
        <w:t>в) иллюстрации являются для детей, прежде всего средством припоминания текста, они не обращают внимания на выразительные средства;</w:t>
      </w:r>
    </w:p>
    <w:p w:rsidR="000F1CE9" w:rsidRPr="000F1CE9" w:rsidRDefault="000F1CE9" w:rsidP="000F1CE9">
      <w:pPr>
        <w:pStyle w:val="ad"/>
        <w:ind w:firstLine="0"/>
        <w:rPr>
          <w:i w:val="0"/>
          <w:sz w:val="22"/>
          <w:szCs w:val="22"/>
        </w:rPr>
      </w:pPr>
      <w:r w:rsidRPr="000F1CE9">
        <w:rPr>
          <w:i w:val="0"/>
          <w:sz w:val="22"/>
          <w:szCs w:val="22"/>
        </w:rPr>
        <w:t>г)  действенное игровое отношение к картинке (они гладят изображенный предмет, подражают  действиям персонажей и т.д</w:t>
      </w:r>
      <w:proofErr w:type="gramStart"/>
      <w:r w:rsidRPr="000F1CE9">
        <w:rPr>
          <w:i w:val="0"/>
          <w:sz w:val="22"/>
          <w:szCs w:val="22"/>
        </w:rPr>
        <w:t>.).;</w:t>
      </w:r>
      <w:proofErr w:type="gramEnd"/>
    </w:p>
    <w:p w:rsidR="000F1CE9" w:rsidRPr="000F1CE9" w:rsidRDefault="000F1CE9" w:rsidP="000F1CE9">
      <w:pPr>
        <w:pStyle w:val="ad"/>
        <w:numPr>
          <w:ilvl w:val="0"/>
          <w:numId w:val="27"/>
        </w:numPr>
        <w:ind w:left="0" w:firstLine="0"/>
        <w:rPr>
          <w:i w:val="0"/>
          <w:sz w:val="22"/>
          <w:szCs w:val="22"/>
        </w:rPr>
      </w:pPr>
      <w:r w:rsidRPr="000F1CE9">
        <w:rPr>
          <w:i w:val="0"/>
          <w:sz w:val="22"/>
          <w:szCs w:val="22"/>
        </w:rPr>
        <w:t>Форма закрепления впечатлений и знаний,  полученных  в процессе ознакомления с литературными произведениями в виде игры в ответы и вопросы, по какой либо теме:</w:t>
      </w:r>
    </w:p>
    <w:p w:rsidR="000F1CE9" w:rsidRPr="000F1CE9" w:rsidRDefault="000F1CE9" w:rsidP="000F1CE9">
      <w:pPr>
        <w:pStyle w:val="a3"/>
        <w:shd w:val="clear" w:color="auto" w:fill="FFFFFF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литературный утренник;</w:t>
      </w:r>
    </w:p>
    <w:p w:rsidR="000F1CE9" w:rsidRPr="000F1CE9" w:rsidRDefault="000F1CE9" w:rsidP="000F1CE9">
      <w:pPr>
        <w:pStyle w:val="a3"/>
        <w:shd w:val="clear" w:color="auto" w:fill="FFFFFF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литературная гостиная;</w:t>
      </w:r>
    </w:p>
    <w:p w:rsidR="000F1CE9" w:rsidRPr="000F1CE9" w:rsidRDefault="000F1CE9" w:rsidP="000F1CE9">
      <w:pPr>
        <w:pStyle w:val="a3"/>
        <w:shd w:val="clear" w:color="auto" w:fill="FFFFFF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литературная викторина;</w:t>
      </w:r>
    </w:p>
    <w:p w:rsidR="000F1CE9" w:rsidRPr="000F1CE9" w:rsidRDefault="000F1CE9" w:rsidP="000F1CE9">
      <w:pPr>
        <w:pStyle w:val="a3"/>
        <w:shd w:val="clear" w:color="auto" w:fill="FFFFFF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г)  игровая образовательная ситуация.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hd w:val="clear" w:color="auto" w:fill="FFFFFF"/>
        <w:suppressAutoHyphens/>
        <w:spacing w:line="240" w:lineRule="auto"/>
        <w:ind w:left="0" w:firstLine="0"/>
        <w:rPr>
          <w:sz w:val="22"/>
        </w:rPr>
      </w:pPr>
      <w:r w:rsidRPr="000F1CE9">
        <w:rPr>
          <w:sz w:val="22"/>
          <w:lang w:val="ru-RU"/>
        </w:rPr>
        <w:t xml:space="preserve"> </w:t>
      </w:r>
      <w:proofErr w:type="spellStart"/>
      <w:r w:rsidRPr="000F1CE9">
        <w:rPr>
          <w:sz w:val="22"/>
        </w:rPr>
        <w:t>Композиция</w:t>
      </w:r>
      <w:proofErr w:type="spellEnd"/>
      <w:r w:rsidRPr="000F1CE9">
        <w:rPr>
          <w:sz w:val="22"/>
        </w:rPr>
        <w:t xml:space="preserve"> </w:t>
      </w:r>
      <w:proofErr w:type="spellStart"/>
      <w:r w:rsidRPr="000F1CE9">
        <w:rPr>
          <w:sz w:val="22"/>
        </w:rPr>
        <w:t>волшебной</w:t>
      </w:r>
      <w:proofErr w:type="spellEnd"/>
      <w:r w:rsidRPr="000F1CE9">
        <w:rPr>
          <w:sz w:val="22"/>
        </w:rPr>
        <w:t xml:space="preserve"> </w:t>
      </w:r>
      <w:proofErr w:type="spellStart"/>
      <w:r w:rsidRPr="000F1CE9">
        <w:rPr>
          <w:sz w:val="22"/>
        </w:rPr>
        <w:t>сказки</w:t>
      </w:r>
      <w:proofErr w:type="spellEnd"/>
      <w:r w:rsidRPr="000F1CE9">
        <w:rPr>
          <w:sz w:val="22"/>
        </w:rPr>
        <w:t xml:space="preserve"> </w:t>
      </w:r>
      <w:proofErr w:type="spellStart"/>
      <w:r w:rsidRPr="000F1CE9">
        <w:rPr>
          <w:sz w:val="22"/>
        </w:rPr>
        <w:t>включает</w:t>
      </w:r>
      <w:proofErr w:type="spellEnd"/>
      <w:r w:rsidRPr="000F1CE9">
        <w:rPr>
          <w:sz w:val="22"/>
        </w:rPr>
        <w:t>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а) экспозицию, завязку, развитие сюжета, кульминацию и развязку;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б)   развитие действие, развязку, послесловие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в) экспозицию, завязку, развязку;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  <w:color w:val="00B0F0"/>
        </w:rPr>
      </w:pPr>
      <w:r w:rsidRPr="000F1CE9">
        <w:rPr>
          <w:rFonts w:ascii="Times New Roman" w:hAnsi="Times New Roman" w:cs="Times New Roman"/>
        </w:rPr>
        <w:t>г) экспозицию, завязку, развитие сюжета, развязку, послесловие</w:t>
      </w:r>
      <w:r w:rsidRPr="000F1CE9">
        <w:rPr>
          <w:rFonts w:ascii="Times New Roman" w:hAnsi="Times New Roman" w:cs="Times New Roman"/>
          <w:color w:val="00B0F0"/>
        </w:rPr>
        <w:t>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Кто открыл  инвариантность набора функций волшебной сказки: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Запорожец;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К.Чуковский;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в) </w:t>
      </w:r>
      <w:proofErr w:type="spellStart"/>
      <w:r w:rsidRPr="000F1CE9">
        <w:rPr>
          <w:sz w:val="22"/>
          <w:lang w:val="ru-RU"/>
        </w:rPr>
        <w:t>В.Пропп</w:t>
      </w:r>
      <w:proofErr w:type="spellEnd"/>
      <w:r w:rsidRPr="000F1CE9">
        <w:rPr>
          <w:sz w:val="22"/>
          <w:lang w:val="ru-RU"/>
        </w:rPr>
        <w:t>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г) Б.Теплов.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Совокупность правил и приёмов, облегчающих процесс запоминания информации и увеличивающих объём памяти путём образования искусственных ассоциаций: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а)  план;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б)  проект;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в)  мнемотехника;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г)  </w:t>
      </w:r>
      <w:proofErr w:type="spellStart"/>
      <w:r w:rsidRPr="000F1CE9">
        <w:rPr>
          <w:rFonts w:ascii="Times New Roman" w:hAnsi="Times New Roman" w:cs="Times New Roman"/>
        </w:rPr>
        <w:t>мнемотаблица</w:t>
      </w:r>
      <w:proofErr w:type="spellEnd"/>
      <w:r w:rsidRPr="000F1CE9">
        <w:rPr>
          <w:rFonts w:ascii="Times New Roman" w:hAnsi="Times New Roman" w:cs="Times New Roman"/>
        </w:rPr>
        <w:t>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Кто создал  новый тип  анималистический  книги для детей </w:t>
      </w:r>
      <w:proofErr w:type="gramStart"/>
      <w:r w:rsidRPr="000F1CE9">
        <w:rPr>
          <w:sz w:val="22"/>
          <w:lang w:val="ru-RU"/>
        </w:rPr>
        <w:t xml:space="preserve">( </w:t>
      </w:r>
      <w:proofErr w:type="gramEnd"/>
      <w:r w:rsidRPr="000F1CE9">
        <w:rPr>
          <w:sz w:val="22"/>
          <w:lang w:val="ru-RU"/>
        </w:rPr>
        <w:t>маленький рассказ о маленьком животном для маленьких детей):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В.Бианки;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Ю.Коваль;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К.Паустовский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г) </w:t>
      </w:r>
      <w:proofErr w:type="spellStart"/>
      <w:r w:rsidRPr="000F1CE9">
        <w:rPr>
          <w:sz w:val="22"/>
          <w:lang w:val="ru-RU"/>
        </w:rPr>
        <w:t>Е.Чарушин</w:t>
      </w:r>
      <w:proofErr w:type="spellEnd"/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Задача запомнить стихотворение впервые ставится перед детьми: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а)  в младшей группе;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б) в средней группе;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в)  в старшей группе;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  г)  в подготовительной группе.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Кто из исследователей изучал особенности восприятия детьми поэтических произведений: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а) О. </w:t>
      </w:r>
      <w:proofErr w:type="spellStart"/>
      <w:r w:rsidRPr="000F1CE9">
        <w:rPr>
          <w:sz w:val="22"/>
          <w:lang w:val="ru-RU"/>
        </w:rPr>
        <w:t>Ущакова</w:t>
      </w:r>
      <w:proofErr w:type="spellEnd"/>
      <w:r w:rsidRPr="000F1CE9">
        <w:rPr>
          <w:sz w:val="22"/>
          <w:lang w:val="ru-RU"/>
        </w:rPr>
        <w:t xml:space="preserve">,  А. </w:t>
      </w:r>
      <w:proofErr w:type="spellStart"/>
      <w:r w:rsidRPr="000F1CE9">
        <w:rPr>
          <w:sz w:val="22"/>
          <w:lang w:val="ru-RU"/>
        </w:rPr>
        <w:t>Полозова</w:t>
      </w:r>
      <w:proofErr w:type="gramStart"/>
      <w:r w:rsidRPr="000F1CE9">
        <w:rPr>
          <w:sz w:val="22"/>
          <w:lang w:val="ru-RU"/>
        </w:rPr>
        <w:t>,Т</w:t>
      </w:r>
      <w:proofErr w:type="gramEnd"/>
      <w:r w:rsidRPr="000F1CE9">
        <w:rPr>
          <w:sz w:val="22"/>
          <w:lang w:val="ru-RU"/>
        </w:rPr>
        <w:t>.Круглякова</w:t>
      </w:r>
      <w:proofErr w:type="spellEnd"/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б) А.В.Запорожец, </w:t>
      </w:r>
      <w:proofErr w:type="spellStart"/>
      <w:r w:rsidRPr="000F1CE9">
        <w:rPr>
          <w:sz w:val="22"/>
          <w:lang w:val="ru-RU"/>
        </w:rPr>
        <w:t>А.Леушина</w:t>
      </w:r>
      <w:proofErr w:type="spellEnd"/>
      <w:r w:rsidRPr="000F1CE9">
        <w:rPr>
          <w:sz w:val="22"/>
          <w:lang w:val="ru-RU"/>
        </w:rPr>
        <w:t xml:space="preserve">, </w:t>
      </w:r>
      <w:proofErr w:type="gramStart"/>
      <w:r w:rsidRPr="000F1CE9">
        <w:rPr>
          <w:sz w:val="22"/>
          <w:lang w:val="ru-RU"/>
        </w:rPr>
        <w:t>В</w:t>
      </w:r>
      <w:proofErr w:type="gramEnd"/>
      <w:r w:rsidRPr="000F1CE9">
        <w:rPr>
          <w:sz w:val="22"/>
          <w:lang w:val="ru-RU"/>
        </w:rPr>
        <w:t xml:space="preserve"> Гербов,; 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М.Конина, В.Яшина, О.Соловьева;</w:t>
      </w:r>
    </w:p>
    <w:p w:rsidR="000F1CE9" w:rsidRPr="000F1CE9" w:rsidRDefault="000F1CE9" w:rsidP="000F1CE9">
      <w:pPr>
        <w:pStyle w:val="a3"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 xml:space="preserve">г) Е </w:t>
      </w:r>
      <w:proofErr w:type="spellStart"/>
      <w:r w:rsidRPr="000F1CE9">
        <w:rPr>
          <w:sz w:val="22"/>
          <w:lang w:val="ru-RU"/>
        </w:rPr>
        <w:t>Флерина</w:t>
      </w:r>
      <w:proofErr w:type="spellEnd"/>
      <w:r w:rsidRPr="000F1CE9">
        <w:rPr>
          <w:sz w:val="22"/>
          <w:lang w:val="ru-RU"/>
        </w:rPr>
        <w:t>, М.Алексеева, Л.Гурович</w:t>
      </w:r>
    </w:p>
    <w:p w:rsidR="000F1CE9" w:rsidRPr="000F1CE9" w:rsidRDefault="000F1CE9" w:rsidP="000F1CE9">
      <w:pPr>
        <w:pStyle w:val="a3"/>
        <w:numPr>
          <w:ilvl w:val="0"/>
          <w:numId w:val="27"/>
        </w:numPr>
        <w:suppressAutoHyphens/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Какой прием не рекомендуется использовать при заучивании стихотворений: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а)  чтение стихотворения по ролям;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б)  чтение стихотворения хором;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>в)  выразительное чтение педагогом</w:t>
      </w:r>
    </w:p>
    <w:p w:rsidR="000F1CE9" w:rsidRPr="000F1CE9" w:rsidRDefault="000F1CE9" w:rsidP="000F1CE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1CE9">
        <w:rPr>
          <w:rFonts w:ascii="Times New Roman" w:hAnsi="Times New Roman" w:cs="Times New Roman"/>
        </w:rPr>
        <w:t xml:space="preserve">г)  использование схем, моделей. </w:t>
      </w:r>
    </w:p>
    <w:p w:rsidR="000F1CE9" w:rsidRPr="000F1CE9" w:rsidRDefault="000F1CE9" w:rsidP="006861EB">
      <w:pPr>
        <w:spacing w:after="0" w:line="240" w:lineRule="auto"/>
        <w:jc w:val="both"/>
      </w:pPr>
      <w:r w:rsidRPr="000F1CE9">
        <w:rPr>
          <w:rFonts w:ascii="Times New Roman" w:hAnsi="Times New Roman" w:cs="Times New Roman"/>
        </w:rPr>
        <w:lastRenderedPageBreak/>
        <w:t xml:space="preserve"> </w:t>
      </w:r>
      <w:r w:rsidRPr="000F1CE9">
        <w:t>Троп, основанный на сходстве двух явлений, скрытое сравнение: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а) метафора;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б) эпитет;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в) аллитерация;</w:t>
      </w:r>
    </w:p>
    <w:p w:rsidR="000F1CE9" w:rsidRPr="000F1CE9" w:rsidRDefault="000F1CE9" w:rsidP="000F1CE9">
      <w:pPr>
        <w:pStyle w:val="a3"/>
        <w:tabs>
          <w:tab w:val="left" w:pos="-851"/>
        </w:tabs>
        <w:spacing w:line="240" w:lineRule="auto"/>
        <w:ind w:left="0" w:firstLine="0"/>
        <w:rPr>
          <w:sz w:val="22"/>
          <w:lang w:val="ru-RU"/>
        </w:rPr>
      </w:pPr>
      <w:r w:rsidRPr="000F1CE9">
        <w:rPr>
          <w:sz w:val="22"/>
          <w:lang w:val="ru-RU"/>
        </w:rPr>
        <w:t>г) гипербола.</w:t>
      </w:r>
    </w:p>
    <w:p w:rsidR="00836BA9" w:rsidRPr="000F1CE9" w:rsidRDefault="006861EB" w:rsidP="006861EB">
      <w:pPr>
        <w:tabs>
          <w:tab w:val="left" w:pos="1608"/>
        </w:tabs>
        <w:spacing w:after="0" w:line="240" w:lineRule="auto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>
        <w:rPr>
          <w:rFonts w:ascii="Times New Roman" w:hAnsi="Times New Roman" w:cs="Times New Roman"/>
        </w:rPr>
        <w:tab/>
      </w:r>
      <w:r w:rsidR="00836BA9" w:rsidRPr="000F1CE9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 xml:space="preserve">Перечень </w:t>
      </w:r>
      <w:r w:rsidR="00957A60" w:rsidRPr="000F1CE9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вопросов</w:t>
      </w:r>
      <w:r w:rsidR="00836BA9" w:rsidRPr="000F1CE9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 xml:space="preserve"> для подготовки к зачету:</w:t>
      </w:r>
    </w:p>
    <w:p w:rsid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 w:rsidRPr="0045091E">
        <w:rPr>
          <w:szCs w:val="24"/>
        </w:rPr>
        <w:t>Детская</w:t>
      </w:r>
      <w:proofErr w:type="spellEnd"/>
      <w:r w:rsidRPr="0045091E">
        <w:rPr>
          <w:szCs w:val="24"/>
        </w:rPr>
        <w:t xml:space="preserve"> </w:t>
      </w:r>
      <w:proofErr w:type="spellStart"/>
      <w:r w:rsidRPr="0045091E">
        <w:rPr>
          <w:szCs w:val="24"/>
        </w:rPr>
        <w:t>книга</w:t>
      </w:r>
      <w:proofErr w:type="spellEnd"/>
      <w:r w:rsidRPr="0045091E">
        <w:rPr>
          <w:szCs w:val="24"/>
        </w:rPr>
        <w:t xml:space="preserve">, </w:t>
      </w:r>
      <w:proofErr w:type="spellStart"/>
      <w:r w:rsidRPr="0045091E">
        <w:rPr>
          <w:szCs w:val="24"/>
        </w:rPr>
        <w:t>ее</w:t>
      </w:r>
      <w:proofErr w:type="spellEnd"/>
      <w:r w:rsidRPr="0045091E">
        <w:rPr>
          <w:szCs w:val="24"/>
        </w:rPr>
        <w:t xml:space="preserve"> </w:t>
      </w:r>
      <w:proofErr w:type="spellStart"/>
      <w:r w:rsidRPr="0045091E">
        <w:rPr>
          <w:szCs w:val="24"/>
        </w:rPr>
        <w:t>специфика</w:t>
      </w:r>
      <w:proofErr w:type="spellEnd"/>
      <w:r w:rsidRPr="0045091E">
        <w:rPr>
          <w:szCs w:val="24"/>
        </w:rPr>
        <w:t>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Значение художественной литературы в развитии и воспитании дошкольников.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Особенности воспитания дошкольниками произведений художественной литературы.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Круг детского чтения. Принципы формирования.</w:t>
      </w:r>
    </w:p>
    <w:p w:rsid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Требования</w:t>
      </w:r>
      <w:proofErr w:type="spellEnd"/>
      <w:r>
        <w:rPr>
          <w:szCs w:val="24"/>
        </w:rPr>
        <w:t xml:space="preserve"> к </w:t>
      </w:r>
      <w:proofErr w:type="spellStart"/>
      <w:r>
        <w:rPr>
          <w:szCs w:val="24"/>
        </w:rPr>
        <w:t>уголку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книги</w:t>
      </w:r>
      <w:proofErr w:type="spellEnd"/>
      <w:r>
        <w:rPr>
          <w:szCs w:val="24"/>
        </w:rPr>
        <w:t>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Задачи работы по приобщения дошкольников к книге в современных образовательных программах.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Методы ознакомления с произведениями художественной литературы и фольклора в ДОУ.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Методика чтения и рассказывания детям художественных произведений.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Содержание подготовки педагога к ознакомлению с произведением.</w:t>
      </w:r>
    </w:p>
    <w:p w:rsid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Анализ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текста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произведения</w:t>
      </w:r>
      <w:proofErr w:type="spellEnd"/>
      <w:r>
        <w:rPr>
          <w:szCs w:val="24"/>
        </w:rPr>
        <w:t>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Выразительное чтение произведений детям как метод  ознакомления с литературой.</w:t>
      </w:r>
    </w:p>
    <w:p w:rsid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r w:rsidRPr="002C0170">
        <w:rPr>
          <w:szCs w:val="24"/>
          <w:lang w:val="ru-RU"/>
        </w:rPr>
        <w:t xml:space="preserve"> </w:t>
      </w:r>
      <w:proofErr w:type="spellStart"/>
      <w:r>
        <w:rPr>
          <w:szCs w:val="24"/>
        </w:rPr>
        <w:t>Беседы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содержанию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произведения</w:t>
      </w:r>
      <w:proofErr w:type="spellEnd"/>
      <w:r>
        <w:rPr>
          <w:szCs w:val="24"/>
        </w:rPr>
        <w:t>.</w:t>
      </w:r>
    </w:p>
    <w:p w:rsid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</w:rPr>
      </w:pPr>
      <w:proofErr w:type="spellStart"/>
      <w:r>
        <w:rPr>
          <w:szCs w:val="24"/>
        </w:rPr>
        <w:t>Методика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ознакомления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иллюстрациями</w:t>
      </w:r>
      <w:proofErr w:type="spellEnd"/>
      <w:r>
        <w:rPr>
          <w:szCs w:val="24"/>
        </w:rPr>
        <w:t>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Формы работы с книгой в ДОУ.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 xml:space="preserve"> Проектная деятельность в приобщении дошкольников к художественной литературе.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Театрализованная деятельность как форма приобщения к художественной литературе.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proofErr w:type="spellStart"/>
      <w:r w:rsidRPr="002C0170">
        <w:rPr>
          <w:szCs w:val="24"/>
          <w:lang w:val="ru-RU"/>
        </w:rPr>
        <w:t>Досуговая</w:t>
      </w:r>
      <w:proofErr w:type="spellEnd"/>
      <w:r w:rsidRPr="002C0170">
        <w:rPr>
          <w:szCs w:val="24"/>
          <w:lang w:val="ru-RU"/>
        </w:rPr>
        <w:t xml:space="preserve"> деятельность на материале литературных произведений.</w:t>
      </w:r>
    </w:p>
    <w:p w:rsidR="002C0170" w:rsidRPr="002C017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Cs w:val="24"/>
          <w:lang w:val="ru-RU"/>
        </w:rPr>
      </w:pPr>
      <w:r w:rsidRPr="002C0170">
        <w:rPr>
          <w:szCs w:val="24"/>
          <w:lang w:val="ru-RU"/>
        </w:rPr>
        <w:t>Творческая деятельность на материале литературных произведений.</w:t>
      </w:r>
    </w:p>
    <w:p w:rsidR="002C0170" w:rsidRPr="00AF1F6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 w:val="22"/>
          <w:lang w:val="ru-RU"/>
        </w:rPr>
      </w:pPr>
      <w:r w:rsidRPr="00AF1F60">
        <w:rPr>
          <w:sz w:val="22"/>
          <w:lang w:val="ru-RU"/>
        </w:rPr>
        <w:t>Методика ознакомления дошкольников с произведениями фольклора.</w:t>
      </w:r>
    </w:p>
    <w:p w:rsidR="002C0170" w:rsidRPr="00AF1F60" w:rsidRDefault="002C0170" w:rsidP="004C3D73">
      <w:pPr>
        <w:pStyle w:val="a3"/>
        <w:numPr>
          <w:ilvl w:val="0"/>
          <w:numId w:val="14"/>
        </w:numPr>
        <w:tabs>
          <w:tab w:val="left" w:pos="360"/>
          <w:tab w:val="left" w:pos="2160"/>
        </w:tabs>
        <w:suppressAutoHyphens/>
        <w:spacing w:line="240" w:lineRule="auto"/>
        <w:rPr>
          <w:sz w:val="22"/>
          <w:lang w:val="ru-RU"/>
        </w:rPr>
      </w:pPr>
      <w:r w:rsidRPr="00AF1F60">
        <w:rPr>
          <w:sz w:val="22"/>
          <w:lang w:val="ru-RU"/>
        </w:rPr>
        <w:t>Методика  приобщения дошкольников  к поэзии.</w:t>
      </w:r>
    </w:p>
    <w:p w:rsidR="002C0170" w:rsidRPr="00AF1F60" w:rsidRDefault="002C0170" w:rsidP="004C3D73">
      <w:pPr>
        <w:pStyle w:val="a3"/>
        <w:numPr>
          <w:ilvl w:val="0"/>
          <w:numId w:val="14"/>
        </w:numPr>
        <w:tabs>
          <w:tab w:val="left" w:pos="0"/>
          <w:tab w:val="left" w:pos="1440"/>
        </w:tabs>
        <w:spacing w:after="200"/>
        <w:rPr>
          <w:rStyle w:val="14"/>
          <w:rFonts w:ascii="Times New Roman" w:hAnsi="Times New Roman"/>
          <w:b w:val="0"/>
          <w:bCs w:val="0"/>
          <w:i w:val="0"/>
          <w:iCs w:val="0"/>
          <w:kern w:val="16"/>
          <w:sz w:val="22"/>
          <w:szCs w:val="22"/>
          <w:lang w:val="ru-RU"/>
        </w:rPr>
      </w:pPr>
      <w:r w:rsidRPr="00AF1F60">
        <w:rPr>
          <w:rStyle w:val="14"/>
          <w:rFonts w:ascii="Times New Roman" w:hAnsi="Times New Roman"/>
          <w:b w:val="0"/>
          <w:i w:val="0"/>
          <w:iCs w:val="0"/>
          <w:kern w:val="16"/>
          <w:sz w:val="22"/>
          <w:szCs w:val="22"/>
          <w:lang w:val="ru-RU"/>
        </w:rPr>
        <w:t xml:space="preserve"> Методика  ознакомления дошкольников с природоведческой литературой.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8A1CAB">
        <w:rPr>
          <w:rFonts w:ascii="Times New Roman" w:hAnsi="Times New Roman" w:cs="Times New Roman"/>
          <w:b/>
        </w:rPr>
        <w:t>Показатели и критерии оценивания зачета:</w:t>
      </w:r>
    </w:p>
    <w:p w:rsidR="00836BA9" w:rsidRPr="008A1CAB" w:rsidRDefault="00836BA9" w:rsidP="008A1CA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8A1CAB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Критерии оценки: 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A1CAB">
        <w:rPr>
          <w:rFonts w:ascii="Times New Roman" w:hAnsi="Times New Roman" w:cs="Times New Roman"/>
          <w:b/>
        </w:rPr>
        <w:t>5 баллов</w:t>
      </w:r>
      <w:r w:rsidRPr="008A1CAB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приобщения дошкольников к художественной литературе,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A1CAB">
        <w:rPr>
          <w:rFonts w:ascii="Times New Roman" w:hAnsi="Times New Roman" w:cs="Times New Roman"/>
          <w:b/>
        </w:rPr>
        <w:t>4 балла</w:t>
      </w:r>
      <w:r w:rsidRPr="008A1CAB">
        <w:rPr>
          <w:rFonts w:ascii="Times New Roman" w:hAnsi="Times New Roman" w:cs="Times New Roman"/>
        </w:rPr>
        <w:t xml:space="preserve"> – студент должен показать хороший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A1CAB">
        <w:rPr>
          <w:rFonts w:ascii="Times New Roman" w:hAnsi="Times New Roman" w:cs="Times New Roman"/>
          <w:b/>
        </w:rPr>
        <w:t>3 балла</w:t>
      </w:r>
      <w:r w:rsidRPr="008A1CAB">
        <w:rPr>
          <w:rFonts w:ascii="Times New Roman" w:hAnsi="Times New Roman" w:cs="Times New Roman"/>
        </w:rPr>
        <w:t xml:space="preserve"> – студент должен показать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8A1CAB">
        <w:rPr>
          <w:rFonts w:ascii="Times New Roman" w:hAnsi="Times New Roman" w:cs="Times New Roman"/>
          <w:b/>
          <w:spacing w:val="-2"/>
        </w:rPr>
        <w:t>2 балла</w:t>
      </w:r>
      <w:r w:rsidRPr="008A1CAB">
        <w:rPr>
          <w:rFonts w:ascii="Times New Roman" w:hAnsi="Times New Roman" w:cs="Times New Roman"/>
          <w:spacing w:val="-2"/>
        </w:rPr>
        <w:t xml:space="preserve"> – </w:t>
      </w:r>
      <w:r w:rsidRPr="008A1CAB">
        <w:rPr>
          <w:rFonts w:ascii="Times New Roman" w:hAnsi="Times New Roman" w:cs="Times New Roman"/>
        </w:rPr>
        <w:t>студент не имеет достаточный уровень знаний теории и технологии  приобщения дошкольников к художественной литературы,  умения проектировать образовательный процесс с использованием разных  форм приобщения к художественной литературе, соответствующих общим и специфическим закономерностям и особенностям возрастного развития личности.</w:t>
      </w:r>
      <w:proofErr w:type="gramEnd"/>
    </w:p>
    <w:p w:rsidR="00836BA9" w:rsidRPr="008E42F0" w:rsidRDefault="00836BA9" w:rsidP="008A1CAB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pacing w:val="-4"/>
          <w:sz w:val="22"/>
          <w:szCs w:val="22"/>
        </w:rPr>
      </w:pPr>
      <w:r w:rsidRPr="008E42F0">
        <w:rPr>
          <w:rStyle w:val="FontStyle32"/>
          <w:spacing w:val="-4"/>
          <w:sz w:val="22"/>
          <w:szCs w:val="22"/>
        </w:rPr>
        <w:lastRenderedPageBreak/>
        <w:t xml:space="preserve">8 </w:t>
      </w:r>
      <w:r w:rsidRPr="008E42F0">
        <w:rPr>
          <w:rStyle w:val="FontStyle31"/>
          <w:rFonts w:ascii="Times New Roman" w:hAnsi="Times New Roman" w:cs="Times New Roman"/>
          <w:spacing w:val="-4"/>
          <w:sz w:val="22"/>
          <w:szCs w:val="22"/>
        </w:rPr>
        <w:t>Учебно-методическое и информационное обеспечение дисциплины (модуля)</w:t>
      </w:r>
    </w:p>
    <w:p w:rsidR="00CC4CD9" w:rsidRPr="008E42F0" w:rsidRDefault="00CC4CD9" w:rsidP="00CC4CD9">
      <w:pPr>
        <w:pStyle w:val="Style10"/>
        <w:widowControl/>
        <w:ind w:firstLine="709"/>
        <w:rPr>
          <w:rStyle w:val="FontStyle22"/>
          <w:sz w:val="22"/>
          <w:szCs w:val="22"/>
        </w:rPr>
      </w:pPr>
      <w:r w:rsidRPr="008E42F0">
        <w:rPr>
          <w:rStyle w:val="FontStyle18"/>
          <w:sz w:val="22"/>
          <w:szCs w:val="22"/>
        </w:rPr>
        <w:t xml:space="preserve">а) Основная </w:t>
      </w:r>
      <w:r w:rsidRPr="000B49B9">
        <w:rPr>
          <w:rStyle w:val="FontStyle22"/>
          <w:b/>
          <w:sz w:val="22"/>
          <w:szCs w:val="22"/>
        </w:rPr>
        <w:t>литература:</w:t>
      </w:r>
      <w:r w:rsidRPr="008E42F0">
        <w:rPr>
          <w:rStyle w:val="FontStyle22"/>
          <w:sz w:val="22"/>
          <w:szCs w:val="22"/>
        </w:rPr>
        <w:t xml:space="preserve"> </w:t>
      </w:r>
    </w:p>
    <w:p w:rsidR="00CC4CD9" w:rsidRPr="00CC4CD9" w:rsidRDefault="00CC4CD9" w:rsidP="00CC4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4CD9">
        <w:rPr>
          <w:rFonts w:ascii="Times New Roman" w:hAnsi="Times New Roman" w:cs="Times New Roman"/>
        </w:rPr>
        <w:t xml:space="preserve">1.  </w:t>
      </w:r>
      <w:proofErr w:type="spellStart"/>
      <w:r w:rsidRPr="00CC4CD9">
        <w:rPr>
          <w:rFonts w:ascii="Times New Roman" w:hAnsi="Times New Roman" w:cs="Times New Roman"/>
        </w:rPr>
        <w:t>Градусова</w:t>
      </w:r>
      <w:proofErr w:type="spellEnd"/>
      <w:r w:rsidRPr="00CC4CD9">
        <w:rPr>
          <w:rFonts w:ascii="Times New Roman" w:hAnsi="Times New Roman" w:cs="Times New Roman"/>
        </w:rPr>
        <w:t xml:space="preserve"> Л. В. Приобщение дошкольников к художественной литературе [Электронный ресурс]</w:t>
      </w:r>
      <w:proofErr w:type="gramStart"/>
      <w:r w:rsidRPr="00CC4CD9">
        <w:rPr>
          <w:rFonts w:ascii="Times New Roman" w:hAnsi="Times New Roman" w:cs="Times New Roman"/>
        </w:rPr>
        <w:t xml:space="preserve"> :</w:t>
      </w:r>
      <w:proofErr w:type="gramEnd"/>
      <w:r w:rsidRPr="00CC4CD9">
        <w:rPr>
          <w:rFonts w:ascii="Times New Roman" w:hAnsi="Times New Roman" w:cs="Times New Roman"/>
        </w:rPr>
        <w:t xml:space="preserve"> учебно-методическое пособие / Л. В. </w:t>
      </w:r>
      <w:proofErr w:type="spellStart"/>
      <w:r w:rsidRPr="00CC4CD9">
        <w:rPr>
          <w:rFonts w:ascii="Times New Roman" w:hAnsi="Times New Roman" w:cs="Times New Roman"/>
        </w:rPr>
        <w:t>Градусова</w:t>
      </w:r>
      <w:proofErr w:type="spellEnd"/>
      <w:r w:rsidRPr="00CC4CD9">
        <w:rPr>
          <w:rFonts w:ascii="Times New Roman" w:hAnsi="Times New Roman" w:cs="Times New Roman"/>
        </w:rPr>
        <w:t xml:space="preserve"> ; МГТУ. - Магнитогорск</w:t>
      </w:r>
      <w:proofErr w:type="gramStart"/>
      <w:r w:rsidRPr="00CC4CD9">
        <w:rPr>
          <w:rFonts w:ascii="Times New Roman" w:hAnsi="Times New Roman" w:cs="Times New Roman"/>
        </w:rPr>
        <w:t xml:space="preserve"> :</w:t>
      </w:r>
      <w:proofErr w:type="gramEnd"/>
      <w:r w:rsidRPr="00CC4CD9">
        <w:rPr>
          <w:rFonts w:ascii="Times New Roman" w:hAnsi="Times New Roman" w:cs="Times New Roman"/>
        </w:rPr>
        <w:t xml:space="preserve"> МГТУ, 2016. - 1 электрон</w:t>
      </w:r>
      <w:proofErr w:type="gramStart"/>
      <w:r w:rsidRPr="00CC4CD9">
        <w:rPr>
          <w:rFonts w:ascii="Times New Roman" w:hAnsi="Times New Roman" w:cs="Times New Roman"/>
        </w:rPr>
        <w:t>.</w:t>
      </w:r>
      <w:proofErr w:type="gramEnd"/>
      <w:r w:rsidRPr="00CC4CD9">
        <w:rPr>
          <w:rFonts w:ascii="Times New Roman" w:hAnsi="Times New Roman" w:cs="Times New Roman"/>
        </w:rPr>
        <w:t xml:space="preserve"> </w:t>
      </w:r>
      <w:proofErr w:type="gramStart"/>
      <w:r w:rsidRPr="00CC4CD9">
        <w:rPr>
          <w:rFonts w:ascii="Times New Roman" w:hAnsi="Times New Roman" w:cs="Times New Roman"/>
        </w:rPr>
        <w:t>о</w:t>
      </w:r>
      <w:proofErr w:type="gramEnd"/>
      <w:r w:rsidRPr="00CC4CD9">
        <w:rPr>
          <w:rFonts w:ascii="Times New Roman" w:hAnsi="Times New Roman" w:cs="Times New Roman"/>
        </w:rPr>
        <w:t xml:space="preserve">пт. диск (CD-ROM). - Режим доступа: </w:t>
      </w:r>
      <w:hyperlink r:id="rId8" w:history="1">
        <w:r w:rsidR="001C1C76" w:rsidRPr="001F5DB2">
          <w:rPr>
            <w:rStyle w:val="afd"/>
            <w:rFonts w:ascii="Times New Roman" w:hAnsi="Times New Roman" w:cs="Times New Roman"/>
          </w:rPr>
          <w:t>https://magtu.informsystema.ru/uploader/fileUpload?name=2301.pdf&amp;show=dcatalogues/1/1129911/2301.pdf&amp;view=true</w:t>
        </w:r>
      </w:hyperlink>
      <w:r w:rsidR="001C1C76" w:rsidRPr="001C1C76">
        <w:rPr>
          <w:rFonts w:ascii="Times New Roman" w:hAnsi="Times New Roman" w:cs="Times New Roman"/>
        </w:rPr>
        <w:t xml:space="preserve"> </w:t>
      </w:r>
      <w:r w:rsidRPr="00CC4CD9">
        <w:rPr>
          <w:rFonts w:ascii="Times New Roman" w:hAnsi="Times New Roman" w:cs="Times New Roman"/>
        </w:rPr>
        <w:t>. - Макрообъект.</w:t>
      </w:r>
    </w:p>
    <w:p w:rsidR="00CC4CD9" w:rsidRPr="00CC4CD9" w:rsidRDefault="00CC4CD9" w:rsidP="00CC4CD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CC4CD9">
        <w:rPr>
          <w:rFonts w:ascii="Times New Roman" w:hAnsi="Times New Roman" w:cs="Times New Roman"/>
        </w:rPr>
        <w:t>2. Левшина Н. И. Теории и технологии развития речи детей дошкольного возраста [Электронный ресурс]</w:t>
      </w:r>
      <w:proofErr w:type="gramStart"/>
      <w:r w:rsidRPr="00CC4CD9">
        <w:rPr>
          <w:rFonts w:ascii="Times New Roman" w:hAnsi="Times New Roman" w:cs="Times New Roman"/>
        </w:rPr>
        <w:t xml:space="preserve"> :</w:t>
      </w:r>
      <w:proofErr w:type="gramEnd"/>
      <w:r w:rsidRPr="00CC4CD9">
        <w:rPr>
          <w:rFonts w:ascii="Times New Roman" w:hAnsi="Times New Roman" w:cs="Times New Roman"/>
        </w:rPr>
        <w:t xml:space="preserve"> учебно-методическое пособие / Н. И. Левшина, Л. В. </w:t>
      </w:r>
      <w:proofErr w:type="spellStart"/>
      <w:r w:rsidRPr="00CC4CD9">
        <w:rPr>
          <w:rFonts w:ascii="Times New Roman" w:hAnsi="Times New Roman" w:cs="Times New Roman"/>
        </w:rPr>
        <w:t>Градусова</w:t>
      </w:r>
      <w:proofErr w:type="spellEnd"/>
      <w:r w:rsidRPr="00CC4CD9">
        <w:rPr>
          <w:rFonts w:ascii="Times New Roman" w:hAnsi="Times New Roman" w:cs="Times New Roman"/>
        </w:rPr>
        <w:t xml:space="preserve"> ; МГТУ. - [2-е изд., </w:t>
      </w:r>
      <w:proofErr w:type="spellStart"/>
      <w:r w:rsidRPr="00CC4CD9">
        <w:rPr>
          <w:rFonts w:ascii="Times New Roman" w:hAnsi="Times New Roman" w:cs="Times New Roman"/>
        </w:rPr>
        <w:t>испр</w:t>
      </w:r>
      <w:proofErr w:type="spellEnd"/>
      <w:r w:rsidRPr="00CC4CD9">
        <w:rPr>
          <w:rFonts w:ascii="Times New Roman" w:hAnsi="Times New Roman" w:cs="Times New Roman"/>
        </w:rPr>
        <w:t>. и доп.]. - Магнитогорск</w:t>
      </w:r>
      <w:proofErr w:type="gramStart"/>
      <w:r w:rsidRPr="00CC4CD9">
        <w:rPr>
          <w:rFonts w:ascii="Times New Roman" w:hAnsi="Times New Roman" w:cs="Times New Roman"/>
        </w:rPr>
        <w:t xml:space="preserve"> :</w:t>
      </w:r>
      <w:proofErr w:type="gramEnd"/>
      <w:r w:rsidRPr="00CC4CD9">
        <w:rPr>
          <w:rFonts w:ascii="Times New Roman" w:hAnsi="Times New Roman" w:cs="Times New Roman"/>
        </w:rPr>
        <w:t xml:space="preserve"> МГТУ, 2015. - 1 электрон</w:t>
      </w:r>
      <w:proofErr w:type="gramStart"/>
      <w:r w:rsidRPr="00CC4CD9">
        <w:rPr>
          <w:rFonts w:ascii="Times New Roman" w:hAnsi="Times New Roman" w:cs="Times New Roman"/>
        </w:rPr>
        <w:t>.</w:t>
      </w:r>
      <w:proofErr w:type="gramEnd"/>
      <w:r w:rsidRPr="00CC4CD9">
        <w:rPr>
          <w:rFonts w:ascii="Times New Roman" w:hAnsi="Times New Roman" w:cs="Times New Roman"/>
        </w:rPr>
        <w:t xml:space="preserve"> </w:t>
      </w:r>
      <w:proofErr w:type="gramStart"/>
      <w:r w:rsidRPr="00CC4CD9">
        <w:rPr>
          <w:rFonts w:ascii="Times New Roman" w:hAnsi="Times New Roman" w:cs="Times New Roman"/>
        </w:rPr>
        <w:t>о</w:t>
      </w:r>
      <w:proofErr w:type="gramEnd"/>
      <w:r w:rsidRPr="00CC4CD9">
        <w:rPr>
          <w:rFonts w:ascii="Times New Roman" w:hAnsi="Times New Roman" w:cs="Times New Roman"/>
        </w:rPr>
        <w:t xml:space="preserve">пт. диск (CD-ROM). - Режим доступа: </w:t>
      </w:r>
      <w:hyperlink r:id="rId9" w:history="1">
        <w:r w:rsidR="001C1C76" w:rsidRPr="001F5DB2">
          <w:rPr>
            <w:rStyle w:val="afd"/>
            <w:rFonts w:ascii="Times New Roman" w:hAnsi="Times New Roman" w:cs="Times New Roman"/>
          </w:rPr>
          <w:t>https://magtu.informsystema.ru/uploader/fileUpload?name=1421.pdf&amp;show=dcatalogues/1/1123936/1421.pdf&amp;view=true</w:t>
        </w:r>
      </w:hyperlink>
      <w:r w:rsidR="001C1C76" w:rsidRPr="001C1C76">
        <w:rPr>
          <w:rFonts w:ascii="Times New Roman" w:hAnsi="Times New Roman" w:cs="Times New Roman"/>
        </w:rPr>
        <w:t xml:space="preserve"> </w:t>
      </w:r>
      <w:r w:rsidRPr="00CC4CD9">
        <w:rPr>
          <w:rFonts w:ascii="Times New Roman" w:hAnsi="Times New Roman" w:cs="Times New Roman"/>
        </w:rPr>
        <w:t>. - Макрообъект.</w:t>
      </w:r>
    </w:p>
    <w:p w:rsidR="00CC4CD9" w:rsidRPr="00CC4CD9" w:rsidRDefault="00CC4CD9" w:rsidP="00CC4CD9">
      <w:pPr>
        <w:pStyle w:val="Style10"/>
        <w:widowControl/>
        <w:ind w:firstLine="709"/>
        <w:rPr>
          <w:rStyle w:val="FontStyle22"/>
          <w:b/>
          <w:sz w:val="22"/>
          <w:szCs w:val="22"/>
        </w:rPr>
      </w:pPr>
      <w:r w:rsidRPr="00CC4CD9">
        <w:rPr>
          <w:rStyle w:val="FontStyle22"/>
          <w:b/>
          <w:sz w:val="22"/>
          <w:szCs w:val="22"/>
        </w:rPr>
        <w:t xml:space="preserve">б) Дополнительная литература: </w:t>
      </w:r>
    </w:p>
    <w:p w:rsidR="00CC4CD9" w:rsidRPr="00CC4CD9" w:rsidRDefault="00CC4CD9" w:rsidP="00CC4CD9">
      <w:pPr>
        <w:pStyle w:val="a3"/>
        <w:numPr>
          <w:ilvl w:val="0"/>
          <w:numId w:val="3"/>
        </w:numPr>
        <w:spacing w:line="240" w:lineRule="auto"/>
        <w:ind w:left="0" w:firstLine="709"/>
        <w:rPr>
          <w:sz w:val="22"/>
          <w:lang w:val="ru-RU"/>
        </w:rPr>
      </w:pPr>
      <w:proofErr w:type="spellStart"/>
      <w:r w:rsidRPr="00CC4CD9">
        <w:rPr>
          <w:sz w:val="22"/>
          <w:lang w:val="ru-RU"/>
        </w:rPr>
        <w:t>Градусова</w:t>
      </w:r>
      <w:proofErr w:type="spellEnd"/>
      <w:r w:rsidRPr="00CC4CD9">
        <w:rPr>
          <w:sz w:val="22"/>
          <w:lang w:val="ru-RU"/>
        </w:rPr>
        <w:t xml:space="preserve"> Л. В. Технология диагностики речевого развития дошкольников [Электронный ресурс]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учебно-методическое пособие / Л. В. </w:t>
      </w:r>
      <w:proofErr w:type="spellStart"/>
      <w:r w:rsidRPr="00CC4CD9">
        <w:rPr>
          <w:sz w:val="22"/>
          <w:lang w:val="ru-RU"/>
        </w:rPr>
        <w:t>Градусова</w:t>
      </w:r>
      <w:proofErr w:type="spellEnd"/>
      <w:r w:rsidRPr="00CC4CD9">
        <w:rPr>
          <w:sz w:val="22"/>
          <w:lang w:val="ru-RU"/>
        </w:rPr>
        <w:t>, Н. И. Левшина ; МГТУ. - Магнитогорск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МГТУ, 2016. - 1 электрон</w:t>
      </w:r>
      <w:proofErr w:type="gramStart"/>
      <w:r w:rsidRPr="00CC4CD9">
        <w:rPr>
          <w:sz w:val="22"/>
          <w:lang w:val="ru-RU"/>
        </w:rPr>
        <w:t>.</w:t>
      </w:r>
      <w:proofErr w:type="gramEnd"/>
      <w:r w:rsidRPr="00CC4CD9">
        <w:rPr>
          <w:sz w:val="22"/>
          <w:lang w:val="ru-RU"/>
        </w:rPr>
        <w:t xml:space="preserve"> </w:t>
      </w:r>
      <w:proofErr w:type="gramStart"/>
      <w:r w:rsidRPr="00CC4CD9">
        <w:rPr>
          <w:sz w:val="22"/>
          <w:lang w:val="ru-RU"/>
        </w:rPr>
        <w:t>о</w:t>
      </w:r>
      <w:proofErr w:type="gramEnd"/>
      <w:r w:rsidRPr="00CC4CD9">
        <w:rPr>
          <w:sz w:val="22"/>
          <w:lang w:val="ru-RU"/>
        </w:rPr>
        <w:t>пт. диск (</w:t>
      </w:r>
      <w:r w:rsidRPr="00CC4CD9">
        <w:rPr>
          <w:sz w:val="22"/>
        </w:rPr>
        <w:t>CD</w:t>
      </w:r>
      <w:r w:rsidRPr="00CC4CD9">
        <w:rPr>
          <w:sz w:val="22"/>
          <w:lang w:val="ru-RU"/>
        </w:rPr>
        <w:t>-</w:t>
      </w:r>
      <w:r w:rsidRPr="00CC4CD9">
        <w:rPr>
          <w:sz w:val="22"/>
        </w:rPr>
        <w:t>ROM</w:t>
      </w:r>
      <w:r w:rsidRPr="00CC4CD9">
        <w:rPr>
          <w:sz w:val="22"/>
          <w:lang w:val="ru-RU"/>
        </w:rPr>
        <w:t xml:space="preserve">). - Режим доступа: </w:t>
      </w:r>
      <w:hyperlink r:id="rId10" w:history="1">
        <w:r w:rsidR="001C1C76" w:rsidRPr="001F5DB2">
          <w:rPr>
            <w:rStyle w:val="afd"/>
            <w:sz w:val="22"/>
          </w:rPr>
          <w:t>https</w:t>
        </w:r>
        <w:r w:rsidR="001C1C76" w:rsidRPr="001F5DB2">
          <w:rPr>
            <w:rStyle w:val="afd"/>
            <w:sz w:val="22"/>
            <w:lang w:val="ru-RU"/>
          </w:rPr>
          <w:t>://</w:t>
        </w:r>
        <w:proofErr w:type="spellStart"/>
        <w:r w:rsidR="001C1C76" w:rsidRPr="001F5DB2">
          <w:rPr>
            <w:rStyle w:val="afd"/>
            <w:sz w:val="22"/>
          </w:rPr>
          <w:t>magtu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informsystema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ru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uploader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fileUpload</w:t>
        </w:r>
        <w:proofErr w:type="spellEnd"/>
        <w:r w:rsidR="001C1C76" w:rsidRPr="001F5DB2">
          <w:rPr>
            <w:rStyle w:val="afd"/>
            <w:sz w:val="22"/>
            <w:lang w:val="ru-RU"/>
          </w:rPr>
          <w:t>?</w:t>
        </w:r>
        <w:r w:rsidR="001C1C76" w:rsidRPr="001F5DB2">
          <w:rPr>
            <w:rStyle w:val="afd"/>
            <w:sz w:val="22"/>
          </w:rPr>
          <w:t>name</w:t>
        </w:r>
        <w:r w:rsidR="001C1C76" w:rsidRPr="001F5DB2">
          <w:rPr>
            <w:rStyle w:val="afd"/>
            <w:sz w:val="22"/>
            <w:lang w:val="ru-RU"/>
          </w:rPr>
          <w:t>=2679.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show</w:t>
        </w:r>
        <w:r w:rsidR="001C1C76" w:rsidRPr="001F5DB2">
          <w:rPr>
            <w:rStyle w:val="afd"/>
            <w:sz w:val="22"/>
            <w:lang w:val="ru-RU"/>
          </w:rPr>
          <w:t>=</w:t>
        </w:r>
        <w:proofErr w:type="spellStart"/>
        <w:r w:rsidR="001C1C76" w:rsidRPr="001F5DB2">
          <w:rPr>
            <w:rStyle w:val="afd"/>
            <w:sz w:val="22"/>
          </w:rPr>
          <w:t>dcatalogues</w:t>
        </w:r>
        <w:proofErr w:type="spellEnd"/>
        <w:r w:rsidR="001C1C76" w:rsidRPr="001F5DB2">
          <w:rPr>
            <w:rStyle w:val="afd"/>
            <w:sz w:val="22"/>
            <w:lang w:val="ru-RU"/>
          </w:rPr>
          <w:t>/1/1131495/2679.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view</w:t>
        </w:r>
        <w:r w:rsidR="001C1C76" w:rsidRPr="001F5DB2">
          <w:rPr>
            <w:rStyle w:val="afd"/>
            <w:sz w:val="22"/>
            <w:lang w:val="ru-RU"/>
          </w:rPr>
          <w:t>=</w:t>
        </w:r>
        <w:r w:rsidR="001C1C76" w:rsidRPr="001F5DB2">
          <w:rPr>
            <w:rStyle w:val="afd"/>
            <w:sz w:val="22"/>
          </w:rPr>
          <w:t>true</w:t>
        </w:r>
      </w:hyperlink>
      <w:r w:rsidR="001C1C76" w:rsidRPr="001C1C76">
        <w:rPr>
          <w:sz w:val="22"/>
          <w:lang w:val="ru-RU"/>
        </w:rPr>
        <w:t xml:space="preserve"> </w:t>
      </w:r>
      <w:r w:rsidRPr="00CC4CD9">
        <w:rPr>
          <w:sz w:val="22"/>
          <w:lang w:val="ru-RU"/>
        </w:rPr>
        <w:t>. - Макрообъект.</w:t>
      </w:r>
    </w:p>
    <w:p w:rsidR="00CC4CD9" w:rsidRPr="00CC4CD9" w:rsidRDefault="00CC4CD9" w:rsidP="00CC4CD9">
      <w:pPr>
        <w:pStyle w:val="a3"/>
        <w:numPr>
          <w:ilvl w:val="0"/>
          <w:numId w:val="3"/>
        </w:numPr>
        <w:spacing w:line="240" w:lineRule="auto"/>
        <w:ind w:left="0" w:firstLine="709"/>
        <w:rPr>
          <w:sz w:val="22"/>
          <w:lang w:val="ru-RU"/>
        </w:rPr>
      </w:pPr>
      <w:r w:rsidRPr="00CC4CD9">
        <w:rPr>
          <w:sz w:val="22"/>
          <w:lang w:val="ru-RU"/>
        </w:rPr>
        <w:t>Левшина Н. И. Речевое развитие дошкольников [Электронный ресурс]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МГТУ, 2015. - 1 электрон</w:t>
      </w:r>
      <w:proofErr w:type="gramStart"/>
      <w:r w:rsidRPr="00CC4CD9">
        <w:rPr>
          <w:sz w:val="22"/>
          <w:lang w:val="ru-RU"/>
        </w:rPr>
        <w:t>.</w:t>
      </w:r>
      <w:proofErr w:type="gramEnd"/>
      <w:r w:rsidRPr="00CC4CD9">
        <w:rPr>
          <w:sz w:val="22"/>
          <w:lang w:val="ru-RU"/>
        </w:rPr>
        <w:t xml:space="preserve"> </w:t>
      </w:r>
      <w:proofErr w:type="gramStart"/>
      <w:r w:rsidRPr="00CC4CD9">
        <w:rPr>
          <w:sz w:val="22"/>
          <w:lang w:val="ru-RU"/>
        </w:rPr>
        <w:t>о</w:t>
      </w:r>
      <w:proofErr w:type="gramEnd"/>
      <w:r w:rsidRPr="00CC4CD9">
        <w:rPr>
          <w:sz w:val="22"/>
          <w:lang w:val="ru-RU"/>
        </w:rPr>
        <w:t>пт. диск (</w:t>
      </w:r>
      <w:r w:rsidRPr="00CC4CD9">
        <w:rPr>
          <w:sz w:val="22"/>
        </w:rPr>
        <w:t>CD</w:t>
      </w:r>
      <w:r w:rsidRPr="00CC4CD9">
        <w:rPr>
          <w:sz w:val="22"/>
          <w:lang w:val="ru-RU"/>
        </w:rPr>
        <w:t>-</w:t>
      </w:r>
      <w:r w:rsidRPr="00CC4CD9">
        <w:rPr>
          <w:sz w:val="22"/>
        </w:rPr>
        <w:t>ROM</w:t>
      </w:r>
      <w:r w:rsidRPr="00CC4CD9">
        <w:rPr>
          <w:sz w:val="22"/>
          <w:lang w:val="ru-RU"/>
        </w:rPr>
        <w:t xml:space="preserve">). - Режим доступа: </w:t>
      </w:r>
      <w:hyperlink r:id="rId11" w:history="1">
        <w:r w:rsidR="001C1C76" w:rsidRPr="001F5DB2">
          <w:rPr>
            <w:rStyle w:val="afd"/>
            <w:sz w:val="22"/>
          </w:rPr>
          <w:t>https</w:t>
        </w:r>
        <w:r w:rsidR="001C1C76" w:rsidRPr="001F5DB2">
          <w:rPr>
            <w:rStyle w:val="afd"/>
            <w:sz w:val="22"/>
            <w:lang w:val="ru-RU"/>
          </w:rPr>
          <w:t>://</w:t>
        </w:r>
        <w:proofErr w:type="spellStart"/>
        <w:r w:rsidR="001C1C76" w:rsidRPr="001F5DB2">
          <w:rPr>
            <w:rStyle w:val="afd"/>
            <w:sz w:val="22"/>
          </w:rPr>
          <w:t>magtu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informsystema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ru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uploader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fileUpload</w:t>
        </w:r>
        <w:proofErr w:type="spellEnd"/>
        <w:r w:rsidR="001C1C76" w:rsidRPr="001F5DB2">
          <w:rPr>
            <w:rStyle w:val="afd"/>
            <w:sz w:val="22"/>
            <w:lang w:val="ru-RU"/>
          </w:rPr>
          <w:t>?</w:t>
        </w:r>
        <w:r w:rsidR="001C1C76" w:rsidRPr="001F5DB2">
          <w:rPr>
            <w:rStyle w:val="afd"/>
            <w:sz w:val="22"/>
          </w:rPr>
          <w:t>name</w:t>
        </w:r>
        <w:r w:rsidR="001C1C76" w:rsidRPr="001F5DB2">
          <w:rPr>
            <w:rStyle w:val="afd"/>
            <w:sz w:val="22"/>
            <w:lang w:val="ru-RU"/>
          </w:rPr>
          <w:t>=1313.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show</w:t>
        </w:r>
        <w:r w:rsidR="001C1C76" w:rsidRPr="001F5DB2">
          <w:rPr>
            <w:rStyle w:val="afd"/>
            <w:sz w:val="22"/>
            <w:lang w:val="ru-RU"/>
          </w:rPr>
          <w:t>=</w:t>
        </w:r>
        <w:proofErr w:type="spellStart"/>
        <w:r w:rsidR="001C1C76" w:rsidRPr="001F5DB2">
          <w:rPr>
            <w:rStyle w:val="afd"/>
            <w:sz w:val="22"/>
          </w:rPr>
          <w:t>dcatalogues</w:t>
        </w:r>
        <w:proofErr w:type="spellEnd"/>
        <w:r w:rsidR="001C1C76" w:rsidRPr="001F5DB2">
          <w:rPr>
            <w:rStyle w:val="afd"/>
            <w:sz w:val="22"/>
            <w:lang w:val="ru-RU"/>
          </w:rPr>
          <w:t>/1/1123538/1313.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view</w:t>
        </w:r>
        <w:r w:rsidR="001C1C76" w:rsidRPr="001F5DB2">
          <w:rPr>
            <w:rStyle w:val="afd"/>
            <w:sz w:val="22"/>
            <w:lang w:val="ru-RU"/>
          </w:rPr>
          <w:t>=</w:t>
        </w:r>
        <w:r w:rsidR="001C1C76" w:rsidRPr="001F5DB2">
          <w:rPr>
            <w:rStyle w:val="afd"/>
            <w:sz w:val="22"/>
          </w:rPr>
          <w:t>true</w:t>
        </w:r>
      </w:hyperlink>
      <w:r w:rsidR="001C1C76" w:rsidRPr="001C1C76">
        <w:rPr>
          <w:sz w:val="22"/>
          <w:lang w:val="ru-RU"/>
        </w:rPr>
        <w:t xml:space="preserve"> </w:t>
      </w:r>
      <w:r w:rsidRPr="00CC4CD9">
        <w:rPr>
          <w:sz w:val="22"/>
          <w:lang w:val="ru-RU"/>
        </w:rPr>
        <w:t>. - Макрообъект.</w:t>
      </w:r>
    </w:p>
    <w:p w:rsidR="00CC4CD9" w:rsidRPr="00CC4CD9" w:rsidRDefault="00CC4CD9" w:rsidP="00CC4CD9">
      <w:pPr>
        <w:pStyle w:val="a3"/>
        <w:numPr>
          <w:ilvl w:val="0"/>
          <w:numId w:val="3"/>
        </w:numPr>
        <w:ind w:left="0" w:firstLine="357"/>
        <w:rPr>
          <w:sz w:val="22"/>
          <w:lang w:val="ru-RU"/>
        </w:rPr>
      </w:pPr>
      <w:r w:rsidRPr="00CC4CD9">
        <w:rPr>
          <w:sz w:val="22"/>
          <w:lang w:val="ru-RU"/>
        </w:rPr>
        <w:t>Левшина Н. И. Технология обучения дошкольников монологу на основе пересказа [Электронный ресурс]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учебно-методическое пособие / Н. И. Левшина ; МГТУ. - Магнитогорск</w:t>
      </w:r>
      <w:proofErr w:type="gramStart"/>
      <w:r w:rsidRPr="00CC4CD9">
        <w:rPr>
          <w:sz w:val="22"/>
          <w:lang w:val="ru-RU"/>
        </w:rPr>
        <w:t xml:space="preserve"> :</w:t>
      </w:r>
      <w:proofErr w:type="gramEnd"/>
      <w:r w:rsidRPr="00CC4CD9">
        <w:rPr>
          <w:sz w:val="22"/>
          <w:lang w:val="ru-RU"/>
        </w:rPr>
        <w:t xml:space="preserve"> МГТУ, 2017. - 1 электрон</w:t>
      </w:r>
      <w:proofErr w:type="gramStart"/>
      <w:r w:rsidRPr="00CC4CD9">
        <w:rPr>
          <w:sz w:val="22"/>
          <w:lang w:val="ru-RU"/>
        </w:rPr>
        <w:t>.</w:t>
      </w:r>
      <w:proofErr w:type="gramEnd"/>
      <w:r w:rsidRPr="00CC4CD9">
        <w:rPr>
          <w:sz w:val="22"/>
          <w:lang w:val="ru-RU"/>
        </w:rPr>
        <w:t xml:space="preserve"> </w:t>
      </w:r>
      <w:proofErr w:type="gramStart"/>
      <w:r w:rsidRPr="00CC4CD9">
        <w:rPr>
          <w:sz w:val="22"/>
          <w:lang w:val="ru-RU"/>
        </w:rPr>
        <w:t>о</w:t>
      </w:r>
      <w:proofErr w:type="gramEnd"/>
      <w:r w:rsidRPr="00CC4CD9">
        <w:rPr>
          <w:sz w:val="22"/>
          <w:lang w:val="ru-RU"/>
        </w:rPr>
        <w:t>пт. диск (</w:t>
      </w:r>
      <w:r w:rsidRPr="00CC4CD9">
        <w:rPr>
          <w:sz w:val="22"/>
        </w:rPr>
        <w:t>CD</w:t>
      </w:r>
      <w:r w:rsidRPr="00CC4CD9">
        <w:rPr>
          <w:sz w:val="22"/>
          <w:lang w:val="ru-RU"/>
        </w:rPr>
        <w:t>-</w:t>
      </w:r>
      <w:r w:rsidRPr="00CC4CD9">
        <w:rPr>
          <w:sz w:val="22"/>
        </w:rPr>
        <w:t>ROM</w:t>
      </w:r>
      <w:r w:rsidRPr="00CC4CD9">
        <w:rPr>
          <w:sz w:val="22"/>
          <w:lang w:val="ru-RU"/>
        </w:rPr>
        <w:t xml:space="preserve">). - Режим доступа: </w:t>
      </w:r>
      <w:hyperlink r:id="rId12" w:history="1">
        <w:r w:rsidR="001C1C76" w:rsidRPr="001F5DB2">
          <w:rPr>
            <w:rStyle w:val="afd"/>
            <w:sz w:val="22"/>
          </w:rPr>
          <w:t>https</w:t>
        </w:r>
        <w:r w:rsidR="001C1C76" w:rsidRPr="001F5DB2">
          <w:rPr>
            <w:rStyle w:val="afd"/>
            <w:sz w:val="22"/>
            <w:lang w:val="ru-RU"/>
          </w:rPr>
          <w:t>://</w:t>
        </w:r>
        <w:proofErr w:type="spellStart"/>
        <w:r w:rsidR="001C1C76" w:rsidRPr="001F5DB2">
          <w:rPr>
            <w:rStyle w:val="afd"/>
            <w:sz w:val="22"/>
          </w:rPr>
          <w:t>magtu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informsystema</w:t>
        </w:r>
        <w:proofErr w:type="spellEnd"/>
        <w:r w:rsidR="001C1C76" w:rsidRPr="001F5DB2">
          <w:rPr>
            <w:rStyle w:val="afd"/>
            <w:sz w:val="22"/>
            <w:lang w:val="ru-RU"/>
          </w:rPr>
          <w:t>.</w:t>
        </w:r>
        <w:proofErr w:type="spellStart"/>
        <w:r w:rsidR="001C1C76" w:rsidRPr="001F5DB2">
          <w:rPr>
            <w:rStyle w:val="afd"/>
            <w:sz w:val="22"/>
          </w:rPr>
          <w:t>ru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uploader</w:t>
        </w:r>
        <w:proofErr w:type="spellEnd"/>
        <w:r w:rsidR="001C1C76" w:rsidRPr="001F5DB2">
          <w:rPr>
            <w:rStyle w:val="afd"/>
            <w:sz w:val="22"/>
            <w:lang w:val="ru-RU"/>
          </w:rPr>
          <w:t>/</w:t>
        </w:r>
        <w:proofErr w:type="spellStart"/>
        <w:r w:rsidR="001C1C76" w:rsidRPr="001F5DB2">
          <w:rPr>
            <w:rStyle w:val="afd"/>
            <w:sz w:val="22"/>
          </w:rPr>
          <w:t>fileUpload</w:t>
        </w:r>
        <w:proofErr w:type="spellEnd"/>
        <w:r w:rsidR="001C1C76" w:rsidRPr="001F5DB2">
          <w:rPr>
            <w:rStyle w:val="afd"/>
            <w:sz w:val="22"/>
            <w:lang w:val="ru-RU"/>
          </w:rPr>
          <w:t>?</w:t>
        </w:r>
        <w:r w:rsidR="001C1C76" w:rsidRPr="001F5DB2">
          <w:rPr>
            <w:rStyle w:val="afd"/>
            <w:sz w:val="22"/>
          </w:rPr>
          <w:t>name</w:t>
        </w:r>
        <w:r w:rsidR="001C1C76" w:rsidRPr="001F5DB2">
          <w:rPr>
            <w:rStyle w:val="afd"/>
            <w:sz w:val="22"/>
            <w:lang w:val="ru-RU"/>
          </w:rPr>
          <w:t>=3415.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show</w:t>
        </w:r>
        <w:r w:rsidR="001C1C76" w:rsidRPr="001F5DB2">
          <w:rPr>
            <w:rStyle w:val="afd"/>
            <w:sz w:val="22"/>
            <w:lang w:val="ru-RU"/>
          </w:rPr>
          <w:t>=</w:t>
        </w:r>
        <w:proofErr w:type="spellStart"/>
        <w:r w:rsidR="001C1C76" w:rsidRPr="001F5DB2">
          <w:rPr>
            <w:rStyle w:val="afd"/>
            <w:sz w:val="22"/>
          </w:rPr>
          <w:t>dcatalogues</w:t>
        </w:r>
        <w:proofErr w:type="spellEnd"/>
        <w:r w:rsidR="001C1C76" w:rsidRPr="001F5DB2">
          <w:rPr>
            <w:rStyle w:val="afd"/>
            <w:sz w:val="22"/>
            <w:lang w:val="ru-RU"/>
          </w:rPr>
          <w:t>/1/1139841/3415.</w:t>
        </w:r>
        <w:proofErr w:type="spellStart"/>
        <w:r w:rsidR="001C1C76" w:rsidRPr="001F5DB2">
          <w:rPr>
            <w:rStyle w:val="afd"/>
            <w:sz w:val="22"/>
          </w:rPr>
          <w:t>pdf</w:t>
        </w:r>
        <w:proofErr w:type="spellEnd"/>
        <w:r w:rsidR="001C1C76" w:rsidRPr="001F5DB2">
          <w:rPr>
            <w:rStyle w:val="afd"/>
            <w:sz w:val="22"/>
            <w:lang w:val="ru-RU"/>
          </w:rPr>
          <w:t>&amp;</w:t>
        </w:r>
        <w:r w:rsidR="001C1C76" w:rsidRPr="001F5DB2">
          <w:rPr>
            <w:rStyle w:val="afd"/>
            <w:sz w:val="22"/>
          </w:rPr>
          <w:t>view</w:t>
        </w:r>
        <w:r w:rsidR="001C1C76" w:rsidRPr="001F5DB2">
          <w:rPr>
            <w:rStyle w:val="afd"/>
            <w:sz w:val="22"/>
            <w:lang w:val="ru-RU"/>
          </w:rPr>
          <w:t>=</w:t>
        </w:r>
        <w:r w:rsidR="001C1C76" w:rsidRPr="001F5DB2">
          <w:rPr>
            <w:rStyle w:val="afd"/>
            <w:sz w:val="22"/>
          </w:rPr>
          <w:t>true</w:t>
        </w:r>
      </w:hyperlink>
      <w:r w:rsidR="001C1C76" w:rsidRPr="001C1C76">
        <w:rPr>
          <w:sz w:val="22"/>
          <w:lang w:val="ru-RU"/>
        </w:rPr>
        <w:t xml:space="preserve"> </w:t>
      </w:r>
      <w:r w:rsidRPr="00CC4CD9">
        <w:rPr>
          <w:sz w:val="22"/>
          <w:lang w:val="ru-RU"/>
        </w:rPr>
        <w:t xml:space="preserve">. - Макрообъект. - </w:t>
      </w:r>
      <w:r w:rsidRPr="00CC4CD9">
        <w:rPr>
          <w:sz w:val="22"/>
        </w:rPr>
        <w:t>ISBN</w:t>
      </w:r>
      <w:r w:rsidRPr="00CC4CD9">
        <w:rPr>
          <w:sz w:val="22"/>
          <w:lang w:val="ru-RU"/>
        </w:rPr>
        <w:t xml:space="preserve"> 978-5-9967-0996-0.</w:t>
      </w:r>
    </w:p>
    <w:p w:rsidR="00CC4CD9" w:rsidRPr="00CC4CD9" w:rsidRDefault="00CC4CD9" w:rsidP="00CC4CD9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2"/>
          <w:szCs w:val="22"/>
        </w:rPr>
      </w:pPr>
      <w:r w:rsidRPr="00CC4CD9">
        <w:rPr>
          <w:rStyle w:val="FontStyle15"/>
          <w:spacing w:val="40"/>
          <w:sz w:val="22"/>
          <w:szCs w:val="22"/>
        </w:rPr>
        <w:t>в)</w:t>
      </w:r>
      <w:r w:rsidRPr="00CC4CD9">
        <w:rPr>
          <w:rStyle w:val="FontStyle15"/>
          <w:sz w:val="22"/>
          <w:szCs w:val="22"/>
        </w:rPr>
        <w:t xml:space="preserve"> </w:t>
      </w:r>
      <w:r w:rsidRPr="00CC4CD9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CC4CD9" w:rsidRPr="00CC4CD9" w:rsidRDefault="00CC4CD9" w:rsidP="00CC4CD9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CC4CD9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CC4CD9" w:rsidRPr="00CC4CD9" w:rsidRDefault="00CC4CD9" w:rsidP="00CC4CD9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CC4CD9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CC4CD9" w:rsidRPr="00CC4CD9" w:rsidRDefault="00CC4CD9" w:rsidP="00CC4CD9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CC4CD9">
        <w:rPr>
          <w:rStyle w:val="FontStyle21"/>
          <w:sz w:val="22"/>
          <w:szCs w:val="22"/>
        </w:rPr>
        <w:t>3. Методические рекомендации по выполнению контрольной работы представлены в приложении 3.</w:t>
      </w:r>
    </w:p>
    <w:p w:rsidR="00CC4CD9" w:rsidRPr="00CC4CD9" w:rsidRDefault="00CC4CD9" w:rsidP="00CC4CD9">
      <w:pPr>
        <w:tabs>
          <w:tab w:val="left" w:pos="851"/>
        </w:tabs>
        <w:spacing w:after="0" w:line="240" w:lineRule="auto"/>
        <w:ind w:firstLine="709"/>
        <w:jc w:val="both"/>
        <w:rPr>
          <w:rStyle w:val="FontStyle21"/>
          <w:rFonts w:eastAsia="Times New Roman"/>
          <w:b/>
          <w:i/>
          <w:sz w:val="22"/>
          <w:szCs w:val="22"/>
        </w:rPr>
      </w:pPr>
      <w:r w:rsidRPr="00CC4CD9">
        <w:rPr>
          <w:rStyle w:val="FontStyle20"/>
          <w:rFonts w:ascii="Times New Roman" w:eastAsia="Times New Roman" w:hAnsi="Times New Roman" w:cs="Times New Roman"/>
          <w:sz w:val="22"/>
          <w:szCs w:val="22"/>
        </w:rPr>
        <w:t xml:space="preserve">4. Методические рекомендации для подготовки к зачёту </w:t>
      </w:r>
      <w:r w:rsidRPr="00CC4CD9">
        <w:rPr>
          <w:rStyle w:val="FontStyle21"/>
          <w:rFonts w:eastAsia="Times New Roman"/>
          <w:sz w:val="22"/>
          <w:szCs w:val="22"/>
        </w:rPr>
        <w:t xml:space="preserve"> представлены в приложении</w:t>
      </w:r>
      <w:r w:rsidRPr="00CC4CD9">
        <w:rPr>
          <w:rStyle w:val="FontStyle20"/>
          <w:rFonts w:ascii="Times New Roman" w:eastAsia="Times New Roman" w:hAnsi="Times New Roman" w:cs="Times New Roman"/>
          <w:sz w:val="22"/>
          <w:szCs w:val="22"/>
        </w:rPr>
        <w:t xml:space="preserve"> 4.</w:t>
      </w:r>
    </w:p>
    <w:p w:rsidR="00CC4CD9" w:rsidRPr="00CC4CD9" w:rsidRDefault="00CC4CD9" w:rsidP="00CC4CD9">
      <w:pPr>
        <w:pStyle w:val="Style8"/>
        <w:rPr>
          <w:rStyle w:val="FontStyle21"/>
          <w:b/>
          <w:iCs/>
          <w:sz w:val="22"/>
          <w:szCs w:val="22"/>
        </w:rPr>
      </w:pPr>
      <w:r w:rsidRPr="00CC4CD9">
        <w:rPr>
          <w:rStyle w:val="FontStyle21"/>
          <w:sz w:val="22"/>
          <w:szCs w:val="22"/>
        </w:rPr>
        <w:t xml:space="preserve">5. Л.Н.Санникова, Н.И.Левшина Промежуточная аттестация: система мониторинга качества образовательной деятельности </w:t>
      </w:r>
      <w:proofErr w:type="gramStart"/>
      <w:r w:rsidRPr="00CC4CD9">
        <w:rPr>
          <w:rStyle w:val="FontStyle21"/>
          <w:sz w:val="22"/>
          <w:szCs w:val="22"/>
        </w:rPr>
        <w:t>обучающихся</w:t>
      </w:r>
      <w:proofErr w:type="gramEnd"/>
      <w:r w:rsidRPr="00CC4CD9">
        <w:rPr>
          <w:rStyle w:val="FontStyle21"/>
          <w:sz w:val="22"/>
          <w:szCs w:val="22"/>
        </w:rPr>
        <w:t>: методические рекомендации для обучающихся – Магнитогорск: Изд-во Магнитогорск</w:t>
      </w:r>
      <w:proofErr w:type="gramStart"/>
      <w:r w:rsidRPr="00CC4CD9">
        <w:rPr>
          <w:rStyle w:val="FontStyle21"/>
          <w:sz w:val="22"/>
          <w:szCs w:val="22"/>
        </w:rPr>
        <w:t>.</w:t>
      </w:r>
      <w:proofErr w:type="gramEnd"/>
      <w:r w:rsidRPr="00CC4CD9">
        <w:rPr>
          <w:rStyle w:val="FontStyle21"/>
          <w:sz w:val="22"/>
          <w:szCs w:val="22"/>
        </w:rPr>
        <w:t xml:space="preserve"> </w:t>
      </w:r>
      <w:proofErr w:type="spellStart"/>
      <w:proofErr w:type="gramStart"/>
      <w:r w:rsidRPr="00CC4CD9">
        <w:rPr>
          <w:rStyle w:val="FontStyle21"/>
          <w:sz w:val="22"/>
          <w:szCs w:val="22"/>
        </w:rPr>
        <w:t>г</w:t>
      </w:r>
      <w:proofErr w:type="gramEnd"/>
      <w:r w:rsidRPr="00CC4CD9">
        <w:rPr>
          <w:rStyle w:val="FontStyle21"/>
          <w:sz w:val="22"/>
          <w:szCs w:val="22"/>
        </w:rPr>
        <w:t>ос</w:t>
      </w:r>
      <w:proofErr w:type="spellEnd"/>
      <w:r w:rsidRPr="00CC4CD9">
        <w:rPr>
          <w:rStyle w:val="FontStyle21"/>
          <w:sz w:val="22"/>
          <w:szCs w:val="22"/>
        </w:rPr>
        <w:t xml:space="preserve">. </w:t>
      </w:r>
      <w:proofErr w:type="spellStart"/>
      <w:r w:rsidRPr="00CC4CD9">
        <w:rPr>
          <w:rStyle w:val="FontStyle21"/>
          <w:sz w:val="22"/>
          <w:szCs w:val="22"/>
        </w:rPr>
        <w:t>техн</w:t>
      </w:r>
      <w:proofErr w:type="spellEnd"/>
      <w:r w:rsidRPr="00CC4CD9">
        <w:rPr>
          <w:rStyle w:val="FontStyle21"/>
          <w:sz w:val="22"/>
          <w:szCs w:val="22"/>
        </w:rPr>
        <w:t xml:space="preserve">. университета </w:t>
      </w:r>
      <w:proofErr w:type="spellStart"/>
      <w:r w:rsidRPr="00CC4CD9">
        <w:rPr>
          <w:rStyle w:val="FontStyle21"/>
          <w:sz w:val="22"/>
          <w:szCs w:val="22"/>
        </w:rPr>
        <w:t>им.Г.И.Носова</w:t>
      </w:r>
      <w:proofErr w:type="spellEnd"/>
      <w:r w:rsidRPr="00CC4CD9">
        <w:rPr>
          <w:rStyle w:val="FontStyle21"/>
          <w:sz w:val="22"/>
          <w:szCs w:val="22"/>
        </w:rPr>
        <w:t>, 2019. -18 с. (25 шт. в библиотеке МГТУ).</w:t>
      </w:r>
    </w:p>
    <w:p w:rsidR="00CC4CD9" w:rsidRPr="00CC4CD9" w:rsidRDefault="00CC4CD9" w:rsidP="00CC4CD9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</w:p>
    <w:p w:rsidR="00CC4CD9" w:rsidRPr="00CC4CD9" w:rsidRDefault="00CC4CD9" w:rsidP="00CC4CD9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CC4CD9">
        <w:rPr>
          <w:rStyle w:val="FontStyle15"/>
          <w:spacing w:val="40"/>
          <w:sz w:val="22"/>
          <w:szCs w:val="22"/>
        </w:rPr>
        <w:t>г)</w:t>
      </w:r>
      <w:r w:rsidRPr="00CC4CD9">
        <w:rPr>
          <w:rStyle w:val="FontStyle15"/>
          <w:sz w:val="22"/>
          <w:szCs w:val="22"/>
        </w:rPr>
        <w:t xml:space="preserve"> </w:t>
      </w:r>
      <w:r w:rsidRPr="00CC4CD9">
        <w:rPr>
          <w:rStyle w:val="FontStyle21"/>
          <w:b/>
          <w:sz w:val="22"/>
          <w:szCs w:val="22"/>
        </w:rPr>
        <w:t xml:space="preserve">Программное обеспечение </w:t>
      </w:r>
      <w:r w:rsidRPr="00CC4CD9">
        <w:rPr>
          <w:rStyle w:val="FontStyle15"/>
          <w:spacing w:val="40"/>
          <w:sz w:val="22"/>
          <w:szCs w:val="22"/>
        </w:rPr>
        <w:t>и</w:t>
      </w:r>
      <w:r w:rsidRPr="00CC4CD9">
        <w:rPr>
          <w:rStyle w:val="FontStyle15"/>
          <w:sz w:val="22"/>
          <w:szCs w:val="22"/>
        </w:rPr>
        <w:t xml:space="preserve"> </w:t>
      </w:r>
      <w:r w:rsidRPr="00CC4CD9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CC4CD9" w:rsidRPr="00CC4CD9" w:rsidTr="00E73603">
        <w:trPr>
          <w:trHeight w:val="537"/>
        </w:trPr>
        <w:tc>
          <w:tcPr>
            <w:tcW w:w="3084" w:type="dxa"/>
            <w:vAlign w:val="center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 xml:space="preserve">Наименование </w:t>
            </w:r>
            <w:proofErr w:type="gramStart"/>
            <w:r w:rsidRPr="00CC4CD9">
              <w:rPr>
                <w:rFonts w:ascii="Times New Roman" w:hAnsi="Times New Roman" w:cs="Times New Roman"/>
              </w:rPr>
              <w:t>ПО</w:t>
            </w:r>
            <w:proofErr w:type="gramEnd"/>
          </w:p>
        </w:tc>
        <w:tc>
          <w:tcPr>
            <w:tcW w:w="3489" w:type="dxa"/>
            <w:vAlign w:val="center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Срок действия лицензии</w:t>
            </w:r>
          </w:p>
        </w:tc>
      </w:tr>
      <w:tr w:rsidR="00CC4CD9" w:rsidRPr="00CC4CD9" w:rsidTr="00E73603">
        <w:tc>
          <w:tcPr>
            <w:tcW w:w="3084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CC4CD9">
              <w:rPr>
                <w:rFonts w:ascii="Times New Roman" w:hAnsi="Times New Roman" w:cs="Times New Roman"/>
              </w:rPr>
              <w:t>Windows</w:t>
            </w:r>
            <w:proofErr w:type="spellEnd"/>
            <w:r w:rsidRPr="00CC4CD9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3489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Д-1227 от 08.10.2018</w:t>
            </w:r>
          </w:p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11.10.2021</w:t>
            </w:r>
          </w:p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27.07.2018</w:t>
            </w:r>
          </w:p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20.05.2017</w:t>
            </w:r>
          </w:p>
        </w:tc>
      </w:tr>
      <w:tr w:rsidR="00CC4CD9" w:rsidRPr="00CC4CD9" w:rsidTr="00E73603">
        <w:tc>
          <w:tcPr>
            <w:tcW w:w="3084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 xml:space="preserve">MS </w:t>
            </w:r>
            <w:proofErr w:type="spellStart"/>
            <w:r w:rsidRPr="00CC4CD9">
              <w:rPr>
                <w:rFonts w:ascii="Times New Roman" w:hAnsi="Times New Roman" w:cs="Times New Roman"/>
              </w:rPr>
              <w:t>Office</w:t>
            </w:r>
            <w:proofErr w:type="spellEnd"/>
            <w:r w:rsidRPr="00CC4CD9">
              <w:rPr>
                <w:rFonts w:ascii="Times New Roman" w:hAnsi="Times New Roman" w:cs="Times New Roman"/>
              </w:rPr>
              <w:t xml:space="preserve"> 2007</w:t>
            </w:r>
          </w:p>
        </w:tc>
        <w:tc>
          <w:tcPr>
            <w:tcW w:w="3489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№ 135 от 17.09.2007</w:t>
            </w:r>
          </w:p>
        </w:tc>
        <w:tc>
          <w:tcPr>
            <w:tcW w:w="2890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бессрочно</w:t>
            </w:r>
          </w:p>
        </w:tc>
      </w:tr>
      <w:tr w:rsidR="00295D5A" w:rsidRPr="00CC4CD9" w:rsidTr="00E73603">
        <w:tc>
          <w:tcPr>
            <w:tcW w:w="3084" w:type="dxa"/>
          </w:tcPr>
          <w:p w:rsidR="00295D5A" w:rsidRPr="00295D5A" w:rsidRDefault="00295D5A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5A">
              <w:rPr>
                <w:rFonts w:ascii="Times New Roman" w:hAnsi="Times New Roman" w:cs="Times New Roman"/>
                <w:sz w:val="24"/>
                <w:szCs w:val="24"/>
              </w:rPr>
              <w:t xml:space="preserve">FAR </w:t>
            </w:r>
            <w:proofErr w:type="spellStart"/>
            <w:r w:rsidRPr="00295D5A">
              <w:rPr>
                <w:rFonts w:ascii="Times New Roman" w:hAnsi="Times New Roman" w:cs="Times New Roman"/>
                <w:sz w:val="24"/>
                <w:szCs w:val="24"/>
              </w:rPr>
              <w:t>Manager</w:t>
            </w:r>
            <w:proofErr w:type="spellEnd"/>
          </w:p>
        </w:tc>
        <w:tc>
          <w:tcPr>
            <w:tcW w:w="3489" w:type="dxa"/>
          </w:tcPr>
          <w:p w:rsidR="00295D5A" w:rsidRPr="00295D5A" w:rsidRDefault="00295D5A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5A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295D5A" w:rsidRPr="00295D5A" w:rsidRDefault="00295D5A" w:rsidP="00DD76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5D5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CC4CD9" w:rsidRPr="00CC4CD9" w:rsidTr="00E73603">
        <w:tc>
          <w:tcPr>
            <w:tcW w:w="3084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7Zip</w:t>
            </w:r>
          </w:p>
        </w:tc>
        <w:tc>
          <w:tcPr>
            <w:tcW w:w="3489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свободно распространяемое</w:t>
            </w:r>
          </w:p>
        </w:tc>
        <w:tc>
          <w:tcPr>
            <w:tcW w:w="2890" w:type="dxa"/>
          </w:tcPr>
          <w:p w:rsidR="00CC4CD9" w:rsidRPr="00CC4CD9" w:rsidRDefault="00CC4CD9" w:rsidP="00E73603">
            <w:pPr>
              <w:contextualSpacing/>
              <w:rPr>
                <w:rFonts w:ascii="Times New Roman" w:hAnsi="Times New Roman" w:cs="Times New Roman"/>
              </w:rPr>
            </w:pPr>
            <w:r w:rsidRPr="00CC4CD9">
              <w:rPr>
                <w:rFonts w:ascii="Times New Roman" w:hAnsi="Times New Roman" w:cs="Times New Roman"/>
              </w:rPr>
              <w:t>бессрочно</w:t>
            </w:r>
          </w:p>
        </w:tc>
      </w:tr>
    </w:tbl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295D5A">
        <w:rPr>
          <w:rStyle w:val="FontStyle18"/>
          <w:b w:val="0"/>
          <w:sz w:val="24"/>
          <w:szCs w:val="28"/>
        </w:rPr>
        <w:tab/>
        <w:t xml:space="preserve">URL: https://elibrary.ru/project_risc.asp 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Электронная база периодических изданий </w:t>
      </w:r>
      <w:proofErr w:type="spellStart"/>
      <w:r w:rsidRPr="00295D5A">
        <w:rPr>
          <w:rStyle w:val="FontStyle18"/>
          <w:b w:val="0"/>
          <w:sz w:val="24"/>
          <w:szCs w:val="28"/>
        </w:rPr>
        <w:t>East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View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Information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Services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, ООО </w:t>
      </w:r>
      <w:r w:rsidRPr="00295D5A">
        <w:rPr>
          <w:rStyle w:val="FontStyle18"/>
          <w:b w:val="0"/>
          <w:sz w:val="24"/>
          <w:szCs w:val="28"/>
        </w:rPr>
        <w:lastRenderedPageBreak/>
        <w:t xml:space="preserve">«ИВИС» </w:t>
      </w:r>
      <w:r w:rsidRPr="00295D5A">
        <w:rPr>
          <w:rStyle w:val="FontStyle18"/>
          <w:b w:val="0"/>
          <w:sz w:val="24"/>
          <w:szCs w:val="28"/>
        </w:rPr>
        <w:tab/>
        <w:t xml:space="preserve">https://dlib.eastview.com/ 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Поисковая система Академия </w:t>
      </w:r>
      <w:proofErr w:type="spellStart"/>
      <w:r w:rsidRPr="00295D5A">
        <w:rPr>
          <w:rStyle w:val="FontStyle18"/>
          <w:b w:val="0"/>
          <w:sz w:val="24"/>
          <w:szCs w:val="28"/>
        </w:rPr>
        <w:t>Google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(</w:t>
      </w:r>
      <w:proofErr w:type="spellStart"/>
      <w:r w:rsidRPr="00295D5A">
        <w:rPr>
          <w:rStyle w:val="FontStyle18"/>
          <w:b w:val="0"/>
          <w:sz w:val="24"/>
          <w:szCs w:val="28"/>
        </w:rPr>
        <w:t>Google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Scholar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) URL: https://scholar.google.ru/ 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Информационная система - Единое окно доступа к информационным ресурсам URL: http://window.edu.ru/ </w:t>
      </w:r>
      <w:r w:rsidRPr="00295D5A">
        <w:rPr>
          <w:rStyle w:val="FontStyle18"/>
          <w:b w:val="0"/>
          <w:sz w:val="24"/>
          <w:szCs w:val="28"/>
        </w:rPr>
        <w:tab/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>Российская Государственная библиотека. Каталоги https://www.rsl.ru/ru/4readers/catalogues/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Электронные ресурсы библиотеки МГТУ им. Г.И. Носова http://magtu.ru:8085/marcweb2/Default.asp 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Университетская информационная система РОССИЯ https://uisrussia.msu.ru </w:t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Международная </w:t>
      </w:r>
      <w:proofErr w:type="spellStart"/>
      <w:r w:rsidRPr="00295D5A">
        <w:rPr>
          <w:rStyle w:val="FontStyle18"/>
          <w:b w:val="0"/>
          <w:sz w:val="24"/>
          <w:szCs w:val="28"/>
        </w:rPr>
        <w:t>наукометрическая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реферативная и полнотекстовая база данных научных изданий «</w:t>
      </w:r>
      <w:proofErr w:type="spellStart"/>
      <w:r w:rsidRPr="00295D5A">
        <w:rPr>
          <w:rStyle w:val="FontStyle18"/>
          <w:b w:val="0"/>
          <w:sz w:val="24"/>
          <w:szCs w:val="28"/>
        </w:rPr>
        <w:t>Web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of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science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» </w:t>
      </w:r>
      <w:r w:rsidRPr="00295D5A">
        <w:rPr>
          <w:rStyle w:val="FontStyle18"/>
          <w:b w:val="0"/>
          <w:sz w:val="24"/>
          <w:szCs w:val="28"/>
        </w:rPr>
        <w:tab/>
        <w:t xml:space="preserve">http://webofscience.com </w:t>
      </w:r>
      <w:r w:rsidRPr="00295D5A">
        <w:rPr>
          <w:rStyle w:val="FontStyle18"/>
          <w:b w:val="0"/>
          <w:sz w:val="24"/>
          <w:szCs w:val="28"/>
        </w:rPr>
        <w:tab/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>Международная реферативная и полнотекстовая справочная база данных научных изданий «</w:t>
      </w:r>
      <w:proofErr w:type="spellStart"/>
      <w:r w:rsidRPr="00295D5A">
        <w:rPr>
          <w:rStyle w:val="FontStyle18"/>
          <w:b w:val="0"/>
          <w:sz w:val="24"/>
          <w:szCs w:val="28"/>
        </w:rPr>
        <w:t>Scopus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» </w:t>
      </w:r>
      <w:r w:rsidRPr="00295D5A">
        <w:rPr>
          <w:rStyle w:val="FontStyle18"/>
          <w:b w:val="0"/>
          <w:sz w:val="24"/>
          <w:szCs w:val="28"/>
        </w:rPr>
        <w:tab/>
        <w:t xml:space="preserve">http://scopus.com </w:t>
      </w:r>
      <w:r w:rsidRPr="00295D5A">
        <w:rPr>
          <w:rStyle w:val="FontStyle18"/>
          <w:b w:val="0"/>
          <w:sz w:val="24"/>
          <w:szCs w:val="28"/>
        </w:rPr>
        <w:tab/>
      </w:r>
    </w:p>
    <w:p w:rsidR="00295D5A" w:rsidRPr="00295D5A" w:rsidRDefault="00295D5A" w:rsidP="00295D5A">
      <w:pPr>
        <w:pStyle w:val="Style10"/>
        <w:numPr>
          <w:ilvl w:val="0"/>
          <w:numId w:val="29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Международная база полнотекстовых журналов </w:t>
      </w:r>
      <w:proofErr w:type="spellStart"/>
      <w:r w:rsidRPr="00295D5A">
        <w:rPr>
          <w:rStyle w:val="FontStyle18"/>
          <w:b w:val="0"/>
          <w:sz w:val="24"/>
          <w:szCs w:val="28"/>
        </w:rPr>
        <w:t>Springer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</w:t>
      </w:r>
      <w:proofErr w:type="spellStart"/>
      <w:r w:rsidRPr="00295D5A">
        <w:rPr>
          <w:rStyle w:val="FontStyle18"/>
          <w:b w:val="0"/>
          <w:sz w:val="24"/>
          <w:szCs w:val="28"/>
        </w:rPr>
        <w:t>Journals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http://link.springer.com/ </w:t>
      </w:r>
    </w:p>
    <w:p w:rsidR="00295D5A" w:rsidRPr="00295D5A" w:rsidRDefault="00295D5A" w:rsidP="00295D5A">
      <w:pPr>
        <w:pStyle w:val="Style10"/>
        <w:widowControl/>
        <w:numPr>
          <w:ilvl w:val="0"/>
          <w:numId w:val="29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8"/>
        </w:rPr>
      </w:pPr>
      <w:r w:rsidRPr="00295D5A">
        <w:rPr>
          <w:rStyle w:val="FontStyle18"/>
          <w:b w:val="0"/>
          <w:sz w:val="24"/>
          <w:szCs w:val="28"/>
        </w:rPr>
        <w:t xml:space="preserve">Международная база справочных изданий по всем отраслям знаний </w:t>
      </w:r>
      <w:proofErr w:type="spellStart"/>
      <w:r w:rsidRPr="00295D5A">
        <w:rPr>
          <w:rStyle w:val="FontStyle18"/>
          <w:b w:val="0"/>
          <w:sz w:val="24"/>
          <w:szCs w:val="28"/>
        </w:rPr>
        <w:t>SpringerReference</w:t>
      </w:r>
      <w:proofErr w:type="spellEnd"/>
      <w:r w:rsidRPr="00295D5A">
        <w:rPr>
          <w:rStyle w:val="FontStyle18"/>
          <w:b w:val="0"/>
          <w:sz w:val="24"/>
          <w:szCs w:val="28"/>
        </w:rPr>
        <w:t xml:space="preserve"> http://www.springer.com/references </w:t>
      </w:r>
    </w:p>
    <w:p w:rsidR="00CC4CD9" w:rsidRPr="00CC4CD9" w:rsidRDefault="00CC4CD9" w:rsidP="00CC4CD9">
      <w:pPr>
        <w:pStyle w:val="1"/>
        <w:rPr>
          <w:rStyle w:val="FontStyle14"/>
          <w:b/>
          <w:sz w:val="22"/>
          <w:szCs w:val="22"/>
        </w:rPr>
      </w:pPr>
      <w:r w:rsidRPr="00CC4CD9">
        <w:rPr>
          <w:rStyle w:val="FontStyle14"/>
          <w:b/>
          <w:sz w:val="22"/>
          <w:szCs w:val="22"/>
        </w:rPr>
        <w:t xml:space="preserve">9 Материально-техническое обеспечение дисциплины </w:t>
      </w:r>
    </w:p>
    <w:p w:rsidR="00CC4CD9" w:rsidRDefault="00CC4CD9" w:rsidP="00CC4CD9">
      <w:pPr>
        <w:rPr>
          <w:rFonts w:ascii="Times New Roman" w:hAnsi="Times New Roman" w:cs="Times New Roman"/>
        </w:rPr>
      </w:pPr>
      <w:r w:rsidRPr="00CC4CD9">
        <w:rPr>
          <w:rFonts w:ascii="Times New Roman" w:hAnsi="Times New Roman" w:cs="Times New Roman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88"/>
        <w:gridCol w:w="6583"/>
      </w:tblGrid>
      <w:tr w:rsidR="005C7CA2" w:rsidRPr="000A7AC7" w:rsidTr="00F95A94">
        <w:tc>
          <w:tcPr>
            <w:tcW w:w="1561" w:type="pct"/>
          </w:tcPr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Центр дистанционных образовательных технологий</w:t>
            </w:r>
          </w:p>
        </w:tc>
        <w:tc>
          <w:tcPr>
            <w:tcW w:w="3439" w:type="pct"/>
          </w:tcPr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Мультимедийные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средства хранения, передачи  и представления информации.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Комплекс тестовых заданий для проведения промежуточных и рубежных контролей.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Персональные компьютеры  с пакетом MS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, выходом в Интернет и с доступом в электронную информационно-образовательную среду университета.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Оборудование для проведения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он-лайн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занятий: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Настольный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спикерфон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PlantronocsCalistro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620 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Документ камера AverMediaAverVisionU15,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Epson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Графический планшет 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WacomIntuosPTH</w:t>
            </w:r>
            <w:proofErr w:type="spellEnd"/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Logitech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HD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Pro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C920 Lod-960-000769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Система настольная акустическая GeniusSW-S2/1 200RMS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Видеокамера купольная PraxisPP-2010L 4-9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Аудиосистема с </w:t>
            </w:r>
            <w:proofErr w:type="gramStart"/>
            <w:r w:rsidRPr="000A7AC7">
              <w:rPr>
                <w:rFonts w:ascii="Times New Roman" w:hAnsi="Times New Roman" w:cs="Times New Roman"/>
                <w:szCs w:val="24"/>
              </w:rPr>
              <w:t>петличным</w:t>
            </w:r>
            <w:proofErr w:type="gramEnd"/>
            <w:r w:rsidRPr="000A7AC7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радиомикрофоном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 ArthurFortyU-960B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Система интерактивная SmartBoard480 (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экран+проектор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>)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Поворотная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веб-камера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с потолочным подвесомLogitechBCC950 loG-960-000867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Комплект для передачи сигнала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Пульт управления презентацией LogitechWirelessPresenterR400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Стереогарнитура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 (микрофон с шумоподавлением)</w:t>
            </w:r>
          </w:p>
          <w:p w:rsidR="005C7CA2" w:rsidRPr="000A7AC7" w:rsidRDefault="005C7CA2" w:rsidP="00F95A94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Источник бесперебойного питания POWERCOMIMD-1500AP</w:t>
            </w:r>
          </w:p>
        </w:tc>
      </w:tr>
      <w:tr w:rsidR="005C7CA2" w:rsidRPr="000A7AC7" w:rsidTr="00F95A94">
        <w:tc>
          <w:tcPr>
            <w:tcW w:w="1561" w:type="pct"/>
          </w:tcPr>
          <w:p w:rsidR="005C7CA2" w:rsidRPr="000A7AC7" w:rsidRDefault="005C7CA2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Помещения для самостоятельной работы </w:t>
            </w:r>
            <w:proofErr w:type="gramStart"/>
            <w:r w:rsidRPr="000A7AC7">
              <w:rPr>
                <w:rFonts w:ascii="Times New Roman" w:hAnsi="Times New Roman" w:cs="Times New Roman"/>
                <w:szCs w:val="24"/>
              </w:rPr>
              <w:t>обучающихся</w:t>
            </w:r>
            <w:proofErr w:type="gramEnd"/>
          </w:p>
        </w:tc>
        <w:tc>
          <w:tcPr>
            <w:tcW w:w="3439" w:type="pct"/>
          </w:tcPr>
          <w:p w:rsidR="005C7CA2" w:rsidRPr="000A7AC7" w:rsidRDefault="005C7CA2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 xml:space="preserve">Персональные компьютеры  с пакетом MS </w:t>
            </w:r>
            <w:proofErr w:type="spellStart"/>
            <w:r w:rsidRPr="000A7AC7">
              <w:rPr>
                <w:rFonts w:ascii="Times New Roman" w:hAnsi="Times New Roman" w:cs="Times New Roman"/>
                <w:szCs w:val="24"/>
              </w:rPr>
              <w:t>Office</w:t>
            </w:r>
            <w:proofErr w:type="spellEnd"/>
            <w:r w:rsidRPr="000A7AC7">
              <w:rPr>
                <w:rFonts w:ascii="Times New Roman" w:hAnsi="Times New Roman" w:cs="Times New Roman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C7CA2" w:rsidRPr="000A7AC7" w:rsidTr="00F95A94">
        <w:tc>
          <w:tcPr>
            <w:tcW w:w="1561" w:type="pct"/>
          </w:tcPr>
          <w:p w:rsidR="005C7CA2" w:rsidRPr="000A7AC7" w:rsidRDefault="005C7CA2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439" w:type="pct"/>
          </w:tcPr>
          <w:p w:rsidR="005C7CA2" w:rsidRPr="000A7AC7" w:rsidRDefault="005C7CA2" w:rsidP="00F95A94">
            <w:pPr>
              <w:spacing w:after="0" w:line="240" w:lineRule="auto"/>
              <w:contextualSpacing/>
              <w:rPr>
                <w:rFonts w:ascii="Times New Roman" w:hAnsi="Times New Roman" w:cs="Times New Roman"/>
                <w:szCs w:val="24"/>
              </w:rPr>
            </w:pPr>
            <w:r w:rsidRPr="000A7AC7">
              <w:rPr>
                <w:rFonts w:ascii="Times New Roman" w:hAnsi="Times New Roman" w:cs="Times New Roman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5C7CA2" w:rsidRDefault="005C7CA2" w:rsidP="00CC4CD9">
      <w:pPr>
        <w:rPr>
          <w:rFonts w:ascii="Times New Roman" w:hAnsi="Times New Roman" w:cs="Times New Roman"/>
        </w:rPr>
      </w:pPr>
    </w:p>
    <w:p w:rsidR="00836BA9" w:rsidRPr="00CC4CD9" w:rsidRDefault="00836BA9" w:rsidP="00195B29">
      <w:pPr>
        <w:tabs>
          <w:tab w:val="left" w:pos="6892"/>
        </w:tabs>
        <w:spacing w:after="0" w:line="240" w:lineRule="auto"/>
        <w:ind w:firstLine="709"/>
        <w:rPr>
          <w:rStyle w:val="FontStyle21"/>
          <w:i/>
          <w:sz w:val="22"/>
          <w:szCs w:val="22"/>
        </w:rPr>
      </w:pPr>
    </w:p>
    <w:p w:rsidR="00836BA9" w:rsidRPr="00CC4CD9" w:rsidRDefault="00836BA9" w:rsidP="008A1CAB">
      <w:pPr>
        <w:spacing w:after="0" w:line="240" w:lineRule="auto"/>
        <w:ind w:firstLine="709"/>
        <w:rPr>
          <w:rStyle w:val="FontStyle21"/>
          <w:rFonts w:eastAsia="Times New Roman"/>
          <w:b/>
          <w:i/>
          <w:sz w:val="22"/>
          <w:szCs w:val="22"/>
        </w:rPr>
      </w:pPr>
      <w:r w:rsidRPr="00CC4CD9">
        <w:rPr>
          <w:rStyle w:val="FontStyle21"/>
          <w:rFonts w:eastAsia="Times New Roman"/>
          <w:b/>
          <w:i/>
          <w:sz w:val="22"/>
          <w:szCs w:val="22"/>
        </w:rPr>
        <w:t>Приложение 1</w:t>
      </w:r>
    </w:p>
    <w:p w:rsidR="00836BA9" w:rsidRPr="00CC4CD9" w:rsidRDefault="00836BA9" w:rsidP="008A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C4CD9">
        <w:rPr>
          <w:rFonts w:ascii="Times New Roman" w:eastAsia="Times New Roman" w:hAnsi="Times New Roman" w:cs="Times New Roman"/>
          <w:b/>
          <w:i/>
        </w:rPr>
        <w:lastRenderedPageBreak/>
        <w:t>Методические рекомендации к выполнению самостоятельной работы:</w:t>
      </w:r>
      <w:r w:rsidRPr="00CC4CD9">
        <w:rPr>
          <w:rFonts w:ascii="Times New Roman" w:eastAsia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CC4CD9">
        <w:rPr>
          <w:rFonts w:ascii="Times New Roman" w:eastAsia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CC4CD9">
        <w:rPr>
          <w:rFonts w:ascii="Times New Roman" w:eastAsia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836BA9" w:rsidRPr="00CC4CD9" w:rsidRDefault="00836BA9" w:rsidP="008A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CC4CD9">
        <w:rPr>
          <w:rFonts w:ascii="Times New Roman" w:eastAsia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836BA9" w:rsidRPr="00CC4CD9" w:rsidRDefault="00836BA9" w:rsidP="004C3D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C4CD9">
        <w:rPr>
          <w:rFonts w:ascii="Times New Roman" w:eastAsia="Times New Roman" w:hAnsi="Times New Roman" w:cs="Times New Roman"/>
        </w:rPr>
        <w:t>Указать тему, номер и формулировку выполняемого задания.</w:t>
      </w:r>
    </w:p>
    <w:p w:rsidR="00836BA9" w:rsidRPr="00CC4CD9" w:rsidRDefault="00836BA9" w:rsidP="004C3D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C4CD9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836BA9" w:rsidRPr="00CC4CD9" w:rsidRDefault="00836BA9" w:rsidP="004C3D7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CC4CD9">
        <w:rPr>
          <w:rFonts w:ascii="Times New Roman" w:eastAsia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CC4CD9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>1 балл – программа выполнена формально, не в полном объеме;</w:t>
      </w:r>
    </w:p>
    <w:p w:rsidR="00836BA9" w:rsidRPr="00CC4CD9" w:rsidRDefault="00836BA9" w:rsidP="008A1CAB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CC4CD9">
        <w:rPr>
          <w:sz w:val="22"/>
          <w:szCs w:val="22"/>
        </w:rPr>
        <w:t xml:space="preserve"> 0 баллов – программа не выполнена.</w:t>
      </w:r>
    </w:p>
    <w:p w:rsidR="00836BA9" w:rsidRPr="00CC4CD9" w:rsidRDefault="00836BA9" w:rsidP="008A1CAB">
      <w:pPr>
        <w:spacing w:after="0" w:line="240" w:lineRule="auto"/>
        <w:ind w:firstLine="709"/>
        <w:rPr>
          <w:rStyle w:val="FontStyle21"/>
          <w:rFonts w:eastAsia="Times New Roman"/>
          <w:b/>
          <w:i/>
          <w:sz w:val="22"/>
          <w:szCs w:val="22"/>
        </w:rPr>
      </w:pPr>
      <w:r w:rsidRPr="00CC4CD9">
        <w:rPr>
          <w:rStyle w:val="FontStyle21"/>
          <w:rFonts w:eastAsia="Times New Roman"/>
          <w:b/>
          <w:i/>
          <w:sz w:val="22"/>
          <w:szCs w:val="22"/>
        </w:rPr>
        <w:t>Приложение 2</w:t>
      </w:r>
    </w:p>
    <w:p w:rsidR="00836BA9" w:rsidRPr="008A1CAB" w:rsidRDefault="00836BA9" w:rsidP="008A1CAB">
      <w:pPr>
        <w:pStyle w:val="afb"/>
        <w:spacing w:after="0"/>
        <w:ind w:firstLine="709"/>
        <w:rPr>
          <w:i/>
        </w:rPr>
      </w:pPr>
      <w:r w:rsidRPr="00CC4CD9">
        <w:rPr>
          <w:b/>
          <w:i/>
          <w:sz w:val="22"/>
          <w:szCs w:val="22"/>
        </w:rPr>
        <w:t>Методические реком</w:t>
      </w:r>
      <w:r w:rsidRPr="008A1CAB">
        <w:rPr>
          <w:b/>
          <w:i/>
        </w:rPr>
        <w:t>ендации по подготовке к семинарским занятиям: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t xml:space="preserve"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</w:t>
      </w:r>
      <w:r w:rsidRPr="008A1CAB">
        <w:rPr>
          <w:sz w:val="22"/>
          <w:szCs w:val="22"/>
        </w:rPr>
        <w:t>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836BA9" w:rsidRPr="008A1CAB" w:rsidRDefault="00836BA9" w:rsidP="008A1CAB">
      <w:pPr>
        <w:pStyle w:val="3"/>
        <w:spacing w:after="0"/>
        <w:ind w:left="0" w:firstLine="709"/>
        <w:rPr>
          <w:sz w:val="22"/>
          <w:szCs w:val="22"/>
        </w:rPr>
      </w:pPr>
      <w:r w:rsidRPr="008A1CAB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836BA9" w:rsidRPr="008A1CAB" w:rsidRDefault="00836BA9" w:rsidP="008A1CAB">
      <w:pPr>
        <w:pStyle w:val="afb"/>
        <w:spacing w:after="0"/>
        <w:ind w:firstLine="709"/>
        <w:rPr>
          <w:b/>
          <w:i/>
          <w:sz w:val="22"/>
          <w:szCs w:val="22"/>
        </w:rPr>
      </w:pPr>
      <w:r w:rsidRPr="008A1CAB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836BA9" w:rsidRPr="008A1CAB" w:rsidRDefault="00836BA9" w:rsidP="008A1CAB">
      <w:pPr>
        <w:pStyle w:val="afb"/>
        <w:spacing w:after="0"/>
        <w:ind w:firstLine="709"/>
        <w:rPr>
          <w:i/>
          <w:sz w:val="22"/>
          <w:szCs w:val="22"/>
        </w:rPr>
      </w:pPr>
      <w:r w:rsidRPr="008A1CAB">
        <w:rPr>
          <w:i/>
          <w:sz w:val="22"/>
          <w:szCs w:val="22"/>
        </w:rPr>
        <w:t>Показатели:</w:t>
      </w:r>
    </w:p>
    <w:p w:rsidR="00836BA9" w:rsidRPr="008A1CAB" w:rsidRDefault="00836BA9" w:rsidP="004C3D73">
      <w:pPr>
        <w:pStyle w:val="afb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8A1CAB">
        <w:rPr>
          <w:sz w:val="22"/>
          <w:szCs w:val="22"/>
        </w:rPr>
        <w:t>Степень активности участия в обсуждении вопросов темы.</w:t>
      </w:r>
    </w:p>
    <w:p w:rsidR="00836BA9" w:rsidRPr="008A1CAB" w:rsidRDefault="00836BA9" w:rsidP="004C3D73">
      <w:pPr>
        <w:pStyle w:val="afb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8A1CAB">
        <w:rPr>
          <w:sz w:val="22"/>
          <w:szCs w:val="22"/>
        </w:rPr>
        <w:t>Наличие письменных материалов к занятию.</w:t>
      </w:r>
    </w:p>
    <w:p w:rsidR="00836BA9" w:rsidRPr="008A1CAB" w:rsidRDefault="00836BA9" w:rsidP="008A1CAB">
      <w:pPr>
        <w:pStyle w:val="afb"/>
        <w:spacing w:after="0"/>
        <w:ind w:firstLine="709"/>
        <w:rPr>
          <w:i/>
          <w:sz w:val="22"/>
          <w:szCs w:val="22"/>
        </w:rPr>
      </w:pPr>
      <w:r w:rsidRPr="008A1CAB">
        <w:rPr>
          <w:i/>
          <w:sz w:val="22"/>
          <w:szCs w:val="22"/>
        </w:rPr>
        <w:t>Критерии: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836BA9" w:rsidRPr="008A1CAB" w:rsidRDefault="00836BA9" w:rsidP="008A1CAB">
      <w:pPr>
        <w:pStyle w:val="afb"/>
        <w:spacing w:after="0"/>
        <w:ind w:firstLine="709"/>
        <w:rPr>
          <w:spacing w:val="-2"/>
          <w:sz w:val="22"/>
          <w:szCs w:val="22"/>
        </w:rPr>
      </w:pPr>
      <w:r w:rsidRPr="008A1CAB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836BA9" w:rsidRPr="008A1CAB" w:rsidRDefault="00836BA9" w:rsidP="008A1CAB">
      <w:pPr>
        <w:pStyle w:val="afb"/>
        <w:spacing w:after="0"/>
        <w:ind w:firstLine="709"/>
        <w:rPr>
          <w:sz w:val="22"/>
          <w:szCs w:val="22"/>
        </w:rPr>
      </w:pPr>
      <w:r w:rsidRPr="008A1CAB">
        <w:rPr>
          <w:sz w:val="22"/>
          <w:szCs w:val="22"/>
        </w:rPr>
        <w:t>0 баллов – отсутствует подготовка к занятию.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Style w:val="FontStyle21"/>
          <w:rFonts w:eastAsia="Times New Roman"/>
          <w:b/>
          <w:i/>
          <w:sz w:val="22"/>
          <w:szCs w:val="22"/>
        </w:rPr>
      </w:pPr>
      <w:r w:rsidRPr="008A1CAB">
        <w:rPr>
          <w:rStyle w:val="FontStyle21"/>
          <w:rFonts w:eastAsia="Times New Roman"/>
          <w:b/>
          <w:i/>
          <w:sz w:val="22"/>
          <w:szCs w:val="22"/>
        </w:rPr>
        <w:t>Приложение 3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8A1CAB">
        <w:rPr>
          <w:rFonts w:ascii="Times New Roman" w:eastAsia="Times New Roman" w:hAnsi="Times New Roman" w:cs="Times New Roman"/>
          <w:b/>
          <w:i/>
        </w:rPr>
        <w:t>Методические рекомендации к выполнению контрольной работы:</w:t>
      </w:r>
      <w:r w:rsidRPr="008A1CAB">
        <w:rPr>
          <w:rFonts w:ascii="Times New Roman" w:eastAsia="Times New Roman" w:hAnsi="Times New Roman" w:cs="Times New Roman"/>
        </w:rPr>
        <w:t xml:space="preserve"> контрольную работу желательно выполнять после изучения лекционного материала, выполнения программы самостоятельной работы и подготовки к семинарскому занятию. </w:t>
      </w:r>
      <w:r w:rsidRPr="008A1CAB">
        <w:rPr>
          <w:rFonts w:ascii="Times New Roman" w:eastAsia="Times New Roman" w:hAnsi="Times New Roman" w:cs="Times New Roman"/>
          <w:spacing w:val="-2"/>
        </w:rPr>
        <w:t xml:space="preserve">Выполнить </w:t>
      </w:r>
      <w:r w:rsidRPr="008A1CAB">
        <w:rPr>
          <w:rFonts w:ascii="Times New Roman" w:eastAsia="Times New Roman" w:hAnsi="Times New Roman" w:cs="Times New Roman"/>
        </w:rPr>
        <w:t>контрольную</w:t>
      </w:r>
      <w:r w:rsidRPr="008A1CAB">
        <w:rPr>
          <w:rFonts w:ascii="Times New Roman" w:eastAsia="Times New Roman" w:hAnsi="Times New Roman" w:cs="Times New Roman"/>
          <w:spacing w:val="-2"/>
        </w:rPr>
        <w:t xml:space="preserve"> работу в </w:t>
      </w:r>
      <w:r w:rsidRPr="008A1CAB">
        <w:rPr>
          <w:rFonts w:ascii="Times New Roman" w:eastAsia="Times New Roman" w:hAnsi="Times New Roman" w:cs="Times New Roman"/>
          <w:spacing w:val="-2"/>
        </w:rPr>
        <w:lastRenderedPageBreak/>
        <w:t xml:space="preserve">полном объеме в короткий срок будет затруднительно. </w:t>
      </w:r>
      <w:r w:rsidRPr="008A1CAB">
        <w:rPr>
          <w:rFonts w:ascii="Times New Roman" w:eastAsia="Times New Roman" w:hAnsi="Times New Roman" w:cs="Times New Roman"/>
        </w:rPr>
        <w:t>Выполняя контрольную работу, внимательно изучите требования к ее оформлению и критерии оценки.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</w:rPr>
      </w:pPr>
      <w:r w:rsidRPr="008A1CAB">
        <w:rPr>
          <w:rFonts w:ascii="Times New Roman" w:eastAsia="Times New Roman" w:hAnsi="Times New Roman" w:cs="Times New Roman"/>
          <w:b/>
          <w:i/>
        </w:rPr>
        <w:t>Требования к оформлению материалов контрольной работы:</w:t>
      </w:r>
    </w:p>
    <w:p w:rsidR="00836BA9" w:rsidRPr="008A1CAB" w:rsidRDefault="00836BA9" w:rsidP="004C3D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A1CAB">
        <w:rPr>
          <w:rFonts w:ascii="Times New Roman" w:eastAsia="Times New Roman" w:hAnsi="Times New Roman" w:cs="Times New Roman"/>
        </w:rPr>
        <w:t>Указать номер и формулировку выполняемого задания.</w:t>
      </w:r>
    </w:p>
    <w:p w:rsidR="00836BA9" w:rsidRPr="008A1CAB" w:rsidRDefault="00836BA9" w:rsidP="004C3D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A1CAB">
        <w:rPr>
          <w:rFonts w:ascii="Times New Roman" w:eastAsia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836BA9" w:rsidRPr="008A1CAB" w:rsidRDefault="00836BA9" w:rsidP="004C3D73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</w:rPr>
      </w:pPr>
      <w:r w:rsidRPr="008A1CAB">
        <w:rPr>
          <w:rFonts w:ascii="Times New Roman" w:eastAsia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  <w:outlineLvl w:val="0"/>
        <w:rPr>
          <w:b/>
          <w:i/>
        </w:rPr>
      </w:pPr>
      <w:r w:rsidRPr="008A1CAB">
        <w:rPr>
          <w:b/>
          <w:i/>
        </w:rPr>
        <w:t>Критерии оценки выполнения программы контрольной работы: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>4 балла – выполнение всех заданий, но не всегда сделаны выводы, нет достаточной аналитической основы;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>1 балл – программа выполнена формально, не в полном объеме;</w:t>
      </w:r>
    </w:p>
    <w:p w:rsidR="00836BA9" w:rsidRPr="008A1CAB" w:rsidRDefault="00836BA9" w:rsidP="008A1CAB">
      <w:pPr>
        <w:pStyle w:val="22"/>
        <w:spacing w:after="0" w:line="240" w:lineRule="auto"/>
        <w:ind w:firstLine="709"/>
        <w:jc w:val="both"/>
      </w:pPr>
      <w:r w:rsidRPr="008A1CAB">
        <w:t xml:space="preserve"> 0 баллов – программа не выполнена.</w:t>
      </w:r>
    </w:p>
    <w:p w:rsidR="00836BA9" w:rsidRPr="006861EB" w:rsidRDefault="00836BA9" w:rsidP="006861EB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6861EB">
        <w:rPr>
          <w:rStyle w:val="FontStyle20"/>
          <w:rFonts w:ascii="Times New Roman" w:eastAsia="Times New Roman" w:hAnsi="Times New Roman" w:cs="Times New Roman"/>
          <w:b/>
          <w:i/>
          <w:sz w:val="24"/>
          <w:szCs w:val="24"/>
        </w:rPr>
        <w:t>Приложение 4</w:t>
      </w:r>
      <w:r w:rsidR="006861EB">
        <w:rPr>
          <w:rStyle w:val="FontStyle20"/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6861EB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Методические рекомендации для подготовки к зачёту:</w:t>
      </w:r>
    </w:p>
    <w:p w:rsidR="00836BA9" w:rsidRPr="008A1CAB" w:rsidRDefault="00836BA9" w:rsidP="004C3D73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sz w:val="22"/>
          <w:szCs w:val="22"/>
          <w:lang w:val="ru-RU"/>
        </w:rPr>
      </w:pPr>
      <w:r w:rsidRPr="008A1CA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>при подготовке к зачёту необходимо учитывать современные требования к организации   образовательной деятельности по литературному развитию ребенка;</w:t>
      </w:r>
    </w:p>
    <w:p w:rsidR="00836BA9" w:rsidRPr="008A1CAB" w:rsidRDefault="00836BA9" w:rsidP="004C3D73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lang w:val="ru-RU"/>
        </w:rPr>
      </w:pPr>
      <w:r w:rsidRPr="008A1CAB">
        <w:rPr>
          <w:lang w:val="ru-RU"/>
        </w:rPr>
        <w:t>использовать материалы лекций, самостоятельной работы, практических занятий</w:t>
      </w:r>
    </w:p>
    <w:p w:rsidR="00836BA9" w:rsidRPr="008A1CAB" w:rsidRDefault="00836BA9" w:rsidP="004C3D73">
      <w:pPr>
        <w:pStyle w:val="a3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line="240" w:lineRule="auto"/>
        <w:ind w:left="0" w:firstLine="709"/>
        <w:rPr>
          <w:rStyle w:val="FontStyle20"/>
          <w:rFonts w:ascii="Times New Roman" w:hAnsi="Times New Roman" w:cs="Times New Roman"/>
          <w:i/>
          <w:sz w:val="22"/>
          <w:szCs w:val="22"/>
          <w:lang w:val="ru-RU"/>
        </w:rPr>
      </w:pPr>
      <w:r w:rsidRPr="008A1CAB">
        <w:rPr>
          <w:lang w:val="ru-RU"/>
        </w:rPr>
        <w:t xml:space="preserve">при подготовке </w:t>
      </w:r>
      <w:r w:rsidRPr="008A1CAB">
        <w:rPr>
          <w:rStyle w:val="FontStyle20"/>
          <w:rFonts w:ascii="Times New Roman" w:hAnsi="Times New Roman" w:cs="Times New Roman"/>
          <w:sz w:val="22"/>
          <w:szCs w:val="22"/>
          <w:lang w:val="ru-RU"/>
        </w:rPr>
        <w:t xml:space="preserve">к зачёту </w:t>
      </w:r>
      <w:r w:rsidRPr="008A1CAB">
        <w:rPr>
          <w:lang w:val="ru-RU"/>
        </w:rPr>
        <w:t>необходимо ориентироваться на критерии оценки.</w:t>
      </w: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Style w:val="FontStyle15"/>
          <w:b w:val="0"/>
          <w:i/>
        </w:rPr>
      </w:pPr>
    </w:p>
    <w:p w:rsidR="00836BA9" w:rsidRPr="008A1CAB" w:rsidRDefault="00836BA9" w:rsidP="008A1CA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36BA9" w:rsidRPr="008A1CAB" w:rsidRDefault="00836BA9" w:rsidP="008A1CA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836BA9" w:rsidRPr="008A1CAB" w:rsidRDefault="00836BA9" w:rsidP="008A1CA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C3D73" w:rsidRPr="008A1CAB" w:rsidRDefault="004C3D73" w:rsidP="008A1CA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4C3D73" w:rsidRPr="008A1CAB" w:rsidSect="000F1C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94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multilevel"/>
    <w:tmpl w:val="D4F4475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5"/>
    <w:multiLevelType w:val="multilevel"/>
    <w:tmpl w:val="0000001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90001A7"/>
    <w:multiLevelType w:val="hybridMultilevel"/>
    <w:tmpl w:val="48289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0D59A2"/>
    <w:multiLevelType w:val="hybridMultilevel"/>
    <w:tmpl w:val="DA3815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283B22C6"/>
    <w:multiLevelType w:val="hybridMultilevel"/>
    <w:tmpl w:val="AB2C4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63F50EA"/>
    <w:multiLevelType w:val="hybridMultilevel"/>
    <w:tmpl w:val="334428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3EBC7024"/>
    <w:multiLevelType w:val="hybridMultilevel"/>
    <w:tmpl w:val="C2D4E8B4"/>
    <w:lvl w:ilvl="0" w:tplc="E21291A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DC0E1D"/>
    <w:multiLevelType w:val="hybridMultilevel"/>
    <w:tmpl w:val="250E04B4"/>
    <w:lvl w:ilvl="0" w:tplc="041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5">
    <w:nsid w:val="55707DE1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</w:rPr>
    </w:lvl>
    <w:lvl w:ilvl="1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9BE065F"/>
    <w:multiLevelType w:val="hybridMultilevel"/>
    <w:tmpl w:val="F7565428"/>
    <w:lvl w:ilvl="0" w:tplc="0B3424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9B1852"/>
    <w:multiLevelType w:val="hybridMultilevel"/>
    <w:tmpl w:val="99387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F712A1C"/>
    <w:multiLevelType w:val="hybridMultilevel"/>
    <w:tmpl w:val="7B945806"/>
    <w:lvl w:ilvl="0" w:tplc="E6C840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54F32"/>
    <w:multiLevelType w:val="hybridMultilevel"/>
    <w:tmpl w:val="00787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135652"/>
    <w:multiLevelType w:val="hybridMultilevel"/>
    <w:tmpl w:val="A9AA7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0335DA"/>
    <w:multiLevelType w:val="hybridMultilevel"/>
    <w:tmpl w:val="E8080926"/>
    <w:lvl w:ilvl="0" w:tplc="CC5A2B8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8255B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FCCB4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EEBF2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33E1C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6ACD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2598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E4C59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8E5C5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A1E4E53"/>
    <w:multiLevelType w:val="hybridMultilevel"/>
    <w:tmpl w:val="E3361C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586C7B"/>
    <w:multiLevelType w:val="hybridMultilevel"/>
    <w:tmpl w:val="AB2C44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6ECC5B55"/>
    <w:multiLevelType w:val="hybridMultilevel"/>
    <w:tmpl w:val="281CFFF0"/>
    <w:lvl w:ilvl="0" w:tplc="351257AC">
      <w:start w:val="1"/>
      <w:numFmt w:val="decimal"/>
      <w:lvlText w:val="%1."/>
      <w:lvlJc w:val="left"/>
      <w:pPr>
        <w:ind w:left="149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7B663E9B"/>
    <w:multiLevelType w:val="hybridMultilevel"/>
    <w:tmpl w:val="6856215E"/>
    <w:lvl w:ilvl="0" w:tplc="86FE596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6B6C22"/>
    <w:multiLevelType w:val="hybridMultilevel"/>
    <w:tmpl w:val="2190F6F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>
    <w:nsid w:val="7D9B06BE"/>
    <w:multiLevelType w:val="multilevel"/>
    <w:tmpl w:val="6EAE8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15"/>
  </w:num>
  <w:num w:numId="10">
    <w:abstractNumId w:val="28"/>
  </w:num>
  <w:num w:numId="11">
    <w:abstractNumId w:val="19"/>
  </w:num>
  <w:num w:numId="12">
    <w:abstractNumId w:val="6"/>
  </w:num>
  <w:num w:numId="13">
    <w:abstractNumId w:val="20"/>
  </w:num>
  <w:num w:numId="14">
    <w:abstractNumId w:val="27"/>
  </w:num>
  <w:num w:numId="15">
    <w:abstractNumId w:val="7"/>
  </w:num>
  <w:num w:numId="16">
    <w:abstractNumId w:val="17"/>
  </w:num>
  <w:num w:numId="17">
    <w:abstractNumId w:val="26"/>
  </w:num>
  <w:num w:numId="18">
    <w:abstractNumId w:val="18"/>
  </w:num>
  <w:num w:numId="19">
    <w:abstractNumId w:val="8"/>
  </w:num>
  <w:num w:numId="20">
    <w:abstractNumId w:val="25"/>
  </w:num>
  <w:num w:numId="21">
    <w:abstractNumId w:val="10"/>
  </w:num>
  <w:num w:numId="22">
    <w:abstractNumId w:val="22"/>
  </w:num>
  <w:num w:numId="23">
    <w:abstractNumId w:val="23"/>
  </w:num>
  <w:num w:numId="24">
    <w:abstractNumId w:val="14"/>
  </w:num>
  <w:num w:numId="25">
    <w:abstractNumId w:val="21"/>
  </w:num>
  <w:num w:numId="26">
    <w:abstractNumId w:val="13"/>
  </w:num>
  <w:num w:numId="27">
    <w:abstractNumId w:val="24"/>
  </w:num>
  <w:num w:numId="28">
    <w:abstractNumId w:val="12"/>
  </w:num>
  <w:num w:numId="29">
    <w:abstractNumId w:val="11"/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36BA9"/>
    <w:rsid w:val="000F0D63"/>
    <w:rsid w:val="000F1CE9"/>
    <w:rsid w:val="00124552"/>
    <w:rsid w:val="00184BD3"/>
    <w:rsid w:val="00195B29"/>
    <w:rsid w:val="001C1C76"/>
    <w:rsid w:val="00250788"/>
    <w:rsid w:val="00295D5A"/>
    <w:rsid w:val="002C0170"/>
    <w:rsid w:val="003A6C0D"/>
    <w:rsid w:val="004C3D73"/>
    <w:rsid w:val="005053F7"/>
    <w:rsid w:val="00552721"/>
    <w:rsid w:val="00593944"/>
    <w:rsid w:val="005C7CA2"/>
    <w:rsid w:val="00664DD4"/>
    <w:rsid w:val="0066524F"/>
    <w:rsid w:val="006861EB"/>
    <w:rsid w:val="006E3EE3"/>
    <w:rsid w:val="00731E90"/>
    <w:rsid w:val="0073517D"/>
    <w:rsid w:val="00836BA9"/>
    <w:rsid w:val="008A1CAB"/>
    <w:rsid w:val="008B3D6F"/>
    <w:rsid w:val="008D53EE"/>
    <w:rsid w:val="008E42F0"/>
    <w:rsid w:val="00912591"/>
    <w:rsid w:val="00936715"/>
    <w:rsid w:val="00957A60"/>
    <w:rsid w:val="00A75129"/>
    <w:rsid w:val="00AF1F60"/>
    <w:rsid w:val="00B9570C"/>
    <w:rsid w:val="00CC4CD9"/>
    <w:rsid w:val="00CD2C76"/>
    <w:rsid w:val="00CF0F46"/>
    <w:rsid w:val="00D45862"/>
    <w:rsid w:val="00DD5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17D"/>
  </w:style>
  <w:style w:type="paragraph" w:styleId="1">
    <w:name w:val="heading 1"/>
    <w:basedOn w:val="a"/>
    <w:next w:val="a"/>
    <w:link w:val="10"/>
    <w:qFormat/>
    <w:rsid w:val="00836BA9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836BA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36BA9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836BA9"/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customStyle="1" w:styleId="FontStyle16">
    <w:name w:val="Font Style16"/>
    <w:basedOn w:val="a0"/>
    <w:uiPriority w:val="99"/>
    <w:rsid w:val="00836BA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rsid w:val="00836BA9"/>
    <w:rPr>
      <w:rFonts w:ascii="Times New Roman" w:hAnsi="Times New Roman" w:cs="Times New Roman"/>
      <w:sz w:val="12"/>
      <w:szCs w:val="12"/>
    </w:rPr>
  </w:style>
  <w:style w:type="paragraph" w:styleId="a3">
    <w:name w:val="List Paragraph"/>
    <w:basedOn w:val="a"/>
    <w:uiPriority w:val="34"/>
    <w:qFormat/>
    <w:rsid w:val="00836BA9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a4">
    <w:name w:val="Balloon Text"/>
    <w:basedOn w:val="a"/>
    <w:link w:val="a5"/>
    <w:semiHidden/>
    <w:unhideWhenUsed/>
    <w:rsid w:val="0083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836BA9"/>
    <w:rPr>
      <w:rFonts w:ascii="Tahoma" w:hAnsi="Tahoma" w:cs="Tahoma"/>
      <w:sz w:val="16"/>
      <w:szCs w:val="16"/>
    </w:rPr>
  </w:style>
  <w:style w:type="character" w:customStyle="1" w:styleId="FontStyle18">
    <w:name w:val="Font Style18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paragraph" w:styleId="a6">
    <w:name w:val="footnote text"/>
    <w:basedOn w:val="a"/>
    <w:link w:val="a7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Текст сноски Знак"/>
    <w:basedOn w:val="a0"/>
    <w:link w:val="a6"/>
    <w:rsid w:val="00836BA9"/>
    <w:rPr>
      <w:rFonts w:ascii="Times New Roman" w:eastAsia="Times New Roman" w:hAnsi="Times New Roman" w:cs="Times New Roman"/>
      <w:sz w:val="20"/>
      <w:szCs w:val="20"/>
    </w:rPr>
  </w:style>
  <w:style w:type="paragraph" w:customStyle="1" w:styleId="a8">
    <w:name w:val="список с точками"/>
    <w:basedOn w:val="a"/>
    <w:rsid w:val="00836BA9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7">
    <w:name w:val="Font Style17"/>
    <w:basedOn w:val="a0"/>
    <w:rsid w:val="00836BA9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836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836BA9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836BA9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836B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836BA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836BA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9">
    <w:name w:val="Font Style19"/>
    <w:basedOn w:val="a0"/>
    <w:rsid w:val="00836BA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836BA9"/>
    <w:rPr>
      <w:rFonts w:ascii="Georgia" w:hAnsi="Georgia" w:cs="Georgia"/>
      <w:sz w:val="12"/>
      <w:szCs w:val="12"/>
    </w:rPr>
  </w:style>
  <w:style w:type="character" w:customStyle="1" w:styleId="FontStyle22">
    <w:name w:val="Font Style22"/>
    <w:basedOn w:val="a0"/>
    <w:rsid w:val="00836BA9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836B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836BA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836B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836BA9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836BA9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836BA9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836B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836BA9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836BA9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836BA9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836BA9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836BA9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836BA9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836BA9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836BA9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836BA9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836BA9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836BA9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836BA9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836BA9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836BA9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836BA9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836BA9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836BA9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836BA9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836BA9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836BA9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836BA9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836BA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836BA9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836BA9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836B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836BA9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9">
    <w:name w:val="footer"/>
    <w:basedOn w:val="a"/>
    <w:link w:val="aa"/>
    <w:rsid w:val="00836B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836BA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36BA9"/>
  </w:style>
  <w:style w:type="table" w:styleId="ac">
    <w:name w:val="Table Grid"/>
    <w:basedOn w:val="a1"/>
    <w:uiPriority w:val="59"/>
    <w:rsid w:val="00836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836BA9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836BA9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836BA9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836BA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836BA9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836BA9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836BA9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836BA9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836BA9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836BA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d">
    <w:name w:val="Body Text Indent"/>
    <w:basedOn w:val="a"/>
    <w:link w:val="ae"/>
    <w:rsid w:val="00836BA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836BA9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f">
    <w:name w:val="Emphasis"/>
    <w:basedOn w:val="a0"/>
    <w:qFormat/>
    <w:rsid w:val="00836BA9"/>
    <w:rPr>
      <w:i/>
      <w:iCs/>
    </w:rPr>
  </w:style>
  <w:style w:type="paragraph" w:styleId="af0">
    <w:name w:val="header"/>
    <w:aliases w:val=" Знак"/>
    <w:basedOn w:val="a"/>
    <w:link w:val="af1"/>
    <w:uiPriority w:val="99"/>
    <w:rsid w:val="00836BA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Верхний колонтитул Знак"/>
    <w:aliases w:val=" Знак Знак"/>
    <w:basedOn w:val="a0"/>
    <w:link w:val="af0"/>
    <w:uiPriority w:val="99"/>
    <w:rsid w:val="00836BA9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annotation reference"/>
    <w:basedOn w:val="a0"/>
    <w:rsid w:val="00836BA9"/>
    <w:rPr>
      <w:sz w:val="16"/>
      <w:szCs w:val="16"/>
    </w:rPr>
  </w:style>
  <w:style w:type="paragraph" w:styleId="af3">
    <w:name w:val="annotation text"/>
    <w:basedOn w:val="a"/>
    <w:link w:val="af4"/>
    <w:rsid w:val="00836BA9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rsid w:val="00836BA9"/>
    <w:rPr>
      <w:rFonts w:ascii="Times New Roman" w:eastAsia="Times New Roman" w:hAnsi="Times New Roman" w:cs="Times New Roman"/>
      <w:sz w:val="20"/>
      <w:szCs w:val="20"/>
    </w:rPr>
  </w:style>
  <w:style w:type="paragraph" w:styleId="af5">
    <w:name w:val="annotation subject"/>
    <w:basedOn w:val="af3"/>
    <w:next w:val="af3"/>
    <w:link w:val="af6"/>
    <w:rsid w:val="00836BA9"/>
    <w:rPr>
      <w:b/>
      <w:bCs/>
    </w:rPr>
  </w:style>
  <w:style w:type="character" w:customStyle="1" w:styleId="af6">
    <w:name w:val="Тема примечания Знак"/>
    <w:basedOn w:val="af4"/>
    <w:link w:val="af5"/>
    <w:rsid w:val="00836BA9"/>
    <w:rPr>
      <w:b/>
      <w:bCs/>
    </w:rPr>
  </w:style>
  <w:style w:type="character" w:styleId="af7">
    <w:name w:val="footnote reference"/>
    <w:basedOn w:val="a0"/>
    <w:rsid w:val="00836BA9"/>
    <w:rPr>
      <w:vertAlign w:val="superscript"/>
    </w:rPr>
  </w:style>
  <w:style w:type="paragraph" w:customStyle="1" w:styleId="11">
    <w:name w:val="Обычный1"/>
    <w:rsid w:val="00836BA9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22">
    <w:name w:val="Body Text 2"/>
    <w:basedOn w:val="a"/>
    <w:link w:val="23"/>
    <w:rsid w:val="00836BA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836BA9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836BA9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836BA9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Normal (Web)"/>
    <w:basedOn w:val="a"/>
    <w:uiPriority w:val="99"/>
    <w:rsid w:val="00836BA9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9">
    <w:name w:val="Subtitle"/>
    <w:basedOn w:val="a"/>
    <w:link w:val="afa"/>
    <w:qFormat/>
    <w:rsid w:val="00836BA9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a">
    <w:name w:val="Подзаголовок Знак"/>
    <w:basedOn w:val="a0"/>
    <w:link w:val="af9"/>
    <w:rsid w:val="00836BA9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836BA9"/>
  </w:style>
  <w:style w:type="character" w:customStyle="1" w:styleId="butback">
    <w:name w:val="butback"/>
    <w:basedOn w:val="a0"/>
    <w:rsid w:val="00836BA9"/>
  </w:style>
  <w:style w:type="character" w:customStyle="1" w:styleId="submenu-table">
    <w:name w:val="submenu-table"/>
    <w:basedOn w:val="a0"/>
    <w:rsid w:val="00836BA9"/>
  </w:style>
  <w:style w:type="paragraph" w:styleId="afb">
    <w:name w:val="Body Text"/>
    <w:basedOn w:val="a"/>
    <w:link w:val="afc"/>
    <w:uiPriority w:val="99"/>
    <w:unhideWhenUsed/>
    <w:rsid w:val="00836BA9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Основной текст Знак"/>
    <w:basedOn w:val="a0"/>
    <w:link w:val="afb"/>
    <w:uiPriority w:val="99"/>
    <w:rsid w:val="00836BA9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836BA9"/>
    <w:rPr>
      <w:rFonts w:ascii="Times New Roman" w:hAnsi="Times New Roman" w:cs="Times New Roman"/>
      <w:spacing w:val="-2"/>
      <w:sz w:val="26"/>
      <w:szCs w:val="26"/>
      <w:u w:val="none"/>
    </w:rPr>
  </w:style>
  <w:style w:type="paragraph" w:styleId="3">
    <w:name w:val="Body Text Indent 3"/>
    <w:basedOn w:val="a"/>
    <w:link w:val="30"/>
    <w:rsid w:val="00836BA9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36BA9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836BA9"/>
    <w:rPr>
      <w:color w:val="0000FF"/>
      <w:u w:val="single"/>
    </w:rPr>
  </w:style>
  <w:style w:type="paragraph" w:customStyle="1" w:styleId="13">
    <w:name w:val="Абзац списка1"/>
    <w:rsid w:val="00836BA9"/>
    <w:pPr>
      <w:suppressAutoHyphens/>
      <w:ind w:left="720" w:firstLine="709"/>
    </w:pPr>
    <w:rPr>
      <w:rFonts w:ascii="Calibri" w:eastAsia="Calibri" w:hAnsi="Calibri" w:cs="font294"/>
      <w:kern w:val="1"/>
      <w:lang w:val="en-US" w:eastAsia="ar-SA"/>
    </w:rPr>
  </w:style>
  <w:style w:type="paragraph" w:customStyle="1" w:styleId="31">
    <w:name w:val="Основной текст с отступом 31"/>
    <w:rsid w:val="00836BA9"/>
    <w:pPr>
      <w:widowControl w:val="0"/>
      <w:suppressAutoHyphens/>
      <w:spacing w:after="120"/>
      <w:ind w:left="283"/>
    </w:pPr>
    <w:rPr>
      <w:rFonts w:ascii="Calibri" w:eastAsia="Arial Unicode MS" w:hAnsi="Calibri" w:cs="font294"/>
      <w:kern w:val="1"/>
      <w:sz w:val="16"/>
      <w:szCs w:val="16"/>
      <w:lang w:eastAsia="ar-SA"/>
    </w:rPr>
  </w:style>
  <w:style w:type="character" w:customStyle="1" w:styleId="14">
    <w:name w:val="Заголовок №1_"/>
    <w:basedOn w:val="a0"/>
    <w:link w:val="15"/>
    <w:rsid w:val="002C0170"/>
    <w:rPr>
      <w:rFonts w:ascii="Arial" w:hAnsi="Arial"/>
      <w:b/>
      <w:bCs/>
      <w:i/>
      <w:iCs/>
      <w:sz w:val="27"/>
      <w:szCs w:val="27"/>
      <w:shd w:val="clear" w:color="auto" w:fill="FFFFFF"/>
    </w:rPr>
  </w:style>
  <w:style w:type="paragraph" w:customStyle="1" w:styleId="15">
    <w:name w:val="Заголовок №1"/>
    <w:basedOn w:val="a"/>
    <w:link w:val="14"/>
    <w:rsid w:val="002C0170"/>
    <w:pPr>
      <w:widowControl w:val="0"/>
      <w:shd w:val="clear" w:color="auto" w:fill="FFFFFF"/>
      <w:spacing w:after="0" w:line="322" w:lineRule="exact"/>
      <w:jc w:val="center"/>
      <w:outlineLvl w:val="0"/>
    </w:pPr>
    <w:rPr>
      <w:rFonts w:ascii="Arial" w:hAnsi="Arial"/>
      <w:b/>
      <w:bCs/>
      <w:i/>
      <w:iCs/>
      <w:sz w:val="27"/>
      <w:szCs w:val="27"/>
    </w:rPr>
  </w:style>
  <w:style w:type="character" w:styleId="afe">
    <w:name w:val="FollowedHyperlink"/>
    <w:basedOn w:val="a0"/>
    <w:uiPriority w:val="99"/>
    <w:semiHidden/>
    <w:unhideWhenUsed/>
    <w:rsid w:val="00D4586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tu.informsystema.ru/uploader/fileUpload?name=2301.pdf&amp;show=dcatalogues/1/1129911/2301.pdf&amp;view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magtu.informsystema.ru/uploader/fileUpload?name=3415.pdf&amp;show=dcatalogues/1/1139841/3415.pdf&amp;view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1313.pdf&amp;show=dcatalogues/1/1123538/1313.pdf&amp;view=tru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magtu.informsystema.ru/uploader/fileUpload?name=2679.pdf&amp;show=dcatalogues/1/1131495/2679.pdf&amp;view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gtu.informsystema.ru/uploader/fileUpload?name=1421.pdf&amp;show=dcatalogues/1/1123936/1421.pdf&amp;view=tru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7266</Words>
  <Characters>41420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l.sannikova</cp:lastModifiedBy>
  <cp:revision>3</cp:revision>
  <dcterms:created xsi:type="dcterms:W3CDTF">2020-10-01T08:41:00Z</dcterms:created>
  <dcterms:modified xsi:type="dcterms:W3CDTF">2020-10-28T07:46:00Z</dcterms:modified>
</cp:coreProperties>
</file>