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1AF" w:rsidRDefault="002221AF" w:rsidP="001D44F5">
      <w:pPr>
        <w:ind w:firstLine="0"/>
        <w:rPr>
          <w:i/>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60.75pt">
            <v:imagedata r:id="rId7" o:title=""/>
          </v:shape>
        </w:pict>
      </w:r>
      <w:r w:rsidRPr="00C17915">
        <w:rPr>
          <w:rStyle w:val="FontStyle16"/>
          <w:b w:val="0"/>
          <w:bCs/>
          <w:sz w:val="24"/>
        </w:rPr>
        <w:br w:type="page"/>
      </w:r>
      <w:r w:rsidRPr="001D44F5">
        <w:pict>
          <v:shape id="_x0000_i1026" type="#_x0000_t75" style="width:459pt;height:649.5pt">
            <v:imagedata r:id="rId8" o:title=""/>
          </v:shape>
        </w:pict>
      </w:r>
    </w:p>
    <w:p w:rsidR="002221AF" w:rsidRDefault="002221AF" w:rsidP="00A21351">
      <w:pPr>
        <w:rPr>
          <w:i/>
          <w:sz w:val="20"/>
          <w:szCs w:val="20"/>
        </w:rPr>
      </w:pPr>
    </w:p>
    <w:p w:rsidR="002221AF" w:rsidRDefault="002221AF" w:rsidP="00A21351">
      <w:pPr>
        <w:rPr>
          <w:i/>
          <w:sz w:val="20"/>
          <w:szCs w:val="20"/>
        </w:rPr>
      </w:pPr>
    </w:p>
    <w:p w:rsidR="002221AF" w:rsidRDefault="002221AF" w:rsidP="00A21351">
      <w:pPr>
        <w:rPr>
          <w:i/>
          <w:sz w:val="20"/>
          <w:szCs w:val="20"/>
        </w:rPr>
      </w:pPr>
    </w:p>
    <w:p w:rsidR="002221AF" w:rsidRDefault="002221AF" w:rsidP="00A21351">
      <w:pPr>
        <w:rPr>
          <w:i/>
          <w:sz w:val="20"/>
          <w:szCs w:val="20"/>
        </w:rPr>
      </w:pPr>
    </w:p>
    <w:p w:rsidR="002221AF" w:rsidRDefault="002221AF" w:rsidP="00A21351">
      <w:pPr>
        <w:rPr>
          <w:i/>
          <w:sz w:val="20"/>
          <w:szCs w:val="20"/>
        </w:rPr>
      </w:pPr>
    </w:p>
    <w:p w:rsidR="002221AF" w:rsidRDefault="002221AF" w:rsidP="00A21351">
      <w:pPr>
        <w:rPr>
          <w:i/>
          <w:sz w:val="20"/>
          <w:szCs w:val="20"/>
        </w:rPr>
      </w:pPr>
    </w:p>
    <w:p w:rsidR="002221AF" w:rsidRDefault="002221AF" w:rsidP="00A21351">
      <w:pPr>
        <w:rPr>
          <w:i/>
          <w:sz w:val="20"/>
          <w:szCs w:val="20"/>
        </w:rPr>
      </w:pPr>
    </w:p>
    <w:p w:rsidR="002221AF" w:rsidRDefault="002221AF" w:rsidP="00A21351">
      <w:pPr>
        <w:rPr>
          <w:i/>
          <w:sz w:val="20"/>
          <w:szCs w:val="20"/>
        </w:rPr>
      </w:pPr>
    </w:p>
    <w:p w:rsidR="002221AF" w:rsidRPr="006351FC" w:rsidRDefault="002221AF" w:rsidP="00126322">
      <w:pPr>
        <w:pStyle w:val="Heading1"/>
        <w:rPr>
          <w:szCs w:val="24"/>
        </w:rPr>
      </w:pPr>
      <w:r>
        <w:rPr>
          <w:noProof/>
          <w:szCs w:val="24"/>
        </w:rPr>
        <w:pict>
          <v:shape id="_x0000_i1027" type="#_x0000_t75" style="width:467.25pt;height:665.25pt">
            <v:imagedata r:id="rId9" o:title=""/>
          </v:shape>
        </w:pict>
      </w:r>
      <w:r w:rsidRPr="00C17915">
        <w:rPr>
          <w:rStyle w:val="FontStyle16"/>
          <w:b/>
          <w:sz w:val="24"/>
          <w:szCs w:val="24"/>
        </w:rPr>
        <w:br w:type="page"/>
      </w:r>
      <w:r w:rsidRPr="006351FC">
        <w:rPr>
          <w:rStyle w:val="FontStyle16"/>
          <w:b/>
          <w:sz w:val="24"/>
          <w:szCs w:val="24"/>
        </w:rPr>
        <w:t xml:space="preserve">1 </w:t>
      </w:r>
      <w:r w:rsidRPr="006351FC">
        <w:rPr>
          <w:szCs w:val="24"/>
        </w:rPr>
        <w:t>Цели освоения дисциплины (модуля)</w:t>
      </w:r>
    </w:p>
    <w:p w:rsidR="002221AF" w:rsidRPr="006351FC" w:rsidRDefault="002221AF" w:rsidP="00126322">
      <w:pPr>
        <w:rPr>
          <w:bCs/>
          <w:i/>
        </w:rPr>
      </w:pPr>
      <w:r w:rsidRPr="006351FC">
        <w:rPr>
          <w:rFonts w:eastAsia="SimSun"/>
          <w:kern w:val="1"/>
          <w:lang w:eastAsia="hi-IN" w:bidi="hi-IN"/>
        </w:rPr>
        <w:t>Целями освоения дисциплины «Методология научного исследования»</w:t>
      </w:r>
      <w:r w:rsidRPr="006351FC">
        <w:rPr>
          <w:rFonts w:eastAsia="SimSun"/>
          <w:b/>
          <w:kern w:val="1"/>
          <w:lang w:eastAsia="hi-IN" w:bidi="hi-IN"/>
        </w:rPr>
        <w:t xml:space="preserve"> </w:t>
      </w:r>
      <w:r w:rsidRPr="006351FC">
        <w:rPr>
          <w:rFonts w:eastAsia="SimSun"/>
          <w:kern w:val="1"/>
          <w:lang w:eastAsia="hi-IN" w:bidi="hi-IN"/>
        </w:rPr>
        <w:t>являются</w:t>
      </w:r>
      <w:r w:rsidRPr="006351FC">
        <w:rPr>
          <w:rFonts w:eastAsia="SimSun"/>
          <w:b/>
          <w:bCs/>
          <w:kern w:val="1"/>
          <w:lang w:eastAsia="hi-IN" w:bidi="hi-IN"/>
        </w:rPr>
        <w:t xml:space="preserve"> </w:t>
      </w:r>
      <w:r w:rsidRPr="006351FC">
        <w:rPr>
          <w:rFonts w:eastAsia="SimSun"/>
          <w:bCs/>
          <w:kern w:val="1"/>
          <w:lang w:eastAsia="hi-IN" w:bidi="hi-IN"/>
        </w:rPr>
        <w:t>ф</w:t>
      </w:r>
      <w:r w:rsidRPr="006351FC">
        <w:rPr>
          <w:rFonts w:eastAsia="SimSun"/>
          <w:kern w:val="1"/>
          <w:lang w:eastAsia="hi-IN" w:bidi="hi-IN"/>
        </w:rPr>
        <w:t>ормирование профессионально-педагогической компетентности будущего специалиста, овладение студентами теоретико-методологическими и прикладными знаниями, а также технологическими и практическими умениями в области методологии научного исслед</w:t>
      </w:r>
      <w:r w:rsidRPr="006351FC">
        <w:rPr>
          <w:rFonts w:eastAsia="SimSun"/>
          <w:kern w:val="1"/>
          <w:lang w:eastAsia="hi-IN" w:bidi="hi-IN"/>
        </w:rPr>
        <w:t>о</w:t>
      </w:r>
      <w:r w:rsidRPr="006351FC">
        <w:rPr>
          <w:rFonts w:eastAsia="SimSun"/>
          <w:kern w:val="1"/>
          <w:lang w:eastAsia="hi-IN" w:bidi="hi-IN"/>
        </w:rPr>
        <w:t>вания, воспитание отношения к знаниям как личностным и профессионально значимым, развитие способностей студентов в области научного исследования, творчества, установки на  самообразование и самосовершенствование.</w:t>
      </w:r>
    </w:p>
    <w:p w:rsidR="002221AF" w:rsidRPr="006351FC" w:rsidRDefault="002221AF" w:rsidP="00126322">
      <w:pPr>
        <w:keepNext/>
        <w:autoSpaceDE/>
        <w:autoSpaceDN/>
        <w:adjustRightInd/>
        <w:spacing w:before="240" w:after="120"/>
        <w:ind w:left="567" w:firstLine="0"/>
        <w:jc w:val="left"/>
        <w:outlineLvl w:val="0"/>
        <w:rPr>
          <w:b/>
          <w:iCs/>
        </w:rPr>
      </w:pPr>
      <w:r w:rsidRPr="006351FC">
        <w:rPr>
          <w:b/>
          <w:iCs/>
        </w:rPr>
        <w:t xml:space="preserve">2 Место дисциплины (модуля) в структуре образовательной программы </w:t>
      </w:r>
      <w:r w:rsidRPr="006351FC">
        <w:rPr>
          <w:b/>
          <w:iCs/>
        </w:rPr>
        <w:br/>
        <w:t>подготовки бакалавра (магистра, специалиста)</w:t>
      </w:r>
    </w:p>
    <w:p w:rsidR="002221AF" w:rsidRPr="006351FC" w:rsidRDefault="002221AF" w:rsidP="00126322">
      <w:pPr>
        <w:rPr>
          <w:bCs/>
        </w:rPr>
      </w:pPr>
      <w:r w:rsidRPr="006351FC">
        <w:rPr>
          <w:bCs/>
        </w:rPr>
        <w:t xml:space="preserve">Дисциплина </w:t>
      </w:r>
      <w:r w:rsidRPr="006351FC">
        <w:rPr>
          <w:rFonts w:eastAsia="SimSun"/>
          <w:bCs/>
          <w:kern w:val="1"/>
          <w:lang w:eastAsia="hi-IN" w:bidi="hi-IN"/>
        </w:rPr>
        <w:t>«</w:t>
      </w:r>
      <w:r w:rsidRPr="006351FC">
        <w:rPr>
          <w:rFonts w:eastAsia="SimSun"/>
          <w:kern w:val="1"/>
          <w:lang w:eastAsia="hi-IN" w:bidi="hi-IN"/>
        </w:rPr>
        <w:t>Методология научного исследования</w:t>
      </w:r>
      <w:r w:rsidRPr="006351FC">
        <w:rPr>
          <w:rFonts w:eastAsia="SimSun"/>
          <w:bCs/>
          <w:kern w:val="1"/>
          <w:lang w:eastAsia="hi-IN" w:bidi="hi-IN"/>
        </w:rPr>
        <w:t>» входит в базовую часть блока 1 образовательной программы.</w:t>
      </w:r>
    </w:p>
    <w:p w:rsidR="002221AF" w:rsidRPr="006351FC" w:rsidRDefault="002221AF" w:rsidP="00126322">
      <w:pPr>
        <w:rPr>
          <w:bCs/>
        </w:rPr>
      </w:pPr>
      <w:r w:rsidRPr="006351FC">
        <w:rPr>
          <w:bCs/>
        </w:rPr>
        <w:t xml:space="preserve">Для изучения дисциплины необходимы знания (умения, владения), сформированные в результате изучения </w:t>
      </w:r>
      <w:r w:rsidRPr="006351FC">
        <w:rPr>
          <w:rFonts w:eastAsia="SimSun"/>
          <w:bCs/>
          <w:kern w:val="1"/>
          <w:lang w:eastAsia="hi-IN" w:bidi="hi-IN"/>
        </w:rPr>
        <w:t>следующих дисциплин: «Философия», «Психология», «Професси</w:t>
      </w:r>
      <w:r w:rsidRPr="006351FC">
        <w:rPr>
          <w:rFonts w:eastAsia="SimSun"/>
          <w:bCs/>
          <w:kern w:val="1"/>
          <w:lang w:eastAsia="hi-IN" w:bidi="hi-IN"/>
        </w:rPr>
        <w:t>о</w:t>
      </w:r>
      <w:r w:rsidRPr="006351FC">
        <w:rPr>
          <w:rFonts w:eastAsia="SimSun"/>
          <w:bCs/>
          <w:kern w:val="1"/>
          <w:lang w:eastAsia="hi-IN" w:bidi="hi-IN"/>
        </w:rPr>
        <w:t>нальная этика»</w:t>
      </w:r>
      <w:r w:rsidRPr="006351FC">
        <w:rPr>
          <w:bCs/>
        </w:rPr>
        <w:t>.</w:t>
      </w:r>
    </w:p>
    <w:p w:rsidR="002221AF" w:rsidRPr="006351FC" w:rsidRDefault="002221AF" w:rsidP="00126322">
      <w:pPr>
        <w:rPr>
          <w:bCs/>
        </w:rPr>
      </w:pPr>
      <w:r w:rsidRPr="006351FC">
        <w:rPr>
          <w:bCs/>
        </w:rPr>
        <w:t>Знания (умения, владения), полученные при изучении данной дисциплины будут н</w:t>
      </w:r>
      <w:r w:rsidRPr="006351FC">
        <w:rPr>
          <w:bCs/>
        </w:rPr>
        <w:t>е</w:t>
      </w:r>
      <w:r w:rsidRPr="006351FC">
        <w:rPr>
          <w:bCs/>
        </w:rPr>
        <w:t xml:space="preserve">обходимы </w:t>
      </w:r>
      <w:r w:rsidRPr="006351FC">
        <w:rPr>
          <w:rFonts w:eastAsia="SimSun"/>
          <w:bCs/>
          <w:kern w:val="1"/>
          <w:lang w:eastAsia="hi-IN" w:bidi="hi-IN"/>
        </w:rPr>
        <w:t xml:space="preserve">в ходе изучения: </w:t>
      </w:r>
      <w:r w:rsidRPr="006351FC">
        <w:rPr>
          <w:bCs/>
        </w:rPr>
        <w:t>«Социологии», «Педагогики».</w:t>
      </w:r>
    </w:p>
    <w:p w:rsidR="002221AF" w:rsidRPr="006351FC" w:rsidRDefault="002221AF" w:rsidP="00126322">
      <w:pPr>
        <w:rPr>
          <w:bCs/>
          <w:i/>
        </w:rPr>
      </w:pPr>
    </w:p>
    <w:p w:rsidR="002221AF" w:rsidRPr="006351FC" w:rsidRDefault="002221AF" w:rsidP="00126322">
      <w:pPr>
        <w:keepNext/>
        <w:autoSpaceDE/>
        <w:autoSpaceDN/>
        <w:adjustRightInd/>
        <w:spacing w:before="240" w:after="120"/>
        <w:ind w:left="567" w:firstLine="0"/>
        <w:jc w:val="left"/>
        <w:outlineLvl w:val="0"/>
        <w:rPr>
          <w:b/>
          <w:iCs/>
        </w:rPr>
      </w:pPr>
      <w:r w:rsidRPr="006351FC">
        <w:rPr>
          <w:b/>
          <w:iCs/>
        </w:rPr>
        <w:t xml:space="preserve">3 Компетенции обучающегося, формируемые в результате освоения </w:t>
      </w:r>
      <w:r w:rsidRPr="006351FC">
        <w:rPr>
          <w:b/>
          <w:iCs/>
        </w:rPr>
        <w:br/>
        <w:t>дисциплины (модуля) и планируемые результаты обучения</w:t>
      </w:r>
    </w:p>
    <w:p w:rsidR="002221AF" w:rsidRPr="006351FC" w:rsidRDefault="002221AF" w:rsidP="00126322">
      <w:pPr>
        <w:tabs>
          <w:tab w:val="left" w:pos="851"/>
        </w:tabs>
        <w:rPr>
          <w:bCs/>
        </w:rPr>
      </w:pPr>
      <w:r w:rsidRPr="006351FC">
        <w:rPr>
          <w:bCs/>
        </w:rPr>
        <w:t>В результате освоения дисциплины (модуля)  «</w:t>
      </w:r>
      <w:r w:rsidRPr="006351FC">
        <w:rPr>
          <w:rFonts w:eastAsia="SimSun"/>
          <w:kern w:val="1"/>
          <w:lang w:eastAsia="hi-IN" w:bidi="hi-IN"/>
        </w:rPr>
        <w:t>«Методология научного исследов</w:t>
      </w:r>
      <w:r w:rsidRPr="006351FC">
        <w:rPr>
          <w:rFonts w:eastAsia="SimSun"/>
          <w:kern w:val="1"/>
          <w:lang w:eastAsia="hi-IN" w:bidi="hi-IN"/>
        </w:rPr>
        <w:t>а</w:t>
      </w:r>
      <w:r w:rsidRPr="006351FC">
        <w:rPr>
          <w:rFonts w:eastAsia="SimSun"/>
          <w:kern w:val="1"/>
          <w:lang w:eastAsia="hi-IN" w:bidi="hi-IN"/>
        </w:rPr>
        <w:t>ния</w:t>
      </w:r>
      <w:r w:rsidRPr="006351FC">
        <w:rPr>
          <w:bCs/>
        </w:rPr>
        <w:t>» обучающийся должен обладать следующими компетенци</w:t>
      </w:r>
      <w:r w:rsidRPr="006351FC">
        <w:rPr>
          <w:bCs/>
        </w:rPr>
        <w:t>я</w:t>
      </w:r>
      <w:r w:rsidRPr="006351FC">
        <w:rPr>
          <w:bCs/>
        </w:rPr>
        <w:t>ми:</w:t>
      </w:r>
    </w:p>
    <w:p w:rsidR="002221AF" w:rsidRPr="006351FC" w:rsidRDefault="002221AF" w:rsidP="00126322">
      <w:pPr>
        <w:tabs>
          <w:tab w:val="left" w:pos="851"/>
        </w:tabs>
        <w:rPr>
          <w:bCs/>
        </w:rPr>
      </w:pPr>
    </w:p>
    <w:tbl>
      <w:tblPr>
        <w:tblW w:w="5001" w:type="pct"/>
        <w:tblCellMar>
          <w:left w:w="0" w:type="dxa"/>
          <w:right w:w="0" w:type="dxa"/>
        </w:tblCellMar>
        <w:tblLook w:val="00A0"/>
      </w:tblPr>
      <w:tblGrid>
        <w:gridCol w:w="1679"/>
        <w:gridCol w:w="7838"/>
      </w:tblGrid>
      <w:tr w:rsidR="002221AF" w:rsidRPr="006351FC" w:rsidTr="000808D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221AF" w:rsidRPr="006351FC" w:rsidRDefault="002221AF" w:rsidP="00126322">
            <w:pPr>
              <w:ind w:firstLine="0"/>
              <w:jc w:val="center"/>
            </w:pPr>
            <w:r w:rsidRPr="006351FC">
              <w:t xml:space="preserve">Структурный </w:t>
            </w:r>
            <w:r w:rsidRPr="006351FC">
              <w:br/>
              <w:t xml:space="preserve">элемент </w:t>
            </w:r>
            <w:r w:rsidRPr="006351FC">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6351FC" w:rsidRDefault="002221AF" w:rsidP="00126322">
            <w:pPr>
              <w:ind w:firstLine="0"/>
              <w:jc w:val="center"/>
            </w:pPr>
            <w:r w:rsidRPr="006351FC">
              <w:rPr>
                <w:bCs/>
              </w:rPr>
              <w:t xml:space="preserve">Планируемые результаты обучения </w:t>
            </w:r>
          </w:p>
        </w:tc>
      </w:tr>
      <w:tr w:rsidR="002221AF" w:rsidRPr="006351FC" w:rsidTr="000808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0808D0">
            <w:pPr>
              <w:ind w:firstLine="0"/>
              <w:jc w:val="left"/>
              <w:rPr>
                <w:b/>
                <w:bCs/>
              </w:rPr>
            </w:pPr>
            <w:r w:rsidRPr="006351FC">
              <w:rPr>
                <w:b/>
                <w:bCs/>
              </w:rPr>
              <w:t>ОК-6 -</w:t>
            </w:r>
            <w:r w:rsidRPr="006351FC">
              <w:t xml:space="preserve"> </w:t>
            </w:r>
            <w:r w:rsidRPr="006351FC">
              <w:rPr>
                <w:b/>
              </w:rPr>
              <w:t xml:space="preserve">  </w:t>
            </w:r>
            <w:r w:rsidRPr="006351FC">
              <w:t xml:space="preserve">способностью к самоорганизации и самообразованию </w:t>
            </w:r>
          </w:p>
        </w:tc>
      </w:tr>
      <w:tr w:rsidR="002221AF" w:rsidRPr="006351FC" w:rsidTr="000808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126322">
            <w:pPr>
              <w:ind w:firstLine="0"/>
              <w:jc w:val="left"/>
            </w:pPr>
            <w:r w:rsidRPr="006351FC">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78316F">
            <w:pPr>
              <w:widowControl/>
              <w:tabs>
                <w:tab w:val="left" w:pos="356"/>
                <w:tab w:val="left" w:pos="851"/>
              </w:tabs>
              <w:autoSpaceDE/>
              <w:autoSpaceDN/>
              <w:adjustRightInd/>
              <w:ind w:firstLine="0"/>
              <w:jc w:val="left"/>
            </w:pPr>
            <w:r w:rsidRPr="006351FC">
              <w:t xml:space="preserve"> способы и приемы   самоорганизации и самообразования</w:t>
            </w:r>
          </w:p>
        </w:tc>
      </w:tr>
      <w:tr w:rsidR="002221AF" w:rsidRPr="006351FC" w:rsidTr="000808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126322">
            <w:pPr>
              <w:ind w:firstLine="0"/>
              <w:jc w:val="left"/>
            </w:pPr>
            <w:r w:rsidRPr="006351FC">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E35EB8">
            <w:pPr>
              <w:tabs>
                <w:tab w:val="left" w:pos="356"/>
                <w:tab w:val="left" w:pos="851"/>
              </w:tabs>
              <w:ind w:firstLine="0"/>
            </w:pPr>
            <w:r w:rsidRPr="006351FC">
              <w:t xml:space="preserve">применять способы и приемы  самоорганизации и самообразования   </w:t>
            </w:r>
          </w:p>
        </w:tc>
      </w:tr>
      <w:tr w:rsidR="002221AF" w:rsidRPr="006351FC" w:rsidTr="000808D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126322">
            <w:pPr>
              <w:ind w:firstLine="0"/>
              <w:jc w:val="left"/>
            </w:pPr>
            <w:r w:rsidRPr="006351FC">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E35EB8">
            <w:pPr>
              <w:widowControl/>
              <w:tabs>
                <w:tab w:val="left" w:pos="356"/>
                <w:tab w:val="left" w:pos="851"/>
              </w:tabs>
              <w:autoSpaceDE/>
              <w:autoSpaceDN/>
              <w:adjustRightInd/>
              <w:ind w:firstLine="0"/>
              <w:jc w:val="left"/>
            </w:pPr>
            <w:r w:rsidRPr="006351FC">
              <w:t xml:space="preserve">способами и приемами  самоорганизации и самообразования   </w:t>
            </w:r>
          </w:p>
        </w:tc>
      </w:tr>
      <w:tr w:rsidR="002221AF" w:rsidRPr="006351FC" w:rsidTr="000808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0808D0">
            <w:pPr>
              <w:ind w:firstLine="0"/>
              <w:jc w:val="left"/>
              <w:rPr>
                <w:b/>
                <w:iCs/>
              </w:rPr>
            </w:pPr>
            <w:r w:rsidRPr="006351FC">
              <w:rPr>
                <w:b/>
                <w:iCs/>
              </w:rPr>
              <w:t>ПК-11  -</w:t>
            </w:r>
            <w:r w:rsidRPr="006351FC">
              <w:rPr>
                <w:b/>
              </w:rPr>
              <w:t xml:space="preserve"> </w:t>
            </w:r>
            <w:r w:rsidRPr="006351FC">
              <w:t xml:space="preserve"> готовностью использовать систематизированные теоретические и практические знания для постановки и решения исследовательских з</w:t>
            </w:r>
            <w:r w:rsidRPr="006351FC">
              <w:t>а</w:t>
            </w:r>
            <w:r w:rsidRPr="006351FC">
              <w:t>дач в области образования</w:t>
            </w:r>
          </w:p>
        </w:tc>
      </w:tr>
      <w:tr w:rsidR="002221AF" w:rsidRPr="006351FC" w:rsidTr="000808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126322">
            <w:pPr>
              <w:ind w:firstLine="0"/>
              <w:jc w:val="left"/>
            </w:pPr>
            <w:r w:rsidRPr="006351FC">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7B0ED1">
            <w:pPr>
              <w:tabs>
                <w:tab w:val="left" w:pos="356"/>
                <w:tab w:val="left" w:pos="851"/>
              </w:tabs>
              <w:ind w:firstLine="0"/>
            </w:pPr>
            <w:r w:rsidRPr="006351FC">
              <w:t xml:space="preserve"> способы использования систематизированных теоретических и практич</w:t>
            </w:r>
            <w:r w:rsidRPr="006351FC">
              <w:t>е</w:t>
            </w:r>
            <w:r w:rsidRPr="006351FC">
              <w:t>ских знаний для постановки и решения исследовательских задач в обла</w:t>
            </w:r>
            <w:r w:rsidRPr="006351FC">
              <w:t>с</w:t>
            </w:r>
            <w:r w:rsidRPr="006351FC">
              <w:t>ти образования</w:t>
            </w:r>
          </w:p>
        </w:tc>
      </w:tr>
      <w:tr w:rsidR="002221AF" w:rsidRPr="006351FC" w:rsidTr="000808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126322">
            <w:pPr>
              <w:ind w:firstLine="0"/>
              <w:jc w:val="left"/>
            </w:pPr>
            <w:r w:rsidRPr="006351FC">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126322">
            <w:pPr>
              <w:tabs>
                <w:tab w:val="left" w:pos="356"/>
                <w:tab w:val="left" w:pos="851"/>
              </w:tabs>
              <w:ind w:firstLine="0"/>
            </w:pPr>
            <w:r w:rsidRPr="006351FC">
              <w:t>использовать систематизированные теоретические и практические знания для постановки и решения исследовательских задач в области образов</w:t>
            </w:r>
            <w:r w:rsidRPr="006351FC">
              <w:t>а</w:t>
            </w:r>
            <w:r w:rsidRPr="006351FC">
              <w:t>ния</w:t>
            </w:r>
          </w:p>
        </w:tc>
      </w:tr>
      <w:tr w:rsidR="002221AF" w:rsidRPr="006351FC" w:rsidTr="000808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126322">
            <w:pPr>
              <w:ind w:firstLine="0"/>
              <w:jc w:val="left"/>
            </w:pPr>
            <w:r w:rsidRPr="006351FC">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BA34F0">
            <w:pPr>
              <w:tabs>
                <w:tab w:val="left" w:pos="356"/>
                <w:tab w:val="left" w:pos="851"/>
              </w:tabs>
              <w:ind w:firstLine="0"/>
            </w:pPr>
            <w:r w:rsidRPr="006351FC">
              <w:t>способами использования   систематизированных теоретических и пра</w:t>
            </w:r>
            <w:r w:rsidRPr="006351FC">
              <w:t>к</w:t>
            </w:r>
            <w:r w:rsidRPr="006351FC">
              <w:t>тических знаний для постановки и решения исследовательских з</w:t>
            </w:r>
            <w:r w:rsidRPr="006351FC">
              <w:t>а</w:t>
            </w:r>
            <w:r w:rsidRPr="006351FC">
              <w:t>дач в области образования</w:t>
            </w:r>
          </w:p>
        </w:tc>
      </w:tr>
      <w:tr w:rsidR="002221AF" w:rsidRPr="006351FC" w:rsidTr="000808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0808D0">
            <w:pPr>
              <w:ind w:firstLine="0"/>
              <w:jc w:val="left"/>
              <w:rPr>
                <w:b/>
                <w:iCs/>
              </w:rPr>
            </w:pPr>
            <w:r w:rsidRPr="006351FC">
              <w:rPr>
                <w:b/>
                <w:iCs/>
              </w:rPr>
              <w:t>ПК-12-</w:t>
            </w:r>
            <w:r w:rsidRPr="006351FC">
              <w:t>способностью руководить учебно-исследовательской деятельностью обучающи</w:t>
            </w:r>
            <w:r w:rsidRPr="006351FC">
              <w:t>х</w:t>
            </w:r>
            <w:r w:rsidRPr="006351FC">
              <w:t xml:space="preserve">ся </w:t>
            </w:r>
          </w:p>
        </w:tc>
      </w:tr>
      <w:tr w:rsidR="002221AF" w:rsidRPr="006351FC" w:rsidTr="000808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CC7ABD">
            <w:pPr>
              <w:ind w:firstLine="0"/>
              <w:jc w:val="left"/>
            </w:pPr>
            <w:r w:rsidRPr="006351FC">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78316F">
            <w:pPr>
              <w:tabs>
                <w:tab w:val="left" w:pos="356"/>
                <w:tab w:val="left" w:pos="851"/>
              </w:tabs>
              <w:ind w:firstLine="0"/>
            </w:pPr>
            <w:r w:rsidRPr="006351FC">
              <w:t xml:space="preserve"> способы руководства учебно-исследовательской деятельностью обуча</w:t>
            </w:r>
            <w:r w:rsidRPr="006351FC">
              <w:t>ю</w:t>
            </w:r>
            <w:r w:rsidRPr="006351FC">
              <w:t>щихся</w:t>
            </w:r>
          </w:p>
        </w:tc>
      </w:tr>
      <w:tr w:rsidR="002221AF" w:rsidRPr="006351FC" w:rsidTr="000808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CC7ABD">
            <w:pPr>
              <w:ind w:firstLine="0"/>
              <w:jc w:val="left"/>
            </w:pPr>
            <w:r w:rsidRPr="006351FC">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BA34F0">
            <w:pPr>
              <w:ind w:firstLine="0"/>
              <w:jc w:val="left"/>
              <w:rPr>
                <w:b/>
                <w:iCs/>
              </w:rPr>
            </w:pPr>
            <w:r w:rsidRPr="006351FC">
              <w:t>руководить учебно-исследовательской деятельностью обучающи</w:t>
            </w:r>
            <w:r w:rsidRPr="006351FC">
              <w:t>х</w:t>
            </w:r>
            <w:r w:rsidRPr="006351FC">
              <w:t xml:space="preserve">ся </w:t>
            </w:r>
          </w:p>
        </w:tc>
      </w:tr>
      <w:tr w:rsidR="002221AF" w:rsidRPr="006351FC" w:rsidTr="000808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6351FC" w:rsidRDefault="002221AF" w:rsidP="00CC7ABD">
            <w:pPr>
              <w:ind w:firstLine="0"/>
              <w:jc w:val="left"/>
            </w:pPr>
            <w:r w:rsidRPr="006351FC">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6351FC" w:rsidRDefault="002221AF" w:rsidP="00BA34F0">
            <w:pPr>
              <w:ind w:firstLine="0"/>
              <w:jc w:val="left"/>
            </w:pPr>
            <w:r w:rsidRPr="006351FC">
              <w:t xml:space="preserve"> способами руководства учебно-исследовательской деятельностью об</w:t>
            </w:r>
            <w:r w:rsidRPr="006351FC">
              <w:t>у</w:t>
            </w:r>
            <w:r w:rsidRPr="006351FC">
              <w:t xml:space="preserve">чающихся </w:t>
            </w:r>
          </w:p>
        </w:tc>
      </w:tr>
    </w:tbl>
    <w:p w:rsidR="002221AF" w:rsidRDefault="002221AF" w:rsidP="000808D0">
      <w:pPr>
        <w:pStyle w:val="Heading1"/>
        <w:ind w:left="0"/>
        <w:rPr>
          <w:rStyle w:val="FontStyle16"/>
          <w:b/>
          <w:bCs/>
          <w:sz w:val="24"/>
          <w:szCs w:val="24"/>
        </w:rPr>
      </w:pPr>
    </w:p>
    <w:p w:rsidR="002221AF" w:rsidRPr="00C17915" w:rsidRDefault="002221AF" w:rsidP="00126322">
      <w:pPr>
        <w:tabs>
          <w:tab w:val="left" w:pos="851"/>
        </w:tabs>
        <w:rPr>
          <w:rStyle w:val="FontStyle18"/>
          <w:b w:val="0"/>
          <w:bCs/>
          <w:i/>
          <w:color w:val="C00000"/>
          <w:sz w:val="24"/>
        </w:rPr>
      </w:pPr>
    </w:p>
    <w:p w:rsidR="002221AF" w:rsidRPr="009118B1" w:rsidRDefault="002221AF" w:rsidP="009118B1">
      <w:pPr>
        <w:pStyle w:val="Heading1"/>
        <w:rPr>
          <w:b w:val="0"/>
          <w:bCs/>
          <w:szCs w:val="24"/>
        </w:rPr>
        <w:sectPr w:rsidR="002221AF" w:rsidRPr="009118B1"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2221AF" w:rsidRPr="00C17915" w:rsidRDefault="002221AF" w:rsidP="00126322">
      <w:pPr>
        <w:pStyle w:val="Heading1"/>
        <w:rPr>
          <w:rStyle w:val="FontStyle18"/>
          <w:b/>
          <w:bCs/>
          <w:i/>
          <w:color w:val="C00000"/>
          <w:sz w:val="24"/>
          <w:szCs w:val="24"/>
        </w:rPr>
      </w:pPr>
      <w:r w:rsidRPr="00C17915">
        <w:rPr>
          <w:rStyle w:val="FontStyle18"/>
          <w:b/>
          <w:bCs/>
          <w:sz w:val="24"/>
          <w:szCs w:val="24"/>
        </w:rPr>
        <w:t xml:space="preserve">4 Структура и содержание дисциплины (модуля) </w:t>
      </w:r>
    </w:p>
    <w:p w:rsidR="002221AF" w:rsidRDefault="002221AF" w:rsidP="00126322">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Pr>
          <w:rStyle w:val="FontStyle18"/>
          <w:b w:val="0"/>
          <w:bCs/>
          <w:sz w:val="24"/>
        </w:rPr>
        <w:t>3</w:t>
      </w:r>
      <w:r w:rsidRPr="00C17915">
        <w:rPr>
          <w:rStyle w:val="FontStyle18"/>
          <w:b w:val="0"/>
          <w:bCs/>
          <w:sz w:val="24"/>
        </w:rPr>
        <w:t xml:space="preserve"> </w:t>
      </w:r>
      <w:r>
        <w:rPr>
          <w:rStyle w:val="FontStyle18"/>
          <w:b w:val="0"/>
          <w:bCs/>
          <w:sz w:val="24"/>
        </w:rPr>
        <w:t xml:space="preserve">зачетных </w:t>
      </w:r>
      <w:r w:rsidRPr="00C17915">
        <w:rPr>
          <w:rStyle w:val="FontStyle18"/>
          <w:b w:val="0"/>
          <w:bCs/>
          <w:sz w:val="24"/>
        </w:rPr>
        <w:t xml:space="preserve">единиц </w:t>
      </w:r>
      <w:r>
        <w:rPr>
          <w:rStyle w:val="FontStyle18"/>
          <w:b w:val="0"/>
          <w:bCs/>
          <w:sz w:val="24"/>
        </w:rPr>
        <w:t>108</w:t>
      </w:r>
      <w:r w:rsidRPr="00C17915">
        <w:rPr>
          <w:rStyle w:val="FontStyle18"/>
          <w:b w:val="0"/>
          <w:bCs/>
          <w:sz w:val="24"/>
        </w:rPr>
        <w:t xml:space="preserve"> </w:t>
      </w:r>
      <w:r w:rsidRPr="00A6358A">
        <w:rPr>
          <w:rStyle w:val="FontStyle18"/>
          <w:b w:val="0"/>
          <w:bCs/>
          <w:sz w:val="24"/>
        </w:rPr>
        <w:t>акад.</w:t>
      </w:r>
      <w:r>
        <w:rPr>
          <w:rStyle w:val="FontStyle18"/>
          <w:b w:val="0"/>
          <w:bCs/>
          <w:sz w:val="24"/>
        </w:rPr>
        <w:t xml:space="preserve"> </w:t>
      </w:r>
      <w:r w:rsidRPr="00C17915">
        <w:rPr>
          <w:rStyle w:val="FontStyle18"/>
          <w:b w:val="0"/>
          <w:bCs/>
          <w:sz w:val="24"/>
        </w:rPr>
        <w:t>часов</w:t>
      </w:r>
      <w:r>
        <w:rPr>
          <w:rStyle w:val="FontStyle18"/>
          <w:b w:val="0"/>
          <w:bCs/>
          <w:sz w:val="24"/>
        </w:rPr>
        <w:t>, в том числе</w:t>
      </w:r>
      <w:r w:rsidRPr="00C17915">
        <w:rPr>
          <w:rStyle w:val="FontStyle18"/>
          <w:b w:val="0"/>
          <w:bCs/>
          <w:sz w:val="24"/>
        </w:rPr>
        <w:t>:</w:t>
      </w:r>
    </w:p>
    <w:p w:rsidR="002221AF" w:rsidRPr="00A6358A" w:rsidRDefault="002221AF" w:rsidP="0038145F">
      <w:pPr>
        <w:tabs>
          <w:tab w:val="left" w:pos="851"/>
        </w:tabs>
        <w:jc w:val="left"/>
        <w:rPr>
          <w:rStyle w:val="FontStyle18"/>
          <w:b w:val="0"/>
          <w:bCs/>
          <w:sz w:val="24"/>
        </w:rPr>
      </w:pPr>
      <w:r w:rsidRPr="00A6358A">
        <w:rPr>
          <w:rStyle w:val="FontStyle18"/>
          <w:b w:val="0"/>
          <w:bCs/>
          <w:sz w:val="24"/>
        </w:rPr>
        <w:t>–</w:t>
      </w:r>
      <w:r w:rsidRPr="00A6358A">
        <w:rPr>
          <w:rStyle w:val="FontStyle18"/>
          <w:b w:val="0"/>
          <w:bCs/>
          <w:sz w:val="24"/>
        </w:rPr>
        <w:tab/>
        <w:t xml:space="preserve">контактная работа – </w:t>
      </w:r>
      <w:r w:rsidRPr="00531720">
        <w:rPr>
          <w:rStyle w:val="FontStyle18"/>
          <w:b w:val="0"/>
          <w:bCs/>
          <w:sz w:val="24"/>
        </w:rPr>
        <w:t xml:space="preserve">4,4 </w:t>
      </w:r>
      <w:r w:rsidRPr="00A6358A">
        <w:rPr>
          <w:rStyle w:val="FontStyle18"/>
          <w:b w:val="0"/>
          <w:bCs/>
          <w:sz w:val="24"/>
        </w:rPr>
        <w:t>акад. часов:</w:t>
      </w:r>
    </w:p>
    <w:p w:rsidR="002221AF" w:rsidRDefault="002221AF" w:rsidP="0038145F">
      <w:pPr>
        <w:tabs>
          <w:tab w:val="left" w:pos="851"/>
          <w:tab w:val="left" w:pos="1134"/>
        </w:tabs>
        <w:jc w:val="left"/>
        <w:rPr>
          <w:rStyle w:val="FontStyle18"/>
          <w:b w:val="0"/>
          <w:bCs/>
          <w:sz w:val="24"/>
        </w:rPr>
      </w:pPr>
      <w:r w:rsidRPr="00A6358A">
        <w:rPr>
          <w:rStyle w:val="FontStyle18"/>
          <w:b w:val="0"/>
          <w:bCs/>
          <w:sz w:val="24"/>
        </w:rPr>
        <w:t>–</w:t>
      </w:r>
      <w:r w:rsidRPr="00A6358A">
        <w:rPr>
          <w:rStyle w:val="FontStyle18"/>
          <w:b w:val="0"/>
          <w:bCs/>
          <w:sz w:val="24"/>
        </w:rPr>
        <w:tab/>
        <w:t xml:space="preserve">аудиторная – </w:t>
      </w:r>
      <w:r>
        <w:rPr>
          <w:rStyle w:val="FontStyle18"/>
          <w:b w:val="0"/>
          <w:bCs/>
          <w:sz w:val="24"/>
        </w:rPr>
        <w:t>4</w:t>
      </w:r>
      <w:r w:rsidRPr="00A6358A">
        <w:rPr>
          <w:rStyle w:val="FontStyle18"/>
          <w:b w:val="0"/>
          <w:bCs/>
          <w:sz w:val="24"/>
        </w:rPr>
        <w:t xml:space="preserve"> акад. часов;</w:t>
      </w:r>
    </w:p>
    <w:p w:rsidR="002221AF" w:rsidRDefault="002221AF" w:rsidP="0038145F">
      <w:pPr>
        <w:tabs>
          <w:tab w:val="left" w:pos="851"/>
          <w:tab w:val="left" w:pos="1134"/>
        </w:tabs>
        <w:jc w:val="left"/>
        <w:rPr>
          <w:rStyle w:val="FontStyle18"/>
          <w:b w:val="0"/>
          <w:bCs/>
          <w:sz w:val="24"/>
        </w:rPr>
      </w:pPr>
      <w:r>
        <w:rPr>
          <w:rStyle w:val="FontStyle18"/>
          <w:b w:val="0"/>
          <w:bCs/>
          <w:sz w:val="24"/>
        </w:rPr>
        <w:t xml:space="preserve"> </w:t>
      </w:r>
      <w:r w:rsidRPr="00A6358A">
        <w:rPr>
          <w:rStyle w:val="FontStyle18"/>
          <w:b w:val="0"/>
          <w:bCs/>
          <w:sz w:val="24"/>
        </w:rPr>
        <w:t>–</w:t>
      </w:r>
      <w:r>
        <w:rPr>
          <w:rStyle w:val="FontStyle18"/>
          <w:b w:val="0"/>
          <w:bCs/>
          <w:sz w:val="24"/>
        </w:rPr>
        <w:t xml:space="preserve">  лекции 2/2 </w:t>
      </w:r>
      <w:r w:rsidRPr="00A6358A">
        <w:rPr>
          <w:rStyle w:val="FontStyle18"/>
          <w:b w:val="0"/>
          <w:bCs/>
          <w:sz w:val="24"/>
        </w:rPr>
        <w:t>акад. часов;</w:t>
      </w:r>
    </w:p>
    <w:p w:rsidR="002221AF" w:rsidRPr="00A6358A" w:rsidRDefault="002221AF" w:rsidP="0038145F">
      <w:pPr>
        <w:tabs>
          <w:tab w:val="left" w:pos="851"/>
          <w:tab w:val="left" w:pos="1134"/>
        </w:tabs>
        <w:jc w:val="left"/>
        <w:rPr>
          <w:rStyle w:val="FontStyle18"/>
          <w:b w:val="0"/>
          <w:bCs/>
          <w:sz w:val="24"/>
        </w:rPr>
      </w:pPr>
      <w:r>
        <w:rPr>
          <w:rStyle w:val="FontStyle18"/>
          <w:b w:val="0"/>
          <w:bCs/>
          <w:sz w:val="24"/>
        </w:rPr>
        <w:t xml:space="preserve"> </w:t>
      </w:r>
      <w:r w:rsidRPr="00A6358A">
        <w:rPr>
          <w:rStyle w:val="FontStyle18"/>
          <w:b w:val="0"/>
          <w:bCs/>
          <w:sz w:val="24"/>
        </w:rPr>
        <w:t>–</w:t>
      </w:r>
      <w:r>
        <w:rPr>
          <w:rStyle w:val="FontStyle18"/>
          <w:b w:val="0"/>
          <w:bCs/>
          <w:sz w:val="24"/>
        </w:rPr>
        <w:t xml:space="preserve"> практ. занят.- 2</w:t>
      </w:r>
      <w:r w:rsidRPr="00D25325">
        <w:rPr>
          <w:rStyle w:val="FontStyle18"/>
          <w:b w:val="0"/>
          <w:bCs/>
          <w:sz w:val="24"/>
        </w:rPr>
        <w:t xml:space="preserve"> </w:t>
      </w:r>
      <w:r w:rsidRPr="00A6358A">
        <w:rPr>
          <w:rStyle w:val="FontStyle18"/>
          <w:b w:val="0"/>
          <w:bCs/>
          <w:sz w:val="24"/>
        </w:rPr>
        <w:t>акад. часов;</w:t>
      </w:r>
    </w:p>
    <w:p w:rsidR="002221AF" w:rsidRPr="00A6358A" w:rsidRDefault="002221AF" w:rsidP="0038145F">
      <w:pPr>
        <w:tabs>
          <w:tab w:val="left" w:pos="851"/>
          <w:tab w:val="left" w:pos="1134"/>
        </w:tabs>
        <w:jc w:val="left"/>
        <w:rPr>
          <w:rStyle w:val="FontStyle18"/>
          <w:b w:val="0"/>
          <w:bCs/>
          <w:sz w:val="24"/>
        </w:rPr>
      </w:pPr>
      <w:r w:rsidRPr="00A6358A">
        <w:rPr>
          <w:rStyle w:val="FontStyle18"/>
          <w:b w:val="0"/>
          <w:bCs/>
          <w:sz w:val="24"/>
        </w:rPr>
        <w:t>–</w:t>
      </w:r>
      <w:r w:rsidRPr="00A6358A">
        <w:rPr>
          <w:rStyle w:val="FontStyle18"/>
          <w:b w:val="0"/>
          <w:bCs/>
          <w:sz w:val="24"/>
        </w:rPr>
        <w:tab/>
      </w:r>
      <w:r>
        <w:rPr>
          <w:rStyle w:val="FontStyle18"/>
          <w:b w:val="0"/>
          <w:bCs/>
          <w:sz w:val="24"/>
        </w:rPr>
        <w:t xml:space="preserve">ВНКР </w:t>
      </w:r>
      <w:r w:rsidRPr="00A6358A">
        <w:rPr>
          <w:rStyle w:val="FontStyle18"/>
          <w:b w:val="0"/>
          <w:bCs/>
          <w:sz w:val="24"/>
        </w:rPr>
        <w:t xml:space="preserve"> –</w:t>
      </w:r>
      <w:r>
        <w:rPr>
          <w:rStyle w:val="FontStyle18"/>
          <w:b w:val="0"/>
          <w:bCs/>
          <w:sz w:val="24"/>
        </w:rPr>
        <w:t>0,4 акад. час;</w:t>
      </w:r>
      <w:r w:rsidRPr="00A6358A">
        <w:rPr>
          <w:rStyle w:val="FontStyle18"/>
          <w:b w:val="0"/>
          <w:bCs/>
          <w:sz w:val="24"/>
        </w:rPr>
        <w:t xml:space="preserve"> </w:t>
      </w:r>
    </w:p>
    <w:p w:rsidR="002221AF" w:rsidRPr="00A6358A" w:rsidRDefault="002221AF" w:rsidP="0038145F">
      <w:pPr>
        <w:tabs>
          <w:tab w:val="left" w:pos="851"/>
          <w:tab w:val="left" w:pos="1134"/>
        </w:tabs>
        <w:jc w:val="left"/>
        <w:rPr>
          <w:rStyle w:val="FontStyle18"/>
          <w:b w:val="0"/>
          <w:bCs/>
          <w:sz w:val="24"/>
        </w:rPr>
      </w:pPr>
      <w:r w:rsidRPr="00A6358A">
        <w:rPr>
          <w:rStyle w:val="FontStyle18"/>
          <w:b w:val="0"/>
          <w:bCs/>
          <w:sz w:val="24"/>
        </w:rPr>
        <w:t>–</w:t>
      </w:r>
      <w:r w:rsidRPr="00A6358A">
        <w:rPr>
          <w:rStyle w:val="FontStyle18"/>
          <w:b w:val="0"/>
          <w:bCs/>
          <w:sz w:val="24"/>
        </w:rPr>
        <w:tab/>
        <w:t>самостоятельная работа –</w:t>
      </w:r>
      <w:r>
        <w:rPr>
          <w:rStyle w:val="FontStyle18"/>
          <w:b w:val="0"/>
          <w:bCs/>
          <w:sz w:val="24"/>
        </w:rPr>
        <w:t>99,7 акад. час</w:t>
      </w:r>
      <w:r w:rsidRPr="00A6358A">
        <w:rPr>
          <w:rStyle w:val="FontStyle18"/>
          <w:b w:val="0"/>
          <w:bCs/>
          <w:sz w:val="24"/>
        </w:rPr>
        <w:t>;</w:t>
      </w:r>
    </w:p>
    <w:p w:rsidR="002221AF" w:rsidRPr="00A6358A" w:rsidRDefault="002221AF" w:rsidP="0038145F">
      <w:pPr>
        <w:tabs>
          <w:tab w:val="left" w:pos="851"/>
          <w:tab w:val="left" w:pos="1134"/>
        </w:tabs>
        <w:jc w:val="left"/>
        <w:rPr>
          <w:rStyle w:val="FontStyle18"/>
          <w:b w:val="0"/>
          <w:bCs/>
          <w:sz w:val="24"/>
        </w:rPr>
      </w:pPr>
      <w:r w:rsidRPr="00A6358A">
        <w:rPr>
          <w:rStyle w:val="FontStyle18"/>
          <w:b w:val="0"/>
          <w:bCs/>
          <w:sz w:val="24"/>
        </w:rPr>
        <w:t>–</w:t>
      </w:r>
      <w:r w:rsidRPr="00A6358A">
        <w:rPr>
          <w:rStyle w:val="FontStyle18"/>
          <w:b w:val="0"/>
          <w:bCs/>
          <w:sz w:val="24"/>
        </w:rPr>
        <w:tab/>
      </w:r>
      <w:r>
        <w:rPr>
          <w:rStyle w:val="FontStyle18"/>
          <w:b w:val="0"/>
          <w:bCs/>
          <w:sz w:val="24"/>
        </w:rPr>
        <w:t>Зачет с оценкой -3,9</w:t>
      </w:r>
    </w:p>
    <w:p w:rsidR="002221AF" w:rsidRPr="00CA3E77" w:rsidRDefault="002221AF" w:rsidP="0038145F">
      <w:pPr>
        <w:tabs>
          <w:tab w:val="left" w:pos="851"/>
        </w:tabs>
        <w:jc w:val="left"/>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4"/>
        <w:gridCol w:w="582"/>
        <w:gridCol w:w="607"/>
        <w:gridCol w:w="688"/>
        <w:gridCol w:w="748"/>
        <w:gridCol w:w="1042"/>
        <w:gridCol w:w="3388"/>
        <w:gridCol w:w="2813"/>
        <w:gridCol w:w="1424"/>
      </w:tblGrid>
      <w:tr w:rsidR="002221AF" w:rsidRPr="00CA3E77" w:rsidTr="00126322">
        <w:trPr>
          <w:cantSplit/>
          <w:trHeight w:val="1156"/>
          <w:tblHeader/>
        </w:trPr>
        <w:tc>
          <w:tcPr>
            <w:tcW w:w="1423" w:type="pct"/>
            <w:vMerge w:val="restart"/>
            <w:vAlign w:val="center"/>
          </w:tcPr>
          <w:p w:rsidR="002221AF" w:rsidRPr="00CA3E77" w:rsidRDefault="002221AF" w:rsidP="00126322">
            <w:pPr>
              <w:widowControl/>
              <w:ind w:firstLine="0"/>
              <w:jc w:val="center"/>
            </w:pPr>
            <w:r w:rsidRPr="00CA3E77">
              <w:t>Раздел/ тема</w:t>
            </w:r>
          </w:p>
          <w:p w:rsidR="002221AF" w:rsidRPr="00CA3E77" w:rsidRDefault="002221AF" w:rsidP="00126322">
            <w:pPr>
              <w:widowControl/>
              <w:ind w:firstLine="0"/>
              <w:jc w:val="center"/>
            </w:pPr>
            <w:r w:rsidRPr="00CA3E77">
              <w:t>дисциплины</w:t>
            </w:r>
          </w:p>
        </w:tc>
        <w:tc>
          <w:tcPr>
            <w:tcW w:w="184" w:type="pct"/>
            <w:vMerge w:val="restart"/>
            <w:textDirection w:val="btLr"/>
            <w:vAlign w:val="center"/>
          </w:tcPr>
          <w:p w:rsidR="002221AF" w:rsidRPr="00CA3E77" w:rsidRDefault="002221AF" w:rsidP="00126322">
            <w:pPr>
              <w:widowControl/>
              <w:ind w:left="113" w:right="113" w:firstLine="0"/>
              <w:jc w:val="center"/>
              <w:rPr>
                <w:iCs/>
              </w:rPr>
            </w:pPr>
            <w:r w:rsidRPr="00CA3E77">
              <w:rPr>
                <w:iCs/>
              </w:rPr>
              <w:t>Курс</w:t>
            </w:r>
          </w:p>
        </w:tc>
        <w:tc>
          <w:tcPr>
            <w:tcW w:w="647" w:type="pct"/>
            <w:gridSpan w:val="3"/>
            <w:vAlign w:val="center"/>
          </w:tcPr>
          <w:p w:rsidR="002221AF" w:rsidRPr="00CA3E77" w:rsidRDefault="002221AF" w:rsidP="00126322">
            <w:pPr>
              <w:ind w:firstLine="0"/>
              <w:jc w:val="center"/>
            </w:pPr>
            <w:r w:rsidRPr="00CA3E77">
              <w:t xml:space="preserve">Аудиторная </w:t>
            </w:r>
            <w:r w:rsidRPr="00CA3E77">
              <w:br/>
              <w:t>контактная р</w:t>
            </w:r>
            <w:r w:rsidRPr="00CA3E77">
              <w:t>а</w:t>
            </w:r>
            <w:r w:rsidRPr="00CA3E77">
              <w:t xml:space="preserve">бота </w:t>
            </w:r>
            <w:r w:rsidRPr="00CA3E77">
              <w:br/>
              <w:t>(в акад. часах)</w:t>
            </w:r>
          </w:p>
        </w:tc>
        <w:tc>
          <w:tcPr>
            <w:tcW w:w="330" w:type="pct"/>
            <w:vMerge w:val="restart"/>
            <w:textDirection w:val="btLr"/>
            <w:vAlign w:val="center"/>
          </w:tcPr>
          <w:p w:rsidR="002221AF" w:rsidRPr="00CA3E77" w:rsidRDefault="002221AF" w:rsidP="00126322">
            <w:pPr>
              <w:widowControl/>
              <w:ind w:left="-40" w:right="113" w:firstLine="0"/>
              <w:jc w:val="center"/>
            </w:pPr>
            <w:r w:rsidRPr="00CA3E77">
              <w:t>Самостоятельная р</w:t>
            </w:r>
            <w:r w:rsidRPr="00CA3E77">
              <w:t>а</w:t>
            </w:r>
            <w:r w:rsidRPr="00CA3E77">
              <w:t>бота (в акад. ч</w:t>
            </w:r>
            <w:r w:rsidRPr="00CA3E77">
              <w:t>а</w:t>
            </w:r>
            <w:r w:rsidRPr="00CA3E77">
              <w:t>сах)</w:t>
            </w:r>
          </w:p>
        </w:tc>
        <w:tc>
          <w:tcPr>
            <w:tcW w:w="1073" w:type="pct"/>
            <w:vMerge w:val="restart"/>
            <w:vAlign w:val="center"/>
          </w:tcPr>
          <w:p w:rsidR="002221AF" w:rsidRPr="00CA3E77" w:rsidRDefault="002221AF" w:rsidP="00126322">
            <w:pPr>
              <w:widowControl/>
              <w:ind w:left="-40" w:firstLine="0"/>
              <w:jc w:val="center"/>
            </w:pPr>
            <w:r w:rsidRPr="00CA3E77">
              <w:t xml:space="preserve">Вид самостоятельной </w:t>
            </w:r>
            <w:r w:rsidRPr="00CA3E77">
              <w:br/>
              <w:t>работы</w:t>
            </w:r>
          </w:p>
        </w:tc>
        <w:tc>
          <w:tcPr>
            <w:tcW w:w="891" w:type="pct"/>
            <w:vMerge w:val="restart"/>
            <w:vAlign w:val="center"/>
          </w:tcPr>
          <w:p w:rsidR="002221AF" w:rsidRPr="00CA3E77" w:rsidRDefault="002221AF" w:rsidP="00126322">
            <w:pPr>
              <w:widowControl/>
              <w:ind w:left="-40" w:firstLine="0"/>
              <w:jc w:val="center"/>
            </w:pPr>
            <w:r w:rsidRPr="00CA3E77">
              <w:t>Форма текущего контр</w:t>
            </w:r>
            <w:r w:rsidRPr="00CA3E77">
              <w:t>о</w:t>
            </w:r>
            <w:r w:rsidRPr="00CA3E77">
              <w:t xml:space="preserve">ля успеваемости и </w:t>
            </w:r>
            <w:r w:rsidRPr="00CA3E77">
              <w:br/>
              <w:t>промежуточной аттест</w:t>
            </w:r>
            <w:r w:rsidRPr="00CA3E77">
              <w:t>а</w:t>
            </w:r>
            <w:r w:rsidRPr="00CA3E77">
              <w:t>ции</w:t>
            </w:r>
          </w:p>
        </w:tc>
        <w:tc>
          <w:tcPr>
            <w:tcW w:w="451" w:type="pct"/>
            <w:vMerge w:val="restart"/>
            <w:textDirection w:val="btLr"/>
            <w:vAlign w:val="center"/>
          </w:tcPr>
          <w:p w:rsidR="002221AF" w:rsidRPr="00CA3E77" w:rsidRDefault="002221AF" w:rsidP="00126322">
            <w:pPr>
              <w:widowControl/>
              <w:ind w:left="-40" w:right="113" w:firstLine="0"/>
              <w:jc w:val="center"/>
            </w:pPr>
            <w:r w:rsidRPr="00CA3E77">
              <w:t xml:space="preserve">Код и структурный </w:t>
            </w:r>
            <w:r w:rsidRPr="00CA3E77">
              <w:br/>
              <w:t xml:space="preserve">элемент </w:t>
            </w:r>
            <w:r w:rsidRPr="00CA3E77">
              <w:br/>
              <w:t>компетенции</w:t>
            </w:r>
          </w:p>
        </w:tc>
      </w:tr>
      <w:tr w:rsidR="002221AF" w:rsidRPr="00CA3E77" w:rsidTr="00126322">
        <w:trPr>
          <w:cantSplit/>
          <w:trHeight w:val="1134"/>
          <w:tblHeader/>
        </w:trPr>
        <w:tc>
          <w:tcPr>
            <w:tcW w:w="1423" w:type="pct"/>
            <w:vMerge/>
          </w:tcPr>
          <w:p w:rsidR="002221AF" w:rsidRPr="00CA3E77" w:rsidRDefault="002221AF" w:rsidP="00126322">
            <w:pPr>
              <w:widowControl/>
              <w:jc w:val="center"/>
            </w:pPr>
          </w:p>
        </w:tc>
        <w:tc>
          <w:tcPr>
            <w:tcW w:w="184" w:type="pct"/>
            <w:vMerge/>
          </w:tcPr>
          <w:p w:rsidR="002221AF" w:rsidRPr="00CA3E77" w:rsidRDefault="002221AF" w:rsidP="00126322">
            <w:pPr>
              <w:widowControl/>
              <w:jc w:val="center"/>
            </w:pPr>
          </w:p>
        </w:tc>
        <w:tc>
          <w:tcPr>
            <w:tcW w:w="192" w:type="pct"/>
            <w:textDirection w:val="btLr"/>
            <w:vAlign w:val="center"/>
          </w:tcPr>
          <w:p w:rsidR="002221AF" w:rsidRPr="00CA3E77" w:rsidRDefault="002221AF" w:rsidP="00126322">
            <w:pPr>
              <w:widowControl/>
              <w:ind w:firstLine="0"/>
              <w:jc w:val="center"/>
            </w:pPr>
            <w:r w:rsidRPr="00CA3E77">
              <w:t>лекции</w:t>
            </w:r>
          </w:p>
        </w:tc>
        <w:tc>
          <w:tcPr>
            <w:tcW w:w="218" w:type="pct"/>
            <w:textDirection w:val="btLr"/>
            <w:vAlign w:val="center"/>
          </w:tcPr>
          <w:p w:rsidR="002221AF" w:rsidRPr="00CA3E77" w:rsidRDefault="002221AF" w:rsidP="00126322">
            <w:pPr>
              <w:widowControl/>
              <w:ind w:firstLine="0"/>
              <w:jc w:val="center"/>
            </w:pPr>
            <w:r w:rsidRPr="00CA3E77">
              <w:t>лаборат.</w:t>
            </w:r>
          </w:p>
          <w:p w:rsidR="002221AF" w:rsidRPr="00CA3E77" w:rsidRDefault="002221AF" w:rsidP="00126322">
            <w:pPr>
              <w:widowControl/>
              <w:ind w:firstLine="0"/>
              <w:jc w:val="center"/>
            </w:pPr>
            <w:r w:rsidRPr="00CA3E77">
              <w:t>занятия</w:t>
            </w:r>
          </w:p>
        </w:tc>
        <w:tc>
          <w:tcPr>
            <w:tcW w:w="237" w:type="pct"/>
            <w:textDirection w:val="btLr"/>
            <w:vAlign w:val="center"/>
          </w:tcPr>
          <w:p w:rsidR="002221AF" w:rsidRPr="00CA3E77" w:rsidRDefault="002221AF" w:rsidP="00126322">
            <w:pPr>
              <w:widowControl/>
              <w:ind w:firstLine="0"/>
              <w:jc w:val="center"/>
            </w:pPr>
            <w:r w:rsidRPr="00CA3E77">
              <w:t>практич. занятия</w:t>
            </w:r>
          </w:p>
        </w:tc>
        <w:tc>
          <w:tcPr>
            <w:tcW w:w="330" w:type="pct"/>
            <w:vMerge/>
            <w:textDirection w:val="btLr"/>
          </w:tcPr>
          <w:p w:rsidR="002221AF" w:rsidRPr="00CA3E77" w:rsidRDefault="002221AF" w:rsidP="00126322">
            <w:pPr>
              <w:widowControl/>
              <w:jc w:val="center"/>
              <w:rPr>
                <w:highlight w:val="yellow"/>
              </w:rPr>
            </w:pPr>
          </w:p>
        </w:tc>
        <w:tc>
          <w:tcPr>
            <w:tcW w:w="1073" w:type="pct"/>
            <w:vMerge/>
            <w:textDirection w:val="btLr"/>
          </w:tcPr>
          <w:p w:rsidR="002221AF" w:rsidRPr="00CA3E77" w:rsidRDefault="002221AF" w:rsidP="00126322">
            <w:pPr>
              <w:widowControl/>
              <w:jc w:val="center"/>
              <w:rPr>
                <w:highlight w:val="yellow"/>
              </w:rPr>
            </w:pPr>
          </w:p>
        </w:tc>
        <w:tc>
          <w:tcPr>
            <w:tcW w:w="891" w:type="pct"/>
            <w:vMerge/>
            <w:textDirection w:val="btLr"/>
            <w:vAlign w:val="center"/>
          </w:tcPr>
          <w:p w:rsidR="002221AF" w:rsidRPr="00CA3E77" w:rsidRDefault="002221AF" w:rsidP="00126322">
            <w:pPr>
              <w:widowControl/>
              <w:jc w:val="center"/>
            </w:pPr>
          </w:p>
        </w:tc>
        <w:tc>
          <w:tcPr>
            <w:tcW w:w="451" w:type="pct"/>
            <w:vMerge/>
            <w:textDirection w:val="btLr"/>
          </w:tcPr>
          <w:p w:rsidR="002221AF" w:rsidRPr="00CA3E77" w:rsidRDefault="002221AF" w:rsidP="00126322">
            <w:pPr>
              <w:widowControl/>
              <w:jc w:val="center"/>
            </w:pPr>
          </w:p>
        </w:tc>
      </w:tr>
      <w:tr w:rsidR="002221AF" w:rsidRPr="00CA3E77" w:rsidTr="00126322">
        <w:trPr>
          <w:trHeight w:val="268"/>
        </w:trPr>
        <w:tc>
          <w:tcPr>
            <w:tcW w:w="1423" w:type="pct"/>
          </w:tcPr>
          <w:p w:rsidR="002221AF" w:rsidRPr="00CA3E77" w:rsidRDefault="002221AF" w:rsidP="00126322">
            <w:pPr>
              <w:tabs>
                <w:tab w:val="left" w:pos="435"/>
              </w:tabs>
              <w:ind w:firstLine="0"/>
              <w:rPr>
                <w:b/>
                <w:bCs/>
              </w:rPr>
            </w:pPr>
            <w:r w:rsidRPr="00CA3E77">
              <w:rPr>
                <w:b/>
              </w:rPr>
              <w:t xml:space="preserve">1. </w:t>
            </w:r>
            <w:r w:rsidRPr="00CA3E77">
              <w:rPr>
                <w:b/>
                <w:bCs/>
              </w:rPr>
              <w:t>Сущность науки</w:t>
            </w:r>
          </w:p>
          <w:p w:rsidR="002221AF" w:rsidRPr="00CA3E77" w:rsidRDefault="002221AF" w:rsidP="00126322">
            <w:pPr>
              <w:tabs>
                <w:tab w:val="left" w:pos="435"/>
              </w:tabs>
              <w:ind w:firstLine="0"/>
              <w:rPr>
                <w:b/>
              </w:rPr>
            </w:pPr>
          </w:p>
        </w:tc>
        <w:tc>
          <w:tcPr>
            <w:tcW w:w="184" w:type="pct"/>
          </w:tcPr>
          <w:p w:rsidR="002221AF" w:rsidRPr="00CA3E77" w:rsidRDefault="002221AF" w:rsidP="00126322">
            <w:pPr>
              <w:ind w:firstLine="0"/>
              <w:jc w:val="center"/>
            </w:pPr>
            <w:r w:rsidRPr="00CA3E77">
              <w:t>2</w:t>
            </w:r>
          </w:p>
        </w:tc>
        <w:tc>
          <w:tcPr>
            <w:tcW w:w="192" w:type="pct"/>
          </w:tcPr>
          <w:p w:rsidR="002221AF" w:rsidRPr="00CA3E77" w:rsidRDefault="002221AF" w:rsidP="00126322">
            <w:pPr>
              <w:ind w:firstLine="0"/>
              <w:jc w:val="center"/>
            </w:pPr>
          </w:p>
        </w:tc>
        <w:tc>
          <w:tcPr>
            <w:tcW w:w="218" w:type="pct"/>
          </w:tcPr>
          <w:p w:rsidR="002221AF" w:rsidRPr="00CA3E77" w:rsidRDefault="002221AF" w:rsidP="00126322">
            <w:pPr>
              <w:widowControl/>
              <w:ind w:firstLine="0"/>
              <w:jc w:val="center"/>
              <w:rPr>
                <w:color w:val="C00000"/>
              </w:rPr>
            </w:pPr>
          </w:p>
        </w:tc>
        <w:tc>
          <w:tcPr>
            <w:tcW w:w="237" w:type="pct"/>
          </w:tcPr>
          <w:p w:rsidR="002221AF" w:rsidRPr="00CA3E77" w:rsidRDefault="002221AF" w:rsidP="00126322">
            <w:pPr>
              <w:ind w:firstLine="0"/>
              <w:jc w:val="center"/>
            </w:pPr>
          </w:p>
        </w:tc>
        <w:tc>
          <w:tcPr>
            <w:tcW w:w="330" w:type="pct"/>
          </w:tcPr>
          <w:p w:rsidR="002221AF" w:rsidRPr="00CA3E77" w:rsidRDefault="002221AF" w:rsidP="00126322">
            <w:pPr>
              <w:widowControl/>
              <w:ind w:firstLine="0"/>
              <w:jc w:val="left"/>
              <w:rPr>
                <w:color w:val="C00000"/>
                <w:highlight w:val="yellow"/>
              </w:rPr>
            </w:pPr>
          </w:p>
        </w:tc>
        <w:tc>
          <w:tcPr>
            <w:tcW w:w="1073" w:type="pct"/>
          </w:tcPr>
          <w:p w:rsidR="002221AF" w:rsidRPr="00CA3E77" w:rsidRDefault="002221AF" w:rsidP="00126322">
            <w:pPr>
              <w:widowControl/>
              <w:ind w:firstLine="0"/>
              <w:jc w:val="left"/>
              <w:rPr>
                <w:color w:val="C00000"/>
                <w:highlight w:val="yellow"/>
              </w:rPr>
            </w:pPr>
          </w:p>
        </w:tc>
        <w:tc>
          <w:tcPr>
            <w:tcW w:w="891" w:type="pct"/>
          </w:tcPr>
          <w:p w:rsidR="002221AF" w:rsidRPr="00CA3E77" w:rsidRDefault="002221AF" w:rsidP="00126322">
            <w:pPr>
              <w:widowControl/>
              <w:ind w:firstLine="0"/>
              <w:jc w:val="left"/>
              <w:rPr>
                <w:color w:val="C00000"/>
              </w:rPr>
            </w:pPr>
          </w:p>
        </w:tc>
        <w:tc>
          <w:tcPr>
            <w:tcW w:w="451" w:type="pct"/>
          </w:tcPr>
          <w:p w:rsidR="002221AF" w:rsidRPr="00CA3E77" w:rsidRDefault="002221AF" w:rsidP="00126322">
            <w:pPr>
              <w:widowControl/>
              <w:ind w:firstLine="0"/>
              <w:jc w:val="left"/>
            </w:pPr>
          </w:p>
        </w:tc>
      </w:tr>
      <w:tr w:rsidR="002221AF" w:rsidRPr="00CA3E77" w:rsidTr="00126322">
        <w:trPr>
          <w:trHeight w:val="422"/>
        </w:trPr>
        <w:tc>
          <w:tcPr>
            <w:tcW w:w="1423" w:type="pct"/>
          </w:tcPr>
          <w:p w:rsidR="002221AF" w:rsidRPr="00CA3E77" w:rsidRDefault="002221AF" w:rsidP="00EF21B8">
            <w:pPr>
              <w:tabs>
                <w:tab w:val="left" w:pos="435"/>
              </w:tabs>
              <w:ind w:firstLine="0"/>
            </w:pPr>
            <w:r w:rsidRPr="00CA3E77">
              <w:rPr>
                <w:iCs/>
              </w:rPr>
              <w:t>1.1.Определение науки. Цель науки.</w:t>
            </w:r>
            <w:r w:rsidRPr="00CA3E77">
              <w:t xml:space="preserve"> </w:t>
            </w:r>
            <w:r w:rsidRPr="00CA3E77">
              <w:rPr>
                <w:iCs/>
              </w:rPr>
              <w:t>Зад</w:t>
            </w:r>
            <w:r w:rsidRPr="00CA3E77">
              <w:rPr>
                <w:iCs/>
              </w:rPr>
              <w:t>а</w:t>
            </w:r>
            <w:r w:rsidRPr="00CA3E77">
              <w:rPr>
                <w:iCs/>
              </w:rPr>
              <w:t>чи науки. Функции науки.</w:t>
            </w:r>
            <w:r w:rsidRPr="00CA3E77">
              <w:t xml:space="preserve"> </w:t>
            </w:r>
            <w:r w:rsidRPr="00CA3E77">
              <w:rPr>
                <w:iCs/>
              </w:rPr>
              <w:t>Классификация н</w:t>
            </w:r>
            <w:r w:rsidRPr="00CA3E77">
              <w:rPr>
                <w:iCs/>
              </w:rPr>
              <w:t>а</w:t>
            </w:r>
            <w:r w:rsidRPr="00CA3E77">
              <w:rPr>
                <w:iCs/>
              </w:rPr>
              <w:t>ук. Виды наук по методу познания</w:t>
            </w:r>
          </w:p>
          <w:p w:rsidR="002221AF" w:rsidRPr="00CA3E77" w:rsidRDefault="002221AF" w:rsidP="00340B81">
            <w:pPr>
              <w:tabs>
                <w:tab w:val="left" w:pos="435"/>
              </w:tabs>
              <w:ind w:firstLine="0"/>
              <w:rPr>
                <w:b/>
              </w:rPr>
            </w:pPr>
          </w:p>
        </w:tc>
        <w:tc>
          <w:tcPr>
            <w:tcW w:w="184" w:type="pct"/>
          </w:tcPr>
          <w:p w:rsidR="002221AF" w:rsidRPr="00CA3E77" w:rsidRDefault="002221AF" w:rsidP="00126322">
            <w:pPr>
              <w:ind w:firstLine="0"/>
              <w:jc w:val="center"/>
            </w:pPr>
            <w:r w:rsidRPr="00CA3E77">
              <w:t>2</w:t>
            </w: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CA3E77" w:rsidRDefault="002221AF" w:rsidP="00531720">
            <w:pPr>
              <w:widowControl/>
              <w:ind w:firstLine="0"/>
              <w:jc w:val="center"/>
            </w:pPr>
            <w:r>
              <w:t>9,97</w:t>
            </w:r>
            <w:r w:rsidRPr="00CA3E77">
              <w:t xml:space="preserve"> </w:t>
            </w:r>
          </w:p>
        </w:tc>
        <w:tc>
          <w:tcPr>
            <w:tcW w:w="1073" w:type="pct"/>
          </w:tcPr>
          <w:p w:rsidR="002221AF" w:rsidRPr="00CA3E77" w:rsidRDefault="002221AF" w:rsidP="00126322">
            <w:pPr>
              <w:ind w:firstLine="0"/>
              <w:rPr>
                <w:color w:val="000000"/>
              </w:rPr>
            </w:pPr>
            <w:r w:rsidRPr="00CA3E77">
              <w:rPr>
                <w:color w:val="000000"/>
              </w:rPr>
              <w:t>Практическая работа №1</w:t>
            </w:r>
          </w:p>
        </w:tc>
        <w:tc>
          <w:tcPr>
            <w:tcW w:w="891" w:type="pct"/>
          </w:tcPr>
          <w:p w:rsidR="002221AF" w:rsidRPr="00CA3E77" w:rsidRDefault="002221AF" w:rsidP="00126322">
            <w:pPr>
              <w:suppressAutoHyphens/>
              <w:ind w:firstLine="0"/>
              <w:rPr>
                <w:rFonts w:eastAsia="SimSun"/>
                <w:kern w:val="1"/>
                <w:lang w:eastAsia="hi-IN" w:bidi="hi-IN"/>
              </w:rPr>
            </w:pPr>
            <w:r w:rsidRPr="00CA3E77">
              <w:rPr>
                <w:rFonts w:eastAsia="SimSun"/>
                <w:kern w:val="1"/>
                <w:lang w:eastAsia="hi-IN" w:bidi="hi-IN"/>
              </w:rPr>
              <w:t>Тест к разделу №1</w:t>
            </w:r>
          </w:p>
        </w:tc>
        <w:tc>
          <w:tcPr>
            <w:tcW w:w="451" w:type="pct"/>
          </w:tcPr>
          <w:p w:rsidR="002221AF" w:rsidRPr="00CA3E77" w:rsidRDefault="002221AF" w:rsidP="00126322">
            <w:pPr>
              <w:widowControl/>
              <w:ind w:firstLine="0"/>
              <w:jc w:val="left"/>
            </w:pPr>
            <w:r w:rsidRPr="00CA3E77">
              <w:t>ОК-6</w:t>
            </w:r>
          </w:p>
          <w:p w:rsidR="002221AF" w:rsidRPr="00CA3E77" w:rsidRDefault="002221AF" w:rsidP="00126322">
            <w:pPr>
              <w:widowControl/>
              <w:ind w:firstLine="0"/>
              <w:jc w:val="left"/>
            </w:pPr>
            <w:r w:rsidRPr="00CA3E77">
              <w:t>ПК-11</w:t>
            </w:r>
          </w:p>
          <w:p w:rsidR="002221AF" w:rsidRPr="00CA3E77" w:rsidRDefault="002221AF" w:rsidP="00126322">
            <w:pPr>
              <w:widowControl/>
              <w:ind w:firstLine="0"/>
              <w:jc w:val="left"/>
            </w:pPr>
            <w:r w:rsidRPr="00CA3E77">
              <w:t>ПК-12</w:t>
            </w:r>
          </w:p>
        </w:tc>
      </w:tr>
      <w:tr w:rsidR="002221AF" w:rsidRPr="00CA3E77" w:rsidTr="00126322">
        <w:trPr>
          <w:trHeight w:val="422"/>
        </w:trPr>
        <w:tc>
          <w:tcPr>
            <w:tcW w:w="1423" w:type="pct"/>
          </w:tcPr>
          <w:p w:rsidR="002221AF" w:rsidRPr="00CA3E77" w:rsidRDefault="002221AF" w:rsidP="00EF21B8">
            <w:pPr>
              <w:tabs>
                <w:tab w:val="left" w:pos="435"/>
              </w:tabs>
              <w:ind w:firstLine="0"/>
              <w:rPr>
                <w:b/>
              </w:rPr>
            </w:pPr>
            <w:r w:rsidRPr="00CA3E77">
              <w:rPr>
                <w:b/>
              </w:rPr>
              <w:t>2.  Методология исследования</w:t>
            </w:r>
          </w:p>
        </w:tc>
        <w:tc>
          <w:tcPr>
            <w:tcW w:w="184" w:type="pct"/>
          </w:tcPr>
          <w:p w:rsidR="002221AF" w:rsidRPr="00CA3E77" w:rsidRDefault="002221AF" w:rsidP="00126322">
            <w:pPr>
              <w:ind w:firstLine="0"/>
              <w:jc w:val="center"/>
            </w:pPr>
            <w:r w:rsidRPr="00CA3E77">
              <w:t>2</w:t>
            </w:r>
          </w:p>
        </w:tc>
        <w:tc>
          <w:tcPr>
            <w:tcW w:w="192" w:type="pct"/>
          </w:tcPr>
          <w:p w:rsidR="002221AF" w:rsidRPr="00CA3E77" w:rsidRDefault="002221AF" w:rsidP="00126322">
            <w:pPr>
              <w:ind w:firstLine="0"/>
              <w:jc w:val="center"/>
            </w:pPr>
          </w:p>
        </w:tc>
        <w:tc>
          <w:tcPr>
            <w:tcW w:w="218" w:type="pct"/>
          </w:tcPr>
          <w:p w:rsidR="002221AF" w:rsidRPr="00CA3E77" w:rsidRDefault="002221AF" w:rsidP="00126322">
            <w:pPr>
              <w:widowControl/>
              <w:ind w:firstLine="0"/>
              <w:jc w:val="center"/>
              <w:rPr>
                <w:color w:val="C00000"/>
              </w:rPr>
            </w:pPr>
          </w:p>
        </w:tc>
        <w:tc>
          <w:tcPr>
            <w:tcW w:w="237" w:type="pct"/>
          </w:tcPr>
          <w:p w:rsidR="002221AF" w:rsidRPr="00CA3E77" w:rsidRDefault="002221AF" w:rsidP="00126322">
            <w:pPr>
              <w:ind w:firstLine="0"/>
              <w:jc w:val="center"/>
            </w:pPr>
            <w:r w:rsidRPr="00CA3E77">
              <w:t xml:space="preserve"> </w:t>
            </w:r>
          </w:p>
        </w:tc>
        <w:tc>
          <w:tcPr>
            <w:tcW w:w="330" w:type="pct"/>
          </w:tcPr>
          <w:p w:rsidR="002221AF" w:rsidRPr="00CA3E77" w:rsidRDefault="002221AF" w:rsidP="00126322">
            <w:pPr>
              <w:widowControl/>
              <w:ind w:firstLine="0"/>
              <w:jc w:val="center"/>
            </w:pPr>
          </w:p>
        </w:tc>
        <w:tc>
          <w:tcPr>
            <w:tcW w:w="1073" w:type="pct"/>
          </w:tcPr>
          <w:p w:rsidR="002221AF" w:rsidRPr="00CA3E77" w:rsidRDefault="002221AF" w:rsidP="00126322">
            <w:pPr>
              <w:widowControl/>
              <w:ind w:firstLine="0"/>
            </w:pPr>
            <w:r>
              <w:rPr>
                <w:color w:val="000000"/>
              </w:rPr>
              <w:t xml:space="preserve"> </w:t>
            </w:r>
          </w:p>
        </w:tc>
        <w:tc>
          <w:tcPr>
            <w:tcW w:w="891" w:type="pct"/>
          </w:tcPr>
          <w:p w:rsidR="002221AF" w:rsidRPr="00CA3E77" w:rsidRDefault="002221AF" w:rsidP="00126322">
            <w:pPr>
              <w:ind w:firstLine="0"/>
            </w:pPr>
            <w:r>
              <w:rPr>
                <w:rFonts w:eastAsia="SimSun"/>
                <w:kern w:val="1"/>
                <w:lang w:eastAsia="hi-IN" w:bidi="hi-IN"/>
              </w:rPr>
              <w:t xml:space="preserve"> </w:t>
            </w:r>
          </w:p>
        </w:tc>
        <w:tc>
          <w:tcPr>
            <w:tcW w:w="451" w:type="pct"/>
          </w:tcPr>
          <w:p w:rsidR="002221AF" w:rsidRPr="00CA3E77" w:rsidRDefault="002221AF" w:rsidP="009118B1">
            <w:pPr>
              <w:widowControl/>
              <w:ind w:firstLine="0"/>
              <w:jc w:val="left"/>
            </w:pPr>
            <w:r>
              <w:t xml:space="preserve"> </w:t>
            </w:r>
          </w:p>
        </w:tc>
      </w:tr>
      <w:tr w:rsidR="002221AF" w:rsidRPr="002405B9" w:rsidTr="00126322">
        <w:trPr>
          <w:trHeight w:val="499"/>
        </w:trPr>
        <w:tc>
          <w:tcPr>
            <w:tcW w:w="1423" w:type="pct"/>
          </w:tcPr>
          <w:p w:rsidR="002221AF" w:rsidRPr="002405B9" w:rsidRDefault="002221AF" w:rsidP="00CC5FED">
            <w:pPr>
              <w:tabs>
                <w:tab w:val="left" w:pos="435"/>
              </w:tabs>
              <w:ind w:firstLine="0"/>
            </w:pPr>
            <w:r w:rsidRPr="002405B9">
              <w:t>2.1.</w:t>
            </w:r>
            <w:r w:rsidRPr="002405B9">
              <w:rPr>
                <w:iCs/>
                <w:color w:val="333399"/>
              </w:rPr>
              <w:t xml:space="preserve"> </w:t>
            </w:r>
            <w:r w:rsidRPr="002405B9">
              <w:rPr>
                <w:iCs/>
              </w:rPr>
              <w:t>Понятие методологии.</w:t>
            </w:r>
            <w:r w:rsidRPr="002405B9">
              <w:t xml:space="preserve"> </w:t>
            </w:r>
            <w:r w:rsidRPr="002405B9">
              <w:rPr>
                <w:iCs/>
              </w:rPr>
              <w:t>Методология педагогического исследов</w:t>
            </w:r>
            <w:r w:rsidRPr="002405B9">
              <w:rPr>
                <w:iCs/>
              </w:rPr>
              <w:t>а</w:t>
            </w:r>
            <w:r w:rsidRPr="002405B9">
              <w:rPr>
                <w:iCs/>
              </w:rPr>
              <w:t>ния</w:t>
            </w:r>
            <w:r w:rsidRPr="002405B9">
              <w:t xml:space="preserve">. </w:t>
            </w:r>
            <w:r w:rsidRPr="002405B9">
              <w:rPr>
                <w:iCs/>
              </w:rPr>
              <w:t>Иерархии методологии.</w:t>
            </w:r>
            <w:r w:rsidRPr="002405B9">
              <w:t xml:space="preserve"> </w:t>
            </w:r>
            <w:r w:rsidRPr="002405B9">
              <w:rPr>
                <w:iCs/>
              </w:rPr>
              <w:t>Направленность педагог</w:t>
            </w:r>
            <w:r w:rsidRPr="002405B9">
              <w:rPr>
                <w:iCs/>
              </w:rPr>
              <w:t>и</w:t>
            </w:r>
            <w:r w:rsidRPr="002405B9">
              <w:rPr>
                <w:iCs/>
              </w:rPr>
              <w:t>ческих исследований.</w:t>
            </w:r>
            <w:r w:rsidRPr="002405B9">
              <w:t xml:space="preserve"> </w:t>
            </w:r>
            <w:r w:rsidRPr="002405B9">
              <w:rPr>
                <w:iCs/>
              </w:rPr>
              <w:t>Уровни педагогич</w:t>
            </w:r>
            <w:r w:rsidRPr="002405B9">
              <w:rPr>
                <w:iCs/>
              </w:rPr>
              <w:t>е</w:t>
            </w:r>
            <w:r w:rsidRPr="002405B9">
              <w:rPr>
                <w:iCs/>
              </w:rPr>
              <w:t>ских исследований</w:t>
            </w:r>
            <w:r w:rsidRPr="002405B9">
              <w:t xml:space="preserve">. </w:t>
            </w:r>
            <w:r w:rsidRPr="002405B9">
              <w:rPr>
                <w:iCs/>
              </w:rPr>
              <w:t>Основные компоне</w:t>
            </w:r>
            <w:r w:rsidRPr="002405B9">
              <w:rPr>
                <w:iCs/>
              </w:rPr>
              <w:t>н</w:t>
            </w:r>
            <w:r w:rsidRPr="002405B9">
              <w:rPr>
                <w:iCs/>
              </w:rPr>
              <w:t>ты научно-педагогического исследования. Взаимосвязь понятий «методология», «м</w:t>
            </w:r>
            <w:r w:rsidRPr="002405B9">
              <w:rPr>
                <w:iCs/>
              </w:rPr>
              <w:t>е</w:t>
            </w:r>
            <w:r w:rsidRPr="002405B9">
              <w:rPr>
                <w:iCs/>
              </w:rPr>
              <w:t xml:space="preserve">тодика», «метод». </w:t>
            </w:r>
          </w:p>
          <w:p w:rsidR="002221AF" w:rsidRPr="002405B9" w:rsidRDefault="002221AF" w:rsidP="00126322">
            <w:pPr>
              <w:tabs>
                <w:tab w:val="left" w:pos="435"/>
              </w:tabs>
              <w:ind w:firstLine="0"/>
            </w:pPr>
          </w:p>
        </w:tc>
        <w:tc>
          <w:tcPr>
            <w:tcW w:w="184" w:type="pct"/>
          </w:tcPr>
          <w:p w:rsidR="002221AF" w:rsidRPr="002405B9" w:rsidRDefault="002221AF" w:rsidP="00126322">
            <w:pPr>
              <w:ind w:firstLine="0"/>
              <w:jc w:val="center"/>
              <w:rPr>
                <w:highlight w:val="yellow"/>
              </w:rPr>
            </w:pP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2405B9" w:rsidRDefault="002221AF" w:rsidP="00126322">
            <w:pPr>
              <w:widowControl/>
              <w:ind w:firstLine="0"/>
              <w:jc w:val="center"/>
              <w:rPr>
                <w:highlight w:val="yellow"/>
              </w:rPr>
            </w:pPr>
            <w:r>
              <w:t>9,97</w:t>
            </w:r>
            <w:r w:rsidRPr="00CA3E77">
              <w:t xml:space="preserve"> </w:t>
            </w:r>
            <w:r w:rsidRPr="002405B9">
              <w:t xml:space="preserve"> </w:t>
            </w:r>
          </w:p>
        </w:tc>
        <w:tc>
          <w:tcPr>
            <w:tcW w:w="1073" w:type="pct"/>
          </w:tcPr>
          <w:p w:rsidR="002221AF" w:rsidRPr="002405B9" w:rsidRDefault="002221AF" w:rsidP="00126322">
            <w:pPr>
              <w:widowControl/>
              <w:ind w:firstLine="0"/>
            </w:pPr>
            <w:r w:rsidRPr="002405B9">
              <w:rPr>
                <w:color w:val="000000"/>
              </w:rPr>
              <w:t>Практическая работа №1</w:t>
            </w:r>
          </w:p>
        </w:tc>
        <w:tc>
          <w:tcPr>
            <w:tcW w:w="891" w:type="pct"/>
          </w:tcPr>
          <w:p w:rsidR="002221AF" w:rsidRPr="002405B9" w:rsidRDefault="002221AF" w:rsidP="00126322">
            <w:pPr>
              <w:widowControl/>
              <w:ind w:firstLine="0"/>
              <w:jc w:val="left"/>
              <w:rPr>
                <w:color w:val="C00000"/>
              </w:rPr>
            </w:pPr>
            <w:r w:rsidRPr="002405B9">
              <w:rPr>
                <w:rFonts w:eastAsia="SimSun"/>
                <w:kern w:val="1"/>
                <w:lang w:eastAsia="hi-IN" w:bidi="hi-IN"/>
              </w:rPr>
              <w:t>Тест к разделу №1</w:t>
            </w:r>
          </w:p>
        </w:tc>
        <w:tc>
          <w:tcPr>
            <w:tcW w:w="451" w:type="pct"/>
          </w:tcPr>
          <w:p w:rsidR="002221AF" w:rsidRPr="002405B9" w:rsidRDefault="002221AF" w:rsidP="009118B1">
            <w:pPr>
              <w:widowControl/>
              <w:ind w:firstLine="0"/>
              <w:jc w:val="left"/>
            </w:pPr>
            <w:r w:rsidRPr="002405B9">
              <w:t>ОК-6</w:t>
            </w:r>
          </w:p>
          <w:p w:rsidR="002221AF" w:rsidRPr="002405B9" w:rsidRDefault="002221AF" w:rsidP="009118B1">
            <w:pPr>
              <w:widowControl/>
              <w:ind w:firstLine="0"/>
              <w:jc w:val="left"/>
            </w:pPr>
            <w:r w:rsidRPr="002405B9">
              <w:t>ПК-11</w:t>
            </w:r>
          </w:p>
          <w:p w:rsidR="002221AF" w:rsidRPr="002405B9" w:rsidRDefault="002221AF" w:rsidP="009118B1">
            <w:pPr>
              <w:widowControl/>
              <w:ind w:firstLine="0"/>
              <w:jc w:val="left"/>
              <w:rPr>
                <w:highlight w:val="yellow"/>
              </w:rPr>
            </w:pPr>
            <w:r w:rsidRPr="002405B9">
              <w:t>ПК-12</w:t>
            </w:r>
          </w:p>
        </w:tc>
      </w:tr>
      <w:tr w:rsidR="002221AF" w:rsidRPr="00CA3E77" w:rsidTr="00467C06">
        <w:trPr>
          <w:trHeight w:val="268"/>
        </w:trPr>
        <w:tc>
          <w:tcPr>
            <w:tcW w:w="1423" w:type="pct"/>
          </w:tcPr>
          <w:p w:rsidR="002221AF" w:rsidRPr="002405B9" w:rsidRDefault="002221AF" w:rsidP="00467C06">
            <w:pPr>
              <w:tabs>
                <w:tab w:val="left" w:pos="435"/>
              </w:tabs>
              <w:ind w:firstLine="0"/>
              <w:rPr>
                <w:b/>
                <w:bCs/>
              </w:rPr>
            </w:pPr>
            <w:r w:rsidRPr="002405B9">
              <w:rPr>
                <w:b/>
              </w:rPr>
              <w:t xml:space="preserve">3. Понятие о научном знании. </w:t>
            </w:r>
            <w:r w:rsidRPr="002405B9">
              <w:rPr>
                <w:b/>
                <w:bCs/>
              </w:rPr>
              <w:t xml:space="preserve"> </w:t>
            </w:r>
          </w:p>
          <w:p w:rsidR="002221AF" w:rsidRPr="002405B9" w:rsidRDefault="002221AF" w:rsidP="00467C06">
            <w:pPr>
              <w:tabs>
                <w:tab w:val="left" w:pos="435"/>
              </w:tabs>
              <w:ind w:firstLine="0"/>
              <w:rPr>
                <w:b/>
              </w:rPr>
            </w:pPr>
          </w:p>
        </w:tc>
        <w:tc>
          <w:tcPr>
            <w:tcW w:w="184" w:type="pct"/>
          </w:tcPr>
          <w:p w:rsidR="002221AF" w:rsidRPr="002405B9" w:rsidRDefault="002221AF" w:rsidP="00467C06">
            <w:pPr>
              <w:ind w:firstLine="0"/>
              <w:jc w:val="center"/>
              <w:rPr>
                <w:highlight w:val="yellow"/>
              </w:rPr>
            </w:pPr>
            <w:r w:rsidRPr="002405B9">
              <w:t>2</w:t>
            </w:r>
          </w:p>
        </w:tc>
        <w:tc>
          <w:tcPr>
            <w:tcW w:w="192" w:type="pct"/>
          </w:tcPr>
          <w:p w:rsidR="002221AF" w:rsidRPr="002405B9" w:rsidRDefault="002221AF" w:rsidP="00467C06">
            <w:pPr>
              <w:ind w:firstLine="0"/>
              <w:jc w:val="center"/>
              <w:rPr>
                <w:highlight w:val="yellow"/>
              </w:rPr>
            </w:pPr>
          </w:p>
        </w:tc>
        <w:tc>
          <w:tcPr>
            <w:tcW w:w="218" w:type="pct"/>
          </w:tcPr>
          <w:p w:rsidR="002221AF" w:rsidRPr="002405B9" w:rsidRDefault="002221AF" w:rsidP="00467C06">
            <w:pPr>
              <w:widowControl/>
              <w:ind w:firstLine="0"/>
              <w:jc w:val="center"/>
              <w:rPr>
                <w:color w:val="C00000"/>
                <w:highlight w:val="yellow"/>
              </w:rPr>
            </w:pPr>
          </w:p>
        </w:tc>
        <w:tc>
          <w:tcPr>
            <w:tcW w:w="237" w:type="pct"/>
          </w:tcPr>
          <w:p w:rsidR="002221AF" w:rsidRPr="002405B9" w:rsidRDefault="002221AF" w:rsidP="00467C06">
            <w:pPr>
              <w:ind w:firstLine="0"/>
              <w:jc w:val="center"/>
              <w:rPr>
                <w:highlight w:val="yellow"/>
              </w:rPr>
            </w:pPr>
          </w:p>
        </w:tc>
        <w:tc>
          <w:tcPr>
            <w:tcW w:w="330" w:type="pct"/>
          </w:tcPr>
          <w:p w:rsidR="002221AF" w:rsidRPr="002405B9" w:rsidRDefault="002221AF" w:rsidP="002405B9">
            <w:pPr>
              <w:widowControl/>
              <w:ind w:firstLine="0"/>
              <w:jc w:val="center"/>
              <w:rPr>
                <w:highlight w:val="yellow"/>
              </w:rPr>
            </w:pPr>
          </w:p>
        </w:tc>
        <w:tc>
          <w:tcPr>
            <w:tcW w:w="1073" w:type="pct"/>
          </w:tcPr>
          <w:p w:rsidR="002221AF" w:rsidRPr="002405B9" w:rsidRDefault="002221AF" w:rsidP="00467C06">
            <w:pPr>
              <w:widowControl/>
              <w:ind w:firstLine="0"/>
              <w:jc w:val="left"/>
              <w:rPr>
                <w:color w:val="C00000"/>
                <w:highlight w:val="yellow"/>
              </w:rPr>
            </w:pPr>
          </w:p>
        </w:tc>
        <w:tc>
          <w:tcPr>
            <w:tcW w:w="891" w:type="pct"/>
          </w:tcPr>
          <w:p w:rsidR="002221AF" w:rsidRPr="00CA3E77" w:rsidRDefault="002221AF" w:rsidP="00467C06">
            <w:pPr>
              <w:widowControl/>
              <w:ind w:firstLine="0"/>
              <w:jc w:val="left"/>
              <w:rPr>
                <w:color w:val="C00000"/>
              </w:rPr>
            </w:pPr>
          </w:p>
        </w:tc>
        <w:tc>
          <w:tcPr>
            <w:tcW w:w="451" w:type="pct"/>
          </w:tcPr>
          <w:p w:rsidR="002221AF" w:rsidRPr="00CA3E77" w:rsidRDefault="002221AF" w:rsidP="00467C06">
            <w:pPr>
              <w:widowControl/>
              <w:ind w:firstLine="0"/>
              <w:jc w:val="left"/>
            </w:pPr>
          </w:p>
        </w:tc>
      </w:tr>
      <w:tr w:rsidR="002221AF" w:rsidRPr="00CA3E77" w:rsidTr="00467C06">
        <w:trPr>
          <w:trHeight w:val="422"/>
        </w:trPr>
        <w:tc>
          <w:tcPr>
            <w:tcW w:w="1423" w:type="pct"/>
          </w:tcPr>
          <w:p w:rsidR="002221AF" w:rsidRPr="00CA3E77" w:rsidRDefault="002221AF" w:rsidP="00467C06">
            <w:pPr>
              <w:tabs>
                <w:tab w:val="left" w:pos="435"/>
              </w:tabs>
              <w:ind w:firstLine="0"/>
              <w:rPr>
                <w:iCs/>
              </w:rPr>
            </w:pPr>
            <w:r w:rsidRPr="00CA3E77">
              <w:rPr>
                <w:iCs/>
              </w:rPr>
              <w:t>3.1.</w:t>
            </w:r>
            <w:r w:rsidRPr="00CA3E77">
              <w:rPr>
                <w:iCs/>
                <w:color w:val="333399"/>
              </w:rPr>
              <w:t xml:space="preserve"> </w:t>
            </w:r>
            <w:r w:rsidRPr="00CA3E77">
              <w:rPr>
                <w:iCs/>
              </w:rPr>
              <w:t>Познание. Виды познания. Процесс познания. Теория, структура теории.</w:t>
            </w:r>
          </w:p>
        </w:tc>
        <w:tc>
          <w:tcPr>
            <w:tcW w:w="184" w:type="pct"/>
          </w:tcPr>
          <w:p w:rsidR="002221AF" w:rsidRPr="00CA3E77" w:rsidRDefault="002221AF" w:rsidP="00467C06">
            <w:pPr>
              <w:ind w:firstLine="0"/>
              <w:jc w:val="center"/>
            </w:pPr>
            <w:r w:rsidRPr="00CA3E77">
              <w:t>2</w:t>
            </w: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CA3E77" w:rsidRDefault="002221AF" w:rsidP="00467C06">
            <w:pPr>
              <w:widowControl/>
              <w:ind w:firstLine="0"/>
              <w:jc w:val="center"/>
            </w:pPr>
            <w:r>
              <w:t>9,97</w:t>
            </w:r>
            <w:r w:rsidRPr="00CA3E77">
              <w:t xml:space="preserve"> </w:t>
            </w:r>
            <w:r w:rsidRPr="002405B9">
              <w:t xml:space="preserve"> </w:t>
            </w:r>
            <w:r w:rsidRPr="00CA3E77">
              <w:t xml:space="preserve"> </w:t>
            </w:r>
          </w:p>
        </w:tc>
        <w:tc>
          <w:tcPr>
            <w:tcW w:w="1073" w:type="pct"/>
          </w:tcPr>
          <w:p w:rsidR="002221AF" w:rsidRPr="00CA3E77" w:rsidRDefault="002221AF" w:rsidP="00467C06">
            <w:pPr>
              <w:ind w:firstLine="0"/>
              <w:rPr>
                <w:color w:val="000000"/>
              </w:rPr>
            </w:pPr>
            <w:r w:rsidRPr="00CA3E77">
              <w:rPr>
                <w:color w:val="000000"/>
              </w:rPr>
              <w:t>Практическая работа №1</w:t>
            </w:r>
          </w:p>
        </w:tc>
        <w:tc>
          <w:tcPr>
            <w:tcW w:w="891" w:type="pct"/>
          </w:tcPr>
          <w:p w:rsidR="002221AF" w:rsidRPr="00CA3E77" w:rsidRDefault="002221AF" w:rsidP="00467C06">
            <w:pPr>
              <w:suppressAutoHyphens/>
              <w:ind w:firstLine="0"/>
              <w:rPr>
                <w:rFonts w:eastAsia="SimSun"/>
                <w:kern w:val="1"/>
                <w:lang w:eastAsia="hi-IN" w:bidi="hi-IN"/>
              </w:rPr>
            </w:pPr>
            <w:r w:rsidRPr="00CA3E77">
              <w:rPr>
                <w:rFonts w:eastAsia="SimSun"/>
                <w:kern w:val="1"/>
                <w:lang w:eastAsia="hi-IN" w:bidi="hi-IN"/>
              </w:rPr>
              <w:t>Тест к разделу №1</w:t>
            </w:r>
          </w:p>
        </w:tc>
        <w:tc>
          <w:tcPr>
            <w:tcW w:w="451" w:type="pct"/>
          </w:tcPr>
          <w:p w:rsidR="002221AF" w:rsidRPr="00CA3E77" w:rsidRDefault="002221AF" w:rsidP="00467C06">
            <w:pPr>
              <w:widowControl/>
              <w:ind w:firstLine="0"/>
              <w:jc w:val="left"/>
            </w:pPr>
            <w:r w:rsidRPr="00CA3E77">
              <w:t>ОК-6</w:t>
            </w:r>
          </w:p>
          <w:p w:rsidR="002221AF" w:rsidRPr="00CA3E77" w:rsidRDefault="002221AF" w:rsidP="00467C06">
            <w:pPr>
              <w:widowControl/>
              <w:ind w:firstLine="0"/>
              <w:jc w:val="left"/>
            </w:pPr>
            <w:r w:rsidRPr="00CA3E77">
              <w:t>ПК-11</w:t>
            </w:r>
          </w:p>
          <w:p w:rsidR="002221AF" w:rsidRPr="00CA3E77" w:rsidRDefault="002221AF" w:rsidP="00467C06">
            <w:pPr>
              <w:widowControl/>
              <w:ind w:firstLine="0"/>
              <w:jc w:val="left"/>
            </w:pPr>
            <w:r w:rsidRPr="00CA3E77">
              <w:t>ПК-12</w:t>
            </w:r>
          </w:p>
        </w:tc>
      </w:tr>
      <w:tr w:rsidR="002221AF" w:rsidRPr="00C23A77" w:rsidTr="00467C06">
        <w:trPr>
          <w:trHeight w:val="422"/>
        </w:trPr>
        <w:tc>
          <w:tcPr>
            <w:tcW w:w="1423" w:type="pct"/>
          </w:tcPr>
          <w:p w:rsidR="002221AF" w:rsidRPr="00EF21B8" w:rsidRDefault="002221AF" w:rsidP="00A22D9E">
            <w:pPr>
              <w:tabs>
                <w:tab w:val="left" w:pos="435"/>
              </w:tabs>
              <w:ind w:firstLine="0"/>
              <w:rPr>
                <w:b/>
              </w:rPr>
            </w:pPr>
            <w:r>
              <w:rPr>
                <w:b/>
              </w:rPr>
              <w:t>4</w:t>
            </w:r>
            <w:r w:rsidRPr="00EF21B8">
              <w:rPr>
                <w:b/>
              </w:rPr>
              <w:t xml:space="preserve">.  </w:t>
            </w:r>
            <w:r>
              <w:rPr>
                <w:b/>
              </w:rPr>
              <w:t xml:space="preserve"> Научно-методологические подходы </w:t>
            </w:r>
          </w:p>
        </w:tc>
        <w:tc>
          <w:tcPr>
            <w:tcW w:w="184" w:type="pct"/>
          </w:tcPr>
          <w:p w:rsidR="002221AF" w:rsidRPr="00C23A77" w:rsidRDefault="002221AF" w:rsidP="00467C06">
            <w:pPr>
              <w:ind w:firstLine="0"/>
              <w:jc w:val="center"/>
            </w:pPr>
            <w:r w:rsidRPr="00C23A77">
              <w:t>2</w:t>
            </w:r>
          </w:p>
        </w:tc>
        <w:tc>
          <w:tcPr>
            <w:tcW w:w="192" w:type="pct"/>
          </w:tcPr>
          <w:p w:rsidR="002221AF" w:rsidRPr="00C23A77" w:rsidRDefault="002221AF" w:rsidP="00467C06">
            <w:pPr>
              <w:ind w:firstLine="0"/>
              <w:jc w:val="center"/>
            </w:pPr>
          </w:p>
        </w:tc>
        <w:tc>
          <w:tcPr>
            <w:tcW w:w="218" w:type="pct"/>
          </w:tcPr>
          <w:p w:rsidR="002221AF" w:rsidRPr="00C23A77" w:rsidRDefault="002221AF" w:rsidP="00467C06">
            <w:pPr>
              <w:widowControl/>
              <w:ind w:firstLine="0"/>
              <w:jc w:val="center"/>
              <w:rPr>
                <w:color w:val="C00000"/>
              </w:rPr>
            </w:pPr>
          </w:p>
        </w:tc>
        <w:tc>
          <w:tcPr>
            <w:tcW w:w="237" w:type="pct"/>
          </w:tcPr>
          <w:p w:rsidR="002221AF" w:rsidRPr="00C23A77" w:rsidRDefault="002221AF" w:rsidP="00467C06">
            <w:pPr>
              <w:ind w:firstLine="0"/>
              <w:jc w:val="center"/>
            </w:pPr>
          </w:p>
        </w:tc>
        <w:tc>
          <w:tcPr>
            <w:tcW w:w="330" w:type="pct"/>
          </w:tcPr>
          <w:p w:rsidR="002221AF" w:rsidRPr="00C23A77" w:rsidRDefault="002221AF" w:rsidP="00467C06">
            <w:pPr>
              <w:widowControl/>
              <w:ind w:firstLine="0"/>
              <w:jc w:val="center"/>
              <w:rPr>
                <w:rFonts w:cs="Georgia"/>
              </w:rPr>
            </w:pPr>
          </w:p>
        </w:tc>
        <w:tc>
          <w:tcPr>
            <w:tcW w:w="1073" w:type="pct"/>
          </w:tcPr>
          <w:p w:rsidR="002221AF" w:rsidRPr="00C23A77" w:rsidRDefault="002221AF" w:rsidP="00467C06">
            <w:pPr>
              <w:widowControl/>
              <w:ind w:firstLine="0"/>
              <w:rPr>
                <w:rFonts w:cs="Georgia"/>
              </w:rPr>
            </w:pPr>
            <w:r>
              <w:rPr>
                <w:color w:val="000000"/>
              </w:rPr>
              <w:t xml:space="preserve"> </w:t>
            </w:r>
          </w:p>
        </w:tc>
        <w:tc>
          <w:tcPr>
            <w:tcW w:w="891" w:type="pct"/>
          </w:tcPr>
          <w:p w:rsidR="002221AF" w:rsidRPr="00C23A77" w:rsidRDefault="002221AF" w:rsidP="00467C06">
            <w:pPr>
              <w:ind w:firstLine="0"/>
            </w:pPr>
            <w:r>
              <w:rPr>
                <w:rFonts w:eastAsia="SimSun"/>
                <w:kern w:val="1"/>
                <w:lang w:eastAsia="hi-IN" w:bidi="hi-IN"/>
              </w:rPr>
              <w:t xml:space="preserve"> </w:t>
            </w:r>
          </w:p>
        </w:tc>
        <w:tc>
          <w:tcPr>
            <w:tcW w:w="451" w:type="pct"/>
          </w:tcPr>
          <w:p w:rsidR="002221AF" w:rsidRPr="00C23A77" w:rsidRDefault="002221AF" w:rsidP="00467C06">
            <w:pPr>
              <w:widowControl/>
              <w:ind w:firstLine="0"/>
              <w:jc w:val="left"/>
              <w:rPr>
                <w:rFonts w:cs="Georgia"/>
              </w:rPr>
            </w:pPr>
            <w:r>
              <w:rPr>
                <w:i/>
              </w:rPr>
              <w:t xml:space="preserve"> </w:t>
            </w:r>
          </w:p>
        </w:tc>
      </w:tr>
      <w:tr w:rsidR="002221AF" w:rsidRPr="00C23A77" w:rsidTr="00467C06">
        <w:trPr>
          <w:trHeight w:val="499"/>
        </w:trPr>
        <w:tc>
          <w:tcPr>
            <w:tcW w:w="1423" w:type="pct"/>
          </w:tcPr>
          <w:p w:rsidR="002221AF" w:rsidRPr="00A22D9E" w:rsidRDefault="002221AF" w:rsidP="00A22D9E">
            <w:pPr>
              <w:tabs>
                <w:tab w:val="left" w:pos="435"/>
              </w:tabs>
              <w:ind w:firstLine="0"/>
              <w:rPr>
                <w:iCs/>
              </w:rPr>
            </w:pPr>
            <w:r>
              <w:t>4.1</w:t>
            </w:r>
            <w:r w:rsidRPr="00A22D9E">
              <w:t>.</w:t>
            </w:r>
            <w:r w:rsidRPr="00A22D9E">
              <w:rPr>
                <w:rFonts w:ascii="Arial" w:hAnsi="Arial" w:cs="Arial"/>
                <w:iCs/>
                <w:color w:val="333399"/>
                <w:sz w:val="48"/>
                <w:szCs w:val="48"/>
              </w:rPr>
              <w:t xml:space="preserve"> </w:t>
            </w:r>
            <w:r w:rsidRPr="00A22D9E">
              <w:rPr>
                <w:iCs/>
              </w:rPr>
              <w:t xml:space="preserve"> </w:t>
            </w:r>
            <w:r w:rsidRPr="00A22D9E">
              <w:rPr>
                <w:bCs/>
                <w:iCs/>
              </w:rPr>
              <w:t>Личностно-ориентированный по</w:t>
            </w:r>
            <w:r w:rsidRPr="00A22D9E">
              <w:rPr>
                <w:bCs/>
                <w:iCs/>
              </w:rPr>
              <w:t>д</w:t>
            </w:r>
            <w:r w:rsidRPr="00A22D9E">
              <w:rPr>
                <w:bCs/>
                <w:iCs/>
              </w:rPr>
              <w:t>ход</w:t>
            </w:r>
            <w:r>
              <w:rPr>
                <w:bCs/>
                <w:iCs/>
              </w:rPr>
              <w:t>.</w:t>
            </w:r>
            <w:r w:rsidRPr="00A22D9E">
              <w:rPr>
                <w:iCs/>
              </w:rPr>
              <w:t> </w:t>
            </w:r>
          </w:p>
          <w:p w:rsidR="002221AF" w:rsidRPr="00A22D9E" w:rsidRDefault="002221AF" w:rsidP="00BB3DE1">
            <w:pPr>
              <w:tabs>
                <w:tab w:val="left" w:pos="435"/>
              </w:tabs>
              <w:ind w:firstLine="0"/>
              <w:rPr>
                <w:iCs/>
              </w:rPr>
            </w:pPr>
            <w:r w:rsidRPr="00A22D9E">
              <w:rPr>
                <w:bCs/>
                <w:iCs/>
              </w:rPr>
              <w:t>Системный подход</w:t>
            </w:r>
          </w:p>
          <w:p w:rsidR="002221AF" w:rsidRPr="00A22D9E" w:rsidRDefault="002221AF" w:rsidP="00BB3DE1">
            <w:pPr>
              <w:tabs>
                <w:tab w:val="left" w:pos="435"/>
              </w:tabs>
              <w:ind w:firstLine="0"/>
              <w:rPr>
                <w:iCs/>
              </w:rPr>
            </w:pPr>
            <w:r w:rsidRPr="00A22D9E">
              <w:rPr>
                <w:bCs/>
                <w:iCs/>
              </w:rPr>
              <w:t>Деятельностный подход</w:t>
            </w:r>
          </w:p>
          <w:p w:rsidR="002221AF" w:rsidRPr="00A22D9E" w:rsidRDefault="002221AF" w:rsidP="00BB3DE1">
            <w:pPr>
              <w:tabs>
                <w:tab w:val="left" w:pos="435"/>
              </w:tabs>
              <w:ind w:firstLine="0"/>
              <w:rPr>
                <w:iCs/>
              </w:rPr>
            </w:pPr>
            <w:r w:rsidRPr="00A22D9E">
              <w:rPr>
                <w:bCs/>
                <w:iCs/>
              </w:rPr>
              <w:t>Антропологический подход</w:t>
            </w:r>
          </w:p>
          <w:p w:rsidR="002221AF" w:rsidRPr="00A22D9E" w:rsidRDefault="002221AF" w:rsidP="00BB3DE1">
            <w:pPr>
              <w:tabs>
                <w:tab w:val="left" w:pos="435"/>
              </w:tabs>
              <w:ind w:firstLine="0"/>
              <w:rPr>
                <w:iCs/>
              </w:rPr>
            </w:pPr>
            <w:r w:rsidRPr="00A22D9E">
              <w:rPr>
                <w:bCs/>
                <w:iCs/>
              </w:rPr>
              <w:t>Культурологический подход</w:t>
            </w:r>
            <w:r w:rsidRPr="00A22D9E">
              <w:rPr>
                <w:iCs/>
              </w:rPr>
              <w:t> </w:t>
            </w:r>
          </w:p>
          <w:p w:rsidR="002221AF" w:rsidRPr="00A22D9E" w:rsidRDefault="002221AF" w:rsidP="00BB3DE1">
            <w:pPr>
              <w:tabs>
                <w:tab w:val="left" w:pos="435"/>
              </w:tabs>
              <w:ind w:firstLine="0"/>
              <w:rPr>
                <w:iCs/>
              </w:rPr>
            </w:pPr>
            <w:r w:rsidRPr="00A22D9E">
              <w:rPr>
                <w:bCs/>
                <w:iCs/>
              </w:rPr>
              <w:t>Аксиологический подход</w:t>
            </w:r>
            <w:r w:rsidRPr="00A22D9E">
              <w:rPr>
                <w:iCs/>
              </w:rPr>
              <w:t>  </w:t>
            </w:r>
          </w:p>
          <w:p w:rsidR="002221AF" w:rsidRPr="00A22D9E" w:rsidRDefault="002221AF" w:rsidP="00BB3DE1">
            <w:pPr>
              <w:tabs>
                <w:tab w:val="left" w:pos="435"/>
              </w:tabs>
              <w:ind w:firstLine="0"/>
              <w:rPr>
                <w:iCs/>
              </w:rPr>
            </w:pPr>
            <w:r w:rsidRPr="00A22D9E">
              <w:rPr>
                <w:bCs/>
                <w:iCs/>
              </w:rPr>
              <w:t xml:space="preserve">Субъектный подход </w:t>
            </w:r>
          </w:p>
          <w:p w:rsidR="002221AF" w:rsidRPr="00A22D9E" w:rsidRDefault="002221AF" w:rsidP="00BB3DE1">
            <w:pPr>
              <w:tabs>
                <w:tab w:val="left" w:pos="435"/>
              </w:tabs>
              <w:ind w:firstLine="0"/>
              <w:rPr>
                <w:iCs/>
              </w:rPr>
            </w:pPr>
            <w:r w:rsidRPr="00A22D9E">
              <w:rPr>
                <w:bCs/>
                <w:iCs/>
              </w:rPr>
              <w:t>Компетентностный</w:t>
            </w:r>
            <w:r w:rsidRPr="00A22D9E">
              <w:rPr>
                <w:iCs/>
              </w:rPr>
              <w:t xml:space="preserve"> </w:t>
            </w:r>
            <w:r w:rsidRPr="00A22D9E">
              <w:rPr>
                <w:bCs/>
                <w:iCs/>
              </w:rPr>
              <w:t>подход</w:t>
            </w:r>
          </w:p>
          <w:p w:rsidR="002221AF" w:rsidRPr="00A22D9E" w:rsidRDefault="002221AF" w:rsidP="00BB3DE1">
            <w:pPr>
              <w:tabs>
                <w:tab w:val="left" w:pos="435"/>
              </w:tabs>
              <w:ind w:firstLine="0"/>
              <w:rPr>
                <w:iCs/>
              </w:rPr>
            </w:pPr>
            <w:r w:rsidRPr="00A22D9E">
              <w:rPr>
                <w:bCs/>
                <w:iCs/>
              </w:rPr>
              <w:t>Диалоговый подход</w:t>
            </w:r>
            <w:r w:rsidRPr="00A22D9E">
              <w:rPr>
                <w:iCs/>
              </w:rPr>
              <w:t> </w:t>
            </w:r>
          </w:p>
          <w:p w:rsidR="002221AF" w:rsidRPr="00A22D9E" w:rsidRDefault="002221AF" w:rsidP="00BB3DE1">
            <w:pPr>
              <w:tabs>
                <w:tab w:val="left" w:pos="435"/>
              </w:tabs>
              <w:ind w:firstLine="0"/>
              <w:rPr>
                <w:iCs/>
              </w:rPr>
            </w:pPr>
            <w:r w:rsidRPr="00A22D9E">
              <w:rPr>
                <w:bCs/>
                <w:iCs/>
              </w:rPr>
              <w:t>Контекстный подход</w:t>
            </w:r>
          </w:p>
          <w:p w:rsidR="002221AF" w:rsidRPr="00BB3DE1" w:rsidRDefault="002221AF" w:rsidP="00467C06">
            <w:pPr>
              <w:tabs>
                <w:tab w:val="left" w:pos="435"/>
              </w:tabs>
              <w:ind w:firstLine="0"/>
              <w:rPr>
                <w:iCs/>
              </w:rPr>
            </w:pPr>
            <w:r w:rsidRPr="00A22D9E">
              <w:rPr>
                <w:bCs/>
                <w:iCs/>
              </w:rPr>
              <w:t xml:space="preserve">Социально-педагогический </w:t>
            </w:r>
            <w:r w:rsidRPr="00A22D9E">
              <w:rPr>
                <w:iCs/>
              </w:rPr>
              <w:t>(сред</w:t>
            </w:r>
            <w:r w:rsidRPr="00A22D9E">
              <w:rPr>
                <w:iCs/>
              </w:rPr>
              <w:t>о</w:t>
            </w:r>
            <w:r w:rsidRPr="00A22D9E">
              <w:rPr>
                <w:iCs/>
              </w:rPr>
              <w:t>вый) подход.</w:t>
            </w:r>
          </w:p>
        </w:tc>
        <w:tc>
          <w:tcPr>
            <w:tcW w:w="184" w:type="pct"/>
          </w:tcPr>
          <w:p w:rsidR="002221AF" w:rsidRPr="00C23A77" w:rsidRDefault="002221AF" w:rsidP="00467C06">
            <w:pPr>
              <w:ind w:firstLine="0"/>
              <w:jc w:val="center"/>
            </w:pP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C23A77" w:rsidRDefault="002221AF" w:rsidP="00467C06">
            <w:pPr>
              <w:widowControl/>
              <w:ind w:firstLine="0"/>
              <w:jc w:val="center"/>
              <w:rPr>
                <w:rFonts w:cs="Georgia"/>
              </w:rPr>
            </w:pPr>
            <w:r>
              <w:rPr>
                <w:rFonts w:cs="Georgia"/>
              </w:rPr>
              <w:t xml:space="preserve"> </w:t>
            </w:r>
            <w:r>
              <w:t>9,97</w:t>
            </w:r>
            <w:r w:rsidRPr="00CA3E77">
              <w:t xml:space="preserve"> </w:t>
            </w:r>
            <w:r w:rsidRPr="002405B9">
              <w:t xml:space="preserve"> </w:t>
            </w:r>
          </w:p>
        </w:tc>
        <w:tc>
          <w:tcPr>
            <w:tcW w:w="1073" w:type="pct"/>
          </w:tcPr>
          <w:p w:rsidR="002221AF" w:rsidRPr="00C23A77" w:rsidRDefault="002221AF" w:rsidP="00467C06">
            <w:pPr>
              <w:widowControl/>
              <w:ind w:firstLine="0"/>
              <w:rPr>
                <w:rFonts w:cs="Georgia"/>
              </w:rPr>
            </w:pPr>
            <w:r>
              <w:rPr>
                <w:color w:val="000000"/>
              </w:rPr>
              <w:t>Практическая работа №1</w:t>
            </w:r>
          </w:p>
        </w:tc>
        <w:tc>
          <w:tcPr>
            <w:tcW w:w="891" w:type="pct"/>
          </w:tcPr>
          <w:p w:rsidR="002221AF" w:rsidRDefault="002221AF" w:rsidP="00467C06">
            <w:pPr>
              <w:widowControl/>
              <w:ind w:firstLine="0"/>
              <w:jc w:val="left"/>
              <w:rPr>
                <w:rFonts w:eastAsia="SimSun"/>
                <w:kern w:val="1"/>
                <w:lang w:eastAsia="hi-IN" w:bidi="hi-IN"/>
              </w:rPr>
            </w:pPr>
            <w:r>
              <w:rPr>
                <w:rFonts w:eastAsia="SimSun"/>
                <w:kern w:val="1"/>
                <w:lang w:eastAsia="hi-IN" w:bidi="hi-IN"/>
              </w:rPr>
              <w:t xml:space="preserve"> Рецензия на статью д.э.н., проф. НГУ </w:t>
            </w:r>
          </w:p>
          <w:p w:rsidR="002221AF" w:rsidRDefault="002221AF" w:rsidP="00467C06">
            <w:pPr>
              <w:widowControl/>
              <w:ind w:firstLine="0"/>
              <w:jc w:val="left"/>
              <w:rPr>
                <w:rFonts w:eastAsia="SimSun"/>
                <w:kern w:val="1"/>
                <w:lang w:eastAsia="hi-IN" w:bidi="hi-IN"/>
              </w:rPr>
            </w:pPr>
            <w:r>
              <w:rPr>
                <w:rFonts w:eastAsia="SimSun"/>
                <w:kern w:val="1"/>
                <w:lang w:eastAsia="hi-IN" w:bidi="hi-IN"/>
              </w:rPr>
              <w:t>Ю.М. Бере</w:t>
            </w:r>
            <w:r>
              <w:rPr>
                <w:rFonts w:eastAsia="SimSun"/>
                <w:kern w:val="1"/>
                <w:lang w:eastAsia="hi-IN" w:bidi="hi-IN"/>
              </w:rPr>
              <w:t>з</w:t>
            </w:r>
            <w:r>
              <w:rPr>
                <w:rFonts w:eastAsia="SimSun"/>
                <w:kern w:val="1"/>
                <w:lang w:eastAsia="hi-IN" w:bidi="hi-IN"/>
              </w:rPr>
              <w:t>кина</w:t>
            </w:r>
          </w:p>
          <w:p w:rsidR="002221AF" w:rsidRPr="00C23A77" w:rsidRDefault="002221AF" w:rsidP="00467C06">
            <w:pPr>
              <w:widowControl/>
              <w:ind w:firstLine="0"/>
              <w:jc w:val="left"/>
              <w:rPr>
                <w:color w:val="C00000"/>
              </w:rPr>
            </w:pPr>
            <w:r>
              <w:rPr>
                <w:rFonts w:eastAsia="SimSun"/>
                <w:kern w:val="1"/>
                <w:lang w:eastAsia="hi-IN" w:bidi="hi-IN"/>
              </w:rPr>
              <w:t>« Современные проблемы научных знаний»</w:t>
            </w:r>
          </w:p>
        </w:tc>
        <w:tc>
          <w:tcPr>
            <w:tcW w:w="451" w:type="pct"/>
          </w:tcPr>
          <w:p w:rsidR="002221AF" w:rsidRDefault="002221AF" w:rsidP="00467C06">
            <w:pPr>
              <w:widowControl/>
              <w:ind w:firstLine="0"/>
              <w:jc w:val="left"/>
              <w:rPr>
                <w:i/>
              </w:rPr>
            </w:pPr>
            <w:r>
              <w:rPr>
                <w:i/>
              </w:rPr>
              <w:t>ОК-6</w:t>
            </w:r>
          </w:p>
          <w:p w:rsidR="002221AF" w:rsidRDefault="002221AF" w:rsidP="00467C06">
            <w:pPr>
              <w:widowControl/>
              <w:ind w:firstLine="0"/>
              <w:jc w:val="left"/>
              <w:rPr>
                <w:i/>
              </w:rPr>
            </w:pPr>
            <w:r>
              <w:rPr>
                <w:i/>
              </w:rPr>
              <w:t>ПК-11</w:t>
            </w:r>
          </w:p>
          <w:p w:rsidR="002221AF" w:rsidRPr="00C23A77" w:rsidRDefault="002221AF" w:rsidP="00467C06">
            <w:pPr>
              <w:widowControl/>
              <w:ind w:firstLine="0"/>
              <w:jc w:val="left"/>
            </w:pPr>
            <w:r>
              <w:rPr>
                <w:i/>
              </w:rPr>
              <w:t>ПК-12</w:t>
            </w:r>
          </w:p>
        </w:tc>
      </w:tr>
      <w:tr w:rsidR="002221AF" w:rsidRPr="00C23A77" w:rsidTr="00467C06">
        <w:trPr>
          <w:trHeight w:val="70"/>
        </w:trPr>
        <w:tc>
          <w:tcPr>
            <w:tcW w:w="1423" w:type="pct"/>
          </w:tcPr>
          <w:p w:rsidR="002221AF" w:rsidRPr="00624C9E" w:rsidRDefault="002221AF" w:rsidP="00467C06">
            <w:pPr>
              <w:tabs>
                <w:tab w:val="left" w:pos="435"/>
              </w:tabs>
              <w:ind w:firstLine="0"/>
              <w:rPr>
                <w:b/>
              </w:rPr>
            </w:pPr>
            <w:r w:rsidRPr="00624C9E">
              <w:rPr>
                <w:b/>
              </w:rPr>
              <w:t xml:space="preserve">5. </w:t>
            </w:r>
            <w:r>
              <w:rPr>
                <w:b/>
              </w:rPr>
              <w:t>Методы исследования</w:t>
            </w:r>
          </w:p>
        </w:tc>
        <w:tc>
          <w:tcPr>
            <w:tcW w:w="184" w:type="pct"/>
          </w:tcPr>
          <w:p w:rsidR="002221AF" w:rsidRPr="00C23A77" w:rsidRDefault="002221AF" w:rsidP="00467C06">
            <w:pPr>
              <w:ind w:firstLine="0"/>
              <w:jc w:val="center"/>
            </w:pPr>
            <w:r w:rsidRPr="00C23A77">
              <w:t>2</w:t>
            </w:r>
          </w:p>
        </w:tc>
        <w:tc>
          <w:tcPr>
            <w:tcW w:w="192" w:type="pct"/>
          </w:tcPr>
          <w:p w:rsidR="002221AF" w:rsidRPr="00C23A77" w:rsidRDefault="002221AF" w:rsidP="00467C06">
            <w:pPr>
              <w:ind w:firstLine="0"/>
              <w:jc w:val="center"/>
            </w:pPr>
          </w:p>
        </w:tc>
        <w:tc>
          <w:tcPr>
            <w:tcW w:w="218" w:type="pct"/>
          </w:tcPr>
          <w:p w:rsidR="002221AF" w:rsidRPr="00C23A77" w:rsidRDefault="002221AF" w:rsidP="00467C06">
            <w:pPr>
              <w:widowControl/>
              <w:ind w:firstLine="0"/>
              <w:jc w:val="center"/>
              <w:rPr>
                <w:color w:val="C00000"/>
              </w:rPr>
            </w:pPr>
          </w:p>
        </w:tc>
        <w:tc>
          <w:tcPr>
            <w:tcW w:w="237" w:type="pct"/>
          </w:tcPr>
          <w:p w:rsidR="002221AF" w:rsidRPr="00C23A77" w:rsidRDefault="002221AF" w:rsidP="00467C06">
            <w:pPr>
              <w:ind w:firstLine="0"/>
              <w:jc w:val="center"/>
            </w:pPr>
          </w:p>
        </w:tc>
        <w:tc>
          <w:tcPr>
            <w:tcW w:w="330" w:type="pct"/>
          </w:tcPr>
          <w:p w:rsidR="002221AF" w:rsidRPr="00C23A77" w:rsidRDefault="002221AF" w:rsidP="00467C06">
            <w:pPr>
              <w:widowControl/>
              <w:ind w:firstLine="0"/>
              <w:jc w:val="center"/>
            </w:pPr>
          </w:p>
        </w:tc>
        <w:tc>
          <w:tcPr>
            <w:tcW w:w="1073" w:type="pct"/>
          </w:tcPr>
          <w:p w:rsidR="002221AF" w:rsidRPr="00C23A77" w:rsidRDefault="002221AF" w:rsidP="00467C06">
            <w:pPr>
              <w:widowControl/>
              <w:ind w:firstLine="0"/>
            </w:pPr>
            <w:r>
              <w:rPr>
                <w:color w:val="000000"/>
              </w:rPr>
              <w:t xml:space="preserve"> </w:t>
            </w:r>
          </w:p>
        </w:tc>
        <w:tc>
          <w:tcPr>
            <w:tcW w:w="891" w:type="pct"/>
          </w:tcPr>
          <w:p w:rsidR="002221AF" w:rsidRPr="00C23A77" w:rsidRDefault="002221AF" w:rsidP="00467C06">
            <w:pPr>
              <w:widowControl/>
              <w:ind w:firstLine="0"/>
              <w:jc w:val="left"/>
              <w:rPr>
                <w:color w:val="C00000"/>
              </w:rPr>
            </w:pPr>
            <w:r>
              <w:rPr>
                <w:rFonts w:eastAsia="SimSun"/>
                <w:kern w:val="1"/>
                <w:lang w:eastAsia="hi-IN" w:bidi="hi-IN"/>
              </w:rPr>
              <w:t xml:space="preserve"> </w:t>
            </w:r>
          </w:p>
        </w:tc>
        <w:tc>
          <w:tcPr>
            <w:tcW w:w="451" w:type="pct"/>
          </w:tcPr>
          <w:p w:rsidR="002221AF" w:rsidRPr="009A1ED2" w:rsidRDefault="002221AF" w:rsidP="00467C06">
            <w:pPr>
              <w:widowControl/>
              <w:ind w:firstLine="0"/>
              <w:jc w:val="left"/>
              <w:rPr>
                <w:i/>
              </w:rPr>
            </w:pPr>
          </w:p>
        </w:tc>
      </w:tr>
      <w:tr w:rsidR="002221AF" w:rsidRPr="00C23A77" w:rsidTr="00126322">
        <w:trPr>
          <w:trHeight w:val="70"/>
        </w:trPr>
        <w:tc>
          <w:tcPr>
            <w:tcW w:w="1423" w:type="pct"/>
          </w:tcPr>
          <w:p w:rsidR="002221AF" w:rsidRPr="00624C9E" w:rsidRDefault="002221AF" w:rsidP="00624C9E">
            <w:pPr>
              <w:tabs>
                <w:tab w:val="left" w:pos="435"/>
              </w:tabs>
              <w:ind w:firstLine="0"/>
            </w:pPr>
            <w:r>
              <w:t>5.1</w:t>
            </w:r>
            <w:r w:rsidRPr="00624C9E">
              <w:t>.</w:t>
            </w:r>
            <w:r w:rsidRPr="00624C9E">
              <w:rPr>
                <w:bCs/>
                <w:iCs/>
                <w:color w:val="000000"/>
                <w:sz w:val="40"/>
                <w:szCs w:val="40"/>
              </w:rPr>
              <w:t xml:space="preserve"> </w:t>
            </w:r>
            <w:r>
              <w:rPr>
                <w:bCs/>
                <w:iCs/>
              </w:rPr>
              <w:t>П</w:t>
            </w:r>
            <w:r w:rsidRPr="00624C9E">
              <w:rPr>
                <w:bCs/>
                <w:iCs/>
              </w:rPr>
              <w:t>онятие метода исследования.</w:t>
            </w:r>
            <w:r>
              <w:rPr>
                <w:bCs/>
                <w:iCs/>
              </w:rPr>
              <w:t xml:space="preserve"> К</w:t>
            </w:r>
            <w:r w:rsidRPr="00624C9E">
              <w:rPr>
                <w:bCs/>
                <w:iCs/>
              </w:rPr>
              <w:t>ла</w:t>
            </w:r>
            <w:r w:rsidRPr="00624C9E">
              <w:rPr>
                <w:bCs/>
                <w:iCs/>
              </w:rPr>
              <w:t>с</w:t>
            </w:r>
            <w:r w:rsidRPr="00624C9E">
              <w:rPr>
                <w:bCs/>
                <w:iCs/>
              </w:rPr>
              <w:t>сификаця методов исследования.</w:t>
            </w:r>
            <w:r w:rsidRPr="00624C9E">
              <w:t xml:space="preserve"> </w:t>
            </w:r>
            <w:r>
              <w:rPr>
                <w:bCs/>
                <w:iCs/>
              </w:rPr>
              <w:t>П</w:t>
            </w:r>
            <w:r w:rsidRPr="00624C9E">
              <w:rPr>
                <w:bCs/>
                <w:iCs/>
              </w:rPr>
              <w:t>ринц</w:t>
            </w:r>
            <w:r w:rsidRPr="00624C9E">
              <w:rPr>
                <w:bCs/>
                <w:iCs/>
              </w:rPr>
              <w:t>и</w:t>
            </w:r>
            <w:r w:rsidRPr="00624C9E">
              <w:rPr>
                <w:bCs/>
                <w:iCs/>
              </w:rPr>
              <w:t>пы выбора  методов исследования.</w:t>
            </w:r>
            <w:r w:rsidRPr="00624C9E">
              <w:t xml:space="preserve"> </w:t>
            </w:r>
            <w:r>
              <w:rPr>
                <w:bCs/>
                <w:iCs/>
              </w:rPr>
              <w:t>Т</w:t>
            </w:r>
            <w:r w:rsidRPr="00624C9E">
              <w:rPr>
                <w:bCs/>
                <w:iCs/>
              </w:rPr>
              <w:t>еор</w:t>
            </w:r>
            <w:r w:rsidRPr="00624C9E">
              <w:rPr>
                <w:bCs/>
                <w:iCs/>
              </w:rPr>
              <w:t>е</w:t>
            </w:r>
            <w:r w:rsidRPr="00624C9E">
              <w:rPr>
                <w:bCs/>
                <w:iCs/>
              </w:rPr>
              <w:t>тические  методы исследования.</w:t>
            </w:r>
            <w:r w:rsidRPr="00624C9E">
              <w:t xml:space="preserve"> </w:t>
            </w:r>
            <w:r>
              <w:rPr>
                <w:bCs/>
              </w:rPr>
              <w:t>Э</w:t>
            </w:r>
            <w:r w:rsidRPr="00624C9E">
              <w:rPr>
                <w:bCs/>
              </w:rPr>
              <w:t>мпир</w:t>
            </w:r>
            <w:r w:rsidRPr="00624C9E">
              <w:rPr>
                <w:bCs/>
              </w:rPr>
              <w:t>и</w:t>
            </w:r>
            <w:r w:rsidRPr="00624C9E">
              <w:rPr>
                <w:bCs/>
              </w:rPr>
              <w:t>ческие  методы исследов</w:t>
            </w:r>
            <w:r w:rsidRPr="00624C9E">
              <w:rPr>
                <w:bCs/>
              </w:rPr>
              <w:t>а</w:t>
            </w:r>
            <w:r w:rsidRPr="00624C9E">
              <w:rPr>
                <w:bCs/>
              </w:rPr>
              <w:t>ния.</w:t>
            </w:r>
            <w:r w:rsidRPr="00624C9E">
              <w:rPr>
                <w:b/>
                <w:bCs/>
                <w:i/>
                <w:iCs/>
              </w:rPr>
              <w:t xml:space="preserve"> </w:t>
            </w:r>
          </w:p>
          <w:p w:rsidR="002221AF" w:rsidRPr="00C23A77" w:rsidRDefault="002221AF" w:rsidP="00CC5FED">
            <w:pPr>
              <w:tabs>
                <w:tab w:val="left" w:pos="435"/>
              </w:tabs>
              <w:ind w:firstLine="0"/>
            </w:pPr>
          </w:p>
        </w:tc>
        <w:tc>
          <w:tcPr>
            <w:tcW w:w="184" w:type="pct"/>
          </w:tcPr>
          <w:p w:rsidR="002221AF" w:rsidRPr="00C23A77" w:rsidRDefault="002221AF" w:rsidP="00126322">
            <w:pPr>
              <w:ind w:firstLine="0"/>
              <w:jc w:val="center"/>
            </w:pPr>
            <w:r w:rsidRPr="00C23A77">
              <w:t>2</w:t>
            </w: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C23A77" w:rsidRDefault="002221AF" w:rsidP="00126322">
            <w:pPr>
              <w:widowControl/>
              <w:ind w:firstLine="0"/>
              <w:jc w:val="center"/>
            </w:pPr>
            <w:r>
              <w:t xml:space="preserve"> 9,97</w:t>
            </w:r>
            <w:r w:rsidRPr="00CA3E77">
              <w:t xml:space="preserve"> </w:t>
            </w:r>
            <w:r w:rsidRPr="002405B9">
              <w:t xml:space="preserve"> </w:t>
            </w:r>
          </w:p>
        </w:tc>
        <w:tc>
          <w:tcPr>
            <w:tcW w:w="1073" w:type="pct"/>
          </w:tcPr>
          <w:p w:rsidR="002221AF" w:rsidRPr="00C23A77" w:rsidRDefault="002221AF" w:rsidP="0063342B">
            <w:pPr>
              <w:widowControl/>
              <w:ind w:firstLine="0"/>
            </w:pPr>
            <w:r>
              <w:rPr>
                <w:color w:val="000000"/>
              </w:rPr>
              <w:t>Практическая работа №1</w:t>
            </w:r>
          </w:p>
        </w:tc>
        <w:tc>
          <w:tcPr>
            <w:tcW w:w="891" w:type="pct"/>
          </w:tcPr>
          <w:p w:rsidR="002221AF" w:rsidRPr="00C23A77" w:rsidRDefault="002221AF" w:rsidP="00126322">
            <w:pPr>
              <w:widowControl/>
              <w:ind w:firstLine="0"/>
              <w:jc w:val="left"/>
              <w:rPr>
                <w:color w:val="C00000"/>
              </w:rPr>
            </w:pPr>
            <w:r>
              <w:rPr>
                <w:rFonts w:eastAsia="SimSun"/>
                <w:kern w:val="1"/>
                <w:lang w:eastAsia="hi-IN" w:bidi="hi-IN"/>
              </w:rPr>
              <w:t>Контрольная работа</w:t>
            </w:r>
          </w:p>
        </w:tc>
        <w:tc>
          <w:tcPr>
            <w:tcW w:w="451" w:type="pct"/>
          </w:tcPr>
          <w:p w:rsidR="002221AF" w:rsidRDefault="002221AF" w:rsidP="009118B1">
            <w:pPr>
              <w:widowControl/>
              <w:ind w:firstLine="0"/>
              <w:jc w:val="left"/>
              <w:rPr>
                <w:i/>
              </w:rPr>
            </w:pPr>
            <w:r>
              <w:rPr>
                <w:i/>
              </w:rPr>
              <w:t>ОК-6</w:t>
            </w:r>
          </w:p>
          <w:p w:rsidR="002221AF" w:rsidRDefault="002221AF" w:rsidP="009118B1">
            <w:pPr>
              <w:widowControl/>
              <w:ind w:firstLine="0"/>
              <w:jc w:val="left"/>
              <w:rPr>
                <w:i/>
              </w:rPr>
            </w:pPr>
            <w:r>
              <w:rPr>
                <w:i/>
              </w:rPr>
              <w:t>ПК-11</w:t>
            </w:r>
          </w:p>
          <w:p w:rsidR="002221AF" w:rsidRPr="00C23A77" w:rsidRDefault="002221AF" w:rsidP="009118B1">
            <w:pPr>
              <w:widowControl/>
              <w:ind w:firstLine="0"/>
              <w:jc w:val="left"/>
            </w:pPr>
            <w:r>
              <w:rPr>
                <w:i/>
              </w:rPr>
              <w:t>ПК-12</w:t>
            </w:r>
          </w:p>
        </w:tc>
      </w:tr>
      <w:tr w:rsidR="002221AF" w:rsidRPr="002405B9" w:rsidTr="00467C06">
        <w:trPr>
          <w:trHeight w:val="499"/>
        </w:trPr>
        <w:tc>
          <w:tcPr>
            <w:tcW w:w="1423" w:type="pct"/>
          </w:tcPr>
          <w:p w:rsidR="002221AF" w:rsidRPr="002405B9" w:rsidRDefault="002221AF" w:rsidP="00467C06">
            <w:pPr>
              <w:ind w:firstLine="0"/>
              <w:rPr>
                <w:b/>
              </w:rPr>
            </w:pPr>
            <w:r w:rsidRPr="002405B9">
              <w:rPr>
                <w:b/>
              </w:rPr>
              <w:t>Итого по разделу</w:t>
            </w:r>
          </w:p>
        </w:tc>
        <w:tc>
          <w:tcPr>
            <w:tcW w:w="184" w:type="pct"/>
          </w:tcPr>
          <w:p w:rsidR="002221AF" w:rsidRPr="002405B9" w:rsidRDefault="002221AF" w:rsidP="00467C06">
            <w:pPr>
              <w:ind w:firstLine="0"/>
              <w:jc w:val="center"/>
              <w:rPr>
                <w:b/>
              </w:rPr>
            </w:pPr>
          </w:p>
        </w:tc>
        <w:tc>
          <w:tcPr>
            <w:tcW w:w="192" w:type="pct"/>
          </w:tcPr>
          <w:p w:rsidR="002221AF" w:rsidRPr="002405B9" w:rsidRDefault="002221AF" w:rsidP="00467C06">
            <w:pPr>
              <w:ind w:firstLine="0"/>
              <w:jc w:val="center"/>
              <w:rPr>
                <w:b/>
              </w:rPr>
            </w:pPr>
          </w:p>
        </w:tc>
        <w:tc>
          <w:tcPr>
            <w:tcW w:w="218" w:type="pct"/>
          </w:tcPr>
          <w:p w:rsidR="002221AF" w:rsidRPr="002405B9" w:rsidRDefault="002221AF" w:rsidP="00467C06">
            <w:pPr>
              <w:widowControl/>
              <w:ind w:firstLine="0"/>
              <w:jc w:val="center"/>
              <w:rPr>
                <w:b/>
                <w:color w:val="C00000"/>
              </w:rPr>
            </w:pPr>
          </w:p>
        </w:tc>
        <w:tc>
          <w:tcPr>
            <w:tcW w:w="237" w:type="pct"/>
          </w:tcPr>
          <w:p w:rsidR="002221AF" w:rsidRPr="005843D3" w:rsidRDefault="002221AF" w:rsidP="00467C06">
            <w:pPr>
              <w:ind w:firstLine="0"/>
              <w:jc w:val="center"/>
              <w:rPr>
                <w:b/>
              </w:rPr>
            </w:pPr>
          </w:p>
        </w:tc>
        <w:tc>
          <w:tcPr>
            <w:tcW w:w="330" w:type="pct"/>
          </w:tcPr>
          <w:p w:rsidR="002221AF" w:rsidRPr="002405B9" w:rsidRDefault="002221AF" w:rsidP="00467C06">
            <w:pPr>
              <w:widowControl/>
              <w:ind w:firstLine="0"/>
              <w:jc w:val="center"/>
              <w:rPr>
                <w:rFonts w:cs="Georgia"/>
                <w:b/>
                <w:highlight w:val="yellow"/>
              </w:rPr>
            </w:pPr>
          </w:p>
        </w:tc>
        <w:tc>
          <w:tcPr>
            <w:tcW w:w="1073" w:type="pct"/>
          </w:tcPr>
          <w:p w:rsidR="002221AF" w:rsidRPr="002405B9" w:rsidRDefault="002221AF" w:rsidP="00467C06">
            <w:pPr>
              <w:widowControl/>
              <w:ind w:firstLine="0"/>
              <w:jc w:val="center"/>
              <w:rPr>
                <w:rFonts w:cs="Georgia"/>
                <w:b/>
                <w:highlight w:val="yellow"/>
              </w:rPr>
            </w:pPr>
          </w:p>
        </w:tc>
        <w:tc>
          <w:tcPr>
            <w:tcW w:w="891" w:type="pct"/>
          </w:tcPr>
          <w:p w:rsidR="002221AF" w:rsidRPr="002405B9" w:rsidRDefault="002221AF" w:rsidP="00467C06">
            <w:pPr>
              <w:widowControl/>
              <w:ind w:firstLine="0"/>
              <w:jc w:val="left"/>
              <w:rPr>
                <w:rFonts w:cs="Georgia"/>
                <w:b/>
              </w:rPr>
            </w:pPr>
          </w:p>
        </w:tc>
        <w:tc>
          <w:tcPr>
            <w:tcW w:w="451" w:type="pct"/>
          </w:tcPr>
          <w:p w:rsidR="002221AF" w:rsidRPr="002405B9" w:rsidRDefault="002221AF" w:rsidP="00467C06">
            <w:pPr>
              <w:widowControl/>
              <w:ind w:firstLine="0"/>
              <w:jc w:val="left"/>
              <w:rPr>
                <w:b/>
              </w:rPr>
            </w:pPr>
          </w:p>
        </w:tc>
      </w:tr>
      <w:tr w:rsidR="002221AF" w:rsidRPr="00BB3DE1" w:rsidTr="00467C06">
        <w:trPr>
          <w:trHeight w:val="268"/>
        </w:trPr>
        <w:tc>
          <w:tcPr>
            <w:tcW w:w="1423" w:type="pct"/>
          </w:tcPr>
          <w:p w:rsidR="002221AF" w:rsidRPr="00BB3DE1" w:rsidRDefault="002221AF" w:rsidP="00467C06">
            <w:pPr>
              <w:tabs>
                <w:tab w:val="left" w:pos="435"/>
              </w:tabs>
              <w:ind w:firstLine="0"/>
              <w:rPr>
                <w:b/>
                <w:bCs/>
              </w:rPr>
            </w:pPr>
            <w:r w:rsidRPr="00BB3DE1">
              <w:rPr>
                <w:b/>
              </w:rPr>
              <w:t xml:space="preserve">1. </w:t>
            </w:r>
            <w:r w:rsidRPr="00BB3DE1">
              <w:rPr>
                <w:b/>
                <w:bCs/>
              </w:rPr>
              <w:t>Теоретическо-практические основы о</w:t>
            </w:r>
            <w:r w:rsidRPr="00BB3DE1">
              <w:rPr>
                <w:b/>
                <w:bCs/>
              </w:rPr>
              <w:t>р</w:t>
            </w:r>
            <w:r w:rsidRPr="00BB3DE1">
              <w:rPr>
                <w:b/>
                <w:bCs/>
              </w:rPr>
              <w:t>ганизации научного педагогического и</w:t>
            </w:r>
            <w:r w:rsidRPr="00BB3DE1">
              <w:rPr>
                <w:b/>
                <w:bCs/>
              </w:rPr>
              <w:t>с</w:t>
            </w:r>
            <w:r w:rsidRPr="00BB3DE1">
              <w:rPr>
                <w:b/>
                <w:bCs/>
              </w:rPr>
              <w:t>следования</w:t>
            </w:r>
          </w:p>
          <w:p w:rsidR="002221AF" w:rsidRPr="00BB3DE1" w:rsidRDefault="002221AF" w:rsidP="00467C06">
            <w:pPr>
              <w:tabs>
                <w:tab w:val="left" w:pos="435"/>
              </w:tabs>
              <w:ind w:firstLine="0"/>
              <w:rPr>
                <w:b/>
              </w:rPr>
            </w:pPr>
          </w:p>
        </w:tc>
        <w:tc>
          <w:tcPr>
            <w:tcW w:w="184" w:type="pct"/>
          </w:tcPr>
          <w:p w:rsidR="002221AF" w:rsidRPr="00BB3DE1" w:rsidRDefault="002221AF" w:rsidP="00467C06">
            <w:pPr>
              <w:ind w:firstLine="0"/>
              <w:jc w:val="center"/>
            </w:pPr>
            <w:r w:rsidRPr="00BB3DE1">
              <w:t>2</w:t>
            </w:r>
          </w:p>
        </w:tc>
        <w:tc>
          <w:tcPr>
            <w:tcW w:w="192" w:type="pct"/>
          </w:tcPr>
          <w:p w:rsidR="002221AF" w:rsidRPr="00BB3DE1" w:rsidRDefault="002221AF" w:rsidP="00467C06">
            <w:pPr>
              <w:ind w:firstLine="0"/>
              <w:jc w:val="center"/>
            </w:pPr>
          </w:p>
        </w:tc>
        <w:tc>
          <w:tcPr>
            <w:tcW w:w="218" w:type="pct"/>
          </w:tcPr>
          <w:p w:rsidR="002221AF" w:rsidRPr="00BB3DE1" w:rsidRDefault="002221AF" w:rsidP="00467C06">
            <w:pPr>
              <w:widowControl/>
              <w:ind w:firstLine="0"/>
              <w:jc w:val="center"/>
              <w:rPr>
                <w:color w:val="C00000"/>
              </w:rPr>
            </w:pPr>
          </w:p>
        </w:tc>
        <w:tc>
          <w:tcPr>
            <w:tcW w:w="237" w:type="pct"/>
          </w:tcPr>
          <w:p w:rsidR="002221AF" w:rsidRPr="00BB3DE1" w:rsidRDefault="002221AF" w:rsidP="00E95F40">
            <w:pPr>
              <w:ind w:firstLine="0"/>
              <w:jc w:val="center"/>
            </w:pPr>
          </w:p>
        </w:tc>
        <w:tc>
          <w:tcPr>
            <w:tcW w:w="330" w:type="pct"/>
          </w:tcPr>
          <w:p w:rsidR="002221AF" w:rsidRPr="002405B9" w:rsidRDefault="002221AF" w:rsidP="002405B9">
            <w:pPr>
              <w:widowControl/>
              <w:ind w:firstLine="0"/>
              <w:jc w:val="center"/>
            </w:pPr>
          </w:p>
        </w:tc>
        <w:tc>
          <w:tcPr>
            <w:tcW w:w="1073" w:type="pct"/>
          </w:tcPr>
          <w:p w:rsidR="002221AF" w:rsidRPr="00BB3DE1" w:rsidRDefault="002221AF" w:rsidP="00467C06">
            <w:pPr>
              <w:widowControl/>
              <w:ind w:firstLine="0"/>
              <w:jc w:val="left"/>
              <w:rPr>
                <w:color w:val="C00000"/>
              </w:rPr>
            </w:pPr>
          </w:p>
        </w:tc>
        <w:tc>
          <w:tcPr>
            <w:tcW w:w="891" w:type="pct"/>
          </w:tcPr>
          <w:p w:rsidR="002221AF" w:rsidRPr="00BB3DE1" w:rsidRDefault="002221AF" w:rsidP="00467C06">
            <w:pPr>
              <w:widowControl/>
              <w:ind w:firstLine="0"/>
              <w:jc w:val="left"/>
              <w:rPr>
                <w:color w:val="C00000"/>
              </w:rPr>
            </w:pPr>
          </w:p>
        </w:tc>
        <w:tc>
          <w:tcPr>
            <w:tcW w:w="451" w:type="pct"/>
          </w:tcPr>
          <w:p w:rsidR="002221AF" w:rsidRPr="00BB3DE1" w:rsidRDefault="002221AF" w:rsidP="00467C06">
            <w:pPr>
              <w:widowControl/>
              <w:ind w:firstLine="0"/>
              <w:jc w:val="left"/>
            </w:pPr>
          </w:p>
        </w:tc>
      </w:tr>
      <w:tr w:rsidR="002221AF" w:rsidRPr="00BB3DE1" w:rsidTr="00467C06">
        <w:trPr>
          <w:trHeight w:val="422"/>
        </w:trPr>
        <w:tc>
          <w:tcPr>
            <w:tcW w:w="1423" w:type="pct"/>
          </w:tcPr>
          <w:p w:rsidR="002221AF" w:rsidRPr="00BB3DE1" w:rsidRDefault="002221AF" w:rsidP="00467C06">
            <w:pPr>
              <w:tabs>
                <w:tab w:val="left" w:pos="435"/>
              </w:tabs>
              <w:ind w:firstLine="0"/>
              <w:rPr>
                <w:b/>
              </w:rPr>
            </w:pPr>
            <w:r w:rsidRPr="00BB3DE1">
              <w:t>1.1. Понятие о научно-педагогическом и</w:t>
            </w:r>
            <w:r w:rsidRPr="00BB3DE1">
              <w:t>с</w:t>
            </w:r>
            <w:r w:rsidRPr="00BB3DE1">
              <w:t>следовании, его целях и задачах, структ</w:t>
            </w:r>
            <w:r w:rsidRPr="00BB3DE1">
              <w:t>у</w:t>
            </w:r>
            <w:r w:rsidRPr="00BB3DE1">
              <w:t>ре</w:t>
            </w:r>
          </w:p>
        </w:tc>
        <w:tc>
          <w:tcPr>
            <w:tcW w:w="184" w:type="pct"/>
          </w:tcPr>
          <w:p w:rsidR="002221AF" w:rsidRPr="00BB3DE1" w:rsidRDefault="002221AF" w:rsidP="00467C06">
            <w:pPr>
              <w:ind w:firstLine="0"/>
              <w:jc w:val="center"/>
            </w:pPr>
            <w:r w:rsidRPr="00BB3DE1">
              <w:t>2</w:t>
            </w: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BB3DE1" w:rsidRDefault="002221AF" w:rsidP="00467C06">
            <w:pPr>
              <w:widowControl/>
              <w:ind w:firstLine="0"/>
              <w:jc w:val="center"/>
              <w:rPr>
                <w:rFonts w:cs="Georgia"/>
              </w:rPr>
            </w:pPr>
            <w:r>
              <w:t>9,97</w:t>
            </w:r>
            <w:r w:rsidRPr="00CA3E77">
              <w:t xml:space="preserve"> </w:t>
            </w:r>
            <w:r w:rsidRPr="002405B9">
              <w:t xml:space="preserve"> </w:t>
            </w:r>
            <w:r>
              <w:rPr>
                <w:rFonts w:cs="Georgia"/>
              </w:rPr>
              <w:t xml:space="preserve"> </w:t>
            </w:r>
          </w:p>
        </w:tc>
        <w:tc>
          <w:tcPr>
            <w:tcW w:w="1073" w:type="pct"/>
          </w:tcPr>
          <w:p w:rsidR="002221AF" w:rsidRPr="00BB3DE1" w:rsidRDefault="002221AF" w:rsidP="0063342B">
            <w:pPr>
              <w:ind w:firstLine="0"/>
              <w:rPr>
                <w:color w:val="000000"/>
              </w:rPr>
            </w:pPr>
            <w:r w:rsidRPr="00BB3DE1">
              <w:rPr>
                <w:color w:val="000000"/>
              </w:rPr>
              <w:t>Практическая работа №</w:t>
            </w:r>
            <w:r>
              <w:rPr>
                <w:color w:val="000000"/>
              </w:rPr>
              <w:t>1</w:t>
            </w:r>
          </w:p>
        </w:tc>
        <w:tc>
          <w:tcPr>
            <w:tcW w:w="891" w:type="pct"/>
          </w:tcPr>
          <w:p w:rsidR="002221AF" w:rsidRPr="00BB3DE1" w:rsidRDefault="002221AF" w:rsidP="00467C06">
            <w:pPr>
              <w:suppressAutoHyphens/>
              <w:ind w:firstLine="0"/>
              <w:rPr>
                <w:rFonts w:eastAsia="SimSun"/>
                <w:kern w:val="1"/>
                <w:lang w:eastAsia="hi-IN" w:bidi="hi-IN"/>
              </w:rPr>
            </w:pPr>
            <w:r w:rsidRPr="00BB3DE1">
              <w:rPr>
                <w:rFonts w:eastAsia="SimSun"/>
                <w:kern w:val="1"/>
                <w:lang w:eastAsia="hi-IN" w:bidi="hi-IN"/>
              </w:rPr>
              <w:t>Тест к разделу №1</w:t>
            </w:r>
          </w:p>
        </w:tc>
        <w:tc>
          <w:tcPr>
            <w:tcW w:w="451" w:type="pct"/>
          </w:tcPr>
          <w:p w:rsidR="002221AF" w:rsidRPr="00BB3DE1" w:rsidRDefault="002221AF" w:rsidP="00467C06">
            <w:pPr>
              <w:widowControl/>
              <w:ind w:firstLine="0"/>
              <w:jc w:val="left"/>
              <w:rPr>
                <w:i/>
              </w:rPr>
            </w:pPr>
            <w:r w:rsidRPr="00BB3DE1">
              <w:rPr>
                <w:i/>
              </w:rPr>
              <w:t>ОК-6</w:t>
            </w:r>
          </w:p>
          <w:p w:rsidR="002221AF" w:rsidRPr="00BB3DE1" w:rsidRDefault="002221AF" w:rsidP="00467C06">
            <w:pPr>
              <w:widowControl/>
              <w:ind w:firstLine="0"/>
              <w:jc w:val="left"/>
              <w:rPr>
                <w:i/>
              </w:rPr>
            </w:pPr>
            <w:r w:rsidRPr="00BB3DE1">
              <w:rPr>
                <w:i/>
              </w:rPr>
              <w:t>ПК-11</w:t>
            </w:r>
          </w:p>
          <w:p w:rsidR="002221AF" w:rsidRPr="00BB3DE1" w:rsidRDefault="002221AF" w:rsidP="00467C06">
            <w:pPr>
              <w:widowControl/>
              <w:ind w:firstLine="0"/>
              <w:jc w:val="left"/>
              <w:rPr>
                <w:rFonts w:cs="Georgia"/>
              </w:rPr>
            </w:pPr>
            <w:r w:rsidRPr="00BB3DE1">
              <w:rPr>
                <w:i/>
              </w:rPr>
              <w:t>ПК-12</w:t>
            </w:r>
          </w:p>
        </w:tc>
      </w:tr>
      <w:tr w:rsidR="002221AF" w:rsidRPr="00BB3DE1" w:rsidTr="00467C06">
        <w:trPr>
          <w:trHeight w:val="422"/>
        </w:trPr>
        <w:tc>
          <w:tcPr>
            <w:tcW w:w="1423" w:type="pct"/>
          </w:tcPr>
          <w:p w:rsidR="002221AF" w:rsidRPr="00BB3DE1" w:rsidRDefault="002221AF" w:rsidP="00467C06">
            <w:pPr>
              <w:tabs>
                <w:tab w:val="left" w:pos="435"/>
              </w:tabs>
              <w:ind w:firstLine="0"/>
              <w:rPr>
                <w:b/>
              </w:rPr>
            </w:pPr>
            <w:r w:rsidRPr="00BB3DE1">
              <w:t>1.2. Понятие о библиографическом поиске и методике его осуществления. Понятие об анализе литературы и его месте в нау</w:t>
            </w:r>
            <w:r w:rsidRPr="00BB3DE1">
              <w:t>ч</w:t>
            </w:r>
            <w:r w:rsidRPr="00BB3DE1">
              <w:t>ном исследовании. Обзор литературы как параметр исследования. Способы анализа литературных источников</w:t>
            </w:r>
            <w:r w:rsidRPr="00BB3DE1">
              <w:rPr>
                <w:b/>
              </w:rPr>
              <w:t>.</w:t>
            </w:r>
          </w:p>
        </w:tc>
        <w:tc>
          <w:tcPr>
            <w:tcW w:w="184" w:type="pct"/>
          </w:tcPr>
          <w:p w:rsidR="002221AF" w:rsidRPr="00BB3DE1" w:rsidRDefault="002221AF" w:rsidP="00467C06">
            <w:pPr>
              <w:ind w:firstLine="0"/>
              <w:jc w:val="center"/>
            </w:pPr>
            <w:r w:rsidRPr="00BB3DE1">
              <w:t>2</w:t>
            </w: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BB3DE1" w:rsidRDefault="002221AF" w:rsidP="00467C06">
            <w:pPr>
              <w:widowControl/>
              <w:ind w:firstLine="0"/>
              <w:jc w:val="center"/>
              <w:rPr>
                <w:rFonts w:cs="Georgia"/>
              </w:rPr>
            </w:pPr>
            <w:r>
              <w:t>9,97</w:t>
            </w:r>
            <w:r w:rsidRPr="00CA3E77">
              <w:t xml:space="preserve"> </w:t>
            </w:r>
            <w:r w:rsidRPr="002405B9">
              <w:t xml:space="preserve"> </w:t>
            </w:r>
            <w:r>
              <w:rPr>
                <w:rFonts w:cs="Georgia"/>
              </w:rPr>
              <w:t xml:space="preserve"> </w:t>
            </w:r>
          </w:p>
        </w:tc>
        <w:tc>
          <w:tcPr>
            <w:tcW w:w="1073" w:type="pct"/>
          </w:tcPr>
          <w:p w:rsidR="002221AF" w:rsidRPr="00BB3DE1" w:rsidRDefault="002221AF" w:rsidP="0063342B">
            <w:pPr>
              <w:widowControl/>
              <w:ind w:firstLine="0"/>
              <w:rPr>
                <w:rFonts w:cs="Georgia"/>
              </w:rPr>
            </w:pPr>
            <w:r w:rsidRPr="00BB3DE1">
              <w:rPr>
                <w:color w:val="000000"/>
              </w:rPr>
              <w:t>Практическая работа №</w:t>
            </w:r>
            <w:r>
              <w:rPr>
                <w:color w:val="000000"/>
              </w:rPr>
              <w:t>1</w:t>
            </w:r>
          </w:p>
        </w:tc>
        <w:tc>
          <w:tcPr>
            <w:tcW w:w="891" w:type="pct"/>
          </w:tcPr>
          <w:p w:rsidR="002221AF" w:rsidRPr="00BB3DE1" w:rsidRDefault="002221AF" w:rsidP="00467C06">
            <w:pPr>
              <w:ind w:firstLine="0"/>
            </w:pPr>
            <w:r>
              <w:rPr>
                <w:rFonts w:eastAsia="SimSun"/>
                <w:kern w:val="1"/>
                <w:lang w:eastAsia="hi-IN" w:bidi="hi-IN"/>
              </w:rPr>
              <w:t>Составление библиогр</w:t>
            </w:r>
            <w:r>
              <w:rPr>
                <w:rFonts w:eastAsia="SimSun"/>
                <w:kern w:val="1"/>
                <w:lang w:eastAsia="hi-IN" w:bidi="hi-IN"/>
              </w:rPr>
              <w:t>а</w:t>
            </w:r>
            <w:r>
              <w:rPr>
                <w:rFonts w:eastAsia="SimSun"/>
                <w:kern w:val="1"/>
                <w:lang w:eastAsia="hi-IN" w:bidi="hi-IN"/>
              </w:rPr>
              <w:t>фического списка.</w:t>
            </w:r>
          </w:p>
        </w:tc>
        <w:tc>
          <w:tcPr>
            <w:tcW w:w="451" w:type="pct"/>
          </w:tcPr>
          <w:p w:rsidR="002221AF" w:rsidRPr="00BB3DE1" w:rsidRDefault="002221AF" w:rsidP="00467C06">
            <w:pPr>
              <w:widowControl/>
              <w:ind w:firstLine="0"/>
              <w:jc w:val="left"/>
              <w:rPr>
                <w:i/>
              </w:rPr>
            </w:pPr>
            <w:r w:rsidRPr="00BB3DE1">
              <w:rPr>
                <w:i/>
              </w:rPr>
              <w:t>ОК-6</w:t>
            </w:r>
          </w:p>
          <w:p w:rsidR="002221AF" w:rsidRPr="00BB3DE1" w:rsidRDefault="002221AF" w:rsidP="00467C06">
            <w:pPr>
              <w:widowControl/>
              <w:ind w:firstLine="0"/>
              <w:jc w:val="left"/>
              <w:rPr>
                <w:i/>
              </w:rPr>
            </w:pPr>
            <w:r w:rsidRPr="00BB3DE1">
              <w:rPr>
                <w:i/>
              </w:rPr>
              <w:t>ПК-11</w:t>
            </w:r>
          </w:p>
          <w:p w:rsidR="002221AF" w:rsidRPr="00BB3DE1" w:rsidRDefault="002221AF" w:rsidP="00467C06">
            <w:pPr>
              <w:widowControl/>
              <w:ind w:firstLine="0"/>
              <w:jc w:val="left"/>
              <w:rPr>
                <w:rFonts w:cs="Georgia"/>
              </w:rPr>
            </w:pPr>
            <w:r w:rsidRPr="00BB3DE1">
              <w:rPr>
                <w:i/>
              </w:rPr>
              <w:t>ПК-12</w:t>
            </w:r>
          </w:p>
        </w:tc>
      </w:tr>
      <w:tr w:rsidR="002221AF" w:rsidRPr="00BB3DE1" w:rsidTr="00467C06">
        <w:trPr>
          <w:trHeight w:val="422"/>
        </w:trPr>
        <w:tc>
          <w:tcPr>
            <w:tcW w:w="1423" w:type="pct"/>
          </w:tcPr>
          <w:p w:rsidR="002221AF" w:rsidRPr="00BB3DE1" w:rsidRDefault="002221AF" w:rsidP="00467C06">
            <w:pPr>
              <w:tabs>
                <w:tab w:val="left" w:pos="435"/>
              </w:tabs>
              <w:ind w:firstLine="0"/>
              <w:rPr>
                <w:b/>
              </w:rPr>
            </w:pPr>
            <w:r w:rsidRPr="00BB3DE1">
              <w:t>1.3. Понятие о параметрах научного пед</w:t>
            </w:r>
            <w:r w:rsidRPr="00BB3DE1">
              <w:t>а</w:t>
            </w:r>
            <w:r w:rsidRPr="00BB3DE1">
              <w:t>гогического исследования и методика их определения. Понятие о противоречии в научных педагогических исследованиях. Выбор методов научного исследования</w:t>
            </w:r>
            <w:r w:rsidRPr="00BB3DE1">
              <w:rPr>
                <w:b/>
              </w:rPr>
              <w:t>.</w:t>
            </w:r>
          </w:p>
        </w:tc>
        <w:tc>
          <w:tcPr>
            <w:tcW w:w="184" w:type="pct"/>
          </w:tcPr>
          <w:p w:rsidR="002221AF" w:rsidRPr="00BB3DE1" w:rsidRDefault="002221AF" w:rsidP="00467C06">
            <w:pPr>
              <w:ind w:firstLine="0"/>
              <w:jc w:val="center"/>
            </w:pPr>
            <w:r w:rsidRPr="00BB3DE1">
              <w:t>2</w:t>
            </w: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BB3DE1" w:rsidRDefault="002221AF" w:rsidP="00467C06">
            <w:pPr>
              <w:widowControl/>
              <w:ind w:firstLine="0"/>
              <w:jc w:val="center"/>
              <w:rPr>
                <w:rFonts w:cs="Georgia"/>
              </w:rPr>
            </w:pPr>
            <w:r>
              <w:t>9,97</w:t>
            </w:r>
            <w:r w:rsidRPr="00CA3E77">
              <w:t xml:space="preserve"> </w:t>
            </w:r>
            <w:r w:rsidRPr="002405B9">
              <w:t xml:space="preserve"> </w:t>
            </w:r>
            <w:r>
              <w:rPr>
                <w:rFonts w:cs="Georgia"/>
              </w:rPr>
              <w:t xml:space="preserve"> </w:t>
            </w:r>
          </w:p>
        </w:tc>
        <w:tc>
          <w:tcPr>
            <w:tcW w:w="1073" w:type="pct"/>
          </w:tcPr>
          <w:p w:rsidR="002221AF" w:rsidRPr="00BB3DE1" w:rsidRDefault="002221AF" w:rsidP="0063342B">
            <w:pPr>
              <w:widowControl/>
              <w:ind w:firstLine="0"/>
              <w:rPr>
                <w:rFonts w:cs="Georgia"/>
              </w:rPr>
            </w:pPr>
            <w:r w:rsidRPr="00BB3DE1">
              <w:rPr>
                <w:color w:val="000000"/>
              </w:rPr>
              <w:t>Практическая работа №</w:t>
            </w:r>
            <w:r>
              <w:rPr>
                <w:color w:val="000000"/>
              </w:rPr>
              <w:t>2</w:t>
            </w:r>
          </w:p>
        </w:tc>
        <w:tc>
          <w:tcPr>
            <w:tcW w:w="891" w:type="pct"/>
          </w:tcPr>
          <w:p w:rsidR="002221AF" w:rsidRPr="00BB3DE1" w:rsidRDefault="002221AF" w:rsidP="00467C06">
            <w:pPr>
              <w:ind w:firstLine="0"/>
            </w:pPr>
            <w:r>
              <w:rPr>
                <w:rFonts w:eastAsia="SimSun"/>
                <w:kern w:val="1"/>
                <w:lang w:eastAsia="hi-IN" w:bidi="hi-IN"/>
              </w:rPr>
              <w:t>Написание отзывы на н</w:t>
            </w:r>
            <w:r>
              <w:rPr>
                <w:rFonts w:eastAsia="SimSun"/>
                <w:kern w:val="1"/>
                <w:lang w:eastAsia="hi-IN" w:bidi="hi-IN"/>
              </w:rPr>
              <w:t>а</w:t>
            </w:r>
            <w:r>
              <w:rPr>
                <w:rFonts w:eastAsia="SimSun"/>
                <w:kern w:val="1"/>
                <w:lang w:eastAsia="hi-IN" w:bidi="hi-IN"/>
              </w:rPr>
              <w:t>учную статью.</w:t>
            </w:r>
          </w:p>
        </w:tc>
        <w:tc>
          <w:tcPr>
            <w:tcW w:w="451" w:type="pct"/>
          </w:tcPr>
          <w:p w:rsidR="002221AF" w:rsidRPr="00BB3DE1" w:rsidRDefault="002221AF" w:rsidP="00467C06">
            <w:pPr>
              <w:widowControl/>
              <w:ind w:firstLine="0"/>
              <w:jc w:val="left"/>
              <w:rPr>
                <w:i/>
              </w:rPr>
            </w:pPr>
            <w:r w:rsidRPr="00BB3DE1">
              <w:rPr>
                <w:i/>
              </w:rPr>
              <w:t>ОК-6</w:t>
            </w:r>
          </w:p>
          <w:p w:rsidR="002221AF" w:rsidRPr="00BB3DE1" w:rsidRDefault="002221AF" w:rsidP="00467C06">
            <w:pPr>
              <w:widowControl/>
              <w:ind w:firstLine="0"/>
              <w:jc w:val="left"/>
              <w:rPr>
                <w:i/>
              </w:rPr>
            </w:pPr>
            <w:r w:rsidRPr="00BB3DE1">
              <w:rPr>
                <w:i/>
              </w:rPr>
              <w:t>ПК-11</w:t>
            </w:r>
          </w:p>
          <w:p w:rsidR="002221AF" w:rsidRPr="00BB3DE1" w:rsidRDefault="002221AF" w:rsidP="00467C06">
            <w:pPr>
              <w:widowControl/>
              <w:ind w:firstLine="0"/>
              <w:jc w:val="left"/>
              <w:rPr>
                <w:rFonts w:cs="Georgia"/>
              </w:rPr>
            </w:pPr>
            <w:r w:rsidRPr="00BB3DE1">
              <w:rPr>
                <w:i/>
              </w:rPr>
              <w:t>ПК-12</w:t>
            </w:r>
          </w:p>
        </w:tc>
      </w:tr>
      <w:tr w:rsidR="002221AF" w:rsidRPr="00BB3DE1" w:rsidTr="00467C06">
        <w:trPr>
          <w:trHeight w:val="499"/>
        </w:trPr>
        <w:tc>
          <w:tcPr>
            <w:tcW w:w="1423" w:type="pct"/>
          </w:tcPr>
          <w:p w:rsidR="002221AF" w:rsidRPr="00BB3DE1" w:rsidRDefault="002221AF" w:rsidP="00467C06">
            <w:pPr>
              <w:tabs>
                <w:tab w:val="left" w:pos="435"/>
              </w:tabs>
              <w:ind w:firstLine="0"/>
            </w:pPr>
            <w:r w:rsidRPr="00BB3DE1">
              <w:t>1.4. Определение структуры научного и</w:t>
            </w:r>
            <w:r w:rsidRPr="00BB3DE1">
              <w:t>с</w:t>
            </w:r>
            <w:r w:rsidRPr="00BB3DE1">
              <w:t>следования</w:t>
            </w:r>
          </w:p>
        </w:tc>
        <w:tc>
          <w:tcPr>
            <w:tcW w:w="184" w:type="pct"/>
          </w:tcPr>
          <w:p w:rsidR="002221AF" w:rsidRPr="00BB3DE1" w:rsidRDefault="002221AF" w:rsidP="00467C06">
            <w:pPr>
              <w:ind w:firstLine="0"/>
              <w:jc w:val="center"/>
            </w:pPr>
          </w:p>
        </w:tc>
        <w:tc>
          <w:tcPr>
            <w:tcW w:w="192" w:type="pct"/>
          </w:tcPr>
          <w:p w:rsidR="002221AF" w:rsidRPr="00BB3DE1" w:rsidRDefault="002221AF" w:rsidP="00BF0E5E">
            <w:pPr>
              <w:ind w:firstLine="0"/>
              <w:jc w:val="center"/>
            </w:pPr>
            <w:r>
              <w:t>0,2</w:t>
            </w:r>
          </w:p>
        </w:tc>
        <w:tc>
          <w:tcPr>
            <w:tcW w:w="218" w:type="pct"/>
          </w:tcPr>
          <w:p w:rsidR="002221AF" w:rsidRPr="00BB3DE1" w:rsidRDefault="002221AF" w:rsidP="00BF0E5E">
            <w:pPr>
              <w:widowControl/>
              <w:ind w:firstLine="0"/>
              <w:jc w:val="center"/>
              <w:rPr>
                <w:color w:val="C00000"/>
              </w:rPr>
            </w:pPr>
          </w:p>
        </w:tc>
        <w:tc>
          <w:tcPr>
            <w:tcW w:w="237" w:type="pct"/>
          </w:tcPr>
          <w:p w:rsidR="002221AF" w:rsidRPr="00BB3DE1" w:rsidRDefault="002221AF" w:rsidP="00BF0E5E">
            <w:pPr>
              <w:ind w:firstLine="0"/>
              <w:jc w:val="center"/>
            </w:pPr>
            <w:r>
              <w:t>0,2</w:t>
            </w:r>
          </w:p>
        </w:tc>
        <w:tc>
          <w:tcPr>
            <w:tcW w:w="330" w:type="pct"/>
          </w:tcPr>
          <w:p w:rsidR="002221AF" w:rsidRPr="00BB3DE1" w:rsidRDefault="002221AF" w:rsidP="00467C06">
            <w:pPr>
              <w:widowControl/>
              <w:ind w:firstLine="0"/>
              <w:jc w:val="center"/>
              <w:rPr>
                <w:rFonts w:cs="Georgia"/>
              </w:rPr>
            </w:pPr>
            <w:r>
              <w:t>9,97</w:t>
            </w:r>
            <w:r w:rsidRPr="00CA3E77">
              <w:t xml:space="preserve"> </w:t>
            </w:r>
            <w:r w:rsidRPr="002405B9">
              <w:t xml:space="preserve"> </w:t>
            </w:r>
            <w:r>
              <w:rPr>
                <w:rFonts w:cs="Georgia"/>
              </w:rPr>
              <w:t xml:space="preserve"> </w:t>
            </w:r>
          </w:p>
        </w:tc>
        <w:tc>
          <w:tcPr>
            <w:tcW w:w="1073" w:type="pct"/>
          </w:tcPr>
          <w:p w:rsidR="002221AF" w:rsidRPr="00BB3DE1" w:rsidRDefault="002221AF" w:rsidP="0063342B">
            <w:pPr>
              <w:widowControl/>
              <w:ind w:firstLine="0"/>
              <w:rPr>
                <w:rFonts w:cs="Georgia"/>
              </w:rPr>
            </w:pPr>
            <w:r w:rsidRPr="00BB3DE1">
              <w:rPr>
                <w:color w:val="000000"/>
              </w:rPr>
              <w:t>Практическая работа №</w:t>
            </w:r>
            <w:r>
              <w:rPr>
                <w:color w:val="000000"/>
              </w:rPr>
              <w:t>2</w:t>
            </w:r>
          </w:p>
        </w:tc>
        <w:tc>
          <w:tcPr>
            <w:tcW w:w="891" w:type="pct"/>
          </w:tcPr>
          <w:p w:rsidR="002221AF" w:rsidRPr="00BB3DE1" w:rsidRDefault="002221AF" w:rsidP="00467C06">
            <w:pPr>
              <w:widowControl/>
              <w:ind w:firstLine="0"/>
              <w:jc w:val="left"/>
              <w:rPr>
                <w:color w:val="C00000"/>
              </w:rPr>
            </w:pPr>
            <w:r w:rsidRPr="00BB3DE1">
              <w:rPr>
                <w:rFonts w:eastAsia="SimSun"/>
                <w:kern w:val="1"/>
                <w:lang w:eastAsia="hi-IN" w:bidi="hi-IN"/>
              </w:rPr>
              <w:t>Тест к разделу №1</w:t>
            </w:r>
          </w:p>
        </w:tc>
        <w:tc>
          <w:tcPr>
            <w:tcW w:w="451" w:type="pct"/>
          </w:tcPr>
          <w:p w:rsidR="002221AF" w:rsidRPr="00BB3DE1" w:rsidRDefault="002221AF" w:rsidP="00467C06">
            <w:pPr>
              <w:widowControl/>
              <w:ind w:firstLine="0"/>
              <w:jc w:val="left"/>
              <w:rPr>
                <w:i/>
              </w:rPr>
            </w:pPr>
            <w:r w:rsidRPr="00BB3DE1">
              <w:rPr>
                <w:i/>
              </w:rPr>
              <w:t>ОК-6</w:t>
            </w:r>
          </w:p>
          <w:p w:rsidR="002221AF" w:rsidRPr="00BB3DE1" w:rsidRDefault="002221AF" w:rsidP="00467C06">
            <w:pPr>
              <w:widowControl/>
              <w:ind w:firstLine="0"/>
              <w:jc w:val="left"/>
              <w:rPr>
                <w:i/>
              </w:rPr>
            </w:pPr>
            <w:r w:rsidRPr="00BB3DE1">
              <w:rPr>
                <w:i/>
              </w:rPr>
              <w:t>ПК-11</w:t>
            </w:r>
          </w:p>
          <w:p w:rsidR="002221AF" w:rsidRPr="00BB3DE1" w:rsidRDefault="002221AF" w:rsidP="00467C06">
            <w:pPr>
              <w:widowControl/>
              <w:ind w:firstLine="0"/>
              <w:jc w:val="left"/>
            </w:pPr>
            <w:r w:rsidRPr="00BB3DE1">
              <w:rPr>
                <w:i/>
              </w:rPr>
              <w:t>ПК-12</w:t>
            </w:r>
          </w:p>
        </w:tc>
      </w:tr>
      <w:tr w:rsidR="002221AF" w:rsidRPr="00C23A77" w:rsidTr="00467C06">
        <w:trPr>
          <w:trHeight w:val="70"/>
        </w:trPr>
        <w:tc>
          <w:tcPr>
            <w:tcW w:w="1423" w:type="pct"/>
          </w:tcPr>
          <w:p w:rsidR="002221AF" w:rsidRPr="00BB3DE1" w:rsidRDefault="002221AF" w:rsidP="00467C06">
            <w:pPr>
              <w:tabs>
                <w:tab w:val="left" w:pos="435"/>
              </w:tabs>
              <w:ind w:firstLine="0"/>
            </w:pPr>
            <w:r w:rsidRPr="00BB3DE1">
              <w:t xml:space="preserve">1.5. </w:t>
            </w:r>
            <w:r>
              <w:t>Формы представления научного и</w:t>
            </w:r>
            <w:r>
              <w:t>с</w:t>
            </w:r>
            <w:r>
              <w:t>следования</w:t>
            </w:r>
          </w:p>
          <w:p w:rsidR="002221AF" w:rsidRPr="00BB3DE1" w:rsidRDefault="002221AF" w:rsidP="00467C06">
            <w:pPr>
              <w:tabs>
                <w:tab w:val="left" w:pos="435"/>
              </w:tabs>
              <w:ind w:firstLine="0"/>
            </w:pPr>
          </w:p>
        </w:tc>
        <w:tc>
          <w:tcPr>
            <w:tcW w:w="184" w:type="pct"/>
          </w:tcPr>
          <w:p w:rsidR="002221AF" w:rsidRPr="00BB3DE1" w:rsidRDefault="002221AF" w:rsidP="00467C06">
            <w:pPr>
              <w:ind w:firstLine="0"/>
              <w:jc w:val="center"/>
            </w:pPr>
            <w:r w:rsidRPr="00BB3DE1">
              <w:t>2</w:t>
            </w:r>
          </w:p>
        </w:tc>
        <w:tc>
          <w:tcPr>
            <w:tcW w:w="192" w:type="pct"/>
          </w:tcPr>
          <w:p w:rsidR="002221AF" w:rsidRPr="00BB3DE1" w:rsidRDefault="002221AF" w:rsidP="00467C06">
            <w:pPr>
              <w:ind w:firstLine="0"/>
              <w:jc w:val="center"/>
            </w:pPr>
            <w:r>
              <w:t>0,2</w:t>
            </w:r>
          </w:p>
        </w:tc>
        <w:tc>
          <w:tcPr>
            <w:tcW w:w="218" w:type="pct"/>
          </w:tcPr>
          <w:p w:rsidR="002221AF" w:rsidRPr="00BB3DE1" w:rsidRDefault="002221AF" w:rsidP="00467C06">
            <w:pPr>
              <w:widowControl/>
              <w:ind w:firstLine="0"/>
              <w:jc w:val="center"/>
              <w:rPr>
                <w:color w:val="C00000"/>
              </w:rPr>
            </w:pPr>
          </w:p>
        </w:tc>
        <w:tc>
          <w:tcPr>
            <w:tcW w:w="237" w:type="pct"/>
          </w:tcPr>
          <w:p w:rsidR="002221AF" w:rsidRPr="00BB3DE1" w:rsidRDefault="002221AF" w:rsidP="00467C06">
            <w:pPr>
              <w:ind w:firstLine="0"/>
              <w:jc w:val="center"/>
            </w:pPr>
            <w:r>
              <w:t>0,2</w:t>
            </w:r>
          </w:p>
        </w:tc>
        <w:tc>
          <w:tcPr>
            <w:tcW w:w="330" w:type="pct"/>
          </w:tcPr>
          <w:p w:rsidR="002221AF" w:rsidRPr="00BB3DE1" w:rsidRDefault="002221AF" w:rsidP="00467C06">
            <w:pPr>
              <w:widowControl/>
              <w:ind w:firstLine="0"/>
              <w:jc w:val="center"/>
            </w:pPr>
            <w:r>
              <w:t>9,97</w:t>
            </w:r>
            <w:r w:rsidRPr="00CA3E77">
              <w:t xml:space="preserve"> </w:t>
            </w:r>
            <w:r w:rsidRPr="002405B9">
              <w:t xml:space="preserve"> </w:t>
            </w:r>
            <w:r>
              <w:t xml:space="preserve"> </w:t>
            </w:r>
          </w:p>
        </w:tc>
        <w:tc>
          <w:tcPr>
            <w:tcW w:w="1073" w:type="pct"/>
          </w:tcPr>
          <w:p w:rsidR="002221AF" w:rsidRPr="00BB3DE1" w:rsidRDefault="002221AF" w:rsidP="0063342B">
            <w:pPr>
              <w:widowControl/>
              <w:ind w:firstLine="0"/>
            </w:pPr>
            <w:r w:rsidRPr="00BB3DE1">
              <w:rPr>
                <w:color w:val="000000"/>
              </w:rPr>
              <w:t>Практическая работа №</w:t>
            </w:r>
            <w:r>
              <w:rPr>
                <w:color w:val="000000"/>
              </w:rPr>
              <w:t>2</w:t>
            </w:r>
          </w:p>
        </w:tc>
        <w:tc>
          <w:tcPr>
            <w:tcW w:w="891" w:type="pct"/>
          </w:tcPr>
          <w:p w:rsidR="002221AF" w:rsidRPr="00BB3DE1" w:rsidRDefault="002221AF" w:rsidP="00467C06">
            <w:pPr>
              <w:widowControl/>
              <w:ind w:firstLine="0"/>
              <w:jc w:val="left"/>
              <w:rPr>
                <w:color w:val="C00000"/>
              </w:rPr>
            </w:pPr>
            <w:r>
              <w:rPr>
                <w:rFonts w:eastAsia="SimSun"/>
                <w:kern w:val="1"/>
                <w:lang w:eastAsia="hi-IN" w:bidi="hi-IN"/>
              </w:rPr>
              <w:t xml:space="preserve"> Отзыв на научную статью</w:t>
            </w:r>
          </w:p>
        </w:tc>
        <w:tc>
          <w:tcPr>
            <w:tcW w:w="451" w:type="pct"/>
          </w:tcPr>
          <w:p w:rsidR="002221AF" w:rsidRPr="00BB3DE1" w:rsidRDefault="002221AF" w:rsidP="00467C06">
            <w:pPr>
              <w:widowControl/>
              <w:ind w:firstLine="0"/>
              <w:jc w:val="left"/>
              <w:rPr>
                <w:i/>
              </w:rPr>
            </w:pPr>
            <w:r w:rsidRPr="00BB3DE1">
              <w:rPr>
                <w:i/>
              </w:rPr>
              <w:t>ОК-6</w:t>
            </w:r>
          </w:p>
          <w:p w:rsidR="002221AF" w:rsidRPr="00BB3DE1" w:rsidRDefault="002221AF" w:rsidP="00467C06">
            <w:pPr>
              <w:widowControl/>
              <w:ind w:firstLine="0"/>
              <w:jc w:val="left"/>
              <w:rPr>
                <w:i/>
              </w:rPr>
            </w:pPr>
            <w:r w:rsidRPr="00BB3DE1">
              <w:rPr>
                <w:i/>
              </w:rPr>
              <w:t>ПК-11</w:t>
            </w:r>
          </w:p>
          <w:p w:rsidR="002221AF" w:rsidRPr="00C23A77" w:rsidRDefault="002221AF" w:rsidP="00467C06">
            <w:pPr>
              <w:widowControl/>
              <w:ind w:firstLine="0"/>
              <w:jc w:val="left"/>
            </w:pPr>
            <w:r w:rsidRPr="00BB3DE1">
              <w:rPr>
                <w:i/>
              </w:rPr>
              <w:t>ПК-12</w:t>
            </w:r>
          </w:p>
        </w:tc>
      </w:tr>
      <w:tr w:rsidR="002221AF" w:rsidRPr="00C23A77" w:rsidTr="00467C06">
        <w:trPr>
          <w:trHeight w:val="70"/>
        </w:trPr>
        <w:tc>
          <w:tcPr>
            <w:tcW w:w="1423" w:type="pct"/>
          </w:tcPr>
          <w:p w:rsidR="002221AF" w:rsidRPr="00BB3DE1" w:rsidRDefault="002221AF" w:rsidP="00467C06">
            <w:pPr>
              <w:tabs>
                <w:tab w:val="left" w:pos="435"/>
              </w:tabs>
              <w:ind w:firstLine="0"/>
            </w:pPr>
            <w:r>
              <w:t>ВНКР</w:t>
            </w:r>
          </w:p>
        </w:tc>
        <w:tc>
          <w:tcPr>
            <w:tcW w:w="184" w:type="pct"/>
          </w:tcPr>
          <w:p w:rsidR="002221AF" w:rsidRPr="00BB3DE1" w:rsidRDefault="002221AF" w:rsidP="00467C06">
            <w:pPr>
              <w:ind w:firstLine="0"/>
              <w:jc w:val="center"/>
            </w:pPr>
          </w:p>
        </w:tc>
        <w:tc>
          <w:tcPr>
            <w:tcW w:w="192" w:type="pct"/>
          </w:tcPr>
          <w:p w:rsidR="002221AF" w:rsidRPr="00BB3DE1" w:rsidRDefault="002221AF" w:rsidP="00467C06">
            <w:pPr>
              <w:ind w:firstLine="0"/>
              <w:jc w:val="center"/>
            </w:pPr>
          </w:p>
        </w:tc>
        <w:tc>
          <w:tcPr>
            <w:tcW w:w="218" w:type="pct"/>
          </w:tcPr>
          <w:p w:rsidR="002221AF" w:rsidRPr="00BB3DE1" w:rsidRDefault="002221AF" w:rsidP="00467C06">
            <w:pPr>
              <w:widowControl/>
              <w:ind w:firstLine="0"/>
              <w:jc w:val="center"/>
              <w:rPr>
                <w:color w:val="C00000"/>
              </w:rPr>
            </w:pPr>
          </w:p>
        </w:tc>
        <w:tc>
          <w:tcPr>
            <w:tcW w:w="237" w:type="pct"/>
          </w:tcPr>
          <w:p w:rsidR="002221AF" w:rsidRPr="00BB3DE1" w:rsidRDefault="002221AF" w:rsidP="00467C06">
            <w:pPr>
              <w:ind w:firstLine="0"/>
              <w:jc w:val="center"/>
            </w:pPr>
          </w:p>
        </w:tc>
        <w:tc>
          <w:tcPr>
            <w:tcW w:w="330" w:type="pct"/>
          </w:tcPr>
          <w:p w:rsidR="002221AF" w:rsidRDefault="002221AF" w:rsidP="00467C06">
            <w:pPr>
              <w:widowControl/>
              <w:ind w:firstLine="0"/>
              <w:jc w:val="center"/>
            </w:pPr>
            <w:r>
              <w:t>0,4</w:t>
            </w:r>
          </w:p>
        </w:tc>
        <w:tc>
          <w:tcPr>
            <w:tcW w:w="1073" w:type="pct"/>
          </w:tcPr>
          <w:p w:rsidR="002221AF" w:rsidRPr="00BB3DE1" w:rsidRDefault="002221AF" w:rsidP="0063342B">
            <w:pPr>
              <w:widowControl/>
              <w:ind w:firstLine="0"/>
              <w:rPr>
                <w:color w:val="000000"/>
              </w:rPr>
            </w:pPr>
          </w:p>
        </w:tc>
        <w:tc>
          <w:tcPr>
            <w:tcW w:w="891" w:type="pct"/>
          </w:tcPr>
          <w:p w:rsidR="002221AF" w:rsidRDefault="002221AF" w:rsidP="00467C06">
            <w:pPr>
              <w:widowControl/>
              <w:ind w:firstLine="0"/>
              <w:jc w:val="left"/>
              <w:rPr>
                <w:rFonts w:eastAsia="SimSun"/>
                <w:kern w:val="1"/>
                <w:lang w:eastAsia="hi-IN" w:bidi="hi-IN"/>
              </w:rPr>
            </w:pPr>
          </w:p>
        </w:tc>
        <w:tc>
          <w:tcPr>
            <w:tcW w:w="451" w:type="pct"/>
          </w:tcPr>
          <w:p w:rsidR="002221AF" w:rsidRPr="00BB3DE1" w:rsidRDefault="002221AF" w:rsidP="00467C06">
            <w:pPr>
              <w:widowControl/>
              <w:ind w:firstLine="0"/>
              <w:jc w:val="left"/>
              <w:rPr>
                <w:i/>
              </w:rPr>
            </w:pPr>
          </w:p>
        </w:tc>
      </w:tr>
      <w:tr w:rsidR="002221AF" w:rsidRPr="00C23A77" w:rsidTr="00467C06">
        <w:trPr>
          <w:trHeight w:val="70"/>
        </w:trPr>
        <w:tc>
          <w:tcPr>
            <w:tcW w:w="1423" w:type="pct"/>
          </w:tcPr>
          <w:p w:rsidR="002221AF" w:rsidRDefault="002221AF" w:rsidP="00467C06">
            <w:pPr>
              <w:tabs>
                <w:tab w:val="left" w:pos="435"/>
              </w:tabs>
              <w:ind w:firstLine="0"/>
            </w:pPr>
            <w:r>
              <w:t>Контроль</w:t>
            </w:r>
          </w:p>
        </w:tc>
        <w:tc>
          <w:tcPr>
            <w:tcW w:w="184" w:type="pct"/>
          </w:tcPr>
          <w:p w:rsidR="002221AF" w:rsidRPr="00BB3DE1" w:rsidRDefault="002221AF" w:rsidP="00467C06">
            <w:pPr>
              <w:ind w:firstLine="0"/>
              <w:jc w:val="center"/>
            </w:pPr>
          </w:p>
        </w:tc>
        <w:tc>
          <w:tcPr>
            <w:tcW w:w="192" w:type="pct"/>
          </w:tcPr>
          <w:p w:rsidR="002221AF" w:rsidRPr="00BB3DE1" w:rsidRDefault="002221AF" w:rsidP="00467C06">
            <w:pPr>
              <w:ind w:firstLine="0"/>
              <w:jc w:val="center"/>
            </w:pPr>
          </w:p>
        </w:tc>
        <w:tc>
          <w:tcPr>
            <w:tcW w:w="218" w:type="pct"/>
          </w:tcPr>
          <w:p w:rsidR="002221AF" w:rsidRPr="00BB3DE1" w:rsidRDefault="002221AF" w:rsidP="00467C06">
            <w:pPr>
              <w:widowControl/>
              <w:ind w:firstLine="0"/>
              <w:jc w:val="center"/>
              <w:rPr>
                <w:color w:val="C00000"/>
              </w:rPr>
            </w:pPr>
          </w:p>
        </w:tc>
        <w:tc>
          <w:tcPr>
            <w:tcW w:w="237" w:type="pct"/>
          </w:tcPr>
          <w:p w:rsidR="002221AF" w:rsidRPr="00BB3DE1" w:rsidRDefault="002221AF" w:rsidP="00467C06">
            <w:pPr>
              <w:ind w:firstLine="0"/>
              <w:jc w:val="center"/>
            </w:pPr>
          </w:p>
        </w:tc>
        <w:tc>
          <w:tcPr>
            <w:tcW w:w="330" w:type="pct"/>
          </w:tcPr>
          <w:p w:rsidR="002221AF" w:rsidRDefault="002221AF" w:rsidP="00467C06">
            <w:pPr>
              <w:widowControl/>
              <w:ind w:firstLine="0"/>
              <w:jc w:val="center"/>
            </w:pPr>
            <w:r>
              <w:t>3,9</w:t>
            </w:r>
          </w:p>
        </w:tc>
        <w:tc>
          <w:tcPr>
            <w:tcW w:w="1073" w:type="pct"/>
          </w:tcPr>
          <w:p w:rsidR="002221AF" w:rsidRPr="00BB3DE1" w:rsidRDefault="002221AF" w:rsidP="0063342B">
            <w:pPr>
              <w:widowControl/>
              <w:ind w:firstLine="0"/>
              <w:rPr>
                <w:color w:val="000000"/>
              </w:rPr>
            </w:pPr>
          </w:p>
        </w:tc>
        <w:tc>
          <w:tcPr>
            <w:tcW w:w="891" w:type="pct"/>
          </w:tcPr>
          <w:p w:rsidR="002221AF" w:rsidRDefault="002221AF" w:rsidP="00467C06">
            <w:pPr>
              <w:widowControl/>
              <w:ind w:firstLine="0"/>
              <w:jc w:val="left"/>
              <w:rPr>
                <w:rFonts w:eastAsia="SimSun"/>
                <w:kern w:val="1"/>
                <w:lang w:eastAsia="hi-IN" w:bidi="hi-IN"/>
              </w:rPr>
            </w:pPr>
          </w:p>
        </w:tc>
        <w:tc>
          <w:tcPr>
            <w:tcW w:w="451" w:type="pct"/>
          </w:tcPr>
          <w:p w:rsidR="002221AF" w:rsidRPr="00BB3DE1" w:rsidRDefault="002221AF" w:rsidP="00467C06">
            <w:pPr>
              <w:widowControl/>
              <w:ind w:firstLine="0"/>
              <w:jc w:val="left"/>
              <w:rPr>
                <w:i/>
              </w:rPr>
            </w:pPr>
          </w:p>
        </w:tc>
      </w:tr>
      <w:tr w:rsidR="002221AF" w:rsidRPr="00C23A77" w:rsidTr="00126322">
        <w:trPr>
          <w:trHeight w:val="499"/>
        </w:trPr>
        <w:tc>
          <w:tcPr>
            <w:tcW w:w="1423" w:type="pct"/>
          </w:tcPr>
          <w:p w:rsidR="002221AF" w:rsidRPr="00C23A77" w:rsidRDefault="002221AF" w:rsidP="00126322">
            <w:pPr>
              <w:ind w:firstLine="0"/>
              <w:rPr>
                <w:b/>
              </w:rPr>
            </w:pPr>
            <w:r w:rsidRPr="00C23A77">
              <w:rPr>
                <w:b/>
              </w:rPr>
              <w:t>Итого по разделу</w:t>
            </w:r>
          </w:p>
        </w:tc>
        <w:tc>
          <w:tcPr>
            <w:tcW w:w="184" w:type="pct"/>
          </w:tcPr>
          <w:p w:rsidR="002221AF" w:rsidRPr="00C23A77" w:rsidRDefault="002221AF" w:rsidP="00126322">
            <w:pPr>
              <w:ind w:firstLine="0"/>
              <w:jc w:val="center"/>
              <w:rPr>
                <w:b/>
              </w:rPr>
            </w:pPr>
          </w:p>
        </w:tc>
        <w:tc>
          <w:tcPr>
            <w:tcW w:w="192" w:type="pct"/>
          </w:tcPr>
          <w:p w:rsidR="002221AF" w:rsidRPr="00C23A77" w:rsidRDefault="002221AF" w:rsidP="00126322">
            <w:pPr>
              <w:ind w:firstLine="0"/>
              <w:jc w:val="center"/>
              <w:rPr>
                <w:b/>
              </w:rPr>
            </w:pPr>
          </w:p>
        </w:tc>
        <w:tc>
          <w:tcPr>
            <w:tcW w:w="218" w:type="pct"/>
          </w:tcPr>
          <w:p w:rsidR="002221AF" w:rsidRPr="00C23A77" w:rsidRDefault="002221AF" w:rsidP="00126322">
            <w:pPr>
              <w:widowControl/>
              <w:ind w:firstLine="0"/>
              <w:jc w:val="center"/>
              <w:rPr>
                <w:color w:val="C00000"/>
              </w:rPr>
            </w:pPr>
          </w:p>
        </w:tc>
        <w:tc>
          <w:tcPr>
            <w:tcW w:w="237" w:type="pct"/>
          </w:tcPr>
          <w:p w:rsidR="002221AF" w:rsidRPr="00C23A77" w:rsidRDefault="002221AF" w:rsidP="00531720">
            <w:pPr>
              <w:ind w:firstLine="0"/>
              <w:jc w:val="center"/>
              <w:rPr>
                <w:b/>
              </w:rPr>
            </w:pPr>
            <w:r>
              <w:rPr>
                <w:b/>
              </w:rPr>
              <w:t xml:space="preserve"> </w:t>
            </w:r>
          </w:p>
        </w:tc>
        <w:tc>
          <w:tcPr>
            <w:tcW w:w="330" w:type="pct"/>
          </w:tcPr>
          <w:p w:rsidR="002221AF" w:rsidRPr="002405B9" w:rsidRDefault="002221AF" w:rsidP="00126322">
            <w:pPr>
              <w:widowControl/>
              <w:ind w:firstLine="0"/>
              <w:jc w:val="center"/>
              <w:rPr>
                <w:rFonts w:cs="Georgia"/>
                <w:b/>
                <w:highlight w:val="yellow"/>
              </w:rPr>
            </w:pPr>
          </w:p>
        </w:tc>
        <w:tc>
          <w:tcPr>
            <w:tcW w:w="1073" w:type="pct"/>
          </w:tcPr>
          <w:p w:rsidR="002221AF" w:rsidRPr="00C23A77" w:rsidRDefault="002221AF" w:rsidP="00126322">
            <w:pPr>
              <w:widowControl/>
              <w:ind w:firstLine="0"/>
              <w:jc w:val="center"/>
              <w:rPr>
                <w:rFonts w:cs="Georgia"/>
                <w:highlight w:val="yellow"/>
              </w:rPr>
            </w:pPr>
          </w:p>
        </w:tc>
        <w:tc>
          <w:tcPr>
            <w:tcW w:w="891" w:type="pct"/>
          </w:tcPr>
          <w:p w:rsidR="002221AF" w:rsidRPr="00C23A77" w:rsidRDefault="002221AF" w:rsidP="00126322">
            <w:pPr>
              <w:widowControl/>
              <w:ind w:firstLine="0"/>
              <w:jc w:val="left"/>
              <w:rPr>
                <w:rFonts w:cs="Georgia"/>
              </w:rPr>
            </w:pPr>
          </w:p>
        </w:tc>
        <w:tc>
          <w:tcPr>
            <w:tcW w:w="451" w:type="pct"/>
          </w:tcPr>
          <w:p w:rsidR="002221AF" w:rsidRPr="00C23A77" w:rsidRDefault="002221AF" w:rsidP="00126322">
            <w:pPr>
              <w:widowControl/>
              <w:ind w:firstLine="0"/>
              <w:jc w:val="left"/>
            </w:pPr>
          </w:p>
        </w:tc>
      </w:tr>
      <w:tr w:rsidR="002221AF" w:rsidRPr="00C23A77" w:rsidTr="00126322">
        <w:trPr>
          <w:trHeight w:val="499"/>
        </w:trPr>
        <w:tc>
          <w:tcPr>
            <w:tcW w:w="1423" w:type="pct"/>
          </w:tcPr>
          <w:p w:rsidR="002221AF" w:rsidRPr="00C23A77" w:rsidRDefault="002221AF" w:rsidP="00126322">
            <w:pPr>
              <w:widowControl/>
              <w:ind w:firstLine="0"/>
              <w:rPr>
                <w:b/>
              </w:rPr>
            </w:pPr>
            <w:r w:rsidRPr="00C23A77">
              <w:rPr>
                <w:b/>
              </w:rPr>
              <w:t>Итого по дисциплине</w:t>
            </w:r>
          </w:p>
        </w:tc>
        <w:tc>
          <w:tcPr>
            <w:tcW w:w="184" w:type="pct"/>
          </w:tcPr>
          <w:p w:rsidR="002221AF" w:rsidRPr="00C23A77" w:rsidRDefault="002221AF" w:rsidP="00126322">
            <w:pPr>
              <w:widowControl/>
              <w:ind w:firstLine="0"/>
              <w:jc w:val="center"/>
              <w:rPr>
                <w:b/>
              </w:rPr>
            </w:pPr>
            <w:r>
              <w:rPr>
                <w:b/>
              </w:rPr>
              <w:t>108</w:t>
            </w:r>
          </w:p>
        </w:tc>
        <w:tc>
          <w:tcPr>
            <w:tcW w:w="192" w:type="pct"/>
          </w:tcPr>
          <w:p w:rsidR="002221AF" w:rsidRPr="00C23A77" w:rsidRDefault="002221AF" w:rsidP="00126322">
            <w:pPr>
              <w:widowControl/>
              <w:ind w:firstLine="0"/>
              <w:jc w:val="center"/>
              <w:rPr>
                <w:b/>
              </w:rPr>
            </w:pPr>
            <w:r>
              <w:rPr>
                <w:b/>
              </w:rPr>
              <w:t>2</w:t>
            </w:r>
          </w:p>
        </w:tc>
        <w:tc>
          <w:tcPr>
            <w:tcW w:w="218" w:type="pct"/>
          </w:tcPr>
          <w:p w:rsidR="002221AF" w:rsidRPr="00C23A77" w:rsidRDefault="002221AF" w:rsidP="00126322">
            <w:pPr>
              <w:widowControl/>
              <w:ind w:firstLine="0"/>
              <w:jc w:val="center"/>
              <w:rPr>
                <w:b/>
              </w:rPr>
            </w:pPr>
          </w:p>
        </w:tc>
        <w:tc>
          <w:tcPr>
            <w:tcW w:w="237" w:type="pct"/>
          </w:tcPr>
          <w:p w:rsidR="002221AF" w:rsidRPr="00C23A77" w:rsidRDefault="002221AF" w:rsidP="00126322">
            <w:pPr>
              <w:widowControl/>
              <w:ind w:firstLine="0"/>
              <w:jc w:val="center"/>
              <w:rPr>
                <w:b/>
              </w:rPr>
            </w:pPr>
            <w:r>
              <w:rPr>
                <w:b/>
              </w:rPr>
              <w:t>2</w:t>
            </w:r>
          </w:p>
        </w:tc>
        <w:tc>
          <w:tcPr>
            <w:tcW w:w="330" w:type="pct"/>
          </w:tcPr>
          <w:p w:rsidR="002221AF" w:rsidRPr="00C23A77" w:rsidRDefault="002221AF" w:rsidP="00126322">
            <w:pPr>
              <w:widowControl/>
              <w:ind w:firstLine="0"/>
              <w:jc w:val="center"/>
              <w:rPr>
                <w:b/>
              </w:rPr>
            </w:pPr>
            <w:r>
              <w:rPr>
                <w:b/>
              </w:rPr>
              <w:t>99,7</w:t>
            </w:r>
          </w:p>
        </w:tc>
        <w:tc>
          <w:tcPr>
            <w:tcW w:w="1073" w:type="pct"/>
          </w:tcPr>
          <w:p w:rsidR="002221AF" w:rsidRPr="00C23A77" w:rsidRDefault="002221AF" w:rsidP="00126322">
            <w:pPr>
              <w:widowControl/>
              <w:ind w:firstLine="0"/>
              <w:jc w:val="left"/>
              <w:rPr>
                <w:b/>
                <w:highlight w:val="yellow"/>
              </w:rPr>
            </w:pPr>
          </w:p>
        </w:tc>
        <w:tc>
          <w:tcPr>
            <w:tcW w:w="891" w:type="pct"/>
          </w:tcPr>
          <w:p w:rsidR="002221AF" w:rsidRPr="00C23A77" w:rsidRDefault="002221AF" w:rsidP="005843D3">
            <w:pPr>
              <w:widowControl/>
              <w:ind w:firstLine="0"/>
              <w:jc w:val="center"/>
              <w:rPr>
                <w:b/>
              </w:rPr>
            </w:pPr>
            <w:r>
              <w:rPr>
                <w:b/>
              </w:rPr>
              <w:t xml:space="preserve">Зачет с оценкой </w:t>
            </w:r>
          </w:p>
        </w:tc>
        <w:tc>
          <w:tcPr>
            <w:tcW w:w="451" w:type="pct"/>
          </w:tcPr>
          <w:p w:rsidR="002221AF" w:rsidRPr="00C23A77" w:rsidRDefault="002221AF" w:rsidP="00126322">
            <w:pPr>
              <w:widowControl/>
              <w:ind w:firstLine="0"/>
              <w:jc w:val="left"/>
              <w:rPr>
                <w:b/>
              </w:rPr>
            </w:pPr>
          </w:p>
        </w:tc>
      </w:tr>
    </w:tbl>
    <w:p w:rsidR="002221AF" w:rsidRDefault="002221AF" w:rsidP="00126322">
      <w:pPr>
        <w:pStyle w:val="Heading1"/>
        <w:rPr>
          <w:rStyle w:val="FontStyle31"/>
          <w:rFonts w:ascii="Times New Roman" w:hAnsi="Times New Roman" w:cs="Georgia"/>
          <w:sz w:val="24"/>
          <w:szCs w:val="24"/>
        </w:rPr>
        <w:sectPr w:rsidR="002221AF" w:rsidSect="00951970">
          <w:pgSz w:w="16840" w:h="11907" w:orient="landscape" w:code="9"/>
          <w:pgMar w:top="1701" w:right="567" w:bottom="851" w:left="567" w:header="720" w:footer="720" w:gutter="0"/>
          <w:cols w:space="720"/>
          <w:noEndnote/>
          <w:titlePg/>
          <w:docGrid w:linePitch="326"/>
        </w:sectPr>
      </w:pPr>
    </w:p>
    <w:p w:rsidR="002221AF" w:rsidRPr="00C17915" w:rsidRDefault="002221AF" w:rsidP="00126322">
      <w:pPr>
        <w:pStyle w:val="Heading1"/>
        <w:rPr>
          <w:rStyle w:val="FontStyle31"/>
          <w:rFonts w:ascii="Times New Roman" w:hAnsi="Times New Roman" w:cs="Georgia"/>
          <w:sz w:val="24"/>
          <w:szCs w:val="24"/>
        </w:rPr>
      </w:pPr>
      <w:r w:rsidRPr="00C17915">
        <w:rPr>
          <w:rStyle w:val="FontStyle31"/>
          <w:rFonts w:ascii="Times New Roman" w:hAnsi="Times New Roman" w:cs="Georgia"/>
          <w:sz w:val="24"/>
          <w:szCs w:val="24"/>
        </w:rPr>
        <w:t>5 Образовательные и информационные технологии</w:t>
      </w:r>
    </w:p>
    <w:p w:rsidR="002221AF" w:rsidRPr="0022732F" w:rsidRDefault="002221AF" w:rsidP="00126322">
      <w:pPr>
        <w:suppressAutoHyphens/>
        <w:rPr>
          <w:rFonts w:eastAsia="SimSun" w:cs="Constantia"/>
          <w:bCs/>
          <w:iCs/>
          <w:kern w:val="1"/>
          <w:szCs w:val="10"/>
          <w:lang w:eastAsia="hi-IN" w:bidi="hi-IN"/>
        </w:rPr>
      </w:pPr>
      <w:r w:rsidRPr="0022732F">
        <w:rPr>
          <w:rFonts w:eastAsia="SimSun" w:cs="Constantia"/>
          <w:bCs/>
          <w:iCs/>
          <w:kern w:val="1"/>
          <w:szCs w:val="10"/>
          <w:lang w:eastAsia="hi-IN" w:bidi="hi-IN"/>
        </w:rPr>
        <w:t>В рамках дисциплины «</w:t>
      </w:r>
      <w:r w:rsidRPr="005B4827">
        <w:rPr>
          <w:rFonts w:eastAsia="SimSun"/>
          <w:kern w:val="1"/>
          <w:lang w:eastAsia="hi-IN" w:bidi="hi-IN"/>
        </w:rPr>
        <w:t>Методология научного исследования</w:t>
      </w:r>
      <w:r w:rsidRPr="0022732F">
        <w:rPr>
          <w:rFonts w:eastAsia="SimSun" w:cs="Constantia"/>
          <w:bCs/>
          <w:iCs/>
          <w:kern w:val="1"/>
          <w:szCs w:val="10"/>
          <w:lang w:eastAsia="hi-IN" w:bidi="hi-IN"/>
        </w:rPr>
        <w:t xml:space="preserve">» планируется проведение традиционных и нетрадиционных лекционных и практических занятий. Традиционные занятия: информационная лекция, семинар  с подготовленными докладчиками, практические занятия составлению таблиц, схем, решению педагогических задач. Нетрадиционные: проблемные лекции и семинары, различные виды дискуссий: </w:t>
      </w:r>
      <w:r w:rsidRPr="0022732F">
        <w:rPr>
          <w:rFonts w:eastAsia="SimSun"/>
          <w:kern w:val="1"/>
          <w:lang w:eastAsia="hi-IN" w:bidi="hi-IN"/>
        </w:rPr>
        <w:t xml:space="preserve">мозговой штурм, дебаты, круглый стол; </w:t>
      </w:r>
      <w:r w:rsidRPr="0022732F">
        <w:rPr>
          <w:rFonts w:eastAsia="SimSun" w:cs="Constantia"/>
          <w:bCs/>
          <w:iCs/>
          <w:kern w:val="1"/>
          <w:szCs w:val="10"/>
          <w:lang w:eastAsia="hi-IN" w:bidi="hi-IN"/>
        </w:rPr>
        <w:t>семинар по решению профессиональных задач</w:t>
      </w:r>
      <w:r>
        <w:rPr>
          <w:rFonts w:eastAsia="SimSun" w:cs="Constantia"/>
          <w:bCs/>
          <w:iCs/>
          <w:kern w:val="1"/>
          <w:szCs w:val="10"/>
          <w:lang w:eastAsia="hi-IN" w:bidi="hi-IN"/>
        </w:rPr>
        <w:t>, составление рецензий, отзыва научных статей.</w:t>
      </w:r>
    </w:p>
    <w:p w:rsidR="002221AF" w:rsidRPr="0022732F" w:rsidRDefault="002221AF" w:rsidP="00126322">
      <w:pPr>
        <w:suppressAutoHyphens/>
        <w:rPr>
          <w:rFonts w:eastAsia="SimSun" w:cs="Constantia"/>
          <w:bCs/>
          <w:iCs/>
          <w:kern w:val="1"/>
          <w:szCs w:val="10"/>
          <w:lang w:eastAsia="hi-IN" w:bidi="hi-IN"/>
        </w:rPr>
      </w:pPr>
      <w:r w:rsidRPr="0022732F">
        <w:rPr>
          <w:rFonts w:eastAsia="SimSun" w:cs="Constantia"/>
          <w:bCs/>
          <w:iCs/>
          <w:kern w:val="1"/>
          <w:szCs w:val="10"/>
          <w:lang w:eastAsia="hi-IN" w:bidi="hi-IN"/>
        </w:rPr>
        <w:t xml:space="preserve">В связи с необходимостью актуализации студентов в рамках семинарских и практических занятий  широко применяются следующие технологии: </w:t>
      </w:r>
    </w:p>
    <w:p w:rsidR="002221AF" w:rsidRPr="0022732F" w:rsidRDefault="002221AF" w:rsidP="00126322">
      <w:pPr>
        <w:suppressAutoHyphens/>
        <w:rPr>
          <w:kern w:val="1"/>
          <w:lang w:eastAsia="ar-SA"/>
        </w:rPr>
      </w:pPr>
      <w:r w:rsidRPr="0022732F">
        <w:rPr>
          <w:bCs/>
          <w:smallCaps/>
          <w:color w:val="000000"/>
          <w:kern w:val="1"/>
          <w:lang w:eastAsia="ar-SA"/>
        </w:rPr>
        <w:t xml:space="preserve">1. </w:t>
      </w:r>
      <w:r w:rsidRPr="0022732F">
        <w:rPr>
          <w:kern w:val="1"/>
          <w:lang w:eastAsia="ar-SA"/>
        </w:rPr>
        <w:t>Педагогические технологии на основе активизации и интенсификации деятельности обучающихся:</w:t>
      </w:r>
    </w:p>
    <w:p w:rsidR="002221AF" w:rsidRPr="0022732F" w:rsidRDefault="002221AF" w:rsidP="00126322">
      <w:pPr>
        <w:suppressAutoHyphens/>
        <w:rPr>
          <w:kern w:val="1"/>
          <w:lang w:eastAsia="ar-SA"/>
        </w:rPr>
      </w:pPr>
      <w:r w:rsidRPr="0022732F">
        <w:rPr>
          <w:kern w:val="1"/>
          <w:lang w:eastAsia="ar-SA"/>
        </w:rPr>
        <w:t>1.1 Игровые технологии</w:t>
      </w:r>
    </w:p>
    <w:p w:rsidR="002221AF" w:rsidRPr="0022732F" w:rsidRDefault="002221AF" w:rsidP="00126322">
      <w:pPr>
        <w:suppressAutoHyphens/>
        <w:rPr>
          <w:kern w:val="1"/>
          <w:lang w:eastAsia="ar-SA"/>
        </w:rPr>
      </w:pPr>
      <w:r w:rsidRPr="0022732F">
        <w:rPr>
          <w:kern w:val="1"/>
          <w:lang w:eastAsia="ar-SA"/>
        </w:rPr>
        <w:t xml:space="preserve">1.2 Технология современного проектного обучения: разработка группового  проекта. </w:t>
      </w:r>
    </w:p>
    <w:p w:rsidR="002221AF" w:rsidRPr="0022732F" w:rsidRDefault="002221AF" w:rsidP="00126322">
      <w:pPr>
        <w:suppressAutoHyphens/>
        <w:rPr>
          <w:kern w:val="1"/>
          <w:lang w:eastAsia="ar-SA"/>
        </w:rPr>
      </w:pPr>
      <w:r w:rsidRPr="0022732F">
        <w:rPr>
          <w:kern w:val="1"/>
          <w:lang w:eastAsia="ar-SA"/>
        </w:rPr>
        <w:t xml:space="preserve">3 Интерактивные технологии: </w:t>
      </w:r>
    </w:p>
    <w:p w:rsidR="002221AF" w:rsidRPr="0022732F" w:rsidRDefault="002221AF" w:rsidP="00126322">
      <w:pPr>
        <w:suppressAutoHyphens/>
        <w:rPr>
          <w:kern w:val="1"/>
          <w:lang w:eastAsia="ar-SA"/>
        </w:rPr>
      </w:pPr>
      <w:r w:rsidRPr="0022732F">
        <w:rPr>
          <w:kern w:val="1"/>
          <w:lang w:eastAsia="ar-SA"/>
        </w:rPr>
        <w:t>3.1.ИТ-методы;</w:t>
      </w:r>
    </w:p>
    <w:p w:rsidR="002221AF" w:rsidRPr="0022732F" w:rsidRDefault="002221AF" w:rsidP="00126322">
      <w:pPr>
        <w:suppressAutoHyphens/>
        <w:rPr>
          <w:kern w:val="1"/>
          <w:lang w:eastAsia="ar-SA"/>
        </w:rPr>
      </w:pPr>
      <w:r w:rsidRPr="0022732F">
        <w:rPr>
          <w:kern w:val="1"/>
          <w:lang w:eastAsia="ar-SA"/>
        </w:rPr>
        <w:t>3.2. Работа в команде по составлению презентации;</w:t>
      </w:r>
    </w:p>
    <w:p w:rsidR="002221AF" w:rsidRPr="0022732F" w:rsidRDefault="002221AF" w:rsidP="00126322">
      <w:pPr>
        <w:suppressAutoHyphens/>
        <w:rPr>
          <w:kern w:val="1"/>
          <w:lang w:eastAsia="ar-SA"/>
        </w:rPr>
      </w:pPr>
      <w:r w:rsidRPr="0022732F">
        <w:rPr>
          <w:kern w:val="1"/>
          <w:lang w:eastAsia="ar-SA"/>
        </w:rPr>
        <w:t>3.3.Кейс-стади на практических занятиях;</w:t>
      </w:r>
    </w:p>
    <w:p w:rsidR="002221AF" w:rsidRPr="0022732F" w:rsidRDefault="002221AF" w:rsidP="00126322">
      <w:pPr>
        <w:suppressAutoHyphens/>
        <w:rPr>
          <w:kern w:val="1"/>
          <w:lang w:eastAsia="ar-SA"/>
        </w:rPr>
      </w:pPr>
      <w:r>
        <w:rPr>
          <w:kern w:val="1"/>
          <w:lang w:eastAsia="ar-SA"/>
        </w:rPr>
        <w:t>3.4. П</w:t>
      </w:r>
      <w:r w:rsidRPr="0022732F">
        <w:rPr>
          <w:kern w:val="1"/>
          <w:lang w:eastAsia="ar-SA"/>
        </w:rPr>
        <w:t>роблемные методы;</w:t>
      </w:r>
    </w:p>
    <w:p w:rsidR="002221AF" w:rsidRPr="0022732F" w:rsidRDefault="002221AF" w:rsidP="00126322">
      <w:pPr>
        <w:suppressAutoHyphens/>
        <w:rPr>
          <w:kern w:val="1"/>
          <w:lang w:eastAsia="ar-SA"/>
        </w:rPr>
      </w:pPr>
      <w:r>
        <w:rPr>
          <w:kern w:val="1"/>
          <w:lang w:eastAsia="ar-SA"/>
        </w:rPr>
        <w:t>3.5</w:t>
      </w:r>
      <w:r w:rsidRPr="0022732F">
        <w:rPr>
          <w:kern w:val="1"/>
          <w:lang w:eastAsia="ar-SA"/>
        </w:rPr>
        <w:t xml:space="preserve">.Дискуссии разных видов. </w:t>
      </w:r>
    </w:p>
    <w:p w:rsidR="002221AF" w:rsidRPr="0022732F" w:rsidRDefault="002221AF" w:rsidP="00126322">
      <w:pPr>
        <w:suppressAutoHyphens/>
        <w:rPr>
          <w:kern w:val="1"/>
          <w:lang w:eastAsia="ar-SA"/>
        </w:rPr>
      </w:pPr>
      <w:r w:rsidRPr="0022732F">
        <w:rPr>
          <w:kern w:val="1"/>
          <w:lang w:eastAsia="ar-SA"/>
        </w:rPr>
        <w:t>4.Решение проблемных задач и заданий.</w:t>
      </w:r>
    </w:p>
    <w:p w:rsidR="002221AF" w:rsidRPr="0022732F" w:rsidRDefault="002221AF" w:rsidP="00126322">
      <w:pPr>
        <w:suppressAutoHyphens/>
        <w:rPr>
          <w:kern w:val="1"/>
          <w:lang w:eastAsia="ar-SA"/>
        </w:rPr>
      </w:pPr>
      <w:r w:rsidRPr="0022732F">
        <w:rPr>
          <w:kern w:val="1"/>
          <w:lang w:eastAsia="ar-SA"/>
        </w:rPr>
        <w:t>5. Технология коммуникативного обучения</w:t>
      </w:r>
    </w:p>
    <w:p w:rsidR="002221AF" w:rsidRPr="0022732F" w:rsidRDefault="002221AF" w:rsidP="00126322">
      <w:pPr>
        <w:suppressAutoHyphens/>
        <w:rPr>
          <w:kern w:val="1"/>
          <w:lang w:eastAsia="ar-SA"/>
        </w:rPr>
      </w:pPr>
      <w:r w:rsidRPr="0022732F">
        <w:rPr>
          <w:kern w:val="1"/>
          <w:lang w:eastAsia="ar-SA"/>
        </w:rPr>
        <w:t>6. Информационно-коммуникативные технологии:</w:t>
      </w:r>
    </w:p>
    <w:p w:rsidR="002221AF" w:rsidRPr="0022732F" w:rsidRDefault="002221AF" w:rsidP="00126322">
      <w:pPr>
        <w:suppressAutoHyphens/>
        <w:rPr>
          <w:kern w:val="1"/>
          <w:lang w:eastAsia="ar-SA"/>
        </w:rPr>
      </w:pPr>
      <w:r w:rsidRPr="0022732F">
        <w:rPr>
          <w:kern w:val="1"/>
          <w:lang w:eastAsia="ar-SA"/>
        </w:rPr>
        <w:t>6.1. Технологии применения средств ИКТ;</w:t>
      </w:r>
    </w:p>
    <w:p w:rsidR="002221AF" w:rsidRPr="00C13928" w:rsidRDefault="002221AF" w:rsidP="00126322">
      <w:pPr>
        <w:rPr>
          <w:i/>
          <w:color w:val="C00000"/>
          <w:highlight w:val="yellow"/>
        </w:rPr>
      </w:pPr>
      <w:r w:rsidRPr="0022732F">
        <w:rPr>
          <w:kern w:val="1"/>
          <w:lang w:eastAsia="ar-SA"/>
        </w:rPr>
        <w:t>6.2 Технологии использования интернета.</w:t>
      </w:r>
    </w:p>
    <w:p w:rsidR="002221AF" w:rsidRPr="001070D6" w:rsidRDefault="002221AF" w:rsidP="00126322">
      <w:pPr>
        <w:pStyle w:val="Heading1"/>
        <w:rPr>
          <w:szCs w:val="24"/>
        </w:rPr>
      </w:pPr>
      <w:r>
        <w:rPr>
          <w:rStyle w:val="FontStyle31"/>
          <w:rFonts w:ascii="Times New Roman" w:hAnsi="Times New Roman"/>
          <w:sz w:val="24"/>
          <w:szCs w:val="24"/>
        </w:rPr>
        <w:br w:type="page"/>
      </w:r>
      <w:r w:rsidRPr="00C17915">
        <w:rPr>
          <w:rStyle w:val="FontStyle31"/>
          <w:rFonts w:ascii="Times New Roman" w:hAnsi="Times New Roman"/>
          <w:sz w:val="24"/>
          <w:szCs w:val="24"/>
        </w:rPr>
        <w:t>6 Учебно-методическое обеспечение самостоятельной работы обучающихся</w:t>
      </w:r>
      <w:r w:rsidRPr="00071391">
        <w:rPr>
          <w:i/>
          <w:color w:val="C00000"/>
        </w:rPr>
        <w:t xml:space="preserve"> </w:t>
      </w:r>
    </w:p>
    <w:p w:rsidR="002221AF" w:rsidRPr="001070D6" w:rsidRDefault="002221AF" w:rsidP="00126322">
      <w:pPr>
        <w:widowControl/>
      </w:pPr>
      <w:r w:rsidRPr="001070D6">
        <w:t>По дисциплине «</w:t>
      </w:r>
      <w:r w:rsidRPr="005B4827">
        <w:rPr>
          <w:rFonts w:eastAsia="SimSun"/>
          <w:kern w:val="1"/>
          <w:lang w:eastAsia="hi-IN" w:bidi="hi-IN"/>
        </w:rPr>
        <w:t>Методология научного исследования</w:t>
      </w:r>
      <w:r w:rsidRPr="001070D6">
        <w:t xml:space="preserve">» предусмотрена аудиторная и внеаудиторная самостоятельная работа обучающихся. </w:t>
      </w:r>
    </w:p>
    <w:p w:rsidR="002221AF" w:rsidRPr="00071391" w:rsidRDefault="002221AF" w:rsidP="00126322">
      <w:pPr>
        <w:widowControl/>
        <w:rPr>
          <w:i/>
          <w:color w:val="C00000"/>
        </w:rPr>
      </w:pPr>
      <w:r w:rsidRPr="001070D6">
        <w:t xml:space="preserve">Внеаудиторная самостоятельная работа студентов предполагает </w:t>
      </w:r>
      <w:r>
        <w:t>выполнение практ</w:t>
      </w:r>
      <w:r>
        <w:t>и</w:t>
      </w:r>
      <w:r>
        <w:t>ческих занятий</w:t>
      </w:r>
      <w:r w:rsidRPr="001070D6">
        <w:t>. Аудиторная самостоятельная работа студентов предполагает выступление на семинарских занятиях.</w:t>
      </w:r>
      <w:r w:rsidRPr="00071391">
        <w:rPr>
          <w:i/>
          <w:color w:val="C00000"/>
        </w:rPr>
        <w:t xml:space="preserve"> </w:t>
      </w:r>
    </w:p>
    <w:p w:rsidR="002221AF" w:rsidRDefault="002221AF" w:rsidP="00126322">
      <w:pPr>
        <w:widowControl/>
        <w:rPr>
          <w:i/>
          <w:color w:val="C00000"/>
        </w:rPr>
      </w:pPr>
    </w:p>
    <w:p w:rsidR="002221AF" w:rsidRPr="002D2769" w:rsidRDefault="002221AF" w:rsidP="00126322">
      <w:pPr>
        <w:widowControl/>
        <w:rPr>
          <w:b/>
          <w:i/>
        </w:rPr>
      </w:pPr>
      <w:r w:rsidRPr="002D2769">
        <w:rPr>
          <w:b/>
          <w:i/>
        </w:rPr>
        <w:t xml:space="preserve">1. </w:t>
      </w:r>
      <w:r w:rsidRPr="00F627E9">
        <w:rPr>
          <w:b/>
          <w:bCs/>
          <w:i/>
        </w:rPr>
        <w:t>Теоретические основы организации научного педагогического исследования</w:t>
      </w:r>
    </w:p>
    <w:p w:rsidR="002221AF" w:rsidRPr="00F627E9" w:rsidRDefault="002221AF" w:rsidP="00126322">
      <w:pPr>
        <w:widowControl/>
        <w:shd w:val="clear" w:color="auto" w:fill="FFFFFF"/>
        <w:autoSpaceDE/>
        <w:autoSpaceDN/>
        <w:adjustRightInd/>
        <w:spacing w:after="150"/>
        <w:ind w:firstLine="0"/>
        <w:rPr>
          <w:sz w:val="21"/>
          <w:szCs w:val="21"/>
        </w:rPr>
      </w:pPr>
      <w:r w:rsidRPr="00F627E9">
        <w:t>Сделать библиографическое описание литературных источников по предложенным в та</w:t>
      </w:r>
      <w:r w:rsidRPr="00F627E9">
        <w:t>б</w:t>
      </w:r>
      <w:r w:rsidRPr="00F627E9">
        <w:t>лице 1 элементам.</w:t>
      </w:r>
    </w:p>
    <w:p w:rsidR="002221AF" w:rsidRPr="00F627E9" w:rsidRDefault="002221AF" w:rsidP="00126322">
      <w:pPr>
        <w:widowControl/>
        <w:shd w:val="clear" w:color="auto" w:fill="FFFFFF"/>
        <w:autoSpaceDE/>
        <w:autoSpaceDN/>
        <w:adjustRightInd/>
        <w:spacing w:after="150"/>
        <w:ind w:firstLine="0"/>
        <w:rPr>
          <w:sz w:val="21"/>
          <w:szCs w:val="21"/>
        </w:rPr>
      </w:pPr>
      <w:r w:rsidRPr="00F627E9">
        <w:t> Таблица 1 – </w:t>
      </w:r>
      <w:r w:rsidRPr="00F627E9">
        <w:rPr>
          <w:b/>
          <w:bCs/>
        </w:rPr>
        <w:t>Элементы данных литературных источников</w:t>
      </w:r>
    </w:p>
    <w:tbl>
      <w:tblPr>
        <w:tblW w:w="950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A0"/>
      </w:tblPr>
      <w:tblGrid>
        <w:gridCol w:w="1001"/>
        <w:gridCol w:w="1134"/>
        <w:gridCol w:w="1417"/>
        <w:gridCol w:w="851"/>
        <w:gridCol w:w="708"/>
        <w:gridCol w:w="567"/>
        <w:gridCol w:w="851"/>
        <w:gridCol w:w="709"/>
        <w:gridCol w:w="425"/>
        <w:gridCol w:w="567"/>
        <w:gridCol w:w="425"/>
        <w:gridCol w:w="851"/>
      </w:tblGrid>
      <w:tr w:rsidR="002221AF" w:rsidRPr="00F627E9" w:rsidTr="00126322">
        <w:tc>
          <w:tcPr>
            <w:tcW w:w="1001" w:type="dxa"/>
            <w:vMerge w:val="restart"/>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Фамилия и инициалы автора /авторов</w:t>
            </w:r>
          </w:p>
        </w:tc>
        <w:tc>
          <w:tcPr>
            <w:tcW w:w="1134" w:type="dxa"/>
            <w:vMerge w:val="restart"/>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Название работы</w:t>
            </w:r>
          </w:p>
        </w:tc>
        <w:tc>
          <w:tcPr>
            <w:tcW w:w="1417" w:type="dxa"/>
            <w:vMerge w:val="restart"/>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Второе назв</w:t>
            </w:r>
            <w:r w:rsidRPr="00F627E9">
              <w:rPr>
                <w:sz w:val="20"/>
                <w:szCs w:val="20"/>
              </w:rPr>
              <w:t>а</w:t>
            </w:r>
            <w:r w:rsidRPr="00F627E9">
              <w:rPr>
                <w:sz w:val="20"/>
                <w:szCs w:val="20"/>
              </w:rPr>
              <w:t>ние работы</w:t>
            </w:r>
          </w:p>
        </w:tc>
        <w:tc>
          <w:tcPr>
            <w:tcW w:w="2126" w:type="dxa"/>
            <w:gridSpan w:val="3"/>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Выходные данные и</w:t>
            </w:r>
            <w:r w:rsidRPr="00F627E9">
              <w:rPr>
                <w:sz w:val="20"/>
                <w:szCs w:val="20"/>
              </w:rPr>
              <w:t>с</w:t>
            </w:r>
            <w:r w:rsidRPr="00F627E9">
              <w:rPr>
                <w:sz w:val="20"/>
                <w:szCs w:val="20"/>
              </w:rPr>
              <w:t>точника</w:t>
            </w:r>
          </w:p>
        </w:tc>
        <w:tc>
          <w:tcPr>
            <w:tcW w:w="851" w:type="dxa"/>
            <w:vMerge w:val="restart"/>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Данные об авт</w:t>
            </w:r>
            <w:r w:rsidRPr="00F627E9">
              <w:rPr>
                <w:sz w:val="20"/>
                <w:szCs w:val="20"/>
              </w:rPr>
              <w:t>о</w:t>
            </w:r>
            <w:r w:rsidRPr="00F627E9">
              <w:rPr>
                <w:sz w:val="20"/>
                <w:szCs w:val="20"/>
              </w:rPr>
              <w:t>ре(ах)-  состав</w:t>
            </w:r>
            <w:r w:rsidRPr="00F627E9">
              <w:rPr>
                <w:sz w:val="20"/>
                <w:szCs w:val="20"/>
              </w:rPr>
              <w:t>и</w:t>
            </w:r>
            <w:r w:rsidRPr="00F627E9">
              <w:rPr>
                <w:sz w:val="20"/>
                <w:szCs w:val="20"/>
              </w:rPr>
              <w:t>теле</w:t>
            </w:r>
            <w:r w:rsidRPr="00F627E9">
              <w:rPr>
                <w:sz w:val="20"/>
                <w:szCs w:val="20"/>
              </w:rPr>
              <w:br/>
              <w:t>/составителях</w:t>
            </w:r>
          </w:p>
        </w:tc>
        <w:tc>
          <w:tcPr>
            <w:tcW w:w="709" w:type="dxa"/>
            <w:vMerge w:val="restart"/>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Назв</w:t>
            </w:r>
            <w:r w:rsidRPr="00F627E9">
              <w:rPr>
                <w:sz w:val="20"/>
                <w:szCs w:val="20"/>
              </w:rPr>
              <w:t>а</w:t>
            </w:r>
            <w:r w:rsidRPr="00F627E9">
              <w:rPr>
                <w:sz w:val="20"/>
                <w:szCs w:val="20"/>
              </w:rPr>
              <w:t>ние сбо</w:t>
            </w:r>
            <w:r w:rsidRPr="00F627E9">
              <w:rPr>
                <w:sz w:val="20"/>
                <w:szCs w:val="20"/>
              </w:rPr>
              <w:t>р</w:t>
            </w:r>
            <w:r w:rsidRPr="00F627E9">
              <w:rPr>
                <w:sz w:val="20"/>
                <w:szCs w:val="20"/>
              </w:rPr>
              <w:t>ника</w:t>
            </w:r>
            <w:r w:rsidRPr="00F627E9">
              <w:rPr>
                <w:sz w:val="20"/>
                <w:szCs w:val="20"/>
              </w:rPr>
              <w:br/>
              <w:t>/журнала</w:t>
            </w:r>
          </w:p>
        </w:tc>
        <w:tc>
          <w:tcPr>
            <w:tcW w:w="992" w:type="dxa"/>
            <w:gridSpan w:val="2"/>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Выходные данные журнала</w:t>
            </w:r>
          </w:p>
        </w:tc>
        <w:tc>
          <w:tcPr>
            <w:tcW w:w="425" w:type="dxa"/>
            <w:vMerge w:val="restart"/>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К</w:t>
            </w:r>
            <w:r w:rsidRPr="00F627E9">
              <w:rPr>
                <w:sz w:val="20"/>
                <w:szCs w:val="20"/>
              </w:rPr>
              <w:t>о</w:t>
            </w:r>
            <w:r w:rsidRPr="00F627E9">
              <w:rPr>
                <w:sz w:val="20"/>
                <w:szCs w:val="20"/>
              </w:rPr>
              <w:t>л</w:t>
            </w:r>
            <w:r w:rsidRPr="00F627E9">
              <w:rPr>
                <w:sz w:val="20"/>
                <w:szCs w:val="20"/>
              </w:rPr>
              <w:t>и</w:t>
            </w:r>
            <w:r w:rsidRPr="00F627E9">
              <w:rPr>
                <w:sz w:val="20"/>
                <w:szCs w:val="20"/>
              </w:rPr>
              <w:t>ч</w:t>
            </w:r>
            <w:r w:rsidRPr="00F627E9">
              <w:rPr>
                <w:sz w:val="20"/>
                <w:szCs w:val="20"/>
              </w:rPr>
              <w:t>е</w:t>
            </w:r>
            <w:r w:rsidRPr="00F627E9">
              <w:rPr>
                <w:sz w:val="20"/>
                <w:szCs w:val="20"/>
              </w:rPr>
              <w:t>ство страниц</w:t>
            </w:r>
          </w:p>
        </w:tc>
        <w:tc>
          <w:tcPr>
            <w:tcW w:w="851" w:type="dxa"/>
            <w:vMerge w:val="restart"/>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center"/>
              <w:rPr>
                <w:sz w:val="20"/>
                <w:szCs w:val="20"/>
              </w:rPr>
            </w:pPr>
            <w:r w:rsidRPr="00F627E9">
              <w:rPr>
                <w:sz w:val="20"/>
                <w:szCs w:val="20"/>
              </w:rPr>
              <w:t>Другие данные</w:t>
            </w:r>
          </w:p>
        </w:tc>
      </w:tr>
      <w:tr w:rsidR="002221AF" w:rsidRPr="00F627E9" w:rsidTr="00126322">
        <w:tc>
          <w:tcPr>
            <w:tcW w:w="1001" w:type="dxa"/>
            <w:vMerge/>
            <w:tcBorders>
              <w:top w:val="single" w:sz="6" w:space="0" w:color="000000"/>
              <w:bottom w:val="single" w:sz="6" w:space="0" w:color="000000"/>
              <w:right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1417" w:type="dxa"/>
            <w:vMerge/>
            <w:tcBorders>
              <w:top w:val="single" w:sz="6" w:space="0" w:color="000000"/>
              <w:left w:val="single" w:sz="6" w:space="0" w:color="000000"/>
              <w:bottom w:val="single" w:sz="6" w:space="0" w:color="000000"/>
              <w:right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город</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Изд-во</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год</w:t>
            </w:r>
          </w:p>
        </w:tc>
        <w:tc>
          <w:tcPr>
            <w:tcW w:w="851" w:type="dxa"/>
            <w:vMerge/>
            <w:tcBorders>
              <w:top w:val="single" w:sz="6" w:space="0" w:color="000000"/>
              <w:left w:val="single" w:sz="6" w:space="0" w:color="000000"/>
              <w:bottom w:val="single" w:sz="6" w:space="0" w:color="000000"/>
              <w:right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709" w:type="dxa"/>
            <w:vMerge/>
            <w:tcBorders>
              <w:top w:val="single" w:sz="6" w:space="0" w:color="000000"/>
              <w:left w:val="single" w:sz="6" w:space="0" w:color="000000"/>
              <w:bottom w:val="single" w:sz="6" w:space="0" w:color="000000"/>
              <w:right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год</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w:t>
            </w:r>
          </w:p>
        </w:tc>
        <w:tc>
          <w:tcPr>
            <w:tcW w:w="425" w:type="dxa"/>
            <w:vMerge/>
            <w:tcBorders>
              <w:top w:val="single" w:sz="6" w:space="0" w:color="000000"/>
              <w:left w:val="single" w:sz="6" w:space="0" w:color="000000"/>
              <w:bottom w:val="single" w:sz="6" w:space="0" w:color="000000"/>
              <w:right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851" w:type="dxa"/>
            <w:vMerge/>
            <w:tcBorders>
              <w:top w:val="single" w:sz="6" w:space="0" w:color="000000"/>
              <w:left w:val="single" w:sz="6" w:space="0" w:color="000000"/>
              <w:bottom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Музыкал</w:t>
            </w:r>
            <w:r w:rsidRPr="00F627E9">
              <w:rPr>
                <w:sz w:val="20"/>
                <w:szCs w:val="20"/>
              </w:rPr>
              <w:t>ь</w:t>
            </w:r>
            <w:r w:rsidRPr="00F627E9">
              <w:rPr>
                <w:sz w:val="20"/>
                <w:szCs w:val="20"/>
              </w:rPr>
              <w:t>ная культура эпохи А</w:t>
            </w:r>
            <w:r w:rsidRPr="00F627E9">
              <w:rPr>
                <w:sz w:val="20"/>
                <w:szCs w:val="20"/>
              </w:rPr>
              <w:t>н</w:t>
            </w:r>
            <w:r w:rsidRPr="00F627E9">
              <w:rPr>
                <w:sz w:val="20"/>
                <w:szCs w:val="20"/>
              </w:rPr>
              <w:t>тичности</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Метод. разраб. по курсу "М</w:t>
            </w:r>
            <w:r w:rsidRPr="00F627E9">
              <w:rPr>
                <w:sz w:val="20"/>
                <w:szCs w:val="20"/>
              </w:rPr>
              <w:t>и</w:t>
            </w:r>
            <w:r w:rsidRPr="00F627E9">
              <w:rPr>
                <w:sz w:val="20"/>
                <w:szCs w:val="20"/>
              </w:rPr>
              <w:t>ровая худож. культура"для студентов дневного об</w:t>
            </w:r>
            <w:r w:rsidRPr="00F627E9">
              <w:rPr>
                <w:sz w:val="20"/>
                <w:szCs w:val="20"/>
              </w:rPr>
              <w:t>у</w:t>
            </w:r>
            <w:r w:rsidRPr="00F627E9">
              <w:rPr>
                <w:sz w:val="20"/>
                <w:szCs w:val="20"/>
              </w:rPr>
              <w:t>чения</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Магнит</w:t>
            </w:r>
            <w:r w:rsidRPr="00F627E9">
              <w:rPr>
                <w:sz w:val="20"/>
                <w:szCs w:val="20"/>
              </w:rPr>
              <w:t>о</w:t>
            </w:r>
            <w:r w:rsidRPr="00F627E9">
              <w:rPr>
                <w:sz w:val="20"/>
                <w:szCs w:val="20"/>
              </w:rPr>
              <w:t>горск</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1996</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Черн</w:t>
            </w:r>
            <w:r w:rsidRPr="00F627E9">
              <w:rPr>
                <w:sz w:val="20"/>
                <w:szCs w:val="20"/>
              </w:rPr>
              <w:t>о</w:t>
            </w:r>
            <w:r w:rsidRPr="00F627E9">
              <w:rPr>
                <w:sz w:val="20"/>
                <w:szCs w:val="20"/>
              </w:rPr>
              <w:t>бровкин В. А.</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28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Петр</w:t>
            </w:r>
            <w:r w:rsidRPr="00F627E9">
              <w:rPr>
                <w:sz w:val="20"/>
                <w:szCs w:val="20"/>
              </w:rPr>
              <w:t>у</w:t>
            </w:r>
            <w:r w:rsidRPr="00F627E9">
              <w:rPr>
                <w:sz w:val="20"/>
                <w:szCs w:val="20"/>
              </w:rPr>
              <w:t>шин В.И.</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Музыкал</w:t>
            </w:r>
            <w:r w:rsidRPr="00F627E9">
              <w:rPr>
                <w:sz w:val="20"/>
                <w:szCs w:val="20"/>
              </w:rPr>
              <w:t>ь</w:t>
            </w:r>
            <w:r w:rsidRPr="00F627E9">
              <w:rPr>
                <w:sz w:val="20"/>
                <w:szCs w:val="20"/>
              </w:rPr>
              <w:t>ная псих</w:t>
            </w:r>
            <w:r w:rsidRPr="00F627E9">
              <w:rPr>
                <w:sz w:val="20"/>
                <w:szCs w:val="20"/>
              </w:rPr>
              <w:t>о</w:t>
            </w:r>
            <w:r w:rsidRPr="00F627E9">
              <w:rPr>
                <w:sz w:val="20"/>
                <w:szCs w:val="20"/>
              </w:rPr>
              <w:t>логия</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Для студентов сред. и высш. муз. учеб. зав</w:t>
            </w:r>
            <w:r w:rsidRPr="00F627E9">
              <w:rPr>
                <w:sz w:val="20"/>
                <w:szCs w:val="20"/>
              </w:rPr>
              <w:t>е</w:t>
            </w:r>
            <w:r w:rsidRPr="00F627E9">
              <w:rPr>
                <w:sz w:val="20"/>
                <w:szCs w:val="20"/>
              </w:rPr>
              <w:t>дений</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ВЛ</w:t>
            </w:r>
            <w:r w:rsidRPr="00F627E9">
              <w:rPr>
                <w:sz w:val="20"/>
                <w:szCs w:val="20"/>
              </w:rPr>
              <w:t>А</w:t>
            </w:r>
            <w:r w:rsidRPr="00F627E9">
              <w:rPr>
                <w:sz w:val="20"/>
                <w:szCs w:val="20"/>
              </w:rPr>
              <w:t>ДОС</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1997</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384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Бачинин В. А.</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Эстетика</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энцикл. слов.</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СПб.</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Миха</w:t>
            </w:r>
            <w:r w:rsidRPr="00F627E9">
              <w:rPr>
                <w:sz w:val="20"/>
                <w:szCs w:val="20"/>
              </w:rPr>
              <w:t>й</w:t>
            </w:r>
            <w:r w:rsidRPr="00F627E9">
              <w:rPr>
                <w:sz w:val="20"/>
                <w:szCs w:val="20"/>
              </w:rPr>
              <w:t>лов В. А</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2005</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285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Орехова Т. Ф.</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Организация здоровь</w:t>
            </w:r>
            <w:r w:rsidRPr="00F627E9">
              <w:rPr>
                <w:sz w:val="20"/>
                <w:szCs w:val="20"/>
              </w:rPr>
              <w:t>е</w:t>
            </w:r>
            <w:r w:rsidRPr="00F627E9">
              <w:rPr>
                <w:sz w:val="20"/>
                <w:szCs w:val="20"/>
              </w:rPr>
              <w:t>творящего образования в совреме</w:t>
            </w:r>
            <w:r w:rsidRPr="00F627E9">
              <w:rPr>
                <w:sz w:val="20"/>
                <w:szCs w:val="20"/>
              </w:rPr>
              <w:t>н</w:t>
            </w:r>
            <w:r w:rsidRPr="00F627E9">
              <w:rPr>
                <w:sz w:val="20"/>
                <w:szCs w:val="20"/>
              </w:rPr>
              <w:t>ной школе</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монография</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Магнит</w:t>
            </w:r>
            <w:r w:rsidRPr="00F627E9">
              <w:rPr>
                <w:sz w:val="20"/>
                <w:szCs w:val="20"/>
              </w:rPr>
              <w:t>о</w:t>
            </w:r>
            <w:r w:rsidRPr="00F627E9">
              <w:rPr>
                <w:sz w:val="20"/>
                <w:szCs w:val="20"/>
              </w:rPr>
              <w:t>горск</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Изд-во МаГУ</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2003</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354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Татарн</w:t>
            </w:r>
            <w:r w:rsidRPr="00F627E9">
              <w:rPr>
                <w:sz w:val="20"/>
                <w:szCs w:val="20"/>
              </w:rPr>
              <w:t>и</w:t>
            </w:r>
            <w:r w:rsidRPr="00F627E9">
              <w:rPr>
                <w:sz w:val="20"/>
                <w:szCs w:val="20"/>
              </w:rPr>
              <w:t>кова_Л.Г.</w:t>
            </w:r>
          </w:p>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Поздеева М. В.</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Валеология подростка</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пособие к курсу "Валеология" для учащихся 5-7 кл</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СПб</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1996</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288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Тарасов, Е.</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Сколько счастья нужно чел</w:t>
            </w:r>
            <w:r w:rsidRPr="00F627E9">
              <w:rPr>
                <w:sz w:val="20"/>
                <w:szCs w:val="20"/>
              </w:rPr>
              <w:t>о</w:t>
            </w:r>
            <w:r w:rsidRPr="00F627E9">
              <w:rPr>
                <w:sz w:val="20"/>
                <w:szCs w:val="20"/>
              </w:rPr>
              <w:t>веку?</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Будь здоров.</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2006</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9</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 4-9</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Амон</w:t>
            </w:r>
            <w:r w:rsidRPr="00F627E9">
              <w:rPr>
                <w:sz w:val="20"/>
                <w:szCs w:val="20"/>
              </w:rPr>
              <w:t>а</w:t>
            </w:r>
            <w:r w:rsidRPr="00F627E9">
              <w:rPr>
                <w:sz w:val="20"/>
                <w:szCs w:val="20"/>
              </w:rPr>
              <w:t>швили Ш.А.</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Размышл</w:t>
            </w:r>
            <w:r w:rsidRPr="00F627E9">
              <w:rPr>
                <w:sz w:val="20"/>
                <w:szCs w:val="20"/>
              </w:rPr>
              <w:t>е</w:t>
            </w:r>
            <w:r w:rsidRPr="00F627E9">
              <w:rPr>
                <w:sz w:val="20"/>
                <w:szCs w:val="20"/>
              </w:rPr>
              <w:t>ние о гума</w:t>
            </w:r>
            <w:r w:rsidRPr="00F627E9">
              <w:rPr>
                <w:sz w:val="20"/>
                <w:szCs w:val="20"/>
              </w:rPr>
              <w:t>н</w:t>
            </w:r>
            <w:r w:rsidRPr="00F627E9">
              <w:rPr>
                <w:sz w:val="20"/>
                <w:szCs w:val="20"/>
              </w:rPr>
              <w:t>ной педаг</w:t>
            </w:r>
            <w:r w:rsidRPr="00F627E9">
              <w:rPr>
                <w:sz w:val="20"/>
                <w:szCs w:val="20"/>
              </w:rPr>
              <w:t>о</w:t>
            </w:r>
            <w:r w:rsidRPr="00F627E9">
              <w:rPr>
                <w:sz w:val="20"/>
                <w:szCs w:val="20"/>
              </w:rPr>
              <w:t>гике</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Изд</w:t>
            </w:r>
            <w:r w:rsidRPr="00F627E9">
              <w:rPr>
                <w:sz w:val="20"/>
                <w:szCs w:val="20"/>
              </w:rPr>
              <w:t>а</w:t>
            </w:r>
            <w:r w:rsidRPr="00F627E9">
              <w:rPr>
                <w:sz w:val="20"/>
                <w:szCs w:val="20"/>
              </w:rPr>
              <w:t>тел</w:t>
            </w:r>
            <w:r w:rsidRPr="00F627E9">
              <w:rPr>
                <w:sz w:val="20"/>
                <w:szCs w:val="20"/>
              </w:rPr>
              <w:t>ь</w:t>
            </w:r>
            <w:r w:rsidRPr="00F627E9">
              <w:rPr>
                <w:sz w:val="20"/>
                <w:szCs w:val="20"/>
              </w:rPr>
              <w:t>ский Дом Ш. Ам</w:t>
            </w:r>
            <w:r w:rsidRPr="00F627E9">
              <w:rPr>
                <w:sz w:val="20"/>
                <w:szCs w:val="20"/>
              </w:rPr>
              <w:t>о</w:t>
            </w:r>
            <w:r w:rsidRPr="00F627E9">
              <w:rPr>
                <w:sz w:val="20"/>
                <w:szCs w:val="20"/>
              </w:rPr>
              <w:t>нашв</w:t>
            </w:r>
            <w:r w:rsidRPr="00F627E9">
              <w:rPr>
                <w:sz w:val="20"/>
                <w:szCs w:val="20"/>
              </w:rPr>
              <w:t>и</w:t>
            </w:r>
            <w:r w:rsidRPr="00F627E9">
              <w:rPr>
                <w:sz w:val="20"/>
                <w:szCs w:val="20"/>
              </w:rPr>
              <w:t>ли</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1995</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215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Бужина И. В.</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Формиров</w:t>
            </w:r>
            <w:r w:rsidRPr="00F627E9">
              <w:rPr>
                <w:sz w:val="20"/>
                <w:szCs w:val="20"/>
              </w:rPr>
              <w:t>а</w:t>
            </w:r>
            <w:r w:rsidRPr="00F627E9">
              <w:rPr>
                <w:sz w:val="20"/>
                <w:szCs w:val="20"/>
              </w:rPr>
              <w:t>ние духо</w:t>
            </w:r>
            <w:r w:rsidRPr="00F627E9">
              <w:rPr>
                <w:sz w:val="20"/>
                <w:szCs w:val="20"/>
              </w:rPr>
              <w:t>в</w:t>
            </w:r>
            <w:r w:rsidRPr="00F627E9">
              <w:rPr>
                <w:sz w:val="20"/>
                <w:szCs w:val="20"/>
              </w:rPr>
              <w:t>ной культ</w:t>
            </w:r>
            <w:r w:rsidRPr="00F627E9">
              <w:rPr>
                <w:sz w:val="20"/>
                <w:szCs w:val="20"/>
              </w:rPr>
              <w:t>у</w:t>
            </w:r>
            <w:r w:rsidRPr="00F627E9">
              <w:rPr>
                <w:sz w:val="20"/>
                <w:szCs w:val="20"/>
              </w:rPr>
              <w:t>ры младш</w:t>
            </w:r>
            <w:r w:rsidRPr="00F627E9">
              <w:rPr>
                <w:sz w:val="20"/>
                <w:szCs w:val="20"/>
              </w:rPr>
              <w:t>е</w:t>
            </w:r>
            <w:r w:rsidRPr="00F627E9">
              <w:rPr>
                <w:sz w:val="20"/>
                <w:szCs w:val="20"/>
              </w:rPr>
              <w:t>го школьн</w:t>
            </w:r>
            <w:r w:rsidRPr="00F627E9">
              <w:rPr>
                <w:sz w:val="20"/>
                <w:szCs w:val="20"/>
              </w:rPr>
              <w:t>и</w:t>
            </w:r>
            <w:r w:rsidRPr="00F627E9">
              <w:rPr>
                <w:sz w:val="20"/>
                <w:szCs w:val="20"/>
              </w:rPr>
              <w:t>ка</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автореф. дис…канд. пед. наук.</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Одесса</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1994</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1.21 с.</w:t>
            </w:r>
          </w:p>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Буева Л.П.</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Духовность, художес</w:t>
            </w:r>
            <w:r w:rsidRPr="00F627E9">
              <w:rPr>
                <w:sz w:val="20"/>
                <w:szCs w:val="20"/>
              </w:rPr>
              <w:t>т</w:t>
            </w:r>
            <w:r w:rsidRPr="00F627E9">
              <w:rPr>
                <w:sz w:val="20"/>
                <w:szCs w:val="20"/>
              </w:rPr>
              <w:t>венное тво</w:t>
            </w:r>
            <w:r w:rsidRPr="00F627E9">
              <w:rPr>
                <w:sz w:val="20"/>
                <w:szCs w:val="20"/>
              </w:rPr>
              <w:t>р</w:t>
            </w:r>
            <w:r w:rsidRPr="00F627E9">
              <w:rPr>
                <w:sz w:val="20"/>
                <w:szCs w:val="20"/>
              </w:rPr>
              <w:t>чество, нравстве</w:t>
            </w:r>
            <w:r w:rsidRPr="00F627E9">
              <w:rPr>
                <w:sz w:val="20"/>
                <w:szCs w:val="20"/>
              </w:rPr>
              <w:t>н</w:t>
            </w:r>
            <w:r w:rsidRPr="00F627E9">
              <w:rPr>
                <w:sz w:val="20"/>
                <w:szCs w:val="20"/>
              </w:rPr>
              <w:t>ность</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материалы круглого стола по вопросам духовности и нравственности</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Вопр</w:t>
            </w:r>
            <w:r w:rsidRPr="00F627E9">
              <w:rPr>
                <w:sz w:val="20"/>
                <w:szCs w:val="20"/>
              </w:rPr>
              <w:t>о</w:t>
            </w:r>
            <w:r w:rsidRPr="00F627E9">
              <w:rPr>
                <w:sz w:val="20"/>
                <w:szCs w:val="20"/>
              </w:rPr>
              <w:t>сы ф</w:t>
            </w:r>
            <w:r w:rsidRPr="00F627E9">
              <w:rPr>
                <w:sz w:val="20"/>
                <w:szCs w:val="20"/>
              </w:rPr>
              <w:t>и</w:t>
            </w:r>
            <w:r w:rsidRPr="00F627E9">
              <w:rPr>
                <w:sz w:val="20"/>
                <w:szCs w:val="20"/>
              </w:rPr>
              <w:t>лос</w:t>
            </w:r>
            <w:r w:rsidRPr="00F627E9">
              <w:rPr>
                <w:sz w:val="20"/>
                <w:szCs w:val="20"/>
              </w:rPr>
              <w:t>о</w:t>
            </w:r>
            <w:r w:rsidRPr="00F627E9">
              <w:rPr>
                <w:sz w:val="20"/>
                <w:szCs w:val="20"/>
              </w:rPr>
              <w:t>фии</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1995</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5</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 3-9</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Даль В.</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Толковый словарь ж</w:t>
            </w:r>
            <w:r w:rsidRPr="00F627E9">
              <w:rPr>
                <w:sz w:val="20"/>
                <w:szCs w:val="20"/>
              </w:rPr>
              <w:t>и</w:t>
            </w:r>
            <w:r w:rsidRPr="00F627E9">
              <w:rPr>
                <w:sz w:val="20"/>
                <w:szCs w:val="20"/>
              </w:rPr>
              <w:t>вого велик</w:t>
            </w:r>
            <w:r w:rsidRPr="00F627E9">
              <w:rPr>
                <w:sz w:val="20"/>
                <w:szCs w:val="20"/>
              </w:rPr>
              <w:t>о</w:t>
            </w:r>
            <w:r w:rsidRPr="00F627E9">
              <w:rPr>
                <w:sz w:val="20"/>
                <w:szCs w:val="20"/>
              </w:rPr>
              <w:t>русского языка</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1955</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217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Т.2.</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Казакина М.</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О духовном мире и не только о нем...</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Наро</w:t>
            </w:r>
            <w:r w:rsidRPr="00F627E9">
              <w:rPr>
                <w:sz w:val="20"/>
                <w:szCs w:val="20"/>
              </w:rPr>
              <w:t>д</w:t>
            </w:r>
            <w:r w:rsidRPr="00F627E9">
              <w:rPr>
                <w:sz w:val="20"/>
                <w:szCs w:val="20"/>
              </w:rPr>
              <w:t>ное образ</w:t>
            </w:r>
            <w:r w:rsidRPr="00F627E9">
              <w:rPr>
                <w:sz w:val="20"/>
                <w:szCs w:val="20"/>
              </w:rPr>
              <w:t>о</w:t>
            </w:r>
            <w:r w:rsidRPr="00F627E9">
              <w:rPr>
                <w:sz w:val="20"/>
                <w:szCs w:val="20"/>
              </w:rPr>
              <w:t>вание.</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1989</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10</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 19-22.</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Мудрик А.В.</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Общение школьников</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Пр</w:t>
            </w:r>
            <w:r w:rsidRPr="00F627E9">
              <w:rPr>
                <w:sz w:val="20"/>
                <w:szCs w:val="20"/>
              </w:rPr>
              <w:t>о</w:t>
            </w:r>
            <w:r w:rsidRPr="00F627E9">
              <w:rPr>
                <w:sz w:val="20"/>
                <w:szCs w:val="20"/>
              </w:rPr>
              <w:t>свещ</w:t>
            </w:r>
            <w:r w:rsidRPr="00F627E9">
              <w:rPr>
                <w:sz w:val="20"/>
                <w:szCs w:val="20"/>
              </w:rPr>
              <w:t>е</w:t>
            </w:r>
            <w:r w:rsidRPr="00F627E9">
              <w:rPr>
                <w:sz w:val="20"/>
                <w:szCs w:val="20"/>
              </w:rPr>
              <w:t>ние</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1987</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228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Психология</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словарь</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ИПЛ</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1990</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240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под ред. А.В. Петро</w:t>
            </w:r>
            <w:r w:rsidRPr="00F627E9">
              <w:rPr>
                <w:sz w:val="20"/>
                <w:szCs w:val="20"/>
              </w:rPr>
              <w:t>в</w:t>
            </w:r>
            <w:r w:rsidRPr="00F627E9">
              <w:rPr>
                <w:sz w:val="20"/>
                <w:szCs w:val="20"/>
              </w:rPr>
              <w:t>ского</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Маркарян Е.С.</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Понятие «культура» в системе с</w:t>
            </w:r>
            <w:r w:rsidRPr="00F627E9">
              <w:rPr>
                <w:sz w:val="20"/>
                <w:szCs w:val="20"/>
              </w:rPr>
              <w:t>о</w:t>
            </w:r>
            <w:r w:rsidRPr="00F627E9">
              <w:rPr>
                <w:sz w:val="20"/>
                <w:szCs w:val="20"/>
              </w:rPr>
              <w:t>времен-ных социальных наук</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Наука</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1983</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238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Щуркова Н.Е.</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Система воспитания нравстве</w:t>
            </w:r>
            <w:r w:rsidRPr="00F627E9">
              <w:rPr>
                <w:sz w:val="20"/>
                <w:szCs w:val="20"/>
              </w:rPr>
              <w:t>н</w:t>
            </w:r>
            <w:r w:rsidRPr="00F627E9">
              <w:rPr>
                <w:sz w:val="20"/>
                <w:szCs w:val="20"/>
              </w:rPr>
              <w:t>ных отн</w:t>
            </w:r>
            <w:r w:rsidRPr="00F627E9">
              <w:rPr>
                <w:sz w:val="20"/>
                <w:szCs w:val="20"/>
              </w:rPr>
              <w:t>о</w:t>
            </w:r>
            <w:r w:rsidRPr="00F627E9">
              <w:rPr>
                <w:sz w:val="20"/>
                <w:szCs w:val="20"/>
              </w:rPr>
              <w:t>шений с</w:t>
            </w:r>
            <w:r w:rsidRPr="00F627E9">
              <w:rPr>
                <w:sz w:val="20"/>
                <w:szCs w:val="20"/>
              </w:rPr>
              <w:t>о</w:t>
            </w:r>
            <w:r w:rsidRPr="00F627E9">
              <w:rPr>
                <w:sz w:val="20"/>
                <w:szCs w:val="20"/>
              </w:rPr>
              <w:t>временного школьника</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дис. ... д-ра пед. наук</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МГУ</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1998</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315 с.</w:t>
            </w:r>
          </w:p>
        </w:tc>
        <w:tc>
          <w:tcPr>
            <w:tcW w:w="851" w:type="dxa"/>
            <w:tcBorders>
              <w:top w:val="single" w:sz="6" w:space="0" w:color="000000"/>
              <w:left w:val="single" w:sz="6" w:space="0" w:color="000000"/>
              <w:bottom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r>
      <w:tr w:rsidR="002221AF" w:rsidRPr="00F627E9" w:rsidTr="00126322">
        <w:tc>
          <w:tcPr>
            <w:tcW w:w="1001" w:type="dxa"/>
            <w:tcBorders>
              <w:top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Черкасов В.А., Т.А. Фомина, Ш.Ш. Хайрулин</w:t>
            </w:r>
          </w:p>
        </w:tc>
        <w:tc>
          <w:tcPr>
            <w:tcW w:w="1134"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Развитие духовности школьника </w:t>
            </w:r>
          </w:p>
        </w:tc>
        <w:tc>
          <w:tcPr>
            <w:tcW w:w="141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Чел</w:t>
            </w:r>
            <w:r w:rsidRPr="00F627E9">
              <w:rPr>
                <w:sz w:val="20"/>
                <w:szCs w:val="20"/>
              </w:rPr>
              <w:t>я</w:t>
            </w:r>
            <w:r w:rsidRPr="00F627E9">
              <w:rPr>
                <w:sz w:val="20"/>
                <w:szCs w:val="20"/>
              </w:rPr>
              <w:t>бинск</w:t>
            </w:r>
          </w:p>
        </w:tc>
        <w:tc>
          <w:tcPr>
            <w:tcW w:w="708"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1993</w:t>
            </w:r>
          </w:p>
        </w:tc>
        <w:tc>
          <w:tcPr>
            <w:tcW w:w="851" w:type="dxa"/>
            <w:tcBorders>
              <w:top w:val="single" w:sz="6" w:space="0" w:color="000000"/>
              <w:left w:val="single" w:sz="6" w:space="0" w:color="000000"/>
              <w:bottom w:val="single" w:sz="6" w:space="0" w:color="000000"/>
              <w:right w:val="single" w:sz="6" w:space="0" w:color="000000"/>
            </w:tcBorders>
          </w:tcPr>
          <w:p w:rsidR="002221AF" w:rsidRPr="00F627E9" w:rsidRDefault="002221AF" w:rsidP="00126322">
            <w:pPr>
              <w:widowControl/>
              <w:autoSpaceDE/>
              <w:autoSpaceDN/>
              <w:adjustRightInd/>
              <w:spacing w:after="150"/>
              <w:ind w:firstLine="0"/>
              <w:jc w:val="left"/>
              <w:rPr>
                <w:sz w:val="20"/>
                <w:szCs w:val="20"/>
              </w:rPr>
            </w:pPr>
            <w:r w:rsidRPr="00F627E9">
              <w:rPr>
                <w:sz w:val="20"/>
                <w:szCs w:val="20"/>
              </w:rPr>
              <w:t> </w:t>
            </w:r>
          </w:p>
        </w:tc>
        <w:tc>
          <w:tcPr>
            <w:tcW w:w="709" w:type="dxa"/>
            <w:tcBorders>
              <w:bottom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425" w:type="dxa"/>
            <w:tcBorders>
              <w:bottom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567" w:type="dxa"/>
            <w:tcBorders>
              <w:bottom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425" w:type="dxa"/>
            <w:tcBorders>
              <w:bottom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c>
          <w:tcPr>
            <w:tcW w:w="851" w:type="dxa"/>
            <w:tcBorders>
              <w:bottom w:val="single" w:sz="6" w:space="0" w:color="000000"/>
            </w:tcBorders>
            <w:vAlign w:val="center"/>
          </w:tcPr>
          <w:p w:rsidR="002221AF" w:rsidRPr="00F627E9" w:rsidRDefault="002221AF" w:rsidP="00126322">
            <w:pPr>
              <w:widowControl/>
              <w:autoSpaceDE/>
              <w:autoSpaceDN/>
              <w:adjustRightInd/>
              <w:ind w:firstLine="0"/>
              <w:jc w:val="left"/>
              <w:rPr>
                <w:sz w:val="20"/>
                <w:szCs w:val="20"/>
              </w:rPr>
            </w:pPr>
          </w:p>
        </w:tc>
      </w:tr>
    </w:tbl>
    <w:p w:rsidR="002221AF" w:rsidRPr="001658AC" w:rsidRDefault="002221AF" w:rsidP="00126322">
      <w:pPr>
        <w:widowControl/>
        <w:rPr>
          <w:color w:val="C00000"/>
        </w:rPr>
      </w:pPr>
    </w:p>
    <w:p w:rsidR="002221AF" w:rsidRDefault="002221AF" w:rsidP="00126322">
      <w:pPr>
        <w:widowControl/>
        <w:rPr>
          <w:color w:val="C00000"/>
        </w:rPr>
      </w:pPr>
    </w:p>
    <w:p w:rsidR="002221AF" w:rsidRPr="002D2769" w:rsidRDefault="002221AF" w:rsidP="00126322">
      <w:pPr>
        <w:widowControl/>
        <w:rPr>
          <w:i/>
          <w:color w:val="C00000"/>
        </w:rPr>
      </w:pPr>
      <w:r w:rsidRPr="002D2769">
        <w:rPr>
          <w:b/>
          <w:i/>
        </w:rPr>
        <w:t xml:space="preserve">2. </w:t>
      </w:r>
      <w:r w:rsidRPr="006343EE">
        <w:rPr>
          <w:b/>
          <w:i/>
        </w:rPr>
        <w:t>Практические подходы к организации и проведению научного педагогического исследования</w:t>
      </w:r>
    </w:p>
    <w:p w:rsidR="002221AF" w:rsidRPr="006343EE" w:rsidRDefault="002221AF" w:rsidP="00126322">
      <w:pPr>
        <w:widowControl/>
      </w:pPr>
      <w:r w:rsidRPr="006343EE">
        <w:t>Написать аннотации к трем ниже предложенным статьям.</w:t>
      </w:r>
    </w:p>
    <w:p w:rsidR="002221AF" w:rsidRPr="006343EE" w:rsidRDefault="002221AF" w:rsidP="00126322">
      <w:pPr>
        <w:widowControl/>
      </w:pPr>
      <w:r w:rsidRPr="006343EE">
        <w:rPr>
          <w:b/>
          <w:bCs/>
          <w:u w:val="single"/>
        </w:rPr>
        <w:t>Статья первая</w:t>
      </w:r>
      <w:r w:rsidRPr="006343EE">
        <w:t>.</w:t>
      </w:r>
    </w:p>
    <w:p w:rsidR="002221AF" w:rsidRPr="006343EE" w:rsidRDefault="002221AF" w:rsidP="00126322">
      <w:pPr>
        <w:widowControl/>
      </w:pPr>
      <w:r w:rsidRPr="006343EE">
        <w:rPr>
          <w:b/>
          <w:bCs/>
        </w:rPr>
        <w:t>Татьяна Абрамова «Люди деньги»</w:t>
      </w:r>
      <w:r>
        <w:rPr>
          <w:b/>
          <w:bCs/>
        </w:rPr>
        <w:t xml:space="preserve"> </w:t>
      </w:r>
      <w:r w:rsidRPr="006343EE">
        <w:t>(//Будь здоров. – 2014. – № 10. – С. 3-6.)</w:t>
      </w:r>
    </w:p>
    <w:p w:rsidR="002221AF" w:rsidRPr="006343EE" w:rsidRDefault="002221AF" w:rsidP="00126322">
      <w:pPr>
        <w:widowControl/>
      </w:pPr>
      <w:r w:rsidRPr="006343EE">
        <w:t>Тема денег стала очень популярной. В телепередачах разворачивается острая борьба за денежные призы. Множество печатных изданий предлагают советы, «как стать ми</w:t>
      </w:r>
      <w:r w:rsidRPr="006343EE">
        <w:t>л</w:t>
      </w:r>
      <w:r w:rsidRPr="006343EE">
        <w:t>лионером». Понятно, что никто не хочет жить в нужде, но много ли денег надо человеку, чтобы чувствовать себя довольным жизнью?</w:t>
      </w:r>
    </w:p>
    <w:p w:rsidR="002221AF" w:rsidRPr="006343EE" w:rsidRDefault="002221AF" w:rsidP="00126322">
      <w:pPr>
        <w:widowControl/>
      </w:pPr>
      <w:r w:rsidRPr="006343EE">
        <w:t>Однажды сестра американского промышленника-миллиардера Джона Моргана п</w:t>
      </w:r>
      <w:r w:rsidRPr="006343EE">
        <w:t>о</w:t>
      </w:r>
      <w:r w:rsidRPr="006343EE">
        <w:t>жаловалась ему, что сыновья, уехавшие учиться в другой город, совсем ей не пишут. Мо</w:t>
      </w:r>
      <w:r w:rsidRPr="006343EE">
        <w:t>р</w:t>
      </w:r>
      <w:r w:rsidRPr="006343EE">
        <w:t>ган ответил, что наладить переписку несложно, и, чтобы не быть голословным, тут же н</w:t>
      </w:r>
      <w:r w:rsidRPr="006343EE">
        <w:t>а</w:t>
      </w:r>
      <w:r w:rsidRPr="006343EE">
        <w:t>писал племянникам. Ответы пришли незамедлительно. Сестра была поражена. На в</w:t>
      </w:r>
      <w:r w:rsidRPr="006343EE">
        <w:t>о</w:t>
      </w:r>
      <w:r w:rsidRPr="006343EE">
        <w:t>прос, как ему это удалось, Морган протянул ей письма. Юноши рассказывали о своем ж</w:t>
      </w:r>
      <w:r w:rsidRPr="006343EE">
        <w:t>и</w:t>
      </w:r>
      <w:r w:rsidRPr="006343EE">
        <w:t>тье-бытье, а в конце каждый из них приписал: «Десяти долларов, которые ты приложил к письму, в конверте не оказалось».</w:t>
      </w:r>
    </w:p>
    <w:p w:rsidR="002221AF" w:rsidRPr="006343EE" w:rsidRDefault="002221AF" w:rsidP="00126322">
      <w:pPr>
        <w:widowControl/>
      </w:pPr>
      <w:r w:rsidRPr="006343EE">
        <w:t>Эту историю я услышала от своего давнего друга, писателя Александра Владимир</w:t>
      </w:r>
      <w:r w:rsidRPr="006343EE">
        <w:t>о</w:t>
      </w:r>
      <w:r w:rsidRPr="006343EE">
        <w:t>вича Казакевича. Она и стала отправной точкой в нашем разговоре о роли денег в жизни.</w:t>
      </w:r>
    </w:p>
    <w:p w:rsidR="002221AF" w:rsidRPr="006343EE" w:rsidRDefault="002221AF" w:rsidP="00126322">
      <w:pPr>
        <w:widowControl/>
      </w:pPr>
      <w:r w:rsidRPr="006343EE">
        <w:t>В истории любого народа можно найти множество примеров власти денег над людьми. Она описана в великих произведениях – от кровавых трагедий Шекспира до «б</w:t>
      </w:r>
      <w:r w:rsidRPr="006343EE">
        <w:t>ы</w:t>
      </w:r>
      <w:r w:rsidRPr="006343EE">
        <w:t>товых» драм Островского. Но вот что удивительно: у этой власти есть оборотная сторона. Деньги открывают перед человеком больше возможностей, но они же могут поработить его, лишить радостей жизни. Достаточно вспомнить хотя бы бальзаковского Гобсека или гоголевского Плюшкина.</w:t>
      </w:r>
    </w:p>
    <w:p w:rsidR="002221AF" w:rsidRPr="006343EE" w:rsidRDefault="002221AF" w:rsidP="00126322">
      <w:pPr>
        <w:widowControl/>
      </w:pPr>
      <w:r w:rsidRPr="006343EE">
        <w:t>Александр Владимирович привел несколько похожих примеров из реальной жизни.</w:t>
      </w:r>
    </w:p>
    <w:p w:rsidR="002221AF" w:rsidRPr="006343EE" w:rsidRDefault="002221AF" w:rsidP="00126322">
      <w:pPr>
        <w:widowControl/>
      </w:pPr>
      <w:r w:rsidRPr="006343EE">
        <w:t>Англичанка Элена Рубинштейн, основа</w:t>
      </w:r>
      <w:r w:rsidRPr="006343EE">
        <w:softHyphen/>
        <w:t>тельница знаменитой косметической фир</w:t>
      </w:r>
      <w:r w:rsidRPr="006343EE">
        <w:softHyphen/>
        <w:t>мы и сети магазинов в Великобритании, США и Франции, уже став миллионершей, была на редкость скупа. Чтобы не тратиться, она брала с собой из дома еду и утоляла голод, сидя на скамейке в парке. Одежду покупала исключительно на распродажах, торгуясь за ка</w:t>
      </w:r>
      <w:r w:rsidRPr="006343EE">
        <w:t>ж</w:t>
      </w:r>
      <w:r w:rsidRPr="006343EE">
        <w:t>дый пенс.</w:t>
      </w:r>
    </w:p>
    <w:p w:rsidR="002221AF" w:rsidRPr="006343EE" w:rsidRDefault="002221AF" w:rsidP="00126322">
      <w:pPr>
        <w:widowControl/>
      </w:pPr>
      <w:r w:rsidRPr="006343EE">
        <w:t>Невероятные подробности рассказал Александр о жизни другой богатейшей и вли</w:t>
      </w:r>
      <w:r w:rsidRPr="006343EE">
        <w:t>я</w:t>
      </w:r>
      <w:r w:rsidRPr="006343EE">
        <w:t>тельной женщины – американки Генриетты Грин. Владея целыми кварталами в Чикаго, она почти всю жизнь снимала самые дешевые квартиры в бедных районах города. Зан</w:t>
      </w:r>
      <w:r w:rsidRPr="006343EE">
        <w:t>а</w:t>
      </w:r>
      <w:r w:rsidRPr="006343EE">
        <w:t>шивала одежду до дыр, питалась в дешевых забегаловках. Ради экономии подогревала о</w:t>
      </w:r>
      <w:r w:rsidRPr="006343EE">
        <w:t>в</w:t>
      </w:r>
      <w:r w:rsidRPr="006343EE">
        <w:t>сянку не на плите, а на батарее отопления, покупала в бакалее уцененное печенье. Миссис Грин умерла в возрасте 81 года от инсульта, парализовавшего ее в разгар горячего спора с горничной о цене на молоко. После смерти ее состояние оценивалось в 100 миллионов долларов.</w:t>
      </w:r>
    </w:p>
    <w:p w:rsidR="002221AF" w:rsidRPr="006343EE" w:rsidRDefault="002221AF" w:rsidP="00126322">
      <w:pPr>
        <w:widowControl/>
      </w:pPr>
      <w:r w:rsidRPr="006343EE">
        <w:t>Генриетта Грин вошла в Книгу рекордов Гиннеса как самый скупой человек в мире.</w:t>
      </w:r>
    </w:p>
    <w:p w:rsidR="002221AF" w:rsidRPr="006343EE" w:rsidRDefault="002221AF" w:rsidP="00126322">
      <w:pPr>
        <w:widowControl/>
      </w:pPr>
      <w:r w:rsidRPr="006343EE">
        <w:t>Это, конечно, крайности. Гораздо чаще деньги используются по назначению, прин</w:t>
      </w:r>
      <w:r w:rsidRPr="006343EE">
        <w:t>о</w:t>
      </w:r>
      <w:r w:rsidRPr="006343EE">
        <w:t>ся человеку комфорт, независимость, свободу в действиях, возможность исполнить жел</w:t>
      </w:r>
      <w:r w:rsidRPr="006343EE">
        <w:t>а</w:t>
      </w:r>
      <w:r w:rsidRPr="006343EE">
        <w:t>ния. Но природа людей такова, что они зачастую не могут остановиться в погоне за все новыми благами. «Дайте человеку необходимое – и он захочет удобств. Обеспечьте его удобствами – он будет стремиться к роскоши. Осыпьте его роскошью – он начнет взд</w:t>
      </w:r>
      <w:r w:rsidRPr="006343EE">
        <w:t>ы</w:t>
      </w:r>
      <w:r w:rsidRPr="006343EE">
        <w:t>хать по изысканному. Позвольте ему изысканное – он возжаждет безумств. Одарите его всем, что он пожелает, - он будет жаловаться, что его обманули и что он получил не то, что хотел». Это слова Эрнеста Хемингуэя, а уж он умел наблюдать за поведением людей, в том числе и очень богатых.</w:t>
      </w:r>
    </w:p>
    <w:p w:rsidR="002221AF" w:rsidRPr="006343EE" w:rsidRDefault="002221AF" w:rsidP="00126322">
      <w:pPr>
        <w:widowControl/>
      </w:pPr>
      <w:r w:rsidRPr="006343EE">
        <w:t>Как же построить свою жизнь, чтобы она не превращалась в мучительную погоню за реализацией все возрастающих потребно</w:t>
      </w:r>
      <w:r w:rsidRPr="006343EE">
        <w:softHyphen/>
        <w:t>стей и не обесценивалась из-за этого? Где тот р</w:t>
      </w:r>
      <w:r w:rsidRPr="006343EE">
        <w:t>е</w:t>
      </w:r>
      <w:r w:rsidRPr="006343EE">
        <w:t>гулятор, который способен привести в соответствие наши желания и возможности?</w:t>
      </w:r>
    </w:p>
    <w:p w:rsidR="002221AF" w:rsidRPr="006343EE" w:rsidRDefault="002221AF" w:rsidP="00126322">
      <w:pPr>
        <w:widowControl/>
      </w:pPr>
      <w:r w:rsidRPr="006343EE">
        <w:t>Римский философ-стоик Сенека дал по этому поводу универсальный совет: «Ст</w:t>
      </w:r>
      <w:r w:rsidRPr="006343EE">
        <w:t>а</w:t>
      </w:r>
      <w:r w:rsidRPr="006343EE">
        <w:t>райся наслаждаться тем, что имеешь, не вдаваясь в сравнения. Никогда не будет счастлив тот, кто досадует на более счастливого». С этой мыслью многие согласятся но в нашей повседневной жизни, где так велик разрыв между богатыми и бедными, усвоить уроки философа нелегко.</w:t>
      </w:r>
    </w:p>
    <w:p w:rsidR="002221AF" w:rsidRPr="006343EE" w:rsidRDefault="002221AF" w:rsidP="00126322">
      <w:pPr>
        <w:widowControl/>
      </w:pPr>
      <w:r w:rsidRPr="006343EE">
        <w:t>Прежде всего надо признать, что к счастью ведет не богатство. Радость от исполн</w:t>
      </w:r>
      <w:r w:rsidRPr="006343EE">
        <w:t>е</w:t>
      </w:r>
      <w:r w:rsidRPr="006343EE">
        <w:t>ния желаний мимолетна, а пока мы заняты добыванием денег для удовлетворения все н</w:t>
      </w:r>
      <w:r w:rsidRPr="006343EE">
        <w:t>о</w:t>
      </w:r>
      <w:r w:rsidRPr="006343EE">
        <w:t>вых потребностей, жизнь стремительно проходит. Конечно, у денег есть несомненные д</w:t>
      </w:r>
      <w:r w:rsidRPr="006343EE">
        <w:t>о</w:t>
      </w:r>
      <w:r w:rsidRPr="006343EE">
        <w:t>стоинства. Они ос</w:t>
      </w:r>
      <w:r w:rsidRPr="006343EE">
        <w:softHyphen/>
        <w:t>вобождают нас от множества бытовых проблем, облегчают жизнь, пр</w:t>
      </w:r>
      <w:r w:rsidRPr="006343EE">
        <w:t>и</w:t>
      </w:r>
      <w:r w:rsidRPr="006343EE">
        <w:t>дают уверенность. Но это всего лишь посредник. С их помощью можно выстроить «з</w:t>
      </w:r>
      <w:r w:rsidRPr="006343EE">
        <w:t>а</w:t>
      </w:r>
      <w:r w:rsidRPr="006343EE">
        <w:t>мок» и укрыться в нем от жизненных трудностей. Но за деньги нельзя сделать главного – например, полюбить и заслужить любовь, обрести настоящую дружбу. Как саркасти</w:t>
      </w:r>
      <w:r w:rsidRPr="006343EE">
        <w:softHyphen/>
        <w:t>чески заметил американский драматург Теннесси Уильяме, «чем больше у тебя денег, тем бол</w:t>
      </w:r>
      <w:r w:rsidRPr="006343EE">
        <w:t>ь</w:t>
      </w:r>
      <w:r w:rsidRPr="006343EE">
        <w:t>ше знакомых, с которыми тебя ничто не связывает, кроме денег».</w:t>
      </w:r>
    </w:p>
    <w:p w:rsidR="002221AF" w:rsidRPr="006343EE" w:rsidRDefault="002221AF" w:rsidP="00126322">
      <w:pPr>
        <w:widowControl/>
      </w:pPr>
      <w:r w:rsidRPr="006343EE">
        <w:t>Александр Казакевич напомнил мне древнюю индийскую мудрость: «За деньги можно купить постель, но не сон; еду, но не аппетит; лекарства, но не здоровье; слуг, но не друзей; женщин, но не любовь; жилище, но не очаг; развлечения, но не радость; учит</w:t>
      </w:r>
      <w:r w:rsidRPr="006343EE">
        <w:t>е</w:t>
      </w:r>
      <w:r w:rsidRPr="006343EE">
        <w:t>лей, но не ум».</w:t>
      </w:r>
    </w:p>
    <w:p w:rsidR="002221AF" w:rsidRPr="006343EE" w:rsidRDefault="002221AF" w:rsidP="00126322">
      <w:pPr>
        <w:widowControl/>
      </w:pPr>
      <w:r w:rsidRPr="006343EE">
        <w:t>Разочарование в жизни настигало многих богатых, успешных людей.</w:t>
      </w:r>
    </w:p>
    <w:p w:rsidR="002221AF" w:rsidRPr="006343EE" w:rsidRDefault="002221AF" w:rsidP="00126322">
      <w:pPr>
        <w:widowControl/>
      </w:pPr>
      <w:r w:rsidRPr="006343EE">
        <w:t>Греческий мультимиллионер Аристотель Онассис, приумножавший свое богатство любыми способами и не отказывав</w:t>
      </w:r>
      <w:r w:rsidRPr="006343EE">
        <w:softHyphen/>
        <w:t>ший себе ни в каких прихотях, к концу жизни признал, что счастье нельзя приравнять к обладанию деньгами. Известны его слова: «После того, как вы достигаете определенного уровня, деньги теряют смысл. Единственное, что имеет значение в жизни, – это любовь. К родителям, детям, своей работе и своей стране».</w:t>
      </w:r>
    </w:p>
    <w:p w:rsidR="002221AF" w:rsidRPr="006343EE" w:rsidRDefault="002221AF" w:rsidP="00126322">
      <w:pPr>
        <w:widowControl/>
      </w:pPr>
      <w:r w:rsidRPr="006343EE">
        <w:t>К такой же мысли пришла и Мэрилин Монро, мечтавшая об успешной карьере и б</w:t>
      </w:r>
      <w:r w:rsidRPr="006343EE">
        <w:t>о</w:t>
      </w:r>
      <w:r w:rsidRPr="006343EE">
        <w:t>гатстве, любившая повторять не слишком умную поговорку: «Лучшие друзья девушек – бриллианты». В интервью незадолго до самоубийства она с горечью сказала: «Деньги, к</w:t>
      </w:r>
      <w:r w:rsidRPr="006343EE">
        <w:t>о</w:t>
      </w:r>
      <w:r w:rsidRPr="006343EE">
        <w:t>нечно, хорошая вещь, но они не согреют вас в холодную и одинокую ночь».</w:t>
      </w:r>
    </w:p>
    <w:p w:rsidR="002221AF" w:rsidRPr="006343EE" w:rsidRDefault="002221AF" w:rsidP="00126322">
      <w:pPr>
        <w:widowControl/>
      </w:pPr>
      <w:r w:rsidRPr="006343EE">
        <w:t>Стоит признать, что деньги – сила нейтральная. Вопреки общепринятому мнению, они не портят людей, они лишь срывают маски. Если человек от природы эгоистичен и жаден, деньги проявят эти качества. Ну а счастье измеряется не количеством денег, а к</w:t>
      </w:r>
      <w:r w:rsidRPr="006343EE">
        <w:t>о</w:t>
      </w:r>
      <w:r w:rsidRPr="006343EE">
        <w:t>личеством радости. И чем больше источников радости откроет в себе человек, тем счас</w:t>
      </w:r>
      <w:r w:rsidRPr="006343EE">
        <w:t>т</w:t>
      </w:r>
      <w:r w:rsidRPr="006343EE">
        <w:t>ливее будет его жизнь.</w:t>
      </w:r>
    </w:p>
    <w:p w:rsidR="002221AF" w:rsidRPr="006343EE" w:rsidRDefault="002221AF" w:rsidP="00126322">
      <w:pPr>
        <w:widowControl/>
      </w:pPr>
      <w:r w:rsidRPr="006343EE">
        <w:t> </w:t>
      </w:r>
    </w:p>
    <w:p w:rsidR="002221AF" w:rsidRPr="006343EE" w:rsidRDefault="002221AF" w:rsidP="00126322">
      <w:pPr>
        <w:widowControl/>
      </w:pPr>
      <w:r w:rsidRPr="006343EE">
        <w:rPr>
          <w:b/>
          <w:bCs/>
          <w:u w:val="single"/>
        </w:rPr>
        <w:t>Статья вторая.</w:t>
      </w:r>
    </w:p>
    <w:p w:rsidR="002221AF" w:rsidRPr="006343EE" w:rsidRDefault="002221AF" w:rsidP="00126322">
      <w:pPr>
        <w:widowControl/>
      </w:pPr>
      <w:r w:rsidRPr="006343EE">
        <w:rPr>
          <w:b/>
          <w:bCs/>
        </w:rPr>
        <w:t>Татьяна Абрамова «Есть вещи, которые  мы не в силах изменить»</w:t>
      </w:r>
      <w:r w:rsidRPr="006343EE">
        <w:t> </w:t>
      </w:r>
      <w:r w:rsidRPr="006343EE">
        <w:br/>
        <w:t>(//Будь здоров. – 2013. – № 5. – С. 5-8.)</w:t>
      </w:r>
    </w:p>
    <w:p w:rsidR="002221AF" w:rsidRPr="006343EE" w:rsidRDefault="002221AF" w:rsidP="00126322">
      <w:pPr>
        <w:widowControl/>
      </w:pPr>
      <w:r w:rsidRPr="006343EE">
        <w:t>Как соотносятся наши переживания настоящего и того, что кануло в вечность? Что из прошлого стоит хранить в памяти, а от чего</w:t>
      </w:r>
    </w:p>
    <w:p w:rsidR="002221AF" w:rsidRPr="006343EE" w:rsidRDefault="002221AF" w:rsidP="00126322">
      <w:pPr>
        <w:widowControl/>
      </w:pPr>
      <w:r w:rsidRPr="006343EE">
        <w:t>надо избавляться, чтобы оно не мешало воспринимать жизнь свежо и ярко? Ответы на эти вопросы можно найти у философов, писателей, поэтов. Психологи дают практич</w:t>
      </w:r>
      <w:r w:rsidRPr="006343EE">
        <w:t>е</w:t>
      </w:r>
      <w:r w:rsidRPr="006343EE">
        <w:t>ские рекомендации по этому поводу.</w:t>
      </w:r>
    </w:p>
    <w:p w:rsidR="002221AF" w:rsidRPr="006343EE" w:rsidRDefault="002221AF" w:rsidP="00126322">
      <w:pPr>
        <w:widowControl/>
      </w:pPr>
      <w:r w:rsidRPr="006343EE">
        <w:t>У американского поэта Уолта Уитмена есть такие строки:</w:t>
      </w:r>
    </w:p>
    <w:p w:rsidR="002221AF" w:rsidRPr="006343EE" w:rsidRDefault="002221AF" w:rsidP="00126322">
      <w:pPr>
        <w:widowControl/>
      </w:pPr>
      <w:r w:rsidRPr="006343EE">
        <w:rPr>
          <w:i/>
          <w:iCs/>
        </w:rPr>
        <w:t>Пожалуй, я мог бы жить среди животных, таких свободных и безмятежных.</w:t>
      </w:r>
    </w:p>
    <w:p w:rsidR="002221AF" w:rsidRPr="006343EE" w:rsidRDefault="002221AF" w:rsidP="00126322">
      <w:pPr>
        <w:widowControl/>
      </w:pPr>
      <w:r w:rsidRPr="006343EE">
        <w:rPr>
          <w:i/>
          <w:iCs/>
        </w:rPr>
        <w:t>Я готов наблюдать за ними бесконечно.</w:t>
      </w:r>
    </w:p>
    <w:p w:rsidR="002221AF" w:rsidRPr="006343EE" w:rsidRDefault="002221AF" w:rsidP="00126322">
      <w:pPr>
        <w:widowControl/>
      </w:pPr>
      <w:r w:rsidRPr="006343EE">
        <w:rPr>
          <w:i/>
          <w:iCs/>
        </w:rPr>
        <w:t>Они не скорбят и не жалуются на свой злополучный удел.</w:t>
      </w:r>
    </w:p>
    <w:p w:rsidR="002221AF" w:rsidRPr="006343EE" w:rsidRDefault="002221AF" w:rsidP="00126322">
      <w:pPr>
        <w:widowControl/>
      </w:pPr>
      <w:r w:rsidRPr="006343EE">
        <w:rPr>
          <w:i/>
          <w:iCs/>
        </w:rPr>
        <w:t>Они не плачут бессонными ночами о своих грехах.</w:t>
      </w:r>
    </w:p>
    <w:p w:rsidR="002221AF" w:rsidRPr="006343EE" w:rsidRDefault="002221AF" w:rsidP="00126322">
      <w:pPr>
        <w:widowControl/>
      </w:pPr>
      <w:r w:rsidRPr="006343EE">
        <w:rPr>
          <w:i/>
          <w:iCs/>
        </w:rPr>
        <w:t>Они не изводят меня, обсуждая свой долг перед Богом.</w:t>
      </w:r>
    </w:p>
    <w:p w:rsidR="002221AF" w:rsidRPr="006343EE" w:rsidRDefault="002221AF" w:rsidP="00126322">
      <w:pPr>
        <w:widowControl/>
      </w:pPr>
      <w:r w:rsidRPr="006343EE">
        <w:rPr>
          <w:i/>
          <w:iCs/>
        </w:rPr>
        <w:t>Разочарованных между ними нет, нет одержимых бессмысленной страстью к стяжанию.</w:t>
      </w:r>
    </w:p>
    <w:p w:rsidR="002221AF" w:rsidRPr="006343EE" w:rsidRDefault="002221AF" w:rsidP="00126322">
      <w:pPr>
        <w:widowControl/>
      </w:pPr>
      <w:r w:rsidRPr="006343EE">
        <w:rPr>
          <w:i/>
          <w:iCs/>
        </w:rPr>
        <w:t>Никто ни перед кем не преклоняет колени, даже перед предком, умершим сотни лет назад.</w:t>
      </w:r>
    </w:p>
    <w:p w:rsidR="002221AF" w:rsidRPr="006343EE" w:rsidRDefault="002221AF" w:rsidP="00126322">
      <w:pPr>
        <w:widowControl/>
      </w:pPr>
      <w:r w:rsidRPr="006343EE">
        <w:rPr>
          <w:i/>
          <w:iCs/>
        </w:rPr>
        <w:t>И на всей земле нет среди них ни уважаемых, ни угнетенных.</w:t>
      </w:r>
    </w:p>
    <w:p w:rsidR="002221AF" w:rsidRPr="006343EE" w:rsidRDefault="002221AF" w:rsidP="00126322">
      <w:pPr>
        <w:widowControl/>
      </w:pPr>
      <w:r w:rsidRPr="006343EE">
        <w:t>По своей природе животные не способны фокусировать внимание на том, что было в прошлом. Хотя они и лишены в связи с этим прекрасных воспоминаний, в то же время природа освободила их от бесполезных, мучительных раздумий и переживаний. В своей жизни они опираются только на настоящее.</w:t>
      </w:r>
    </w:p>
    <w:p w:rsidR="002221AF" w:rsidRPr="006343EE" w:rsidRDefault="002221AF" w:rsidP="00126322">
      <w:pPr>
        <w:widowControl/>
      </w:pPr>
      <w:r w:rsidRPr="006343EE">
        <w:t>Человеку же свойственно постоянно оглядываться назад, и проблема заключается в том, что многие перестают жить настоящим, застревая в своем прошлом навсегда. Но бе</w:t>
      </w:r>
      <w:r w:rsidRPr="006343EE">
        <w:t>с</w:t>
      </w:r>
      <w:r w:rsidRPr="006343EE">
        <w:t>конечные размышления о том, что и как было сделано, горестные сожаления об упуще</w:t>
      </w:r>
      <w:r w:rsidRPr="006343EE">
        <w:t>н</w:t>
      </w:r>
      <w:r w:rsidRPr="006343EE">
        <w:t>ных возможностях переводят человека в позицию жертвы. Хотя из прежнего опыта можно извлекать полезные уроки или попытаться скорректировать некоторые последствия, само прошлое исправить уже невозможно.</w:t>
      </w:r>
    </w:p>
    <w:p w:rsidR="002221AF" w:rsidRPr="006343EE" w:rsidRDefault="002221AF" w:rsidP="00126322">
      <w:pPr>
        <w:widowControl/>
      </w:pPr>
      <w:r w:rsidRPr="006343EE">
        <w:t>Да и в нашей повседневности есть немало вещей, которые нельзя изменить. Как во</w:t>
      </w:r>
      <w:r w:rsidRPr="006343EE">
        <w:t>с</w:t>
      </w:r>
      <w:r w:rsidRPr="006343EE">
        <w:t>принимать их, чтобы не омрачать свою жизнь?</w:t>
      </w:r>
    </w:p>
    <w:p w:rsidR="002221AF" w:rsidRPr="006343EE" w:rsidRDefault="002221AF" w:rsidP="00126322">
      <w:pPr>
        <w:widowControl/>
      </w:pPr>
      <w:r w:rsidRPr="006343EE">
        <w:t>С этого вопроса началась наша беседа с психологом Еленой Барановой.</w:t>
      </w:r>
    </w:p>
    <w:p w:rsidR="002221AF" w:rsidRPr="006343EE" w:rsidRDefault="002221AF" w:rsidP="00126322">
      <w:pPr>
        <w:widowControl/>
      </w:pPr>
      <w:r w:rsidRPr="006343EE">
        <w:t>– Вы удивитесь, но на первом месте стоят переживания по поводу погоды, – улыб</w:t>
      </w:r>
      <w:r w:rsidRPr="006343EE">
        <w:t>а</w:t>
      </w:r>
      <w:r w:rsidRPr="006343EE">
        <w:t>ется Елена. – Никого не нужно убеждать в том, что изменить погоду нам не по силам, но вспомните, сколько раз вы расстраивались из-за жары или холода, из-за ветра или дождя. Множество людей живут в постоянной тревоге, что завтра будет гроза или туман, пов</w:t>
      </w:r>
      <w:r w:rsidRPr="006343EE">
        <w:t>ы</w:t>
      </w:r>
      <w:r w:rsidRPr="006343EE">
        <w:t>шенное или пониженное атмосферное давление, солнечные бури. Их нервная система н</w:t>
      </w:r>
      <w:r w:rsidRPr="006343EE">
        <w:t>а</w:t>
      </w:r>
      <w:r w:rsidRPr="006343EE">
        <w:t>пряжена круглые сутки. «У природы нет плохой погоды, каждая погода – благодать» – вспоминайте почаще эти всем знакомые слова, и организм ответит вам благодарностью.</w:t>
      </w:r>
    </w:p>
    <w:p w:rsidR="002221AF" w:rsidRPr="006343EE" w:rsidRDefault="002221AF" w:rsidP="00126322">
      <w:pPr>
        <w:widowControl/>
      </w:pPr>
      <w:r w:rsidRPr="006343EE">
        <w:t>Еще одно жизненное явление, которое мы не в силах изменить, – это возраст. Скол</w:t>
      </w:r>
      <w:r w:rsidRPr="006343EE">
        <w:t>ь</w:t>
      </w:r>
      <w:r w:rsidRPr="006343EE">
        <w:t>ко приходит ко мне на прием стареющих женщин, унылых и подавленных, жалующихся на то, что они не могут получить хорошую работу, удержать супруга, добиться распол</w:t>
      </w:r>
      <w:r w:rsidRPr="006343EE">
        <w:t>о</w:t>
      </w:r>
      <w:r w:rsidRPr="006343EE">
        <w:t>жения противоположного пола. Они меняют внешность и одежду, но от самого возраста никуда не деться. Бесконечные жалобы на возраст ничем не помогут, напротив, они ус</w:t>
      </w:r>
      <w:r w:rsidRPr="006343EE">
        <w:t>у</w:t>
      </w:r>
      <w:r w:rsidRPr="006343EE">
        <w:t>губляют ситуацию, приводя к ощущению своей несостоятельности и беспомощности. Так же, как, впрочем, и жалобы на свое телосложение, рост, форму ушей, носа, размер груди, ног и так далее. Все это пути превращения себя в жертву, поскольку они не несут ничего, кроме излишней нагрузки на психику. Можно сбросить лишний вес, накачать мускулы, даже слегка подрасти, но все, что не поддается измене</w:t>
      </w:r>
      <w:r w:rsidRPr="006343EE">
        <w:softHyphen/>
        <w:t>нию, нужно научиться принимать и любить.</w:t>
      </w:r>
    </w:p>
    <w:p w:rsidR="002221AF" w:rsidRPr="006343EE" w:rsidRDefault="002221AF" w:rsidP="00126322">
      <w:pPr>
        <w:widowControl/>
      </w:pPr>
      <w:r w:rsidRPr="006343EE">
        <w:t>Иногда неприятие реальности доходит до абсурда. У меня есть знакомая, которая обижается на воду в реке: «Ну что это такое? Я не могу купаться, у нее такое быстрое т</w:t>
      </w:r>
      <w:r w:rsidRPr="006343EE">
        <w:t>е</w:t>
      </w:r>
      <w:r w:rsidRPr="006343EE">
        <w:t>чение». С таким жё успехом можно выражать недовольство чем угодно: неудобным кам</w:t>
      </w:r>
      <w:r w:rsidRPr="006343EE">
        <w:t>е</w:t>
      </w:r>
      <w:r w:rsidRPr="006343EE">
        <w:t>нистым берегом, слишком соленой водой в море, чрезмерно крутым подъемом в гору. Вы всегда будете жертвой, если не примете мир таким, какой он есть, и будете обижаться на природу за ее естество.</w:t>
      </w:r>
    </w:p>
    <w:p w:rsidR="002221AF" w:rsidRPr="006343EE" w:rsidRDefault="002221AF" w:rsidP="00126322">
      <w:pPr>
        <w:widowControl/>
      </w:pPr>
      <w:r w:rsidRPr="006343EE">
        <w:t>Не стоит сокрушаться и отчаиваться по поводу того, что никогда не будет другим. Писатель Ральф Эмерсон выразил эту мысль кратко и остроумно: «Делайте, что хотите, но летом всегда будут мухи. А гуляя в лесу, вы должны будете покормить комаров». Прошло уже более 150 лет со времени этого высказывания, а летом нам все так же досаждают м</w:t>
      </w:r>
      <w:r w:rsidRPr="006343EE">
        <w:t>у</w:t>
      </w:r>
      <w:r w:rsidRPr="006343EE">
        <w:t>хи и в лесу нас по-прежнему кусают комары.</w:t>
      </w:r>
    </w:p>
    <w:p w:rsidR="002221AF" w:rsidRPr="006343EE" w:rsidRDefault="002221AF" w:rsidP="00126322">
      <w:pPr>
        <w:widowControl/>
      </w:pPr>
      <w:r w:rsidRPr="006343EE">
        <w:t>– </w:t>
      </w:r>
      <w:r w:rsidRPr="006343EE">
        <w:rPr>
          <w:i/>
          <w:iCs/>
        </w:rPr>
        <w:t>Елена, есть и такая грустная, но неизбежная тема, касающаяся каждого челов</w:t>
      </w:r>
      <w:r w:rsidRPr="006343EE">
        <w:rPr>
          <w:i/>
          <w:iCs/>
        </w:rPr>
        <w:t>е</w:t>
      </w:r>
      <w:r w:rsidRPr="006343EE">
        <w:rPr>
          <w:i/>
          <w:iCs/>
        </w:rPr>
        <w:t>ка, как болезни близких людей. Например, когда болеют мои маленькие внуки даже обы</w:t>
      </w:r>
      <w:r w:rsidRPr="006343EE">
        <w:rPr>
          <w:i/>
          <w:iCs/>
        </w:rPr>
        <w:t>к</w:t>
      </w:r>
      <w:r w:rsidRPr="006343EE">
        <w:rPr>
          <w:i/>
          <w:iCs/>
        </w:rPr>
        <w:t>новенной простудой, я просто схожу с ума...</w:t>
      </w:r>
    </w:p>
    <w:p w:rsidR="002221AF" w:rsidRPr="006343EE" w:rsidRDefault="002221AF" w:rsidP="00126322">
      <w:pPr>
        <w:widowControl/>
      </w:pPr>
      <w:r w:rsidRPr="006343EE">
        <w:t>– Здесь надо ясно и четко осознать очевидные вещи, о которых мы порой мало зад</w:t>
      </w:r>
      <w:r w:rsidRPr="006343EE">
        <w:t>у</w:t>
      </w:r>
      <w:r w:rsidRPr="006343EE">
        <w:t>мываемся. Все люди, в том числе наши друзья и любимые, когда-то болеют. Теряя голову и излишне переживая в подобных ситуациях, мы лишь усугубляем проблему и одновр</w:t>
      </w:r>
      <w:r w:rsidRPr="006343EE">
        <w:t>е</w:t>
      </w:r>
      <w:r w:rsidRPr="006343EE">
        <w:t>менно повышаем вероятность заболеть самим. Делайте все возможное, чтобы помочь больному, будьте рядом с ним, но не позволяйте себе высказывания типа: «Этого не должно было случиться!» или «Для меня невыносимо видеть, как ты страдаешь!» Ваши стена</w:t>
      </w:r>
      <w:r w:rsidRPr="006343EE">
        <w:softHyphen/>
        <w:t>ния будут во вред всем. В ситуации, когда болен ваш близкий, необходимо одно: быть сильным и мужественным, являя собой пример для подражания.</w:t>
      </w:r>
    </w:p>
    <w:p w:rsidR="002221AF" w:rsidRPr="006343EE" w:rsidRDefault="002221AF" w:rsidP="00126322">
      <w:pPr>
        <w:widowControl/>
      </w:pPr>
      <w:r w:rsidRPr="006343EE">
        <w:t>– </w:t>
      </w:r>
      <w:r w:rsidRPr="006343EE">
        <w:rPr>
          <w:i/>
          <w:iCs/>
        </w:rPr>
        <w:t>Еще более печальная тема – смерть. Если она уносит близкого человека, горе к</w:t>
      </w:r>
      <w:r w:rsidRPr="006343EE">
        <w:rPr>
          <w:i/>
          <w:iCs/>
        </w:rPr>
        <w:t>а</w:t>
      </w:r>
      <w:r w:rsidRPr="006343EE">
        <w:rPr>
          <w:i/>
          <w:iCs/>
        </w:rPr>
        <w:t>жется непереносимым</w:t>
      </w:r>
      <w:r w:rsidRPr="006343EE">
        <w:t>.</w:t>
      </w:r>
    </w:p>
    <w:p w:rsidR="002221AF" w:rsidRPr="006343EE" w:rsidRDefault="002221AF" w:rsidP="00126322">
      <w:pPr>
        <w:widowControl/>
      </w:pPr>
      <w:r w:rsidRPr="006343EE">
        <w:t>– Все мы смертны и когда-нибудь покинем этот мир. Болезненное и мрачное отн</w:t>
      </w:r>
      <w:r w:rsidRPr="006343EE">
        <w:t>о</w:t>
      </w:r>
      <w:r w:rsidRPr="006343EE">
        <w:t>шение к смерти связано главным образом с нашей культурой и традициями. Есть немало народов на планете, у которых иное восприятие смерти. Познакомившись с ними, мы м</w:t>
      </w:r>
      <w:r w:rsidRPr="006343EE">
        <w:t>о</w:t>
      </w:r>
      <w:r w:rsidRPr="006343EE">
        <w:t>жем несколько изменить свой взгляд на вещи и заменить его более спокойным принятием реальности. Писатель и философ Джонатан Свифт говорил: «Не может быть, чтобы такое естественное и универсальное явление, как смерть, было создано природой в наказание человечеству. У него есть другое предназначение».</w:t>
      </w:r>
    </w:p>
    <w:p w:rsidR="002221AF" w:rsidRPr="006343EE" w:rsidRDefault="002221AF" w:rsidP="00126322">
      <w:pPr>
        <w:widowControl/>
      </w:pPr>
      <w:r w:rsidRPr="006343EE">
        <w:t>– </w:t>
      </w:r>
      <w:r w:rsidRPr="006343EE">
        <w:rPr>
          <w:i/>
          <w:iCs/>
        </w:rPr>
        <w:t>А как быть с тяжелыми воспоминаниями? Человеку все-таки свойственно во</w:t>
      </w:r>
      <w:r w:rsidRPr="006343EE">
        <w:rPr>
          <w:i/>
          <w:iCs/>
        </w:rPr>
        <w:t>з</w:t>
      </w:r>
      <w:r w:rsidRPr="006343EE">
        <w:rPr>
          <w:i/>
          <w:iCs/>
        </w:rPr>
        <w:t>вращаться в прошлое. Как научиться не изводить себя тем, чего уже не исправить?</w:t>
      </w:r>
    </w:p>
    <w:p w:rsidR="002221AF" w:rsidRPr="006343EE" w:rsidRDefault="002221AF" w:rsidP="00126322">
      <w:pPr>
        <w:widowControl/>
      </w:pPr>
      <w:r w:rsidRPr="006343EE">
        <w:t>Умение забывать может стать важным элементом искусства жизни. Многие события, которые мы храним в памяти, просто не должны там оставаться. Как хозяин собственного мозга, вы должны критически подходить к его наполнению. Избавляйтесь от негативных воспоминаний и, самое главное, от обвинений в адрес людей, которые просто жили по своему разумению. Если их отношение к вам было плохим, несправедливым, извлеките из этого урок и не относитесь так к другим, а своих обидчиков простите: не сделав этого, вы будете продолжать страдать. Ваши переживания по поводу чьих-то прошлых действий означают, что вы все еще находитесь под контролем этих людей.</w:t>
      </w:r>
    </w:p>
    <w:p w:rsidR="002221AF" w:rsidRPr="006343EE" w:rsidRDefault="002221AF" w:rsidP="00126322">
      <w:pPr>
        <w:widowControl/>
      </w:pPr>
      <w:r w:rsidRPr="006343EE">
        <w:t>Если возможно, напишите или позвоните тому, с кем прервали отношения из-за н</w:t>
      </w:r>
      <w:r w:rsidRPr="006343EE">
        <w:t>а</w:t>
      </w:r>
      <w:r w:rsidRPr="006343EE">
        <w:t>несенных вам обид. Вполне вероятно, что таким образом восстановится общение, в кот</w:t>
      </w:r>
      <w:r w:rsidRPr="006343EE">
        <w:t>о</w:t>
      </w:r>
      <w:r w:rsidRPr="006343EE">
        <w:t>ром вы нуждаетесь. Непростительно только предательство.</w:t>
      </w:r>
    </w:p>
    <w:p w:rsidR="002221AF" w:rsidRPr="006343EE" w:rsidRDefault="002221AF" w:rsidP="00126322">
      <w:pPr>
        <w:widowControl/>
      </w:pPr>
      <w:r w:rsidRPr="006343EE">
        <w:t>Нас постоянно учат запоминать, но никто не учит забывать. А ведь память вбирает и хранит гораздо больше страданий, чем радостных моментов. Если бесполезные сожаления раз за разом появляются в ваших мыслях или беседах, останавливайтесь, прекращайте разговор, переводите на другую тему, пока окончательно не избавитесь от пагуб</w:t>
      </w:r>
      <w:r w:rsidRPr="006343EE">
        <w:softHyphen/>
        <w:t>ной пр</w:t>
      </w:r>
      <w:r w:rsidRPr="006343EE">
        <w:t>и</w:t>
      </w:r>
      <w:r w:rsidRPr="006343EE">
        <w:t>вычки постоянно копаться в прошлом. Или ищите в своем прошлом, храните в сердце только добрые воспоминания.</w:t>
      </w:r>
    </w:p>
    <w:p w:rsidR="002221AF" w:rsidRPr="006343EE" w:rsidRDefault="002221AF" w:rsidP="00126322">
      <w:pPr>
        <w:widowControl/>
      </w:pPr>
      <w:r w:rsidRPr="006343EE">
        <w:t>А если близкий вам человек продолжает вытаскивать из сво</w:t>
      </w:r>
      <w:r w:rsidRPr="006343EE">
        <w:softHyphen/>
        <w:t>его прошлого мучител</w:t>
      </w:r>
      <w:r w:rsidRPr="006343EE">
        <w:t>ь</w:t>
      </w:r>
      <w:r w:rsidRPr="006343EE">
        <w:t>ные воспоминания, которые обсуждались уже более чем достаточно, если вас без конца обвиняют в совершенных когда-то поступ</w:t>
      </w:r>
      <w:r w:rsidRPr="006343EE">
        <w:softHyphen/>
        <w:t>ках, не тратьте лишних слов, в сотый раз пыт</w:t>
      </w:r>
      <w:r w:rsidRPr="006343EE">
        <w:t>а</w:t>
      </w:r>
      <w:r w:rsidRPr="006343EE">
        <w:t>ясь оправдаться. Сделайте искренний жест любящего человека – коснитесь плеча партн</w:t>
      </w:r>
      <w:r w:rsidRPr="006343EE">
        <w:t>е</w:t>
      </w:r>
      <w:r w:rsidRPr="006343EE">
        <w:t>ра, поцелуйте его, тепло улыбнитесь, затем оставьте ненадолго. Продемонстрировав л</w:t>
      </w:r>
      <w:r w:rsidRPr="006343EE">
        <w:t>ю</w:t>
      </w:r>
      <w:r w:rsidRPr="006343EE">
        <w:t>бовь и выдержав дистанцию, вы дадите ему понять о своих настоящих чувствах и нежел</w:t>
      </w:r>
      <w:r w:rsidRPr="006343EE">
        <w:t>а</w:t>
      </w:r>
      <w:r w:rsidRPr="006343EE">
        <w:t>нии становиться жертвой, выслушивая то, о чем говорить уже не имеет смысла.</w:t>
      </w:r>
    </w:p>
    <w:p w:rsidR="002221AF" w:rsidRPr="006343EE" w:rsidRDefault="002221AF" w:rsidP="00126322">
      <w:pPr>
        <w:widowControl/>
      </w:pPr>
      <w:r w:rsidRPr="006343EE">
        <w:t>Пообещайте себе учиться на прошлом опыте, но не терзайтесь им. Обсудите это р</w:t>
      </w:r>
      <w:r w:rsidRPr="006343EE">
        <w:t>е</w:t>
      </w:r>
      <w:r w:rsidRPr="006343EE">
        <w:t>шение с теми, кто продолжает изводить вас прошлым. Четко оговорите правила повед</w:t>
      </w:r>
      <w:r w:rsidRPr="006343EE">
        <w:t>е</w:t>
      </w:r>
      <w:r w:rsidRPr="006343EE">
        <w:t>ния, которыми вы хотите руководствоваться в дальнейшем: «Давай прекратим возвр</w:t>
      </w:r>
      <w:r w:rsidRPr="006343EE">
        <w:t>а</w:t>
      </w:r>
      <w:r w:rsidRPr="006343EE">
        <w:t>щаться к тому, чего уже не вернешь. Мы будем жить и обсуждать только настоящие пр</w:t>
      </w:r>
      <w:r w:rsidRPr="006343EE">
        <w:t>о</w:t>
      </w:r>
      <w:r w:rsidRPr="006343EE">
        <w:t>блемы».</w:t>
      </w:r>
    </w:p>
    <w:p w:rsidR="002221AF" w:rsidRPr="006343EE" w:rsidRDefault="002221AF" w:rsidP="00126322">
      <w:pPr>
        <w:widowControl/>
      </w:pPr>
      <w:r w:rsidRPr="006343EE">
        <w:t>Воспоминания часто вытесняют из нашей жизни радость настоящего. Не придавайте им чрезмерного значения, концентрируйтесь на новых чудесных пережива</w:t>
      </w:r>
      <w:r w:rsidRPr="006343EE">
        <w:softHyphen/>
        <w:t>ниях, учитесь находить их каждую минуту. Когда кто-нибудь, жалуясь на жизнь, будет втягивать вас в бесконечные разговоры о «старых добрых временах», рассказывать о том, что он делал в молодости и тому подобное, попробуйте мягко переключить его на обсуждение того, что происходит сейчас.</w:t>
      </w:r>
    </w:p>
    <w:p w:rsidR="002221AF" w:rsidRPr="006343EE" w:rsidRDefault="002221AF" w:rsidP="00126322">
      <w:pPr>
        <w:widowControl/>
      </w:pPr>
      <w:r w:rsidRPr="006343EE">
        <w:t>Память человека способ не хранить немыслимое количество различной информации. Порой воспоминания приносят радость, но часто мысли о том, чего уже не изменишь, причиняют немалые страдания. Ваша память принадлежит только вам и никому другому, и у вас есть возможность научиться управлять ею по своему желанию.</w:t>
      </w:r>
    </w:p>
    <w:p w:rsidR="002221AF" w:rsidRPr="006343EE" w:rsidRDefault="002221AF" w:rsidP="00126322">
      <w:pPr>
        <w:widowControl/>
      </w:pPr>
      <w:r w:rsidRPr="006343EE">
        <w:t> </w:t>
      </w:r>
    </w:p>
    <w:p w:rsidR="002221AF" w:rsidRPr="006343EE" w:rsidRDefault="002221AF" w:rsidP="00126322">
      <w:pPr>
        <w:widowControl/>
      </w:pPr>
      <w:r w:rsidRPr="006343EE">
        <w:rPr>
          <w:b/>
          <w:bCs/>
          <w:u w:val="single"/>
        </w:rPr>
        <w:t>Статья вторая</w:t>
      </w:r>
      <w:r w:rsidRPr="006343EE">
        <w:t>.</w:t>
      </w:r>
    </w:p>
    <w:p w:rsidR="002221AF" w:rsidRPr="006343EE" w:rsidRDefault="002221AF" w:rsidP="00126322">
      <w:pPr>
        <w:widowControl/>
      </w:pPr>
      <w:r w:rsidRPr="006343EE">
        <w:rPr>
          <w:b/>
          <w:bCs/>
        </w:rPr>
        <w:t>Татьяна Абрамова «Разговор по душам»</w:t>
      </w:r>
      <w:r w:rsidRPr="006343EE">
        <w:t> </w:t>
      </w:r>
      <w:r w:rsidRPr="006343EE">
        <w:br/>
        <w:t>(//Будь здоров. – 2015. – № 7. – С. 72-76.)</w:t>
      </w:r>
    </w:p>
    <w:p w:rsidR="002221AF" w:rsidRPr="006343EE" w:rsidRDefault="002221AF" w:rsidP="00126322">
      <w:pPr>
        <w:widowControl/>
      </w:pPr>
      <w:r w:rsidRPr="006343EE">
        <w:t>Между понятиями «слушать», то есть просто быть на связи, </w:t>
      </w:r>
      <w:r w:rsidRPr="006343EE">
        <w:br/>
        <w:t>и «слышать» – вдумчиво внимать собеседнику, сопереживать ему, </w:t>
      </w:r>
      <w:r w:rsidRPr="006343EE">
        <w:br/>
        <w:t>– огромная разница. Журналистов специально обучают умению активно слушать и сл</w:t>
      </w:r>
      <w:r w:rsidRPr="006343EE">
        <w:t>ы</w:t>
      </w:r>
      <w:r w:rsidRPr="006343EE">
        <w:t>шать, именно благодаря ему репортер добывает хороший материал, а люди других пр</w:t>
      </w:r>
      <w:r w:rsidRPr="006343EE">
        <w:t>о</w:t>
      </w:r>
      <w:r w:rsidRPr="006343EE">
        <w:t>фессий имеют реальную возможность стать более успешными на работе и улучшить вз</w:t>
      </w:r>
      <w:r w:rsidRPr="006343EE">
        <w:t>а</w:t>
      </w:r>
      <w:r w:rsidRPr="006343EE">
        <w:t>имоотношения</w:t>
      </w:r>
      <w:r w:rsidRPr="006343EE">
        <w:br/>
        <w:t>в коллективе и семье.</w:t>
      </w:r>
    </w:p>
    <w:p w:rsidR="002221AF" w:rsidRPr="006343EE" w:rsidRDefault="002221AF" w:rsidP="00126322">
      <w:pPr>
        <w:widowControl/>
      </w:pPr>
      <w:r w:rsidRPr="006343EE">
        <w:t>Однажды мне случилось беседовать с директором одного московского предприятия. В частности, он посетовал на то, что дела на фирме идут не так, как бы ему хотелось, а р</w:t>
      </w:r>
      <w:r w:rsidRPr="006343EE">
        <w:t>е</w:t>
      </w:r>
      <w:r w:rsidRPr="006343EE">
        <w:t>гулярные собрания актива, призванного помогать в руководстве, его мало устраивают. Когда я побывала на одном таком собрании, мне стала понятна его ошибка: директор до</w:t>
      </w:r>
      <w:r w:rsidRPr="006343EE">
        <w:t>л</w:t>
      </w:r>
      <w:r w:rsidRPr="006343EE">
        <w:t>го и не совсем доброжелательно говорил о недоработках коллектива, затем в достаточно жесткой форме ставил перед сотрудниками определенные планы. Было ясно, что собрания были для него поводом излить на людей свое раздражение, перечислить претензии и в</w:t>
      </w:r>
      <w:r w:rsidRPr="006343EE">
        <w:t>ы</w:t>
      </w:r>
      <w:r w:rsidRPr="006343EE">
        <w:t>дать указания. А что если поступить наоборот: превратить эти встречи в возможность для опытного актива высказать свои пожелания по улучшению работы?</w:t>
      </w:r>
    </w:p>
    <w:p w:rsidR="002221AF" w:rsidRPr="006343EE" w:rsidRDefault="002221AF" w:rsidP="00126322">
      <w:pPr>
        <w:widowControl/>
      </w:pPr>
      <w:r w:rsidRPr="006343EE">
        <w:t>У людей на этом предприятии практически не было возможности откровенно ра</w:t>
      </w:r>
      <w:r w:rsidRPr="006343EE">
        <w:t>с</w:t>
      </w:r>
      <w:r w:rsidRPr="006343EE">
        <w:t>сказать о своих идеях и предложениях. Директор перегружал их собственным мнением, не умел слушать и слышать. Поняв свою ошибку, на следующем собрании он больше мо</w:t>
      </w:r>
      <w:r w:rsidRPr="006343EE">
        <w:t>л</w:t>
      </w:r>
      <w:r w:rsidRPr="006343EE">
        <w:t>чал, только делал заметки и кивал головой в знак внимания и интереса. Люди же говорили без остановки, и в результате директор, наконец, узнал, о чем они думают на самом деле, чем они «дышат», в чем нуждаются. А главное, он понял, что может сделать для эффе</w:t>
      </w:r>
      <w:r w:rsidRPr="006343EE">
        <w:t>к</w:t>
      </w:r>
      <w:r w:rsidRPr="006343EE">
        <w:t>тивности производства куда больше, чем ему казалось все предыдущие годы руководства.</w:t>
      </w:r>
    </w:p>
    <w:p w:rsidR="002221AF" w:rsidRPr="006343EE" w:rsidRDefault="002221AF" w:rsidP="00126322">
      <w:pPr>
        <w:widowControl/>
      </w:pPr>
      <w:r w:rsidRPr="006343EE">
        <w:t>Мой приятель-фотограф пожаловался на проблему, с которой ему довелось стол</w:t>
      </w:r>
      <w:r w:rsidRPr="006343EE">
        <w:t>к</w:t>
      </w:r>
      <w:r w:rsidRPr="006343EE">
        <w:t>нуться. Он всегда выполнял то, что просят заказчики, и потом никак не мог взять в толк, отчего же они недовольны результатом. Его просят «щелкнуть» на фоне красивого пейз</w:t>
      </w:r>
      <w:r w:rsidRPr="006343EE">
        <w:t>а</w:t>
      </w:r>
      <w:r w:rsidRPr="006343EE">
        <w:t>жа – пожалуйста! Спорить с клиентом, что-то ему доказывать нет смысла, лучше в точн</w:t>
      </w:r>
      <w:r w:rsidRPr="006343EE">
        <w:t>о</w:t>
      </w:r>
      <w:r w:rsidRPr="006343EE">
        <w:t>сти выполнить пожелание. После того как мой друг потерял множество выгодных заказов, он понял, что, прежде чем делать снимок, надо поговорить с человеком, узнать о его предпочтениях, вкусах. Другими словами, он научился больше слушать, получать обра</w:t>
      </w:r>
      <w:r w:rsidRPr="006343EE">
        <w:t>т</w:t>
      </w:r>
      <w:r w:rsidRPr="006343EE">
        <w:t>ную связь и должным образом реагировать и подстраиваться до тех пор, пока не видел, что клиент доволен.</w:t>
      </w:r>
    </w:p>
    <w:p w:rsidR="002221AF" w:rsidRPr="006343EE" w:rsidRDefault="002221AF" w:rsidP="00126322">
      <w:pPr>
        <w:widowControl/>
      </w:pPr>
      <w:r w:rsidRPr="006343EE">
        <w:t>Мы «не слышим» другого человека и тогда, когда слишком сосредоточиваемся на собственной персоне вместо того, чтобы проявлять внимание и интерес к собеседнику. Ведь до сих пор некоторые убеждены: верный путь к успеху – говорить без остановки, демонстрируя свои познания или образованность.</w:t>
      </w:r>
    </w:p>
    <w:p w:rsidR="002221AF" w:rsidRPr="006343EE" w:rsidRDefault="002221AF" w:rsidP="00126322">
      <w:pPr>
        <w:widowControl/>
      </w:pPr>
      <w:r w:rsidRPr="006343EE">
        <w:t>Как же научиться правильно слушать и слышать собеседника, чтобы таким образом позитивно решать любые проблемы, я спросила у опытного специалиста по человеческим коммуникациям Татьяны Алексеевны Знаковой.</w:t>
      </w:r>
    </w:p>
    <w:p w:rsidR="002221AF" w:rsidRPr="006343EE" w:rsidRDefault="002221AF" w:rsidP="00126322">
      <w:pPr>
        <w:widowControl/>
      </w:pPr>
      <w:r w:rsidRPr="006343EE">
        <w:t>– Наилучший способ установить контакт с человеком, сразу расположить его к себе - это внимательно слушать с искренним намерением узнать о нем побольше. Когда соб</w:t>
      </w:r>
      <w:r w:rsidRPr="006343EE">
        <w:t>е</w:t>
      </w:r>
      <w:r w:rsidRPr="006343EE">
        <w:t>седник чувствует, что вы действительно интересуетесь именно им и его чувствами, он раскроется перед вами при первой же встрече.</w:t>
      </w:r>
    </w:p>
    <w:p w:rsidR="002221AF" w:rsidRPr="006343EE" w:rsidRDefault="002221AF" w:rsidP="00126322">
      <w:pPr>
        <w:widowControl/>
      </w:pPr>
      <w:r w:rsidRPr="006343EE">
        <w:t>А для этого необходима прежде всего работа над собой, желание и умение развить в себе любознательное отношение к людям. Всегда нужно интересоваться их мыслями, чу</w:t>
      </w:r>
      <w:r w:rsidRPr="006343EE">
        <w:t>в</w:t>
      </w:r>
      <w:r w:rsidRPr="006343EE">
        <w:t>ствами, желаниями, побуждениями. Если вы стремитесь нравиться людям, хотите, чтобы они сотруд</w:t>
      </w:r>
      <w:r w:rsidRPr="006343EE">
        <w:softHyphen/>
        <w:t>ничали с вами, открывались вам и шли навстречу, проявляйте к ним непо</w:t>
      </w:r>
      <w:r w:rsidRPr="006343EE">
        <w:t>д</w:t>
      </w:r>
      <w:r w:rsidRPr="006343EE">
        <w:t>дельный интерес. Тогда они будут отвечать вам тем же, захотят быть рядом с вами. Вы начнете пользоваться большим успехом.</w:t>
      </w:r>
    </w:p>
    <w:p w:rsidR="002221AF" w:rsidRPr="006343EE" w:rsidRDefault="002221AF" w:rsidP="00126322">
      <w:pPr>
        <w:widowControl/>
      </w:pPr>
      <w:r w:rsidRPr="006343EE">
        <w:t>Однажды я беседовала с влиятельным, но очень закрытым человеком. И один из пер</w:t>
      </w:r>
      <w:r w:rsidRPr="006343EE">
        <w:softHyphen/>
        <w:t>вых вопросов, который я задала, был: «Вам нетрудно рассказать о своей самой главной меч</w:t>
      </w:r>
      <w:r w:rsidRPr="006343EE">
        <w:softHyphen/>
        <w:t>те?» Этой простой фразой я словно открыла волшебную дверь. Человек с блеском в глазах стал рассказывать мне о своих чаяниях и надеждах. Потом я задала второй столь же простой вопрос: «Что вам ме</w:t>
      </w:r>
      <w:r w:rsidRPr="006343EE">
        <w:softHyphen/>
        <w:t>шает воплотить свои идеи в реальную жизнь?» Еще пятн</w:t>
      </w:r>
      <w:r w:rsidRPr="006343EE">
        <w:t>а</w:t>
      </w:r>
      <w:r w:rsidRPr="006343EE">
        <w:t>дцать минут я слушала такой же увле</w:t>
      </w:r>
      <w:r w:rsidRPr="006343EE">
        <w:softHyphen/>
        <w:t>ченный монолог, не произнося ни слова. Через по</w:t>
      </w:r>
      <w:r w:rsidRPr="006343EE">
        <w:t>л</w:t>
      </w:r>
      <w:r w:rsidRPr="006343EE">
        <w:t>часа мой визави остановился, улыбаясь, и сказал: «Думаю, это была луч</w:t>
      </w:r>
      <w:r w:rsidRPr="006343EE">
        <w:softHyphen/>
        <w:t>шая наша беседа. Пожалуй, теперь я знаю, что мне нужно сделать. Большое спасибо!»</w:t>
      </w:r>
    </w:p>
    <w:p w:rsidR="002221AF" w:rsidRPr="006343EE" w:rsidRDefault="002221AF" w:rsidP="00126322">
      <w:pPr>
        <w:widowControl/>
      </w:pPr>
      <w:r w:rsidRPr="006343EE">
        <w:t>Поразительно! Я не произнесла ни слова, если не считать нескольких коротких в</w:t>
      </w:r>
      <w:r w:rsidRPr="006343EE">
        <w:t>о</w:t>
      </w:r>
      <w:r w:rsidRPr="006343EE">
        <w:t>просов. Но с их помощью человек сам себе все прояснил и уточнил. Случись подобная беседа раньше, когда у меня еще не было опыта, я непременно улучила бы момент, нед</w:t>
      </w:r>
      <w:r w:rsidRPr="006343EE">
        <w:t>е</w:t>
      </w:r>
      <w:r w:rsidRPr="006343EE">
        <w:t>ликатно прервала бы этот процесс самораскрытия и непременно принялась бы излагать свою точку зрения.</w:t>
      </w:r>
    </w:p>
    <w:p w:rsidR="002221AF" w:rsidRPr="006343EE" w:rsidRDefault="002221AF" w:rsidP="00126322">
      <w:pPr>
        <w:widowControl/>
      </w:pPr>
      <w:r w:rsidRPr="006343EE">
        <w:t>С того времени я постоянно задаю вопросы своим сотрудникам, корпоративным клиентам, участникам семинаров, деловым партнерам, мужу, детям. Результаты всегда бывают волшебными.</w:t>
      </w:r>
    </w:p>
    <w:p w:rsidR="002221AF" w:rsidRPr="006343EE" w:rsidRDefault="002221AF" w:rsidP="00126322">
      <w:pPr>
        <w:widowControl/>
      </w:pPr>
      <w:r w:rsidRPr="006343EE">
        <w:t>– </w:t>
      </w:r>
      <w:r w:rsidRPr="006343EE">
        <w:rPr>
          <w:i/>
          <w:iCs/>
        </w:rPr>
        <w:t>Татьяна Алексеевна, наши взаимоотношения и дома, и на работе чаще всего н</w:t>
      </w:r>
      <w:r w:rsidRPr="006343EE">
        <w:rPr>
          <w:i/>
          <w:iCs/>
        </w:rPr>
        <w:t>а</w:t>
      </w:r>
      <w:r w:rsidRPr="006343EE">
        <w:rPr>
          <w:i/>
          <w:iCs/>
        </w:rPr>
        <w:t>поминают пинг-понг, когда каждый просто дожидается своей очереди, чтобы «уд</w:t>
      </w:r>
      <w:r w:rsidRPr="006343EE">
        <w:rPr>
          <w:i/>
          <w:iCs/>
        </w:rPr>
        <w:t>а</w:t>
      </w:r>
      <w:r w:rsidRPr="006343EE">
        <w:rPr>
          <w:i/>
          <w:iCs/>
        </w:rPr>
        <w:t>рить ракеткой», то есть начать собственный монолог. Но если остановиться и дать себе труд понять чужую точку зрения и связанные с ней чувства, то тогда и начинаются н</w:t>
      </w:r>
      <w:r w:rsidRPr="006343EE">
        <w:rPr>
          <w:i/>
          <w:iCs/>
        </w:rPr>
        <w:t>а</w:t>
      </w:r>
      <w:r w:rsidRPr="006343EE">
        <w:rPr>
          <w:i/>
          <w:iCs/>
        </w:rPr>
        <w:t>стоящие чудеса</w:t>
      </w:r>
      <w:r w:rsidRPr="006343EE">
        <w:t>!</w:t>
      </w:r>
    </w:p>
    <w:p w:rsidR="002221AF" w:rsidRPr="006343EE" w:rsidRDefault="002221AF" w:rsidP="00126322">
      <w:pPr>
        <w:widowControl/>
      </w:pPr>
      <w:r w:rsidRPr="006343EE">
        <w:t>– К сожалению, в нашей деловой, учебной или семейной обстановке почти ни у кого нет возможности быть по-настоящему услышанным. Но ведь даже близкие люди не у</w:t>
      </w:r>
      <w:r w:rsidRPr="006343EE">
        <w:t>с</w:t>
      </w:r>
      <w:r w:rsidRPr="006343EE">
        <w:t>лышат вас, пока не будут прежде услышаны сами. Тем более когда возникает какая-либо сложная проблема: каждый человек сначала должен освободиться от того, что его волн</w:t>
      </w:r>
      <w:r w:rsidRPr="006343EE">
        <w:t>у</w:t>
      </w:r>
      <w:r w:rsidRPr="006343EE">
        <w:t>ет, занимает и тревожит. Кем бы вы ни были – измотанной женой, только что пр</w:t>
      </w:r>
      <w:r w:rsidRPr="006343EE">
        <w:t>и</w:t>
      </w:r>
      <w:r w:rsidRPr="006343EE">
        <w:t>шедшей с работы, продавцом, пытающимся продать подержанный автомобиль, супругом, стоящим на грани развода, – сначала дайте выговориться другому человеку, поделиться своими страхами и тревогами, сказать о желаниях и предпочтениях, надеждах и мечтах, и только потом заговаривайте о своем.</w:t>
      </w:r>
    </w:p>
    <w:p w:rsidR="002221AF" w:rsidRPr="006343EE" w:rsidRDefault="002221AF" w:rsidP="00126322">
      <w:pPr>
        <w:widowControl/>
      </w:pPr>
      <w:r w:rsidRPr="006343EE">
        <w:t>На самом деле разговор по душам – это хорошо продуманный процесс обмена и</w:t>
      </w:r>
      <w:r w:rsidRPr="006343EE">
        <w:t>н</w:t>
      </w:r>
      <w:r w:rsidRPr="006343EE">
        <w:t>форма</w:t>
      </w:r>
      <w:r w:rsidRPr="006343EE">
        <w:softHyphen/>
        <w:t>цией, в котором следует соблюдать несколько негласных пра</w:t>
      </w:r>
      <w:r w:rsidRPr="006343EE">
        <w:softHyphen/>
        <w:t>вил, чтобы создать а</w:t>
      </w:r>
      <w:r w:rsidRPr="006343EE">
        <w:t>т</w:t>
      </w:r>
      <w:r w:rsidRPr="006343EE">
        <w:t>мосферу доверительности и глубокого общения, когда собеседник не опасается, что его станут прерывать, торопить, давать непрошенные советы. Такой разговор – мощный инс</w:t>
      </w:r>
      <w:r w:rsidRPr="006343EE">
        <w:t>т</w:t>
      </w:r>
      <w:r w:rsidRPr="006343EE">
        <w:t>румент для того, чтобы выпустить на свободу лю</w:t>
      </w:r>
      <w:r w:rsidRPr="006343EE">
        <w:softHyphen/>
        <w:t>бые подавляемые эмоции, которые м</w:t>
      </w:r>
      <w:r w:rsidRPr="006343EE">
        <w:t>е</w:t>
      </w:r>
      <w:r w:rsidRPr="006343EE">
        <w:t>шают человеку полно</w:t>
      </w:r>
      <w:r w:rsidRPr="006343EE">
        <w:softHyphen/>
        <w:t>стью отдаться возможности решить любую проблему.</w:t>
      </w:r>
    </w:p>
    <w:p w:rsidR="002221AF" w:rsidRPr="006343EE" w:rsidRDefault="002221AF" w:rsidP="00126322">
      <w:pPr>
        <w:widowControl/>
      </w:pPr>
      <w:r w:rsidRPr="006343EE">
        <w:t>– </w:t>
      </w:r>
      <w:r w:rsidRPr="006343EE">
        <w:rPr>
          <w:i/>
          <w:iCs/>
        </w:rPr>
        <w:t>Но когда лучше всего заводить разговор по душам</w:t>
      </w:r>
      <w:r w:rsidRPr="006343EE">
        <w:t>?</w:t>
      </w:r>
    </w:p>
    <w:p w:rsidR="002221AF" w:rsidRPr="006343EE" w:rsidRDefault="002221AF" w:rsidP="00126322">
      <w:pPr>
        <w:widowControl/>
      </w:pPr>
      <w:r w:rsidRPr="006343EE">
        <w:t>– Такие разговоры полезны, например, перед началом или во время общего собрания персонала на работе. Они нужны в начале деловой встречи, когда двое незнакомых людей встречаются, впервые либо когда между людьми или группами возникает конфликт. Они необ</w:t>
      </w:r>
      <w:r w:rsidRPr="006343EE">
        <w:softHyphen/>
        <w:t>ходимы после событий, вызвавших бурю негативных эмоций, а также регулярно дома между супругами, родителями и их детьми. Впрочем, разговоры по душам нужны всегда.</w:t>
      </w:r>
    </w:p>
    <w:p w:rsidR="002221AF" w:rsidRPr="006343EE" w:rsidRDefault="002221AF" w:rsidP="00126322">
      <w:pPr>
        <w:widowControl/>
      </w:pPr>
      <w:r w:rsidRPr="006343EE">
        <w:t>– Я была на одном из семинаров, где незнакомые люди в группе учились правильно проводить подобные разговоры.</w:t>
      </w:r>
    </w:p>
    <w:p w:rsidR="002221AF" w:rsidRPr="006343EE" w:rsidRDefault="002221AF" w:rsidP="00126322">
      <w:pPr>
        <w:widowControl/>
      </w:pPr>
      <w:r w:rsidRPr="006343EE">
        <w:t>– На семинарах этому учиться очень удобно. После естественного в таких случаях знакомства в группе люди садятся вокруг стола, и один из участников получает в руки к</w:t>
      </w:r>
      <w:r w:rsidRPr="006343EE">
        <w:t>о</w:t>
      </w:r>
      <w:r w:rsidRPr="006343EE">
        <w:t>лечко как некий условный символ – впрочем, им может быть абсолютно любой предмет, и затем озвучиваются основные правила:</w:t>
      </w:r>
    </w:p>
    <w:p w:rsidR="002221AF" w:rsidRPr="006343EE" w:rsidRDefault="002221AF" w:rsidP="00126322">
      <w:pPr>
        <w:widowControl/>
      </w:pPr>
      <w:r w:rsidRPr="006343EE">
        <w:rPr>
          <w:i/>
          <w:iCs/>
        </w:rPr>
        <w:t>• Говорит только тот, в чьих руках находится кольцо.</w:t>
      </w:r>
    </w:p>
    <w:p w:rsidR="002221AF" w:rsidRPr="006343EE" w:rsidRDefault="002221AF" w:rsidP="00126322">
      <w:pPr>
        <w:widowControl/>
      </w:pPr>
      <w:r w:rsidRPr="006343EE">
        <w:rPr>
          <w:i/>
          <w:iCs/>
        </w:rPr>
        <w:t>• Он говорит о своей проблеме максимально откровенно и столько времени, сколько необходимо.</w:t>
      </w:r>
    </w:p>
    <w:p w:rsidR="002221AF" w:rsidRPr="006343EE" w:rsidRDefault="002221AF" w:rsidP="00126322">
      <w:pPr>
        <w:widowControl/>
      </w:pPr>
      <w:r w:rsidRPr="006343EE">
        <w:rPr>
          <w:i/>
          <w:iCs/>
        </w:rPr>
        <w:t>• Никто не судит и не критикует сказанное другим.</w:t>
      </w:r>
    </w:p>
    <w:p w:rsidR="002221AF" w:rsidRPr="006343EE" w:rsidRDefault="002221AF" w:rsidP="00126322">
      <w:pPr>
        <w:widowControl/>
      </w:pPr>
      <w:r w:rsidRPr="006343EE">
        <w:rPr>
          <w:i/>
          <w:iCs/>
        </w:rPr>
        <w:t>• Очередь говорить передается сидящему слева.</w:t>
      </w:r>
    </w:p>
    <w:p w:rsidR="002221AF" w:rsidRPr="006343EE" w:rsidRDefault="002221AF" w:rsidP="00126322">
      <w:pPr>
        <w:widowControl/>
      </w:pPr>
      <w:r w:rsidRPr="006343EE">
        <w:rPr>
          <w:i/>
          <w:iCs/>
        </w:rPr>
        <w:t>• Конфиденциальность сказанного и услышанного обязательна.</w:t>
      </w:r>
    </w:p>
    <w:p w:rsidR="002221AF" w:rsidRPr="006343EE" w:rsidRDefault="002221AF" w:rsidP="00126322">
      <w:pPr>
        <w:widowControl/>
      </w:pPr>
      <w:r w:rsidRPr="006343EE">
        <w:rPr>
          <w:i/>
          <w:iCs/>
        </w:rPr>
        <w:t>• Никто не уходит, пока разговор не объявлен законченным.</w:t>
      </w:r>
    </w:p>
    <w:p w:rsidR="002221AF" w:rsidRPr="006343EE" w:rsidRDefault="002221AF" w:rsidP="00126322">
      <w:pPr>
        <w:widowControl/>
      </w:pPr>
      <w:r w:rsidRPr="006343EE">
        <w:t>Если времени достаточно, разговор по душам заканчивается сам собой, когда кольцо обойдет весь круг и не останется никого, кто желал бы высказаться. Для разрешения более глубоких проблем возможно пройти весь круг общения по второму и третьему разу.</w:t>
      </w:r>
    </w:p>
    <w:p w:rsidR="002221AF" w:rsidRPr="006343EE" w:rsidRDefault="002221AF" w:rsidP="00126322">
      <w:pPr>
        <w:widowControl/>
      </w:pPr>
      <w:r w:rsidRPr="006343EE">
        <w:t>Разговоры по душам часто приводят к очень эффективным результатам. Вы смож</w:t>
      </w:r>
      <w:r w:rsidRPr="006343EE">
        <w:t>е</w:t>
      </w:r>
      <w:r w:rsidRPr="006343EE">
        <w:t>те:</w:t>
      </w:r>
    </w:p>
    <w:p w:rsidR="002221AF" w:rsidRPr="006343EE" w:rsidRDefault="002221AF" w:rsidP="00126322">
      <w:pPr>
        <w:widowControl/>
      </w:pPr>
      <w:r w:rsidRPr="006343EE">
        <w:rPr>
          <w:i/>
          <w:iCs/>
        </w:rPr>
        <w:t>• научиться слушать и слышать;</w:t>
      </w:r>
    </w:p>
    <w:p w:rsidR="002221AF" w:rsidRPr="006343EE" w:rsidRDefault="002221AF" w:rsidP="00126322">
      <w:pPr>
        <w:widowControl/>
      </w:pPr>
      <w:r w:rsidRPr="006343EE">
        <w:rPr>
          <w:i/>
          <w:iCs/>
        </w:rPr>
        <w:t>• научиться конструктивно выражать свои мысли и чувства;</w:t>
      </w:r>
    </w:p>
    <w:p w:rsidR="002221AF" w:rsidRPr="006343EE" w:rsidRDefault="002221AF" w:rsidP="00126322">
      <w:pPr>
        <w:widowControl/>
      </w:pPr>
      <w:r w:rsidRPr="006343EE">
        <w:rPr>
          <w:i/>
          <w:iCs/>
        </w:rPr>
        <w:t>• научиться разрешать противоречия;</w:t>
      </w:r>
    </w:p>
    <w:p w:rsidR="002221AF" w:rsidRPr="006343EE" w:rsidRDefault="002221AF" w:rsidP="00126322">
      <w:pPr>
        <w:widowControl/>
      </w:pPr>
      <w:r w:rsidRPr="006343EE">
        <w:rPr>
          <w:i/>
          <w:iCs/>
        </w:rPr>
        <w:t>• научиться отпускать обиды и освобождаться от самых тяжелых проблем, как на работе, так и в семейной жизни;</w:t>
      </w:r>
    </w:p>
    <w:p w:rsidR="002221AF" w:rsidRPr="006343EE" w:rsidRDefault="002221AF" w:rsidP="00126322">
      <w:pPr>
        <w:widowControl/>
      </w:pPr>
      <w:r w:rsidRPr="006343EE">
        <w:rPr>
          <w:i/>
          <w:iCs/>
        </w:rPr>
        <w:t>• развить в себе чувство понимания и уважения других людей</w:t>
      </w:r>
      <w:r w:rsidRPr="006343EE">
        <w:t>.</w:t>
      </w:r>
    </w:p>
    <w:p w:rsidR="002221AF" w:rsidRPr="006343EE" w:rsidRDefault="002221AF" w:rsidP="00126322">
      <w:pPr>
        <w:widowControl/>
      </w:pPr>
      <w:r w:rsidRPr="006343EE">
        <w:t>Как специалист-психолог, я окончательно осознала потрясающую ценность разгов</w:t>
      </w:r>
      <w:r w:rsidRPr="006343EE">
        <w:t>о</w:t>
      </w:r>
      <w:r w:rsidRPr="006343EE">
        <w:t>ра по душам на одной научной конференции. Мы уже собирались приступать к первым занятиям, как вдруг объявили, что один из участников только что попал в больницу. В а</w:t>
      </w:r>
      <w:r w:rsidRPr="006343EE">
        <w:t>у</w:t>
      </w:r>
      <w:r w:rsidRPr="006343EE">
        <w:t>дитории повисло тягостное молчание. И мы сели за большой круглый стол, в качестве «кольца» использовали микрофон и стали рассказывать о подобных печальных случаях в своей жизни. Мы признавались в ощущении собственной незащищенности, печалились о том, как хрупка человеческая жизнь, вспоминали случаи чудесных спасений, говорили, что нужно дорожить каждым мгновением жизни. Все делились со всеми самым сокрове</w:t>
      </w:r>
      <w:r w:rsidRPr="006343EE">
        <w:t>н</w:t>
      </w:r>
      <w:r w:rsidRPr="006343EE">
        <w:t>ным, и хотя бы</w:t>
      </w:r>
      <w:r w:rsidRPr="006343EE">
        <w:softHyphen/>
        <w:t>ли незнакомы друг с другом, по</w:t>
      </w:r>
      <w:r w:rsidRPr="006343EE">
        <w:softHyphen/>
        <w:t>чувствовали себя единым целым, готовым к той работе, ради которой и собрались. Мы сразу стали близкими людьми, и помог нам в этом именно разговор по душам.</w:t>
      </w:r>
    </w:p>
    <w:p w:rsidR="002221AF" w:rsidRPr="006343EE" w:rsidRDefault="002221AF" w:rsidP="00126322">
      <w:pPr>
        <w:widowControl/>
      </w:pPr>
      <w:r w:rsidRPr="006343EE">
        <w:t>– </w:t>
      </w:r>
      <w:r w:rsidRPr="006343EE">
        <w:rPr>
          <w:i/>
          <w:iCs/>
        </w:rPr>
        <w:t>Татьяна Алексеевна, с помощью разговора по душам вам, наверное, часто прих</w:t>
      </w:r>
      <w:r w:rsidRPr="006343EE">
        <w:rPr>
          <w:i/>
          <w:iCs/>
        </w:rPr>
        <w:t>о</w:t>
      </w:r>
      <w:r w:rsidRPr="006343EE">
        <w:rPr>
          <w:i/>
          <w:iCs/>
        </w:rPr>
        <w:t>дится разрешать семейные конфликты</w:t>
      </w:r>
      <w:r w:rsidRPr="006343EE">
        <w:t>?</w:t>
      </w:r>
    </w:p>
    <w:p w:rsidR="002221AF" w:rsidRPr="006343EE" w:rsidRDefault="002221AF" w:rsidP="00126322">
      <w:pPr>
        <w:widowControl/>
      </w:pPr>
      <w:r w:rsidRPr="006343EE">
        <w:t>– Однажды ко мне обратились члены одной семьи, отношения внутри которой были просто ужасными. Дети не разговаривали с родителями и наказывали их, не подпуская внуков к бабушке и дедушке. Вражда и абсолютная неспособность нормально контакт</w:t>
      </w:r>
      <w:r w:rsidRPr="006343EE">
        <w:t>и</w:t>
      </w:r>
      <w:r w:rsidRPr="006343EE">
        <w:t>ровать, разобщен</w:t>
      </w:r>
      <w:r w:rsidRPr="006343EE">
        <w:softHyphen/>
        <w:t>ность интересов и невозможность прийти к согласию приносили огро</w:t>
      </w:r>
      <w:r w:rsidRPr="006343EE">
        <w:t>м</w:t>
      </w:r>
      <w:r w:rsidRPr="006343EE">
        <w:t>ный вред и молодым, и пожилым членам этого семейства. Собрав их всех, я сказала: «Я</w:t>
      </w:r>
      <w:r w:rsidRPr="006343EE">
        <w:t>с</w:t>
      </w:r>
      <w:r w:rsidRPr="006343EE">
        <w:t>но, что у каждого накопилась масса обид и претензий друг к другу, а также множество н</w:t>
      </w:r>
      <w:r w:rsidRPr="006343EE">
        <w:t>е</w:t>
      </w:r>
      <w:r w:rsidRPr="006343EE">
        <w:t>решенных проблем. Но если вы не сможете наконец выслушать друг друга, то последс</w:t>
      </w:r>
      <w:r w:rsidRPr="006343EE">
        <w:t>т</w:t>
      </w:r>
      <w:r w:rsidRPr="006343EE">
        <w:t>вия окажутся более чем печальными». Не буду рассказывать, как труд</w:t>
      </w:r>
      <w:r w:rsidRPr="006343EE">
        <w:softHyphen/>
        <w:t>но было кому-то н</w:t>
      </w:r>
      <w:r w:rsidRPr="006343EE">
        <w:t>а</w:t>
      </w:r>
      <w:r w:rsidRPr="006343EE">
        <w:t>чать говорить первому, но мы твердо уговорились следовать правилам разговора по д</w:t>
      </w:r>
      <w:r w:rsidRPr="006343EE">
        <w:t>у</w:t>
      </w:r>
      <w:r w:rsidRPr="006343EE">
        <w:t>шам.</w:t>
      </w:r>
    </w:p>
    <w:p w:rsidR="002221AF" w:rsidRPr="006343EE" w:rsidRDefault="002221AF" w:rsidP="00126322">
      <w:pPr>
        <w:widowControl/>
      </w:pPr>
      <w:r w:rsidRPr="006343EE">
        <w:t>Мы проговорили весь вечер, прошли не один круг, а множество, раз за разом. К ко</w:t>
      </w:r>
      <w:r w:rsidRPr="006343EE">
        <w:t>н</w:t>
      </w:r>
      <w:r w:rsidRPr="006343EE">
        <w:t>цу чет</w:t>
      </w:r>
      <w:r w:rsidRPr="006343EE">
        <w:softHyphen/>
        <w:t>вертого часа общения все уже нежно любили друг друга, любили настолько, что с</w:t>
      </w:r>
      <w:r w:rsidRPr="006343EE">
        <w:t>о</w:t>
      </w:r>
      <w:r w:rsidRPr="006343EE">
        <w:t>гласи</w:t>
      </w:r>
      <w:r w:rsidRPr="006343EE">
        <w:softHyphen/>
        <w:t>лись стать одной командой в решении всех насущных проблем. Конечно, это были пока еще эмоции, но все же семья покончила со своей разъединенностью и неспособн</w:t>
      </w:r>
      <w:r w:rsidRPr="006343EE">
        <w:t>о</w:t>
      </w:r>
      <w:r w:rsidRPr="006343EE">
        <w:t>стью общаться искренне, высказы</w:t>
      </w:r>
      <w:r w:rsidRPr="006343EE">
        <w:softHyphen/>
        <w:t>вая наболевшее. Из этой новой сплоченности родился главный девиз, которому я была несказанно рада: «Прежде всего, мы – семья!» Если бы не этот разговор по душам, у них не осталось бы никакой надежды.</w:t>
      </w:r>
    </w:p>
    <w:p w:rsidR="002221AF" w:rsidRPr="006343EE" w:rsidRDefault="002221AF" w:rsidP="00126322">
      <w:pPr>
        <w:widowControl/>
      </w:pPr>
      <w:r w:rsidRPr="006343EE">
        <w:t>Чудо в том, что когда вы раскрываете душу, особенно перед близкими людьми, и</w:t>
      </w:r>
      <w:r w:rsidRPr="006343EE">
        <w:t>з</w:t>
      </w:r>
      <w:r w:rsidRPr="006343EE">
        <w:t>ливаете наболевшие негодование, недоверие, тревоги, страхи, то остается скрывавшаяся под ними любовь. И с этой любовью для вас нет ничего невозможного.</w:t>
      </w:r>
    </w:p>
    <w:p w:rsidR="002221AF" w:rsidRPr="006343EE" w:rsidRDefault="002221AF" w:rsidP="00126322">
      <w:pPr>
        <w:widowControl/>
      </w:pPr>
      <w:r w:rsidRPr="006343EE">
        <w:t> </w:t>
      </w:r>
    </w:p>
    <w:p w:rsidR="002221AF" w:rsidRPr="006343EE" w:rsidRDefault="002221AF" w:rsidP="00126322">
      <w:pPr>
        <w:widowControl/>
      </w:pPr>
      <w:r w:rsidRPr="006343EE">
        <w:rPr>
          <w:b/>
          <w:bCs/>
          <w:u w:val="single"/>
        </w:rPr>
        <w:t>Статья третья</w:t>
      </w:r>
      <w:r w:rsidRPr="006343EE">
        <w:t>.</w:t>
      </w:r>
    </w:p>
    <w:p w:rsidR="002221AF" w:rsidRPr="006343EE" w:rsidRDefault="002221AF" w:rsidP="00126322">
      <w:pPr>
        <w:widowControl/>
      </w:pPr>
      <w:r w:rsidRPr="006343EE">
        <w:rPr>
          <w:b/>
          <w:bCs/>
        </w:rPr>
        <w:t>Вера Шабельникова «Золотые правила академика Амосова»</w:t>
      </w:r>
      <w:r w:rsidRPr="006343EE">
        <w:t> </w:t>
      </w:r>
      <w:r w:rsidRPr="006343EE">
        <w:br/>
        <w:t>(//Будь здоров. – 201. – № 5. – С. 3-5.)</w:t>
      </w:r>
    </w:p>
    <w:p w:rsidR="002221AF" w:rsidRPr="006343EE" w:rsidRDefault="002221AF" w:rsidP="00126322">
      <w:pPr>
        <w:widowControl/>
      </w:pPr>
    </w:p>
    <w:p w:rsidR="002221AF" w:rsidRPr="006343EE" w:rsidRDefault="002221AF" w:rsidP="00126322">
      <w:pPr>
        <w:widowControl/>
      </w:pPr>
      <w:r w:rsidRPr="006343EE">
        <w:t>Амосов не получил от родителей гена долгожительства: оба не дожили до 60 лет. Сам Николай Михайлович страдал пороком сердца. Но созданный им «Режим ограниче</w:t>
      </w:r>
      <w:r w:rsidRPr="006343EE">
        <w:softHyphen/>
        <w:t>ний и нагрузок» (разумные ограничения в питании и постоянная физическая тренировка) помог ему прожить долго: он ушел из жизни в 89 лет. До самого конца это была жизнь я</w:t>
      </w:r>
      <w:r w:rsidRPr="006343EE">
        <w:t>р</w:t>
      </w:r>
      <w:r w:rsidRPr="006343EE">
        <w:t>кая, наполненная напряженной работой – и в операционной, и за письменным столом. Круг его интересов, особенно в последние десятилетия, был обширен: геронтологические исследования, популяризация медицинских знаний, проблемы искусствен</w:t>
      </w:r>
      <w:r w:rsidRPr="006343EE">
        <w:softHyphen/>
        <w:t>ного интеллекта, рациональное планирова</w:t>
      </w:r>
      <w:r w:rsidRPr="006343EE">
        <w:softHyphen/>
        <w:t>ние общественной жизни, вопросы филосо</w:t>
      </w:r>
      <w:r w:rsidRPr="006343EE">
        <w:softHyphen/>
        <w:t>фии. В нашей реда</w:t>
      </w:r>
      <w:r w:rsidRPr="006343EE">
        <w:t>к</w:t>
      </w:r>
      <w:r w:rsidRPr="006343EE">
        <w:t>ции в 1996 году вышла в свет его книга «Преодоление старости», ставшая бестселлером.</w:t>
      </w:r>
    </w:p>
    <w:p w:rsidR="002221AF" w:rsidRPr="006343EE" w:rsidRDefault="002221AF" w:rsidP="00126322">
      <w:pPr>
        <w:widowControl/>
      </w:pPr>
      <w:r w:rsidRPr="006343EE">
        <w:t>Академик Амосов не только спасал людей как хирург. В популярных изданиях он помо</w:t>
      </w:r>
      <w:r w:rsidRPr="006343EE">
        <w:softHyphen/>
        <w:t>гал читателям, далеким от медицины, правильно оценивать состояние своего здоро</w:t>
      </w:r>
      <w:r w:rsidRPr="006343EE">
        <w:softHyphen/>
        <w:t>вья и самостоятельно заботиться о нем. Попробуем извлечь из разных публикаций Амос</w:t>
      </w:r>
      <w:r w:rsidRPr="006343EE">
        <w:t>о</w:t>
      </w:r>
      <w:r w:rsidRPr="006343EE">
        <w:t>ва общие пос</w:t>
      </w:r>
      <w:r w:rsidRPr="006343EE">
        <w:softHyphen/>
        <w:t>тулаты, на которых основываются его рекомендации для тех, кто хочет жить полноценно и долго.</w:t>
      </w:r>
    </w:p>
    <w:p w:rsidR="002221AF" w:rsidRPr="006343EE" w:rsidRDefault="002221AF" w:rsidP="00126322">
      <w:pPr>
        <w:widowControl/>
      </w:pPr>
      <w:r w:rsidRPr="006343EE">
        <w:t>♦ </w:t>
      </w:r>
      <w:r w:rsidRPr="006343EE">
        <w:rPr>
          <w:b/>
          <w:bCs/>
          <w:i/>
          <w:iCs/>
        </w:rPr>
        <w:t>Врачи лечат болезни, а здоровье нужно добывать самому</w:t>
      </w:r>
      <w:r w:rsidRPr="006343EE">
        <w:t>. Потому что здоровье - это  «резервные мощности» органов, всей нашей физиологии. Они необходимы, чтобы поддерживать нормальные функциональные показатели в покое и при нагрузках, физич</w:t>
      </w:r>
      <w:r w:rsidRPr="006343EE">
        <w:t>е</w:t>
      </w:r>
      <w:r w:rsidRPr="006343EE">
        <w:t>ских и психических, а также чтобы не заболеть, а заболев, по возможности – не умереть. К примеру, чтобы кровяное давление и пульс не повышались больше чем в полтора раза при упражнениях или беге, а неизбежная одышка быстро успокаивалась. Чтобы не бояться сквозняка, а простуды быстро проходили без лекарств, сами собой. И вообще, чтобы х</w:t>
      </w:r>
      <w:r w:rsidRPr="006343EE">
        <w:t>о</w:t>
      </w:r>
      <w:r w:rsidRPr="006343EE">
        <w:t>рошо работалось, спалось, «елось и пилось». </w:t>
      </w:r>
    </w:p>
    <w:p w:rsidR="002221AF" w:rsidRPr="006343EE" w:rsidRDefault="002221AF" w:rsidP="00126322">
      <w:pPr>
        <w:widowControl/>
      </w:pPr>
      <w:r w:rsidRPr="006343EE">
        <w:t> «Резервные мощности» лекарствами не добываются. Только тренировкой, упражн</w:t>
      </w:r>
      <w:r w:rsidRPr="006343EE">
        <w:t>е</w:t>
      </w:r>
      <w:r w:rsidRPr="006343EE">
        <w:t>ниями, нагрузками.</w:t>
      </w:r>
    </w:p>
    <w:p w:rsidR="002221AF" w:rsidRPr="006343EE" w:rsidRDefault="002221AF" w:rsidP="00126322">
      <w:pPr>
        <w:widowControl/>
      </w:pPr>
      <w:r w:rsidRPr="006343EE">
        <w:t>И работой, терпением к холоду, жаре, голоду, утомлению.</w:t>
      </w:r>
    </w:p>
    <w:p w:rsidR="002221AF" w:rsidRPr="006343EE" w:rsidRDefault="002221AF" w:rsidP="00126322">
      <w:pPr>
        <w:widowControl/>
      </w:pPr>
      <w:r w:rsidRPr="006343EE">
        <w:t>Думаю, что 90% людей, если бы они вели правильный образ жизни, были бы здор</w:t>
      </w:r>
      <w:r w:rsidRPr="006343EE">
        <w:t>о</w:t>
      </w:r>
      <w:r w:rsidRPr="006343EE">
        <w:t>выми </w:t>
      </w:r>
    </w:p>
    <w:p w:rsidR="002221AF" w:rsidRPr="006343EE" w:rsidRDefault="002221AF" w:rsidP="00126322">
      <w:pPr>
        <w:widowControl/>
      </w:pPr>
      <w:r w:rsidRPr="006343EE">
        <w:t>♦ </w:t>
      </w:r>
      <w:r w:rsidRPr="006343EE">
        <w:rPr>
          <w:b/>
          <w:bCs/>
          <w:i/>
          <w:iCs/>
        </w:rPr>
        <w:t>Что такое болезни, чувствует каждый</w:t>
      </w:r>
      <w:r w:rsidRPr="006343EE">
        <w:t>: досадное расстройство различных функций, мешающее ощущать счастье и даже жить. Причины тоже известны: внешние «вредности» (инфекция, плохая экология, общественные потрясения), собственное нер</w:t>
      </w:r>
      <w:r w:rsidRPr="006343EE">
        <w:t>а</w:t>
      </w:r>
      <w:r w:rsidRPr="006343EE">
        <w:t>зумное поведение. Иногда – врожденные дефекты.</w:t>
      </w:r>
    </w:p>
    <w:p w:rsidR="002221AF" w:rsidRPr="006343EE" w:rsidRDefault="002221AF" w:rsidP="00126322">
      <w:pPr>
        <w:widowControl/>
      </w:pPr>
      <w:r w:rsidRPr="006343EE">
        <w:t>Утверждаю: природа человека прочна. По крайней мере, у большинства людей. Правда, мелкие болезни неизбежны, но серьезные чаще всего происходят из-за неразу</w:t>
      </w:r>
      <w:r w:rsidRPr="006343EE">
        <w:t>м</w:t>
      </w:r>
      <w:r w:rsidRPr="006343EE">
        <w:t>ного образа жизни – снижения резервов в результате детренированности. Внешние усл</w:t>
      </w:r>
      <w:r w:rsidRPr="006343EE">
        <w:t>о</w:t>
      </w:r>
      <w:r w:rsidRPr="006343EE">
        <w:t>вия, стрессы – на втором месте.</w:t>
      </w:r>
    </w:p>
    <w:p w:rsidR="002221AF" w:rsidRPr="006343EE" w:rsidRDefault="002221AF" w:rsidP="00126322">
      <w:pPr>
        <w:widowControl/>
      </w:pPr>
      <w:r w:rsidRPr="006343EE">
        <w:t>♦ </w:t>
      </w:r>
      <w:r w:rsidRPr="006343EE">
        <w:rPr>
          <w:b/>
          <w:bCs/>
          <w:i/>
          <w:iCs/>
        </w:rPr>
        <w:t>Не надейтесь, что врачи сделают вас здоровым</w:t>
      </w:r>
      <w:r w:rsidRPr="006343EE">
        <w:t>. Врачи могут спасти жизнь, д</w:t>
      </w:r>
      <w:r w:rsidRPr="006343EE">
        <w:t>а</w:t>
      </w:r>
      <w:r w:rsidRPr="006343EE">
        <w:t>же вылечить болезнь, но лишь подведут к старту, а дальше, чтобы жить надежно, полага</w:t>
      </w:r>
      <w:r w:rsidRPr="006343EE">
        <w:t>й</w:t>
      </w:r>
      <w:r w:rsidRPr="006343EE">
        <w:t>тесь на себя. Я никак не приуменьшаю могущество медицины, поскольку служу ей всю жизнь. Но также знаю толк в здоровье – теоретически и практически.</w:t>
      </w:r>
    </w:p>
    <w:p w:rsidR="002221AF" w:rsidRPr="006343EE" w:rsidRDefault="002221AF" w:rsidP="00126322">
      <w:pPr>
        <w:widowControl/>
      </w:pPr>
      <w:r w:rsidRPr="006343EE">
        <w:t>♦ </w:t>
      </w:r>
      <w:r w:rsidRPr="006343EE">
        <w:rPr>
          <w:b/>
          <w:bCs/>
          <w:i/>
          <w:iCs/>
        </w:rPr>
        <w:t>Тренировка резервов должна быть разумной</w:t>
      </w:r>
      <w:r w:rsidRPr="006343EE">
        <w:t>. Это значит – постепенной, но упорной. Три главных пункта «Режима ограничений и нагрузок» (РОН):</w:t>
      </w:r>
    </w:p>
    <w:p w:rsidR="002221AF" w:rsidRPr="006343EE" w:rsidRDefault="002221AF" w:rsidP="00126322">
      <w:pPr>
        <w:widowControl/>
      </w:pPr>
      <w:r w:rsidRPr="006343EE">
        <w:t>1. Еда с минимумом жиров, 300 г овощей и фруктов ежедневно. Вес не должен пр</w:t>
      </w:r>
      <w:r w:rsidRPr="006343EE">
        <w:t>е</w:t>
      </w:r>
      <w:r w:rsidRPr="006343EE">
        <w:t>вышать значение всем известной формулы: рост минус 100.</w:t>
      </w:r>
    </w:p>
    <w:p w:rsidR="002221AF" w:rsidRPr="006343EE" w:rsidRDefault="002221AF" w:rsidP="00126322">
      <w:pPr>
        <w:widowControl/>
      </w:pPr>
      <w:r w:rsidRPr="006343EE">
        <w:t>2. Физкультура. Тут дело посложнее. Она всем нужна, а детям и старикам – особе</w:t>
      </w:r>
      <w:r w:rsidRPr="006343EE">
        <w:t>н</w:t>
      </w:r>
      <w:r w:rsidRPr="006343EE">
        <w:t>но. Поскольку теперь на работе почти никто физически не напрягается, то, по идее, для приличного здоровья нужно бы заниматься по часу в день каждому. Но для этого недост</w:t>
      </w:r>
      <w:r w:rsidRPr="006343EE">
        <w:t>а</w:t>
      </w:r>
      <w:r w:rsidRPr="006343EE">
        <w:t>ет характера у нормального человека. Поэтому хотя бы 20-30 минут гимнастики – это примерно 1000 движений, лучше с гантелями по 2-5 кг. В ка</w:t>
      </w:r>
      <w:r w:rsidRPr="006343EE">
        <w:softHyphen/>
        <w:t>честве добавления к физкул</w:t>
      </w:r>
      <w:r w:rsidRPr="006343EE">
        <w:t>ь</w:t>
      </w:r>
      <w:r w:rsidRPr="006343EE">
        <w:t>туре желательно выделять отрезок для ходьбы по пути на работу и обратно по одному к</w:t>
      </w:r>
      <w:r w:rsidRPr="006343EE">
        <w:t>и</w:t>
      </w:r>
      <w:r w:rsidRPr="006343EE">
        <w:t>лометру. О беге трусцой я уже не говорю - нереально. Но полезно.</w:t>
      </w:r>
    </w:p>
    <w:p w:rsidR="002221AF" w:rsidRPr="006343EE" w:rsidRDefault="002221AF" w:rsidP="00126322">
      <w:pPr>
        <w:widowControl/>
      </w:pPr>
      <w:r w:rsidRPr="006343EE">
        <w:t>3. Третий пункт, пожалуй, самый трудный – управление психикой: «учитесь влас</w:t>
      </w:r>
      <w:r w:rsidRPr="006343EE">
        <w:t>т</w:t>
      </w:r>
      <w:r w:rsidRPr="006343EE">
        <w:t>вовать собой». Но ох как это трудно! Рецептов много, вплоть до медитации. Сам польз</w:t>
      </w:r>
      <w:r w:rsidRPr="006343EE">
        <w:t>у</w:t>
      </w:r>
      <w:r w:rsidRPr="006343EE">
        <w:t>юсь простым приемом: когда большой накал и выделилось много адреналина, фиксирую внимание на ритмичном редком дыхании и пытаюсь расслабить мышцы. Самое хорошее в такие моменты – сделать энергичную гимнастику, но обстановка обычно не позволяет. Но как только позволит – работайте. Избыток адреналина сжигается при физкультуре, и т</w:t>
      </w:r>
      <w:r w:rsidRPr="006343EE">
        <w:t>а</w:t>
      </w:r>
      <w:r w:rsidRPr="006343EE">
        <w:t>ким путем сосуды и органы спасаются от спазмов. У животных стрессы разрешаются бе</w:t>
      </w:r>
      <w:r w:rsidRPr="006343EE">
        <w:t>г</w:t>
      </w:r>
      <w:r w:rsidRPr="006343EE">
        <w:t>ством или дракой, а человеку это не позволено.</w:t>
      </w:r>
    </w:p>
    <w:p w:rsidR="002221AF" w:rsidRPr="006343EE" w:rsidRDefault="002221AF" w:rsidP="00126322">
      <w:pPr>
        <w:widowControl/>
      </w:pPr>
      <w:r w:rsidRPr="006343EE">
        <w:t>В мире много хороших врачей, но и плохих немало. Важно, что врачи читают и что умеют. Читают из практиков единицы. Умеют – более или менее – врачи хирургического профиля, потому что им без рукоделья просто нельзя врачевать. Терапевты искренне сч</w:t>
      </w:r>
      <w:r w:rsidRPr="006343EE">
        <w:t>и</w:t>
      </w:r>
      <w:r w:rsidRPr="006343EE">
        <w:t>тают, что им ничего не нужно уметь – ни анализ сделать, ни на рентгене посмотреть. Есть, мол, для этого узкие специалисты. А мы, мол, общие врачи.</w:t>
      </w:r>
    </w:p>
    <w:p w:rsidR="002221AF" w:rsidRPr="006343EE" w:rsidRDefault="002221AF" w:rsidP="00126322">
      <w:pPr>
        <w:widowControl/>
      </w:pPr>
      <w:r w:rsidRPr="006343EE">
        <w:t>Но если уж посчастливилось попасть к хорошему доктору, берегите его, зря не бе</w:t>
      </w:r>
      <w:r w:rsidRPr="006343EE">
        <w:t>с</w:t>
      </w:r>
      <w:r w:rsidRPr="006343EE">
        <w:t>покойте. Помните: врач – это больше чем просто специалист. Это не сантехник. Указания такого доктора выполняйте и не требуйте от него лишних лекарств, о которых от соседок узнали.</w:t>
      </w:r>
    </w:p>
    <w:tbl>
      <w:tblPr>
        <w:tblW w:w="0" w:type="auto"/>
        <w:tblCellMar>
          <w:left w:w="0" w:type="dxa"/>
          <w:right w:w="0" w:type="dxa"/>
        </w:tblCellMar>
        <w:tblLook w:val="00A0"/>
      </w:tblPr>
      <w:tblGrid>
        <w:gridCol w:w="9355"/>
      </w:tblGrid>
      <w:tr w:rsidR="002221AF" w:rsidRPr="006343EE" w:rsidTr="00126322">
        <w:tc>
          <w:tcPr>
            <w:tcW w:w="0" w:type="auto"/>
            <w:shd w:val="clear" w:color="auto" w:fill="FFFFFF"/>
            <w:vAlign w:val="center"/>
          </w:tcPr>
          <w:p w:rsidR="002221AF" w:rsidRPr="006343EE" w:rsidRDefault="002221AF" w:rsidP="00126322">
            <w:pPr>
              <w:widowControl/>
            </w:pPr>
            <w:r w:rsidRPr="006343EE">
              <w:t>Бойтесь попасть в плен к врачам. Если вы молоды (до 60) и симптомов поражения органов нет,</w:t>
            </w:r>
          </w:p>
          <w:p w:rsidR="002221AF" w:rsidRPr="006343EE" w:rsidRDefault="002221AF" w:rsidP="00126322">
            <w:pPr>
              <w:widowControl/>
            </w:pPr>
            <w:r w:rsidRPr="006343EE">
              <w:t>не следует при малейшем недомогании бежать в поликлинику.</w:t>
            </w:r>
          </w:p>
          <w:p w:rsidR="002221AF" w:rsidRPr="006343EE" w:rsidRDefault="002221AF" w:rsidP="00126322">
            <w:pPr>
              <w:widowControl/>
            </w:pPr>
            <w:r w:rsidRPr="006343EE">
              <w:t>Большинство легких болезней проходят сами, докторские снадобья лишь сопутс</w:t>
            </w:r>
            <w:r w:rsidRPr="006343EE">
              <w:t>т</w:t>
            </w:r>
            <w:r w:rsidRPr="006343EE">
              <w:t>вуют естественному выздоровлению</w:t>
            </w:r>
          </w:p>
        </w:tc>
      </w:tr>
    </w:tbl>
    <w:p w:rsidR="002221AF" w:rsidRPr="006343EE" w:rsidRDefault="002221AF" w:rsidP="00126322">
      <w:pPr>
        <w:widowControl/>
      </w:pPr>
      <w:r w:rsidRPr="006343EE">
        <w:t>  ♦ Помните: в организме есть мощные защитные силы – иммунная система, мех</w:t>
      </w:r>
      <w:r w:rsidRPr="006343EE">
        <w:t>а</w:t>
      </w:r>
      <w:r w:rsidRPr="006343EE">
        <w:t>низмы компенсации. Они сработают, нужно дать им немного времени.</w:t>
      </w:r>
    </w:p>
    <w:p w:rsidR="002221AF" w:rsidRPr="006343EE" w:rsidRDefault="002221AF" w:rsidP="00126322">
      <w:pPr>
        <w:widowControl/>
      </w:pPr>
      <w:r w:rsidRPr="006343EE">
        <w:t>Как человеку найти оптимум в треугольнике между болезнями, врачами и упражн</w:t>
      </w:r>
      <w:r w:rsidRPr="006343EE">
        <w:t>е</w:t>
      </w:r>
      <w:r w:rsidRPr="006343EE">
        <w:t>ниями? Мой совет: выбирайте последнее. По крайней мере, старайтесь. Поверьте – ок</w:t>
      </w:r>
      <w:r w:rsidRPr="006343EE">
        <w:t>у</w:t>
      </w:r>
      <w:r w:rsidRPr="006343EE">
        <w:t>пится!</w:t>
      </w:r>
    </w:p>
    <w:p w:rsidR="002221AF" w:rsidRPr="006343EE" w:rsidRDefault="002221AF" w:rsidP="00126322">
      <w:pPr>
        <w:widowControl/>
      </w:pPr>
      <w:r w:rsidRPr="006343EE">
        <w:rPr>
          <w:b/>
          <w:bCs/>
          <w:i/>
          <w:iCs/>
        </w:rPr>
        <w:t>Методические рекомендации для написанию аннотации</w:t>
      </w:r>
    </w:p>
    <w:p w:rsidR="002221AF" w:rsidRPr="006343EE" w:rsidRDefault="002221AF" w:rsidP="00126322">
      <w:pPr>
        <w:widowControl/>
      </w:pPr>
      <w:r w:rsidRPr="006343EE">
        <w:t>1.</w:t>
      </w:r>
      <w:r w:rsidRPr="006343EE">
        <w:rPr>
          <w:b/>
          <w:bCs/>
        </w:rPr>
        <w:t> Аннотация</w:t>
      </w:r>
      <w:r w:rsidRPr="006343EE">
        <w:t> [от латинского annotatio – примечание, пометка] – краткая характер</w:t>
      </w:r>
      <w:r w:rsidRPr="006343EE">
        <w:t>и</w:t>
      </w:r>
      <w:r w:rsidRPr="006343EE">
        <w:t>стика книги, статьи, рукописи, раскрывающая ее содержание, идейную направленность, назначение и другие особенности. Цель аннотации – зафиксировать для памяти основную мысль или основные идеи, положения аннотируемой работы. Объем аннотации, как пр</w:t>
      </w:r>
      <w:r w:rsidRPr="006343EE">
        <w:t>а</w:t>
      </w:r>
      <w:r w:rsidRPr="006343EE">
        <w:t>вило, равен одному небольшому абзацу и зависит от объема аннотируемой работы. В о</w:t>
      </w:r>
      <w:r w:rsidRPr="006343EE">
        <w:t>п</w:t>
      </w:r>
      <w:r w:rsidRPr="006343EE">
        <w:t>тимальной по размеру аннотации содержится 3-5 единиц информации, то есть это 3-5 фраз, в которых отражаются основные положения данной работы.</w:t>
      </w:r>
    </w:p>
    <w:p w:rsidR="002221AF" w:rsidRPr="006343EE" w:rsidRDefault="002221AF" w:rsidP="00126322">
      <w:pPr>
        <w:widowControl/>
      </w:pPr>
      <w:r w:rsidRPr="006343EE">
        <w:t>2. Подготовленная аннотация присылается преподавателю для проверки.</w:t>
      </w:r>
    </w:p>
    <w:p w:rsidR="002221AF" w:rsidRPr="006343EE" w:rsidRDefault="002221AF" w:rsidP="00126322">
      <w:pPr>
        <w:widowControl/>
      </w:pPr>
      <w:r w:rsidRPr="006343EE">
        <w:t> </w:t>
      </w:r>
    </w:p>
    <w:p w:rsidR="002221AF" w:rsidRPr="006343EE" w:rsidRDefault="002221AF" w:rsidP="00126322">
      <w:pPr>
        <w:widowControl/>
      </w:pPr>
      <w:r w:rsidRPr="006343EE">
        <w:rPr>
          <w:b/>
          <w:bCs/>
          <w:i/>
          <w:iCs/>
          <w:u w:val="single"/>
        </w:rPr>
        <w:t>Задание 3.</w:t>
      </w:r>
      <w:r w:rsidRPr="006343EE">
        <w:t> Пользуясь ресурсами сети Интернет, ознакомиться с разновидностями журналов по педагогическим наукам. Для этого в поисковой строке следует набрать фразу «Журналы по педагогическим наукам». Открыть все показанные журналы и ознакомиться с их содержанием. Выписать адреса сайтов, на которых помещаются данные журналы. З</w:t>
      </w:r>
      <w:r w:rsidRPr="006343EE">
        <w:t>а</w:t>
      </w:r>
      <w:r w:rsidRPr="006343EE">
        <w:t>тем из журналов педагогической направленности выписать по две темы статей каждого из следующих типов:</w:t>
      </w:r>
    </w:p>
    <w:p w:rsidR="002221AF" w:rsidRPr="006343EE" w:rsidRDefault="002221AF" w:rsidP="00126322">
      <w:pPr>
        <w:widowControl/>
      </w:pPr>
      <w:r w:rsidRPr="006343EE">
        <w:t>– темы статей, в которых рассматривается </w:t>
      </w:r>
      <w:r w:rsidRPr="006343EE">
        <w:rPr>
          <w:b/>
          <w:bCs/>
        </w:rPr>
        <w:t>роль чего-то в чем-то, </w:t>
      </w:r>
      <w:r w:rsidRPr="006343EE">
        <w:t>или </w:t>
      </w:r>
      <w:r w:rsidRPr="006343EE">
        <w:rPr>
          <w:b/>
          <w:bCs/>
        </w:rPr>
        <w:t>что-то в</w:t>
      </w:r>
      <w:r w:rsidRPr="006343EE">
        <w:rPr>
          <w:b/>
          <w:bCs/>
        </w:rPr>
        <w:t>ы</w:t>
      </w:r>
      <w:r w:rsidRPr="006343EE">
        <w:rPr>
          <w:b/>
          <w:bCs/>
        </w:rPr>
        <w:t>ступает средством чего-то</w:t>
      </w:r>
      <w:r w:rsidRPr="006343EE">
        <w:t>;</w:t>
      </w:r>
    </w:p>
    <w:p w:rsidR="002221AF" w:rsidRPr="006343EE" w:rsidRDefault="002221AF" w:rsidP="00126322">
      <w:pPr>
        <w:widowControl/>
      </w:pPr>
      <w:r w:rsidRPr="006343EE">
        <w:t>– темы статей, в которых описывается </w:t>
      </w:r>
      <w:r w:rsidRPr="006343EE">
        <w:rPr>
          <w:b/>
          <w:bCs/>
        </w:rPr>
        <w:t>организация какого-либо педагогического процесса</w:t>
      </w:r>
      <w:r w:rsidRPr="006343EE">
        <w:t>;</w:t>
      </w:r>
    </w:p>
    <w:p w:rsidR="002221AF" w:rsidRPr="006343EE" w:rsidRDefault="002221AF" w:rsidP="00126322">
      <w:pPr>
        <w:widowControl/>
      </w:pPr>
      <w:r w:rsidRPr="006343EE">
        <w:t>– темы статей, в которых показана </w:t>
      </w:r>
      <w:r w:rsidRPr="006343EE">
        <w:rPr>
          <w:b/>
          <w:bCs/>
        </w:rPr>
        <w:t>взаимосвязь чего-то с чем-то</w:t>
      </w:r>
      <w:r w:rsidRPr="006343EE">
        <w:t> (то есть </w:t>
      </w:r>
      <w:r w:rsidRPr="006343EE">
        <w:rPr>
          <w:b/>
          <w:bCs/>
        </w:rPr>
        <w:t>что-то</w:t>
      </w:r>
      <w:r w:rsidRPr="006343EE">
        <w:t>рассматривается </w:t>
      </w:r>
      <w:r w:rsidRPr="006343EE">
        <w:rPr>
          <w:b/>
          <w:bCs/>
        </w:rPr>
        <w:t>как что-то</w:t>
      </w:r>
      <w:r w:rsidRPr="006343EE">
        <w:t>).</w:t>
      </w:r>
    </w:p>
    <w:p w:rsidR="002221AF" w:rsidRPr="006343EE" w:rsidRDefault="002221AF" w:rsidP="00126322">
      <w:pPr>
        <w:widowControl/>
      </w:pPr>
      <w:r w:rsidRPr="006343EE">
        <w:rPr>
          <w:b/>
          <w:bCs/>
          <w:i/>
          <w:iCs/>
          <w:u w:val="single"/>
        </w:rPr>
        <w:t>Задание 4.</w:t>
      </w:r>
      <w:r w:rsidRPr="006343EE">
        <w:t> Ознакомиться с нижеследующими текстами и соединить каждую группу текстов в связанное изложение по теме с учетом требований к анализу литературы (см. учебно-методическое пособие «Подготовка курсовых и дипломных работ по педагогич</w:t>
      </w:r>
      <w:r w:rsidRPr="006343EE">
        <w:t>е</w:t>
      </w:r>
      <w:r w:rsidRPr="006343EE">
        <w:t>ским наукам» в приложении).</w:t>
      </w:r>
    </w:p>
    <w:p w:rsidR="002221AF" w:rsidRPr="006343EE" w:rsidRDefault="002221AF" w:rsidP="00126322">
      <w:pPr>
        <w:widowControl/>
      </w:pPr>
      <w:r w:rsidRPr="006343EE">
        <w:rPr>
          <w:b/>
          <w:bCs/>
        </w:rPr>
        <w:t>Первая группа текстов по теме «Человек»</w:t>
      </w:r>
    </w:p>
    <w:p w:rsidR="002221AF" w:rsidRPr="006343EE" w:rsidRDefault="002221AF" w:rsidP="00126322">
      <w:pPr>
        <w:widowControl/>
      </w:pPr>
      <w:r w:rsidRPr="006343EE">
        <w:t>– Трактовка понятия «человек» в словарях: «Человек – высшая ступень живых орг</w:t>
      </w:r>
      <w:r w:rsidRPr="006343EE">
        <w:t>а</w:t>
      </w:r>
      <w:r w:rsidRPr="006343EE">
        <w:t>низмов на земле, существо, познающее внешний мир, воздействующее на него своей практической деятельностью, способной производить орудия труда использовать их для воздействия на окружающий мир».</w:t>
      </w:r>
    </w:p>
    <w:p w:rsidR="002221AF" w:rsidRPr="006343EE" w:rsidRDefault="002221AF" w:rsidP="00126322">
      <w:pPr>
        <w:widowControl/>
      </w:pPr>
      <w:r w:rsidRPr="006343EE">
        <w:t>– Протагор утверждал: «Человек есть мера всех вещей». К. Маркс: «Как само общ</w:t>
      </w:r>
      <w:r w:rsidRPr="006343EE">
        <w:t>е</w:t>
      </w:r>
      <w:r w:rsidRPr="006343EE">
        <w:t>ство производит человека как человека, так и он производит общество» (т.42, с.125).</w:t>
      </w:r>
    </w:p>
    <w:p w:rsidR="002221AF" w:rsidRPr="006343EE" w:rsidRDefault="002221AF" w:rsidP="00126322">
      <w:pPr>
        <w:widowControl/>
      </w:pPr>
      <w:r w:rsidRPr="006343EE">
        <w:t>– К. Маркс: «Сущность человека не есть абстракт, присущий отдельному индивиду. В своей действительности она есть совокупность всех общественных отношений» (Соч. т.3, с.3</w:t>
      </w:r>
    </w:p>
    <w:p w:rsidR="002221AF" w:rsidRPr="006343EE" w:rsidRDefault="002221AF" w:rsidP="00126322">
      <w:pPr>
        <w:widowControl/>
      </w:pPr>
      <w:r w:rsidRPr="006343EE">
        <w:t>– К. Маркс и Ф. Энгельс: «Для животного его отношение к другим не существует как отношение» (Соч., т.3, с.22).</w:t>
      </w:r>
    </w:p>
    <w:p w:rsidR="002221AF" w:rsidRPr="006343EE" w:rsidRDefault="002221AF" w:rsidP="00126322">
      <w:pPr>
        <w:widowControl/>
      </w:pPr>
      <w:r w:rsidRPr="006343EE">
        <w:t>– К. Маркс и Ф. Энгельс: «Человек является непосредственно природным сущес</w:t>
      </w:r>
      <w:r w:rsidRPr="006343EE">
        <w:t>т</w:t>
      </w:r>
      <w:r w:rsidRPr="006343EE">
        <w:t>вом. В качестве природного существа, притом живого природного существа он …наделен природными силами, жизненными силами, является деятельным природным существом; эти силы существуют в нем в виде задатков и способностей в виде влеч</w:t>
      </w:r>
      <w:r w:rsidRPr="006343EE">
        <w:t>е</w:t>
      </w:r>
      <w:r w:rsidRPr="006343EE">
        <w:t>ний…». (К. Маркс и Ф. Энгельс. Избр. произв. М., Госполитиздат, 1956, с. 531), (К. Маркс и Ф. Энгельс. Соч., т.3, с. 37)</w:t>
      </w:r>
    </w:p>
    <w:p w:rsidR="002221AF" w:rsidRPr="006343EE" w:rsidRDefault="002221AF" w:rsidP="00126322">
      <w:pPr>
        <w:widowControl/>
      </w:pPr>
      <w:r w:rsidRPr="006343EE">
        <w:t>– К. Маркс и Ф. Энгельс: «Свободное развитие каждого есть условие развития всех».</w:t>
      </w:r>
    </w:p>
    <w:p w:rsidR="002221AF" w:rsidRPr="006343EE" w:rsidRDefault="002221AF" w:rsidP="00126322">
      <w:pPr>
        <w:widowControl/>
      </w:pPr>
      <w:r w:rsidRPr="006343EE">
        <w:t>– И. Г. Песталоцци: «Человек рождается свободным, развивается физически, умс</w:t>
      </w:r>
      <w:r w:rsidRPr="006343EE">
        <w:t>т</w:t>
      </w:r>
      <w:r w:rsidRPr="006343EE">
        <w:t>венно и нравственно…» (Избр. произв., М., АПН РСФСР, т. 2, с. 436).</w:t>
      </w:r>
    </w:p>
    <w:p w:rsidR="002221AF" w:rsidRPr="006343EE" w:rsidRDefault="002221AF" w:rsidP="00126322">
      <w:pPr>
        <w:widowControl/>
      </w:pPr>
      <w:r w:rsidRPr="006343EE">
        <w:t>– Русский педагог Вахтеров В. П.: «Человек – активно саморазвивающаяся личность, он творец самого себя, и дело воспитателя сделать это само творчество прогрессивным». (Основы новой педагогики. М., 1916, т. 1, с. 290).</w:t>
      </w:r>
    </w:p>
    <w:p w:rsidR="002221AF" w:rsidRPr="006343EE" w:rsidRDefault="002221AF" w:rsidP="00126322">
      <w:pPr>
        <w:widowControl/>
      </w:pPr>
      <w:r w:rsidRPr="006343EE">
        <w:t>– Ф. М. Достоевский утверждал: «Человек целый мир».</w:t>
      </w:r>
    </w:p>
    <w:p w:rsidR="002221AF" w:rsidRPr="006343EE" w:rsidRDefault="002221AF" w:rsidP="00126322">
      <w:pPr>
        <w:widowControl/>
      </w:pPr>
      <w:r w:rsidRPr="006343EE">
        <w:t>– К. Д. Ушинский: «Каждый народ имеет свой особенный идеал человека и требует от своего воспитания воспроизведения этого идеала в отдельных личностях, – писал вел</w:t>
      </w:r>
      <w:r w:rsidRPr="006343EE">
        <w:t>и</w:t>
      </w:r>
      <w:r w:rsidRPr="006343EE">
        <w:t>кий русский педагог, – Идеал этот у каждого народа соответствует его характеру, опред</w:t>
      </w:r>
      <w:r w:rsidRPr="006343EE">
        <w:t>е</w:t>
      </w:r>
      <w:r w:rsidRPr="006343EE">
        <w:t>ляется его общественной жизнью, развивается вместе с его развитием». (Пед. соч. в 11-ти томах, т.2, с 122).</w:t>
      </w:r>
    </w:p>
    <w:p w:rsidR="002221AF" w:rsidRPr="006343EE" w:rsidRDefault="002221AF" w:rsidP="00126322">
      <w:pPr>
        <w:widowControl/>
      </w:pPr>
      <w:r w:rsidRPr="006343EE">
        <w:t>– Г. Сковорода: «Превосходнейшая степень человека состоит в том, чтобы быть ч</w:t>
      </w:r>
      <w:r w:rsidRPr="006343EE">
        <w:t>е</w:t>
      </w:r>
      <w:r w:rsidRPr="006343EE">
        <w:t>ловеком».</w:t>
      </w:r>
    </w:p>
    <w:p w:rsidR="002221AF" w:rsidRPr="006343EE" w:rsidRDefault="002221AF" w:rsidP="00126322">
      <w:pPr>
        <w:widowControl/>
      </w:pPr>
      <w:r w:rsidRPr="006343EE">
        <w:t>– В. Белинский: «Хорошо быть ученым, поэтом воином, законодателем и проч., но худо не быть при этом человеком».</w:t>
      </w:r>
    </w:p>
    <w:p w:rsidR="002221AF" w:rsidRPr="006343EE" w:rsidRDefault="002221AF" w:rsidP="00126322">
      <w:pPr>
        <w:widowControl/>
      </w:pPr>
      <w:r w:rsidRPr="006343EE">
        <w:t>– Р. Ролан: «Сущность человека – творчество. Именно поднимает человека над суд</w:t>
      </w:r>
      <w:r w:rsidRPr="006343EE">
        <w:t>ь</w:t>
      </w:r>
      <w:r w:rsidRPr="006343EE">
        <w:t>бой, делает его победителем. Именно в творчестве раскрывается с наибольшей глубиной внутренний мир человека».</w:t>
      </w:r>
    </w:p>
    <w:p w:rsidR="002221AF" w:rsidRPr="006343EE" w:rsidRDefault="002221AF" w:rsidP="00126322">
      <w:pPr>
        <w:widowControl/>
      </w:pPr>
      <w:r w:rsidRPr="006343EE">
        <w:rPr>
          <w:b/>
          <w:bCs/>
        </w:rPr>
        <w:t>Вторая группа текстов по теме «Личность»</w:t>
      </w:r>
    </w:p>
    <w:p w:rsidR="002221AF" w:rsidRPr="006343EE" w:rsidRDefault="002221AF" w:rsidP="00126322">
      <w:pPr>
        <w:widowControl/>
      </w:pPr>
      <w:r w:rsidRPr="006343EE">
        <w:t>– Под личностью понимается человек как субъект отношений и сознательной де</w:t>
      </w:r>
      <w:r w:rsidRPr="006343EE">
        <w:t>я</w:t>
      </w:r>
      <w:r w:rsidRPr="006343EE">
        <w:t>тельности; устойчивая система социально значимых черт характера как члена общества. (См. Советский энциклопедический словарь. М., 1981).</w:t>
      </w:r>
    </w:p>
    <w:p w:rsidR="002221AF" w:rsidRPr="006343EE" w:rsidRDefault="002221AF" w:rsidP="00126322">
      <w:pPr>
        <w:widowControl/>
      </w:pPr>
      <w:r w:rsidRPr="006343EE">
        <w:t>– И. П. Павлов: «Человек высший продукт земной природы. Человек сложнейшая и тончайшая система… Но для того, чтобы наслаждаться сокровищами природы, человек должен быть здоровым, сильным и умным».</w:t>
      </w:r>
    </w:p>
    <w:p w:rsidR="002221AF" w:rsidRPr="006343EE" w:rsidRDefault="002221AF" w:rsidP="00126322">
      <w:pPr>
        <w:widowControl/>
      </w:pPr>
      <w:r w:rsidRPr="006343EE">
        <w:t>– Н. И. Лобачевский: «Все способности ума, все дарования, все страсти, все это о</w:t>
      </w:r>
      <w:r w:rsidRPr="006343EE">
        <w:t>т</w:t>
      </w:r>
      <w:r w:rsidRPr="006343EE">
        <w:t>делывает воспитание, соглашает в одно целое, и человек, как бы снова родившись, являет творение в совершенстве».</w:t>
      </w:r>
    </w:p>
    <w:p w:rsidR="002221AF" w:rsidRPr="006343EE" w:rsidRDefault="002221AF" w:rsidP="00126322">
      <w:pPr>
        <w:widowControl/>
      </w:pPr>
      <w:r w:rsidRPr="006343EE">
        <w:t>– А. С. Макаренко: «Человек не воспитывается по частям».</w:t>
      </w:r>
    </w:p>
    <w:p w:rsidR="002221AF" w:rsidRPr="006343EE" w:rsidRDefault="002221AF" w:rsidP="00126322">
      <w:pPr>
        <w:widowControl/>
      </w:pPr>
      <w:r w:rsidRPr="006343EE">
        <w:t>– Ш. Дгомуры: «Свобода удваивает мужество и силы человека». «Только той своб</w:t>
      </w:r>
      <w:r w:rsidRPr="006343EE">
        <w:t>о</w:t>
      </w:r>
      <w:r w:rsidRPr="006343EE">
        <w:t>дой следует обладать, которая дает простор энергии, разуму и добрым качествам народа».</w:t>
      </w:r>
    </w:p>
    <w:p w:rsidR="002221AF" w:rsidRPr="006343EE" w:rsidRDefault="002221AF" w:rsidP="00126322">
      <w:pPr>
        <w:widowControl/>
      </w:pPr>
      <w:r w:rsidRPr="006343EE">
        <w:t>– В. А. Сухомлинский: «Уметь подчиняться самым гуманным в мире законам – высшее выражение свободы».</w:t>
      </w:r>
    </w:p>
    <w:p w:rsidR="002221AF" w:rsidRPr="006343EE" w:rsidRDefault="002221AF" w:rsidP="00126322">
      <w:pPr>
        <w:widowControl/>
      </w:pPr>
      <w:r w:rsidRPr="006343EE">
        <w:t>– Ф. Н. Глинка: «Кто истинно свободен? Тот, кто не раболепствует собственным страстям и чужим прихотям».</w:t>
      </w:r>
    </w:p>
    <w:p w:rsidR="002221AF" w:rsidRPr="006343EE" w:rsidRDefault="002221AF" w:rsidP="00126322">
      <w:pPr>
        <w:widowControl/>
      </w:pPr>
      <w:r w:rsidRPr="006343EE">
        <w:t>– Цицерон: «Мы истинно свободны, когда сохранили способность рассуждать сам</w:t>
      </w:r>
      <w:r w:rsidRPr="006343EE">
        <w:t>о</w:t>
      </w:r>
      <w:r w:rsidRPr="006343EE">
        <w:t>стоятельно».</w:t>
      </w:r>
    </w:p>
    <w:p w:rsidR="002221AF" w:rsidRPr="006343EE" w:rsidRDefault="002221AF" w:rsidP="00126322">
      <w:pPr>
        <w:widowControl/>
      </w:pPr>
      <w:r w:rsidRPr="006343EE">
        <w:t>– В. Гумбольдт: «Ничто не способствует такой мере зрелости, необходимой для св</w:t>
      </w:r>
      <w:r w:rsidRPr="006343EE">
        <w:t>о</w:t>
      </w:r>
      <w:r w:rsidRPr="006343EE">
        <w:t>боды, как сама свобода. Данное утверждение вытекает из самой природы человека. Н</w:t>
      </w:r>
      <w:r w:rsidRPr="006343EE">
        <w:t>е</w:t>
      </w:r>
      <w:r w:rsidRPr="006343EE">
        <w:t>достаток зрелости, необходимой для изучения свободы, может проистекать только из недо</w:t>
      </w:r>
      <w:r w:rsidRPr="006343EE">
        <w:t>с</w:t>
      </w:r>
      <w:r w:rsidRPr="006343EE">
        <w:t>татка интеллектуальных и моральных сил… Это требует работы, а работа – свободы, пр</w:t>
      </w:r>
      <w:r w:rsidRPr="006343EE">
        <w:t>о</w:t>
      </w:r>
      <w:r w:rsidRPr="006343EE">
        <w:t>буждающей самодеятельность».</w:t>
      </w:r>
    </w:p>
    <w:p w:rsidR="002221AF" w:rsidRPr="006343EE" w:rsidRDefault="002221AF" w:rsidP="00126322">
      <w:pPr>
        <w:widowControl/>
      </w:pPr>
      <w:r w:rsidRPr="006343EE">
        <w:t>– А. Навои: «Человек свободен познать всё».</w:t>
      </w:r>
    </w:p>
    <w:p w:rsidR="002221AF" w:rsidRPr="006343EE" w:rsidRDefault="002221AF" w:rsidP="00126322">
      <w:pPr>
        <w:widowControl/>
      </w:pPr>
      <w:r w:rsidRPr="006343EE">
        <w:t>– Ф. Бэкон: «Природа в человеке часто бывает скрыта, иногда – подавленна, но ре</w:t>
      </w:r>
      <w:r w:rsidRPr="006343EE">
        <w:t>д</w:t>
      </w:r>
      <w:r w:rsidRPr="006343EE">
        <w:t>ко истреблена… природа может долгое время не давать о себе знать и вновь ожить при случае..».</w:t>
      </w:r>
    </w:p>
    <w:p w:rsidR="002221AF" w:rsidRPr="006343EE" w:rsidRDefault="002221AF" w:rsidP="00126322">
      <w:pPr>
        <w:widowControl/>
      </w:pPr>
      <w:r w:rsidRPr="006343EE">
        <w:t>– Ф. Ларошфуко: «Тот, кто воображает, что может обойтись без других, очень ош</w:t>
      </w:r>
      <w:r w:rsidRPr="006343EE">
        <w:t>и</w:t>
      </w:r>
      <w:r w:rsidRPr="006343EE">
        <w:t>бается; но тот, кто воображает, что без него не могут обойтись люди, ошибается вдвойне».</w:t>
      </w:r>
    </w:p>
    <w:p w:rsidR="002221AF" w:rsidRPr="006343EE" w:rsidRDefault="002221AF" w:rsidP="00126322">
      <w:pPr>
        <w:widowControl/>
      </w:pPr>
      <w:r w:rsidRPr="006343EE">
        <w:t>– Г. Торро: «Каждый человек должен представлять из себя непреоборимую силу».</w:t>
      </w:r>
    </w:p>
    <w:p w:rsidR="002221AF" w:rsidRPr="006343EE" w:rsidRDefault="002221AF" w:rsidP="00126322">
      <w:pPr>
        <w:widowControl/>
      </w:pPr>
      <w:r w:rsidRPr="006343EE">
        <w:t>– К. Маркс и Ф. Энгельс: «Какова жизнедеятельность индивидов, таковы они и с</w:t>
      </w:r>
      <w:r w:rsidRPr="006343EE">
        <w:t>а</w:t>
      </w:r>
      <w:r w:rsidRPr="006343EE">
        <w:t>ми». (т. 3, с. 19).</w:t>
      </w:r>
    </w:p>
    <w:p w:rsidR="002221AF" w:rsidRPr="006343EE" w:rsidRDefault="002221AF" w:rsidP="00126322">
      <w:pPr>
        <w:widowControl/>
      </w:pPr>
      <w:r w:rsidRPr="006343EE">
        <w:t>– Л. Фейербах: «Человек является и называется человеком не в силу своей плоти, а в силу своего духа».</w:t>
      </w:r>
    </w:p>
    <w:p w:rsidR="002221AF" w:rsidRPr="006343EE" w:rsidRDefault="002221AF" w:rsidP="00126322">
      <w:pPr>
        <w:widowControl/>
      </w:pPr>
      <w:r w:rsidRPr="006343EE">
        <w:t>– В. Г. Белинский: «Я человек и ничто человеческое не чуждо мне: «вот закон… Б</w:t>
      </w:r>
      <w:r w:rsidRPr="006343EE">
        <w:t>е</w:t>
      </w:r>
      <w:r w:rsidRPr="006343EE">
        <w:t>ден и нищ тот, кто, неся на себе образ человеческий, чужд всему человечеству…».</w:t>
      </w:r>
    </w:p>
    <w:p w:rsidR="002221AF" w:rsidRPr="006343EE" w:rsidRDefault="002221AF" w:rsidP="00126322">
      <w:pPr>
        <w:widowControl/>
      </w:pPr>
      <w:r w:rsidRPr="006343EE">
        <w:t>– Д. И. Писарев: «Человеческая природа до такой степени богата, сильна и эласти</w:t>
      </w:r>
      <w:r w:rsidRPr="006343EE">
        <w:t>ч</w:t>
      </w:r>
      <w:r w:rsidRPr="006343EE">
        <w:t>на, что может сохранить свою свежесть и свою красоту посреди самого гнетущего бе</w:t>
      </w:r>
      <w:r w:rsidRPr="006343EE">
        <w:t>з</w:t>
      </w:r>
      <w:r w:rsidRPr="006343EE">
        <w:t>образия окружающей обстановки».</w:t>
      </w:r>
    </w:p>
    <w:p w:rsidR="002221AF" w:rsidRPr="006343EE" w:rsidRDefault="002221AF" w:rsidP="00126322">
      <w:pPr>
        <w:widowControl/>
      </w:pPr>
      <w:r w:rsidRPr="006343EE">
        <w:t>– Н. Г. Чернышевский: «Кто не изучил человека в самом себе, никогда не достигнет глубокого знания людей»,</w:t>
      </w:r>
    </w:p>
    <w:p w:rsidR="002221AF" w:rsidRPr="006343EE" w:rsidRDefault="002221AF" w:rsidP="00126322">
      <w:pPr>
        <w:widowControl/>
      </w:pPr>
      <w:r w:rsidRPr="006343EE">
        <w:t>– Л. Н. Толстой: «Каждый человек носит в себе зачатки всех свойств людских и ин</w:t>
      </w:r>
      <w:r w:rsidRPr="006343EE">
        <w:t>о</w:t>
      </w:r>
      <w:r w:rsidRPr="006343EE">
        <w:t>гда проявляет один, иногда другие и бывает часто совсем не похож на себя, оставаясь все между тем одним и самим собой».</w:t>
      </w:r>
    </w:p>
    <w:p w:rsidR="002221AF" w:rsidRPr="006343EE" w:rsidRDefault="002221AF" w:rsidP="00126322">
      <w:pPr>
        <w:widowControl/>
      </w:pPr>
      <w:r w:rsidRPr="006343EE">
        <w:t>– А. П. Чехов: «В человеке все должно быть прекрасно: и лицо, и одежда, и душа, и мысли».</w:t>
      </w:r>
    </w:p>
    <w:p w:rsidR="002221AF" w:rsidRPr="006343EE" w:rsidRDefault="002221AF" w:rsidP="00126322">
      <w:pPr>
        <w:widowControl/>
      </w:pPr>
      <w:r w:rsidRPr="006343EE">
        <w:t>– Абай Кунанбаев: «Человек – дитя своего времени. Но ты дурен, не обвиняй в этом своих современников».</w:t>
      </w:r>
    </w:p>
    <w:p w:rsidR="002221AF" w:rsidRPr="006343EE" w:rsidRDefault="002221AF" w:rsidP="00126322">
      <w:pPr>
        <w:widowControl/>
      </w:pPr>
      <w:r w:rsidRPr="006343EE">
        <w:t>– К. Маркс и Ф. Энгельс: «Обстоятельства в такой же мере творят людей, в которой люди творят обстоятельства».</w:t>
      </w:r>
    </w:p>
    <w:p w:rsidR="002221AF" w:rsidRPr="006343EE" w:rsidRDefault="002221AF" w:rsidP="00126322">
      <w:pPr>
        <w:widowControl/>
      </w:pPr>
      <w:r w:rsidRPr="006343EE">
        <w:t>– В. И. Ленин: «Сознание человека не только отражает объективный мир, но и тв</w:t>
      </w:r>
      <w:r w:rsidRPr="006343EE">
        <w:t>о</w:t>
      </w:r>
      <w:r w:rsidRPr="006343EE">
        <w:t>рит его». (т.29, с.194).</w:t>
      </w:r>
    </w:p>
    <w:p w:rsidR="002221AF" w:rsidRPr="006343EE" w:rsidRDefault="002221AF" w:rsidP="00126322">
      <w:pPr>
        <w:widowControl/>
      </w:pPr>
      <w:r w:rsidRPr="006343EE">
        <w:t>– А. М. Горький: «Все в человеке – все для человека! Все дело рук человека».</w:t>
      </w:r>
    </w:p>
    <w:p w:rsidR="002221AF" w:rsidRPr="006343EE" w:rsidRDefault="002221AF" w:rsidP="00126322">
      <w:pPr>
        <w:widowControl/>
      </w:pPr>
      <w:r w:rsidRPr="006343EE">
        <w:t>– В. Брехт: «Человека следует рассматривать и таким, каким он мог бы быть».</w:t>
      </w:r>
    </w:p>
    <w:p w:rsidR="002221AF" w:rsidRPr="006343EE" w:rsidRDefault="002221AF" w:rsidP="00126322">
      <w:pPr>
        <w:widowControl/>
      </w:pPr>
      <w:r w:rsidRPr="006343EE">
        <w:t>– П. А. Павленко: «Хороший человек – это тот, вблизи которого мне легче дыши</w:t>
      </w:r>
      <w:r w:rsidRPr="006343EE">
        <w:t>т</w:t>
      </w:r>
      <w:r w:rsidRPr="006343EE">
        <w:t>ся».</w:t>
      </w:r>
    </w:p>
    <w:p w:rsidR="002221AF" w:rsidRPr="006343EE" w:rsidRDefault="002221AF" w:rsidP="00126322">
      <w:pPr>
        <w:widowControl/>
      </w:pPr>
      <w:r w:rsidRPr="006343EE">
        <w:t>– Французский педагог марксист А. Валлон: «Что же представляет собой это целое, если говорить о ребенке и его развитии? Нет живого существа, которое можно было бы объяснить, рассматривая его вне среды. Не существует способностей, поддающихся об</w:t>
      </w:r>
      <w:r w:rsidRPr="006343EE">
        <w:t>ъ</w:t>
      </w:r>
      <w:r w:rsidRPr="006343EE">
        <w:t>яснению без связи с объектом, на которые эти способности направлены. Соответственно, мы не можем говорить о ребенке в чистом виде, о ребенке, располагающим способност</w:t>
      </w:r>
      <w:r w:rsidRPr="006343EE">
        <w:t>я</w:t>
      </w:r>
      <w:r w:rsidRPr="006343EE">
        <w:t>ми самими по себе». (СП 1960 № 8 с. 99).</w:t>
      </w:r>
    </w:p>
    <w:p w:rsidR="002221AF" w:rsidRPr="006343EE" w:rsidRDefault="002221AF" w:rsidP="00126322">
      <w:pPr>
        <w:widowControl/>
      </w:pPr>
      <w:r w:rsidRPr="006343EE">
        <w:t>– Воровский В. В.(литератор, критик, дипломат): «Человеческой личности уже нет на свете, – писал он в 1906 году, – она давно разменялась на личность предпринимателя и рабочего, землевладельца и батрака, торговца и крестьянина, интеллигента и полицейск</w:t>
      </w:r>
      <w:r w:rsidRPr="006343EE">
        <w:t>о</w:t>
      </w:r>
      <w:r w:rsidRPr="006343EE">
        <w:t>го. «Идея» человеческой личности воплотилась в реальные очертания общественных классов, и каждый из этих классов по-своему понимает задачи личности, по-своему о</w:t>
      </w:r>
      <w:r w:rsidRPr="006343EE">
        <w:t>т</w:t>
      </w:r>
      <w:r w:rsidRPr="006343EE">
        <w:t>стаивает ее интересы, по-своему стремится обеспечить ее будущее» (т. 1, с. 336).</w:t>
      </w:r>
    </w:p>
    <w:p w:rsidR="002221AF" w:rsidRPr="006343EE" w:rsidRDefault="002221AF" w:rsidP="00126322">
      <w:pPr>
        <w:widowControl/>
      </w:pPr>
      <w:r w:rsidRPr="006343EE">
        <w:t>– Английский философ Т. Гоббс писал: «Личность есть то, что она имеет.</w:t>
      </w:r>
    </w:p>
    <w:p w:rsidR="002221AF" w:rsidRPr="006343EE" w:rsidRDefault="002221AF" w:rsidP="00126322">
      <w:pPr>
        <w:widowControl/>
      </w:pPr>
      <w:r w:rsidRPr="006343EE">
        <w:rPr>
          <w:b/>
          <w:bCs/>
        </w:rPr>
        <w:t>Третья группа текстов по теме «Индивид, индивидуум»</w:t>
      </w:r>
    </w:p>
    <w:p w:rsidR="002221AF" w:rsidRPr="006343EE" w:rsidRDefault="002221AF" w:rsidP="00126322">
      <w:pPr>
        <w:widowControl/>
      </w:pPr>
      <w:r w:rsidRPr="006343EE">
        <w:rPr>
          <w:u w:val="single"/>
        </w:rPr>
        <w:t>– Индивид, индивидуум</w:t>
      </w:r>
      <w:r w:rsidRPr="006343EE">
        <w:t> – отдельный человек, среди других, в отличие от группы, коллектива, общества. (Из словарей).</w:t>
      </w:r>
    </w:p>
    <w:p w:rsidR="002221AF" w:rsidRPr="006343EE" w:rsidRDefault="002221AF" w:rsidP="00126322">
      <w:pPr>
        <w:widowControl/>
      </w:pPr>
      <w:r w:rsidRPr="006343EE">
        <w:t>– «Индивид есть общественное существо. Поэтому всякое проявление его жизни – даже если оно и не выступает в непосредственной форме коллективного, совершаемого совместно с другими, проявления жизни, – является проявлением и утверждением общ</w:t>
      </w:r>
      <w:r w:rsidRPr="006343EE">
        <w:t>е</w:t>
      </w:r>
      <w:r w:rsidRPr="006343EE">
        <w:t>ственной жизни». (К. Маркс и Ф. Энгельс. Из ранних произв., с. 590).</w:t>
      </w:r>
    </w:p>
    <w:p w:rsidR="002221AF" w:rsidRPr="006343EE" w:rsidRDefault="002221AF" w:rsidP="00126322">
      <w:pPr>
        <w:widowControl/>
      </w:pPr>
      <w:r w:rsidRPr="006343EE">
        <w:t>– К. Маркс и Ф. Энгельс: «Действительное духовное богатство индивида всецело з</w:t>
      </w:r>
      <w:r w:rsidRPr="006343EE">
        <w:t>а</w:t>
      </w:r>
      <w:r w:rsidRPr="006343EE">
        <w:t>висит от богатства его действительных отношений…». (К. Маркс и Ф. Энгельс. Соч., т.3, с. 36).</w:t>
      </w:r>
    </w:p>
    <w:p w:rsidR="002221AF" w:rsidRPr="006343EE" w:rsidRDefault="002221AF" w:rsidP="00126322">
      <w:pPr>
        <w:widowControl/>
      </w:pPr>
      <w:r w:rsidRPr="006343EE">
        <w:t>– «Логической осью нашего нравственного закона ни в коей мере не может быть обособленный индивид, безразлично относящийся к общественным явлениям. Наш п</w:t>
      </w:r>
      <w:r w:rsidRPr="006343EE">
        <w:t>о</w:t>
      </w:r>
      <w:r w:rsidRPr="006343EE">
        <w:t>ступок должен измеряться только интересами коллектива и коллективиста». (А. С. Макаренко. Педагогические сочинения. М., 1948).</w:t>
      </w:r>
    </w:p>
    <w:p w:rsidR="002221AF" w:rsidRPr="006343EE" w:rsidRDefault="002221AF" w:rsidP="00126322">
      <w:pPr>
        <w:widowControl/>
      </w:pPr>
      <w:r w:rsidRPr="006343EE">
        <w:t>– К. Гельвеций: «Люди похожи на деревья одной породы, семена которых, будучи абсолютно одинаковы, необходимо вырастают и бесконечное множество разнообразных форм, ибо никогда не попадают точь-в-точь в одинаковую землю и не испытывают на себе совершенно одинакового действия ветров, солнца, дождя».</w:t>
      </w:r>
    </w:p>
    <w:p w:rsidR="002221AF" w:rsidRPr="006343EE" w:rsidRDefault="002221AF" w:rsidP="00126322">
      <w:pPr>
        <w:widowControl/>
      </w:pPr>
      <w:r w:rsidRPr="006343EE">
        <w:t>– Р. Оуэн: «В человеке при появлении на свет, нет ни положительного зла, ни пол</w:t>
      </w:r>
      <w:r w:rsidRPr="006343EE">
        <w:t>о</w:t>
      </w:r>
      <w:r w:rsidRPr="006343EE">
        <w:t>жительного добра, а есть только возможности и способности к тому и другому, развива</w:t>
      </w:r>
      <w:r w:rsidRPr="006343EE">
        <w:t>е</w:t>
      </w:r>
      <w:r w:rsidRPr="006343EE">
        <w:t>мые в нем в зависимости от среды, в которой он живет, и воспитания, которое он получает в семье и обществе».</w:t>
      </w:r>
    </w:p>
    <w:p w:rsidR="002221AF" w:rsidRPr="006343EE" w:rsidRDefault="002221AF" w:rsidP="00126322">
      <w:pPr>
        <w:widowControl/>
      </w:pPr>
      <w:r w:rsidRPr="006343EE">
        <w:t>– В. Гете: «Лишь все человечество вместе является истинным человеком, и индивид может только радоваться и наслаждаться, если он обладает мужеством чувствовать себя в этом целом».</w:t>
      </w:r>
    </w:p>
    <w:p w:rsidR="002221AF" w:rsidRPr="006343EE" w:rsidRDefault="002221AF" w:rsidP="00126322">
      <w:pPr>
        <w:widowControl/>
      </w:pPr>
      <w:r w:rsidRPr="006343EE">
        <w:t>– Абай Кунанбаев: «Человек – дитя своего времени. Но ты дурен, не обвиняй в этом своих современников».</w:t>
      </w:r>
    </w:p>
    <w:p w:rsidR="002221AF" w:rsidRPr="006343EE" w:rsidRDefault="002221AF" w:rsidP="00126322">
      <w:pPr>
        <w:widowControl/>
      </w:pPr>
      <w:r w:rsidRPr="006343EE">
        <w:t>– Г. Белинский: «Беден и нищ, кто, неся на себе образ человеческий, чужд всему ч</w:t>
      </w:r>
      <w:r w:rsidRPr="006343EE">
        <w:t>е</w:t>
      </w:r>
      <w:r w:rsidRPr="006343EE">
        <w:t>ловеческому».</w:t>
      </w:r>
    </w:p>
    <w:p w:rsidR="002221AF" w:rsidRPr="006343EE" w:rsidRDefault="002221AF" w:rsidP="00126322">
      <w:pPr>
        <w:widowControl/>
      </w:pPr>
      <w:r w:rsidRPr="006343EE">
        <w:t>– Г. Белинский: «Создает человека природа, но развивает и образует общество».</w:t>
      </w:r>
    </w:p>
    <w:p w:rsidR="002221AF" w:rsidRPr="006343EE" w:rsidRDefault="002221AF" w:rsidP="00126322">
      <w:pPr>
        <w:widowControl/>
      </w:pPr>
      <w:r w:rsidRPr="006343EE">
        <w:t>А. Шопенгауэр: «Отдельный человек слаб, как покинутый Робинзон; лишь в общ</w:t>
      </w:r>
      <w:r w:rsidRPr="006343EE">
        <w:t>е</w:t>
      </w:r>
      <w:r w:rsidRPr="006343EE">
        <w:t>стве с другими он может сделать многое».</w:t>
      </w:r>
    </w:p>
    <w:p w:rsidR="002221AF" w:rsidRPr="006343EE" w:rsidRDefault="002221AF" w:rsidP="00126322">
      <w:pPr>
        <w:widowControl/>
      </w:pPr>
      <w:r w:rsidRPr="006343EE">
        <w:t>– И. Гете: «Нехорошо, когда человек остается сам с собой, а особенно когда работает в одиночку; если он хочет чего-либо достичь, ему нужны участие и поддержка».</w:t>
      </w:r>
    </w:p>
    <w:p w:rsidR="002221AF" w:rsidRPr="006343EE" w:rsidRDefault="002221AF" w:rsidP="00126322">
      <w:pPr>
        <w:widowControl/>
      </w:pPr>
      <w:r w:rsidRPr="006343EE">
        <w:t>– Б. Паскаль: «Человек страдает невыносимо, если он принужден жить только с с</w:t>
      </w:r>
      <w:r w:rsidRPr="006343EE">
        <w:t>а</w:t>
      </w:r>
      <w:r w:rsidRPr="006343EE">
        <w:t>мим собою и думать только о себе».</w:t>
      </w:r>
    </w:p>
    <w:p w:rsidR="002221AF" w:rsidRPr="006343EE" w:rsidRDefault="002221AF" w:rsidP="00126322">
      <w:pPr>
        <w:widowControl/>
      </w:pPr>
      <w:r w:rsidRPr="006343EE">
        <w:t>– М. М. Пришвин: «Индивидуализм есть подчеркнутая слабость».</w:t>
      </w:r>
    </w:p>
    <w:p w:rsidR="002221AF" w:rsidRPr="006343EE" w:rsidRDefault="002221AF" w:rsidP="00126322">
      <w:pPr>
        <w:widowControl/>
      </w:pPr>
      <w:r w:rsidRPr="006343EE">
        <w:t>– Ф. Ларошфуко: «Тот, кто воображает, что может обойтись без других, очень ош</w:t>
      </w:r>
      <w:r w:rsidRPr="006343EE">
        <w:t>и</w:t>
      </w:r>
      <w:r w:rsidRPr="006343EE">
        <w:t>бается; но тот, кто воображает, что без не могут обойтись люди, ошибается вдвойне».</w:t>
      </w:r>
    </w:p>
    <w:p w:rsidR="002221AF" w:rsidRPr="006343EE" w:rsidRDefault="002221AF" w:rsidP="00126322">
      <w:pPr>
        <w:widowControl/>
      </w:pPr>
      <w:r w:rsidRPr="006343EE">
        <w:t>– В. А. Сухомлинский: «Коллектив – это не какая-то безликая масса. Он существует как богатство индивидуальностей».</w:t>
      </w:r>
    </w:p>
    <w:p w:rsidR="002221AF" w:rsidRPr="006343EE" w:rsidRDefault="002221AF" w:rsidP="00126322">
      <w:pPr>
        <w:widowControl/>
      </w:pPr>
      <w:r w:rsidRPr="006343EE">
        <w:t>– По мнению западного педагога философа экзистенциалиста Сартра само понятие «человек» является пустой и бессмысленной абстракцией, никаких общечеловеческих к</w:t>
      </w:r>
      <w:r w:rsidRPr="006343EE">
        <w:t>а</w:t>
      </w:r>
      <w:r w:rsidRPr="006343EE">
        <w:t>честв и закономерностей развития психики не существует.</w:t>
      </w:r>
    </w:p>
    <w:p w:rsidR="002221AF" w:rsidRPr="006343EE" w:rsidRDefault="002221AF" w:rsidP="00126322">
      <w:pPr>
        <w:widowControl/>
      </w:pPr>
      <w:r w:rsidRPr="006343EE">
        <w:t>– И. С. Тургенев: «Все люди друг на друга похожи как телом, так и душой… Н</w:t>
      </w:r>
      <w:r w:rsidRPr="006343EE">
        <w:t>е</w:t>
      </w:r>
      <w:r w:rsidRPr="006343EE">
        <w:t>большие видоизменения ничего не значат. Достаточно одного человеческого экземпляра, чтобы судить обо все других. Люди что деревья в лесу; ни один ботаник не станет зан</w:t>
      </w:r>
      <w:r w:rsidRPr="006343EE">
        <w:t>и</w:t>
      </w:r>
      <w:r w:rsidRPr="006343EE">
        <w:t>маться каждою отдельной березой». (Рассуждения Базарова).</w:t>
      </w:r>
    </w:p>
    <w:p w:rsidR="002221AF" w:rsidRPr="006343EE" w:rsidRDefault="002221AF" w:rsidP="00126322">
      <w:pPr>
        <w:widowControl/>
      </w:pPr>
      <w:r w:rsidRPr="006343EE">
        <w:rPr>
          <w:b/>
          <w:bCs/>
        </w:rPr>
        <w:t>Четвертая группа текстов по теме «Человек»</w:t>
      </w:r>
    </w:p>
    <w:p w:rsidR="002221AF" w:rsidRPr="006343EE" w:rsidRDefault="002221AF" w:rsidP="00126322">
      <w:pPr>
        <w:widowControl/>
      </w:pPr>
      <w:r w:rsidRPr="006343EE">
        <w:t>– Рубинштейн С. Л.: «Всё, что существует в мире существует в определённых отн</w:t>
      </w:r>
      <w:r w:rsidRPr="006343EE">
        <w:t>о</w:t>
      </w:r>
      <w:r w:rsidRPr="006343EE">
        <w:t>шениях, объектов реальности. Человек – есть личность в силу того, что он сознательно определяет своё отношение к окружающему миру. Человек – есть в максимальной мере личность, когда в нём есть минимум нейтральности, безразличия, равнодушия, максимум партийности по отношению ко всему общественно значимому. Поэтому для человека, как личности такое фундаментальное значение имеет сознание, не только как знание, но и как отношение. Без сознания, без способности сознательно занять определённую позицию нет личности».</w:t>
      </w:r>
    </w:p>
    <w:p w:rsidR="002221AF" w:rsidRPr="006343EE" w:rsidRDefault="002221AF" w:rsidP="00126322">
      <w:pPr>
        <w:widowControl/>
      </w:pPr>
      <w:r w:rsidRPr="006343EE">
        <w:t>– В. Белинский: «Хорошо быть учёным, поэтом, воином, законодателем и прочее, но худо не быть при этом человеком».</w:t>
      </w:r>
    </w:p>
    <w:p w:rsidR="002221AF" w:rsidRPr="006343EE" w:rsidRDefault="002221AF" w:rsidP="00126322">
      <w:pPr>
        <w:widowControl/>
      </w:pPr>
      <w:r w:rsidRPr="006343EE">
        <w:t>– Р. Роллан: «Сущность человека – творчество. Именно оно поднимает человека над судьбой, делаете его победителем. Именно в творчестве раскрывается с наибольшей гл</w:t>
      </w:r>
      <w:r w:rsidRPr="006343EE">
        <w:t>у</w:t>
      </w:r>
      <w:r w:rsidRPr="006343EE">
        <w:t>биной внутренний мир человека»</w:t>
      </w:r>
    </w:p>
    <w:p w:rsidR="002221AF" w:rsidRPr="006343EE" w:rsidRDefault="002221AF" w:rsidP="00126322">
      <w:pPr>
        <w:widowControl/>
      </w:pPr>
      <w:r w:rsidRPr="006343EE">
        <w:t>– Г. Сковорода: «Превосходнейшая степень человека состоит в том, чтобы быть ч</w:t>
      </w:r>
      <w:r w:rsidRPr="006343EE">
        <w:t>е</w:t>
      </w:r>
      <w:r w:rsidRPr="006343EE">
        <w:t>ловеком».</w:t>
      </w:r>
    </w:p>
    <w:p w:rsidR="002221AF" w:rsidRPr="006343EE" w:rsidRDefault="002221AF" w:rsidP="00126322">
      <w:pPr>
        <w:widowControl/>
      </w:pPr>
      <w:r w:rsidRPr="006343EE">
        <w:t>К. Маркс: «Какова жизнедеятельность индивидов, таковы и они сами. То, что – они, что они собой представляют, совпадает, следовательно, с их производством – совпадает как с тем, что они производят, так и с тем, как они производят».</w:t>
      </w:r>
    </w:p>
    <w:p w:rsidR="002221AF" w:rsidRPr="006343EE" w:rsidRDefault="002221AF" w:rsidP="00126322">
      <w:pPr>
        <w:widowControl/>
      </w:pPr>
      <w:r w:rsidRPr="006343EE">
        <w:t>– К. Д. Ушинский: «Каждый народ имеет свой особенный идеал человека и требует от своего воспитания воспроизведения этого идеала в отдельных личностях. Идеал этот у каждого народа соответствует его характеру, определяется его общественной жизнью, развивается вместе с его развитием».</w:t>
      </w:r>
    </w:p>
    <w:p w:rsidR="002221AF" w:rsidRPr="006343EE" w:rsidRDefault="002221AF" w:rsidP="00126322">
      <w:pPr>
        <w:widowControl/>
      </w:pPr>
      <w:r w:rsidRPr="006343EE">
        <w:t>– К. Маркс, Ф. Энгельс: «Для животного его отношение к другим не существует как отношение».</w:t>
      </w:r>
    </w:p>
    <w:p w:rsidR="002221AF" w:rsidRPr="006343EE" w:rsidRDefault="002221AF" w:rsidP="00126322">
      <w:pPr>
        <w:widowControl/>
      </w:pPr>
      <w:r w:rsidRPr="006343EE">
        <w:t>– К. Маркс, Ф. Энгельс: «Человек является непосредственно природным существом. В качестве природного существо, притом живого природного существа он… наделён пр</w:t>
      </w:r>
      <w:r w:rsidRPr="006343EE">
        <w:t>и</w:t>
      </w:r>
      <w:r w:rsidRPr="006343EE">
        <w:t>родными силами, жизненными силами, которые существуют в нём в виде задатков и сп</w:t>
      </w:r>
      <w:r w:rsidRPr="006343EE">
        <w:t>о</w:t>
      </w:r>
      <w:r w:rsidRPr="006343EE">
        <w:t>собностей, виде влечений. Предметы его влечения, существуют вне его, как независящие от него предметы. Но эти предметы – суть предметы его потребностей; это необходимые существенные для проявления и утверждения его сущностных сил предметы».</w:t>
      </w:r>
    </w:p>
    <w:p w:rsidR="002221AF" w:rsidRPr="006343EE" w:rsidRDefault="002221AF" w:rsidP="00126322">
      <w:pPr>
        <w:widowControl/>
      </w:pPr>
      <w:r w:rsidRPr="006343EE">
        <w:t>– Джемс (американский психолог): «Личность человека составляет общая сумма вс</w:t>
      </w:r>
      <w:r w:rsidRPr="006343EE">
        <w:t>е</w:t>
      </w:r>
      <w:r w:rsidRPr="006343EE">
        <w:t>го того, что он может назвать своим: не только его физические, душевные качества, но также его платье, его дом, его жена, дети, предки и друзья, его репутация и труды, его имение, его лошади, его яхта и капиталы».</w:t>
      </w:r>
    </w:p>
    <w:p w:rsidR="002221AF" w:rsidRPr="006343EE" w:rsidRDefault="002221AF" w:rsidP="00126322">
      <w:pPr>
        <w:widowControl/>
      </w:pPr>
      <w:r w:rsidRPr="006343EE">
        <w:t>– Протоиерей Александр Мень: «…тем велик человек, что он способен….. поднят</w:t>
      </w:r>
      <w:r w:rsidRPr="006343EE">
        <w:t>ь</w:t>
      </w:r>
      <w:r w:rsidRPr="006343EE">
        <w:t>ся…. в горы умственных и духовных созерцаний».</w:t>
      </w:r>
    </w:p>
    <w:p w:rsidR="002221AF" w:rsidRPr="006343EE" w:rsidRDefault="002221AF" w:rsidP="00126322">
      <w:pPr>
        <w:widowControl/>
      </w:pPr>
      <w:r w:rsidRPr="006343EE">
        <w:t>– В. Гюго: Величие человека и его низость, беспредельны.</w:t>
      </w:r>
    </w:p>
    <w:p w:rsidR="002221AF" w:rsidRPr="006343EE" w:rsidRDefault="002221AF" w:rsidP="00126322">
      <w:pPr>
        <w:widowControl/>
      </w:pPr>
      <w:r w:rsidRPr="006343EE">
        <w:t>– А. П. Чехов: «Я всю жизнь по капле выдавливал из себя раба».</w:t>
      </w:r>
    </w:p>
    <w:p w:rsidR="002221AF" w:rsidRPr="006343EE" w:rsidRDefault="002221AF" w:rsidP="00126322">
      <w:pPr>
        <w:widowControl/>
      </w:pPr>
      <w:r w:rsidRPr="006343EE">
        <w:t>– И. С. Тургенев: «Жалок тот, кто живёт без идеала».</w:t>
      </w:r>
    </w:p>
    <w:p w:rsidR="002221AF" w:rsidRPr="006343EE" w:rsidRDefault="002221AF" w:rsidP="00126322">
      <w:pPr>
        <w:widowControl/>
      </w:pPr>
      <w:r w:rsidRPr="006343EE">
        <w:t>– Н. А. Максимов: «Человек без волевого стержня в характере, без выработанной способности к жестокому самоконтролю своей деятельности и поведению социально н</w:t>
      </w:r>
      <w:r w:rsidRPr="006343EE">
        <w:t>е</w:t>
      </w:r>
      <w:r w:rsidRPr="006343EE">
        <w:t>полноценен, а нередко и социально опасен».</w:t>
      </w:r>
    </w:p>
    <w:p w:rsidR="002221AF" w:rsidRPr="006343EE" w:rsidRDefault="002221AF" w:rsidP="00126322">
      <w:pPr>
        <w:widowControl/>
      </w:pPr>
      <w:r w:rsidRPr="006343EE">
        <w:t>– Э. Эренбург: «Человеку, если он не находится в состоянии богатого и всесильного борова, свойственно связывать личное счастье со счастьем соседей, своего народа, чел</w:t>
      </w:r>
      <w:r w:rsidRPr="006343EE">
        <w:t>о</w:t>
      </w:r>
      <w:r w:rsidRPr="006343EE">
        <w:t>вечества».</w:t>
      </w:r>
    </w:p>
    <w:p w:rsidR="002221AF" w:rsidRPr="006343EE" w:rsidRDefault="002221AF" w:rsidP="00126322">
      <w:pPr>
        <w:widowControl/>
      </w:pPr>
      <w:r w:rsidRPr="006343EE">
        <w:t>– В. Соловьёв: «Если желания бегут словно тени,</w:t>
      </w:r>
    </w:p>
    <w:p w:rsidR="002221AF" w:rsidRPr="006343EE" w:rsidRDefault="002221AF" w:rsidP="00126322">
      <w:pPr>
        <w:widowControl/>
      </w:pPr>
      <w:r w:rsidRPr="006343EE">
        <w:t>– В. В. Розанов: «Устраните берега, и река разольётся в болото. Вот жизнь и ист</w:t>
      </w:r>
      <w:r w:rsidRPr="006343EE">
        <w:t>о</w:t>
      </w:r>
      <w:r w:rsidRPr="006343EE">
        <w:t>рия».</w:t>
      </w:r>
    </w:p>
    <w:p w:rsidR="002221AF" w:rsidRPr="006343EE" w:rsidRDefault="002221AF" w:rsidP="00126322">
      <w:pPr>
        <w:widowControl/>
      </w:pPr>
      <w:r w:rsidRPr="006343EE">
        <w:t>– В. Ключевский: «Житейские неровности и случайности приучили его (великоро</w:t>
      </w:r>
      <w:r w:rsidRPr="006343EE">
        <w:t>с</w:t>
      </w:r>
      <w:r w:rsidRPr="006343EE">
        <w:t>са) больше обсуждать пройденный путь, чем соображать дальнейший, больше огляд</w:t>
      </w:r>
      <w:r w:rsidRPr="006343EE">
        <w:t>ы</w:t>
      </w:r>
      <w:r w:rsidRPr="006343EE">
        <w:t>ваться назад… Это и есть то, что мы называем задним умом».</w:t>
      </w:r>
    </w:p>
    <w:p w:rsidR="002221AF" w:rsidRPr="006343EE" w:rsidRDefault="002221AF" w:rsidP="00126322">
      <w:pPr>
        <w:widowControl/>
      </w:pPr>
      <w:r w:rsidRPr="006343EE">
        <w:t>– К. Д. Ушинский: «Самая существенная, самая «человечественная» потребность в человеке есть потребность совершенствования развития».</w:t>
      </w:r>
    </w:p>
    <w:p w:rsidR="002221AF" w:rsidRPr="006343EE" w:rsidRDefault="002221AF" w:rsidP="00126322">
      <w:pPr>
        <w:widowControl/>
      </w:pPr>
      <w:r w:rsidRPr="006343EE">
        <w:t>– Народное: «Человек начался с труда. Труд человека всегда был, есть и будет самой твёрдой опорой и надёжной связью с матерью природой».</w:t>
      </w:r>
    </w:p>
    <w:p w:rsidR="002221AF" w:rsidRPr="006343EE" w:rsidRDefault="002221AF" w:rsidP="00126322">
      <w:pPr>
        <w:widowControl/>
      </w:pPr>
      <w:r w:rsidRPr="006343EE">
        <w:t>– Бернард Шоу: «Как мыслитель я всегда был на линии огня современных интелле</w:t>
      </w:r>
      <w:r w:rsidRPr="006343EE">
        <w:t>к</w:t>
      </w:r>
      <w:r w:rsidRPr="006343EE">
        <w:t>туальных конфликтов».</w:t>
      </w:r>
    </w:p>
    <w:p w:rsidR="002221AF" w:rsidRPr="006343EE" w:rsidRDefault="002221AF" w:rsidP="00126322">
      <w:pPr>
        <w:widowControl/>
      </w:pPr>
      <w:r w:rsidRPr="006343EE">
        <w:t>– Протоиерей Александр Мень: «…в человеке заложено противоположное (абсурду) понятие смысла. Тот, кто не знает, что такое смысл, не чувствует, никогда не поймёт, что такое абсурд. Он не возмутится против абсурда, никогда не восстанет против абсурда, против бессмыслицы бытия».</w:t>
      </w:r>
    </w:p>
    <w:p w:rsidR="002221AF" w:rsidRPr="006343EE" w:rsidRDefault="002221AF" w:rsidP="00126322">
      <w:pPr>
        <w:widowControl/>
      </w:pPr>
      <w:r w:rsidRPr="006343EE">
        <w:t>– Н. Н. Миклухо-Маклай: «Ценить людей надо по тем целям, которые они перед с</w:t>
      </w:r>
      <w:r w:rsidRPr="006343EE">
        <w:t>о</w:t>
      </w:r>
      <w:r w:rsidRPr="006343EE">
        <w:t>бой ставят».</w:t>
      </w:r>
    </w:p>
    <w:p w:rsidR="002221AF" w:rsidRPr="006343EE" w:rsidRDefault="002221AF" w:rsidP="00126322">
      <w:pPr>
        <w:widowControl/>
      </w:pPr>
      <w:r w:rsidRPr="006343EE">
        <w:t>– Сенека: «Сильнее всех – владеющий собой».</w:t>
      </w:r>
    </w:p>
    <w:p w:rsidR="002221AF" w:rsidRPr="006343EE" w:rsidRDefault="002221AF" w:rsidP="00126322">
      <w:pPr>
        <w:widowControl/>
      </w:pPr>
      <w:r w:rsidRPr="006343EE">
        <w:t>– Я. Корчак: «Зрелый человек, тот, кто знает, зачем он живёт, как он относится к л</w:t>
      </w:r>
      <w:r w:rsidRPr="006343EE">
        <w:t>ю</w:t>
      </w:r>
      <w:r w:rsidRPr="006343EE">
        <w:t>дям и истории человечества, и поступает согласно этому».</w:t>
      </w:r>
    </w:p>
    <w:p w:rsidR="002221AF" w:rsidRPr="006343EE" w:rsidRDefault="002221AF" w:rsidP="00126322">
      <w:pPr>
        <w:widowControl/>
      </w:pPr>
      <w:r w:rsidRPr="006343EE">
        <w:t>– Я. Корчак: «В жизни настоящего человека духовность и рационализм соединены органически».</w:t>
      </w:r>
    </w:p>
    <w:p w:rsidR="002221AF" w:rsidRPr="006343EE" w:rsidRDefault="002221AF" w:rsidP="00126322">
      <w:pPr>
        <w:widowControl/>
      </w:pPr>
      <w:r w:rsidRPr="006343EE">
        <w:t>– И. К. Анохин: «Человек отразил временные параметры мира в своей организации и в своей деятельности с исключительной точностью».</w:t>
      </w:r>
    </w:p>
    <w:p w:rsidR="002221AF" w:rsidRPr="006343EE" w:rsidRDefault="002221AF" w:rsidP="00126322">
      <w:pPr>
        <w:widowControl/>
      </w:pPr>
      <w:r w:rsidRPr="006343EE">
        <w:rPr>
          <w:b/>
          <w:bCs/>
          <w:i/>
          <w:iCs/>
          <w:u w:val="single"/>
        </w:rPr>
        <w:t>Задание 5.</w:t>
      </w:r>
      <w:r w:rsidRPr="006343EE">
        <w:t> Установите соотношение, взаимосвязь, взаимообусловленность следу</w:t>
      </w:r>
      <w:r w:rsidRPr="006343EE">
        <w:t>ю</w:t>
      </w:r>
      <w:r w:rsidRPr="006343EE">
        <w:t>щих сторон личности. Укажите наиболее полную характеристику личности. Из предл</w:t>
      </w:r>
      <w:r w:rsidRPr="006343EE">
        <w:t>о</w:t>
      </w:r>
      <w:r w:rsidRPr="006343EE">
        <w:t>женных определений составьте полное определение понятия «личность».</w:t>
      </w:r>
    </w:p>
    <w:p w:rsidR="002221AF" w:rsidRPr="006343EE" w:rsidRDefault="002221AF" w:rsidP="00126322">
      <w:pPr>
        <w:widowControl/>
      </w:pPr>
      <w:r w:rsidRPr="006343EE">
        <w:t>Личность:</w:t>
      </w:r>
    </w:p>
    <w:p w:rsidR="002221AF" w:rsidRPr="006343EE" w:rsidRDefault="002221AF" w:rsidP="00CC7ABD">
      <w:pPr>
        <w:widowControl/>
        <w:numPr>
          <w:ilvl w:val="0"/>
          <w:numId w:val="5"/>
        </w:numPr>
      </w:pPr>
      <w:r w:rsidRPr="006343EE">
        <w:t>Человек, обладающий способностями для деятельности. В соответствии со спосо</w:t>
      </w:r>
      <w:r w:rsidRPr="006343EE">
        <w:t>б</w:t>
      </w:r>
      <w:r w:rsidRPr="006343EE">
        <w:t>ностями и потребностями.</w:t>
      </w:r>
    </w:p>
    <w:p w:rsidR="002221AF" w:rsidRPr="006343EE" w:rsidRDefault="002221AF" w:rsidP="00CC7ABD">
      <w:pPr>
        <w:widowControl/>
        <w:numPr>
          <w:ilvl w:val="0"/>
          <w:numId w:val="5"/>
        </w:numPr>
      </w:pPr>
      <w:r w:rsidRPr="006343EE">
        <w:t>Активное действующее лицо, сознательный творец, производитель ценностей.</w:t>
      </w:r>
    </w:p>
    <w:p w:rsidR="002221AF" w:rsidRPr="006343EE" w:rsidRDefault="002221AF" w:rsidP="00CC7ABD">
      <w:pPr>
        <w:widowControl/>
        <w:numPr>
          <w:ilvl w:val="0"/>
          <w:numId w:val="5"/>
        </w:numPr>
      </w:pPr>
      <w:r w:rsidRPr="006343EE">
        <w:t>Человек, устремленный со своими потребностями, зависимый от внешних обсто</w:t>
      </w:r>
      <w:r w:rsidRPr="006343EE">
        <w:t>я</w:t>
      </w:r>
      <w:r w:rsidRPr="006343EE">
        <w:t>тельств и условий, собственной жизни и деятельности.</w:t>
      </w:r>
    </w:p>
    <w:p w:rsidR="002221AF" w:rsidRPr="006343EE" w:rsidRDefault="002221AF" w:rsidP="00CC7ABD">
      <w:pPr>
        <w:widowControl/>
        <w:numPr>
          <w:ilvl w:val="0"/>
          <w:numId w:val="5"/>
        </w:numPr>
      </w:pPr>
      <w:r w:rsidRPr="006343EE">
        <w:t>Человек, обладающий определенными качествами и свойствами, характеризующ</w:t>
      </w:r>
      <w:r w:rsidRPr="006343EE">
        <w:t>и</w:t>
      </w:r>
      <w:r w:rsidRPr="006343EE">
        <w:t>ми его состояние.</w:t>
      </w:r>
    </w:p>
    <w:p w:rsidR="002221AF" w:rsidRPr="006343EE" w:rsidRDefault="002221AF" w:rsidP="00CC7ABD">
      <w:pPr>
        <w:widowControl/>
        <w:numPr>
          <w:ilvl w:val="0"/>
          <w:numId w:val="5"/>
        </w:numPr>
      </w:pPr>
      <w:r w:rsidRPr="006343EE">
        <w:t>Свободный человек, непрерывно развивающийся в процессе активного и проду</w:t>
      </w:r>
      <w:r w:rsidRPr="006343EE">
        <w:t>к</w:t>
      </w:r>
      <w:r w:rsidRPr="006343EE">
        <w:t>тивного отношения и общения с социальной и природной средой.</w:t>
      </w:r>
    </w:p>
    <w:p w:rsidR="002221AF" w:rsidRPr="00B3387A" w:rsidRDefault="002221AF" w:rsidP="00126322">
      <w:pPr>
        <w:widowControl/>
      </w:pPr>
    </w:p>
    <w:p w:rsidR="002221AF" w:rsidRDefault="002221AF" w:rsidP="00126322">
      <w:pPr>
        <w:widowControl/>
        <w:rPr>
          <w:b/>
        </w:rPr>
      </w:pPr>
    </w:p>
    <w:p w:rsidR="002221AF" w:rsidRDefault="002221AF" w:rsidP="00126322">
      <w:pPr>
        <w:widowControl/>
        <w:rPr>
          <w:b/>
        </w:rPr>
      </w:pPr>
    </w:p>
    <w:p w:rsidR="002221AF" w:rsidRPr="00852B87" w:rsidRDefault="002221AF" w:rsidP="00852B87">
      <w:pPr>
        <w:widowControl/>
      </w:pPr>
    </w:p>
    <w:p w:rsidR="002221AF" w:rsidRPr="00852B87" w:rsidRDefault="002221AF" w:rsidP="00852B87">
      <w:pPr>
        <w:widowControl/>
        <w:ind w:firstLine="0"/>
        <w:rPr>
          <w:rFonts w:eastAsia="SimSun"/>
          <w:b/>
          <w:kern w:val="1"/>
          <w:lang w:eastAsia="hi-IN" w:bidi="hi-IN"/>
        </w:rPr>
      </w:pPr>
      <w:r w:rsidRPr="00852B87">
        <w:rPr>
          <w:b/>
        </w:rPr>
        <w:t xml:space="preserve">Задание 6. Сделать рецензию на статью   </w:t>
      </w:r>
      <w:r w:rsidRPr="00852B87">
        <w:rPr>
          <w:rFonts w:eastAsia="SimSun"/>
          <w:b/>
          <w:kern w:val="1"/>
          <w:lang w:eastAsia="hi-IN" w:bidi="hi-IN"/>
        </w:rPr>
        <w:t xml:space="preserve">  д.э.н., проф. НГУ </w:t>
      </w:r>
    </w:p>
    <w:p w:rsidR="002221AF" w:rsidRPr="00852B87" w:rsidRDefault="002221AF" w:rsidP="00852B87">
      <w:pPr>
        <w:widowControl/>
        <w:rPr>
          <w:rFonts w:eastAsia="SimSun"/>
          <w:b/>
          <w:kern w:val="1"/>
          <w:lang w:eastAsia="hi-IN" w:bidi="hi-IN"/>
        </w:rPr>
      </w:pPr>
      <w:r w:rsidRPr="00852B87">
        <w:rPr>
          <w:rFonts w:eastAsia="SimSun"/>
          <w:b/>
          <w:kern w:val="1"/>
          <w:lang w:eastAsia="hi-IN" w:bidi="hi-IN"/>
        </w:rPr>
        <w:t>Ю.М. Бере</w:t>
      </w:r>
      <w:r w:rsidRPr="00852B87">
        <w:rPr>
          <w:rFonts w:eastAsia="SimSun"/>
          <w:b/>
          <w:kern w:val="1"/>
          <w:lang w:eastAsia="hi-IN" w:bidi="hi-IN"/>
        </w:rPr>
        <w:t>з</w:t>
      </w:r>
      <w:r w:rsidRPr="00852B87">
        <w:rPr>
          <w:rFonts w:eastAsia="SimSun"/>
          <w:b/>
          <w:kern w:val="1"/>
          <w:lang w:eastAsia="hi-IN" w:bidi="hi-IN"/>
        </w:rPr>
        <w:t>кина « Современные проблемы научных знаний»</w:t>
      </w:r>
    </w:p>
    <w:p w:rsidR="002221AF" w:rsidRPr="00852B87" w:rsidRDefault="002221AF" w:rsidP="00852B87">
      <w:r w:rsidRPr="00852B87">
        <w:t>Рецензия – критический отзыв о каком–нибудь сочинении, спектакле, фил</w:t>
      </w:r>
      <w:r w:rsidRPr="00852B87">
        <w:t>ь</w:t>
      </w:r>
      <w:r w:rsidRPr="00852B87">
        <w:t>ме….</w:t>
      </w:r>
    </w:p>
    <w:p w:rsidR="002221AF" w:rsidRPr="00852B87" w:rsidRDefault="002221AF" w:rsidP="00852B87">
      <w:r w:rsidRPr="00852B87">
        <w:t>Отзыв – это суждение, мнение о содерж</w:t>
      </w:r>
      <w:r w:rsidRPr="00852B87">
        <w:t>а</w:t>
      </w:r>
      <w:r w:rsidRPr="00852B87">
        <w:t xml:space="preserve">нии, оценка чего-либо или кого либо. </w:t>
      </w:r>
    </w:p>
    <w:p w:rsidR="002221AF" w:rsidRPr="00852B87" w:rsidRDefault="002221AF" w:rsidP="00852B87">
      <w:r w:rsidRPr="00852B87">
        <w:t>Словарь С.И. Ожегова</w:t>
      </w:r>
    </w:p>
    <w:p w:rsidR="002221AF" w:rsidRPr="00852B87" w:rsidRDefault="002221AF" w:rsidP="00852B87">
      <w:pPr>
        <w:ind w:firstLine="709"/>
        <w:rPr>
          <w:color w:val="222222"/>
          <w:shd w:val="clear" w:color="auto" w:fill="FFFFFF"/>
        </w:rPr>
      </w:pPr>
      <w:r w:rsidRPr="00852B87">
        <w:rPr>
          <w:color w:val="222222"/>
          <w:shd w:val="clear" w:color="auto" w:fill="FFFFFF"/>
        </w:rPr>
        <w:t>Рецензия — это жанр, основу которого составляет отзыв (прежде всего — критич</w:t>
      </w:r>
      <w:r w:rsidRPr="00852B87">
        <w:rPr>
          <w:color w:val="222222"/>
          <w:shd w:val="clear" w:color="auto" w:fill="FFFFFF"/>
        </w:rPr>
        <w:t>е</w:t>
      </w:r>
      <w:r w:rsidRPr="00852B87">
        <w:rPr>
          <w:color w:val="222222"/>
          <w:shd w:val="clear" w:color="auto" w:fill="FFFFFF"/>
        </w:rPr>
        <w:t>ский) о произведении художественной литературы, искусства, науки, журнал</w:t>
      </w:r>
      <w:r w:rsidRPr="00852B87">
        <w:rPr>
          <w:color w:val="222222"/>
          <w:shd w:val="clear" w:color="auto" w:fill="FFFFFF"/>
        </w:rPr>
        <w:t>и</w:t>
      </w:r>
      <w:r w:rsidRPr="00852B87">
        <w:rPr>
          <w:color w:val="222222"/>
          <w:shd w:val="clear" w:color="auto" w:fill="FFFFFF"/>
        </w:rPr>
        <w:t>стики и т. п.</w:t>
      </w:r>
    </w:p>
    <w:p w:rsidR="002221AF" w:rsidRPr="00852B87" w:rsidRDefault="002221AF" w:rsidP="00852B87">
      <w:pPr>
        <w:ind w:firstLine="709"/>
        <w:rPr>
          <w:color w:val="222222"/>
          <w:shd w:val="clear" w:color="auto" w:fill="FFFFFF"/>
        </w:rPr>
      </w:pPr>
      <w:r w:rsidRPr="00852B87">
        <w:rPr>
          <w:color w:val="222222"/>
          <w:shd w:val="clear" w:color="auto" w:fill="FFFFFF"/>
        </w:rPr>
        <w:t>Тертычный А. А. // Жанры периодической печати. Учебное пособие. М.: Аспект Пресс, 2000</w:t>
      </w:r>
    </w:p>
    <w:p w:rsidR="002221AF" w:rsidRPr="00852B87" w:rsidRDefault="002221AF" w:rsidP="00852B87">
      <w:pPr>
        <w:ind w:firstLine="709"/>
      </w:pPr>
      <w:r w:rsidRPr="00852B87">
        <w:rPr>
          <w:color w:val="222222"/>
        </w:rPr>
        <w:t>Маленькая (мини-рецензия). Может представлять собой всего лишь краткое изв</w:t>
      </w:r>
      <w:r w:rsidRPr="00852B87">
        <w:rPr>
          <w:color w:val="222222"/>
        </w:rPr>
        <w:t>е</w:t>
      </w:r>
      <w:r w:rsidRPr="00852B87">
        <w:rPr>
          <w:color w:val="222222"/>
        </w:rPr>
        <w:t>щение автором читателя о своих впечатлениях от увиденного фильма или пр</w:t>
      </w:r>
      <w:r w:rsidRPr="00852B87">
        <w:rPr>
          <w:color w:val="222222"/>
        </w:rPr>
        <w:t>о</w:t>
      </w:r>
      <w:r w:rsidRPr="00852B87">
        <w:rPr>
          <w:color w:val="222222"/>
        </w:rPr>
        <w:t>читанной книги. Такой материал не содержит обоснования мнения критика, анализа различных а</w:t>
      </w:r>
      <w:r w:rsidRPr="00852B87">
        <w:rPr>
          <w:color w:val="222222"/>
        </w:rPr>
        <w:t>с</w:t>
      </w:r>
      <w:r w:rsidRPr="00852B87">
        <w:rPr>
          <w:color w:val="222222"/>
        </w:rPr>
        <w:t>пектов предмета отображения. Или может быть в виде сжатого, насыщенного, аргумент</w:t>
      </w:r>
      <w:r w:rsidRPr="00852B87">
        <w:rPr>
          <w:color w:val="222222"/>
        </w:rPr>
        <w:t>и</w:t>
      </w:r>
      <w:r w:rsidRPr="00852B87">
        <w:rPr>
          <w:color w:val="222222"/>
        </w:rPr>
        <w:t>рованн</w:t>
      </w:r>
      <w:r w:rsidRPr="00852B87">
        <w:rPr>
          <w:color w:val="222222"/>
        </w:rPr>
        <w:t>о</w:t>
      </w:r>
      <w:r w:rsidRPr="00852B87">
        <w:rPr>
          <w:color w:val="222222"/>
        </w:rPr>
        <w:t>го анализа того или иного произведения. В мини-рецензии мысль критика должна быть краткой, ёмкой, максимально точной.</w:t>
      </w:r>
      <w:r w:rsidRPr="00852B87">
        <w:t xml:space="preserve"> ВИКИПЕДИЯ</w:t>
      </w:r>
    </w:p>
    <w:p w:rsidR="002221AF" w:rsidRDefault="002221AF" w:rsidP="00852B87">
      <w:pPr>
        <w:ind w:firstLine="709"/>
        <w:rPr>
          <w:b/>
          <w:color w:val="222222"/>
          <w:shd w:val="clear" w:color="auto" w:fill="FFFFFF"/>
        </w:rPr>
      </w:pPr>
    </w:p>
    <w:p w:rsidR="002221AF" w:rsidRPr="00852B87" w:rsidRDefault="002221AF" w:rsidP="00852B87">
      <w:pPr>
        <w:ind w:firstLine="709"/>
        <w:rPr>
          <w:b/>
          <w:color w:val="222222"/>
          <w:shd w:val="clear" w:color="auto" w:fill="FFFFFF"/>
        </w:rPr>
      </w:pPr>
      <w:r w:rsidRPr="00852B87">
        <w:rPr>
          <w:b/>
          <w:color w:val="222222"/>
          <w:shd w:val="clear" w:color="auto" w:fill="FFFFFF"/>
        </w:rPr>
        <w:t>Задание7. Сделать отзыв на научную статью по научно-педагогическим жу</w:t>
      </w:r>
      <w:r w:rsidRPr="00852B87">
        <w:rPr>
          <w:b/>
          <w:color w:val="222222"/>
          <w:shd w:val="clear" w:color="auto" w:fill="FFFFFF"/>
        </w:rPr>
        <w:t>р</w:t>
      </w:r>
      <w:r w:rsidRPr="00852B87">
        <w:rPr>
          <w:b/>
          <w:color w:val="222222"/>
          <w:shd w:val="clear" w:color="auto" w:fill="FFFFFF"/>
        </w:rPr>
        <w:t>налам РФ</w:t>
      </w:r>
      <w:r>
        <w:rPr>
          <w:b/>
          <w:color w:val="222222"/>
          <w:shd w:val="clear" w:color="auto" w:fill="FFFFFF"/>
        </w:rPr>
        <w:t xml:space="preserve"> (по желанию)</w:t>
      </w:r>
      <w:r w:rsidRPr="00161765">
        <w:rPr>
          <w:b/>
          <w:color w:val="222222"/>
          <w:shd w:val="clear" w:color="auto" w:fill="FFFFFF"/>
        </w:rPr>
        <w:t xml:space="preserve"> </w:t>
      </w:r>
      <w:r w:rsidRPr="00852B87">
        <w:rPr>
          <w:b/>
          <w:color w:val="222222"/>
          <w:shd w:val="clear" w:color="auto" w:fill="FFFFFF"/>
        </w:rPr>
        <w:t>.</w:t>
      </w:r>
    </w:p>
    <w:p w:rsidR="002221AF" w:rsidRPr="00161765" w:rsidRDefault="002221AF" w:rsidP="00852B87">
      <w:pPr>
        <w:spacing w:line="384" w:lineRule="atLeast"/>
        <w:rPr>
          <w:color w:val="333333"/>
        </w:rPr>
      </w:pPr>
      <w:hyperlink r:id="rId12" w:tgtFrame="_blank" w:history="1">
        <w:r w:rsidRPr="00161765">
          <w:rPr>
            <w:rStyle w:val="Hyperlink"/>
            <w:color w:val="333333"/>
          </w:rPr>
          <w:t>Отзыв</w:t>
        </w:r>
      </w:hyperlink>
    </w:p>
    <w:p w:rsidR="002221AF" w:rsidRPr="00161765" w:rsidRDefault="002221AF" w:rsidP="00852B87">
      <w:pPr>
        <w:rPr>
          <w:color w:val="333333"/>
        </w:rPr>
      </w:pPr>
      <w:r w:rsidRPr="00161765">
        <w:rPr>
          <w:b/>
          <w:bCs/>
          <w:color w:val="333333"/>
        </w:rPr>
        <w:t>Отзыв</w:t>
      </w:r>
      <w:r w:rsidRPr="00161765">
        <w:rPr>
          <w:color w:val="333333"/>
        </w:rPr>
        <w:t>: </w:t>
      </w:r>
      <w:r w:rsidRPr="00161765">
        <w:rPr>
          <w:b/>
          <w:bCs/>
          <w:color w:val="333333"/>
        </w:rPr>
        <w:t>О́тзыв</w:t>
      </w:r>
      <w:r w:rsidRPr="00161765">
        <w:rPr>
          <w:color w:val="333333"/>
        </w:rPr>
        <w:t> — мнение о ком-нибудь или о чём-нибудь, оценка кого-нибудь или чего-нибудь; анализ, разбор, некоторая оценка публикации, произведения или проду</w:t>
      </w:r>
      <w:r w:rsidRPr="00161765">
        <w:rPr>
          <w:color w:val="333333"/>
        </w:rPr>
        <w:t>к</w:t>
      </w:r>
      <w:r w:rsidRPr="00161765">
        <w:rPr>
          <w:color w:val="333333"/>
        </w:rPr>
        <w:t>та. </w:t>
      </w:r>
      <w:r w:rsidRPr="00161765">
        <w:rPr>
          <w:b/>
          <w:bCs/>
          <w:color w:val="333333"/>
        </w:rPr>
        <w:t>О́тзыв</w:t>
      </w:r>
      <w:r w:rsidRPr="00161765">
        <w:rPr>
          <w:color w:val="333333"/>
        </w:rPr>
        <w:t> — чужое мнение о товаре или услуге, искреннее или купленное.</w:t>
      </w:r>
    </w:p>
    <w:p w:rsidR="002221AF" w:rsidRPr="00161765" w:rsidRDefault="002221AF" w:rsidP="00852B87">
      <w:pPr>
        <w:rPr>
          <w:color w:val="0000CC"/>
        </w:rPr>
      </w:pPr>
      <w:hyperlink r:id="rId13" w:tgtFrame="_blank" w:history="1">
        <w:r w:rsidRPr="00161765">
          <w:rPr>
            <w:rStyle w:val="Hyperlink"/>
            <w:color w:val="551A8B"/>
          </w:rPr>
          <w:t>Отзыв — Википедия</w:t>
        </w:r>
      </w:hyperlink>
    </w:p>
    <w:p w:rsidR="002221AF" w:rsidRPr="00161765" w:rsidRDefault="002221AF" w:rsidP="00852B87">
      <w:pPr>
        <w:spacing w:line="360" w:lineRule="auto"/>
        <w:ind w:firstLine="709"/>
        <w:jc w:val="center"/>
        <w:rPr>
          <w:b/>
        </w:rPr>
      </w:pPr>
      <w:r w:rsidRPr="00161765">
        <w:rPr>
          <w:b/>
        </w:rPr>
        <w:t>Отзыв на статью. Инструкция.</w:t>
      </w:r>
    </w:p>
    <w:p w:rsidR="002221AF" w:rsidRPr="00161765" w:rsidRDefault="002221AF" w:rsidP="00852B87">
      <w:pPr>
        <w:spacing w:line="360" w:lineRule="auto"/>
        <w:ind w:firstLine="709"/>
      </w:pPr>
      <w:r w:rsidRPr="00161765">
        <w:t>1.Для начала определите основные критерии оценки статьи. Например, такие: ра</w:t>
      </w:r>
      <w:r w:rsidRPr="00161765">
        <w:t>с</w:t>
      </w:r>
      <w:r w:rsidRPr="00161765">
        <w:t>крытие темы; наличие новых (эксклюзивных) фактов; наличие ра</w:t>
      </w:r>
      <w:r w:rsidRPr="00161765">
        <w:t>з</w:t>
      </w:r>
      <w:r w:rsidRPr="00161765">
        <w:t>нообразных экспертных мнений; стилистическая подача и т.д.</w:t>
      </w:r>
    </w:p>
    <w:p w:rsidR="002221AF" w:rsidRPr="00161765" w:rsidRDefault="002221AF" w:rsidP="00852B87">
      <w:pPr>
        <w:spacing w:line="360" w:lineRule="auto"/>
        <w:ind w:firstLine="709"/>
      </w:pPr>
      <w:r w:rsidRPr="00161765">
        <w:t>2.Постарайтесь понять, насколько полно автор раскрыл тему. Если вы не являетесь экспертом в данной тематике, изучите то, что было написано ранее. Интересная статья должна содержать новый взгляд на известные пр</w:t>
      </w:r>
      <w:r w:rsidRPr="00161765">
        <w:t>о</w:t>
      </w:r>
      <w:r w:rsidRPr="00161765">
        <w:t>блемы, а не тиражировать банальности.</w:t>
      </w:r>
    </w:p>
    <w:p w:rsidR="002221AF" w:rsidRPr="00161765" w:rsidRDefault="002221AF" w:rsidP="00852B87">
      <w:pPr>
        <w:spacing w:line="360" w:lineRule="auto"/>
        <w:ind w:firstLine="709"/>
      </w:pPr>
      <w:r w:rsidRPr="00161765">
        <w:t>3.Обнаружив ошибки, обязательно упомяните о них в </w:t>
      </w:r>
      <w:r w:rsidRPr="00161765">
        <w:rPr>
          <w:b/>
          <w:bCs/>
        </w:rPr>
        <w:t>отзыв</w:t>
      </w:r>
      <w:r w:rsidRPr="00161765">
        <w:t>е, особе</w:t>
      </w:r>
      <w:r w:rsidRPr="00161765">
        <w:t>н</w:t>
      </w:r>
      <w:r w:rsidRPr="00161765">
        <w:t>но, если речь идет о научной статье, где цена даже небольших недочетов очень высока. Не бойтесь быть дотошным, потратьте время на проверку цифр, таблиц, цитат экспертов.</w:t>
      </w:r>
    </w:p>
    <w:p w:rsidR="002221AF" w:rsidRPr="00161765" w:rsidRDefault="002221AF" w:rsidP="00852B87">
      <w:pPr>
        <w:spacing w:line="360" w:lineRule="auto"/>
        <w:ind w:firstLine="709"/>
      </w:pPr>
      <w:r w:rsidRPr="00161765">
        <w:t>4.Если вы что-то не поняли в статье, совершенно не зазорно обратиться к экспе</w:t>
      </w:r>
      <w:r w:rsidRPr="00161765">
        <w:t>р</w:t>
      </w:r>
      <w:r w:rsidRPr="00161765">
        <w:t>там за разъяснениями или же попросить автора уточнить, что именно он имел в виду. Не упускаете из виду неясности, разберитесь в них, тогда ваш </w:t>
      </w:r>
      <w:r w:rsidRPr="00161765">
        <w:rPr>
          <w:b/>
          <w:bCs/>
        </w:rPr>
        <w:t>отзыв</w:t>
      </w:r>
      <w:r w:rsidRPr="00161765">
        <w:t> будет наиболее полным.</w:t>
      </w:r>
    </w:p>
    <w:p w:rsidR="002221AF" w:rsidRPr="00161765" w:rsidRDefault="002221AF" w:rsidP="00852B87">
      <w:pPr>
        <w:spacing w:line="360" w:lineRule="auto"/>
        <w:ind w:firstLine="709"/>
      </w:pPr>
      <w:r w:rsidRPr="00161765">
        <w:t>5.Оценивая стиль изложения материала, обратите внимание на то, н</w:t>
      </w:r>
      <w:r w:rsidRPr="00161765">
        <w:t>а</w:t>
      </w:r>
      <w:r w:rsidRPr="00161765">
        <w:t>сколько легко его воспринимать. Укажите на орфографические ошибки, ст</w:t>
      </w:r>
      <w:r w:rsidRPr="00161765">
        <w:t>и</w:t>
      </w:r>
      <w:r w:rsidRPr="00161765">
        <w:t>листические огрехи, однако не будьте слишком придирчивы, особенно, если тематика статьи далека от вопросов ф</w:t>
      </w:r>
      <w:r w:rsidRPr="00161765">
        <w:t>и</w:t>
      </w:r>
      <w:r w:rsidRPr="00161765">
        <w:t>лологии.</w:t>
      </w:r>
    </w:p>
    <w:p w:rsidR="002221AF" w:rsidRPr="00161765" w:rsidRDefault="002221AF" w:rsidP="00852B87">
      <w:pPr>
        <w:spacing w:line="360" w:lineRule="auto"/>
        <w:ind w:firstLine="709"/>
      </w:pPr>
      <w:r w:rsidRPr="00161765">
        <w:t>6.Будьте лаконичны. Если вы понимаете, что </w:t>
      </w:r>
      <w:r w:rsidRPr="00161765">
        <w:rPr>
          <w:b/>
          <w:bCs/>
        </w:rPr>
        <w:t>отзыв</w:t>
      </w:r>
      <w:r w:rsidRPr="00161765">
        <w:t> слишком объемен, сократите его. Воспринимать большое количество информации затрудн</w:t>
      </w:r>
      <w:r w:rsidRPr="00161765">
        <w:t>и</w:t>
      </w:r>
      <w:r w:rsidRPr="00161765">
        <w:t>тельно, можно пропустить что-то важное.</w:t>
      </w:r>
    </w:p>
    <w:p w:rsidR="002221AF" w:rsidRPr="00161765" w:rsidRDefault="002221AF" w:rsidP="00852B87">
      <w:pPr>
        <w:spacing w:line="360" w:lineRule="auto"/>
        <w:ind w:firstLine="709"/>
      </w:pPr>
      <w:r w:rsidRPr="00161765">
        <w:t>7.Давая общий </w:t>
      </w:r>
      <w:r w:rsidRPr="00161765">
        <w:rPr>
          <w:b/>
          <w:bCs/>
        </w:rPr>
        <w:t>отзыв</w:t>
      </w:r>
      <w:r w:rsidRPr="00161765">
        <w:t> на </w:t>
      </w:r>
      <w:r w:rsidRPr="00161765">
        <w:rPr>
          <w:rStyle w:val="Strong"/>
          <w:bCs/>
        </w:rPr>
        <w:t>статью</w:t>
      </w:r>
      <w:r w:rsidRPr="00161765">
        <w:t>, постарайтесь сначала выделить ее явные дост</w:t>
      </w:r>
      <w:r w:rsidRPr="00161765">
        <w:t>о</w:t>
      </w:r>
      <w:r w:rsidRPr="00161765">
        <w:t>инства, затем переходите к недостаткам, а в завершении обязател</w:t>
      </w:r>
      <w:r w:rsidRPr="00161765">
        <w:t>ь</w:t>
      </w:r>
      <w:r w:rsidRPr="00161765">
        <w:t>но вновь упомяните о сильных сторонах материала.</w:t>
      </w:r>
    </w:p>
    <w:p w:rsidR="002221AF" w:rsidRPr="00161765" w:rsidRDefault="002221AF" w:rsidP="00852B87">
      <w:pPr>
        <w:spacing w:line="360" w:lineRule="auto"/>
        <w:ind w:firstLine="709"/>
      </w:pPr>
      <w:r w:rsidRPr="00161765">
        <w:t>8.Будьте вежливы, пусть автор поймет, что вы не намерены его обижать. Дайте н</w:t>
      </w:r>
      <w:r w:rsidRPr="00161765">
        <w:t>е</w:t>
      </w:r>
      <w:r w:rsidRPr="00161765">
        <w:t>сколько ценных советов, подскажите, как можно было полнее раскрыть тему. В таком случае автор обязательно прислушается к критике, и ваша работа не окажется напрасной.</w:t>
      </w:r>
    </w:p>
    <w:p w:rsidR="002221AF" w:rsidRPr="00161765" w:rsidRDefault="002221AF" w:rsidP="00852B87">
      <w:pPr>
        <w:spacing w:line="360" w:lineRule="auto"/>
        <w:ind w:firstLine="709"/>
        <w:jc w:val="center"/>
        <w:rPr>
          <w:rFonts w:ascii="Calibri" w:hAnsi="Calibri"/>
        </w:rPr>
      </w:pPr>
    </w:p>
    <w:p w:rsidR="002221AF" w:rsidRDefault="002221AF" w:rsidP="00852B87">
      <w:pPr>
        <w:spacing w:line="360" w:lineRule="auto"/>
        <w:ind w:firstLine="709"/>
        <w:jc w:val="center"/>
        <w:rPr>
          <w:sz w:val="28"/>
          <w:szCs w:val="28"/>
        </w:rPr>
      </w:pPr>
    </w:p>
    <w:p w:rsidR="002221AF" w:rsidRDefault="002221AF" w:rsidP="00852B87">
      <w:pPr>
        <w:spacing w:line="360" w:lineRule="auto"/>
        <w:ind w:firstLine="709"/>
        <w:rPr>
          <w:sz w:val="28"/>
          <w:szCs w:val="28"/>
        </w:rPr>
      </w:pPr>
    </w:p>
    <w:p w:rsidR="002221AF" w:rsidRDefault="002221AF" w:rsidP="00852B87">
      <w:pPr>
        <w:spacing w:line="360" w:lineRule="auto"/>
        <w:ind w:firstLine="709"/>
        <w:rPr>
          <w:sz w:val="28"/>
          <w:szCs w:val="28"/>
        </w:rPr>
      </w:pPr>
    </w:p>
    <w:p w:rsidR="002221AF" w:rsidRPr="00852B87" w:rsidRDefault="002221AF" w:rsidP="00804A7A">
      <w:pPr>
        <w:widowControl/>
        <w:rPr>
          <w:b/>
        </w:rPr>
      </w:pPr>
    </w:p>
    <w:p w:rsidR="002221AF" w:rsidRPr="00852B87" w:rsidRDefault="002221AF" w:rsidP="00804A7A">
      <w:pPr>
        <w:widowControl/>
      </w:pPr>
    </w:p>
    <w:p w:rsidR="002221AF" w:rsidRPr="00852B87" w:rsidRDefault="002221AF" w:rsidP="00804A7A">
      <w:pPr>
        <w:rPr>
          <w:i/>
          <w:color w:val="C00000"/>
        </w:rPr>
        <w:sectPr w:rsidR="002221AF" w:rsidRPr="00852B87" w:rsidSect="00951970">
          <w:pgSz w:w="11907" w:h="16840" w:code="9"/>
          <w:pgMar w:top="1134" w:right="851" w:bottom="851" w:left="1701" w:header="720" w:footer="720" w:gutter="0"/>
          <w:cols w:space="720"/>
          <w:noEndnote/>
          <w:titlePg/>
          <w:docGrid w:linePitch="326"/>
        </w:sectPr>
      </w:pPr>
    </w:p>
    <w:p w:rsidR="002221AF" w:rsidRDefault="002221AF" w:rsidP="00DF2404">
      <w:pPr>
        <w:widowControl/>
        <w:ind w:firstLine="0"/>
        <w:jc w:val="left"/>
        <w:rPr>
          <w:rFonts w:eastAsia="SimSun"/>
          <w:kern w:val="1"/>
          <w:lang w:eastAsia="hi-IN" w:bidi="hi-IN"/>
        </w:rPr>
      </w:pPr>
    </w:p>
    <w:p w:rsidR="002221AF" w:rsidRPr="00B3387A" w:rsidRDefault="002221AF" w:rsidP="00126322">
      <w:pPr>
        <w:pStyle w:val="Heading1"/>
        <w:rPr>
          <w:szCs w:val="24"/>
        </w:rPr>
      </w:pPr>
      <w:r w:rsidRPr="00C17915">
        <w:rPr>
          <w:rStyle w:val="FontStyle20"/>
          <w:rFonts w:ascii="Times New Roman" w:hAnsi="Times New Roman"/>
          <w:sz w:val="24"/>
          <w:szCs w:val="24"/>
        </w:rPr>
        <w:t>7 Оценочные средства для проведения промежуточной аттестации</w:t>
      </w:r>
    </w:p>
    <w:p w:rsidR="002221AF" w:rsidRPr="00457C1A" w:rsidRDefault="002221AF" w:rsidP="00126322">
      <w:pPr>
        <w:rPr>
          <w:i/>
          <w:color w:val="C00000"/>
          <w:highlight w:val="yellow"/>
        </w:rPr>
      </w:pPr>
    </w:p>
    <w:p w:rsidR="002221AF" w:rsidRPr="0028199F" w:rsidRDefault="002221AF" w:rsidP="00126322">
      <w:pPr>
        <w:rPr>
          <w:b/>
        </w:rPr>
      </w:pPr>
      <w:r w:rsidRPr="0028199F">
        <w:rPr>
          <w:b/>
        </w:rPr>
        <w:t>а) Планируемые результаты обучения и оценочные средства для проведения промежуточной аттестации:</w:t>
      </w:r>
    </w:p>
    <w:p w:rsidR="002221AF" w:rsidRPr="0028199F" w:rsidRDefault="002221AF" w:rsidP="00126322">
      <w:pPr>
        <w:rPr>
          <w:i/>
          <w:color w:val="C00000"/>
        </w:rPr>
      </w:pPr>
    </w:p>
    <w:tbl>
      <w:tblPr>
        <w:tblW w:w="5000" w:type="pct"/>
        <w:tblCellMar>
          <w:left w:w="0" w:type="dxa"/>
          <w:right w:w="0" w:type="dxa"/>
        </w:tblCellMar>
        <w:tblLook w:val="00A0"/>
      </w:tblPr>
      <w:tblGrid>
        <w:gridCol w:w="1774"/>
        <w:gridCol w:w="3836"/>
        <w:gridCol w:w="10256"/>
      </w:tblGrid>
      <w:tr w:rsidR="002221AF" w:rsidRPr="00FB7481" w:rsidTr="00334BF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221AF" w:rsidRPr="00FB7481" w:rsidRDefault="002221AF" w:rsidP="00126322">
            <w:pPr>
              <w:ind w:firstLine="0"/>
              <w:jc w:val="center"/>
            </w:pPr>
            <w:r w:rsidRPr="00FB7481">
              <w:t xml:space="preserve">Структурный элемент </w:t>
            </w:r>
            <w:r w:rsidRPr="00FB7481">
              <w:br/>
              <w:t>компетенции</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221AF" w:rsidRPr="00FB7481" w:rsidRDefault="002221AF" w:rsidP="00126322">
            <w:pPr>
              <w:ind w:firstLine="0"/>
              <w:jc w:val="center"/>
            </w:pPr>
            <w:r w:rsidRPr="00FB7481">
              <w:rPr>
                <w:bCs/>
              </w:rPr>
              <w:t xml:space="preserve">Планируемые результаты обучения </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126322">
            <w:pPr>
              <w:ind w:firstLine="0"/>
              <w:jc w:val="center"/>
            </w:pPr>
            <w:r w:rsidRPr="00FB7481">
              <w:t>Оценочные средства</w:t>
            </w:r>
          </w:p>
        </w:tc>
      </w:tr>
      <w:tr w:rsidR="002221AF" w:rsidRPr="00FB7481" w:rsidTr="00334BF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FB7481" w:rsidRDefault="002221AF" w:rsidP="00126322">
            <w:pPr>
              <w:ind w:firstLine="0"/>
              <w:jc w:val="left"/>
              <w:rPr>
                <w:highlight w:val="yellow"/>
              </w:rPr>
            </w:pPr>
            <w:r w:rsidRPr="00FB7481">
              <w:rPr>
                <w:b/>
                <w:bCs/>
              </w:rPr>
              <w:t>ОК-6 -</w:t>
            </w:r>
            <w:r w:rsidRPr="00FB7481">
              <w:t xml:space="preserve"> </w:t>
            </w:r>
            <w:r w:rsidRPr="00FB7481">
              <w:rPr>
                <w:b/>
              </w:rPr>
              <w:t xml:space="preserve">  </w:t>
            </w:r>
            <w:r w:rsidRPr="00FB7481">
              <w:t>способностью к самоорганизации и самообразованию</w:t>
            </w:r>
          </w:p>
        </w:tc>
      </w:tr>
      <w:tr w:rsidR="002221AF" w:rsidRPr="00FB7481" w:rsidTr="00334BF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ind w:firstLine="0"/>
              <w:jc w:val="left"/>
            </w:pPr>
            <w:r w:rsidRPr="00FB7481">
              <w:t>Знать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CC7ABD">
            <w:pPr>
              <w:pStyle w:val="a"/>
              <w:widowControl/>
              <w:numPr>
                <w:ilvl w:val="0"/>
                <w:numId w:val="3"/>
              </w:numPr>
              <w:tabs>
                <w:tab w:val="left" w:pos="356"/>
                <w:tab w:val="left" w:pos="590"/>
              </w:tabs>
              <w:autoSpaceDE/>
              <w:autoSpaceDN/>
              <w:adjustRightInd/>
              <w:ind w:left="23" w:firstLine="12"/>
              <w:rPr>
                <w:i/>
              </w:rPr>
            </w:pPr>
            <w:r w:rsidRPr="00FB7481">
              <w:rPr>
                <w:i/>
              </w:rPr>
              <w:t xml:space="preserve"> </w:t>
            </w:r>
            <w:r w:rsidRPr="00FB7481">
              <w:t>способы и приемы   самоорг</w:t>
            </w:r>
            <w:r w:rsidRPr="00FB7481">
              <w:t>а</w:t>
            </w:r>
            <w:r w:rsidRPr="00FB7481">
              <w:t>низации и самообразования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126322">
            <w:pPr>
              <w:ind w:firstLine="0"/>
              <w:rPr>
                <w:b/>
                <w:bCs/>
                <w:sz w:val="20"/>
                <w:szCs w:val="20"/>
              </w:rPr>
            </w:pPr>
            <w:r w:rsidRPr="00FB7481">
              <w:rPr>
                <w:b/>
                <w:bCs/>
                <w:sz w:val="20"/>
                <w:szCs w:val="20"/>
              </w:rPr>
              <w:t>Тест 1,2</w:t>
            </w:r>
          </w:p>
          <w:p w:rsidR="002221AF" w:rsidRPr="00FB7481" w:rsidRDefault="002221AF" w:rsidP="00126322">
            <w:pPr>
              <w:ind w:firstLine="0"/>
              <w:rPr>
                <w:bCs/>
              </w:rPr>
            </w:pPr>
            <w:r w:rsidRPr="00FB7481">
              <w:rPr>
                <w:bCs/>
              </w:rPr>
              <w:t>1. Понятие «наука» ассоциируется с понятием «знание», т.к. одна из главных задач науки — п</w:t>
            </w:r>
            <w:r w:rsidRPr="00FB7481">
              <w:rPr>
                <w:bCs/>
              </w:rPr>
              <w:t>о</w:t>
            </w:r>
            <w:r w:rsidRPr="00FB7481">
              <w:rPr>
                <w:bCs/>
              </w:rPr>
              <w:t>лучение и систематизация знаний. Знания бывают (подчеркните правильные ответы):</w:t>
            </w:r>
          </w:p>
          <w:p w:rsidR="002221AF" w:rsidRPr="00FB7481" w:rsidRDefault="002221AF" w:rsidP="00CC7ABD">
            <w:pPr>
              <w:numPr>
                <w:ilvl w:val="0"/>
                <w:numId w:val="6"/>
              </w:numPr>
              <w:rPr>
                <w:bCs/>
              </w:rPr>
            </w:pPr>
            <w:r w:rsidRPr="00FB7481">
              <w:rPr>
                <w:bCs/>
              </w:rPr>
              <w:t>обыденные; 4) гипотетические;</w:t>
            </w:r>
          </w:p>
          <w:p w:rsidR="002221AF" w:rsidRPr="00FB7481" w:rsidRDefault="002221AF" w:rsidP="00CC7ABD">
            <w:pPr>
              <w:numPr>
                <w:ilvl w:val="0"/>
                <w:numId w:val="6"/>
              </w:numPr>
              <w:rPr>
                <w:bCs/>
              </w:rPr>
            </w:pPr>
            <w:r w:rsidRPr="00FB7481">
              <w:rPr>
                <w:bCs/>
              </w:rPr>
              <w:t>характеристические; 5) прозаические;</w:t>
            </w:r>
          </w:p>
          <w:p w:rsidR="002221AF" w:rsidRPr="00FB7481" w:rsidRDefault="002221AF" w:rsidP="00CC7ABD">
            <w:pPr>
              <w:numPr>
                <w:ilvl w:val="0"/>
                <w:numId w:val="6"/>
              </w:numPr>
              <w:rPr>
                <w:bCs/>
              </w:rPr>
            </w:pPr>
            <w:r w:rsidRPr="00FB7481">
              <w:rPr>
                <w:bCs/>
              </w:rPr>
              <w:t>научные; 6) проблематические.</w:t>
            </w:r>
          </w:p>
          <w:p w:rsidR="002221AF" w:rsidRPr="00FB7481" w:rsidRDefault="002221AF" w:rsidP="00126322">
            <w:pPr>
              <w:ind w:firstLine="0"/>
              <w:rPr>
                <w:bCs/>
              </w:rPr>
            </w:pPr>
            <w:r w:rsidRPr="00FB7481">
              <w:rPr>
                <w:bCs/>
              </w:rPr>
              <w:t>2. Наука о туризме - комплекс фундаментальных наук, в который входят</w:t>
            </w:r>
            <w:r w:rsidRPr="00FB7481">
              <w:rPr>
                <w:bCs/>
              </w:rPr>
              <w:br/>
              <w:t>(подчеркните правильные ответы):</w:t>
            </w:r>
          </w:p>
          <w:p w:rsidR="002221AF" w:rsidRPr="00FB7481" w:rsidRDefault="002221AF" w:rsidP="00CC7ABD">
            <w:pPr>
              <w:numPr>
                <w:ilvl w:val="0"/>
                <w:numId w:val="7"/>
              </w:numPr>
              <w:rPr>
                <w:bCs/>
              </w:rPr>
            </w:pPr>
            <w:r w:rsidRPr="00FB7481">
              <w:rPr>
                <w:bCs/>
              </w:rPr>
              <w:t>география; 4) философия;</w:t>
            </w:r>
          </w:p>
          <w:p w:rsidR="002221AF" w:rsidRPr="00FB7481" w:rsidRDefault="002221AF" w:rsidP="00CC7ABD">
            <w:pPr>
              <w:numPr>
                <w:ilvl w:val="0"/>
                <w:numId w:val="7"/>
              </w:numPr>
              <w:rPr>
                <w:bCs/>
              </w:rPr>
            </w:pPr>
            <w:r w:rsidRPr="00FB7481">
              <w:rPr>
                <w:bCs/>
              </w:rPr>
              <w:t>история; 5) химия;</w:t>
            </w:r>
          </w:p>
          <w:p w:rsidR="002221AF" w:rsidRPr="00FB7481" w:rsidRDefault="002221AF" w:rsidP="00CC7ABD">
            <w:pPr>
              <w:numPr>
                <w:ilvl w:val="0"/>
                <w:numId w:val="7"/>
              </w:numPr>
              <w:rPr>
                <w:bCs/>
              </w:rPr>
            </w:pPr>
            <w:r w:rsidRPr="00FB7481">
              <w:rPr>
                <w:bCs/>
              </w:rPr>
              <w:t>экономика; 6) физика.</w:t>
            </w:r>
          </w:p>
          <w:p w:rsidR="002221AF" w:rsidRPr="00FB7481" w:rsidRDefault="002221AF" w:rsidP="00126322">
            <w:pPr>
              <w:ind w:firstLine="0"/>
              <w:rPr>
                <w:bCs/>
              </w:rPr>
            </w:pPr>
            <w:r w:rsidRPr="00FB7481">
              <w:rPr>
                <w:bCs/>
              </w:rPr>
              <w:t>3. «Наука - это система, т.е. приведенная в порядок на основании</w:t>
            </w:r>
            <w:r w:rsidRPr="00FB7481">
              <w:rPr>
                <w:bCs/>
              </w:rPr>
              <w:br/>
              <w:t>известных принципов совокупность знаний», - сказал философ XVIII в.</w:t>
            </w:r>
            <w:r w:rsidRPr="00FB7481">
              <w:rPr>
                <w:bCs/>
              </w:rPr>
              <w:br/>
              <w:t>(подчеркните правильный ответ):</w:t>
            </w:r>
          </w:p>
          <w:p w:rsidR="002221AF" w:rsidRPr="00FB7481" w:rsidRDefault="002221AF" w:rsidP="00CC7ABD">
            <w:pPr>
              <w:numPr>
                <w:ilvl w:val="0"/>
                <w:numId w:val="8"/>
              </w:numPr>
              <w:rPr>
                <w:bCs/>
              </w:rPr>
            </w:pPr>
            <w:r w:rsidRPr="00FB7481">
              <w:rPr>
                <w:bCs/>
              </w:rPr>
              <w:t>Сократ; 4) Б.Спиноза;</w:t>
            </w:r>
          </w:p>
          <w:p w:rsidR="002221AF" w:rsidRPr="00FB7481" w:rsidRDefault="002221AF" w:rsidP="00CC7ABD">
            <w:pPr>
              <w:numPr>
                <w:ilvl w:val="0"/>
                <w:numId w:val="8"/>
              </w:numPr>
              <w:rPr>
                <w:bCs/>
              </w:rPr>
            </w:pPr>
            <w:r w:rsidRPr="00FB7481">
              <w:rPr>
                <w:bCs/>
              </w:rPr>
              <w:t>И.Кант; 5) М.Ломоносов;</w:t>
            </w:r>
          </w:p>
          <w:p w:rsidR="002221AF" w:rsidRPr="00FB7481" w:rsidRDefault="002221AF" w:rsidP="00CC7ABD">
            <w:pPr>
              <w:numPr>
                <w:ilvl w:val="0"/>
                <w:numId w:val="8"/>
              </w:numPr>
              <w:rPr>
                <w:bCs/>
              </w:rPr>
            </w:pPr>
            <w:r w:rsidRPr="00FB7481">
              <w:rPr>
                <w:bCs/>
              </w:rPr>
              <w:t>О.Конт; 6) Ф.Ницше.</w:t>
            </w:r>
          </w:p>
          <w:p w:rsidR="002221AF" w:rsidRPr="00FB7481" w:rsidRDefault="002221AF" w:rsidP="00126322">
            <w:pPr>
              <w:ind w:firstLine="0"/>
              <w:rPr>
                <w:bCs/>
              </w:rPr>
            </w:pPr>
            <w:r w:rsidRPr="00FB7481">
              <w:rPr>
                <w:bCs/>
              </w:rPr>
              <w:t>4. Существуют различные методы (подчеркните правильные ответы):</w:t>
            </w:r>
          </w:p>
          <w:p w:rsidR="002221AF" w:rsidRPr="00FB7481" w:rsidRDefault="002221AF" w:rsidP="00CC7ABD">
            <w:pPr>
              <w:numPr>
                <w:ilvl w:val="0"/>
                <w:numId w:val="9"/>
              </w:numPr>
              <w:rPr>
                <w:bCs/>
              </w:rPr>
            </w:pPr>
            <w:r w:rsidRPr="00FB7481">
              <w:rPr>
                <w:bCs/>
              </w:rPr>
              <w:t>эмпирические;</w:t>
            </w:r>
          </w:p>
          <w:p w:rsidR="002221AF" w:rsidRPr="00FB7481" w:rsidRDefault="002221AF" w:rsidP="00CC7ABD">
            <w:pPr>
              <w:numPr>
                <w:ilvl w:val="0"/>
                <w:numId w:val="9"/>
              </w:numPr>
              <w:rPr>
                <w:bCs/>
              </w:rPr>
            </w:pPr>
            <w:r w:rsidRPr="00FB7481">
              <w:rPr>
                <w:bCs/>
              </w:rPr>
              <w:t>общие;</w:t>
            </w:r>
          </w:p>
          <w:p w:rsidR="002221AF" w:rsidRPr="00FB7481" w:rsidRDefault="002221AF" w:rsidP="00CC7ABD">
            <w:pPr>
              <w:numPr>
                <w:ilvl w:val="0"/>
                <w:numId w:val="9"/>
              </w:numPr>
              <w:rPr>
                <w:bCs/>
              </w:rPr>
            </w:pPr>
            <w:r w:rsidRPr="00FB7481">
              <w:rPr>
                <w:bCs/>
              </w:rPr>
              <w:t>лабораторные;</w:t>
            </w:r>
          </w:p>
          <w:p w:rsidR="002221AF" w:rsidRPr="00FB7481" w:rsidRDefault="002221AF" w:rsidP="00CC7ABD">
            <w:pPr>
              <w:numPr>
                <w:ilvl w:val="0"/>
                <w:numId w:val="10"/>
              </w:numPr>
              <w:rPr>
                <w:bCs/>
              </w:rPr>
            </w:pPr>
            <w:r w:rsidRPr="00FB7481">
              <w:rPr>
                <w:bCs/>
              </w:rPr>
              <w:t>теоретические;</w:t>
            </w:r>
          </w:p>
          <w:p w:rsidR="002221AF" w:rsidRPr="00FB7481" w:rsidRDefault="002221AF" w:rsidP="00CC7ABD">
            <w:pPr>
              <w:numPr>
                <w:ilvl w:val="0"/>
                <w:numId w:val="10"/>
              </w:numPr>
              <w:rPr>
                <w:bCs/>
              </w:rPr>
            </w:pPr>
            <w:r w:rsidRPr="00FB7481">
              <w:rPr>
                <w:bCs/>
              </w:rPr>
              <w:t>специфические</w:t>
            </w:r>
          </w:p>
          <w:p w:rsidR="002221AF" w:rsidRPr="00FB7481" w:rsidRDefault="002221AF" w:rsidP="00CC7ABD">
            <w:pPr>
              <w:numPr>
                <w:ilvl w:val="0"/>
                <w:numId w:val="10"/>
              </w:numPr>
              <w:rPr>
                <w:bCs/>
              </w:rPr>
            </w:pPr>
            <w:r w:rsidRPr="00FB7481">
              <w:rPr>
                <w:bCs/>
              </w:rPr>
              <w:t>прикладные.</w:t>
            </w:r>
          </w:p>
          <w:p w:rsidR="002221AF" w:rsidRPr="00FB7481" w:rsidRDefault="002221AF" w:rsidP="00126322">
            <w:pPr>
              <w:ind w:firstLine="0"/>
              <w:rPr>
                <w:bCs/>
              </w:rPr>
            </w:pPr>
            <w:r w:rsidRPr="00FB7481">
              <w:rPr>
                <w:bCs/>
              </w:rPr>
              <w:t>5. Установите соответствие между словами по принципу «теза — антитеза» и поставьте соотве</w:t>
            </w:r>
            <w:r w:rsidRPr="00FB7481">
              <w:rPr>
                <w:bCs/>
              </w:rPr>
              <w:t>т</w:t>
            </w:r>
            <w:r w:rsidRPr="00FB7481">
              <w:rPr>
                <w:bCs/>
              </w:rPr>
              <w:t>ствующие номера только к тем словам второй колонки, которые составляют антонимическую п</w:t>
            </w:r>
            <w:r w:rsidRPr="00FB7481">
              <w:rPr>
                <w:bCs/>
              </w:rPr>
              <w:t>а</w:t>
            </w:r>
            <w:r w:rsidRPr="00FB7481">
              <w:rPr>
                <w:bCs/>
              </w:rPr>
              <w:t>ру для слов первой колонки:</w:t>
            </w:r>
          </w:p>
          <w:p w:rsidR="002221AF" w:rsidRPr="00FB7481" w:rsidRDefault="002221AF" w:rsidP="00CC7ABD">
            <w:pPr>
              <w:numPr>
                <w:ilvl w:val="0"/>
                <w:numId w:val="11"/>
              </w:numPr>
              <w:rPr>
                <w:bCs/>
              </w:rPr>
            </w:pPr>
            <w:r w:rsidRPr="00FB7481">
              <w:rPr>
                <w:bCs/>
              </w:rPr>
              <w:t>дискретность случайность</w:t>
            </w:r>
          </w:p>
          <w:p w:rsidR="002221AF" w:rsidRPr="00FB7481" w:rsidRDefault="002221AF" w:rsidP="00CC7ABD">
            <w:pPr>
              <w:numPr>
                <w:ilvl w:val="0"/>
                <w:numId w:val="11"/>
              </w:numPr>
              <w:rPr>
                <w:bCs/>
              </w:rPr>
            </w:pPr>
            <w:r w:rsidRPr="00FB7481">
              <w:rPr>
                <w:bCs/>
              </w:rPr>
              <w:t>динамика объективность</w:t>
            </w:r>
          </w:p>
          <w:p w:rsidR="002221AF" w:rsidRPr="00FB7481" w:rsidRDefault="002221AF" w:rsidP="00CC7ABD">
            <w:pPr>
              <w:numPr>
                <w:ilvl w:val="0"/>
                <w:numId w:val="11"/>
              </w:numPr>
              <w:rPr>
                <w:bCs/>
              </w:rPr>
            </w:pPr>
            <w:r w:rsidRPr="00FB7481">
              <w:rPr>
                <w:bCs/>
              </w:rPr>
              <w:t>изотропия анизотропия</w:t>
            </w:r>
          </w:p>
          <w:p w:rsidR="002221AF" w:rsidRPr="00FB7481" w:rsidRDefault="002221AF" w:rsidP="00CC7ABD">
            <w:pPr>
              <w:numPr>
                <w:ilvl w:val="0"/>
                <w:numId w:val="11"/>
              </w:numPr>
              <w:rPr>
                <w:bCs/>
              </w:rPr>
            </w:pPr>
            <w:r w:rsidRPr="00FB7481">
              <w:rPr>
                <w:bCs/>
              </w:rPr>
              <w:t>детерминизм регулярность</w:t>
            </w:r>
          </w:p>
          <w:p w:rsidR="002221AF" w:rsidRPr="00FB7481" w:rsidRDefault="002221AF" w:rsidP="00CC7ABD">
            <w:pPr>
              <w:numPr>
                <w:ilvl w:val="0"/>
                <w:numId w:val="11"/>
              </w:numPr>
              <w:rPr>
                <w:bCs/>
              </w:rPr>
            </w:pPr>
            <w:r w:rsidRPr="00FB7481">
              <w:rPr>
                <w:bCs/>
              </w:rPr>
              <w:t>изоморфность обязанность</w:t>
            </w:r>
          </w:p>
          <w:p w:rsidR="002221AF" w:rsidRPr="00FB7481" w:rsidRDefault="002221AF" w:rsidP="00CC7ABD">
            <w:pPr>
              <w:numPr>
                <w:ilvl w:val="0"/>
                <w:numId w:val="11"/>
              </w:numPr>
              <w:rPr>
                <w:bCs/>
              </w:rPr>
            </w:pPr>
            <w:r w:rsidRPr="00FB7481">
              <w:rPr>
                <w:bCs/>
              </w:rPr>
              <w:t>генезис статика</w:t>
            </w:r>
          </w:p>
          <w:p w:rsidR="002221AF" w:rsidRPr="00FB7481" w:rsidRDefault="002221AF" w:rsidP="00126322">
            <w:pPr>
              <w:ind w:firstLine="0"/>
              <w:rPr>
                <w:bCs/>
              </w:rPr>
            </w:pPr>
            <w:r w:rsidRPr="00FB7481">
              <w:rPr>
                <w:bCs/>
              </w:rPr>
              <w:t>6. Подберите необходимое слово, чтобы получить верное утверждение:</w:t>
            </w:r>
          </w:p>
          <w:p w:rsidR="002221AF" w:rsidRPr="00FB7481" w:rsidRDefault="002221AF" w:rsidP="00CC7ABD">
            <w:pPr>
              <w:numPr>
                <w:ilvl w:val="0"/>
                <w:numId w:val="12"/>
              </w:numPr>
              <w:rPr>
                <w:bCs/>
              </w:rPr>
            </w:pPr>
            <w:r w:rsidRPr="00FB7481">
              <w:rPr>
                <w:bCs/>
              </w:rPr>
              <w:t>истина; 4) верификация;</w:t>
            </w:r>
          </w:p>
          <w:p w:rsidR="002221AF" w:rsidRPr="00FB7481" w:rsidRDefault="002221AF" w:rsidP="00CC7ABD">
            <w:pPr>
              <w:numPr>
                <w:ilvl w:val="0"/>
                <w:numId w:val="12"/>
              </w:numPr>
              <w:rPr>
                <w:bCs/>
              </w:rPr>
            </w:pPr>
            <w:r w:rsidRPr="00FB7481">
              <w:rPr>
                <w:bCs/>
              </w:rPr>
              <w:t>аспект; 5) закон;</w:t>
            </w:r>
          </w:p>
          <w:p w:rsidR="002221AF" w:rsidRPr="00FB7481" w:rsidRDefault="002221AF" w:rsidP="00CC7ABD">
            <w:pPr>
              <w:numPr>
                <w:ilvl w:val="0"/>
                <w:numId w:val="12"/>
              </w:numPr>
              <w:rPr>
                <w:bCs/>
              </w:rPr>
            </w:pPr>
            <w:r w:rsidRPr="00FB7481">
              <w:rPr>
                <w:bCs/>
              </w:rPr>
              <w:t>гипотеза; 6) рефлексия.</w:t>
            </w:r>
          </w:p>
          <w:p w:rsidR="002221AF" w:rsidRPr="00FB7481" w:rsidRDefault="002221AF" w:rsidP="00126322">
            <w:pPr>
              <w:ind w:firstLine="0"/>
              <w:rPr>
                <w:bCs/>
              </w:rPr>
            </w:pPr>
            <w:r w:rsidRPr="00FB7481">
              <w:rPr>
                <w:bCs/>
              </w:rPr>
              <w:t>7. Слово «метод» происходит от греческого «methodos», что означает (подчеркните правильный ответ):</w:t>
            </w:r>
          </w:p>
          <w:p w:rsidR="002221AF" w:rsidRPr="00FB7481" w:rsidRDefault="002221AF" w:rsidP="00CC7ABD">
            <w:pPr>
              <w:numPr>
                <w:ilvl w:val="0"/>
                <w:numId w:val="13"/>
              </w:numPr>
              <w:rPr>
                <w:bCs/>
              </w:rPr>
            </w:pPr>
            <w:r w:rsidRPr="00FB7481">
              <w:rPr>
                <w:bCs/>
              </w:rPr>
              <w:t>путь исследования, теория,учение;</w:t>
            </w:r>
          </w:p>
          <w:p w:rsidR="002221AF" w:rsidRPr="00FB7481" w:rsidRDefault="002221AF" w:rsidP="00CC7ABD">
            <w:pPr>
              <w:numPr>
                <w:ilvl w:val="0"/>
                <w:numId w:val="13"/>
              </w:numPr>
              <w:rPr>
                <w:bCs/>
              </w:rPr>
            </w:pPr>
            <w:r w:rsidRPr="00FB7481">
              <w:rPr>
                <w:bCs/>
              </w:rPr>
              <w:t>эссенциальность, объективная истинность;</w:t>
            </w:r>
          </w:p>
          <w:p w:rsidR="002221AF" w:rsidRPr="00FB7481" w:rsidRDefault="002221AF" w:rsidP="00CC7ABD">
            <w:pPr>
              <w:numPr>
                <w:ilvl w:val="0"/>
                <w:numId w:val="14"/>
              </w:numPr>
              <w:rPr>
                <w:bCs/>
              </w:rPr>
            </w:pPr>
            <w:r w:rsidRPr="00FB7481">
              <w:rPr>
                <w:bCs/>
              </w:rPr>
              <w:t>физика;</w:t>
            </w:r>
          </w:p>
          <w:p w:rsidR="002221AF" w:rsidRPr="00FB7481" w:rsidRDefault="002221AF" w:rsidP="00CC7ABD">
            <w:pPr>
              <w:numPr>
                <w:ilvl w:val="0"/>
                <w:numId w:val="14"/>
              </w:numPr>
              <w:rPr>
                <w:bCs/>
              </w:rPr>
            </w:pPr>
            <w:r w:rsidRPr="00FB7481">
              <w:rPr>
                <w:bCs/>
              </w:rPr>
              <w:t>социология;</w:t>
            </w:r>
          </w:p>
          <w:p w:rsidR="002221AF" w:rsidRPr="00FB7481" w:rsidRDefault="002221AF" w:rsidP="00CC7ABD">
            <w:pPr>
              <w:numPr>
                <w:ilvl w:val="0"/>
                <w:numId w:val="14"/>
              </w:numPr>
              <w:rPr>
                <w:bCs/>
              </w:rPr>
            </w:pPr>
            <w:r w:rsidRPr="00FB7481">
              <w:rPr>
                <w:bCs/>
              </w:rPr>
              <w:t>правоведение.</w:t>
            </w:r>
          </w:p>
          <w:p w:rsidR="002221AF" w:rsidRPr="00FB7481" w:rsidRDefault="002221AF" w:rsidP="00126322">
            <w:pPr>
              <w:ind w:firstLine="0"/>
              <w:rPr>
                <w:bCs/>
              </w:rPr>
            </w:pPr>
            <w:r w:rsidRPr="00FB7481">
              <w:rPr>
                <w:bCs/>
              </w:rPr>
              <w:t>8. Наука о туризме - комплекс фундаментальных наук, в который входят (подчеркните правил</w:t>
            </w:r>
            <w:r w:rsidRPr="00FB7481">
              <w:rPr>
                <w:bCs/>
              </w:rPr>
              <w:t>ь</w:t>
            </w:r>
            <w:r w:rsidRPr="00FB7481">
              <w:rPr>
                <w:bCs/>
              </w:rPr>
              <w:t>ные ответы):</w:t>
            </w:r>
          </w:p>
          <w:p w:rsidR="002221AF" w:rsidRPr="00FB7481" w:rsidRDefault="002221AF" w:rsidP="00CC7ABD">
            <w:pPr>
              <w:numPr>
                <w:ilvl w:val="0"/>
                <w:numId w:val="15"/>
              </w:numPr>
              <w:rPr>
                <w:bCs/>
              </w:rPr>
            </w:pPr>
            <w:r w:rsidRPr="00FB7481">
              <w:rPr>
                <w:bCs/>
              </w:rPr>
              <w:t>математика (статистика);</w:t>
            </w:r>
          </w:p>
          <w:p w:rsidR="002221AF" w:rsidRPr="00FB7481" w:rsidRDefault="002221AF" w:rsidP="00CC7ABD">
            <w:pPr>
              <w:numPr>
                <w:ilvl w:val="0"/>
                <w:numId w:val="15"/>
              </w:numPr>
              <w:rPr>
                <w:bCs/>
              </w:rPr>
            </w:pPr>
            <w:r w:rsidRPr="00FB7481">
              <w:rPr>
                <w:bCs/>
              </w:rPr>
              <w:t>химия;</w:t>
            </w:r>
          </w:p>
          <w:p w:rsidR="002221AF" w:rsidRPr="00FB7481" w:rsidRDefault="002221AF" w:rsidP="00CC7ABD">
            <w:pPr>
              <w:numPr>
                <w:ilvl w:val="0"/>
                <w:numId w:val="15"/>
              </w:numPr>
              <w:rPr>
                <w:bCs/>
              </w:rPr>
            </w:pPr>
            <w:r w:rsidRPr="00FB7481">
              <w:rPr>
                <w:bCs/>
              </w:rPr>
              <w:t>политология;</w:t>
            </w:r>
          </w:p>
          <w:p w:rsidR="002221AF" w:rsidRPr="00FB7481" w:rsidRDefault="002221AF" w:rsidP="00126322">
            <w:pPr>
              <w:ind w:firstLine="0"/>
              <w:rPr>
                <w:bCs/>
              </w:rPr>
            </w:pPr>
            <w:r w:rsidRPr="00FB7481">
              <w:rPr>
                <w:bCs/>
              </w:rPr>
              <w:t>9. Подберите необходимое слово или словосочетание, чтобы получить верное</w:t>
            </w:r>
          </w:p>
          <w:p w:rsidR="002221AF" w:rsidRPr="00FB7481" w:rsidRDefault="002221AF" w:rsidP="00CC7ABD">
            <w:pPr>
              <w:numPr>
                <w:ilvl w:val="0"/>
                <w:numId w:val="16"/>
              </w:numPr>
              <w:rPr>
                <w:bCs/>
              </w:rPr>
            </w:pPr>
            <w:r w:rsidRPr="00FB7481">
              <w:rPr>
                <w:bCs/>
              </w:rPr>
              <w:t>методика исследования;</w:t>
            </w:r>
          </w:p>
          <w:p w:rsidR="002221AF" w:rsidRPr="00FB7481" w:rsidRDefault="002221AF" w:rsidP="00CC7ABD">
            <w:pPr>
              <w:numPr>
                <w:ilvl w:val="0"/>
                <w:numId w:val="16"/>
              </w:numPr>
              <w:rPr>
                <w:bCs/>
              </w:rPr>
            </w:pPr>
            <w:r w:rsidRPr="00FB7481">
              <w:rPr>
                <w:bCs/>
              </w:rPr>
              <w:t>методология научногопознания;</w:t>
            </w:r>
          </w:p>
          <w:p w:rsidR="002221AF" w:rsidRPr="00FB7481" w:rsidRDefault="002221AF" w:rsidP="00CC7ABD">
            <w:pPr>
              <w:numPr>
                <w:ilvl w:val="0"/>
                <w:numId w:val="16"/>
              </w:numPr>
              <w:rPr>
                <w:bCs/>
              </w:rPr>
            </w:pPr>
            <w:r w:rsidRPr="00FB7481">
              <w:rPr>
                <w:bCs/>
              </w:rPr>
              <w:t>метаязык, язык, средствами которого описываются свойства другого языка;</w:t>
            </w:r>
          </w:p>
          <w:p w:rsidR="002221AF" w:rsidRPr="00FB7481" w:rsidRDefault="002221AF" w:rsidP="00CC7ABD">
            <w:pPr>
              <w:numPr>
                <w:ilvl w:val="0"/>
                <w:numId w:val="17"/>
              </w:numPr>
              <w:rPr>
                <w:bCs/>
              </w:rPr>
            </w:pPr>
            <w:r w:rsidRPr="00FB7481">
              <w:rPr>
                <w:bCs/>
              </w:rPr>
              <w:t>методология исследования;</w:t>
            </w:r>
          </w:p>
          <w:p w:rsidR="002221AF" w:rsidRPr="00FB7481" w:rsidRDefault="002221AF" w:rsidP="00CC7ABD">
            <w:pPr>
              <w:numPr>
                <w:ilvl w:val="0"/>
                <w:numId w:val="17"/>
              </w:numPr>
              <w:rPr>
                <w:bCs/>
              </w:rPr>
            </w:pPr>
            <w:r w:rsidRPr="00FB7481">
              <w:rPr>
                <w:bCs/>
              </w:rPr>
              <w:t>метод исследования;</w:t>
            </w:r>
          </w:p>
          <w:p w:rsidR="002221AF" w:rsidRPr="00FB7481" w:rsidRDefault="002221AF" w:rsidP="00126322">
            <w:pPr>
              <w:ind w:firstLine="0"/>
              <w:rPr>
                <w:bCs/>
              </w:rPr>
            </w:pPr>
            <w:r w:rsidRPr="00FB7481">
              <w:rPr>
                <w:bCs/>
              </w:rPr>
              <w:t>10. Современная наука — это совокупность отдельных научных отраслей, которые классифиц</w:t>
            </w:r>
            <w:r w:rsidRPr="00FB7481">
              <w:rPr>
                <w:bCs/>
              </w:rPr>
              <w:t>и</w:t>
            </w:r>
            <w:r w:rsidRPr="00FB7481">
              <w:rPr>
                <w:bCs/>
              </w:rPr>
              <w:t>руются по разным основаниям. Науки бывают (подчеркните правильный ответ):</w:t>
            </w:r>
          </w:p>
          <w:p w:rsidR="002221AF" w:rsidRPr="00FB7481" w:rsidRDefault="002221AF" w:rsidP="00CC7ABD">
            <w:pPr>
              <w:numPr>
                <w:ilvl w:val="0"/>
                <w:numId w:val="18"/>
              </w:numPr>
              <w:rPr>
                <w:bCs/>
              </w:rPr>
            </w:pPr>
            <w:r w:rsidRPr="00FB7481">
              <w:rPr>
                <w:bCs/>
              </w:rPr>
              <w:t>фундаментальные; 4) специфические;</w:t>
            </w:r>
          </w:p>
          <w:p w:rsidR="002221AF" w:rsidRPr="00FB7481" w:rsidRDefault="002221AF" w:rsidP="00CC7ABD">
            <w:pPr>
              <w:numPr>
                <w:ilvl w:val="0"/>
                <w:numId w:val="18"/>
              </w:numPr>
              <w:rPr>
                <w:bCs/>
              </w:rPr>
            </w:pPr>
            <w:r w:rsidRPr="00FB7481">
              <w:rPr>
                <w:bCs/>
              </w:rPr>
              <w:t>эмпирические; 5) прикладные;</w:t>
            </w:r>
          </w:p>
          <w:p w:rsidR="002221AF" w:rsidRPr="00FB7481" w:rsidRDefault="002221AF" w:rsidP="00CC7ABD">
            <w:pPr>
              <w:numPr>
                <w:ilvl w:val="0"/>
                <w:numId w:val="18"/>
              </w:numPr>
              <w:rPr>
                <w:bCs/>
              </w:rPr>
            </w:pPr>
            <w:r w:rsidRPr="00FB7481">
              <w:rPr>
                <w:bCs/>
              </w:rPr>
              <w:t>теоретические; 6) неточные.</w:t>
            </w:r>
          </w:p>
          <w:p w:rsidR="002221AF" w:rsidRPr="00FB7481" w:rsidRDefault="002221AF" w:rsidP="00126322">
            <w:pPr>
              <w:ind w:firstLine="0"/>
              <w:rPr>
                <w:bCs/>
              </w:rPr>
            </w:pPr>
            <w:r w:rsidRPr="00FB7481">
              <w:rPr>
                <w:bCs/>
              </w:rPr>
              <w:t>11. «На свете есть вещи поважнее самых прекрасных открытий - это</w:t>
            </w:r>
            <w:r w:rsidRPr="00FB7481">
              <w:rPr>
                <w:bCs/>
              </w:rPr>
              <w:br/>
              <w:t>знание метода, которым они были сделаны» - сказал известный немецкий</w:t>
            </w:r>
            <w:r w:rsidRPr="00FB7481">
              <w:rPr>
                <w:bCs/>
              </w:rPr>
              <w:br/>
              <w:t>философ (подчеркните правильный ответ):</w:t>
            </w:r>
          </w:p>
          <w:p w:rsidR="002221AF" w:rsidRPr="00FB7481" w:rsidRDefault="002221AF" w:rsidP="00CC7ABD">
            <w:pPr>
              <w:numPr>
                <w:ilvl w:val="0"/>
                <w:numId w:val="19"/>
              </w:numPr>
              <w:rPr>
                <w:bCs/>
              </w:rPr>
            </w:pPr>
            <w:r w:rsidRPr="00FB7481">
              <w:rPr>
                <w:bCs/>
              </w:rPr>
              <w:t>К. Маркс; 4) Л.Фейербах;</w:t>
            </w:r>
          </w:p>
          <w:p w:rsidR="002221AF" w:rsidRPr="00FB7481" w:rsidRDefault="002221AF" w:rsidP="00CC7ABD">
            <w:pPr>
              <w:numPr>
                <w:ilvl w:val="0"/>
                <w:numId w:val="19"/>
              </w:numPr>
              <w:rPr>
                <w:bCs/>
              </w:rPr>
            </w:pPr>
            <w:r w:rsidRPr="00FB7481">
              <w:rPr>
                <w:bCs/>
              </w:rPr>
              <w:t>Д. Дидро; 5) Г.Лейбниц;</w:t>
            </w:r>
          </w:p>
          <w:p w:rsidR="002221AF" w:rsidRPr="00FB7481" w:rsidRDefault="002221AF" w:rsidP="00CC7ABD">
            <w:pPr>
              <w:numPr>
                <w:ilvl w:val="0"/>
                <w:numId w:val="19"/>
              </w:numPr>
              <w:rPr>
                <w:bCs/>
              </w:rPr>
            </w:pPr>
            <w:r w:rsidRPr="00FB7481">
              <w:rPr>
                <w:bCs/>
              </w:rPr>
              <w:t>Ф.Ницше; 4) Д.Менделеев.</w:t>
            </w:r>
          </w:p>
          <w:p w:rsidR="002221AF" w:rsidRPr="00FB7481" w:rsidRDefault="002221AF" w:rsidP="00126322">
            <w:pPr>
              <w:ind w:firstLine="0"/>
              <w:rPr>
                <w:bCs/>
              </w:rPr>
            </w:pPr>
            <w:r w:rsidRPr="00FB7481">
              <w:rPr>
                <w:bCs/>
              </w:rPr>
              <w:t>12. Установите соответствие между словами по принципу «теза -</w:t>
            </w:r>
            <w:r w:rsidRPr="00FB7481">
              <w:rPr>
                <w:bCs/>
              </w:rPr>
              <w:br/>
              <w:t>антитеза» и поставьте соответствующие номера только к тем словам</w:t>
            </w:r>
            <w:r w:rsidRPr="00FB7481">
              <w:rPr>
                <w:bCs/>
              </w:rPr>
              <w:br/>
              <w:t>второй колонки, которые составляют антонимическую пару для слов</w:t>
            </w:r>
            <w:r w:rsidRPr="00FB7481">
              <w:rPr>
                <w:bCs/>
              </w:rPr>
              <w:br/>
              <w:t>первой колонки:</w:t>
            </w:r>
          </w:p>
          <w:p w:rsidR="002221AF" w:rsidRPr="00FB7481" w:rsidRDefault="002221AF" w:rsidP="00CC7ABD">
            <w:pPr>
              <w:numPr>
                <w:ilvl w:val="0"/>
                <w:numId w:val="20"/>
              </w:numPr>
              <w:rPr>
                <w:bCs/>
              </w:rPr>
            </w:pPr>
            <w:r w:rsidRPr="00FB7481">
              <w:rPr>
                <w:bCs/>
              </w:rPr>
              <w:t>анализ конкретный</w:t>
            </w:r>
          </w:p>
          <w:p w:rsidR="002221AF" w:rsidRPr="00FB7481" w:rsidRDefault="002221AF" w:rsidP="00CC7ABD">
            <w:pPr>
              <w:numPr>
                <w:ilvl w:val="0"/>
                <w:numId w:val="20"/>
              </w:numPr>
              <w:rPr>
                <w:bCs/>
              </w:rPr>
            </w:pPr>
            <w:r w:rsidRPr="00FB7481">
              <w:rPr>
                <w:bCs/>
              </w:rPr>
              <w:t>абстрактный относительный</w:t>
            </w:r>
          </w:p>
          <w:p w:rsidR="002221AF" w:rsidRPr="00FB7481" w:rsidRDefault="002221AF" w:rsidP="00CC7ABD">
            <w:pPr>
              <w:numPr>
                <w:ilvl w:val="0"/>
                <w:numId w:val="20"/>
              </w:numPr>
              <w:rPr>
                <w:bCs/>
              </w:rPr>
            </w:pPr>
            <w:r w:rsidRPr="00FB7481">
              <w:rPr>
                <w:bCs/>
              </w:rPr>
              <w:t>базис синтез</w:t>
            </w:r>
          </w:p>
          <w:p w:rsidR="002221AF" w:rsidRPr="00FB7481" w:rsidRDefault="002221AF" w:rsidP="00CC7ABD">
            <w:pPr>
              <w:numPr>
                <w:ilvl w:val="0"/>
                <w:numId w:val="20"/>
              </w:numPr>
              <w:rPr>
                <w:bCs/>
              </w:rPr>
            </w:pPr>
            <w:r w:rsidRPr="00FB7481">
              <w:rPr>
                <w:bCs/>
              </w:rPr>
              <w:t>закономерность необходимость</w:t>
            </w:r>
          </w:p>
          <w:p w:rsidR="002221AF" w:rsidRPr="00FB7481" w:rsidRDefault="002221AF" w:rsidP="00CC7ABD">
            <w:pPr>
              <w:numPr>
                <w:ilvl w:val="0"/>
                <w:numId w:val="20"/>
              </w:numPr>
              <w:rPr>
                <w:bCs/>
              </w:rPr>
            </w:pPr>
            <w:r w:rsidRPr="00FB7481">
              <w:rPr>
                <w:bCs/>
              </w:rPr>
              <w:t>генезис безграничный</w:t>
            </w:r>
          </w:p>
          <w:p w:rsidR="002221AF" w:rsidRPr="00FB7481" w:rsidRDefault="002221AF" w:rsidP="00CC7ABD">
            <w:pPr>
              <w:numPr>
                <w:ilvl w:val="0"/>
                <w:numId w:val="20"/>
              </w:numPr>
              <w:rPr>
                <w:bCs/>
              </w:rPr>
            </w:pPr>
            <w:r w:rsidRPr="00FB7481">
              <w:rPr>
                <w:bCs/>
              </w:rPr>
              <w:t>аспект случайность</w:t>
            </w:r>
          </w:p>
          <w:p w:rsidR="002221AF" w:rsidRPr="00FB7481" w:rsidRDefault="002221AF" w:rsidP="00126322">
            <w:pPr>
              <w:ind w:firstLine="0"/>
              <w:rPr>
                <w:bCs/>
              </w:rPr>
            </w:pPr>
            <w:r w:rsidRPr="00FB7481">
              <w:rPr>
                <w:bCs/>
              </w:rPr>
              <w:t>13. Методологические подходы к исследованию социальных объектов</w:t>
            </w:r>
            <w:r w:rsidRPr="00FB7481">
              <w:rPr>
                <w:bCs/>
              </w:rPr>
              <w:br/>
              <w:t>разнообразны. Из них можно выделить две крайние позиции (подчеркните</w:t>
            </w:r>
            <w:r w:rsidRPr="00FB7481">
              <w:rPr>
                <w:bCs/>
              </w:rPr>
              <w:br/>
              <w:t>правильный ответ):</w:t>
            </w:r>
          </w:p>
          <w:p w:rsidR="002221AF" w:rsidRPr="00FB7481" w:rsidRDefault="002221AF" w:rsidP="00CC7ABD">
            <w:pPr>
              <w:numPr>
                <w:ilvl w:val="0"/>
                <w:numId w:val="21"/>
              </w:numPr>
              <w:rPr>
                <w:bCs/>
              </w:rPr>
            </w:pPr>
            <w:r w:rsidRPr="00FB7481">
              <w:rPr>
                <w:bCs/>
              </w:rPr>
              <w:t>индукция - дедукция;</w:t>
            </w:r>
          </w:p>
          <w:p w:rsidR="002221AF" w:rsidRPr="00FB7481" w:rsidRDefault="002221AF" w:rsidP="00CC7ABD">
            <w:pPr>
              <w:numPr>
                <w:ilvl w:val="0"/>
                <w:numId w:val="21"/>
              </w:numPr>
              <w:rPr>
                <w:bCs/>
              </w:rPr>
            </w:pPr>
            <w:r w:rsidRPr="00FB7481">
              <w:rPr>
                <w:bCs/>
              </w:rPr>
              <w:t>закономерность - случайность; 5) натуралистика -</w:t>
            </w:r>
          </w:p>
          <w:p w:rsidR="002221AF" w:rsidRPr="00FB7481" w:rsidRDefault="002221AF" w:rsidP="00CC7ABD">
            <w:pPr>
              <w:numPr>
                <w:ilvl w:val="0"/>
                <w:numId w:val="21"/>
              </w:numPr>
              <w:rPr>
                <w:bCs/>
              </w:rPr>
            </w:pPr>
            <w:r w:rsidRPr="00FB7481">
              <w:rPr>
                <w:bCs/>
              </w:rPr>
              <w:t>социальность - асоциальность; гуманитаристика;</w:t>
            </w:r>
          </w:p>
          <w:p w:rsidR="002221AF" w:rsidRPr="00FB7481" w:rsidRDefault="002221AF" w:rsidP="00CC7ABD">
            <w:pPr>
              <w:numPr>
                <w:ilvl w:val="0"/>
                <w:numId w:val="21"/>
              </w:numPr>
              <w:rPr>
                <w:bCs/>
              </w:rPr>
            </w:pPr>
            <w:r w:rsidRPr="00FB7481">
              <w:rPr>
                <w:bCs/>
              </w:rPr>
              <w:t>конструктивность - 6) объективность —деструктивность; конструктивность.</w:t>
            </w:r>
          </w:p>
          <w:p w:rsidR="002221AF" w:rsidRPr="00FB7481" w:rsidRDefault="002221AF" w:rsidP="00126322">
            <w:pPr>
              <w:ind w:firstLine="0"/>
              <w:rPr>
                <w:bCs/>
              </w:rPr>
            </w:pPr>
            <w:r w:rsidRPr="00FB7481">
              <w:rPr>
                <w:bCs/>
              </w:rPr>
              <w:t>14. Метод исследования и способ рассуждения, в котором общий вывод</w:t>
            </w:r>
            <w:r w:rsidRPr="00FB7481">
              <w:rPr>
                <w:bCs/>
              </w:rPr>
              <w:br/>
              <w:t>строится на основе частных посылок, это (подчеркните правильный ответ):</w:t>
            </w:r>
          </w:p>
          <w:p w:rsidR="002221AF" w:rsidRPr="00FB7481" w:rsidRDefault="002221AF" w:rsidP="00CC7ABD">
            <w:pPr>
              <w:numPr>
                <w:ilvl w:val="0"/>
                <w:numId w:val="22"/>
              </w:numPr>
              <w:rPr>
                <w:bCs/>
              </w:rPr>
            </w:pPr>
            <w:r w:rsidRPr="00FB7481">
              <w:rPr>
                <w:bCs/>
              </w:rPr>
              <w:t>интуиция; 4) анализ;</w:t>
            </w:r>
          </w:p>
          <w:p w:rsidR="002221AF" w:rsidRPr="00FB7481" w:rsidRDefault="002221AF" w:rsidP="00CC7ABD">
            <w:pPr>
              <w:numPr>
                <w:ilvl w:val="0"/>
                <w:numId w:val="22"/>
              </w:numPr>
              <w:rPr>
                <w:bCs/>
              </w:rPr>
            </w:pPr>
            <w:r w:rsidRPr="00FB7481">
              <w:rPr>
                <w:bCs/>
              </w:rPr>
              <w:t>идея; 5) индукция;</w:t>
            </w:r>
          </w:p>
          <w:p w:rsidR="002221AF" w:rsidRPr="00FB7481" w:rsidRDefault="002221AF" w:rsidP="00CC7ABD">
            <w:pPr>
              <w:numPr>
                <w:ilvl w:val="0"/>
                <w:numId w:val="22"/>
              </w:numPr>
              <w:rPr>
                <w:bCs/>
              </w:rPr>
            </w:pPr>
            <w:r w:rsidRPr="00FB7481">
              <w:rPr>
                <w:bCs/>
              </w:rPr>
              <w:t>дедукция; 6) изобретение.</w:t>
            </w:r>
          </w:p>
          <w:p w:rsidR="002221AF" w:rsidRPr="00FB7481" w:rsidRDefault="002221AF" w:rsidP="00126322">
            <w:pPr>
              <w:ind w:firstLine="0"/>
              <w:rPr>
                <w:bCs/>
              </w:rPr>
            </w:pPr>
            <w:r w:rsidRPr="00FB7481">
              <w:rPr>
                <w:bCs/>
              </w:rPr>
              <w:t>15. Имманентное - понятие, означающее то или иное свойство,</w:t>
            </w:r>
          </w:p>
          <w:p w:rsidR="002221AF" w:rsidRPr="00FB7481" w:rsidRDefault="002221AF" w:rsidP="00126322">
            <w:pPr>
              <w:ind w:firstLine="0"/>
              <w:rPr>
                <w:bCs/>
              </w:rPr>
            </w:pPr>
            <w:r w:rsidRPr="00FB7481">
              <w:rPr>
                <w:bCs/>
              </w:rPr>
              <w:t>присущее предмету или явлению.</w:t>
            </w:r>
          </w:p>
          <w:p w:rsidR="002221AF" w:rsidRPr="00FB7481" w:rsidRDefault="002221AF" w:rsidP="00126322">
            <w:pPr>
              <w:ind w:firstLine="0"/>
              <w:rPr>
                <w:bCs/>
              </w:rPr>
            </w:pPr>
            <w:r w:rsidRPr="00FB7481">
              <w:rPr>
                <w:bCs/>
              </w:rPr>
              <w:t>Подберите правильное значение пропущенного слова:</w:t>
            </w:r>
          </w:p>
          <w:p w:rsidR="002221AF" w:rsidRPr="00FB7481" w:rsidRDefault="002221AF" w:rsidP="00CC7ABD">
            <w:pPr>
              <w:numPr>
                <w:ilvl w:val="0"/>
                <w:numId w:val="23"/>
              </w:numPr>
              <w:rPr>
                <w:bCs/>
              </w:rPr>
            </w:pPr>
            <w:r w:rsidRPr="00FB7481">
              <w:rPr>
                <w:bCs/>
              </w:rPr>
              <w:t>логически; 4) всегда;</w:t>
            </w:r>
          </w:p>
          <w:p w:rsidR="002221AF" w:rsidRPr="00FB7481" w:rsidRDefault="002221AF" w:rsidP="00CC7ABD">
            <w:pPr>
              <w:numPr>
                <w:ilvl w:val="0"/>
                <w:numId w:val="23"/>
              </w:numPr>
              <w:rPr>
                <w:bCs/>
              </w:rPr>
            </w:pPr>
            <w:r w:rsidRPr="00FB7481">
              <w:rPr>
                <w:bCs/>
              </w:rPr>
              <w:t>внутренне; 5) иногда;</w:t>
            </w:r>
          </w:p>
          <w:p w:rsidR="002221AF" w:rsidRPr="00FB7481" w:rsidRDefault="002221AF" w:rsidP="00CC7ABD">
            <w:pPr>
              <w:numPr>
                <w:ilvl w:val="0"/>
                <w:numId w:val="23"/>
              </w:numPr>
              <w:rPr>
                <w:bCs/>
              </w:rPr>
            </w:pPr>
            <w:r w:rsidRPr="00FB7481">
              <w:rPr>
                <w:bCs/>
              </w:rPr>
              <w:t>косвенно; 6) внешне.</w:t>
            </w:r>
          </w:p>
          <w:p w:rsidR="002221AF" w:rsidRPr="00FB7481" w:rsidRDefault="002221AF" w:rsidP="00126322">
            <w:pPr>
              <w:ind w:firstLine="0"/>
              <w:rPr>
                <w:bCs/>
              </w:rPr>
            </w:pPr>
            <w:r w:rsidRPr="00FB7481">
              <w:rPr>
                <w:bCs/>
              </w:rPr>
              <w:t>16. Наука о туризме - комплекс фундаментальных наук, в который входят</w:t>
            </w:r>
            <w:r w:rsidRPr="00FB7481">
              <w:rPr>
                <w:bCs/>
              </w:rPr>
              <w:br/>
              <w:t>(подчеркните правильные ответы):</w:t>
            </w:r>
          </w:p>
          <w:p w:rsidR="002221AF" w:rsidRPr="00FB7481" w:rsidRDefault="002221AF" w:rsidP="00CC7ABD">
            <w:pPr>
              <w:numPr>
                <w:ilvl w:val="0"/>
                <w:numId w:val="24"/>
              </w:numPr>
              <w:rPr>
                <w:bCs/>
              </w:rPr>
            </w:pPr>
            <w:r w:rsidRPr="00FB7481">
              <w:rPr>
                <w:bCs/>
              </w:rPr>
              <w:t>психология; 4) феноменология;</w:t>
            </w:r>
          </w:p>
          <w:p w:rsidR="002221AF" w:rsidRPr="00FB7481" w:rsidRDefault="002221AF" w:rsidP="00CC7ABD">
            <w:pPr>
              <w:numPr>
                <w:ilvl w:val="0"/>
                <w:numId w:val="24"/>
              </w:numPr>
              <w:rPr>
                <w:bCs/>
              </w:rPr>
            </w:pPr>
            <w:r w:rsidRPr="00FB7481">
              <w:rPr>
                <w:bCs/>
              </w:rPr>
              <w:t>химия; 5) социология;</w:t>
            </w:r>
          </w:p>
          <w:p w:rsidR="002221AF" w:rsidRPr="00FB7481" w:rsidRDefault="002221AF" w:rsidP="00CC7ABD">
            <w:pPr>
              <w:numPr>
                <w:ilvl w:val="0"/>
                <w:numId w:val="24"/>
              </w:numPr>
              <w:rPr>
                <w:bCs/>
              </w:rPr>
            </w:pPr>
            <w:r w:rsidRPr="00FB7481">
              <w:rPr>
                <w:bCs/>
              </w:rPr>
              <w:t>физика; 6) биология.</w:t>
            </w:r>
          </w:p>
          <w:p w:rsidR="002221AF" w:rsidRPr="00FB7481" w:rsidRDefault="002221AF" w:rsidP="00126322">
            <w:pPr>
              <w:ind w:firstLine="0"/>
              <w:rPr>
                <w:bCs/>
              </w:rPr>
            </w:pPr>
            <w:r w:rsidRPr="00FB7481">
              <w:rPr>
                <w:bCs/>
              </w:rPr>
              <w:t>17. Афористическое изречение о значимости научного исследования</w:t>
            </w:r>
            <w:r w:rsidRPr="00FB7481">
              <w:rPr>
                <w:bCs/>
              </w:rPr>
              <w:br/>
              <w:t>«Знать, чтобы предвидеть» принадлежит французскому философу</w:t>
            </w:r>
            <w:r w:rsidRPr="00FB7481">
              <w:rPr>
                <w:bCs/>
              </w:rPr>
              <w:br/>
              <w:t>(подчеркните правильный ответ):</w:t>
            </w:r>
          </w:p>
          <w:p w:rsidR="002221AF" w:rsidRPr="00FB7481" w:rsidRDefault="002221AF" w:rsidP="00CC7ABD">
            <w:pPr>
              <w:numPr>
                <w:ilvl w:val="0"/>
                <w:numId w:val="25"/>
              </w:numPr>
              <w:rPr>
                <w:bCs/>
              </w:rPr>
            </w:pPr>
            <w:r w:rsidRPr="00FB7481">
              <w:rPr>
                <w:bCs/>
              </w:rPr>
              <w:t>И.Канту; 4) Вольтеру;</w:t>
            </w:r>
          </w:p>
          <w:p w:rsidR="002221AF" w:rsidRPr="00FB7481" w:rsidRDefault="002221AF" w:rsidP="00CC7ABD">
            <w:pPr>
              <w:numPr>
                <w:ilvl w:val="0"/>
                <w:numId w:val="25"/>
              </w:numPr>
              <w:rPr>
                <w:bCs/>
              </w:rPr>
            </w:pPr>
            <w:r w:rsidRPr="00FB7481">
              <w:rPr>
                <w:bCs/>
              </w:rPr>
              <w:t>О. Конту; 5) И. Кеплеру;</w:t>
            </w:r>
          </w:p>
          <w:p w:rsidR="002221AF" w:rsidRPr="00FB7481" w:rsidRDefault="002221AF" w:rsidP="00CC7ABD">
            <w:pPr>
              <w:numPr>
                <w:ilvl w:val="0"/>
                <w:numId w:val="25"/>
              </w:numPr>
              <w:rPr>
                <w:bCs/>
              </w:rPr>
            </w:pPr>
            <w:r w:rsidRPr="00FB7481">
              <w:rPr>
                <w:bCs/>
              </w:rPr>
              <w:t>Д.Дидро; 6) Н. Копернику.</w:t>
            </w:r>
          </w:p>
          <w:p w:rsidR="002221AF" w:rsidRPr="00FB7481" w:rsidRDefault="002221AF" w:rsidP="00126322">
            <w:pPr>
              <w:ind w:firstLine="0"/>
              <w:rPr>
                <w:bCs/>
              </w:rPr>
            </w:pPr>
            <w:r w:rsidRPr="00FB7481">
              <w:rPr>
                <w:bCs/>
              </w:rPr>
              <w:t>18. В практике научного предвидения существуют различные методы</w:t>
            </w:r>
            <w:r w:rsidRPr="00FB7481">
              <w:rPr>
                <w:bCs/>
              </w:rPr>
              <w:br/>
              <w:t>оценки будущего состояния объекта. Их объединяют в три основные</w:t>
            </w:r>
            <w:r w:rsidRPr="00FB7481">
              <w:rPr>
                <w:bCs/>
              </w:rPr>
              <w:br/>
              <w:t>группы (подчеркните правильный вариант):</w:t>
            </w:r>
          </w:p>
          <w:p w:rsidR="002221AF" w:rsidRPr="00FB7481" w:rsidRDefault="002221AF" w:rsidP="00CC7ABD">
            <w:pPr>
              <w:numPr>
                <w:ilvl w:val="0"/>
                <w:numId w:val="26"/>
              </w:numPr>
              <w:rPr>
                <w:bCs/>
              </w:rPr>
            </w:pPr>
            <w:r w:rsidRPr="00FB7481">
              <w:rPr>
                <w:bCs/>
              </w:rPr>
              <w:t>экстраполяция, экспертная оценка, моделирование;</w:t>
            </w:r>
          </w:p>
          <w:p w:rsidR="002221AF" w:rsidRPr="00FB7481" w:rsidRDefault="002221AF" w:rsidP="00CC7ABD">
            <w:pPr>
              <w:numPr>
                <w:ilvl w:val="0"/>
                <w:numId w:val="26"/>
              </w:numPr>
              <w:rPr>
                <w:bCs/>
              </w:rPr>
            </w:pPr>
            <w:r w:rsidRPr="00FB7481">
              <w:rPr>
                <w:bCs/>
              </w:rPr>
              <w:t>наблюдение, сравнение, эксперимент;</w:t>
            </w:r>
          </w:p>
          <w:p w:rsidR="002221AF" w:rsidRPr="00FB7481" w:rsidRDefault="002221AF" w:rsidP="00CC7ABD">
            <w:pPr>
              <w:numPr>
                <w:ilvl w:val="0"/>
                <w:numId w:val="26"/>
              </w:numPr>
              <w:rPr>
                <w:bCs/>
              </w:rPr>
            </w:pPr>
            <w:r w:rsidRPr="00FB7481">
              <w:rPr>
                <w:bCs/>
              </w:rPr>
              <w:t>абстрагирование, анализ, индукция;</w:t>
            </w:r>
          </w:p>
          <w:p w:rsidR="002221AF" w:rsidRPr="00FB7481" w:rsidRDefault="002221AF" w:rsidP="00CC7ABD">
            <w:pPr>
              <w:numPr>
                <w:ilvl w:val="0"/>
                <w:numId w:val="26"/>
              </w:numPr>
              <w:rPr>
                <w:bCs/>
              </w:rPr>
            </w:pPr>
            <w:r w:rsidRPr="00FB7481">
              <w:rPr>
                <w:bCs/>
              </w:rPr>
              <w:t>экстраполяция, дедукция, моделирование;</w:t>
            </w:r>
          </w:p>
          <w:p w:rsidR="002221AF" w:rsidRPr="00FB7481" w:rsidRDefault="002221AF" w:rsidP="00CC7ABD">
            <w:pPr>
              <w:numPr>
                <w:ilvl w:val="0"/>
                <w:numId w:val="26"/>
              </w:numPr>
              <w:rPr>
                <w:bCs/>
              </w:rPr>
            </w:pPr>
            <w:r w:rsidRPr="00FB7481">
              <w:rPr>
                <w:bCs/>
              </w:rPr>
              <w:t>интерполяция, индукция, дедукция</w:t>
            </w:r>
          </w:p>
          <w:p w:rsidR="002221AF" w:rsidRPr="00FB7481" w:rsidRDefault="002221AF" w:rsidP="00CC7ABD">
            <w:pPr>
              <w:numPr>
                <w:ilvl w:val="0"/>
                <w:numId w:val="26"/>
              </w:numPr>
              <w:rPr>
                <w:bCs/>
              </w:rPr>
            </w:pPr>
            <w:r w:rsidRPr="00FB7481">
              <w:rPr>
                <w:bCs/>
              </w:rPr>
              <w:t>экстраполяция, интерполяция, моделирование.</w:t>
            </w:r>
          </w:p>
          <w:p w:rsidR="002221AF" w:rsidRPr="00FB7481" w:rsidRDefault="002221AF" w:rsidP="00126322">
            <w:pPr>
              <w:ind w:firstLine="0"/>
              <w:rPr>
                <w:bCs/>
              </w:rPr>
            </w:pPr>
            <w:r w:rsidRPr="00FB7481">
              <w:rPr>
                <w:bCs/>
              </w:rPr>
              <w:t>19. Синонимом научного исследования и методом исследования путем</w:t>
            </w:r>
            <w:r w:rsidRPr="00FB7481">
              <w:rPr>
                <w:bCs/>
              </w:rPr>
              <w:br/>
              <w:t>разложения целого предмета на составные части является (подчеркните</w:t>
            </w:r>
            <w:r w:rsidRPr="00FB7481">
              <w:rPr>
                <w:bCs/>
              </w:rPr>
              <w:br/>
              <w:t>правильный ответ): </w:t>
            </w:r>
            <w:r w:rsidRPr="00FB7481">
              <w:rPr>
                <w:bCs/>
                <w:iCs/>
                <w:vertAlign w:val="subscript"/>
              </w:rPr>
              <w:t>9</w:t>
            </w:r>
          </w:p>
          <w:p w:rsidR="002221AF" w:rsidRPr="00FB7481" w:rsidRDefault="002221AF" w:rsidP="00CC7ABD">
            <w:pPr>
              <w:numPr>
                <w:ilvl w:val="0"/>
                <w:numId w:val="27"/>
              </w:numPr>
              <w:rPr>
                <w:bCs/>
              </w:rPr>
            </w:pPr>
            <w:r w:rsidRPr="00FB7481">
              <w:rPr>
                <w:bCs/>
              </w:rPr>
              <w:t>синтез; 4) дефрагментация;</w:t>
            </w:r>
          </w:p>
          <w:p w:rsidR="002221AF" w:rsidRPr="00FB7481" w:rsidRDefault="002221AF" w:rsidP="00CC7ABD">
            <w:pPr>
              <w:numPr>
                <w:ilvl w:val="0"/>
                <w:numId w:val="27"/>
              </w:numPr>
              <w:rPr>
                <w:bCs/>
              </w:rPr>
            </w:pPr>
            <w:r w:rsidRPr="00FB7481">
              <w:rPr>
                <w:bCs/>
              </w:rPr>
              <w:t>абстрагирование 5) формализация;</w:t>
            </w:r>
          </w:p>
          <w:p w:rsidR="002221AF" w:rsidRPr="00FB7481" w:rsidRDefault="002221AF" w:rsidP="00CC7ABD">
            <w:pPr>
              <w:numPr>
                <w:ilvl w:val="0"/>
                <w:numId w:val="27"/>
              </w:numPr>
              <w:rPr>
                <w:bCs/>
              </w:rPr>
            </w:pPr>
            <w:r w:rsidRPr="00FB7481">
              <w:rPr>
                <w:bCs/>
              </w:rPr>
              <w:t>детализация; 6) анализ.</w:t>
            </w:r>
          </w:p>
          <w:p w:rsidR="002221AF" w:rsidRPr="00FB7481" w:rsidRDefault="002221AF" w:rsidP="00126322">
            <w:pPr>
              <w:ind w:firstLine="0"/>
              <w:rPr>
                <w:bCs/>
              </w:rPr>
            </w:pPr>
            <w:r w:rsidRPr="00FB7481">
              <w:rPr>
                <w:bCs/>
              </w:rPr>
              <w:t>20. Аксиома - положение, принимаемое без логического в</w:t>
            </w:r>
          </w:p>
          <w:p w:rsidR="002221AF" w:rsidRPr="00FB7481" w:rsidRDefault="002221AF" w:rsidP="00126322">
            <w:pPr>
              <w:ind w:firstLine="0"/>
              <w:rPr>
                <w:bCs/>
              </w:rPr>
            </w:pPr>
            <w:r w:rsidRPr="00FB7481">
              <w:rPr>
                <w:bCs/>
              </w:rPr>
              <w:t>силу непосредственной убедительности; истинное исходное положение теории.</w:t>
            </w:r>
          </w:p>
          <w:p w:rsidR="002221AF" w:rsidRPr="00FB7481" w:rsidRDefault="002221AF" w:rsidP="00126322">
            <w:pPr>
              <w:ind w:firstLine="0"/>
              <w:rPr>
                <w:bCs/>
              </w:rPr>
            </w:pPr>
            <w:r w:rsidRPr="00FB7481">
              <w:rPr>
                <w:bCs/>
              </w:rPr>
              <w:t>Подберите правильное значение пропущенного слова:</w:t>
            </w:r>
          </w:p>
          <w:p w:rsidR="002221AF" w:rsidRPr="00FB7481" w:rsidRDefault="002221AF" w:rsidP="00CC7ABD">
            <w:pPr>
              <w:numPr>
                <w:ilvl w:val="0"/>
                <w:numId w:val="28"/>
              </w:numPr>
              <w:rPr>
                <w:bCs/>
              </w:rPr>
            </w:pPr>
            <w:r w:rsidRPr="00FB7481">
              <w:rPr>
                <w:bCs/>
              </w:rPr>
              <w:t>доказательства; 4) анализа;</w:t>
            </w:r>
          </w:p>
          <w:p w:rsidR="002221AF" w:rsidRPr="00FB7481" w:rsidRDefault="002221AF" w:rsidP="00CC7ABD">
            <w:pPr>
              <w:numPr>
                <w:ilvl w:val="0"/>
                <w:numId w:val="28"/>
              </w:numPr>
              <w:rPr>
                <w:bCs/>
              </w:rPr>
            </w:pPr>
            <w:r w:rsidRPr="00FB7481">
              <w:rPr>
                <w:bCs/>
              </w:rPr>
              <w:t>вывода; 5) определения;</w:t>
            </w:r>
          </w:p>
          <w:p w:rsidR="002221AF" w:rsidRPr="00FB7481" w:rsidRDefault="002221AF" w:rsidP="00CC7ABD">
            <w:pPr>
              <w:numPr>
                <w:ilvl w:val="0"/>
                <w:numId w:val="28"/>
              </w:numPr>
              <w:rPr>
                <w:bCs/>
              </w:rPr>
            </w:pPr>
            <w:r w:rsidRPr="00FB7481">
              <w:rPr>
                <w:bCs/>
              </w:rPr>
              <w:t>предположения; 6) рассуждения.</w:t>
            </w:r>
          </w:p>
          <w:p w:rsidR="002221AF" w:rsidRPr="00FB7481" w:rsidRDefault="002221AF" w:rsidP="00126322">
            <w:pPr>
              <w:ind w:left="720" w:firstLine="0"/>
              <w:rPr>
                <w:bCs/>
                <w:sz w:val="20"/>
                <w:szCs w:val="20"/>
              </w:rPr>
            </w:pPr>
          </w:p>
        </w:tc>
      </w:tr>
      <w:tr w:rsidR="002221AF" w:rsidRPr="00FB7481" w:rsidTr="00334BF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ind w:firstLine="0"/>
              <w:jc w:val="left"/>
            </w:pPr>
            <w:r w:rsidRPr="00FB7481">
              <w:t>Уметь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CC7ABD">
            <w:pPr>
              <w:pStyle w:val="a"/>
              <w:numPr>
                <w:ilvl w:val="0"/>
                <w:numId w:val="4"/>
              </w:numPr>
              <w:tabs>
                <w:tab w:val="left" w:pos="356"/>
                <w:tab w:val="left" w:pos="449"/>
              </w:tabs>
              <w:ind w:left="23" w:firstLine="0"/>
              <w:rPr>
                <w:i/>
              </w:rPr>
            </w:pPr>
            <w:r w:rsidRPr="00FB7481">
              <w:t>применять способы и приемы  самоорганизации и самообразов</w:t>
            </w:r>
            <w:r w:rsidRPr="00FB7481">
              <w:t>а</w:t>
            </w:r>
            <w:r w:rsidRPr="00FB7481">
              <w:t xml:space="preserve">ния   </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126322">
            <w:pPr>
              <w:ind w:firstLine="0"/>
              <w:rPr>
                <w:kern w:val="24"/>
              </w:rPr>
            </w:pPr>
          </w:p>
          <w:p w:rsidR="002221AF" w:rsidRPr="00FB7481" w:rsidRDefault="002221AF" w:rsidP="00126322">
            <w:pPr>
              <w:ind w:firstLine="0"/>
              <w:rPr>
                <w:kern w:val="24"/>
              </w:rPr>
            </w:pPr>
            <w:r w:rsidRPr="00FB7481">
              <w:rPr>
                <w:b/>
                <w:bCs/>
                <w:i/>
                <w:iCs/>
                <w:kern w:val="24"/>
                <w:u w:val="single"/>
              </w:rPr>
              <w:t>Задание 1</w:t>
            </w:r>
            <w:r w:rsidRPr="00FB7481">
              <w:rPr>
                <w:kern w:val="24"/>
              </w:rPr>
              <w:t>. Разработать один из предложенных ниже методологических подходов. Написать реф</w:t>
            </w:r>
            <w:r w:rsidRPr="00FB7481">
              <w:rPr>
                <w:kern w:val="24"/>
              </w:rPr>
              <w:t>е</w:t>
            </w:r>
            <w:r w:rsidRPr="00FB7481">
              <w:rPr>
                <w:kern w:val="24"/>
              </w:rPr>
              <w:t>рат на одну из предложенных ниже тем с соблюдением технических требований, изложенных в разделе «Форматирование компьютерного текста» и требований к логике изложения содержанию в соответствии с рекомендациями, изложенными в разделе «Требования к анализу литературы» (см. пособие «Подготовка курсовых и дипломных работ по педагогическим наукам» в Прилож</w:t>
            </w:r>
            <w:r w:rsidRPr="00FB7481">
              <w:rPr>
                <w:kern w:val="24"/>
              </w:rPr>
              <w:t>е</w:t>
            </w:r>
            <w:r w:rsidRPr="00FB7481">
              <w:rPr>
                <w:kern w:val="24"/>
              </w:rPr>
              <w:t>нии ЭУМК).</w:t>
            </w:r>
          </w:p>
          <w:p w:rsidR="002221AF" w:rsidRPr="00FB7481" w:rsidRDefault="002221AF" w:rsidP="00126322">
            <w:pPr>
              <w:ind w:firstLine="0"/>
              <w:rPr>
                <w:kern w:val="24"/>
              </w:rPr>
            </w:pPr>
            <w:r w:rsidRPr="00FB7481">
              <w:rPr>
                <w:b/>
                <w:bCs/>
                <w:kern w:val="24"/>
              </w:rPr>
              <w:t xml:space="preserve">Перечень тем для реферата по дисциплине «Методология научного исследования»  </w:t>
            </w:r>
          </w:p>
          <w:p w:rsidR="002221AF" w:rsidRPr="00FB7481" w:rsidRDefault="002221AF" w:rsidP="00CC7ABD">
            <w:pPr>
              <w:numPr>
                <w:ilvl w:val="0"/>
                <w:numId w:val="29"/>
              </w:numPr>
              <w:rPr>
                <w:kern w:val="24"/>
              </w:rPr>
            </w:pPr>
            <w:r w:rsidRPr="00FB7481">
              <w:rPr>
                <w:kern w:val="24"/>
              </w:rPr>
              <w:t>Акмеологический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Аксиологический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Аналитический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Антропологический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Валеологический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Здоровьесберегающий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Гендерный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Гуманистический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Деятельностный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Дифференцированный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Индивидуальный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Интегративный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Исторический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Кибернетический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Когнитивный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Компетентностный подход в образовании и научном педагогическом исследовании.</w:t>
            </w:r>
          </w:p>
          <w:p w:rsidR="002221AF" w:rsidRPr="00FB7481" w:rsidRDefault="002221AF" w:rsidP="00CC7ABD">
            <w:pPr>
              <w:numPr>
                <w:ilvl w:val="0"/>
                <w:numId w:val="29"/>
              </w:numPr>
              <w:rPr>
                <w:kern w:val="24"/>
              </w:rPr>
            </w:pPr>
            <w:r w:rsidRPr="00FB7481">
              <w:rPr>
                <w:kern w:val="24"/>
              </w:rPr>
              <w:t>Комплексный подход в образовании и научном педагогическом исследовании.</w:t>
            </w:r>
          </w:p>
          <w:p w:rsidR="002221AF" w:rsidRPr="00FB7481" w:rsidRDefault="002221AF" w:rsidP="006D4377">
            <w:pPr>
              <w:ind w:left="360" w:firstLine="0"/>
              <w:rPr>
                <w:kern w:val="24"/>
              </w:rPr>
            </w:pPr>
          </w:p>
        </w:tc>
      </w:tr>
      <w:tr w:rsidR="002221AF" w:rsidRPr="00FB7481" w:rsidTr="00334BF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ind w:firstLine="0"/>
              <w:jc w:val="left"/>
            </w:pPr>
            <w:r w:rsidRPr="00FB7481">
              <w:t>Владеть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334BFE">
            <w:pPr>
              <w:pStyle w:val="BodyText2"/>
              <w:tabs>
                <w:tab w:val="left" w:pos="356"/>
                <w:tab w:val="left" w:pos="590"/>
              </w:tabs>
              <w:spacing w:after="0" w:line="240" w:lineRule="auto"/>
              <w:ind w:left="23"/>
              <w:jc w:val="both"/>
              <w:rPr>
                <w:i/>
              </w:rPr>
            </w:pPr>
            <w:r w:rsidRPr="00FB7481">
              <w:t xml:space="preserve">способами и приемами  самоорганизации и самообразования   </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6D4377">
            <w:pPr>
              <w:ind w:firstLine="0"/>
              <w:rPr>
                <w:kern w:val="24"/>
              </w:rPr>
            </w:pPr>
            <w:r w:rsidRPr="00FB7481">
              <w:rPr>
                <w:kern w:val="24"/>
              </w:rPr>
              <w:t>Разработать один из предложенных ниже методологических подходов. Написать реф</w:t>
            </w:r>
            <w:r w:rsidRPr="00FB7481">
              <w:rPr>
                <w:kern w:val="24"/>
              </w:rPr>
              <w:t>е</w:t>
            </w:r>
            <w:r w:rsidRPr="00FB7481">
              <w:rPr>
                <w:kern w:val="24"/>
              </w:rPr>
              <w:t>рат на одну из предложенных ниже тем с соблюдением технических требований, изложенных в разделе «Форматирование компьютерного текста» и требований к логике изложения содержанию в соо</w:t>
            </w:r>
            <w:r w:rsidRPr="00FB7481">
              <w:rPr>
                <w:kern w:val="24"/>
              </w:rPr>
              <w:t>т</w:t>
            </w:r>
            <w:r w:rsidRPr="00FB7481">
              <w:rPr>
                <w:kern w:val="24"/>
              </w:rPr>
              <w:t>ветствии с рекомендациями, изложенными в разделе «Требования к анализу литературы» (см. п</w:t>
            </w:r>
            <w:r w:rsidRPr="00FB7481">
              <w:rPr>
                <w:kern w:val="24"/>
              </w:rPr>
              <w:t>о</w:t>
            </w:r>
            <w:r w:rsidRPr="00FB7481">
              <w:rPr>
                <w:kern w:val="24"/>
              </w:rPr>
              <w:t>собие «Подготовка курсовых и дипломных работ по педагогическим наукам» в Приложении ЭУМК).</w:t>
            </w:r>
          </w:p>
          <w:p w:rsidR="002221AF" w:rsidRPr="00FB7481" w:rsidRDefault="002221AF" w:rsidP="006D4377">
            <w:pPr>
              <w:numPr>
                <w:ilvl w:val="0"/>
                <w:numId w:val="38"/>
              </w:numPr>
              <w:rPr>
                <w:kern w:val="24"/>
              </w:rPr>
            </w:pPr>
            <w:r w:rsidRPr="00FB7481">
              <w:rPr>
                <w:kern w:val="24"/>
              </w:rPr>
              <w:t>Конструктивистский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Контекстный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Культурологический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Личностно-ориентированный подход в образовании и научном педагогическом исследов</w:t>
            </w:r>
            <w:r w:rsidRPr="00FB7481">
              <w:rPr>
                <w:kern w:val="24"/>
              </w:rPr>
              <w:t>а</w:t>
            </w:r>
            <w:r w:rsidRPr="00FB7481">
              <w:rPr>
                <w:kern w:val="24"/>
              </w:rPr>
              <w:t>нии.</w:t>
            </w:r>
          </w:p>
          <w:p w:rsidR="002221AF" w:rsidRPr="00FB7481" w:rsidRDefault="002221AF" w:rsidP="006D4377">
            <w:pPr>
              <w:numPr>
                <w:ilvl w:val="0"/>
                <w:numId w:val="38"/>
              </w:numPr>
              <w:rPr>
                <w:kern w:val="24"/>
              </w:rPr>
            </w:pPr>
            <w:r w:rsidRPr="00FB7481">
              <w:rPr>
                <w:kern w:val="24"/>
              </w:rPr>
              <w:t>Личностно-развивающий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Межпредметный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Метапредметный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Предметный подход подход в научном педагогическом исследовании и в образовании</w:t>
            </w:r>
          </w:p>
          <w:p w:rsidR="002221AF" w:rsidRPr="00FB7481" w:rsidRDefault="002221AF" w:rsidP="006D4377">
            <w:pPr>
              <w:numPr>
                <w:ilvl w:val="0"/>
                <w:numId w:val="38"/>
              </w:numPr>
              <w:rPr>
                <w:kern w:val="24"/>
              </w:rPr>
            </w:pPr>
            <w:r w:rsidRPr="00FB7481">
              <w:rPr>
                <w:kern w:val="24"/>
              </w:rPr>
              <w:t>Природосообразный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Проектировочный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Психологический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Рефлексивный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Синергетический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Системный подход в научном педагогическом исследовании и в образовании.</w:t>
            </w:r>
          </w:p>
          <w:p w:rsidR="002221AF" w:rsidRPr="00FB7481" w:rsidRDefault="002221AF" w:rsidP="006D4377">
            <w:pPr>
              <w:numPr>
                <w:ilvl w:val="0"/>
                <w:numId w:val="38"/>
              </w:numPr>
              <w:rPr>
                <w:kern w:val="24"/>
              </w:rPr>
            </w:pPr>
            <w:r w:rsidRPr="00FB7481">
              <w:rPr>
                <w:kern w:val="24"/>
              </w:rPr>
              <w:t>Технологический подход в научном педагогическом исследовании и в образовании.</w:t>
            </w:r>
          </w:p>
          <w:p w:rsidR="002221AF" w:rsidRPr="00FB7481" w:rsidRDefault="002221AF" w:rsidP="006D4377">
            <w:pPr>
              <w:numPr>
                <w:ilvl w:val="0"/>
                <w:numId w:val="38"/>
              </w:numPr>
              <w:rPr>
                <w:kern w:val="24"/>
              </w:rPr>
            </w:pPr>
            <w:r w:rsidRPr="00FB7481">
              <w:rPr>
                <w:kern w:val="24"/>
              </w:rPr>
              <w:t>Фасилитарный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Целостный подход в научном педагогическом исследовании и в образовании.</w:t>
            </w:r>
          </w:p>
          <w:p w:rsidR="002221AF" w:rsidRPr="00FB7481" w:rsidRDefault="002221AF" w:rsidP="006D4377">
            <w:pPr>
              <w:numPr>
                <w:ilvl w:val="0"/>
                <w:numId w:val="38"/>
              </w:numPr>
              <w:rPr>
                <w:kern w:val="24"/>
              </w:rPr>
            </w:pPr>
            <w:r w:rsidRPr="00FB7481">
              <w:rPr>
                <w:kern w:val="24"/>
              </w:rPr>
              <w:t>Целостный подход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Экологический в образовании и научном педагогическом исследовании.</w:t>
            </w:r>
          </w:p>
          <w:p w:rsidR="002221AF" w:rsidRPr="00FB7481" w:rsidRDefault="002221AF" w:rsidP="006D4377">
            <w:pPr>
              <w:numPr>
                <w:ilvl w:val="0"/>
                <w:numId w:val="38"/>
              </w:numPr>
              <w:rPr>
                <w:kern w:val="24"/>
              </w:rPr>
            </w:pPr>
            <w:r w:rsidRPr="00FB7481">
              <w:rPr>
                <w:kern w:val="24"/>
              </w:rPr>
              <w:t>Эстетический подход в образовании и научном педагогическом исследовании</w:t>
            </w:r>
          </w:p>
          <w:p w:rsidR="002221AF" w:rsidRPr="00FB7481" w:rsidRDefault="002221AF" w:rsidP="006D4377">
            <w:pPr>
              <w:tabs>
                <w:tab w:val="left" w:pos="486"/>
              </w:tabs>
              <w:ind w:left="60" w:firstLine="0"/>
              <w:rPr>
                <w:i/>
                <w:highlight w:val="yellow"/>
              </w:rPr>
            </w:pPr>
          </w:p>
        </w:tc>
      </w:tr>
      <w:tr w:rsidR="002221AF" w:rsidRPr="00FB7481" w:rsidTr="00334BF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FB7481" w:rsidRDefault="002221AF" w:rsidP="00126322">
            <w:pPr>
              <w:ind w:firstLine="0"/>
              <w:jc w:val="left"/>
            </w:pPr>
            <w:r w:rsidRPr="00FB7481">
              <w:rPr>
                <w:b/>
                <w:iCs/>
              </w:rPr>
              <w:t xml:space="preserve"> ПК-11-</w:t>
            </w:r>
            <w:r w:rsidRPr="00FB7481">
              <w:rPr>
                <w:rFonts w:ascii="Tahoma" w:hAnsi="Tahoma" w:cs="Tahoma"/>
                <w:sz w:val="18"/>
                <w:szCs w:val="18"/>
              </w:rPr>
              <w:t xml:space="preserve"> </w:t>
            </w:r>
            <w:r w:rsidRPr="00FB7481">
              <w:t>готовностью использовать систематизированные теоретические и практические знания для постановки и решения исследовательских з</w:t>
            </w:r>
            <w:r w:rsidRPr="00FB7481">
              <w:t>а</w:t>
            </w:r>
            <w:r w:rsidRPr="00FB7481">
              <w:t>дач в области образования</w:t>
            </w:r>
          </w:p>
        </w:tc>
      </w:tr>
      <w:tr w:rsidR="002221AF" w:rsidRPr="00FB7481" w:rsidTr="00334BF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ind w:firstLine="0"/>
              <w:jc w:val="left"/>
            </w:pPr>
            <w:r w:rsidRPr="00FB7481">
              <w:t>Знать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CC7ABD">
            <w:pPr>
              <w:pStyle w:val="a"/>
              <w:widowControl/>
              <w:numPr>
                <w:ilvl w:val="0"/>
                <w:numId w:val="2"/>
              </w:numPr>
              <w:tabs>
                <w:tab w:val="left" w:pos="0"/>
                <w:tab w:val="left" w:pos="356"/>
              </w:tabs>
              <w:autoSpaceDE/>
              <w:autoSpaceDN/>
              <w:adjustRightInd/>
              <w:ind w:left="23" w:hanging="23"/>
              <w:jc w:val="left"/>
              <w:rPr>
                <w:i/>
              </w:rPr>
            </w:pPr>
            <w:r w:rsidRPr="00FB7481">
              <w:t>способы использования сист</w:t>
            </w:r>
            <w:r w:rsidRPr="00FB7481">
              <w:t>е</w:t>
            </w:r>
            <w:r w:rsidRPr="00FB7481">
              <w:t>матизированных теоретических и практических знаний для пост</w:t>
            </w:r>
            <w:r w:rsidRPr="00FB7481">
              <w:t>а</w:t>
            </w:r>
            <w:r w:rsidRPr="00FB7481">
              <w:t>новки и решения исследовател</w:t>
            </w:r>
            <w:r w:rsidRPr="00FB7481">
              <w:t>ь</w:t>
            </w:r>
            <w:r w:rsidRPr="00FB7481">
              <w:t>ских задач в обла</w:t>
            </w:r>
            <w:r w:rsidRPr="00FB7481">
              <w:t>с</w:t>
            </w:r>
            <w:r w:rsidRPr="00FB7481">
              <w:t>ти образования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F17283">
            <w:pPr>
              <w:ind w:firstLine="0"/>
              <w:rPr>
                <w:b/>
              </w:rPr>
            </w:pPr>
            <w:r w:rsidRPr="00FB7481">
              <w:rPr>
                <w:b/>
              </w:rPr>
              <w:t>Вопросы для диалога</w:t>
            </w:r>
          </w:p>
          <w:p w:rsidR="002221AF" w:rsidRPr="00FB7481" w:rsidRDefault="002221AF" w:rsidP="00F17283">
            <w:pPr>
              <w:ind w:firstLine="0"/>
            </w:pPr>
            <w:r w:rsidRPr="00FB7481">
              <w:t>Какую роль играют научные исследования в совершенствовании практики преподавания в шк</w:t>
            </w:r>
            <w:r w:rsidRPr="00FB7481">
              <w:t>о</w:t>
            </w:r>
            <w:r w:rsidRPr="00FB7481">
              <w:t>ле?</w:t>
            </w:r>
          </w:p>
          <w:p w:rsidR="002221AF" w:rsidRPr="00FB7481" w:rsidRDefault="002221AF" w:rsidP="00CC7ABD">
            <w:pPr>
              <w:numPr>
                <w:ilvl w:val="0"/>
                <w:numId w:val="30"/>
              </w:numPr>
            </w:pPr>
            <w:r w:rsidRPr="00FB7481">
              <w:t>Каковы особенности научного познания мира?</w:t>
            </w:r>
          </w:p>
          <w:p w:rsidR="002221AF" w:rsidRPr="00FB7481" w:rsidRDefault="002221AF" w:rsidP="00CC7ABD">
            <w:pPr>
              <w:numPr>
                <w:ilvl w:val="0"/>
                <w:numId w:val="30"/>
              </w:numPr>
            </w:pPr>
            <w:r w:rsidRPr="00FB7481">
              <w:t xml:space="preserve">Роль научного исследования в профессиональном становлении учителя.   </w:t>
            </w:r>
          </w:p>
          <w:p w:rsidR="002221AF" w:rsidRPr="00FB7481" w:rsidRDefault="002221AF" w:rsidP="00CC7ABD">
            <w:pPr>
              <w:numPr>
                <w:ilvl w:val="0"/>
                <w:numId w:val="30"/>
              </w:numPr>
            </w:pPr>
            <w:r w:rsidRPr="00FB7481">
              <w:t>Виды научных педагогических исследований.</w:t>
            </w:r>
          </w:p>
          <w:p w:rsidR="002221AF" w:rsidRPr="00FB7481" w:rsidRDefault="002221AF" w:rsidP="00CC7ABD">
            <w:pPr>
              <w:numPr>
                <w:ilvl w:val="0"/>
                <w:numId w:val="30"/>
              </w:numPr>
            </w:pPr>
            <w:r w:rsidRPr="00FB7481">
              <w:t>Технология определения темы научного исследования?</w:t>
            </w:r>
          </w:p>
          <w:p w:rsidR="002221AF" w:rsidRPr="00FB7481" w:rsidRDefault="002221AF" w:rsidP="00CC7ABD">
            <w:pPr>
              <w:numPr>
                <w:ilvl w:val="0"/>
                <w:numId w:val="30"/>
              </w:numPr>
            </w:pPr>
            <w:r w:rsidRPr="00FB7481">
              <w:t>Что такое параметры научного исследования и из чего они складываются?</w:t>
            </w:r>
          </w:p>
          <w:p w:rsidR="002221AF" w:rsidRPr="00FB7481" w:rsidRDefault="002221AF" w:rsidP="00CC7ABD">
            <w:pPr>
              <w:numPr>
                <w:ilvl w:val="0"/>
                <w:numId w:val="30"/>
              </w:numPr>
            </w:pPr>
            <w:r w:rsidRPr="00FB7481">
              <w:t>Какие методологические подходы возможно использовать в научных исследованиях по педагогическим наукам?</w:t>
            </w:r>
          </w:p>
          <w:p w:rsidR="002221AF" w:rsidRPr="00FB7481" w:rsidRDefault="002221AF" w:rsidP="00CC7ABD">
            <w:pPr>
              <w:numPr>
                <w:ilvl w:val="0"/>
                <w:numId w:val="30"/>
              </w:numPr>
            </w:pPr>
            <w:r w:rsidRPr="00FB7481">
              <w:t>Что такое системный подход и насколько он применим в исследованиях по педагогич</w:t>
            </w:r>
            <w:r w:rsidRPr="00FB7481">
              <w:t>е</w:t>
            </w:r>
            <w:r w:rsidRPr="00FB7481">
              <w:t>ским наукам?</w:t>
            </w:r>
          </w:p>
          <w:p w:rsidR="002221AF" w:rsidRPr="00FB7481" w:rsidRDefault="002221AF" w:rsidP="00CC7ABD">
            <w:pPr>
              <w:numPr>
                <w:ilvl w:val="0"/>
                <w:numId w:val="30"/>
              </w:numPr>
            </w:pPr>
            <w:r w:rsidRPr="00FB7481">
              <w:t>Что такое деятельностный подход и насколько он применим в исследованиях по педагог</w:t>
            </w:r>
            <w:r w:rsidRPr="00FB7481">
              <w:t>и</w:t>
            </w:r>
            <w:r w:rsidRPr="00FB7481">
              <w:t>ческим наукам?</w:t>
            </w:r>
          </w:p>
          <w:p w:rsidR="002221AF" w:rsidRPr="00FB7481" w:rsidRDefault="002221AF" w:rsidP="00CC7ABD">
            <w:pPr>
              <w:numPr>
                <w:ilvl w:val="0"/>
                <w:numId w:val="30"/>
              </w:numPr>
            </w:pPr>
            <w:r w:rsidRPr="00FB7481">
              <w:t>Что такое личностно-ориентированный подход и насколько он применим в исследованиях по педагогическим наукам?</w:t>
            </w:r>
          </w:p>
          <w:p w:rsidR="002221AF" w:rsidRPr="00FB7481" w:rsidRDefault="002221AF" w:rsidP="00CC7ABD">
            <w:pPr>
              <w:numPr>
                <w:ilvl w:val="0"/>
                <w:numId w:val="30"/>
              </w:numPr>
            </w:pPr>
            <w:r w:rsidRPr="00FB7481">
              <w:t>Какие существуют исследовательские методы.</w:t>
            </w:r>
          </w:p>
          <w:p w:rsidR="002221AF" w:rsidRPr="00FB7481" w:rsidRDefault="002221AF" w:rsidP="00CC7ABD">
            <w:pPr>
              <w:numPr>
                <w:ilvl w:val="0"/>
                <w:numId w:val="30"/>
              </w:numPr>
            </w:pPr>
            <w:r w:rsidRPr="00FB7481">
              <w:t>Дайте характеристику теоретических методов исследования.</w:t>
            </w:r>
          </w:p>
          <w:p w:rsidR="002221AF" w:rsidRPr="00FB7481" w:rsidRDefault="002221AF" w:rsidP="00CC7ABD">
            <w:pPr>
              <w:numPr>
                <w:ilvl w:val="0"/>
                <w:numId w:val="30"/>
              </w:numPr>
            </w:pPr>
            <w:r w:rsidRPr="00FB7481">
              <w:t>Дайте характеристику эмпирических методов исследования.</w:t>
            </w:r>
          </w:p>
          <w:p w:rsidR="002221AF" w:rsidRPr="00FB7481" w:rsidRDefault="002221AF" w:rsidP="00CC7ABD">
            <w:pPr>
              <w:numPr>
                <w:ilvl w:val="0"/>
                <w:numId w:val="30"/>
              </w:numPr>
            </w:pPr>
            <w:r w:rsidRPr="00FB7481">
              <w:t>Какие методы статистической обработки результатов исследования применимы в исслед</w:t>
            </w:r>
            <w:r w:rsidRPr="00FB7481">
              <w:t>о</w:t>
            </w:r>
            <w:r w:rsidRPr="00FB7481">
              <w:t>ваниях по педагогическим наукам?</w:t>
            </w:r>
          </w:p>
          <w:p w:rsidR="002221AF" w:rsidRPr="00FB7481" w:rsidRDefault="002221AF" w:rsidP="00CC7ABD">
            <w:pPr>
              <w:numPr>
                <w:ilvl w:val="0"/>
                <w:numId w:val="30"/>
              </w:numPr>
            </w:pPr>
            <w:r w:rsidRPr="00FB7481">
              <w:t>Какова структура научного исследования по педагогическим наукам?</w:t>
            </w:r>
          </w:p>
          <w:p w:rsidR="002221AF" w:rsidRPr="00FB7481" w:rsidRDefault="002221AF" w:rsidP="00CC7ABD">
            <w:pPr>
              <w:numPr>
                <w:ilvl w:val="0"/>
                <w:numId w:val="30"/>
              </w:numPr>
            </w:pPr>
            <w:r w:rsidRPr="00FB7481">
              <w:t>Какие виды литературных источников допустимо включать в список использованной и цитируемой литературы в исследования по педагогическим наукам?</w:t>
            </w:r>
          </w:p>
          <w:p w:rsidR="002221AF" w:rsidRPr="00FB7481" w:rsidRDefault="002221AF" w:rsidP="00CC7ABD">
            <w:pPr>
              <w:numPr>
                <w:ilvl w:val="0"/>
                <w:numId w:val="30"/>
              </w:numPr>
            </w:pPr>
            <w:r w:rsidRPr="00FB7481">
              <w:t>Как рационально осуществлять библиографический поиск по теме исследования?</w:t>
            </w:r>
          </w:p>
          <w:p w:rsidR="002221AF" w:rsidRPr="00FB7481" w:rsidRDefault="002221AF" w:rsidP="00CC7ABD">
            <w:pPr>
              <w:numPr>
                <w:ilvl w:val="0"/>
                <w:numId w:val="30"/>
              </w:numPr>
            </w:pPr>
            <w:r w:rsidRPr="00FB7481">
              <w:t>Какова структура введения научного исследования по педагогическим наукам?</w:t>
            </w:r>
          </w:p>
          <w:p w:rsidR="002221AF" w:rsidRPr="00FB7481" w:rsidRDefault="002221AF" w:rsidP="00CC7ABD">
            <w:pPr>
              <w:numPr>
                <w:ilvl w:val="0"/>
                <w:numId w:val="30"/>
              </w:numPr>
            </w:pPr>
            <w:r w:rsidRPr="00FB7481">
              <w:t>Каковы особенности формулировки глав и параграфов научного исследования по педаг</w:t>
            </w:r>
            <w:r w:rsidRPr="00FB7481">
              <w:t>о</w:t>
            </w:r>
            <w:r w:rsidRPr="00FB7481">
              <w:t>гическим наукам?</w:t>
            </w:r>
          </w:p>
          <w:p w:rsidR="002221AF" w:rsidRPr="00FB7481" w:rsidRDefault="002221AF" w:rsidP="00CC7ABD">
            <w:pPr>
              <w:numPr>
                <w:ilvl w:val="0"/>
                <w:numId w:val="30"/>
              </w:numPr>
            </w:pPr>
            <w:r w:rsidRPr="00FB7481">
              <w:t>В чем состоит сходство и отличие курсовой и дипломной работ по педагогическим на</w:t>
            </w:r>
            <w:r w:rsidRPr="00FB7481">
              <w:t>у</w:t>
            </w:r>
            <w:r w:rsidRPr="00FB7481">
              <w:t>кам?</w:t>
            </w:r>
          </w:p>
          <w:p w:rsidR="002221AF" w:rsidRPr="00FB7481" w:rsidRDefault="002221AF" w:rsidP="00CC7ABD">
            <w:pPr>
              <w:numPr>
                <w:ilvl w:val="0"/>
                <w:numId w:val="30"/>
              </w:numPr>
            </w:pPr>
            <w:r w:rsidRPr="00FB7481">
              <w:t>Как организуется общение с научным руководителем?</w:t>
            </w:r>
          </w:p>
          <w:p w:rsidR="002221AF" w:rsidRPr="00FB7481" w:rsidRDefault="002221AF" w:rsidP="00CC7ABD">
            <w:pPr>
              <w:numPr>
                <w:ilvl w:val="0"/>
                <w:numId w:val="30"/>
              </w:numPr>
            </w:pPr>
            <w:r w:rsidRPr="00FB7481">
              <w:t>Какие современные информационные, и в том числе компьютерные, технологии испол</w:t>
            </w:r>
            <w:r w:rsidRPr="00FB7481">
              <w:t>ь</w:t>
            </w:r>
            <w:r w:rsidRPr="00FB7481">
              <w:t>зуются при осуществлении библиографического поиска?</w:t>
            </w:r>
          </w:p>
          <w:p w:rsidR="002221AF" w:rsidRPr="00FB7481" w:rsidRDefault="002221AF" w:rsidP="00CC7ABD">
            <w:pPr>
              <w:numPr>
                <w:ilvl w:val="0"/>
                <w:numId w:val="30"/>
              </w:numPr>
            </w:pPr>
            <w:r w:rsidRPr="00FB7481">
              <w:t>Какие требования следует соблюдать при анализе литературных источников?</w:t>
            </w:r>
          </w:p>
          <w:p w:rsidR="002221AF" w:rsidRPr="00FB7481" w:rsidRDefault="002221AF" w:rsidP="00CC7ABD">
            <w:pPr>
              <w:numPr>
                <w:ilvl w:val="0"/>
                <w:numId w:val="30"/>
              </w:numPr>
            </w:pPr>
            <w:r w:rsidRPr="00FB7481">
              <w:t>Как работать с текстами из Интернет?</w:t>
            </w:r>
          </w:p>
          <w:p w:rsidR="002221AF" w:rsidRPr="00FB7481" w:rsidRDefault="002221AF" w:rsidP="00CC7ABD">
            <w:pPr>
              <w:numPr>
                <w:ilvl w:val="0"/>
                <w:numId w:val="30"/>
              </w:numPr>
            </w:pPr>
            <w:r w:rsidRPr="00FB7481">
              <w:t>Какие требования предъявляются к библиографическому описанию литературных исто</w:t>
            </w:r>
            <w:r w:rsidRPr="00FB7481">
              <w:t>ч</w:t>
            </w:r>
            <w:r w:rsidRPr="00FB7481">
              <w:t>ников?</w:t>
            </w:r>
          </w:p>
          <w:p w:rsidR="002221AF" w:rsidRPr="00FB7481" w:rsidRDefault="002221AF" w:rsidP="00CC7ABD">
            <w:pPr>
              <w:numPr>
                <w:ilvl w:val="0"/>
                <w:numId w:val="30"/>
              </w:numPr>
            </w:pPr>
            <w:r w:rsidRPr="00FB7481">
              <w:t>Какие необходимо соблюдать требования к техническому оформлению научного исслед</w:t>
            </w:r>
            <w:r w:rsidRPr="00FB7481">
              <w:t>о</w:t>
            </w:r>
            <w:r w:rsidRPr="00FB7481">
              <w:t>вания?</w:t>
            </w:r>
          </w:p>
          <w:p w:rsidR="002221AF" w:rsidRPr="00FB7481" w:rsidRDefault="002221AF" w:rsidP="00CC7ABD">
            <w:pPr>
              <w:numPr>
                <w:ilvl w:val="0"/>
                <w:numId w:val="30"/>
              </w:numPr>
            </w:pPr>
            <w:r w:rsidRPr="00FB7481">
              <w:t>Какие требования необходимо соблюдать при предъявлении курсовой/дипломной работы на проверку?</w:t>
            </w:r>
          </w:p>
          <w:p w:rsidR="002221AF" w:rsidRPr="00FB7481" w:rsidRDefault="002221AF" w:rsidP="00126322">
            <w:pPr>
              <w:ind w:firstLine="0"/>
            </w:pPr>
            <w:r w:rsidRPr="00FB7481">
              <w:t xml:space="preserve">                             </w:t>
            </w:r>
          </w:p>
        </w:tc>
      </w:tr>
      <w:tr w:rsidR="002221AF" w:rsidRPr="00FB7481" w:rsidTr="00334BF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ind w:firstLine="0"/>
              <w:jc w:val="left"/>
            </w:pPr>
            <w:r w:rsidRPr="00FB7481">
              <w:t>Уметь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numPr>
                <w:ilvl w:val="0"/>
                <w:numId w:val="1"/>
              </w:numPr>
              <w:tabs>
                <w:tab w:val="left" w:pos="356"/>
                <w:tab w:val="left" w:pos="851"/>
              </w:tabs>
              <w:ind w:left="0" w:firstLine="0"/>
              <w:rPr>
                <w:i/>
              </w:rPr>
            </w:pPr>
            <w:r w:rsidRPr="00FB7481">
              <w:t>использовать систематизир</w:t>
            </w:r>
            <w:r w:rsidRPr="00FB7481">
              <w:t>о</w:t>
            </w:r>
            <w:r w:rsidRPr="00FB7481">
              <w:t>ванные теоретические и практич</w:t>
            </w:r>
            <w:r w:rsidRPr="00FB7481">
              <w:t>е</w:t>
            </w:r>
            <w:r w:rsidRPr="00FB7481">
              <w:t>ские знания для постановки и р</w:t>
            </w:r>
            <w:r w:rsidRPr="00FB7481">
              <w:t>е</w:t>
            </w:r>
            <w:r w:rsidRPr="00FB7481">
              <w:t>шения исследовательских задач в области образов</w:t>
            </w:r>
            <w:r w:rsidRPr="00FB7481">
              <w:t>а</w:t>
            </w:r>
            <w:r w:rsidRPr="00FB7481">
              <w:t>ния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126322">
            <w:pPr>
              <w:ind w:firstLine="0"/>
              <w:rPr>
                <w:kern w:val="24"/>
              </w:rPr>
            </w:pPr>
          </w:p>
          <w:p w:rsidR="002221AF" w:rsidRPr="00FB7481" w:rsidRDefault="002221AF" w:rsidP="00126322">
            <w:pPr>
              <w:ind w:firstLine="0"/>
              <w:rPr>
                <w:kern w:val="24"/>
              </w:rPr>
            </w:pPr>
            <w:r w:rsidRPr="00FB7481">
              <w:rPr>
                <w:b/>
                <w:bCs/>
                <w:i/>
                <w:iCs/>
                <w:kern w:val="24"/>
                <w:u w:val="single"/>
              </w:rPr>
              <w:t>Задание 2</w:t>
            </w:r>
            <w:r w:rsidRPr="00FB7481">
              <w:rPr>
                <w:kern w:val="24"/>
              </w:rPr>
              <w:t xml:space="preserve">. </w:t>
            </w:r>
          </w:p>
          <w:p w:rsidR="002221AF" w:rsidRPr="00FB7481" w:rsidRDefault="002221AF" w:rsidP="00126322">
            <w:pPr>
              <w:ind w:firstLine="0"/>
            </w:pPr>
            <w:r w:rsidRPr="00FB7481">
              <w:rPr>
                <w:b/>
                <w:bCs/>
              </w:rPr>
              <w:t>Методические рекомендации для написания текста доклада по теме реферата в стиле ус</w:t>
            </w:r>
            <w:r w:rsidRPr="00FB7481">
              <w:rPr>
                <w:b/>
                <w:bCs/>
              </w:rPr>
              <w:t>т</w:t>
            </w:r>
            <w:r w:rsidRPr="00FB7481">
              <w:rPr>
                <w:b/>
                <w:bCs/>
              </w:rPr>
              <w:t>ной речи</w:t>
            </w:r>
          </w:p>
          <w:p w:rsidR="002221AF" w:rsidRPr="00FB7481" w:rsidRDefault="002221AF" w:rsidP="00126322">
            <w:pPr>
              <w:ind w:firstLine="0"/>
            </w:pPr>
            <w:r w:rsidRPr="00FB7481">
              <w:t>1. Текст начинается с обращения к слушателям/к аудитории: «Уважаемые господа/коллеги»</w:t>
            </w:r>
          </w:p>
          <w:p w:rsidR="002221AF" w:rsidRPr="00FB7481" w:rsidRDefault="002221AF" w:rsidP="00126322">
            <w:pPr>
              <w:ind w:firstLine="0"/>
            </w:pPr>
            <w:r w:rsidRPr="00FB7481">
              <w:t>2. Затем предъявляется тема доклада: «Разрешите предложить вашему вниманию доклад на тему» или «Разрешите представить вашему вниманию результаты исследования по теме…» и т. п.</w:t>
            </w:r>
          </w:p>
          <w:p w:rsidR="002221AF" w:rsidRPr="00FB7481" w:rsidRDefault="002221AF" w:rsidP="00126322">
            <w:pPr>
              <w:ind w:firstLine="0"/>
            </w:pPr>
            <w:r w:rsidRPr="00FB7481">
              <w:t>3. Представление ключевого понятия. Все понятия вводятся через обоснования необходимости разработки этого понятия. «Для того чтобы определить понятие «…», представляется целесоо</w:t>
            </w:r>
            <w:r w:rsidRPr="00FB7481">
              <w:t>б</w:t>
            </w:r>
            <w:r w:rsidRPr="00FB7481">
              <w:t>разным (необходимым, важным, значимым) обратиться к понятию «…» (или к трактовке понятия «…», или к содержанию понятия «…»), которое является базовым… для понятия «…». Далее д</w:t>
            </w:r>
            <w:r w:rsidRPr="00FB7481">
              <w:t>а</w:t>
            </w:r>
            <w:r w:rsidRPr="00FB7481">
              <w:t>ются определения понятий, выступающих базовыми для ключевого понятия. Например, в теме Валеологический подход в образовании и научном педагогическом исследовании» базовыми я</w:t>
            </w:r>
            <w:r w:rsidRPr="00FB7481">
              <w:t>в</w:t>
            </w:r>
            <w:r w:rsidRPr="00FB7481">
              <w:t>ляются понятия «валеология» и «подход»: «Под подходом мы будем понимать …», а валеологию определяем как науку о …».</w:t>
            </w:r>
          </w:p>
          <w:p w:rsidR="002221AF" w:rsidRPr="00FB7481" w:rsidRDefault="002221AF" w:rsidP="00126322">
            <w:pPr>
              <w:ind w:firstLine="0"/>
            </w:pPr>
            <w:r w:rsidRPr="00FB7481">
              <w:t>4. Далее дается определение собственно раскрываемого подхода: «Отсюда (на основании сказа</w:t>
            </w:r>
            <w:r w:rsidRPr="00FB7481">
              <w:t>н</w:t>
            </w:r>
            <w:r w:rsidRPr="00FB7481">
              <w:t>ного, из приведенных определений можно вывести (раскрыть, выявить) содержание понятия «… подход».</w:t>
            </w:r>
          </w:p>
          <w:p w:rsidR="002221AF" w:rsidRPr="00FB7481" w:rsidRDefault="002221AF" w:rsidP="00161765">
            <w:pPr>
              <w:ind w:firstLine="0"/>
              <w:rPr>
                <w:b/>
                <w:bCs/>
                <w:highlight w:val="yellow"/>
              </w:rPr>
            </w:pPr>
          </w:p>
        </w:tc>
      </w:tr>
      <w:tr w:rsidR="002221AF" w:rsidRPr="00FB7481" w:rsidTr="00334BF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126322">
            <w:pPr>
              <w:ind w:firstLine="0"/>
              <w:jc w:val="left"/>
            </w:pPr>
            <w:r w:rsidRPr="00FB7481">
              <w:t>Владеть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FB7481" w:rsidRDefault="002221AF" w:rsidP="00BB7DA5">
            <w:pPr>
              <w:pStyle w:val="FootnoteText"/>
              <w:tabs>
                <w:tab w:val="left" w:pos="356"/>
                <w:tab w:val="left" w:pos="449"/>
              </w:tabs>
              <w:ind w:left="23" w:firstLine="0"/>
              <w:rPr>
                <w:i/>
                <w:sz w:val="24"/>
                <w:szCs w:val="24"/>
              </w:rPr>
            </w:pPr>
            <w:r w:rsidRPr="00FB7481">
              <w:rPr>
                <w:sz w:val="24"/>
                <w:szCs w:val="24"/>
              </w:rPr>
              <w:t>способами использования   сист</w:t>
            </w:r>
            <w:r w:rsidRPr="00FB7481">
              <w:rPr>
                <w:sz w:val="24"/>
                <w:szCs w:val="24"/>
              </w:rPr>
              <w:t>е</w:t>
            </w:r>
            <w:r w:rsidRPr="00FB7481">
              <w:rPr>
                <w:sz w:val="24"/>
                <w:szCs w:val="24"/>
              </w:rPr>
              <w:t>матизированных теоретических и практических знаний для пост</w:t>
            </w:r>
            <w:r w:rsidRPr="00FB7481">
              <w:rPr>
                <w:sz w:val="24"/>
                <w:szCs w:val="24"/>
              </w:rPr>
              <w:t>а</w:t>
            </w:r>
            <w:r w:rsidRPr="00FB7481">
              <w:rPr>
                <w:sz w:val="24"/>
                <w:szCs w:val="24"/>
              </w:rPr>
              <w:t>новки и решения исследовател</w:t>
            </w:r>
            <w:r w:rsidRPr="00FB7481">
              <w:rPr>
                <w:sz w:val="24"/>
                <w:szCs w:val="24"/>
              </w:rPr>
              <w:t>ь</w:t>
            </w:r>
            <w:r w:rsidRPr="00FB7481">
              <w:rPr>
                <w:sz w:val="24"/>
                <w:szCs w:val="24"/>
              </w:rPr>
              <w:t>ских з</w:t>
            </w:r>
            <w:r w:rsidRPr="00FB7481">
              <w:rPr>
                <w:sz w:val="24"/>
                <w:szCs w:val="24"/>
              </w:rPr>
              <w:t>а</w:t>
            </w:r>
            <w:r w:rsidRPr="00FB7481">
              <w:rPr>
                <w:sz w:val="24"/>
                <w:szCs w:val="24"/>
              </w:rPr>
              <w:t>дач в области образования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FB7481" w:rsidRDefault="002221AF" w:rsidP="00BC666A">
            <w:pPr>
              <w:ind w:firstLine="0"/>
            </w:pPr>
            <w:r w:rsidRPr="00FB7481">
              <w:t>5. Письменное изложение текста доклада следует осуществлять с учетом стилистики устной р</w:t>
            </w:r>
            <w:r w:rsidRPr="00FB7481">
              <w:t>е</w:t>
            </w:r>
            <w:r w:rsidRPr="00FB7481">
              <w:t>чи:</w:t>
            </w:r>
          </w:p>
          <w:p w:rsidR="002221AF" w:rsidRPr="00FB7481" w:rsidRDefault="002221AF" w:rsidP="00BC666A">
            <w:pPr>
              <w:ind w:firstLine="0"/>
            </w:pPr>
            <w:r w:rsidRPr="00FB7481">
              <w:t>а) преимущественное преобладание простых предложений;</w:t>
            </w:r>
          </w:p>
          <w:p w:rsidR="002221AF" w:rsidRPr="00FB7481" w:rsidRDefault="002221AF" w:rsidP="00BC666A">
            <w:pPr>
              <w:ind w:firstLine="0"/>
            </w:pPr>
            <w:r w:rsidRPr="00FB7481">
              <w:t> б) минимум причастных и деепричастных оборотов, которые лучше заменить придаточным предложением со словом «которые»;.</w:t>
            </w:r>
          </w:p>
          <w:p w:rsidR="002221AF" w:rsidRPr="00FB7481" w:rsidRDefault="002221AF" w:rsidP="00BC666A">
            <w:pPr>
              <w:ind w:firstLine="0"/>
            </w:pPr>
            <w:r w:rsidRPr="00FB7481">
              <w:t>в) любое перечисление применяется с повторением той позиции которая раскрывается в перечи</w:t>
            </w:r>
            <w:r w:rsidRPr="00FB7481">
              <w:t>с</w:t>
            </w:r>
            <w:r w:rsidRPr="00FB7481">
              <w:t>лении;</w:t>
            </w:r>
          </w:p>
          <w:p w:rsidR="002221AF" w:rsidRPr="00FB7481" w:rsidRDefault="002221AF" w:rsidP="00BC666A">
            <w:pPr>
              <w:ind w:firstLine="0"/>
            </w:pPr>
            <w:r w:rsidRPr="00FB7481">
              <w:t>г) комментарии каждой раскрываемой позиции целесообразно начинать со слов «это значит…»;</w:t>
            </w:r>
          </w:p>
          <w:p w:rsidR="002221AF" w:rsidRPr="00FB7481" w:rsidRDefault="002221AF" w:rsidP="00BC666A">
            <w:pPr>
              <w:ind w:firstLine="0"/>
            </w:pPr>
            <w:r w:rsidRPr="00FB7481">
              <w:t>д) слова «то есть» можно заменить фразой «другими словами это можно сказать так…»;</w:t>
            </w:r>
          </w:p>
          <w:p w:rsidR="002221AF" w:rsidRPr="00FB7481" w:rsidRDefault="002221AF" w:rsidP="00BC666A">
            <w:pPr>
              <w:ind w:firstLine="0"/>
            </w:pPr>
            <w:r w:rsidRPr="00FB7481">
              <w:t>е) выводы излагаются со слов «таким образом», «следовательно», «отсюда следует», «итак», «з</w:t>
            </w:r>
            <w:r w:rsidRPr="00FB7481">
              <w:t>а</w:t>
            </w:r>
            <w:r w:rsidRPr="00FB7481">
              <w:t>ключая можно сделать вывод» и т. п.</w:t>
            </w:r>
          </w:p>
          <w:p w:rsidR="002221AF" w:rsidRPr="00FB7481" w:rsidRDefault="002221AF" w:rsidP="00BC666A">
            <w:pPr>
              <w:ind w:firstLine="0"/>
            </w:pPr>
            <w:r w:rsidRPr="00FB7481">
              <w:t>5. Завершается доклад общим выводом по теме.</w:t>
            </w:r>
          </w:p>
          <w:p w:rsidR="002221AF" w:rsidRPr="00FB7481" w:rsidRDefault="002221AF" w:rsidP="00BC666A">
            <w:pPr>
              <w:ind w:firstLine="0"/>
            </w:pPr>
            <w:r w:rsidRPr="00FB7481">
              <w:t>6. Последняя фраза доклада: «Благодарю за внимание (или спасибо за внимание».</w:t>
            </w:r>
          </w:p>
          <w:p w:rsidR="002221AF" w:rsidRPr="00FB7481" w:rsidRDefault="002221AF" w:rsidP="00BC666A">
            <w:pPr>
              <w:ind w:firstLine="0"/>
            </w:pPr>
            <w:r w:rsidRPr="00FB7481">
              <w:t>7. Полнота раскрытия темы в докладе определяется полнотой ответа на четыре вопроса:</w:t>
            </w:r>
          </w:p>
          <w:p w:rsidR="002221AF" w:rsidRPr="00FB7481" w:rsidRDefault="002221AF" w:rsidP="00BC666A">
            <w:pPr>
              <w:ind w:firstLine="0"/>
            </w:pPr>
            <w:r w:rsidRPr="00FB7481">
              <w:t>– Что из себя представляет данный подход, определение сущности данного подхода и признаков его проявления?</w:t>
            </w:r>
          </w:p>
          <w:p w:rsidR="002221AF" w:rsidRPr="00FB7481" w:rsidRDefault="002221AF" w:rsidP="00BC666A">
            <w:pPr>
              <w:ind w:firstLine="0"/>
            </w:pPr>
            <w:r w:rsidRPr="00FB7481">
              <w:t>– Кто ввел название данного подхода в педагогическую теорию или практику или при каких о</w:t>
            </w:r>
            <w:r w:rsidRPr="00FB7481">
              <w:t>б</w:t>
            </w:r>
            <w:r w:rsidRPr="00FB7481">
              <w:t>стоятельствах название данного подхода появилось в педагогическом обиходе.?</w:t>
            </w:r>
          </w:p>
          <w:p w:rsidR="002221AF" w:rsidRPr="00FB7481" w:rsidRDefault="002221AF" w:rsidP="00BC666A">
            <w:pPr>
              <w:ind w:firstLine="0"/>
            </w:pPr>
            <w:r w:rsidRPr="00FB7481">
              <w:t>– Из чего складывается данный подход: из каких элементов, компонентов, этапов и т. д.?</w:t>
            </w:r>
          </w:p>
          <w:p w:rsidR="002221AF" w:rsidRPr="00FB7481" w:rsidRDefault="002221AF" w:rsidP="00BC666A">
            <w:pPr>
              <w:ind w:firstLine="0"/>
            </w:pPr>
            <w:r w:rsidRPr="00FB7481">
              <w:t>– Какие функции выполняет данный подход в образовательном процессе и как его можно испол</w:t>
            </w:r>
            <w:r w:rsidRPr="00FB7481">
              <w:t>ь</w:t>
            </w:r>
            <w:r w:rsidRPr="00FB7481">
              <w:t>зовать в научном педагогическом исследовании?</w:t>
            </w:r>
          </w:p>
          <w:p w:rsidR="002221AF" w:rsidRPr="00FB7481" w:rsidRDefault="002221AF" w:rsidP="00126322">
            <w:pPr>
              <w:ind w:firstLine="0"/>
              <w:rPr>
                <w:i/>
                <w:highlight w:val="yellow"/>
              </w:rPr>
            </w:pPr>
          </w:p>
        </w:tc>
      </w:tr>
      <w:tr w:rsidR="002221AF" w:rsidRPr="00FB7481" w:rsidTr="00334BF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221AF" w:rsidRPr="00FB7481" w:rsidRDefault="002221AF" w:rsidP="00CC7ABD">
            <w:pPr>
              <w:ind w:firstLine="0"/>
              <w:jc w:val="left"/>
              <w:rPr>
                <w:highlight w:val="yellow"/>
              </w:rPr>
            </w:pPr>
            <w:r w:rsidRPr="00FB7481">
              <w:rPr>
                <w:b/>
                <w:iCs/>
              </w:rPr>
              <w:t xml:space="preserve"> </w:t>
            </w:r>
            <w:r w:rsidRPr="00FB7481">
              <w:rPr>
                <w:rFonts w:ascii="Tahoma" w:hAnsi="Tahoma" w:cs="Tahoma"/>
                <w:sz w:val="18"/>
                <w:szCs w:val="18"/>
              </w:rPr>
              <w:t xml:space="preserve"> </w:t>
            </w:r>
            <w:r w:rsidRPr="00FB7481">
              <w:rPr>
                <w:b/>
                <w:iCs/>
              </w:rPr>
              <w:t>ПК-12-</w:t>
            </w:r>
            <w:r w:rsidRPr="00FB7481">
              <w:t>способностью руководить учебно-исследовательской деятельностью обучающи</w:t>
            </w:r>
            <w:r w:rsidRPr="00FB7481">
              <w:t>х</w:t>
            </w:r>
            <w:r w:rsidRPr="00FB7481">
              <w:t>ся</w:t>
            </w:r>
          </w:p>
        </w:tc>
      </w:tr>
      <w:tr w:rsidR="002221AF" w:rsidRPr="00A5177C" w:rsidTr="00334BF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A5177C" w:rsidRDefault="002221AF" w:rsidP="00CC7ABD">
            <w:pPr>
              <w:ind w:firstLine="0"/>
              <w:jc w:val="left"/>
            </w:pPr>
            <w:r w:rsidRPr="00A5177C">
              <w:t>Знать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A5177C" w:rsidRDefault="002221AF" w:rsidP="00BB7DA5">
            <w:pPr>
              <w:pStyle w:val="a"/>
              <w:widowControl/>
              <w:tabs>
                <w:tab w:val="left" w:pos="0"/>
                <w:tab w:val="left" w:pos="356"/>
              </w:tabs>
              <w:autoSpaceDE/>
              <w:autoSpaceDN/>
              <w:adjustRightInd/>
              <w:ind w:left="23" w:firstLine="0"/>
              <w:jc w:val="left"/>
              <w:rPr>
                <w:i/>
              </w:rPr>
            </w:pPr>
            <w:r w:rsidRPr="00A5177C">
              <w:rPr>
                <w:i/>
              </w:rPr>
              <w:t xml:space="preserve">-  </w:t>
            </w:r>
            <w:r w:rsidRPr="00A5177C">
              <w:t>способы руководства учебно-исследовательской деятельн</w:t>
            </w:r>
            <w:r w:rsidRPr="00A5177C">
              <w:t>о</w:t>
            </w:r>
            <w:r w:rsidRPr="00A5177C">
              <w:t>стью обуча</w:t>
            </w:r>
            <w:r w:rsidRPr="00A5177C">
              <w:t>ю</w:t>
            </w:r>
            <w:r w:rsidRPr="00A5177C">
              <w:t>щихся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A5177C" w:rsidRDefault="002221AF" w:rsidP="00FB7481">
            <w:pPr>
              <w:ind w:firstLine="0"/>
              <w:rPr>
                <w:b/>
              </w:rPr>
            </w:pPr>
            <w:r w:rsidRPr="00A5177C">
              <w:rPr>
                <w:b/>
                <w:bCs/>
                <w:iCs/>
                <w:kern w:val="24"/>
              </w:rPr>
              <w:t>Задание 5</w:t>
            </w:r>
          </w:p>
          <w:p w:rsidR="002221AF" w:rsidRPr="00A5177C" w:rsidRDefault="002221AF" w:rsidP="00FB7481">
            <w:pPr>
              <w:ind w:firstLine="0"/>
              <w:rPr>
                <w:b/>
              </w:rPr>
            </w:pPr>
          </w:p>
        </w:tc>
      </w:tr>
      <w:tr w:rsidR="002221AF" w:rsidRPr="00A5177C" w:rsidTr="00334BF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A5177C" w:rsidRDefault="002221AF" w:rsidP="00CC7ABD">
            <w:pPr>
              <w:ind w:firstLine="0"/>
              <w:jc w:val="left"/>
            </w:pPr>
            <w:r w:rsidRPr="00A5177C">
              <w:t>Уметь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A5177C" w:rsidRDefault="002221AF" w:rsidP="00BB7DA5">
            <w:pPr>
              <w:tabs>
                <w:tab w:val="left" w:pos="356"/>
                <w:tab w:val="left" w:pos="851"/>
              </w:tabs>
              <w:ind w:firstLine="0"/>
              <w:rPr>
                <w:i/>
              </w:rPr>
            </w:pPr>
            <w:r w:rsidRPr="00A5177C">
              <w:t>- руководить учебно-исследовательской деятельн</w:t>
            </w:r>
            <w:r w:rsidRPr="00A5177C">
              <w:t>о</w:t>
            </w:r>
            <w:r w:rsidRPr="00A5177C">
              <w:t>стью обучающи</w:t>
            </w:r>
            <w:r w:rsidRPr="00A5177C">
              <w:t>х</w:t>
            </w:r>
            <w:r w:rsidRPr="00A5177C">
              <w:t>ся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A5177C" w:rsidRDefault="002221AF" w:rsidP="00CC7ABD">
            <w:pPr>
              <w:ind w:firstLine="0"/>
              <w:rPr>
                <w:b/>
                <w:kern w:val="24"/>
              </w:rPr>
            </w:pPr>
            <w:r w:rsidRPr="00A5177C">
              <w:rPr>
                <w:b/>
                <w:kern w:val="24"/>
              </w:rPr>
              <w:t xml:space="preserve"> </w:t>
            </w:r>
          </w:p>
          <w:p w:rsidR="002221AF" w:rsidRPr="00A5177C" w:rsidRDefault="002221AF" w:rsidP="00DC3FFA">
            <w:pPr>
              <w:ind w:firstLine="0"/>
              <w:rPr>
                <w:b/>
              </w:rPr>
            </w:pPr>
            <w:r w:rsidRPr="00A5177C">
              <w:rPr>
                <w:b/>
                <w:bCs/>
                <w:iCs/>
                <w:kern w:val="24"/>
              </w:rPr>
              <w:t>Задание 6</w:t>
            </w:r>
          </w:p>
          <w:p w:rsidR="002221AF" w:rsidRPr="00A5177C" w:rsidRDefault="002221AF" w:rsidP="00CC7ABD">
            <w:pPr>
              <w:ind w:firstLine="0"/>
              <w:rPr>
                <w:b/>
                <w:bCs/>
              </w:rPr>
            </w:pPr>
          </w:p>
        </w:tc>
      </w:tr>
      <w:tr w:rsidR="002221AF" w:rsidRPr="00A5177C" w:rsidTr="00334BF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A5177C" w:rsidRDefault="002221AF" w:rsidP="00CC7ABD">
            <w:pPr>
              <w:ind w:firstLine="0"/>
              <w:jc w:val="left"/>
            </w:pPr>
            <w:r w:rsidRPr="00A5177C">
              <w:t>Владеть</w:t>
            </w:r>
          </w:p>
        </w:tc>
        <w:tc>
          <w:tcPr>
            <w:tcW w:w="12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221AF" w:rsidRPr="00A5177C" w:rsidRDefault="002221AF" w:rsidP="00BB7DA5">
            <w:pPr>
              <w:pStyle w:val="FootnoteText"/>
              <w:tabs>
                <w:tab w:val="left" w:pos="356"/>
                <w:tab w:val="left" w:pos="449"/>
              </w:tabs>
              <w:ind w:firstLine="0"/>
              <w:rPr>
                <w:i/>
                <w:sz w:val="24"/>
                <w:szCs w:val="24"/>
              </w:rPr>
            </w:pPr>
            <w:r w:rsidRPr="00A5177C">
              <w:rPr>
                <w:i/>
                <w:sz w:val="24"/>
                <w:szCs w:val="24"/>
              </w:rPr>
              <w:t xml:space="preserve">- </w:t>
            </w:r>
            <w:r w:rsidRPr="00A5177C">
              <w:rPr>
                <w:sz w:val="24"/>
                <w:szCs w:val="24"/>
              </w:rPr>
              <w:t>способами руководства учебно-исследовательской деятельн</w:t>
            </w:r>
            <w:r w:rsidRPr="00A5177C">
              <w:rPr>
                <w:sz w:val="24"/>
                <w:szCs w:val="24"/>
              </w:rPr>
              <w:t>о</w:t>
            </w:r>
            <w:r w:rsidRPr="00A5177C">
              <w:rPr>
                <w:sz w:val="24"/>
                <w:szCs w:val="24"/>
              </w:rPr>
              <w:t>стью об</w:t>
            </w:r>
            <w:r w:rsidRPr="00A5177C">
              <w:rPr>
                <w:sz w:val="24"/>
                <w:szCs w:val="24"/>
              </w:rPr>
              <w:t>у</w:t>
            </w:r>
            <w:r w:rsidRPr="00A5177C">
              <w:rPr>
                <w:sz w:val="24"/>
                <w:szCs w:val="24"/>
              </w:rPr>
              <w:t>чающихся</w:t>
            </w:r>
          </w:p>
        </w:tc>
        <w:tc>
          <w:tcPr>
            <w:tcW w:w="323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221AF" w:rsidRPr="00A5177C" w:rsidRDefault="002221AF" w:rsidP="00CC7ABD">
            <w:pPr>
              <w:ind w:firstLine="0"/>
              <w:rPr>
                <w:b/>
              </w:rPr>
            </w:pPr>
            <w:r w:rsidRPr="00A5177C">
              <w:rPr>
                <w:b/>
              </w:rPr>
              <w:t>Задание № 7</w:t>
            </w:r>
          </w:p>
        </w:tc>
      </w:tr>
    </w:tbl>
    <w:p w:rsidR="002221AF" w:rsidRPr="00FB7481" w:rsidRDefault="002221AF" w:rsidP="0067195C">
      <w:pPr>
        <w:rPr>
          <w:i/>
          <w:highlight w:val="yellow"/>
        </w:rPr>
      </w:pPr>
    </w:p>
    <w:p w:rsidR="002221AF" w:rsidRPr="00FB7481" w:rsidRDefault="002221AF" w:rsidP="0067195C">
      <w:pPr>
        <w:rPr>
          <w:i/>
          <w:highlight w:val="yellow"/>
        </w:rPr>
      </w:pPr>
    </w:p>
    <w:p w:rsidR="002221AF" w:rsidRPr="0067195C" w:rsidRDefault="002221AF" w:rsidP="0067195C">
      <w:pPr>
        <w:rPr>
          <w:i/>
          <w:color w:val="C00000"/>
          <w:highlight w:val="yellow"/>
        </w:rPr>
      </w:pPr>
    </w:p>
    <w:p w:rsidR="002221AF" w:rsidRPr="0067195C" w:rsidRDefault="002221AF" w:rsidP="0067195C">
      <w:pPr>
        <w:rPr>
          <w:i/>
          <w:color w:val="C00000"/>
          <w:highlight w:val="yellow"/>
        </w:rPr>
      </w:pPr>
    </w:p>
    <w:p w:rsidR="002221AF" w:rsidRPr="0067195C" w:rsidRDefault="002221AF" w:rsidP="0067195C">
      <w:pPr>
        <w:rPr>
          <w:i/>
          <w:color w:val="C00000"/>
          <w:highlight w:val="yellow"/>
        </w:rPr>
      </w:pPr>
    </w:p>
    <w:p w:rsidR="002221AF" w:rsidRPr="0067195C" w:rsidRDefault="002221AF" w:rsidP="0067195C">
      <w:pPr>
        <w:rPr>
          <w:i/>
          <w:color w:val="C00000"/>
          <w:highlight w:val="yellow"/>
        </w:rPr>
      </w:pPr>
    </w:p>
    <w:p w:rsidR="002221AF" w:rsidRPr="0067195C" w:rsidRDefault="002221AF" w:rsidP="00126322">
      <w:pPr>
        <w:rPr>
          <w:color w:val="C00000"/>
          <w:highlight w:val="yellow"/>
        </w:rPr>
      </w:pPr>
    </w:p>
    <w:p w:rsidR="002221AF" w:rsidRPr="003D441D" w:rsidRDefault="002221AF" w:rsidP="00126322">
      <w:pPr>
        <w:rPr>
          <w:i/>
          <w:color w:val="C00000"/>
        </w:rPr>
      </w:pPr>
    </w:p>
    <w:p w:rsidR="002221AF" w:rsidRDefault="002221AF" w:rsidP="00126322">
      <w:pPr>
        <w:rPr>
          <w:i/>
          <w:color w:val="C00000"/>
        </w:rPr>
      </w:pPr>
    </w:p>
    <w:p w:rsidR="002221AF" w:rsidRDefault="002221AF" w:rsidP="00126322">
      <w:pPr>
        <w:rPr>
          <w:i/>
          <w:color w:val="C00000"/>
        </w:rPr>
      </w:pPr>
    </w:p>
    <w:p w:rsidR="002221AF" w:rsidRDefault="002221AF" w:rsidP="00126322">
      <w:pPr>
        <w:rPr>
          <w:i/>
          <w:color w:val="C00000"/>
        </w:rPr>
      </w:pPr>
    </w:p>
    <w:p w:rsidR="002221AF" w:rsidRPr="00030325" w:rsidRDefault="002221AF" w:rsidP="00126322">
      <w:pPr>
        <w:rPr>
          <w:i/>
          <w:color w:val="C00000"/>
        </w:rPr>
      </w:pPr>
    </w:p>
    <w:p w:rsidR="002221AF" w:rsidRDefault="002221AF" w:rsidP="00126322">
      <w:pPr>
        <w:rPr>
          <w:i/>
          <w:color w:val="C00000"/>
        </w:rPr>
      </w:pPr>
    </w:p>
    <w:p w:rsidR="002221AF" w:rsidRDefault="002221AF" w:rsidP="00126322">
      <w:pPr>
        <w:rPr>
          <w:b/>
        </w:rPr>
        <w:sectPr w:rsidR="002221AF" w:rsidSect="00951970">
          <w:pgSz w:w="16840" w:h="11907" w:orient="landscape" w:code="9"/>
          <w:pgMar w:top="1701" w:right="567" w:bottom="851" w:left="567" w:header="720" w:footer="720" w:gutter="0"/>
          <w:cols w:space="720"/>
          <w:noEndnote/>
          <w:titlePg/>
          <w:docGrid w:linePitch="326"/>
        </w:sectPr>
      </w:pPr>
    </w:p>
    <w:p w:rsidR="002221AF" w:rsidRPr="00B03BD0" w:rsidRDefault="002221AF" w:rsidP="00126322">
      <w:pPr>
        <w:rPr>
          <w:b/>
        </w:rPr>
      </w:pPr>
      <w:r w:rsidRPr="00B03BD0">
        <w:rPr>
          <w:b/>
        </w:rPr>
        <w:t>б) Порядок проведения промежуточной аттестации, показатели и критерии оценивания:</w:t>
      </w:r>
    </w:p>
    <w:p w:rsidR="002221AF" w:rsidRPr="00B03BD0" w:rsidRDefault="002221AF" w:rsidP="00126322">
      <w:pPr>
        <w:tabs>
          <w:tab w:val="left" w:pos="851"/>
        </w:tabs>
        <w:rPr>
          <w:rStyle w:val="FontStyle20"/>
          <w:rFonts w:ascii="Times New Roman" w:hAnsi="Times New Roman" w:cs="Georgia"/>
          <w:b/>
          <w:sz w:val="24"/>
        </w:rPr>
      </w:pPr>
    </w:p>
    <w:p w:rsidR="002221AF" w:rsidRPr="00B03BD0" w:rsidRDefault="002221AF" w:rsidP="00126322">
      <w:r w:rsidRPr="00B03BD0">
        <w:t>Промежуточная аттестация по дисциплине «</w:t>
      </w:r>
      <w:r w:rsidRPr="005B4827">
        <w:rPr>
          <w:rFonts w:eastAsia="SimSun"/>
          <w:kern w:val="1"/>
          <w:lang w:eastAsia="hi-IN" w:bidi="hi-IN"/>
        </w:rPr>
        <w:t>Методология научного исследования</w:t>
      </w:r>
      <w:r w:rsidRPr="00B03BD0">
        <w:t>» включает теоретические вопросы</w:t>
      </w:r>
      <w:r>
        <w:t>, тесты</w:t>
      </w:r>
      <w:r w:rsidRPr="00B03BD0">
        <w:t>, позволяющие оценить уровень усвоения об</w:t>
      </w:r>
      <w:r w:rsidRPr="00B03BD0">
        <w:t>у</w:t>
      </w:r>
      <w:r w:rsidRPr="00B03BD0">
        <w:t>чающимися знаний, и практические задания, выявляющие степень сформированности ум</w:t>
      </w:r>
      <w:r w:rsidRPr="00B03BD0">
        <w:t>е</w:t>
      </w:r>
      <w:r w:rsidRPr="00B03BD0">
        <w:t xml:space="preserve">ний и владений, проводится в форме </w:t>
      </w:r>
      <w:r>
        <w:t>зачета</w:t>
      </w:r>
      <w:r w:rsidRPr="00B03BD0">
        <w:t>.</w:t>
      </w:r>
    </w:p>
    <w:p w:rsidR="002221AF" w:rsidRPr="00B03BD0" w:rsidRDefault="002221AF" w:rsidP="00126322">
      <w:r>
        <w:t xml:space="preserve">Зачет с оценкой </w:t>
      </w:r>
      <w:r w:rsidRPr="00B03BD0">
        <w:t>по данной дисциплине проводится в устной форме</w:t>
      </w:r>
      <w:r>
        <w:t>:</w:t>
      </w:r>
      <w:r w:rsidRPr="00B03BD0">
        <w:t xml:space="preserve"> </w:t>
      </w:r>
      <w:r>
        <w:t xml:space="preserve"> </w:t>
      </w:r>
      <w:r w:rsidRPr="00B03BD0">
        <w:t xml:space="preserve"> </w:t>
      </w:r>
      <w:r>
        <w:t xml:space="preserve"> </w:t>
      </w:r>
      <w:r w:rsidRPr="00B03BD0">
        <w:t xml:space="preserve"> из </w:t>
      </w:r>
      <w:r>
        <w:t xml:space="preserve"> </w:t>
      </w:r>
      <w:r w:rsidRPr="00B03BD0">
        <w:t xml:space="preserve"> теорет</w:t>
      </w:r>
      <w:r w:rsidRPr="00B03BD0">
        <w:t>и</w:t>
      </w:r>
      <w:r w:rsidRPr="00B03BD0">
        <w:t>ческ</w:t>
      </w:r>
      <w:r>
        <w:t>ого</w:t>
      </w:r>
      <w:r w:rsidRPr="00B03BD0">
        <w:t xml:space="preserve"> вопроса и одно практическое з</w:t>
      </w:r>
      <w:r w:rsidRPr="00B03BD0">
        <w:t>а</w:t>
      </w:r>
      <w:r w:rsidRPr="00B03BD0">
        <w:t xml:space="preserve">дание. </w:t>
      </w:r>
    </w:p>
    <w:p w:rsidR="002221AF" w:rsidRPr="00B03BD0" w:rsidRDefault="002221AF" w:rsidP="00126322">
      <w:pPr>
        <w:rPr>
          <w:b/>
        </w:rPr>
      </w:pPr>
      <w:r w:rsidRPr="00B03BD0">
        <w:rPr>
          <w:b/>
        </w:rPr>
        <w:t xml:space="preserve">Показатели и критерии оценивания </w:t>
      </w:r>
      <w:r>
        <w:rPr>
          <w:b/>
        </w:rPr>
        <w:t>зачета</w:t>
      </w:r>
      <w:r w:rsidRPr="00B03BD0">
        <w:rPr>
          <w:b/>
        </w:rPr>
        <w:t>:</w:t>
      </w:r>
    </w:p>
    <w:p w:rsidR="002221AF" w:rsidRPr="00B03BD0" w:rsidRDefault="002221AF" w:rsidP="00126322">
      <w:r>
        <w:t xml:space="preserve">– </w:t>
      </w:r>
      <w:r w:rsidRPr="00B03BD0">
        <w:rPr>
          <w:b/>
        </w:rPr>
        <w:t>«</w:t>
      </w:r>
      <w:r>
        <w:rPr>
          <w:b/>
        </w:rPr>
        <w:t>зачтено</w:t>
      </w:r>
      <w:r w:rsidRPr="00B03BD0">
        <w:rPr>
          <w:b/>
        </w:rPr>
        <w:t>»</w:t>
      </w:r>
      <w:r>
        <w:t xml:space="preserve"> </w:t>
      </w:r>
      <w:r w:rsidRPr="00B03BD0">
        <w:t xml:space="preserve"> – обучающийся демонстрирует высокий уровень сформированности компетенций, систематическое и глубокое знание учебного материала, свободно выполн</w:t>
      </w:r>
      <w:r w:rsidRPr="00B03BD0">
        <w:t>я</w:t>
      </w:r>
      <w:r w:rsidRPr="00B03BD0">
        <w:t>ет практические задания, свободно оперирует знаниями, умениями, применяет их в ситу</w:t>
      </w:r>
      <w:r w:rsidRPr="00B03BD0">
        <w:t>а</w:t>
      </w:r>
      <w:r w:rsidRPr="00B03BD0">
        <w:t xml:space="preserve">циях повышенной сложности. </w:t>
      </w:r>
    </w:p>
    <w:p w:rsidR="002221AF" w:rsidRPr="00457C1A" w:rsidRDefault="002221AF" w:rsidP="00126322">
      <w:pPr>
        <w:rPr>
          <w:i/>
          <w:color w:val="C00000"/>
          <w:highlight w:val="yellow"/>
        </w:rPr>
      </w:pPr>
      <w:r>
        <w:t>–</w:t>
      </w:r>
      <w:r w:rsidRPr="00B03BD0">
        <w:t xml:space="preserve"> </w:t>
      </w:r>
      <w:r>
        <w:rPr>
          <w:b/>
        </w:rPr>
        <w:t>«незачте</w:t>
      </w:r>
      <w:r w:rsidRPr="00B03BD0">
        <w:rPr>
          <w:b/>
        </w:rPr>
        <w:t>но»</w:t>
      </w:r>
      <w:r>
        <w:t xml:space="preserve"> </w:t>
      </w:r>
      <w:r w:rsidRPr="00B03BD0">
        <w:t>– обучающийся не может показать знания на уровне воспроизведения и объяснения информации, не может показать интеллектуальные навыки решения пр</w:t>
      </w:r>
      <w:r w:rsidRPr="00B03BD0">
        <w:t>о</w:t>
      </w:r>
      <w:r>
        <w:t>стых заданий</w:t>
      </w:r>
      <w:r w:rsidRPr="00B03BD0">
        <w:t>.</w:t>
      </w:r>
    </w:p>
    <w:p w:rsidR="002221AF" w:rsidRDefault="002221AF" w:rsidP="00126322">
      <w:pPr>
        <w:rPr>
          <w:i/>
          <w:color w:val="C00000"/>
        </w:rPr>
      </w:pPr>
    </w:p>
    <w:p w:rsidR="002221AF" w:rsidRPr="00945746" w:rsidRDefault="002221AF" w:rsidP="001A17C1">
      <w:pPr>
        <w:pStyle w:val="Heading1"/>
        <w:rPr>
          <w:spacing w:val="-4"/>
          <w:szCs w:val="24"/>
        </w:rPr>
      </w:pPr>
      <w:r w:rsidRPr="00945746">
        <w:rPr>
          <w:rStyle w:val="FontStyle32"/>
          <w:i w:val="0"/>
          <w:iCs w:val="0"/>
          <w:spacing w:val="-4"/>
          <w:sz w:val="24"/>
          <w:szCs w:val="24"/>
        </w:rPr>
        <w:t xml:space="preserve">8. </w:t>
      </w:r>
      <w:r w:rsidRPr="00945746">
        <w:rPr>
          <w:rStyle w:val="FontStyle31"/>
          <w:rFonts w:ascii="Times New Roman" w:hAnsi="Times New Roman"/>
          <w:spacing w:val="-4"/>
          <w:sz w:val="24"/>
          <w:szCs w:val="24"/>
        </w:rPr>
        <w:t>Учебно-методическое и информационное обеспечение дисципл</w:t>
      </w:r>
      <w:r w:rsidRPr="00945746">
        <w:rPr>
          <w:rStyle w:val="FontStyle31"/>
          <w:rFonts w:ascii="Times New Roman" w:hAnsi="Times New Roman"/>
          <w:spacing w:val="-4"/>
          <w:sz w:val="24"/>
          <w:szCs w:val="24"/>
        </w:rPr>
        <w:t>и</w:t>
      </w:r>
      <w:r w:rsidRPr="00945746">
        <w:rPr>
          <w:rStyle w:val="FontStyle31"/>
          <w:rFonts w:ascii="Times New Roman" w:hAnsi="Times New Roman"/>
          <w:spacing w:val="-4"/>
          <w:sz w:val="24"/>
          <w:szCs w:val="24"/>
        </w:rPr>
        <w:t>ны (модуля)</w:t>
      </w:r>
    </w:p>
    <w:p w:rsidR="002221AF" w:rsidRDefault="002221AF" w:rsidP="001A17C1">
      <w:pPr>
        <w:pStyle w:val="Style10"/>
        <w:widowControl/>
      </w:pPr>
      <w:r>
        <w:rPr>
          <w:b/>
          <w:bCs/>
        </w:rPr>
        <w:t xml:space="preserve">а) Основная </w:t>
      </w:r>
      <w:r>
        <w:rPr>
          <w:b/>
        </w:rPr>
        <w:t>литература:</w:t>
      </w:r>
      <w:r>
        <w:t xml:space="preserve"> </w:t>
      </w:r>
    </w:p>
    <w:p w:rsidR="002221AF" w:rsidRDefault="002221AF" w:rsidP="001A17C1">
      <w:pPr>
        <w:ind w:firstLine="720"/>
        <w:rPr>
          <w:b/>
          <w:color w:val="0070C0"/>
          <w:shd w:val="clear" w:color="auto" w:fill="FFFFFF"/>
        </w:rPr>
      </w:pPr>
      <w:r>
        <w:rPr>
          <w:bCs/>
          <w:iCs/>
        </w:rPr>
        <w:t>1.</w:t>
      </w:r>
      <w:r>
        <w:rPr>
          <w:b/>
          <w:bCs/>
          <w:color w:val="555555"/>
          <w:shd w:val="clear" w:color="auto" w:fill="FFFFFF"/>
        </w:rPr>
        <w:t xml:space="preserve"> </w:t>
      </w:r>
      <w:r>
        <w:rPr>
          <w:bCs/>
          <w:color w:val="555555"/>
          <w:shd w:val="clear" w:color="auto" w:fill="FFFFFF"/>
        </w:rPr>
        <w:t>Методология научного исследования</w:t>
      </w:r>
      <w:r>
        <w:rPr>
          <w:color w:val="555555"/>
          <w:shd w:val="clear" w:color="auto" w:fill="FFFFFF"/>
        </w:rPr>
        <w:t xml:space="preserve"> : учебник / А.О. Овчаров, Т.Н. Овчарова. — М.: ИНФРА-М, 2019. — 304с.Режим доступа </w:t>
      </w:r>
      <w:r w:rsidRPr="00476D93">
        <w:rPr>
          <w:b/>
          <w:color w:val="0070C0"/>
          <w:u w:val="single"/>
          <w:shd w:val="clear" w:color="auto" w:fill="FFFFFF"/>
        </w:rPr>
        <w:t>http://new.znanium.com</w:t>
      </w:r>
      <w:r w:rsidRPr="00476D93">
        <w:rPr>
          <w:color w:val="0070C0"/>
          <w:shd w:val="clear" w:color="auto" w:fill="FFFFFF"/>
        </w:rPr>
        <w:t>].</w:t>
      </w:r>
      <w:r>
        <w:rPr>
          <w:color w:val="555555"/>
          <w:shd w:val="clear" w:color="auto" w:fill="FFFFFF"/>
        </w:rPr>
        <w:t xml:space="preserve"> — (Высшее обр</w:t>
      </w:r>
      <w:r>
        <w:rPr>
          <w:color w:val="555555"/>
          <w:shd w:val="clear" w:color="auto" w:fill="FFFFFF"/>
        </w:rPr>
        <w:t>а</w:t>
      </w:r>
      <w:r>
        <w:rPr>
          <w:color w:val="555555"/>
          <w:shd w:val="clear" w:color="auto" w:fill="FFFFFF"/>
        </w:rPr>
        <w:t xml:space="preserve">зование: Магистратура). </w:t>
      </w:r>
      <w:r>
        <w:rPr>
          <w:b/>
          <w:color w:val="0070C0"/>
          <w:shd w:val="clear" w:color="auto" w:fill="FFFFFF"/>
        </w:rPr>
        <w:t xml:space="preserve">— www.dx.doi.org/10.12737/357. </w:t>
      </w:r>
      <w:r>
        <w:rPr>
          <w:color w:val="0070C0"/>
          <w:shd w:val="clear" w:color="auto" w:fill="FFFFFF"/>
        </w:rPr>
        <w:t>- Текст :</w:t>
      </w:r>
      <w:r>
        <w:rPr>
          <w:b/>
          <w:color w:val="0070C0"/>
          <w:shd w:val="clear" w:color="auto" w:fill="FFFFFF"/>
        </w:rPr>
        <w:t xml:space="preserve"> </w:t>
      </w:r>
      <w:r>
        <w:rPr>
          <w:color w:val="0070C0"/>
          <w:shd w:val="clear" w:color="auto" w:fill="FFFFFF"/>
        </w:rPr>
        <w:t>электронный.</w:t>
      </w:r>
      <w:r>
        <w:rPr>
          <w:b/>
          <w:color w:val="0070C0"/>
          <w:shd w:val="clear" w:color="auto" w:fill="FFFFFF"/>
        </w:rPr>
        <w:t xml:space="preserve"> - URL: </w:t>
      </w:r>
      <w:hyperlink r:id="rId14" w:history="1">
        <w:r>
          <w:rPr>
            <w:rStyle w:val="Hyperlink"/>
            <w:b/>
            <w:shd w:val="clear" w:color="auto" w:fill="FFFFFF"/>
          </w:rPr>
          <w:t>http://znanium.com/catalog/product/989954</w:t>
        </w:r>
      </w:hyperlink>
    </w:p>
    <w:p w:rsidR="002221AF" w:rsidRDefault="002221AF" w:rsidP="001A17C1">
      <w:pPr>
        <w:pStyle w:val="Heading1"/>
        <w:shd w:val="clear" w:color="auto" w:fill="FFFFFF"/>
        <w:spacing w:before="0" w:after="0"/>
        <w:ind w:left="0" w:firstLine="720"/>
        <w:rPr>
          <w:bCs/>
          <w:iCs w:val="0"/>
          <w:color w:val="0070C0"/>
          <w:szCs w:val="24"/>
          <w:shd w:val="clear" w:color="auto" w:fill="FFFFFF"/>
        </w:rPr>
      </w:pPr>
      <w:r>
        <w:rPr>
          <w:b w:val="0"/>
          <w:bCs/>
          <w:iCs w:val="0"/>
          <w:color w:val="555555"/>
          <w:szCs w:val="24"/>
          <w:shd w:val="clear" w:color="auto" w:fill="FFFFFF"/>
        </w:rPr>
        <w:t>2.</w:t>
      </w:r>
      <w:r>
        <w:rPr>
          <w:color w:val="333333"/>
          <w:szCs w:val="24"/>
          <w:shd w:val="clear" w:color="auto" w:fill="FFFFFF"/>
        </w:rPr>
        <w:t xml:space="preserve"> </w:t>
      </w:r>
      <w:r>
        <w:rPr>
          <w:b w:val="0"/>
          <w:iCs w:val="0"/>
          <w:color w:val="333333"/>
          <w:szCs w:val="24"/>
          <w:shd w:val="clear" w:color="auto" w:fill="FFFFFF"/>
        </w:rPr>
        <w:t>Мокий М. С.</w:t>
      </w:r>
      <w:r>
        <w:rPr>
          <w:b w:val="0"/>
          <w:i/>
          <w:iCs w:val="0"/>
          <w:color w:val="333333"/>
          <w:szCs w:val="24"/>
          <w:shd w:val="clear" w:color="auto" w:fill="FFFFFF"/>
        </w:rPr>
        <w:t> </w:t>
      </w:r>
      <w:r>
        <w:rPr>
          <w:b w:val="0"/>
          <w:color w:val="333333"/>
          <w:szCs w:val="24"/>
          <w:shd w:val="clear" w:color="auto" w:fill="FFFFFF"/>
        </w:rPr>
        <w:t>Методология научных исследований: учебник для магистратуры / М. С. Мокий, А. Л. Никифоров, В. С. Мокий /под редакцией М. С. Мокого. — М. : Изд</w:t>
      </w:r>
      <w:r>
        <w:rPr>
          <w:b w:val="0"/>
          <w:color w:val="333333"/>
          <w:szCs w:val="24"/>
          <w:shd w:val="clear" w:color="auto" w:fill="FFFFFF"/>
        </w:rPr>
        <w:t>а</w:t>
      </w:r>
      <w:r>
        <w:rPr>
          <w:b w:val="0"/>
          <w:color w:val="333333"/>
          <w:szCs w:val="24"/>
          <w:shd w:val="clear" w:color="auto" w:fill="FFFFFF"/>
        </w:rPr>
        <w:t>тельство Юрайт, 2016. — 255 с. — Текст : электронный // ЭБС Юрайт [сайт]. — URL: </w:t>
      </w:r>
      <w:hyperlink r:id="rId15" w:tgtFrame="_blank" w:history="1">
        <w:r>
          <w:rPr>
            <w:rStyle w:val="Hyperlink"/>
            <w:color w:val="0070C0"/>
            <w:szCs w:val="24"/>
            <w:shd w:val="clear" w:color="auto" w:fill="FFFFFF"/>
          </w:rPr>
          <w:t>https://biblio-online.ru/bcode/389650</w:t>
        </w:r>
      </w:hyperlink>
      <w:r>
        <w:rPr>
          <w:color w:val="0070C0"/>
          <w:szCs w:val="24"/>
          <w:shd w:val="clear" w:color="auto" w:fill="FFFFFF"/>
        </w:rPr>
        <w:t> (дата обращения: 19.10.2019).</w:t>
      </w:r>
    </w:p>
    <w:p w:rsidR="002221AF" w:rsidRDefault="002221AF" w:rsidP="001A17C1">
      <w:pPr>
        <w:ind w:firstLine="720"/>
        <w:rPr>
          <w:color w:val="555555"/>
          <w:shd w:val="clear" w:color="auto" w:fill="FFFFFF"/>
        </w:rPr>
      </w:pPr>
      <w:r>
        <w:rPr>
          <w:bCs/>
          <w:iCs/>
          <w:color w:val="555555"/>
          <w:shd w:val="clear" w:color="auto" w:fill="FFFFFF"/>
        </w:rPr>
        <w:t>3.</w:t>
      </w:r>
      <w:r>
        <w:rPr>
          <w:color w:val="555555"/>
          <w:shd w:val="clear" w:color="auto" w:fill="FFFFFF"/>
          <w:lang w:val="de-DE"/>
        </w:rPr>
        <w:t xml:space="preserve"> Пономарев А.Б., Пикулева Э.А Методология научных исследований</w:t>
      </w:r>
      <w:r>
        <w:rPr>
          <w:color w:val="555555"/>
          <w:shd w:val="clear" w:color="auto" w:fill="FFFFFF"/>
        </w:rPr>
        <w:t>:</w:t>
      </w:r>
      <w:r>
        <w:rPr>
          <w:color w:val="555555"/>
          <w:shd w:val="clear" w:color="auto" w:fill="FFFFFF"/>
          <w:lang w:val="de-DE"/>
        </w:rPr>
        <w:t xml:space="preserve"> учебное пособие.</w:t>
      </w:r>
      <w:hyperlink r:id="rId16" w:tgtFrame="_blank" w:history="1">
        <w:r>
          <w:rPr>
            <w:rStyle w:val="Hyperlink"/>
            <w:bCs/>
            <w:shd w:val="clear" w:color="auto" w:fill="F2F4FB"/>
          </w:rPr>
          <w:t xml:space="preserve"> </w:t>
        </w:r>
        <w:r w:rsidRPr="00945746">
          <w:rPr>
            <w:rStyle w:val="Hyperlink"/>
            <w:bCs/>
            <w:color w:val="auto"/>
            <w:shd w:val="clear" w:color="auto" w:fill="F2F4FB"/>
          </w:rPr>
          <w:t>2014</w:t>
        </w:r>
      </w:hyperlink>
      <w:r>
        <w:rPr>
          <w:color w:val="555555"/>
          <w:shd w:val="clear" w:color="auto" w:fill="FFFFFF"/>
        </w:rPr>
        <w:t xml:space="preserve"> ,</w:t>
      </w:r>
      <w:r>
        <w:rPr>
          <w:color w:val="555555"/>
          <w:shd w:val="clear" w:color="auto" w:fill="FFFFFF"/>
          <w:lang w:val="de-DE"/>
        </w:rPr>
        <w:t xml:space="preserve">Режим доступа: </w:t>
      </w:r>
      <w:r>
        <w:rPr>
          <w:b/>
          <w:bCs/>
          <w:iCs/>
          <w:color w:val="0070C0"/>
          <w:u w:val="single"/>
          <w:shd w:val="clear" w:color="auto" w:fill="FFFFFF"/>
        </w:rPr>
        <w:t>d7a92edf8a3247f2aafc68b6154e1384</w:t>
      </w:r>
    </w:p>
    <w:p w:rsidR="002221AF" w:rsidRDefault="002221AF" w:rsidP="001A17C1">
      <w:pPr>
        <w:rPr>
          <w:b/>
          <w:iCs/>
        </w:rPr>
      </w:pPr>
      <w:r>
        <w:rPr>
          <w:b/>
          <w:bCs/>
          <w:iCs/>
        </w:rPr>
        <w:t>б) Дополнительная литература:</w:t>
      </w:r>
    </w:p>
    <w:p w:rsidR="002221AF" w:rsidRDefault="002221AF" w:rsidP="001A17C1">
      <w:r>
        <w:t xml:space="preserve">1.Денисова О.П. Психология и педагогика деятельности </w:t>
      </w:r>
      <w:r>
        <w:rPr>
          <w:bCs/>
          <w:lang w:val="de-DE"/>
        </w:rPr>
        <w:t>[Электронный ресурс]</w:t>
      </w:r>
      <w:r>
        <w:rPr>
          <w:bCs/>
        </w:rPr>
        <w:t>: учеб. пособие / Под ред.О.П. Денисовой. – М.: ФЛИНТА, 2013. – 240с. .-</w:t>
      </w:r>
      <w:r>
        <w:rPr>
          <w:lang w:val="de-DE"/>
        </w:rPr>
        <w:t xml:space="preserve"> Режим доступа: </w:t>
      </w:r>
    </w:p>
    <w:p w:rsidR="002221AF" w:rsidRDefault="002221AF" w:rsidP="001A17C1">
      <w:pPr>
        <w:ind w:firstLine="0"/>
      </w:pPr>
      <w:r>
        <w:rPr>
          <w:b/>
          <w:color w:val="0070C0"/>
          <w:u w:val="single"/>
          <w:lang w:val="en-US"/>
        </w:rPr>
        <w:t>http</w:t>
      </w:r>
      <w:r>
        <w:rPr>
          <w:b/>
          <w:color w:val="0070C0"/>
          <w:u w:val="single"/>
        </w:rPr>
        <w:t xml:space="preserve">// </w:t>
      </w:r>
      <w:r>
        <w:rPr>
          <w:b/>
          <w:color w:val="0070C0"/>
          <w:u w:val="single"/>
          <w:lang w:val="en-US"/>
        </w:rPr>
        <w:t>portal</w:t>
      </w:r>
      <w:r w:rsidRPr="00945746">
        <w:rPr>
          <w:b/>
          <w:color w:val="0070C0"/>
          <w:u w:val="single"/>
        </w:rPr>
        <w:t xml:space="preserve"> </w:t>
      </w:r>
      <w:r>
        <w:rPr>
          <w:b/>
          <w:color w:val="0070C0"/>
          <w:u w:val="single"/>
          <w:lang w:val="en-US"/>
        </w:rPr>
        <w:t>magru</w:t>
      </w:r>
      <w:r>
        <w:rPr>
          <w:b/>
          <w:color w:val="0070C0"/>
          <w:u w:val="single"/>
        </w:rPr>
        <w:t>.</w:t>
      </w:r>
      <w:r>
        <w:rPr>
          <w:b/>
          <w:color w:val="0070C0"/>
          <w:u w:val="single"/>
          <w:lang w:val="en-US"/>
        </w:rPr>
        <w:t>ru</w:t>
      </w:r>
      <w:r>
        <w:t xml:space="preserve">, электронная библиотечная система «Лань». - Загл. с экрана.- </w:t>
      </w:r>
      <w:r>
        <w:rPr>
          <w:lang w:val="en-US"/>
        </w:rPr>
        <w:t>ISBN</w:t>
      </w:r>
      <w:r>
        <w:t xml:space="preserve"> 978-5-9765-0112-6</w:t>
      </w:r>
    </w:p>
    <w:p w:rsidR="002221AF" w:rsidRDefault="002221AF" w:rsidP="001A17C1">
      <w:r w:rsidRPr="005E11A9">
        <w:t xml:space="preserve">2. </w:t>
      </w:r>
      <w:r w:rsidRPr="004473C7">
        <w:t xml:space="preserve">Лихачев Б.Т. Педагогика </w:t>
      </w:r>
      <w:r w:rsidRPr="004473C7">
        <w:rPr>
          <w:bCs/>
          <w:lang w:val="de-DE"/>
        </w:rPr>
        <w:t>[Электронный ресурс]</w:t>
      </w:r>
      <w:r w:rsidRPr="004473C7">
        <w:rPr>
          <w:bCs/>
        </w:rPr>
        <w:t>: курс лекций / Под ред. В.А. Сл</w:t>
      </w:r>
      <w:r w:rsidRPr="004473C7">
        <w:rPr>
          <w:bCs/>
        </w:rPr>
        <w:t>а</w:t>
      </w:r>
      <w:r w:rsidRPr="004473C7">
        <w:rPr>
          <w:bCs/>
        </w:rPr>
        <w:t>стенина. -М.: Гума</w:t>
      </w:r>
      <w:r>
        <w:rPr>
          <w:bCs/>
        </w:rPr>
        <w:t>нитарный изд. центр ВЛАДОС, 2017</w:t>
      </w:r>
      <w:r w:rsidRPr="004473C7">
        <w:rPr>
          <w:bCs/>
        </w:rPr>
        <w:t xml:space="preserve">. – 647с. </w:t>
      </w:r>
      <w:r w:rsidRPr="004473C7">
        <w:rPr>
          <w:lang w:val="de-DE"/>
        </w:rPr>
        <w:t xml:space="preserve">Режим доступа: </w:t>
      </w:r>
      <w:hyperlink r:id="rId17" w:history="1">
        <w:r>
          <w:rPr>
            <w:rStyle w:val="Hyperlink"/>
          </w:rPr>
          <w:t>http://ural-education.ru/wp</w:t>
        </w:r>
        <w:r w:rsidRPr="009953A0">
          <w:rPr>
            <w:rStyle w:val="Hyperlink"/>
          </w:rPr>
          <w:t>content/uploads/2017/01/%D0%9B%D0%B8%D1%85%D0%B0%D1%87%D0%B5%D0%B2-%D0%91.%D0%A2.-%D0%9E%D0%B1%D1%89%D0%B0%D1%8F-%D0%BF%D0%B5%D0%B4%D0%B0%D0%B3%D0%BE%D0%B3%D0%B8%D0%BA</w:t>
        </w:r>
        <w:r>
          <w:rPr>
            <w:rStyle w:val="Hyperlink"/>
          </w:rPr>
          <w:t>%D0%B0-%D0%BA%D1%83%D1%80%D1%81</w:t>
        </w:r>
        <w:r w:rsidRPr="001A17C1">
          <w:rPr>
            <w:rStyle w:val="Hyperlink"/>
          </w:rPr>
          <w:t xml:space="preserve"> </w:t>
        </w:r>
        <w:r w:rsidRPr="009953A0">
          <w:rPr>
            <w:rStyle w:val="Hyperlink"/>
          </w:rPr>
          <w:t>%D0%BB%D0%B5%D0%BA%D1%86%D0%B8%D0%B9-.pdf</w:t>
        </w:r>
      </w:hyperlink>
      <w:r>
        <w:t>и педагогика: учебник для вузов / Т. Д. Марцинковская, Л. А. Григ</w:t>
      </w:r>
      <w:r>
        <w:t>о</w:t>
      </w:r>
      <w:r>
        <w:t>рович. - М. : Проспект, 2010. - 464 с. - ISBN 978-5-392-00904-6.</w:t>
      </w:r>
    </w:p>
    <w:p w:rsidR="002221AF" w:rsidRDefault="002221AF" w:rsidP="001A17C1">
      <w:pPr>
        <w:rPr>
          <w:b/>
        </w:rPr>
      </w:pPr>
      <w:r>
        <w:rPr>
          <w:b/>
          <w:bCs/>
        </w:rPr>
        <w:t xml:space="preserve">в) Методические указания </w:t>
      </w:r>
    </w:p>
    <w:p w:rsidR="002221AF" w:rsidRPr="007C016B" w:rsidRDefault="002221AF" w:rsidP="001A17C1">
      <w:r w:rsidRPr="00373847">
        <w:t>1.</w:t>
      </w:r>
      <w:r w:rsidRPr="007C016B">
        <w:t xml:space="preserve"> Назаров, И. В. Методология научного исследования : метод. указания (для изуч</w:t>
      </w:r>
      <w:r w:rsidRPr="007C016B">
        <w:t>е</w:t>
      </w:r>
      <w:r w:rsidRPr="007C016B">
        <w:t>ния теоретического курса) для студентов всех специальностей и направлений / И. В.. Н</w:t>
      </w:r>
      <w:r w:rsidRPr="007C016B">
        <w:t>а</w:t>
      </w:r>
      <w:r w:rsidRPr="007C016B">
        <w:t>заров, О. Н. Новикова; Минобрнауки России, Урал. гос. лесотехн. ун-т, Каф. филос</w:t>
      </w:r>
      <w:r w:rsidRPr="007C016B">
        <w:t>о</w:t>
      </w:r>
      <w:r w:rsidRPr="007C016B">
        <w:t xml:space="preserve">фии. – Екатеринбург: УГЛТУ, 2013. – 43 с. </w:t>
      </w:r>
      <w:r w:rsidRPr="007C016B">
        <w:rPr>
          <w:lang w:val="de-DE"/>
        </w:rPr>
        <w:t xml:space="preserve">Режим доступа:  </w:t>
      </w:r>
      <w:hyperlink r:id="rId18" w:history="1">
        <w:r w:rsidRPr="007C016B">
          <w:rPr>
            <w:color w:val="0000FF"/>
            <w:u w:val="single"/>
          </w:rPr>
          <w:t>http://elar.usfeu.ru/handle/123456789/2902</w:t>
        </w:r>
      </w:hyperlink>
    </w:p>
    <w:p w:rsidR="002221AF" w:rsidRPr="00376B9C" w:rsidRDefault="002221AF" w:rsidP="001A17C1">
      <w:pPr>
        <w:pStyle w:val="a"/>
        <w:ind w:left="0" w:firstLine="0"/>
        <w:contextualSpacing w:val="0"/>
      </w:pPr>
      <w:r w:rsidRPr="005E11A9">
        <w:rPr>
          <w:bCs/>
          <w:iCs/>
        </w:rPr>
        <w:t xml:space="preserve">         2. </w:t>
      </w:r>
      <w:r w:rsidRPr="00376B9C">
        <w:rPr>
          <w:bCs/>
          <w:iCs/>
        </w:rPr>
        <w:t xml:space="preserve">Савва Л.И Педагогика в системно-образном представлении </w:t>
      </w:r>
      <w:r w:rsidRPr="00376B9C">
        <w:rPr>
          <w:bCs/>
          <w:lang w:val="de-DE"/>
        </w:rPr>
        <w:t>[Электронный ресурс]</w:t>
      </w:r>
      <w:r w:rsidRPr="00376B9C">
        <w:rPr>
          <w:bCs/>
          <w:iCs/>
        </w:rPr>
        <w:t xml:space="preserve">: учебное пособие / Л.И. Савва, О.А. Веденеева,  Н.Я. Сайгушев. – М.: Мир Науки, 2016. – 135 с. </w:t>
      </w:r>
      <w:r w:rsidRPr="00376B9C">
        <w:rPr>
          <w:bCs/>
        </w:rPr>
        <w:t>.-</w:t>
      </w:r>
      <w:r w:rsidRPr="00376B9C">
        <w:rPr>
          <w:lang w:val="de-DE"/>
        </w:rPr>
        <w:t xml:space="preserve"> Режим доступа: </w:t>
      </w:r>
      <w:hyperlink r:id="rId19" w:history="1">
        <w:r w:rsidRPr="00376B9C">
          <w:rPr>
            <w:rStyle w:val="Hyperlink"/>
          </w:rPr>
          <w:t>http://izd-mn.com/PDF/02MNNPU16.pdf</w:t>
        </w:r>
      </w:hyperlink>
    </w:p>
    <w:p w:rsidR="002221AF" w:rsidRPr="002A345C" w:rsidRDefault="002221AF" w:rsidP="001A17C1">
      <w:pPr>
        <w:widowControl/>
        <w:rPr>
          <w:b/>
          <w:bCs/>
          <w:spacing w:val="40"/>
        </w:rPr>
      </w:pPr>
    </w:p>
    <w:p w:rsidR="002221AF" w:rsidRPr="004473C7" w:rsidRDefault="002221AF" w:rsidP="001A17C1">
      <w:pPr>
        <w:widowControl/>
        <w:rPr>
          <w:b/>
        </w:rPr>
      </w:pPr>
      <w:r w:rsidRPr="004473C7">
        <w:rPr>
          <w:b/>
          <w:bCs/>
          <w:spacing w:val="40"/>
        </w:rPr>
        <w:t>г)</w:t>
      </w:r>
      <w:r w:rsidRPr="004473C7">
        <w:rPr>
          <w:bCs/>
        </w:rPr>
        <w:t xml:space="preserve"> </w:t>
      </w:r>
      <w:r w:rsidRPr="004473C7">
        <w:rPr>
          <w:b/>
        </w:rPr>
        <w:t xml:space="preserve">Программное обеспечение </w:t>
      </w:r>
      <w:r w:rsidRPr="004473C7">
        <w:rPr>
          <w:b/>
          <w:bCs/>
          <w:spacing w:val="40"/>
        </w:rPr>
        <w:t>и</w:t>
      </w:r>
      <w:r w:rsidRPr="004473C7">
        <w:rPr>
          <w:b/>
          <w:bCs/>
        </w:rPr>
        <w:t xml:space="preserve"> </w:t>
      </w:r>
      <w:r w:rsidRPr="004473C7">
        <w:rPr>
          <w:b/>
        </w:rPr>
        <w:t xml:space="preserve">Интернет-ресурсы: </w:t>
      </w:r>
    </w:p>
    <w:p w:rsidR="002221AF" w:rsidRPr="00E2425F" w:rsidRDefault="002221AF" w:rsidP="001A17C1">
      <w:pPr>
        <w:suppressAutoHyphens/>
        <w:rPr>
          <w:rFonts w:eastAsia="SimSun"/>
          <w:bCs/>
          <w:iCs/>
          <w:kern w:val="1"/>
          <w:lang w:eastAsia="hi-IN" w:bidi="hi-IN"/>
        </w:rPr>
      </w:pPr>
      <w:r w:rsidRPr="00E2425F">
        <w:rPr>
          <w:rFonts w:eastAsia="SimSun"/>
          <w:bCs/>
          <w:iCs/>
          <w:kern w:val="1"/>
          <w:lang w:eastAsia="hi-IN" w:bidi="hi-IN"/>
        </w:rPr>
        <w:t>Программное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2221AF" w:rsidRPr="00E2425F" w:rsidTr="00F561CE">
        <w:trPr>
          <w:trHeight w:val="537"/>
        </w:trPr>
        <w:tc>
          <w:tcPr>
            <w:tcW w:w="3190" w:type="dxa"/>
            <w:vAlign w:val="center"/>
          </w:tcPr>
          <w:p w:rsidR="002221AF" w:rsidRPr="00E2425F" w:rsidRDefault="002221AF" w:rsidP="00F561CE">
            <w:pPr>
              <w:tabs>
                <w:tab w:val="center" w:pos="4677"/>
                <w:tab w:val="right" w:pos="9355"/>
              </w:tabs>
              <w:contextualSpacing/>
            </w:pPr>
            <w:r w:rsidRPr="00E2425F">
              <w:t>Наименование ПО</w:t>
            </w:r>
          </w:p>
        </w:tc>
        <w:tc>
          <w:tcPr>
            <w:tcW w:w="3190" w:type="dxa"/>
            <w:vAlign w:val="center"/>
          </w:tcPr>
          <w:p w:rsidR="002221AF" w:rsidRPr="00E2425F" w:rsidRDefault="002221AF" w:rsidP="00F561CE">
            <w:pPr>
              <w:tabs>
                <w:tab w:val="center" w:pos="4677"/>
                <w:tab w:val="right" w:pos="9355"/>
              </w:tabs>
              <w:contextualSpacing/>
            </w:pPr>
            <w:r w:rsidRPr="00E2425F">
              <w:t>№ договора</w:t>
            </w:r>
          </w:p>
        </w:tc>
        <w:tc>
          <w:tcPr>
            <w:tcW w:w="3191" w:type="dxa"/>
            <w:vAlign w:val="center"/>
          </w:tcPr>
          <w:p w:rsidR="002221AF" w:rsidRPr="00E2425F" w:rsidRDefault="002221AF" w:rsidP="00F561CE">
            <w:pPr>
              <w:tabs>
                <w:tab w:val="center" w:pos="4677"/>
                <w:tab w:val="right" w:pos="9355"/>
              </w:tabs>
              <w:contextualSpacing/>
            </w:pPr>
            <w:r w:rsidRPr="00E2425F">
              <w:t>Срок действия лице</w:t>
            </w:r>
            <w:r w:rsidRPr="00E2425F">
              <w:t>н</w:t>
            </w:r>
            <w:r w:rsidRPr="00E2425F">
              <w:t>зии</w:t>
            </w:r>
          </w:p>
        </w:tc>
      </w:tr>
      <w:tr w:rsidR="002221AF" w:rsidRPr="00E2425F" w:rsidTr="00F561CE">
        <w:tc>
          <w:tcPr>
            <w:tcW w:w="3190" w:type="dxa"/>
          </w:tcPr>
          <w:p w:rsidR="002221AF" w:rsidRPr="00E2425F" w:rsidRDefault="002221AF" w:rsidP="00F561CE">
            <w:pPr>
              <w:tabs>
                <w:tab w:val="center" w:pos="4677"/>
                <w:tab w:val="right" w:pos="9355"/>
              </w:tabs>
              <w:contextualSpacing/>
            </w:pPr>
            <w:r w:rsidRPr="00E2425F">
              <w:t>MS Windows 7</w:t>
            </w:r>
          </w:p>
        </w:tc>
        <w:tc>
          <w:tcPr>
            <w:tcW w:w="3190" w:type="dxa"/>
          </w:tcPr>
          <w:p w:rsidR="002221AF" w:rsidRPr="00E2425F" w:rsidRDefault="002221AF" w:rsidP="00F561CE">
            <w:pPr>
              <w:tabs>
                <w:tab w:val="center" w:pos="4677"/>
                <w:tab w:val="right" w:pos="9355"/>
              </w:tabs>
              <w:contextualSpacing/>
            </w:pPr>
            <w:r w:rsidRPr="00E2425F">
              <w:t>Д-1227 от 08.10.2018</w:t>
            </w:r>
          </w:p>
        </w:tc>
        <w:tc>
          <w:tcPr>
            <w:tcW w:w="3191" w:type="dxa"/>
          </w:tcPr>
          <w:p w:rsidR="002221AF" w:rsidRPr="00E2425F" w:rsidRDefault="002221AF" w:rsidP="00F561CE">
            <w:pPr>
              <w:tabs>
                <w:tab w:val="center" w:pos="4677"/>
                <w:tab w:val="right" w:pos="9355"/>
              </w:tabs>
              <w:contextualSpacing/>
            </w:pPr>
            <w:r w:rsidRPr="00E2425F">
              <w:t>11.10.2021</w:t>
            </w:r>
          </w:p>
        </w:tc>
      </w:tr>
      <w:tr w:rsidR="002221AF" w:rsidRPr="00E2425F" w:rsidTr="00F561CE">
        <w:tc>
          <w:tcPr>
            <w:tcW w:w="3190" w:type="dxa"/>
          </w:tcPr>
          <w:p w:rsidR="002221AF" w:rsidRPr="00E2425F" w:rsidRDefault="002221AF" w:rsidP="00F561CE">
            <w:pPr>
              <w:tabs>
                <w:tab w:val="center" w:pos="4677"/>
                <w:tab w:val="right" w:pos="9355"/>
              </w:tabs>
              <w:contextualSpacing/>
            </w:pPr>
            <w:r w:rsidRPr="00E2425F">
              <w:t>MS Office 2007</w:t>
            </w:r>
          </w:p>
        </w:tc>
        <w:tc>
          <w:tcPr>
            <w:tcW w:w="3190" w:type="dxa"/>
          </w:tcPr>
          <w:p w:rsidR="002221AF" w:rsidRPr="00E2425F" w:rsidRDefault="002221AF" w:rsidP="00F561CE">
            <w:pPr>
              <w:tabs>
                <w:tab w:val="center" w:pos="4677"/>
                <w:tab w:val="right" w:pos="9355"/>
              </w:tabs>
              <w:contextualSpacing/>
            </w:pPr>
            <w:r w:rsidRPr="00E2425F">
              <w:t>№ 135 от 17.09.2007</w:t>
            </w:r>
          </w:p>
        </w:tc>
        <w:tc>
          <w:tcPr>
            <w:tcW w:w="3191" w:type="dxa"/>
          </w:tcPr>
          <w:p w:rsidR="002221AF" w:rsidRPr="00E2425F" w:rsidRDefault="002221AF" w:rsidP="00F561CE">
            <w:pPr>
              <w:tabs>
                <w:tab w:val="center" w:pos="4677"/>
                <w:tab w:val="right" w:pos="9355"/>
              </w:tabs>
              <w:contextualSpacing/>
            </w:pPr>
            <w:r w:rsidRPr="00E2425F">
              <w:t>бессрочно</w:t>
            </w:r>
          </w:p>
        </w:tc>
      </w:tr>
      <w:tr w:rsidR="002221AF" w:rsidRPr="00E2425F" w:rsidTr="00F561CE">
        <w:tc>
          <w:tcPr>
            <w:tcW w:w="3190" w:type="dxa"/>
            <w:vAlign w:val="center"/>
          </w:tcPr>
          <w:p w:rsidR="002221AF" w:rsidRPr="00E2425F" w:rsidRDefault="002221AF" w:rsidP="00F561CE">
            <w:pPr>
              <w:tabs>
                <w:tab w:val="center" w:pos="4677"/>
                <w:tab w:val="right" w:pos="9355"/>
              </w:tabs>
              <w:contextualSpacing/>
            </w:pPr>
            <w:r>
              <w:rPr>
                <w:color w:val="000000"/>
              </w:rPr>
              <w:t>FAR Manager</w:t>
            </w:r>
          </w:p>
        </w:tc>
        <w:tc>
          <w:tcPr>
            <w:tcW w:w="3190" w:type="dxa"/>
            <w:vAlign w:val="center"/>
          </w:tcPr>
          <w:p w:rsidR="002221AF" w:rsidRPr="00E2425F" w:rsidRDefault="002221AF" w:rsidP="00F561CE">
            <w:pPr>
              <w:tabs>
                <w:tab w:val="center" w:pos="4677"/>
                <w:tab w:val="right" w:pos="9355"/>
              </w:tabs>
              <w:contextualSpacing/>
            </w:pPr>
            <w:r>
              <w:rPr>
                <w:color w:val="000000"/>
              </w:rPr>
              <w:t>свободно распростр</w:t>
            </w:r>
            <w:r>
              <w:rPr>
                <w:color w:val="000000"/>
              </w:rPr>
              <w:t>а</w:t>
            </w:r>
            <w:r>
              <w:rPr>
                <w:color w:val="000000"/>
              </w:rPr>
              <w:t>няемое ПО</w:t>
            </w:r>
          </w:p>
        </w:tc>
        <w:tc>
          <w:tcPr>
            <w:tcW w:w="3191" w:type="dxa"/>
            <w:vAlign w:val="center"/>
          </w:tcPr>
          <w:p w:rsidR="002221AF" w:rsidRPr="00E2425F" w:rsidRDefault="002221AF" w:rsidP="00F561CE">
            <w:pPr>
              <w:tabs>
                <w:tab w:val="center" w:pos="4677"/>
                <w:tab w:val="right" w:pos="9355"/>
              </w:tabs>
              <w:contextualSpacing/>
            </w:pPr>
            <w:r>
              <w:rPr>
                <w:color w:val="000000"/>
              </w:rPr>
              <w:t>бессрочно</w:t>
            </w:r>
          </w:p>
        </w:tc>
      </w:tr>
      <w:tr w:rsidR="002221AF" w:rsidRPr="00E2425F" w:rsidTr="00F561CE">
        <w:tc>
          <w:tcPr>
            <w:tcW w:w="3190" w:type="dxa"/>
          </w:tcPr>
          <w:p w:rsidR="002221AF" w:rsidRPr="00E2425F" w:rsidRDefault="002221AF" w:rsidP="00F561CE">
            <w:pPr>
              <w:tabs>
                <w:tab w:val="center" w:pos="4677"/>
                <w:tab w:val="right" w:pos="9355"/>
              </w:tabs>
              <w:contextualSpacing/>
            </w:pPr>
            <w:r w:rsidRPr="00E2425F">
              <w:t>7Zip</w:t>
            </w:r>
          </w:p>
        </w:tc>
        <w:tc>
          <w:tcPr>
            <w:tcW w:w="3190" w:type="dxa"/>
          </w:tcPr>
          <w:p w:rsidR="002221AF" w:rsidRPr="00E2425F" w:rsidRDefault="002221AF" w:rsidP="00F561CE">
            <w:pPr>
              <w:tabs>
                <w:tab w:val="center" w:pos="4677"/>
                <w:tab w:val="right" w:pos="9355"/>
              </w:tabs>
              <w:contextualSpacing/>
            </w:pPr>
            <w:r w:rsidRPr="00E2425F">
              <w:t>свободно распростр</w:t>
            </w:r>
            <w:r w:rsidRPr="00E2425F">
              <w:t>а</w:t>
            </w:r>
            <w:r w:rsidRPr="00E2425F">
              <w:t>няемое</w:t>
            </w:r>
          </w:p>
        </w:tc>
        <w:tc>
          <w:tcPr>
            <w:tcW w:w="3191" w:type="dxa"/>
          </w:tcPr>
          <w:p w:rsidR="002221AF" w:rsidRPr="00E2425F" w:rsidRDefault="002221AF" w:rsidP="00F561CE">
            <w:pPr>
              <w:tabs>
                <w:tab w:val="center" w:pos="4677"/>
                <w:tab w:val="right" w:pos="9355"/>
              </w:tabs>
              <w:contextualSpacing/>
            </w:pPr>
            <w:r w:rsidRPr="00E2425F">
              <w:t>бессрочно</w:t>
            </w:r>
          </w:p>
        </w:tc>
      </w:tr>
    </w:tbl>
    <w:p w:rsidR="002221AF" w:rsidRPr="00E2425F" w:rsidRDefault="002221AF" w:rsidP="001A17C1">
      <w:pPr>
        <w:suppressAutoHyphens/>
        <w:rPr>
          <w:rFonts w:ascii="Arial" w:eastAsia="SimSun" w:hAnsi="Arial" w:cs="Arial"/>
          <w:kern w:val="1"/>
          <w:lang w:eastAsia="hi-IN" w:bidi="hi-IN"/>
        </w:rPr>
      </w:pPr>
      <w:r w:rsidRPr="00E2425F">
        <w:rPr>
          <w:rFonts w:ascii="Arial" w:eastAsia="SimSun" w:hAnsi="Arial" w:cs="Arial"/>
          <w:kern w:val="1"/>
          <w:lang w:eastAsia="hi-IN" w:bidi="hi-IN"/>
        </w:rPr>
        <w:t xml:space="preserve"> </w:t>
      </w:r>
    </w:p>
    <w:tbl>
      <w:tblPr>
        <w:tblW w:w="0" w:type="auto"/>
        <w:tblCellMar>
          <w:left w:w="0" w:type="dxa"/>
          <w:right w:w="0" w:type="dxa"/>
        </w:tblCellMar>
        <w:tblLook w:val="00A0"/>
      </w:tblPr>
      <w:tblGrid>
        <w:gridCol w:w="5119"/>
        <w:gridCol w:w="4129"/>
        <w:gridCol w:w="175"/>
      </w:tblGrid>
      <w:tr w:rsidR="002221AF" w:rsidRPr="00033021" w:rsidTr="00F561CE">
        <w:trPr>
          <w:trHeight w:hRule="exact" w:val="285"/>
        </w:trPr>
        <w:tc>
          <w:tcPr>
            <w:tcW w:w="9424" w:type="dxa"/>
            <w:gridSpan w:val="3"/>
            <w:shd w:val="clear" w:color="000000" w:fill="FFFFFF"/>
            <w:tcMar>
              <w:left w:w="34" w:type="dxa"/>
              <w:right w:w="34" w:type="dxa"/>
            </w:tcMar>
          </w:tcPr>
          <w:p w:rsidR="002221AF" w:rsidRPr="00033021" w:rsidRDefault="002221AF" w:rsidP="00F561CE">
            <w:pPr>
              <w:ind w:firstLine="756"/>
            </w:pPr>
            <w:r w:rsidRPr="00033021">
              <w:rPr>
                <w:b/>
                <w:color w:val="000000"/>
              </w:rPr>
              <w:t>Профессиональные</w:t>
            </w:r>
            <w:r w:rsidRPr="00033021">
              <w:t xml:space="preserve"> </w:t>
            </w:r>
            <w:r w:rsidRPr="00033021">
              <w:rPr>
                <w:b/>
                <w:color w:val="000000"/>
              </w:rPr>
              <w:t>базы</w:t>
            </w:r>
            <w:r w:rsidRPr="00033021">
              <w:t xml:space="preserve"> </w:t>
            </w:r>
            <w:r w:rsidRPr="00033021">
              <w:rPr>
                <w:b/>
                <w:color w:val="000000"/>
              </w:rPr>
              <w:t>данных</w:t>
            </w:r>
            <w:r w:rsidRPr="00033021">
              <w:t xml:space="preserve"> </w:t>
            </w:r>
            <w:r w:rsidRPr="00033021">
              <w:rPr>
                <w:b/>
                <w:color w:val="000000"/>
              </w:rPr>
              <w:t>и</w:t>
            </w:r>
            <w:r w:rsidRPr="00033021">
              <w:t xml:space="preserve"> </w:t>
            </w:r>
            <w:r w:rsidRPr="00033021">
              <w:rPr>
                <w:b/>
                <w:color w:val="000000"/>
              </w:rPr>
              <w:t>информационные</w:t>
            </w:r>
            <w:r w:rsidRPr="00033021">
              <w:t xml:space="preserve"> </w:t>
            </w:r>
            <w:r w:rsidRPr="00033021">
              <w:rPr>
                <w:b/>
                <w:color w:val="000000"/>
              </w:rPr>
              <w:t>справочные</w:t>
            </w:r>
            <w:r w:rsidRPr="00033021">
              <w:t xml:space="preserve"> </w:t>
            </w:r>
            <w:r w:rsidRPr="00033021">
              <w:rPr>
                <w:b/>
                <w:color w:val="000000"/>
              </w:rPr>
              <w:t>системы</w:t>
            </w:r>
            <w:r w:rsidRPr="00033021">
              <w:t xml:space="preserve"> </w:t>
            </w:r>
          </w:p>
        </w:tc>
      </w:tr>
      <w:tr w:rsidR="002221AF" w:rsidTr="00F561CE">
        <w:trPr>
          <w:gridAfter w:val="1"/>
          <w:wAfter w:w="175" w:type="dxa"/>
          <w:trHeight w:hRule="exact" w:val="270"/>
        </w:trPr>
        <w:tc>
          <w:tcPr>
            <w:tcW w:w="512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221AF" w:rsidRDefault="002221AF" w:rsidP="00F561CE">
            <w:pPr>
              <w:jc w:val="center"/>
            </w:pPr>
            <w:r>
              <w:rPr>
                <w:color w:val="000000"/>
              </w:rPr>
              <w:t>Название курса</w:t>
            </w:r>
          </w:p>
        </w:tc>
        <w:tc>
          <w:tcPr>
            <w:tcW w:w="412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221AF" w:rsidRDefault="002221AF" w:rsidP="00F561CE">
            <w:pPr>
              <w:jc w:val="center"/>
            </w:pPr>
            <w:r>
              <w:rPr>
                <w:color w:val="000000"/>
              </w:rPr>
              <w:t>Ссылка</w:t>
            </w:r>
          </w:p>
        </w:tc>
      </w:tr>
      <w:tr w:rsidR="002221AF" w:rsidTr="00F561CE">
        <w:trPr>
          <w:gridAfter w:val="1"/>
          <w:wAfter w:w="175" w:type="dxa"/>
          <w:trHeight w:hRule="exact" w:val="14"/>
        </w:trPr>
        <w:tc>
          <w:tcPr>
            <w:tcW w:w="51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F264A5" w:rsidRDefault="002221AF" w:rsidP="00F561CE">
            <w:r w:rsidRPr="00F264A5">
              <w:rPr>
                <w:color w:val="000000"/>
              </w:rPr>
              <w:t xml:space="preserve">Электронная база периодических изданий </w:t>
            </w:r>
            <w:r>
              <w:rPr>
                <w:color w:val="000000"/>
              </w:rPr>
              <w:t>East</w:t>
            </w:r>
            <w:r w:rsidRPr="00F264A5">
              <w:rPr>
                <w:color w:val="000000"/>
              </w:rPr>
              <w:t xml:space="preserve"> </w:t>
            </w:r>
            <w:r>
              <w:rPr>
                <w:color w:val="000000"/>
              </w:rPr>
              <w:t>View</w:t>
            </w:r>
            <w:r w:rsidRPr="00F264A5">
              <w:rPr>
                <w:color w:val="000000"/>
              </w:rPr>
              <w:t xml:space="preserve"> </w:t>
            </w:r>
            <w:r>
              <w:rPr>
                <w:color w:val="000000"/>
              </w:rPr>
              <w:t>Information</w:t>
            </w:r>
            <w:r w:rsidRPr="00F264A5">
              <w:rPr>
                <w:color w:val="000000"/>
              </w:rPr>
              <w:t xml:space="preserve"> </w:t>
            </w:r>
            <w:r>
              <w:rPr>
                <w:color w:val="000000"/>
              </w:rPr>
              <w:t>Services</w:t>
            </w:r>
            <w:r w:rsidRPr="00F264A5">
              <w:rPr>
                <w:color w:val="000000"/>
              </w:rPr>
              <w:t>, ООО «ИВИС»</w:t>
            </w:r>
          </w:p>
        </w:tc>
        <w:tc>
          <w:tcPr>
            <w:tcW w:w="41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pPr>
              <w:rPr>
                <w:color w:val="000000"/>
              </w:rPr>
            </w:pPr>
            <w:hyperlink r:id="rId20" w:history="1">
              <w:r w:rsidRPr="00057078">
                <w:rPr>
                  <w:rStyle w:val="Hyperlink"/>
                </w:rPr>
                <w:t>https://dlib.eastview.com/</w:t>
              </w:r>
            </w:hyperlink>
          </w:p>
          <w:p w:rsidR="002221AF" w:rsidRDefault="002221AF" w:rsidP="00F561CE"/>
        </w:tc>
      </w:tr>
      <w:tr w:rsidR="002221AF" w:rsidTr="00F561CE">
        <w:trPr>
          <w:gridAfter w:val="1"/>
          <w:wAfter w:w="175" w:type="dxa"/>
          <w:trHeight w:hRule="exact" w:val="540"/>
        </w:trPr>
        <w:tc>
          <w:tcPr>
            <w:tcW w:w="51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tc>
        <w:tc>
          <w:tcPr>
            <w:tcW w:w="41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tc>
      </w:tr>
      <w:tr w:rsidR="002221AF" w:rsidRPr="00CA6925"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F264A5" w:rsidRDefault="002221AF" w:rsidP="00F561CE">
            <w:r w:rsidRPr="00F264A5">
              <w:rPr>
                <w:color w:val="000000"/>
              </w:rPr>
              <w:t xml:space="preserve">Поисковая система Академия </w:t>
            </w:r>
            <w:r>
              <w:rPr>
                <w:color w:val="000000"/>
              </w:rPr>
              <w:t>Google</w:t>
            </w:r>
            <w:r w:rsidRPr="00F264A5">
              <w:rPr>
                <w:color w:val="000000"/>
              </w:rPr>
              <w:t xml:space="preserve"> (</w:t>
            </w:r>
            <w:r>
              <w:rPr>
                <w:color w:val="000000"/>
              </w:rPr>
              <w:t>Google</w:t>
            </w:r>
            <w:r w:rsidRPr="00F264A5">
              <w:rPr>
                <w:color w:val="000000"/>
              </w:rPr>
              <w:t xml:space="preserve"> </w:t>
            </w:r>
            <w:r>
              <w:rPr>
                <w:color w:val="000000"/>
              </w:rPr>
              <w:t>Scholar</w:t>
            </w:r>
            <w:r w:rsidRPr="00F264A5">
              <w:rPr>
                <w:color w:val="000000"/>
              </w:rPr>
              <w:t>)</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267745" w:rsidRDefault="002221AF" w:rsidP="00F561CE">
            <w:pPr>
              <w:rPr>
                <w:lang w:val="en-US"/>
              </w:rPr>
            </w:pPr>
            <w:r w:rsidRPr="00240117">
              <w:rPr>
                <w:color w:val="000000"/>
                <w:lang w:val="en-US"/>
              </w:rPr>
              <w:t xml:space="preserve">URL: </w:t>
            </w:r>
            <w:hyperlink r:id="rId21" w:history="1">
              <w:r w:rsidRPr="00057078">
                <w:rPr>
                  <w:rStyle w:val="Hyperlink"/>
                  <w:lang w:val="en-US"/>
                </w:rPr>
                <w:t>https://scholar.google.ru/</w:t>
              </w:r>
            </w:hyperlink>
            <w:r w:rsidRPr="00267745">
              <w:rPr>
                <w:color w:val="000000"/>
                <w:lang w:val="en-US"/>
              </w:rPr>
              <w:t xml:space="preserve"> </w:t>
            </w:r>
          </w:p>
        </w:tc>
      </w:tr>
      <w:tr w:rsidR="002221AF" w:rsidRPr="00CA6925"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F264A5" w:rsidRDefault="002221AF" w:rsidP="00F561CE">
            <w:r w:rsidRPr="00F264A5">
              <w:rPr>
                <w:color w:val="000000"/>
              </w:rPr>
              <w:t>Информационная система  - Единое окно доступа к информационным ресурсам</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267745" w:rsidRDefault="002221AF" w:rsidP="00F561CE">
            <w:pPr>
              <w:rPr>
                <w:lang w:val="en-US"/>
              </w:rPr>
            </w:pPr>
            <w:r w:rsidRPr="00240117">
              <w:rPr>
                <w:color w:val="000000"/>
                <w:lang w:val="en-US"/>
              </w:rPr>
              <w:t xml:space="preserve">URL: </w:t>
            </w:r>
            <w:hyperlink r:id="rId22" w:history="1">
              <w:r w:rsidRPr="00057078">
                <w:rPr>
                  <w:rStyle w:val="Hyperlink"/>
                  <w:lang w:val="en-US"/>
                </w:rPr>
                <w:t>http://window.edu.ru/</w:t>
              </w:r>
            </w:hyperlink>
            <w:r w:rsidRPr="00267745">
              <w:rPr>
                <w:color w:val="000000"/>
                <w:lang w:val="en-US"/>
              </w:rPr>
              <w:t xml:space="preserve"> </w:t>
            </w:r>
          </w:p>
        </w:tc>
      </w:tr>
      <w:tr w:rsidR="002221AF" w:rsidRPr="00CA6925"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r>
              <w:rPr>
                <w:color w:val="000000"/>
              </w:rPr>
              <w:t>Российская Государственная библиотека. Каталоги</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267745" w:rsidRDefault="002221AF" w:rsidP="00F561CE">
            <w:pPr>
              <w:rPr>
                <w:lang w:val="en-US"/>
              </w:rPr>
            </w:pPr>
            <w:hyperlink r:id="rId23" w:history="1">
              <w:r w:rsidRPr="00057078">
                <w:rPr>
                  <w:rStyle w:val="Hyperlink"/>
                  <w:lang w:val="en-US"/>
                </w:rPr>
                <w:t>https://www.rsl.ru/ru/4readers /catalogues/</w:t>
              </w:r>
            </w:hyperlink>
            <w:r w:rsidRPr="00267745">
              <w:rPr>
                <w:color w:val="000000"/>
                <w:lang w:val="en-US"/>
              </w:rPr>
              <w:t xml:space="preserve"> </w:t>
            </w:r>
          </w:p>
        </w:tc>
      </w:tr>
      <w:tr w:rsidR="002221AF" w:rsidRPr="00CA6925"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r w:rsidRPr="00F264A5">
              <w:rPr>
                <w:color w:val="000000"/>
              </w:rPr>
              <w:t xml:space="preserve">Электронные ресурсы библиотеки МГТУ им. </w:t>
            </w:r>
            <w:r>
              <w:rPr>
                <w:color w:val="000000"/>
              </w:rPr>
              <w:t>Г.И. Носова</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267745" w:rsidRDefault="002221AF" w:rsidP="00F561CE">
            <w:pPr>
              <w:rPr>
                <w:lang w:val="en-US"/>
              </w:rPr>
            </w:pPr>
            <w:hyperlink r:id="rId24" w:history="1">
              <w:r w:rsidRPr="00057078">
                <w:rPr>
                  <w:rStyle w:val="Hyperlink"/>
                  <w:lang w:val="en-US"/>
                </w:rPr>
                <w:t>http://magtu.ru:8085/marcweb 2/Default.asp</w:t>
              </w:r>
            </w:hyperlink>
            <w:r w:rsidRPr="00267745">
              <w:rPr>
                <w:color w:val="000000"/>
                <w:lang w:val="en-US"/>
              </w:rPr>
              <w:t xml:space="preserve"> </w:t>
            </w:r>
          </w:p>
        </w:tc>
      </w:tr>
      <w:tr w:rsidR="002221AF"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r>
              <w:rPr>
                <w:color w:val="000000"/>
              </w:rPr>
              <w:t>Университетская информационная система РОССИЯ</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hyperlink r:id="rId25" w:history="1">
              <w:r w:rsidRPr="00057078">
                <w:rPr>
                  <w:rStyle w:val="Hyperlink"/>
                </w:rPr>
                <w:t>https://uisrussia.msu.ru</w:t>
              </w:r>
            </w:hyperlink>
            <w:r>
              <w:rPr>
                <w:color w:val="000000"/>
              </w:rPr>
              <w:t xml:space="preserve"> </w:t>
            </w:r>
          </w:p>
        </w:tc>
      </w:tr>
      <w:tr w:rsidR="002221AF"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F264A5" w:rsidRDefault="002221AF" w:rsidP="00F561CE">
            <w:r w:rsidRPr="00F264A5">
              <w:rPr>
                <w:color w:val="000000"/>
              </w:rPr>
              <w:t>Международная наукометрическая рефер</w:t>
            </w:r>
            <w:r w:rsidRPr="00F264A5">
              <w:rPr>
                <w:color w:val="000000"/>
              </w:rPr>
              <w:t>а</w:t>
            </w:r>
            <w:r w:rsidRPr="00F264A5">
              <w:rPr>
                <w:color w:val="000000"/>
              </w:rPr>
              <w:t>тивная и полнотекстовая база данных научных изданий «</w:t>
            </w:r>
            <w:r>
              <w:rPr>
                <w:color w:val="000000"/>
              </w:rPr>
              <w:t>Web</w:t>
            </w:r>
            <w:r w:rsidRPr="00F264A5">
              <w:rPr>
                <w:color w:val="000000"/>
              </w:rPr>
              <w:t xml:space="preserve"> </w:t>
            </w:r>
            <w:r>
              <w:rPr>
                <w:color w:val="000000"/>
              </w:rPr>
              <w:t>of</w:t>
            </w:r>
            <w:r w:rsidRPr="00F264A5">
              <w:rPr>
                <w:color w:val="000000"/>
              </w:rPr>
              <w:t xml:space="preserve"> </w:t>
            </w:r>
            <w:r>
              <w:rPr>
                <w:color w:val="000000"/>
              </w:rPr>
              <w:t>science</w:t>
            </w:r>
            <w:r w:rsidRPr="00F264A5">
              <w:rPr>
                <w:color w:val="000000"/>
              </w:rPr>
              <w:t>»</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hyperlink r:id="rId26" w:history="1">
              <w:r w:rsidRPr="00057078">
                <w:rPr>
                  <w:rStyle w:val="Hyperlink"/>
                </w:rPr>
                <w:t>http://webofscience.com</w:t>
              </w:r>
            </w:hyperlink>
            <w:r>
              <w:rPr>
                <w:color w:val="000000"/>
              </w:rPr>
              <w:t xml:space="preserve"> </w:t>
            </w:r>
          </w:p>
        </w:tc>
      </w:tr>
      <w:tr w:rsidR="002221AF"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F264A5" w:rsidRDefault="002221AF" w:rsidP="00F561CE">
            <w:r w:rsidRPr="00F264A5">
              <w:rPr>
                <w:color w:val="000000"/>
              </w:rPr>
              <w:t>Международная реферативная и полноте</w:t>
            </w:r>
            <w:r w:rsidRPr="00F264A5">
              <w:rPr>
                <w:color w:val="000000"/>
              </w:rPr>
              <w:t>к</w:t>
            </w:r>
            <w:r w:rsidRPr="00F264A5">
              <w:rPr>
                <w:color w:val="000000"/>
              </w:rPr>
              <w:t>стовая справочная база данных научных изданий «</w:t>
            </w:r>
            <w:r>
              <w:rPr>
                <w:color w:val="000000"/>
              </w:rPr>
              <w:t>Scopus</w:t>
            </w:r>
            <w:r w:rsidRPr="00F264A5">
              <w:rPr>
                <w:color w:val="000000"/>
              </w:rPr>
              <w:t>»</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hyperlink r:id="rId27" w:history="1">
              <w:r w:rsidRPr="00057078">
                <w:rPr>
                  <w:rStyle w:val="Hyperlink"/>
                </w:rPr>
                <w:t>http://scopus.com</w:t>
              </w:r>
            </w:hyperlink>
            <w:r>
              <w:rPr>
                <w:color w:val="000000"/>
              </w:rPr>
              <w:t xml:space="preserve"> </w:t>
            </w:r>
          </w:p>
        </w:tc>
      </w:tr>
      <w:tr w:rsidR="002221AF" w:rsidTr="00F561CE">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Pr="00F264A5" w:rsidRDefault="002221AF" w:rsidP="00F561CE">
            <w:r w:rsidRPr="00F264A5">
              <w:rPr>
                <w:color w:val="000000"/>
              </w:rPr>
              <w:t xml:space="preserve">Международная база полнотекстовых журналов </w:t>
            </w:r>
            <w:r>
              <w:rPr>
                <w:color w:val="000000"/>
              </w:rPr>
              <w:t>Springer</w:t>
            </w:r>
            <w:r w:rsidRPr="00F264A5">
              <w:rPr>
                <w:color w:val="000000"/>
              </w:rPr>
              <w:t xml:space="preserve"> </w:t>
            </w:r>
            <w:r>
              <w:rPr>
                <w:color w:val="000000"/>
              </w:rPr>
              <w:t>Journals</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221AF" w:rsidRDefault="002221AF" w:rsidP="00F561CE">
            <w:hyperlink r:id="rId28" w:history="1">
              <w:r w:rsidRPr="00057078">
                <w:rPr>
                  <w:rStyle w:val="Hyperlink"/>
                </w:rPr>
                <w:t>http://link.springer.com/</w:t>
              </w:r>
            </w:hyperlink>
            <w:r>
              <w:rPr>
                <w:color w:val="000000"/>
              </w:rPr>
              <w:t xml:space="preserve"> </w:t>
            </w:r>
          </w:p>
        </w:tc>
      </w:tr>
    </w:tbl>
    <w:p w:rsidR="002221AF" w:rsidRPr="00E2425F" w:rsidRDefault="002221AF" w:rsidP="001A17C1">
      <w:pPr>
        <w:widowControl/>
        <w:ind w:left="567"/>
        <w:contextualSpacing/>
        <w:rPr>
          <w:bCs/>
        </w:rPr>
      </w:pPr>
    </w:p>
    <w:p w:rsidR="002221AF" w:rsidRPr="00E2425F" w:rsidRDefault="002221AF" w:rsidP="001A17C1">
      <w:pPr>
        <w:contextualSpacing/>
        <w:rPr>
          <w:i/>
        </w:rPr>
      </w:pPr>
    </w:p>
    <w:p w:rsidR="002221AF" w:rsidRPr="00E2425F" w:rsidRDefault="002221AF" w:rsidP="001A17C1">
      <w:pPr>
        <w:keepNext/>
        <w:autoSpaceDE/>
        <w:autoSpaceDN/>
        <w:ind w:left="567"/>
        <w:contextualSpacing/>
        <w:outlineLvl w:val="0"/>
        <w:rPr>
          <w:b/>
          <w:bCs/>
          <w:iCs/>
          <w:lang/>
        </w:rPr>
      </w:pPr>
      <w:r w:rsidRPr="00E2425F">
        <w:rPr>
          <w:b/>
          <w:bCs/>
          <w:iCs/>
          <w:lang/>
        </w:rPr>
        <w:t>9 Материально-техническое обеспечение дисциплины (модуля)</w:t>
      </w:r>
    </w:p>
    <w:p w:rsidR="002221AF" w:rsidRPr="00E2425F" w:rsidRDefault="002221AF" w:rsidP="001A17C1">
      <w:r w:rsidRPr="00E2425F">
        <w:t>Материально-техническое обеспечение дисциплины включает:</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0"/>
        <w:gridCol w:w="5356"/>
      </w:tblGrid>
      <w:tr w:rsidR="002221AF" w:rsidRPr="00E2425F" w:rsidTr="00F561CE">
        <w:tc>
          <w:tcPr>
            <w:tcW w:w="2159" w:type="pct"/>
          </w:tcPr>
          <w:p w:rsidR="002221AF" w:rsidRPr="00E2425F" w:rsidRDefault="002221AF" w:rsidP="00F561CE">
            <w:pPr>
              <w:contextualSpacing/>
            </w:pPr>
            <w:r w:rsidRPr="00E2425F">
              <w:t>Учебные аудитории для пров</w:t>
            </w:r>
            <w:r w:rsidRPr="00E2425F">
              <w:t>е</w:t>
            </w:r>
            <w:r w:rsidRPr="00E2425F">
              <w:t>дения занятий лекционного типа</w:t>
            </w:r>
          </w:p>
        </w:tc>
        <w:tc>
          <w:tcPr>
            <w:tcW w:w="2841" w:type="pct"/>
          </w:tcPr>
          <w:p w:rsidR="002221AF" w:rsidRPr="00E2425F" w:rsidRDefault="002221AF" w:rsidP="00F561CE">
            <w:pPr>
              <w:contextualSpacing/>
            </w:pPr>
            <w:r w:rsidRPr="00E2425F">
              <w:t>Доска, мультимедийные средства хранения, передачи  и представления информации.</w:t>
            </w:r>
          </w:p>
        </w:tc>
      </w:tr>
      <w:tr w:rsidR="002221AF" w:rsidRPr="00E2425F" w:rsidTr="00F561CE">
        <w:tc>
          <w:tcPr>
            <w:tcW w:w="2159" w:type="pct"/>
          </w:tcPr>
          <w:p w:rsidR="002221AF" w:rsidRPr="00E2425F" w:rsidRDefault="002221AF" w:rsidP="00F561CE">
            <w:pPr>
              <w:contextualSpacing/>
            </w:pPr>
            <w:r w:rsidRPr="00E2425F">
              <w:t>Учебные аудитории для пров</w:t>
            </w:r>
            <w:r w:rsidRPr="00E2425F">
              <w:t>е</w:t>
            </w:r>
            <w:r w:rsidRPr="00E2425F">
              <w:t>дения практических занятий, гру</w:t>
            </w:r>
            <w:r w:rsidRPr="00E2425F">
              <w:t>п</w:t>
            </w:r>
            <w:r w:rsidRPr="00E2425F">
              <w:t>повых и индивидуальных консульт</w:t>
            </w:r>
            <w:r w:rsidRPr="00E2425F">
              <w:t>а</w:t>
            </w:r>
            <w:r w:rsidRPr="00E2425F">
              <w:t>ций, текущего контроля и промеж</w:t>
            </w:r>
            <w:r w:rsidRPr="00E2425F">
              <w:t>у</w:t>
            </w:r>
            <w:r w:rsidRPr="00E2425F">
              <w:t>точной аттестации</w:t>
            </w:r>
          </w:p>
        </w:tc>
        <w:tc>
          <w:tcPr>
            <w:tcW w:w="2841" w:type="pct"/>
          </w:tcPr>
          <w:p w:rsidR="002221AF" w:rsidRPr="00E2425F" w:rsidRDefault="002221AF" w:rsidP="00F561CE">
            <w:pPr>
              <w:contextualSpacing/>
            </w:pPr>
            <w:r w:rsidRPr="00E2425F">
              <w:t>Доска, мультимедийный проектор, экран</w:t>
            </w:r>
          </w:p>
        </w:tc>
      </w:tr>
      <w:tr w:rsidR="002221AF" w:rsidRPr="00E2425F" w:rsidTr="00F561CE">
        <w:tc>
          <w:tcPr>
            <w:tcW w:w="2159" w:type="pct"/>
          </w:tcPr>
          <w:p w:rsidR="002221AF" w:rsidRPr="00E2425F" w:rsidRDefault="002221AF" w:rsidP="00F561CE">
            <w:pPr>
              <w:contextualSpacing/>
            </w:pPr>
            <w:r w:rsidRPr="00E2425F">
              <w:t>Помещения для самостоятел</w:t>
            </w:r>
            <w:r w:rsidRPr="00E2425F">
              <w:t>ь</w:t>
            </w:r>
            <w:r w:rsidRPr="00E2425F">
              <w:t>ной работы обучающихся</w:t>
            </w:r>
          </w:p>
        </w:tc>
        <w:tc>
          <w:tcPr>
            <w:tcW w:w="2841" w:type="pct"/>
          </w:tcPr>
          <w:p w:rsidR="002221AF" w:rsidRPr="00E2425F" w:rsidRDefault="002221AF" w:rsidP="00F561CE">
            <w:pPr>
              <w:contextualSpacing/>
            </w:pPr>
            <w:r w:rsidRPr="00E2425F">
              <w:t>Персональные компьютеры  с пакетом MS Office, выходом в Интернет и с доступом в эле</w:t>
            </w:r>
            <w:r w:rsidRPr="00E2425F">
              <w:t>к</w:t>
            </w:r>
            <w:r w:rsidRPr="00E2425F">
              <w:t xml:space="preserve">тронную информационно-образовательную среду университета </w:t>
            </w:r>
          </w:p>
        </w:tc>
      </w:tr>
      <w:tr w:rsidR="002221AF" w:rsidRPr="00E2425F" w:rsidTr="00F561CE">
        <w:tc>
          <w:tcPr>
            <w:tcW w:w="2159" w:type="pct"/>
          </w:tcPr>
          <w:p w:rsidR="002221AF" w:rsidRPr="00E2425F" w:rsidRDefault="002221AF" w:rsidP="00F561CE">
            <w:pPr>
              <w:contextualSpacing/>
            </w:pPr>
            <w:r w:rsidRPr="00E2425F">
              <w:t>Помещение для хранения и профилактического обслуживания учебного оборудования</w:t>
            </w:r>
          </w:p>
        </w:tc>
        <w:tc>
          <w:tcPr>
            <w:tcW w:w="2841" w:type="pct"/>
          </w:tcPr>
          <w:p w:rsidR="002221AF" w:rsidRPr="00E2425F" w:rsidRDefault="002221AF" w:rsidP="00F561CE">
            <w:pPr>
              <w:contextualSpacing/>
            </w:pPr>
            <w:r w:rsidRPr="00E2425F">
              <w:t>Стеллажи для хранения учебно-наглядных пособий и учебно-методической документации.</w:t>
            </w:r>
          </w:p>
          <w:p w:rsidR="002221AF" w:rsidRPr="00E2425F" w:rsidRDefault="002221AF" w:rsidP="00F561CE">
            <w:pPr>
              <w:contextualSpacing/>
            </w:pPr>
          </w:p>
        </w:tc>
      </w:tr>
    </w:tbl>
    <w:p w:rsidR="002221AF" w:rsidRPr="008C1E1D" w:rsidRDefault="002221AF" w:rsidP="001A17C1">
      <w:pPr>
        <w:widowControl/>
        <w:rPr>
          <w:b/>
          <w:i/>
          <w:color w:val="C00000"/>
        </w:rPr>
      </w:pPr>
    </w:p>
    <w:p w:rsidR="002221AF" w:rsidRPr="00714CB1" w:rsidRDefault="002221AF" w:rsidP="001A17C1">
      <w:pPr>
        <w:keepNext/>
        <w:autoSpaceDE/>
        <w:autoSpaceDN/>
        <w:spacing w:before="240" w:after="120"/>
        <w:ind w:left="567"/>
        <w:outlineLvl w:val="0"/>
        <w:rPr>
          <w:rStyle w:val="FontStyle16"/>
          <w:b w:val="0"/>
          <w:sz w:val="20"/>
          <w:szCs w:val="20"/>
        </w:rPr>
      </w:pPr>
    </w:p>
    <w:p w:rsidR="002221AF" w:rsidRPr="00714CB1" w:rsidRDefault="002221AF" w:rsidP="001A17C1">
      <w:pPr>
        <w:pStyle w:val="Heading1"/>
        <w:rPr>
          <w:rStyle w:val="FontStyle16"/>
          <w:b/>
          <w:sz w:val="20"/>
        </w:rPr>
      </w:pPr>
    </w:p>
    <w:sectPr w:rsidR="002221AF" w:rsidRPr="00714CB1" w:rsidSect="00787DAA">
      <w:footerReference w:type="even" r:id="rId29"/>
      <w:footerReference w:type="default" r:id="rId30"/>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1AF" w:rsidRDefault="002221AF">
      <w:r>
        <w:separator/>
      </w:r>
    </w:p>
  </w:endnote>
  <w:endnote w:type="continuationSeparator" w:id="1">
    <w:p w:rsidR="002221AF" w:rsidRDefault="00222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MS Mincho">
    <w:altName w:val="‚l‚r –ѕ’©"/>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1AF" w:rsidRDefault="002221AF"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21AF" w:rsidRDefault="002221AF" w:rsidP="008751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1AF" w:rsidRDefault="002221AF"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2221AF" w:rsidRDefault="002221AF" w:rsidP="0087519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1AF" w:rsidRDefault="002221AF"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21AF" w:rsidRDefault="002221AF" w:rsidP="0087519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1AF" w:rsidRDefault="002221AF"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rsidR="002221AF" w:rsidRDefault="002221AF" w:rsidP="008751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1AF" w:rsidRDefault="002221AF">
      <w:r>
        <w:separator/>
      </w:r>
    </w:p>
  </w:footnote>
  <w:footnote w:type="continuationSeparator" w:id="1">
    <w:p w:rsidR="002221AF" w:rsidRDefault="002221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03092"/>
    <w:multiLevelType w:val="multilevel"/>
    <w:tmpl w:val="1144A1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046066B"/>
    <w:multiLevelType w:val="hybridMultilevel"/>
    <w:tmpl w:val="BEE2950E"/>
    <w:lvl w:ilvl="0" w:tplc="B77C9B1E">
      <w:start w:val="1"/>
      <w:numFmt w:val="bullet"/>
      <w:lvlText w:val="•"/>
      <w:lvlJc w:val="left"/>
      <w:pPr>
        <w:tabs>
          <w:tab w:val="num" w:pos="720"/>
        </w:tabs>
        <w:ind w:left="720" w:hanging="360"/>
      </w:pPr>
      <w:rPr>
        <w:rFonts w:ascii="Times New Roman" w:hAnsi="Times New Roman" w:hint="default"/>
      </w:rPr>
    </w:lvl>
    <w:lvl w:ilvl="1" w:tplc="3EEE8BEE" w:tentative="1">
      <w:start w:val="1"/>
      <w:numFmt w:val="bullet"/>
      <w:lvlText w:val="•"/>
      <w:lvlJc w:val="left"/>
      <w:pPr>
        <w:tabs>
          <w:tab w:val="num" w:pos="1440"/>
        </w:tabs>
        <w:ind w:left="1440" w:hanging="360"/>
      </w:pPr>
      <w:rPr>
        <w:rFonts w:ascii="Times New Roman" w:hAnsi="Times New Roman" w:hint="default"/>
      </w:rPr>
    </w:lvl>
    <w:lvl w:ilvl="2" w:tplc="9FF6517C" w:tentative="1">
      <w:start w:val="1"/>
      <w:numFmt w:val="bullet"/>
      <w:lvlText w:val="•"/>
      <w:lvlJc w:val="left"/>
      <w:pPr>
        <w:tabs>
          <w:tab w:val="num" w:pos="2160"/>
        </w:tabs>
        <w:ind w:left="2160" w:hanging="360"/>
      </w:pPr>
      <w:rPr>
        <w:rFonts w:ascii="Times New Roman" w:hAnsi="Times New Roman" w:hint="default"/>
      </w:rPr>
    </w:lvl>
    <w:lvl w:ilvl="3" w:tplc="5BE84F48" w:tentative="1">
      <w:start w:val="1"/>
      <w:numFmt w:val="bullet"/>
      <w:lvlText w:val="•"/>
      <w:lvlJc w:val="left"/>
      <w:pPr>
        <w:tabs>
          <w:tab w:val="num" w:pos="2880"/>
        </w:tabs>
        <w:ind w:left="2880" w:hanging="360"/>
      </w:pPr>
      <w:rPr>
        <w:rFonts w:ascii="Times New Roman" w:hAnsi="Times New Roman" w:hint="default"/>
      </w:rPr>
    </w:lvl>
    <w:lvl w:ilvl="4" w:tplc="F90C0C1E" w:tentative="1">
      <w:start w:val="1"/>
      <w:numFmt w:val="bullet"/>
      <w:lvlText w:val="•"/>
      <w:lvlJc w:val="left"/>
      <w:pPr>
        <w:tabs>
          <w:tab w:val="num" w:pos="3600"/>
        </w:tabs>
        <w:ind w:left="3600" w:hanging="360"/>
      </w:pPr>
      <w:rPr>
        <w:rFonts w:ascii="Times New Roman" w:hAnsi="Times New Roman" w:hint="default"/>
      </w:rPr>
    </w:lvl>
    <w:lvl w:ilvl="5" w:tplc="33B88710" w:tentative="1">
      <w:start w:val="1"/>
      <w:numFmt w:val="bullet"/>
      <w:lvlText w:val="•"/>
      <w:lvlJc w:val="left"/>
      <w:pPr>
        <w:tabs>
          <w:tab w:val="num" w:pos="4320"/>
        </w:tabs>
        <w:ind w:left="4320" w:hanging="360"/>
      </w:pPr>
      <w:rPr>
        <w:rFonts w:ascii="Times New Roman" w:hAnsi="Times New Roman" w:hint="default"/>
      </w:rPr>
    </w:lvl>
    <w:lvl w:ilvl="6" w:tplc="F7702F1E" w:tentative="1">
      <w:start w:val="1"/>
      <w:numFmt w:val="bullet"/>
      <w:lvlText w:val="•"/>
      <w:lvlJc w:val="left"/>
      <w:pPr>
        <w:tabs>
          <w:tab w:val="num" w:pos="5040"/>
        </w:tabs>
        <w:ind w:left="5040" w:hanging="360"/>
      </w:pPr>
      <w:rPr>
        <w:rFonts w:ascii="Times New Roman" w:hAnsi="Times New Roman" w:hint="default"/>
      </w:rPr>
    </w:lvl>
    <w:lvl w:ilvl="7" w:tplc="0C4298F4" w:tentative="1">
      <w:start w:val="1"/>
      <w:numFmt w:val="bullet"/>
      <w:lvlText w:val="•"/>
      <w:lvlJc w:val="left"/>
      <w:pPr>
        <w:tabs>
          <w:tab w:val="num" w:pos="5760"/>
        </w:tabs>
        <w:ind w:left="5760" w:hanging="360"/>
      </w:pPr>
      <w:rPr>
        <w:rFonts w:ascii="Times New Roman" w:hAnsi="Times New Roman" w:hint="default"/>
      </w:rPr>
    </w:lvl>
    <w:lvl w:ilvl="8" w:tplc="6306444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3830AB"/>
    <w:multiLevelType w:val="multilevel"/>
    <w:tmpl w:val="96C203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85235F4"/>
    <w:multiLevelType w:val="multilevel"/>
    <w:tmpl w:val="3BFCB32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A892404"/>
    <w:multiLevelType w:val="multilevel"/>
    <w:tmpl w:val="EAAC82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ADD3823"/>
    <w:multiLevelType w:val="multilevel"/>
    <w:tmpl w:val="CFA233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AD5C39"/>
    <w:multiLevelType w:val="hybridMultilevel"/>
    <w:tmpl w:val="97201178"/>
    <w:lvl w:ilvl="0" w:tplc="24C046BE">
      <w:numFmt w:val="bullet"/>
      <w:lvlText w:val=""/>
      <w:lvlJc w:val="left"/>
      <w:pPr>
        <w:ind w:left="720" w:hanging="360"/>
      </w:pPr>
      <w:rPr>
        <w:rFonts w:ascii="Symbol" w:eastAsia="Times New Roman" w:hAnsi="Symbol" w:hint="default"/>
        <w:w w:val="1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C51D7"/>
    <w:multiLevelType w:val="multilevel"/>
    <w:tmpl w:val="FC480F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4BC0579"/>
    <w:multiLevelType w:val="multilevel"/>
    <w:tmpl w:val="428AF7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8027F2A"/>
    <w:multiLevelType w:val="multilevel"/>
    <w:tmpl w:val="63B826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C5B60A1"/>
    <w:multiLevelType w:val="hybridMultilevel"/>
    <w:tmpl w:val="869A6424"/>
    <w:lvl w:ilvl="0" w:tplc="3DCE58A0">
      <w:start w:val="1"/>
      <w:numFmt w:val="decimal"/>
      <w:lvlText w:val="%1."/>
      <w:lvlJc w:val="left"/>
      <w:pPr>
        <w:tabs>
          <w:tab w:val="num" w:pos="720"/>
        </w:tabs>
        <w:ind w:left="720" w:hanging="360"/>
      </w:pPr>
      <w:rPr>
        <w:rFonts w:cs="Times New Roman"/>
      </w:rPr>
    </w:lvl>
    <w:lvl w:ilvl="1" w:tplc="7C460086" w:tentative="1">
      <w:start w:val="1"/>
      <w:numFmt w:val="decimal"/>
      <w:lvlText w:val="%2."/>
      <w:lvlJc w:val="left"/>
      <w:pPr>
        <w:tabs>
          <w:tab w:val="num" w:pos="1440"/>
        </w:tabs>
        <w:ind w:left="1440" w:hanging="360"/>
      </w:pPr>
      <w:rPr>
        <w:rFonts w:cs="Times New Roman"/>
      </w:rPr>
    </w:lvl>
    <w:lvl w:ilvl="2" w:tplc="55C4AAE8" w:tentative="1">
      <w:start w:val="1"/>
      <w:numFmt w:val="decimal"/>
      <w:lvlText w:val="%3."/>
      <w:lvlJc w:val="left"/>
      <w:pPr>
        <w:tabs>
          <w:tab w:val="num" w:pos="2160"/>
        </w:tabs>
        <w:ind w:left="2160" w:hanging="360"/>
      </w:pPr>
      <w:rPr>
        <w:rFonts w:cs="Times New Roman"/>
      </w:rPr>
    </w:lvl>
    <w:lvl w:ilvl="3" w:tplc="F08EF9EE" w:tentative="1">
      <w:start w:val="1"/>
      <w:numFmt w:val="decimal"/>
      <w:lvlText w:val="%4."/>
      <w:lvlJc w:val="left"/>
      <w:pPr>
        <w:tabs>
          <w:tab w:val="num" w:pos="2880"/>
        </w:tabs>
        <w:ind w:left="2880" w:hanging="360"/>
      </w:pPr>
      <w:rPr>
        <w:rFonts w:cs="Times New Roman"/>
      </w:rPr>
    </w:lvl>
    <w:lvl w:ilvl="4" w:tplc="C4DE217E" w:tentative="1">
      <w:start w:val="1"/>
      <w:numFmt w:val="decimal"/>
      <w:lvlText w:val="%5."/>
      <w:lvlJc w:val="left"/>
      <w:pPr>
        <w:tabs>
          <w:tab w:val="num" w:pos="3600"/>
        </w:tabs>
        <w:ind w:left="3600" w:hanging="360"/>
      </w:pPr>
      <w:rPr>
        <w:rFonts w:cs="Times New Roman"/>
      </w:rPr>
    </w:lvl>
    <w:lvl w:ilvl="5" w:tplc="2A1A7F76" w:tentative="1">
      <w:start w:val="1"/>
      <w:numFmt w:val="decimal"/>
      <w:lvlText w:val="%6."/>
      <w:lvlJc w:val="left"/>
      <w:pPr>
        <w:tabs>
          <w:tab w:val="num" w:pos="4320"/>
        </w:tabs>
        <w:ind w:left="4320" w:hanging="360"/>
      </w:pPr>
      <w:rPr>
        <w:rFonts w:cs="Times New Roman"/>
      </w:rPr>
    </w:lvl>
    <w:lvl w:ilvl="6" w:tplc="50821C42" w:tentative="1">
      <w:start w:val="1"/>
      <w:numFmt w:val="decimal"/>
      <w:lvlText w:val="%7."/>
      <w:lvlJc w:val="left"/>
      <w:pPr>
        <w:tabs>
          <w:tab w:val="num" w:pos="5040"/>
        </w:tabs>
        <w:ind w:left="5040" w:hanging="360"/>
      </w:pPr>
      <w:rPr>
        <w:rFonts w:cs="Times New Roman"/>
      </w:rPr>
    </w:lvl>
    <w:lvl w:ilvl="7" w:tplc="989AED34" w:tentative="1">
      <w:start w:val="1"/>
      <w:numFmt w:val="decimal"/>
      <w:lvlText w:val="%8."/>
      <w:lvlJc w:val="left"/>
      <w:pPr>
        <w:tabs>
          <w:tab w:val="num" w:pos="5760"/>
        </w:tabs>
        <w:ind w:left="5760" w:hanging="360"/>
      </w:pPr>
      <w:rPr>
        <w:rFonts w:cs="Times New Roman"/>
      </w:rPr>
    </w:lvl>
    <w:lvl w:ilvl="8" w:tplc="97B46CEC" w:tentative="1">
      <w:start w:val="1"/>
      <w:numFmt w:val="decimal"/>
      <w:lvlText w:val="%9."/>
      <w:lvlJc w:val="left"/>
      <w:pPr>
        <w:tabs>
          <w:tab w:val="num" w:pos="6480"/>
        </w:tabs>
        <w:ind w:left="6480" w:hanging="360"/>
      </w:pPr>
      <w:rPr>
        <w:rFonts w:cs="Times New Roman"/>
      </w:rPr>
    </w:lvl>
  </w:abstractNum>
  <w:abstractNum w:abstractNumId="12">
    <w:nsid w:val="2DC93215"/>
    <w:multiLevelType w:val="multilevel"/>
    <w:tmpl w:val="2F88D3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E552159"/>
    <w:multiLevelType w:val="multilevel"/>
    <w:tmpl w:val="F65233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5A83762"/>
    <w:multiLevelType w:val="multilevel"/>
    <w:tmpl w:val="B5DEA0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7242DCE"/>
    <w:multiLevelType w:val="multilevel"/>
    <w:tmpl w:val="CF964A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93F6456"/>
    <w:multiLevelType w:val="multilevel"/>
    <w:tmpl w:val="080C39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1657B88"/>
    <w:multiLevelType w:val="multilevel"/>
    <w:tmpl w:val="DCB0E9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2073823"/>
    <w:multiLevelType w:val="multilevel"/>
    <w:tmpl w:val="BD4EF8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3903476"/>
    <w:multiLevelType w:val="multilevel"/>
    <w:tmpl w:val="B5BED9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B0C539B"/>
    <w:multiLevelType w:val="hybridMultilevel"/>
    <w:tmpl w:val="3306F2B4"/>
    <w:lvl w:ilvl="0" w:tplc="A7446E42">
      <w:start w:val="1"/>
      <w:numFmt w:val="decimal"/>
      <w:lvlText w:val="%1."/>
      <w:lvlJc w:val="left"/>
      <w:pPr>
        <w:tabs>
          <w:tab w:val="num" w:pos="720"/>
        </w:tabs>
        <w:ind w:left="720" w:hanging="360"/>
      </w:pPr>
      <w:rPr>
        <w:rFonts w:cs="Times New Roman"/>
      </w:rPr>
    </w:lvl>
    <w:lvl w:ilvl="1" w:tplc="4B3A67A8" w:tentative="1">
      <w:start w:val="1"/>
      <w:numFmt w:val="decimal"/>
      <w:lvlText w:val="%2."/>
      <w:lvlJc w:val="left"/>
      <w:pPr>
        <w:tabs>
          <w:tab w:val="num" w:pos="1440"/>
        </w:tabs>
        <w:ind w:left="1440" w:hanging="360"/>
      </w:pPr>
      <w:rPr>
        <w:rFonts w:cs="Times New Roman"/>
      </w:rPr>
    </w:lvl>
    <w:lvl w:ilvl="2" w:tplc="2E58618E" w:tentative="1">
      <w:start w:val="1"/>
      <w:numFmt w:val="decimal"/>
      <w:lvlText w:val="%3."/>
      <w:lvlJc w:val="left"/>
      <w:pPr>
        <w:tabs>
          <w:tab w:val="num" w:pos="2160"/>
        </w:tabs>
        <w:ind w:left="2160" w:hanging="360"/>
      </w:pPr>
      <w:rPr>
        <w:rFonts w:cs="Times New Roman"/>
      </w:rPr>
    </w:lvl>
    <w:lvl w:ilvl="3" w:tplc="F778726C" w:tentative="1">
      <w:start w:val="1"/>
      <w:numFmt w:val="decimal"/>
      <w:lvlText w:val="%4."/>
      <w:lvlJc w:val="left"/>
      <w:pPr>
        <w:tabs>
          <w:tab w:val="num" w:pos="2880"/>
        </w:tabs>
        <w:ind w:left="2880" w:hanging="360"/>
      </w:pPr>
      <w:rPr>
        <w:rFonts w:cs="Times New Roman"/>
      </w:rPr>
    </w:lvl>
    <w:lvl w:ilvl="4" w:tplc="F49EE0B0" w:tentative="1">
      <w:start w:val="1"/>
      <w:numFmt w:val="decimal"/>
      <w:lvlText w:val="%5."/>
      <w:lvlJc w:val="left"/>
      <w:pPr>
        <w:tabs>
          <w:tab w:val="num" w:pos="3600"/>
        </w:tabs>
        <w:ind w:left="3600" w:hanging="360"/>
      </w:pPr>
      <w:rPr>
        <w:rFonts w:cs="Times New Roman"/>
      </w:rPr>
    </w:lvl>
    <w:lvl w:ilvl="5" w:tplc="3B9C2916" w:tentative="1">
      <w:start w:val="1"/>
      <w:numFmt w:val="decimal"/>
      <w:lvlText w:val="%6."/>
      <w:lvlJc w:val="left"/>
      <w:pPr>
        <w:tabs>
          <w:tab w:val="num" w:pos="4320"/>
        </w:tabs>
        <w:ind w:left="4320" w:hanging="360"/>
      </w:pPr>
      <w:rPr>
        <w:rFonts w:cs="Times New Roman"/>
      </w:rPr>
    </w:lvl>
    <w:lvl w:ilvl="6" w:tplc="8072F538" w:tentative="1">
      <w:start w:val="1"/>
      <w:numFmt w:val="decimal"/>
      <w:lvlText w:val="%7."/>
      <w:lvlJc w:val="left"/>
      <w:pPr>
        <w:tabs>
          <w:tab w:val="num" w:pos="5040"/>
        </w:tabs>
        <w:ind w:left="5040" w:hanging="360"/>
      </w:pPr>
      <w:rPr>
        <w:rFonts w:cs="Times New Roman"/>
      </w:rPr>
    </w:lvl>
    <w:lvl w:ilvl="7" w:tplc="0A4A15D4" w:tentative="1">
      <w:start w:val="1"/>
      <w:numFmt w:val="decimal"/>
      <w:lvlText w:val="%8."/>
      <w:lvlJc w:val="left"/>
      <w:pPr>
        <w:tabs>
          <w:tab w:val="num" w:pos="5760"/>
        </w:tabs>
        <w:ind w:left="5760" w:hanging="360"/>
      </w:pPr>
      <w:rPr>
        <w:rFonts w:cs="Times New Roman"/>
      </w:rPr>
    </w:lvl>
    <w:lvl w:ilvl="8" w:tplc="D13C8242" w:tentative="1">
      <w:start w:val="1"/>
      <w:numFmt w:val="decimal"/>
      <w:lvlText w:val="%9."/>
      <w:lvlJc w:val="left"/>
      <w:pPr>
        <w:tabs>
          <w:tab w:val="num" w:pos="6480"/>
        </w:tabs>
        <w:ind w:left="6480" w:hanging="360"/>
      </w:pPr>
      <w:rPr>
        <w:rFonts w:cs="Times New Roman"/>
      </w:rPr>
    </w:lvl>
  </w:abstractNum>
  <w:abstractNum w:abstractNumId="21">
    <w:nsid w:val="4F9C5F4D"/>
    <w:multiLevelType w:val="hybridMultilevel"/>
    <w:tmpl w:val="B2E44744"/>
    <w:lvl w:ilvl="0" w:tplc="24C046BE">
      <w:numFmt w:val="bullet"/>
      <w:lvlText w:val=""/>
      <w:lvlJc w:val="left"/>
      <w:pPr>
        <w:ind w:left="720" w:hanging="360"/>
      </w:pPr>
      <w:rPr>
        <w:rFonts w:ascii="Symbol" w:eastAsia="Times New Roman" w:hAnsi="Symbol" w:hint="default"/>
        <w:w w:val="1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5331E8"/>
    <w:multiLevelType w:val="hybridMultilevel"/>
    <w:tmpl w:val="7FFC78BE"/>
    <w:lvl w:ilvl="0" w:tplc="75AA89B4">
      <w:start w:val="1"/>
      <w:numFmt w:val="decimal"/>
      <w:lvlText w:val="%1."/>
      <w:lvlJc w:val="left"/>
      <w:pPr>
        <w:tabs>
          <w:tab w:val="num" w:pos="720"/>
        </w:tabs>
        <w:ind w:left="720" w:hanging="360"/>
      </w:pPr>
      <w:rPr>
        <w:rFonts w:cs="Times New Roman"/>
      </w:rPr>
    </w:lvl>
    <w:lvl w:ilvl="1" w:tplc="234C96FE" w:tentative="1">
      <w:start w:val="1"/>
      <w:numFmt w:val="decimal"/>
      <w:lvlText w:val="%2."/>
      <w:lvlJc w:val="left"/>
      <w:pPr>
        <w:tabs>
          <w:tab w:val="num" w:pos="1440"/>
        </w:tabs>
        <w:ind w:left="1440" w:hanging="360"/>
      </w:pPr>
      <w:rPr>
        <w:rFonts w:cs="Times New Roman"/>
      </w:rPr>
    </w:lvl>
    <w:lvl w:ilvl="2" w:tplc="184A4212" w:tentative="1">
      <w:start w:val="1"/>
      <w:numFmt w:val="decimal"/>
      <w:lvlText w:val="%3."/>
      <w:lvlJc w:val="left"/>
      <w:pPr>
        <w:tabs>
          <w:tab w:val="num" w:pos="2160"/>
        </w:tabs>
        <w:ind w:left="2160" w:hanging="360"/>
      </w:pPr>
      <w:rPr>
        <w:rFonts w:cs="Times New Roman"/>
      </w:rPr>
    </w:lvl>
    <w:lvl w:ilvl="3" w:tplc="0E985B90" w:tentative="1">
      <w:start w:val="1"/>
      <w:numFmt w:val="decimal"/>
      <w:lvlText w:val="%4."/>
      <w:lvlJc w:val="left"/>
      <w:pPr>
        <w:tabs>
          <w:tab w:val="num" w:pos="2880"/>
        </w:tabs>
        <w:ind w:left="2880" w:hanging="360"/>
      </w:pPr>
      <w:rPr>
        <w:rFonts w:cs="Times New Roman"/>
      </w:rPr>
    </w:lvl>
    <w:lvl w:ilvl="4" w:tplc="02B29F1A" w:tentative="1">
      <w:start w:val="1"/>
      <w:numFmt w:val="decimal"/>
      <w:lvlText w:val="%5."/>
      <w:lvlJc w:val="left"/>
      <w:pPr>
        <w:tabs>
          <w:tab w:val="num" w:pos="3600"/>
        </w:tabs>
        <w:ind w:left="3600" w:hanging="360"/>
      </w:pPr>
      <w:rPr>
        <w:rFonts w:cs="Times New Roman"/>
      </w:rPr>
    </w:lvl>
    <w:lvl w:ilvl="5" w:tplc="36D879D4" w:tentative="1">
      <w:start w:val="1"/>
      <w:numFmt w:val="decimal"/>
      <w:lvlText w:val="%6."/>
      <w:lvlJc w:val="left"/>
      <w:pPr>
        <w:tabs>
          <w:tab w:val="num" w:pos="4320"/>
        </w:tabs>
        <w:ind w:left="4320" w:hanging="360"/>
      </w:pPr>
      <w:rPr>
        <w:rFonts w:cs="Times New Roman"/>
      </w:rPr>
    </w:lvl>
    <w:lvl w:ilvl="6" w:tplc="581C8458" w:tentative="1">
      <w:start w:val="1"/>
      <w:numFmt w:val="decimal"/>
      <w:lvlText w:val="%7."/>
      <w:lvlJc w:val="left"/>
      <w:pPr>
        <w:tabs>
          <w:tab w:val="num" w:pos="5040"/>
        </w:tabs>
        <w:ind w:left="5040" w:hanging="360"/>
      </w:pPr>
      <w:rPr>
        <w:rFonts w:cs="Times New Roman"/>
      </w:rPr>
    </w:lvl>
    <w:lvl w:ilvl="7" w:tplc="8FFAFE42" w:tentative="1">
      <w:start w:val="1"/>
      <w:numFmt w:val="decimal"/>
      <w:lvlText w:val="%8."/>
      <w:lvlJc w:val="left"/>
      <w:pPr>
        <w:tabs>
          <w:tab w:val="num" w:pos="5760"/>
        </w:tabs>
        <w:ind w:left="5760" w:hanging="360"/>
      </w:pPr>
      <w:rPr>
        <w:rFonts w:cs="Times New Roman"/>
      </w:rPr>
    </w:lvl>
    <w:lvl w:ilvl="8" w:tplc="D2FEE764" w:tentative="1">
      <w:start w:val="1"/>
      <w:numFmt w:val="decimal"/>
      <w:lvlText w:val="%9."/>
      <w:lvlJc w:val="left"/>
      <w:pPr>
        <w:tabs>
          <w:tab w:val="num" w:pos="6480"/>
        </w:tabs>
        <w:ind w:left="6480" w:hanging="360"/>
      </w:pPr>
      <w:rPr>
        <w:rFonts w:cs="Times New Roman"/>
      </w:rPr>
    </w:lvl>
  </w:abstractNum>
  <w:abstractNum w:abstractNumId="23">
    <w:nsid w:val="52C64F8A"/>
    <w:multiLevelType w:val="multilevel"/>
    <w:tmpl w:val="6B0C48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2D452D8"/>
    <w:multiLevelType w:val="multilevel"/>
    <w:tmpl w:val="DE3E98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6287FDB"/>
    <w:multiLevelType w:val="multilevel"/>
    <w:tmpl w:val="B4BAF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2355ECF"/>
    <w:multiLevelType w:val="multilevel"/>
    <w:tmpl w:val="EAAC82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27D2B9C"/>
    <w:multiLevelType w:val="multilevel"/>
    <w:tmpl w:val="69A2E8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4CD5C2E"/>
    <w:multiLevelType w:val="multilevel"/>
    <w:tmpl w:val="13EEE1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78533A5"/>
    <w:multiLevelType w:val="hybridMultilevel"/>
    <w:tmpl w:val="F2D80F9C"/>
    <w:lvl w:ilvl="0" w:tplc="22D0F11C">
      <w:start w:val="1"/>
      <w:numFmt w:val="bullet"/>
      <w:lvlText w:val="•"/>
      <w:lvlJc w:val="left"/>
      <w:pPr>
        <w:tabs>
          <w:tab w:val="num" w:pos="720"/>
        </w:tabs>
        <w:ind w:left="720" w:hanging="360"/>
      </w:pPr>
      <w:rPr>
        <w:rFonts w:ascii="Times New Roman" w:hAnsi="Times New Roman" w:hint="default"/>
      </w:rPr>
    </w:lvl>
    <w:lvl w:ilvl="1" w:tplc="82DA564A" w:tentative="1">
      <w:start w:val="1"/>
      <w:numFmt w:val="bullet"/>
      <w:lvlText w:val="•"/>
      <w:lvlJc w:val="left"/>
      <w:pPr>
        <w:tabs>
          <w:tab w:val="num" w:pos="1440"/>
        </w:tabs>
        <w:ind w:left="1440" w:hanging="360"/>
      </w:pPr>
      <w:rPr>
        <w:rFonts w:ascii="Times New Roman" w:hAnsi="Times New Roman" w:hint="default"/>
      </w:rPr>
    </w:lvl>
    <w:lvl w:ilvl="2" w:tplc="C8449490" w:tentative="1">
      <w:start w:val="1"/>
      <w:numFmt w:val="bullet"/>
      <w:lvlText w:val="•"/>
      <w:lvlJc w:val="left"/>
      <w:pPr>
        <w:tabs>
          <w:tab w:val="num" w:pos="2160"/>
        </w:tabs>
        <w:ind w:left="2160" w:hanging="360"/>
      </w:pPr>
      <w:rPr>
        <w:rFonts w:ascii="Times New Roman" w:hAnsi="Times New Roman" w:hint="default"/>
      </w:rPr>
    </w:lvl>
    <w:lvl w:ilvl="3" w:tplc="DCC8811A" w:tentative="1">
      <w:start w:val="1"/>
      <w:numFmt w:val="bullet"/>
      <w:lvlText w:val="•"/>
      <w:lvlJc w:val="left"/>
      <w:pPr>
        <w:tabs>
          <w:tab w:val="num" w:pos="2880"/>
        </w:tabs>
        <w:ind w:left="2880" w:hanging="360"/>
      </w:pPr>
      <w:rPr>
        <w:rFonts w:ascii="Times New Roman" w:hAnsi="Times New Roman" w:hint="default"/>
      </w:rPr>
    </w:lvl>
    <w:lvl w:ilvl="4" w:tplc="3048AF36" w:tentative="1">
      <w:start w:val="1"/>
      <w:numFmt w:val="bullet"/>
      <w:lvlText w:val="•"/>
      <w:lvlJc w:val="left"/>
      <w:pPr>
        <w:tabs>
          <w:tab w:val="num" w:pos="3600"/>
        </w:tabs>
        <w:ind w:left="3600" w:hanging="360"/>
      </w:pPr>
      <w:rPr>
        <w:rFonts w:ascii="Times New Roman" w:hAnsi="Times New Roman" w:hint="default"/>
      </w:rPr>
    </w:lvl>
    <w:lvl w:ilvl="5" w:tplc="4FA62354" w:tentative="1">
      <w:start w:val="1"/>
      <w:numFmt w:val="bullet"/>
      <w:lvlText w:val="•"/>
      <w:lvlJc w:val="left"/>
      <w:pPr>
        <w:tabs>
          <w:tab w:val="num" w:pos="4320"/>
        </w:tabs>
        <w:ind w:left="4320" w:hanging="360"/>
      </w:pPr>
      <w:rPr>
        <w:rFonts w:ascii="Times New Roman" w:hAnsi="Times New Roman" w:hint="default"/>
      </w:rPr>
    </w:lvl>
    <w:lvl w:ilvl="6" w:tplc="A4CA8546" w:tentative="1">
      <w:start w:val="1"/>
      <w:numFmt w:val="bullet"/>
      <w:lvlText w:val="•"/>
      <w:lvlJc w:val="left"/>
      <w:pPr>
        <w:tabs>
          <w:tab w:val="num" w:pos="5040"/>
        </w:tabs>
        <w:ind w:left="5040" w:hanging="360"/>
      </w:pPr>
      <w:rPr>
        <w:rFonts w:ascii="Times New Roman" w:hAnsi="Times New Roman" w:hint="default"/>
      </w:rPr>
    </w:lvl>
    <w:lvl w:ilvl="7" w:tplc="6EEE2446" w:tentative="1">
      <w:start w:val="1"/>
      <w:numFmt w:val="bullet"/>
      <w:lvlText w:val="•"/>
      <w:lvlJc w:val="left"/>
      <w:pPr>
        <w:tabs>
          <w:tab w:val="num" w:pos="5760"/>
        </w:tabs>
        <w:ind w:left="5760" w:hanging="360"/>
      </w:pPr>
      <w:rPr>
        <w:rFonts w:ascii="Times New Roman" w:hAnsi="Times New Roman" w:hint="default"/>
      </w:rPr>
    </w:lvl>
    <w:lvl w:ilvl="8" w:tplc="DD5A4A2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B295471"/>
    <w:multiLevelType w:val="multilevel"/>
    <w:tmpl w:val="648810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DF75AAD"/>
    <w:multiLevelType w:val="multilevel"/>
    <w:tmpl w:val="E860616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093193D"/>
    <w:multiLevelType w:val="multilevel"/>
    <w:tmpl w:val="FFF8508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41063D0"/>
    <w:multiLevelType w:val="hybridMultilevel"/>
    <w:tmpl w:val="F46A4A4E"/>
    <w:lvl w:ilvl="0" w:tplc="2B1678B8">
      <w:start w:val="1"/>
      <w:numFmt w:val="bullet"/>
      <w:lvlText w:val="•"/>
      <w:lvlJc w:val="left"/>
      <w:pPr>
        <w:tabs>
          <w:tab w:val="num" w:pos="720"/>
        </w:tabs>
        <w:ind w:left="720" w:hanging="360"/>
      </w:pPr>
      <w:rPr>
        <w:rFonts w:ascii="Times New Roman" w:hAnsi="Times New Roman" w:hint="default"/>
      </w:rPr>
    </w:lvl>
    <w:lvl w:ilvl="1" w:tplc="873687C8" w:tentative="1">
      <w:start w:val="1"/>
      <w:numFmt w:val="bullet"/>
      <w:lvlText w:val="•"/>
      <w:lvlJc w:val="left"/>
      <w:pPr>
        <w:tabs>
          <w:tab w:val="num" w:pos="1440"/>
        </w:tabs>
        <w:ind w:left="1440" w:hanging="360"/>
      </w:pPr>
      <w:rPr>
        <w:rFonts w:ascii="Times New Roman" w:hAnsi="Times New Roman" w:hint="default"/>
      </w:rPr>
    </w:lvl>
    <w:lvl w:ilvl="2" w:tplc="A38CC4F4" w:tentative="1">
      <w:start w:val="1"/>
      <w:numFmt w:val="bullet"/>
      <w:lvlText w:val="•"/>
      <w:lvlJc w:val="left"/>
      <w:pPr>
        <w:tabs>
          <w:tab w:val="num" w:pos="2160"/>
        </w:tabs>
        <w:ind w:left="2160" w:hanging="360"/>
      </w:pPr>
      <w:rPr>
        <w:rFonts w:ascii="Times New Roman" w:hAnsi="Times New Roman" w:hint="default"/>
      </w:rPr>
    </w:lvl>
    <w:lvl w:ilvl="3" w:tplc="5FE092A0" w:tentative="1">
      <w:start w:val="1"/>
      <w:numFmt w:val="bullet"/>
      <w:lvlText w:val="•"/>
      <w:lvlJc w:val="left"/>
      <w:pPr>
        <w:tabs>
          <w:tab w:val="num" w:pos="2880"/>
        </w:tabs>
        <w:ind w:left="2880" w:hanging="360"/>
      </w:pPr>
      <w:rPr>
        <w:rFonts w:ascii="Times New Roman" w:hAnsi="Times New Roman" w:hint="default"/>
      </w:rPr>
    </w:lvl>
    <w:lvl w:ilvl="4" w:tplc="989E58B2" w:tentative="1">
      <w:start w:val="1"/>
      <w:numFmt w:val="bullet"/>
      <w:lvlText w:val="•"/>
      <w:lvlJc w:val="left"/>
      <w:pPr>
        <w:tabs>
          <w:tab w:val="num" w:pos="3600"/>
        </w:tabs>
        <w:ind w:left="3600" w:hanging="360"/>
      </w:pPr>
      <w:rPr>
        <w:rFonts w:ascii="Times New Roman" w:hAnsi="Times New Roman" w:hint="default"/>
      </w:rPr>
    </w:lvl>
    <w:lvl w:ilvl="5" w:tplc="1522FF10" w:tentative="1">
      <w:start w:val="1"/>
      <w:numFmt w:val="bullet"/>
      <w:lvlText w:val="•"/>
      <w:lvlJc w:val="left"/>
      <w:pPr>
        <w:tabs>
          <w:tab w:val="num" w:pos="4320"/>
        </w:tabs>
        <w:ind w:left="4320" w:hanging="360"/>
      </w:pPr>
      <w:rPr>
        <w:rFonts w:ascii="Times New Roman" w:hAnsi="Times New Roman" w:hint="default"/>
      </w:rPr>
    </w:lvl>
    <w:lvl w:ilvl="6" w:tplc="935843F8" w:tentative="1">
      <w:start w:val="1"/>
      <w:numFmt w:val="bullet"/>
      <w:lvlText w:val="•"/>
      <w:lvlJc w:val="left"/>
      <w:pPr>
        <w:tabs>
          <w:tab w:val="num" w:pos="5040"/>
        </w:tabs>
        <w:ind w:left="5040" w:hanging="360"/>
      </w:pPr>
      <w:rPr>
        <w:rFonts w:ascii="Times New Roman" w:hAnsi="Times New Roman" w:hint="default"/>
      </w:rPr>
    </w:lvl>
    <w:lvl w:ilvl="7" w:tplc="E5C2F796" w:tentative="1">
      <w:start w:val="1"/>
      <w:numFmt w:val="bullet"/>
      <w:lvlText w:val="•"/>
      <w:lvlJc w:val="left"/>
      <w:pPr>
        <w:tabs>
          <w:tab w:val="num" w:pos="5760"/>
        </w:tabs>
        <w:ind w:left="5760" w:hanging="360"/>
      </w:pPr>
      <w:rPr>
        <w:rFonts w:ascii="Times New Roman" w:hAnsi="Times New Roman" w:hint="default"/>
      </w:rPr>
    </w:lvl>
    <w:lvl w:ilvl="8" w:tplc="DC72971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79D1A1C"/>
    <w:multiLevelType w:val="hybridMultilevel"/>
    <w:tmpl w:val="B78618A8"/>
    <w:lvl w:ilvl="0" w:tplc="24C046BE">
      <w:numFmt w:val="bullet"/>
      <w:lvlText w:val=""/>
      <w:lvlJc w:val="left"/>
      <w:pPr>
        <w:ind w:left="720" w:hanging="360"/>
      </w:pPr>
      <w:rPr>
        <w:rFonts w:ascii="Symbol" w:eastAsia="Times New Roman" w:hAnsi="Symbol" w:hint="default"/>
        <w:w w:val="1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AA082B"/>
    <w:multiLevelType w:val="multilevel"/>
    <w:tmpl w:val="16A878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7F9977B4"/>
    <w:multiLevelType w:val="multilevel"/>
    <w:tmpl w:val="0FE41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FA52508"/>
    <w:multiLevelType w:val="hybridMultilevel"/>
    <w:tmpl w:val="B25CE964"/>
    <w:lvl w:ilvl="0" w:tplc="4FD6228C">
      <w:start w:val="1"/>
      <w:numFmt w:val="bullet"/>
      <w:lvlText w:val="•"/>
      <w:lvlJc w:val="left"/>
      <w:pPr>
        <w:tabs>
          <w:tab w:val="num" w:pos="720"/>
        </w:tabs>
        <w:ind w:left="720" w:hanging="360"/>
      </w:pPr>
      <w:rPr>
        <w:rFonts w:ascii="Times New Roman" w:hAnsi="Times New Roman" w:hint="default"/>
      </w:rPr>
    </w:lvl>
    <w:lvl w:ilvl="1" w:tplc="ABF46170" w:tentative="1">
      <w:start w:val="1"/>
      <w:numFmt w:val="bullet"/>
      <w:lvlText w:val="•"/>
      <w:lvlJc w:val="left"/>
      <w:pPr>
        <w:tabs>
          <w:tab w:val="num" w:pos="1440"/>
        </w:tabs>
        <w:ind w:left="1440" w:hanging="360"/>
      </w:pPr>
      <w:rPr>
        <w:rFonts w:ascii="Times New Roman" w:hAnsi="Times New Roman" w:hint="default"/>
      </w:rPr>
    </w:lvl>
    <w:lvl w:ilvl="2" w:tplc="7B3C0964" w:tentative="1">
      <w:start w:val="1"/>
      <w:numFmt w:val="bullet"/>
      <w:lvlText w:val="•"/>
      <w:lvlJc w:val="left"/>
      <w:pPr>
        <w:tabs>
          <w:tab w:val="num" w:pos="2160"/>
        </w:tabs>
        <w:ind w:left="2160" w:hanging="360"/>
      </w:pPr>
      <w:rPr>
        <w:rFonts w:ascii="Times New Roman" w:hAnsi="Times New Roman" w:hint="default"/>
      </w:rPr>
    </w:lvl>
    <w:lvl w:ilvl="3" w:tplc="A2B0DC42" w:tentative="1">
      <w:start w:val="1"/>
      <w:numFmt w:val="bullet"/>
      <w:lvlText w:val="•"/>
      <w:lvlJc w:val="left"/>
      <w:pPr>
        <w:tabs>
          <w:tab w:val="num" w:pos="2880"/>
        </w:tabs>
        <w:ind w:left="2880" w:hanging="360"/>
      </w:pPr>
      <w:rPr>
        <w:rFonts w:ascii="Times New Roman" w:hAnsi="Times New Roman" w:hint="default"/>
      </w:rPr>
    </w:lvl>
    <w:lvl w:ilvl="4" w:tplc="89D2A62E" w:tentative="1">
      <w:start w:val="1"/>
      <w:numFmt w:val="bullet"/>
      <w:lvlText w:val="•"/>
      <w:lvlJc w:val="left"/>
      <w:pPr>
        <w:tabs>
          <w:tab w:val="num" w:pos="3600"/>
        </w:tabs>
        <w:ind w:left="3600" w:hanging="360"/>
      </w:pPr>
      <w:rPr>
        <w:rFonts w:ascii="Times New Roman" w:hAnsi="Times New Roman" w:hint="default"/>
      </w:rPr>
    </w:lvl>
    <w:lvl w:ilvl="5" w:tplc="C0062594" w:tentative="1">
      <w:start w:val="1"/>
      <w:numFmt w:val="bullet"/>
      <w:lvlText w:val="•"/>
      <w:lvlJc w:val="left"/>
      <w:pPr>
        <w:tabs>
          <w:tab w:val="num" w:pos="4320"/>
        </w:tabs>
        <w:ind w:left="4320" w:hanging="360"/>
      </w:pPr>
      <w:rPr>
        <w:rFonts w:ascii="Times New Roman" w:hAnsi="Times New Roman" w:hint="default"/>
      </w:rPr>
    </w:lvl>
    <w:lvl w:ilvl="6" w:tplc="EC2034C0" w:tentative="1">
      <w:start w:val="1"/>
      <w:numFmt w:val="bullet"/>
      <w:lvlText w:val="•"/>
      <w:lvlJc w:val="left"/>
      <w:pPr>
        <w:tabs>
          <w:tab w:val="num" w:pos="5040"/>
        </w:tabs>
        <w:ind w:left="5040" w:hanging="360"/>
      </w:pPr>
      <w:rPr>
        <w:rFonts w:ascii="Times New Roman" w:hAnsi="Times New Roman" w:hint="default"/>
      </w:rPr>
    </w:lvl>
    <w:lvl w:ilvl="7" w:tplc="2E46A7B2" w:tentative="1">
      <w:start w:val="1"/>
      <w:numFmt w:val="bullet"/>
      <w:lvlText w:val="•"/>
      <w:lvlJc w:val="left"/>
      <w:pPr>
        <w:tabs>
          <w:tab w:val="num" w:pos="5760"/>
        </w:tabs>
        <w:ind w:left="5760" w:hanging="360"/>
      </w:pPr>
      <w:rPr>
        <w:rFonts w:ascii="Times New Roman" w:hAnsi="Times New Roman" w:hint="default"/>
      </w:rPr>
    </w:lvl>
    <w:lvl w:ilvl="8" w:tplc="C16CE870"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1"/>
  </w:num>
  <w:num w:numId="3">
    <w:abstractNumId w:val="7"/>
  </w:num>
  <w:num w:numId="4">
    <w:abstractNumId w:val="34"/>
  </w:num>
  <w:num w:numId="5">
    <w:abstractNumId w:val="12"/>
  </w:num>
  <w:num w:numId="6">
    <w:abstractNumId w:val="17"/>
  </w:num>
  <w:num w:numId="7">
    <w:abstractNumId w:val="27"/>
  </w:num>
  <w:num w:numId="8">
    <w:abstractNumId w:val="15"/>
  </w:num>
  <w:num w:numId="9">
    <w:abstractNumId w:val="18"/>
  </w:num>
  <w:num w:numId="10">
    <w:abstractNumId w:val="31"/>
  </w:num>
  <w:num w:numId="11">
    <w:abstractNumId w:val="5"/>
  </w:num>
  <w:num w:numId="12">
    <w:abstractNumId w:val="23"/>
  </w:num>
  <w:num w:numId="13">
    <w:abstractNumId w:val="16"/>
  </w:num>
  <w:num w:numId="14">
    <w:abstractNumId w:val="32"/>
  </w:num>
  <w:num w:numId="15">
    <w:abstractNumId w:val="2"/>
  </w:num>
  <w:num w:numId="16">
    <w:abstractNumId w:val="9"/>
  </w:num>
  <w:num w:numId="17">
    <w:abstractNumId w:val="3"/>
  </w:num>
  <w:num w:numId="18">
    <w:abstractNumId w:val="8"/>
  </w:num>
  <w:num w:numId="19">
    <w:abstractNumId w:val="35"/>
  </w:num>
  <w:num w:numId="20">
    <w:abstractNumId w:val="14"/>
  </w:num>
  <w:num w:numId="21">
    <w:abstractNumId w:val="25"/>
  </w:num>
  <w:num w:numId="22">
    <w:abstractNumId w:val="28"/>
  </w:num>
  <w:num w:numId="23">
    <w:abstractNumId w:val="13"/>
  </w:num>
  <w:num w:numId="24">
    <w:abstractNumId w:val="36"/>
  </w:num>
  <w:num w:numId="25">
    <w:abstractNumId w:val="10"/>
  </w:num>
  <w:num w:numId="26">
    <w:abstractNumId w:val="0"/>
  </w:num>
  <w:num w:numId="27">
    <w:abstractNumId w:val="19"/>
  </w:num>
  <w:num w:numId="28">
    <w:abstractNumId w:val="24"/>
  </w:num>
  <w:num w:numId="29">
    <w:abstractNumId w:val="4"/>
  </w:num>
  <w:num w:numId="30">
    <w:abstractNumId w:val="30"/>
  </w:num>
  <w:num w:numId="31">
    <w:abstractNumId w:val="22"/>
  </w:num>
  <w:num w:numId="32">
    <w:abstractNumId w:val="20"/>
  </w:num>
  <w:num w:numId="33">
    <w:abstractNumId w:val="11"/>
  </w:num>
  <w:num w:numId="34">
    <w:abstractNumId w:val="1"/>
  </w:num>
  <w:num w:numId="35">
    <w:abstractNumId w:val="37"/>
  </w:num>
  <w:num w:numId="36">
    <w:abstractNumId w:val="29"/>
  </w:num>
  <w:num w:numId="37">
    <w:abstractNumId w:val="33"/>
  </w:num>
  <w:num w:numId="38">
    <w:abstractNumId w:val="2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5BE"/>
    <w:rsid w:val="000054C0"/>
    <w:rsid w:val="00013CC4"/>
    <w:rsid w:val="0001763C"/>
    <w:rsid w:val="00030325"/>
    <w:rsid w:val="000306DD"/>
    <w:rsid w:val="0003145C"/>
    <w:rsid w:val="00033021"/>
    <w:rsid w:val="00033029"/>
    <w:rsid w:val="000332A6"/>
    <w:rsid w:val="0003443F"/>
    <w:rsid w:val="00036D6F"/>
    <w:rsid w:val="000430D3"/>
    <w:rsid w:val="00054FE2"/>
    <w:rsid w:val="00055516"/>
    <w:rsid w:val="00057078"/>
    <w:rsid w:val="00063D00"/>
    <w:rsid w:val="00064AD3"/>
    <w:rsid w:val="00065E28"/>
    <w:rsid w:val="00066036"/>
    <w:rsid w:val="00071391"/>
    <w:rsid w:val="0007246B"/>
    <w:rsid w:val="000808D0"/>
    <w:rsid w:val="0008161B"/>
    <w:rsid w:val="00082173"/>
    <w:rsid w:val="0008595C"/>
    <w:rsid w:val="00087C31"/>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E3100"/>
    <w:rsid w:val="000E3750"/>
    <w:rsid w:val="000E65FD"/>
    <w:rsid w:val="000F10A7"/>
    <w:rsid w:val="000F229A"/>
    <w:rsid w:val="000F3228"/>
    <w:rsid w:val="000F7838"/>
    <w:rsid w:val="0010038D"/>
    <w:rsid w:val="001013BB"/>
    <w:rsid w:val="00103C9C"/>
    <w:rsid w:val="00103DB0"/>
    <w:rsid w:val="00104BB5"/>
    <w:rsid w:val="001070D6"/>
    <w:rsid w:val="001076F3"/>
    <w:rsid w:val="00113E76"/>
    <w:rsid w:val="00117951"/>
    <w:rsid w:val="00126322"/>
    <w:rsid w:val="0012639D"/>
    <w:rsid w:val="001310C7"/>
    <w:rsid w:val="0013405F"/>
    <w:rsid w:val="00135DEA"/>
    <w:rsid w:val="00143590"/>
    <w:rsid w:val="001459AB"/>
    <w:rsid w:val="00152163"/>
    <w:rsid w:val="00153190"/>
    <w:rsid w:val="00154F84"/>
    <w:rsid w:val="00161765"/>
    <w:rsid w:val="001658AC"/>
    <w:rsid w:val="00165E32"/>
    <w:rsid w:val="00173672"/>
    <w:rsid w:val="00173E53"/>
    <w:rsid w:val="00181F2E"/>
    <w:rsid w:val="00183EC2"/>
    <w:rsid w:val="00195F38"/>
    <w:rsid w:val="00196A06"/>
    <w:rsid w:val="00197B54"/>
    <w:rsid w:val="001A17C1"/>
    <w:rsid w:val="001A182E"/>
    <w:rsid w:val="001A4E6B"/>
    <w:rsid w:val="001C0E23"/>
    <w:rsid w:val="001C12E3"/>
    <w:rsid w:val="001C6E89"/>
    <w:rsid w:val="001D4471"/>
    <w:rsid w:val="001D44F5"/>
    <w:rsid w:val="001D6DFA"/>
    <w:rsid w:val="001E2737"/>
    <w:rsid w:val="001E5AB2"/>
    <w:rsid w:val="001E5ECB"/>
    <w:rsid w:val="001F027A"/>
    <w:rsid w:val="001F0CBE"/>
    <w:rsid w:val="001F0E72"/>
    <w:rsid w:val="001F10D4"/>
    <w:rsid w:val="001F6597"/>
    <w:rsid w:val="001F6E8B"/>
    <w:rsid w:val="00200E0B"/>
    <w:rsid w:val="00203809"/>
    <w:rsid w:val="002049FA"/>
    <w:rsid w:val="00205B6B"/>
    <w:rsid w:val="00207DB8"/>
    <w:rsid w:val="00207FAB"/>
    <w:rsid w:val="00210E7C"/>
    <w:rsid w:val="00217581"/>
    <w:rsid w:val="00217A9E"/>
    <w:rsid w:val="00220733"/>
    <w:rsid w:val="002221AF"/>
    <w:rsid w:val="00224A52"/>
    <w:rsid w:val="00224D9E"/>
    <w:rsid w:val="00226996"/>
    <w:rsid w:val="00226B27"/>
    <w:rsid w:val="0022732F"/>
    <w:rsid w:val="00227EE8"/>
    <w:rsid w:val="0023330D"/>
    <w:rsid w:val="00234EF9"/>
    <w:rsid w:val="0023516B"/>
    <w:rsid w:val="00240117"/>
    <w:rsid w:val="002405B9"/>
    <w:rsid w:val="0024270B"/>
    <w:rsid w:val="00243DE6"/>
    <w:rsid w:val="002461A8"/>
    <w:rsid w:val="002467A8"/>
    <w:rsid w:val="00252998"/>
    <w:rsid w:val="00253E5C"/>
    <w:rsid w:val="00256E7A"/>
    <w:rsid w:val="0026170A"/>
    <w:rsid w:val="002637CD"/>
    <w:rsid w:val="00267745"/>
    <w:rsid w:val="00274E4F"/>
    <w:rsid w:val="002773CC"/>
    <w:rsid w:val="00277AD1"/>
    <w:rsid w:val="00280FA4"/>
    <w:rsid w:val="0028199F"/>
    <w:rsid w:val="00292B1E"/>
    <w:rsid w:val="002A010E"/>
    <w:rsid w:val="002A01D0"/>
    <w:rsid w:val="002A0FD6"/>
    <w:rsid w:val="002A345C"/>
    <w:rsid w:val="002A40E2"/>
    <w:rsid w:val="002A42A7"/>
    <w:rsid w:val="002A720F"/>
    <w:rsid w:val="002B0CF6"/>
    <w:rsid w:val="002C0376"/>
    <w:rsid w:val="002C1D1A"/>
    <w:rsid w:val="002C1F2B"/>
    <w:rsid w:val="002C3E46"/>
    <w:rsid w:val="002D2769"/>
    <w:rsid w:val="002D7C1C"/>
    <w:rsid w:val="002E102E"/>
    <w:rsid w:val="002E4F95"/>
    <w:rsid w:val="002E61E7"/>
    <w:rsid w:val="002E7BC9"/>
    <w:rsid w:val="002F3881"/>
    <w:rsid w:val="00300E7C"/>
    <w:rsid w:val="0030679B"/>
    <w:rsid w:val="00311633"/>
    <w:rsid w:val="00311C4E"/>
    <w:rsid w:val="003213BE"/>
    <w:rsid w:val="00321DD2"/>
    <w:rsid w:val="0032470F"/>
    <w:rsid w:val="003267AD"/>
    <w:rsid w:val="00326AAC"/>
    <w:rsid w:val="00332B09"/>
    <w:rsid w:val="003338D3"/>
    <w:rsid w:val="0033429F"/>
    <w:rsid w:val="00334745"/>
    <w:rsid w:val="00334BFE"/>
    <w:rsid w:val="00340B81"/>
    <w:rsid w:val="00342188"/>
    <w:rsid w:val="0034629A"/>
    <w:rsid w:val="003523DE"/>
    <w:rsid w:val="00355826"/>
    <w:rsid w:val="0035681F"/>
    <w:rsid w:val="00357401"/>
    <w:rsid w:val="003622D7"/>
    <w:rsid w:val="0036544D"/>
    <w:rsid w:val="003672B3"/>
    <w:rsid w:val="00373275"/>
    <w:rsid w:val="00373847"/>
    <w:rsid w:val="00374491"/>
    <w:rsid w:val="00375235"/>
    <w:rsid w:val="00376B9C"/>
    <w:rsid w:val="00376D35"/>
    <w:rsid w:val="00376DAD"/>
    <w:rsid w:val="0038145F"/>
    <w:rsid w:val="003832A5"/>
    <w:rsid w:val="00385E0E"/>
    <w:rsid w:val="00386487"/>
    <w:rsid w:val="00386642"/>
    <w:rsid w:val="00386A49"/>
    <w:rsid w:val="0039211A"/>
    <w:rsid w:val="00396837"/>
    <w:rsid w:val="00397F23"/>
    <w:rsid w:val="003A7E32"/>
    <w:rsid w:val="003B71FE"/>
    <w:rsid w:val="003B76E0"/>
    <w:rsid w:val="003C5A78"/>
    <w:rsid w:val="003D2D66"/>
    <w:rsid w:val="003D441D"/>
    <w:rsid w:val="003D4F90"/>
    <w:rsid w:val="003D7F5C"/>
    <w:rsid w:val="003E31A0"/>
    <w:rsid w:val="003E705D"/>
    <w:rsid w:val="003F3DBA"/>
    <w:rsid w:val="003F5BA4"/>
    <w:rsid w:val="003F60AA"/>
    <w:rsid w:val="004074B3"/>
    <w:rsid w:val="00407964"/>
    <w:rsid w:val="0041498D"/>
    <w:rsid w:val="00415337"/>
    <w:rsid w:val="004168E1"/>
    <w:rsid w:val="00422FF1"/>
    <w:rsid w:val="0042369E"/>
    <w:rsid w:val="00423A38"/>
    <w:rsid w:val="004329F5"/>
    <w:rsid w:val="00435A44"/>
    <w:rsid w:val="00444DCE"/>
    <w:rsid w:val="00447347"/>
    <w:rsid w:val="004473C7"/>
    <w:rsid w:val="00450B1D"/>
    <w:rsid w:val="00454DA6"/>
    <w:rsid w:val="00457C1A"/>
    <w:rsid w:val="004604D5"/>
    <w:rsid w:val="00463E04"/>
    <w:rsid w:val="00467C06"/>
    <w:rsid w:val="00471AD8"/>
    <w:rsid w:val="004721A0"/>
    <w:rsid w:val="00476D93"/>
    <w:rsid w:val="00480B35"/>
    <w:rsid w:val="00480E96"/>
    <w:rsid w:val="004858B9"/>
    <w:rsid w:val="00486759"/>
    <w:rsid w:val="00486FD1"/>
    <w:rsid w:val="0048775E"/>
    <w:rsid w:val="00490534"/>
    <w:rsid w:val="00491BE4"/>
    <w:rsid w:val="0049314C"/>
    <w:rsid w:val="00493F3B"/>
    <w:rsid w:val="00497827"/>
    <w:rsid w:val="004A154B"/>
    <w:rsid w:val="004A620F"/>
    <w:rsid w:val="004A66E5"/>
    <w:rsid w:val="004B2897"/>
    <w:rsid w:val="004C19F2"/>
    <w:rsid w:val="004C3079"/>
    <w:rsid w:val="004C33DF"/>
    <w:rsid w:val="004C7673"/>
    <w:rsid w:val="004D3C48"/>
    <w:rsid w:val="004E1422"/>
    <w:rsid w:val="004E6961"/>
    <w:rsid w:val="004F032A"/>
    <w:rsid w:val="004F39A3"/>
    <w:rsid w:val="004F458C"/>
    <w:rsid w:val="004F6425"/>
    <w:rsid w:val="004F65FC"/>
    <w:rsid w:val="004F7C66"/>
    <w:rsid w:val="00503381"/>
    <w:rsid w:val="00504EC1"/>
    <w:rsid w:val="00506019"/>
    <w:rsid w:val="00510C5B"/>
    <w:rsid w:val="005154A1"/>
    <w:rsid w:val="005203AA"/>
    <w:rsid w:val="00521F5C"/>
    <w:rsid w:val="0052275B"/>
    <w:rsid w:val="00522D51"/>
    <w:rsid w:val="005308A3"/>
    <w:rsid w:val="00531720"/>
    <w:rsid w:val="00532BC2"/>
    <w:rsid w:val="00535B3F"/>
    <w:rsid w:val="005461FC"/>
    <w:rsid w:val="00550A6E"/>
    <w:rsid w:val="00551238"/>
    <w:rsid w:val="00555A94"/>
    <w:rsid w:val="005574D1"/>
    <w:rsid w:val="005646DF"/>
    <w:rsid w:val="00565E8F"/>
    <w:rsid w:val="005672B3"/>
    <w:rsid w:val="005678A2"/>
    <w:rsid w:val="005720E6"/>
    <w:rsid w:val="0057672B"/>
    <w:rsid w:val="00576F29"/>
    <w:rsid w:val="00583D7D"/>
    <w:rsid w:val="00584079"/>
    <w:rsid w:val="005843D3"/>
    <w:rsid w:val="00597BBC"/>
    <w:rsid w:val="005A1D91"/>
    <w:rsid w:val="005A1FB2"/>
    <w:rsid w:val="005A4E36"/>
    <w:rsid w:val="005A6FAA"/>
    <w:rsid w:val="005B0B4B"/>
    <w:rsid w:val="005B1AAB"/>
    <w:rsid w:val="005B2551"/>
    <w:rsid w:val="005B4827"/>
    <w:rsid w:val="005B545A"/>
    <w:rsid w:val="005C32E2"/>
    <w:rsid w:val="005C4DE7"/>
    <w:rsid w:val="005C5F1A"/>
    <w:rsid w:val="005D285C"/>
    <w:rsid w:val="005D3CE1"/>
    <w:rsid w:val="005D53F4"/>
    <w:rsid w:val="005D5690"/>
    <w:rsid w:val="005E00BC"/>
    <w:rsid w:val="005E0573"/>
    <w:rsid w:val="005E0E68"/>
    <w:rsid w:val="005E0FCA"/>
    <w:rsid w:val="005E11A9"/>
    <w:rsid w:val="005E7F37"/>
    <w:rsid w:val="005F3C26"/>
    <w:rsid w:val="005F619C"/>
    <w:rsid w:val="005F6F8D"/>
    <w:rsid w:val="00605E1D"/>
    <w:rsid w:val="00611197"/>
    <w:rsid w:val="00624C9E"/>
    <w:rsid w:val="00624F44"/>
    <w:rsid w:val="00625FC3"/>
    <w:rsid w:val="006309C1"/>
    <w:rsid w:val="0063106F"/>
    <w:rsid w:val="00632641"/>
    <w:rsid w:val="0063342B"/>
    <w:rsid w:val="006343EE"/>
    <w:rsid w:val="006351FC"/>
    <w:rsid w:val="00636EF5"/>
    <w:rsid w:val="0063765E"/>
    <w:rsid w:val="00640170"/>
    <w:rsid w:val="006461B0"/>
    <w:rsid w:val="00653A71"/>
    <w:rsid w:val="0067195C"/>
    <w:rsid w:val="00675C4F"/>
    <w:rsid w:val="00676FF0"/>
    <w:rsid w:val="00681815"/>
    <w:rsid w:val="006848DA"/>
    <w:rsid w:val="00687DE2"/>
    <w:rsid w:val="00687EB9"/>
    <w:rsid w:val="006912D1"/>
    <w:rsid w:val="00694150"/>
    <w:rsid w:val="0069436C"/>
    <w:rsid w:val="00694641"/>
    <w:rsid w:val="006973C0"/>
    <w:rsid w:val="006A2AA4"/>
    <w:rsid w:val="006A7F95"/>
    <w:rsid w:val="006B06B6"/>
    <w:rsid w:val="006B28B4"/>
    <w:rsid w:val="006B5BC7"/>
    <w:rsid w:val="006B7DFC"/>
    <w:rsid w:val="006C1369"/>
    <w:rsid w:val="006C3A50"/>
    <w:rsid w:val="006D047C"/>
    <w:rsid w:val="006D04B4"/>
    <w:rsid w:val="006D1370"/>
    <w:rsid w:val="006D33BA"/>
    <w:rsid w:val="006D3547"/>
    <w:rsid w:val="006D4377"/>
    <w:rsid w:val="006E1825"/>
    <w:rsid w:val="006E6C1C"/>
    <w:rsid w:val="006F28E0"/>
    <w:rsid w:val="006F5C9E"/>
    <w:rsid w:val="006F65CD"/>
    <w:rsid w:val="00701D44"/>
    <w:rsid w:val="00714CB1"/>
    <w:rsid w:val="00717C8C"/>
    <w:rsid w:val="00720775"/>
    <w:rsid w:val="007226F7"/>
    <w:rsid w:val="00724C48"/>
    <w:rsid w:val="007258FF"/>
    <w:rsid w:val="00731C4E"/>
    <w:rsid w:val="0073519F"/>
    <w:rsid w:val="007356CF"/>
    <w:rsid w:val="00735B87"/>
    <w:rsid w:val="00737995"/>
    <w:rsid w:val="007424B9"/>
    <w:rsid w:val="0074644C"/>
    <w:rsid w:val="00750095"/>
    <w:rsid w:val="00750DED"/>
    <w:rsid w:val="00753955"/>
    <w:rsid w:val="00756D53"/>
    <w:rsid w:val="00761603"/>
    <w:rsid w:val="00765A4E"/>
    <w:rsid w:val="00766B15"/>
    <w:rsid w:val="00767409"/>
    <w:rsid w:val="00773127"/>
    <w:rsid w:val="00773D44"/>
    <w:rsid w:val="007754E4"/>
    <w:rsid w:val="00775BCB"/>
    <w:rsid w:val="00777CC9"/>
    <w:rsid w:val="0078316F"/>
    <w:rsid w:val="00786A23"/>
    <w:rsid w:val="00787DAA"/>
    <w:rsid w:val="0079022C"/>
    <w:rsid w:val="00794511"/>
    <w:rsid w:val="0079473D"/>
    <w:rsid w:val="00795323"/>
    <w:rsid w:val="0079685A"/>
    <w:rsid w:val="007A00F2"/>
    <w:rsid w:val="007B0ED1"/>
    <w:rsid w:val="007B4BBE"/>
    <w:rsid w:val="007B6F99"/>
    <w:rsid w:val="007B742B"/>
    <w:rsid w:val="007C016B"/>
    <w:rsid w:val="007C0345"/>
    <w:rsid w:val="007C088E"/>
    <w:rsid w:val="007C2DC7"/>
    <w:rsid w:val="007C5688"/>
    <w:rsid w:val="007C79C4"/>
    <w:rsid w:val="007D75A8"/>
    <w:rsid w:val="007E0D22"/>
    <w:rsid w:val="007E0E96"/>
    <w:rsid w:val="007E7F8F"/>
    <w:rsid w:val="007F12E6"/>
    <w:rsid w:val="007F5AED"/>
    <w:rsid w:val="007F703F"/>
    <w:rsid w:val="007F7A6A"/>
    <w:rsid w:val="00800E7C"/>
    <w:rsid w:val="00803E85"/>
    <w:rsid w:val="00804A7A"/>
    <w:rsid w:val="00806CC2"/>
    <w:rsid w:val="00814B59"/>
    <w:rsid w:val="008155AE"/>
    <w:rsid w:val="00815833"/>
    <w:rsid w:val="008177F1"/>
    <w:rsid w:val="00820310"/>
    <w:rsid w:val="00827CFA"/>
    <w:rsid w:val="00831197"/>
    <w:rsid w:val="00834280"/>
    <w:rsid w:val="00835104"/>
    <w:rsid w:val="00835929"/>
    <w:rsid w:val="00836478"/>
    <w:rsid w:val="008439AC"/>
    <w:rsid w:val="008443AF"/>
    <w:rsid w:val="008524E3"/>
    <w:rsid w:val="00852B87"/>
    <w:rsid w:val="008531ED"/>
    <w:rsid w:val="00853F46"/>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1E1D"/>
    <w:rsid w:val="008C6843"/>
    <w:rsid w:val="008D3774"/>
    <w:rsid w:val="008D4ECC"/>
    <w:rsid w:val="008E1687"/>
    <w:rsid w:val="008E55CC"/>
    <w:rsid w:val="008E6EE6"/>
    <w:rsid w:val="008F0C9A"/>
    <w:rsid w:val="008F21CB"/>
    <w:rsid w:val="008F2313"/>
    <w:rsid w:val="008F7C09"/>
    <w:rsid w:val="00900B50"/>
    <w:rsid w:val="00900E33"/>
    <w:rsid w:val="00907C4E"/>
    <w:rsid w:val="00910AD0"/>
    <w:rsid w:val="00911298"/>
    <w:rsid w:val="009118B1"/>
    <w:rsid w:val="00911FCC"/>
    <w:rsid w:val="009125BE"/>
    <w:rsid w:val="0091343B"/>
    <w:rsid w:val="009136D0"/>
    <w:rsid w:val="00922C31"/>
    <w:rsid w:val="0092312B"/>
    <w:rsid w:val="0093107E"/>
    <w:rsid w:val="009345C6"/>
    <w:rsid w:val="009357BB"/>
    <w:rsid w:val="00937818"/>
    <w:rsid w:val="00940CCE"/>
    <w:rsid w:val="0094280E"/>
    <w:rsid w:val="00945746"/>
    <w:rsid w:val="00951970"/>
    <w:rsid w:val="00955AB9"/>
    <w:rsid w:val="00956052"/>
    <w:rsid w:val="009640BD"/>
    <w:rsid w:val="00967C1B"/>
    <w:rsid w:val="0097412A"/>
    <w:rsid w:val="00974F1C"/>
    <w:rsid w:val="00974FA5"/>
    <w:rsid w:val="00977945"/>
    <w:rsid w:val="009801F2"/>
    <w:rsid w:val="00982B17"/>
    <w:rsid w:val="00982EB2"/>
    <w:rsid w:val="00986340"/>
    <w:rsid w:val="009927EF"/>
    <w:rsid w:val="00994A36"/>
    <w:rsid w:val="00994C55"/>
    <w:rsid w:val="009953A0"/>
    <w:rsid w:val="0099713B"/>
    <w:rsid w:val="009A15B8"/>
    <w:rsid w:val="009A1ED2"/>
    <w:rsid w:val="009A4D0B"/>
    <w:rsid w:val="009A520C"/>
    <w:rsid w:val="009A628B"/>
    <w:rsid w:val="009B0FB4"/>
    <w:rsid w:val="009C15E7"/>
    <w:rsid w:val="009C6AA8"/>
    <w:rsid w:val="009D13CD"/>
    <w:rsid w:val="009D2F6D"/>
    <w:rsid w:val="009E5230"/>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2D9E"/>
    <w:rsid w:val="00A23922"/>
    <w:rsid w:val="00A3084F"/>
    <w:rsid w:val="00A31EED"/>
    <w:rsid w:val="00A34587"/>
    <w:rsid w:val="00A36E02"/>
    <w:rsid w:val="00A37599"/>
    <w:rsid w:val="00A40900"/>
    <w:rsid w:val="00A5177C"/>
    <w:rsid w:val="00A5411E"/>
    <w:rsid w:val="00A5741F"/>
    <w:rsid w:val="00A6022C"/>
    <w:rsid w:val="00A61031"/>
    <w:rsid w:val="00A62CDC"/>
    <w:rsid w:val="00A6358A"/>
    <w:rsid w:val="00A6402C"/>
    <w:rsid w:val="00A7014B"/>
    <w:rsid w:val="00A72A9A"/>
    <w:rsid w:val="00A90977"/>
    <w:rsid w:val="00A92EA7"/>
    <w:rsid w:val="00A95915"/>
    <w:rsid w:val="00AA00F9"/>
    <w:rsid w:val="00AA0E6B"/>
    <w:rsid w:val="00AA14D4"/>
    <w:rsid w:val="00AA7B25"/>
    <w:rsid w:val="00AB1E5B"/>
    <w:rsid w:val="00AB54CC"/>
    <w:rsid w:val="00AC0B07"/>
    <w:rsid w:val="00AC1E78"/>
    <w:rsid w:val="00AC3AAA"/>
    <w:rsid w:val="00AC6A0F"/>
    <w:rsid w:val="00AC6E59"/>
    <w:rsid w:val="00AD384F"/>
    <w:rsid w:val="00AD3AA8"/>
    <w:rsid w:val="00AD7682"/>
    <w:rsid w:val="00AD7DCA"/>
    <w:rsid w:val="00AE1CFC"/>
    <w:rsid w:val="00AE381E"/>
    <w:rsid w:val="00AE43C5"/>
    <w:rsid w:val="00AE65C8"/>
    <w:rsid w:val="00AF2BB2"/>
    <w:rsid w:val="00AF752D"/>
    <w:rsid w:val="00B0053D"/>
    <w:rsid w:val="00B01B6B"/>
    <w:rsid w:val="00B02124"/>
    <w:rsid w:val="00B03BD0"/>
    <w:rsid w:val="00B03F6C"/>
    <w:rsid w:val="00B0401C"/>
    <w:rsid w:val="00B072AC"/>
    <w:rsid w:val="00B2038C"/>
    <w:rsid w:val="00B21587"/>
    <w:rsid w:val="00B23837"/>
    <w:rsid w:val="00B25681"/>
    <w:rsid w:val="00B3387A"/>
    <w:rsid w:val="00B33D53"/>
    <w:rsid w:val="00B401FA"/>
    <w:rsid w:val="00B52493"/>
    <w:rsid w:val="00B56311"/>
    <w:rsid w:val="00B655AD"/>
    <w:rsid w:val="00B662E4"/>
    <w:rsid w:val="00B663BC"/>
    <w:rsid w:val="00B67105"/>
    <w:rsid w:val="00B72C01"/>
    <w:rsid w:val="00B82F70"/>
    <w:rsid w:val="00B85A60"/>
    <w:rsid w:val="00B91227"/>
    <w:rsid w:val="00B93B6E"/>
    <w:rsid w:val="00B954D3"/>
    <w:rsid w:val="00BA0D3C"/>
    <w:rsid w:val="00BA34F0"/>
    <w:rsid w:val="00BA462D"/>
    <w:rsid w:val="00BA5579"/>
    <w:rsid w:val="00BB3DE1"/>
    <w:rsid w:val="00BB5B87"/>
    <w:rsid w:val="00BB7DA5"/>
    <w:rsid w:val="00BC1ACA"/>
    <w:rsid w:val="00BC3527"/>
    <w:rsid w:val="00BC48CB"/>
    <w:rsid w:val="00BC666A"/>
    <w:rsid w:val="00BD246C"/>
    <w:rsid w:val="00BD51D2"/>
    <w:rsid w:val="00BD65B3"/>
    <w:rsid w:val="00BD7EEF"/>
    <w:rsid w:val="00BE66EE"/>
    <w:rsid w:val="00BE7107"/>
    <w:rsid w:val="00BF044B"/>
    <w:rsid w:val="00BF0E5E"/>
    <w:rsid w:val="00BF164E"/>
    <w:rsid w:val="00BF42C2"/>
    <w:rsid w:val="00C0251B"/>
    <w:rsid w:val="00C13928"/>
    <w:rsid w:val="00C153C9"/>
    <w:rsid w:val="00C15BB4"/>
    <w:rsid w:val="00C15E81"/>
    <w:rsid w:val="00C17915"/>
    <w:rsid w:val="00C202A9"/>
    <w:rsid w:val="00C2235B"/>
    <w:rsid w:val="00C23A77"/>
    <w:rsid w:val="00C256CA"/>
    <w:rsid w:val="00C3172D"/>
    <w:rsid w:val="00C33A32"/>
    <w:rsid w:val="00C348B0"/>
    <w:rsid w:val="00C40405"/>
    <w:rsid w:val="00C42798"/>
    <w:rsid w:val="00C44A5F"/>
    <w:rsid w:val="00C45CAB"/>
    <w:rsid w:val="00C4657C"/>
    <w:rsid w:val="00C46F66"/>
    <w:rsid w:val="00C47306"/>
    <w:rsid w:val="00C473F8"/>
    <w:rsid w:val="00C504DA"/>
    <w:rsid w:val="00C518F8"/>
    <w:rsid w:val="00C519F2"/>
    <w:rsid w:val="00C532C1"/>
    <w:rsid w:val="00C53977"/>
    <w:rsid w:val="00C5451F"/>
    <w:rsid w:val="00C6259B"/>
    <w:rsid w:val="00C640B4"/>
    <w:rsid w:val="00C7103F"/>
    <w:rsid w:val="00C73D3C"/>
    <w:rsid w:val="00C75090"/>
    <w:rsid w:val="00C81030"/>
    <w:rsid w:val="00C8359C"/>
    <w:rsid w:val="00C84B9F"/>
    <w:rsid w:val="00C9762E"/>
    <w:rsid w:val="00CA09F5"/>
    <w:rsid w:val="00CA1132"/>
    <w:rsid w:val="00CA3E77"/>
    <w:rsid w:val="00CA6925"/>
    <w:rsid w:val="00CA71BD"/>
    <w:rsid w:val="00CB50B7"/>
    <w:rsid w:val="00CC2813"/>
    <w:rsid w:val="00CC4A57"/>
    <w:rsid w:val="00CC5FED"/>
    <w:rsid w:val="00CC7ABD"/>
    <w:rsid w:val="00CD14FB"/>
    <w:rsid w:val="00CD1560"/>
    <w:rsid w:val="00CD40D2"/>
    <w:rsid w:val="00CD4179"/>
    <w:rsid w:val="00CD5830"/>
    <w:rsid w:val="00CD6270"/>
    <w:rsid w:val="00CE0B08"/>
    <w:rsid w:val="00CE11D9"/>
    <w:rsid w:val="00CE164C"/>
    <w:rsid w:val="00CE450F"/>
    <w:rsid w:val="00CE56E3"/>
    <w:rsid w:val="00CE6469"/>
    <w:rsid w:val="00CE6E80"/>
    <w:rsid w:val="00D01D8E"/>
    <w:rsid w:val="00D05B95"/>
    <w:rsid w:val="00D17066"/>
    <w:rsid w:val="00D20748"/>
    <w:rsid w:val="00D21C33"/>
    <w:rsid w:val="00D25325"/>
    <w:rsid w:val="00D33718"/>
    <w:rsid w:val="00D37A85"/>
    <w:rsid w:val="00D37D05"/>
    <w:rsid w:val="00D40C06"/>
    <w:rsid w:val="00D40F36"/>
    <w:rsid w:val="00D441E6"/>
    <w:rsid w:val="00D45653"/>
    <w:rsid w:val="00D563F1"/>
    <w:rsid w:val="00D656D8"/>
    <w:rsid w:val="00D65E1A"/>
    <w:rsid w:val="00D67FAA"/>
    <w:rsid w:val="00D70308"/>
    <w:rsid w:val="00D707CB"/>
    <w:rsid w:val="00D75CF7"/>
    <w:rsid w:val="00D91B8E"/>
    <w:rsid w:val="00D945A7"/>
    <w:rsid w:val="00DA2601"/>
    <w:rsid w:val="00DA4F9B"/>
    <w:rsid w:val="00DC3FFA"/>
    <w:rsid w:val="00DC637E"/>
    <w:rsid w:val="00DD3721"/>
    <w:rsid w:val="00DD4BF0"/>
    <w:rsid w:val="00DD5F4B"/>
    <w:rsid w:val="00DE2DF7"/>
    <w:rsid w:val="00DE367E"/>
    <w:rsid w:val="00DE41B0"/>
    <w:rsid w:val="00DE495F"/>
    <w:rsid w:val="00DE56D9"/>
    <w:rsid w:val="00DE5D06"/>
    <w:rsid w:val="00DF2404"/>
    <w:rsid w:val="00DF3236"/>
    <w:rsid w:val="00DF3B89"/>
    <w:rsid w:val="00DF4A86"/>
    <w:rsid w:val="00DF67CF"/>
    <w:rsid w:val="00E00C9F"/>
    <w:rsid w:val="00E01F27"/>
    <w:rsid w:val="00E022FE"/>
    <w:rsid w:val="00E02FA3"/>
    <w:rsid w:val="00E06342"/>
    <w:rsid w:val="00E075E3"/>
    <w:rsid w:val="00E131F9"/>
    <w:rsid w:val="00E14A3F"/>
    <w:rsid w:val="00E14DDF"/>
    <w:rsid w:val="00E177AB"/>
    <w:rsid w:val="00E20CB0"/>
    <w:rsid w:val="00E2425F"/>
    <w:rsid w:val="00E26511"/>
    <w:rsid w:val="00E35EB8"/>
    <w:rsid w:val="00E3775D"/>
    <w:rsid w:val="00E41338"/>
    <w:rsid w:val="00E51396"/>
    <w:rsid w:val="00E55F41"/>
    <w:rsid w:val="00E56182"/>
    <w:rsid w:val="00E56F4E"/>
    <w:rsid w:val="00E633D6"/>
    <w:rsid w:val="00E72421"/>
    <w:rsid w:val="00E725DA"/>
    <w:rsid w:val="00E7432D"/>
    <w:rsid w:val="00E80A68"/>
    <w:rsid w:val="00E80F75"/>
    <w:rsid w:val="00E8559C"/>
    <w:rsid w:val="00E95DD8"/>
    <w:rsid w:val="00E95F40"/>
    <w:rsid w:val="00E9746F"/>
    <w:rsid w:val="00EA5D5C"/>
    <w:rsid w:val="00EA6F84"/>
    <w:rsid w:val="00EB036B"/>
    <w:rsid w:val="00EB1160"/>
    <w:rsid w:val="00EB6BBF"/>
    <w:rsid w:val="00EC14A7"/>
    <w:rsid w:val="00EC1929"/>
    <w:rsid w:val="00EC23B8"/>
    <w:rsid w:val="00EC2AC6"/>
    <w:rsid w:val="00EC55BA"/>
    <w:rsid w:val="00ED2A96"/>
    <w:rsid w:val="00ED3631"/>
    <w:rsid w:val="00ED36E4"/>
    <w:rsid w:val="00ED6D91"/>
    <w:rsid w:val="00EE0A0B"/>
    <w:rsid w:val="00EE6E3C"/>
    <w:rsid w:val="00EF11D8"/>
    <w:rsid w:val="00EF1946"/>
    <w:rsid w:val="00EF21B8"/>
    <w:rsid w:val="00EF48C1"/>
    <w:rsid w:val="00EF6A66"/>
    <w:rsid w:val="00F01650"/>
    <w:rsid w:val="00F0244F"/>
    <w:rsid w:val="00F046DF"/>
    <w:rsid w:val="00F04D84"/>
    <w:rsid w:val="00F05339"/>
    <w:rsid w:val="00F13A84"/>
    <w:rsid w:val="00F17283"/>
    <w:rsid w:val="00F17818"/>
    <w:rsid w:val="00F264A5"/>
    <w:rsid w:val="00F27ABF"/>
    <w:rsid w:val="00F3141D"/>
    <w:rsid w:val="00F348E5"/>
    <w:rsid w:val="00F34B47"/>
    <w:rsid w:val="00F34F57"/>
    <w:rsid w:val="00F35CA4"/>
    <w:rsid w:val="00F41523"/>
    <w:rsid w:val="00F43886"/>
    <w:rsid w:val="00F46D03"/>
    <w:rsid w:val="00F5544D"/>
    <w:rsid w:val="00F561CE"/>
    <w:rsid w:val="00F627E9"/>
    <w:rsid w:val="00F637F1"/>
    <w:rsid w:val="00F655DC"/>
    <w:rsid w:val="00F664FE"/>
    <w:rsid w:val="00F73C90"/>
    <w:rsid w:val="00F75A6F"/>
    <w:rsid w:val="00F75D07"/>
    <w:rsid w:val="00F77DB6"/>
    <w:rsid w:val="00F80C3A"/>
    <w:rsid w:val="00F961F0"/>
    <w:rsid w:val="00FA2123"/>
    <w:rsid w:val="00FA4406"/>
    <w:rsid w:val="00FB0979"/>
    <w:rsid w:val="00FB7481"/>
    <w:rsid w:val="00FC0760"/>
    <w:rsid w:val="00FC1717"/>
    <w:rsid w:val="00FC6196"/>
    <w:rsid w:val="00FD0322"/>
    <w:rsid w:val="00FD0B71"/>
    <w:rsid w:val="00FD26CF"/>
    <w:rsid w:val="00FD32EB"/>
    <w:rsid w:val="00FD4F19"/>
    <w:rsid w:val="00FD623B"/>
    <w:rsid w:val="00FE0949"/>
    <w:rsid w:val="00FE1877"/>
    <w:rsid w:val="00FE24AC"/>
    <w:rsid w:val="00FE6C50"/>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681"/>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1"/>
    <w:uiPriority w:val="99"/>
    <w:qFormat/>
    <w:rsid w:val="00B25681"/>
    <w:pPr>
      <w:keepNext/>
      <w:autoSpaceDE/>
      <w:autoSpaceDN/>
      <w:adjustRightInd/>
      <w:spacing w:before="240" w:after="120"/>
      <w:ind w:left="567" w:firstLine="0"/>
      <w:outlineLvl w:val="0"/>
    </w:pPr>
    <w:rPr>
      <w:b/>
      <w:iCs/>
      <w:szCs w:val="20"/>
    </w:rPr>
  </w:style>
  <w:style w:type="paragraph" w:styleId="Heading2">
    <w:name w:val="heading 2"/>
    <w:basedOn w:val="Normal"/>
    <w:next w:val="Normal"/>
    <w:link w:val="Heading2Char"/>
    <w:uiPriority w:val="99"/>
    <w:qFormat/>
    <w:rsid w:val="00D656D8"/>
    <w:pPr>
      <w:keepNext/>
      <w:autoSpaceDE/>
      <w:autoSpaceDN/>
      <w:adjustRightInd/>
      <w:ind w:firstLine="400"/>
      <w:outlineLvl w:val="1"/>
    </w:pPr>
    <w:rPr>
      <w:b/>
      <w:bCs/>
      <w:i/>
      <w:szCs w:val="20"/>
    </w:rPr>
  </w:style>
  <w:style w:type="paragraph" w:styleId="Heading4">
    <w:name w:val="heading 4"/>
    <w:basedOn w:val="Normal"/>
    <w:next w:val="Normal"/>
    <w:link w:val="Heading4Char1"/>
    <w:uiPriority w:val="99"/>
    <w:qFormat/>
    <w:rsid w:val="00B33D53"/>
    <w:pPr>
      <w:keepNext/>
      <w:spacing w:before="240" w:after="60"/>
      <w:outlineLvl w:val="3"/>
    </w:pPr>
    <w:rPr>
      <w:rFonts w:ascii="Cambria" w:eastAsia="MS Mincho" w:hAnsi="Cambria"/>
      <w:b/>
      <w:bCs/>
      <w:sz w:val="28"/>
      <w:szCs w:val="28"/>
    </w:rPr>
  </w:style>
  <w:style w:type="paragraph" w:styleId="Heading6">
    <w:name w:val="heading 6"/>
    <w:basedOn w:val="Normal"/>
    <w:link w:val="Heading6Char"/>
    <w:uiPriority w:val="99"/>
    <w:qFormat/>
    <w:rsid w:val="00126322"/>
    <w:pPr>
      <w:adjustRightInd/>
      <w:ind w:left="522" w:firstLine="0"/>
      <w:jc w:val="center"/>
      <w:outlineLvl w:val="5"/>
    </w:pPr>
    <w:rPr>
      <w:b/>
      <w:bCs/>
      <w:i/>
    </w:rPr>
  </w:style>
  <w:style w:type="paragraph" w:styleId="Heading7">
    <w:name w:val="heading 7"/>
    <w:basedOn w:val="Normal"/>
    <w:next w:val="Normal"/>
    <w:link w:val="Heading7Char1"/>
    <w:uiPriority w:val="99"/>
    <w:qFormat/>
    <w:rsid w:val="006D1370"/>
    <w:pPr>
      <w:spacing w:before="240" w:after="60"/>
      <w:outlineLvl w:val="6"/>
    </w:pPr>
    <w:rPr>
      <w:rFonts w:ascii="Cambria" w:eastAsia="MS Mincho" w:hAnsi="Cambria"/>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BB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C1BB5"/>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BC1BB5"/>
    <w:rPr>
      <w:rFonts w:asciiTheme="minorHAnsi" w:eastAsiaTheme="minorEastAsia" w:hAnsiTheme="minorHAnsi" w:cstheme="minorBidi"/>
      <w:b/>
      <w:bCs/>
      <w:sz w:val="28"/>
      <w:szCs w:val="28"/>
    </w:rPr>
  </w:style>
  <w:style w:type="character" w:customStyle="1" w:styleId="Heading7Char">
    <w:name w:val="Heading 7 Char"/>
    <w:basedOn w:val="DefaultParagraphFont"/>
    <w:link w:val="Heading7"/>
    <w:uiPriority w:val="9"/>
    <w:semiHidden/>
    <w:rsid w:val="00BC1BB5"/>
    <w:rPr>
      <w:rFonts w:asciiTheme="minorHAnsi" w:eastAsiaTheme="minorEastAsia" w:hAnsiTheme="minorHAnsi" w:cstheme="minorBidi"/>
      <w:sz w:val="24"/>
      <w:szCs w:val="24"/>
    </w:rPr>
  </w:style>
  <w:style w:type="paragraph" w:customStyle="1" w:styleId="Style1">
    <w:name w:val="Style1"/>
    <w:basedOn w:val="Normal"/>
    <w:uiPriority w:val="99"/>
    <w:rsid w:val="00F17818"/>
  </w:style>
  <w:style w:type="paragraph" w:customStyle="1" w:styleId="Style2">
    <w:name w:val="Style2"/>
    <w:basedOn w:val="Normal"/>
    <w:uiPriority w:val="99"/>
    <w:rsid w:val="00F17818"/>
  </w:style>
  <w:style w:type="paragraph" w:customStyle="1" w:styleId="Style3">
    <w:name w:val="Style3"/>
    <w:basedOn w:val="Normal"/>
    <w:uiPriority w:val="99"/>
    <w:rsid w:val="00F17818"/>
  </w:style>
  <w:style w:type="paragraph" w:customStyle="1" w:styleId="Style4">
    <w:name w:val="Style4"/>
    <w:basedOn w:val="Normal"/>
    <w:uiPriority w:val="99"/>
    <w:rsid w:val="00F17818"/>
  </w:style>
  <w:style w:type="paragraph" w:customStyle="1" w:styleId="Style5">
    <w:name w:val="Style5"/>
    <w:basedOn w:val="Normal"/>
    <w:uiPriority w:val="99"/>
    <w:rsid w:val="00F17818"/>
  </w:style>
  <w:style w:type="paragraph" w:customStyle="1" w:styleId="Style6">
    <w:name w:val="Style6"/>
    <w:basedOn w:val="Normal"/>
    <w:uiPriority w:val="99"/>
    <w:rsid w:val="00F17818"/>
  </w:style>
  <w:style w:type="paragraph" w:customStyle="1" w:styleId="Style7">
    <w:name w:val="Style7"/>
    <w:basedOn w:val="Normal"/>
    <w:uiPriority w:val="99"/>
    <w:rsid w:val="00F17818"/>
  </w:style>
  <w:style w:type="paragraph" w:customStyle="1" w:styleId="Style8">
    <w:name w:val="Style8"/>
    <w:basedOn w:val="Normal"/>
    <w:uiPriority w:val="99"/>
    <w:rsid w:val="00F17818"/>
  </w:style>
  <w:style w:type="character" w:customStyle="1" w:styleId="FontStyle11">
    <w:name w:val="Font Style11"/>
    <w:uiPriority w:val="99"/>
    <w:rsid w:val="00F17818"/>
    <w:rPr>
      <w:rFonts w:ascii="Times New Roman" w:hAnsi="Times New Roman"/>
      <w:sz w:val="10"/>
    </w:rPr>
  </w:style>
  <w:style w:type="character" w:customStyle="1" w:styleId="FontStyle12">
    <w:name w:val="Font Style12"/>
    <w:uiPriority w:val="99"/>
    <w:rsid w:val="00F17818"/>
    <w:rPr>
      <w:rFonts w:ascii="Georgia" w:hAnsi="Georgia"/>
      <w:b/>
      <w:sz w:val="12"/>
    </w:rPr>
  </w:style>
  <w:style w:type="character" w:customStyle="1" w:styleId="FontStyle13">
    <w:name w:val="Font Style13"/>
    <w:uiPriority w:val="99"/>
    <w:rsid w:val="00F17818"/>
    <w:rPr>
      <w:rFonts w:ascii="Times New Roman" w:hAnsi="Times New Roman"/>
      <w:b/>
      <w:sz w:val="12"/>
    </w:rPr>
  </w:style>
  <w:style w:type="character" w:customStyle="1" w:styleId="FontStyle14">
    <w:name w:val="Font Style14"/>
    <w:uiPriority w:val="99"/>
    <w:rsid w:val="00F17818"/>
    <w:rPr>
      <w:rFonts w:ascii="Times New Roman" w:hAnsi="Times New Roman"/>
      <w:b/>
      <w:sz w:val="14"/>
    </w:rPr>
  </w:style>
  <w:style w:type="character" w:customStyle="1" w:styleId="FontStyle15">
    <w:name w:val="Font Style15"/>
    <w:uiPriority w:val="99"/>
    <w:rsid w:val="00F17818"/>
    <w:rPr>
      <w:rFonts w:ascii="Times New Roman" w:hAnsi="Times New Roman"/>
      <w:b/>
      <w:sz w:val="18"/>
    </w:rPr>
  </w:style>
  <w:style w:type="character" w:customStyle="1" w:styleId="FontStyle16">
    <w:name w:val="Font Style16"/>
    <w:uiPriority w:val="99"/>
    <w:rsid w:val="00F17818"/>
    <w:rPr>
      <w:rFonts w:ascii="Times New Roman" w:hAnsi="Times New Roman"/>
      <w:b/>
      <w:sz w:val="16"/>
    </w:rPr>
  </w:style>
  <w:style w:type="character" w:customStyle="1" w:styleId="FontStyle17">
    <w:name w:val="Font Style17"/>
    <w:uiPriority w:val="99"/>
    <w:rsid w:val="00F17818"/>
    <w:rPr>
      <w:rFonts w:ascii="Times New Roman" w:hAnsi="Times New Roman"/>
      <w:b/>
      <w:sz w:val="16"/>
    </w:rPr>
  </w:style>
  <w:style w:type="character" w:customStyle="1" w:styleId="FontStyle18">
    <w:name w:val="Font Style18"/>
    <w:uiPriority w:val="99"/>
    <w:rsid w:val="00F17818"/>
    <w:rPr>
      <w:rFonts w:ascii="Times New Roman" w:hAnsi="Times New Roman"/>
      <w:b/>
      <w:sz w:val="10"/>
    </w:rPr>
  </w:style>
  <w:style w:type="character" w:customStyle="1" w:styleId="FontStyle19">
    <w:name w:val="Font Style19"/>
    <w:uiPriority w:val="99"/>
    <w:rsid w:val="00F17818"/>
    <w:rPr>
      <w:rFonts w:ascii="Times New Roman" w:hAnsi="Times New Roman"/>
      <w:i/>
      <w:sz w:val="12"/>
    </w:rPr>
  </w:style>
  <w:style w:type="character" w:customStyle="1" w:styleId="FontStyle20">
    <w:name w:val="Font Style20"/>
    <w:uiPriority w:val="99"/>
    <w:rsid w:val="00F17818"/>
    <w:rPr>
      <w:rFonts w:ascii="Georgia" w:hAnsi="Georgia"/>
      <w:sz w:val="12"/>
    </w:rPr>
  </w:style>
  <w:style w:type="character" w:customStyle="1" w:styleId="FontStyle21">
    <w:name w:val="Font Style21"/>
    <w:uiPriority w:val="99"/>
    <w:rsid w:val="00F17818"/>
    <w:rPr>
      <w:rFonts w:ascii="Times New Roman" w:hAnsi="Times New Roman"/>
      <w:sz w:val="12"/>
    </w:rPr>
  </w:style>
  <w:style w:type="character" w:customStyle="1" w:styleId="FontStyle22">
    <w:name w:val="Font Style22"/>
    <w:uiPriority w:val="99"/>
    <w:rsid w:val="00F17818"/>
    <w:rPr>
      <w:rFonts w:ascii="Times New Roman" w:hAnsi="Times New Roman"/>
      <w:sz w:val="20"/>
    </w:rPr>
  </w:style>
  <w:style w:type="character" w:customStyle="1" w:styleId="FontStyle23">
    <w:name w:val="Font Style23"/>
    <w:uiPriority w:val="99"/>
    <w:rsid w:val="00F17818"/>
    <w:rPr>
      <w:rFonts w:ascii="Times New Roman" w:hAnsi="Times New Roman"/>
      <w:b/>
      <w:sz w:val="12"/>
    </w:rPr>
  </w:style>
  <w:style w:type="character" w:customStyle="1" w:styleId="FontStyle24">
    <w:name w:val="Font Style24"/>
    <w:uiPriority w:val="99"/>
    <w:rsid w:val="00F17818"/>
    <w:rPr>
      <w:rFonts w:ascii="Times New Roman" w:hAnsi="Times New Roman"/>
      <w:b/>
      <w:sz w:val="10"/>
    </w:rPr>
  </w:style>
  <w:style w:type="character" w:customStyle="1" w:styleId="FontStyle25">
    <w:name w:val="Font Style25"/>
    <w:uiPriority w:val="99"/>
    <w:rsid w:val="00F17818"/>
    <w:rPr>
      <w:rFonts w:ascii="Times New Roman" w:hAnsi="Times New Roman"/>
      <w:i/>
      <w:sz w:val="12"/>
    </w:rPr>
  </w:style>
  <w:style w:type="paragraph" w:customStyle="1" w:styleId="Style9">
    <w:name w:val="Style9"/>
    <w:basedOn w:val="Normal"/>
    <w:uiPriority w:val="99"/>
    <w:rsid w:val="007754E4"/>
  </w:style>
  <w:style w:type="paragraph" w:customStyle="1" w:styleId="Style10">
    <w:name w:val="Style10"/>
    <w:basedOn w:val="Normal"/>
    <w:uiPriority w:val="99"/>
    <w:rsid w:val="007754E4"/>
  </w:style>
  <w:style w:type="paragraph" w:customStyle="1" w:styleId="Style11">
    <w:name w:val="Style11"/>
    <w:basedOn w:val="Normal"/>
    <w:uiPriority w:val="99"/>
    <w:rsid w:val="007754E4"/>
  </w:style>
  <w:style w:type="paragraph" w:customStyle="1" w:styleId="Style12">
    <w:name w:val="Style12"/>
    <w:basedOn w:val="Normal"/>
    <w:uiPriority w:val="99"/>
    <w:rsid w:val="007754E4"/>
  </w:style>
  <w:style w:type="paragraph" w:customStyle="1" w:styleId="Style13">
    <w:name w:val="Style13"/>
    <w:basedOn w:val="Normal"/>
    <w:uiPriority w:val="99"/>
    <w:rsid w:val="007754E4"/>
  </w:style>
  <w:style w:type="paragraph" w:customStyle="1" w:styleId="Style14">
    <w:name w:val="Style14"/>
    <w:basedOn w:val="Normal"/>
    <w:uiPriority w:val="99"/>
    <w:rsid w:val="007754E4"/>
  </w:style>
  <w:style w:type="paragraph" w:customStyle="1" w:styleId="Style15">
    <w:name w:val="Style15"/>
    <w:basedOn w:val="Normal"/>
    <w:uiPriority w:val="99"/>
    <w:rsid w:val="007754E4"/>
  </w:style>
  <w:style w:type="paragraph" w:customStyle="1" w:styleId="Style16">
    <w:name w:val="Style16"/>
    <w:basedOn w:val="Normal"/>
    <w:uiPriority w:val="99"/>
    <w:rsid w:val="007754E4"/>
  </w:style>
  <w:style w:type="paragraph" w:customStyle="1" w:styleId="Style17">
    <w:name w:val="Style17"/>
    <w:basedOn w:val="Normal"/>
    <w:uiPriority w:val="99"/>
    <w:rsid w:val="007754E4"/>
  </w:style>
  <w:style w:type="paragraph" w:customStyle="1" w:styleId="Style18">
    <w:name w:val="Style18"/>
    <w:basedOn w:val="Normal"/>
    <w:uiPriority w:val="99"/>
    <w:rsid w:val="007754E4"/>
  </w:style>
  <w:style w:type="paragraph" w:customStyle="1" w:styleId="Style19">
    <w:name w:val="Style19"/>
    <w:basedOn w:val="Normal"/>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Normal"/>
    <w:uiPriority w:val="99"/>
    <w:rsid w:val="007754E4"/>
  </w:style>
  <w:style w:type="paragraph" w:customStyle="1" w:styleId="Style21">
    <w:name w:val="Style21"/>
    <w:basedOn w:val="Normal"/>
    <w:uiPriority w:val="99"/>
    <w:rsid w:val="007754E4"/>
  </w:style>
  <w:style w:type="paragraph" w:customStyle="1" w:styleId="Style22">
    <w:name w:val="Style22"/>
    <w:basedOn w:val="Normal"/>
    <w:uiPriority w:val="99"/>
    <w:rsid w:val="007754E4"/>
  </w:style>
  <w:style w:type="paragraph" w:customStyle="1" w:styleId="Style23">
    <w:name w:val="Style23"/>
    <w:basedOn w:val="Normal"/>
    <w:uiPriority w:val="99"/>
    <w:rsid w:val="007754E4"/>
  </w:style>
  <w:style w:type="paragraph" w:customStyle="1" w:styleId="Style24">
    <w:name w:val="Style24"/>
    <w:basedOn w:val="Normal"/>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Normal"/>
    <w:uiPriority w:val="99"/>
    <w:rsid w:val="007754E4"/>
  </w:style>
  <w:style w:type="paragraph" w:customStyle="1" w:styleId="Style26">
    <w:name w:val="Style26"/>
    <w:basedOn w:val="Normal"/>
    <w:uiPriority w:val="99"/>
    <w:rsid w:val="007754E4"/>
  </w:style>
  <w:style w:type="paragraph" w:customStyle="1" w:styleId="Style27">
    <w:name w:val="Style27"/>
    <w:basedOn w:val="Normal"/>
    <w:uiPriority w:val="99"/>
    <w:rsid w:val="007754E4"/>
  </w:style>
  <w:style w:type="paragraph" w:customStyle="1" w:styleId="Style28">
    <w:name w:val="Style28"/>
    <w:basedOn w:val="Normal"/>
    <w:uiPriority w:val="99"/>
    <w:rsid w:val="007754E4"/>
  </w:style>
  <w:style w:type="paragraph" w:customStyle="1" w:styleId="Style29">
    <w:name w:val="Style29"/>
    <w:basedOn w:val="Normal"/>
    <w:uiPriority w:val="99"/>
    <w:rsid w:val="007754E4"/>
  </w:style>
  <w:style w:type="paragraph" w:customStyle="1" w:styleId="Style30">
    <w:name w:val="Style30"/>
    <w:basedOn w:val="Normal"/>
    <w:uiPriority w:val="99"/>
    <w:rsid w:val="007754E4"/>
  </w:style>
  <w:style w:type="paragraph" w:customStyle="1" w:styleId="Style31">
    <w:name w:val="Style31"/>
    <w:basedOn w:val="Normal"/>
    <w:uiPriority w:val="99"/>
    <w:rsid w:val="007754E4"/>
  </w:style>
  <w:style w:type="paragraph" w:customStyle="1" w:styleId="Style32">
    <w:name w:val="Style32"/>
    <w:basedOn w:val="Normal"/>
    <w:uiPriority w:val="99"/>
    <w:rsid w:val="007754E4"/>
  </w:style>
  <w:style w:type="paragraph" w:customStyle="1" w:styleId="Style33">
    <w:name w:val="Style33"/>
    <w:basedOn w:val="Normal"/>
    <w:uiPriority w:val="99"/>
    <w:rsid w:val="007754E4"/>
  </w:style>
  <w:style w:type="paragraph" w:customStyle="1" w:styleId="Style34">
    <w:name w:val="Style34"/>
    <w:basedOn w:val="Normal"/>
    <w:uiPriority w:val="99"/>
    <w:rsid w:val="007754E4"/>
  </w:style>
  <w:style w:type="paragraph" w:customStyle="1" w:styleId="Style35">
    <w:name w:val="Style35"/>
    <w:basedOn w:val="Normal"/>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Footer">
    <w:name w:val="footer"/>
    <w:basedOn w:val="Normal"/>
    <w:link w:val="FooterChar1"/>
    <w:uiPriority w:val="99"/>
    <w:rsid w:val="0087519F"/>
    <w:pPr>
      <w:tabs>
        <w:tab w:val="center" w:pos="4677"/>
        <w:tab w:val="right" w:pos="9355"/>
      </w:tabs>
    </w:pPr>
  </w:style>
  <w:style w:type="character" w:customStyle="1" w:styleId="FooterChar">
    <w:name w:val="Footer Char"/>
    <w:basedOn w:val="DefaultParagraphFont"/>
    <w:link w:val="Footer"/>
    <w:uiPriority w:val="99"/>
    <w:semiHidden/>
    <w:rsid w:val="00BC1BB5"/>
    <w:rPr>
      <w:sz w:val="24"/>
      <w:szCs w:val="24"/>
    </w:rPr>
  </w:style>
  <w:style w:type="character" w:styleId="PageNumber">
    <w:name w:val="page number"/>
    <w:basedOn w:val="DefaultParagraphFont"/>
    <w:uiPriority w:val="99"/>
    <w:rsid w:val="0087519F"/>
    <w:rPr>
      <w:rFonts w:cs="Times New Roman"/>
    </w:rPr>
  </w:style>
  <w:style w:type="table" w:styleId="TableGrid">
    <w:name w:val="Table Grid"/>
    <w:basedOn w:val="TableNormal"/>
    <w:uiPriority w:val="99"/>
    <w:rsid w:val="00B56311"/>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D656D8"/>
    <w:pPr>
      <w:keepNext/>
      <w:autoSpaceDE/>
      <w:autoSpaceDN/>
      <w:adjustRightInd/>
      <w:ind w:firstLine="400"/>
      <w:outlineLvl w:val="1"/>
    </w:pPr>
    <w:rPr>
      <w:rFonts w:cs="Arial"/>
      <w:szCs w:val="28"/>
    </w:rPr>
  </w:style>
  <w:style w:type="paragraph" w:customStyle="1" w:styleId="Style77">
    <w:name w:val="Style77"/>
    <w:basedOn w:val="Normal"/>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Normal"/>
    <w:uiPriority w:val="99"/>
    <w:rsid w:val="00D67FAA"/>
  </w:style>
  <w:style w:type="paragraph" w:customStyle="1" w:styleId="Style63">
    <w:name w:val="Style63"/>
    <w:basedOn w:val="Normal"/>
    <w:uiPriority w:val="99"/>
    <w:rsid w:val="00D67FAA"/>
  </w:style>
  <w:style w:type="paragraph" w:customStyle="1" w:styleId="Style70">
    <w:name w:val="Style70"/>
    <w:basedOn w:val="Normal"/>
    <w:uiPriority w:val="99"/>
    <w:rsid w:val="00D67FAA"/>
  </w:style>
  <w:style w:type="paragraph" w:customStyle="1" w:styleId="Style79">
    <w:name w:val="Style79"/>
    <w:basedOn w:val="Normal"/>
    <w:uiPriority w:val="99"/>
    <w:rsid w:val="00D67FAA"/>
  </w:style>
  <w:style w:type="paragraph" w:customStyle="1" w:styleId="Style80">
    <w:name w:val="Style80"/>
    <w:basedOn w:val="Normal"/>
    <w:uiPriority w:val="99"/>
    <w:rsid w:val="00D67FAA"/>
  </w:style>
  <w:style w:type="paragraph" w:customStyle="1" w:styleId="Style85">
    <w:name w:val="Style85"/>
    <w:basedOn w:val="Normal"/>
    <w:uiPriority w:val="99"/>
    <w:rsid w:val="00D67FAA"/>
  </w:style>
  <w:style w:type="paragraph" w:customStyle="1" w:styleId="Style89">
    <w:name w:val="Style89"/>
    <w:basedOn w:val="Normal"/>
    <w:uiPriority w:val="99"/>
    <w:rsid w:val="00D67FAA"/>
  </w:style>
  <w:style w:type="paragraph" w:customStyle="1" w:styleId="Style113">
    <w:name w:val="Style113"/>
    <w:basedOn w:val="Normal"/>
    <w:uiPriority w:val="99"/>
    <w:rsid w:val="00D67FAA"/>
  </w:style>
  <w:style w:type="paragraph" w:customStyle="1" w:styleId="Style114">
    <w:name w:val="Style114"/>
    <w:basedOn w:val="Normal"/>
    <w:uiPriority w:val="99"/>
    <w:rsid w:val="00D67FAA"/>
  </w:style>
  <w:style w:type="paragraph" w:customStyle="1" w:styleId="Style116">
    <w:name w:val="Style116"/>
    <w:basedOn w:val="Normal"/>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BodyTextIndent">
    <w:name w:val="Body Text Indent"/>
    <w:basedOn w:val="Normal"/>
    <w:link w:val="BodyTextIndentChar1"/>
    <w:uiPriority w:val="99"/>
    <w:rsid w:val="00E51396"/>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semiHidden/>
    <w:rsid w:val="00BC1BB5"/>
    <w:rPr>
      <w:sz w:val="24"/>
      <w:szCs w:val="24"/>
    </w:rPr>
  </w:style>
  <w:style w:type="character" w:customStyle="1" w:styleId="BodyTextIndentChar1">
    <w:name w:val="Body Text Indent Char1"/>
    <w:link w:val="BodyTextIndent"/>
    <w:uiPriority w:val="99"/>
    <w:locked/>
    <w:rsid w:val="00E51396"/>
    <w:rPr>
      <w:i/>
      <w:sz w:val="24"/>
    </w:rPr>
  </w:style>
  <w:style w:type="character" w:styleId="Emphasis">
    <w:name w:val="Emphasis"/>
    <w:basedOn w:val="DefaultParagraphFont"/>
    <w:uiPriority w:val="99"/>
    <w:qFormat/>
    <w:rsid w:val="00E51396"/>
    <w:rPr>
      <w:i/>
    </w:rPr>
  </w:style>
  <w:style w:type="paragraph" w:styleId="BalloonText">
    <w:name w:val="Balloon Text"/>
    <w:basedOn w:val="Normal"/>
    <w:link w:val="BalloonTextChar"/>
    <w:uiPriority w:val="99"/>
    <w:semiHidden/>
    <w:rsid w:val="002637CD"/>
    <w:rPr>
      <w:rFonts w:ascii="Tahoma" w:hAnsi="Tahoma" w:cs="Tahoma"/>
      <w:sz w:val="16"/>
      <w:szCs w:val="16"/>
    </w:rPr>
  </w:style>
  <w:style w:type="character" w:customStyle="1" w:styleId="BalloonTextChar">
    <w:name w:val="Balloon Text Char"/>
    <w:basedOn w:val="DefaultParagraphFont"/>
    <w:link w:val="BalloonText"/>
    <w:uiPriority w:val="99"/>
    <w:semiHidden/>
    <w:rsid w:val="00BC1BB5"/>
    <w:rPr>
      <w:sz w:val="0"/>
      <w:szCs w:val="0"/>
    </w:rPr>
  </w:style>
  <w:style w:type="paragraph" w:styleId="Header">
    <w:name w:val="header"/>
    <w:aliases w:val="Знак"/>
    <w:basedOn w:val="Normal"/>
    <w:link w:val="HeaderChar1"/>
    <w:uiPriority w:val="99"/>
    <w:rsid w:val="00153190"/>
    <w:pPr>
      <w:tabs>
        <w:tab w:val="center" w:pos="4677"/>
        <w:tab w:val="right" w:pos="9355"/>
      </w:tabs>
    </w:pPr>
  </w:style>
  <w:style w:type="character" w:customStyle="1" w:styleId="HeaderChar">
    <w:name w:val="Header Char"/>
    <w:aliases w:val="Знак Char"/>
    <w:basedOn w:val="DefaultParagraphFont"/>
    <w:link w:val="Header"/>
    <w:uiPriority w:val="99"/>
    <w:semiHidden/>
    <w:rsid w:val="00BC1BB5"/>
    <w:rPr>
      <w:sz w:val="24"/>
      <w:szCs w:val="24"/>
    </w:rPr>
  </w:style>
  <w:style w:type="character" w:customStyle="1" w:styleId="HeaderChar1">
    <w:name w:val="Header Char1"/>
    <w:aliases w:val="Знак Char1"/>
    <w:link w:val="Header"/>
    <w:uiPriority w:val="99"/>
    <w:locked/>
    <w:rsid w:val="00153190"/>
    <w:rPr>
      <w:sz w:val="24"/>
    </w:rPr>
  </w:style>
  <w:style w:type="character" w:styleId="CommentReference">
    <w:name w:val="annotation reference"/>
    <w:basedOn w:val="DefaultParagraphFont"/>
    <w:uiPriority w:val="99"/>
    <w:rsid w:val="00E41338"/>
    <w:rPr>
      <w:sz w:val="16"/>
    </w:rPr>
  </w:style>
  <w:style w:type="paragraph" w:styleId="CommentText">
    <w:name w:val="annotation text"/>
    <w:basedOn w:val="Normal"/>
    <w:link w:val="CommentTextChar1"/>
    <w:uiPriority w:val="99"/>
    <w:rsid w:val="00E41338"/>
    <w:rPr>
      <w:sz w:val="20"/>
      <w:szCs w:val="20"/>
    </w:rPr>
  </w:style>
  <w:style w:type="character" w:customStyle="1" w:styleId="CommentTextChar">
    <w:name w:val="Comment Text Char"/>
    <w:basedOn w:val="DefaultParagraphFont"/>
    <w:link w:val="CommentText"/>
    <w:uiPriority w:val="99"/>
    <w:semiHidden/>
    <w:rsid w:val="00BC1BB5"/>
    <w:rPr>
      <w:sz w:val="20"/>
      <w:szCs w:val="20"/>
    </w:rPr>
  </w:style>
  <w:style w:type="character" w:customStyle="1" w:styleId="CommentTextChar1">
    <w:name w:val="Comment Text Char1"/>
    <w:basedOn w:val="DefaultParagraphFont"/>
    <w:link w:val="CommentText"/>
    <w:uiPriority w:val="99"/>
    <w:locked/>
    <w:rsid w:val="00E41338"/>
    <w:rPr>
      <w:rFonts w:cs="Times New Roman"/>
    </w:rPr>
  </w:style>
  <w:style w:type="paragraph" w:styleId="CommentSubject">
    <w:name w:val="annotation subject"/>
    <w:basedOn w:val="CommentText"/>
    <w:next w:val="CommentText"/>
    <w:link w:val="CommentSubjectChar1"/>
    <w:uiPriority w:val="99"/>
    <w:rsid w:val="00E41338"/>
    <w:rPr>
      <w:b/>
      <w:bCs/>
    </w:rPr>
  </w:style>
  <w:style w:type="character" w:customStyle="1" w:styleId="CommentSubjectChar">
    <w:name w:val="Comment Subject Char"/>
    <w:basedOn w:val="CommentTextChar1"/>
    <w:link w:val="CommentSubject"/>
    <w:uiPriority w:val="99"/>
    <w:semiHidden/>
    <w:rsid w:val="00BC1BB5"/>
    <w:rPr>
      <w:b/>
      <w:bCs/>
      <w:sz w:val="20"/>
      <w:szCs w:val="20"/>
    </w:rPr>
  </w:style>
  <w:style w:type="character" w:customStyle="1" w:styleId="CommentSubjectChar1">
    <w:name w:val="Comment Subject Char1"/>
    <w:link w:val="CommentSubject"/>
    <w:uiPriority w:val="99"/>
    <w:locked/>
    <w:rsid w:val="00E41338"/>
    <w:rPr>
      <w:b/>
    </w:rPr>
  </w:style>
  <w:style w:type="paragraph" w:styleId="FootnoteText">
    <w:name w:val="footnote text"/>
    <w:basedOn w:val="Normal"/>
    <w:link w:val="FootnoteTextChar1"/>
    <w:uiPriority w:val="99"/>
    <w:rsid w:val="00AA0E6B"/>
    <w:rPr>
      <w:sz w:val="20"/>
      <w:szCs w:val="20"/>
    </w:rPr>
  </w:style>
  <w:style w:type="character" w:customStyle="1" w:styleId="FootnoteTextChar">
    <w:name w:val="Footnote Text Char"/>
    <w:basedOn w:val="DefaultParagraphFont"/>
    <w:link w:val="FootnoteText"/>
    <w:uiPriority w:val="99"/>
    <w:semiHidden/>
    <w:rsid w:val="00BC1BB5"/>
    <w:rPr>
      <w:sz w:val="20"/>
      <w:szCs w:val="20"/>
    </w:rPr>
  </w:style>
  <w:style w:type="character" w:customStyle="1" w:styleId="FootnoteTextChar1">
    <w:name w:val="Footnote Text Char1"/>
    <w:basedOn w:val="DefaultParagraphFont"/>
    <w:link w:val="FootnoteText"/>
    <w:uiPriority w:val="99"/>
    <w:locked/>
    <w:rsid w:val="00AA0E6B"/>
    <w:rPr>
      <w:rFonts w:cs="Times New Roman"/>
    </w:rPr>
  </w:style>
  <w:style w:type="character" w:styleId="FootnoteReference">
    <w:name w:val="footnote reference"/>
    <w:basedOn w:val="DefaultParagraphFont"/>
    <w:uiPriority w:val="99"/>
    <w:rsid w:val="00AA0E6B"/>
    <w:rPr>
      <w:vertAlign w:val="superscript"/>
    </w:rPr>
  </w:style>
  <w:style w:type="paragraph" w:customStyle="1" w:styleId="1">
    <w:name w:val="Обычный1"/>
    <w:uiPriority w:val="99"/>
    <w:rsid w:val="006912D1"/>
    <w:pPr>
      <w:widowControl w:val="0"/>
      <w:spacing w:before="60" w:line="260" w:lineRule="auto"/>
      <w:ind w:firstLine="680"/>
      <w:jc w:val="both"/>
    </w:pPr>
    <w:rPr>
      <w:szCs w:val="20"/>
    </w:rPr>
  </w:style>
  <w:style w:type="paragraph" w:customStyle="1" w:styleId="-11">
    <w:name w:val="Цветной список - Акцент 11"/>
    <w:basedOn w:val="Normal"/>
    <w:uiPriority w:val="99"/>
    <w:rsid w:val="00E20CB0"/>
    <w:pPr>
      <w:widowControl/>
      <w:autoSpaceDE/>
      <w:autoSpaceDN/>
      <w:adjustRightInd/>
      <w:spacing w:line="276" w:lineRule="auto"/>
      <w:ind w:left="720" w:firstLine="709"/>
      <w:contextualSpacing/>
    </w:pPr>
    <w:rPr>
      <w:szCs w:val="22"/>
      <w:lang w:val="en-US" w:eastAsia="en-US"/>
    </w:rPr>
  </w:style>
  <w:style w:type="paragraph" w:styleId="BodyText2">
    <w:name w:val="Body Text 2"/>
    <w:basedOn w:val="Normal"/>
    <w:link w:val="BodyText2Char1"/>
    <w:uiPriority w:val="99"/>
    <w:rsid w:val="00FF493E"/>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semiHidden/>
    <w:rsid w:val="00BC1BB5"/>
    <w:rPr>
      <w:sz w:val="24"/>
      <w:szCs w:val="24"/>
    </w:rPr>
  </w:style>
  <w:style w:type="character" w:customStyle="1" w:styleId="BodyText2Char1">
    <w:name w:val="Body Text 2 Char1"/>
    <w:link w:val="BodyText2"/>
    <w:uiPriority w:val="99"/>
    <w:locked/>
    <w:rsid w:val="00FF493E"/>
    <w:rPr>
      <w:sz w:val="24"/>
    </w:rPr>
  </w:style>
  <w:style w:type="paragraph" w:styleId="BodyTextIndent2">
    <w:name w:val="Body Text Indent 2"/>
    <w:basedOn w:val="Normal"/>
    <w:link w:val="BodyTextIndent2Char1"/>
    <w:uiPriority w:val="99"/>
    <w:rsid w:val="00386487"/>
    <w:pPr>
      <w:spacing w:after="120" w:line="480" w:lineRule="auto"/>
      <w:ind w:left="283"/>
    </w:pPr>
  </w:style>
  <w:style w:type="character" w:customStyle="1" w:styleId="BodyTextIndent2Char">
    <w:name w:val="Body Text Indent 2 Char"/>
    <w:basedOn w:val="DefaultParagraphFont"/>
    <w:link w:val="BodyTextIndent2"/>
    <w:uiPriority w:val="99"/>
    <w:semiHidden/>
    <w:rsid w:val="00BC1BB5"/>
    <w:rPr>
      <w:sz w:val="24"/>
      <w:szCs w:val="24"/>
    </w:rPr>
  </w:style>
  <w:style w:type="character" w:customStyle="1" w:styleId="BodyTextIndent2Char1">
    <w:name w:val="Body Text Indent 2 Char1"/>
    <w:link w:val="BodyTextIndent2"/>
    <w:uiPriority w:val="99"/>
    <w:locked/>
    <w:rsid w:val="00386487"/>
    <w:rPr>
      <w:sz w:val="24"/>
    </w:rPr>
  </w:style>
  <w:style w:type="paragraph" w:styleId="NormalWeb">
    <w:name w:val="Normal (Web)"/>
    <w:basedOn w:val="Normal"/>
    <w:uiPriority w:val="99"/>
    <w:rsid w:val="00386487"/>
    <w:pPr>
      <w:widowControl/>
      <w:autoSpaceDE/>
      <w:autoSpaceDN/>
      <w:adjustRightInd/>
      <w:spacing w:before="100" w:beforeAutospacing="1" w:after="100" w:afterAutospacing="1" w:line="360" w:lineRule="auto"/>
    </w:pPr>
    <w:rPr>
      <w:sz w:val="20"/>
    </w:rPr>
  </w:style>
  <w:style w:type="paragraph" w:styleId="Subtitle">
    <w:name w:val="Subtitle"/>
    <w:basedOn w:val="Normal"/>
    <w:link w:val="SubtitleChar1"/>
    <w:uiPriority w:val="99"/>
    <w:qFormat/>
    <w:rsid w:val="00386487"/>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DefaultParagraphFont"/>
    <w:link w:val="Subtitle"/>
    <w:uiPriority w:val="11"/>
    <w:rsid w:val="00BC1BB5"/>
    <w:rPr>
      <w:rFonts w:asciiTheme="majorHAnsi" w:eastAsiaTheme="majorEastAsia" w:hAnsiTheme="majorHAnsi" w:cstheme="majorBidi"/>
      <w:sz w:val="24"/>
      <w:szCs w:val="24"/>
    </w:rPr>
  </w:style>
  <w:style w:type="character" w:customStyle="1" w:styleId="SubtitleChar1">
    <w:name w:val="Subtitle Char1"/>
    <w:link w:val="Subtitle"/>
    <w:uiPriority w:val="99"/>
    <w:locked/>
    <w:rsid w:val="00386487"/>
    <w:rPr>
      <w:b/>
      <w:sz w:val="24"/>
    </w:rPr>
  </w:style>
  <w:style w:type="character" w:customStyle="1" w:styleId="apple-converted-space">
    <w:name w:val="apple-converted-space"/>
    <w:basedOn w:val="DefaultParagraphFont"/>
    <w:uiPriority w:val="99"/>
    <w:rsid w:val="005154A1"/>
    <w:rPr>
      <w:rFonts w:cs="Times New Roman"/>
    </w:rPr>
  </w:style>
  <w:style w:type="character" w:customStyle="1" w:styleId="butback">
    <w:name w:val="butback"/>
    <w:basedOn w:val="DefaultParagraphFont"/>
    <w:uiPriority w:val="99"/>
    <w:rsid w:val="005154A1"/>
    <w:rPr>
      <w:rFonts w:cs="Times New Roman"/>
    </w:rPr>
  </w:style>
  <w:style w:type="character" w:customStyle="1" w:styleId="submenu-table">
    <w:name w:val="submenu-table"/>
    <w:basedOn w:val="DefaultParagraphFont"/>
    <w:uiPriority w:val="99"/>
    <w:rsid w:val="005154A1"/>
    <w:rPr>
      <w:rFonts w:cs="Times New Roman"/>
    </w:rPr>
  </w:style>
  <w:style w:type="character" w:customStyle="1" w:styleId="Heading4Char1">
    <w:name w:val="Heading 4 Char1"/>
    <w:link w:val="Heading4"/>
    <w:uiPriority w:val="99"/>
    <w:locked/>
    <w:rsid w:val="00B33D53"/>
    <w:rPr>
      <w:rFonts w:ascii="Cambria" w:eastAsia="MS Mincho" w:hAnsi="Cambria"/>
      <w:b/>
      <w:sz w:val="28"/>
    </w:rPr>
  </w:style>
  <w:style w:type="paragraph" w:customStyle="1" w:styleId="21">
    <w:name w:val="Основной текст с отступом 21"/>
    <w:basedOn w:val="Normal"/>
    <w:uiPriority w:val="99"/>
    <w:rsid w:val="00956052"/>
    <w:pPr>
      <w:widowControl/>
      <w:autoSpaceDE/>
      <w:autoSpaceDN/>
      <w:adjustRightInd/>
      <w:ind w:firstLine="993"/>
    </w:pPr>
    <w:rPr>
      <w:sz w:val="28"/>
      <w:szCs w:val="20"/>
      <w:lang w:eastAsia="ar-SA"/>
    </w:rPr>
  </w:style>
  <w:style w:type="character" w:customStyle="1" w:styleId="Heading7Char1">
    <w:name w:val="Heading 7 Char1"/>
    <w:link w:val="Heading7"/>
    <w:uiPriority w:val="99"/>
    <w:semiHidden/>
    <w:locked/>
    <w:rsid w:val="006D1370"/>
    <w:rPr>
      <w:rFonts w:ascii="Cambria" w:eastAsia="MS Mincho" w:hAnsi="Cambria"/>
      <w:sz w:val="24"/>
    </w:rPr>
  </w:style>
  <w:style w:type="paragraph" w:customStyle="1" w:styleId="11">
    <w:name w:val="Цветной список — акцент 11"/>
    <w:basedOn w:val="Normal"/>
    <w:uiPriority w:val="99"/>
    <w:rsid w:val="00714CB1"/>
    <w:pPr>
      <w:widowControl/>
      <w:autoSpaceDE/>
      <w:autoSpaceDN/>
      <w:adjustRightInd/>
      <w:spacing w:line="276" w:lineRule="auto"/>
      <w:ind w:left="720" w:firstLine="709"/>
      <w:contextualSpacing/>
    </w:pPr>
    <w:rPr>
      <w:szCs w:val="22"/>
      <w:lang w:val="en-US" w:eastAsia="en-US"/>
    </w:rPr>
  </w:style>
  <w:style w:type="paragraph" w:customStyle="1" w:styleId="a">
    <w:name w:val="Абзац списка"/>
    <w:basedOn w:val="Normal"/>
    <w:uiPriority w:val="99"/>
    <w:rsid w:val="00126322"/>
    <w:pPr>
      <w:ind w:left="720"/>
      <w:contextualSpacing/>
    </w:pPr>
  </w:style>
  <w:style w:type="paragraph" w:customStyle="1" w:styleId="TableParagraph">
    <w:name w:val="Table Paragraph"/>
    <w:basedOn w:val="Normal"/>
    <w:uiPriority w:val="99"/>
    <w:rsid w:val="00126322"/>
    <w:pPr>
      <w:adjustRightInd/>
      <w:ind w:firstLine="0"/>
      <w:jc w:val="left"/>
    </w:pPr>
    <w:rPr>
      <w:sz w:val="22"/>
      <w:szCs w:val="22"/>
    </w:rPr>
  </w:style>
  <w:style w:type="character" w:customStyle="1" w:styleId="Heading6Char">
    <w:name w:val="Heading 6 Char"/>
    <w:basedOn w:val="DefaultParagraphFont"/>
    <w:link w:val="Heading6"/>
    <w:uiPriority w:val="9"/>
    <w:semiHidden/>
    <w:rsid w:val="00BC1BB5"/>
    <w:rPr>
      <w:rFonts w:asciiTheme="minorHAnsi" w:eastAsiaTheme="minorEastAsia" w:hAnsiTheme="minorHAnsi" w:cstheme="minorBidi"/>
      <w:b/>
      <w:bCs/>
    </w:rPr>
  </w:style>
  <w:style w:type="paragraph" w:styleId="BodyText">
    <w:name w:val="Body Text"/>
    <w:basedOn w:val="Normal"/>
    <w:link w:val="BodyTextChar1"/>
    <w:uiPriority w:val="99"/>
    <w:rsid w:val="00126322"/>
    <w:pPr>
      <w:spacing w:after="120"/>
    </w:pPr>
  </w:style>
  <w:style w:type="character" w:customStyle="1" w:styleId="BodyTextChar">
    <w:name w:val="Body Text Char"/>
    <w:basedOn w:val="DefaultParagraphFont"/>
    <w:link w:val="BodyText"/>
    <w:uiPriority w:val="99"/>
    <w:semiHidden/>
    <w:rsid w:val="00BC1BB5"/>
    <w:rPr>
      <w:sz w:val="24"/>
      <w:szCs w:val="24"/>
    </w:rPr>
  </w:style>
  <w:style w:type="character" w:customStyle="1" w:styleId="BodyTextChar1">
    <w:name w:val="Body Text Char1"/>
    <w:link w:val="BodyText"/>
    <w:uiPriority w:val="99"/>
    <w:locked/>
    <w:rsid w:val="00126322"/>
    <w:rPr>
      <w:sz w:val="24"/>
    </w:rPr>
  </w:style>
  <w:style w:type="character" w:styleId="Hyperlink">
    <w:name w:val="Hyperlink"/>
    <w:basedOn w:val="DefaultParagraphFont"/>
    <w:uiPriority w:val="99"/>
    <w:rsid w:val="00126322"/>
    <w:rPr>
      <w:color w:val="0000FF"/>
      <w:u w:val="single"/>
    </w:rPr>
  </w:style>
  <w:style w:type="character" w:styleId="Strong">
    <w:name w:val="Strong"/>
    <w:basedOn w:val="DefaultParagraphFont"/>
    <w:uiPriority w:val="99"/>
    <w:qFormat/>
    <w:rsid w:val="00852B87"/>
    <w:rPr>
      <w:b/>
    </w:rPr>
  </w:style>
  <w:style w:type="character" w:customStyle="1" w:styleId="Heading1Char1">
    <w:name w:val="Heading 1 Char1"/>
    <w:link w:val="Heading1"/>
    <w:uiPriority w:val="99"/>
    <w:locked/>
    <w:rsid w:val="001A17C1"/>
    <w:rPr>
      <w:b/>
      <w:sz w:val="24"/>
    </w:rPr>
  </w:style>
  <w:style w:type="character" w:customStyle="1" w:styleId="FooterChar1">
    <w:name w:val="Footer Char1"/>
    <w:link w:val="Footer"/>
    <w:uiPriority w:val="99"/>
    <w:locked/>
    <w:rsid w:val="001A17C1"/>
    <w:rPr>
      <w:sz w:val="24"/>
    </w:rPr>
  </w:style>
</w:styles>
</file>

<file path=word/webSettings.xml><?xml version="1.0" encoding="utf-8"?>
<w:webSettings xmlns:r="http://schemas.openxmlformats.org/officeDocument/2006/relationships" xmlns:w="http://schemas.openxmlformats.org/wordprocessingml/2006/main">
  <w:divs>
    <w:div w:id="740564837">
      <w:marLeft w:val="0"/>
      <w:marRight w:val="0"/>
      <w:marTop w:val="0"/>
      <w:marBottom w:val="0"/>
      <w:divBdr>
        <w:top w:val="none" w:sz="0" w:space="0" w:color="auto"/>
        <w:left w:val="none" w:sz="0" w:space="0" w:color="auto"/>
        <w:bottom w:val="none" w:sz="0" w:space="0" w:color="auto"/>
        <w:right w:val="none" w:sz="0" w:space="0" w:color="auto"/>
      </w:divBdr>
      <w:divsChild>
        <w:div w:id="740564840">
          <w:marLeft w:val="547"/>
          <w:marRight w:val="0"/>
          <w:marTop w:val="115"/>
          <w:marBottom w:val="0"/>
          <w:divBdr>
            <w:top w:val="none" w:sz="0" w:space="0" w:color="auto"/>
            <w:left w:val="none" w:sz="0" w:space="0" w:color="auto"/>
            <w:bottom w:val="none" w:sz="0" w:space="0" w:color="auto"/>
            <w:right w:val="none" w:sz="0" w:space="0" w:color="auto"/>
          </w:divBdr>
        </w:div>
        <w:div w:id="740564848">
          <w:marLeft w:val="547"/>
          <w:marRight w:val="0"/>
          <w:marTop w:val="115"/>
          <w:marBottom w:val="0"/>
          <w:divBdr>
            <w:top w:val="none" w:sz="0" w:space="0" w:color="auto"/>
            <w:left w:val="none" w:sz="0" w:space="0" w:color="auto"/>
            <w:bottom w:val="none" w:sz="0" w:space="0" w:color="auto"/>
            <w:right w:val="none" w:sz="0" w:space="0" w:color="auto"/>
          </w:divBdr>
        </w:div>
        <w:div w:id="740564874">
          <w:marLeft w:val="547"/>
          <w:marRight w:val="0"/>
          <w:marTop w:val="115"/>
          <w:marBottom w:val="0"/>
          <w:divBdr>
            <w:top w:val="none" w:sz="0" w:space="0" w:color="auto"/>
            <w:left w:val="none" w:sz="0" w:space="0" w:color="auto"/>
            <w:bottom w:val="none" w:sz="0" w:space="0" w:color="auto"/>
            <w:right w:val="none" w:sz="0" w:space="0" w:color="auto"/>
          </w:divBdr>
        </w:div>
        <w:div w:id="740564875">
          <w:marLeft w:val="547"/>
          <w:marRight w:val="0"/>
          <w:marTop w:val="115"/>
          <w:marBottom w:val="0"/>
          <w:divBdr>
            <w:top w:val="none" w:sz="0" w:space="0" w:color="auto"/>
            <w:left w:val="none" w:sz="0" w:space="0" w:color="auto"/>
            <w:bottom w:val="none" w:sz="0" w:space="0" w:color="auto"/>
            <w:right w:val="none" w:sz="0" w:space="0" w:color="auto"/>
          </w:divBdr>
        </w:div>
      </w:divsChild>
    </w:div>
    <w:div w:id="740564839">
      <w:marLeft w:val="0"/>
      <w:marRight w:val="0"/>
      <w:marTop w:val="0"/>
      <w:marBottom w:val="0"/>
      <w:divBdr>
        <w:top w:val="none" w:sz="0" w:space="0" w:color="auto"/>
        <w:left w:val="none" w:sz="0" w:space="0" w:color="auto"/>
        <w:bottom w:val="none" w:sz="0" w:space="0" w:color="auto"/>
        <w:right w:val="none" w:sz="0" w:space="0" w:color="auto"/>
      </w:divBdr>
      <w:divsChild>
        <w:div w:id="740564846">
          <w:marLeft w:val="547"/>
          <w:marRight w:val="0"/>
          <w:marTop w:val="115"/>
          <w:marBottom w:val="0"/>
          <w:divBdr>
            <w:top w:val="none" w:sz="0" w:space="0" w:color="auto"/>
            <w:left w:val="none" w:sz="0" w:space="0" w:color="auto"/>
            <w:bottom w:val="none" w:sz="0" w:space="0" w:color="auto"/>
            <w:right w:val="none" w:sz="0" w:space="0" w:color="auto"/>
          </w:divBdr>
        </w:div>
        <w:div w:id="740564861">
          <w:marLeft w:val="547"/>
          <w:marRight w:val="0"/>
          <w:marTop w:val="115"/>
          <w:marBottom w:val="0"/>
          <w:divBdr>
            <w:top w:val="none" w:sz="0" w:space="0" w:color="auto"/>
            <w:left w:val="none" w:sz="0" w:space="0" w:color="auto"/>
            <w:bottom w:val="none" w:sz="0" w:space="0" w:color="auto"/>
            <w:right w:val="none" w:sz="0" w:space="0" w:color="auto"/>
          </w:divBdr>
        </w:div>
        <w:div w:id="740564878">
          <w:marLeft w:val="547"/>
          <w:marRight w:val="0"/>
          <w:marTop w:val="115"/>
          <w:marBottom w:val="0"/>
          <w:divBdr>
            <w:top w:val="none" w:sz="0" w:space="0" w:color="auto"/>
            <w:left w:val="none" w:sz="0" w:space="0" w:color="auto"/>
            <w:bottom w:val="none" w:sz="0" w:space="0" w:color="auto"/>
            <w:right w:val="none" w:sz="0" w:space="0" w:color="auto"/>
          </w:divBdr>
        </w:div>
        <w:div w:id="740564882">
          <w:marLeft w:val="547"/>
          <w:marRight w:val="0"/>
          <w:marTop w:val="115"/>
          <w:marBottom w:val="0"/>
          <w:divBdr>
            <w:top w:val="none" w:sz="0" w:space="0" w:color="auto"/>
            <w:left w:val="none" w:sz="0" w:space="0" w:color="auto"/>
            <w:bottom w:val="none" w:sz="0" w:space="0" w:color="auto"/>
            <w:right w:val="none" w:sz="0" w:space="0" w:color="auto"/>
          </w:divBdr>
        </w:div>
      </w:divsChild>
    </w:div>
    <w:div w:id="740564847">
      <w:marLeft w:val="0"/>
      <w:marRight w:val="0"/>
      <w:marTop w:val="0"/>
      <w:marBottom w:val="0"/>
      <w:divBdr>
        <w:top w:val="none" w:sz="0" w:space="0" w:color="auto"/>
        <w:left w:val="none" w:sz="0" w:space="0" w:color="auto"/>
        <w:bottom w:val="none" w:sz="0" w:space="0" w:color="auto"/>
        <w:right w:val="none" w:sz="0" w:space="0" w:color="auto"/>
      </w:divBdr>
    </w:div>
    <w:div w:id="740564850">
      <w:marLeft w:val="0"/>
      <w:marRight w:val="0"/>
      <w:marTop w:val="0"/>
      <w:marBottom w:val="0"/>
      <w:divBdr>
        <w:top w:val="none" w:sz="0" w:space="0" w:color="auto"/>
        <w:left w:val="none" w:sz="0" w:space="0" w:color="auto"/>
        <w:bottom w:val="none" w:sz="0" w:space="0" w:color="auto"/>
        <w:right w:val="none" w:sz="0" w:space="0" w:color="auto"/>
      </w:divBdr>
    </w:div>
    <w:div w:id="740564851">
      <w:marLeft w:val="0"/>
      <w:marRight w:val="0"/>
      <w:marTop w:val="0"/>
      <w:marBottom w:val="0"/>
      <w:divBdr>
        <w:top w:val="none" w:sz="0" w:space="0" w:color="auto"/>
        <w:left w:val="none" w:sz="0" w:space="0" w:color="auto"/>
        <w:bottom w:val="none" w:sz="0" w:space="0" w:color="auto"/>
        <w:right w:val="none" w:sz="0" w:space="0" w:color="auto"/>
      </w:divBdr>
      <w:divsChild>
        <w:div w:id="740564836">
          <w:marLeft w:val="965"/>
          <w:marRight w:val="0"/>
          <w:marTop w:val="96"/>
          <w:marBottom w:val="0"/>
          <w:divBdr>
            <w:top w:val="none" w:sz="0" w:space="0" w:color="auto"/>
            <w:left w:val="none" w:sz="0" w:space="0" w:color="auto"/>
            <w:bottom w:val="none" w:sz="0" w:space="0" w:color="auto"/>
            <w:right w:val="none" w:sz="0" w:space="0" w:color="auto"/>
          </w:divBdr>
        </w:div>
        <w:div w:id="740564842">
          <w:marLeft w:val="965"/>
          <w:marRight w:val="0"/>
          <w:marTop w:val="96"/>
          <w:marBottom w:val="0"/>
          <w:divBdr>
            <w:top w:val="none" w:sz="0" w:space="0" w:color="auto"/>
            <w:left w:val="none" w:sz="0" w:space="0" w:color="auto"/>
            <w:bottom w:val="none" w:sz="0" w:space="0" w:color="auto"/>
            <w:right w:val="none" w:sz="0" w:space="0" w:color="auto"/>
          </w:divBdr>
        </w:div>
        <w:div w:id="740564844">
          <w:marLeft w:val="965"/>
          <w:marRight w:val="0"/>
          <w:marTop w:val="96"/>
          <w:marBottom w:val="0"/>
          <w:divBdr>
            <w:top w:val="none" w:sz="0" w:space="0" w:color="auto"/>
            <w:left w:val="none" w:sz="0" w:space="0" w:color="auto"/>
            <w:bottom w:val="none" w:sz="0" w:space="0" w:color="auto"/>
            <w:right w:val="none" w:sz="0" w:space="0" w:color="auto"/>
          </w:divBdr>
        </w:div>
        <w:div w:id="740564891">
          <w:marLeft w:val="965"/>
          <w:marRight w:val="0"/>
          <w:marTop w:val="96"/>
          <w:marBottom w:val="0"/>
          <w:divBdr>
            <w:top w:val="none" w:sz="0" w:space="0" w:color="auto"/>
            <w:left w:val="none" w:sz="0" w:space="0" w:color="auto"/>
            <w:bottom w:val="none" w:sz="0" w:space="0" w:color="auto"/>
            <w:right w:val="none" w:sz="0" w:space="0" w:color="auto"/>
          </w:divBdr>
        </w:div>
        <w:div w:id="740564892">
          <w:marLeft w:val="965"/>
          <w:marRight w:val="0"/>
          <w:marTop w:val="96"/>
          <w:marBottom w:val="0"/>
          <w:divBdr>
            <w:top w:val="none" w:sz="0" w:space="0" w:color="auto"/>
            <w:left w:val="none" w:sz="0" w:space="0" w:color="auto"/>
            <w:bottom w:val="none" w:sz="0" w:space="0" w:color="auto"/>
            <w:right w:val="none" w:sz="0" w:space="0" w:color="auto"/>
          </w:divBdr>
        </w:div>
      </w:divsChild>
    </w:div>
    <w:div w:id="740564852">
      <w:marLeft w:val="0"/>
      <w:marRight w:val="0"/>
      <w:marTop w:val="0"/>
      <w:marBottom w:val="0"/>
      <w:divBdr>
        <w:top w:val="none" w:sz="0" w:space="0" w:color="auto"/>
        <w:left w:val="none" w:sz="0" w:space="0" w:color="auto"/>
        <w:bottom w:val="none" w:sz="0" w:space="0" w:color="auto"/>
        <w:right w:val="none" w:sz="0" w:space="0" w:color="auto"/>
      </w:divBdr>
    </w:div>
    <w:div w:id="740564853">
      <w:marLeft w:val="0"/>
      <w:marRight w:val="0"/>
      <w:marTop w:val="0"/>
      <w:marBottom w:val="0"/>
      <w:divBdr>
        <w:top w:val="none" w:sz="0" w:space="0" w:color="auto"/>
        <w:left w:val="none" w:sz="0" w:space="0" w:color="auto"/>
        <w:bottom w:val="none" w:sz="0" w:space="0" w:color="auto"/>
        <w:right w:val="none" w:sz="0" w:space="0" w:color="auto"/>
      </w:divBdr>
      <w:divsChild>
        <w:div w:id="740564838">
          <w:marLeft w:val="965"/>
          <w:marRight w:val="0"/>
          <w:marTop w:val="96"/>
          <w:marBottom w:val="0"/>
          <w:divBdr>
            <w:top w:val="none" w:sz="0" w:space="0" w:color="auto"/>
            <w:left w:val="none" w:sz="0" w:space="0" w:color="auto"/>
            <w:bottom w:val="none" w:sz="0" w:space="0" w:color="auto"/>
            <w:right w:val="none" w:sz="0" w:space="0" w:color="auto"/>
          </w:divBdr>
        </w:div>
        <w:div w:id="740564857">
          <w:marLeft w:val="965"/>
          <w:marRight w:val="0"/>
          <w:marTop w:val="96"/>
          <w:marBottom w:val="0"/>
          <w:divBdr>
            <w:top w:val="none" w:sz="0" w:space="0" w:color="auto"/>
            <w:left w:val="none" w:sz="0" w:space="0" w:color="auto"/>
            <w:bottom w:val="none" w:sz="0" w:space="0" w:color="auto"/>
            <w:right w:val="none" w:sz="0" w:space="0" w:color="auto"/>
          </w:divBdr>
        </w:div>
        <w:div w:id="740564863">
          <w:marLeft w:val="965"/>
          <w:marRight w:val="0"/>
          <w:marTop w:val="96"/>
          <w:marBottom w:val="0"/>
          <w:divBdr>
            <w:top w:val="none" w:sz="0" w:space="0" w:color="auto"/>
            <w:left w:val="none" w:sz="0" w:space="0" w:color="auto"/>
            <w:bottom w:val="none" w:sz="0" w:space="0" w:color="auto"/>
            <w:right w:val="none" w:sz="0" w:space="0" w:color="auto"/>
          </w:divBdr>
        </w:div>
        <w:div w:id="740564865">
          <w:marLeft w:val="965"/>
          <w:marRight w:val="0"/>
          <w:marTop w:val="96"/>
          <w:marBottom w:val="0"/>
          <w:divBdr>
            <w:top w:val="none" w:sz="0" w:space="0" w:color="auto"/>
            <w:left w:val="none" w:sz="0" w:space="0" w:color="auto"/>
            <w:bottom w:val="none" w:sz="0" w:space="0" w:color="auto"/>
            <w:right w:val="none" w:sz="0" w:space="0" w:color="auto"/>
          </w:divBdr>
        </w:div>
        <w:div w:id="740564866">
          <w:marLeft w:val="965"/>
          <w:marRight w:val="0"/>
          <w:marTop w:val="96"/>
          <w:marBottom w:val="0"/>
          <w:divBdr>
            <w:top w:val="none" w:sz="0" w:space="0" w:color="auto"/>
            <w:left w:val="none" w:sz="0" w:space="0" w:color="auto"/>
            <w:bottom w:val="none" w:sz="0" w:space="0" w:color="auto"/>
            <w:right w:val="none" w:sz="0" w:space="0" w:color="auto"/>
          </w:divBdr>
        </w:div>
        <w:div w:id="740564871">
          <w:marLeft w:val="965"/>
          <w:marRight w:val="0"/>
          <w:marTop w:val="96"/>
          <w:marBottom w:val="0"/>
          <w:divBdr>
            <w:top w:val="none" w:sz="0" w:space="0" w:color="auto"/>
            <w:left w:val="none" w:sz="0" w:space="0" w:color="auto"/>
            <w:bottom w:val="none" w:sz="0" w:space="0" w:color="auto"/>
            <w:right w:val="none" w:sz="0" w:space="0" w:color="auto"/>
          </w:divBdr>
        </w:div>
        <w:div w:id="740564873">
          <w:marLeft w:val="965"/>
          <w:marRight w:val="0"/>
          <w:marTop w:val="96"/>
          <w:marBottom w:val="0"/>
          <w:divBdr>
            <w:top w:val="none" w:sz="0" w:space="0" w:color="auto"/>
            <w:left w:val="none" w:sz="0" w:space="0" w:color="auto"/>
            <w:bottom w:val="none" w:sz="0" w:space="0" w:color="auto"/>
            <w:right w:val="none" w:sz="0" w:space="0" w:color="auto"/>
          </w:divBdr>
        </w:div>
        <w:div w:id="740564881">
          <w:marLeft w:val="965"/>
          <w:marRight w:val="0"/>
          <w:marTop w:val="96"/>
          <w:marBottom w:val="0"/>
          <w:divBdr>
            <w:top w:val="none" w:sz="0" w:space="0" w:color="auto"/>
            <w:left w:val="none" w:sz="0" w:space="0" w:color="auto"/>
            <w:bottom w:val="none" w:sz="0" w:space="0" w:color="auto"/>
            <w:right w:val="none" w:sz="0" w:space="0" w:color="auto"/>
          </w:divBdr>
        </w:div>
        <w:div w:id="740564883">
          <w:marLeft w:val="965"/>
          <w:marRight w:val="0"/>
          <w:marTop w:val="96"/>
          <w:marBottom w:val="0"/>
          <w:divBdr>
            <w:top w:val="none" w:sz="0" w:space="0" w:color="auto"/>
            <w:left w:val="none" w:sz="0" w:space="0" w:color="auto"/>
            <w:bottom w:val="none" w:sz="0" w:space="0" w:color="auto"/>
            <w:right w:val="none" w:sz="0" w:space="0" w:color="auto"/>
          </w:divBdr>
        </w:div>
        <w:div w:id="740564887">
          <w:marLeft w:val="965"/>
          <w:marRight w:val="0"/>
          <w:marTop w:val="96"/>
          <w:marBottom w:val="0"/>
          <w:divBdr>
            <w:top w:val="none" w:sz="0" w:space="0" w:color="auto"/>
            <w:left w:val="none" w:sz="0" w:space="0" w:color="auto"/>
            <w:bottom w:val="none" w:sz="0" w:space="0" w:color="auto"/>
            <w:right w:val="none" w:sz="0" w:space="0" w:color="auto"/>
          </w:divBdr>
        </w:div>
        <w:div w:id="740564894">
          <w:marLeft w:val="965"/>
          <w:marRight w:val="0"/>
          <w:marTop w:val="96"/>
          <w:marBottom w:val="0"/>
          <w:divBdr>
            <w:top w:val="none" w:sz="0" w:space="0" w:color="auto"/>
            <w:left w:val="none" w:sz="0" w:space="0" w:color="auto"/>
            <w:bottom w:val="none" w:sz="0" w:space="0" w:color="auto"/>
            <w:right w:val="none" w:sz="0" w:space="0" w:color="auto"/>
          </w:divBdr>
        </w:div>
      </w:divsChild>
    </w:div>
    <w:div w:id="740564855">
      <w:marLeft w:val="0"/>
      <w:marRight w:val="0"/>
      <w:marTop w:val="0"/>
      <w:marBottom w:val="0"/>
      <w:divBdr>
        <w:top w:val="none" w:sz="0" w:space="0" w:color="auto"/>
        <w:left w:val="none" w:sz="0" w:space="0" w:color="auto"/>
        <w:bottom w:val="none" w:sz="0" w:space="0" w:color="auto"/>
        <w:right w:val="none" w:sz="0" w:space="0" w:color="auto"/>
      </w:divBdr>
    </w:div>
    <w:div w:id="740564856">
      <w:marLeft w:val="0"/>
      <w:marRight w:val="0"/>
      <w:marTop w:val="0"/>
      <w:marBottom w:val="0"/>
      <w:divBdr>
        <w:top w:val="none" w:sz="0" w:space="0" w:color="auto"/>
        <w:left w:val="none" w:sz="0" w:space="0" w:color="auto"/>
        <w:bottom w:val="none" w:sz="0" w:space="0" w:color="auto"/>
        <w:right w:val="none" w:sz="0" w:space="0" w:color="auto"/>
      </w:divBdr>
      <w:divsChild>
        <w:div w:id="740564841">
          <w:marLeft w:val="965"/>
          <w:marRight w:val="0"/>
          <w:marTop w:val="115"/>
          <w:marBottom w:val="0"/>
          <w:divBdr>
            <w:top w:val="none" w:sz="0" w:space="0" w:color="auto"/>
            <w:left w:val="none" w:sz="0" w:space="0" w:color="auto"/>
            <w:bottom w:val="none" w:sz="0" w:space="0" w:color="auto"/>
            <w:right w:val="none" w:sz="0" w:space="0" w:color="auto"/>
          </w:divBdr>
        </w:div>
        <w:div w:id="740564843">
          <w:marLeft w:val="965"/>
          <w:marRight w:val="0"/>
          <w:marTop w:val="115"/>
          <w:marBottom w:val="0"/>
          <w:divBdr>
            <w:top w:val="none" w:sz="0" w:space="0" w:color="auto"/>
            <w:left w:val="none" w:sz="0" w:space="0" w:color="auto"/>
            <w:bottom w:val="none" w:sz="0" w:space="0" w:color="auto"/>
            <w:right w:val="none" w:sz="0" w:space="0" w:color="auto"/>
          </w:divBdr>
        </w:div>
        <w:div w:id="740564845">
          <w:marLeft w:val="965"/>
          <w:marRight w:val="0"/>
          <w:marTop w:val="115"/>
          <w:marBottom w:val="0"/>
          <w:divBdr>
            <w:top w:val="none" w:sz="0" w:space="0" w:color="auto"/>
            <w:left w:val="none" w:sz="0" w:space="0" w:color="auto"/>
            <w:bottom w:val="none" w:sz="0" w:space="0" w:color="auto"/>
            <w:right w:val="none" w:sz="0" w:space="0" w:color="auto"/>
          </w:divBdr>
        </w:div>
        <w:div w:id="740564864">
          <w:marLeft w:val="965"/>
          <w:marRight w:val="0"/>
          <w:marTop w:val="115"/>
          <w:marBottom w:val="0"/>
          <w:divBdr>
            <w:top w:val="none" w:sz="0" w:space="0" w:color="auto"/>
            <w:left w:val="none" w:sz="0" w:space="0" w:color="auto"/>
            <w:bottom w:val="none" w:sz="0" w:space="0" w:color="auto"/>
            <w:right w:val="none" w:sz="0" w:space="0" w:color="auto"/>
          </w:divBdr>
        </w:div>
        <w:div w:id="740564870">
          <w:marLeft w:val="965"/>
          <w:marRight w:val="0"/>
          <w:marTop w:val="115"/>
          <w:marBottom w:val="0"/>
          <w:divBdr>
            <w:top w:val="none" w:sz="0" w:space="0" w:color="auto"/>
            <w:left w:val="none" w:sz="0" w:space="0" w:color="auto"/>
            <w:bottom w:val="none" w:sz="0" w:space="0" w:color="auto"/>
            <w:right w:val="none" w:sz="0" w:space="0" w:color="auto"/>
          </w:divBdr>
        </w:div>
        <w:div w:id="740564889">
          <w:marLeft w:val="965"/>
          <w:marRight w:val="0"/>
          <w:marTop w:val="115"/>
          <w:marBottom w:val="0"/>
          <w:divBdr>
            <w:top w:val="none" w:sz="0" w:space="0" w:color="auto"/>
            <w:left w:val="none" w:sz="0" w:space="0" w:color="auto"/>
            <w:bottom w:val="none" w:sz="0" w:space="0" w:color="auto"/>
            <w:right w:val="none" w:sz="0" w:space="0" w:color="auto"/>
          </w:divBdr>
        </w:div>
      </w:divsChild>
    </w:div>
    <w:div w:id="740564858">
      <w:marLeft w:val="0"/>
      <w:marRight w:val="0"/>
      <w:marTop w:val="0"/>
      <w:marBottom w:val="0"/>
      <w:divBdr>
        <w:top w:val="none" w:sz="0" w:space="0" w:color="auto"/>
        <w:left w:val="none" w:sz="0" w:space="0" w:color="auto"/>
        <w:bottom w:val="none" w:sz="0" w:space="0" w:color="auto"/>
        <w:right w:val="none" w:sz="0" w:space="0" w:color="auto"/>
      </w:divBdr>
    </w:div>
    <w:div w:id="740564859">
      <w:marLeft w:val="0"/>
      <w:marRight w:val="0"/>
      <w:marTop w:val="0"/>
      <w:marBottom w:val="0"/>
      <w:divBdr>
        <w:top w:val="none" w:sz="0" w:space="0" w:color="auto"/>
        <w:left w:val="none" w:sz="0" w:space="0" w:color="auto"/>
        <w:bottom w:val="none" w:sz="0" w:space="0" w:color="auto"/>
        <w:right w:val="none" w:sz="0" w:space="0" w:color="auto"/>
      </w:divBdr>
    </w:div>
    <w:div w:id="740564860">
      <w:marLeft w:val="0"/>
      <w:marRight w:val="0"/>
      <w:marTop w:val="0"/>
      <w:marBottom w:val="0"/>
      <w:divBdr>
        <w:top w:val="none" w:sz="0" w:space="0" w:color="auto"/>
        <w:left w:val="none" w:sz="0" w:space="0" w:color="auto"/>
        <w:bottom w:val="none" w:sz="0" w:space="0" w:color="auto"/>
        <w:right w:val="none" w:sz="0" w:space="0" w:color="auto"/>
      </w:divBdr>
      <w:divsChild>
        <w:div w:id="740564835">
          <w:marLeft w:val="547"/>
          <w:marRight w:val="0"/>
          <w:marTop w:val="115"/>
          <w:marBottom w:val="0"/>
          <w:divBdr>
            <w:top w:val="none" w:sz="0" w:space="0" w:color="auto"/>
            <w:left w:val="none" w:sz="0" w:space="0" w:color="auto"/>
            <w:bottom w:val="none" w:sz="0" w:space="0" w:color="auto"/>
            <w:right w:val="none" w:sz="0" w:space="0" w:color="auto"/>
          </w:divBdr>
        </w:div>
        <w:div w:id="740564849">
          <w:marLeft w:val="547"/>
          <w:marRight w:val="0"/>
          <w:marTop w:val="115"/>
          <w:marBottom w:val="0"/>
          <w:divBdr>
            <w:top w:val="none" w:sz="0" w:space="0" w:color="auto"/>
            <w:left w:val="none" w:sz="0" w:space="0" w:color="auto"/>
            <w:bottom w:val="none" w:sz="0" w:space="0" w:color="auto"/>
            <w:right w:val="none" w:sz="0" w:space="0" w:color="auto"/>
          </w:divBdr>
        </w:div>
        <w:div w:id="740564854">
          <w:marLeft w:val="547"/>
          <w:marRight w:val="0"/>
          <w:marTop w:val="115"/>
          <w:marBottom w:val="0"/>
          <w:divBdr>
            <w:top w:val="none" w:sz="0" w:space="0" w:color="auto"/>
            <w:left w:val="none" w:sz="0" w:space="0" w:color="auto"/>
            <w:bottom w:val="none" w:sz="0" w:space="0" w:color="auto"/>
            <w:right w:val="none" w:sz="0" w:space="0" w:color="auto"/>
          </w:divBdr>
        </w:div>
        <w:div w:id="740564869">
          <w:marLeft w:val="547"/>
          <w:marRight w:val="0"/>
          <w:marTop w:val="115"/>
          <w:marBottom w:val="0"/>
          <w:divBdr>
            <w:top w:val="none" w:sz="0" w:space="0" w:color="auto"/>
            <w:left w:val="none" w:sz="0" w:space="0" w:color="auto"/>
            <w:bottom w:val="none" w:sz="0" w:space="0" w:color="auto"/>
            <w:right w:val="none" w:sz="0" w:space="0" w:color="auto"/>
          </w:divBdr>
        </w:div>
        <w:div w:id="740564876">
          <w:marLeft w:val="547"/>
          <w:marRight w:val="0"/>
          <w:marTop w:val="115"/>
          <w:marBottom w:val="0"/>
          <w:divBdr>
            <w:top w:val="none" w:sz="0" w:space="0" w:color="auto"/>
            <w:left w:val="none" w:sz="0" w:space="0" w:color="auto"/>
            <w:bottom w:val="none" w:sz="0" w:space="0" w:color="auto"/>
            <w:right w:val="none" w:sz="0" w:space="0" w:color="auto"/>
          </w:divBdr>
        </w:div>
        <w:div w:id="740564893">
          <w:marLeft w:val="547"/>
          <w:marRight w:val="0"/>
          <w:marTop w:val="115"/>
          <w:marBottom w:val="0"/>
          <w:divBdr>
            <w:top w:val="none" w:sz="0" w:space="0" w:color="auto"/>
            <w:left w:val="none" w:sz="0" w:space="0" w:color="auto"/>
            <w:bottom w:val="none" w:sz="0" w:space="0" w:color="auto"/>
            <w:right w:val="none" w:sz="0" w:space="0" w:color="auto"/>
          </w:divBdr>
        </w:div>
        <w:div w:id="740564895">
          <w:marLeft w:val="547"/>
          <w:marRight w:val="0"/>
          <w:marTop w:val="115"/>
          <w:marBottom w:val="0"/>
          <w:divBdr>
            <w:top w:val="none" w:sz="0" w:space="0" w:color="auto"/>
            <w:left w:val="none" w:sz="0" w:space="0" w:color="auto"/>
            <w:bottom w:val="none" w:sz="0" w:space="0" w:color="auto"/>
            <w:right w:val="none" w:sz="0" w:space="0" w:color="auto"/>
          </w:divBdr>
        </w:div>
      </w:divsChild>
    </w:div>
    <w:div w:id="740564867">
      <w:marLeft w:val="0"/>
      <w:marRight w:val="0"/>
      <w:marTop w:val="0"/>
      <w:marBottom w:val="0"/>
      <w:divBdr>
        <w:top w:val="none" w:sz="0" w:space="0" w:color="auto"/>
        <w:left w:val="none" w:sz="0" w:space="0" w:color="auto"/>
        <w:bottom w:val="none" w:sz="0" w:space="0" w:color="auto"/>
        <w:right w:val="none" w:sz="0" w:space="0" w:color="auto"/>
      </w:divBdr>
    </w:div>
    <w:div w:id="740564868">
      <w:marLeft w:val="0"/>
      <w:marRight w:val="0"/>
      <w:marTop w:val="0"/>
      <w:marBottom w:val="0"/>
      <w:divBdr>
        <w:top w:val="none" w:sz="0" w:space="0" w:color="auto"/>
        <w:left w:val="none" w:sz="0" w:space="0" w:color="auto"/>
        <w:bottom w:val="none" w:sz="0" w:space="0" w:color="auto"/>
        <w:right w:val="none" w:sz="0" w:space="0" w:color="auto"/>
      </w:divBdr>
    </w:div>
    <w:div w:id="740564872">
      <w:marLeft w:val="0"/>
      <w:marRight w:val="0"/>
      <w:marTop w:val="0"/>
      <w:marBottom w:val="0"/>
      <w:divBdr>
        <w:top w:val="none" w:sz="0" w:space="0" w:color="auto"/>
        <w:left w:val="none" w:sz="0" w:space="0" w:color="auto"/>
        <w:bottom w:val="none" w:sz="0" w:space="0" w:color="auto"/>
        <w:right w:val="none" w:sz="0" w:space="0" w:color="auto"/>
      </w:divBdr>
    </w:div>
    <w:div w:id="740564877">
      <w:marLeft w:val="0"/>
      <w:marRight w:val="0"/>
      <w:marTop w:val="0"/>
      <w:marBottom w:val="0"/>
      <w:divBdr>
        <w:top w:val="none" w:sz="0" w:space="0" w:color="auto"/>
        <w:left w:val="none" w:sz="0" w:space="0" w:color="auto"/>
        <w:bottom w:val="none" w:sz="0" w:space="0" w:color="auto"/>
        <w:right w:val="none" w:sz="0" w:space="0" w:color="auto"/>
      </w:divBdr>
    </w:div>
    <w:div w:id="740564879">
      <w:marLeft w:val="0"/>
      <w:marRight w:val="0"/>
      <w:marTop w:val="0"/>
      <w:marBottom w:val="0"/>
      <w:divBdr>
        <w:top w:val="none" w:sz="0" w:space="0" w:color="auto"/>
        <w:left w:val="none" w:sz="0" w:space="0" w:color="auto"/>
        <w:bottom w:val="none" w:sz="0" w:space="0" w:color="auto"/>
        <w:right w:val="none" w:sz="0" w:space="0" w:color="auto"/>
      </w:divBdr>
      <w:divsChild>
        <w:div w:id="740564862">
          <w:marLeft w:val="965"/>
          <w:marRight w:val="0"/>
          <w:marTop w:val="115"/>
          <w:marBottom w:val="0"/>
          <w:divBdr>
            <w:top w:val="none" w:sz="0" w:space="0" w:color="auto"/>
            <w:left w:val="none" w:sz="0" w:space="0" w:color="auto"/>
            <w:bottom w:val="none" w:sz="0" w:space="0" w:color="auto"/>
            <w:right w:val="none" w:sz="0" w:space="0" w:color="auto"/>
          </w:divBdr>
        </w:div>
      </w:divsChild>
    </w:div>
    <w:div w:id="740564884">
      <w:marLeft w:val="0"/>
      <w:marRight w:val="0"/>
      <w:marTop w:val="0"/>
      <w:marBottom w:val="0"/>
      <w:divBdr>
        <w:top w:val="none" w:sz="0" w:space="0" w:color="auto"/>
        <w:left w:val="none" w:sz="0" w:space="0" w:color="auto"/>
        <w:bottom w:val="none" w:sz="0" w:space="0" w:color="auto"/>
        <w:right w:val="none" w:sz="0" w:space="0" w:color="auto"/>
      </w:divBdr>
    </w:div>
    <w:div w:id="740564885">
      <w:marLeft w:val="0"/>
      <w:marRight w:val="0"/>
      <w:marTop w:val="0"/>
      <w:marBottom w:val="0"/>
      <w:divBdr>
        <w:top w:val="none" w:sz="0" w:space="0" w:color="auto"/>
        <w:left w:val="none" w:sz="0" w:space="0" w:color="auto"/>
        <w:bottom w:val="none" w:sz="0" w:space="0" w:color="auto"/>
        <w:right w:val="none" w:sz="0" w:space="0" w:color="auto"/>
      </w:divBdr>
    </w:div>
    <w:div w:id="740564886">
      <w:marLeft w:val="0"/>
      <w:marRight w:val="0"/>
      <w:marTop w:val="0"/>
      <w:marBottom w:val="0"/>
      <w:divBdr>
        <w:top w:val="none" w:sz="0" w:space="0" w:color="auto"/>
        <w:left w:val="none" w:sz="0" w:space="0" w:color="auto"/>
        <w:bottom w:val="none" w:sz="0" w:space="0" w:color="auto"/>
        <w:right w:val="none" w:sz="0" w:space="0" w:color="auto"/>
      </w:divBdr>
    </w:div>
    <w:div w:id="740564888">
      <w:marLeft w:val="0"/>
      <w:marRight w:val="0"/>
      <w:marTop w:val="0"/>
      <w:marBottom w:val="0"/>
      <w:divBdr>
        <w:top w:val="none" w:sz="0" w:space="0" w:color="auto"/>
        <w:left w:val="none" w:sz="0" w:space="0" w:color="auto"/>
        <w:bottom w:val="none" w:sz="0" w:space="0" w:color="auto"/>
        <w:right w:val="none" w:sz="0" w:space="0" w:color="auto"/>
      </w:divBdr>
      <w:divsChild>
        <w:div w:id="740564880">
          <w:marLeft w:val="965"/>
          <w:marRight w:val="0"/>
          <w:marTop w:val="115"/>
          <w:marBottom w:val="0"/>
          <w:divBdr>
            <w:top w:val="none" w:sz="0" w:space="0" w:color="auto"/>
            <w:left w:val="none" w:sz="0" w:space="0" w:color="auto"/>
            <w:bottom w:val="none" w:sz="0" w:space="0" w:color="auto"/>
            <w:right w:val="none" w:sz="0" w:space="0" w:color="auto"/>
          </w:divBdr>
        </w:div>
      </w:divsChild>
    </w:div>
    <w:div w:id="740564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E%D1%82%D0%B7%D1%8B%D0%B2" TargetMode="External"/><Relationship Id="rId18" Type="http://schemas.openxmlformats.org/officeDocument/2006/relationships/hyperlink" Target="http://elar.usfeu.ru/handle/123456789/2902" TargetMode="External"/><Relationship Id="rId26" Type="http://schemas.openxmlformats.org/officeDocument/2006/relationships/hyperlink" Target="http://webofscience.com" TargetMode="External"/><Relationship Id="rId3" Type="http://schemas.openxmlformats.org/officeDocument/2006/relationships/settings" Target="settings.xml"/><Relationship Id="rId21" Type="http://schemas.openxmlformats.org/officeDocument/2006/relationships/hyperlink" Target="https://scholar.google.ru/" TargetMode="External"/><Relationship Id="rId7" Type="http://schemas.openxmlformats.org/officeDocument/2006/relationships/image" Target="media/image1.png"/><Relationship Id="rId12" Type="http://schemas.openxmlformats.org/officeDocument/2006/relationships/hyperlink" Target="https://ru.wikipedia.org/wiki/%D0%9E%D1%82%D0%B7%D1%8B%D0%B2" TargetMode="External"/><Relationship Id="rId17" Type="http://schemas.openxmlformats.org/officeDocument/2006/relationships/hyperlink" Target="http://ural-education.ru/wp-content/uploads/2017/01/%D0%9B%D0%B8%D1%85%D0%B0%D1%87%D0%B5%D0%B2-%D0%91.%D0%A2.-%D0%9E%D0%B1%D1%89%D0%B0%D1%8F-%D0%BF%D0%B5%D0%B4%D0%B0%D0%B3%D0%BE%D0%B3%D0%B8%D0%BA%D0%B0-%D0%BA%D1%83%D1%80%D1%81-%D0%BB%D0%B5%D0%BA%D1%86%D0%B8%D0%B9-.pdf" TargetMode="External"/><Relationship Id="rId25" Type="http://schemas.openxmlformats.org/officeDocument/2006/relationships/hyperlink" Target="https://uisrussia.msu.ru" TargetMode="External"/><Relationship Id="rId2" Type="http://schemas.openxmlformats.org/officeDocument/2006/relationships/styles" Target="styles.xml"/><Relationship Id="rId16" Type="http://schemas.openxmlformats.org/officeDocument/2006/relationships/hyperlink" Target="https://fileskachat.com/file/30070_7c81f4c1cf59f01913b178fc8a8a9ed4.html" TargetMode="External"/><Relationship Id="rId20" Type="http://schemas.openxmlformats.org/officeDocument/2006/relationships/hyperlink" Target="https://dlib.eastview.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magtu.ru:8085/marcweb%202/Default.asp"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blio-online.ru/bcode/389650" TargetMode="External"/><Relationship Id="rId23" Type="http://schemas.openxmlformats.org/officeDocument/2006/relationships/hyperlink" Target="https://www.rsl.ru/ru/4readers%20/catalogues/" TargetMode="External"/><Relationship Id="rId28" Type="http://schemas.openxmlformats.org/officeDocument/2006/relationships/hyperlink" Target="http://link.springer.com/" TargetMode="External"/><Relationship Id="rId10" Type="http://schemas.openxmlformats.org/officeDocument/2006/relationships/footer" Target="footer1.xml"/><Relationship Id="rId19" Type="http://schemas.openxmlformats.org/officeDocument/2006/relationships/hyperlink" Target="http://izd-mn.com/PDF/02MNNPU16.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nanium.com/catalog/product/989954" TargetMode="External"/><Relationship Id="rId22" Type="http://schemas.openxmlformats.org/officeDocument/2006/relationships/hyperlink" Target="http://window.edu.ru/" TargetMode="External"/><Relationship Id="rId27" Type="http://schemas.openxmlformats.org/officeDocument/2006/relationships/hyperlink" Target="http://scopus.com"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41</Pages>
  <Words>12378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subject/>
  <dc:creator>user</dc:creator>
  <cp:keywords/>
  <dc:description/>
  <cp:lastModifiedBy>Олеся</cp:lastModifiedBy>
  <cp:revision>2</cp:revision>
  <cp:lastPrinted>2018-05-21T06:19:00Z</cp:lastPrinted>
  <dcterms:created xsi:type="dcterms:W3CDTF">2020-11-04T08:05:00Z</dcterms:created>
  <dcterms:modified xsi:type="dcterms:W3CDTF">2020-11-04T08:05:00Z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