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0BC" w:rsidRDefault="00EC60BC"/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8256"/>
      </w:tblGrid>
      <w:tr w:rsidR="00EC60BC" w:rsidRPr="00356FF3" w:rsidTr="00EC60BC">
        <w:trPr>
          <w:cantSplit/>
          <w:trHeight w:val="802"/>
          <w:jc w:val="center"/>
        </w:trPr>
        <w:tc>
          <w:tcPr>
            <w:tcW w:w="8256" w:type="dxa"/>
          </w:tcPr>
          <w:p w:rsidR="00EC60BC" w:rsidRPr="00356FF3" w:rsidRDefault="00EC60BC" w:rsidP="00EC60BC">
            <w:pPr>
              <w:pStyle w:val="af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79818" cy="6972300"/>
                  <wp:effectExtent l="19050" t="0" r="6532" b="0"/>
                  <wp:docPr id="1" name="Рисунок 3" descr="C:\Documents and Settings\t.blazhnova\Мои документы\Загрузки\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.blazhnova\Мои документы\Загрузки\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818" cy="697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B1A" w:rsidRDefault="00BB3B1A" w:rsidP="00D95392">
      <w:pPr>
        <w:pStyle w:val="Style4"/>
        <w:widowControl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t.blazhnova\Мои документы\Загрузки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blazhnova\Мои документы\Загрузки\1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63" w:rsidRPr="00160E0A" w:rsidRDefault="008F1163" w:rsidP="008F1163">
      <w:pPr>
        <w:spacing w:after="200"/>
        <w:ind w:firstLine="0"/>
      </w:pPr>
    </w:p>
    <w:p w:rsidR="00B4762C" w:rsidRDefault="00B4762C" w:rsidP="008F1163">
      <w:pPr>
        <w:spacing w:after="200"/>
        <w:ind w:firstLine="0"/>
        <w:jc w:val="center"/>
        <w:rPr>
          <w:b/>
          <w:bCs/>
        </w:rPr>
      </w:pPr>
    </w:p>
    <w:p w:rsidR="00B4762C" w:rsidRDefault="00100A55" w:rsidP="008F1163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3C85F2">
            <wp:extent cx="5937885" cy="8150860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241" w:rsidRPr="00356FF3" w:rsidRDefault="00E81241" w:rsidP="00E81241">
      <w:pPr>
        <w:pStyle w:val="Style9"/>
        <w:widowControl/>
        <w:ind w:firstLine="0"/>
        <w:jc w:val="center"/>
        <w:rPr>
          <w:rStyle w:val="FontStyle16"/>
          <w:sz w:val="24"/>
        </w:rPr>
      </w:pPr>
      <w:r w:rsidRPr="00356FF3">
        <w:rPr>
          <w:rStyle w:val="FontStyle16"/>
          <w:bCs/>
          <w:sz w:val="24"/>
        </w:rPr>
        <w:br w:type="page"/>
      </w:r>
      <w:r w:rsidRPr="00356FF3">
        <w:rPr>
          <w:rStyle w:val="FontStyle16"/>
          <w:sz w:val="24"/>
        </w:rPr>
        <w:t>1 Цели освоения дисциплины</w:t>
      </w:r>
    </w:p>
    <w:p w:rsidR="00E81241" w:rsidRPr="00356FF3" w:rsidRDefault="00E81241" w:rsidP="00E81241">
      <w:pPr>
        <w:ind w:firstLine="720"/>
        <w:rPr>
          <w:rStyle w:val="FontStyle17"/>
          <w:b w:val="0"/>
          <w:bCs/>
        </w:rPr>
      </w:pPr>
      <w:r w:rsidRPr="00356FF3">
        <w:rPr>
          <w:rStyle w:val="FontStyle16"/>
          <w:b w:val="0"/>
          <w:bCs/>
          <w:sz w:val="24"/>
        </w:rPr>
        <w:t>Целью освоения дисциплины «</w:t>
      </w:r>
      <w:r w:rsidRPr="00356FF3">
        <w:rPr>
          <w:rStyle w:val="FontStyle16"/>
          <w:b w:val="0"/>
          <w:bCs/>
          <w:sz w:val="24"/>
          <w:u w:val="single"/>
        </w:rPr>
        <w:t>Физическая культура</w:t>
      </w:r>
      <w:r w:rsidR="0003370C" w:rsidRPr="00356FF3">
        <w:rPr>
          <w:rStyle w:val="FontStyle16"/>
          <w:b w:val="0"/>
          <w:bCs/>
          <w:sz w:val="24"/>
          <w:u w:val="single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 xml:space="preserve">» является </w:t>
      </w:r>
      <w:r w:rsidRPr="00356FF3">
        <w:t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а также подготовка к будущей профессиональной деятельности.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356FF3">
        <w:rPr>
          <w:rStyle w:val="FontStyle21"/>
          <w:sz w:val="24"/>
          <w:szCs w:val="24"/>
        </w:rPr>
        <w:br/>
        <w:t xml:space="preserve">подготовки бакалавра </w:t>
      </w:r>
    </w:p>
    <w:p w:rsidR="00E81241" w:rsidRPr="00356FF3" w:rsidRDefault="00E81241" w:rsidP="00C12A41">
      <w:pPr>
        <w:pStyle w:val="Style11"/>
        <w:widowControl/>
        <w:tabs>
          <w:tab w:val="left" w:pos="5463"/>
        </w:tabs>
        <w:rPr>
          <w:rStyle w:val="FontStyle16"/>
          <w:b w:val="0"/>
          <w:bCs/>
          <w:sz w:val="28"/>
          <w:szCs w:val="28"/>
        </w:rPr>
      </w:pPr>
      <w:r w:rsidRPr="00356FF3">
        <w:rPr>
          <w:rStyle w:val="FontStyle16"/>
          <w:b w:val="0"/>
          <w:bCs/>
          <w:sz w:val="24"/>
        </w:rPr>
        <w:t>Дисциплина «Физическая культура</w:t>
      </w:r>
      <w:r w:rsidR="00356FF3" w:rsidRPr="00356FF3">
        <w:rPr>
          <w:rStyle w:val="FontStyle16"/>
          <w:b w:val="0"/>
          <w:bCs/>
          <w:sz w:val="24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>» входит в базовую часть образовательной программы.</w:t>
      </w:r>
    </w:p>
    <w:p w:rsidR="00E81241" w:rsidRPr="00356FF3" w:rsidRDefault="00E81241" w:rsidP="00E81241">
      <w:pPr>
        <w:pStyle w:val="a8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356FF3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дисциплины «</w:t>
      </w:r>
      <w:r w:rsidR="00517FA7" w:rsidRPr="00356FF3">
        <w:rPr>
          <w:rStyle w:val="FontStyle16"/>
          <w:b w:val="0"/>
          <w:bCs/>
          <w:sz w:val="24"/>
        </w:rPr>
        <w:t>Безопасность жизнедеятельности</w:t>
      </w:r>
      <w:r w:rsidRPr="00356FF3">
        <w:rPr>
          <w:rStyle w:val="FontStyle16"/>
          <w:b w:val="0"/>
          <w:bCs/>
          <w:sz w:val="24"/>
        </w:rPr>
        <w:t>», «элективные курсы по физической культуре»</w:t>
      </w:r>
    </w:p>
    <w:p w:rsidR="00E81241" w:rsidRPr="00356FF3" w:rsidRDefault="00E81241" w:rsidP="00E81241">
      <w:r w:rsidRPr="00356FF3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</w:t>
      </w:r>
      <w:r w:rsidRPr="00356FF3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56FF3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  <w:r w:rsidRPr="00356FF3">
        <w:rPr>
          <w:rStyle w:val="FontStyle16"/>
          <w:b w:val="0"/>
          <w:sz w:val="24"/>
        </w:rPr>
        <w:t xml:space="preserve">В результате </w:t>
      </w:r>
      <w:r w:rsidR="006E5003" w:rsidRPr="00356FF3">
        <w:rPr>
          <w:rStyle w:val="FontStyle16"/>
          <w:b w:val="0"/>
          <w:sz w:val="24"/>
        </w:rPr>
        <w:t xml:space="preserve">освоения дисциплины </w:t>
      </w:r>
      <w:r w:rsidRPr="00356FF3">
        <w:rPr>
          <w:rStyle w:val="FontStyle16"/>
          <w:b w:val="0"/>
          <w:sz w:val="24"/>
        </w:rPr>
        <w:t>«Физическая культура</w:t>
      </w:r>
      <w:r w:rsidR="0003641A" w:rsidRPr="00356FF3">
        <w:rPr>
          <w:rStyle w:val="FontStyle16"/>
          <w:b w:val="0"/>
          <w:sz w:val="24"/>
        </w:rPr>
        <w:t xml:space="preserve"> и спорт</w:t>
      </w:r>
      <w:r w:rsidRPr="00356FF3">
        <w:rPr>
          <w:rStyle w:val="FontStyle16"/>
          <w:b w:val="0"/>
          <w:sz w:val="24"/>
        </w:rPr>
        <w:t>»обучающийся должен обладать следующими компетенциями: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229"/>
      </w:tblGrid>
      <w:tr w:rsidR="00900ADE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Структурный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элемент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Планируемые результаты обучения</w:t>
            </w:r>
          </w:p>
        </w:tc>
      </w:tr>
      <w:tr w:rsidR="00287E25" w:rsidRPr="00356FF3" w:rsidTr="0065627A">
        <w:trPr>
          <w:trHeight w:val="368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25" w:rsidRPr="00287E25" w:rsidRDefault="00287E25" w:rsidP="00E56387">
            <w:pPr>
              <w:pStyle w:val="Style3"/>
              <w:widowControl/>
              <w:rPr>
                <w:b/>
                <w:bCs/>
              </w:rPr>
            </w:pPr>
            <w:r w:rsidRPr="00287E25">
              <w:rPr>
                <w:b/>
                <w:bCs/>
              </w:rPr>
              <w:t>ОК-2</w:t>
            </w:r>
            <w:r w:rsidR="00800BF7" w:rsidRPr="00800BF7">
              <w:rPr>
                <w:b/>
                <w:bCs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7F29A2" w:rsidRDefault="00BD0549" w:rsidP="00147480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>- закономерности и причины развития физической культуры и спорта;</w:t>
            </w:r>
          </w:p>
          <w:p w:rsidR="00BD0549" w:rsidRPr="007F29A2" w:rsidRDefault="00BD0549" w:rsidP="00147480">
            <w:pPr>
              <w:pStyle w:val="Style3"/>
              <w:widowControl/>
              <w:rPr>
                <w:bCs/>
              </w:rPr>
            </w:pPr>
            <w:r w:rsidRPr="007F29A2">
              <w:rPr>
                <w:rStyle w:val="FontStyle16"/>
                <w:b w:val="0"/>
                <w:sz w:val="24"/>
              </w:rPr>
              <w:t>- влияние политических, экономических социальных явлений на эту сферу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356FF3" w:rsidRDefault="00BD0549" w:rsidP="001E63DB">
            <w:pPr>
              <w:pStyle w:val="Style3"/>
              <w:widowControl/>
              <w:rPr>
                <w:bCs/>
              </w:rPr>
            </w:pPr>
            <w:r w:rsidRPr="007F29A2">
              <w:rPr>
                <w:rStyle w:val="FontStyle16"/>
                <w:b w:val="0"/>
                <w:sz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356FF3" w:rsidRDefault="00BD0549" w:rsidP="001E63DB">
            <w:pPr>
              <w:pStyle w:val="Style3"/>
              <w:widowControl/>
              <w:rPr>
                <w:bCs/>
              </w:rPr>
            </w:pPr>
            <w:r w:rsidRPr="007F29A2">
              <w:rPr>
                <w:bCs/>
              </w:rPr>
              <w:t xml:space="preserve">- </w:t>
            </w:r>
            <w:r w:rsidRPr="007F29A2">
              <w:rPr>
                <w:rStyle w:val="FontStyle16"/>
                <w:b w:val="0"/>
                <w:sz w:val="24"/>
              </w:rPr>
              <w:t>навыками исследовательской работы для подтверждения исторических фактов</w:t>
            </w:r>
          </w:p>
        </w:tc>
      </w:tr>
      <w:tr w:rsidR="00BD0549" w:rsidRPr="00356FF3">
        <w:trPr>
          <w:trHeight w:val="5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/>
                <w:bCs/>
              </w:rPr>
            </w:pPr>
            <w:r w:rsidRPr="00356FF3">
              <w:rPr>
                <w:b/>
                <w:bCs/>
              </w:rPr>
              <w:t xml:space="preserve">ОК-8 </w:t>
            </w:r>
            <w:r w:rsidR="00800BF7" w:rsidRPr="00800BF7">
              <w:rPr>
                <w:b/>
                <w:bCs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BD0549" w:rsidRPr="00356FF3">
        <w:trPr>
          <w:trHeight w:val="8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BD0549" w:rsidRPr="00356FF3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средствами и методами физического воспитания;</w:t>
            </w:r>
          </w:p>
          <w:p w:rsidR="00BD0549" w:rsidRPr="00356FF3" w:rsidRDefault="00BD0549" w:rsidP="00E56387">
            <w:pPr>
              <w:pStyle w:val="Style3"/>
              <w:widowControl/>
            </w:pPr>
            <w:r w:rsidRPr="00356FF3">
              <w:t>- методиками организации и планирования самостоятельных занятий по физической культуре;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BD0549" w:rsidRPr="00356FF3">
        <w:trPr>
          <w:trHeight w:val="2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/>
                <w:bCs/>
              </w:rPr>
              <w:t xml:space="preserve">ОК-9 </w:t>
            </w:r>
            <w:r w:rsidR="00800BF7" w:rsidRPr="00800BF7">
              <w:rPr>
                <w:b/>
                <w:bCs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приемах первой помощи;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выделять основные опасности среды обитания человека;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оценивать риск их реализации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DB30C0" w:rsidRPr="00356FF3" w:rsidRDefault="00DB30C0" w:rsidP="006E5003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DB30C0" w:rsidRPr="00356F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1241" w:rsidRPr="00356FF3" w:rsidRDefault="00E81241" w:rsidP="0015759B">
      <w:pPr>
        <w:pStyle w:val="1"/>
        <w:jc w:val="left"/>
        <w:rPr>
          <w:rStyle w:val="FontStyle18"/>
          <w:b/>
          <w:i/>
          <w:color w:val="C00000"/>
          <w:sz w:val="24"/>
          <w:szCs w:val="24"/>
        </w:rPr>
      </w:pPr>
      <w:r w:rsidRPr="00356FF3">
        <w:rPr>
          <w:rStyle w:val="FontStyle18"/>
          <w:b/>
          <w:sz w:val="24"/>
          <w:szCs w:val="24"/>
        </w:rPr>
        <w:t>4 Структура и содержание дисциплины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Общая трудоемкость дисциплины составляет 2 зачетные единицы 72 акад. часов, в том числе: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контактная работа – </w:t>
      </w:r>
      <w:r w:rsidR="00D31D09" w:rsidRPr="00D31D09">
        <w:rPr>
          <w:rStyle w:val="FontStyle18"/>
          <w:b w:val="0"/>
          <w:sz w:val="20"/>
          <w:szCs w:val="20"/>
        </w:rPr>
        <w:t>4.4</w:t>
      </w:r>
      <w:r w:rsidRPr="00356FF3">
        <w:rPr>
          <w:rStyle w:val="FontStyle18"/>
          <w:b w:val="0"/>
          <w:sz w:val="20"/>
          <w:szCs w:val="20"/>
        </w:rPr>
        <w:t xml:space="preserve"> акад. часов:</w:t>
      </w:r>
    </w:p>
    <w:p w:rsidR="00291ABB" w:rsidRPr="00356FF3" w:rsidRDefault="00291ABB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аудиторная – </w:t>
      </w:r>
      <w:r w:rsidR="00D31D09" w:rsidRPr="00D31D09">
        <w:rPr>
          <w:rStyle w:val="FontStyle18"/>
          <w:b w:val="0"/>
          <w:sz w:val="20"/>
          <w:szCs w:val="20"/>
        </w:rPr>
        <w:t>4</w:t>
      </w:r>
      <w:r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291ABB" w:rsidRPr="00356FF3" w:rsidRDefault="00291ABB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внеаудиторная – </w:t>
      </w:r>
      <w:r w:rsidR="008E338D" w:rsidRPr="0066448B">
        <w:rPr>
          <w:rStyle w:val="FontStyle18"/>
          <w:b w:val="0"/>
          <w:sz w:val="20"/>
          <w:szCs w:val="20"/>
        </w:rPr>
        <w:t>0.4</w:t>
      </w:r>
      <w:r w:rsidRPr="00356FF3">
        <w:rPr>
          <w:rStyle w:val="FontStyle18"/>
          <w:b w:val="0"/>
          <w:sz w:val="20"/>
          <w:szCs w:val="20"/>
        </w:rPr>
        <w:t xml:space="preserve"> акад. час </w:t>
      </w:r>
    </w:p>
    <w:p w:rsidR="00291ABB" w:rsidRPr="009F177E" w:rsidRDefault="00AE26D7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>–</w:t>
      </w:r>
      <w:r>
        <w:rPr>
          <w:rStyle w:val="FontStyle18"/>
          <w:b w:val="0"/>
          <w:sz w:val="20"/>
          <w:szCs w:val="20"/>
        </w:rPr>
        <w:tab/>
        <w:t xml:space="preserve">самостоятельная работа – </w:t>
      </w:r>
      <w:r w:rsidR="00D31D09" w:rsidRPr="00D31D09">
        <w:rPr>
          <w:rStyle w:val="FontStyle18"/>
          <w:b w:val="0"/>
          <w:sz w:val="20"/>
          <w:szCs w:val="20"/>
        </w:rPr>
        <w:t>63.7</w:t>
      </w:r>
      <w:r w:rsidR="00291ABB"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9E2C76" w:rsidRPr="0066448B" w:rsidRDefault="009E2C76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9F177E">
        <w:rPr>
          <w:sz w:val="20"/>
          <w:szCs w:val="20"/>
        </w:rPr>
        <w:t xml:space="preserve">  </w:t>
      </w:r>
      <w:r w:rsidR="0066448B">
        <w:rPr>
          <w:sz w:val="20"/>
          <w:szCs w:val="20"/>
        </w:rPr>
        <w:t>-</w:t>
      </w:r>
      <w:r w:rsidRPr="009F177E">
        <w:rPr>
          <w:sz w:val="20"/>
          <w:szCs w:val="20"/>
        </w:rPr>
        <w:t xml:space="preserve">     </w:t>
      </w:r>
      <w:r w:rsidR="0066448B" w:rsidRPr="0066448B">
        <w:rPr>
          <w:sz w:val="20"/>
          <w:szCs w:val="20"/>
        </w:rPr>
        <w:t>подготовка к зачету – 3,9 акад. часа</w:t>
      </w:r>
    </w:p>
    <w:p w:rsidR="00E81241" w:rsidRPr="00D31D09" w:rsidRDefault="00E81241" w:rsidP="0015759B">
      <w:pPr>
        <w:tabs>
          <w:tab w:val="left" w:pos="851"/>
        </w:tabs>
        <w:jc w:val="left"/>
        <w:rPr>
          <w:rStyle w:val="FontStyle18"/>
          <w:b w:val="0"/>
          <w:sz w:val="20"/>
          <w:szCs w:val="20"/>
        </w:rPr>
      </w:pPr>
    </w:p>
    <w:tbl>
      <w:tblPr>
        <w:tblW w:w="5770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0"/>
        <w:gridCol w:w="474"/>
        <w:gridCol w:w="353"/>
        <w:gridCol w:w="428"/>
        <w:gridCol w:w="707"/>
        <w:gridCol w:w="564"/>
        <w:gridCol w:w="6473"/>
        <w:gridCol w:w="1410"/>
        <w:gridCol w:w="1125"/>
      </w:tblGrid>
      <w:tr w:rsidR="0095159F" w:rsidRPr="00356FF3" w:rsidTr="00D31D09">
        <w:trPr>
          <w:cantSplit/>
          <w:trHeight w:val="1156"/>
          <w:tblHeader/>
        </w:trPr>
        <w:tc>
          <w:tcPr>
            <w:tcW w:w="1278" w:type="pct"/>
            <w:vMerge w:val="restart"/>
            <w:vAlign w:val="center"/>
          </w:tcPr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53" w:type="pct"/>
            <w:vMerge w:val="restart"/>
            <w:textDirection w:val="btLr"/>
            <w:vAlign w:val="center"/>
          </w:tcPr>
          <w:p w:rsidR="0068055A" w:rsidRPr="00356FF3" w:rsidRDefault="00D33882" w:rsidP="002A5F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D33882">
              <w:rPr>
                <w:rStyle w:val="FontStyle25"/>
                <w:i w:val="0"/>
                <w:sz w:val="20"/>
                <w:szCs w:val="20"/>
              </w:rPr>
              <w:t>Кур</w:t>
            </w:r>
            <w:r>
              <w:rPr>
                <w:rStyle w:val="FontStyle25"/>
                <w:i w:val="0"/>
                <w:sz w:val="24"/>
                <w:szCs w:val="24"/>
              </w:rPr>
              <w:t>с</w:t>
            </w:r>
          </w:p>
        </w:tc>
        <w:tc>
          <w:tcPr>
            <w:tcW w:w="480" w:type="pct"/>
            <w:gridSpan w:val="3"/>
            <w:vAlign w:val="center"/>
          </w:tcPr>
          <w:p w:rsidR="0068055A" w:rsidRPr="00356FF3" w:rsidRDefault="0068055A" w:rsidP="002A5F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2089" w:type="pct"/>
            <w:vMerge w:val="restart"/>
            <w:vAlign w:val="center"/>
          </w:tcPr>
          <w:p w:rsidR="0068055A" w:rsidRPr="00356FF3" w:rsidRDefault="0095159F" w:rsidP="002A5F6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Вид самосто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ятельной 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455" w:type="pct"/>
            <w:vMerge w:val="restart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95159F" w:rsidRPr="00356FF3" w:rsidTr="00D31D09">
        <w:trPr>
          <w:cantSplit/>
          <w:trHeight w:val="1134"/>
          <w:tblHeader/>
        </w:trPr>
        <w:tc>
          <w:tcPr>
            <w:tcW w:w="1278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3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лаборат.</w:t>
            </w:r>
          </w:p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занятия</w:t>
            </w:r>
          </w:p>
        </w:tc>
        <w:tc>
          <w:tcPr>
            <w:tcW w:w="228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182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089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55" w:type="pct"/>
            <w:vMerge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91ABB" w:rsidRPr="00356FF3" w:rsidTr="00D31D09">
        <w:trPr>
          <w:trHeight w:val="422"/>
        </w:trPr>
        <w:tc>
          <w:tcPr>
            <w:tcW w:w="1278" w:type="pct"/>
          </w:tcPr>
          <w:p w:rsidR="00291ABB" w:rsidRPr="00356FF3" w:rsidRDefault="00D31D09" w:rsidP="0068055A">
            <w:pPr>
              <w:ind w:firstLine="0"/>
              <w:rPr>
                <w:sz w:val="20"/>
                <w:szCs w:val="20"/>
              </w:rPr>
            </w:pPr>
            <w:r w:rsidRPr="004D7342">
              <w:rPr>
                <w:b/>
                <w:sz w:val="22"/>
                <w:szCs w:val="22"/>
              </w:rPr>
              <w:t>1. Раздел</w:t>
            </w:r>
            <w:r w:rsidRPr="00497AD2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Физическая культура в профессиональной подготовке студентови социокультурное развитие личности студента.</w:t>
            </w:r>
          </w:p>
        </w:tc>
        <w:tc>
          <w:tcPr>
            <w:tcW w:w="153" w:type="pct"/>
          </w:tcPr>
          <w:p w:rsidR="00291ABB" w:rsidRPr="00356FF3" w:rsidRDefault="00291ABB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8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2/4</w:t>
            </w:r>
          </w:p>
        </w:tc>
        <w:tc>
          <w:tcPr>
            <w:tcW w:w="182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C95A1A" w:rsidRPr="00D31D09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C95A1A" w:rsidRPr="00356FF3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291ABB" w:rsidRPr="00356FF3" w:rsidRDefault="00C95A1A" w:rsidP="00C95A1A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291ABB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291ABB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D31D09" w:rsidRPr="005350DF" w:rsidRDefault="00D31D09" w:rsidP="00D31D09">
            <w:pPr>
              <w:ind w:firstLine="0"/>
            </w:pPr>
            <w:r w:rsidRPr="00497AD2">
              <w:rPr>
                <w:sz w:val="22"/>
                <w:szCs w:val="22"/>
              </w:rPr>
              <w:t>1.1.</w:t>
            </w:r>
            <w:r w:rsidRPr="005350DF">
              <w:t>Физическая культура и спорт как социальные феномены</w:t>
            </w:r>
          </w:p>
          <w:p w:rsidR="0068055A" w:rsidRPr="00356FF3" w:rsidRDefault="0068055A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291ABB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15759B" w:rsidRPr="00356FF3" w:rsidRDefault="0015759B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15759B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97D6C" w:rsidRDefault="00B97D6C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ОК- 2 </w:t>
            </w:r>
          </w:p>
          <w:p w:rsidR="00B97D6C" w:rsidRDefault="0068055A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</w:t>
            </w:r>
            <w:r w:rsidR="00E82C47" w:rsidRPr="00356FF3">
              <w:rPr>
                <w:sz w:val="20"/>
                <w:szCs w:val="20"/>
              </w:rPr>
              <w:t>,</w:t>
            </w:r>
          </w:p>
          <w:p w:rsidR="00B97D6C" w:rsidRDefault="00B97D6C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68055A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68055A" w:rsidRPr="00356FF3" w:rsidRDefault="00D31D09" w:rsidP="0068055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497AD2">
              <w:rPr>
                <w:sz w:val="22"/>
                <w:szCs w:val="22"/>
              </w:rPr>
              <w:t>1.2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личности.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68055A" w:rsidRPr="00356FF3" w:rsidRDefault="00D31D09" w:rsidP="00565865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1.3 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в структуре профессионального образования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565865" w:rsidRPr="00356FF3" w:rsidRDefault="00D31D09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1.4 Здоровый образ жизни.</w:t>
            </w:r>
          </w:p>
        </w:tc>
        <w:tc>
          <w:tcPr>
            <w:tcW w:w="153" w:type="pct"/>
          </w:tcPr>
          <w:p w:rsidR="00565865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565865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565865" w:rsidRPr="00356FF3" w:rsidRDefault="009B7D64" w:rsidP="002A5F6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565865" w:rsidRPr="00356FF3" w:rsidRDefault="00B97D6C" w:rsidP="00B97D6C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68055A" w:rsidRPr="00356FF3" w:rsidRDefault="00C325FD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2/4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089" w:type="pct"/>
          </w:tcPr>
          <w:p w:rsidR="0068055A" w:rsidRPr="00356FF3" w:rsidRDefault="0068055A" w:rsidP="00DB30C0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55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63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4D7342" w:rsidRDefault="00D31D09" w:rsidP="00D31D09">
            <w:pPr>
              <w:numPr>
                <w:ilvl w:val="0"/>
                <w:numId w:val="17"/>
              </w:numPr>
              <w:tabs>
                <w:tab w:val="left" w:pos="284"/>
              </w:tabs>
              <w:ind w:left="0" w:hanging="11"/>
              <w:rPr>
                <w:rFonts w:ascii="Arial" w:hAnsi="Arial" w:cs="Arial"/>
                <w:sz w:val="22"/>
                <w:szCs w:val="22"/>
              </w:rPr>
            </w:pPr>
            <w:r w:rsidRPr="004D7342">
              <w:rPr>
                <w:b/>
                <w:sz w:val="22"/>
                <w:szCs w:val="22"/>
              </w:rPr>
              <w:t>Раздел.</w:t>
            </w:r>
            <w:r w:rsidRPr="003A2358">
              <w:t xml:space="preserve"> Общая физическая и спортивная подготовка студентов в образовательном процессе.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C95A1A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C95A1A" w:rsidRPr="00356FF3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C95A1A" w:rsidP="00C95A1A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4D734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D7342">
              <w:rPr>
                <w:sz w:val="22"/>
                <w:szCs w:val="22"/>
              </w:rPr>
              <w:t>2.1.</w:t>
            </w:r>
            <w:r>
              <w:t>Методические</w:t>
            </w:r>
            <w:r w:rsidRPr="005350DF">
              <w:t>принципы физического воспитания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7F0AEB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Методы физического воспитания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Воспитание физических качеств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85B47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-библиографическим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DD78B2" w:rsidRPr="00356FF3" w:rsidRDefault="00DD78B2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  <w:r w:rsidR="00D31D09" w:rsidRPr="00D31D09">
              <w:rPr>
                <w:sz w:val="20"/>
                <w:szCs w:val="20"/>
              </w:rPr>
              <w:t>.4</w:t>
            </w:r>
            <w:r w:rsidR="00D31D09" w:rsidRPr="005350DF">
              <w:t xml:space="preserve"> Общая и специальная физическая подготовка</w:t>
            </w:r>
            <w:r w:rsidR="00C325FD">
              <w:t xml:space="preserve">. </w:t>
            </w:r>
          </w:p>
        </w:tc>
        <w:tc>
          <w:tcPr>
            <w:tcW w:w="153" w:type="pct"/>
          </w:tcPr>
          <w:p w:rsidR="00DD78B2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B30C0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="00DB30C0" w:rsidRPr="00D31D09">
              <w:rPr>
                <w:sz w:val="20"/>
                <w:szCs w:val="20"/>
              </w:rPr>
              <w:t>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D78B2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:rsidR="00DD78B2" w:rsidRPr="00356FF3" w:rsidRDefault="00DD78B2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D78B2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356FF3" w:rsidRDefault="00C325FD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9B7D64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0"/>
                <w:numId w:val="17"/>
              </w:numPr>
              <w:tabs>
                <w:tab w:val="left" w:pos="284"/>
              </w:tabs>
              <w:ind w:left="0" w:hanging="11"/>
              <w:rPr>
                <w:sz w:val="22"/>
                <w:szCs w:val="22"/>
              </w:rPr>
            </w:pPr>
            <w:r w:rsidRPr="00B70BA4">
              <w:rPr>
                <w:b/>
                <w:sz w:val="22"/>
                <w:szCs w:val="22"/>
              </w:rPr>
              <w:t>Раздел</w:t>
            </w:r>
            <w:r w:rsidRPr="00B70BA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Легкая атлетика.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 w:rsidRPr="00B70BA4">
              <w:rPr>
                <w:sz w:val="22"/>
                <w:szCs w:val="22"/>
              </w:rPr>
              <w:t xml:space="preserve">3.1. </w:t>
            </w:r>
            <w:r w:rsidRPr="005350DF">
              <w:t>Техника и методика обучения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BB004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Меры безопасности в процессе обучения и профилактика травматизма</w:t>
            </w:r>
            <w:r>
              <w:t>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BB0044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3.3</w:t>
            </w:r>
            <w:r w:rsidRPr="005350DF">
              <w:t xml:space="preserve"> Организация и проведение соревнований по легкой атлетике в вузе</w:t>
            </w:r>
          </w:p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8720E3">
              <w:rPr>
                <w:sz w:val="22"/>
                <w:szCs w:val="22"/>
              </w:rPr>
              <w:t>Волейбол.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1D09">
            <w:pPr>
              <w:pStyle w:val="Style14"/>
              <w:widowControl/>
              <w:numPr>
                <w:ilvl w:val="1"/>
                <w:numId w:val="18"/>
              </w:numPr>
              <w:tabs>
                <w:tab w:val="left" w:pos="567"/>
              </w:tabs>
              <w:ind w:left="0" w:firstLine="6"/>
              <w:rPr>
                <w:sz w:val="22"/>
                <w:szCs w:val="22"/>
              </w:rPr>
            </w:pPr>
            <w:r w:rsidRPr="005350DF">
              <w:t>Правила игры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1D09">
            <w:pPr>
              <w:pStyle w:val="Style14"/>
              <w:widowControl/>
              <w:numPr>
                <w:ilvl w:val="1"/>
                <w:numId w:val="18"/>
              </w:numPr>
              <w:tabs>
                <w:tab w:val="left" w:pos="567"/>
              </w:tabs>
              <w:ind w:left="0" w:firstLine="6"/>
              <w:rPr>
                <w:sz w:val="22"/>
                <w:szCs w:val="22"/>
              </w:rPr>
            </w:pPr>
            <w:r w:rsidRPr="005350DF">
              <w:t xml:space="preserve"> Техника и тактика</w:t>
            </w:r>
            <w:r w:rsidR="00C325FD">
              <w:t xml:space="preserve">. 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C325FD">
            <w:pPr>
              <w:pStyle w:val="Style14"/>
              <w:widowControl/>
              <w:tabs>
                <w:tab w:val="left" w:pos="567"/>
              </w:tabs>
              <w:ind w:left="6"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 xml:space="preserve"> Футбол.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677EE4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t>5.1</w:t>
            </w:r>
            <w:r w:rsidRPr="005350DF">
              <w:t>Правила игры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  <w:r w:rsidRPr="008720E3">
              <w:rPr>
                <w:sz w:val="22"/>
                <w:szCs w:val="22"/>
              </w:rPr>
              <w:t>5.2</w:t>
            </w:r>
            <w:r w:rsidRPr="005350DF">
              <w:t xml:space="preserve"> Техника и тактика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5.3. Правила судейства</w:t>
            </w:r>
          </w:p>
          <w:p w:rsidR="00D31D09" w:rsidRPr="003E026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8720E3">
              <w:rPr>
                <w:sz w:val="22"/>
                <w:szCs w:val="22"/>
              </w:rPr>
              <w:t>Подвижные игры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6.1. Подвижные игры в физическом воспитании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6</w:t>
            </w:r>
            <w:r w:rsidRPr="005350DF">
              <w:t>.2. Использование подвижных игр в занятиях футболом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  <w:lang w:val="en-US"/>
              </w:rPr>
            </w:pP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6.3. Использование подвижных игр на занятиях легкой атлетикой</w:t>
            </w:r>
            <w:r>
              <w:t>.</w:t>
            </w:r>
          </w:p>
          <w:p w:rsidR="00D31D09" w:rsidRPr="00F65F5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6.4. Использование подвижных игр в занятиях волейболом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6.5. Использование подвижных игр при обучении баскетболу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6.6. Подвижные игры зимой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D31D09" w:rsidRDefault="00D31D09" w:rsidP="00D31D09">
            <w:pPr>
              <w:ind w:firstLine="0"/>
              <w:rPr>
                <w:sz w:val="22"/>
                <w:szCs w:val="22"/>
              </w:rPr>
            </w:pPr>
            <w:r w:rsidRPr="00D31D09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</w:t>
            </w:r>
            <w:r w:rsidRPr="003A6CFB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.Методические основы самостоятельных занятий физическими упражнениями  самоконтроль в процессе занятий.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ОК-9, ЗУВ</w:t>
            </w:r>
            <w:r>
              <w:rPr>
                <w:sz w:val="20"/>
                <w:szCs w:val="20"/>
              </w:rPr>
              <w:t xml:space="preserve"> 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7.1.</w:t>
            </w:r>
            <w:r w:rsidRPr="005350DF">
              <w:t>Содержание учебных занятий по физической культуре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7.2. Структура учебно-тренировочного занятия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7.3. Формы самостоятельных занятий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6E1AA8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6E1AA8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68055A" w:rsidRPr="00356FF3" w:rsidRDefault="00D31D09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5350DF">
              <w:t>7.4. Управление самостоятельными занятиями студентов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31D09" w:rsidP="00D31D09">
            <w:pPr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C95A1A" w:rsidP="00C95A1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2A5F6A">
            <w:pPr>
              <w:pStyle w:val="Style9"/>
              <w:widowControl/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95A1A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ABB" w:rsidRPr="00356FF3" w:rsidTr="00D31D09">
        <w:trPr>
          <w:trHeight w:val="499"/>
        </w:trPr>
        <w:tc>
          <w:tcPr>
            <w:tcW w:w="1278" w:type="pct"/>
          </w:tcPr>
          <w:p w:rsidR="00291ABB" w:rsidRPr="00356FF3" w:rsidRDefault="00D31D09" w:rsidP="001D35CC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8.</w:t>
            </w:r>
            <w:r w:rsidRPr="00F742CC">
              <w:rPr>
                <w:b/>
                <w:sz w:val="22"/>
                <w:szCs w:val="22"/>
              </w:rPr>
              <w:t xml:space="preserve"> Раздел</w:t>
            </w:r>
            <w:r>
              <w:rPr>
                <w:sz w:val="22"/>
                <w:szCs w:val="22"/>
              </w:rPr>
              <w:t>. Атлетическая гимнастика. Гиревой спорт</w:t>
            </w:r>
          </w:p>
        </w:tc>
        <w:tc>
          <w:tcPr>
            <w:tcW w:w="153" w:type="pct"/>
          </w:tcPr>
          <w:p w:rsidR="00291ABB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291ABB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291ABB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291ABB" w:rsidRPr="00356FF3" w:rsidRDefault="00C95A1A" w:rsidP="00C95A1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8.1 Общие понятия 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8.2. Тренировочные устройства и тренажеры</w:t>
            </w:r>
            <w:r>
              <w:t>.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142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8.3. Методика применения тренажеров и тренировочных устройств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8.4. Содержание учебного материала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8.5. Гиревой спорт. Физические качества спортсменов-гиревиков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F3032F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.Баскетбол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9.1. Правила игры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9.2. Техника игры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rPr>
                <w:b/>
                <w:sz w:val="22"/>
                <w:szCs w:val="22"/>
              </w:rPr>
              <w:t>10.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.Настольный теннис.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10.1. Правила игры</w:t>
            </w:r>
            <w:r>
              <w:t>.</w:t>
            </w:r>
          </w:p>
          <w:p w:rsidR="00D31D09" w:rsidRDefault="00D31D09" w:rsidP="00D33882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10.2 Правила судейства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9B7D64">
            <w:pPr>
              <w:pStyle w:val="Style12"/>
              <w:widowControl/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10.2. Тактика и техника игры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10.3. Правила судейства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2089" w:type="pct"/>
          </w:tcPr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</w:t>
            </w:r>
          </w:p>
        </w:tc>
        <w:tc>
          <w:tcPr>
            <w:tcW w:w="2089" w:type="pct"/>
          </w:tcPr>
          <w:p w:rsidR="00C95A1A" w:rsidRPr="00356FF3" w:rsidRDefault="00C95A1A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B73609" w:rsidRPr="00356FF3" w:rsidRDefault="00D31D09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6012C7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53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B736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2/4</w:t>
            </w:r>
          </w:p>
        </w:tc>
        <w:tc>
          <w:tcPr>
            <w:tcW w:w="182" w:type="pct"/>
          </w:tcPr>
          <w:p w:rsidR="00B736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63,7</w:t>
            </w:r>
          </w:p>
        </w:tc>
        <w:tc>
          <w:tcPr>
            <w:tcW w:w="2089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</w:tcPr>
          <w:p w:rsidR="000922F7" w:rsidRDefault="000922F7" w:rsidP="000922F7">
            <w:pPr>
              <w:pStyle w:val="Style12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Зачет</w:t>
            </w:r>
          </w:p>
          <w:p w:rsidR="00B73609" w:rsidRPr="00356FF3" w:rsidRDefault="00B73609" w:rsidP="002A5F6A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63" w:type="pct"/>
          </w:tcPr>
          <w:p w:rsidR="00B73609" w:rsidRPr="00356FF3" w:rsidRDefault="00B73609" w:rsidP="002A5F6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95A1A" w:rsidRPr="00E47D25" w:rsidRDefault="00C95A1A" w:rsidP="00C95A1A">
      <w:pPr>
        <w:pStyle w:val="Style14"/>
        <w:widowControl/>
        <w:ind w:firstLine="0"/>
        <w:jc w:val="left"/>
      </w:pPr>
      <w:r w:rsidRPr="00E47D25">
        <w:t xml:space="preserve">И – в том числе, часы, отведенные на работу в интерактивной форме. </w:t>
      </w:r>
    </w:p>
    <w:p w:rsidR="00DB30C0" w:rsidRPr="00356FF3" w:rsidRDefault="00DB30C0" w:rsidP="00E82C47">
      <w:pPr>
        <w:tabs>
          <w:tab w:val="left" w:pos="851"/>
        </w:tabs>
        <w:ind w:firstLine="0"/>
        <w:rPr>
          <w:rStyle w:val="FontStyle18"/>
          <w:b w:val="0"/>
          <w:sz w:val="24"/>
        </w:rPr>
        <w:sectPr w:rsidR="00DB30C0" w:rsidRPr="00356FF3" w:rsidSect="00DB30C0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:rsidR="006F08C8" w:rsidRPr="00356FF3" w:rsidRDefault="006F08C8" w:rsidP="00E82C47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Для достижения цели дисциплины </w:t>
      </w:r>
      <w:r w:rsidRPr="005A7AF5">
        <w:rPr>
          <w:rStyle w:val="FontStyle30"/>
          <w:b w:val="0"/>
          <w:sz w:val="24"/>
          <w:szCs w:val="24"/>
        </w:rPr>
        <w:t xml:space="preserve">используются </w:t>
      </w: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активные и интерактивные формы проведения занятий  в сочетании с внеаудиторной работой с целью формирования и развития профессиональных навыков обучающихся.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качеств. 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качестве традиционных образовательных технологий используются следующие формы: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 с использованием информационных технологий. 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Практическое занятие, посвященное освоению конкретных умений и навыков систематизировать и представлять материал в форме практических заданий  контрольных работ.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6F08C8" w:rsidRPr="00356FF3" w:rsidRDefault="006F08C8" w:rsidP="006F08C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студентов</w:t>
      </w:r>
    </w:p>
    <w:tbl>
      <w:tblPr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1"/>
        <w:gridCol w:w="7799"/>
        <w:gridCol w:w="766"/>
        <w:gridCol w:w="3287"/>
      </w:tblGrid>
      <w:tr w:rsidR="00C63E90" w:rsidRPr="00356FF3">
        <w:trPr>
          <w:tblHeader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Раздел/ тема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дисциплины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Вид самостоятельной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часов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>Формы контроля</w:t>
            </w: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D31D09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>
              <w:t xml:space="preserve">1. Раздел. </w:t>
            </w:r>
            <w:r w:rsidRPr="00CC2E66">
              <w:rPr>
                <w:sz w:val="22"/>
              </w:rPr>
              <w:t>Физическая культура в профессиональной подготовке студентов и социокультурное развитие личности студента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497AD2">
              <w:rPr>
                <w:sz w:val="22"/>
                <w:szCs w:val="22"/>
              </w:rPr>
              <w:t>1.1.</w:t>
            </w:r>
            <w:r w:rsidRPr="005350DF">
              <w:t>Физическая культура и спорт как социальные феномены</w:t>
            </w:r>
          </w:p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97AD2">
              <w:rPr>
                <w:sz w:val="22"/>
                <w:szCs w:val="22"/>
              </w:rPr>
              <w:t>1.2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личности.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 w:rsidRPr="00356FF3"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 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в структуре профессионального образования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1D09">
            <w:pPr>
              <w:pStyle w:val="Style14"/>
              <w:widowControl/>
              <w:numPr>
                <w:ilvl w:val="1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Здоровый образ жизни.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2.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3A2358">
              <w:t xml:space="preserve"> Общая физическая и спортивная подготовка студентов в образовательном процессе.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D734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D7342">
              <w:rPr>
                <w:sz w:val="22"/>
                <w:szCs w:val="22"/>
              </w:rPr>
              <w:t>2.1.</w:t>
            </w:r>
            <w:r w:rsidRPr="005350DF">
              <w:t xml:space="preserve"> . Методические принципы физического воспитания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7F0AEB" w:rsidRDefault="00D31D09" w:rsidP="00D31D09">
            <w:pPr>
              <w:pStyle w:val="Style14"/>
              <w:widowControl/>
              <w:numPr>
                <w:ilvl w:val="1"/>
                <w:numId w:val="21"/>
              </w:numPr>
              <w:tabs>
                <w:tab w:val="left" w:pos="426"/>
              </w:tabs>
              <w:rPr>
                <w:sz w:val="22"/>
                <w:szCs w:val="22"/>
              </w:rPr>
            </w:pPr>
            <w:r w:rsidRPr="005350DF">
              <w:t>Методы физического воспитания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t>2.3</w:t>
            </w:r>
            <w:r w:rsidRPr="005350DF">
              <w:t>Воспитание физических качеств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</w:pPr>
            <w:r>
              <w:t>2.4</w:t>
            </w:r>
            <w:r w:rsidRPr="005350DF">
              <w:t>Общая и специальная физическая подготовка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jc w:val="center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Default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3.</w:t>
            </w:r>
            <w:r w:rsidRPr="00B70BA4">
              <w:rPr>
                <w:b/>
                <w:sz w:val="22"/>
                <w:szCs w:val="22"/>
              </w:rPr>
              <w:t>Раздел</w:t>
            </w:r>
            <w:r w:rsidRPr="00B70BA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Легкая атлетика.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70BA4">
              <w:rPr>
                <w:sz w:val="22"/>
                <w:szCs w:val="22"/>
              </w:rPr>
              <w:t xml:space="preserve">.1. </w:t>
            </w:r>
            <w:r w:rsidRPr="005350DF">
              <w:t>Техника и методика обучения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t>3.2</w:t>
            </w:r>
            <w:r w:rsidRPr="005350DF">
              <w:t>Меры безопасности в процессе обучения и профилактика травматизма</w:t>
            </w:r>
            <w:r>
              <w:t>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3.3</w:t>
            </w:r>
            <w:r w:rsidRPr="005350DF">
              <w:t xml:space="preserve"> Организация и проведение соревнований по легкой атлетике в вузе</w:t>
            </w:r>
          </w:p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4.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8720E3">
              <w:rPr>
                <w:sz w:val="22"/>
                <w:szCs w:val="22"/>
              </w:rPr>
              <w:t>Волейбол.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t>4.1</w:t>
            </w:r>
            <w:r w:rsidRPr="005350DF">
              <w:t>Правила игры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t>4.2</w:t>
            </w:r>
            <w:r w:rsidRPr="005350DF">
              <w:t>Техника и тактика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5.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 xml:space="preserve"> Футбол.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677EE4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t>5.1</w:t>
            </w:r>
            <w:r w:rsidRPr="005350DF">
              <w:t>Правила игры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  <w:r w:rsidRPr="008720E3">
              <w:rPr>
                <w:sz w:val="22"/>
                <w:szCs w:val="22"/>
              </w:rPr>
              <w:t>5.2</w:t>
            </w:r>
            <w:r w:rsidRPr="005350DF">
              <w:t xml:space="preserve"> Техника и тактика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5.3. Правила судейства</w:t>
            </w:r>
          </w:p>
          <w:p w:rsidR="00D31D09" w:rsidRPr="003E026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6.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8720E3">
              <w:rPr>
                <w:sz w:val="22"/>
                <w:szCs w:val="22"/>
              </w:rPr>
              <w:t>Подвижные игры</w:t>
            </w:r>
            <w:r>
              <w:rPr>
                <w:b/>
                <w:sz w:val="22"/>
                <w:szCs w:val="22"/>
              </w:rPr>
              <w:t>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6.1. Подвижные игры в физическом воспитании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6</w:t>
            </w:r>
            <w:r w:rsidRPr="005350DF">
              <w:t>.2. Использование подвижных игр в занятиях футболом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6.3. Использование подвижных игр на занятиях легкой атлетикой</w:t>
            </w:r>
            <w:r>
              <w:t>.</w:t>
            </w:r>
          </w:p>
          <w:p w:rsidR="00D31D09" w:rsidRPr="00F65F5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6.4. Использование подвижных игр в занятиях волейболом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6.5. Использование подвижных игр при обучении баскетболу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6.6. Подвижные игры зимой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Pr="00356FF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7.</w:t>
            </w:r>
            <w:r w:rsidRPr="003A6CFB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.Методические основы самостоятельных занятий физическими упражнениями  самоконтроль в процессе занятий.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7.1.</w:t>
            </w:r>
            <w:r w:rsidRPr="005350DF">
              <w:t>Содержание учебных занятий по физической культуре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7.2. Структура учебно-тренировочного занятия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3882">
            <w:pPr>
              <w:ind w:firstLine="0"/>
            </w:pPr>
            <w:r>
              <w:t>7.3.</w:t>
            </w:r>
            <w:r w:rsidRPr="005350DF">
              <w:t>Формы самостоятельных занятий</w:t>
            </w:r>
            <w:r>
              <w:t>.</w:t>
            </w:r>
          </w:p>
          <w:p w:rsidR="00D31D09" w:rsidRDefault="00D31D09" w:rsidP="00D31D09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7.4.</w:t>
            </w:r>
            <w:r w:rsidRPr="005350DF">
              <w:t>Управление самостоятельными занятиями студентов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C325FD" w:rsidRDefault="00C325FD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val="en-US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E304EB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sz w:val="22"/>
                <w:szCs w:val="22"/>
              </w:rPr>
            </w:pP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</w:t>
            </w:r>
            <w:r w:rsidRPr="00F742CC">
              <w:rPr>
                <w:b/>
                <w:sz w:val="22"/>
                <w:szCs w:val="22"/>
              </w:rPr>
              <w:t xml:space="preserve"> Раздел</w:t>
            </w:r>
            <w:r>
              <w:rPr>
                <w:sz w:val="22"/>
                <w:szCs w:val="22"/>
              </w:rPr>
              <w:t>. Атлетическая гимнастика. Гиревой спорт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8.1 Общие понятия 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D31D09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8.2. Тренировочные устройства и тренажеры</w:t>
            </w:r>
            <w:r>
              <w:t>.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142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8.3. Методика применения тренажеров и тренировочных устройств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8.4. Содержание учебного материала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.)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1D09">
            <w:pPr>
              <w:ind w:firstLine="0"/>
            </w:pPr>
            <w:r w:rsidRPr="005350DF">
              <w:t>8.5. Гиревой спорт. Физические качества спортсменов-гиревиков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1D09">
            <w:pPr>
              <w:ind w:firstLine="0"/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.Баскетбол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9.1. Правила игры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9.2. Техника игры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.Настольный теннис.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10.1. Правила игры</w:t>
            </w:r>
            <w:r>
              <w:t>.</w:t>
            </w:r>
          </w:p>
          <w:p w:rsidR="00D31D09" w:rsidRDefault="00D31D09" w:rsidP="00D33882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10.2 Правила судейства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10.2. Тактика и техника игры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10.3. Правила судейства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6012C7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 w:rsidRPr="006012C7">
              <w:rPr>
                <w:b/>
                <w:sz w:val="22"/>
                <w:szCs w:val="22"/>
              </w:rPr>
              <w:t xml:space="preserve">Итого по дисциплине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2F7" w:rsidRDefault="000922F7" w:rsidP="000922F7">
            <w:pPr>
              <w:pStyle w:val="Style12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Зачет</w:t>
            </w:r>
          </w:p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E82C47" w:rsidRPr="00356FF3" w:rsidRDefault="00E82C47" w:rsidP="00E81241">
      <w:pPr>
        <w:tabs>
          <w:tab w:val="left" w:pos="851"/>
        </w:tabs>
        <w:rPr>
          <w:rStyle w:val="FontStyle18"/>
          <w:b w:val="0"/>
          <w:sz w:val="24"/>
        </w:rPr>
        <w:sectPr w:rsidR="00E82C47" w:rsidRPr="00356FF3" w:rsidSect="00E82C4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B0044" w:rsidRDefault="00BB0044" w:rsidP="00BB0044">
      <w:pPr>
        <w:jc w:val="center"/>
        <w:rPr>
          <w:b/>
        </w:rPr>
      </w:pPr>
      <w:r w:rsidRPr="001F1CCE">
        <w:rPr>
          <w:b/>
        </w:rPr>
        <w:t>Вопросы к зачету</w:t>
      </w:r>
    </w:p>
    <w:p w:rsidR="0068055A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Методы физического воспитания.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культура, спорт, ценности физической культуры.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Физическое развитие.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Жизненные необходимые умения и навыки.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и функциональная подготовленность.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 и спорт, как средства укрепления и сохранения здоровья людей.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Понятие «здоровья», его содержание, критерии.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Общая физическая подготовка (ОФП), цели и задачи ОФП.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Специальная физическая подготовка.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Спортивная подготовка, форма занятий физическими упражнениями.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Определение понятия «спорт», массовый спорт, его цели и задачи.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Спортивная классификация, ее структура.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Национальные виды спорта.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Студенческий спорт.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 в свободное время студентов.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Система студенческих спортивных соревнований – внутривузовские, межвузовские, международные.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Правила соревнований в избранном виде спорта.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Врачебный контроль как условие допуска к занятиям физическими упражнениями и спортом, его содержание, периодичность.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Основы здорового образа жизни студента.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 в обеспечении здоровья.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Общая физическая и специальная подготовки в системе физического воспитания.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Основы методики самостоятельных занятий физическими упражнениями.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Массовый спорт и спорт высших достижений.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Самоконтроль занимающихся физическими упражнениями и спортом.</w:t>
      </w:r>
    </w:p>
    <w:p w:rsidR="00BB0044" w:rsidRPr="00356FF3" w:rsidRDefault="00BB0044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BB0044" w:rsidRPr="005D07D7" w:rsidRDefault="00BB0044" w:rsidP="00BB0044">
      <w:pPr>
        <w:tabs>
          <w:tab w:val="left" w:pos="851"/>
        </w:tabs>
        <w:rPr>
          <w:rStyle w:val="FontStyle20"/>
          <w:b/>
          <w:i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Вопросы к итоговому тесту</w:t>
      </w:r>
      <w:r w:rsidRPr="005D07D7">
        <w:rPr>
          <w:rStyle w:val="FontStyle20"/>
          <w:i/>
          <w:sz w:val="24"/>
        </w:rPr>
        <w:t>: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моральные;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материальные;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спортивные;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духовные.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общая физическая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специальная физическая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психолого-педагогическая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психическая подготовка.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Учебно-тренировочные занятия со студентами, не имеющими спортивной квалификации, состоит их: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пяти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двух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трех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четырех частей.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гигиеническое;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оздоровительно-рекреативное;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общеподготовительное;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лечебное.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Важнейшим документом, регламентирующим проведение соревнований, является: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календарь спортивных соревнований;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заявка в установленной форме;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положение о соревнованиях;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правила.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Такая степень владения техникой действия, при которой управление движениями происходит автоматически: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двигательное умение;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рефлекс;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двигательный навык;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двигательное мастерство.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принцип систематичности;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принцип доступности;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принцип наглядности;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принцип сознательности и активности.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 средствам физического воспитания НЕ относятся: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гигиенические факторы;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двигательные навыки;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физические упражнения;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факторы окружающей среды.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Что НЕ относится к методическим принципам физического воспитания: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принцип наглядности;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принцип словесности;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принцип сознательности и активности;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принцип доступности.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Показателем самоконтроля НЕ является: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самочувствие;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желание заниматься;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аппетит;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анкетирование.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подготовительная;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заключительная;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вводная;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основная.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Специфический процесс и результат человеческой деятельности, средство и способ физического совершенствования личности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физическая культура;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физическое развитие;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интеллектуальное развитие;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спорт.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Лечебная физическая культура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применение физических упражнений после получения травм или после тяжелой операции;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лечебная гимнастика, специально подобранные для лечения физические упражнения;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наука о лечебном применении физических упражнений.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 бадминтон играют: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воланом;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шариком;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шайбой;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мячом.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С какого расстояния пробивается пенальти в футболе?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9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7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11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13 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Кто в футбольной команде может играть руками?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защитник;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нападающий;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вратарь;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полузащитник.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Подвижные игры решают следующие задачи: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только оздоровительные;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оздоровительные и образовательные;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оздоровительные, образовательные и воспитательные;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только воспитательные.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Подвижная игра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игра на местности с привлечением не менее 30 участников;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яркое выражение народа в них играющего, отражение этноса в целом и истории его развития.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Лыжные гонки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один из видов лыжного спорта, который представляет собой спуск с гор на специальных лыжах по заранее подготовленным трассам;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гонки на лыжах на определенную дистанцию по специально подготовленной трассе;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гонки на лыжах на определенную дистанцию по специально подготовленной трассе с винтовкой за спиной;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вид лыжного спорта, который состоит в катании на горных лыжах по бугристому склону.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Инициатором возрождения Олимпийских игр был: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А.Д. Бутовский;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Н.А. Панин-Коломенкин;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Н. Орлов;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Пьер де Кубертен.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Акробатика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система физических упражнений, связанных с выполнением вращений тела в одной плоскости;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система физических упражнений, связанных с выполнением вращения тела в разных плоскостях с опорой и без с сохранением равновесия;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система статических упражнений, связанных с выполнением вращения тела в разных плоскостях с опорой и без с сохранением равновесия;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система физических упражнений, связанных с выполнением вращений тела в разных плоскостях с опорой и без опоры и без равновесия.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Гиревой спорт – это вид спорта, направленный на развитие следующих качеств: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быстрота;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сила;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ловкость;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Г) гибкость. 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Термин «легкая атлетика» связан с древнегреческим пятиборьем под названием: 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многоборье;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состязание;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панкратион;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пентатлон.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Высота сетки для игры в волейбол у мужчин: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238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240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243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250 см.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Какие действия игрока запрещаются правилами баскетбола?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повороты и финты во время бросков;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передачи и броски мяча;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столкновения, удары, захваты, толчки, подножки;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выбивание и ловля катящегося мяча.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Настольный теннис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массовая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подвижная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спортивная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народная игра, основанная на перекидывании специального мяча ракетками через игровой стол с сеткой по определенным правилам</w:t>
      </w:r>
      <w:r>
        <w:rPr>
          <w:rStyle w:val="FontStyle20"/>
          <w:rFonts w:ascii="Times New Roman" w:hAnsi="Times New Roman"/>
          <w:sz w:val="24"/>
        </w:rPr>
        <w:t>.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b/>
          <w:i/>
          <w:sz w:val="24"/>
        </w:rPr>
      </w:pPr>
    </w:p>
    <w:p w:rsidR="009E455B" w:rsidRPr="00356FF3" w:rsidRDefault="009E455B" w:rsidP="009E455B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356FF3">
        <w:rPr>
          <w:rStyle w:val="FontStyle20"/>
          <w:rFonts w:ascii="Times New Roman" w:hAnsi="Times New Roman"/>
          <w:sz w:val="24"/>
          <w:szCs w:val="24"/>
        </w:rPr>
        <w:t>7. Оценочные средства для проведения промежуточной аттестации</w:t>
      </w:r>
    </w:p>
    <w:p w:rsidR="009E455B" w:rsidRPr="00160E0A" w:rsidRDefault="009E455B" w:rsidP="009E455B">
      <w:pPr>
        <w:rPr>
          <w:b/>
        </w:rPr>
      </w:pPr>
      <w:r w:rsidRPr="00356F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F1163" w:rsidRPr="00160E0A" w:rsidRDefault="008F1163" w:rsidP="009E455B">
      <w:pPr>
        <w:rPr>
          <w:b/>
        </w:rPr>
      </w:pPr>
    </w:p>
    <w:p w:rsidR="008F1163" w:rsidRPr="00160E0A" w:rsidRDefault="008F1163" w:rsidP="009E455B">
      <w:pPr>
        <w:rPr>
          <w:b/>
        </w:rPr>
      </w:pPr>
    </w:p>
    <w:p w:rsidR="008F1163" w:rsidRPr="00160E0A" w:rsidRDefault="008F1163" w:rsidP="009E455B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001"/>
        <w:gridCol w:w="4794"/>
      </w:tblGrid>
      <w:tr w:rsidR="009E455B" w:rsidRPr="00356FF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t xml:space="preserve">Структурный элемент </w:t>
            </w:r>
            <w:r w:rsidRPr="00356FF3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t>Оценочные средства</w:t>
            </w:r>
          </w:p>
        </w:tc>
      </w:tr>
      <w:tr w:rsidR="008F1163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163" w:rsidRPr="00356FF3" w:rsidRDefault="00D6219D" w:rsidP="00C21ABA">
            <w:pPr>
              <w:ind w:firstLine="0"/>
              <w:rPr>
                <w:b/>
              </w:rPr>
            </w:pPr>
            <w:r w:rsidRPr="00287E25">
              <w:rPr>
                <w:b/>
                <w:bCs/>
              </w:rPr>
              <w:t>ОК-2</w:t>
            </w:r>
            <w:r w:rsidR="009E2C76" w:rsidRPr="009E2C76">
              <w:rPr>
                <w:b/>
                <w:bCs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D0549" w:rsidRPr="007F29A2" w:rsidRDefault="00D6219D" w:rsidP="00BD0549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>
              <w:t>-</w:t>
            </w:r>
            <w:r w:rsidR="00BD0549" w:rsidRPr="007F29A2">
              <w:rPr>
                <w:rStyle w:val="FontStyle16"/>
                <w:b w:val="0"/>
                <w:sz w:val="24"/>
              </w:rPr>
              <w:t>- закономерности и причины развития физической культуры и спорта;</w:t>
            </w:r>
          </w:p>
          <w:p w:rsidR="00D6219D" w:rsidRPr="00356FF3" w:rsidRDefault="00BD0549" w:rsidP="00BD0549">
            <w:pPr>
              <w:ind w:firstLine="0"/>
              <w:rPr>
                <w:b/>
              </w:rPr>
            </w:pPr>
            <w:r w:rsidRPr="007F29A2">
              <w:rPr>
                <w:rStyle w:val="FontStyle16"/>
                <w:b w:val="0"/>
                <w:sz w:val="24"/>
              </w:rPr>
              <w:t>- влияние политических, экономических социальных явлений на эту сферу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654C2" w:rsidRPr="007F120E" w:rsidRDefault="00BD0549" w:rsidP="007F120E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теоретических вопросов к зачету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культура, спорт, ценности физической культуры.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Физическое развитие.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Жизненные необходимые умения и навыки.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и функциональная подготовленность.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культура и спорт, как средства укрепления и сохранения здоровья людей.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Понятие «здоровья», его содержание, критерии.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Общая физическая подготовка (ОФП), цели и задачи ОФП.</w:t>
            </w:r>
          </w:p>
          <w:p w:rsidR="00D6219D" w:rsidRPr="00356FF3" w:rsidRDefault="00BD0549" w:rsidP="007F120E">
            <w:pPr>
              <w:ind w:left="1080" w:firstLine="0"/>
              <w:rPr>
                <w:b/>
              </w:rPr>
            </w:pPr>
            <w:r w:rsidRPr="00C267EE">
              <w:rPr>
                <w:color w:val="000000"/>
                <w:shd w:val="clear" w:color="auto" w:fill="FFFFFF"/>
              </w:rPr>
              <w:t>.</w:t>
            </w: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6219D" w:rsidRPr="00356FF3" w:rsidRDefault="00BD0549" w:rsidP="00D6219D">
            <w:pPr>
              <w:ind w:firstLine="0"/>
              <w:rPr>
                <w:b/>
              </w:rPr>
            </w:pPr>
            <w:r w:rsidRPr="007F29A2">
              <w:rPr>
                <w:rStyle w:val="FontStyle16"/>
                <w:b w:val="0"/>
                <w:sz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3A0D" w:rsidRPr="002E3A0D" w:rsidRDefault="002E3A0D" w:rsidP="002E3A0D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left="141" w:firstLine="0"/>
            </w:pPr>
            <w:r>
              <w:t>1.С</w:t>
            </w:r>
            <w:r w:rsidRPr="002E3A0D">
              <w:t>оставить комплекс упражнений на развит</w:t>
            </w:r>
            <w:r>
              <w:t>ие одного из физических качеств.</w:t>
            </w:r>
          </w:p>
          <w:p w:rsidR="002E3A0D" w:rsidRPr="002E3A0D" w:rsidRDefault="002E3A0D" w:rsidP="002E3A0D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left="141" w:firstLine="0"/>
              <w:rPr>
                <w:rFonts w:ascii="Arial" w:hAnsi="Arial" w:cs="Arial"/>
                <w:color w:val="545251"/>
                <w:sz w:val="21"/>
                <w:szCs w:val="21"/>
              </w:rPr>
            </w:pPr>
            <w:r>
              <w:t>2. Расписать методику</w:t>
            </w:r>
            <w:r w:rsidRPr="002E3A0D">
              <w:t xml:space="preserve"> выполнения упражнений, с указанием последовательности, интенсивности и продолжительности нагрузок</w:t>
            </w:r>
            <w:r w:rsidRPr="002E3A0D">
              <w:rPr>
                <w:rFonts w:ascii="Arial" w:hAnsi="Arial" w:cs="Arial"/>
                <w:color w:val="545251"/>
                <w:sz w:val="21"/>
                <w:szCs w:val="21"/>
              </w:rPr>
              <w:t>.</w:t>
            </w:r>
          </w:p>
          <w:p w:rsidR="00D6219D" w:rsidRPr="00356FF3" w:rsidRDefault="00D6219D" w:rsidP="00BD0549">
            <w:pPr>
              <w:ind w:firstLine="0"/>
              <w:rPr>
                <w:b/>
              </w:rPr>
            </w:pP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6219D" w:rsidRPr="00356FF3" w:rsidRDefault="00BD0549" w:rsidP="00BD0549">
            <w:pPr>
              <w:ind w:firstLine="0"/>
              <w:jc w:val="left"/>
              <w:rPr>
                <w:b/>
              </w:rPr>
            </w:pPr>
            <w:r w:rsidRPr="007F29A2">
              <w:rPr>
                <w:bCs/>
              </w:rPr>
              <w:t>-</w:t>
            </w:r>
            <w:r>
              <w:rPr>
                <w:rStyle w:val="FontStyle16"/>
                <w:b w:val="0"/>
                <w:sz w:val="24"/>
              </w:rPr>
              <w:t>навыками</w:t>
            </w:r>
            <w:r w:rsidRPr="007F29A2">
              <w:rPr>
                <w:rStyle w:val="FontStyle16"/>
                <w:b w:val="0"/>
                <w:sz w:val="24"/>
              </w:rPr>
              <w:t>исследовательской работы для подтверждения исторических фактов</w:t>
            </w:r>
            <w:r w:rsidR="00D6219D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3A0D" w:rsidRDefault="002E3A0D" w:rsidP="002E3A0D">
            <w:pPr>
              <w:ind w:firstLine="0"/>
            </w:pPr>
            <w:r>
              <w:t>1.</w:t>
            </w:r>
            <w:r w:rsidRPr="007B2B23">
              <w:t>навыками составления и выполнения комплекс</w:t>
            </w:r>
          </w:p>
          <w:p w:rsidR="002E3A0D" w:rsidRPr="007B2B23" w:rsidRDefault="002E3A0D" w:rsidP="002E3A0D">
            <w:pPr>
              <w:ind w:firstLine="0"/>
            </w:pPr>
            <w:r>
              <w:t>2.</w:t>
            </w:r>
            <w:r w:rsidRPr="007B2B23">
              <w:t xml:space="preserve"> навыками выполнения упражнений, направленных на развитие в физического качества, </w:t>
            </w:r>
          </w:p>
          <w:p w:rsidR="00D6219D" w:rsidRPr="00356FF3" w:rsidRDefault="00D6219D" w:rsidP="00BD0549">
            <w:pPr>
              <w:ind w:firstLine="0"/>
              <w:rPr>
                <w:b/>
              </w:rPr>
            </w:pPr>
          </w:p>
        </w:tc>
      </w:tr>
      <w:tr w:rsidR="009E455B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  <w:rPr>
                <w:b/>
                <w:color w:val="C00000"/>
              </w:rPr>
            </w:pPr>
            <w:r w:rsidRPr="00356FF3">
              <w:rPr>
                <w:b/>
              </w:rPr>
              <w:t xml:space="preserve">ОК- 8 - </w:t>
            </w:r>
            <w:r w:rsidR="009E2C76" w:rsidRPr="009E2C76">
              <w:rPr>
                <w:b/>
                <w:bCs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9E455B" w:rsidRPr="00356FF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287A0C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теоретических вопросов к зачету</w:t>
            </w:r>
          </w:p>
          <w:p w:rsidR="007F120E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Методы физического воспитания.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Специальная физическая подготовка.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Спортивная подготовка, форма занятий физическими упражнениями.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Определение понятия «спорт», массовый спорт, его цели и задачи.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Спортивная классификация, ее структура.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Национальные виды спорта.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Студенческий спорт.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 в свободное время студентов.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Система студенческих спортивных соревнований – внутривузовские, межвузовские, международные.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Правила соревнований в избранном виде спорта.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:rsidR="007F120E" w:rsidRPr="00BB0044" w:rsidRDefault="007F120E" w:rsidP="007F120E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720" w:firstLine="0"/>
            </w:pPr>
          </w:p>
          <w:p w:rsidR="009E455B" w:rsidRPr="00356FF3" w:rsidRDefault="009E455B" w:rsidP="00287A0C">
            <w:pPr>
              <w:ind w:firstLine="0"/>
              <w:jc w:val="left"/>
              <w:rPr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9E455B" w:rsidRPr="00356FF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356FF3">
              <w:t>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71AFE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заданий д</w:t>
            </w:r>
            <w:r w:rsidR="009E455B" w:rsidRPr="00356FF3">
              <w:rPr>
                <w:rFonts w:eastAsia="Calibri"/>
                <w:b/>
                <w:i/>
                <w:kern w:val="24"/>
              </w:rPr>
              <w:t>ля зачета:</w:t>
            </w:r>
          </w:p>
          <w:p w:rsidR="009E455B" w:rsidRPr="00B56FC9" w:rsidRDefault="007B2B23" w:rsidP="007B2B23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firstLine="0"/>
              <w:jc w:val="left"/>
              <w:rPr>
                <w:shd w:val="clear" w:color="auto" w:fill="FFFFFF"/>
              </w:rPr>
            </w:pPr>
            <w:r w:rsidRPr="00B56FC9">
              <w:rPr>
                <w:shd w:val="clear" w:color="auto" w:fill="FFFFFF"/>
              </w:rPr>
              <w:t>На основе изученного материала темы «Волейбол» и специальной литературы  необходимо составить комплекс упражнений.</w:t>
            </w:r>
          </w:p>
          <w:p w:rsidR="007B2B23" w:rsidRPr="00356FF3" w:rsidRDefault="007B2B23" w:rsidP="007B2B23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firstLine="0"/>
              <w:jc w:val="left"/>
            </w:pPr>
            <w:r w:rsidRPr="00B56FC9">
              <w:rPr>
                <w:rStyle w:val="apple-converted-space"/>
                <w:shd w:val="clear" w:color="auto" w:fill="FFFFFF"/>
              </w:rPr>
              <w:t> </w:t>
            </w:r>
            <w:r w:rsidRPr="00B56FC9">
              <w:rPr>
                <w:shd w:val="clear" w:color="auto" w:fill="FFFFFF"/>
              </w:rPr>
              <w:t>На основе изученного материала темы «Футбол» и специальной литературы необходимо составить комплекс упражнений:</w:t>
            </w:r>
          </w:p>
        </w:tc>
      </w:tr>
      <w:tr w:rsidR="009E455B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  <w:rPr>
                <w:highlight w:val="yellow"/>
              </w:rPr>
            </w:pPr>
            <w:r w:rsidRPr="00356FF3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Средствами и методами физического воспитания.</w:t>
            </w:r>
          </w:p>
          <w:p w:rsidR="009E455B" w:rsidRPr="00356FF3" w:rsidRDefault="009E455B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и планирования самостоятельных занятий по физической культуре.</w:t>
            </w:r>
          </w:p>
          <w:p w:rsidR="009E455B" w:rsidRPr="00356FF3" w:rsidRDefault="009E455B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B2B23" w:rsidRPr="007B2B23" w:rsidRDefault="007B2B23" w:rsidP="007B2B23">
            <w:pPr>
              <w:ind w:firstLine="0"/>
            </w:pPr>
            <w:r>
              <w:t xml:space="preserve">1. </w:t>
            </w:r>
            <w:r w:rsidRPr="007B2B23">
              <w:t xml:space="preserve">навыками составления и выполнения комплекс навыками выполнения упражнений, направленных на развитие в физического качества, </w:t>
            </w:r>
          </w:p>
          <w:p w:rsidR="00F5056B" w:rsidRPr="00356FF3" w:rsidRDefault="00F5056B" w:rsidP="00F5056B">
            <w:pPr>
              <w:ind w:firstLine="0"/>
              <w:jc w:val="left"/>
              <w:rPr>
                <w:bCs/>
                <w:iCs/>
              </w:rPr>
            </w:pPr>
          </w:p>
          <w:p w:rsidR="00F5056B" w:rsidRPr="00356FF3" w:rsidRDefault="00F5056B" w:rsidP="00287A0C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9E455B" w:rsidRPr="00356FF3" w:rsidRDefault="009E455B" w:rsidP="00287A0C">
            <w:pPr>
              <w:tabs>
                <w:tab w:val="left" w:pos="1530"/>
              </w:tabs>
              <w:ind w:firstLine="0"/>
              <w:jc w:val="left"/>
            </w:pPr>
          </w:p>
        </w:tc>
      </w:tr>
      <w:tr w:rsidR="00287A0C" w:rsidRPr="00356FF3" w:rsidTr="00287A0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356FF3">
              <w:rPr>
                <w:b/>
                <w:iCs/>
              </w:rPr>
              <w:t xml:space="preserve">ОК-9 </w:t>
            </w:r>
            <w:r w:rsidR="009E2C76" w:rsidRPr="009E2C76">
              <w:rPr>
                <w:b/>
                <w:iCs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приемах первой помощи;</w:t>
            </w:r>
          </w:p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характеристики опасностей природного, техногенного и социального происхождения;</w:t>
            </w:r>
          </w:p>
          <w:p w:rsidR="003E0DBD" w:rsidRPr="00356FF3" w:rsidRDefault="00287A0C" w:rsidP="00287A0C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7A0C" w:rsidRPr="00356FF3" w:rsidRDefault="00287A0C" w:rsidP="00287A0C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теоретических вопросов к зачету:</w:t>
            </w:r>
          </w:p>
          <w:p w:rsidR="007F120E" w:rsidRPr="00BB0044" w:rsidRDefault="007F120E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7F120E" w:rsidRDefault="007F120E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Основы здорового образа жизни студента.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Физическая культура в обеспечении здоровья.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Общая физическая и специальная подготовки в системе физического воспитания.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Основы методики самостоятельных занятий физическими упражнениями.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Массовый спорт и спорт высших достижений.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Самоконтроль занимающихся физическими упражнениями и спортом</w:t>
            </w:r>
          </w:p>
          <w:p w:rsidR="003E0DBD" w:rsidRPr="00356FF3" w:rsidRDefault="003E0DBD" w:rsidP="00287A0C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выделять основные опасности среды обитания человека;</w:t>
            </w:r>
          </w:p>
          <w:p w:rsidR="003E0DBD" w:rsidRPr="00356FF3" w:rsidRDefault="00287A0C" w:rsidP="00287A0C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>- оценивать риск их реализации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7A0C" w:rsidRPr="00356FF3" w:rsidRDefault="00287A0C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заданий  для зачета:</w:t>
            </w:r>
          </w:p>
          <w:p w:rsidR="003E0DBD" w:rsidRPr="00D4387F" w:rsidRDefault="00D4387F" w:rsidP="00B56FC9">
            <w:pPr>
              <w:numPr>
                <w:ilvl w:val="0"/>
                <w:numId w:val="30"/>
              </w:numPr>
              <w:ind w:left="345" w:hanging="284"/>
              <w:rPr>
                <w:rFonts w:eastAsia="Calibri"/>
                <w:kern w:val="24"/>
              </w:rPr>
            </w:pPr>
            <w:r w:rsidRPr="00D4387F">
              <w:rPr>
                <w:shd w:val="clear" w:color="auto" w:fill="FFFFFF"/>
              </w:rPr>
              <w:t xml:space="preserve">составить комплекс физических упражнений, позволяющих избежать тех или иных заболеваний, возникающих в процессе профессиональной деятельности (например, малоподвижный образ жизни вызывает ряд заболеваний, связанный с опорно-двигательным аппаратом (остеохондроз, искривление позвоночника и т.д.). </w:t>
            </w: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bCs/>
                <w:iCs/>
              </w:rPr>
              <w:t>-</w:t>
            </w:r>
            <w:r w:rsidRPr="00356FF3">
              <w:rPr>
                <w:iCs/>
              </w:rPr>
              <w:t xml:space="preserve"> основными методами решения задач в области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DBD" w:rsidRPr="00356FF3" w:rsidRDefault="00F5056B" w:rsidP="00F5056B">
            <w:pPr>
              <w:ind w:firstLine="0"/>
            </w:pPr>
            <w:r w:rsidRPr="00356FF3">
              <w:t>1</w:t>
            </w:r>
            <w:r w:rsidR="00B56FC9">
              <w:t>.</w:t>
            </w:r>
            <w:r w:rsidR="00B56FC9" w:rsidRPr="007B2B23">
              <w:t xml:space="preserve"> навыками составления и выполнения комплекс</w:t>
            </w:r>
            <w:r w:rsidR="00B56FC9" w:rsidRPr="00D4387F">
              <w:rPr>
                <w:shd w:val="clear" w:color="auto" w:fill="FFFFFF"/>
              </w:rPr>
              <w:t>позволяющих избежать тех или иных заболеваний, возникающих в процессе профессиональной деятельности</w:t>
            </w:r>
          </w:p>
        </w:tc>
      </w:tr>
    </w:tbl>
    <w:p w:rsidR="0068055A" w:rsidRPr="00356FF3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971AFE" w:rsidRPr="00356FF3" w:rsidRDefault="00971AFE" w:rsidP="00971AFE">
      <w:pPr>
        <w:rPr>
          <w:b/>
        </w:rPr>
      </w:pPr>
      <w:r w:rsidRPr="00356FF3">
        <w:rPr>
          <w:b/>
        </w:rPr>
        <w:t>б) Порядок проведения промежуточной аттестации, показатели и критерии оценивания:</w:t>
      </w:r>
    </w:p>
    <w:p w:rsidR="00971AFE" w:rsidRPr="00356FF3" w:rsidRDefault="00971AFE" w:rsidP="00971AFE">
      <w:pPr>
        <w:rPr>
          <w:b/>
          <w:i/>
        </w:rPr>
      </w:pPr>
      <w:r w:rsidRPr="00356FF3">
        <w:rPr>
          <w:b/>
          <w:i/>
        </w:rPr>
        <w:t>Показатели и критерии оценивания зачета:</w:t>
      </w:r>
    </w:p>
    <w:p w:rsidR="009414F4" w:rsidRPr="003227E7" w:rsidRDefault="009414F4" w:rsidP="009414F4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Примерная структура и содержание пункта:</w:t>
      </w:r>
    </w:p>
    <w:p w:rsidR="009414F4" w:rsidRDefault="009414F4" w:rsidP="009414F4">
      <w:pPr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Промежуточная аттестация по дисциплине «</w:t>
      </w:r>
      <w:r w:rsidR="002539AC">
        <w:rPr>
          <w:rStyle w:val="FontStyle16"/>
          <w:b w:val="0"/>
          <w:bCs/>
          <w:sz w:val="24"/>
        </w:rPr>
        <w:t>Физическая</w:t>
      </w:r>
      <w:r w:rsidRPr="003227E7">
        <w:rPr>
          <w:rStyle w:val="FontStyle16"/>
          <w:b w:val="0"/>
          <w:bCs/>
          <w:sz w:val="24"/>
        </w:rPr>
        <w:t xml:space="preserve"> куль</w:t>
      </w:r>
      <w:r w:rsidR="002539AC">
        <w:rPr>
          <w:rStyle w:val="FontStyle16"/>
          <w:b w:val="0"/>
          <w:bCs/>
          <w:sz w:val="24"/>
        </w:rPr>
        <w:t>тура и спорт</w:t>
      </w:r>
      <w:r w:rsidRPr="003227E7">
        <w:rPr>
          <w:rStyle w:val="FontStyle16"/>
          <w:b w:val="0"/>
          <w:bCs/>
          <w:sz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FontStyle16"/>
          <w:b w:val="0"/>
          <w:bCs/>
          <w:sz w:val="24"/>
        </w:rPr>
        <w:t>зачета</w:t>
      </w:r>
      <w:r w:rsidRPr="003227E7">
        <w:rPr>
          <w:rStyle w:val="FontStyle16"/>
          <w:b w:val="0"/>
          <w:bCs/>
          <w:sz w:val="24"/>
        </w:rPr>
        <w:t>.</w:t>
      </w:r>
    </w:p>
    <w:p w:rsidR="009414F4" w:rsidRPr="003227E7" w:rsidRDefault="009414F4" w:rsidP="009414F4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Требования к зачету:</w:t>
      </w:r>
    </w:p>
    <w:p w:rsidR="009414F4" w:rsidRPr="003227E7" w:rsidRDefault="009414F4" w:rsidP="009414F4">
      <w:pPr>
        <w:pStyle w:val="a4"/>
        <w:numPr>
          <w:ilvl w:val="0"/>
          <w:numId w:val="5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3227E7">
        <w:rPr>
          <w:rStyle w:val="FontStyle16"/>
          <w:b w:val="0"/>
          <w:bCs/>
          <w:i w:val="0"/>
          <w:iCs w:val="0"/>
          <w:sz w:val="24"/>
        </w:rPr>
        <w:t>владение теоретическим материалом, выполнение тестовых и практических заданий на баллы не менее 50%;</w:t>
      </w:r>
    </w:p>
    <w:p w:rsidR="009414F4" w:rsidRPr="003227E7" w:rsidRDefault="009414F4" w:rsidP="009414F4">
      <w:pPr>
        <w:pStyle w:val="a4"/>
        <w:numPr>
          <w:ilvl w:val="0"/>
          <w:numId w:val="5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3227E7">
        <w:rPr>
          <w:rStyle w:val="FontStyle16"/>
          <w:b w:val="0"/>
          <w:bCs/>
          <w:i w:val="0"/>
          <w:iCs w:val="0"/>
          <w:sz w:val="24"/>
        </w:rPr>
        <w:t>успешное выполнение итогового теста.</w:t>
      </w:r>
    </w:p>
    <w:p w:rsidR="009414F4" w:rsidRPr="003227E7" w:rsidRDefault="009414F4" w:rsidP="009414F4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 xml:space="preserve">Критерии оценки </w:t>
      </w:r>
    </w:p>
    <w:p w:rsidR="009414F4" w:rsidRPr="003227E7" w:rsidRDefault="009414F4" w:rsidP="009414F4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bCs/>
          <w:sz w:val="24"/>
        </w:rPr>
        <w:t xml:space="preserve"> и получить в итоге</w:t>
      </w:r>
      <w:r w:rsidRPr="003227E7">
        <w:rPr>
          <w:rStyle w:val="FontStyle16"/>
          <w:b w:val="0"/>
          <w:bCs/>
          <w:sz w:val="24"/>
        </w:rPr>
        <w:t xml:space="preserve"> не менее 5</w:t>
      </w:r>
      <w:r>
        <w:rPr>
          <w:rStyle w:val="FontStyle16"/>
          <w:b w:val="0"/>
          <w:bCs/>
          <w:sz w:val="24"/>
        </w:rPr>
        <w:t>0 баллов</w:t>
      </w:r>
      <w:r w:rsidRPr="003227E7">
        <w:rPr>
          <w:rStyle w:val="FontStyle16"/>
          <w:b w:val="0"/>
          <w:bCs/>
          <w:sz w:val="24"/>
        </w:rPr>
        <w:t>, выполнить все практические работы;</w:t>
      </w:r>
    </w:p>
    <w:p w:rsidR="009414F4" w:rsidRDefault="009414F4" w:rsidP="009414F4">
      <w:pPr>
        <w:pStyle w:val="1"/>
        <w:spacing w:before="0" w:after="0"/>
        <w:ind w:left="57"/>
        <w:rPr>
          <w:rStyle w:val="FontStyle16"/>
          <w:iCs w:val="0"/>
          <w:sz w:val="24"/>
          <w:szCs w:val="24"/>
        </w:rPr>
      </w:pPr>
      <w:r w:rsidRPr="003227E7">
        <w:rPr>
          <w:rStyle w:val="FontStyle16"/>
          <w:bCs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iCs w:val="0"/>
          <w:sz w:val="24"/>
          <w:szCs w:val="24"/>
        </w:rPr>
        <w:t xml:space="preserve"> ответил правильно менее, чем на 50 % вопросов, не выполнил практические работы</w:t>
      </w:r>
    </w:p>
    <w:p w:rsidR="003B4DC5" w:rsidRPr="00522F53" w:rsidRDefault="003B4DC5" w:rsidP="003B4DC5">
      <w:r w:rsidRPr="00522F53">
        <w:rPr>
          <w:i/>
        </w:rPr>
        <w:t>.</w:t>
      </w:r>
    </w:p>
    <w:p w:rsidR="0090157A" w:rsidRPr="0090157A" w:rsidRDefault="0090157A" w:rsidP="0090157A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ascii="Georgia" w:eastAsia="Calibri" w:hAnsi="Georgia" w:cs="Georgia"/>
          <w:b/>
          <w:iCs/>
          <w:spacing w:val="-4"/>
          <w:sz w:val="22"/>
          <w:szCs w:val="22"/>
        </w:rPr>
      </w:pPr>
      <w:r w:rsidRPr="0090157A">
        <w:rPr>
          <w:b/>
          <w:i/>
          <w:spacing w:val="-4"/>
          <w:sz w:val="22"/>
          <w:szCs w:val="22"/>
        </w:rPr>
        <w:t xml:space="preserve">8 </w:t>
      </w:r>
      <w:r w:rsidRPr="0090157A">
        <w:rPr>
          <w:rFonts w:ascii="Georgia" w:eastAsia="Calibri" w:hAnsi="Georgia" w:cs="Georgia"/>
          <w:b/>
          <w:iCs/>
          <w:spacing w:val="-4"/>
          <w:sz w:val="22"/>
          <w:szCs w:val="22"/>
        </w:rPr>
        <w:t xml:space="preserve">Учебно-методическое и информационное обеспечение дисциплины </w:t>
      </w:r>
    </w:p>
    <w:p w:rsidR="0090157A" w:rsidRPr="0090157A" w:rsidRDefault="0090157A" w:rsidP="0090157A">
      <w:pPr>
        <w:widowControl/>
      </w:pPr>
      <w:r w:rsidRPr="0090157A">
        <w:rPr>
          <w:b/>
        </w:rPr>
        <w:t xml:space="preserve">а) Основная </w:t>
      </w:r>
      <w:r w:rsidRPr="0090157A">
        <w:rPr>
          <w:b/>
          <w:bCs/>
        </w:rPr>
        <w:t>литература:</w:t>
      </w:r>
    </w:p>
    <w:p w:rsidR="0090157A" w:rsidRPr="0090157A" w:rsidRDefault="0090157A" w:rsidP="0090157A">
      <w:pPr>
        <w:widowControl/>
        <w:autoSpaceDE/>
        <w:autoSpaceDN/>
        <w:adjustRightInd/>
        <w:ind w:firstLine="756"/>
        <w:rPr>
          <w:lang w:eastAsia="en-US"/>
        </w:rPr>
      </w:pPr>
      <w:r w:rsidRPr="0090157A">
        <w:rPr>
          <w:color w:val="000000"/>
          <w:lang w:eastAsia="en-US"/>
        </w:rPr>
        <w:t>1.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Спортивные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игры: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правила,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тактика,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техника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учебное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пособие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для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вузов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Е.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Конеева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[и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др.]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;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под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общей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редакцией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Е.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Конеевой.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2-е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изд.,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перераб.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доп.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Москва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Издательство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Юрайт,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2020.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322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(Высшее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образование).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ISBN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978-5-534-11314-3.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Текст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электронный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ЭБС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Юрайт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[сайт].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URL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hyperlink r:id="rId11" w:history="1">
        <w:r w:rsidRPr="0090157A">
          <w:rPr>
            <w:color w:val="0000FF"/>
            <w:u w:val="single"/>
            <w:lang w:val="en-US" w:eastAsia="en-US"/>
          </w:rPr>
          <w:t>https</w:t>
        </w:r>
        <w:r w:rsidRPr="0090157A">
          <w:rPr>
            <w:color w:val="0000FF"/>
            <w:u w:val="single"/>
            <w:lang w:eastAsia="en-US"/>
          </w:rPr>
          <w:t>://</w:t>
        </w:r>
        <w:r w:rsidRPr="0090157A">
          <w:rPr>
            <w:color w:val="0000FF"/>
            <w:u w:val="single"/>
            <w:lang w:val="en-US" w:eastAsia="en-US"/>
          </w:rPr>
          <w:t>urait</w:t>
        </w:r>
        <w:r w:rsidRPr="0090157A">
          <w:rPr>
            <w:color w:val="0000FF"/>
            <w:u w:val="single"/>
            <w:lang w:eastAsia="en-US"/>
          </w:rPr>
          <w:t>.</w:t>
        </w:r>
        <w:r w:rsidRPr="0090157A">
          <w:rPr>
            <w:color w:val="0000FF"/>
            <w:u w:val="single"/>
            <w:lang w:val="en-US" w:eastAsia="en-US"/>
          </w:rPr>
          <w:t>ru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bcode</w:t>
        </w:r>
        <w:r w:rsidRPr="0090157A">
          <w:rPr>
            <w:color w:val="0000FF"/>
            <w:u w:val="single"/>
            <w:lang w:eastAsia="en-US"/>
          </w:rPr>
          <w:t>/456321</w:t>
        </w:r>
      </w:hyperlink>
      <w:r w:rsidRPr="0090157A">
        <w:rPr>
          <w:color w:val="000000"/>
          <w:lang w:eastAsia="en-US"/>
        </w:rPr>
        <w:t xml:space="preserve"> .</w:t>
      </w:r>
      <w:r w:rsidRPr="0090157A">
        <w:rPr>
          <w:lang w:eastAsia="en-US"/>
        </w:rPr>
        <w:t xml:space="preserve"> </w:t>
      </w:r>
    </w:p>
    <w:p w:rsidR="0090157A" w:rsidRPr="0090157A" w:rsidRDefault="0090157A" w:rsidP="0090157A">
      <w:pPr>
        <w:widowControl/>
        <w:autoSpaceDE/>
        <w:autoSpaceDN/>
        <w:adjustRightInd/>
        <w:ind w:firstLine="756"/>
        <w:rPr>
          <w:lang w:eastAsia="en-US"/>
        </w:rPr>
      </w:pPr>
      <w:r w:rsidRPr="0090157A">
        <w:rPr>
          <w:color w:val="000000"/>
          <w:lang w:eastAsia="en-US"/>
        </w:rPr>
        <w:t>2.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Физическая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культура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учебник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практикум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для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вузов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А.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Б.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Муллер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[и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др.].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Москва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Издательство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Юрайт,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2020.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424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(Высшее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образование).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ISBN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978-5-534-02483-8.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Текст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электронный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ЭБС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Юрайт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[сайт].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URL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hyperlink r:id="rId12" w:history="1">
        <w:r w:rsidRPr="0090157A">
          <w:rPr>
            <w:color w:val="0000FF"/>
            <w:u w:val="single"/>
            <w:lang w:val="en-US" w:eastAsia="en-US"/>
          </w:rPr>
          <w:t>https</w:t>
        </w:r>
        <w:r w:rsidRPr="0090157A">
          <w:rPr>
            <w:color w:val="0000FF"/>
            <w:u w:val="single"/>
            <w:lang w:eastAsia="en-US"/>
          </w:rPr>
          <w:t>://</w:t>
        </w:r>
        <w:r w:rsidRPr="0090157A">
          <w:rPr>
            <w:color w:val="0000FF"/>
            <w:u w:val="single"/>
            <w:lang w:val="en-US" w:eastAsia="en-US"/>
          </w:rPr>
          <w:t>urait</w:t>
        </w:r>
        <w:r w:rsidRPr="0090157A">
          <w:rPr>
            <w:color w:val="0000FF"/>
            <w:u w:val="single"/>
            <w:lang w:eastAsia="en-US"/>
          </w:rPr>
          <w:t>.</w:t>
        </w:r>
        <w:r w:rsidRPr="0090157A">
          <w:rPr>
            <w:color w:val="0000FF"/>
            <w:u w:val="single"/>
            <w:lang w:val="en-US" w:eastAsia="en-US"/>
          </w:rPr>
          <w:t>ru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bcode</w:t>
        </w:r>
        <w:r w:rsidRPr="0090157A">
          <w:rPr>
            <w:color w:val="0000FF"/>
            <w:u w:val="single"/>
            <w:lang w:eastAsia="en-US"/>
          </w:rPr>
          <w:t>/449973</w:t>
        </w:r>
      </w:hyperlink>
      <w:r w:rsidRPr="0090157A">
        <w:rPr>
          <w:color w:val="000000"/>
          <w:lang w:eastAsia="en-US"/>
        </w:rPr>
        <w:t xml:space="preserve"> </w:t>
      </w:r>
      <w:r w:rsidRPr="0090157A">
        <w:rPr>
          <w:lang w:eastAsia="en-US"/>
        </w:rPr>
        <w:t xml:space="preserve"> </w:t>
      </w:r>
    </w:p>
    <w:p w:rsidR="0090157A" w:rsidRPr="0090157A" w:rsidRDefault="0090157A" w:rsidP="0090157A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</w:p>
    <w:p w:rsidR="0090157A" w:rsidRPr="0090157A" w:rsidRDefault="0090157A" w:rsidP="0090157A">
      <w:pPr>
        <w:tabs>
          <w:tab w:val="num" w:pos="0"/>
        </w:tabs>
        <w:ind w:firstLine="540"/>
        <w:rPr>
          <w:b/>
        </w:rPr>
      </w:pPr>
      <w:r w:rsidRPr="0090157A">
        <w:rPr>
          <w:b/>
        </w:rPr>
        <w:t xml:space="preserve">б)Дополнительная литература </w:t>
      </w:r>
    </w:p>
    <w:p w:rsidR="0090157A" w:rsidRPr="0090157A" w:rsidRDefault="0090157A" w:rsidP="0090157A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90157A">
        <w:rPr>
          <w:color w:val="000000"/>
          <w:lang w:eastAsia="en-US"/>
        </w:rPr>
        <w:t>1.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Голубева,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О.А.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Физическая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культура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спорт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системе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профессиональной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подготовки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студентов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[Электронный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ресурс]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учебное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пособие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О.А.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Голубева,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В.В.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Алонцев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МГТУ.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Магнитогорск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МГТУ,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2016.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1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электрон.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опт. диск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(</w:t>
      </w:r>
      <w:r w:rsidRPr="0090157A">
        <w:rPr>
          <w:color w:val="000000"/>
          <w:lang w:val="en-US" w:eastAsia="en-US"/>
        </w:rPr>
        <w:t>CD</w:t>
      </w:r>
      <w:r w:rsidRPr="0090157A">
        <w:rPr>
          <w:color w:val="000000"/>
          <w:lang w:eastAsia="en-US"/>
        </w:rPr>
        <w:t>-</w:t>
      </w:r>
      <w:r w:rsidRPr="0090157A">
        <w:rPr>
          <w:color w:val="000000"/>
          <w:lang w:val="en-US" w:eastAsia="en-US"/>
        </w:rPr>
        <w:t>ROM</w:t>
      </w:r>
      <w:r w:rsidRPr="0090157A">
        <w:rPr>
          <w:color w:val="000000"/>
          <w:lang w:eastAsia="en-US"/>
        </w:rPr>
        <w:t>).</w:t>
      </w:r>
    </w:p>
    <w:p w:rsidR="0090157A" w:rsidRPr="0090157A" w:rsidRDefault="0090157A" w:rsidP="0090157A">
      <w:pPr>
        <w:widowControl/>
        <w:autoSpaceDE/>
        <w:autoSpaceDN/>
        <w:adjustRightInd/>
        <w:ind w:firstLine="756"/>
        <w:rPr>
          <w:lang w:eastAsia="en-US"/>
        </w:rPr>
      </w:pPr>
      <w:r w:rsidRPr="0090157A">
        <w:rPr>
          <w:color w:val="000000"/>
          <w:lang w:eastAsia="en-US"/>
        </w:rPr>
        <w:t>2.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Дворкин,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Л.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Атлетическая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гимнастика.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Методика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обучения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учебное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пособие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для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вузов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Л.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Дворкин.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Москва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Издательство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Юрайт,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2020.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148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(Высшее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образование).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ISBN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978-5-534-11034-0.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Текст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электронный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ЭБС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Юрайт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[сайт].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URL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hyperlink r:id="rId13" w:history="1">
        <w:r w:rsidRPr="0090157A">
          <w:rPr>
            <w:color w:val="0000FF"/>
            <w:u w:val="single"/>
            <w:lang w:val="en-US" w:eastAsia="en-US"/>
          </w:rPr>
          <w:t>https</w:t>
        </w:r>
        <w:r w:rsidRPr="0090157A">
          <w:rPr>
            <w:color w:val="0000FF"/>
            <w:u w:val="single"/>
            <w:lang w:eastAsia="en-US"/>
          </w:rPr>
          <w:t>://</w:t>
        </w:r>
        <w:r w:rsidRPr="0090157A">
          <w:rPr>
            <w:color w:val="0000FF"/>
            <w:u w:val="single"/>
            <w:lang w:val="en-US" w:eastAsia="en-US"/>
          </w:rPr>
          <w:t>urait</w:t>
        </w:r>
        <w:r w:rsidRPr="0090157A">
          <w:rPr>
            <w:color w:val="0000FF"/>
            <w:u w:val="single"/>
            <w:lang w:eastAsia="en-US"/>
          </w:rPr>
          <w:t>.</w:t>
        </w:r>
        <w:r w:rsidRPr="0090157A">
          <w:rPr>
            <w:color w:val="0000FF"/>
            <w:u w:val="single"/>
            <w:lang w:val="en-US" w:eastAsia="en-US"/>
          </w:rPr>
          <w:t>ru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bcode</w:t>
        </w:r>
        <w:r w:rsidRPr="0090157A">
          <w:rPr>
            <w:color w:val="0000FF"/>
            <w:u w:val="single"/>
            <w:lang w:eastAsia="en-US"/>
          </w:rPr>
          <w:t>/455310</w:t>
        </w:r>
      </w:hyperlink>
      <w:r w:rsidRPr="0090157A">
        <w:rPr>
          <w:color w:val="000000"/>
          <w:lang w:eastAsia="en-US"/>
        </w:rPr>
        <w:t xml:space="preserve"> .</w:t>
      </w:r>
      <w:r w:rsidRPr="0090157A">
        <w:rPr>
          <w:lang w:eastAsia="en-US"/>
        </w:rPr>
        <w:t xml:space="preserve"> </w:t>
      </w:r>
    </w:p>
    <w:p w:rsidR="0090157A" w:rsidRPr="0090157A" w:rsidRDefault="0090157A" w:rsidP="0090157A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90157A">
        <w:rPr>
          <w:color w:val="000000"/>
          <w:lang w:eastAsia="en-US"/>
        </w:rPr>
        <w:t>3.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Начальная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подготовка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баскетбольных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судей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Цимбалюк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В.А.,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Девяткин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Ю.П.,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Ковыршина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Е.Ю.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Новосибирск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:НГТУ,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2011.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68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с.: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ISBN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978-5-7782-1686-0.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Текст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электронный.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URL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hyperlink r:id="rId14" w:history="1">
        <w:r w:rsidRPr="0090157A">
          <w:rPr>
            <w:color w:val="0000FF"/>
            <w:u w:val="single"/>
            <w:lang w:val="en-US" w:eastAsia="en-US"/>
          </w:rPr>
          <w:t>https</w:t>
        </w:r>
        <w:r w:rsidRPr="0090157A">
          <w:rPr>
            <w:color w:val="0000FF"/>
            <w:u w:val="single"/>
            <w:lang w:eastAsia="en-US"/>
          </w:rPr>
          <w:t>://</w:t>
        </w:r>
        <w:r w:rsidRPr="0090157A">
          <w:rPr>
            <w:color w:val="0000FF"/>
            <w:u w:val="single"/>
            <w:lang w:val="en-US" w:eastAsia="en-US"/>
          </w:rPr>
          <w:t>znanium</w:t>
        </w:r>
        <w:r w:rsidRPr="0090157A">
          <w:rPr>
            <w:color w:val="0000FF"/>
            <w:u w:val="single"/>
            <w:lang w:eastAsia="en-US"/>
          </w:rPr>
          <w:t>.</w:t>
        </w:r>
        <w:r w:rsidRPr="0090157A">
          <w:rPr>
            <w:color w:val="0000FF"/>
            <w:u w:val="single"/>
            <w:lang w:val="en-US" w:eastAsia="en-US"/>
          </w:rPr>
          <w:t>com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catalog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product</w:t>
        </w:r>
        <w:r w:rsidRPr="0090157A">
          <w:rPr>
            <w:color w:val="0000FF"/>
            <w:u w:val="single"/>
            <w:lang w:eastAsia="en-US"/>
          </w:rPr>
          <w:t>/556637</w:t>
        </w:r>
      </w:hyperlink>
      <w:r w:rsidRPr="0090157A">
        <w:rPr>
          <w:color w:val="000000"/>
          <w:lang w:eastAsia="en-US"/>
        </w:rPr>
        <w:t xml:space="preserve"> </w:t>
      </w:r>
    </w:p>
    <w:p w:rsidR="0090157A" w:rsidRPr="0090157A" w:rsidRDefault="0090157A" w:rsidP="0090157A">
      <w:pPr>
        <w:widowControl/>
        <w:autoSpaceDE/>
        <w:autoSpaceDN/>
        <w:adjustRightInd/>
        <w:ind w:firstLine="756"/>
        <w:rPr>
          <w:lang w:eastAsia="en-US"/>
        </w:rPr>
      </w:pP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4.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Начальная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подготовка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баскетбольных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судей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Цимбалюк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В.А.,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Девяткин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Ю.П.,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Ковыршина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Е.Ю.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Новосибирск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:НГТУ,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2011.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68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с.: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ISBN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978-5-7782-1686-0.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Текст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электронный.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URL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hyperlink r:id="rId15" w:history="1">
        <w:r w:rsidRPr="0090157A">
          <w:rPr>
            <w:color w:val="0000FF"/>
            <w:u w:val="single"/>
            <w:lang w:val="en-US" w:eastAsia="en-US"/>
          </w:rPr>
          <w:t>https</w:t>
        </w:r>
        <w:r w:rsidRPr="0090157A">
          <w:rPr>
            <w:color w:val="0000FF"/>
            <w:u w:val="single"/>
            <w:lang w:eastAsia="en-US"/>
          </w:rPr>
          <w:t>://</w:t>
        </w:r>
        <w:r w:rsidRPr="0090157A">
          <w:rPr>
            <w:color w:val="0000FF"/>
            <w:u w:val="single"/>
            <w:lang w:val="en-US" w:eastAsia="en-US"/>
          </w:rPr>
          <w:t>znanium</w:t>
        </w:r>
        <w:r w:rsidRPr="0090157A">
          <w:rPr>
            <w:color w:val="0000FF"/>
            <w:u w:val="single"/>
            <w:lang w:eastAsia="en-US"/>
          </w:rPr>
          <w:t>.</w:t>
        </w:r>
        <w:r w:rsidRPr="0090157A">
          <w:rPr>
            <w:color w:val="0000FF"/>
            <w:u w:val="single"/>
            <w:lang w:val="en-US" w:eastAsia="en-US"/>
          </w:rPr>
          <w:t>com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catalog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product</w:t>
        </w:r>
        <w:r w:rsidRPr="0090157A">
          <w:rPr>
            <w:color w:val="0000FF"/>
            <w:u w:val="single"/>
            <w:lang w:eastAsia="en-US"/>
          </w:rPr>
          <w:t>/556637</w:t>
        </w:r>
      </w:hyperlink>
      <w:r w:rsidRPr="0090157A">
        <w:rPr>
          <w:color w:val="000000"/>
          <w:lang w:eastAsia="en-US"/>
        </w:rPr>
        <w:t xml:space="preserve"> </w:t>
      </w:r>
      <w:r w:rsidRPr="0090157A">
        <w:rPr>
          <w:lang w:eastAsia="en-US"/>
        </w:rPr>
        <w:t xml:space="preserve"> </w:t>
      </w:r>
    </w:p>
    <w:p w:rsidR="0090157A" w:rsidRPr="0090157A" w:rsidRDefault="0090157A" w:rsidP="0090157A">
      <w:pPr>
        <w:widowControl/>
        <w:autoSpaceDE/>
        <w:autoSpaceDN/>
        <w:adjustRightInd/>
        <w:ind w:firstLine="756"/>
        <w:rPr>
          <w:lang w:eastAsia="en-US"/>
        </w:rPr>
      </w:pP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5.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Николаев,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Основы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техники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методики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обучения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теннису: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Учебное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пособие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Николаев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И.В.,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Степанова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О.Н.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Москва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:МПГУ,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2012.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60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с.: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ISBN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978-5-4263-0109-2.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Текст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электронный.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-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URL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hyperlink r:id="rId16" w:history="1">
        <w:r w:rsidRPr="0090157A">
          <w:rPr>
            <w:color w:val="0000FF"/>
            <w:u w:val="single"/>
            <w:lang w:val="en-US" w:eastAsia="en-US"/>
          </w:rPr>
          <w:t>https</w:t>
        </w:r>
        <w:r w:rsidRPr="0090157A">
          <w:rPr>
            <w:color w:val="0000FF"/>
            <w:u w:val="single"/>
            <w:lang w:eastAsia="en-US"/>
          </w:rPr>
          <w:t>://</w:t>
        </w:r>
        <w:r w:rsidRPr="0090157A">
          <w:rPr>
            <w:color w:val="0000FF"/>
            <w:u w:val="single"/>
            <w:lang w:val="en-US" w:eastAsia="en-US"/>
          </w:rPr>
          <w:t>znanium</w:t>
        </w:r>
        <w:r w:rsidRPr="0090157A">
          <w:rPr>
            <w:color w:val="0000FF"/>
            <w:u w:val="single"/>
            <w:lang w:eastAsia="en-US"/>
          </w:rPr>
          <w:t>.</w:t>
        </w:r>
        <w:r w:rsidRPr="0090157A">
          <w:rPr>
            <w:color w:val="0000FF"/>
            <w:u w:val="single"/>
            <w:lang w:val="en-US" w:eastAsia="en-US"/>
          </w:rPr>
          <w:t>com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catalog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product</w:t>
        </w:r>
        <w:r w:rsidRPr="0090157A">
          <w:rPr>
            <w:color w:val="0000FF"/>
            <w:u w:val="single"/>
            <w:lang w:eastAsia="en-US"/>
          </w:rPr>
          <w:t>/757934</w:t>
        </w:r>
      </w:hyperlink>
      <w:r w:rsidRPr="0090157A">
        <w:rPr>
          <w:color w:val="000000"/>
          <w:lang w:eastAsia="en-US"/>
        </w:rPr>
        <w:t xml:space="preserve"> </w:t>
      </w:r>
      <w:r w:rsidRPr="0090157A">
        <w:rPr>
          <w:lang w:eastAsia="en-US"/>
        </w:rPr>
        <w:t xml:space="preserve"> </w:t>
      </w:r>
    </w:p>
    <w:p w:rsidR="0090157A" w:rsidRPr="0090157A" w:rsidRDefault="0090157A" w:rsidP="0090157A">
      <w:pPr>
        <w:tabs>
          <w:tab w:val="num" w:pos="0"/>
        </w:tabs>
        <w:ind w:firstLine="540"/>
        <w:rPr>
          <w:b/>
        </w:rPr>
      </w:pP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6.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Письменский,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А.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Физическая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культура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учебник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для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вузов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А.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Письменский,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Н.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Аллянов.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Москва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Издательство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Юрайт,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2020.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493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с.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(Высшее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образование).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ISBN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978-5-534-09116-8.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Текст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электронный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//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ЭБС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Юрайт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[сайт].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—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val="en-US" w:eastAsia="en-US"/>
        </w:rPr>
        <w:t>URL</w:t>
      </w:r>
      <w:r w:rsidRPr="0090157A">
        <w:rPr>
          <w:color w:val="000000"/>
          <w:lang w:eastAsia="en-US"/>
        </w:rPr>
        <w:t>:</w:t>
      </w:r>
      <w:r w:rsidRPr="0090157A">
        <w:rPr>
          <w:lang w:eastAsia="en-US"/>
        </w:rPr>
        <w:t xml:space="preserve"> </w:t>
      </w:r>
      <w:hyperlink r:id="rId17" w:history="1">
        <w:r w:rsidRPr="0090157A">
          <w:rPr>
            <w:color w:val="0000FF"/>
            <w:u w:val="single"/>
            <w:lang w:val="en-US" w:eastAsia="en-US"/>
          </w:rPr>
          <w:t>https</w:t>
        </w:r>
        <w:r w:rsidRPr="0090157A">
          <w:rPr>
            <w:color w:val="0000FF"/>
            <w:u w:val="single"/>
            <w:lang w:eastAsia="en-US"/>
          </w:rPr>
          <w:t>://</w:t>
        </w:r>
        <w:r w:rsidRPr="0090157A">
          <w:rPr>
            <w:color w:val="0000FF"/>
            <w:u w:val="single"/>
            <w:lang w:val="en-US" w:eastAsia="en-US"/>
          </w:rPr>
          <w:t>urait</w:t>
        </w:r>
        <w:r w:rsidRPr="0090157A">
          <w:rPr>
            <w:color w:val="0000FF"/>
            <w:u w:val="single"/>
            <w:lang w:eastAsia="en-US"/>
          </w:rPr>
          <w:t>.</w:t>
        </w:r>
        <w:r w:rsidRPr="0090157A">
          <w:rPr>
            <w:color w:val="0000FF"/>
            <w:u w:val="single"/>
            <w:lang w:val="en-US" w:eastAsia="en-US"/>
          </w:rPr>
          <w:t>ru</w:t>
        </w:r>
        <w:r w:rsidRPr="0090157A">
          <w:rPr>
            <w:color w:val="0000FF"/>
            <w:u w:val="single"/>
            <w:lang w:eastAsia="en-US"/>
          </w:rPr>
          <w:t>/</w:t>
        </w:r>
        <w:r w:rsidRPr="0090157A">
          <w:rPr>
            <w:color w:val="0000FF"/>
            <w:u w:val="single"/>
            <w:lang w:val="en-US" w:eastAsia="en-US"/>
          </w:rPr>
          <w:t>bcode</w:t>
        </w:r>
        <w:r w:rsidRPr="0090157A">
          <w:rPr>
            <w:color w:val="0000FF"/>
            <w:u w:val="single"/>
            <w:lang w:eastAsia="en-US"/>
          </w:rPr>
          <w:t>/450258</w:t>
        </w:r>
      </w:hyperlink>
      <w:r w:rsidRPr="0090157A">
        <w:rPr>
          <w:color w:val="000000"/>
          <w:lang w:eastAsia="en-US"/>
        </w:rPr>
        <w:t xml:space="preserve"> </w:t>
      </w:r>
      <w:r w:rsidRPr="0090157A">
        <w:rPr>
          <w:lang w:eastAsia="en-US"/>
        </w:rPr>
        <w:t xml:space="preserve">  </w:t>
      </w:r>
    </w:p>
    <w:p w:rsidR="0090157A" w:rsidRPr="0090157A" w:rsidRDefault="0090157A" w:rsidP="0090157A">
      <w:pPr>
        <w:widowControl/>
        <w:tabs>
          <w:tab w:val="left" w:pos="993"/>
        </w:tabs>
        <w:rPr>
          <w:rFonts w:eastAsia="Calibri"/>
          <w:b/>
          <w:bCs/>
        </w:rPr>
      </w:pPr>
      <w:r w:rsidRPr="0090157A">
        <w:rPr>
          <w:rFonts w:eastAsia="Calibri"/>
          <w:b/>
          <w:bCs/>
          <w:spacing w:val="40"/>
        </w:rPr>
        <w:t>в)</w:t>
      </w:r>
      <w:r w:rsidRPr="0090157A">
        <w:rPr>
          <w:rFonts w:eastAsia="Calibri"/>
          <w:b/>
          <w:bCs/>
        </w:rPr>
        <w:t xml:space="preserve"> Методические указания: </w:t>
      </w:r>
    </w:p>
    <w:p w:rsidR="0090157A" w:rsidRPr="0090157A" w:rsidRDefault="0090157A" w:rsidP="0090157A">
      <w:pPr>
        <w:widowControl/>
        <w:rPr>
          <w:rFonts w:eastAsia="Calibri"/>
          <w:b/>
          <w:bCs/>
          <w:spacing w:val="40"/>
          <w:sz w:val="18"/>
          <w:szCs w:val="18"/>
        </w:rPr>
      </w:pPr>
      <w:r w:rsidRPr="0090157A">
        <w:rPr>
          <w:color w:val="000000"/>
          <w:lang w:eastAsia="en-US"/>
        </w:rPr>
        <w:t>Представлены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в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приложении</w:t>
      </w:r>
      <w:r w:rsidRPr="0090157A">
        <w:rPr>
          <w:lang w:eastAsia="en-US"/>
        </w:rPr>
        <w:t xml:space="preserve"> </w:t>
      </w:r>
      <w:r w:rsidRPr="0090157A">
        <w:rPr>
          <w:color w:val="000000"/>
          <w:lang w:eastAsia="en-US"/>
        </w:rPr>
        <w:t>.1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3"/>
        <w:gridCol w:w="4281"/>
        <w:gridCol w:w="85"/>
      </w:tblGrid>
      <w:tr w:rsidR="0090157A" w:rsidRPr="0090157A" w:rsidTr="006710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90157A">
              <w:rPr>
                <w:b/>
                <w:color w:val="000000"/>
                <w:lang w:eastAsia="en-US"/>
              </w:rPr>
              <w:t>г)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Программное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обеспечение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и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Интернет-ресурсы:</w:t>
            </w:r>
            <w:r w:rsidRPr="0090157A">
              <w:rPr>
                <w:lang w:eastAsia="en-US"/>
              </w:rPr>
              <w:t xml:space="preserve"> </w:t>
            </w:r>
          </w:p>
        </w:tc>
      </w:tr>
      <w:tr w:rsidR="0090157A" w:rsidRPr="0090157A" w:rsidTr="0067106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90157A">
              <w:rPr>
                <w:lang w:eastAsia="en-US"/>
              </w:rPr>
              <w:t xml:space="preserve"> </w:t>
            </w:r>
          </w:p>
        </w:tc>
      </w:tr>
      <w:tr w:rsidR="0090157A" w:rsidRPr="0090157A" w:rsidTr="00671062">
        <w:trPr>
          <w:trHeight w:hRule="exact" w:val="277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985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368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3120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90157A" w:rsidRPr="0090157A" w:rsidTr="006710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756"/>
              <w:rPr>
                <w:lang w:val="en-US" w:eastAsia="en-US"/>
              </w:rPr>
            </w:pPr>
            <w:r w:rsidRPr="0090157A">
              <w:rPr>
                <w:b/>
                <w:color w:val="000000"/>
                <w:lang w:val="en-US" w:eastAsia="en-US"/>
              </w:rPr>
              <w:t>Программное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b/>
                <w:color w:val="000000"/>
                <w:lang w:val="en-US" w:eastAsia="en-US"/>
              </w:rPr>
              <w:t>обеспечение</w:t>
            </w:r>
            <w:r w:rsidRPr="0090157A">
              <w:rPr>
                <w:lang w:val="en-US" w:eastAsia="en-US"/>
              </w:rPr>
              <w:t xml:space="preserve"> </w:t>
            </w:r>
          </w:p>
        </w:tc>
      </w:tr>
      <w:tr w:rsidR="0090157A" w:rsidRPr="0090157A" w:rsidTr="00671062">
        <w:trPr>
          <w:trHeight w:hRule="exact" w:val="555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Наименование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ПО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№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договора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Срок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действия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лицензии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90157A" w:rsidTr="00671062">
        <w:trPr>
          <w:trHeight w:hRule="exact" w:val="818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MS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Windows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7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Professional(для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классов)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Д-1227-18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от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08.10.2018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11.10.2021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90157A" w:rsidTr="00671062">
        <w:trPr>
          <w:trHeight w:hRule="exact" w:val="555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MS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Office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2007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Professional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№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135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от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17.09.2007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бессрочно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90157A" w:rsidTr="00671062">
        <w:trPr>
          <w:trHeight w:hRule="exact" w:val="285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7Zip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свободно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распространяемое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ПО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бессрочно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90157A" w:rsidTr="00671062">
        <w:trPr>
          <w:trHeight w:hRule="exact" w:val="285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FAR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Manager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свободно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распространяемое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ПО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бессрочно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90157A" w:rsidTr="00671062">
        <w:trPr>
          <w:trHeight w:hRule="exact" w:val="138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85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368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3120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90157A" w:rsidTr="006710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90157A">
              <w:rPr>
                <w:b/>
                <w:color w:val="000000"/>
                <w:lang w:eastAsia="en-US"/>
              </w:rPr>
              <w:t>Профессиональные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базы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данных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и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информационные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справочные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b/>
                <w:color w:val="000000"/>
                <w:lang w:eastAsia="en-US"/>
              </w:rPr>
              <w:t>системы</w:t>
            </w:r>
            <w:r w:rsidRPr="0090157A">
              <w:rPr>
                <w:lang w:eastAsia="en-US"/>
              </w:rPr>
              <w:t xml:space="preserve"> </w:t>
            </w:r>
          </w:p>
        </w:tc>
      </w:tr>
      <w:tr w:rsidR="0090157A" w:rsidRPr="0090157A" w:rsidTr="00671062">
        <w:trPr>
          <w:trHeight w:hRule="exact" w:val="270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Название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курса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Ссылка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90157A" w:rsidTr="00671062">
        <w:trPr>
          <w:trHeight w:hRule="exact" w:val="14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0157A">
              <w:rPr>
                <w:color w:val="000000"/>
                <w:lang w:eastAsia="en-US"/>
              </w:rPr>
              <w:t>Электронная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база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периодических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изданий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East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View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Information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Services</w:t>
            </w:r>
            <w:r w:rsidRPr="0090157A">
              <w:rPr>
                <w:color w:val="000000"/>
                <w:lang w:eastAsia="en-US"/>
              </w:rPr>
              <w:t>,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ООО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«ИВИС»</w:t>
            </w:r>
            <w:r w:rsidRPr="0090157A">
              <w:rPr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0922F7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18" w:history="1">
              <w:r w:rsidR="0090157A" w:rsidRPr="0090157A">
                <w:rPr>
                  <w:color w:val="0000FF"/>
                  <w:u w:val="single"/>
                  <w:lang w:val="en-US" w:eastAsia="en-US"/>
                </w:rPr>
                <w:t>https://dlib.eastview.com/</w:t>
              </w:r>
            </w:hyperlink>
            <w:r w:rsidR="0090157A" w:rsidRPr="0090157A">
              <w:rPr>
                <w:color w:val="000000"/>
                <w:lang w:eastAsia="en-US"/>
              </w:rPr>
              <w:t xml:space="preserve"> </w:t>
            </w:r>
            <w:r w:rsidR="0090157A"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90157A" w:rsidTr="00671062">
        <w:trPr>
          <w:trHeight w:hRule="exact" w:val="540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0922F7" w:rsidTr="00671062">
        <w:trPr>
          <w:trHeight w:hRule="exact" w:val="826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0157A">
              <w:rPr>
                <w:color w:val="000000"/>
                <w:lang w:eastAsia="en-US"/>
              </w:rPr>
              <w:t>Национальная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информационно-аналитическая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система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–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Российский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индекс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научного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цитирования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(РИНЦ)</w:t>
            </w:r>
            <w:r w:rsidRPr="0090157A">
              <w:rPr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URL:</w:t>
            </w:r>
            <w:r w:rsidRPr="0090157A">
              <w:rPr>
                <w:lang w:val="en-US" w:eastAsia="en-US"/>
              </w:rPr>
              <w:t xml:space="preserve"> </w:t>
            </w:r>
            <w:hyperlink r:id="rId19" w:history="1">
              <w:r w:rsidRPr="0090157A">
                <w:rPr>
                  <w:color w:val="0000FF"/>
                  <w:u w:val="single"/>
                  <w:lang w:val="en-US" w:eastAsia="en-US"/>
                </w:rPr>
                <w:t>https://elibrary.ru/project_risc.asp</w:t>
              </w:r>
            </w:hyperlink>
            <w:r w:rsidRPr="0090157A">
              <w:rPr>
                <w:color w:val="000000"/>
                <w:lang w:val="en-US" w:eastAsia="en-US"/>
              </w:rPr>
              <w:t xml:space="preserve"> 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0922F7" w:rsidTr="00671062">
        <w:trPr>
          <w:trHeight w:hRule="exact" w:val="555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0157A">
              <w:rPr>
                <w:color w:val="000000"/>
                <w:lang w:eastAsia="en-US"/>
              </w:rPr>
              <w:t>Поисковая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система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Академия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Google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(</w:t>
            </w:r>
            <w:r w:rsidRPr="0090157A">
              <w:rPr>
                <w:color w:val="000000"/>
                <w:lang w:val="en-US" w:eastAsia="en-US"/>
              </w:rPr>
              <w:t>Google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Scholar</w:t>
            </w:r>
            <w:r w:rsidRPr="0090157A">
              <w:rPr>
                <w:color w:val="000000"/>
                <w:lang w:eastAsia="en-US"/>
              </w:rPr>
              <w:t>)</w:t>
            </w:r>
            <w:r w:rsidRPr="0090157A">
              <w:rPr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URL:</w:t>
            </w:r>
            <w:r w:rsidRPr="0090157A">
              <w:rPr>
                <w:lang w:val="en-US" w:eastAsia="en-US"/>
              </w:rPr>
              <w:t xml:space="preserve"> </w:t>
            </w:r>
            <w:hyperlink r:id="rId20" w:history="1">
              <w:r w:rsidRPr="0090157A">
                <w:rPr>
                  <w:color w:val="0000FF"/>
                  <w:u w:val="single"/>
                  <w:lang w:val="en-US" w:eastAsia="en-US"/>
                </w:rPr>
                <w:t>https://scholar.google.ru/</w:t>
              </w:r>
            </w:hyperlink>
            <w:r w:rsidRPr="0090157A">
              <w:rPr>
                <w:color w:val="000000"/>
                <w:lang w:val="en-US" w:eastAsia="en-US"/>
              </w:rPr>
              <w:t xml:space="preserve"> 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0922F7" w:rsidTr="00671062">
        <w:trPr>
          <w:trHeight w:hRule="exact" w:val="555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0157A">
              <w:rPr>
                <w:color w:val="000000"/>
                <w:lang w:eastAsia="en-US"/>
              </w:rPr>
              <w:t>Информационная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система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-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Единое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окно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доступа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к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информационным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ресурсам</w:t>
            </w:r>
            <w:r w:rsidRPr="0090157A">
              <w:rPr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0157A">
              <w:rPr>
                <w:color w:val="000000"/>
                <w:lang w:val="en-US" w:eastAsia="en-US"/>
              </w:rPr>
              <w:t>URL:</w:t>
            </w:r>
            <w:r w:rsidRPr="0090157A">
              <w:rPr>
                <w:lang w:val="en-US" w:eastAsia="en-US"/>
              </w:rPr>
              <w:t xml:space="preserve"> </w:t>
            </w:r>
            <w:hyperlink r:id="rId21" w:history="1">
              <w:r w:rsidRPr="0090157A">
                <w:rPr>
                  <w:color w:val="0000FF"/>
                  <w:u w:val="single"/>
                  <w:lang w:val="en-US" w:eastAsia="en-US"/>
                </w:rPr>
                <w:t>http://window.edu.ru/</w:t>
              </w:r>
            </w:hyperlink>
            <w:r w:rsidRPr="0090157A">
              <w:rPr>
                <w:color w:val="000000"/>
                <w:lang w:val="en-US" w:eastAsia="en-US"/>
              </w:rPr>
              <w:t xml:space="preserve"> 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90157A" w:rsidRPr="000922F7" w:rsidTr="00671062">
        <w:trPr>
          <w:trHeight w:hRule="exact" w:val="555"/>
        </w:trPr>
        <w:tc>
          <w:tcPr>
            <w:tcW w:w="426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0157A">
              <w:rPr>
                <w:color w:val="000000"/>
                <w:lang w:eastAsia="en-US"/>
              </w:rPr>
              <w:t>Электронные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ресурсы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библиотеки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МГТУ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eastAsia="en-US"/>
              </w:rPr>
              <w:t>им.</w:t>
            </w:r>
            <w:r w:rsidRPr="0090157A">
              <w:rPr>
                <w:lang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Г.И.</w:t>
            </w:r>
            <w:r w:rsidRPr="0090157A">
              <w:rPr>
                <w:lang w:val="en-US" w:eastAsia="en-US"/>
              </w:rPr>
              <w:t xml:space="preserve"> </w:t>
            </w:r>
            <w:r w:rsidRPr="0090157A">
              <w:rPr>
                <w:color w:val="000000"/>
                <w:lang w:val="en-US" w:eastAsia="en-US"/>
              </w:rPr>
              <w:t>Носова</w:t>
            </w:r>
            <w:r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57A" w:rsidRPr="0090157A" w:rsidRDefault="000922F7" w:rsidP="0090157A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22" w:history="1">
              <w:r w:rsidR="0090157A" w:rsidRPr="0090157A">
                <w:rPr>
                  <w:color w:val="0000FF"/>
                  <w:u w:val="single"/>
                  <w:lang w:val="en-US" w:eastAsia="en-US"/>
                </w:rPr>
                <w:t>http://magtu.ru:8085/marcweb2/Default.asp</w:t>
              </w:r>
            </w:hyperlink>
            <w:r w:rsidR="0090157A" w:rsidRPr="0090157A">
              <w:rPr>
                <w:color w:val="000000"/>
                <w:lang w:val="en-US" w:eastAsia="en-US"/>
              </w:rPr>
              <w:t xml:space="preserve"> </w:t>
            </w:r>
            <w:r w:rsidR="0090157A" w:rsidRPr="0090157A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90157A" w:rsidRPr="0090157A" w:rsidRDefault="0090157A" w:rsidP="009015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</w:tbl>
    <w:p w:rsidR="0090157A" w:rsidRPr="0090157A" w:rsidRDefault="0090157A" w:rsidP="0090157A">
      <w:pPr>
        <w:rPr>
          <w:lang w:val="en-US"/>
        </w:rPr>
      </w:pPr>
    </w:p>
    <w:p w:rsidR="0090157A" w:rsidRPr="0090157A" w:rsidRDefault="0090157A" w:rsidP="0090157A">
      <w:r w:rsidRPr="0090157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3"/>
        <w:gridCol w:w="5742"/>
      </w:tblGrid>
      <w:tr w:rsidR="0090157A" w:rsidRPr="0090157A" w:rsidTr="0067106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57A" w:rsidRPr="0090157A" w:rsidRDefault="0090157A" w:rsidP="0090157A">
            <w:pPr>
              <w:ind w:firstLine="0"/>
              <w:jc w:val="center"/>
            </w:pPr>
            <w:r w:rsidRPr="0090157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57A" w:rsidRPr="0090157A" w:rsidRDefault="0090157A" w:rsidP="0090157A">
            <w:pPr>
              <w:ind w:firstLine="0"/>
              <w:jc w:val="center"/>
            </w:pPr>
            <w:r w:rsidRPr="0090157A">
              <w:t>Оснащение аудитории</w:t>
            </w:r>
          </w:p>
        </w:tc>
      </w:tr>
      <w:tr w:rsidR="0090157A" w:rsidRPr="0090157A" w:rsidTr="00671062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57A" w:rsidRPr="0090157A" w:rsidRDefault="0090157A" w:rsidP="0090157A">
            <w:pPr>
              <w:ind w:firstLine="0"/>
            </w:pPr>
            <w:r w:rsidRPr="0090157A">
              <w:rPr>
                <w:rFonts w:eastAsia="Calibri"/>
                <w:sz w:val="22"/>
                <w:szCs w:val="22"/>
                <w:lang w:eastAsia="en-US"/>
              </w:rPr>
              <w:t>Центр дистанционных образовательных технологий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Стол компьютерный 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Стол письменный 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Стул офисный 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Стул 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Документ-камера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Epson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Источник бесперебойного питания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POWERCOM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IMD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>-1500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AP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Камера высокого разрешения 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>Компьютер персональный (тип 6).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Проектор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ViewSonicPJD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>7526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W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Спикерфон настольный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Calisto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-620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Plantronics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Веб-камера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LogiteachC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920 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>Система акустическая настольная</w:t>
            </w:r>
          </w:p>
          <w:p w:rsidR="0090157A" w:rsidRPr="0090157A" w:rsidRDefault="0090157A" w:rsidP="0090157A">
            <w:pPr>
              <w:widowControl/>
              <w:autoSpaceDE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>Стереогарнитура (микрофон с шумоподавлением)</w:t>
            </w:r>
          </w:p>
          <w:p w:rsidR="0090157A" w:rsidRPr="0090157A" w:rsidRDefault="0090157A" w:rsidP="0090157A">
            <w:pPr>
              <w:ind w:firstLine="0"/>
              <w:jc w:val="left"/>
            </w:pP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Экран настенный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Digis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Optimal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>-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C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MW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0157A">
              <w:rPr>
                <w:rFonts w:eastAsia="Calibri"/>
                <w:sz w:val="20"/>
                <w:szCs w:val="20"/>
                <w:lang w:val="en-US" w:eastAsia="en-US"/>
              </w:rPr>
              <w:t>DSOC</w:t>
            </w:r>
            <w:r w:rsidRPr="0090157A">
              <w:rPr>
                <w:rFonts w:eastAsia="Calibri"/>
                <w:sz w:val="20"/>
                <w:szCs w:val="20"/>
                <w:lang w:eastAsia="en-US"/>
              </w:rPr>
              <w:t xml:space="preserve">-1103 2*2 </w:t>
            </w:r>
          </w:p>
        </w:tc>
      </w:tr>
    </w:tbl>
    <w:p w:rsidR="0090157A" w:rsidRPr="0090157A" w:rsidRDefault="0090157A" w:rsidP="0090157A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eastAsia="Calibri"/>
          <w:bCs/>
          <w:iCs/>
          <w:spacing w:val="40"/>
          <w:sz w:val="18"/>
          <w:szCs w:val="18"/>
        </w:rPr>
      </w:pPr>
    </w:p>
    <w:p w:rsidR="0090157A" w:rsidRPr="0090157A" w:rsidRDefault="0090157A" w:rsidP="0090157A">
      <w:pPr>
        <w:widowControl/>
        <w:autoSpaceDE/>
        <w:autoSpaceDN/>
        <w:adjustRightInd/>
        <w:ind w:firstLine="0"/>
        <w:jc w:val="left"/>
        <w:rPr>
          <w:rFonts w:eastAsia="Calibri"/>
          <w:b/>
          <w:bCs/>
          <w:spacing w:val="40"/>
          <w:sz w:val="18"/>
          <w:szCs w:val="18"/>
        </w:rPr>
      </w:pPr>
      <w:r w:rsidRPr="0090157A">
        <w:rPr>
          <w:b/>
          <w:bCs/>
          <w:spacing w:val="40"/>
          <w:sz w:val="18"/>
          <w:szCs w:val="18"/>
        </w:rPr>
        <w:br w:type="page"/>
      </w:r>
    </w:p>
    <w:p w:rsidR="0090157A" w:rsidRPr="0090157A" w:rsidRDefault="0090157A" w:rsidP="0090157A">
      <w:pPr>
        <w:shd w:val="clear" w:color="auto" w:fill="FFFFFF"/>
        <w:spacing w:after="100" w:afterAutospacing="1"/>
        <w:jc w:val="right"/>
        <w:outlineLvl w:val="1"/>
        <w:rPr>
          <w:b/>
          <w:sz w:val="28"/>
          <w:szCs w:val="28"/>
        </w:rPr>
      </w:pPr>
      <w:r w:rsidRPr="0090157A">
        <w:rPr>
          <w:b/>
          <w:sz w:val="28"/>
          <w:szCs w:val="28"/>
        </w:rPr>
        <w:t>ПРИЛОЖЕНИЕ 1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after="100" w:afterAutospacing="1"/>
        <w:ind w:firstLine="0"/>
        <w:jc w:val="center"/>
        <w:outlineLvl w:val="1"/>
        <w:rPr>
          <w:sz w:val="28"/>
          <w:szCs w:val="28"/>
        </w:rPr>
      </w:pPr>
      <w:r w:rsidRPr="0090157A">
        <w:rPr>
          <w:sz w:val="28"/>
          <w:szCs w:val="28"/>
        </w:rPr>
        <w:t>ПРАКТИЧЕСКИЕ РЕКОМЕНДАЦИИ ДЛЯ ИНДИВИДУАЛЬНЫХ ЗАНЯТИЙ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90157A">
        <w:rPr>
          <w:b/>
          <w:bCs/>
          <w:color w:val="000000"/>
        </w:rPr>
        <w:t>Комплекс для развития силы</w:t>
      </w:r>
    </w:p>
    <w:p w:rsidR="0090157A" w:rsidRPr="0090157A" w:rsidRDefault="0090157A" w:rsidP="0090157A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седа руки сзади поднимание ног в угол с последующим возвращением в исходное положение.</w:t>
      </w:r>
    </w:p>
    <w:p w:rsidR="0090157A" w:rsidRPr="0090157A" w:rsidRDefault="0090157A" w:rsidP="0090157A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упора лежа на полу отжимание от пола, сгибая и разгибая руки.</w:t>
      </w:r>
    </w:p>
    <w:p w:rsidR="0090157A" w:rsidRPr="0090157A" w:rsidRDefault="0090157A" w:rsidP="0090157A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основной стойки приседать с выносом рук с гантелями вперед и вставать на носки, отведя руки назад.</w:t>
      </w:r>
    </w:p>
    <w:p w:rsidR="0090157A" w:rsidRPr="0090157A" w:rsidRDefault="0090157A" w:rsidP="0090157A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Лежа на животе, руки за головой, поднимание и опускание туловища, прогибая спину.</w:t>
      </w:r>
    </w:p>
    <w:p w:rsidR="0090157A" w:rsidRPr="0090157A" w:rsidRDefault="0090157A" w:rsidP="0090157A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Лежа на спине, сгибание и разгибание ног и туловища с захватом руками голени.</w:t>
      </w:r>
    </w:p>
    <w:p w:rsidR="0090157A" w:rsidRPr="0090157A" w:rsidRDefault="0090157A" w:rsidP="0090157A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основной стойки прыжки через скакалку с вращением вперед.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90157A">
        <w:rPr>
          <w:b/>
          <w:bCs/>
          <w:color w:val="000000"/>
          <w:lang w:val="en-US"/>
        </w:rPr>
        <w:t>Комплекс для развития ловкости</w:t>
      </w:r>
    </w:p>
    <w:p w:rsidR="0090157A" w:rsidRPr="0090157A" w:rsidRDefault="0090157A" w:rsidP="0090157A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Одновременный выпуск и ловля двух теннисных мячей хватом сверху.</w:t>
      </w:r>
    </w:p>
    <w:p w:rsidR="0090157A" w:rsidRPr="0090157A" w:rsidRDefault="0090157A" w:rsidP="0090157A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основной стойки прыжки через вращающийся вперед обруч.</w:t>
      </w:r>
    </w:p>
    <w:p w:rsidR="0090157A" w:rsidRPr="0090157A" w:rsidRDefault="0090157A" w:rsidP="0090157A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основной стойки подбрасывание и ловля мыча с одновременным касанием пола во время полета мяча.</w:t>
      </w:r>
    </w:p>
    <w:p w:rsidR="0090157A" w:rsidRPr="0090157A" w:rsidRDefault="0090157A" w:rsidP="0090157A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основной стойки поочередное перешагивание гимнастической палки с последующим перехватом рук и вращением палки назад-вверх.</w:t>
      </w:r>
    </w:p>
    <w:p w:rsidR="0090157A" w:rsidRPr="0090157A" w:rsidRDefault="0090157A" w:rsidP="0090157A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Лежа на животе подбрасывание и ловля теннисного мяча (жонглирование).</w:t>
      </w:r>
    </w:p>
    <w:p w:rsidR="0090157A" w:rsidRPr="0090157A" w:rsidRDefault="0090157A" w:rsidP="0090157A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в 1 м от стенки, переход в упор о стенку с последующим отталкиванием и возвращением в исходное положение.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90157A">
        <w:rPr>
          <w:b/>
          <w:bCs/>
          <w:color w:val="000000"/>
          <w:lang w:val="en-US"/>
        </w:rPr>
        <w:t>Комплекс для развития гибкости</w:t>
      </w:r>
    </w:p>
    <w:p w:rsidR="0090157A" w:rsidRPr="0090157A" w:rsidRDefault="0090157A" w:rsidP="0090157A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Стоя, ноги врозь, опираясь руками о пол переходить в упор лежа и наоборот, не сгибая ног в коленях.</w:t>
      </w:r>
    </w:p>
    <w:p w:rsidR="0090157A" w:rsidRPr="0090157A" w:rsidRDefault="0090157A" w:rsidP="0090157A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Стоять спиной к гимнастической стенке, переходя в положение «мост», опираясь руками о рейки стенки.</w:t>
      </w:r>
    </w:p>
    <w:p w:rsidR="0090157A" w:rsidRPr="0090157A" w:rsidRDefault="0090157A" w:rsidP="0090157A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Стоять, ноги врозь, выполняя колебательные движения – вращать обруч на пояснице.</w:t>
      </w:r>
    </w:p>
    <w:p w:rsidR="0090157A" w:rsidRPr="0090157A" w:rsidRDefault="0090157A" w:rsidP="0090157A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Стоять на гимнастической стенке ноги врозь, постепенно перебирая рейки, переходить в упор, согнувшись.</w:t>
      </w:r>
    </w:p>
    <w:p w:rsidR="0090157A" w:rsidRPr="0090157A" w:rsidRDefault="0090157A" w:rsidP="0090157A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Стоять, поочередно левым (правым) боком, опираясь одной рукой о бум, выполнять хлесткие махи ногой назад.</w:t>
      </w:r>
    </w:p>
    <w:p w:rsidR="0090157A" w:rsidRPr="0090157A" w:rsidRDefault="0090157A" w:rsidP="0090157A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Стоять согнувшись, ноги врозь с опорой рук о горизонтальную опору, выполнять пружинистые наклоны туловища.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90157A">
        <w:rPr>
          <w:b/>
          <w:bCs/>
          <w:color w:val="000000"/>
          <w:lang w:val="en-US"/>
        </w:rPr>
        <w:t>комплекс упражнений по гимнастике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Стоя, ноги врозь, малый мяч внизу, подбрасывание и ловля мяча с одновременным приседанием и касанием поочередно правой (левой) рукой пола.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упора стоя между параллельными брусьями, прыжком упор прогнувшись и передвижение вперед с последующим повторением задания.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на коленях, руки за головой, наклоны вперед с отведением локтей в стороны и пригибанием спины.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  <w:lang w:val="en-US"/>
        </w:rPr>
        <w:t> </w:t>
      </w:r>
      <w:r w:rsidRPr="0090157A">
        <w:rPr>
          <w:color w:val="000000"/>
        </w:rPr>
        <w:t>Из виса на высокой перекладине прогнувшись, сгибание и разгибание ног в группировку.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упора присев на матах, кувырки вперед и назад в группировке.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виса прогнувшись на гимнастической стенке, прыжки в доскок.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Лазанье при помощи рук и ног по гимнастической скамейке и стенке.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лицом к гимнастической стенке, через наклоны вперед с захватом рук сзади за рейку переход в вис прогнувшись.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Прыжки через скакалку прогнувшись с вращением вперед.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Балансирование на ограниченной площадке, лежащей на набивном мяче.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седа руки сзади, прогибание</w:t>
      </w:r>
      <w:r w:rsidRPr="0090157A">
        <w:rPr>
          <w:color w:val="000000"/>
          <w:lang w:val="en-US"/>
        </w:rPr>
        <w:t> </w:t>
      </w:r>
      <w:r w:rsidRPr="0090157A">
        <w:rPr>
          <w:color w:val="000000"/>
        </w:rPr>
        <w:t xml:space="preserve"> опускание туловища с отведением головы назад.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ноги вместе, руки вверху с захватом концов эластичного бинта, переброшенного через кольца, разведение прямых рук в стороны силой.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Передвижение по узкой части гимнастической скамейки на носках.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Лазанье по наклонному канату при помощи рук и ног.</w:t>
      </w:r>
    </w:p>
    <w:p w:rsidR="0090157A" w:rsidRPr="0090157A" w:rsidRDefault="0090157A" w:rsidP="0090157A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упора присев переход в горизонтальное равновесие (ласточка) поочередно на правой (левой) ноге.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90157A">
        <w:rPr>
          <w:b/>
          <w:bCs/>
          <w:color w:val="000000"/>
          <w:lang w:val="en-US"/>
        </w:rPr>
        <w:t>комплекс упражнений по легкой атлетике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упора стоя, согнувшись с опорой о барьер, покачивание, растягивая плечевые суставы.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основной стойки бег на месте с высоким подниманием бедра в максимально быстром темпе.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 двух шагов разбега прыжок в шаге с последующим повторением упражнения.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упора лежа на скамейке отжимание, сгибая и разгибая руки.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упора стоя у стены, бег с высоким подниманием коленей в быстром темпе.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упора сидя (руки сзади, ноги в группировке) выпрямление ног в угол с последующим возвращением в исходное положение.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боком к баскетбольному щиту на расстоянии 8-10 м, метание теннисного мяча в баскетбольный щит (на дальность отскока) с повторением упражнения.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Ходьба на внутренней и внешней сторонах стопы на отрезке 10-20м.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высокого старта бег на скорость по замкнутому кругу на расстояние 150-200 м.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Прыжки с двух шагов разбега с доставанием баскетбольного щита.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в висе, подтягивание на перекладине с предварительным толчком ног.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ноги врозь, руками взявшись за бум, перелазание через бум.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Прыжки в шаге с ноги на ногу через линейки на отрезках прямой 10-20 м.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низкого приседа передвижение «гусиным шагом» вперед по прямой или по кругу.</w:t>
      </w:r>
    </w:p>
    <w:p w:rsidR="0090157A" w:rsidRPr="0090157A" w:rsidRDefault="0090157A" w:rsidP="0090157A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высокого старта челночный бег с ускорением на отрезках 20-30 м с повторением 4-6 раз.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90157A">
        <w:rPr>
          <w:b/>
          <w:bCs/>
          <w:color w:val="000000"/>
          <w:lang w:val="en-US"/>
        </w:rPr>
        <w:t>Комплекс упражнений по баскетболу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Прыжки в шаге с ноги на ногу через линейки на отрезках прямой 10-20 м.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ноги врозь, передача баскетбольного мяча вокруг себя.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Переход через упор присев в упор лежа</w:t>
      </w:r>
      <w:r w:rsidRPr="0090157A">
        <w:rPr>
          <w:color w:val="000000"/>
          <w:lang w:val="en-US"/>
        </w:rPr>
        <w:t> </w:t>
      </w:r>
      <w:r w:rsidRPr="0090157A">
        <w:rPr>
          <w:color w:val="000000"/>
        </w:rPr>
        <w:t xml:space="preserve"> последующим возвращением в основную стойку.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Ведение баскетбольного мяча на месте вокруг себя со зрительным контролем за мячом и без него.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высокого старта челночный бег с ускорением на отрезках 20 м с повторением 4-6 раз.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Сжимание и разжимание кистевого эспандера одновременно обеими руками.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боком к баскетбольному щиту на расстоянии 8-10 м, метание теннисного мяча на дальность отскока с последующей ловлей и повторением упражнения.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Броски по кольцу с близких точек одной рукой от плеча.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Вышагивание с мячом без отрыва носка ноги, касаясь им угла стены справа и слева.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низкого приседа передвижение «гусиным шагом» вперед или по кругу.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Верхняя передача баскетбольного мяча двумя руками при помощи стенки.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Бросок мяча по кольцу в прыжке после удара мяча о пол с выполнением двух прыжковых шагов.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Лежа на животе, теннисный мяч в правой руке, поочередно подбрасывание и ловля теннисного мяча (жонглирование).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Ведение баскетбольного мяча с продвижением вперед, чередуя двумя прыжковыми шагами с мячом в руках.</w:t>
      </w:r>
    </w:p>
    <w:p w:rsidR="0090157A" w:rsidRPr="0090157A" w:rsidRDefault="0090157A" w:rsidP="0090157A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Передача двумя руками баскетбольного мяча от груди в стенку.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90157A">
        <w:rPr>
          <w:b/>
          <w:bCs/>
          <w:color w:val="000000"/>
          <w:lang w:val="en-US"/>
        </w:rPr>
        <w:t>Комплекс упражнений по волейболу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низкого приседа прыжки с продвижением вперед.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боком к баскетбольному щиту на расстоянии 8-10 м, метание теннисного мяча на дальность отскока от баскетбольного щита с последующей ловлей теннисного мяча.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Верхняя передача волейбольного мяча двумя руками над собой, на месте.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основной стойки без отрыва ног и сгибания коленей переход в упор лежа с последующим возвращением в исходное положение.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Верхняя передача волейбольного мяча двумя руками с помощью стенки на высоте 2-3 м.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Лежа на животе, поочередная ловля и подбрасывания теннисного мяча (жонглирование).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Темповые прыжки на гимнастическую скамейку и со скамейки с последующим поворотом на 180</w:t>
      </w:r>
      <w:r w:rsidRPr="0090157A">
        <w:rPr>
          <w:color w:val="000000"/>
          <w:vertAlign w:val="superscript"/>
        </w:rPr>
        <w:t>0</w:t>
      </w:r>
      <w:r w:rsidRPr="0090157A">
        <w:rPr>
          <w:color w:val="000000"/>
          <w:lang w:val="en-US"/>
        </w:rPr>
        <w:t> </w:t>
      </w:r>
      <w:r w:rsidRPr="0090157A">
        <w:rPr>
          <w:color w:val="000000"/>
        </w:rPr>
        <w:t>и повторением упражнения.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руки за головой, переход через сед перекатом назад на спину с последующим возвращением в сходное положение.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(эспандер сзади), растягивание эспандера в стороны.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упора о стенку бег на месте с высоким подниманием коленей на носках в быстром темпе.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спиной к гимнастической стенке (взявшись руками на уровне плеч), прогибание спины с отведением рук вверх-назад за счет поочередного выпада головы.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</w:t>
      </w:r>
      <w:r w:rsidRPr="0090157A">
        <w:rPr>
          <w:color w:val="000000"/>
          <w:lang w:val="en-US"/>
        </w:rPr>
        <w:t> </w:t>
      </w:r>
      <w:r w:rsidRPr="0090157A">
        <w:rPr>
          <w:color w:val="000000"/>
        </w:rPr>
        <w:t xml:space="preserve"> в1 м от стенки, переход в упор на пальцах вверх над собой, верхняя подача мяча в стенку с последующей ловлей и повторением упражнения.</w:t>
      </w:r>
    </w:p>
    <w:p w:rsidR="0090157A" w:rsidRPr="0090157A" w:rsidRDefault="0090157A" w:rsidP="0090157A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руки внизу в стороны, сжимание и разжимание кистевого эспандера.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90157A">
        <w:rPr>
          <w:b/>
          <w:bCs/>
          <w:color w:val="000000"/>
          <w:lang w:val="en-US"/>
        </w:rPr>
        <w:t>Комплекс упражнений по футболу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высокого старта челночный бег с ускорением до середины отрезка.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Верхняя передача в парах двумя руками из-за головы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Ходьба на внутренней и внешней стороне стопы.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Нижняя передача футбольного мяча в паре между партнерами.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лицом друг к другу (взявшись руками вверху) вращение в правую и левую стороны.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Передача в парах пасом головы.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Сидя в упоре сзади, игра с футбольным мячом ногами между партнерами.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спиной друг к другу, захватом рук в локтевых суставах выталкивание партнера за линию.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В прыжке с разбега доставание рукой баскетбольного щита.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Бег с прыжками по кочкам на отрезках прямой с повторением задания.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Партнеры лежат на спине (первый держит за ноги второго), поочередные наклоны туловища первого, сгибание и разгибание ног второго партнера.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Удерживать футбольный мяч между ног, передача мча вперед партнеру броском обеих ног.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Ведение футбольного мяча с обводкой 3-4 стоек и пасом партнеру.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Бег партнеров два раза по 50-метровому кругу в противоположных направлениях на опережение.</w:t>
      </w:r>
    </w:p>
    <w:p w:rsidR="0090157A" w:rsidRPr="0090157A" w:rsidRDefault="0090157A" w:rsidP="0090157A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Жонглирование футбольным мячом при помощи стопы, бедра между партнерами.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90157A">
        <w:rPr>
          <w:b/>
          <w:bCs/>
          <w:color w:val="000000"/>
        </w:rPr>
        <w:t>Комплекс упражнений по лыжной подготовке (в спортзале)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Размахивание в упоре на концах брусьев, сгибая и разгибая руки.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Передвижение вперед на циклопедало с опорой одной руки о стенку.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Пружинистые покачивания в выпаде со сменой ног после 3-7 повторений.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правой (левой) ногой на скамейке, темповые прыжки над скамейкой со сменой толчковой ноги в безопорном положении.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Челночный бег с ускорением до середины на отрезках прямой.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Балансирование на ограниченной площадке, лежащей на набивном мяче.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Прыжки змейкой через гимнастическую скамейку с повторением задания.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Наклоны вперед с руками за головой (локти отведены в стороны).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Стоя ноги врозь с захватом реек гимнастической стенки, пружинистые сгибания туловища.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Растягивание прямыми руками резинового бинта с наклоном вперед.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Из виса на гимнастикой стенке соскоки в доскок с сохранением равновесия.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Лазанье по гимнастической стенке вверх и вниз при помощи рук и ног.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Темповые прыжки с поворотом в разные стороны, закрепив ноги в ремни на фанерной площадке.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Передвижение на носках по узкой части перевернутой скамейки вперед и назад.</w:t>
      </w:r>
    </w:p>
    <w:p w:rsidR="0090157A" w:rsidRPr="0090157A" w:rsidRDefault="0090157A" w:rsidP="0090157A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Приседать и вставать с грифом от штанги на плечах.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90157A">
        <w:rPr>
          <w:b/>
          <w:bCs/>
          <w:color w:val="000000"/>
        </w:rPr>
        <w:t>Комплекс упражнений по лыжной подготовке (на площадке)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Равномерное прохождение отрезков попеременно двухшажным ходом.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Равномерное прохождение отрезков одновременными бесшажными ходами.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Пробегание с различной скоростью отрезков попеременным методом.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Спуск со склона в основной стойке, палки сзади.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Подъем в гору ступающим шагом, прямо и боком.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Равномерное прохождение отрезков попеременным четырехшажным ходом.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  <w:lang w:val="en-US"/>
        </w:rPr>
      </w:pPr>
      <w:r w:rsidRPr="0090157A">
        <w:rPr>
          <w:color w:val="000000"/>
          <w:lang w:val="en-US"/>
        </w:rPr>
        <w:t>Пробегание отрезков повторным методом.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Спуск со склона змейкой между расставленными палками, подъем елочкой.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Пробегание отрезков на скорость контрольным методом.</w:t>
      </w:r>
    </w:p>
    <w:p w:rsidR="0090157A" w:rsidRPr="0090157A" w:rsidRDefault="0090157A" w:rsidP="0090157A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90157A">
        <w:rPr>
          <w:color w:val="000000"/>
        </w:rPr>
        <w:t>Повороты (вправо и влево) на месте переступанием на лыжах.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left="709" w:firstLine="0"/>
        <w:jc w:val="center"/>
        <w:rPr>
          <w:color w:val="545251"/>
        </w:rPr>
      </w:pPr>
      <w:r w:rsidRPr="0090157A">
        <w:rPr>
          <w:b/>
          <w:bCs/>
          <w:color w:val="000000"/>
        </w:rPr>
        <w:t>Оздоровительные программы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b/>
          <w:color w:val="545251"/>
        </w:rPr>
      </w:pPr>
      <w:r w:rsidRPr="0090157A">
        <w:rPr>
          <w:b/>
          <w:color w:val="000000"/>
        </w:rPr>
        <w:t>Режим 1000 движений (система Амосова)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По мнению Амосова, для минимальной нагрузки достаточно пробегать 2 километра за 12 минут. Техника бега совершенно не важна - нужно просто бегать. Дыханию тоже не придавайте чрезмерного значения. Запыхались - придержите темп. Кончилось время или дистанция - пройдитесь немного шагом и дышите как дышится. Хорошо бы приучить себя дышать носом во время бега, но это непросто и приходит только со временем. Такое дыхание тренирует диафрагму, приучает дыхательный центр к излишкам углекислоты, защищает трахею и бронхи от прямого попадания холодного воздуха.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Время от времени подсчитывайте пульс сразу после прекращения бега. Не допускайте, чтобы он превышал 140 ударов в минуту. Если сердце не совсем здорово, достаточно 100-120 ударов. Амосов бегал каждый день и рекомендовал режим не менее 3-5 раз в неделю. Если бег на улице из-за плохой погоды не состоялся, его нужно заменить полноценной нагрузкой дома. Кстати, подойдет бег на месте, если он достаточно интенсивный. Самое простое правило: частота пульса должна удваиваться по сравнению с состоянием покоя.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Гимнастика разрабатывает суставы, укрепляет связки и мышцы. Амосов рекомендовал вольные упражнения, а для усиления мощности тренировки советовал делать их с гантелями. Сложных комплексов упражнений, по крайней мере поначалу, не требуется. Гораздо важнее многократные повторения движений максимального объема. Важно, чтобы движения запомнились до автоматизма - тогда можно будет делать их быстро, не задумываясь. Сам Амосов в течение многих лет выполнял примерно один и тот же комплекс: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1. Наклоны вперед, пальцы (а лучше - вся ладонь) касаются пола. Голова наклоняется вперед-назад вместе с туловищем.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2. Наклоны в стороны, ладони скользят вдоль туловища: одна - вниз до колена и ниже, другая - вверх до подмышки. Голова наклоняется влево- право вместе с туловищем.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3. Поднимание рук с забрасыванием их за спину. Ладони касаются противоположных лопаток. Наклоны головой вперед-назад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4. Вращение туловищем с максимальным объемом движений. Пальцы сцеплены на высоте груди, руки двигаются вместе с туловищем, усиливая вращения. Голова тоже поворачивается в стороны в такт общему движению.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5. Поочередное максимальное подтягивание ног, согнутых в коленях, к животу в положении стоя.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6. Сидя на табурете, ноги вытянуты, носки закреплены. Максимальные наклоны назад и вперед.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7. Приседания, держась руками за спинку стула.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8. Отжимания от дивана.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9. Подскоки на одной ноге.</w:t>
      </w:r>
    </w:p>
    <w:p w:rsidR="0090157A" w:rsidRPr="0090157A" w:rsidRDefault="0090157A" w:rsidP="0090157A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90157A">
        <w:rPr>
          <w:color w:val="000000"/>
        </w:rPr>
        <w:t>Каждое упражнение делается в максимально быстром темпе по 100 раз. Весь комплекс занимает 25 минут. Начинать нужно с 10-кратного повторения каждого упражнения, ежедневно прибавлять по 10 повторов. Амосов считал, что меньше 20 делать бесполезно - не будет эффекта. Хорошо к гимнастике добавлять 5 минут бега на месте.</w:t>
      </w:r>
    </w:p>
    <w:p w:rsidR="00971AFE" w:rsidRPr="00356FF3" w:rsidRDefault="00971AFE" w:rsidP="0090157A">
      <w:pPr>
        <w:keepNext/>
        <w:autoSpaceDE/>
        <w:autoSpaceDN/>
        <w:adjustRightInd/>
        <w:ind w:firstLine="709"/>
      </w:pPr>
    </w:p>
    <w:sectPr w:rsidR="00971AFE" w:rsidRPr="00356FF3" w:rsidSect="00473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79B" w:rsidRDefault="0088679B">
      <w:r>
        <w:separator/>
      </w:r>
    </w:p>
  </w:endnote>
  <w:endnote w:type="continuationSeparator" w:id="0">
    <w:p w:rsidR="0088679B" w:rsidRDefault="00886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79B" w:rsidRDefault="0088679B">
      <w:r>
        <w:separator/>
      </w:r>
    </w:p>
  </w:footnote>
  <w:footnote w:type="continuationSeparator" w:id="0">
    <w:p w:rsidR="0088679B" w:rsidRDefault="00886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6A2AD5"/>
    <w:multiLevelType w:val="hybridMultilevel"/>
    <w:tmpl w:val="564C2B8E"/>
    <w:lvl w:ilvl="0" w:tplc="E5DA656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545251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361237"/>
    <w:multiLevelType w:val="hybridMultilevel"/>
    <w:tmpl w:val="1608A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E3729"/>
    <w:multiLevelType w:val="hybridMultilevel"/>
    <w:tmpl w:val="7BF62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  <w:rPr>
        <w:rFonts w:cs="Times New Roman"/>
      </w:rPr>
    </w:lvl>
  </w:abstractNum>
  <w:abstractNum w:abstractNumId="6">
    <w:nsid w:val="146A66A9"/>
    <w:multiLevelType w:val="multilevel"/>
    <w:tmpl w:val="F124AE8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33399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333399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333399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333399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333399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333399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333399"/>
        <w:sz w:val="27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7A75D8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F4B2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0A990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D3675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1A4A2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6A8AF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E84CF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3678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A55419A"/>
    <w:multiLevelType w:val="multilevel"/>
    <w:tmpl w:val="11BA7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A400F5"/>
    <w:multiLevelType w:val="multilevel"/>
    <w:tmpl w:val="BD224D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17">
    <w:nsid w:val="34696864"/>
    <w:multiLevelType w:val="hybridMultilevel"/>
    <w:tmpl w:val="02E2D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5CE6198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42479A"/>
    <w:multiLevelType w:val="multilevel"/>
    <w:tmpl w:val="2EF8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647E2A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483584"/>
    <w:multiLevelType w:val="multilevel"/>
    <w:tmpl w:val="8390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6D3D2F"/>
    <w:multiLevelType w:val="multilevel"/>
    <w:tmpl w:val="FAAE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2827D5"/>
    <w:multiLevelType w:val="hybridMultilevel"/>
    <w:tmpl w:val="8D767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347471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>
    <w:nsid w:val="4D0A4723"/>
    <w:multiLevelType w:val="multilevel"/>
    <w:tmpl w:val="3032752A"/>
    <w:lvl w:ilvl="0">
      <w:start w:val="2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auto"/>
        <w:sz w:val="22"/>
      </w:rPr>
    </w:lvl>
    <w:lvl w:ilvl="1">
      <w:start w:val="2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4F0D6848"/>
    <w:multiLevelType w:val="hybridMultilevel"/>
    <w:tmpl w:val="9D146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104113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104699"/>
    <w:multiLevelType w:val="multilevel"/>
    <w:tmpl w:val="2DC8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3E4798"/>
    <w:multiLevelType w:val="multilevel"/>
    <w:tmpl w:val="B4DE2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A6D21A2"/>
    <w:multiLevelType w:val="multilevel"/>
    <w:tmpl w:val="00A0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E2D0B44"/>
    <w:multiLevelType w:val="multilevel"/>
    <w:tmpl w:val="B7E6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752F5A49"/>
    <w:multiLevelType w:val="multilevel"/>
    <w:tmpl w:val="C5AA9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2F5B72"/>
    <w:multiLevelType w:val="hybridMultilevel"/>
    <w:tmpl w:val="DFF0BB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CA774A7"/>
    <w:multiLevelType w:val="multilevel"/>
    <w:tmpl w:val="E81A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DDE6E77"/>
    <w:multiLevelType w:val="multilevel"/>
    <w:tmpl w:val="3A8A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30"/>
  </w:num>
  <w:num w:numId="4">
    <w:abstractNumId w:val="39"/>
  </w:num>
  <w:num w:numId="5">
    <w:abstractNumId w:val="25"/>
  </w:num>
  <w:num w:numId="6">
    <w:abstractNumId w:val="36"/>
  </w:num>
  <w:num w:numId="7">
    <w:abstractNumId w:val="38"/>
  </w:num>
  <w:num w:numId="8">
    <w:abstractNumId w:val="5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13"/>
  </w:num>
  <w:num w:numId="14">
    <w:abstractNumId w:val="29"/>
  </w:num>
  <w:num w:numId="15">
    <w:abstractNumId w:val="31"/>
  </w:num>
  <w:num w:numId="16">
    <w:abstractNumId w:val="44"/>
  </w:num>
  <w:num w:numId="17">
    <w:abstractNumId w:val="26"/>
  </w:num>
  <w:num w:numId="18">
    <w:abstractNumId w:val="6"/>
  </w:num>
  <w:num w:numId="19">
    <w:abstractNumId w:val="15"/>
  </w:num>
  <w:num w:numId="20">
    <w:abstractNumId w:val="34"/>
  </w:num>
  <w:num w:numId="21">
    <w:abstractNumId w:val="16"/>
  </w:num>
  <w:num w:numId="22">
    <w:abstractNumId w:val="24"/>
  </w:num>
  <w:num w:numId="23">
    <w:abstractNumId w:val="20"/>
  </w:num>
  <w:num w:numId="24">
    <w:abstractNumId w:val="32"/>
  </w:num>
  <w:num w:numId="25">
    <w:abstractNumId w:val="18"/>
  </w:num>
  <w:num w:numId="26">
    <w:abstractNumId w:val="42"/>
  </w:num>
  <w:num w:numId="27">
    <w:abstractNumId w:val="9"/>
  </w:num>
  <w:num w:numId="28">
    <w:abstractNumId w:val="3"/>
  </w:num>
  <w:num w:numId="29">
    <w:abstractNumId w:val="27"/>
  </w:num>
  <w:num w:numId="30">
    <w:abstractNumId w:val="1"/>
  </w:num>
  <w:num w:numId="31">
    <w:abstractNumId w:val="28"/>
  </w:num>
  <w:num w:numId="32">
    <w:abstractNumId w:val="2"/>
  </w:num>
  <w:num w:numId="33">
    <w:abstractNumId w:val="41"/>
  </w:num>
  <w:num w:numId="34">
    <w:abstractNumId w:val="12"/>
  </w:num>
  <w:num w:numId="35">
    <w:abstractNumId w:val="17"/>
  </w:num>
  <w:num w:numId="36">
    <w:abstractNumId w:val="23"/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33"/>
  </w:num>
  <w:num w:numId="40">
    <w:abstractNumId w:val="35"/>
  </w:num>
  <w:num w:numId="41">
    <w:abstractNumId w:val="37"/>
  </w:num>
  <w:num w:numId="42">
    <w:abstractNumId w:val="19"/>
  </w:num>
  <w:num w:numId="43">
    <w:abstractNumId w:val="22"/>
  </w:num>
  <w:num w:numId="44">
    <w:abstractNumId w:val="43"/>
  </w:num>
  <w:num w:numId="45">
    <w:abstractNumId w:val="45"/>
  </w:num>
  <w:num w:numId="46">
    <w:abstractNumId w:val="21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67"/>
    <w:rsid w:val="0002773A"/>
    <w:rsid w:val="0003370C"/>
    <w:rsid w:val="0003641A"/>
    <w:rsid w:val="00047E47"/>
    <w:rsid w:val="00074D66"/>
    <w:rsid w:val="000922F7"/>
    <w:rsid w:val="00097493"/>
    <w:rsid w:val="000F2703"/>
    <w:rsid w:val="00100A55"/>
    <w:rsid w:val="001243A3"/>
    <w:rsid w:val="001370E7"/>
    <w:rsid w:val="00144733"/>
    <w:rsid w:val="00147480"/>
    <w:rsid w:val="0015759B"/>
    <w:rsid w:val="00160E0A"/>
    <w:rsid w:val="0018081C"/>
    <w:rsid w:val="00184272"/>
    <w:rsid w:val="00185951"/>
    <w:rsid w:val="00185B06"/>
    <w:rsid w:val="001C770E"/>
    <w:rsid w:val="001D35CC"/>
    <w:rsid w:val="001E63DB"/>
    <w:rsid w:val="002212CD"/>
    <w:rsid w:val="0023633C"/>
    <w:rsid w:val="00237446"/>
    <w:rsid w:val="002539AC"/>
    <w:rsid w:val="00287A0C"/>
    <w:rsid w:val="00287E25"/>
    <w:rsid w:val="00291ABB"/>
    <w:rsid w:val="00293FB1"/>
    <w:rsid w:val="002A5F6A"/>
    <w:rsid w:val="002A7549"/>
    <w:rsid w:val="002E3A0D"/>
    <w:rsid w:val="002E5886"/>
    <w:rsid w:val="00321DD5"/>
    <w:rsid w:val="00342090"/>
    <w:rsid w:val="003522F4"/>
    <w:rsid w:val="00356FF3"/>
    <w:rsid w:val="003654C2"/>
    <w:rsid w:val="003966B5"/>
    <w:rsid w:val="003A2C46"/>
    <w:rsid w:val="003A38F4"/>
    <w:rsid w:val="003A7E39"/>
    <w:rsid w:val="003B4DC5"/>
    <w:rsid w:val="003E0DBD"/>
    <w:rsid w:val="003F220A"/>
    <w:rsid w:val="00401590"/>
    <w:rsid w:val="004029C9"/>
    <w:rsid w:val="00405C51"/>
    <w:rsid w:val="00443BC7"/>
    <w:rsid w:val="0044438C"/>
    <w:rsid w:val="00472C78"/>
    <w:rsid w:val="00473C66"/>
    <w:rsid w:val="00483F7F"/>
    <w:rsid w:val="004B3A29"/>
    <w:rsid w:val="004E0976"/>
    <w:rsid w:val="004E6FC0"/>
    <w:rsid w:val="004F2A2C"/>
    <w:rsid w:val="00517FA7"/>
    <w:rsid w:val="005356A8"/>
    <w:rsid w:val="00565865"/>
    <w:rsid w:val="00585FCC"/>
    <w:rsid w:val="005A39BC"/>
    <w:rsid w:val="005A7AF5"/>
    <w:rsid w:val="005B55C3"/>
    <w:rsid w:val="005C37D5"/>
    <w:rsid w:val="005E2391"/>
    <w:rsid w:val="005F268A"/>
    <w:rsid w:val="006220A8"/>
    <w:rsid w:val="00623056"/>
    <w:rsid w:val="0065627A"/>
    <w:rsid w:val="006629C3"/>
    <w:rsid w:val="0066448B"/>
    <w:rsid w:val="0067005F"/>
    <w:rsid w:val="0068055A"/>
    <w:rsid w:val="006948E1"/>
    <w:rsid w:val="006A3DA8"/>
    <w:rsid w:val="006C2BD8"/>
    <w:rsid w:val="006E1AA8"/>
    <w:rsid w:val="006E5003"/>
    <w:rsid w:val="006E5A15"/>
    <w:rsid w:val="006F08C8"/>
    <w:rsid w:val="007148F2"/>
    <w:rsid w:val="007163D3"/>
    <w:rsid w:val="007262EF"/>
    <w:rsid w:val="00771A67"/>
    <w:rsid w:val="00791EC0"/>
    <w:rsid w:val="007B2B23"/>
    <w:rsid w:val="007B6E50"/>
    <w:rsid w:val="007C4C25"/>
    <w:rsid w:val="007F120E"/>
    <w:rsid w:val="007F2D8C"/>
    <w:rsid w:val="00800BF7"/>
    <w:rsid w:val="008318B0"/>
    <w:rsid w:val="0083272C"/>
    <w:rsid w:val="00852E10"/>
    <w:rsid w:val="008608D5"/>
    <w:rsid w:val="00861E1C"/>
    <w:rsid w:val="00872510"/>
    <w:rsid w:val="00875390"/>
    <w:rsid w:val="0088679B"/>
    <w:rsid w:val="0089404A"/>
    <w:rsid w:val="008954B8"/>
    <w:rsid w:val="008B50FD"/>
    <w:rsid w:val="008C09E9"/>
    <w:rsid w:val="008D19E7"/>
    <w:rsid w:val="008D4468"/>
    <w:rsid w:val="008D6D53"/>
    <w:rsid w:val="008E338D"/>
    <w:rsid w:val="008F1163"/>
    <w:rsid w:val="008F3F32"/>
    <w:rsid w:val="00900ADE"/>
    <w:rsid w:val="0090157A"/>
    <w:rsid w:val="00927866"/>
    <w:rsid w:val="009414F4"/>
    <w:rsid w:val="0095159F"/>
    <w:rsid w:val="00971AFE"/>
    <w:rsid w:val="00980F58"/>
    <w:rsid w:val="00981344"/>
    <w:rsid w:val="009B7D64"/>
    <w:rsid w:val="009E2C76"/>
    <w:rsid w:val="009E455B"/>
    <w:rsid w:val="009F177E"/>
    <w:rsid w:val="00A51A49"/>
    <w:rsid w:val="00AD603F"/>
    <w:rsid w:val="00AE26D7"/>
    <w:rsid w:val="00B32360"/>
    <w:rsid w:val="00B4762C"/>
    <w:rsid w:val="00B56B2A"/>
    <w:rsid w:val="00B56FC9"/>
    <w:rsid w:val="00B73609"/>
    <w:rsid w:val="00B819DD"/>
    <w:rsid w:val="00B92AD7"/>
    <w:rsid w:val="00B97D6C"/>
    <w:rsid w:val="00BB0044"/>
    <w:rsid w:val="00BB01B2"/>
    <w:rsid w:val="00BB041B"/>
    <w:rsid w:val="00BB30B5"/>
    <w:rsid w:val="00BB36AD"/>
    <w:rsid w:val="00BB3B1A"/>
    <w:rsid w:val="00BC5E64"/>
    <w:rsid w:val="00BD0549"/>
    <w:rsid w:val="00C00F29"/>
    <w:rsid w:val="00C12A41"/>
    <w:rsid w:val="00C207FA"/>
    <w:rsid w:val="00C21ABA"/>
    <w:rsid w:val="00C27EC0"/>
    <w:rsid w:val="00C325FD"/>
    <w:rsid w:val="00C357D1"/>
    <w:rsid w:val="00C36CC0"/>
    <w:rsid w:val="00C63E90"/>
    <w:rsid w:val="00C64DFA"/>
    <w:rsid w:val="00C75BC4"/>
    <w:rsid w:val="00C931B0"/>
    <w:rsid w:val="00C95A1A"/>
    <w:rsid w:val="00CD5755"/>
    <w:rsid w:val="00D31D09"/>
    <w:rsid w:val="00D33882"/>
    <w:rsid w:val="00D33F65"/>
    <w:rsid w:val="00D4387F"/>
    <w:rsid w:val="00D6219D"/>
    <w:rsid w:val="00D85B47"/>
    <w:rsid w:val="00D95392"/>
    <w:rsid w:val="00DB30C0"/>
    <w:rsid w:val="00DD78B2"/>
    <w:rsid w:val="00DF09A1"/>
    <w:rsid w:val="00E00847"/>
    <w:rsid w:val="00E304EB"/>
    <w:rsid w:val="00E56387"/>
    <w:rsid w:val="00E63312"/>
    <w:rsid w:val="00E74C80"/>
    <w:rsid w:val="00E80454"/>
    <w:rsid w:val="00E81241"/>
    <w:rsid w:val="00E823D9"/>
    <w:rsid w:val="00E82C47"/>
    <w:rsid w:val="00EB0E4C"/>
    <w:rsid w:val="00EC60BC"/>
    <w:rsid w:val="00ED296C"/>
    <w:rsid w:val="00F00BF7"/>
    <w:rsid w:val="00F02914"/>
    <w:rsid w:val="00F251DA"/>
    <w:rsid w:val="00F25AB3"/>
    <w:rsid w:val="00F41861"/>
    <w:rsid w:val="00F47648"/>
    <w:rsid w:val="00F5056B"/>
    <w:rsid w:val="00F64730"/>
    <w:rsid w:val="00FA4898"/>
    <w:rsid w:val="00FE260D"/>
    <w:rsid w:val="00FE3258"/>
    <w:rsid w:val="00FF4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589B661-AF89-4825-88C8-8D8D8881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7F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1241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9015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C207FA"/>
    <w:rPr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rsid w:val="00C207FA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"/>
    <w:rsid w:val="00C207FA"/>
  </w:style>
  <w:style w:type="paragraph" w:customStyle="1" w:styleId="Style2">
    <w:name w:val="Style2"/>
    <w:basedOn w:val="a"/>
    <w:rsid w:val="00C207FA"/>
  </w:style>
  <w:style w:type="paragraph" w:customStyle="1" w:styleId="Style4">
    <w:name w:val="Style4"/>
    <w:basedOn w:val="a"/>
    <w:rsid w:val="00C207FA"/>
  </w:style>
  <w:style w:type="paragraph" w:customStyle="1" w:styleId="Style5">
    <w:name w:val="Style5"/>
    <w:basedOn w:val="a"/>
    <w:rsid w:val="00C207FA"/>
  </w:style>
  <w:style w:type="paragraph" w:customStyle="1" w:styleId="Style6">
    <w:name w:val="Style6"/>
    <w:basedOn w:val="a"/>
    <w:rsid w:val="00C207FA"/>
  </w:style>
  <w:style w:type="paragraph" w:customStyle="1" w:styleId="Style9">
    <w:name w:val="Style9"/>
    <w:basedOn w:val="a"/>
    <w:rsid w:val="00C207FA"/>
  </w:style>
  <w:style w:type="paragraph" w:customStyle="1" w:styleId="Style10">
    <w:name w:val="Style10"/>
    <w:basedOn w:val="a"/>
    <w:rsid w:val="00C207FA"/>
  </w:style>
  <w:style w:type="paragraph" w:customStyle="1" w:styleId="Style11">
    <w:name w:val="Style11"/>
    <w:basedOn w:val="a"/>
    <w:rsid w:val="00C207FA"/>
  </w:style>
  <w:style w:type="paragraph" w:customStyle="1" w:styleId="Style13">
    <w:name w:val="Style13"/>
    <w:basedOn w:val="a"/>
    <w:rsid w:val="00C207FA"/>
  </w:style>
  <w:style w:type="character" w:customStyle="1" w:styleId="FontStyle16">
    <w:name w:val="Font Style16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207FA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C207FA"/>
    <w:rPr>
      <w:rFonts w:ascii="Georgia" w:hAnsi="Georgia" w:hint="default"/>
      <w:sz w:val="12"/>
    </w:rPr>
  </w:style>
  <w:style w:type="character" w:customStyle="1" w:styleId="FontStyle21">
    <w:name w:val="Font Style21"/>
    <w:rsid w:val="00C207FA"/>
    <w:rPr>
      <w:rFonts w:ascii="Times New Roman" w:hAnsi="Times New Roman" w:cs="Times New Roman" w:hint="default"/>
      <w:sz w:val="12"/>
    </w:rPr>
  </w:style>
  <w:style w:type="character" w:customStyle="1" w:styleId="FontStyle22">
    <w:name w:val="Font Style22"/>
    <w:rsid w:val="00C207FA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rsid w:val="00C207FA"/>
    <w:rPr>
      <w:rFonts w:ascii="Times New Roman" w:hAnsi="Times New Roman" w:cs="Times New Roman" w:hint="default"/>
      <w:b/>
      <w:bCs w:val="0"/>
      <w:sz w:val="12"/>
    </w:rPr>
  </w:style>
  <w:style w:type="character" w:customStyle="1" w:styleId="10">
    <w:name w:val="Заголовок 1 Знак"/>
    <w:link w:val="1"/>
    <w:locked/>
    <w:rsid w:val="00E81241"/>
    <w:rPr>
      <w:rFonts w:eastAsia="Calibri"/>
      <w:b/>
      <w:iCs/>
      <w:sz w:val="24"/>
      <w:lang w:val="ru-RU" w:eastAsia="ru-RU" w:bidi="ar-SA"/>
    </w:rPr>
  </w:style>
  <w:style w:type="paragraph" w:customStyle="1" w:styleId="Style8">
    <w:name w:val="Style8"/>
    <w:basedOn w:val="a"/>
    <w:rsid w:val="00E81241"/>
    <w:rPr>
      <w:rFonts w:eastAsia="Calibri"/>
    </w:rPr>
  </w:style>
  <w:style w:type="character" w:customStyle="1" w:styleId="FontStyle14">
    <w:name w:val="Font Style14"/>
    <w:rsid w:val="00E812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812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E812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1241"/>
    <w:rPr>
      <w:rFonts w:eastAsia="Calibri"/>
    </w:rPr>
  </w:style>
  <w:style w:type="paragraph" w:customStyle="1" w:styleId="Style14">
    <w:name w:val="Style14"/>
    <w:basedOn w:val="a"/>
    <w:rsid w:val="00E81241"/>
    <w:rPr>
      <w:rFonts w:eastAsia="Calibri"/>
    </w:rPr>
  </w:style>
  <w:style w:type="paragraph" w:customStyle="1" w:styleId="Style16">
    <w:name w:val="Style16"/>
    <w:basedOn w:val="a"/>
    <w:rsid w:val="00E81241"/>
    <w:rPr>
      <w:rFonts w:eastAsia="Calibri"/>
    </w:rPr>
  </w:style>
  <w:style w:type="character" w:customStyle="1" w:styleId="FontStyle31">
    <w:name w:val="Font Style31"/>
    <w:rsid w:val="00E812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81241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semiHidden/>
    <w:rsid w:val="00E81241"/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locked/>
    <w:rsid w:val="00E81241"/>
    <w:rPr>
      <w:rFonts w:eastAsia="Calibri"/>
      <w:lang w:val="ru-RU" w:eastAsia="ru-RU" w:bidi="ar-SA"/>
    </w:rPr>
  </w:style>
  <w:style w:type="character" w:styleId="a7">
    <w:name w:val="footnote reference"/>
    <w:semiHidden/>
    <w:rsid w:val="00E81241"/>
    <w:rPr>
      <w:rFonts w:cs="Times New Roman"/>
      <w:vertAlign w:val="superscript"/>
    </w:rPr>
  </w:style>
  <w:style w:type="paragraph" w:customStyle="1" w:styleId="11">
    <w:name w:val="Абзац списка1"/>
    <w:basedOn w:val="a"/>
    <w:rsid w:val="00E81241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2">
    <w:name w:val="Абзац списка1"/>
    <w:basedOn w:val="a"/>
    <w:rsid w:val="00E81241"/>
    <w:pPr>
      <w:widowControl/>
      <w:autoSpaceDE/>
      <w:autoSpaceDN/>
      <w:adjustRightInd/>
      <w:ind w:left="720" w:firstLine="0"/>
      <w:jc w:val="left"/>
    </w:pPr>
  </w:style>
  <w:style w:type="paragraph" w:customStyle="1" w:styleId="a8">
    <w:name w:val="список с точками"/>
    <w:basedOn w:val="a"/>
    <w:rsid w:val="00E8124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9">
    <w:name w:val="Hyperlink"/>
    <w:rsid w:val="00E81241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rsid w:val="00E812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b">
    <w:name w:val="List Paragraph"/>
    <w:basedOn w:val="a"/>
    <w:uiPriority w:val="99"/>
    <w:qFormat/>
    <w:rsid w:val="0068055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5658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Strong"/>
    <w:qFormat/>
    <w:rsid w:val="00BB30B5"/>
    <w:rPr>
      <w:b/>
      <w:bCs/>
    </w:rPr>
  </w:style>
  <w:style w:type="character" w:styleId="ad">
    <w:name w:val="Emphasis"/>
    <w:qFormat/>
    <w:rsid w:val="00E63312"/>
    <w:rPr>
      <w:i/>
      <w:iCs/>
    </w:rPr>
  </w:style>
  <w:style w:type="character" w:customStyle="1" w:styleId="FontStyle28">
    <w:name w:val="Font Style28"/>
    <w:rsid w:val="006F08C8"/>
    <w:rPr>
      <w:rFonts w:ascii="Constantia" w:hAnsi="Constantia" w:cs="Constantia" w:hint="default"/>
      <w:b/>
      <w:bCs/>
      <w:smallCaps/>
      <w:sz w:val="10"/>
      <w:szCs w:val="10"/>
    </w:rPr>
  </w:style>
  <w:style w:type="paragraph" w:styleId="21">
    <w:name w:val="Body Text 2"/>
    <w:basedOn w:val="a"/>
    <w:link w:val="22"/>
    <w:rsid w:val="009E455B"/>
    <w:pPr>
      <w:spacing w:after="120" w:line="480" w:lineRule="auto"/>
    </w:pPr>
  </w:style>
  <w:style w:type="paragraph" w:styleId="ae">
    <w:name w:val="footer"/>
    <w:basedOn w:val="a"/>
    <w:link w:val="af"/>
    <w:rsid w:val="009E455B"/>
    <w:pPr>
      <w:tabs>
        <w:tab w:val="center" w:pos="4677"/>
        <w:tab w:val="right" w:pos="9355"/>
      </w:tabs>
    </w:pPr>
  </w:style>
  <w:style w:type="character" w:customStyle="1" w:styleId="6">
    <w:name w:val="Знак Знак6"/>
    <w:locked/>
    <w:rsid w:val="00971AFE"/>
    <w:rPr>
      <w:i/>
      <w:iCs/>
      <w:sz w:val="24"/>
      <w:szCs w:val="24"/>
      <w:lang w:val="ru-RU" w:eastAsia="ru-RU" w:bidi="ar-SA"/>
    </w:rPr>
  </w:style>
  <w:style w:type="paragraph" w:styleId="af0">
    <w:name w:val="header"/>
    <w:aliases w:val=" Знак"/>
    <w:basedOn w:val="a"/>
    <w:link w:val="af1"/>
    <w:rsid w:val="005356A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 Знак Знак"/>
    <w:link w:val="af0"/>
    <w:rsid w:val="005356A8"/>
    <w:rPr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900ADE"/>
    <w:pPr>
      <w:ind w:firstLine="0"/>
      <w:jc w:val="left"/>
    </w:pPr>
  </w:style>
  <w:style w:type="paragraph" w:styleId="af2">
    <w:name w:val="Balloon Text"/>
    <w:basedOn w:val="a"/>
    <w:link w:val="af3"/>
    <w:semiHidden/>
    <w:rsid w:val="00900ADE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semiHidden/>
    <w:locked/>
    <w:rsid w:val="00900ADE"/>
    <w:rPr>
      <w:rFonts w:ascii="Tahoma" w:hAnsi="Tahoma" w:cs="Tahoma"/>
      <w:sz w:val="16"/>
      <w:szCs w:val="16"/>
      <w:lang w:val="ru-RU" w:eastAsia="ru-RU" w:bidi="ar-SA"/>
    </w:rPr>
  </w:style>
  <w:style w:type="character" w:styleId="af4">
    <w:name w:val="FollowedHyperlink"/>
    <w:rsid w:val="00C357D1"/>
    <w:rPr>
      <w:color w:val="954F72"/>
      <w:u w:val="single"/>
    </w:rPr>
  </w:style>
  <w:style w:type="paragraph" w:customStyle="1" w:styleId="c0">
    <w:name w:val="c0"/>
    <w:basedOn w:val="a"/>
    <w:rsid w:val="00BD05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rsid w:val="00BD0549"/>
  </w:style>
  <w:style w:type="character" w:customStyle="1" w:styleId="FontStyle30">
    <w:name w:val="Font Style30"/>
    <w:rsid w:val="005A7AF5"/>
    <w:rPr>
      <w:rFonts w:ascii="Times New Roman" w:hAnsi="Times New Roman" w:cs="Times New Roman"/>
      <w:b/>
      <w:bCs/>
      <w:sz w:val="10"/>
      <w:szCs w:val="10"/>
    </w:rPr>
  </w:style>
  <w:style w:type="character" w:customStyle="1" w:styleId="apple-converted-space">
    <w:name w:val="apple-converted-space"/>
    <w:basedOn w:val="a0"/>
    <w:rsid w:val="007B2B23"/>
  </w:style>
  <w:style w:type="character" w:customStyle="1" w:styleId="20">
    <w:name w:val="Заголовок 2 Знак"/>
    <w:basedOn w:val="a0"/>
    <w:link w:val="2"/>
    <w:semiHidden/>
    <w:rsid w:val="009015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3">
    <w:name w:val="Основной текст с отступом Знак1"/>
    <w:basedOn w:val="a0"/>
    <w:uiPriority w:val="99"/>
    <w:semiHidden/>
    <w:rsid w:val="0090157A"/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90157A"/>
    <w:rPr>
      <w:sz w:val="24"/>
      <w:szCs w:val="24"/>
    </w:rPr>
  </w:style>
  <w:style w:type="character" w:customStyle="1" w:styleId="af">
    <w:name w:val="Нижний колонтитул Знак"/>
    <w:basedOn w:val="a0"/>
    <w:link w:val="ae"/>
    <w:rsid w:val="0090157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5310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bcode/449973" TargetMode="External"/><Relationship Id="rId17" Type="http://schemas.openxmlformats.org/officeDocument/2006/relationships/hyperlink" Target="https://urait.ru/bcode/45025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757934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5632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55663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znanium.com/catalog/product/556637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C0260-366C-4B42-AF0D-8BB5442FE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44</Pages>
  <Words>8970</Words>
  <Characters>62024</Characters>
  <Application>Microsoft Office Word</Application>
  <DocSecurity>0</DocSecurity>
  <Lines>516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70853</CharactersWithSpaces>
  <SharedDoc>false</SharedDoc>
  <HLinks>
    <vt:vector size="30" baseType="variant">
      <vt:variant>
        <vt:i4>5242912</vt:i4>
      </vt:variant>
      <vt:variant>
        <vt:i4>12</vt:i4>
      </vt:variant>
      <vt:variant>
        <vt:i4>0</vt:i4>
      </vt:variant>
      <vt:variant>
        <vt:i4>5</vt:i4>
      </vt:variant>
      <vt:variant>
        <vt:lpwstr>http://физическая-культура.рф/</vt:lpwstr>
      </vt:variant>
      <vt:variant>
        <vt:lpwstr/>
      </vt:variant>
      <vt:variant>
        <vt:i4>5439578</vt:i4>
      </vt:variant>
      <vt:variant>
        <vt:i4>9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196697</vt:i4>
      </vt:variant>
      <vt:variant>
        <vt:i4>6</vt:i4>
      </vt:variant>
      <vt:variant>
        <vt:i4>0</vt:i4>
      </vt:variant>
      <vt:variant>
        <vt:i4>5</vt:i4>
      </vt:variant>
      <vt:variant>
        <vt:lpwstr>http://www.breath.ru/</vt:lpwstr>
      </vt:variant>
      <vt:variant>
        <vt:lpwstr/>
      </vt:variant>
      <vt:variant>
        <vt:i4>7471150</vt:i4>
      </vt:variant>
      <vt:variant>
        <vt:i4>3</vt:i4>
      </vt:variant>
      <vt:variant>
        <vt:i4>0</vt:i4>
      </vt:variant>
      <vt:variant>
        <vt:i4>5</vt:i4>
      </vt:variant>
      <vt:variant>
        <vt:lpwstr>http://lib.sportedu.ru/</vt:lpwstr>
      </vt:variant>
      <vt:variant>
        <vt:lpwstr/>
      </vt:variant>
      <vt:variant>
        <vt:i4>8257663</vt:i4>
      </vt:variant>
      <vt:variant>
        <vt:i4>0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Taaa</cp:lastModifiedBy>
  <cp:revision>11</cp:revision>
  <cp:lastPrinted>2018-12-14T06:35:00Z</cp:lastPrinted>
  <dcterms:created xsi:type="dcterms:W3CDTF">2019-10-27T05:56:00Z</dcterms:created>
  <dcterms:modified xsi:type="dcterms:W3CDTF">2020-10-23T05:16:00Z</dcterms:modified>
</cp:coreProperties>
</file>