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AB4" w:rsidRPr="00EC152B" w:rsidRDefault="004B3105" w:rsidP="00EC152B">
      <w:pPr>
        <w:spacing w:after="0" w:line="240" w:lineRule="auto"/>
        <w:rPr>
          <w:sz w:val="24"/>
          <w:szCs w:val="24"/>
        </w:rPr>
      </w:pPr>
      <w:r w:rsidRPr="004B3105">
        <w:rPr>
          <w:noProof/>
          <w:sz w:val="24"/>
          <w:szCs w:val="24"/>
        </w:rPr>
        <w:drawing>
          <wp:inline distT="0" distB="0" distL="0" distR="0">
            <wp:extent cx="5819276" cy="916305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276" cy="916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0AB4" w:rsidRPr="00EC152B" w:rsidRDefault="004B3105" w:rsidP="00EC152B">
      <w:pPr>
        <w:spacing w:after="0" w:line="240" w:lineRule="auto"/>
        <w:rPr>
          <w:sz w:val="24"/>
          <w:szCs w:val="24"/>
        </w:rPr>
      </w:pPr>
      <w:r w:rsidRPr="004B3105">
        <w:rPr>
          <w:noProof/>
          <w:snapToGrid/>
          <w:sz w:val="24"/>
          <w:szCs w:val="24"/>
        </w:rPr>
        <w:lastRenderedPageBreak/>
        <w:drawing>
          <wp:inline distT="0" distB="0" distL="0" distR="0">
            <wp:extent cx="5963583" cy="7896225"/>
            <wp:effectExtent l="1905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583" cy="789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0AB4" w:rsidRPr="00EC152B" w:rsidRDefault="004B3105" w:rsidP="00EC152B">
      <w:pPr>
        <w:spacing w:after="0" w:line="240" w:lineRule="auto"/>
        <w:rPr>
          <w:b/>
          <w:iCs/>
          <w:snapToGrid/>
          <w:color w:val="auto"/>
          <w:sz w:val="24"/>
          <w:szCs w:val="24"/>
        </w:rPr>
      </w:pPr>
      <w:r w:rsidRPr="004B3105">
        <w:rPr>
          <w:noProof/>
          <w:snapToGrid/>
          <w:sz w:val="24"/>
          <w:szCs w:val="24"/>
        </w:rPr>
        <w:lastRenderedPageBreak/>
        <w:drawing>
          <wp:inline distT="0" distB="0" distL="0" distR="0">
            <wp:extent cx="5940425" cy="7897168"/>
            <wp:effectExtent l="19050" t="0" r="3175" b="0"/>
            <wp:docPr id="6" name="Рисунок 1" descr="Лист регистрации изменений0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ист регистрации изменений009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7349" t="4240" r="6027" b="11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97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0AB4" w:rsidRPr="00EC152B" w:rsidRDefault="00C70AB4" w:rsidP="00EC152B">
      <w:pPr>
        <w:spacing w:after="0" w:line="240" w:lineRule="auto"/>
        <w:rPr>
          <w:b/>
          <w:iCs/>
          <w:snapToGrid/>
          <w:color w:val="auto"/>
          <w:sz w:val="24"/>
          <w:szCs w:val="24"/>
        </w:rPr>
      </w:pPr>
      <w:r w:rsidRPr="00EC152B">
        <w:rPr>
          <w:b/>
          <w:iCs/>
          <w:snapToGrid/>
          <w:color w:val="auto"/>
          <w:sz w:val="24"/>
          <w:szCs w:val="24"/>
        </w:rPr>
        <w:br w:type="page"/>
      </w:r>
    </w:p>
    <w:p w:rsidR="00A470E1" w:rsidRPr="00EC152B" w:rsidRDefault="00053A09" w:rsidP="00EC152B">
      <w:pPr>
        <w:spacing w:after="0" w:line="240" w:lineRule="auto"/>
        <w:ind w:firstLine="567"/>
        <w:outlineLvl w:val="0"/>
        <w:rPr>
          <w:sz w:val="24"/>
          <w:szCs w:val="24"/>
        </w:rPr>
      </w:pPr>
      <w:r w:rsidRPr="00EC152B">
        <w:rPr>
          <w:b/>
          <w:iCs/>
          <w:snapToGrid/>
          <w:color w:val="auto"/>
          <w:sz w:val="24"/>
          <w:szCs w:val="24"/>
        </w:rPr>
        <w:lastRenderedPageBreak/>
        <w:t>1 Цели освоения дисциплины (модуля)</w:t>
      </w:r>
    </w:p>
    <w:p w:rsidR="00A470E1" w:rsidRPr="00EC152B" w:rsidRDefault="00053A09" w:rsidP="00EC15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napToGrid/>
          <w:color w:val="auto"/>
          <w:sz w:val="24"/>
          <w:szCs w:val="24"/>
        </w:rPr>
      </w:pPr>
      <w:r w:rsidRPr="00EC152B">
        <w:rPr>
          <w:bCs/>
          <w:snapToGrid/>
          <w:color w:val="auto"/>
          <w:sz w:val="24"/>
          <w:szCs w:val="24"/>
        </w:rPr>
        <w:t xml:space="preserve">Целями освоения дисциплины </w:t>
      </w:r>
      <w:r w:rsidRPr="00EC152B">
        <w:rPr>
          <w:rStyle w:val="FontStyle16"/>
          <w:b w:val="0"/>
          <w:sz w:val="24"/>
          <w:szCs w:val="24"/>
        </w:rPr>
        <w:t xml:space="preserve">(модуля) </w:t>
      </w:r>
      <w:r w:rsidRPr="00EC152B">
        <w:rPr>
          <w:b/>
          <w:bCs/>
          <w:snapToGrid/>
          <w:color w:val="auto"/>
          <w:sz w:val="24"/>
          <w:szCs w:val="24"/>
        </w:rPr>
        <w:t>«</w:t>
      </w:r>
      <w:r w:rsidRPr="00EC152B">
        <w:rPr>
          <w:bCs/>
          <w:snapToGrid/>
          <w:color w:val="auto"/>
          <w:sz w:val="24"/>
          <w:szCs w:val="24"/>
        </w:rPr>
        <w:t>Безопасность жизнедеятельности» являются:</w:t>
      </w:r>
    </w:p>
    <w:p w:rsidR="00A470E1" w:rsidRPr="00EC152B" w:rsidRDefault="00053A09" w:rsidP="00EC15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EC152B">
        <w:rPr>
          <w:snapToGrid/>
          <w:color w:val="auto"/>
          <w:sz w:val="24"/>
          <w:szCs w:val="24"/>
        </w:rPr>
        <w:t xml:space="preserve">- </w:t>
      </w:r>
      <w:r w:rsidRPr="00EC152B">
        <w:rPr>
          <w:bCs/>
          <w:snapToGrid/>
          <w:color w:val="auto"/>
          <w:sz w:val="24"/>
          <w:szCs w:val="24"/>
        </w:rPr>
        <w:t xml:space="preserve">формирование </w:t>
      </w:r>
      <w:r w:rsidRPr="00EC152B">
        <w:rPr>
          <w:snapToGrid/>
          <w:color w:val="auto"/>
          <w:sz w:val="24"/>
          <w:szCs w:val="24"/>
        </w:rPr>
        <w:t>навыков в области оказания приемов первой помощи;</w:t>
      </w:r>
    </w:p>
    <w:p w:rsidR="00A470E1" w:rsidRPr="00EC152B" w:rsidRDefault="00053A09" w:rsidP="00EC15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EC152B">
        <w:rPr>
          <w:snapToGrid/>
          <w:color w:val="auto"/>
          <w:sz w:val="24"/>
          <w:szCs w:val="24"/>
        </w:rPr>
        <w:t xml:space="preserve">- </w:t>
      </w:r>
      <w:r w:rsidRPr="00EC152B">
        <w:rPr>
          <w:bCs/>
          <w:snapToGrid/>
          <w:color w:val="auto"/>
          <w:sz w:val="24"/>
          <w:szCs w:val="24"/>
        </w:rPr>
        <w:t>изучение</w:t>
      </w:r>
      <w:r w:rsidRPr="00EC152B">
        <w:rPr>
          <w:snapToGrid/>
          <w:color w:val="auto"/>
          <w:sz w:val="24"/>
          <w:szCs w:val="24"/>
        </w:rPr>
        <w:t xml:space="preserve"> методов защиты в условиях чрезвычайных ситуаций </w:t>
      </w:r>
      <w:r w:rsidRPr="00EC152B">
        <w:rPr>
          <w:bCs/>
          <w:snapToGrid/>
          <w:color w:val="auto"/>
          <w:sz w:val="24"/>
          <w:szCs w:val="24"/>
        </w:rPr>
        <w:t xml:space="preserve">в соответствии </w:t>
      </w:r>
      <w:r w:rsidRPr="00EC152B">
        <w:rPr>
          <w:snapToGrid/>
          <w:color w:val="auto"/>
          <w:sz w:val="24"/>
          <w:szCs w:val="24"/>
        </w:rPr>
        <w:t>с современными тенденциями;</w:t>
      </w:r>
    </w:p>
    <w:p w:rsidR="00A470E1" w:rsidRPr="00EC152B" w:rsidRDefault="00053A09" w:rsidP="00EC15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EC152B">
        <w:rPr>
          <w:snapToGrid/>
          <w:color w:val="auto"/>
          <w:sz w:val="24"/>
          <w:szCs w:val="24"/>
        </w:rPr>
        <w:t>-</w:t>
      </w:r>
    </w:p>
    <w:p w:rsidR="00A470E1" w:rsidRPr="00EC152B" w:rsidRDefault="00053A09" w:rsidP="00EC15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snapToGrid/>
          <w:color w:val="auto"/>
          <w:sz w:val="24"/>
          <w:szCs w:val="24"/>
        </w:rPr>
      </w:pPr>
      <w:r w:rsidRPr="00EC152B">
        <w:rPr>
          <w:b/>
          <w:snapToGrid/>
          <w:color w:val="auto"/>
          <w:sz w:val="24"/>
          <w:szCs w:val="24"/>
        </w:rPr>
        <w:t xml:space="preserve">2 Место дисциплины (модуля) в структуре образовательной программы </w:t>
      </w:r>
    </w:p>
    <w:p w:rsidR="00A470E1" w:rsidRPr="00EC152B" w:rsidRDefault="00053A09" w:rsidP="00EC15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snapToGrid/>
          <w:color w:val="auto"/>
          <w:sz w:val="24"/>
          <w:szCs w:val="24"/>
        </w:rPr>
      </w:pPr>
      <w:r w:rsidRPr="00EC152B">
        <w:rPr>
          <w:b/>
          <w:snapToGrid/>
          <w:color w:val="auto"/>
          <w:sz w:val="24"/>
          <w:szCs w:val="24"/>
        </w:rPr>
        <w:t>подготовки бакалавра</w:t>
      </w:r>
    </w:p>
    <w:p w:rsidR="00A470E1" w:rsidRPr="00EC152B" w:rsidRDefault="00053A09" w:rsidP="00EC15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napToGrid/>
          <w:color w:val="auto"/>
          <w:sz w:val="24"/>
          <w:szCs w:val="24"/>
        </w:rPr>
      </w:pPr>
      <w:r w:rsidRPr="00EC152B">
        <w:rPr>
          <w:bCs/>
          <w:snapToGrid/>
          <w:color w:val="auto"/>
          <w:sz w:val="24"/>
          <w:szCs w:val="24"/>
        </w:rPr>
        <w:t>Дисциплина «Безопасность жизнедеятельности» входит в базовую часть блока 1 образовательной программы.</w:t>
      </w:r>
    </w:p>
    <w:p w:rsidR="00A470E1" w:rsidRPr="00EC152B" w:rsidRDefault="00053A09" w:rsidP="00EC15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napToGrid/>
          <w:color w:val="auto"/>
          <w:sz w:val="24"/>
          <w:szCs w:val="24"/>
        </w:rPr>
      </w:pPr>
      <w:r w:rsidRPr="00EC152B">
        <w:rPr>
          <w:bCs/>
          <w:snapToGrid/>
          <w:color w:val="auto"/>
          <w:sz w:val="24"/>
          <w:szCs w:val="24"/>
        </w:rPr>
        <w:t>Для изучения дисциплины необходимы знания (умения, владения), сформированные в результате изучения предмета среднего общего звена «Основы безопасности жизни».</w:t>
      </w:r>
    </w:p>
    <w:p w:rsidR="00A470E1" w:rsidRPr="00EC152B" w:rsidRDefault="00053A09" w:rsidP="00EC15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EC152B">
        <w:rPr>
          <w:bCs/>
          <w:snapToGrid/>
          <w:color w:val="auto"/>
          <w:sz w:val="24"/>
          <w:szCs w:val="24"/>
        </w:rPr>
        <w:t>Знания (умения, владения), полученные при изучении данной дисциплины будут необходимы при подготовке к итоговой государственной аттестации.</w:t>
      </w:r>
    </w:p>
    <w:p w:rsidR="00A470E1" w:rsidRPr="00EC152B" w:rsidRDefault="00A470E1" w:rsidP="00EC15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napToGrid/>
          <w:color w:val="auto"/>
          <w:sz w:val="24"/>
          <w:szCs w:val="24"/>
        </w:rPr>
      </w:pPr>
    </w:p>
    <w:p w:rsidR="00A470E1" w:rsidRPr="00EC152B" w:rsidRDefault="00053A09" w:rsidP="00EC152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  <w:r w:rsidRPr="00EC152B">
        <w:rPr>
          <w:b/>
          <w:snapToGrid/>
          <w:color w:val="auto"/>
          <w:sz w:val="24"/>
          <w:szCs w:val="24"/>
        </w:rPr>
        <w:t xml:space="preserve">3 Компетенции обучающегося, формируемые в результате освоения </w:t>
      </w:r>
    </w:p>
    <w:p w:rsidR="00A470E1" w:rsidRPr="00EC152B" w:rsidRDefault="00053A09" w:rsidP="00EC152B">
      <w:pPr>
        <w:autoSpaceDE w:val="0"/>
        <w:autoSpaceDN w:val="0"/>
        <w:adjustRightInd w:val="0"/>
        <w:spacing w:after="0" w:line="240" w:lineRule="auto"/>
        <w:ind w:left="567"/>
        <w:jc w:val="both"/>
        <w:rPr>
          <w:b/>
          <w:snapToGrid/>
          <w:color w:val="auto"/>
          <w:sz w:val="24"/>
          <w:szCs w:val="24"/>
        </w:rPr>
      </w:pPr>
      <w:r w:rsidRPr="00EC152B">
        <w:rPr>
          <w:b/>
          <w:snapToGrid/>
          <w:color w:val="auto"/>
          <w:sz w:val="24"/>
          <w:szCs w:val="24"/>
        </w:rPr>
        <w:t>дисциплины и планируемые результаты обучения</w:t>
      </w:r>
    </w:p>
    <w:p w:rsidR="00A470E1" w:rsidRPr="00EC152B" w:rsidRDefault="00053A09" w:rsidP="00EC15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EC152B">
        <w:rPr>
          <w:bCs/>
          <w:snapToGrid/>
          <w:color w:val="auto"/>
          <w:sz w:val="24"/>
          <w:szCs w:val="24"/>
        </w:rPr>
        <w:t xml:space="preserve">В результате освоения </w:t>
      </w:r>
      <w:proofErr w:type="spellStart"/>
      <w:proofErr w:type="gramStart"/>
      <w:r w:rsidRPr="00EC152B">
        <w:rPr>
          <w:bCs/>
          <w:snapToGrid/>
          <w:color w:val="auto"/>
          <w:sz w:val="24"/>
          <w:szCs w:val="24"/>
        </w:rPr>
        <w:t>дисциплины«</w:t>
      </w:r>
      <w:proofErr w:type="gramEnd"/>
      <w:r w:rsidRPr="00EC152B">
        <w:rPr>
          <w:bCs/>
          <w:snapToGrid/>
          <w:color w:val="auto"/>
          <w:sz w:val="24"/>
          <w:szCs w:val="24"/>
        </w:rPr>
        <w:t>Безопасность</w:t>
      </w:r>
      <w:proofErr w:type="spellEnd"/>
      <w:r w:rsidRPr="00EC152B">
        <w:rPr>
          <w:bCs/>
          <w:snapToGrid/>
          <w:color w:val="auto"/>
          <w:sz w:val="24"/>
          <w:szCs w:val="24"/>
        </w:rPr>
        <w:t xml:space="preserve"> жизнедеятельности» обучающийся должен обладать следующими компетенциями:</w:t>
      </w:r>
    </w:p>
    <w:p w:rsidR="00A470E1" w:rsidRPr="00EC152B" w:rsidRDefault="00A470E1" w:rsidP="00EC15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napToGrid/>
          <w:color w:val="auto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7229"/>
      </w:tblGrid>
      <w:tr w:rsidR="00A470E1" w:rsidRPr="00EC152B">
        <w:trPr>
          <w:trHeight w:val="36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053A09" w:rsidP="00EC152B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bCs/>
                <w:snapToGrid/>
                <w:color w:val="auto"/>
                <w:sz w:val="24"/>
                <w:szCs w:val="24"/>
              </w:rPr>
            </w:pPr>
            <w:r w:rsidRPr="00EC152B">
              <w:rPr>
                <w:bCs/>
                <w:snapToGrid/>
                <w:color w:val="auto"/>
                <w:sz w:val="24"/>
                <w:szCs w:val="24"/>
              </w:rPr>
              <w:t>Структурный</w:t>
            </w:r>
          </w:p>
          <w:p w:rsidR="00A470E1" w:rsidRPr="00EC152B" w:rsidRDefault="00053A09" w:rsidP="00EC152B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bCs/>
                <w:snapToGrid/>
                <w:color w:val="auto"/>
                <w:sz w:val="24"/>
                <w:szCs w:val="24"/>
              </w:rPr>
            </w:pPr>
            <w:r w:rsidRPr="00EC152B">
              <w:rPr>
                <w:bCs/>
                <w:snapToGrid/>
                <w:color w:val="auto"/>
                <w:sz w:val="24"/>
                <w:szCs w:val="24"/>
              </w:rPr>
              <w:t>элемент</w:t>
            </w:r>
          </w:p>
          <w:p w:rsidR="00A470E1" w:rsidRPr="00EC152B" w:rsidRDefault="00053A09" w:rsidP="00EC152B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bCs/>
                <w:snapToGrid/>
                <w:color w:val="auto"/>
                <w:sz w:val="24"/>
                <w:szCs w:val="24"/>
              </w:rPr>
            </w:pPr>
            <w:r w:rsidRPr="00EC152B">
              <w:rPr>
                <w:bCs/>
                <w:snapToGrid/>
                <w:color w:val="auto"/>
                <w:sz w:val="24"/>
                <w:szCs w:val="24"/>
              </w:rPr>
              <w:t>компетенции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0E1" w:rsidRPr="00EC152B" w:rsidRDefault="00053A09" w:rsidP="00EC152B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bCs/>
                <w:snapToGrid/>
                <w:color w:val="auto"/>
                <w:sz w:val="24"/>
                <w:szCs w:val="24"/>
              </w:rPr>
            </w:pPr>
            <w:r w:rsidRPr="00EC152B">
              <w:rPr>
                <w:bCs/>
                <w:snapToGrid/>
                <w:color w:val="auto"/>
                <w:sz w:val="24"/>
                <w:szCs w:val="24"/>
              </w:rPr>
              <w:t>Планируемые результаты обучения</w:t>
            </w:r>
          </w:p>
        </w:tc>
      </w:tr>
      <w:tr w:rsidR="00A470E1" w:rsidRPr="00EC152B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053A09" w:rsidP="00EC152B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b/>
                <w:bCs/>
                <w:snapToGrid/>
                <w:color w:val="auto"/>
                <w:sz w:val="24"/>
                <w:szCs w:val="24"/>
              </w:rPr>
            </w:pPr>
            <w:r w:rsidRPr="00EC152B">
              <w:rPr>
                <w:b/>
                <w:bCs/>
                <w:snapToGrid/>
                <w:color w:val="auto"/>
                <w:sz w:val="24"/>
                <w:szCs w:val="24"/>
              </w:rPr>
              <w:t xml:space="preserve">ОК-9 - способностью использовать приемы первой помощи, методы защиты в условиях чрезвычайных ситуаций </w:t>
            </w:r>
          </w:p>
        </w:tc>
      </w:tr>
      <w:tr w:rsidR="00A470E1" w:rsidRPr="00EC152B">
        <w:trPr>
          <w:trHeight w:val="46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053A09" w:rsidP="00E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napToGrid/>
                <w:color w:val="auto"/>
                <w:sz w:val="24"/>
                <w:szCs w:val="24"/>
              </w:rPr>
            </w:pPr>
            <w:r w:rsidRPr="00EC152B">
              <w:rPr>
                <w:bCs/>
                <w:snapToGrid/>
                <w:color w:val="auto"/>
                <w:sz w:val="24"/>
                <w:szCs w:val="24"/>
              </w:rPr>
              <w:t>Знать</w:t>
            </w:r>
            <w:r w:rsidRPr="00EC152B">
              <w:rPr>
                <w:snapToGrid/>
                <w:color w:val="auto"/>
                <w:sz w:val="24"/>
                <w:szCs w:val="24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053A09" w:rsidP="00EC152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C152B">
              <w:rPr>
                <w:sz w:val="24"/>
                <w:szCs w:val="24"/>
              </w:rPr>
              <w:t>- методы и приемы оказания первой помощи, защиты в условиях чрезвычайных ситуаций и их особенностей;</w:t>
            </w:r>
          </w:p>
          <w:p w:rsidR="00A470E1" w:rsidRPr="00EC152B" w:rsidRDefault="00053A09" w:rsidP="00EC152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C152B">
              <w:rPr>
                <w:sz w:val="24"/>
                <w:szCs w:val="24"/>
              </w:rPr>
              <w:t xml:space="preserve">- характеристики опасностей природного, техногенного и социального происхождения; </w:t>
            </w:r>
          </w:p>
          <w:p w:rsidR="00A470E1" w:rsidRPr="00EC152B" w:rsidRDefault="00053A09" w:rsidP="00EC152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C152B">
              <w:rPr>
                <w:sz w:val="24"/>
                <w:szCs w:val="24"/>
              </w:rPr>
              <w:t xml:space="preserve">- государственную политику в области подготовки и защиты населения в условиях чрезвычайных ситуаций. </w:t>
            </w:r>
          </w:p>
        </w:tc>
      </w:tr>
      <w:tr w:rsidR="00A470E1" w:rsidRPr="00EC152B">
        <w:trPr>
          <w:trHeight w:val="90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053A09" w:rsidP="00E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napToGrid/>
                <w:color w:val="auto"/>
                <w:sz w:val="24"/>
                <w:szCs w:val="24"/>
              </w:rPr>
            </w:pPr>
            <w:r w:rsidRPr="00EC152B">
              <w:rPr>
                <w:bCs/>
                <w:snapToGrid/>
                <w:color w:val="auto"/>
                <w:sz w:val="24"/>
                <w:szCs w:val="24"/>
              </w:rPr>
              <w:t>Уметь: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053A09" w:rsidP="00EC152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C152B">
              <w:rPr>
                <w:sz w:val="24"/>
                <w:szCs w:val="24"/>
              </w:rPr>
              <w:t>- обсуждать способы эффективного решения в области использования приемов оказания первой помощи, методов защиты в условиях чрезвычайных ситуаций, оценивать риск их реализации;</w:t>
            </w:r>
          </w:p>
          <w:p w:rsidR="00A470E1" w:rsidRPr="00EC152B" w:rsidRDefault="00053A09" w:rsidP="00EC15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napToGrid/>
                <w:color w:val="auto"/>
                <w:sz w:val="24"/>
                <w:szCs w:val="24"/>
              </w:rPr>
            </w:pPr>
            <w:r w:rsidRPr="00EC152B">
              <w:rPr>
                <w:bCs/>
                <w:snapToGrid/>
                <w:color w:val="auto"/>
                <w:sz w:val="24"/>
                <w:szCs w:val="24"/>
              </w:rPr>
              <w:t>- применять полученные знания в профессиональной деятельности, использовать их на междисциплинарном уровне;</w:t>
            </w:r>
          </w:p>
          <w:p w:rsidR="00A470E1" w:rsidRPr="00EC152B" w:rsidRDefault="00053A09" w:rsidP="00EC15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C152B">
              <w:rPr>
                <w:bCs/>
                <w:snapToGrid/>
                <w:color w:val="auto"/>
                <w:sz w:val="24"/>
                <w:szCs w:val="24"/>
              </w:rPr>
              <w:t>- корректно выражать и аргументировано обосновывать положения предметной области знания.</w:t>
            </w:r>
          </w:p>
        </w:tc>
      </w:tr>
      <w:tr w:rsidR="00A470E1" w:rsidRPr="00EC152B">
        <w:trPr>
          <w:trHeight w:val="42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053A09" w:rsidP="00E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napToGrid/>
                <w:color w:val="auto"/>
                <w:sz w:val="24"/>
                <w:szCs w:val="24"/>
              </w:rPr>
            </w:pPr>
            <w:r w:rsidRPr="00EC152B">
              <w:rPr>
                <w:bCs/>
                <w:snapToGrid/>
                <w:color w:val="auto"/>
                <w:sz w:val="24"/>
                <w:szCs w:val="24"/>
              </w:rPr>
              <w:t>Владеть: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053A09" w:rsidP="00EC152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C152B">
              <w:rPr>
                <w:sz w:val="24"/>
                <w:szCs w:val="24"/>
              </w:rPr>
              <w:t>- способами оценивания значимости и практической пригодности полученных результатов в области защиты населения в условиях чрезвычайных ситуаций;</w:t>
            </w:r>
          </w:p>
          <w:p w:rsidR="00A470E1" w:rsidRPr="00EC152B" w:rsidRDefault="00053A09" w:rsidP="00EC15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napToGrid/>
                <w:color w:val="auto"/>
                <w:sz w:val="24"/>
                <w:szCs w:val="24"/>
              </w:rPr>
            </w:pPr>
            <w:r w:rsidRPr="00EC152B">
              <w:rPr>
                <w:bCs/>
                <w:snapToGrid/>
                <w:color w:val="auto"/>
                <w:sz w:val="24"/>
                <w:szCs w:val="24"/>
              </w:rPr>
              <w:t xml:space="preserve">- </w:t>
            </w:r>
            <w:r w:rsidRPr="00EC152B">
              <w:rPr>
                <w:sz w:val="24"/>
                <w:szCs w:val="24"/>
              </w:rPr>
              <w:t>навыками оказания первой медицинской помощи детям и взрослым</w:t>
            </w:r>
            <w:r w:rsidRPr="00EC152B">
              <w:rPr>
                <w:bCs/>
                <w:snapToGrid/>
                <w:color w:val="auto"/>
                <w:sz w:val="24"/>
                <w:szCs w:val="24"/>
              </w:rPr>
              <w:t>;</w:t>
            </w:r>
          </w:p>
          <w:p w:rsidR="00A470E1" w:rsidRPr="00EC152B" w:rsidRDefault="00053A09" w:rsidP="00EC152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C152B">
              <w:rPr>
                <w:bCs/>
                <w:snapToGrid/>
                <w:color w:val="auto"/>
                <w:sz w:val="24"/>
                <w:szCs w:val="24"/>
              </w:rPr>
              <w:t>.</w:t>
            </w:r>
          </w:p>
        </w:tc>
      </w:tr>
    </w:tbl>
    <w:p w:rsidR="00A470E1" w:rsidRPr="00EC152B" w:rsidRDefault="00A470E1" w:rsidP="00EC152B">
      <w:pPr>
        <w:spacing w:after="0" w:line="240" w:lineRule="auto"/>
        <w:rPr>
          <w:sz w:val="24"/>
          <w:szCs w:val="24"/>
        </w:rPr>
      </w:pPr>
    </w:p>
    <w:p w:rsidR="00A470E1" w:rsidRPr="00EC152B" w:rsidRDefault="00A470E1" w:rsidP="00EC152B">
      <w:pPr>
        <w:spacing w:after="0" w:line="240" w:lineRule="auto"/>
        <w:rPr>
          <w:sz w:val="24"/>
          <w:szCs w:val="24"/>
        </w:rPr>
      </w:pPr>
    </w:p>
    <w:p w:rsidR="00A470E1" w:rsidRPr="00EC152B" w:rsidRDefault="00A470E1" w:rsidP="00EC152B">
      <w:pPr>
        <w:spacing w:after="0" w:line="240" w:lineRule="auto"/>
        <w:rPr>
          <w:sz w:val="24"/>
          <w:szCs w:val="24"/>
        </w:rPr>
      </w:pPr>
    </w:p>
    <w:p w:rsidR="00A470E1" w:rsidRPr="00EC152B" w:rsidRDefault="00A470E1" w:rsidP="00EC152B">
      <w:pPr>
        <w:spacing w:after="0" w:line="240" w:lineRule="auto"/>
        <w:rPr>
          <w:sz w:val="24"/>
          <w:szCs w:val="24"/>
        </w:rPr>
      </w:pPr>
    </w:p>
    <w:p w:rsidR="00A470E1" w:rsidRPr="00EC152B" w:rsidRDefault="00A470E1" w:rsidP="00EC152B">
      <w:pPr>
        <w:spacing w:after="0" w:line="240" w:lineRule="auto"/>
        <w:rPr>
          <w:bCs/>
          <w:snapToGrid/>
          <w:color w:val="auto"/>
          <w:sz w:val="24"/>
          <w:szCs w:val="24"/>
        </w:rPr>
        <w:sectPr w:rsidR="00A470E1" w:rsidRPr="00EC152B">
          <w:footerReference w:type="default" r:id="rId11"/>
          <w:pgSz w:w="11906" w:h="16838"/>
          <w:pgMar w:top="1134" w:right="567" w:bottom="1134" w:left="1701" w:header="720" w:footer="720" w:gutter="0"/>
          <w:cols w:space="720"/>
          <w:titlePg/>
          <w:docGrid w:linePitch="381"/>
        </w:sectPr>
      </w:pPr>
    </w:p>
    <w:p w:rsidR="00A470E1" w:rsidRPr="00EC152B" w:rsidRDefault="00053A09" w:rsidP="00EC152B">
      <w:pPr>
        <w:autoSpaceDN w:val="0"/>
        <w:spacing w:after="0" w:line="240" w:lineRule="auto"/>
        <w:ind w:firstLine="567"/>
        <w:jc w:val="both"/>
        <w:outlineLvl w:val="0"/>
        <w:rPr>
          <w:bCs/>
          <w:snapToGrid/>
          <w:color w:val="auto"/>
          <w:sz w:val="24"/>
          <w:szCs w:val="24"/>
        </w:rPr>
      </w:pPr>
      <w:r w:rsidRPr="00EC152B">
        <w:rPr>
          <w:b/>
          <w:bCs/>
          <w:snapToGrid/>
          <w:color w:val="auto"/>
          <w:sz w:val="24"/>
          <w:szCs w:val="24"/>
        </w:rPr>
        <w:lastRenderedPageBreak/>
        <w:t>4 Структура и содержание дисциплины для очной формы обучения</w:t>
      </w:r>
    </w:p>
    <w:p w:rsidR="00A470E1" w:rsidRPr="00EC152B" w:rsidRDefault="00A470E1" w:rsidP="00EC15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napToGrid/>
          <w:color w:val="auto"/>
          <w:sz w:val="24"/>
          <w:szCs w:val="24"/>
        </w:rPr>
      </w:pPr>
    </w:p>
    <w:p w:rsidR="00A470E1" w:rsidRPr="00EC152B" w:rsidRDefault="00053A09" w:rsidP="00EC15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napToGrid/>
          <w:color w:val="auto"/>
          <w:sz w:val="24"/>
          <w:szCs w:val="24"/>
        </w:rPr>
      </w:pPr>
      <w:r w:rsidRPr="00EC152B">
        <w:rPr>
          <w:bCs/>
          <w:snapToGrid/>
          <w:color w:val="auto"/>
          <w:sz w:val="24"/>
          <w:szCs w:val="24"/>
        </w:rPr>
        <w:t xml:space="preserve">Общая трудоемкость дисциплины составляет </w:t>
      </w:r>
      <w:r w:rsidRPr="00EC152B">
        <w:rPr>
          <w:bCs/>
          <w:snapToGrid/>
          <w:color w:val="auto"/>
          <w:sz w:val="24"/>
          <w:szCs w:val="24"/>
          <w:u w:val="single"/>
        </w:rPr>
        <w:t>4</w:t>
      </w:r>
      <w:r w:rsidRPr="00EC152B">
        <w:rPr>
          <w:bCs/>
          <w:snapToGrid/>
          <w:color w:val="auto"/>
          <w:sz w:val="24"/>
          <w:szCs w:val="24"/>
        </w:rPr>
        <w:t xml:space="preserve"> единицы </w:t>
      </w:r>
      <w:r w:rsidRPr="00EC152B">
        <w:rPr>
          <w:bCs/>
          <w:snapToGrid/>
          <w:color w:val="auto"/>
          <w:sz w:val="24"/>
          <w:szCs w:val="24"/>
          <w:u w:val="single"/>
        </w:rPr>
        <w:t>144</w:t>
      </w:r>
      <w:r w:rsidRPr="00EC152B">
        <w:rPr>
          <w:bCs/>
          <w:snapToGrid/>
          <w:color w:val="auto"/>
          <w:sz w:val="24"/>
          <w:szCs w:val="24"/>
        </w:rPr>
        <w:t xml:space="preserve"> акад. часов, в том числе: </w:t>
      </w:r>
    </w:p>
    <w:p w:rsidR="00A470E1" w:rsidRPr="00EC152B" w:rsidRDefault="00053A09" w:rsidP="00EC15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napToGrid/>
          <w:color w:val="auto"/>
          <w:sz w:val="24"/>
          <w:szCs w:val="24"/>
        </w:rPr>
      </w:pPr>
      <w:r w:rsidRPr="00EC152B">
        <w:rPr>
          <w:bCs/>
          <w:snapToGrid/>
          <w:color w:val="auto"/>
          <w:sz w:val="24"/>
          <w:szCs w:val="24"/>
        </w:rPr>
        <w:t xml:space="preserve">- контактная работа </w:t>
      </w:r>
      <w:r w:rsidR="00962584">
        <w:rPr>
          <w:bCs/>
          <w:snapToGrid/>
          <w:color w:val="auto"/>
          <w:sz w:val="24"/>
          <w:szCs w:val="24"/>
          <w:u w:val="single"/>
        </w:rPr>
        <w:t>10</w:t>
      </w:r>
      <w:r w:rsidRPr="00EC152B">
        <w:rPr>
          <w:bCs/>
          <w:snapToGrid/>
          <w:color w:val="auto"/>
          <w:sz w:val="24"/>
          <w:szCs w:val="24"/>
          <w:u w:val="single"/>
        </w:rPr>
        <w:t>,</w:t>
      </w:r>
      <w:r w:rsidR="00962584">
        <w:rPr>
          <w:bCs/>
          <w:snapToGrid/>
          <w:color w:val="auto"/>
          <w:sz w:val="24"/>
          <w:szCs w:val="24"/>
          <w:u w:val="single"/>
        </w:rPr>
        <w:t xml:space="preserve">9 </w:t>
      </w:r>
      <w:r w:rsidR="00962584">
        <w:rPr>
          <w:bCs/>
          <w:snapToGrid/>
          <w:color w:val="auto"/>
          <w:sz w:val="24"/>
          <w:szCs w:val="24"/>
        </w:rPr>
        <w:t>акад. часов;</w:t>
      </w:r>
    </w:p>
    <w:p w:rsidR="00A470E1" w:rsidRPr="00EC152B" w:rsidRDefault="00053A09" w:rsidP="00EC15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napToGrid/>
          <w:color w:val="auto"/>
          <w:sz w:val="24"/>
          <w:szCs w:val="24"/>
        </w:rPr>
      </w:pPr>
      <w:r w:rsidRPr="00EC152B">
        <w:rPr>
          <w:bCs/>
          <w:snapToGrid/>
          <w:color w:val="auto"/>
          <w:sz w:val="24"/>
          <w:szCs w:val="24"/>
        </w:rPr>
        <w:t>- аудиторная</w:t>
      </w:r>
      <w:r w:rsidR="00962584">
        <w:rPr>
          <w:bCs/>
          <w:snapToGrid/>
          <w:color w:val="auto"/>
          <w:sz w:val="24"/>
          <w:szCs w:val="24"/>
          <w:u w:val="single"/>
        </w:rPr>
        <w:t>8</w:t>
      </w:r>
      <w:r w:rsidRPr="00EC152B">
        <w:rPr>
          <w:bCs/>
          <w:snapToGrid/>
          <w:color w:val="auto"/>
          <w:sz w:val="24"/>
          <w:szCs w:val="24"/>
        </w:rPr>
        <w:t xml:space="preserve"> акад. часов;</w:t>
      </w:r>
    </w:p>
    <w:p w:rsidR="00A470E1" w:rsidRPr="00EC152B" w:rsidRDefault="00053A09" w:rsidP="00EC15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napToGrid/>
          <w:color w:val="auto"/>
          <w:sz w:val="24"/>
          <w:szCs w:val="24"/>
        </w:rPr>
      </w:pPr>
      <w:r w:rsidRPr="00EC152B">
        <w:rPr>
          <w:bCs/>
          <w:snapToGrid/>
          <w:color w:val="auto"/>
          <w:sz w:val="24"/>
          <w:szCs w:val="24"/>
        </w:rPr>
        <w:t>- внеаудиторная</w:t>
      </w:r>
      <w:r w:rsidR="00962584">
        <w:rPr>
          <w:bCs/>
          <w:snapToGrid/>
          <w:color w:val="auto"/>
          <w:sz w:val="24"/>
          <w:szCs w:val="24"/>
          <w:u w:val="single"/>
        </w:rPr>
        <w:t>2</w:t>
      </w:r>
      <w:r w:rsidRPr="00EC152B">
        <w:rPr>
          <w:bCs/>
          <w:snapToGrid/>
          <w:color w:val="auto"/>
          <w:sz w:val="24"/>
          <w:szCs w:val="24"/>
          <w:u w:val="single"/>
        </w:rPr>
        <w:t>,</w:t>
      </w:r>
      <w:r w:rsidR="00962584">
        <w:rPr>
          <w:bCs/>
          <w:snapToGrid/>
          <w:color w:val="auto"/>
          <w:sz w:val="24"/>
          <w:szCs w:val="24"/>
          <w:u w:val="single"/>
        </w:rPr>
        <w:t>9</w:t>
      </w:r>
      <w:r w:rsidR="00962584">
        <w:rPr>
          <w:bCs/>
          <w:snapToGrid/>
          <w:color w:val="auto"/>
          <w:sz w:val="24"/>
          <w:szCs w:val="24"/>
        </w:rPr>
        <w:t xml:space="preserve"> акад. часов</w:t>
      </w:r>
      <w:r w:rsidRPr="00EC152B">
        <w:rPr>
          <w:bCs/>
          <w:snapToGrid/>
          <w:color w:val="auto"/>
          <w:sz w:val="24"/>
          <w:szCs w:val="24"/>
        </w:rPr>
        <w:t>;</w:t>
      </w:r>
    </w:p>
    <w:p w:rsidR="00A470E1" w:rsidRPr="00EC152B" w:rsidRDefault="00053A09" w:rsidP="00EC15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napToGrid/>
          <w:color w:val="auto"/>
          <w:sz w:val="24"/>
          <w:szCs w:val="24"/>
        </w:rPr>
      </w:pPr>
      <w:r w:rsidRPr="00EC152B">
        <w:rPr>
          <w:bCs/>
          <w:snapToGrid/>
          <w:color w:val="auto"/>
          <w:sz w:val="24"/>
          <w:szCs w:val="24"/>
        </w:rPr>
        <w:t xml:space="preserve">- самостоятельная работа </w:t>
      </w:r>
      <w:r w:rsidR="00962584">
        <w:rPr>
          <w:bCs/>
          <w:snapToGrid/>
          <w:color w:val="auto"/>
          <w:sz w:val="24"/>
          <w:szCs w:val="24"/>
          <w:u w:val="single"/>
        </w:rPr>
        <w:t>124</w:t>
      </w:r>
      <w:r w:rsidRPr="00EC152B">
        <w:rPr>
          <w:bCs/>
          <w:snapToGrid/>
          <w:color w:val="auto"/>
          <w:sz w:val="24"/>
          <w:szCs w:val="24"/>
          <w:u w:val="single"/>
        </w:rPr>
        <w:t>,</w:t>
      </w:r>
      <w:r w:rsidR="00962584">
        <w:rPr>
          <w:bCs/>
          <w:snapToGrid/>
          <w:color w:val="auto"/>
          <w:sz w:val="24"/>
          <w:szCs w:val="24"/>
          <w:u w:val="single"/>
        </w:rPr>
        <w:t>4</w:t>
      </w:r>
      <w:r w:rsidR="00962584">
        <w:rPr>
          <w:bCs/>
          <w:snapToGrid/>
          <w:color w:val="auto"/>
          <w:sz w:val="24"/>
          <w:szCs w:val="24"/>
        </w:rPr>
        <w:t xml:space="preserve"> акад. часов;</w:t>
      </w:r>
    </w:p>
    <w:p w:rsidR="00A470E1" w:rsidRPr="00EC152B" w:rsidRDefault="00053A09" w:rsidP="00EC15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napToGrid/>
          <w:color w:val="auto"/>
          <w:sz w:val="24"/>
          <w:szCs w:val="24"/>
        </w:rPr>
      </w:pPr>
      <w:r w:rsidRPr="00EC152B">
        <w:rPr>
          <w:bCs/>
          <w:snapToGrid/>
          <w:color w:val="auto"/>
          <w:sz w:val="24"/>
          <w:szCs w:val="24"/>
        </w:rPr>
        <w:t xml:space="preserve">- подготовка к экзамену </w:t>
      </w:r>
      <w:r w:rsidR="00962584">
        <w:rPr>
          <w:bCs/>
          <w:snapToGrid/>
          <w:color w:val="auto"/>
          <w:sz w:val="24"/>
          <w:szCs w:val="24"/>
          <w:u w:val="single"/>
        </w:rPr>
        <w:t>8</w:t>
      </w:r>
      <w:r w:rsidRPr="00EC152B">
        <w:rPr>
          <w:bCs/>
          <w:snapToGrid/>
          <w:color w:val="auto"/>
          <w:sz w:val="24"/>
          <w:szCs w:val="24"/>
          <w:u w:val="single"/>
        </w:rPr>
        <w:t>,7</w:t>
      </w:r>
      <w:r w:rsidR="00962584">
        <w:rPr>
          <w:bCs/>
          <w:snapToGrid/>
          <w:color w:val="auto"/>
          <w:sz w:val="24"/>
          <w:szCs w:val="24"/>
        </w:rPr>
        <w:t xml:space="preserve"> акад. часов;</w:t>
      </w:r>
    </w:p>
    <w:p w:rsidR="00A470E1" w:rsidRPr="00EC152B" w:rsidRDefault="00A470E1" w:rsidP="00EC152B">
      <w:pPr>
        <w:autoSpaceDE w:val="0"/>
        <w:autoSpaceDN w:val="0"/>
        <w:adjustRightInd w:val="0"/>
        <w:spacing w:after="0" w:line="240" w:lineRule="auto"/>
        <w:ind w:right="708" w:firstLine="567"/>
        <w:jc w:val="both"/>
        <w:rPr>
          <w:bCs/>
          <w:snapToGrid/>
          <w:color w:val="auto"/>
          <w:sz w:val="24"/>
          <w:szCs w:val="24"/>
        </w:rPr>
      </w:pPr>
    </w:p>
    <w:tbl>
      <w:tblPr>
        <w:tblW w:w="15694" w:type="dxa"/>
        <w:tblInd w:w="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913"/>
        <w:gridCol w:w="634"/>
        <w:gridCol w:w="1086"/>
        <w:gridCol w:w="1086"/>
        <w:gridCol w:w="1450"/>
        <w:gridCol w:w="1042"/>
        <w:gridCol w:w="2969"/>
        <w:gridCol w:w="2420"/>
        <w:gridCol w:w="2094"/>
      </w:tblGrid>
      <w:tr w:rsidR="00A470E1" w:rsidRPr="00EC152B">
        <w:trPr>
          <w:cantSplit/>
          <w:trHeight w:val="962"/>
        </w:trPr>
        <w:tc>
          <w:tcPr>
            <w:tcW w:w="2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0E1" w:rsidRPr="00EC152B" w:rsidRDefault="00053A09" w:rsidP="00EC1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EC152B">
              <w:rPr>
                <w:snapToGrid/>
                <w:color w:val="auto"/>
                <w:sz w:val="24"/>
                <w:szCs w:val="24"/>
              </w:rPr>
              <w:t>Раздел / тема</w:t>
            </w:r>
          </w:p>
          <w:p w:rsidR="00A470E1" w:rsidRPr="00EC152B" w:rsidRDefault="00053A09" w:rsidP="00EC1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EC152B">
              <w:rPr>
                <w:snapToGrid/>
                <w:color w:val="auto"/>
                <w:sz w:val="24"/>
                <w:szCs w:val="24"/>
              </w:rPr>
              <w:t>Дисциплины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70E1" w:rsidRPr="00EC152B" w:rsidRDefault="00177B78" w:rsidP="00EC152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Курс</w:t>
            </w:r>
          </w:p>
        </w:tc>
        <w:tc>
          <w:tcPr>
            <w:tcW w:w="3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0E1" w:rsidRPr="00EC152B" w:rsidRDefault="00053A09" w:rsidP="00EC1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EC152B">
              <w:rPr>
                <w:snapToGrid/>
                <w:color w:val="auto"/>
                <w:sz w:val="24"/>
                <w:szCs w:val="24"/>
              </w:rPr>
              <w:t>Аудиторная</w:t>
            </w:r>
          </w:p>
          <w:p w:rsidR="00A470E1" w:rsidRPr="00EC152B" w:rsidRDefault="00053A09" w:rsidP="00EC1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EC152B">
              <w:rPr>
                <w:snapToGrid/>
                <w:color w:val="auto"/>
                <w:sz w:val="24"/>
                <w:szCs w:val="24"/>
              </w:rPr>
              <w:t>контактная работа</w:t>
            </w:r>
          </w:p>
          <w:p w:rsidR="00A470E1" w:rsidRPr="00EC152B" w:rsidRDefault="00053A09" w:rsidP="00EC1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EC152B">
              <w:rPr>
                <w:snapToGrid/>
                <w:color w:val="auto"/>
                <w:sz w:val="24"/>
                <w:szCs w:val="24"/>
              </w:rPr>
              <w:t>(в акад. часах)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70E1" w:rsidRPr="00EC152B" w:rsidRDefault="00053A09" w:rsidP="00EC152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EC152B">
              <w:rPr>
                <w:snapToGrid/>
                <w:color w:val="auto"/>
                <w:sz w:val="24"/>
                <w:szCs w:val="24"/>
              </w:rPr>
              <w:t xml:space="preserve">Самостоятельная </w:t>
            </w:r>
          </w:p>
          <w:p w:rsidR="00A470E1" w:rsidRPr="00EC152B" w:rsidRDefault="00053A09" w:rsidP="00EC152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EC152B">
              <w:rPr>
                <w:snapToGrid/>
                <w:color w:val="auto"/>
                <w:sz w:val="24"/>
                <w:szCs w:val="24"/>
              </w:rPr>
              <w:t>работа (в акад. часах)</w:t>
            </w:r>
          </w:p>
        </w:tc>
        <w:tc>
          <w:tcPr>
            <w:tcW w:w="2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0E1" w:rsidRPr="00EC152B" w:rsidRDefault="00053A09" w:rsidP="00EC1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EC152B">
              <w:rPr>
                <w:snapToGrid/>
                <w:color w:val="auto"/>
                <w:sz w:val="24"/>
                <w:szCs w:val="24"/>
              </w:rPr>
              <w:t>Вид самостоятельной работы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0E1" w:rsidRPr="00EC152B" w:rsidRDefault="00053A09" w:rsidP="00EC1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 w:rsidRPr="00EC152B">
              <w:rPr>
                <w:snapToGrid/>
                <w:color w:val="auto"/>
                <w:sz w:val="24"/>
                <w:szCs w:val="24"/>
              </w:rPr>
              <w:t>Формы текущего контроля успеваемости и промежуточной аттестации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70E1" w:rsidRPr="00EC152B" w:rsidRDefault="00053A09" w:rsidP="00EC152B">
            <w:pPr>
              <w:autoSpaceDN w:val="0"/>
              <w:spacing w:after="0" w:line="240" w:lineRule="auto"/>
              <w:ind w:left="113" w:right="113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 w:rsidRPr="00EC152B">
              <w:rPr>
                <w:iCs/>
                <w:snapToGrid/>
                <w:color w:val="auto"/>
                <w:sz w:val="24"/>
                <w:szCs w:val="24"/>
              </w:rPr>
              <w:t>Код и структурный элемент компетенции</w:t>
            </w:r>
          </w:p>
        </w:tc>
      </w:tr>
      <w:tr w:rsidR="00A470E1" w:rsidRPr="00EC152B">
        <w:trPr>
          <w:cantSplit/>
          <w:trHeight w:val="1639"/>
        </w:trPr>
        <w:tc>
          <w:tcPr>
            <w:tcW w:w="2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0E1" w:rsidRPr="00EC152B" w:rsidRDefault="00A470E1" w:rsidP="00EC152B">
            <w:pPr>
              <w:spacing w:after="0" w:line="240" w:lineRule="auto"/>
              <w:jc w:val="both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0E1" w:rsidRPr="00EC152B" w:rsidRDefault="00A470E1" w:rsidP="00EC152B">
            <w:pPr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70E1" w:rsidRPr="00EC152B" w:rsidRDefault="00053A09" w:rsidP="00EC1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EC152B">
              <w:rPr>
                <w:snapToGrid/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70E1" w:rsidRPr="00EC152B" w:rsidRDefault="00053A09" w:rsidP="00EC1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proofErr w:type="spellStart"/>
            <w:r w:rsidRPr="00EC152B">
              <w:rPr>
                <w:snapToGrid/>
                <w:color w:val="auto"/>
                <w:sz w:val="24"/>
                <w:szCs w:val="24"/>
              </w:rPr>
              <w:t>Лаборат</w:t>
            </w:r>
            <w:proofErr w:type="spellEnd"/>
            <w:r w:rsidRPr="00EC152B">
              <w:rPr>
                <w:snapToGrid/>
                <w:color w:val="auto"/>
                <w:sz w:val="24"/>
                <w:szCs w:val="24"/>
              </w:rPr>
              <w:t>.</w:t>
            </w:r>
          </w:p>
          <w:p w:rsidR="00A470E1" w:rsidRPr="00EC152B" w:rsidRDefault="00053A09" w:rsidP="00EC1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EC152B">
              <w:rPr>
                <w:snapToGrid/>
                <w:color w:val="auto"/>
                <w:sz w:val="24"/>
                <w:szCs w:val="24"/>
              </w:rPr>
              <w:t>занятия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70E1" w:rsidRPr="00EC152B" w:rsidRDefault="00053A09" w:rsidP="00EC1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proofErr w:type="spellStart"/>
            <w:r w:rsidRPr="00EC152B">
              <w:rPr>
                <w:snapToGrid/>
                <w:color w:val="auto"/>
                <w:sz w:val="24"/>
                <w:szCs w:val="24"/>
              </w:rPr>
              <w:t>Практич</w:t>
            </w:r>
            <w:proofErr w:type="spellEnd"/>
            <w:r w:rsidRPr="00EC152B">
              <w:rPr>
                <w:snapToGrid/>
                <w:color w:val="auto"/>
                <w:sz w:val="24"/>
                <w:szCs w:val="24"/>
              </w:rPr>
              <w:t>.</w:t>
            </w:r>
          </w:p>
          <w:p w:rsidR="00A470E1" w:rsidRPr="00EC152B" w:rsidRDefault="00053A09" w:rsidP="00EC1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EC152B">
              <w:rPr>
                <w:snapToGrid/>
                <w:color w:val="auto"/>
                <w:sz w:val="24"/>
                <w:szCs w:val="24"/>
              </w:rPr>
              <w:t>занятия</w:t>
            </w: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0E1" w:rsidRPr="00EC152B" w:rsidRDefault="00A470E1" w:rsidP="00EC152B">
            <w:pPr>
              <w:spacing w:after="0" w:line="240" w:lineRule="auto"/>
              <w:jc w:val="both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2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0E1" w:rsidRPr="00EC152B" w:rsidRDefault="00A470E1" w:rsidP="00EC152B">
            <w:pPr>
              <w:spacing w:after="0" w:line="240" w:lineRule="auto"/>
              <w:jc w:val="both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0E1" w:rsidRPr="00EC152B" w:rsidRDefault="00A470E1" w:rsidP="00EC152B">
            <w:pPr>
              <w:spacing w:after="0" w:line="240" w:lineRule="auto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0E1" w:rsidRPr="00EC152B" w:rsidRDefault="00A470E1" w:rsidP="00EC152B">
            <w:pPr>
              <w:spacing w:after="0" w:line="240" w:lineRule="auto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</w:tr>
      <w:tr w:rsidR="00A470E1" w:rsidRPr="00EC152B">
        <w:trPr>
          <w:trHeight w:val="861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053A09" w:rsidP="00EC152B">
            <w:pPr>
              <w:pStyle w:val="Style14"/>
              <w:widowControl/>
              <w:spacing w:after="0" w:line="240" w:lineRule="auto"/>
            </w:pPr>
            <w:r w:rsidRPr="00EC152B">
              <w:t>1. Защита населения и территорий в чрезвычайных ситуациях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A470E1" w:rsidP="00EC152B">
            <w:pPr>
              <w:spacing w:after="0" w:line="240" w:lineRule="auto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A470E1" w:rsidP="00E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A470E1" w:rsidP="00EC1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A470E1" w:rsidP="00E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A470E1" w:rsidP="00E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A470E1" w:rsidP="00EC152B">
            <w:pPr>
              <w:spacing w:after="0" w:line="240" w:lineRule="auto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A470E1" w:rsidP="00EC152B">
            <w:pPr>
              <w:pStyle w:val="Style14"/>
              <w:widowControl/>
              <w:spacing w:after="0" w:line="240" w:lineRule="auto"/>
              <w:jc w:val="center"/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A470E1" w:rsidP="00EC152B">
            <w:pPr>
              <w:pStyle w:val="Style14"/>
              <w:widowControl/>
              <w:spacing w:after="0" w:line="240" w:lineRule="auto"/>
            </w:pPr>
          </w:p>
        </w:tc>
      </w:tr>
      <w:tr w:rsidR="00A470E1" w:rsidRPr="00EC152B">
        <w:trPr>
          <w:trHeight w:val="278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053A09" w:rsidP="00EC152B">
            <w:pPr>
              <w:pStyle w:val="Style14"/>
              <w:widowControl/>
              <w:spacing w:after="0" w:line="240" w:lineRule="auto"/>
            </w:pPr>
            <w:r w:rsidRPr="00EC152B">
              <w:t>1.1. Классификация чрезвычайных ситуаций. Единая государственная система предупреждения и ликвидации чрезвычайных ситуаций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177B78" w:rsidP="00EC152B">
            <w:pPr>
              <w:spacing w:after="0" w:line="240" w:lineRule="auto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>
              <w:rPr>
                <w:iCs/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053A09" w:rsidP="00E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EC152B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177B78" w:rsidP="00EC1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A470E1" w:rsidP="00E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177B78" w:rsidP="00E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10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053A09" w:rsidP="00EC152B">
            <w:pPr>
              <w:spacing w:after="0" w:line="240" w:lineRule="auto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EC152B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научной литературы.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053A09" w:rsidP="00EC15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C152B">
              <w:rPr>
                <w:sz w:val="24"/>
                <w:szCs w:val="24"/>
              </w:rPr>
              <w:t>Устный опрос</w:t>
            </w:r>
          </w:p>
          <w:p w:rsidR="00A470E1" w:rsidRPr="00EC152B" w:rsidRDefault="00053A09" w:rsidP="00EC15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C152B">
              <w:rPr>
                <w:sz w:val="24"/>
                <w:szCs w:val="24"/>
              </w:rPr>
              <w:t>(собеседование)</w:t>
            </w:r>
          </w:p>
          <w:p w:rsidR="00A470E1" w:rsidRPr="00EC152B" w:rsidRDefault="00A470E1" w:rsidP="00EC152B">
            <w:pPr>
              <w:pStyle w:val="Style14"/>
              <w:widowControl/>
              <w:spacing w:after="0" w:line="240" w:lineRule="auto"/>
              <w:jc w:val="center"/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053A09" w:rsidP="00EC152B">
            <w:pPr>
              <w:spacing w:after="0" w:line="240" w:lineRule="auto"/>
              <w:rPr>
                <w:sz w:val="24"/>
                <w:szCs w:val="24"/>
              </w:rPr>
            </w:pPr>
            <w:r w:rsidRPr="00EC152B">
              <w:rPr>
                <w:i/>
                <w:sz w:val="24"/>
                <w:szCs w:val="24"/>
              </w:rPr>
              <w:t xml:space="preserve">ОК-9 – </w:t>
            </w:r>
            <w:proofErr w:type="spellStart"/>
            <w:r w:rsidRPr="00EC152B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A470E1" w:rsidRPr="00EC152B">
        <w:trPr>
          <w:trHeight w:val="402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053A09" w:rsidP="00EC152B">
            <w:pPr>
              <w:pStyle w:val="Style14"/>
              <w:widowControl/>
              <w:spacing w:after="0" w:line="240" w:lineRule="auto"/>
            </w:pPr>
            <w:r w:rsidRPr="00EC152B">
              <w:t>1.2. Чрезвычайные ситуации природного характера и защита от них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177B78" w:rsidP="00EC152B">
            <w:pPr>
              <w:spacing w:after="0" w:line="240" w:lineRule="auto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>
              <w:rPr>
                <w:iCs/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053A09" w:rsidP="00E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EC152B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177B78" w:rsidP="00EC1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A470E1" w:rsidP="00E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177B78" w:rsidP="00E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  <w:highlight w:val="yellow"/>
              </w:rPr>
            </w:pPr>
            <w:r>
              <w:rPr>
                <w:snapToGrid/>
                <w:color w:val="auto"/>
                <w:sz w:val="24"/>
                <w:szCs w:val="24"/>
              </w:rPr>
              <w:t>10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053A09" w:rsidP="00EC152B">
            <w:pPr>
              <w:spacing w:after="0" w:line="240" w:lineRule="auto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EC152B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научной литературы.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053A09" w:rsidP="00EC15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C152B">
              <w:rPr>
                <w:sz w:val="24"/>
                <w:szCs w:val="24"/>
              </w:rPr>
              <w:t>Устный опрос</w:t>
            </w:r>
          </w:p>
          <w:p w:rsidR="00A470E1" w:rsidRPr="00EC152B" w:rsidRDefault="00053A09" w:rsidP="00EC152B">
            <w:pPr>
              <w:pStyle w:val="Style14"/>
              <w:widowControl/>
              <w:spacing w:after="0" w:line="240" w:lineRule="auto"/>
              <w:jc w:val="center"/>
            </w:pPr>
            <w:r w:rsidRPr="00EC152B">
              <w:t>(собеседование)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053A09" w:rsidP="00EC152B">
            <w:pPr>
              <w:spacing w:after="0" w:line="240" w:lineRule="auto"/>
              <w:rPr>
                <w:sz w:val="24"/>
                <w:szCs w:val="24"/>
              </w:rPr>
            </w:pPr>
            <w:r w:rsidRPr="00EC152B">
              <w:rPr>
                <w:i/>
                <w:sz w:val="24"/>
                <w:szCs w:val="24"/>
              </w:rPr>
              <w:t xml:space="preserve">ОК-9 – </w:t>
            </w:r>
            <w:proofErr w:type="spellStart"/>
            <w:r w:rsidRPr="00EC152B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A470E1" w:rsidRPr="00EC152B">
        <w:trPr>
          <w:trHeight w:val="842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053A09" w:rsidP="00EC152B">
            <w:pPr>
              <w:pStyle w:val="Style14"/>
              <w:widowControl/>
              <w:spacing w:after="0" w:line="240" w:lineRule="auto"/>
            </w:pPr>
            <w:r w:rsidRPr="00EC152B">
              <w:t>1.3. Чрезвычайные ситуации социального характера и защита от них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177B78" w:rsidP="00E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177B78" w:rsidP="00E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053A09" w:rsidP="00E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EC152B"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A470E1" w:rsidP="00EC1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177B78" w:rsidP="00EC152B">
            <w:pPr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10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053A09" w:rsidP="00EC152B">
            <w:pPr>
              <w:spacing w:after="0" w:line="240" w:lineRule="auto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EC152B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научной литературы.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053A09" w:rsidP="00EC15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C152B">
              <w:rPr>
                <w:sz w:val="24"/>
                <w:szCs w:val="24"/>
              </w:rPr>
              <w:t>Устный опрос</w:t>
            </w:r>
          </w:p>
          <w:p w:rsidR="00A470E1" w:rsidRPr="00EC152B" w:rsidRDefault="00053A09" w:rsidP="00EC152B">
            <w:pPr>
              <w:pStyle w:val="Style14"/>
              <w:widowControl/>
              <w:spacing w:after="0" w:line="240" w:lineRule="auto"/>
              <w:jc w:val="center"/>
            </w:pPr>
            <w:r w:rsidRPr="00EC152B">
              <w:t>(собеседование)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053A09" w:rsidP="00EC152B">
            <w:pPr>
              <w:spacing w:after="0" w:line="240" w:lineRule="auto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EC152B">
              <w:rPr>
                <w:i/>
                <w:sz w:val="24"/>
                <w:szCs w:val="24"/>
              </w:rPr>
              <w:t xml:space="preserve">ОК-9 – </w:t>
            </w:r>
            <w:proofErr w:type="spellStart"/>
            <w:r w:rsidRPr="00EC152B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A470E1" w:rsidRPr="00EC152B">
        <w:trPr>
          <w:trHeight w:val="1457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053A09" w:rsidP="00EC152B">
            <w:pPr>
              <w:pStyle w:val="Style14"/>
              <w:widowControl/>
              <w:spacing w:after="0" w:line="240" w:lineRule="auto"/>
            </w:pPr>
            <w:r w:rsidRPr="00EC152B">
              <w:lastRenderedPageBreak/>
              <w:t>1.4. Чрезвычайные ситуации техногенного характера и защита от них/ Антропогенные воздействия на окружающую среду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177B78" w:rsidP="00E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177B78" w:rsidRDefault="00177B78" w:rsidP="00E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177B78" w:rsidP="00E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A470E1" w:rsidP="00E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177B78" w:rsidP="00EC152B">
            <w:pPr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10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053A09" w:rsidP="00EC152B">
            <w:pPr>
              <w:spacing w:after="0" w:line="240" w:lineRule="auto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EC152B">
              <w:rPr>
                <w:iCs/>
                <w:snapToGrid/>
                <w:color w:val="auto"/>
                <w:sz w:val="24"/>
                <w:szCs w:val="24"/>
              </w:rPr>
              <w:t>Подготовка к лабораторному занятию.</w:t>
            </w:r>
          </w:p>
          <w:p w:rsidR="00A470E1" w:rsidRPr="00EC152B" w:rsidRDefault="00053A09" w:rsidP="00EC152B">
            <w:pPr>
              <w:spacing w:after="0" w:line="240" w:lineRule="auto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EC152B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научной литературы.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053A09" w:rsidP="00EC152B">
            <w:pPr>
              <w:pStyle w:val="Style14"/>
              <w:widowControl/>
              <w:spacing w:after="0" w:line="240" w:lineRule="auto"/>
              <w:jc w:val="center"/>
            </w:pPr>
            <w:r w:rsidRPr="00EC152B">
              <w:t>Лабораторное занятие «Изучение первичных средств тушения пожаров»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053A09" w:rsidP="00EC152B">
            <w:pPr>
              <w:spacing w:after="0" w:line="240" w:lineRule="auto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EC152B">
              <w:rPr>
                <w:i/>
                <w:sz w:val="24"/>
                <w:szCs w:val="24"/>
              </w:rPr>
              <w:t xml:space="preserve">ОК-9 – </w:t>
            </w:r>
            <w:proofErr w:type="spellStart"/>
            <w:r w:rsidRPr="00EC152B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A470E1" w:rsidRPr="00EC152B">
        <w:trPr>
          <w:trHeight w:val="90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0E1" w:rsidRPr="00EC152B" w:rsidRDefault="00053A09" w:rsidP="00EC152B">
            <w:pPr>
              <w:pStyle w:val="Style14"/>
              <w:widowControl/>
              <w:spacing w:after="0" w:line="240" w:lineRule="auto"/>
            </w:pPr>
            <w:r w:rsidRPr="00EC152B">
              <w:t>1.5 Чрезвычайные ситуации военного характера и защита от них</w:t>
            </w:r>
          </w:p>
          <w:p w:rsidR="00A470E1" w:rsidRPr="00EC152B" w:rsidRDefault="00053A09" w:rsidP="00EC152B">
            <w:pPr>
              <w:pStyle w:val="Style14"/>
              <w:widowControl/>
              <w:spacing w:after="0" w:line="240" w:lineRule="auto"/>
            </w:pPr>
            <w:r w:rsidRPr="00EC152B">
              <w:t xml:space="preserve"> Гражданская оборона РФ. Способы и средства защиты населения.</w:t>
            </w:r>
          </w:p>
          <w:p w:rsidR="00A470E1" w:rsidRPr="00EC152B" w:rsidRDefault="00A470E1" w:rsidP="00EC152B">
            <w:pPr>
              <w:pStyle w:val="Style14"/>
              <w:spacing w:after="0" w:line="240" w:lineRule="auto"/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0E1" w:rsidRPr="00EC152B" w:rsidRDefault="00177B78" w:rsidP="00E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0E1" w:rsidRPr="00EC152B" w:rsidRDefault="00177B78" w:rsidP="00E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0E1" w:rsidRPr="00EC152B" w:rsidRDefault="00177B78" w:rsidP="00E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0E1" w:rsidRPr="00EC152B" w:rsidRDefault="00A470E1" w:rsidP="00E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0E1" w:rsidRPr="00EC152B" w:rsidRDefault="00177B78" w:rsidP="00E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10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0E1" w:rsidRPr="00EC152B" w:rsidRDefault="00053A09" w:rsidP="00EC152B">
            <w:pPr>
              <w:spacing w:after="0" w:line="240" w:lineRule="auto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EC152B">
              <w:rPr>
                <w:iCs/>
                <w:snapToGrid/>
                <w:color w:val="auto"/>
                <w:sz w:val="24"/>
                <w:szCs w:val="24"/>
              </w:rPr>
              <w:t>Подготовка к лабораторному занятию.</w:t>
            </w:r>
          </w:p>
          <w:p w:rsidR="00A470E1" w:rsidRPr="00EC152B" w:rsidRDefault="00053A09" w:rsidP="00EC152B">
            <w:pPr>
              <w:spacing w:after="0" w:line="240" w:lineRule="auto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EC152B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научной литературы.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0E1" w:rsidRPr="00EC152B" w:rsidRDefault="00053A09" w:rsidP="00EC152B">
            <w:pPr>
              <w:pStyle w:val="Style14"/>
              <w:spacing w:after="0" w:line="240" w:lineRule="auto"/>
              <w:jc w:val="center"/>
            </w:pPr>
            <w:r w:rsidRPr="00EC152B">
              <w:t xml:space="preserve">Лабораторное занятие «Защита населения в ЧС»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0E1" w:rsidRPr="00EC152B" w:rsidRDefault="00053A09" w:rsidP="00EC152B">
            <w:pPr>
              <w:spacing w:after="0" w:line="240" w:lineRule="auto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EC152B">
              <w:rPr>
                <w:i/>
                <w:sz w:val="24"/>
                <w:szCs w:val="24"/>
              </w:rPr>
              <w:t xml:space="preserve">ОК-9 – </w:t>
            </w:r>
            <w:proofErr w:type="spellStart"/>
            <w:r w:rsidRPr="00EC152B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A470E1" w:rsidRPr="00EC152B">
        <w:trPr>
          <w:trHeight w:val="268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053A09" w:rsidP="00EC152B">
            <w:pPr>
              <w:pStyle w:val="Style14"/>
              <w:widowControl/>
              <w:spacing w:after="0" w:line="240" w:lineRule="auto"/>
            </w:pPr>
            <w:r w:rsidRPr="00EC152B">
              <w:t xml:space="preserve">1.6. Безопасность в городе, на транспорте и в быту. </w:t>
            </w:r>
          </w:p>
          <w:p w:rsidR="00A470E1" w:rsidRPr="00EC152B" w:rsidRDefault="00A470E1" w:rsidP="00EC152B">
            <w:pPr>
              <w:pStyle w:val="Style14"/>
              <w:widowControl/>
              <w:spacing w:after="0" w:line="240" w:lineRule="auto"/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177B78" w:rsidP="00E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177B78" w:rsidP="00E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053A09" w:rsidP="00E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EC152B">
              <w:rPr>
                <w:snapToGrid/>
                <w:color w:val="auto"/>
                <w:sz w:val="24"/>
                <w:szCs w:val="24"/>
              </w:rPr>
              <w:t>2/2И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A470E1" w:rsidP="00E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177B78" w:rsidP="00E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  <w:highlight w:val="yellow"/>
                <w:lang w:val="en-US"/>
              </w:rPr>
            </w:pPr>
            <w:r>
              <w:rPr>
                <w:snapToGrid/>
                <w:color w:val="auto"/>
                <w:sz w:val="24"/>
                <w:szCs w:val="24"/>
              </w:rPr>
              <w:t>12,2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053A09" w:rsidP="00EC152B">
            <w:pPr>
              <w:spacing w:after="0" w:line="240" w:lineRule="auto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EC152B">
              <w:rPr>
                <w:iCs/>
                <w:snapToGrid/>
                <w:color w:val="auto"/>
                <w:sz w:val="24"/>
                <w:szCs w:val="24"/>
              </w:rPr>
              <w:t>Подготовка к лабораторному занятию.</w:t>
            </w:r>
          </w:p>
          <w:p w:rsidR="00A470E1" w:rsidRPr="00EC152B" w:rsidRDefault="00053A09" w:rsidP="00EC152B">
            <w:pPr>
              <w:spacing w:after="0" w:line="240" w:lineRule="auto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EC152B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научной литературы.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053A09" w:rsidP="00EC152B">
            <w:pPr>
              <w:pStyle w:val="Style14"/>
              <w:widowControl/>
              <w:spacing w:after="0" w:line="240" w:lineRule="auto"/>
            </w:pPr>
            <w:r w:rsidRPr="00EC152B">
              <w:t>Деловая игра «Транспортные ЧС. Безопасность при перевозках обучающихся»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053A09" w:rsidP="00EC152B">
            <w:pPr>
              <w:spacing w:after="0" w:line="240" w:lineRule="auto"/>
              <w:rPr>
                <w:sz w:val="24"/>
                <w:szCs w:val="24"/>
              </w:rPr>
            </w:pPr>
            <w:r w:rsidRPr="00EC152B">
              <w:rPr>
                <w:i/>
                <w:sz w:val="24"/>
                <w:szCs w:val="24"/>
              </w:rPr>
              <w:t xml:space="preserve">ОК-9 – </w:t>
            </w:r>
            <w:proofErr w:type="spellStart"/>
            <w:r w:rsidRPr="00EC152B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A470E1" w:rsidRPr="00EC152B">
        <w:trPr>
          <w:trHeight w:val="299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053A09" w:rsidP="00EC152B">
            <w:pPr>
              <w:pStyle w:val="Style14"/>
              <w:widowControl/>
              <w:spacing w:after="0" w:line="240" w:lineRule="auto"/>
              <w:rPr>
                <w:b/>
              </w:rPr>
            </w:pPr>
            <w:r w:rsidRPr="00EC152B">
              <w:rPr>
                <w:b/>
              </w:rPr>
              <w:t>Итого по разделу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177B78" w:rsidP="00EC152B">
            <w:pPr>
              <w:spacing w:after="0" w:line="240" w:lineRule="auto"/>
              <w:jc w:val="center"/>
              <w:rPr>
                <w:b/>
                <w:iCs/>
                <w:snapToGrid/>
                <w:color w:val="auto"/>
                <w:sz w:val="24"/>
                <w:szCs w:val="24"/>
              </w:rPr>
            </w:pPr>
            <w:r>
              <w:rPr>
                <w:b/>
                <w:iCs/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053A09" w:rsidP="00E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EC152B">
              <w:rPr>
                <w:b/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177B78" w:rsidP="00EC1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2</w:t>
            </w:r>
            <w:r w:rsidR="00053A09" w:rsidRPr="00EC152B">
              <w:rPr>
                <w:b/>
                <w:snapToGrid/>
                <w:color w:val="auto"/>
                <w:sz w:val="24"/>
                <w:szCs w:val="24"/>
              </w:rPr>
              <w:t>/2И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A470E1" w:rsidP="00E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177B78" w:rsidP="00E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62,2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A470E1" w:rsidP="00EC152B">
            <w:pPr>
              <w:spacing w:after="0" w:line="240" w:lineRule="auto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A470E1" w:rsidP="00EC152B">
            <w:pPr>
              <w:pStyle w:val="Style14"/>
              <w:widowControl/>
              <w:spacing w:after="0" w:line="240" w:lineRule="auto"/>
              <w:rPr>
                <w:b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A470E1" w:rsidP="00EC152B">
            <w:pPr>
              <w:pStyle w:val="Style14"/>
              <w:widowControl/>
              <w:spacing w:after="0" w:line="240" w:lineRule="auto"/>
              <w:rPr>
                <w:b/>
              </w:rPr>
            </w:pPr>
          </w:p>
        </w:tc>
      </w:tr>
      <w:tr w:rsidR="00A470E1" w:rsidRPr="00EC152B">
        <w:trPr>
          <w:trHeight w:val="1190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053A09" w:rsidP="00EC152B">
            <w:pPr>
              <w:pStyle w:val="Style14"/>
              <w:widowControl/>
              <w:spacing w:after="0" w:line="240" w:lineRule="auto"/>
            </w:pPr>
            <w:r w:rsidRPr="00EC152B">
              <w:t xml:space="preserve">2 </w:t>
            </w:r>
            <w:proofErr w:type="gramStart"/>
            <w:r w:rsidRPr="00EC152B">
              <w:t>Первая  помощь</w:t>
            </w:r>
            <w:proofErr w:type="gramEnd"/>
            <w:r w:rsidRPr="00EC152B">
              <w:t xml:space="preserve"> в условиях чрезвычайной ситуации. Основы первичной сортировки и эвакуации пострадавших.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177B78" w:rsidP="00E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177B78" w:rsidP="00E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177B78" w:rsidP="00E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A470E1" w:rsidP="00E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277BF2" w:rsidP="00E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  <w:highlight w:val="yellow"/>
              </w:rPr>
            </w:pPr>
            <w:r w:rsidRPr="00277BF2">
              <w:rPr>
                <w:snapToGrid/>
                <w:color w:val="auto"/>
                <w:sz w:val="24"/>
                <w:szCs w:val="24"/>
              </w:rPr>
              <w:t>7,5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A470E1" w:rsidP="00EC152B">
            <w:pPr>
              <w:spacing w:after="0" w:line="240" w:lineRule="auto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A470E1" w:rsidP="00EC152B">
            <w:pPr>
              <w:pStyle w:val="Style14"/>
              <w:widowControl/>
              <w:spacing w:after="0" w:line="240" w:lineRule="auto"/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053A09" w:rsidP="00EC152B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EC152B">
              <w:rPr>
                <w:i/>
                <w:sz w:val="24"/>
                <w:szCs w:val="24"/>
              </w:rPr>
              <w:t xml:space="preserve">ОК-9 – </w:t>
            </w:r>
            <w:proofErr w:type="spellStart"/>
            <w:r w:rsidRPr="00EC152B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A470E1" w:rsidRPr="00EC152B">
        <w:trPr>
          <w:trHeight w:val="829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177B78" w:rsidP="00EC152B">
            <w:pPr>
              <w:pStyle w:val="Style14"/>
              <w:widowControl/>
              <w:tabs>
                <w:tab w:val="left" w:pos="435"/>
              </w:tabs>
              <w:spacing w:after="0" w:line="240" w:lineRule="auto"/>
            </w:pPr>
            <w:r>
              <w:t>2</w:t>
            </w:r>
            <w:r w:rsidR="00053A09" w:rsidRPr="00EC152B">
              <w:t>. 1. Терминальные состояния. Основы сердечно легочной реанимации.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177B78" w:rsidP="00EC152B">
            <w:pPr>
              <w:spacing w:after="0" w:line="240" w:lineRule="auto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>
              <w:rPr>
                <w:iCs/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177B78" w:rsidP="00E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177B78" w:rsidP="00EC1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A470E1" w:rsidP="00EC152B">
            <w:pPr>
              <w:spacing w:after="0" w:line="240" w:lineRule="auto"/>
              <w:jc w:val="both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277BF2" w:rsidP="00E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7,5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053A09" w:rsidP="00EC152B">
            <w:pPr>
              <w:spacing w:after="0" w:line="240" w:lineRule="auto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EC152B">
              <w:rPr>
                <w:iCs/>
                <w:snapToGrid/>
                <w:color w:val="auto"/>
                <w:sz w:val="24"/>
                <w:szCs w:val="24"/>
              </w:rPr>
              <w:t>Подготовка к лабораторному занятию.</w:t>
            </w:r>
          </w:p>
          <w:p w:rsidR="00A470E1" w:rsidRPr="00EC152B" w:rsidRDefault="00053A09" w:rsidP="00E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napToGrid/>
                <w:color w:val="auto"/>
                <w:sz w:val="24"/>
                <w:szCs w:val="24"/>
              </w:rPr>
            </w:pPr>
            <w:r w:rsidRPr="00EC152B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научной литературы.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053A09" w:rsidP="00EC152B">
            <w:pPr>
              <w:pStyle w:val="Style14"/>
              <w:widowControl/>
              <w:spacing w:after="0" w:line="240" w:lineRule="auto"/>
            </w:pPr>
            <w:r w:rsidRPr="00EC152B">
              <w:t xml:space="preserve">Лабораторное занятие: « Изучение методов сердечно-легочно-мозговой реанимации с применением тренажера ВИТИМ»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053A09" w:rsidP="00EC152B">
            <w:pPr>
              <w:pStyle w:val="Style14"/>
              <w:widowControl/>
              <w:spacing w:after="0" w:line="240" w:lineRule="auto"/>
              <w:rPr>
                <w:i/>
              </w:rPr>
            </w:pPr>
            <w:r w:rsidRPr="00EC152B">
              <w:rPr>
                <w:i/>
              </w:rPr>
              <w:t xml:space="preserve">ОК-9 – </w:t>
            </w:r>
            <w:proofErr w:type="spellStart"/>
            <w:r w:rsidRPr="00EC152B">
              <w:rPr>
                <w:i/>
              </w:rPr>
              <w:t>зув</w:t>
            </w:r>
            <w:proofErr w:type="spellEnd"/>
          </w:p>
        </w:tc>
      </w:tr>
      <w:tr w:rsidR="00A470E1" w:rsidRPr="00EC152B">
        <w:trPr>
          <w:trHeight w:val="829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177B78" w:rsidP="00EC152B">
            <w:pPr>
              <w:pStyle w:val="Style14"/>
              <w:widowControl/>
              <w:tabs>
                <w:tab w:val="left" w:pos="435"/>
              </w:tabs>
              <w:spacing w:after="0" w:line="240" w:lineRule="auto"/>
            </w:pPr>
            <w:r>
              <w:lastRenderedPageBreak/>
              <w:t>2</w:t>
            </w:r>
            <w:r w:rsidR="00053A09" w:rsidRPr="00EC152B">
              <w:t>. 2.  Первая помощь при ранениях. Синдром длительного раздавливания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177B78" w:rsidP="00EC152B">
            <w:pPr>
              <w:spacing w:after="0" w:line="240" w:lineRule="auto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>
              <w:rPr>
                <w:iCs/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177B78" w:rsidP="00E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177B78" w:rsidP="00EC1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A470E1" w:rsidP="00EC152B">
            <w:pPr>
              <w:spacing w:after="0" w:line="240" w:lineRule="auto"/>
              <w:jc w:val="both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277BF2" w:rsidP="00E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7,5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053A09" w:rsidP="00EC152B">
            <w:pPr>
              <w:spacing w:after="0" w:line="240" w:lineRule="auto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EC152B">
              <w:rPr>
                <w:iCs/>
                <w:snapToGrid/>
                <w:color w:val="auto"/>
                <w:sz w:val="24"/>
                <w:szCs w:val="24"/>
              </w:rPr>
              <w:t>Подготовка к лабораторному занятию.</w:t>
            </w:r>
          </w:p>
          <w:p w:rsidR="00A470E1" w:rsidRPr="00EC152B" w:rsidRDefault="00053A09" w:rsidP="00E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napToGrid/>
                <w:color w:val="auto"/>
                <w:sz w:val="24"/>
                <w:szCs w:val="24"/>
              </w:rPr>
            </w:pPr>
            <w:r w:rsidRPr="00EC152B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научной литературы.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053A09" w:rsidP="00EC152B">
            <w:pPr>
              <w:pStyle w:val="Style14"/>
              <w:widowControl/>
              <w:spacing w:after="0" w:line="240" w:lineRule="auto"/>
            </w:pPr>
            <w:r w:rsidRPr="00EC152B">
              <w:t xml:space="preserve">Лабораторно- практическое занятие: «Основы десмургии»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053A09" w:rsidP="00EC152B">
            <w:pPr>
              <w:pStyle w:val="Style14"/>
              <w:widowControl/>
              <w:spacing w:after="0" w:line="240" w:lineRule="auto"/>
              <w:rPr>
                <w:i/>
              </w:rPr>
            </w:pPr>
            <w:r w:rsidRPr="00EC152B">
              <w:rPr>
                <w:i/>
              </w:rPr>
              <w:t xml:space="preserve">ОК-9– </w:t>
            </w:r>
            <w:proofErr w:type="spellStart"/>
            <w:r w:rsidRPr="00EC152B">
              <w:rPr>
                <w:i/>
              </w:rPr>
              <w:t>зув</w:t>
            </w:r>
            <w:proofErr w:type="spellEnd"/>
          </w:p>
        </w:tc>
      </w:tr>
      <w:tr w:rsidR="00A470E1" w:rsidRPr="00EC152B">
        <w:trPr>
          <w:trHeight w:val="829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177B78" w:rsidP="00EC152B">
            <w:pPr>
              <w:pStyle w:val="Style14"/>
              <w:widowControl/>
              <w:tabs>
                <w:tab w:val="left" w:pos="435"/>
              </w:tabs>
              <w:spacing w:after="0" w:line="240" w:lineRule="auto"/>
            </w:pPr>
            <w:r>
              <w:t>2</w:t>
            </w:r>
            <w:r w:rsidR="00053A09" w:rsidRPr="00EC152B">
              <w:t>. 3.  Первая помощь при кровотечениях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177B78" w:rsidP="00EC152B">
            <w:pPr>
              <w:spacing w:after="0" w:line="240" w:lineRule="auto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>
              <w:rPr>
                <w:iCs/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177B78" w:rsidP="00E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177B78" w:rsidP="00177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EC152B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A470E1" w:rsidP="00EC152B">
            <w:pPr>
              <w:spacing w:after="0" w:line="240" w:lineRule="auto"/>
              <w:jc w:val="both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277BF2" w:rsidP="00E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7,5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053A09" w:rsidP="00EC152B">
            <w:pPr>
              <w:spacing w:after="0" w:line="240" w:lineRule="auto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EC152B">
              <w:rPr>
                <w:iCs/>
                <w:snapToGrid/>
                <w:color w:val="auto"/>
                <w:sz w:val="24"/>
                <w:szCs w:val="24"/>
              </w:rPr>
              <w:t>Подготовка к лабораторному занятию.</w:t>
            </w:r>
          </w:p>
          <w:p w:rsidR="00A470E1" w:rsidRPr="00EC152B" w:rsidRDefault="00053A09" w:rsidP="00E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napToGrid/>
                <w:color w:val="auto"/>
                <w:sz w:val="24"/>
                <w:szCs w:val="24"/>
              </w:rPr>
            </w:pPr>
            <w:r w:rsidRPr="00EC152B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научной литературы.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053A09" w:rsidP="00EC152B">
            <w:pPr>
              <w:pStyle w:val="Style14"/>
              <w:widowControl/>
              <w:spacing w:after="0" w:line="240" w:lineRule="auto"/>
            </w:pPr>
            <w:r w:rsidRPr="00EC152B">
              <w:t xml:space="preserve">Лабораторно- практическое занятие: «Оценка физиологического состояния сердечно-сосудистой систем в условиях покоя и при физической нагрузке»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053A09" w:rsidP="00EC152B">
            <w:pPr>
              <w:pStyle w:val="Style14"/>
              <w:widowControl/>
              <w:spacing w:after="0" w:line="240" w:lineRule="auto"/>
              <w:rPr>
                <w:i/>
              </w:rPr>
            </w:pPr>
            <w:r w:rsidRPr="00EC152B">
              <w:rPr>
                <w:i/>
              </w:rPr>
              <w:t xml:space="preserve">ОК-9– </w:t>
            </w:r>
            <w:proofErr w:type="spellStart"/>
            <w:r w:rsidRPr="00EC152B">
              <w:rPr>
                <w:i/>
              </w:rPr>
              <w:t>зув</w:t>
            </w:r>
            <w:proofErr w:type="spellEnd"/>
          </w:p>
        </w:tc>
      </w:tr>
      <w:tr w:rsidR="00A470E1" w:rsidRPr="00EC152B">
        <w:trPr>
          <w:trHeight w:val="829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177B78" w:rsidP="00EC152B">
            <w:pPr>
              <w:pStyle w:val="Style14"/>
              <w:widowControl/>
              <w:tabs>
                <w:tab w:val="left" w:pos="435"/>
              </w:tabs>
              <w:spacing w:after="0" w:line="240" w:lineRule="auto"/>
            </w:pPr>
            <w:r>
              <w:t>2</w:t>
            </w:r>
            <w:r w:rsidR="00053A09" w:rsidRPr="00EC152B">
              <w:t>.4.</w:t>
            </w:r>
            <w:r w:rsidR="00053A09" w:rsidRPr="00EC152B">
              <w:tab/>
              <w:t>Первая помощь при переломах костей, вывихах, растяжениях связок и ушибах.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177B78" w:rsidP="00EC152B">
            <w:pPr>
              <w:spacing w:after="0" w:line="240" w:lineRule="auto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>
              <w:rPr>
                <w:iCs/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177B78" w:rsidP="00E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177B78" w:rsidP="00EC1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A470E1" w:rsidP="00EC152B">
            <w:pPr>
              <w:spacing w:after="0" w:line="240" w:lineRule="auto"/>
              <w:jc w:val="both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277BF2" w:rsidP="00E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7,5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053A09" w:rsidP="00EC152B">
            <w:pPr>
              <w:spacing w:after="0" w:line="240" w:lineRule="auto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EC152B">
              <w:rPr>
                <w:iCs/>
                <w:snapToGrid/>
                <w:color w:val="auto"/>
                <w:sz w:val="24"/>
                <w:szCs w:val="24"/>
              </w:rPr>
              <w:t>Подготовка к лабораторному занятию.</w:t>
            </w:r>
          </w:p>
          <w:p w:rsidR="00A470E1" w:rsidRPr="00EC152B" w:rsidRDefault="00053A09" w:rsidP="00E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napToGrid/>
                <w:color w:val="auto"/>
                <w:sz w:val="24"/>
                <w:szCs w:val="24"/>
              </w:rPr>
            </w:pPr>
            <w:r w:rsidRPr="00EC152B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научной литературы.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053A09" w:rsidP="00EC152B">
            <w:pPr>
              <w:pStyle w:val="Style14"/>
              <w:widowControl/>
              <w:spacing w:after="0" w:line="240" w:lineRule="auto"/>
            </w:pPr>
            <w:r w:rsidRPr="00EC152B">
              <w:t xml:space="preserve">Лабораторно- практическое занятие: «Основы  иммобилизации стандартными шинами и подручными средствами»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053A09" w:rsidP="00EC152B">
            <w:pPr>
              <w:pStyle w:val="Style14"/>
              <w:widowControl/>
              <w:spacing w:after="0" w:line="240" w:lineRule="auto"/>
              <w:rPr>
                <w:i/>
              </w:rPr>
            </w:pPr>
            <w:r w:rsidRPr="00EC152B">
              <w:rPr>
                <w:i/>
              </w:rPr>
              <w:t xml:space="preserve">ОК-9– </w:t>
            </w:r>
            <w:proofErr w:type="spellStart"/>
            <w:r w:rsidRPr="00EC152B">
              <w:rPr>
                <w:i/>
              </w:rPr>
              <w:t>зув</w:t>
            </w:r>
            <w:proofErr w:type="spellEnd"/>
          </w:p>
        </w:tc>
      </w:tr>
      <w:tr w:rsidR="00277BF2" w:rsidRPr="00EC152B">
        <w:trPr>
          <w:trHeight w:val="829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F2" w:rsidRPr="00EC152B" w:rsidRDefault="00277BF2" w:rsidP="00EC152B">
            <w:pPr>
              <w:pStyle w:val="Style14"/>
              <w:widowControl/>
              <w:tabs>
                <w:tab w:val="left" w:pos="435"/>
              </w:tabs>
              <w:spacing w:after="0" w:line="240" w:lineRule="auto"/>
            </w:pPr>
            <w:r>
              <w:t>2</w:t>
            </w:r>
            <w:r w:rsidRPr="00EC152B">
              <w:t>.5.</w:t>
            </w:r>
            <w:r w:rsidRPr="00EC152B">
              <w:tab/>
              <w:t>Первая помощь при ожогах и отморожениях.</w:t>
            </w:r>
          </w:p>
          <w:p w:rsidR="00277BF2" w:rsidRPr="00EC152B" w:rsidRDefault="00277BF2" w:rsidP="00EC152B">
            <w:pPr>
              <w:pStyle w:val="Style14"/>
              <w:widowControl/>
              <w:tabs>
                <w:tab w:val="left" w:pos="435"/>
              </w:tabs>
              <w:spacing w:after="0" w:line="240" w:lineRule="auto"/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F2" w:rsidRPr="00EC152B" w:rsidRDefault="00277BF2" w:rsidP="00EC152B">
            <w:pPr>
              <w:spacing w:after="0" w:line="240" w:lineRule="auto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>
              <w:rPr>
                <w:iCs/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F2" w:rsidRPr="00EC152B" w:rsidRDefault="00277BF2" w:rsidP="00E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F2" w:rsidRPr="00EC152B" w:rsidRDefault="00277BF2" w:rsidP="00EC1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F2" w:rsidRPr="00EC152B" w:rsidRDefault="00277BF2" w:rsidP="00EC152B">
            <w:pPr>
              <w:spacing w:after="0" w:line="240" w:lineRule="auto"/>
              <w:jc w:val="both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F2" w:rsidRDefault="00277BF2" w:rsidP="00277BF2">
            <w:pPr>
              <w:jc w:val="center"/>
            </w:pPr>
            <w:r w:rsidRPr="00394269">
              <w:rPr>
                <w:snapToGrid/>
                <w:color w:val="auto"/>
                <w:sz w:val="24"/>
                <w:szCs w:val="24"/>
              </w:rPr>
              <w:t>7,5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F2" w:rsidRPr="00EC152B" w:rsidRDefault="00277BF2" w:rsidP="00E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napToGrid/>
                <w:color w:val="auto"/>
                <w:sz w:val="24"/>
                <w:szCs w:val="24"/>
              </w:rPr>
            </w:pPr>
            <w:r w:rsidRPr="00EC152B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научной литературы.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F2" w:rsidRPr="00EC152B" w:rsidRDefault="00277BF2" w:rsidP="00EC152B">
            <w:pPr>
              <w:pStyle w:val="Style14"/>
              <w:spacing w:after="0" w:line="240" w:lineRule="auto"/>
            </w:pPr>
            <w:r w:rsidRPr="00EC152B">
              <w:t>Устный опрос</w:t>
            </w:r>
          </w:p>
          <w:p w:rsidR="00277BF2" w:rsidRPr="00EC152B" w:rsidRDefault="00277BF2" w:rsidP="00EC152B">
            <w:pPr>
              <w:pStyle w:val="Style14"/>
              <w:widowControl/>
              <w:spacing w:after="0" w:line="240" w:lineRule="auto"/>
            </w:pPr>
            <w:r w:rsidRPr="00EC152B">
              <w:t>(собеседование)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F2" w:rsidRPr="00EC152B" w:rsidRDefault="00277BF2" w:rsidP="00EC152B">
            <w:pPr>
              <w:pStyle w:val="Style14"/>
              <w:widowControl/>
              <w:spacing w:after="0" w:line="240" w:lineRule="auto"/>
              <w:rPr>
                <w:i/>
              </w:rPr>
            </w:pPr>
            <w:r w:rsidRPr="00EC152B">
              <w:rPr>
                <w:i/>
              </w:rPr>
              <w:t xml:space="preserve">ОК-9– </w:t>
            </w:r>
            <w:proofErr w:type="spellStart"/>
            <w:r w:rsidRPr="00EC152B">
              <w:rPr>
                <w:i/>
              </w:rPr>
              <w:t>зув</w:t>
            </w:r>
            <w:proofErr w:type="spellEnd"/>
          </w:p>
        </w:tc>
      </w:tr>
      <w:tr w:rsidR="00277BF2" w:rsidRPr="00EC152B">
        <w:trPr>
          <w:trHeight w:val="829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F2" w:rsidRPr="00EC152B" w:rsidRDefault="00277BF2" w:rsidP="00EC152B">
            <w:pPr>
              <w:pStyle w:val="Style14"/>
              <w:widowControl/>
              <w:tabs>
                <w:tab w:val="left" w:pos="435"/>
              </w:tabs>
              <w:spacing w:after="0" w:line="240" w:lineRule="auto"/>
            </w:pPr>
            <w:r>
              <w:t>2</w:t>
            </w:r>
            <w:r w:rsidRPr="00EC152B">
              <w:t>.6.</w:t>
            </w:r>
            <w:r w:rsidRPr="00EC152B">
              <w:tab/>
              <w:t>Первая помощь при отравлениях.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F2" w:rsidRPr="00EC152B" w:rsidRDefault="00277BF2" w:rsidP="00EC152B">
            <w:pPr>
              <w:spacing w:after="0" w:line="240" w:lineRule="auto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>
              <w:rPr>
                <w:iCs/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F2" w:rsidRPr="00EC152B" w:rsidRDefault="00277BF2" w:rsidP="00E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F2" w:rsidRPr="00EC152B" w:rsidRDefault="00277BF2" w:rsidP="00EC1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F2" w:rsidRPr="00EC152B" w:rsidRDefault="00277BF2" w:rsidP="00EC152B">
            <w:pPr>
              <w:spacing w:after="0" w:line="240" w:lineRule="auto"/>
              <w:jc w:val="both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F2" w:rsidRDefault="00277BF2" w:rsidP="00277BF2">
            <w:pPr>
              <w:jc w:val="center"/>
            </w:pPr>
            <w:r w:rsidRPr="00394269">
              <w:rPr>
                <w:snapToGrid/>
                <w:color w:val="auto"/>
                <w:sz w:val="24"/>
                <w:szCs w:val="24"/>
              </w:rPr>
              <w:t>7,5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F2" w:rsidRPr="00EC152B" w:rsidRDefault="00277BF2" w:rsidP="00E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napToGrid/>
                <w:color w:val="auto"/>
                <w:sz w:val="24"/>
                <w:szCs w:val="24"/>
              </w:rPr>
            </w:pPr>
            <w:r w:rsidRPr="00EC152B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научной литературы.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F2" w:rsidRPr="00EC152B" w:rsidRDefault="00277BF2" w:rsidP="00EC152B">
            <w:pPr>
              <w:pStyle w:val="Style14"/>
              <w:spacing w:after="0" w:line="240" w:lineRule="auto"/>
            </w:pPr>
            <w:r w:rsidRPr="00EC152B">
              <w:t>Устный опрос</w:t>
            </w:r>
          </w:p>
          <w:p w:rsidR="00277BF2" w:rsidRPr="00EC152B" w:rsidRDefault="00277BF2" w:rsidP="00EC152B">
            <w:pPr>
              <w:pStyle w:val="Style14"/>
              <w:widowControl/>
              <w:spacing w:after="0" w:line="240" w:lineRule="auto"/>
            </w:pPr>
            <w:r w:rsidRPr="00EC152B">
              <w:t>(собеседование)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F2" w:rsidRPr="00EC152B" w:rsidRDefault="00277BF2" w:rsidP="00EC152B">
            <w:pPr>
              <w:pStyle w:val="Style14"/>
              <w:widowControl/>
              <w:spacing w:after="0" w:line="240" w:lineRule="auto"/>
              <w:rPr>
                <w:i/>
              </w:rPr>
            </w:pPr>
            <w:r w:rsidRPr="00EC152B">
              <w:rPr>
                <w:i/>
              </w:rPr>
              <w:t xml:space="preserve">ОК-9– </w:t>
            </w:r>
            <w:proofErr w:type="spellStart"/>
            <w:r w:rsidRPr="00EC152B">
              <w:rPr>
                <w:i/>
              </w:rPr>
              <w:t>зув</w:t>
            </w:r>
            <w:proofErr w:type="spellEnd"/>
          </w:p>
        </w:tc>
      </w:tr>
      <w:tr w:rsidR="00277BF2" w:rsidRPr="00EC152B">
        <w:trPr>
          <w:trHeight w:val="829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F2" w:rsidRPr="00EC152B" w:rsidRDefault="00277BF2" w:rsidP="00EC152B">
            <w:pPr>
              <w:pStyle w:val="Style14"/>
              <w:widowControl/>
              <w:tabs>
                <w:tab w:val="left" w:pos="435"/>
              </w:tabs>
              <w:spacing w:after="0" w:line="240" w:lineRule="auto"/>
            </w:pPr>
            <w:r>
              <w:t>2</w:t>
            </w:r>
            <w:r w:rsidRPr="00EC152B">
              <w:t>.7.</w:t>
            </w:r>
            <w:r w:rsidRPr="00EC152B">
              <w:tab/>
              <w:t xml:space="preserve">Первая помощь при острых состояниях. Некоторые аспекты сохранения личной психологической </w:t>
            </w:r>
            <w:r w:rsidRPr="00EC152B">
              <w:lastRenderedPageBreak/>
              <w:t>устойчивости в условиях чрезвычайной ситуации.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F2" w:rsidRPr="00EC152B" w:rsidRDefault="00277BF2" w:rsidP="00EC152B">
            <w:pPr>
              <w:spacing w:after="0" w:line="240" w:lineRule="auto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>
              <w:rPr>
                <w:iCs/>
                <w:snapToGrid/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F2" w:rsidRPr="00EC152B" w:rsidRDefault="00277BF2" w:rsidP="00E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F2" w:rsidRPr="00EC152B" w:rsidRDefault="00277BF2" w:rsidP="00EC1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F2" w:rsidRPr="00EC152B" w:rsidRDefault="00277BF2" w:rsidP="00EC152B">
            <w:pPr>
              <w:spacing w:after="0" w:line="240" w:lineRule="auto"/>
              <w:jc w:val="both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F2" w:rsidRDefault="00277BF2" w:rsidP="00277BF2">
            <w:pPr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9,7</w:t>
            </w:r>
          </w:p>
          <w:p w:rsidR="00277BF2" w:rsidRDefault="00277BF2" w:rsidP="00277BF2">
            <w:pPr>
              <w:jc w:val="center"/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F2" w:rsidRPr="00EC152B" w:rsidRDefault="00277BF2" w:rsidP="00EC152B">
            <w:pPr>
              <w:spacing w:after="0" w:line="240" w:lineRule="auto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EC152B">
              <w:rPr>
                <w:iCs/>
                <w:snapToGrid/>
                <w:color w:val="auto"/>
                <w:sz w:val="24"/>
                <w:szCs w:val="24"/>
              </w:rPr>
              <w:t>Подготовка к лабораторному занятию.</w:t>
            </w:r>
          </w:p>
          <w:p w:rsidR="00277BF2" w:rsidRPr="00EC152B" w:rsidRDefault="00277BF2" w:rsidP="00E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napToGrid/>
                <w:color w:val="auto"/>
                <w:sz w:val="24"/>
                <w:szCs w:val="24"/>
              </w:rPr>
            </w:pPr>
            <w:r w:rsidRPr="00EC152B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научной литературы.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F2" w:rsidRPr="00EC152B" w:rsidRDefault="00277BF2" w:rsidP="00EC152B">
            <w:pPr>
              <w:pStyle w:val="Style14"/>
              <w:spacing w:after="0" w:line="240" w:lineRule="auto"/>
            </w:pPr>
            <w:r w:rsidRPr="00EC152B">
              <w:t xml:space="preserve"> Лабораторно-практическое занятие «Отработка приемов  само регуляции и самопомощи, </w:t>
            </w:r>
            <w:r w:rsidRPr="00EC152B">
              <w:lastRenderedPageBreak/>
              <w:t>применение, которых возможно в условиях чрезвычайной ситуации»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F2" w:rsidRPr="00EC152B" w:rsidRDefault="00277BF2" w:rsidP="00EC152B">
            <w:pPr>
              <w:pStyle w:val="Style14"/>
              <w:widowControl/>
              <w:spacing w:after="0" w:line="240" w:lineRule="auto"/>
              <w:rPr>
                <w:i/>
              </w:rPr>
            </w:pPr>
            <w:r w:rsidRPr="00EC152B">
              <w:rPr>
                <w:i/>
              </w:rPr>
              <w:lastRenderedPageBreak/>
              <w:t xml:space="preserve">ОК-9– </w:t>
            </w:r>
            <w:proofErr w:type="spellStart"/>
            <w:r w:rsidRPr="00EC152B">
              <w:rPr>
                <w:i/>
              </w:rPr>
              <w:t>зув</w:t>
            </w:r>
            <w:proofErr w:type="spellEnd"/>
          </w:p>
        </w:tc>
      </w:tr>
      <w:tr w:rsidR="00A470E1" w:rsidRPr="00EC152B">
        <w:trPr>
          <w:trHeight w:val="829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177B78" w:rsidP="00EC152B">
            <w:pPr>
              <w:pStyle w:val="Style14"/>
              <w:widowControl/>
              <w:tabs>
                <w:tab w:val="left" w:pos="435"/>
              </w:tabs>
              <w:spacing w:after="0" w:line="240" w:lineRule="auto"/>
            </w:pPr>
            <w:r>
              <w:t>2</w:t>
            </w:r>
            <w:r w:rsidR="00053A09" w:rsidRPr="00EC152B">
              <w:t>.8.</w:t>
            </w:r>
            <w:r w:rsidR="00053A09" w:rsidRPr="00EC152B">
              <w:tab/>
              <w:t xml:space="preserve">Первичная сортировка пострадавших писк и эвакуация.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177B78" w:rsidP="00EC152B">
            <w:pPr>
              <w:spacing w:after="0" w:line="240" w:lineRule="auto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>
              <w:rPr>
                <w:iCs/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177B78" w:rsidP="00E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177B78" w:rsidP="00EC1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A470E1" w:rsidP="00EC152B">
            <w:pPr>
              <w:spacing w:after="0" w:line="240" w:lineRule="auto"/>
              <w:jc w:val="both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277BF2" w:rsidP="00E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394269">
              <w:rPr>
                <w:snapToGrid/>
                <w:color w:val="auto"/>
                <w:sz w:val="24"/>
                <w:szCs w:val="24"/>
              </w:rPr>
              <w:t>7,5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053A09" w:rsidP="00E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napToGrid/>
                <w:color w:val="auto"/>
                <w:sz w:val="24"/>
                <w:szCs w:val="24"/>
              </w:rPr>
            </w:pPr>
            <w:r w:rsidRPr="00EC152B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научной литературы.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053A09" w:rsidP="00EC152B">
            <w:pPr>
              <w:pStyle w:val="Style14"/>
              <w:spacing w:after="0" w:line="240" w:lineRule="auto"/>
            </w:pPr>
            <w:r w:rsidRPr="00EC152B">
              <w:t>Устный опрос</w:t>
            </w:r>
          </w:p>
          <w:p w:rsidR="00A470E1" w:rsidRPr="00EC152B" w:rsidRDefault="00053A09" w:rsidP="00EC152B">
            <w:pPr>
              <w:pStyle w:val="Style14"/>
              <w:widowControl/>
              <w:spacing w:after="0" w:line="240" w:lineRule="auto"/>
            </w:pPr>
            <w:r w:rsidRPr="00EC152B">
              <w:t>(собеседование)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053A09" w:rsidP="00EC152B">
            <w:pPr>
              <w:pStyle w:val="Style14"/>
              <w:widowControl/>
              <w:spacing w:after="0" w:line="240" w:lineRule="auto"/>
              <w:rPr>
                <w:i/>
              </w:rPr>
            </w:pPr>
            <w:r w:rsidRPr="00EC152B">
              <w:rPr>
                <w:i/>
              </w:rPr>
              <w:t xml:space="preserve">ОК-9– </w:t>
            </w:r>
            <w:proofErr w:type="spellStart"/>
            <w:r w:rsidRPr="00EC152B">
              <w:rPr>
                <w:i/>
              </w:rPr>
              <w:t>зув</w:t>
            </w:r>
            <w:proofErr w:type="spellEnd"/>
          </w:p>
        </w:tc>
      </w:tr>
      <w:tr w:rsidR="00A470E1" w:rsidRPr="00EC152B">
        <w:trPr>
          <w:trHeight w:val="299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053A09" w:rsidP="00EC152B">
            <w:pPr>
              <w:pStyle w:val="Style14"/>
              <w:widowControl/>
              <w:spacing w:after="0" w:line="240" w:lineRule="auto"/>
              <w:rPr>
                <w:b/>
              </w:rPr>
            </w:pPr>
            <w:r w:rsidRPr="00EC152B">
              <w:rPr>
                <w:b/>
              </w:rPr>
              <w:t>Итого по разделу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177B78" w:rsidP="00EC152B">
            <w:pPr>
              <w:spacing w:after="0" w:line="240" w:lineRule="auto"/>
              <w:jc w:val="center"/>
              <w:rPr>
                <w:b/>
                <w:iCs/>
                <w:snapToGrid/>
                <w:color w:val="auto"/>
                <w:sz w:val="24"/>
                <w:szCs w:val="24"/>
              </w:rPr>
            </w:pPr>
            <w:r>
              <w:rPr>
                <w:b/>
                <w:iCs/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177B78" w:rsidP="00177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177B78" w:rsidP="00EC1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A470E1" w:rsidP="00E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177B78" w:rsidP="00E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62,2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A470E1" w:rsidP="00EC152B">
            <w:pPr>
              <w:spacing w:after="0" w:line="240" w:lineRule="auto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A470E1" w:rsidP="00EC152B">
            <w:pPr>
              <w:pStyle w:val="Style14"/>
              <w:widowControl/>
              <w:spacing w:after="0" w:line="240" w:lineRule="auto"/>
              <w:rPr>
                <w:b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A470E1" w:rsidP="00EC152B">
            <w:pPr>
              <w:pStyle w:val="Style14"/>
              <w:widowControl/>
              <w:spacing w:after="0" w:line="240" w:lineRule="auto"/>
              <w:rPr>
                <w:b/>
              </w:rPr>
            </w:pPr>
          </w:p>
        </w:tc>
      </w:tr>
      <w:tr w:rsidR="00A470E1" w:rsidRPr="00EC152B">
        <w:trPr>
          <w:cantSplit/>
          <w:trHeight w:val="413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053A09" w:rsidP="00EC15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napToGrid/>
                <w:color w:val="auto"/>
                <w:sz w:val="24"/>
                <w:szCs w:val="24"/>
              </w:rPr>
            </w:pPr>
            <w:r w:rsidRPr="00EC152B">
              <w:rPr>
                <w:b/>
                <w:bCs/>
                <w:snapToGrid/>
                <w:color w:val="auto"/>
                <w:sz w:val="24"/>
                <w:szCs w:val="24"/>
              </w:rPr>
              <w:t>Итого по дисциплине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177B78" w:rsidP="00E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177B78" w:rsidP="00177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177B78" w:rsidP="00E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4/2</w:t>
            </w:r>
            <w:r w:rsidR="00053A09" w:rsidRPr="00EC152B">
              <w:rPr>
                <w:b/>
                <w:snapToGrid/>
                <w:color w:val="auto"/>
                <w:sz w:val="24"/>
                <w:szCs w:val="24"/>
              </w:rPr>
              <w:t>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A470E1" w:rsidP="00E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177B78" w:rsidP="00E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124,4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A470E1" w:rsidP="00EC152B">
            <w:pPr>
              <w:spacing w:after="0" w:line="240" w:lineRule="auto"/>
              <w:jc w:val="both"/>
              <w:rPr>
                <w:b/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053214" w:rsidP="00DE590E">
            <w:pPr>
              <w:pStyle w:val="Style14"/>
              <w:widowControl/>
              <w:spacing w:after="0" w:line="240" w:lineRule="auto"/>
              <w:rPr>
                <w:b/>
              </w:rPr>
            </w:pPr>
            <w:r w:rsidRPr="00EC152B">
              <w:rPr>
                <w:b/>
              </w:rPr>
              <w:t>Э</w:t>
            </w:r>
            <w:r w:rsidR="00053A09" w:rsidRPr="00EC152B">
              <w:rPr>
                <w:b/>
              </w:rPr>
              <w:t>кзамен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E1" w:rsidRPr="00EC152B" w:rsidRDefault="00A470E1" w:rsidP="00EC152B">
            <w:pPr>
              <w:pStyle w:val="Style14"/>
              <w:widowControl/>
              <w:spacing w:after="0" w:line="240" w:lineRule="auto"/>
              <w:jc w:val="center"/>
              <w:rPr>
                <w:b/>
              </w:rPr>
            </w:pPr>
          </w:p>
        </w:tc>
      </w:tr>
    </w:tbl>
    <w:p w:rsidR="00A470E1" w:rsidRPr="00EC152B" w:rsidRDefault="00053A09" w:rsidP="00EC15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EC152B">
        <w:rPr>
          <w:rStyle w:val="FontStyle18"/>
          <w:b w:val="0"/>
          <w:sz w:val="24"/>
          <w:szCs w:val="24"/>
        </w:rPr>
        <w:t xml:space="preserve">И – в том </w:t>
      </w:r>
      <w:proofErr w:type="spellStart"/>
      <w:proofErr w:type="gramStart"/>
      <w:r w:rsidRPr="00EC152B">
        <w:rPr>
          <w:rStyle w:val="FontStyle18"/>
          <w:b w:val="0"/>
          <w:sz w:val="24"/>
          <w:szCs w:val="24"/>
        </w:rPr>
        <w:t>числе,</w:t>
      </w:r>
      <w:r w:rsidRPr="00EC152B">
        <w:rPr>
          <w:sz w:val="24"/>
          <w:szCs w:val="24"/>
        </w:rPr>
        <w:t>часы</w:t>
      </w:r>
      <w:proofErr w:type="spellEnd"/>
      <w:proofErr w:type="gramEnd"/>
      <w:r w:rsidRPr="00EC152B">
        <w:rPr>
          <w:sz w:val="24"/>
          <w:szCs w:val="24"/>
        </w:rPr>
        <w:t>, отведенные на работу в интерактивной форме.</w:t>
      </w:r>
    </w:p>
    <w:p w:rsidR="00A470E1" w:rsidRPr="00EC152B" w:rsidRDefault="00A470E1" w:rsidP="00EC15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</w:p>
    <w:p w:rsidR="00A470E1" w:rsidRPr="00EC152B" w:rsidRDefault="00A470E1" w:rsidP="00EC15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  <w:sectPr w:rsidR="00A470E1" w:rsidRPr="00EC152B">
          <w:pgSz w:w="16838" w:h="11906" w:orient="landscape"/>
          <w:pgMar w:top="1701" w:right="1134" w:bottom="567" w:left="0" w:header="720" w:footer="720" w:gutter="0"/>
          <w:cols w:space="720"/>
          <w:titlePg/>
          <w:docGrid w:linePitch="381"/>
        </w:sectPr>
      </w:pPr>
    </w:p>
    <w:p w:rsidR="00A470E1" w:rsidRPr="00EC152B" w:rsidRDefault="00053A09" w:rsidP="00EC152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  <w:r w:rsidRPr="00EC152B">
        <w:rPr>
          <w:b/>
          <w:snapToGrid/>
          <w:color w:val="auto"/>
          <w:sz w:val="24"/>
          <w:szCs w:val="24"/>
        </w:rPr>
        <w:lastRenderedPageBreak/>
        <w:t>5Образовательные технологии</w:t>
      </w:r>
    </w:p>
    <w:p w:rsidR="00A470E1" w:rsidRPr="00EC152B" w:rsidRDefault="00A470E1" w:rsidP="00EC152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</w:p>
    <w:p w:rsidR="00A470E1" w:rsidRPr="00EC152B" w:rsidRDefault="00053A09" w:rsidP="00EC15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EC152B">
        <w:rPr>
          <w:iCs/>
          <w:snapToGrid/>
          <w:color w:val="auto"/>
          <w:sz w:val="24"/>
          <w:szCs w:val="24"/>
        </w:rPr>
        <w:t xml:space="preserve">В </w:t>
      </w:r>
      <w:r w:rsidRPr="00EC152B">
        <w:rPr>
          <w:snapToGrid/>
          <w:color w:val="auto"/>
          <w:sz w:val="24"/>
          <w:szCs w:val="24"/>
        </w:rPr>
        <w:t>процессе</w:t>
      </w:r>
      <w:r w:rsidRPr="00EC152B">
        <w:rPr>
          <w:iCs/>
          <w:snapToGrid/>
          <w:color w:val="auto"/>
          <w:sz w:val="24"/>
          <w:szCs w:val="24"/>
        </w:rPr>
        <w:t xml:space="preserve"> преподавания дисциплины </w:t>
      </w:r>
      <w:r w:rsidRPr="00EC152B">
        <w:rPr>
          <w:bCs/>
          <w:snapToGrid/>
          <w:color w:val="auto"/>
          <w:sz w:val="24"/>
          <w:szCs w:val="24"/>
        </w:rPr>
        <w:t>«</w:t>
      </w:r>
      <w:r w:rsidRPr="00EC152B">
        <w:rPr>
          <w:sz w:val="24"/>
          <w:szCs w:val="24"/>
        </w:rPr>
        <w:t>Безопасность жизнедеятельности</w:t>
      </w:r>
      <w:r w:rsidRPr="00EC152B">
        <w:rPr>
          <w:bCs/>
          <w:snapToGrid/>
          <w:color w:val="auto"/>
          <w:sz w:val="24"/>
          <w:szCs w:val="24"/>
        </w:rPr>
        <w:t xml:space="preserve">» </w:t>
      </w:r>
      <w:r w:rsidRPr="00EC152B">
        <w:rPr>
          <w:iCs/>
          <w:snapToGrid/>
          <w:color w:val="auto"/>
          <w:sz w:val="24"/>
          <w:szCs w:val="24"/>
        </w:rPr>
        <w:t>применяются традиционная и информационно-коммуникационная образовательные технологии.</w:t>
      </w:r>
    </w:p>
    <w:p w:rsidR="00A470E1" w:rsidRPr="00EC152B" w:rsidRDefault="00053A09" w:rsidP="00EC15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EC152B">
        <w:rPr>
          <w:snapToGrid/>
          <w:color w:val="auto"/>
          <w:sz w:val="24"/>
          <w:szCs w:val="24"/>
        </w:rPr>
        <w:t>Система организации учебного процесса должна быть ориентирована на индивидуальный подход к обучающемуся и должна содержать задания разного уровня сложности, разнообразного содержания и, соответственно, оцениваться по-разному.</w:t>
      </w:r>
    </w:p>
    <w:p w:rsidR="00A470E1" w:rsidRPr="00EC152B" w:rsidRDefault="00053A09" w:rsidP="00EC15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EC152B">
        <w:rPr>
          <w:snapToGrid/>
          <w:color w:val="auto"/>
          <w:sz w:val="24"/>
          <w:szCs w:val="24"/>
        </w:rPr>
        <w:t xml:space="preserve">Лабораторные занятия проводятся с использованием метода – «обучение на основе опыта» для создания аналогий между изучаемыми явлениями и знакомыми студентам жизненными ситуациями и более глубокого усваивания изучаемых вопросов. Студентам выдаются задания закрепляющие знания, моделирующие технологические процессы. Высокая степень самостоятельности их выполнения студентами способствует развитию логического мышления и более глубокому освоению теоретических положений и их практического использования. При собеседовании и экспресс-опросе проводится дискуссия и формулируется вывод об оптимальном режиме обучения. </w:t>
      </w:r>
    </w:p>
    <w:p w:rsidR="00A470E1" w:rsidRPr="00EC152B" w:rsidRDefault="00053A09" w:rsidP="00EC15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EC152B">
        <w:rPr>
          <w:snapToGrid/>
          <w:color w:val="auto"/>
          <w:sz w:val="24"/>
          <w:szCs w:val="24"/>
        </w:rPr>
        <w:t xml:space="preserve">На лабораторных занятиях применяются также следующие виды обучения: контекстное обучение, междисциплинарное обучение, эвристическая беседа, позволяющие находить ответ на проблему, используя знания, полученные и на других дисциплинах. </w:t>
      </w:r>
    </w:p>
    <w:p w:rsidR="00A470E1" w:rsidRPr="00EC152B" w:rsidRDefault="00053A09" w:rsidP="00EC15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EC152B">
        <w:rPr>
          <w:snapToGrid/>
          <w:color w:val="auto"/>
          <w:sz w:val="24"/>
          <w:szCs w:val="24"/>
        </w:rPr>
        <w:t>Самостоятельная работа студентов стимулирует студентов к самостоятельной проработке тем в процессе подготовки к лабораторным занятиям и написании контрольной работы.</w:t>
      </w:r>
    </w:p>
    <w:p w:rsidR="00A470E1" w:rsidRPr="00EC152B" w:rsidRDefault="00053A09" w:rsidP="00EC15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EC152B">
        <w:rPr>
          <w:snapToGrid/>
          <w:color w:val="auto"/>
          <w:sz w:val="24"/>
          <w:szCs w:val="24"/>
        </w:rPr>
        <w:t>В ходе занятий предполагается использование комплекса инновационных методов интерактивного обучения, включающих в себя:</w:t>
      </w:r>
    </w:p>
    <w:p w:rsidR="00A470E1" w:rsidRPr="00EC152B" w:rsidRDefault="00053A09" w:rsidP="00EC15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EC152B">
        <w:rPr>
          <w:snapToGrid/>
          <w:color w:val="auto"/>
          <w:sz w:val="24"/>
          <w:szCs w:val="24"/>
        </w:rPr>
        <w:t>- создание проблемных ситуаций с показательным решением проблемы преподавателем;</w:t>
      </w:r>
    </w:p>
    <w:p w:rsidR="00A470E1" w:rsidRPr="00EC152B" w:rsidRDefault="00053A09" w:rsidP="00EC15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EC152B">
        <w:rPr>
          <w:snapToGrid/>
          <w:color w:val="auto"/>
          <w:sz w:val="24"/>
          <w:szCs w:val="24"/>
        </w:rPr>
        <w:t>- самостоятельную поисковую деятельность в решении учебных проблем, направляемую преподавателем;</w:t>
      </w:r>
    </w:p>
    <w:p w:rsidR="00A470E1" w:rsidRPr="00EC152B" w:rsidRDefault="00053A09" w:rsidP="00EC15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EC152B">
        <w:rPr>
          <w:snapToGrid/>
          <w:color w:val="auto"/>
          <w:sz w:val="24"/>
          <w:szCs w:val="24"/>
        </w:rPr>
        <w:t>- самостоятельное решение проблем студентами под контролем преподавателя.</w:t>
      </w:r>
    </w:p>
    <w:p w:rsidR="00A470E1" w:rsidRPr="00EC152B" w:rsidRDefault="00053A09" w:rsidP="00EC15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EC152B">
        <w:rPr>
          <w:snapToGrid/>
          <w:color w:val="auto"/>
          <w:sz w:val="24"/>
          <w:szCs w:val="24"/>
        </w:rPr>
        <w:t xml:space="preserve">- проблемное обучение – стимулирование студентов к самостоятельной «добыче» знаний, необходимых для решения конкретной проблемы. </w:t>
      </w:r>
    </w:p>
    <w:p w:rsidR="00A470E1" w:rsidRPr="00EC152B" w:rsidRDefault="00053A09" w:rsidP="00EC15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EC152B">
        <w:rPr>
          <w:snapToGrid/>
          <w:color w:val="auto"/>
          <w:sz w:val="24"/>
          <w:szCs w:val="24"/>
        </w:rPr>
        <w:t xml:space="preserve">- контекстное обучение – мотивация студентов к усвоению знаний путем выявления связей между конкретным знанием и его применением. </w:t>
      </w:r>
    </w:p>
    <w:p w:rsidR="00A470E1" w:rsidRPr="00EC152B" w:rsidRDefault="00053A09" w:rsidP="00EC15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EC152B">
        <w:rPr>
          <w:snapToGrid/>
          <w:color w:val="auto"/>
          <w:sz w:val="24"/>
          <w:szCs w:val="24"/>
        </w:rPr>
        <w:t xml:space="preserve">- обучение на основе опыта – активизация познавательной деятельности студентов за счет ассоциации их собственного опыта с предметом изучения. </w:t>
      </w:r>
    </w:p>
    <w:p w:rsidR="00A470E1" w:rsidRPr="00EC152B" w:rsidRDefault="00053A09" w:rsidP="00EC15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EC152B">
        <w:rPr>
          <w:snapToGrid/>
          <w:color w:val="auto"/>
          <w:sz w:val="24"/>
          <w:szCs w:val="24"/>
        </w:rPr>
        <w:t xml:space="preserve">- индивидуальное обучение – выстраивание студентами собственных образовательных траекторий на основе формирования индивидуальных учебных планов и программ с учетом интересов и предпочтений студентов. </w:t>
      </w:r>
    </w:p>
    <w:p w:rsidR="00A470E1" w:rsidRPr="00EC152B" w:rsidRDefault="00053A09" w:rsidP="00EC15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EC152B">
        <w:rPr>
          <w:snapToGrid/>
          <w:color w:val="auto"/>
          <w:sz w:val="24"/>
          <w:szCs w:val="24"/>
        </w:rPr>
        <w:t xml:space="preserve">- междисциплинарное обучение – использование знаний из разных областей, их группировка и концентрация в контексте конкретной решаемой задачи. </w:t>
      </w:r>
    </w:p>
    <w:p w:rsidR="00A470E1" w:rsidRPr="00EC152B" w:rsidRDefault="00A470E1" w:rsidP="00EC152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</w:p>
    <w:p w:rsidR="00A470E1" w:rsidRPr="00EC152B" w:rsidRDefault="00053A09" w:rsidP="00EC152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  <w:r w:rsidRPr="00EC152B">
        <w:rPr>
          <w:b/>
          <w:snapToGrid/>
          <w:color w:val="auto"/>
          <w:sz w:val="24"/>
          <w:szCs w:val="24"/>
        </w:rPr>
        <w:t>6 Учебно-методическое обеспечение самостоятельной работы обучающихся</w:t>
      </w:r>
    </w:p>
    <w:p w:rsidR="00A470E1" w:rsidRPr="00EC152B" w:rsidRDefault="00A470E1" w:rsidP="00EC152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</w:p>
    <w:p w:rsidR="00A470E1" w:rsidRPr="00EC152B" w:rsidRDefault="00053A09" w:rsidP="00053214">
      <w:pPr>
        <w:spacing w:after="0" w:line="240" w:lineRule="auto"/>
        <w:ind w:firstLine="567"/>
        <w:jc w:val="both"/>
        <w:rPr>
          <w:color w:val="auto"/>
          <w:sz w:val="24"/>
          <w:szCs w:val="24"/>
        </w:rPr>
      </w:pPr>
      <w:r w:rsidRPr="00EC152B">
        <w:rPr>
          <w:color w:val="auto"/>
          <w:sz w:val="24"/>
          <w:szCs w:val="24"/>
        </w:rPr>
        <w:t>По дисциплине «</w:t>
      </w:r>
      <w:r w:rsidRPr="00EC152B">
        <w:rPr>
          <w:sz w:val="24"/>
          <w:szCs w:val="24"/>
        </w:rPr>
        <w:t>Безопасность жизнедеятельности</w:t>
      </w:r>
      <w:r w:rsidRPr="00EC152B">
        <w:rPr>
          <w:color w:val="auto"/>
          <w:sz w:val="24"/>
          <w:szCs w:val="24"/>
        </w:rPr>
        <w:t xml:space="preserve">» предусмотрена аудиторная и внеаудиторная самостоятельная работа обучающихся. </w:t>
      </w:r>
    </w:p>
    <w:p w:rsidR="00A470E1" w:rsidRPr="00EC152B" w:rsidRDefault="00053A09" w:rsidP="00053214">
      <w:pPr>
        <w:spacing w:after="0" w:line="240" w:lineRule="auto"/>
        <w:ind w:firstLine="567"/>
        <w:jc w:val="both"/>
        <w:rPr>
          <w:color w:val="auto"/>
          <w:sz w:val="24"/>
          <w:szCs w:val="24"/>
        </w:rPr>
      </w:pPr>
      <w:r w:rsidRPr="00EC152B">
        <w:rPr>
          <w:color w:val="auto"/>
          <w:sz w:val="24"/>
          <w:szCs w:val="24"/>
        </w:rPr>
        <w:t xml:space="preserve">Аудиторная самостоятельная работа студентов предполагает </w:t>
      </w:r>
      <w:r w:rsidRPr="00EC152B">
        <w:rPr>
          <w:iCs/>
          <w:snapToGrid/>
          <w:color w:val="auto"/>
          <w:sz w:val="24"/>
          <w:szCs w:val="24"/>
        </w:rPr>
        <w:t xml:space="preserve">устный опрос (собеседование) и написание </w:t>
      </w:r>
      <w:r w:rsidRPr="00EC152B">
        <w:rPr>
          <w:color w:val="auto"/>
          <w:sz w:val="24"/>
          <w:szCs w:val="24"/>
        </w:rPr>
        <w:t xml:space="preserve">контрольных работ (тестов) на лабораторных занятиях. </w:t>
      </w:r>
    </w:p>
    <w:p w:rsidR="00A470E1" w:rsidRPr="00EC152B" w:rsidRDefault="00053A09" w:rsidP="00053214">
      <w:pPr>
        <w:spacing w:after="0" w:line="240" w:lineRule="auto"/>
        <w:ind w:firstLine="567"/>
        <w:jc w:val="both"/>
        <w:rPr>
          <w:b/>
          <w:color w:val="auto"/>
          <w:sz w:val="24"/>
          <w:szCs w:val="24"/>
        </w:rPr>
      </w:pPr>
      <w:r w:rsidRPr="00EC152B">
        <w:rPr>
          <w:b/>
          <w:color w:val="auto"/>
          <w:sz w:val="24"/>
          <w:szCs w:val="24"/>
        </w:rPr>
        <w:t>Примерные вопросы для аудиторных контрольных работ:</w:t>
      </w:r>
    </w:p>
    <w:p w:rsidR="00A470E1" w:rsidRPr="00EC152B" w:rsidRDefault="00053A09" w:rsidP="0005321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EC152B">
        <w:rPr>
          <w:snapToGrid/>
          <w:color w:val="auto"/>
          <w:sz w:val="24"/>
          <w:szCs w:val="24"/>
        </w:rPr>
        <w:t>1. Целью БЖД является?</w:t>
      </w:r>
    </w:p>
    <w:p w:rsidR="00A470E1" w:rsidRPr="00EC152B" w:rsidRDefault="00053A09" w:rsidP="0005321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EC152B">
        <w:rPr>
          <w:snapToGrid/>
          <w:color w:val="auto"/>
          <w:sz w:val="24"/>
          <w:szCs w:val="24"/>
        </w:rPr>
        <w:t>А) сформировать у человека сознательность и ответственность в отношении к личной безопасности и безопасности окружающих</w:t>
      </w:r>
    </w:p>
    <w:p w:rsidR="00A470E1" w:rsidRPr="00EC152B" w:rsidRDefault="00053A09" w:rsidP="0005321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EC152B">
        <w:rPr>
          <w:snapToGrid/>
          <w:color w:val="auto"/>
          <w:sz w:val="24"/>
          <w:szCs w:val="24"/>
        </w:rPr>
        <w:t>Б) защита человека от опасностей на работе и за её пределами</w:t>
      </w:r>
    </w:p>
    <w:p w:rsidR="00A470E1" w:rsidRPr="00EC152B" w:rsidRDefault="00053A09" w:rsidP="0005321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EC152B">
        <w:rPr>
          <w:snapToGrid/>
          <w:color w:val="auto"/>
          <w:sz w:val="24"/>
          <w:szCs w:val="24"/>
        </w:rPr>
        <w:t>В) научить человека оказывать самопомощь и взаимопомощь</w:t>
      </w:r>
    </w:p>
    <w:p w:rsidR="00A470E1" w:rsidRPr="00EC152B" w:rsidRDefault="00053A09" w:rsidP="0005321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EC152B">
        <w:rPr>
          <w:snapToGrid/>
          <w:color w:val="auto"/>
          <w:sz w:val="24"/>
          <w:szCs w:val="24"/>
        </w:rPr>
        <w:lastRenderedPageBreak/>
        <w:t>Г) научить оперативно ликвидировать последствия ЧС</w:t>
      </w:r>
    </w:p>
    <w:p w:rsidR="00A470E1" w:rsidRPr="00EC152B" w:rsidRDefault="00A470E1" w:rsidP="0005321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A470E1" w:rsidRPr="00EC152B" w:rsidRDefault="00053A09" w:rsidP="0005321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EC152B">
        <w:rPr>
          <w:snapToGrid/>
          <w:color w:val="auto"/>
          <w:sz w:val="24"/>
          <w:szCs w:val="24"/>
        </w:rPr>
        <w:t>2.  Безопасность – это?</w:t>
      </w:r>
    </w:p>
    <w:p w:rsidR="00A470E1" w:rsidRPr="00EC152B" w:rsidRDefault="00053A09" w:rsidP="0005321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EC152B">
        <w:rPr>
          <w:snapToGrid/>
          <w:color w:val="auto"/>
          <w:sz w:val="24"/>
          <w:szCs w:val="24"/>
        </w:rPr>
        <w:t>А) состояние деятельности, при которой с определённой вероятностью исключается проявление опасности</w:t>
      </w:r>
    </w:p>
    <w:p w:rsidR="00A470E1" w:rsidRPr="00EC152B" w:rsidRDefault="00053A09" w:rsidP="0005321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EC152B">
        <w:rPr>
          <w:snapToGrid/>
          <w:color w:val="auto"/>
          <w:sz w:val="24"/>
          <w:szCs w:val="24"/>
        </w:rPr>
        <w:t>Б) разносторонний процесс создания человеческим условием для своего существования и развития</w:t>
      </w:r>
    </w:p>
    <w:p w:rsidR="00A470E1" w:rsidRPr="00EC152B" w:rsidRDefault="00053A09" w:rsidP="0005321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EC152B">
        <w:rPr>
          <w:snapToGrid/>
          <w:color w:val="auto"/>
          <w:sz w:val="24"/>
          <w:szCs w:val="24"/>
        </w:rPr>
        <w:t>В) сложный биологический процесс, который происходит в организме человека и позволяет сохранить здоровье и работоспособность</w:t>
      </w:r>
    </w:p>
    <w:p w:rsidR="00A470E1" w:rsidRPr="00EC152B" w:rsidRDefault="00053A09" w:rsidP="0005321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EC152B">
        <w:rPr>
          <w:snapToGrid/>
          <w:color w:val="auto"/>
          <w:sz w:val="24"/>
          <w:szCs w:val="24"/>
        </w:rPr>
        <w:t>Г) центральное понятие БЖД, которое объединяет явления, процессы, объекты, способные в определённых условиях принести убытие здоровью человека</w:t>
      </w:r>
    </w:p>
    <w:p w:rsidR="00A470E1" w:rsidRPr="00EC152B" w:rsidRDefault="00A470E1" w:rsidP="0005321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A470E1" w:rsidRPr="00EC152B" w:rsidRDefault="00053A09" w:rsidP="0005321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EC152B">
        <w:rPr>
          <w:snapToGrid/>
          <w:color w:val="auto"/>
          <w:sz w:val="24"/>
          <w:szCs w:val="24"/>
        </w:rPr>
        <w:t>3. Какие чрезвычайные ситуации имеют техногенную природу происхождения?</w:t>
      </w:r>
    </w:p>
    <w:p w:rsidR="00A470E1" w:rsidRPr="00EC152B" w:rsidRDefault="00053A09" w:rsidP="0005321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EC152B">
        <w:rPr>
          <w:snapToGrid/>
          <w:color w:val="auto"/>
          <w:sz w:val="24"/>
          <w:szCs w:val="24"/>
        </w:rPr>
        <w:t>А) наводнение</w:t>
      </w:r>
    </w:p>
    <w:p w:rsidR="00A470E1" w:rsidRPr="00EC152B" w:rsidRDefault="00053A09" w:rsidP="0005321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EC152B">
        <w:rPr>
          <w:snapToGrid/>
          <w:color w:val="auto"/>
          <w:sz w:val="24"/>
          <w:szCs w:val="24"/>
        </w:rPr>
        <w:t>Б) производственные аварии в больших масштабах</w:t>
      </w:r>
    </w:p>
    <w:p w:rsidR="00A470E1" w:rsidRPr="00EC152B" w:rsidRDefault="00053A09" w:rsidP="0005321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EC152B">
        <w:rPr>
          <w:snapToGrid/>
          <w:color w:val="auto"/>
          <w:sz w:val="24"/>
          <w:szCs w:val="24"/>
        </w:rPr>
        <w:t>В) лесной пожар</w:t>
      </w:r>
    </w:p>
    <w:p w:rsidR="00A470E1" w:rsidRPr="00EC152B" w:rsidRDefault="00053A09" w:rsidP="0005321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EC152B">
        <w:rPr>
          <w:snapToGrid/>
          <w:color w:val="auto"/>
          <w:sz w:val="24"/>
          <w:szCs w:val="24"/>
        </w:rPr>
        <w:t xml:space="preserve">Г) цунами  </w:t>
      </w:r>
    </w:p>
    <w:p w:rsidR="00A470E1" w:rsidRPr="00EC152B" w:rsidRDefault="00A470E1" w:rsidP="0005321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A470E1" w:rsidRPr="00EC152B" w:rsidRDefault="00053A09" w:rsidP="0005321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EC152B">
        <w:rPr>
          <w:snapToGrid/>
          <w:color w:val="auto"/>
          <w:sz w:val="24"/>
          <w:szCs w:val="24"/>
        </w:rPr>
        <w:t xml:space="preserve">4. При каком </w:t>
      </w:r>
      <w:proofErr w:type="gramStart"/>
      <w:r w:rsidRPr="00EC152B">
        <w:rPr>
          <w:snapToGrid/>
          <w:color w:val="auto"/>
          <w:sz w:val="24"/>
          <w:szCs w:val="24"/>
        </w:rPr>
        <w:t>кровотечении  оказывая</w:t>
      </w:r>
      <w:proofErr w:type="gramEnd"/>
      <w:r w:rsidRPr="00EC152B">
        <w:rPr>
          <w:snapToGrid/>
          <w:color w:val="auto"/>
          <w:sz w:val="24"/>
          <w:szCs w:val="24"/>
        </w:rPr>
        <w:t xml:space="preserve"> первую помощь накладывают жгут?</w:t>
      </w:r>
    </w:p>
    <w:p w:rsidR="00A470E1" w:rsidRPr="00EC152B" w:rsidRDefault="00053A09" w:rsidP="00053214">
      <w:pPr>
        <w:tabs>
          <w:tab w:val="left" w:pos="2369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EC152B">
        <w:rPr>
          <w:snapToGrid/>
          <w:color w:val="auto"/>
          <w:sz w:val="24"/>
          <w:szCs w:val="24"/>
        </w:rPr>
        <w:t>А) капиллярное</w:t>
      </w:r>
      <w:r w:rsidRPr="00EC152B">
        <w:rPr>
          <w:snapToGrid/>
          <w:color w:val="auto"/>
          <w:sz w:val="24"/>
          <w:szCs w:val="24"/>
        </w:rPr>
        <w:tab/>
      </w:r>
    </w:p>
    <w:p w:rsidR="00A470E1" w:rsidRPr="00EC152B" w:rsidRDefault="00053A09" w:rsidP="0005321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EC152B">
        <w:rPr>
          <w:snapToGrid/>
          <w:color w:val="auto"/>
          <w:sz w:val="24"/>
          <w:szCs w:val="24"/>
        </w:rPr>
        <w:t xml:space="preserve">Б) венозное </w:t>
      </w:r>
    </w:p>
    <w:p w:rsidR="00A470E1" w:rsidRPr="00EC152B" w:rsidRDefault="00053A09" w:rsidP="0005321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EC152B">
        <w:rPr>
          <w:snapToGrid/>
          <w:color w:val="auto"/>
          <w:sz w:val="24"/>
          <w:szCs w:val="24"/>
        </w:rPr>
        <w:t>В) артериальное</w:t>
      </w:r>
    </w:p>
    <w:p w:rsidR="00A470E1" w:rsidRPr="00EC152B" w:rsidRDefault="00053A09" w:rsidP="0005321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EC152B">
        <w:rPr>
          <w:snapToGrid/>
          <w:color w:val="auto"/>
          <w:sz w:val="24"/>
          <w:szCs w:val="24"/>
        </w:rPr>
        <w:t>Г) паренхиматозное</w:t>
      </w:r>
    </w:p>
    <w:p w:rsidR="00A470E1" w:rsidRPr="00EC152B" w:rsidRDefault="00A470E1" w:rsidP="0005321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A470E1" w:rsidRPr="00EC152B" w:rsidRDefault="00053A09" w:rsidP="0005321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EC152B">
        <w:rPr>
          <w:snapToGrid/>
          <w:color w:val="auto"/>
          <w:sz w:val="24"/>
          <w:szCs w:val="24"/>
        </w:rPr>
        <w:t xml:space="preserve">5. При оказании первой помощи при каком </w:t>
      </w:r>
      <w:proofErr w:type="gramStart"/>
      <w:r w:rsidRPr="00EC152B">
        <w:rPr>
          <w:snapToGrid/>
          <w:color w:val="auto"/>
          <w:sz w:val="24"/>
          <w:szCs w:val="24"/>
        </w:rPr>
        <w:t>ожоге  промывается</w:t>
      </w:r>
      <w:proofErr w:type="gramEnd"/>
      <w:r w:rsidRPr="00EC152B">
        <w:rPr>
          <w:snapToGrid/>
          <w:color w:val="auto"/>
          <w:sz w:val="24"/>
          <w:szCs w:val="24"/>
        </w:rPr>
        <w:t xml:space="preserve"> проточной водой ожоговая поверхность ?</w:t>
      </w:r>
    </w:p>
    <w:p w:rsidR="00A470E1" w:rsidRPr="00EC152B" w:rsidRDefault="00053A09" w:rsidP="0005321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EC152B">
        <w:rPr>
          <w:snapToGrid/>
          <w:color w:val="auto"/>
          <w:sz w:val="24"/>
          <w:szCs w:val="24"/>
        </w:rPr>
        <w:t xml:space="preserve">А) химический </w:t>
      </w:r>
    </w:p>
    <w:p w:rsidR="00A470E1" w:rsidRPr="00EC152B" w:rsidRDefault="00053A09" w:rsidP="0005321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proofErr w:type="gramStart"/>
      <w:r w:rsidRPr="00EC152B">
        <w:rPr>
          <w:snapToGrid/>
          <w:color w:val="auto"/>
          <w:sz w:val="24"/>
          <w:szCs w:val="24"/>
        </w:rPr>
        <w:t>Б)  термический</w:t>
      </w:r>
      <w:proofErr w:type="gramEnd"/>
    </w:p>
    <w:p w:rsidR="00A470E1" w:rsidRPr="00EC152B" w:rsidRDefault="00053A09" w:rsidP="0005321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EC152B">
        <w:rPr>
          <w:snapToGrid/>
          <w:color w:val="auto"/>
          <w:sz w:val="24"/>
          <w:szCs w:val="24"/>
        </w:rPr>
        <w:t xml:space="preserve">В) лучевой </w:t>
      </w:r>
    </w:p>
    <w:p w:rsidR="00A470E1" w:rsidRPr="00EC152B" w:rsidRDefault="00053A09" w:rsidP="0005321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EC152B">
        <w:rPr>
          <w:snapToGrid/>
          <w:color w:val="auto"/>
          <w:sz w:val="24"/>
          <w:szCs w:val="24"/>
        </w:rPr>
        <w:t>Г) световой</w:t>
      </w:r>
    </w:p>
    <w:p w:rsidR="00A470E1" w:rsidRPr="00EC152B" w:rsidRDefault="00A470E1" w:rsidP="0005321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A470E1" w:rsidRPr="00EC152B" w:rsidRDefault="00053A09" w:rsidP="0005321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EC152B">
        <w:rPr>
          <w:snapToGrid/>
          <w:color w:val="auto"/>
          <w:sz w:val="24"/>
          <w:szCs w:val="24"/>
        </w:rPr>
        <w:t xml:space="preserve">6.При </w:t>
      </w:r>
      <w:proofErr w:type="spellStart"/>
      <w:r w:rsidRPr="00EC152B">
        <w:rPr>
          <w:snapToGrid/>
          <w:color w:val="auto"/>
          <w:sz w:val="24"/>
          <w:szCs w:val="24"/>
        </w:rPr>
        <w:t>землятресении</w:t>
      </w:r>
      <w:proofErr w:type="spellEnd"/>
      <w:r w:rsidRPr="00EC152B">
        <w:rPr>
          <w:snapToGrid/>
          <w:color w:val="auto"/>
          <w:sz w:val="24"/>
          <w:szCs w:val="24"/>
        </w:rPr>
        <w:t xml:space="preserve"> нельзя пользоваться –?</w:t>
      </w:r>
    </w:p>
    <w:p w:rsidR="00A470E1" w:rsidRPr="00EC152B" w:rsidRDefault="00053A09" w:rsidP="0005321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proofErr w:type="gramStart"/>
      <w:r w:rsidRPr="00EC152B">
        <w:rPr>
          <w:snapToGrid/>
          <w:color w:val="auto"/>
          <w:sz w:val="24"/>
          <w:szCs w:val="24"/>
        </w:rPr>
        <w:t>А)  лифтом</w:t>
      </w:r>
      <w:proofErr w:type="gramEnd"/>
    </w:p>
    <w:p w:rsidR="00A470E1" w:rsidRPr="00EC152B" w:rsidRDefault="00053A09" w:rsidP="0005321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EC152B">
        <w:rPr>
          <w:snapToGrid/>
          <w:color w:val="auto"/>
          <w:sz w:val="24"/>
          <w:szCs w:val="24"/>
        </w:rPr>
        <w:t>Б) подземными укрытиями</w:t>
      </w:r>
    </w:p>
    <w:p w:rsidR="00A470E1" w:rsidRPr="00EC152B" w:rsidRDefault="00053A09" w:rsidP="0005321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EC152B">
        <w:rPr>
          <w:snapToGrid/>
          <w:color w:val="auto"/>
          <w:sz w:val="24"/>
          <w:szCs w:val="24"/>
        </w:rPr>
        <w:t>В) автомобилем</w:t>
      </w:r>
    </w:p>
    <w:p w:rsidR="00A470E1" w:rsidRPr="00EC152B" w:rsidRDefault="00A470E1" w:rsidP="0005321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A470E1" w:rsidRPr="00EC152B" w:rsidRDefault="00A470E1" w:rsidP="0005321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A470E1" w:rsidRPr="00EC152B" w:rsidRDefault="00053A09" w:rsidP="0005321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EC152B">
        <w:rPr>
          <w:snapToGrid/>
          <w:color w:val="auto"/>
          <w:sz w:val="24"/>
          <w:szCs w:val="24"/>
        </w:rPr>
        <w:t>7.  цунами -это:</w:t>
      </w:r>
    </w:p>
    <w:p w:rsidR="00A470E1" w:rsidRPr="00EC152B" w:rsidRDefault="00053A09" w:rsidP="0005321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EC152B">
        <w:rPr>
          <w:snapToGrid/>
          <w:color w:val="auto"/>
          <w:sz w:val="24"/>
          <w:szCs w:val="24"/>
        </w:rPr>
        <w:t xml:space="preserve">А) одна волна </w:t>
      </w:r>
      <w:proofErr w:type="gramStart"/>
      <w:r w:rsidRPr="00EC152B">
        <w:rPr>
          <w:snapToGrid/>
          <w:color w:val="auto"/>
          <w:sz w:val="24"/>
          <w:szCs w:val="24"/>
        </w:rPr>
        <w:t>высотой  до</w:t>
      </w:r>
      <w:proofErr w:type="gramEnd"/>
      <w:r w:rsidRPr="00EC152B">
        <w:rPr>
          <w:snapToGrid/>
          <w:color w:val="auto"/>
          <w:sz w:val="24"/>
          <w:szCs w:val="24"/>
        </w:rPr>
        <w:t xml:space="preserve"> 50 метров</w:t>
      </w:r>
    </w:p>
    <w:p w:rsidR="00A470E1" w:rsidRPr="00EC152B" w:rsidRDefault="00053A09" w:rsidP="0005321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EC152B">
        <w:rPr>
          <w:snapToGrid/>
          <w:color w:val="auto"/>
          <w:sz w:val="24"/>
          <w:szCs w:val="24"/>
        </w:rPr>
        <w:t>Б) серия волн высокой интенсивности</w:t>
      </w:r>
    </w:p>
    <w:p w:rsidR="00A470E1" w:rsidRPr="00EC152B" w:rsidRDefault="00053A09" w:rsidP="0005321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EC152B">
        <w:rPr>
          <w:snapToGrid/>
          <w:color w:val="auto"/>
          <w:sz w:val="24"/>
          <w:szCs w:val="24"/>
        </w:rPr>
        <w:t>В) кратковременное подтопление прибрежных районов</w:t>
      </w:r>
    </w:p>
    <w:p w:rsidR="00A470E1" w:rsidRPr="00EC152B" w:rsidRDefault="00A470E1" w:rsidP="0005321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A470E1" w:rsidRPr="00EC152B" w:rsidRDefault="00A470E1" w:rsidP="0005321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A470E1" w:rsidRPr="00EC152B" w:rsidRDefault="00A470E1" w:rsidP="0005321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A470E1" w:rsidRPr="00EC152B" w:rsidRDefault="00053A09" w:rsidP="0005321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EC152B">
        <w:rPr>
          <w:snapToGrid/>
          <w:color w:val="auto"/>
          <w:sz w:val="24"/>
          <w:szCs w:val="24"/>
        </w:rPr>
        <w:t>9. Переохлаждение организма может быть вызвано:</w:t>
      </w:r>
    </w:p>
    <w:p w:rsidR="00A470E1" w:rsidRPr="00EC152B" w:rsidRDefault="00053A09" w:rsidP="0005321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EC152B">
        <w:rPr>
          <w:snapToGrid/>
          <w:color w:val="auto"/>
          <w:sz w:val="24"/>
          <w:szCs w:val="24"/>
        </w:rPr>
        <w:t>А) повышения температуры</w:t>
      </w:r>
    </w:p>
    <w:p w:rsidR="00A470E1" w:rsidRPr="00EC152B" w:rsidRDefault="00053A09" w:rsidP="0005321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EC152B">
        <w:rPr>
          <w:snapToGrid/>
          <w:color w:val="auto"/>
          <w:sz w:val="24"/>
          <w:szCs w:val="24"/>
        </w:rPr>
        <w:t>Б) понижением влажности</w:t>
      </w:r>
    </w:p>
    <w:p w:rsidR="00A470E1" w:rsidRPr="00EC152B" w:rsidRDefault="00053A09" w:rsidP="0005321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EC152B">
        <w:rPr>
          <w:snapToGrid/>
          <w:color w:val="auto"/>
          <w:sz w:val="24"/>
          <w:szCs w:val="24"/>
        </w:rPr>
        <w:t>В) при уменьшении теплоотдачи</w:t>
      </w:r>
    </w:p>
    <w:p w:rsidR="00A470E1" w:rsidRPr="00EC152B" w:rsidRDefault="00053A09" w:rsidP="0005321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EC152B">
        <w:rPr>
          <w:snapToGrid/>
          <w:color w:val="auto"/>
          <w:sz w:val="24"/>
          <w:szCs w:val="24"/>
        </w:rPr>
        <w:t>Г) при понижении температуры и увеличении влажности</w:t>
      </w:r>
    </w:p>
    <w:p w:rsidR="00A470E1" w:rsidRPr="00EC152B" w:rsidRDefault="00A470E1" w:rsidP="0005321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A470E1" w:rsidRPr="00EC152B" w:rsidRDefault="00053A09" w:rsidP="0005321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EC152B">
        <w:rPr>
          <w:snapToGrid/>
          <w:color w:val="auto"/>
          <w:sz w:val="24"/>
          <w:szCs w:val="24"/>
        </w:rPr>
        <w:t>10. Из скольких баллов состоит шкала измерения силы землетрясения:</w:t>
      </w:r>
    </w:p>
    <w:p w:rsidR="00A470E1" w:rsidRPr="00EC152B" w:rsidRDefault="00053A09" w:rsidP="0005321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EC152B">
        <w:rPr>
          <w:snapToGrid/>
          <w:color w:val="auto"/>
          <w:sz w:val="24"/>
          <w:szCs w:val="24"/>
        </w:rPr>
        <w:t>А) 9</w:t>
      </w:r>
    </w:p>
    <w:p w:rsidR="00A470E1" w:rsidRPr="00EC152B" w:rsidRDefault="00053A09" w:rsidP="0005321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EC152B">
        <w:rPr>
          <w:snapToGrid/>
          <w:color w:val="auto"/>
          <w:sz w:val="24"/>
          <w:szCs w:val="24"/>
        </w:rPr>
        <w:lastRenderedPageBreak/>
        <w:t>Б) 10</w:t>
      </w:r>
    </w:p>
    <w:p w:rsidR="00A470E1" w:rsidRPr="00EC152B" w:rsidRDefault="00053A09" w:rsidP="0005321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EC152B">
        <w:rPr>
          <w:snapToGrid/>
          <w:color w:val="auto"/>
          <w:sz w:val="24"/>
          <w:szCs w:val="24"/>
        </w:rPr>
        <w:t>В) 12</w:t>
      </w:r>
    </w:p>
    <w:p w:rsidR="00A470E1" w:rsidRPr="00EC152B" w:rsidRDefault="00053A09" w:rsidP="0005321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EC152B">
        <w:rPr>
          <w:snapToGrid/>
          <w:color w:val="auto"/>
          <w:sz w:val="24"/>
          <w:szCs w:val="24"/>
        </w:rPr>
        <w:t>Г) 5</w:t>
      </w:r>
    </w:p>
    <w:p w:rsidR="00A470E1" w:rsidRPr="00EC152B" w:rsidRDefault="00A470E1" w:rsidP="0005321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A470E1" w:rsidRPr="00EC152B" w:rsidRDefault="00A470E1" w:rsidP="0005321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A470E1" w:rsidRPr="00EC152B" w:rsidRDefault="00A470E1" w:rsidP="0005321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A470E1" w:rsidRPr="00EC152B" w:rsidRDefault="00A470E1" w:rsidP="0005321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A470E1" w:rsidRPr="00EC152B" w:rsidRDefault="00053A09" w:rsidP="0005321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EC152B">
        <w:rPr>
          <w:snapToGrid/>
          <w:color w:val="auto"/>
          <w:sz w:val="24"/>
          <w:szCs w:val="24"/>
        </w:rPr>
        <w:t>Внеаудиторная самостоятельная работа обучающихся осуществляется в виде изучения литературы по соответствующему разделу с проработкой материала; подготовки к лабораторным работам, написания отчета по выполненной лабораторной работе и подготовки к защите лабораторной работы.</w:t>
      </w:r>
    </w:p>
    <w:p w:rsidR="00A470E1" w:rsidRPr="00EC152B" w:rsidRDefault="00053A09" w:rsidP="0005321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  <w:r w:rsidRPr="00EC152B">
        <w:rPr>
          <w:b/>
          <w:snapToGrid/>
          <w:color w:val="auto"/>
          <w:sz w:val="24"/>
          <w:szCs w:val="24"/>
        </w:rPr>
        <w:t>Перечень заданий для подготовки к защите лабораторной работы:</w:t>
      </w:r>
    </w:p>
    <w:p w:rsidR="00A470E1" w:rsidRPr="00EC152B" w:rsidRDefault="00053A09" w:rsidP="000532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EC152B">
        <w:rPr>
          <w:snapToGrid/>
          <w:color w:val="auto"/>
          <w:sz w:val="24"/>
          <w:szCs w:val="24"/>
        </w:rPr>
        <w:t>1.</w:t>
      </w:r>
      <w:r w:rsidRPr="00EC152B">
        <w:rPr>
          <w:snapToGrid/>
          <w:color w:val="auto"/>
          <w:sz w:val="24"/>
          <w:szCs w:val="24"/>
        </w:rPr>
        <w:tab/>
        <w:t>При сильном испуге девушка внезапно потеряла сознание. Пульс на сонной артерии есть, а сознания нет. Определите порядок оказания доврачебной помощи</w:t>
      </w:r>
    </w:p>
    <w:p w:rsidR="00A470E1" w:rsidRPr="00EC152B" w:rsidRDefault="00053A09" w:rsidP="000532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EC152B">
        <w:rPr>
          <w:snapToGrid/>
          <w:color w:val="auto"/>
          <w:sz w:val="24"/>
          <w:szCs w:val="24"/>
        </w:rPr>
        <w:t>2.</w:t>
      </w:r>
      <w:r w:rsidRPr="00EC152B">
        <w:rPr>
          <w:snapToGrid/>
          <w:color w:val="auto"/>
          <w:sz w:val="24"/>
          <w:szCs w:val="24"/>
        </w:rPr>
        <w:tab/>
        <w:t xml:space="preserve">На проезжей части внедорожником был сбит пешеход. Он без сознания лежит на спине. Его лицо в крови, левая нога неестественно подвернута и вокруг нее </w:t>
      </w:r>
      <w:proofErr w:type="gramStart"/>
      <w:r w:rsidRPr="00EC152B">
        <w:rPr>
          <w:snapToGrid/>
          <w:color w:val="auto"/>
          <w:sz w:val="24"/>
          <w:szCs w:val="24"/>
        </w:rPr>
        <w:t>растекается  лужа</w:t>
      </w:r>
      <w:proofErr w:type="gramEnd"/>
      <w:r w:rsidRPr="00EC152B">
        <w:rPr>
          <w:snapToGrid/>
          <w:color w:val="auto"/>
          <w:sz w:val="24"/>
          <w:szCs w:val="24"/>
        </w:rPr>
        <w:t xml:space="preserve"> крови. Дыхание шумное, с характерным сипом на вдохе. Определите порядок оказания доврачебной помощи</w:t>
      </w:r>
    </w:p>
    <w:p w:rsidR="00A470E1" w:rsidRPr="00EC152B" w:rsidRDefault="00053A09" w:rsidP="000532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EC152B">
        <w:rPr>
          <w:snapToGrid/>
          <w:color w:val="auto"/>
          <w:sz w:val="24"/>
          <w:szCs w:val="24"/>
        </w:rPr>
        <w:t>3.</w:t>
      </w:r>
      <w:r w:rsidRPr="00EC152B">
        <w:rPr>
          <w:snapToGrid/>
          <w:color w:val="auto"/>
          <w:sz w:val="24"/>
          <w:szCs w:val="24"/>
        </w:rPr>
        <w:tab/>
        <w:t>Определите порядок ваших действий при задымлении лестничных клеток в случае пожара</w:t>
      </w:r>
    </w:p>
    <w:p w:rsidR="00A470E1" w:rsidRPr="00EC152B" w:rsidRDefault="00053A09" w:rsidP="000532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EC152B">
        <w:rPr>
          <w:snapToGrid/>
          <w:color w:val="auto"/>
          <w:sz w:val="24"/>
          <w:szCs w:val="24"/>
        </w:rPr>
        <w:t>4.</w:t>
      </w:r>
      <w:r w:rsidRPr="00EC152B">
        <w:rPr>
          <w:snapToGrid/>
          <w:color w:val="auto"/>
          <w:sz w:val="24"/>
          <w:szCs w:val="24"/>
        </w:rPr>
        <w:tab/>
        <w:t>Определите порядок ваших действий в случае тушения малого очага пожара</w:t>
      </w:r>
    </w:p>
    <w:p w:rsidR="00A470E1" w:rsidRPr="00EC152B" w:rsidRDefault="00053A09" w:rsidP="000532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EC152B">
        <w:rPr>
          <w:snapToGrid/>
          <w:color w:val="auto"/>
          <w:sz w:val="24"/>
          <w:szCs w:val="24"/>
        </w:rPr>
        <w:t>5.</w:t>
      </w:r>
      <w:r w:rsidRPr="00EC152B">
        <w:rPr>
          <w:snapToGrid/>
          <w:color w:val="auto"/>
          <w:sz w:val="24"/>
          <w:szCs w:val="24"/>
        </w:rPr>
        <w:tab/>
        <w:t>Опишите основные характеристики природных чрезвычайных ситуаций (оползни, селевые потоки, землетрясения, снежные лавины) по следующим параметрам:</w:t>
      </w:r>
    </w:p>
    <w:p w:rsidR="00A470E1" w:rsidRPr="00EC152B" w:rsidRDefault="00053A09" w:rsidP="000532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EC152B">
        <w:rPr>
          <w:snapToGrid/>
          <w:color w:val="auto"/>
          <w:sz w:val="24"/>
          <w:szCs w:val="24"/>
        </w:rPr>
        <w:t>•</w:t>
      </w:r>
      <w:r w:rsidRPr="00EC152B">
        <w:rPr>
          <w:snapToGrid/>
          <w:color w:val="auto"/>
          <w:sz w:val="24"/>
          <w:szCs w:val="24"/>
        </w:rPr>
        <w:tab/>
        <w:t>Основные характеристики явления</w:t>
      </w:r>
      <w:r w:rsidRPr="00EC152B">
        <w:rPr>
          <w:snapToGrid/>
          <w:color w:val="auto"/>
          <w:sz w:val="24"/>
          <w:szCs w:val="24"/>
        </w:rPr>
        <w:tab/>
      </w:r>
    </w:p>
    <w:p w:rsidR="00A470E1" w:rsidRPr="00EC152B" w:rsidRDefault="00053A09" w:rsidP="000532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EC152B">
        <w:rPr>
          <w:snapToGrid/>
          <w:color w:val="auto"/>
          <w:sz w:val="24"/>
          <w:szCs w:val="24"/>
        </w:rPr>
        <w:t>•</w:t>
      </w:r>
      <w:r w:rsidRPr="00EC152B">
        <w:rPr>
          <w:snapToGrid/>
          <w:color w:val="auto"/>
          <w:sz w:val="24"/>
          <w:szCs w:val="24"/>
        </w:rPr>
        <w:tab/>
        <w:t>Причины возникновения</w:t>
      </w:r>
      <w:r w:rsidRPr="00EC152B">
        <w:rPr>
          <w:snapToGrid/>
          <w:color w:val="auto"/>
          <w:sz w:val="24"/>
          <w:szCs w:val="24"/>
        </w:rPr>
        <w:tab/>
      </w:r>
    </w:p>
    <w:p w:rsidR="00A470E1" w:rsidRPr="00EC152B" w:rsidRDefault="00053A09" w:rsidP="000532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EC152B">
        <w:rPr>
          <w:snapToGrid/>
          <w:color w:val="auto"/>
          <w:sz w:val="24"/>
          <w:szCs w:val="24"/>
        </w:rPr>
        <w:t>•</w:t>
      </w:r>
      <w:r w:rsidRPr="00EC152B">
        <w:rPr>
          <w:snapToGrid/>
          <w:color w:val="auto"/>
          <w:sz w:val="24"/>
          <w:szCs w:val="24"/>
        </w:rPr>
        <w:tab/>
        <w:t xml:space="preserve">Объекты </w:t>
      </w:r>
      <w:r w:rsidRPr="00EC152B">
        <w:rPr>
          <w:snapToGrid/>
          <w:color w:val="auto"/>
          <w:sz w:val="24"/>
          <w:szCs w:val="24"/>
        </w:rPr>
        <w:tab/>
      </w:r>
    </w:p>
    <w:p w:rsidR="00A470E1" w:rsidRPr="00EC152B" w:rsidRDefault="00053A09" w:rsidP="000532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EC152B">
        <w:rPr>
          <w:snapToGrid/>
          <w:color w:val="auto"/>
          <w:sz w:val="24"/>
          <w:szCs w:val="24"/>
        </w:rPr>
        <w:t>•</w:t>
      </w:r>
      <w:r w:rsidRPr="00EC152B">
        <w:rPr>
          <w:snapToGrid/>
          <w:color w:val="auto"/>
          <w:sz w:val="24"/>
          <w:szCs w:val="24"/>
        </w:rPr>
        <w:tab/>
        <w:t>Поражающие факторы</w:t>
      </w:r>
      <w:r w:rsidRPr="00EC152B">
        <w:rPr>
          <w:snapToGrid/>
          <w:color w:val="auto"/>
          <w:sz w:val="24"/>
          <w:szCs w:val="24"/>
        </w:rPr>
        <w:tab/>
      </w:r>
    </w:p>
    <w:p w:rsidR="00A470E1" w:rsidRPr="00EC152B" w:rsidRDefault="00053A09" w:rsidP="000532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EC152B">
        <w:rPr>
          <w:snapToGrid/>
          <w:color w:val="auto"/>
          <w:sz w:val="24"/>
          <w:szCs w:val="24"/>
        </w:rPr>
        <w:t>•</w:t>
      </w:r>
      <w:r w:rsidRPr="00EC152B">
        <w:rPr>
          <w:snapToGrid/>
          <w:color w:val="auto"/>
          <w:sz w:val="24"/>
          <w:szCs w:val="24"/>
        </w:rPr>
        <w:tab/>
        <w:t>Негативные последствия</w:t>
      </w:r>
      <w:r w:rsidRPr="00EC152B">
        <w:rPr>
          <w:snapToGrid/>
          <w:color w:val="auto"/>
          <w:sz w:val="24"/>
          <w:szCs w:val="24"/>
        </w:rPr>
        <w:tab/>
      </w:r>
    </w:p>
    <w:p w:rsidR="00A470E1" w:rsidRPr="00EC152B" w:rsidRDefault="00053A09" w:rsidP="000532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EC152B">
        <w:rPr>
          <w:snapToGrid/>
          <w:color w:val="auto"/>
          <w:sz w:val="24"/>
          <w:szCs w:val="24"/>
        </w:rPr>
        <w:t>6.</w:t>
      </w:r>
      <w:r w:rsidRPr="00EC152B">
        <w:rPr>
          <w:snapToGrid/>
          <w:color w:val="auto"/>
          <w:sz w:val="24"/>
          <w:szCs w:val="24"/>
        </w:rPr>
        <w:tab/>
        <w:t>Опишите основные характеристики техногенных чрезвычайных ситуаций (взрывы, пожары) по следующим характеристикам:</w:t>
      </w:r>
    </w:p>
    <w:p w:rsidR="00A470E1" w:rsidRPr="00EC152B" w:rsidRDefault="00053A09" w:rsidP="000532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EC152B">
        <w:rPr>
          <w:snapToGrid/>
          <w:color w:val="auto"/>
          <w:sz w:val="24"/>
          <w:szCs w:val="24"/>
        </w:rPr>
        <w:t>•</w:t>
      </w:r>
      <w:r w:rsidRPr="00EC152B">
        <w:rPr>
          <w:snapToGrid/>
          <w:color w:val="auto"/>
          <w:sz w:val="24"/>
          <w:szCs w:val="24"/>
        </w:rPr>
        <w:tab/>
        <w:t>Основные характеристики явления</w:t>
      </w:r>
      <w:r w:rsidRPr="00EC152B">
        <w:rPr>
          <w:snapToGrid/>
          <w:color w:val="auto"/>
          <w:sz w:val="24"/>
          <w:szCs w:val="24"/>
        </w:rPr>
        <w:tab/>
      </w:r>
    </w:p>
    <w:p w:rsidR="00A470E1" w:rsidRPr="00EC152B" w:rsidRDefault="00053A09" w:rsidP="000532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EC152B">
        <w:rPr>
          <w:snapToGrid/>
          <w:color w:val="auto"/>
          <w:sz w:val="24"/>
          <w:szCs w:val="24"/>
        </w:rPr>
        <w:t>•</w:t>
      </w:r>
      <w:r w:rsidRPr="00EC152B">
        <w:rPr>
          <w:snapToGrid/>
          <w:color w:val="auto"/>
          <w:sz w:val="24"/>
          <w:szCs w:val="24"/>
        </w:rPr>
        <w:tab/>
        <w:t>Параметры оценки</w:t>
      </w:r>
      <w:r w:rsidRPr="00EC152B">
        <w:rPr>
          <w:snapToGrid/>
          <w:color w:val="auto"/>
          <w:sz w:val="24"/>
          <w:szCs w:val="24"/>
        </w:rPr>
        <w:tab/>
      </w:r>
    </w:p>
    <w:p w:rsidR="00A470E1" w:rsidRPr="00EC152B" w:rsidRDefault="00053A09" w:rsidP="000532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EC152B">
        <w:rPr>
          <w:snapToGrid/>
          <w:color w:val="auto"/>
          <w:sz w:val="24"/>
          <w:szCs w:val="24"/>
        </w:rPr>
        <w:t>•</w:t>
      </w:r>
      <w:r w:rsidRPr="00EC152B">
        <w:rPr>
          <w:snapToGrid/>
          <w:color w:val="auto"/>
          <w:sz w:val="24"/>
          <w:szCs w:val="24"/>
        </w:rPr>
        <w:tab/>
        <w:t>Причины возникновения</w:t>
      </w:r>
      <w:r w:rsidRPr="00EC152B">
        <w:rPr>
          <w:snapToGrid/>
          <w:color w:val="auto"/>
          <w:sz w:val="24"/>
          <w:szCs w:val="24"/>
        </w:rPr>
        <w:tab/>
      </w:r>
    </w:p>
    <w:p w:rsidR="00A470E1" w:rsidRPr="00EC152B" w:rsidRDefault="00053A09" w:rsidP="000532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EC152B">
        <w:rPr>
          <w:snapToGrid/>
          <w:color w:val="auto"/>
          <w:sz w:val="24"/>
          <w:szCs w:val="24"/>
        </w:rPr>
        <w:t>•</w:t>
      </w:r>
      <w:r w:rsidRPr="00EC152B">
        <w:rPr>
          <w:snapToGrid/>
          <w:color w:val="auto"/>
          <w:sz w:val="24"/>
          <w:szCs w:val="24"/>
        </w:rPr>
        <w:tab/>
        <w:t xml:space="preserve">Объекты </w:t>
      </w:r>
      <w:r w:rsidRPr="00EC152B">
        <w:rPr>
          <w:snapToGrid/>
          <w:color w:val="auto"/>
          <w:sz w:val="24"/>
          <w:szCs w:val="24"/>
        </w:rPr>
        <w:tab/>
      </w:r>
    </w:p>
    <w:p w:rsidR="00A470E1" w:rsidRPr="00EC152B" w:rsidRDefault="00053A09" w:rsidP="000532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EC152B">
        <w:rPr>
          <w:snapToGrid/>
          <w:color w:val="auto"/>
          <w:sz w:val="24"/>
          <w:szCs w:val="24"/>
        </w:rPr>
        <w:t>•</w:t>
      </w:r>
      <w:r w:rsidRPr="00EC152B">
        <w:rPr>
          <w:snapToGrid/>
          <w:color w:val="auto"/>
          <w:sz w:val="24"/>
          <w:szCs w:val="24"/>
        </w:rPr>
        <w:tab/>
        <w:t>Поражающие факторы</w:t>
      </w:r>
      <w:r w:rsidRPr="00EC152B">
        <w:rPr>
          <w:snapToGrid/>
          <w:color w:val="auto"/>
          <w:sz w:val="24"/>
          <w:szCs w:val="24"/>
        </w:rPr>
        <w:tab/>
      </w:r>
    </w:p>
    <w:p w:rsidR="00A470E1" w:rsidRPr="00EC152B" w:rsidRDefault="00053A09" w:rsidP="000532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EC152B">
        <w:rPr>
          <w:snapToGrid/>
          <w:color w:val="auto"/>
          <w:sz w:val="24"/>
          <w:szCs w:val="24"/>
        </w:rPr>
        <w:t>•</w:t>
      </w:r>
      <w:r w:rsidRPr="00EC152B">
        <w:rPr>
          <w:snapToGrid/>
          <w:color w:val="auto"/>
          <w:sz w:val="24"/>
          <w:szCs w:val="24"/>
        </w:rPr>
        <w:tab/>
        <w:t>Негативные последствия.</w:t>
      </w:r>
      <w:r w:rsidRPr="00EC152B">
        <w:rPr>
          <w:snapToGrid/>
          <w:color w:val="auto"/>
          <w:sz w:val="24"/>
          <w:szCs w:val="24"/>
        </w:rPr>
        <w:tab/>
      </w:r>
    </w:p>
    <w:p w:rsidR="00A470E1" w:rsidRPr="00EC152B" w:rsidRDefault="00A470E1" w:rsidP="00EC152B">
      <w:pPr>
        <w:autoSpaceDE w:val="0"/>
        <w:autoSpaceDN w:val="0"/>
        <w:adjustRightInd w:val="0"/>
        <w:spacing w:after="0" w:line="240" w:lineRule="auto"/>
        <w:ind w:firstLine="567"/>
        <w:rPr>
          <w:snapToGrid/>
          <w:color w:val="auto"/>
          <w:sz w:val="24"/>
          <w:szCs w:val="24"/>
        </w:rPr>
      </w:pPr>
    </w:p>
    <w:p w:rsidR="00A470E1" w:rsidRPr="00EC152B" w:rsidRDefault="00A470E1" w:rsidP="00EC152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b/>
          <w:iCs/>
          <w:snapToGrid/>
          <w:color w:val="auto"/>
          <w:sz w:val="24"/>
          <w:szCs w:val="24"/>
        </w:rPr>
        <w:sectPr w:rsidR="00A470E1" w:rsidRPr="00EC152B">
          <w:pgSz w:w="11906" w:h="16838"/>
          <w:pgMar w:top="1134" w:right="567" w:bottom="993" w:left="1701" w:header="720" w:footer="720" w:gutter="0"/>
          <w:cols w:space="720"/>
          <w:titlePg/>
          <w:docGrid w:linePitch="381"/>
        </w:sectPr>
      </w:pPr>
    </w:p>
    <w:p w:rsidR="00A470E1" w:rsidRPr="00EC152B" w:rsidRDefault="00053A09" w:rsidP="00EC152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EC152B">
        <w:rPr>
          <w:b/>
          <w:iCs/>
          <w:snapToGrid/>
          <w:color w:val="auto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A470E1" w:rsidRPr="00EC152B" w:rsidRDefault="00A470E1" w:rsidP="00EC15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</w:p>
    <w:p w:rsidR="00A470E1" w:rsidRPr="00EC152B" w:rsidRDefault="00053A09" w:rsidP="00EC15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snapToGrid/>
          <w:color w:val="auto"/>
          <w:sz w:val="24"/>
          <w:szCs w:val="24"/>
        </w:rPr>
      </w:pPr>
      <w:r w:rsidRPr="00EC152B">
        <w:rPr>
          <w:b/>
          <w:snapToGrid/>
          <w:color w:val="auto"/>
          <w:sz w:val="24"/>
          <w:szCs w:val="24"/>
        </w:rPr>
        <w:t>а) Планируемые результаты обучения и оценочные средства для проведения промежуточной аттестации</w:t>
      </w:r>
    </w:p>
    <w:p w:rsidR="00A470E1" w:rsidRPr="00EC152B" w:rsidRDefault="00A470E1" w:rsidP="00EC152B">
      <w:pPr>
        <w:widowControl w:val="0"/>
        <w:autoSpaceDE w:val="0"/>
        <w:autoSpaceDN w:val="0"/>
        <w:adjustRightInd w:val="0"/>
        <w:spacing w:after="0" w:line="240" w:lineRule="auto"/>
        <w:ind w:left="360" w:firstLine="567"/>
        <w:rPr>
          <w:snapToGrid/>
          <w:color w:val="auto"/>
          <w:sz w:val="24"/>
          <w:szCs w:val="24"/>
        </w:rPr>
      </w:pPr>
    </w:p>
    <w:tbl>
      <w:tblPr>
        <w:tblStyle w:val="1"/>
        <w:tblW w:w="1460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601"/>
        <w:gridCol w:w="4772"/>
        <w:gridCol w:w="8228"/>
      </w:tblGrid>
      <w:tr w:rsidR="00A470E1" w:rsidRPr="00EC152B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70E1" w:rsidRPr="00EC152B" w:rsidRDefault="00053A09" w:rsidP="00E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EC152B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Структурный элемент компетенции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70E1" w:rsidRPr="00EC152B" w:rsidRDefault="00053A09" w:rsidP="00E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EC152B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70E1" w:rsidRPr="00EC152B" w:rsidRDefault="00053A09" w:rsidP="00E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EC152B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Оценочные средства</w:t>
            </w:r>
          </w:p>
        </w:tc>
      </w:tr>
      <w:tr w:rsidR="00A470E1" w:rsidRPr="00EC152B"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70E1" w:rsidRPr="00EC152B" w:rsidRDefault="00053A09" w:rsidP="00EC152B">
            <w:pPr>
              <w:autoSpaceDE w:val="0"/>
              <w:autoSpaceDN w:val="0"/>
              <w:adjustRightInd w:val="0"/>
              <w:spacing w:after="0" w:line="240" w:lineRule="auto"/>
              <w:ind w:firstLine="318"/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</w:pPr>
            <w:r w:rsidRPr="00EC152B"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  <w:t>ОК-9 - способностью использовать приемы оказания первой помощи, методы защиты в условиях чрезвычайных ситуаций</w:t>
            </w:r>
          </w:p>
        </w:tc>
      </w:tr>
      <w:tr w:rsidR="00A470E1" w:rsidRPr="00EC152B">
        <w:trPr>
          <w:trHeight w:val="4247"/>
        </w:trPr>
        <w:tc>
          <w:tcPr>
            <w:tcW w:w="1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470E1" w:rsidRPr="00EC152B" w:rsidRDefault="00053A09" w:rsidP="00E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EC152B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Знать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470E1" w:rsidRPr="00EC152B" w:rsidRDefault="00053A09" w:rsidP="00EC1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52B">
              <w:rPr>
                <w:rFonts w:ascii="Times New Roman" w:hAnsi="Times New Roman"/>
                <w:sz w:val="24"/>
                <w:szCs w:val="24"/>
              </w:rPr>
              <w:t>- методы и приемы оказания первой помощи, защиты в условиях чрезвычайных ситуаций и их особенностей;</w:t>
            </w:r>
          </w:p>
          <w:p w:rsidR="00A470E1" w:rsidRPr="00EC152B" w:rsidRDefault="00053A09" w:rsidP="00EC1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52B">
              <w:rPr>
                <w:rFonts w:ascii="Times New Roman" w:hAnsi="Times New Roman"/>
                <w:sz w:val="24"/>
                <w:szCs w:val="24"/>
              </w:rPr>
              <w:t xml:space="preserve">- характеристики опасностей природного, техногенного и социального происхождения; </w:t>
            </w:r>
          </w:p>
          <w:p w:rsidR="00A470E1" w:rsidRPr="00EC152B" w:rsidRDefault="00053A09" w:rsidP="00EC1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52B">
              <w:rPr>
                <w:rFonts w:ascii="Times New Roman" w:hAnsi="Times New Roman"/>
                <w:sz w:val="24"/>
                <w:szCs w:val="24"/>
              </w:rPr>
              <w:t xml:space="preserve">- государственную политику в области подготовки и защиты населения в условиях чрезвычайных ситуаций. 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70E1" w:rsidRPr="00EC152B" w:rsidRDefault="00053A09" w:rsidP="00E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 w:rsidRPr="00EC152B"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t>Перечень теоретических вопросов к экзамену:</w:t>
            </w:r>
          </w:p>
          <w:p w:rsidR="00A470E1" w:rsidRPr="00EC152B" w:rsidRDefault="00053A09" w:rsidP="00EC152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52B">
              <w:rPr>
                <w:rFonts w:ascii="Times New Roman" w:hAnsi="Times New Roman"/>
                <w:sz w:val="24"/>
                <w:szCs w:val="24"/>
              </w:rPr>
              <w:t xml:space="preserve">Безопасность жизнедеятельности как наука. Понятия «опасность» </w:t>
            </w:r>
            <w:proofErr w:type="gramStart"/>
            <w:r w:rsidRPr="00EC152B">
              <w:rPr>
                <w:rFonts w:ascii="Times New Roman" w:hAnsi="Times New Roman"/>
                <w:sz w:val="24"/>
                <w:szCs w:val="24"/>
              </w:rPr>
              <w:t>и  «</w:t>
            </w:r>
            <w:proofErr w:type="gramEnd"/>
            <w:r w:rsidRPr="00EC152B">
              <w:rPr>
                <w:rFonts w:ascii="Times New Roman" w:hAnsi="Times New Roman"/>
                <w:sz w:val="24"/>
                <w:szCs w:val="24"/>
              </w:rPr>
              <w:t>безопасность», их роль и значение в жизнедеятельности человека и общества.</w:t>
            </w:r>
          </w:p>
          <w:p w:rsidR="00A470E1" w:rsidRPr="00EC152B" w:rsidRDefault="00053A09" w:rsidP="00EC152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52B">
              <w:rPr>
                <w:rFonts w:ascii="Times New Roman" w:hAnsi="Times New Roman"/>
                <w:sz w:val="24"/>
                <w:szCs w:val="24"/>
              </w:rPr>
              <w:t>Критерии и классификация чрезвычайных ситуаций.</w:t>
            </w:r>
          </w:p>
          <w:p w:rsidR="00A470E1" w:rsidRPr="00EC152B" w:rsidRDefault="00053A09" w:rsidP="00EC152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52B">
              <w:rPr>
                <w:rFonts w:ascii="Times New Roman" w:hAnsi="Times New Roman"/>
                <w:sz w:val="24"/>
                <w:szCs w:val="24"/>
              </w:rPr>
              <w:t>Классификация чрезвычайных ситуаций природного характера, причины и следствия</w:t>
            </w:r>
          </w:p>
          <w:p w:rsidR="00A470E1" w:rsidRPr="00EC152B" w:rsidRDefault="00053A09" w:rsidP="00EC152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52B">
              <w:rPr>
                <w:rFonts w:ascii="Times New Roman" w:hAnsi="Times New Roman"/>
                <w:sz w:val="24"/>
                <w:szCs w:val="24"/>
              </w:rPr>
              <w:t>Литосферные чрезвычайные ситуации. Причины их возникновения, следствия, меры безопасности</w:t>
            </w:r>
          </w:p>
          <w:p w:rsidR="00A470E1" w:rsidRPr="00EC152B" w:rsidRDefault="00053A09" w:rsidP="00EC152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152B">
              <w:rPr>
                <w:rFonts w:ascii="Times New Roman" w:hAnsi="Times New Roman"/>
                <w:sz w:val="24"/>
                <w:szCs w:val="24"/>
              </w:rPr>
              <w:t>Гидросферные</w:t>
            </w:r>
            <w:proofErr w:type="spellEnd"/>
            <w:r w:rsidRPr="00EC152B">
              <w:rPr>
                <w:rFonts w:ascii="Times New Roman" w:hAnsi="Times New Roman"/>
                <w:sz w:val="24"/>
                <w:szCs w:val="24"/>
              </w:rPr>
              <w:t xml:space="preserve"> чрезвычайные ситуации. Причины их возникновения, следствия, меры безопасности</w:t>
            </w:r>
          </w:p>
          <w:p w:rsidR="00A470E1" w:rsidRPr="00EC152B" w:rsidRDefault="00053A09" w:rsidP="00EC152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52B">
              <w:rPr>
                <w:rFonts w:ascii="Times New Roman" w:hAnsi="Times New Roman"/>
                <w:sz w:val="24"/>
                <w:szCs w:val="24"/>
              </w:rPr>
              <w:t>Атмосферные чрезвычайные ситуации. Причины их возникновения, следствия, меры безопасности</w:t>
            </w:r>
          </w:p>
          <w:p w:rsidR="00A470E1" w:rsidRPr="00EC152B" w:rsidRDefault="00053A09" w:rsidP="00EC152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52B">
              <w:rPr>
                <w:rFonts w:ascii="Times New Roman" w:hAnsi="Times New Roman"/>
                <w:sz w:val="24"/>
                <w:szCs w:val="24"/>
              </w:rPr>
              <w:t xml:space="preserve">Природные пожары. Опасности и порядок действий при угрозе, причины их возникновения, следствия, меры безопасности. </w:t>
            </w:r>
          </w:p>
          <w:p w:rsidR="00A470E1" w:rsidRPr="00EC152B" w:rsidRDefault="00053A09" w:rsidP="00EC152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52B">
              <w:rPr>
                <w:rFonts w:ascii="Times New Roman" w:hAnsi="Times New Roman"/>
                <w:sz w:val="24"/>
                <w:szCs w:val="24"/>
              </w:rPr>
              <w:t xml:space="preserve">Биологические чрезвычайные ситуации. Понятие </w:t>
            </w:r>
            <w:proofErr w:type="gramStart"/>
            <w:r w:rsidRPr="00EC152B">
              <w:rPr>
                <w:rFonts w:ascii="Times New Roman" w:hAnsi="Times New Roman"/>
                <w:sz w:val="24"/>
                <w:szCs w:val="24"/>
              </w:rPr>
              <w:t>эпидемии  и</w:t>
            </w:r>
            <w:proofErr w:type="gramEnd"/>
            <w:r w:rsidRPr="00EC152B">
              <w:rPr>
                <w:rFonts w:ascii="Times New Roman" w:hAnsi="Times New Roman"/>
                <w:sz w:val="24"/>
                <w:szCs w:val="24"/>
              </w:rPr>
              <w:t xml:space="preserve"> пандемий.  </w:t>
            </w:r>
          </w:p>
          <w:p w:rsidR="00A470E1" w:rsidRPr="00EC152B" w:rsidRDefault="00053A09" w:rsidP="00EC152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52B">
              <w:rPr>
                <w:rFonts w:ascii="Times New Roman" w:hAnsi="Times New Roman"/>
                <w:sz w:val="24"/>
                <w:szCs w:val="24"/>
              </w:rPr>
              <w:t>Военные чрезвычайные ситуации.</w:t>
            </w:r>
          </w:p>
          <w:p w:rsidR="00A470E1" w:rsidRPr="00EC152B" w:rsidRDefault="00053A09" w:rsidP="00EC152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52B">
              <w:rPr>
                <w:rFonts w:ascii="Times New Roman" w:hAnsi="Times New Roman"/>
                <w:sz w:val="24"/>
                <w:szCs w:val="24"/>
              </w:rPr>
              <w:t xml:space="preserve">Классификация чрезвычайных ситуаций техногенного характера. Правила поведения при угрозе или их возникновении. </w:t>
            </w:r>
          </w:p>
          <w:p w:rsidR="00A470E1" w:rsidRPr="00EC152B" w:rsidRDefault="00053A09" w:rsidP="00EC152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52B">
              <w:rPr>
                <w:rFonts w:ascii="Times New Roman" w:hAnsi="Times New Roman"/>
                <w:sz w:val="24"/>
                <w:szCs w:val="24"/>
              </w:rPr>
              <w:t>Воздействие негативных (вредных и опасных) факторов на организм человека. Классификация. Причины и следствия.</w:t>
            </w:r>
          </w:p>
          <w:p w:rsidR="00A470E1" w:rsidRPr="00EC152B" w:rsidRDefault="00053A09" w:rsidP="00EC152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52B">
              <w:rPr>
                <w:rFonts w:ascii="Times New Roman" w:hAnsi="Times New Roman"/>
                <w:sz w:val="24"/>
                <w:szCs w:val="24"/>
              </w:rPr>
              <w:t>Аварии с выбросом (угрозой выброса) радиоактивных веществ. Правила поведения и действия населения при радиационных авариях и радиоактивном загрязнении местности.</w:t>
            </w:r>
          </w:p>
          <w:p w:rsidR="00A470E1" w:rsidRPr="00EC152B" w:rsidRDefault="00053A09" w:rsidP="00EC152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52B">
              <w:rPr>
                <w:rFonts w:ascii="Times New Roman" w:hAnsi="Times New Roman"/>
                <w:sz w:val="24"/>
                <w:szCs w:val="24"/>
              </w:rPr>
              <w:t xml:space="preserve">Аварии с выбросом (угрозой выброса) химически опасных веществ и их характеристика. Поражающие факторы. Правила поведения и действия </w:t>
            </w:r>
            <w:r w:rsidRPr="00EC152B">
              <w:rPr>
                <w:rFonts w:ascii="Times New Roman" w:hAnsi="Times New Roman"/>
                <w:sz w:val="24"/>
                <w:szCs w:val="24"/>
              </w:rPr>
              <w:lastRenderedPageBreak/>
              <w:t>населения.</w:t>
            </w:r>
          </w:p>
          <w:p w:rsidR="00A470E1" w:rsidRPr="00EC152B" w:rsidRDefault="00053A09" w:rsidP="00EC152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52B">
              <w:rPr>
                <w:rFonts w:ascii="Times New Roman" w:hAnsi="Times New Roman"/>
                <w:sz w:val="24"/>
                <w:szCs w:val="24"/>
              </w:rPr>
              <w:t xml:space="preserve">Транспорт и его опасности. Транспортные аварии и катастрофы.  </w:t>
            </w:r>
          </w:p>
          <w:p w:rsidR="00A470E1" w:rsidRPr="00EC152B" w:rsidRDefault="00053A09" w:rsidP="00EC152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52B">
              <w:rPr>
                <w:rFonts w:ascii="Times New Roman" w:hAnsi="Times New Roman"/>
                <w:sz w:val="24"/>
                <w:szCs w:val="24"/>
              </w:rPr>
              <w:t xml:space="preserve">Пожары и взрывы. Пожарная безопасность. </w:t>
            </w:r>
          </w:p>
          <w:p w:rsidR="00A470E1" w:rsidRPr="00EC152B" w:rsidRDefault="00053A09" w:rsidP="00EC152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52B">
              <w:rPr>
                <w:rFonts w:ascii="Times New Roman" w:hAnsi="Times New Roman"/>
                <w:sz w:val="24"/>
                <w:szCs w:val="24"/>
              </w:rPr>
              <w:t xml:space="preserve">Чрезвычайные ситуации социального характера.  </w:t>
            </w:r>
          </w:p>
          <w:p w:rsidR="00A470E1" w:rsidRPr="00EC152B" w:rsidRDefault="00053A09" w:rsidP="00EC152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52B">
              <w:rPr>
                <w:rFonts w:ascii="Times New Roman" w:hAnsi="Times New Roman"/>
                <w:sz w:val="24"/>
                <w:szCs w:val="24"/>
              </w:rPr>
              <w:t xml:space="preserve">Чрезвычайные ситуации криминального характера и защита от них. </w:t>
            </w:r>
          </w:p>
          <w:p w:rsidR="00A470E1" w:rsidRPr="00EC152B" w:rsidRDefault="00053A09" w:rsidP="00EC152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52B">
              <w:rPr>
                <w:rFonts w:ascii="Times New Roman" w:hAnsi="Times New Roman"/>
                <w:sz w:val="24"/>
                <w:szCs w:val="24"/>
              </w:rPr>
              <w:t xml:space="preserve">Общественная опасность экстремизма и терроризма. </w:t>
            </w:r>
          </w:p>
          <w:p w:rsidR="00A470E1" w:rsidRPr="00EC152B" w:rsidRDefault="00053A09" w:rsidP="00EC152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52B">
              <w:rPr>
                <w:rFonts w:ascii="Times New Roman" w:hAnsi="Times New Roman"/>
                <w:sz w:val="24"/>
                <w:szCs w:val="24"/>
              </w:rPr>
              <w:t xml:space="preserve">Безопасность поведения в толпе и при массовой панике Психологические аспекты чрезвычайной ситуации. </w:t>
            </w:r>
          </w:p>
          <w:p w:rsidR="00A470E1" w:rsidRPr="00EC152B" w:rsidRDefault="00053A09" w:rsidP="00EC152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52B">
              <w:rPr>
                <w:rFonts w:ascii="Times New Roman" w:hAnsi="Times New Roman"/>
                <w:sz w:val="24"/>
                <w:szCs w:val="24"/>
              </w:rPr>
              <w:t xml:space="preserve">Культура безопасности. Формирование </w:t>
            </w:r>
            <w:proofErr w:type="spellStart"/>
            <w:r w:rsidRPr="00EC152B">
              <w:rPr>
                <w:rFonts w:ascii="Times New Roman" w:hAnsi="Times New Roman"/>
                <w:sz w:val="24"/>
                <w:szCs w:val="24"/>
              </w:rPr>
              <w:t>ноксологической</w:t>
            </w:r>
            <w:proofErr w:type="spellEnd"/>
            <w:r w:rsidRPr="00EC152B">
              <w:rPr>
                <w:rFonts w:ascii="Times New Roman" w:hAnsi="Times New Roman"/>
                <w:sz w:val="24"/>
                <w:szCs w:val="24"/>
              </w:rPr>
              <w:t xml:space="preserve"> культуры.</w:t>
            </w:r>
          </w:p>
          <w:p w:rsidR="00A470E1" w:rsidRPr="00EC152B" w:rsidRDefault="00053A09" w:rsidP="00EC152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52B">
              <w:rPr>
                <w:rFonts w:ascii="Times New Roman" w:hAnsi="Times New Roman"/>
                <w:sz w:val="24"/>
                <w:szCs w:val="24"/>
              </w:rPr>
              <w:t>Гражданская оборона, основные понятия, её задачи. Организация гражданской обороны в образовательных учреждениях.</w:t>
            </w:r>
          </w:p>
          <w:p w:rsidR="00A470E1" w:rsidRPr="00EC152B" w:rsidRDefault="00053A09" w:rsidP="00EC152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52B">
              <w:rPr>
                <w:rFonts w:ascii="Times New Roman" w:hAnsi="Times New Roman"/>
                <w:sz w:val="24"/>
                <w:szCs w:val="24"/>
              </w:rPr>
              <w:t>Первая доврачебная помощь при поражениях в чрезвычайных ситуациях мирного времени.</w:t>
            </w:r>
          </w:p>
          <w:p w:rsidR="00A470E1" w:rsidRPr="00EC152B" w:rsidRDefault="00053A09" w:rsidP="00EC152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52B">
              <w:rPr>
                <w:rFonts w:ascii="Times New Roman" w:hAnsi="Times New Roman"/>
                <w:sz w:val="24"/>
                <w:szCs w:val="24"/>
              </w:rPr>
              <w:t>Терминальные состояние. Основы сердечно-легочной реанимации</w:t>
            </w:r>
          </w:p>
          <w:p w:rsidR="00A470E1" w:rsidRPr="00EC152B" w:rsidRDefault="00053A09" w:rsidP="00EC152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52B">
              <w:rPr>
                <w:rFonts w:ascii="Times New Roman" w:hAnsi="Times New Roman"/>
                <w:sz w:val="24"/>
                <w:szCs w:val="24"/>
              </w:rPr>
              <w:t>Первая помощь при кровотечениях</w:t>
            </w:r>
          </w:p>
          <w:p w:rsidR="00A470E1" w:rsidRPr="00EC152B" w:rsidRDefault="00053A09" w:rsidP="00EC152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52B">
              <w:rPr>
                <w:rFonts w:ascii="Times New Roman" w:hAnsi="Times New Roman"/>
                <w:sz w:val="24"/>
                <w:szCs w:val="24"/>
              </w:rPr>
              <w:t>Первая помощь при ранениях</w:t>
            </w:r>
          </w:p>
          <w:p w:rsidR="00A470E1" w:rsidRPr="00EC152B" w:rsidRDefault="00053A09" w:rsidP="00EC152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52B">
              <w:rPr>
                <w:rFonts w:ascii="Times New Roman" w:hAnsi="Times New Roman"/>
                <w:sz w:val="24"/>
                <w:szCs w:val="24"/>
              </w:rPr>
              <w:t>Первая помощь пострадавшим с синдромом длительного раздавливания</w:t>
            </w:r>
          </w:p>
          <w:p w:rsidR="00A470E1" w:rsidRPr="00EC152B" w:rsidRDefault="00053A09" w:rsidP="00EC152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52B">
              <w:rPr>
                <w:rFonts w:ascii="Times New Roman" w:hAnsi="Times New Roman"/>
                <w:sz w:val="24"/>
                <w:szCs w:val="24"/>
              </w:rPr>
              <w:t>Первая помощь при ожогах</w:t>
            </w:r>
          </w:p>
          <w:p w:rsidR="00A470E1" w:rsidRPr="00EC152B" w:rsidRDefault="00053A09" w:rsidP="00EC152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52B">
              <w:rPr>
                <w:rFonts w:ascii="Times New Roman" w:hAnsi="Times New Roman"/>
                <w:sz w:val="24"/>
                <w:szCs w:val="24"/>
              </w:rPr>
              <w:t>Первая помощь при отморожениях</w:t>
            </w:r>
          </w:p>
          <w:p w:rsidR="00A470E1" w:rsidRPr="00EC152B" w:rsidRDefault="00053A09" w:rsidP="00EC152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52B">
              <w:rPr>
                <w:rFonts w:ascii="Times New Roman" w:hAnsi="Times New Roman"/>
                <w:sz w:val="24"/>
                <w:szCs w:val="24"/>
              </w:rPr>
              <w:t>Первая помощь переломах и вывихах. Правила иммобилизации</w:t>
            </w:r>
          </w:p>
          <w:p w:rsidR="00A470E1" w:rsidRPr="00EC152B" w:rsidRDefault="00053A09" w:rsidP="00EC152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52B">
              <w:rPr>
                <w:rFonts w:ascii="Times New Roman" w:hAnsi="Times New Roman"/>
                <w:sz w:val="24"/>
                <w:szCs w:val="24"/>
              </w:rPr>
              <w:t>Первая помощь при отравлениях.</w:t>
            </w:r>
          </w:p>
          <w:p w:rsidR="00A470E1" w:rsidRPr="00EC152B" w:rsidRDefault="00A470E1" w:rsidP="00EC152B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7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0E1" w:rsidRPr="00EC152B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70E1" w:rsidRPr="00EC152B" w:rsidRDefault="00053A09" w:rsidP="00E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EC152B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70E1" w:rsidRPr="00EC152B" w:rsidRDefault="00053A09" w:rsidP="00EC1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52B">
              <w:rPr>
                <w:rFonts w:ascii="Times New Roman" w:hAnsi="Times New Roman"/>
                <w:sz w:val="24"/>
                <w:szCs w:val="24"/>
              </w:rPr>
              <w:t>- обсуждать способы эффективного решения в области использования приемов оказания первой помощи, методов защиты в условиях чрезвычайных ситуаций, оценивать риск их реализации;</w:t>
            </w:r>
          </w:p>
          <w:p w:rsidR="00A470E1" w:rsidRPr="00EC152B" w:rsidRDefault="00053A09" w:rsidP="00EC15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EC152B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- применять полученные знания в профессиональной деятельности, использовать их на междисциплинарном уровне;</w:t>
            </w:r>
          </w:p>
          <w:p w:rsidR="00A470E1" w:rsidRPr="00EC152B" w:rsidRDefault="00053A09" w:rsidP="00EC15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52B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lastRenderedPageBreak/>
              <w:t>- корректно выражать и аргументировано обосновывать положения предметной области знания.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70E1" w:rsidRPr="00EC152B" w:rsidRDefault="00053A09" w:rsidP="00E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 w:rsidRPr="00EC152B"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lastRenderedPageBreak/>
              <w:t>Примерные практические задания для экзамена:</w:t>
            </w:r>
          </w:p>
          <w:p w:rsidR="00A470E1" w:rsidRPr="00EC152B" w:rsidRDefault="00053A09" w:rsidP="00E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EC152B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1.Из предложенного перечня ответов выбрать правильные. Комплекс сердечно-легочной реанимации включает в себя:</w:t>
            </w:r>
          </w:p>
          <w:p w:rsidR="00A470E1" w:rsidRPr="00EC152B" w:rsidRDefault="00053A09" w:rsidP="00E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EC152B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1)</w:t>
            </w:r>
            <w:r w:rsidRPr="00EC152B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измерение артериального давления;</w:t>
            </w:r>
          </w:p>
          <w:p w:rsidR="00A470E1" w:rsidRPr="00EC152B" w:rsidRDefault="00053A09" w:rsidP="00E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EC152B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2)</w:t>
            </w:r>
            <w:r w:rsidRPr="00EC152B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наложение на раны стерильных повязок;</w:t>
            </w:r>
          </w:p>
          <w:p w:rsidR="00A470E1" w:rsidRPr="00EC152B" w:rsidRDefault="00053A09" w:rsidP="00E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EC152B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3)</w:t>
            </w:r>
            <w:r w:rsidRPr="00EC152B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наложение шин на поврежденные конечности;</w:t>
            </w:r>
          </w:p>
          <w:p w:rsidR="00A470E1" w:rsidRPr="00EC152B" w:rsidRDefault="00053A09" w:rsidP="00E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EC152B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4)</w:t>
            </w:r>
            <w:r w:rsidRPr="00EC152B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непрямой массаж сердца;</w:t>
            </w:r>
          </w:p>
          <w:p w:rsidR="00A470E1" w:rsidRPr="00EC152B" w:rsidRDefault="00053A09" w:rsidP="00E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EC152B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5)</w:t>
            </w:r>
            <w:r w:rsidRPr="00EC152B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искусственную вентиляцию легких.</w:t>
            </w:r>
          </w:p>
          <w:p w:rsidR="00A470E1" w:rsidRPr="00EC152B" w:rsidRDefault="00A470E1" w:rsidP="00E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A470E1" w:rsidRPr="00EC152B" w:rsidRDefault="00053A09" w:rsidP="00E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EC152B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lastRenderedPageBreak/>
              <w:t>2. На предприятии произошел пожар, обнаружен пострадавший. Он предъявляет жалобы на наличие раны в области правой руки, на сильную боль в области раны. Общее состояние удовлетворительное, на передней части поверхности руки отмечается рана размером 4 х 3 см. Какие средства индивидуальной медицинской защиты необходимо применить при оказании медицинской помощи пострадавшему?</w:t>
            </w:r>
          </w:p>
          <w:p w:rsidR="00A470E1" w:rsidRPr="00EC152B" w:rsidRDefault="00A470E1" w:rsidP="00E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A470E1" w:rsidRPr="00EC152B" w:rsidRDefault="00A470E1" w:rsidP="00E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A470E1" w:rsidRPr="00EC152B" w:rsidRDefault="00053A09" w:rsidP="00E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 w:rsidRPr="00EC152B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3. Напишите эссе на тему «Террористические акты - преступления против человечности». При написании используйте примеры террористических актов, которые произошли в России и за рубежом.</w:t>
            </w:r>
          </w:p>
        </w:tc>
      </w:tr>
      <w:tr w:rsidR="00A470E1" w:rsidRPr="00EC152B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70E1" w:rsidRPr="00EC152B" w:rsidRDefault="00053A09" w:rsidP="00E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EC152B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70E1" w:rsidRPr="00EC152B" w:rsidRDefault="00053A09" w:rsidP="00EC1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52B">
              <w:rPr>
                <w:rFonts w:ascii="Times New Roman" w:hAnsi="Times New Roman"/>
                <w:sz w:val="24"/>
                <w:szCs w:val="24"/>
              </w:rPr>
              <w:t>- способами оценивания значимости и практической пригодности полученных результатов в области защиты населения в условиях чрезвычайных ситуаций;</w:t>
            </w:r>
          </w:p>
          <w:p w:rsidR="00A470E1" w:rsidRPr="00EC152B" w:rsidRDefault="00053A09" w:rsidP="00EC15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EC152B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 xml:space="preserve">- </w:t>
            </w:r>
            <w:r w:rsidRPr="00EC152B">
              <w:rPr>
                <w:rFonts w:ascii="Times New Roman" w:hAnsi="Times New Roman"/>
                <w:sz w:val="24"/>
                <w:szCs w:val="24"/>
              </w:rPr>
              <w:t>навыками оказания первой медицинской помощи детям и взрослым</w:t>
            </w:r>
            <w:r w:rsidRPr="00EC152B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;</w:t>
            </w:r>
          </w:p>
          <w:p w:rsidR="00A470E1" w:rsidRPr="00EC152B" w:rsidRDefault="00053A09" w:rsidP="00EC1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52B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 xml:space="preserve">- </w:t>
            </w:r>
            <w:r w:rsidRPr="00EC152B">
              <w:rPr>
                <w:rFonts w:ascii="Times New Roman" w:hAnsi="Times New Roman"/>
                <w:sz w:val="24"/>
                <w:szCs w:val="24"/>
              </w:rPr>
              <w:t>методикой формирования у обучающихся психологической устойчивости поведения</w:t>
            </w:r>
            <w:r w:rsidRPr="00EC152B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.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70E1" w:rsidRPr="00EC152B" w:rsidRDefault="00053A09" w:rsidP="00EC15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152B">
              <w:rPr>
                <w:rFonts w:ascii="Times New Roman" w:hAnsi="Times New Roman"/>
                <w:b/>
                <w:sz w:val="24"/>
                <w:szCs w:val="24"/>
              </w:rPr>
              <w:t>Комплексные задания:</w:t>
            </w:r>
          </w:p>
          <w:p w:rsidR="00A470E1" w:rsidRPr="00EC152B" w:rsidRDefault="00053A09" w:rsidP="00E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EC152B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 №1</w:t>
            </w:r>
          </w:p>
          <w:p w:rsidR="00A470E1" w:rsidRPr="00EC152B" w:rsidRDefault="00053A09" w:rsidP="00E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EC152B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Авария на хладокомбинате города, в котором вы проживаете, привела к утечке аммиака. Управление по делам ГО ЧС города передало сообщение об эвакуации населения, проживающего вблизи хладокомбината. Определите порядок ваших действий.</w:t>
            </w:r>
          </w:p>
          <w:p w:rsidR="00A470E1" w:rsidRPr="00EC152B" w:rsidRDefault="00A470E1" w:rsidP="00E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A470E1" w:rsidRPr="00EC152B" w:rsidRDefault="00053A09" w:rsidP="00E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EC152B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 №2</w:t>
            </w:r>
          </w:p>
          <w:p w:rsidR="00A470E1" w:rsidRPr="00EC152B" w:rsidRDefault="00053A09" w:rsidP="00E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EC152B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В результате аварии на очистном сооружении в городской водопровод попало значительное количество хлора. Возникла угроза массового поражения населения. Определите порядок ваших действий.</w:t>
            </w:r>
          </w:p>
          <w:p w:rsidR="00A470E1" w:rsidRPr="00EC152B" w:rsidRDefault="00A470E1" w:rsidP="00E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A470E1" w:rsidRPr="00EC152B" w:rsidRDefault="00053A09" w:rsidP="00E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EC152B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 №3</w:t>
            </w:r>
          </w:p>
          <w:p w:rsidR="00A470E1" w:rsidRPr="00EC152B" w:rsidRDefault="00053A09" w:rsidP="00E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EC152B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Из-за взрыва бытового газа обрушилась часть соседнего жилого дома, погибли жильцы, многие были ранены, несколько человек оказались заблокированы в магазине подвального помещения. Ваш дом находится в зоне риска. Определите порядок ваших действий.</w:t>
            </w:r>
          </w:p>
        </w:tc>
      </w:tr>
    </w:tbl>
    <w:p w:rsidR="00A470E1" w:rsidRPr="00EC152B" w:rsidRDefault="00A470E1" w:rsidP="00EC152B">
      <w:pPr>
        <w:widowControl w:val="0"/>
        <w:autoSpaceDE w:val="0"/>
        <w:autoSpaceDN w:val="0"/>
        <w:adjustRightInd w:val="0"/>
        <w:spacing w:after="0" w:line="240" w:lineRule="auto"/>
        <w:ind w:left="360" w:firstLine="567"/>
        <w:rPr>
          <w:snapToGrid/>
          <w:color w:val="auto"/>
          <w:sz w:val="24"/>
          <w:szCs w:val="24"/>
        </w:rPr>
        <w:sectPr w:rsidR="00A470E1" w:rsidRPr="00EC152B">
          <w:pgSz w:w="16838" w:h="11906" w:orient="landscape"/>
          <w:pgMar w:top="1701" w:right="1134" w:bottom="567" w:left="1701" w:header="720" w:footer="720" w:gutter="0"/>
          <w:cols w:space="720"/>
          <w:titlePg/>
          <w:docGrid w:linePitch="381"/>
        </w:sectPr>
      </w:pPr>
    </w:p>
    <w:p w:rsidR="00A470E1" w:rsidRPr="00EC152B" w:rsidRDefault="00053A09" w:rsidP="00EC152B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b/>
          <w:snapToGrid/>
          <w:color w:val="auto"/>
          <w:sz w:val="24"/>
          <w:szCs w:val="24"/>
        </w:rPr>
      </w:pPr>
      <w:r w:rsidRPr="00EC152B">
        <w:rPr>
          <w:b/>
          <w:snapToGrid/>
          <w:color w:val="auto"/>
          <w:sz w:val="24"/>
          <w:szCs w:val="24"/>
        </w:rPr>
        <w:lastRenderedPageBreak/>
        <w:t>б) Порядок проведения промежуточной аттестации, показатели и критерии оценивания:</w:t>
      </w:r>
    </w:p>
    <w:p w:rsidR="00A470E1" w:rsidRPr="00EC152B" w:rsidRDefault="00053A09" w:rsidP="00EC15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EC152B">
        <w:rPr>
          <w:snapToGrid/>
          <w:color w:val="auto"/>
          <w:sz w:val="24"/>
          <w:szCs w:val="24"/>
        </w:rPr>
        <w:t>Промежуточная аттестация по дисциплине «</w:t>
      </w:r>
      <w:r w:rsidRPr="00EC152B">
        <w:rPr>
          <w:sz w:val="24"/>
          <w:szCs w:val="24"/>
        </w:rPr>
        <w:t>Безопасность жизнедеятельности</w:t>
      </w:r>
      <w:r w:rsidRPr="00EC152B">
        <w:rPr>
          <w:bCs/>
          <w:snapToGrid/>
          <w:color w:val="auto"/>
          <w:sz w:val="24"/>
          <w:szCs w:val="24"/>
        </w:rPr>
        <w:t>»</w:t>
      </w:r>
      <w:r w:rsidRPr="00EC152B">
        <w:rPr>
          <w:snapToGrid/>
          <w:color w:val="auto"/>
          <w:sz w:val="24"/>
          <w:szCs w:val="24"/>
        </w:rPr>
        <w:t xml:space="preserve"> включает теоретические вопросы, позволяющие оценить уровень усвоения обучающимися знаний и лабораторные задания, выявляющие степень </w:t>
      </w:r>
      <w:proofErr w:type="spellStart"/>
      <w:r w:rsidRPr="00EC152B">
        <w:rPr>
          <w:snapToGrid/>
          <w:color w:val="auto"/>
          <w:sz w:val="24"/>
          <w:szCs w:val="24"/>
        </w:rPr>
        <w:t>сформированности</w:t>
      </w:r>
      <w:proofErr w:type="spellEnd"/>
      <w:r w:rsidRPr="00EC152B">
        <w:rPr>
          <w:snapToGrid/>
          <w:color w:val="auto"/>
          <w:sz w:val="24"/>
          <w:szCs w:val="24"/>
        </w:rPr>
        <w:t xml:space="preserve"> умений и владений, проводится в форме экзамена. </w:t>
      </w:r>
    </w:p>
    <w:p w:rsidR="00A470E1" w:rsidRPr="00EC152B" w:rsidRDefault="00053A09" w:rsidP="00EC15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32"/>
          <w:i w:val="0"/>
          <w:sz w:val="24"/>
          <w:szCs w:val="24"/>
        </w:rPr>
      </w:pPr>
      <w:r w:rsidRPr="00EC152B">
        <w:rPr>
          <w:rStyle w:val="FontStyle32"/>
          <w:i w:val="0"/>
          <w:sz w:val="24"/>
          <w:szCs w:val="24"/>
        </w:rPr>
        <w:t xml:space="preserve">Экзамен по данной дисциплине проводится в устной форме по экзаменационным билетам, каждый из которых включает 1 теоретический вопрос, 1 практическую задачу и 1 практическое задание. </w:t>
      </w:r>
    </w:p>
    <w:p w:rsidR="00A470E1" w:rsidRPr="00EC152B" w:rsidRDefault="00053A09" w:rsidP="00EC15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32"/>
          <w:i w:val="0"/>
          <w:sz w:val="24"/>
          <w:szCs w:val="24"/>
        </w:rPr>
      </w:pPr>
      <w:r w:rsidRPr="00EC152B">
        <w:rPr>
          <w:rStyle w:val="FontStyle32"/>
          <w:i w:val="0"/>
          <w:sz w:val="24"/>
          <w:szCs w:val="24"/>
        </w:rPr>
        <w:t>Показатели и критерии оценивания экзамена:</w:t>
      </w:r>
    </w:p>
    <w:p w:rsidR="00A470E1" w:rsidRPr="00EC152B" w:rsidRDefault="00053A09" w:rsidP="00EC15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32"/>
          <w:i w:val="0"/>
          <w:sz w:val="24"/>
          <w:szCs w:val="24"/>
        </w:rPr>
      </w:pPr>
      <w:r w:rsidRPr="00EC152B">
        <w:rPr>
          <w:rStyle w:val="FontStyle32"/>
          <w:i w:val="0"/>
          <w:sz w:val="24"/>
          <w:szCs w:val="24"/>
        </w:rPr>
        <w:t xml:space="preserve">– на оценку «отлично» (5 баллов) – обучающийся демонстрирует высокий уровень </w:t>
      </w:r>
      <w:proofErr w:type="spellStart"/>
      <w:r w:rsidRPr="00EC152B">
        <w:rPr>
          <w:rStyle w:val="FontStyle32"/>
          <w:i w:val="0"/>
          <w:sz w:val="24"/>
          <w:szCs w:val="24"/>
        </w:rPr>
        <w:t>сформированности</w:t>
      </w:r>
      <w:proofErr w:type="spellEnd"/>
      <w:r w:rsidRPr="00EC152B">
        <w:rPr>
          <w:rStyle w:val="FontStyle32"/>
          <w:i w:val="0"/>
          <w:sz w:val="24"/>
          <w:szCs w:val="24"/>
        </w:rPr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A470E1" w:rsidRPr="00EC152B" w:rsidRDefault="00053A09" w:rsidP="00EC15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32"/>
          <w:i w:val="0"/>
          <w:sz w:val="24"/>
          <w:szCs w:val="24"/>
        </w:rPr>
      </w:pPr>
      <w:r w:rsidRPr="00EC152B">
        <w:rPr>
          <w:rStyle w:val="FontStyle32"/>
          <w:i w:val="0"/>
          <w:sz w:val="24"/>
          <w:szCs w:val="24"/>
        </w:rPr>
        <w:t xml:space="preserve">– на оценку «хорошо» (4 балла) – обучающийся демонстрирует средний уровень </w:t>
      </w:r>
      <w:proofErr w:type="spellStart"/>
      <w:r w:rsidRPr="00EC152B">
        <w:rPr>
          <w:rStyle w:val="FontStyle32"/>
          <w:i w:val="0"/>
          <w:sz w:val="24"/>
          <w:szCs w:val="24"/>
        </w:rPr>
        <w:t>сформированности</w:t>
      </w:r>
      <w:proofErr w:type="spellEnd"/>
      <w:r w:rsidRPr="00EC152B">
        <w:rPr>
          <w:rStyle w:val="FontStyle32"/>
          <w:i w:val="0"/>
          <w:sz w:val="24"/>
          <w:szCs w:val="24"/>
        </w:rPr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A470E1" w:rsidRPr="00EC152B" w:rsidRDefault="00053A09" w:rsidP="00EC15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32"/>
          <w:i w:val="0"/>
          <w:sz w:val="24"/>
          <w:szCs w:val="24"/>
        </w:rPr>
      </w:pPr>
      <w:r w:rsidRPr="00EC152B">
        <w:rPr>
          <w:rStyle w:val="FontStyle32"/>
          <w:i w:val="0"/>
          <w:sz w:val="24"/>
          <w:szCs w:val="24"/>
        </w:rPr>
        <w:t xml:space="preserve">– на оценку «удовлетворительно» (3 балла) – обучающийся демонстрирует пороговый уровень </w:t>
      </w:r>
      <w:proofErr w:type="spellStart"/>
      <w:r w:rsidRPr="00EC152B">
        <w:rPr>
          <w:rStyle w:val="FontStyle32"/>
          <w:i w:val="0"/>
          <w:sz w:val="24"/>
          <w:szCs w:val="24"/>
        </w:rPr>
        <w:t>сформированности</w:t>
      </w:r>
      <w:proofErr w:type="spellEnd"/>
      <w:r w:rsidRPr="00EC152B">
        <w:rPr>
          <w:rStyle w:val="FontStyle32"/>
          <w:i w:val="0"/>
          <w:sz w:val="24"/>
          <w:szCs w:val="24"/>
        </w:rPr>
        <w:t xml:space="preserve"> компетенций: в ходе </w:t>
      </w:r>
      <w:bookmarkStart w:id="0" w:name="_GoBack"/>
      <w:r w:rsidRPr="00EC152B">
        <w:rPr>
          <w:rStyle w:val="FontStyle32"/>
          <w:i w:val="0"/>
          <w:sz w:val="24"/>
          <w:szCs w:val="24"/>
        </w:rPr>
        <w:t>контрольн</w:t>
      </w:r>
      <w:bookmarkEnd w:id="0"/>
      <w:r w:rsidRPr="00EC152B">
        <w:rPr>
          <w:rStyle w:val="FontStyle32"/>
          <w:i w:val="0"/>
          <w:sz w:val="24"/>
          <w:szCs w:val="24"/>
        </w:rPr>
        <w:t>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A470E1" w:rsidRPr="00EC152B" w:rsidRDefault="00053A09" w:rsidP="00EC15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32"/>
          <w:i w:val="0"/>
          <w:sz w:val="24"/>
          <w:szCs w:val="24"/>
        </w:rPr>
      </w:pPr>
      <w:r w:rsidRPr="00EC152B">
        <w:rPr>
          <w:rStyle w:val="FontStyle32"/>
          <w:i w:val="0"/>
          <w:sz w:val="24"/>
          <w:szCs w:val="24"/>
        </w:rPr>
        <w:t>– на оценку «неудовлетворительно»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A470E1" w:rsidRPr="00EC152B" w:rsidRDefault="00053A09" w:rsidP="00EC15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32"/>
          <w:i w:val="0"/>
          <w:sz w:val="24"/>
          <w:szCs w:val="24"/>
        </w:rPr>
      </w:pPr>
      <w:r w:rsidRPr="00EC152B">
        <w:rPr>
          <w:rStyle w:val="FontStyle32"/>
          <w:i w:val="0"/>
          <w:sz w:val="24"/>
          <w:szCs w:val="24"/>
        </w:rPr>
        <w:t>– на оценку «неудовлетворительно»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A470E1" w:rsidRPr="00EC152B" w:rsidRDefault="00A470E1" w:rsidP="00EC15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i/>
          <w:iCs/>
          <w:snapToGrid/>
          <w:color w:val="auto"/>
          <w:sz w:val="24"/>
          <w:szCs w:val="24"/>
        </w:rPr>
      </w:pPr>
    </w:p>
    <w:p w:rsidR="00A470E1" w:rsidRPr="00EC152B" w:rsidRDefault="00053A09" w:rsidP="00EC152B">
      <w:pPr>
        <w:spacing w:after="0" w:line="240" w:lineRule="auto"/>
        <w:ind w:firstLine="567"/>
        <w:rPr>
          <w:b/>
          <w:snapToGrid/>
          <w:sz w:val="24"/>
          <w:szCs w:val="24"/>
        </w:rPr>
      </w:pPr>
      <w:r w:rsidRPr="00EC152B">
        <w:rPr>
          <w:b/>
          <w:snapToGrid/>
          <w:sz w:val="24"/>
          <w:szCs w:val="24"/>
        </w:rPr>
        <w:t xml:space="preserve">8Учебно-методическое и информационное обеспечение дисциплины </w:t>
      </w:r>
    </w:p>
    <w:p w:rsidR="00EC152B" w:rsidRPr="00EC152B" w:rsidRDefault="00EC152B" w:rsidP="00EC152B">
      <w:pPr>
        <w:spacing w:after="0" w:line="240" w:lineRule="auto"/>
        <w:ind w:firstLine="567"/>
        <w:jc w:val="both"/>
        <w:rPr>
          <w:b/>
          <w:sz w:val="24"/>
          <w:szCs w:val="24"/>
        </w:rPr>
      </w:pPr>
      <w:r w:rsidRPr="00EC152B">
        <w:rPr>
          <w:b/>
          <w:sz w:val="24"/>
          <w:szCs w:val="24"/>
        </w:rPr>
        <w:t>а) Основная литература</w:t>
      </w:r>
    </w:p>
    <w:p w:rsidR="00EC152B" w:rsidRPr="00EC152B" w:rsidRDefault="00EC152B" w:rsidP="00EC152B">
      <w:pPr>
        <w:spacing w:after="0" w:line="240" w:lineRule="auto"/>
        <w:ind w:firstLine="567"/>
        <w:jc w:val="both"/>
        <w:rPr>
          <w:sz w:val="24"/>
          <w:szCs w:val="24"/>
        </w:rPr>
      </w:pPr>
      <w:r w:rsidRPr="00EC152B">
        <w:rPr>
          <w:sz w:val="24"/>
          <w:szCs w:val="24"/>
        </w:rPr>
        <w:t xml:space="preserve">1. </w:t>
      </w:r>
      <w:proofErr w:type="spellStart"/>
      <w:r w:rsidRPr="00EC152B">
        <w:rPr>
          <w:bCs/>
          <w:sz w:val="24"/>
          <w:szCs w:val="24"/>
        </w:rPr>
        <w:t>Холостова</w:t>
      </w:r>
      <w:proofErr w:type="spellEnd"/>
      <w:r w:rsidRPr="00EC152B">
        <w:rPr>
          <w:bCs/>
          <w:sz w:val="24"/>
          <w:szCs w:val="24"/>
        </w:rPr>
        <w:t xml:space="preserve">, Е. И. Безопасность жизнедеятельности / </w:t>
      </w:r>
      <w:proofErr w:type="spellStart"/>
      <w:r w:rsidRPr="00EC152B">
        <w:rPr>
          <w:bCs/>
          <w:sz w:val="24"/>
          <w:szCs w:val="24"/>
        </w:rPr>
        <w:t>Холостова</w:t>
      </w:r>
      <w:proofErr w:type="spellEnd"/>
      <w:r w:rsidRPr="00EC152B">
        <w:rPr>
          <w:bCs/>
          <w:sz w:val="24"/>
          <w:szCs w:val="24"/>
        </w:rPr>
        <w:t xml:space="preserve"> Е.И., Прохорова О.Г. - </w:t>
      </w:r>
      <w:proofErr w:type="gramStart"/>
      <w:r w:rsidRPr="00EC152B">
        <w:rPr>
          <w:bCs/>
          <w:sz w:val="24"/>
          <w:szCs w:val="24"/>
        </w:rPr>
        <w:t>Москва :Дашков</w:t>
      </w:r>
      <w:proofErr w:type="gramEnd"/>
      <w:r w:rsidRPr="00EC152B">
        <w:rPr>
          <w:bCs/>
          <w:sz w:val="24"/>
          <w:szCs w:val="24"/>
        </w:rPr>
        <w:t xml:space="preserve"> и К, 2017. - 456 с. -ISBN 978-5-394-02026-1. - </w:t>
      </w:r>
      <w:proofErr w:type="gramStart"/>
      <w:r w:rsidRPr="00EC152B">
        <w:rPr>
          <w:bCs/>
          <w:sz w:val="24"/>
          <w:szCs w:val="24"/>
        </w:rPr>
        <w:t>Текст :</w:t>
      </w:r>
      <w:proofErr w:type="gramEnd"/>
      <w:r w:rsidRPr="00EC152B">
        <w:rPr>
          <w:bCs/>
          <w:sz w:val="24"/>
          <w:szCs w:val="24"/>
        </w:rPr>
        <w:t xml:space="preserve"> электронный. - URL: </w:t>
      </w:r>
      <w:hyperlink r:id="rId12" w:history="1">
        <w:r w:rsidRPr="00EC152B">
          <w:rPr>
            <w:rStyle w:val="a7"/>
            <w:bCs/>
            <w:sz w:val="24"/>
            <w:szCs w:val="24"/>
          </w:rPr>
          <w:t>https://znanium.com/catalog/product/415043</w:t>
        </w:r>
      </w:hyperlink>
      <w:r w:rsidR="00053214">
        <w:rPr>
          <w:bCs/>
          <w:sz w:val="24"/>
          <w:szCs w:val="24"/>
        </w:rPr>
        <w:t xml:space="preserve">  (дата обращения: 01</w:t>
      </w:r>
      <w:r w:rsidRPr="00EC152B">
        <w:rPr>
          <w:bCs/>
          <w:sz w:val="24"/>
          <w:szCs w:val="24"/>
        </w:rPr>
        <w:t>.09.2020). – Режим доступа: по подписке.</w:t>
      </w:r>
    </w:p>
    <w:p w:rsidR="00053214" w:rsidRPr="00053214" w:rsidRDefault="00053214" w:rsidP="00053214">
      <w:pPr>
        <w:spacing w:after="0" w:line="240" w:lineRule="auto"/>
        <w:ind w:firstLine="454"/>
        <w:jc w:val="both"/>
        <w:rPr>
          <w:sz w:val="24"/>
          <w:szCs w:val="24"/>
        </w:rPr>
      </w:pPr>
      <w:r w:rsidRPr="00053214">
        <w:rPr>
          <w:sz w:val="24"/>
          <w:szCs w:val="24"/>
        </w:rPr>
        <w:t xml:space="preserve">2. Каменская, Е. Н. Безопасность жизнедеятельности и управление рисками: Учебное пособие / Каменская Е.Н. - </w:t>
      </w:r>
      <w:proofErr w:type="gramStart"/>
      <w:r w:rsidRPr="00053214">
        <w:rPr>
          <w:sz w:val="24"/>
          <w:szCs w:val="24"/>
        </w:rPr>
        <w:t>Москва :ИЦ</w:t>
      </w:r>
      <w:proofErr w:type="gramEnd"/>
      <w:r w:rsidRPr="00053214">
        <w:rPr>
          <w:sz w:val="24"/>
          <w:szCs w:val="24"/>
        </w:rPr>
        <w:t xml:space="preserve"> РИОР, НИЦ ИНФРА-М, 2016. - 252 с. (Высшее образование) ISBN 978-5-369-01541-4. - </w:t>
      </w:r>
      <w:proofErr w:type="gramStart"/>
      <w:r w:rsidRPr="00053214">
        <w:rPr>
          <w:sz w:val="24"/>
          <w:szCs w:val="24"/>
        </w:rPr>
        <w:t>Текст :</w:t>
      </w:r>
      <w:proofErr w:type="gramEnd"/>
      <w:r w:rsidRPr="00053214">
        <w:rPr>
          <w:sz w:val="24"/>
          <w:szCs w:val="24"/>
        </w:rPr>
        <w:t xml:space="preserve"> электронный. - URL: </w:t>
      </w:r>
      <w:hyperlink r:id="rId13" w:history="1">
        <w:r w:rsidRPr="00053214">
          <w:rPr>
            <w:color w:val="0000FF"/>
            <w:sz w:val="24"/>
            <w:szCs w:val="24"/>
            <w:u w:val="single"/>
          </w:rPr>
          <w:t>https://znanium.com/read?id=263064</w:t>
        </w:r>
      </w:hyperlink>
      <w:r w:rsidRPr="00053214">
        <w:rPr>
          <w:sz w:val="24"/>
          <w:szCs w:val="24"/>
        </w:rPr>
        <w:t xml:space="preserve"> (дата обращения: 01.09.2020). – Режим доступа: по подписке. </w:t>
      </w:r>
    </w:p>
    <w:p w:rsidR="00053214" w:rsidRPr="00053214" w:rsidRDefault="00053214" w:rsidP="00053214">
      <w:pPr>
        <w:spacing w:after="0" w:line="240" w:lineRule="auto"/>
        <w:ind w:firstLine="454"/>
        <w:jc w:val="both"/>
        <w:rPr>
          <w:sz w:val="24"/>
          <w:szCs w:val="24"/>
        </w:rPr>
      </w:pPr>
    </w:p>
    <w:p w:rsidR="00053214" w:rsidRPr="00053214" w:rsidRDefault="00053214" w:rsidP="00053214">
      <w:pPr>
        <w:spacing w:after="0" w:line="240" w:lineRule="auto"/>
        <w:ind w:firstLine="454"/>
        <w:jc w:val="both"/>
        <w:rPr>
          <w:b/>
          <w:sz w:val="24"/>
          <w:szCs w:val="24"/>
        </w:rPr>
      </w:pPr>
      <w:r w:rsidRPr="00053214">
        <w:rPr>
          <w:b/>
          <w:sz w:val="24"/>
          <w:szCs w:val="24"/>
        </w:rPr>
        <w:t>б) Дополнительная литература</w:t>
      </w:r>
    </w:p>
    <w:p w:rsidR="00053214" w:rsidRPr="00053214" w:rsidRDefault="00053214" w:rsidP="00053214">
      <w:pPr>
        <w:spacing w:after="0" w:line="240" w:lineRule="auto"/>
        <w:ind w:firstLine="454"/>
        <w:jc w:val="both"/>
        <w:rPr>
          <w:sz w:val="24"/>
          <w:szCs w:val="24"/>
        </w:rPr>
      </w:pPr>
      <w:r w:rsidRPr="00053214">
        <w:rPr>
          <w:sz w:val="24"/>
          <w:szCs w:val="24"/>
        </w:rPr>
        <w:t xml:space="preserve">1. Основы первой помощи. Система и порядок ее оказания, с учетом физиологических особенностей организма </w:t>
      </w:r>
      <w:proofErr w:type="gramStart"/>
      <w:r w:rsidRPr="00053214">
        <w:rPr>
          <w:sz w:val="24"/>
          <w:szCs w:val="24"/>
        </w:rPr>
        <w:t>человека :</w:t>
      </w:r>
      <w:proofErr w:type="gramEnd"/>
      <w:r w:rsidRPr="00053214">
        <w:rPr>
          <w:sz w:val="24"/>
          <w:szCs w:val="24"/>
        </w:rPr>
        <w:t xml:space="preserve"> учебное пособие / Н. Г. Терентьева, О. Б. Боброва, А. Ю. </w:t>
      </w:r>
      <w:proofErr w:type="spellStart"/>
      <w:r w:rsidRPr="00053214">
        <w:rPr>
          <w:sz w:val="24"/>
          <w:szCs w:val="24"/>
        </w:rPr>
        <w:t>Перятинский</w:t>
      </w:r>
      <w:proofErr w:type="spellEnd"/>
      <w:r w:rsidRPr="00053214">
        <w:rPr>
          <w:sz w:val="24"/>
          <w:szCs w:val="24"/>
        </w:rPr>
        <w:t xml:space="preserve">, Е. В. Терентьева ; МГТУ. - </w:t>
      </w:r>
      <w:proofErr w:type="gramStart"/>
      <w:r w:rsidRPr="00053214">
        <w:rPr>
          <w:sz w:val="24"/>
          <w:szCs w:val="24"/>
        </w:rPr>
        <w:t>Магнитогорск :</w:t>
      </w:r>
      <w:proofErr w:type="gramEnd"/>
      <w:r w:rsidRPr="00053214">
        <w:rPr>
          <w:sz w:val="24"/>
          <w:szCs w:val="24"/>
        </w:rPr>
        <w:t xml:space="preserve"> МГТУ, 2018. - 1 </w:t>
      </w:r>
      <w:proofErr w:type="spellStart"/>
      <w:proofErr w:type="gramStart"/>
      <w:r w:rsidRPr="00053214">
        <w:rPr>
          <w:sz w:val="24"/>
          <w:szCs w:val="24"/>
        </w:rPr>
        <w:t>электрон.опт</w:t>
      </w:r>
      <w:proofErr w:type="spellEnd"/>
      <w:proofErr w:type="gramEnd"/>
      <w:r w:rsidRPr="00053214">
        <w:rPr>
          <w:sz w:val="24"/>
          <w:szCs w:val="24"/>
        </w:rPr>
        <w:t xml:space="preserve">. диск (CD-ROM). - URL: </w:t>
      </w:r>
      <w:hyperlink r:id="rId14" w:history="1">
        <w:r w:rsidRPr="00053214">
          <w:rPr>
            <w:color w:val="0000FF"/>
            <w:sz w:val="24"/>
            <w:szCs w:val="24"/>
            <w:u w:val="single"/>
          </w:rPr>
          <w:t>https://magtu.informsystema.ru/uploader/fileUpload?name=3559.pdf&amp;show=dcatalogues/1/1515154/3559.pdf&amp;view=true</w:t>
        </w:r>
      </w:hyperlink>
      <w:r w:rsidRPr="00053214">
        <w:rPr>
          <w:sz w:val="24"/>
          <w:szCs w:val="24"/>
        </w:rPr>
        <w:t xml:space="preserve"> (дата обращения: 01.09.2020).- Макрообъект. - </w:t>
      </w:r>
      <w:proofErr w:type="gramStart"/>
      <w:r w:rsidRPr="00053214">
        <w:rPr>
          <w:sz w:val="24"/>
          <w:szCs w:val="24"/>
        </w:rPr>
        <w:t>Текст :</w:t>
      </w:r>
      <w:proofErr w:type="gramEnd"/>
      <w:r w:rsidRPr="00053214">
        <w:rPr>
          <w:sz w:val="24"/>
          <w:szCs w:val="24"/>
        </w:rPr>
        <w:t xml:space="preserve"> электронный. - ISBN 978-5-9967-1120-8. </w:t>
      </w:r>
    </w:p>
    <w:p w:rsidR="00053214" w:rsidRPr="00053214" w:rsidRDefault="00053214" w:rsidP="00053214">
      <w:pPr>
        <w:spacing w:after="0" w:line="240" w:lineRule="auto"/>
        <w:ind w:firstLine="454"/>
        <w:jc w:val="both"/>
        <w:rPr>
          <w:sz w:val="24"/>
          <w:szCs w:val="24"/>
        </w:rPr>
      </w:pPr>
      <w:r w:rsidRPr="00053214">
        <w:rPr>
          <w:sz w:val="24"/>
          <w:szCs w:val="24"/>
        </w:rPr>
        <w:lastRenderedPageBreak/>
        <w:t xml:space="preserve">2. Минаев, Г. А. Образование и </w:t>
      </w:r>
      <w:proofErr w:type="gramStart"/>
      <w:r w:rsidRPr="00053214">
        <w:rPr>
          <w:sz w:val="24"/>
          <w:szCs w:val="24"/>
        </w:rPr>
        <w:t>безопасность :</w:t>
      </w:r>
      <w:proofErr w:type="gramEnd"/>
      <w:r w:rsidRPr="00053214">
        <w:rPr>
          <w:sz w:val="24"/>
          <w:szCs w:val="24"/>
        </w:rPr>
        <w:t xml:space="preserve"> </w:t>
      </w:r>
      <w:proofErr w:type="spellStart"/>
      <w:r w:rsidRPr="00053214">
        <w:rPr>
          <w:sz w:val="24"/>
          <w:szCs w:val="24"/>
        </w:rPr>
        <w:t>учеб.пособие</w:t>
      </w:r>
      <w:proofErr w:type="spellEnd"/>
      <w:r w:rsidRPr="00053214">
        <w:rPr>
          <w:sz w:val="24"/>
          <w:szCs w:val="24"/>
        </w:rPr>
        <w:t xml:space="preserve"> / Г. А. Минаев. - </w:t>
      </w:r>
      <w:proofErr w:type="gramStart"/>
      <w:r w:rsidRPr="00053214">
        <w:rPr>
          <w:sz w:val="24"/>
          <w:szCs w:val="24"/>
        </w:rPr>
        <w:t>Москва :</w:t>
      </w:r>
      <w:proofErr w:type="gramEnd"/>
      <w:r w:rsidRPr="00053214">
        <w:rPr>
          <w:sz w:val="24"/>
          <w:szCs w:val="24"/>
        </w:rPr>
        <w:t xml:space="preserve"> Университетская книга : Логос, 2008. - 312 с. - (Новая университетская библиотека). - ISBN 978-5-98704-423-5. - </w:t>
      </w:r>
      <w:proofErr w:type="gramStart"/>
      <w:r w:rsidRPr="00053214">
        <w:rPr>
          <w:sz w:val="24"/>
          <w:szCs w:val="24"/>
        </w:rPr>
        <w:t>Текст :</w:t>
      </w:r>
      <w:proofErr w:type="gramEnd"/>
      <w:r w:rsidRPr="00053214">
        <w:rPr>
          <w:sz w:val="24"/>
          <w:szCs w:val="24"/>
        </w:rPr>
        <w:t xml:space="preserve"> электронный. - URL: </w:t>
      </w:r>
      <w:hyperlink r:id="rId15" w:history="1">
        <w:r w:rsidRPr="00053214">
          <w:rPr>
            <w:color w:val="0000FF"/>
            <w:sz w:val="24"/>
            <w:szCs w:val="24"/>
            <w:u w:val="single"/>
          </w:rPr>
          <w:t>https://znanium.com/catalog/document?id=367467</w:t>
        </w:r>
      </w:hyperlink>
      <w:r w:rsidRPr="00053214">
        <w:rPr>
          <w:sz w:val="24"/>
          <w:szCs w:val="24"/>
        </w:rPr>
        <w:t xml:space="preserve"> (дата обращения: 01.09.2020). – Режим доступа: по подписке. </w:t>
      </w:r>
    </w:p>
    <w:p w:rsidR="00053214" w:rsidRPr="00053214" w:rsidRDefault="00053214" w:rsidP="00053214">
      <w:pPr>
        <w:spacing w:after="0" w:line="240" w:lineRule="auto"/>
        <w:ind w:firstLine="454"/>
        <w:jc w:val="both"/>
        <w:rPr>
          <w:sz w:val="24"/>
          <w:szCs w:val="24"/>
        </w:rPr>
      </w:pPr>
      <w:r w:rsidRPr="00053214">
        <w:rPr>
          <w:sz w:val="24"/>
          <w:szCs w:val="24"/>
        </w:rPr>
        <w:t xml:space="preserve">3. Верещагина, А. В. Социология </w:t>
      </w:r>
      <w:proofErr w:type="gramStart"/>
      <w:r w:rsidRPr="00053214">
        <w:rPr>
          <w:sz w:val="24"/>
          <w:szCs w:val="24"/>
        </w:rPr>
        <w:t>безопасности :</w:t>
      </w:r>
      <w:proofErr w:type="gramEnd"/>
      <w:r w:rsidRPr="00053214">
        <w:rPr>
          <w:sz w:val="24"/>
          <w:szCs w:val="24"/>
        </w:rPr>
        <w:t xml:space="preserve"> учебник / А.В. Верещагина, СИ. Самыгин, Н.Х. </w:t>
      </w:r>
      <w:proofErr w:type="spellStart"/>
      <w:r w:rsidRPr="00053214">
        <w:rPr>
          <w:sz w:val="24"/>
          <w:szCs w:val="24"/>
        </w:rPr>
        <w:t>Гафиатулина</w:t>
      </w:r>
      <w:proofErr w:type="spellEnd"/>
      <w:r w:rsidRPr="00053214">
        <w:rPr>
          <w:sz w:val="24"/>
          <w:szCs w:val="24"/>
        </w:rPr>
        <w:t xml:space="preserve"> [и др.</w:t>
      </w:r>
      <w:proofErr w:type="gramStart"/>
      <w:r w:rsidRPr="00053214">
        <w:rPr>
          <w:sz w:val="24"/>
          <w:szCs w:val="24"/>
        </w:rPr>
        <w:t>] ;</w:t>
      </w:r>
      <w:proofErr w:type="gramEnd"/>
      <w:r w:rsidRPr="00053214">
        <w:rPr>
          <w:sz w:val="24"/>
          <w:szCs w:val="24"/>
        </w:rPr>
        <w:t xml:space="preserve"> под ред. Ю.Г. Волкова. — </w:t>
      </w:r>
      <w:proofErr w:type="gramStart"/>
      <w:r w:rsidRPr="00053214">
        <w:rPr>
          <w:sz w:val="24"/>
          <w:szCs w:val="24"/>
        </w:rPr>
        <w:t>Москва :</w:t>
      </w:r>
      <w:proofErr w:type="gramEnd"/>
      <w:r w:rsidRPr="00053214">
        <w:rPr>
          <w:sz w:val="24"/>
          <w:szCs w:val="24"/>
        </w:rPr>
        <w:t xml:space="preserve"> РИОР ; ИНФРА-М, 2018. - 264 с. - (</w:t>
      </w:r>
      <w:proofErr w:type="spellStart"/>
      <w:r w:rsidRPr="00053214">
        <w:rPr>
          <w:sz w:val="24"/>
          <w:szCs w:val="24"/>
        </w:rPr>
        <w:t>Высшееобразование</w:t>
      </w:r>
      <w:proofErr w:type="spellEnd"/>
      <w:r w:rsidRPr="00053214">
        <w:rPr>
          <w:sz w:val="24"/>
          <w:szCs w:val="24"/>
        </w:rPr>
        <w:t xml:space="preserve">). - DOI: </w:t>
      </w:r>
      <w:hyperlink r:id="rId16" w:history="1">
        <w:r w:rsidRPr="00053214">
          <w:rPr>
            <w:color w:val="0000FF"/>
            <w:sz w:val="24"/>
            <w:szCs w:val="24"/>
            <w:u w:val="single"/>
          </w:rPr>
          <w:t>https://doi.org/10.12737/20208. - ISBN 978-5-369-01582-7</w:t>
        </w:r>
      </w:hyperlink>
      <w:r w:rsidRPr="00053214">
        <w:rPr>
          <w:sz w:val="24"/>
          <w:szCs w:val="24"/>
        </w:rPr>
        <w:t xml:space="preserve"> (РИОР); ISBN 978-5-16-012257-1 (ИНФРА-М, </w:t>
      </w:r>
      <w:proofErr w:type="spellStart"/>
      <w:r w:rsidRPr="00053214">
        <w:rPr>
          <w:sz w:val="24"/>
          <w:szCs w:val="24"/>
        </w:rPr>
        <w:t>print</w:t>
      </w:r>
      <w:proofErr w:type="spellEnd"/>
      <w:r w:rsidRPr="00053214">
        <w:rPr>
          <w:sz w:val="24"/>
          <w:szCs w:val="24"/>
        </w:rPr>
        <w:t xml:space="preserve">); ISBN 978-5-16-105140-5 (ИНФРА-М, </w:t>
      </w:r>
      <w:proofErr w:type="spellStart"/>
      <w:r w:rsidRPr="00053214">
        <w:rPr>
          <w:sz w:val="24"/>
          <w:szCs w:val="24"/>
        </w:rPr>
        <w:t>online</w:t>
      </w:r>
      <w:proofErr w:type="spellEnd"/>
      <w:r w:rsidRPr="00053214">
        <w:rPr>
          <w:sz w:val="24"/>
          <w:szCs w:val="24"/>
        </w:rPr>
        <w:t xml:space="preserve">). - </w:t>
      </w:r>
      <w:proofErr w:type="gramStart"/>
      <w:r w:rsidRPr="00053214">
        <w:rPr>
          <w:sz w:val="24"/>
          <w:szCs w:val="24"/>
        </w:rPr>
        <w:t>Текст :</w:t>
      </w:r>
      <w:proofErr w:type="gramEnd"/>
      <w:r w:rsidRPr="00053214">
        <w:rPr>
          <w:sz w:val="24"/>
          <w:szCs w:val="24"/>
        </w:rPr>
        <w:t xml:space="preserve"> электронный. - URL: </w:t>
      </w:r>
      <w:r w:rsidRPr="00053214">
        <w:rPr>
          <w:color w:val="0000FF"/>
          <w:sz w:val="24"/>
          <w:szCs w:val="24"/>
          <w:u w:val="single"/>
        </w:rPr>
        <w:t>https://znanium.com/read?id=367467</w:t>
      </w:r>
      <w:r w:rsidRPr="00053214">
        <w:rPr>
          <w:sz w:val="24"/>
          <w:szCs w:val="24"/>
        </w:rPr>
        <w:t xml:space="preserve"> (дата обращения: 01.09.2020). – Режим доступа: по подписке. </w:t>
      </w:r>
    </w:p>
    <w:p w:rsidR="00053214" w:rsidRPr="00053214" w:rsidRDefault="00053214" w:rsidP="00053214">
      <w:pPr>
        <w:spacing w:after="0" w:line="240" w:lineRule="auto"/>
        <w:ind w:firstLine="454"/>
        <w:jc w:val="both"/>
        <w:rPr>
          <w:sz w:val="24"/>
          <w:szCs w:val="24"/>
        </w:rPr>
      </w:pPr>
      <w:r w:rsidRPr="00053214">
        <w:rPr>
          <w:sz w:val="24"/>
          <w:szCs w:val="24"/>
        </w:rPr>
        <w:t xml:space="preserve">4. Морозова, О. Г. Безопасность жизнедеятельности: Учебное пособие / Морозова О.Г., Маслов С.В., Кудрявцев М.Д. - </w:t>
      </w:r>
      <w:proofErr w:type="spellStart"/>
      <w:r w:rsidRPr="00053214">
        <w:rPr>
          <w:sz w:val="24"/>
          <w:szCs w:val="24"/>
        </w:rPr>
        <w:t>Краснояр</w:t>
      </w:r>
      <w:proofErr w:type="spellEnd"/>
      <w:proofErr w:type="gramStart"/>
      <w:r w:rsidRPr="00053214">
        <w:rPr>
          <w:sz w:val="24"/>
          <w:szCs w:val="24"/>
        </w:rPr>
        <w:t>.:СФУ</w:t>
      </w:r>
      <w:proofErr w:type="gramEnd"/>
      <w:r w:rsidRPr="00053214">
        <w:rPr>
          <w:sz w:val="24"/>
          <w:szCs w:val="24"/>
        </w:rPr>
        <w:t xml:space="preserve">, 2016. - 266 с.: ISBN 978-5-7638-3472-7. - </w:t>
      </w:r>
      <w:proofErr w:type="gramStart"/>
      <w:r w:rsidRPr="00053214">
        <w:rPr>
          <w:sz w:val="24"/>
          <w:szCs w:val="24"/>
        </w:rPr>
        <w:t>Текст :</w:t>
      </w:r>
      <w:proofErr w:type="gramEnd"/>
      <w:r w:rsidRPr="00053214">
        <w:rPr>
          <w:sz w:val="24"/>
          <w:szCs w:val="24"/>
        </w:rPr>
        <w:t xml:space="preserve"> электронный. - URL: </w:t>
      </w:r>
      <w:r w:rsidRPr="00053214">
        <w:rPr>
          <w:color w:val="0000FF"/>
          <w:sz w:val="24"/>
          <w:szCs w:val="24"/>
          <w:u w:val="single"/>
        </w:rPr>
        <w:t>https://znanium.com/read?id=328348</w:t>
      </w:r>
      <w:r w:rsidRPr="00053214">
        <w:rPr>
          <w:sz w:val="24"/>
          <w:szCs w:val="24"/>
        </w:rPr>
        <w:t xml:space="preserve"> (дата обращения: 01.09.2020). – Режим доступа: по подписке. </w:t>
      </w:r>
    </w:p>
    <w:p w:rsidR="00053214" w:rsidRPr="00053214" w:rsidRDefault="00053214" w:rsidP="00053214">
      <w:pPr>
        <w:spacing w:after="0" w:line="240" w:lineRule="auto"/>
        <w:ind w:firstLine="454"/>
        <w:jc w:val="both"/>
        <w:rPr>
          <w:sz w:val="24"/>
          <w:szCs w:val="24"/>
        </w:rPr>
      </w:pPr>
      <w:r w:rsidRPr="00053214">
        <w:rPr>
          <w:sz w:val="24"/>
          <w:szCs w:val="24"/>
        </w:rPr>
        <w:t xml:space="preserve">5. Боброва, О. Б. Безопасность </w:t>
      </w:r>
      <w:proofErr w:type="gramStart"/>
      <w:r w:rsidRPr="00053214">
        <w:rPr>
          <w:sz w:val="24"/>
          <w:szCs w:val="24"/>
        </w:rPr>
        <w:t>жизнедеятельности :</w:t>
      </w:r>
      <w:proofErr w:type="gramEnd"/>
      <w:r w:rsidRPr="00053214">
        <w:rPr>
          <w:sz w:val="24"/>
          <w:szCs w:val="24"/>
        </w:rPr>
        <w:t xml:space="preserve"> учебно-методическое пособие / О. Б. Боброва, Т. В. Свиридова ; МГТУ. - </w:t>
      </w:r>
      <w:proofErr w:type="gramStart"/>
      <w:r w:rsidRPr="00053214">
        <w:rPr>
          <w:sz w:val="24"/>
          <w:szCs w:val="24"/>
        </w:rPr>
        <w:t>Магнитогорск :</w:t>
      </w:r>
      <w:proofErr w:type="gramEnd"/>
      <w:r w:rsidRPr="00053214">
        <w:rPr>
          <w:sz w:val="24"/>
          <w:szCs w:val="24"/>
        </w:rPr>
        <w:t xml:space="preserve"> МГТУ, 2017. - 1 </w:t>
      </w:r>
      <w:proofErr w:type="spellStart"/>
      <w:proofErr w:type="gramStart"/>
      <w:r w:rsidRPr="00053214">
        <w:rPr>
          <w:sz w:val="24"/>
          <w:szCs w:val="24"/>
        </w:rPr>
        <w:t>электрон.опт</w:t>
      </w:r>
      <w:proofErr w:type="spellEnd"/>
      <w:proofErr w:type="gramEnd"/>
      <w:r w:rsidRPr="00053214">
        <w:rPr>
          <w:sz w:val="24"/>
          <w:szCs w:val="24"/>
        </w:rPr>
        <w:t xml:space="preserve">. диск (CD-ROM). - URL: </w:t>
      </w:r>
      <w:hyperlink r:id="rId17" w:history="1">
        <w:r w:rsidRPr="00053214">
          <w:rPr>
            <w:color w:val="0000FF"/>
            <w:sz w:val="24"/>
            <w:szCs w:val="24"/>
            <w:u w:val="single"/>
          </w:rPr>
          <w:t>https://magtu.informsystema.ru/uploader/fileUpload?name=3365.pdf&amp;show=dcatalogues/1/1139120/3365.pdf&amp;view=true</w:t>
        </w:r>
      </w:hyperlink>
      <w:r w:rsidRPr="00053214">
        <w:rPr>
          <w:sz w:val="24"/>
          <w:szCs w:val="24"/>
        </w:rPr>
        <w:t xml:space="preserve"> (дата обращения: 01.09.2020). - Макрообъект. - </w:t>
      </w:r>
      <w:proofErr w:type="gramStart"/>
      <w:r w:rsidRPr="00053214">
        <w:rPr>
          <w:sz w:val="24"/>
          <w:szCs w:val="24"/>
        </w:rPr>
        <w:t>Текст :</w:t>
      </w:r>
      <w:proofErr w:type="gramEnd"/>
      <w:r w:rsidRPr="00053214">
        <w:rPr>
          <w:sz w:val="24"/>
          <w:szCs w:val="24"/>
        </w:rPr>
        <w:t xml:space="preserve"> электронный. - ISBN 978-5-9967-0970-0. </w:t>
      </w:r>
    </w:p>
    <w:p w:rsidR="00053214" w:rsidRPr="00053214" w:rsidRDefault="00053214" w:rsidP="00053214">
      <w:pPr>
        <w:spacing w:after="0" w:line="240" w:lineRule="auto"/>
        <w:ind w:firstLine="454"/>
        <w:rPr>
          <w:sz w:val="24"/>
          <w:szCs w:val="24"/>
        </w:rPr>
      </w:pPr>
    </w:p>
    <w:p w:rsidR="00053214" w:rsidRPr="00053214" w:rsidRDefault="00053214" w:rsidP="00053214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snapToGrid/>
          <w:color w:val="auto"/>
          <w:sz w:val="24"/>
          <w:szCs w:val="24"/>
        </w:rPr>
      </w:pPr>
      <w:r w:rsidRPr="00053214">
        <w:rPr>
          <w:b/>
          <w:bCs/>
          <w:snapToGrid/>
          <w:color w:val="auto"/>
          <w:sz w:val="24"/>
          <w:szCs w:val="24"/>
        </w:rPr>
        <w:t xml:space="preserve">в) </w:t>
      </w:r>
      <w:r w:rsidRPr="00053214">
        <w:rPr>
          <w:b/>
          <w:snapToGrid/>
          <w:color w:val="auto"/>
          <w:sz w:val="24"/>
          <w:szCs w:val="24"/>
        </w:rPr>
        <w:t>Методические указания:</w:t>
      </w:r>
    </w:p>
    <w:p w:rsidR="00053214" w:rsidRPr="00053214" w:rsidRDefault="00053214" w:rsidP="00053214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snapToGrid/>
          <w:color w:val="auto"/>
          <w:sz w:val="24"/>
          <w:szCs w:val="24"/>
        </w:rPr>
      </w:pPr>
      <w:r w:rsidRPr="00053214">
        <w:rPr>
          <w:sz w:val="24"/>
          <w:szCs w:val="24"/>
        </w:rPr>
        <w:t xml:space="preserve">1. Боброва, О. Б. Прогнозирование и оценка обстановки при чрезвычайных </w:t>
      </w:r>
      <w:proofErr w:type="gramStart"/>
      <w:r w:rsidRPr="00053214">
        <w:rPr>
          <w:sz w:val="24"/>
          <w:szCs w:val="24"/>
        </w:rPr>
        <w:t>ситуациях :</w:t>
      </w:r>
      <w:proofErr w:type="gramEnd"/>
      <w:r w:rsidRPr="00053214">
        <w:rPr>
          <w:sz w:val="24"/>
          <w:szCs w:val="24"/>
        </w:rPr>
        <w:t xml:space="preserve"> практикум / О. Б. Боброва, Т. В. Свиридова ; МГТУ. - </w:t>
      </w:r>
      <w:proofErr w:type="gramStart"/>
      <w:r w:rsidRPr="00053214">
        <w:rPr>
          <w:sz w:val="24"/>
          <w:szCs w:val="24"/>
        </w:rPr>
        <w:t>Магнитогорск :</w:t>
      </w:r>
      <w:proofErr w:type="gramEnd"/>
      <w:r w:rsidRPr="00053214">
        <w:rPr>
          <w:sz w:val="24"/>
          <w:szCs w:val="24"/>
        </w:rPr>
        <w:t xml:space="preserve"> МГТУ, 2018. - 1 </w:t>
      </w:r>
      <w:proofErr w:type="spellStart"/>
      <w:proofErr w:type="gramStart"/>
      <w:r w:rsidRPr="00053214">
        <w:rPr>
          <w:sz w:val="24"/>
          <w:szCs w:val="24"/>
        </w:rPr>
        <w:t>электрон.опт</w:t>
      </w:r>
      <w:proofErr w:type="spellEnd"/>
      <w:proofErr w:type="gramEnd"/>
      <w:r w:rsidRPr="00053214">
        <w:rPr>
          <w:sz w:val="24"/>
          <w:szCs w:val="24"/>
        </w:rPr>
        <w:t xml:space="preserve">. диск (CD-ROM). - URL: </w:t>
      </w:r>
      <w:r w:rsidRPr="00053214">
        <w:rPr>
          <w:color w:val="0000FF"/>
          <w:sz w:val="24"/>
          <w:szCs w:val="24"/>
          <w:u w:val="single"/>
        </w:rPr>
        <w:t>https://magtu.informsystema.ru/uploader/fileUpload?name=2993.pdf&amp;show=dcatalogues/1/1527081/2993.pdf&amp;view=true</w:t>
      </w:r>
      <w:r w:rsidRPr="00053214">
        <w:rPr>
          <w:sz w:val="24"/>
          <w:szCs w:val="24"/>
        </w:rPr>
        <w:t xml:space="preserve"> (дата обращения: 01.09.2020). - Макрообъект. - </w:t>
      </w:r>
      <w:proofErr w:type="gramStart"/>
      <w:r w:rsidRPr="00053214">
        <w:rPr>
          <w:sz w:val="24"/>
          <w:szCs w:val="24"/>
        </w:rPr>
        <w:t>Текст :</w:t>
      </w:r>
      <w:proofErr w:type="gramEnd"/>
      <w:r w:rsidRPr="00053214">
        <w:rPr>
          <w:sz w:val="24"/>
          <w:szCs w:val="24"/>
        </w:rPr>
        <w:t xml:space="preserve"> электронный. - Сведения доступны также на CD-ROM.</w:t>
      </w:r>
    </w:p>
    <w:p w:rsidR="006E6B54" w:rsidRPr="00EC152B" w:rsidRDefault="006E6B54" w:rsidP="00EC152B">
      <w:pPr>
        <w:pStyle w:val="Style6"/>
        <w:widowControl/>
        <w:spacing w:after="0" w:line="240" w:lineRule="auto"/>
        <w:ind w:firstLine="720"/>
        <w:jc w:val="both"/>
      </w:pPr>
    </w:p>
    <w:p w:rsidR="006E6B54" w:rsidRPr="00EC152B" w:rsidRDefault="006E6B54" w:rsidP="00EC152B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sz w:val="24"/>
          <w:szCs w:val="24"/>
        </w:rPr>
      </w:pPr>
    </w:p>
    <w:p w:rsidR="004B3105" w:rsidRPr="004B3105" w:rsidRDefault="004B3105" w:rsidP="004B3105">
      <w:pPr>
        <w:autoSpaceDN w:val="0"/>
        <w:ind w:firstLine="420"/>
        <w:rPr>
          <w:b/>
          <w:sz w:val="24"/>
          <w:szCs w:val="24"/>
        </w:rPr>
      </w:pPr>
      <w:r w:rsidRPr="004B3105">
        <w:rPr>
          <w:b/>
          <w:sz w:val="24"/>
          <w:szCs w:val="24"/>
        </w:rPr>
        <w:t xml:space="preserve">г) Программное обеспечение и Интернет-ресурсы: </w:t>
      </w:r>
    </w:p>
    <w:p w:rsidR="004B3105" w:rsidRPr="004B3105" w:rsidRDefault="004B3105" w:rsidP="004B3105">
      <w:pPr>
        <w:rPr>
          <w:b/>
          <w:sz w:val="24"/>
          <w:szCs w:val="24"/>
        </w:rPr>
      </w:pPr>
      <w:r w:rsidRPr="004B3105">
        <w:rPr>
          <w:b/>
          <w:sz w:val="24"/>
          <w:szCs w:val="24"/>
        </w:rPr>
        <w:t>Перечень программного обеспечения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7"/>
        <w:gridCol w:w="3248"/>
        <w:gridCol w:w="2943"/>
      </w:tblGrid>
      <w:tr w:rsidR="004B3105" w:rsidRPr="004B3105" w:rsidTr="004D4DC0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05" w:rsidRPr="004B3105" w:rsidRDefault="004B3105" w:rsidP="004D4DC0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4B3105">
              <w:rPr>
                <w:bCs/>
                <w:sz w:val="24"/>
                <w:szCs w:val="24"/>
              </w:rPr>
              <w:t xml:space="preserve">Наименование ПО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05" w:rsidRPr="004B3105" w:rsidRDefault="004B3105" w:rsidP="004D4DC0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4B3105">
              <w:rPr>
                <w:bCs/>
                <w:sz w:val="24"/>
                <w:szCs w:val="24"/>
              </w:rPr>
              <w:t xml:space="preserve">№ договора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05" w:rsidRPr="004B3105" w:rsidRDefault="004B3105" w:rsidP="004D4DC0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4B3105">
              <w:rPr>
                <w:bCs/>
                <w:sz w:val="24"/>
                <w:szCs w:val="24"/>
              </w:rPr>
              <w:t xml:space="preserve">Срок действия лицензии </w:t>
            </w:r>
          </w:p>
        </w:tc>
      </w:tr>
      <w:tr w:rsidR="004B3105" w:rsidRPr="004B3105" w:rsidTr="004D4DC0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05" w:rsidRPr="004B3105" w:rsidRDefault="004B3105" w:rsidP="004D4DC0">
            <w:pPr>
              <w:outlineLvl w:val="0"/>
              <w:rPr>
                <w:bCs/>
                <w:sz w:val="24"/>
                <w:szCs w:val="24"/>
                <w:lang w:val="en-US"/>
              </w:rPr>
            </w:pPr>
            <w:r w:rsidRPr="004B3105">
              <w:rPr>
                <w:bCs/>
                <w:sz w:val="24"/>
                <w:szCs w:val="24"/>
                <w:lang w:val="en-US"/>
              </w:rPr>
              <w:t>MS Windows 7 Professional(</w:t>
            </w:r>
            <w:proofErr w:type="spellStart"/>
            <w:r w:rsidRPr="004B3105">
              <w:rPr>
                <w:bCs/>
                <w:sz w:val="24"/>
                <w:szCs w:val="24"/>
              </w:rPr>
              <w:t>дляклассов</w:t>
            </w:r>
            <w:proofErr w:type="spellEnd"/>
            <w:r w:rsidRPr="004B3105">
              <w:rPr>
                <w:bCs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05" w:rsidRPr="004B3105" w:rsidRDefault="004B3105" w:rsidP="004D4DC0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4B3105">
              <w:rPr>
                <w:bCs/>
                <w:sz w:val="24"/>
                <w:szCs w:val="24"/>
              </w:rPr>
              <w:t xml:space="preserve">Д-1227-18 от 08.10.2018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05" w:rsidRPr="004B3105" w:rsidRDefault="004B3105" w:rsidP="004D4DC0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4B3105">
              <w:rPr>
                <w:bCs/>
                <w:sz w:val="24"/>
                <w:szCs w:val="24"/>
              </w:rPr>
              <w:t xml:space="preserve">11.10.2021 </w:t>
            </w:r>
          </w:p>
        </w:tc>
      </w:tr>
      <w:tr w:rsidR="004B3105" w:rsidRPr="004B3105" w:rsidTr="004D4DC0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05" w:rsidRPr="004B3105" w:rsidRDefault="004B3105" w:rsidP="004D4DC0">
            <w:pPr>
              <w:outlineLvl w:val="0"/>
              <w:rPr>
                <w:bCs/>
                <w:sz w:val="24"/>
                <w:szCs w:val="24"/>
              </w:rPr>
            </w:pPr>
            <w:r w:rsidRPr="004B3105">
              <w:rPr>
                <w:bCs/>
                <w:sz w:val="24"/>
                <w:szCs w:val="24"/>
              </w:rPr>
              <w:t xml:space="preserve">MS </w:t>
            </w:r>
            <w:proofErr w:type="spellStart"/>
            <w:r w:rsidRPr="004B3105">
              <w:rPr>
                <w:bCs/>
                <w:sz w:val="24"/>
                <w:szCs w:val="24"/>
              </w:rPr>
              <w:t>Office</w:t>
            </w:r>
            <w:proofErr w:type="spellEnd"/>
            <w:r w:rsidRPr="004B3105">
              <w:rPr>
                <w:bCs/>
                <w:sz w:val="24"/>
                <w:szCs w:val="24"/>
              </w:rPr>
              <w:t xml:space="preserve"> 2007 </w:t>
            </w:r>
            <w:proofErr w:type="spellStart"/>
            <w:r w:rsidRPr="004B3105">
              <w:rPr>
                <w:bCs/>
                <w:sz w:val="24"/>
                <w:szCs w:val="24"/>
              </w:rPr>
              <w:t>Professional</w:t>
            </w:r>
            <w:proofErr w:type="spellEnd"/>
            <w:r w:rsidRPr="004B3105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05" w:rsidRPr="004B3105" w:rsidRDefault="004B3105" w:rsidP="004D4DC0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4B3105">
              <w:rPr>
                <w:bCs/>
                <w:sz w:val="24"/>
                <w:szCs w:val="24"/>
              </w:rPr>
              <w:t xml:space="preserve">№ 135 от 17.09.2007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05" w:rsidRPr="004B3105" w:rsidRDefault="004B3105" w:rsidP="004D4DC0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4B3105">
              <w:rPr>
                <w:bCs/>
                <w:sz w:val="24"/>
                <w:szCs w:val="24"/>
              </w:rPr>
              <w:t xml:space="preserve">бессрочно </w:t>
            </w:r>
          </w:p>
        </w:tc>
      </w:tr>
      <w:tr w:rsidR="004B3105" w:rsidRPr="004B3105" w:rsidTr="004D4DC0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05" w:rsidRPr="004B3105" w:rsidRDefault="004B3105" w:rsidP="004D4DC0">
            <w:pPr>
              <w:outlineLvl w:val="0"/>
              <w:rPr>
                <w:bCs/>
                <w:sz w:val="24"/>
                <w:szCs w:val="24"/>
              </w:rPr>
            </w:pPr>
            <w:r w:rsidRPr="004B3105">
              <w:rPr>
                <w:bCs/>
                <w:sz w:val="24"/>
                <w:szCs w:val="24"/>
              </w:rPr>
              <w:t xml:space="preserve">7Zip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05" w:rsidRPr="004B3105" w:rsidRDefault="004B3105" w:rsidP="004D4DC0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4B3105">
              <w:rPr>
                <w:bCs/>
                <w:sz w:val="24"/>
                <w:szCs w:val="24"/>
              </w:rPr>
              <w:t xml:space="preserve">свободно распространяемое ПО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05" w:rsidRPr="004B3105" w:rsidRDefault="004B3105" w:rsidP="004D4DC0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4B3105">
              <w:rPr>
                <w:bCs/>
                <w:sz w:val="24"/>
                <w:szCs w:val="24"/>
              </w:rPr>
              <w:t xml:space="preserve">бессрочно </w:t>
            </w:r>
          </w:p>
        </w:tc>
      </w:tr>
      <w:tr w:rsidR="004B3105" w:rsidRPr="004B3105" w:rsidTr="004D4DC0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05" w:rsidRPr="004B3105" w:rsidRDefault="004B3105" w:rsidP="004D4DC0">
            <w:pPr>
              <w:outlineLvl w:val="0"/>
              <w:rPr>
                <w:bCs/>
                <w:sz w:val="24"/>
                <w:szCs w:val="24"/>
              </w:rPr>
            </w:pPr>
            <w:r w:rsidRPr="004B3105">
              <w:rPr>
                <w:bCs/>
                <w:sz w:val="24"/>
                <w:szCs w:val="24"/>
              </w:rPr>
              <w:t xml:space="preserve">FAR </w:t>
            </w:r>
            <w:proofErr w:type="spellStart"/>
            <w:r w:rsidRPr="004B3105">
              <w:rPr>
                <w:bCs/>
                <w:sz w:val="24"/>
                <w:szCs w:val="24"/>
              </w:rPr>
              <w:t>Manager</w:t>
            </w:r>
            <w:proofErr w:type="spellEnd"/>
            <w:r w:rsidRPr="004B3105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05" w:rsidRPr="004B3105" w:rsidRDefault="004B3105" w:rsidP="004D4DC0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4B3105">
              <w:rPr>
                <w:bCs/>
                <w:sz w:val="24"/>
                <w:szCs w:val="24"/>
              </w:rPr>
              <w:t xml:space="preserve">свободно распространяемое ПО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05" w:rsidRPr="004B3105" w:rsidRDefault="004B3105" w:rsidP="004D4DC0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4B3105">
              <w:rPr>
                <w:bCs/>
                <w:sz w:val="24"/>
                <w:szCs w:val="24"/>
              </w:rPr>
              <w:t xml:space="preserve">бессрочно </w:t>
            </w:r>
          </w:p>
        </w:tc>
      </w:tr>
    </w:tbl>
    <w:p w:rsidR="004B3105" w:rsidRPr="004B3105" w:rsidRDefault="004B3105" w:rsidP="004B3105">
      <w:pPr>
        <w:rPr>
          <w:b/>
          <w:sz w:val="24"/>
          <w:szCs w:val="24"/>
          <w:lang w:val="en-US"/>
        </w:rPr>
      </w:pPr>
    </w:p>
    <w:p w:rsidR="004B3105" w:rsidRPr="004B3105" w:rsidRDefault="004B3105" w:rsidP="004B3105">
      <w:pPr>
        <w:rPr>
          <w:b/>
          <w:sz w:val="24"/>
          <w:szCs w:val="24"/>
          <w:lang w:val="en-US"/>
        </w:rPr>
      </w:pPr>
    </w:p>
    <w:p w:rsidR="004B3105" w:rsidRPr="004B3105" w:rsidRDefault="004B3105" w:rsidP="004B3105">
      <w:pPr>
        <w:ind w:firstLine="420"/>
        <w:outlineLvl w:val="0"/>
        <w:rPr>
          <w:b/>
          <w:bCs/>
          <w:sz w:val="24"/>
          <w:szCs w:val="24"/>
        </w:rPr>
      </w:pPr>
      <w:r w:rsidRPr="004B3105">
        <w:rPr>
          <w:b/>
          <w:bCs/>
          <w:sz w:val="24"/>
          <w:szCs w:val="24"/>
        </w:rPr>
        <w:t>Интернет-ресурсы</w:t>
      </w:r>
    </w:p>
    <w:p w:rsidR="004855A9" w:rsidRPr="004855A9" w:rsidRDefault="004855A9" w:rsidP="004855A9">
      <w:pPr>
        <w:numPr>
          <w:ilvl w:val="0"/>
          <w:numId w:val="4"/>
        </w:numPr>
        <w:tabs>
          <w:tab w:val="left" w:pos="851"/>
        </w:tabs>
        <w:ind w:left="0" w:firstLine="567"/>
        <w:contextualSpacing/>
        <w:jc w:val="both"/>
        <w:rPr>
          <w:rFonts w:eastAsia="Calibri"/>
          <w:bCs/>
          <w:sz w:val="24"/>
          <w:szCs w:val="24"/>
          <w:lang w:eastAsia="en-US"/>
        </w:rPr>
      </w:pPr>
      <w:r w:rsidRPr="004855A9">
        <w:rPr>
          <w:rFonts w:eastAsia="Calibri"/>
          <w:bCs/>
          <w:sz w:val="24"/>
          <w:szCs w:val="24"/>
          <w:lang w:eastAsia="en-US"/>
        </w:rPr>
        <w:lastRenderedPageBreak/>
        <w:t xml:space="preserve">Информационная система - Единое окно доступа к информационным ресурсам. - URL: </w:t>
      </w:r>
      <w:hyperlink r:id="rId18" w:history="1">
        <w:r w:rsidRPr="004855A9">
          <w:rPr>
            <w:rFonts w:eastAsia="Calibri"/>
            <w:bCs/>
            <w:color w:val="0563C1"/>
            <w:sz w:val="24"/>
            <w:szCs w:val="24"/>
            <w:u w:val="single"/>
            <w:lang w:eastAsia="en-US"/>
          </w:rPr>
          <w:t>http://window.edu.ru/</w:t>
        </w:r>
      </w:hyperlink>
      <w:r w:rsidRPr="004855A9">
        <w:rPr>
          <w:rFonts w:eastAsia="Calibri"/>
          <w:bCs/>
          <w:sz w:val="24"/>
          <w:szCs w:val="24"/>
          <w:lang w:eastAsia="en-US"/>
        </w:rPr>
        <w:t>, свободный доступ</w:t>
      </w:r>
    </w:p>
    <w:p w:rsidR="004855A9" w:rsidRPr="004855A9" w:rsidRDefault="004855A9" w:rsidP="004855A9">
      <w:pPr>
        <w:numPr>
          <w:ilvl w:val="0"/>
          <w:numId w:val="4"/>
        </w:numPr>
        <w:tabs>
          <w:tab w:val="left" w:pos="851"/>
        </w:tabs>
        <w:ind w:left="0" w:firstLine="567"/>
        <w:contextualSpacing/>
        <w:jc w:val="both"/>
        <w:rPr>
          <w:rFonts w:eastAsia="Calibri"/>
          <w:bCs/>
          <w:sz w:val="24"/>
          <w:szCs w:val="24"/>
          <w:lang w:eastAsia="en-US"/>
        </w:rPr>
      </w:pPr>
      <w:r w:rsidRPr="004855A9">
        <w:rPr>
          <w:rFonts w:eastAsia="Calibri"/>
          <w:bCs/>
          <w:sz w:val="24"/>
          <w:szCs w:val="24"/>
          <w:lang w:eastAsia="en-US"/>
        </w:rPr>
        <w:t xml:space="preserve">Международная база полнотекстовых журналов </w:t>
      </w:r>
      <w:proofErr w:type="spellStart"/>
      <w:r w:rsidRPr="004855A9">
        <w:rPr>
          <w:rFonts w:eastAsia="Calibri"/>
          <w:bCs/>
          <w:sz w:val="24"/>
          <w:szCs w:val="24"/>
          <w:lang w:eastAsia="en-US"/>
        </w:rPr>
        <w:t>Springer</w:t>
      </w:r>
      <w:proofErr w:type="spellEnd"/>
      <w:r w:rsidRPr="004855A9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Pr="004855A9">
        <w:rPr>
          <w:rFonts w:eastAsia="Calibri"/>
          <w:bCs/>
          <w:sz w:val="24"/>
          <w:szCs w:val="24"/>
          <w:lang w:eastAsia="en-US"/>
        </w:rPr>
        <w:t>Journals</w:t>
      </w:r>
      <w:proofErr w:type="spellEnd"/>
      <w:r w:rsidRPr="004855A9">
        <w:rPr>
          <w:rFonts w:eastAsia="Calibri"/>
          <w:bCs/>
          <w:sz w:val="24"/>
          <w:szCs w:val="24"/>
          <w:lang w:eastAsia="en-US"/>
        </w:rPr>
        <w:t xml:space="preserve">. – Режим доступа: </w:t>
      </w:r>
      <w:hyperlink r:id="rId19" w:history="1">
        <w:r w:rsidRPr="004855A9">
          <w:rPr>
            <w:rFonts w:eastAsia="Calibri"/>
            <w:bCs/>
            <w:color w:val="0563C1"/>
            <w:sz w:val="24"/>
            <w:szCs w:val="24"/>
            <w:u w:val="single"/>
            <w:lang w:eastAsia="en-US"/>
          </w:rPr>
          <w:t>http://link.springer.com/</w:t>
        </w:r>
      </w:hyperlink>
      <w:r w:rsidRPr="004855A9">
        <w:rPr>
          <w:rFonts w:eastAsia="Calibri"/>
          <w:bCs/>
          <w:sz w:val="24"/>
          <w:szCs w:val="24"/>
          <w:lang w:eastAsia="en-US"/>
        </w:rPr>
        <w:t xml:space="preserve">, вход по </w:t>
      </w:r>
      <w:r w:rsidRPr="004855A9">
        <w:rPr>
          <w:rFonts w:eastAsia="Calibri"/>
          <w:bCs/>
          <w:sz w:val="24"/>
          <w:szCs w:val="24"/>
          <w:lang w:val="en-US" w:eastAsia="en-US"/>
        </w:rPr>
        <w:t>IP</w:t>
      </w:r>
      <w:r w:rsidRPr="004855A9">
        <w:rPr>
          <w:rFonts w:eastAsia="Calibri"/>
          <w:bCs/>
          <w:sz w:val="24"/>
          <w:szCs w:val="24"/>
          <w:lang w:eastAsia="en-US"/>
        </w:rPr>
        <w:t>-адресам вуза</w:t>
      </w:r>
    </w:p>
    <w:p w:rsidR="004855A9" w:rsidRPr="004855A9" w:rsidRDefault="004855A9" w:rsidP="004855A9">
      <w:pPr>
        <w:numPr>
          <w:ilvl w:val="0"/>
          <w:numId w:val="4"/>
        </w:numPr>
        <w:tabs>
          <w:tab w:val="left" w:pos="851"/>
        </w:tabs>
        <w:ind w:left="0" w:firstLine="567"/>
        <w:contextualSpacing/>
        <w:jc w:val="both"/>
        <w:rPr>
          <w:rFonts w:eastAsia="Calibri"/>
          <w:bCs/>
          <w:sz w:val="24"/>
          <w:szCs w:val="24"/>
          <w:lang w:eastAsia="en-US"/>
        </w:rPr>
      </w:pPr>
      <w:r w:rsidRPr="004855A9">
        <w:rPr>
          <w:rFonts w:eastAsia="Calibri"/>
          <w:bCs/>
          <w:sz w:val="24"/>
          <w:szCs w:val="24"/>
          <w:lang w:eastAsia="en-US"/>
        </w:rPr>
        <w:t xml:space="preserve">Международная база справочных изданий по всем отраслям знаний </w:t>
      </w:r>
      <w:proofErr w:type="spellStart"/>
      <w:r w:rsidRPr="004855A9">
        <w:rPr>
          <w:rFonts w:eastAsia="Calibri"/>
          <w:bCs/>
          <w:sz w:val="24"/>
          <w:szCs w:val="24"/>
          <w:lang w:eastAsia="en-US"/>
        </w:rPr>
        <w:t>SpringerReference</w:t>
      </w:r>
      <w:proofErr w:type="spellEnd"/>
      <w:r w:rsidRPr="004855A9">
        <w:rPr>
          <w:rFonts w:eastAsia="Calibri"/>
          <w:bCs/>
          <w:sz w:val="24"/>
          <w:szCs w:val="24"/>
          <w:lang w:eastAsia="en-US"/>
        </w:rPr>
        <w:t xml:space="preserve">. – Режим доступа: </w:t>
      </w:r>
      <w:hyperlink r:id="rId20" w:history="1">
        <w:r w:rsidRPr="004855A9">
          <w:rPr>
            <w:rFonts w:eastAsia="Calibri"/>
            <w:bCs/>
            <w:color w:val="0563C1"/>
            <w:sz w:val="24"/>
            <w:szCs w:val="24"/>
            <w:u w:val="single"/>
            <w:lang w:eastAsia="en-US"/>
          </w:rPr>
          <w:t>http://www.springer.com/references</w:t>
        </w:r>
      </w:hyperlink>
      <w:r w:rsidRPr="004855A9">
        <w:rPr>
          <w:rFonts w:eastAsia="Calibri"/>
          <w:bCs/>
          <w:sz w:val="24"/>
          <w:szCs w:val="24"/>
          <w:lang w:eastAsia="en-US"/>
        </w:rPr>
        <w:t xml:space="preserve">, вход по </w:t>
      </w:r>
      <w:r w:rsidRPr="004855A9">
        <w:rPr>
          <w:rFonts w:eastAsia="Calibri"/>
          <w:bCs/>
          <w:sz w:val="24"/>
          <w:szCs w:val="24"/>
          <w:lang w:val="en-US" w:eastAsia="en-US"/>
        </w:rPr>
        <w:t>IP</w:t>
      </w:r>
      <w:r w:rsidRPr="004855A9">
        <w:rPr>
          <w:rFonts w:eastAsia="Calibri"/>
          <w:bCs/>
          <w:sz w:val="24"/>
          <w:szCs w:val="24"/>
          <w:lang w:eastAsia="en-US"/>
        </w:rPr>
        <w:t>-адресам вуза</w:t>
      </w:r>
    </w:p>
    <w:p w:rsidR="004855A9" w:rsidRPr="004855A9" w:rsidRDefault="004855A9" w:rsidP="004855A9">
      <w:pPr>
        <w:numPr>
          <w:ilvl w:val="0"/>
          <w:numId w:val="4"/>
        </w:numPr>
        <w:tabs>
          <w:tab w:val="left" w:pos="851"/>
        </w:tabs>
        <w:ind w:left="0" w:firstLine="567"/>
        <w:contextualSpacing/>
        <w:jc w:val="both"/>
        <w:rPr>
          <w:rFonts w:eastAsia="Calibri"/>
          <w:bCs/>
          <w:sz w:val="24"/>
          <w:szCs w:val="24"/>
          <w:lang w:eastAsia="en-US"/>
        </w:rPr>
      </w:pPr>
      <w:r w:rsidRPr="004855A9">
        <w:rPr>
          <w:rFonts w:eastAsia="Calibri"/>
          <w:bCs/>
          <w:sz w:val="24"/>
          <w:szCs w:val="24"/>
          <w:lang w:eastAsia="en-US"/>
        </w:rPr>
        <w:t xml:space="preserve">Международная </w:t>
      </w:r>
      <w:proofErr w:type="spellStart"/>
      <w:r w:rsidRPr="004855A9">
        <w:rPr>
          <w:rFonts w:eastAsia="Calibri"/>
          <w:bCs/>
          <w:sz w:val="24"/>
          <w:szCs w:val="24"/>
          <w:lang w:eastAsia="en-US"/>
        </w:rPr>
        <w:t>наукометрическая</w:t>
      </w:r>
      <w:proofErr w:type="spellEnd"/>
      <w:r w:rsidRPr="004855A9">
        <w:rPr>
          <w:rFonts w:eastAsia="Calibri"/>
          <w:bCs/>
          <w:sz w:val="24"/>
          <w:szCs w:val="24"/>
          <w:lang w:eastAsia="en-US"/>
        </w:rPr>
        <w:t xml:space="preserve"> реферативная и полнотекстовая база данных научных изданий «</w:t>
      </w:r>
      <w:proofErr w:type="spellStart"/>
      <w:r w:rsidRPr="004855A9">
        <w:rPr>
          <w:rFonts w:eastAsia="Calibri"/>
          <w:bCs/>
          <w:sz w:val="24"/>
          <w:szCs w:val="24"/>
          <w:lang w:eastAsia="en-US"/>
        </w:rPr>
        <w:t>Web</w:t>
      </w:r>
      <w:proofErr w:type="spellEnd"/>
      <w:r w:rsidRPr="004855A9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Pr="004855A9">
        <w:rPr>
          <w:rFonts w:eastAsia="Calibri"/>
          <w:bCs/>
          <w:sz w:val="24"/>
          <w:szCs w:val="24"/>
          <w:lang w:eastAsia="en-US"/>
        </w:rPr>
        <w:t>of</w:t>
      </w:r>
      <w:proofErr w:type="spellEnd"/>
      <w:r w:rsidRPr="004855A9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Pr="004855A9">
        <w:rPr>
          <w:rFonts w:eastAsia="Calibri"/>
          <w:bCs/>
          <w:sz w:val="24"/>
          <w:szCs w:val="24"/>
          <w:lang w:eastAsia="en-US"/>
        </w:rPr>
        <w:t>science</w:t>
      </w:r>
      <w:proofErr w:type="spellEnd"/>
      <w:r w:rsidRPr="004855A9">
        <w:rPr>
          <w:rFonts w:eastAsia="Calibri"/>
          <w:bCs/>
          <w:sz w:val="24"/>
          <w:szCs w:val="24"/>
          <w:lang w:eastAsia="en-US"/>
        </w:rPr>
        <w:t xml:space="preserve">». – Режим доступа: </w:t>
      </w:r>
      <w:hyperlink r:id="rId21" w:history="1">
        <w:r w:rsidRPr="004855A9">
          <w:rPr>
            <w:rFonts w:eastAsia="Calibri"/>
            <w:bCs/>
            <w:color w:val="0563C1"/>
            <w:sz w:val="24"/>
            <w:szCs w:val="24"/>
            <w:u w:val="single"/>
            <w:lang w:eastAsia="en-US"/>
          </w:rPr>
          <w:t>http://webofscience.com</w:t>
        </w:r>
      </w:hyperlink>
      <w:r w:rsidRPr="004855A9">
        <w:rPr>
          <w:rFonts w:eastAsia="Calibri"/>
          <w:bCs/>
          <w:sz w:val="24"/>
          <w:szCs w:val="24"/>
          <w:lang w:eastAsia="en-US"/>
        </w:rPr>
        <w:t xml:space="preserve">, вход по </w:t>
      </w:r>
      <w:r w:rsidRPr="004855A9">
        <w:rPr>
          <w:rFonts w:eastAsia="Calibri"/>
          <w:bCs/>
          <w:sz w:val="24"/>
          <w:szCs w:val="24"/>
          <w:lang w:val="en-US" w:eastAsia="en-US"/>
        </w:rPr>
        <w:t>IP</w:t>
      </w:r>
      <w:r w:rsidRPr="004855A9">
        <w:rPr>
          <w:rFonts w:eastAsia="Calibri"/>
          <w:bCs/>
          <w:sz w:val="24"/>
          <w:szCs w:val="24"/>
          <w:lang w:eastAsia="en-US"/>
        </w:rPr>
        <w:t>-адресам вуза</w:t>
      </w:r>
    </w:p>
    <w:p w:rsidR="004855A9" w:rsidRPr="004855A9" w:rsidRDefault="004855A9" w:rsidP="004855A9">
      <w:pPr>
        <w:numPr>
          <w:ilvl w:val="0"/>
          <w:numId w:val="4"/>
        </w:numPr>
        <w:tabs>
          <w:tab w:val="left" w:pos="851"/>
        </w:tabs>
        <w:ind w:left="0" w:firstLine="567"/>
        <w:contextualSpacing/>
        <w:jc w:val="both"/>
        <w:rPr>
          <w:rFonts w:eastAsia="Calibri"/>
          <w:bCs/>
          <w:sz w:val="24"/>
          <w:szCs w:val="24"/>
          <w:lang w:eastAsia="en-US"/>
        </w:rPr>
      </w:pPr>
      <w:r w:rsidRPr="004855A9">
        <w:rPr>
          <w:rFonts w:eastAsia="Calibri"/>
          <w:bCs/>
          <w:sz w:val="24"/>
          <w:szCs w:val="24"/>
          <w:lang w:eastAsia="en-US"/>
        </w:rPr>
        <w:t>Международная реферативная и полнотекстовая справочная база данных научных изданий «</w:t>
      </w:r>
      <w:proofErr w:type="spellStart"/>
      <w:r w:rsidRPr="004855A9">
        <w:rPr>
          <w:rFonts w:eastAsia="Calibri"/>
          <w:bCs/>
          <w:sz w:val="24"/>
          <w:szCs w:val="24"/>
          <w:lang w:eastAsia="en-US"/>
        </w:rPr>
        <w:t>Scopus</w:t>
      </w:r>
      <w:proofErr w:type="spellEnd"/>
      <w:r w:rsidRPr="004855A9">
        <w:rPr>
          <w:rFonts w:eastAsia="Calibri"/>
          <w:bCs/>
          <w:sz w:val="24"/>
          <w:szCs w:val="24"/>
          <w:lang w:eastAsia="en-US"/>
        </w:rPr>
        <w:t xml:space="preserve">». – Режим доступа: </w:t>
      </w:r>
      <w:hyperlink r:id="rId22" w:history="1">
        <w:r w:rsidRPr="004855A9">
          <w:rPr>
            <w:rFonts w:eastAsia="Calibri"/>
            <w:bCs/>
            <w:color w:val="0563C1"/>
            <w:sz w:val="24"/>
            <w:szCs w:val="24"/>
            <w:u w:val="single"/>
            <w:lang w:eastAsia="en-US"/>
          </w:rPr>
          <w:t>http://scopus.com</w:t>
        </w:r>
      </w:hyperlink>
      <w:r w:rsidRPr="004855A9">
        <w:rPr>
          <w:rFonts w:eastAsia="Calibri"/>
          <w:bCs/>
          <w:sz w:val="24"/>
          <w:szCs w:val="24"/>
          <w:lang w:eastAsia="en-US"/>
        </w:rPr>
        <w:t xml:space="preserve">, вход по </w:t>
      </w:r>
      <w:r w:rsidRPr="004855A9">
        <w:rPr>
          <w:rFonts w:eastAsia="Calibri"/>
          <w:bCs/>
          <w:sz w:val="24"/>
          <w:szCs w:val="24"/>
          <w:lang w:val="en-US" w:eastAsia="en-US"/>
        </w:rPr>
        <w:t>IP</w:t>
      </w:r>
      <w:r w:rsidRPr="004855A9">
        <w:rPr>
          <w:rFonts w:eastAsia="Calibri"/>
          <w:bCs/>
          <w:sz w:val="24"/>
          <w:szCs w:val="24"/>
          <w:lang w:eastAsia="en-US"/>
        </w:rPr>
        <w:t>-адресам вуза</w:t>
      </w:r>
    </w:p>
    <w:p w:rsidR="004855A9" w:rsidRPr="004855A9" w:rsidRDefault="004855A9" w:rsidP="004855A9">
      <w:pPr>
        <w:numPr>
          <w:ilvl w:val="0"/>
          <w:numId w:val="4"/>
        </w:numPr>
        <w:tabs>
          <w:tab w:val="left" w:pos="851"/>
        </w:tabs>
        <w:ind w:left="0" w:firstLine="567"/>
        <w:contextualSpacing/>
        <w:jc w:val="both"/>
        <w:rPr>
          <w:rFonts w:eastAsia="Calibri"/>
          <w:bCs/>
          <w:sz w:val="24"/>
          <w:szCs w:val="24"/>
          <w:lang w:eastAsia="en-US"/>
        </w:rPr>
      </w:pPr>
      <w:r w:rsidRPr="004855A9">
        <w:rPr>
          <w:rFonts w:eastAsia="Calibri"/>
          <w:bCs/>
          <w:sz w:val="24"/>
          <w:szCs w:val="24"/>
          <w:lang w:eastAsia="en-US"/>
        </w:rPr>
        <w:t xml:space="preserve">Национальная информационно-аналитическая система – Российский индекс научного цитирования (РИНЦ). – Режим доступа: </w:t>
      </w:r>
      <w:hyperlink r:id="rId23" w:history="1">
        <w:r w:rsidRPr="004855A9">
          <w:rPr>
            <w:rFonts w:eastAsia="Calibri"/>
            <w:bCs/>
            <w:color w:val="0563C1"/>
            <w:sz w:val="24"/>
            <w:szCs w:val="24"/>
            <w:u w:val="single"/>
            <w:lang w:eastAsia="en-US"/>
          </w:rPr>
          <w:t>https://elibrary.ru/project_risc.asp</w:t>
        </w:r>
      </w:hyperlink>
      <w:r w:rsidRPr="004855A9">
        <w:rPr>
          <w:rFonts w:eastAsia="Calibri"/>
          <w:bCs/>
          <w:sz w:val="24"/>
          <w:szCs w:val="24"/>
          <w:lang w:eastAsia="en-US"/>
        </w:rPr>
        <w:t xml:space="preserve"> , регистрация по логину и паролю</w:t>
      </w:r>
    </w:p>
    <w:p w:rsidR="004855A9" w:rsidRPr="004855A9" w:rsidRDefault="004855A9" w:rsidP="004855A9">
      <w:pPr>
        <w:numPr>
          <w:ilvl w:val="0"/>
          <w:numId w:val="4"/>
        </w:numPr>
        <w:tabs>
          <w:tab w:val="left" w:pos="851"/>
        </w:tabs>
        <w:ind w:left="0" w:firstLine="567"/>
        <w:contextualSpacing/>
        <w:jc w:val="both"/>
        <w:rPr>
          <w:rFonts w:eastAsia="Calibri"/>
          <w:bCs/>
          <w:sz w:val="24"/>
          <w:szCs w:val="24"/>
          <w:lang w:eastAsia="en-US"/>
        </w:rPr>
      </w:pPr>
      <w:r w:rsidRPr="004855A9">
        <w:rPr>
          <w:rFonts w:eastAsia="Calibri"/>
          <w:bCs/>
          <w:sz w:val="24"/>
          <w:szCs w:val="24"/>
          <w:lang w:eastAsia="en-US"/>
        </w:rPr>
        <w:t xml:space="preserve">Поисковая система Академия </w:t>
      </w:r>
      <w:proofErr w:type="spellStart"/>
      <w:r w:rsidRPr="004855A9">
        <w:rPr>
          <w:rFonts w:eastAsia="Calibri"/>
          <w:bCs/>
          <w:sz w:val="24"/>
          <w:szCs w:val="24"/>
          <w:lang w:eastAsia="en-US"/>
        </w:rPr>
        <w:t>Google</w:t>
      </w:r>
      <w:proofErr w:type="spellEnd"/>
      <w:r w:rsidRPr="004855A9">
        <w:rPr>
          <w:rFonts w:eastAsia="Calibri"/>
          <w:bCs/>
          <w:sz w:val="24"/>
          <w:szCs w:val="24"/>
          <w:lang w:eastAsia="en-US"/>
        </w:rPr>
        <w:t xml:space="preserve"> (</w:t>
      </w:r>
      <w:proofErr w:type="spellStart"/>
      <w:r w:rsidRPr="004855A9">
        <w:rPr>
          <w:rFonts w:eastAsia="Calibri"/>
          <w:bCs/>
          <w:sz w:val="24"/>
          <w:szCs w:val="24"/>
          <w:lang w:eastAsia="en-US"/>
        </w:rPr>
        <w:t>Google</w:t>
      </w:r>
      <w:proofErr w:type="spellEnd"/>
      <w:r w:rsidRPr="004855A9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Pr="004855A9">
        <w:rPr>
          <w:rFonts w:eastAsia="Calibri"/>
          <w:bCs/>
          <w:sz w:val="24"/>
          <w:szCs w:val="24"/>
          <w:lang w:eastAsia="en-US"/>
        </w:rPr>
        <w:t>Scholar</w:t>
      </w:r>
      <w:proofErr w:type="spellEnd"/>
      <w:r w:rsidRPr="004855A9">
        <w:rPr>
          <w:rFonts w:eastAsia="Calibri"/>
          <w:bCs/>
          <w:sz w:val="24"/>
          <w:szCs w:val="24"/>
          <w:lang w:eastAsia="en-US"/>
        </w:rPr>
        <w:t xml:space="preserve">). - URL: </w:t>
      </w:r>
      <w:hyperlink r:id="rId24" w:history="1">
        <w:r w:rsidRPr="004855A9">
          <w:rPr>
            <w:rFonts w:eastAsia="Calibri"/>
            <w:bCs/>
            <w:color w:val="0563C1"/>
            <w:sz w:val="24"/>
            <w:szCs w:val="24"/>
            <w:u w:val="single"/>
            <w:lang w:eastAsia="en-US"/>
          </w:rPr>
          <w:t>https://scholar.google.ru/</w:t>
        </w:r>
      </w:hyperlink>
      <w:r w:rsidRPr="004855A9">
        <w:rPr>
          <w:rFonts w:eastAsia="Calibri"/>
          <w:bCs/>
          <w:sz w:val="24"/>
          <w:szCs w:val="24"/>
          <w:lang w:eastAsia="en-US"/>
        </w:rPr>
        <w:t xml:space="preserve">  </w:t>
      </w:r>
      <w:r w:rsidRPr="004855A9">
        <w:rPr>
          <w:rFonts w:eastAsia="Calibri"/>
          <w:bCs/>
          <w:sz w:val="24"/>
          <w:szCs w:val="24"/>
          <w:lang w:eastAsia="en-US"/>
        </w:rPr>
        <w:tab/>
      </w:r>
    </w:p>
    <w:p w:rsidR="004855A9" w:rsidRPr="004855A9" w:rsidRDefault="004855A9" w:rsidP="004855A9">
      <w:pPr>
        <w:numPr>
          <w:ilvl w:val="0"/>
          <w:numId w:val="4"/>
        </w:numPr>
        <w:tabs>
          <w:tab w:val="left" w:pos="851"/>
        </w:tabs>
        <w:ind w:left="0" w:firstLine="567"/>
        <w:contextualSpacing/>
        <w:jc w:val="both"/>
        <w:rPr>
          <w:rFonts w:eastAsia="Calibri"/>
          <w:bCs/>
          <w:sz w:val="24"/>
          <w:szCs w:val="24"/>
          <w:lang w:eastAsia="en-US"/>
        </w:rPr>
      </w:pPr>
      <w:r w:rsidRPr="004855A9">
        <w:rPr>
          <w:rFonts w:eastAsia="Calibri"/>
          <w:bCs/>
          <w:sz w:val="24"/>
          <w:szCs w:val="24"/>
          <w:lang w:eastAsia="en-US"/>
        </w:rPr>
        <w:t xml:space="preserve">Российская Государственная библиотека. Каталоги. – Режим обращения: </w:t>
      </w:r>
      <w:hyperlink r:id="rId25" w:history="1">
        <w:r w:rsidRPr="004855A9">
          <w:rPr>
            <w:rFonts w:eastAsia="Calibri"/>
            <w:bCs/>
            <w:color w:val="0563C1"/>
            <w:sz w:val="24"/>
            <w:szCs w:val="24"/>
            <w:u w:val="single"/>
            <w:lang w:eastAsia="en-US"/>
          </w:rPr>
          <w:t>https://www.rsl.ru/ru/4readers/catalogues/</w:t>
        </w:r>
      </w:hyperlink>
      <w:r w:rsidRPr="004855A9">
        <w:rPr>
          <w:rFonts w:eastAsia="Calibri"/>
          <w:bCs/>
          <w:sz w:val="24"/>
          <w:szCs w:val="24"/>
          <w:lang w:eastAsia="en-US"/>
        </w:rPr>
        <w:t xml:space="preserve"> , свободный доступ</w:t>
      </w:r>
    </w:p>
    <w:p w:rsidR="004855A9" w:rsidRPr="004855A9" w:rsidRDefault="004855A9" w:rsidP="004855A9">
      <w:pPr>
        <w:numPr>
          <w:ilvl w:val="0"/>
          <w:numId w:val="4"/>
        </w:numPr>
        <w:tabs>
          <w:tab w:val="left" w:pos="851"/>
        </w:tabs>
        <w:ind w:left="0" w:firstLine="567"/>
        <w:contextualSpacing/>
        <w:jc w:val="both"/>
        <w:rPr>
          <w:rFonts w:eastAsia="Calibri"/>
          <w:bCs/>
          <w:sz w:val="24"/>
          <w:szCs w:val="24"/>
          <w:lang w:eastAsia="en-US"/>
        </w:rPr>
      </w:pPr>
      <w:r w:rsidRPr="004855A9">
        <w:rPr>
          <w:rFonts w:eastAsia="Calibri"/>
          <w:bCs/>
          <w:sz w:val="24"/>
          <w:szCs w:val="24"/>
          <w:lang w:eastAsia="en-US"/>
        </w:rPr>
        <w:t xml:space="preserve">Университетская информационная система РОССИЯ. – Режим доступа: </w:t>
      </w:r>
      <w:hyperlink r:id="rId26" w:history="1">
        <w:r w:rsidRPr="004855A9">
          <w:rPr>
            <w:rFonts w:eastAsia="Calibri"/>
            <w:bCs/>
            <w:color w:val="0563C1"/>
            <w:sz w:val="24"/>
            <w:szCs w:val="24"/>
            <w:u w:val="single"/>
            <w:lang w:eastAsia="en-US"/>
          </w:rPr>
          <w:t>https://uisrussia.msu.ru</w:t>
        </w:r>
      </w:hyperlink>
      <w:r w:rsidRPr="004855A9">
        <w:rPr>
          <w:rFonts w:eastAsia="Calibri"/>
          <w:bCs/>
          <w:sz w:val="24"/>
          <w:szCs w:val="24"/>
          <w:lang w:eastAsia="en-US"/>
        </w:rPr>
        <w:t>, свободный доступ</w:t>
      </w:r>
    </w:p>
    <w:p w:rsidR="004855A9" w:rsidRPr="004855A9" w:rsidRDefault="004855A9" w:rsidP="004855A9">
      <w:pPr>
        <w:numPr>
          <w:ilvl w:val="0"/>
          <w:numId w:val="4"/>
        </w:numPr>
        <w:tabs>
          <w:tab w:val="left" w:pos="993"/>
        </w:tabs>
        <w:ind w:left="0" w:firstLine="567"/>
        <w:contextualSpacing/>
        <w:jc w:val="both"/>
        <w:rPr>
          <w:rFonts w:eastAsia="Calibri"/>
          <w:bCs/>
          <w:sz w:val="24"/>
          <w:szCs w:val="24"/>
          <w:lang w:eastAsia="en-US"/>
        </w:rPr>
      </w:pPr>
      <w:r w:rsidRPr="004855A9">
        <w:rPr>
          <w:rFonts w:eastAsia="Calibri"/>
          <w:bCs/>
          <w:sz w:val="24"/>
          <w:szCs w:val="24"/>
          <w:lang w:eastAsia="en-US"/>
        </w:rPr>
        <w:t xml:space="preserve">Федеральный образовательный портал – Экономика. Социология.  Менеджмент. – Режим доступа: </w:t>
      </w:r>
      <w:hyperlink r:id="rId27" w:history="1">
        <w:r w:rsidRPr="004855A9">
          <w:rPr>
            <w:rFonts w:eastAsia="Calibri"/>
            <w:bCs/>
            <w:color w:val="0563C1"/>
            <w:sz w:val="24"/>
            <w:szCs w:val="24"/>
            <w:u w:val="single"/>
            <w:lang w:eastAsia="en-US"/>
          </w:rPr>
          <w:t>http://ecsocman.hse.ru</w:t>
        </w:r>
      </w:hyperlink>
      <w:r w:rsidRPr="004855A9">
        <w:rPr>
          <w:rFonts w:eastAsia="Calibri"/>
          <w:bCs/>
          <w:sz w:val="24"/>
          <w:szCs w:val="24"/>
          <w:lang w:eastAsia="en-US"/>
        </w:rPr>
        <w:t>, свободный доступ</w:t>
      </w:r>
    </w:p>
    <w:p w:rsidR="004855A9" w:rsidRPr="004855A9" w:rsidRDefault="004855A9" w:rsidP="004855A9">
      <w:pPr>
        <w:numPr>
          <w:ilvl w:val="0"/>
          <w:numId w:val="4"/>
        </w:numPr>
        <w:tabs>
          <w:tab w:val="left" w:pos="993"/>
        </w:tabs>
        <w:ind w:left="0" w:firstLine="567"/>
        <w:contextualSpacing/>
        <w:jc w:val="both"/>
        <w:rPr>
          <w:rFonts w:eastAsia="Calibri"/>
          <w:bCs/>
          <w:sz w:val="24"/>
          <w:szCs w:val="24"/>
          <w:lang w:eastAsia="en-US"/>
        </w:rPr>
      </w:pPr>
      <w:r w:rsidRPr="004855A9">
        <w:rPr>
          <w:rFonts w:eastAsia="Calibri"/>
          <w:bCs/>
          <w:sz w:val="24"/>
          <w:szCs w:val="24"/>
          <w:lang w:eastAsia="en-US"/>
        </w:rPr>
        <w:t xml:space="preserve">Электронная база периодических изданий </w:t>
      </w:r>
      <w:proofErr w:type="spellStart"/>
      <w:r w:rsidRPr="004855A9">
        <w:rPr>
          <w:rFonts w:eastAsia="Calibri"/>
          <w:bCs/>
          <w:sz w:val="24"/>
          <w:szCs w:val="24"/>
          <w:lang w:eastAsia="en-US"/>
        </w:rPr>
        <w:t>East</w:t>
      </w:r>
      <w:proofErr w:type="spellEnd"/>
      <w:r w:rsidRPr="004855A9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Pr="004855A9">
        <w:rPr>
          <w:rFonts w:eastAsia="Calibri"/>
          <w:bCs/>
          <w:sz w:val="24"/>
          <w:szCs w:val="24"/>
          <w:lang w:eastAsia="en-US"/>
        </w:rPr>
        <w:t>View</w:t>
      </w:r>
      <w:proofErr w:type="spellEnd"/>
      <w:r w:rsidRPr="004855A9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Pr="004855A9">
        <w:rPr>
          <w:rFonts w:eastAsia="Calibri"/>
          <w:bCs/>
          <w:sz w:val="24"/>
          <w:szCs w:val="24"/>
          <w:lang w:eastAsia="en-US"/>
        </w:rPr>
        <w:t>Information</w:t>
      </w:r>
      <w:proofErr w:type="spellEnd"/>
      <w:r w:rsidRPr="004855A9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Pr="004855A9">
        <w:rPr>
          <w:rFonts w:eastAsia="Calibri"/>
          <w:bCs/>
          <w:sz w:val="24"/>
          <w:szCs w:val="24"/>
          <w:lang w:eastAsia="en-US"/>
        </w:rPr>
        <w:t>Services</w:t>
      </w:r>
      <w:proofErr w:type="spellEnd"/>
      <w:r w:rsidRPr="004855A9">
        <w:rPr>
          <w:rFonts w:eastAsia="Calibri"/>
          <w:bCs/>
          <w:sz w:val="24"/>
          <w:szCs w:val="24"/>
          <w:lang w:eastAsia="en-US"/>
        </w:rPr>
        <w:t xml:space="preserve">, ООО «ИВИС». – Режим доступа: </w:t>
      </w:r>
      <w:hyperlink r:id="rId28" w:history="1">
        <w:r w:rsidRPr="004855A9">
          <w:rPr>
            <w:rFonts w:eastAsia="Calibri"/>
            <w:bCs/>
            <w:color w:val="0563C1"/>
            <w:sz w:val="24"/>
            <w:szCs w:val="24"/>
            <w:u w:val="single"/>
            <w:lang w:eastAsia="en-US"/>
          </w:rPr>
          <w:t>https://dlib.eastview.com/</w:t>
        </w:r>
      </w:hyperlink>
      <w:r w:rsidRPr="004855A9">
        <w:rPr>
          <w:rFonts w:eastAsia="Calibri"/>
          <w:bCs/>
          <w:sz w:val="24"/>
          <w:szCs w:val="24"/>
          <w:lang w:eastAsia="en-US"/>
        </w:rPr>
        <w:t xml:space="preserve"> , вход по </w:t>
      </w:r>
      <w:r w:rsidRPr="004855A9">
        <w:rPr>
          <w:rFonts w:eastAsia="Calibri"/>
          <w:bCs/>
          <w:sz w:val="24"/>
          <w:szCs w:val="24"/>
          <w:lang w:val="en-US" w:eastAsia="en-US"/>
        </w:rPr>
        <w:t>IP</w:t>
      </w:r>
      <w:r w:rsidRPr="004855A9">
        <w:rPr>
          <w:rFonts w:eastAsia="Calibri"/>
          <w:bCs/>
          <w:sz w:val="24"/>
          <w:szCs w:val="24"/>
          <w:lang w:eastAsia="en-US"/>
        </w:rPr>
        <w:t>-адресам вуза, с внешней сети по логину и паролю</w:t>
      </w:r>
    </w:p>
    <w:p w:rsidR="004855A9" w:rsidRPr="004855A9" w:rsidRDefault="004855A9" w:rsidP="004855A9">
      <w:pPr>
        <w:numPr>
          <w:ilvl w:val="0"/>
          <w:numId w:val="4"/>
        </w:numPr>
        <w:tabs>
          <w:tab w:val="left" w:pos="993"/>
        </w:tabs>
        <w:ind w:left="0" w:firstLine="567"/>
        <w:contextualSpacing/>
        <w:jc w:val="both"/>
        <w:rPr>
          <w:rFonts w:eastAsia="Calibri"/>
          <w:bCs/>
          <w:sz w:val="24"/>
          <w:szCs w:val="24"/>
          <w:lang w:eastAsia="en-US"/>
        </w:rPr>
      </w:pPr>
      <w:r w:rsidRPr="004855A9">
        <w:rPr>
          <w:rFonts w:eastAsia="Calibri"/>
          <w:bCs/>
          <w:sz w:val="24"/>
          <w:szCs w:val="24"/>
          <w:lang w:eastAsia="en-US"/>
        </w:rPr>
        <w:t xml:space="preserve">Электронные ресурсы библиотеки МГТУ им. Г.И. Носова. – Режим обращения: </w:t>
      </w:r>
      <w:hyperlink r:id="rId29" w:history="1">
        <w:r w:rsidRPr="004855A9">
          <w:rPr>
            <w:rFonts w:eastAsia="Calibri"/>
            <w:bCs/>
            <w:color w:val="0563C1"/>
            <w:sz w:val="24"/>
            <w:szCs w:val="24"/>
            <w:u w:val="single"/>
            <w:lang w:eastAsia="en-US"/>
          </w:rPr>
          <w:t>http://magtu.ru:8085/marcweb2/Default.asp</w:t>
        </w:r>
      </w:hyperlink>
      <w:r w:rsidRPr="004855A9">
        <w:rPr>
          <w:rFonts w:eastAsia="Calibri"/>
          <w:bCs/>
          <w:sz w:val="24"/>
          <w:szCs w:val="24"/>
          <w:lang w:eastAsia="en-US"/>
        </w:rPr>
        <w:t>, вход с внешней сети по логину и паролю</w:t>
      </w:r>
    </w:p>
    <w:p w:rsidR="004B3105" w:rsidRPr="004B3105" w:rsidRDefault="004B3105" w:rsidP="004B3105">
      <w:pPr>
        <w:autoSpaceDE w:val="0"/>
        <w:autoSpaceDN w:val="0"/>
        <w:adjustRightInd w:val="0"/>
        <w:ind w:firstLine="420"/>
        <w:outlineLvl w:val="0"/>
        <w:rPr>
          <w:bCs/>
          <w:sz w:val="24"/>
          <w:szCs w:val="24"/>
        </w:rPr>
      </w:pPr>
    </w:p>
    <w:p w:rsidR="004B3105" w:rsidRPr="004B3105" w:rsidRDefault="004B3105" w:rsidP="004B3105">
      <w:pPr>
        <w:autoSpaceDE w:val="0"/>
        <w:autoSpaceDN w:val="0"/>
        <w:adjustRightInd w:val="0"/>
        <w:ind w:firstLine="420"/>
        <w:outlineLvl w:val="0"/>
        <w:rPr>
          <w:b/>
          <w:bCs/>
          <w:sz w:val="24"/>
          <w:szCs w:val="24"/>
        </w:rPr>
      </w:pPr>
      <w:r w:rsidRPr="004B3105">
        <w:rPr>
          <w:b/>
          <w:bCs/>
          <w:sz w:val="24"/>
          <w:szCs w:val="24"/>
        </w:rPr>
        <w:t xml:space="preserve">9 Материально-техническое обеспечение дисциплины (модуля) </w:t>
      </w:r>
    </w:p>
    <w:p w:rsidR="004B3105" w:rsidRPr="004B3105" w:rsidRDefault="004B3105" w:rsidP="004B3105">
      <w:pPr>
        <w:autoSpaceDE w:val="0"/>
        <w:autoSpaceDN w:val="0"/>
        <w:adjustRightInd w:val="0"/>
        <w:ind w:firstLine="420"/>
        <w:rPr>
          <w:b/>
          <w:bCs/>
          <w:sz w:val="24"/>
          <w:szCs w:val="24"/>
        </w:rPr>
      </w:pPr>
    </w:p>
    <w:p w:rsidR="004B3105" w:rsidRPr="004B3105" w:rsidRDefault="004B3105" w:rsidP="004B3105">
      <w:pPr>
        <w:ind w:firstLine="420"/>
        <w:rPr>
          <w:sz w:val="24"/>
          <w:szCs w:val="24"/>
        </w:rPr>
      </w:pPr>
      <w:r w:rsidRPr="004B3105">
        <w:rPr>
          <w:sz w:val="24"/>
          <w:szCs w:val="24"/>
        </w:rPr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0"/>
        <w:gridCol w:w="6054"/>
      </w:tblGrid>
      <w:tr w:rsidR="004B3105" w:rsidRPr="004B3105" w:rsidTr="004D4DC0">
        <w:trPr>
          <w:tblHeader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105" w:rsidRPr="004B3105" w:rsidRDefault="004B3105" w:rsidP="004D4DC0">
            <w:pPr>
              <w:jc w:val="center"/>
              <w:rPr>
                <w:sz w:val="24"/>
                <w:szCs w:val="24"/>
                <w:lang w:eastAsia="en-US"/>
              </w:rPr>
            </w:pPr>
            <w:r w:rsidRPr="004B3105">
              <w:rPr>
                <w:sz w:val="24"/>
                <w:szCs w:val="24"/>
                <w:lang w:eastAsia="en-US"/>
              </w:rPr>
              <w:t>Тип и название аудитории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105" w:rsidRPr="004B3105" w:rsidRDefault="004B3105" w:rsidP="004D4DC0">
            <w:pPr>
              <w:jc w:val="center"/>
              <w:rPr>
                <w:sz w:val="24"/>
                <w:szCs w:val="24"/>
                <w:lang w:eastAsia="en-US"/>
              </w:rPr>
            </w:pPr>
            <w:r w:rsidRPr="004B3105">
              <w:rPr>
                <w:sz w:val="24"/>
                <w:szCs w:val="24"/>
                <w:lang w:eastAsia="en-US"/>
              </w:rPr>
              <w:t>Оснащение аудитории</w:t>
            </w:r>
          </w:p>
        </w:tc>
      </w:tr>
      <w:tr w:rsidR="004B3105" w:rsidRPr="004B3105" w:rsidTr="004D4DC0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105" w:rsidRPr="004B3105" w:rsidRDefault="004B3105" w:rsidP="004D4DC0">
            <w:pPr>
              <w:rPr>
                <w:sz w:val="24"/>
                <w:szCs w:val="24"/>
                <w:lang w:eastAsia="en-US"/>
              </w:rPr>
            </w:pPr>
            <w:r w:rsidRPr="004B3105">
              <w:rPr>
                <w:sz w:val="24"/>
                <w:szCs w:val="24"/>
                <w:lang w:eastAsia="en-US"/>
              </w:rPr>
              <w:t>Учебные аудитории для проведения занятий лекционного типа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105" w:rsidRPr="004B3105" w:rsidRDefault="004B3105" w:rsidP="004D4DC0">
            <w:pPr>
              <w:rPr>
                <w:sz w:val="24"/>
                <w:szCs w:val="24"/>
                <w:lang w:eastAsia="en-US"/>
              </w:rPr>
            </w:pPr>
            <w:r w:rsidRPr="004B3105">
              <w:rPr>
                <w:sz w:val="24"/>
                <w:szCs w:val="24"/>
                <w:lang w:eastAsia="en-US"/>
              </w:rPr>
              <w:t>Мультимедийные средства хранения, передачи  и представления информации</w:t>
            </w:r>
          </w:p>
        </w:tc>
      </w:tr>
      <w:tr w:rsidR="004B3105" w:rsidRPr="004B3105" w:rsidTr="004D4DC0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105" w:rsidRPr="004B3105" w:rsidRDefault="004B3105" w:rsidP="004D4DC0">
            <w:pPr>
              <w:rPr>
                <w:sz w:val="24"/>
                <w:szCs w:val="24"/>
                <w:lang w:eastAsia="en-US"/>
              </w:rPr>
            </w:pPr>
            <w:r w:rsidRPr="004B3105">
              <w:rPr>
                <w:sz w:val="24"/>
                <w:szCs w:val="24"/>
                <w:lang w:eastAsia="en-US"/>
              </w:rPr>
              <w:t>Учебные аудитории для проведения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105" w:rsidRPr="004B3105" w:rsidRDefault="004B3105" w:rsidP="004D4DC0">
            <w:pPr>
              <w:rPr>
                <w:sz w:val="24"/>
                <w:szCs w:val="24"/>
                <w:lang w:eastAsia="en-US"/>
              </w:rPr>
            </w:pPr>
            <w:r w:rsidRPr="004B3105">
              <w:rPr>
                <w:sz w:val="24"/>
                <w:szCs w:val="24"/>
                <w:lang w:eastAsia="en-US"/>
              </w:rPr>
              <w:t xml:space="preserve">Мультимедийные средства хранения, </w:t>
            </w:r>
            <w:proofErr w:type="gramStart"/>
            <w:r w:rsidRPr="004B3105">
              <w:rPr>
                <w:sz w:val="24"/>
                <w:szCs w:val="24"/>
                <w:lang w:eastAsia="en-US"/>
              </w:rPr>
              <w:t>передачи  и</w:t>
            </w:r>
            <w:proofErr w:type="gramEnd"/>
            <w:r w:rsidRPr="004B3105">
              <w:rPr>
                <w:sz w:val="24"/>
                <w:szCs w:val="24"/>
                <w:lang w:eastAsia="en-US"/>
              </w:rPr>
              <w:t xml:space="preserve"> представления информации.</w:t>
            </w:r>
          </w:p>
          <w:p w:rsidR="004B3105" w:rsidRPr="004B3105" w:rsidRDefault="004B3105" w:rsidP="004D4DC0">
            <w:pPr>
              <w:rPr>
                <w:sz w:val="24"/>
                <w:szCs w:val="24"/>
                <w:lang w:eastAsia="en-US"/>
              </w:rPr>
            </w:pPr>
            <w:r w:rsidRPr="004B3105">
              <w:rPr>
                <w:sz w:val="24"/>
                <w:szCs w:val="24"/>
                <w:lang w:eastAsia="en-US"/>
              </w:rPr>
              <w:t>Доска, мультимедийный проектор, экран.</w:t>
            </w:r>
          </w:p>
        </w:tc>
      </w:tr>
      <w:tr w:rsidR="004B3105" w:rsidRPr="004B3105" w:rsidTr="004D4DC0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105" w:rsidRPr="004B3105" w:rsidRDefault="004B3105" w:rsidP="004D4DC0">
            <w:pPr>
              <w:rPr>
                <w:sz w:val="24"/>
                <w:szCs w:val="24"/>
                <w:lang w:eastAsia="en-US"/>
              </w:rPr>
            </w:pPr>
            <w:r w:rsidRPr="004B3105">
              <w:rPr>
                <w:sz w:val="24"/>
                <w:szCs w:val="24"/>
                <w:lang w:eastAsia="en-US"/>
              </w:rPr>
              <w:t xml:space="preserve">Учебные аудитории для проведения лабораторных работ: </w:t>
            </w:r>
            <w:r w:rsidRPr="004B3105">
              <w:rPr>
                <w:sz w:val="24"/>
                <w:szCs w:val="24"/>
                <w:lang w:eastAsia="en-US"/>
              </w:rPr>
              <w:lastRenderedPageBreak/>
              <w:t>лаборатории БЖД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105" w:rsidRPr="004B3105" w:rsidRDefault="004B3105" w:rsidP="004D4DC0">
            <w:pPr>
              <w:ind w:left="312"/>
              <w:rPr>
                <w:sz w:val="24"/>
                <w:szCs w:val="24"/>
                <w:lang w:eastAsia="en-US"/>
              </w:rPr>
            </w:pPr>
            <w:r w:rsidRPr="004B3105">
              <w:rPr>
                <w:sz w:val="24"/>
                <w:szCs w:val="24"/>
                <w:lang w:eastAsia="en-US"/>
              </w:rPr>
              <w:lastRenderedPageBreak/>
              <w:t xml:space="preserve">Лабораторные установки, измерительные приборы </w:t>
            </w:r>
            <w:r w:rsidRPr="004B3105">
              <w:rPr>
                <w:sz w:val="24"/>
                <w:szCs w:val="24"/>
                <w:lang w:eastAsia="en-US"/>
              </w:rPr>
              <w:lastRenderedPageBreak/>
              <w:t>для выполнения лабораторных работ:</w:t>
            </w:r>
          </w:p>
          <w:p w:rsidR="004B3105" w:rsidRPr="004B3105" w:rsidRDefault="004B3105" w:rsidP="004B3105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7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105">
              <w:rPr>
                <w:rFonts w:ascii="Times New Roman" w:hAnsi="Times New Roman"/>
                <w:sz w:val="24"/>
                <w:szCs w:val="24"/>
              </w:rPr>
              <w:t xml:space="preserve">Стенды с пожарными </w:t>
            </w:r>
            <w:proofErr w:type="spellStart"/>
            <w:r w:rsidRPr="004B3105">
              <w:rPr>
                <w:rFonts w:ascii="Times New Roman" w:hAnsi="Times New Roman"/>
                <w:sz w:val="24"/>
                <w:szCs w:val="24"/>
              </w:rPr>
              <w:t>извещателями</w:t>
            </w:r>
            <w:proofErr w:type="spellEnd"/>
            <w:r w:rsidRPr="004B3105">
              <w:rPr>
                <w:rFonts w:ascii="Times New Roman" w:hAnsi="Times New Roman"/>
                <w:sz w:val="24"/>
                <w:szCs w:val="24"/>
              </w:rPr>
              <w:t xml:space="preserve"> и огнетушителями</w:t>
            </w:r>
          </w:p>
          <w:p w:rsidR="004B3105" w:rsidRPr="004B3105" w:rsidRDefault="004B3105" w:rsidP="004B3105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7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105">
              <w:rPr>
                <w:rFonts w:ascii="Times New Roman" w:hAnsi="Times New Roman"/>
                <w:sz w:val="24"/>
                <w:szCs w:val="24"/>
              </w:rPr>
              <w:t>Примеры оборудования сетей противопожарного водопровода и оборудования, используемого при тушении пожаров</w:t>
            </w:r>
          </w:p>
          <w:p w:rsidR="004B3105" w:rsidRPr="004B3105" w:rsidRDefault="004B3105" w:rsidP="004B3105">
            <w:pPr>
              <w:pStyle w:val="Style6"/>
              <w:widowControl/>
              <w:numPr>
                <w:ilvl w:val="0"/>
                <w:numId w:val="3"/>
              </w:numPr>
              <w:spacing w:after="0" w:line="240" w:lineRule="auto"/>
              <w:ind w:left="278" w:firstLine="0"/>
              <w:jc w:val="both"/>
              <w:rPr>
                <w:lang w:eastAsia="en-US"/>
              </w:rPr>
            </w:pPr>
            <w:r w:rsidRPr="004B3105">
              <w:rPr>
                <w:lang w:eastAsia="en-US"/>
              </w:rPr>
              <w:t>Стенд для проведения лабораторной работы «Исследование освещения рабочих мест».</w:t>
            </w:r>
          </w:p>
          <w:p w:rsidR="004B3105" w:rsidRPr="004B3105" w:rsidRDefault="004B3105" w:rsidP="004B3105">
            <w:pPr>
              <w:pStyle w:val="Style6"/>
              <w:widowControl/>
              <w:numPr>
                <w:ilvl w:val="0"/>
                <w:numId w:val="3"/>
              </w:numPr>
              <w:spacing w:after="0" w:line="240" w:lineRule="auto"/>
              <w:ind w:left="278" w:firstLine="0"/>
              <w:jc w:val="both"/>
              <w:rPr>
                <w:lang w:eastAsia="en-US"/>
              </w:rPr>
            </w:pPr>
            <w:r w:rsidRPr="004B3105">
              <w:rPr>
                <w:lang w:eastAsia="en-US"/>
              </w:rPr>
              <w:t>Стенд для проведения лабораторной работы «Исследование параметров микроклимата».</w:t>
            </w:r>
          </w:p>
          <w:p w:rsidR="004B3105" w:rsidRPr="004B3105" w:rsidRDefault="004B3105" w:rsidP="004B3105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7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105">
              <w:rPr>
                <w:rFonts w:ascii="Times New Roman" w:hAnsi="Times New Roman"/>
                <w:sz w:val="24"/>
                <w:szCs w:val="24"/>
              </w:rPr>
              <w:t>Стенд для проведения лабораторной работы «Изучение методов сердечно-легочно-мозговой реанимации с применением тренажера ВИТИМ»</w:t>
            </w:r>
          </w:p>
          <w:p w:rsidR="004B3105" w:rsidRPr="004B3105" w:rsidRDefault="004B3105" w:rsidP="004B3105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7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105">
              <w:rPr>
                <w:rFonts w:ascii="Times New Roman" w:hAnsi="Times New Roman"/>
                <w:sz w:val="24"/>
                <w:szCs w:val="24"/>
              </w:rPr>
              <w:t>Стенд для проведения лабораторной работы «Диагностика зрительного утомления».</w:t>
            </w:r>
          </w:p>
          <w:p w:rsidR="004B3105" w:rsidRPr="004B3105" w:rsidRDefault="004B3105" w:rsidP="004B3105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7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105">
              <w:rPr>
                <w:rFonts w:ascii="Times New Roman" w:hAnsi="Times New Roman"/>
                <w:sz w:val="24"/>
                <w:szCs w:val="24"/>
              </w:rPr>
              <w:t>Карточки для проведения лабораторной работы «Исследование переключения внимания».</w:t>
            </w:r>
          </w:p>
        </w:tc>
      </w:tr>
      <w:tr w:rsidR="004B3105" w:rsidRPr="004B3105" w:rsidTr="004D4DC0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105" w:rsidRPr="004B3105" w:rsidRDefault="004B3105" w:rsidP="004D4DC0">
            <w:pPr>
              <w:rPr>
                <w:sz w:val="24"/>
                <w:szCs w:val="24"/>
                <w:lang w:eastAsia="en-US"/>
              </w:rPr>
            </w:pPr>
            <w:r w:rsidRPr="004B3105">
              <w:rPr>
                <w:sz w:val="24"/>
                <w:szCs w:val="24"/>
                <w:lang w:eastAsia="en-US"/>
              </w:rPr>
              <w:lastRenderedPageBreak/>
              <w:t>Помещения для самостоятельной работы обучающихся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105" w:rsidRPr="004B3105" w:rsidRDefault="004B3105" w:rsidP="004D4DC0">
            <w:pPr>
              <w:rPr>
                <w:sz w:val="24"/>
                <w:szCs w:val="24"/>
                <w:lang w:eastAsia="en-US"/>
              </w:rPr>
            </w:pPr>
            <w:r w:rsidRPr="004B3105">
              <w:rPr>
                <w:sz w:val="24"/>
                <w:szCs w:val="24"/>
                <w:lang w:eastAsia="en-US"/>
              </w:rPr>
              <w:t xml:space="preserve">Персональные компьютеры с пакетом </w:t>
            </w:r>
            <w:r w:rsidRPr="004B3105">
              <w:rPr>
                <w:sz w:val="24"/>
                <w:szCs w:val="24"/>
                <w:lang w:val="en-US" w:eastAsia="en-US"/>
              </w:rPr>
              <w:t>MSOffice</w:t>
            </w:r>
            <w:r w:rsidRPr="004B3105">
              <w:rPr>
                <w:sz w:val="24"/>
                <w:szCs w:val="24"/>
                <w:lang w:eastAsia="en-US"/>
              </w:rPr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4B3105" w:rsidRPr="004B3105" w:rsidTr="004D4DC0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105" w:rsidRPr="004B3105" w:rsidRDefault="004B3105" w:rsidP="004D4DC0">
            <w:pPr>
              <w:rPr>
                <w:sz w:val="24"/>
                <w:szCs w:val="24"/>
                <w:lang w:eastAsia="en-US"/>
              </w:rPr>
            </w:pPr>
            <w:r w:rsidRPr="004B3105">
              <w:rPr>
                <w:sz w:val="24"/>
                <w:szCs w:val="24"/>
                <w:lang w:eastAsia="en-US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105" w:rsidRPr="004B3105" w:rsidRDefault="004B3105" w:rsidP="004D4DC0">
            <w:pPr>
              <w:rPr>
                <w:sz w:val="24"/>
                <w:szCs w:val="24"/>
                <w:lang w:eastAsia="en-US"/>
              </w:rPr>
            </w:pPr>
            <w:r w:rsidRPr="004B3105">
              <w:rPr>
                <w:sz w:val="24"/>
                <w:szCs w:val="24"/>
                <w:lang w:eastAsia="en-US"/>
              </w:rPr>
              <w:t xml:space="preserve">Шкафы для хранения учебно-методической документации, учебного оборудования </w:t>
            </w:r>
          </w:p>
          <w:p w:rsidR="004B3105" w:rsidRPr="004B3105" w:rsidRDefault="004B3105" w:rsidP="004D4DC0">
            <w:pPr>
              <w:rPr>
                <w:sz w:val="24"/>
                <w:szCs w:val="24"/>
                <w:lang w:eastAsia="en-US"/>
              </w:rPr>
            </w:pPr>
            <w:r w:rsidRPr="004B3105">
              <w:rPr>
                <w:sz w:val="24"/>
                <w:szCs w:val="24"/>
                <w:lang w:eastAsia="en-US"/>
              </w:rPr>
              <w:t>Инструменты для ремонта лабораторного оборудования</w:t>
            </w:r>
          </w:p>
        </w:tc>
      </w:tr>
    </w:tbl>
    <w:p w:rsidR="00A470E1" w:rsidRPr="004B3105" w:rsidRDefault="00A470E1" w:rsidP="004B3105">
      <w:pPr>
        <w:spacing w:after="0" w:line="240" w:lineRule="auto"/>
        <w:rPr>
          <w:sz w:val="24"/>
          <w:szCs w:val="24"/>
        </w:rPr>
      </w:pPr>
    </w:p>
    <w:sectPr w:rsidR="00A470E1" w:rsidRPr="004B3105" w:rsidSect="00797335">
      <w:footerReference w:type="default" r:id="rId30"/>
      <w:pgSz w:w="11906" w:h="16838"/>
      <w:pgMar w:top="1134" w:right="567" w:bottom="1701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2F5" w:rsidRDefault="00AA22F5">
      <w:pPr>
        <w:spacing w:after="0" w:line="240" w:lineRule="auto"/>
      </w:pPr>
      <w:r>
        <w:separator/>
      </w:r>
    </w:p>
  </w:endnote>
  <w:endnote w:type="continuationSeparator" w:id="0">
    <w:p w:rsidR="00AA22F5" w:rsidRDefault="00AA2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B78" w:rsidRDefault="00177B78">
    <w:pPr>
      <w:pStyle w:val="a3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B78" w:rsidRDefault="00177B78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2F5" w:rsidRDefault="00AA22F5">
      <w:pPr>
        <w:spacing w:after="0" w:line="240" w:lineRule="auto"/>
      </w:pPr>
      <w:r>
        <w:separator/>
      </w:r>
    </w:p>
  </w:footnote>
  <w:footnote w:type="continuationSeparator" w:id="0">
    <w:p w:rsidR="00AA22F5" w:rsidRDefault="00AA22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left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170437B7"/>
    <w:multiLevelType w:val="multilevel"/>
    <w:tmpl w:val="170437B7"/>
    <w:lvl w:ilvl="0">
      <w:start w:val="1"/>
      <w:numFmt w:val="decimal"/>
      <w:lvlText w:val="%1."/>
      <w:lvlJc w:val="left"/>
      <w:pPr>
        <w:ind w:left="722" w:hanging="5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2" w:hanging="360"/>
      </w:pPr>
    </w:lvl>
    <w:lvl w:ilvl="2">
      <w:start w:val="1"/>
      <w:numFmt w:val="lowerRoman"/>
      <w:lvlText w:val="%3."/>
      <w:lvlJc w:val="right"/>
      <w:pPr>
        <w:ind w:left="1982" w:hanging="180"/>
      </w:pPr>
    </w:lvl>
    <w:lvl w:ilvl="3">
      <w:start w:val="1"/>
      <w:numFmt w:val="decimal"/>
      <w:lvlText w:val="%4."/>
      <w:lvlJc w:val="left"/>
      <w:pPr>
        <w:ind w:left="2702" w:hanging="360"/>
      </w:pPr>
    </w:lvl>
    <w:lvl w:ilvl="4">
      <w:start w:val="1"/>
      <w:numFmt w:val="lowerLetter"/>
      <w:lvlText w:val="%5."/>
      <w:lvlJc w:val="left"/>
      <w:pPr>
        <w:ind w:left="3422" w:hanging="360"/>
      </w:pPr>
    </w:lvl>
    <w:lvl w:ilvl="5">
      <w:start w:val="1"/>
      <w:numFmt w:val="lowerRoman"/>
      <w:lvlText w:val="%6."/>
      <w:lvlJc w:val="right"/>
      <w:pPr>
        <w:ind w:left="4142" w:hanging="180"/>
      </w:pPr>
    </w:lvl>
    <w:lvl w:ilvl="6">
      <w:start w:val="1"/>
      <w:numFmt w:val="decimal"/>
      <w:lvlText w:val="%7."/>
      <w:lvlJc w:val="left"/>
      <w:pPr>
        <w:ind w:left="4862" w:hanging="360"/>
      </w:pPr>
    </w:lvl>
    <w:lvl w:ilvl="7">
      <w:start w:val="1"/>
      <w:numFmt w:val="lowerLetter"/>
      <w:lvlText w:val="%8."/>
      <w:lvlJc w:val="left"/>
      <w:pPr>
        <w:ind w:left="5582" w:hanging="360"/>
      </w:pPr>
    </w:lvl>
    <w:lvl w:ilvl="8">
      <w:start w:val="1"/>
      <w:numFmt w:val="lowerRoman"/>
      <w:lvlText w:val="%9."/>
      <w:lvlJc w:val="right"/>
      <w:pPr>
        <w:ind w:left="6302" w:hanging="180"/>
      </w:pPr>
    </w:lvl>
  </w:abstractNum>
  <w:abstractNum w:abstractNumId="2" w15:restartNumberingAfterBreak="0">
    <w:nsid w:val="2D2657EC"/>
    <w:multiLevelType w:val="hybridMultilevel"/>
    <w:tmpl w:val="71287B34"/>
    <w:lvl w:ilvl="0" w:tplc="0419000F">
      <w:start w:val="1"/>
      <w:numFmt w:val="decimal"/>
      <w:lvlText w:val="%1."/>
      <w:lvlJc w:val="left"/>
      <w:pPr>
        <w:ind w:left="71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165F7F"/>
    <w:multiLevelType w:val="hybridMultilevel"/>
    <w:tmpl w:val="B16C1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768636BE"/>
    <w:rsid w:val="00053214"/>
    <w:rsid w:val="00053A09"/>
    <w:rsid w:val="00071489"/>
    <w:rsid w:val="00127C01"/>
    <w:rsid w:val="00177B78"/>
    <w:rsid w:val="001D287F"/>
    <w:rsid w:val="00232EBE"/>
    <w:rsid w:val="0023693A"/>
    <w:rsid w:val="00277BF2"/>
    <w:rsid w:val="00373F91"/>
    <w:rsid w:val="00407527"/>
    <w:rsid w:val="00471924"/>
    <w:rsid w:val="004855A9"/>
    <w:rsid w:val="004B3105"/>
    <w:rsid w:val="004F25FC"/>
    <w:rsid w:val="0067052E"/>
    <w:rsid w:val="006E6B54"/>
    <w:rsid w:val="007419EE"/>
    <w:rsid w:val="00784267"/>
    <w:rsid w:val="00785932"/>
    <w:rsid w:val="0079640F"/>
    <w:rsid w:val="00797335"/>
    <w:rsid w:val="00797B9D"/>
    <w:rsid w:val="008B31F5"/>
    <w:rsid w:val="00962584"/>
    <w:rsid w:val="00A470E1"/>
    <w:rsid w:val="00AA22F5"/>
    <w:rsid w:val="00C135FE"/>
    <w:rsid w:val="00C41021"/>
    <w:rsid w:val="00C70AB4"/>
    <w:rsid w:val="00C975BA"/>
    <w:rsid w:val="00CF1EFB"/>
    <w:rsid w:val="00DB38BC"/>
    <w:rsid w:val="00DE590E"/>
    <w:rsid w:val="00EC152B"/>
    <w:rsid w:val="00F00D48"/>
    <w:rsid w:val="00F6679B"/>
    <w:rsid w:val="00FD60EA"/>
    <w:rsid w:val="0D74574B"/>
    <w:rsid w:val="38DD4F43"/>
    <w:rsid w:val="76863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84D9F9"/>
  <w15:docId w15:val="{5C561C20-FE3D-481A-8881-F0E70A355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335"/>
    <w:rPr>
      <w:snapToGrid w:val="0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97335"/>
    <w:pPr>
      <w:tabs>
        <w:tab w:val="center" w:pos="4677"/>
        <w:tab w:val="right" w:pos="9355"/>
      </w:tabs>
    </w:pPr>
    <w:rPr>
      <w:snapToGrid/>
      <w:color w:val="auto"/>
      <w:sz w:val="24"/>
      <w:szCs w:val="24"/>
    </w:rPr>
  </w:style>
  <w:style w:type="character" w:customStyle="1" w:styleId="FontStyle16">
    <w:name w:val="Font Style16"/>
    <w:qFormat/>
    <w:rsid w:val="00797335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14">
    <w:name w:val="Style14"/>
    <w:basedOn w:val="a"/>
    <w:qFormat/>
    <w:rsid w:val="00797335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character" w:customStyle="1" w:styleId="FontStyle31">
    <w:name w:val="Font Style31"/>
    <w:rsid w:val="00797335"/>
    <w:rPr>
      <w:rFonts w:ascii="Georgia" w:hAnsi="Georgia" w:cs="Georgia" w:hint="default"/>
      <w:sz w:val="12"/>
      <w:szCs w:val="12"/>
    </w:rPr>
  </w:style>
  <w:style w:type="character" w:customStyle="1" w:styleId="FontStyle18">
    <w:name w:val="Font Style18"/>
    <w:qFormat/>
    <w:rsid w:val="00797335"/>
    <w:rPr>
      <w:rFonts w:ascii="Times New Roman" w:hAnsi="Times New Roman" w:cs="Times New Roman" w:hint="default"/>
      <w:b/>
      <w:bCs/>
      <w:sz w:val="10"/>
      <w:szCs w:val="10"/>
    </w:rPr>
  </w:style>
  <w:style w:type="table" w:customStyle="1" w:styleId="1">
    <w:name w:val="Сетка таблицы1"/>
    <w:basedOn w:val="a1"/>
    <w:uiPriority w:val="59"/>
    <w:qFormat/>
    <w:rsid w:val="0079733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qFormat/>
    <w:rsid w:val="00797335"/>
    <w:pPr>
      <w:spacing w:after="200" w:line="276" w:lineRule="auto"/>
      <w:ind w:left="720"/>
      <w:contextualSpacing/>
    </w:pPr>
    <w:rPr>
      <w:rFonts w:ascii="Calibri" w:hAnsi="Calibri"/>
      <w:snapToGrid/>
      <w:color w:val="auto"/>
      <w:sz w:val="22"/>
      <w:szCs w:val="22"/>
    </w:rPr>
  </w:style>
  <w:style w:type="character" w:customStyle="1" w:styleId="FontStyle32">
    <w:name w:val="Font Style32"/>
    <w:qFormat/>
    <w:rsid w:val="00797335"/>
    <w:rPr>
      <w:rFonts w:ascii="Times New Roman" w:hAnsi="Times New Roman" w:cs="Times New Roman" w:hint="default"/>
      <w:i/>
      <w:iCs/>
      <w:sz w:val="12"/>
      <w:szCs w:val="12"/>
    </w:rPr>
  </w:style>
  <w:style w:type="paragraph" w:customStyle="1" w:styleId="Style8">
    <w:name w:val="Style8"/>
    <w:basedOn w:val="a"/>
    <w:qFormat/>
    <w:rsid w:val="00797335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6">
    <w:name w:val="Style6"/>
    <w:basedOn w:val="a"/>
    <w:qFormat/>
    <w:rsid w:val="00797335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styleId="a5">
    <w:name w:val="Balloon Text"/>
    <w:basedOn w:val="a"/>
    <w:link w:val="a6"/>
    <w:rsid w:val="00C70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C70AB4"/>
    <w:rPr>
      <w:rFonts w:ascii="Tahoma" w:hAnsi="Tahoma" w:cs="Tahoma"/>
      <w:snapToGrid w:val="0"/>
      <w:color w:val="000000"/>
      <w:sz w:val="16"/>
      <w:szCs w:val="16"/>
    </w:rPr>
  </w:style>
  <w:style w:type="character" w:styleId="a7">
    <w:name w:val="Hyperlink"/>
    <w:basedOn w:val="a0"/>
    <w:uiPriority w:val="99"/>
    <w:unhideWhenUsed/>
    <w:rsid w:val="006E6B54"/>
    <w:rPr>
      <w:color w:val="0563C1" w:themeColor="hyperlink"/>
      <w:u w:val="single"/>
    </w:rPr>
  </w:style>
  <w:style w:type="table" w:styleId="a8">
    <w:name w:val="Table Grid"/>
    <w:basedOn w:val="a1"/>
    <w:uiPriority w:val="59"/>
    <w:rsid w:val="006E6B54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rsid w:val="00053214"/>
    <w:pPr>
      <w:spacing w:after="0" w:line="240" w:lineRule="auto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rsid w:val="004855A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1">
    <w:name w:val="Font Style21"/>
    <w:rsid w:val="004855A9"/>
    <w:rPr>
      <w:rFonts w:ascii="Times New Roman" w:hAnsi="Times New Roman" w:cs="Times New Roman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znanium.com/read?id=263064" TargetMode="External"/><Relationship Id="rId18" Type="http://schemas.openxmlformats.org/officeDocument/2006/relationships/hyperlink" Target="http://window.edu.ru/" TargetMode="External"/><Relationship Id="rId26" Type="http://schemas.openxmlformats.org/officeDocument/2006/relationships/hyperlink" Target="https://uisrussia.msu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ebofscience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znanium.com/catalog/product/415043" TargetMode="External"/><Relationship Id="rId17" Type="http://schemas.openxmlformats.org/officeDocument/2006/relationships/hyperlink" Target="https://magtu.informsystema.ru/uploader/fileUpload?name=3365.pdf&amp;show=dcatalogues/1/1139120/3365.pdf&amp;view=true" TargetMode="External"/><Relationship Id="rId25" Type="http://schemas.openxmlformats.org/officeDocument/2006/relationships/hyperlink" Target="https://www.rsl.ru/ru/4readers/catalogue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12737/20208.%20-%20ISBN%20978-5-369-01582-7" TargetMode="External"/><Relationship Id="rId20" Type="http://schemas.openxmlformats.org/officeDocument/2006/relationships/hyperlink" Target="http://www.springer.com/references" TargetMode="External"/><Relationship Id="rId29" Type="http://schemas.openxmlformats.org/officeDocument/2006/relationships/hyperlink" Target="http://magtu.ru:8085/marcweb2/Default.as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scholar.google.ru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znanium.com/catalog/document?id=367467" TargetMode="External"/><Relationship Id="rId23" Type="http://schemas.openxmlformats.org/officeDocument/2006/relationships/hyperlink" Target="https://elibrary.ru/project_risc.asp" TargetMode="External"/><Relationship Id="rId28" Type="http://schemas.openxmlformats.org/officeDocument/2006/relationships/hyperlink" Target="https://dlib.eastview.com/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link.springer.com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magtu.informsystema.ru/uploader/fileUpload?name=3559.pdf&amp;show=dcatalogues/1/1515154/3559.pdf&amp;view=true" TargetMode="External"/><Relationship Id="rId22" Type="http://schemas.openxmlformats.org/officeDocument/2006/relationships/hyperlink" Target="http://scopus.com" TargetMode="External"/><Relationship Id="rId27" Type="http://schemas.openxmlformats.org/officeDocument/2006/relationships/hyperlink" Target="http://ecsocman.hse.ru" TargetMode="Externa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4140</Words>
  <Characters>23604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Анастасия</cp:lastModifiedBy>
  <cp:revision>7</cp:revision>
  <dcterms:created xsi:type="dcterms:W3CDTF">2020-12-19T18:15:00Z</dcterms:created>
  <dcterms:modified xsi:type="dcterms:W3CDTF">2020-12-27T18:13:00Z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1033-10.2.0.7516</vt:lpwstr>
  </property>
</Properties>
</file>