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AF" w:rsidRPr="0070484C" w:rsidRDefault="0005419A" w:rsidP="00E278F5">
      <w:pPr>
        <w:spacing w:after="200"/>
        <w:ind w:left="-284" w:hanging="142"/>
        <w:jc w:val="center"/>
        <w:rPr>
          <w:b/>
          <w:bCs/>
          <w:lang w:val="en-US"/>
        </w:rPr>
      </w:pPr>
      <w:r>
        <w:rPr>
          <w:b/>
          <w:bCs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716.25pt">
            <v:imagedata r:id="rId7" o:title="пп181"/>
          </v:shape>
        </w:pict>
      </w:r>
    </w:p>
    <w:p w:rsidR="0070484C" w:rsidRDefault="009578AF" w:rsidP="008D1EBB">
      <w:pPr>
        <w:spacing w:after="200"/>
        <w:ind w:hanging="567"/>
        <w:rPr>
          <w:i/>
          <w:iCs/>
          <w:lang w:val="en-US"/>
        </w:rPr>
      </w:pPr>
      <w:r w:rsidRPr="00823DD1">
        <w:rPr>
          <w:b/>
          <w:highlight w:val="yellow"/>
        </w:rPr>
        <w:br w:type="page"/>
      </w:r>
      <w:r w:rsidR="008D1EBB">
        <w:rPr>
          <w:b/>
          <w:highlight w:val="yellow"/>
        </w:rPr>
        <w:lastRenderedPageBreak/>
        <w:pict>
          <v:shape id="_x0000_i1026" type="#_x0000_t75" style="width:536.25pt;height:738.75pt">
            <v:imagedata r:id="rId8" o:title="см182" gain="1.25"/>
          </v:shape>
        </w:pict>
      </w:r>
    </w:p>
    <w:p w:rsidR="0070484C" w:rsidRDefault="008D1EBB" w:rsidP="008D1EBB">
      <w:pPr>
        <w:pStyle w:val="a3"/>
        <w:tabs>
          <w:tab w:val="num" w:pos="0"/>
        </w:tabs>
        <w:ind w:hanging="567"/>
        <w:rPr>
          <w:b/>
          <w:lang w:val="en-US"/>
        </w:rPr>
      </w:pPr>
      <w:r>
        <w:rPr>
          <w:b/>
          <w:lang w:val="en-US"/>
        </w:rPr>
        <w:lastRenderedPageBreak/>
        <w:pict>
          <v:shape id="_x0000_i1027" type="#_x0000_t75" style="width:545.25pt;height:738.75pt">
            <v:imagedata r:id="rId9" o:title="Лист рег изм 2018 (1)" croptop="3571f" cropbottom="4686f" cropleft="5891f"/>
          </v:shape>
        </w:pic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247854" w:rsidTr="003249C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r>
              <w:rPr>
                <w:b/>
                <w:color w:val="000000"/>
              </w:rPr>
              <w:lastRenderedPageBreak/>
              <w:t>1</w:t>
            </w:r>
            <w:r>
              <w:t xml:space="preserve"> </w:t>
            </w:r>
            <w:r>
              <w:rPr>
                <w:b/>
                <w:color w:val="000000"/>
              </w:rPr>
              <w:t>Цели</w:t>
            </w:r>
            <w:r>
              <w:t xml:space="preserve"> </w:t>
            </w:r>
            <w:r>
              <w:rPr>
                <w:b/>
                <w:color w:val="000000"/>
              </w:rPr>
              <w:t>практики/НИР</w:t>
            </w:r>
            <w:r>
              <w:t xml:space="preserve"> </w:t>
            </w:r>
          </w:p>
        </w:tc>
      </w:tr>
      <w:tr w:rsidR="00247854" w:rsidRPr="00537C3B" w:rsidTr="003249CA">
        <w:trPr>
          <w:trHeight w:hRule="exact" w:val="29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>Целями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производственной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практики</w:t>
            </w:r>
            <w:r w:rsidRPr="00795ACA">
              <w:t xml:space="preserve"> </w:t>
            </w:r>
            <w:r w:rsidRPr="00795ACA">
              <w:rPr>
                <w:color w:val="000000"/>
              </w:rPr>
              <w:t>-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практики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по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получению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профессиональных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умений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опыта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профессиональной</w:t>
            </w:r>
            <w:r w:rsidRPr="00795ACA">
              <w:t xml:space="preserve"> </w:t>
            </w:r>
            <w:r w:rsidRPr="00795ACA">
              <w:rPr>
                <w:color w:val="000000"/>
              </w:rPr>
              <w:t>деятельности</w:t>
            </w:r>
            <w:r w:rsidRPr="00795ACA">
              <w:t xml:space="preserve"> </w:t>
            </w:r>
            <w:r w:rsidRPr="00795ACA">
              <w:rPr>
                <w:color w:val="000000"/>
              </w:rPr>
              <w:t>являются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общее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ознакомление</w:t>
            </w:r>
            <w:r w:rsidRPr="00795ACA">
              <w:t xml:space="preserve"> </w:t>
            </w:r>
            <w:r w:rsidRPr="00795ACA">
              <w:rPr>
                <w:color w:val="000000"/>
              </w:rPr>
              <w:t>студе</w:t>
            </w:r>
            <w:r w:rsidRPr="00795ACA">
              <w:rPr>
                <w:color w:val="000000"/>
              </w:rPr>
              <w:t>н</w:t>
            </w:r>
            <w:r w:rsidRPr="00795ACA">
              <w:rPr>
                <w:color w:val="000000"/>
              </w:rPr>
              <w:t>тов</w:t>
            </w:r>
            <w:r w:rsidRPr="00795ACA">
              <w:t xml:space="preserve"> </w:t>
            </w:r>
            <w:r w:rsidRPr="00795ACA">
              <w:rPr>
                <w:color w:val="000000"/>
              </w:rPr>
              <w:t>со</w:t>
            </w:r>
            <w:r w:rsidRPr="00795ACA">
              <w:t xml:space="preserve"> </w:t>
            </w:r>
            <w:r w:rsidRPr="00795ACA">
              <w:rPr>
                <w:color w:val="000000"/>
              </w:rPr>
              <w:t>структурой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предприятия;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ознакомление</w:t>
            </w:r>
            <w:r w:rsidRPr="00795ACA">
              <w:t xml:space="preserve"> </w:t>
            </w:r>
            <w:r w:rsidRPr="00795ACA">
              <w:rPr>
                <w:color w:val="000000"/>
              </w:rPr>
              <w:t>с</w:t>
            </w:r>
            <w:r w:rsidRPr="00795ACA">
              <w:t xml:space="preserve"> </w:t>
            </w:r>
            <w:r w:rsidRPr="00795ACA">
              <w:rPr>
                <w:color w:val="000000"/>
              </w:rPr>
              <w:t>технологическими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процессами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обор</w:t>
            </w:r>
            <w:r w:rsidRPr="00795ACA">
              <w:rPr>
                <w:color w:val="000000"/>
              </w:rPr>
              <w:t>у</w:t>
            </w:r>
            <w:r w:rsidRPr="00795ACA">
              <w:rPr>
                <w:color w:val="000000"/>
              </w:rPr>
              <w:t>дованием</w:t>
            </w:r>
            <w:r w:rsidRPr="00795ACA">
              <w:t xml:space="preserve"> </w:t>
            </w:r>
            <w:r w:rsidRPr="00795ACA">
              <w:rPr>
                <w:color w:val="000000"/>
              </w:rPr>
              <w:t>основных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вспомогательных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цехов;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ознакомление</w:t>
            </w:r>
            <w:r w:rsidRPr="00795ACA">
              <w:t xml:space="preserve"> </w:t>
            </w:r>
            <w:r w:rsidRPr="00795ACA">
              <w:rPr>
                <w:color w:val="000000"/>
              </w:rPr>
              <w:t>с</w:t>
            </w:r>
            <w:r w:rsidRPr="00795ACA">
              <w:t xml:space="preserve"> </w:t>
            </w:r>
            <w:r w:rsidRPr="00795ACA">
              <w:rPr>
                <w:color w:val="000000"/>
              </w:rPr>
              <w:t>транспортирующим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об</w:t>
            </w:r>
            <w:r w:rsidRPr="00795ACA">
              <w:rPr>
                <w:color w:val="000000"/>
              </w:rPr>
              <w:t>о</w:t>
            </w:r>
            <w:r w:rsidRPr="00795ACA">
              <w:rPr>
                <w:color w:val="000000"/>
              </w:rPr>
              <w:t>рудованием;</w:t>
            </w:r>
            <w:r w:rsidRPr="00795ACA">
              <w:t xml:space="preserve"> </w:t>
            </w:r>
            <w:r w:rsidRPr="00795ACA">
              <w:rPr>
                <w:color w:val="000000"/>
              </w:rPr>
              <w:t>знакомство</w:t>
            </w:r>
            <w:r w:rsidRPr="00795ACA">
              <w:t xml:space="preserve"> </w:t>
            </w:r>
            <w:r w:rsidRPr="00795ACA">
              <w:rPr>
                <w:color w:val="000000"/>
              </w:rPr>
              <w:t>с</w:t>
            </w:r>
            <w:r w:rsidRPr="00795ACA">
              <w:t xml:space="preserve"> </w:t>
            </w:r>
            <w:r w:rsidRPr="00795ACA">
              <w:rPr>
                <w:color w:val="000000"/>
              </w:rPr>
              <w:t>научными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достижениями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приоритетными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направлениями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исследований</w:t>
            </w:r>
            <w:r w:rsidRPr="00795ACA">
              <w:t xml:space="preserve"> </w:t>
            </w:r>
            <w:r w:rsidRPr="00795ACA">
              <w:rPr>
                <w:color w:val="000000"/>
              </w:rPr>
              <w:t>выпускающей</w:t>
            </w:r>
            <w:r w:rsidRPr="00795ACA">
              <w:t xml:space="preserve"> </w:t>
            </w:r>
            <w:r w:rsidRPr="00795ACA">
              <w:rPr>
                <w:color w:val="000000"/>
              </w:rPr>
              <w:t>кафедры;</w:t>
            </w:r>
            <w:r w:rsidRPr="00795ACA">
              <w:t xml:space="preserve"> </w:t>
            </w:r>
            <w:r w:rsidRPr="00795ACA">
              <w:rPr>
                <w:color w:val="000000"/>
              </w:rPr>
              <w:t>в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овладении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необходимым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достаточным</w:t>
            </w:r>
            <w:r w:rsidRPr="00795ACA">
              <w:t xml:space="preserve"> </w:t>
            </w:r>
            <w:r w:rsidRPr="00795ACA">
              <w:rPr>
                <w:color w:val="000000"/>
              </w:rPr>
              <w:t>уро</w:t>
            </w:r>
            <w:r w:rsidRPr="00795ACA">
              <w:rPr>
                <w:color w:val="000000"/>
              </w:rPr>
              <w:t>в</w:t>
            </w:r>
            <w:r w:rsidRPr="00795ACA">
              <w:rPr>
                <w:color w:val="000000"/>
              </w:rPr>
              <w:t>нем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общекультурных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профессиональных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компетенций</w:t>
            </w:r>
            <w:r w:rsidRPr="00795ACA">
              <w:t xml:space="preserve"> </w:t>
            </w:r>
            <w:r w:rsidRPr="00795ACA">
              <w:rPr>
                <w:color w:val="000000"/>
              </w:rPr>
              <w:t>в</w:t>
            </w:r>
            <w:r w:rsidRPr="00795ACA">
              <w:t xml:space="preserve"> </w:t>
            </w:r>
            <w:r w:rsidRPr="00795ACA">
              <w:rPr>
                <w:color w:val="000000"/>
              </w:rPr>
              <w:t>соответствии</w:t>
            </w:r>
            <w:r w:rsidRPr="00795ACA">
              <w:t xml:space="preserve"> </w:t>
            </w:r>
            <w:r w:rsidRPr="00795ACA">
              <w:rPr>
                <w:color w:val="000000"/>
              </w:rPr>
              <w:t>с</w:t>
            </w:r>
            <w:r w:rsidRPr="00795ACA">
              <w:t xml:space="preserve"> </w:t>
            </w:r>
            <w:r w:rsidRPr="00795ACA">
              <w:rPr>
                <w:color w:val="000000"/>
              </w:rPr>
              <w:t>требованиями</w:t>
            </w:r>
            <w:r w:rsidRPr="00795ACA">
              <w:t xml:space="preserve"> </w:t>
            </w:r>
            <w:r w:rsidRPr="00795ACA">
              <w:rPr>
                <w:color w:val="000000"/>
              </w:rPr>
              <w:t>ФГОС</w:t>
            </w:r>
            <w:r w:rsidRPr="00795ACA">
              <w:t xml:space="preserve"> </w:t>
            </w:r>
            <w:proofErr w:type="gramStart"/>
            <w:r w:rsidRPr="00795ACA">
              <w:rPr>
                <w:color w:val="000000"/>
              </w:rPr>
              <w:t>ВО</w:t>
            </w:r>
            <w:proofErr w:type="gramEnd"/>
            <w:r w:rsidRPr="00795ACA">
              <w:t xml:space="preserve"> </w:t>
            </w:r>
            <w:proofErr w:type="gramStart"/>
            <w:r w:rsidRPr="00795ACA">
              <w:rPr>
                <w:color w:val="000000"/>
              </w:rPr>
              <w:t>по</w:t>
            </w:r>
            <w:proofErr w:type="gramEnd"/>
            <w:r w:rsidRPr="00795ACA">
              <w:t xml:space="preserve"> </w:t>
            </w:r>
            <w:r w:rsidRPr="00795ACA">
              <w:rPr>
                <w:color w:val="000000"/>
              </w:rPr>
              <w:t>направлению</w:t>
            </w:r>
            <w:r w:rsidRPr="00795ACA">
              <w:t xml:space="preserve"> </w:t>
            </w:r>
            <w:r w:rsidRPr="00795ACA">
              <w:rPr>
                <w:color w:val="000000"/>
              </w:rPr>
              <w:t>«НАЗЕМНЫЕ</w:t>
            </w:r>
            <w:r w:rsidRPr="00795ACA">
              <w:t xml:space="preserve"> </w:t>
            </w:r>
            <w:r w:rsidRPr="00795ACA">
              <w:rPr>
                <w:color w:val="000000"/>
              </w:rPr>
              <w:t>ТРАНСПОРТНО-ТЕХНОЛОГИЧЕСКИЕ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КОМПЛЕКСЫ»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профиль</w:t>
            </w:r>
            <w:r w:rsidRPr="00795ACA">
              <w:t xml:space="preserve"> </w:t>
            </w:r>
            <w:r w:rsidRPr="00795ACA">
              <w:rPr>
                <w:color w:val="000000"/>
              </w:rPr>
              <w:t>«Подъемно-транспортные,</w:t>
            </w:r>
            <w:r w:rsidRPr="00795ACA">
              <w:t xml:space="preserve"> </w:t>
            </w:r>
            <w:r w:rsidRPr="00795ACA">
              <w:rPr>
                <w:color w:val="000000"/>
              </w:rPr>
              <w:t>строительные,</w:t>
            </w:r>
            <w:r w:rsidRPr="00795ACA">
              <w:t xml:space="preserve"> </w:t>
            </w:r>
            <w:r w:rsidRPr="00795ACA">
              <w:rPr>
                <w:color w:val="000000"/>
              </w:rPr>
              <w:t>дорожные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машины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оборудование»</w:t>
            </w:r>
            <w:r w:rsidRPr="00795ACA">
              <w:t xml:space="preserve"> </w:t>
            </w:r>
          </w:p>
        </w:tc>
      </w:tr>
      <w:tr w:rsidR="00247854" w:rsidTr="003249C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r>
              <w:rPr>
                <w:b/>
                <w:color w:val="000000"/>
              </w:rPr>
              <w:t>2</w:t>
            </w:r>
            <w:r>
              <w:t xml:space="preserve"> </w:t>
            </w:r>
            <w:r>
              <w:rPr>
                <w:b/>
                <w:color w:val="000000"/>
              </w:rPr>
              <w:t>Задачи</w:t>
            </w:r>
            <w:r>
              <w:t xml:space="preserve"> </w:t>
            </w:r>
            <w:r>
              <w:rPr>
                <w:b/>
                <w:color w:val="000000"/>
              </w:rPr>
              <w:t>практики/НИР</w:t>
            </w:r>
            <w:r>
              <w:t xml:space="preserve"> </w:t>
            </w:r>
          </w:p>
        </w:tc>
      </w:tr>
      <w:tr w:rsidR="00247854" w:rsidRPr="00537C3B" w:rsidTr="003249CA">
        <w:trPr>
          <w:trHeight w:hRule="exact" w:val="24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>Задачами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производственной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практики</w:t>
            </w:r>
            <w:r w:rsidRPr="00795ACA">
              <w:t xml:space="preserve"> </w:t>
            </w:r>
            <w:r w:rsidRPr="00795ACA">
              <w:rPr>
                <w:color w:val="000000"/>
              </w:rPr>
              <w:t>-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практики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по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получению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профессионал</w:t>
            </w:r>
            <w:r w:rsidRPr="00795ACA">
              <w:rPr>
                <w:color w:val="000000"/>
              </w:rPr>
              <w:t>ь</w:t>
            </w:r>
            <w:r w:rsidRPr="00795ACA">
              <w:rPr>
                <w:color w:val="000000"/>
              </w:rPr>
              <w:t>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умений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опыта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профессиональной</w:t>
            </w:r>
            <w:r w:rsidRPr="00795ACA">
              <w:t xml:space="preserve"> </w:t>
            </w:r>
            <w:r w:rsidRPr="00795ACA">
              <w:rPr>
                <w:color w:val="000000"/>
              </w:rPr>
              <w:t>деятельности</w:t>
            </w:r>
            <w:r w:rsidRPr="00795ACA">
              <w:t xml:space="preserve"> </w:t>
            </w:r>
            <w:r w:rsidRPr="00795ACA">
              <w:rPr>
                <w:color w:val="000000"/>
              </w:rPr>
              <w:t>является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ознакомление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в</w:t>
            </w:r>
            <w:r w:rsidRPr="00795ACA">
              <w:t xml:space="preserve"> </w:t>
            </w:r>
            <w:r w:rsidRPr="00795ACA">
              <w:rPr>
                <w:color w:val="000000"/>
              </w:rPr>
              <w:t>теории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на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практике</w:t>
            </w:r>
            <w:r w:rsidRPr="00795ACA">
              <w:t xml:space="preserve"> </w:t>
            </w:r>
            <w:r w:rsidRPr="00795ACA">
              <w:rPr>
                <w:color w:val="000000"/>
              </w:rPr>
              <w:t>с</w:t>
            </w:r>
            <w:r w:rsidRPr="00795ACA">
              <w:t xml:space="preserve"> </w:t>
            </w:r>
            <w:r w:rsidRPr="00795ACA">
              <w:rPr>
                <w:color w:val="000000"/>
              </w:rPr>
              <w:t>основными</w:t>
            </w:r>
            <w:r w:rsidRPr="00795ACA">
              <w:t xml:space="preserve"> </w:t>
            </w:r>
            <w:r w:rsidRPr="00795ACA">
              <w:rPr>
                <w:color w:val="000000"/>
              </w:rPr>
              <w:t>современными</w:t>
            </w:r>
            <w:r w:rsidRPr="00795ACA">
              <w:t xml:space="preserve"> </w:t>
            </w:r>
            <w:r w:rsidRPr="00795ACA">
              <w:rPr>
                <w:color w:val="000000"/>
              </w:rPr>
              <w:t>транспортирующими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машинами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технологи</w:t>
            </w:r>
            <w:r w:rsidRPr="00795ACA">
              <w:rPr>
                <w:color w:val="000000"/>
              </w:rPr>
              <w:t>я</w:t>
            </w:r>
            <w:r w:rsidRPr="00795ACA">
              <w:rPr>
                <w:color w:val="000000"/>
              </w:rPr>
              <w:t>ми;</w:t>
            </w:r>
            <w:r w:rsidRPr="00795ACA">
              <w:t xml:space="preserve"> </w:t>
            </w:r>
            <w:r w:rsidRPr="00795ACA">
              <w:rPr>
                <w:color w:val="000000"/>
              </w:rPr>
              <w:t>изучение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генерального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плана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предприятия,</w:t>
            </w:r>
            <w:r w:rsidRPr="00795ACA">
              <w:t xml:space="preserve"> </w:t>
            </w:r>
            <w:r w:rsidRPr="00795ACA">
              <w:rPr>
                <w:color w:val="000000"/>
              </w:rPr>
              <w:t>взаимосвязь</w:t>
            </w:r>
            <w:r w:rsidRPr="00795ACA">
              <w:t xml:space="preserve"> </w:t>
            </w:r>
            <w:r w:rsidRPr="00795ACA">
              <w:rPr>
                <w:color w:val="000000"/>
              </w:rPr>
              <w:t>его</w:t>
            </w:r>
            <w:r w:rsidRPr="00795ACA">
              <w:t xml:space="preserve"> </w:t>
            </w:r>
            <w:r w:rsidRPr="00795ACA">
              <w:rPr>
                <w:color w:val="000000"/>
              </w:rPr>
              <w:t>основных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вспомог</w:t>
            </w:r>
            <w:r w:rsidRPr="00795ACA">
              <w:rPr>
                <w:color w:val="000000"/>
              </w:rPr>
              <w:t>а</w:t>
            </w:r>
            <w:r w:rsidRPr="00795ACA">
              <w:rPr>
                <w:color w:val="000000"/>
              </w:rPr>
              <w:t>тельных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подразделений,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ознакомление</w:t>
            </w:r>
            <w:r w:rsidRPr="00795ACA">
              <w:t xml:space="preserve"> </w:t>
            </w:r>
            <w:r w:rsidRPr="00795ACA">
              <w:rPr>
                <w:color w:val="000000"/>
              </w:rPr>
              <w:t>со</w:t>
            </w:r>
            <w:r w:rsidRPr="00795ACA">
              <w:t xml:space="preserve"> </w:t>
            </w:r>
            <w:r w:rsidRPr="00795ACA">
              <w:rPr>
                <w:color w:val="000000"/>
              </w:rPr>
              <w:t>структурой</w:t>
            </w:r>
            <w:r w:rsidRPr="00795ACA">
              <w:t xml:space="preserve"> </w:t>
            </w:r>
            <w:r w:rsidRPr="00795ACA">
              <w:rPr>
                <w:color w:val="000000"/>
              </w:rPr>
              <w:t>управления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предприятием,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прав</w:t>
            </w:r>
            <w:r w:rsidRPr="00795ACA">
              <w:rPr>
                <w:color w:val="000000"/>
              </w:rPr>
              <w:t>а</w:t>
            </w:r>
            <w:r w:rsidRPr="00795ACA">
              <w:rPr>
                <w:color w:val="000000"/>
              </w:rPr>
              <w:t>ми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обязанностями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должностных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лиц;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ознакомление</w:t>
            </w:r>
            <w:r w:rsidRPr="00795ACA">
              <w:t xml:space="preserve"> </w:t>
            </w:r>
            <w:r w:rsidRPr="00795ACA">
              <w:rPr>
                <w:color w:val="000000"/>
              </w:rPr>
              <w:t>с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постановкой</w:t>
            </w:r>
            <w:r w:rsidRPr="00795ACA">
              <w:t xml:space="preserve"> </w:t>
            </w:r>
            <w:r w:rsidRPr="00795ACA">
              <w:rPr>
                <w:color w:val="000000"/>
              </w:rPr>
              <w:t>работы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по</w:t>
            </w:r>
            <w:r w:rsidRPr="00795ACA">
              <w:t xml:space="preserve"> </w:t>
            </w:r>
            <w:r w:rsidRPr="00795ACA">
              <w:rPr>
                <w:color w:val="000000"/>
              </w:rPr>
              <w:t>охране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окружающей</w:t>
            </w:r>
            <w:r w:rsidRPr="00795ACA">
              <w:t xml:space="preserve"> </w:t>
            </w:r>
            <w:r w:rsidRPr="00795ACA">
              <w:rPr>
                <w:color w:val="000000"/>
              </w:rPr>
              <w:t>среды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по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обеспечению</w:t>
            </w:r>
            <w:r w:rsidRPr="00795ACA">
              <w:t xml:space="preserve"> </w:t>
            </w:r>
            <w:r w:rsidRPr="00795ACA">
              <w:rPr>
                <w:color w:val="000000"/>
              </w:rPr>
              <w:t>безопасности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жизнедеятельности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на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предприятии;</w:t>
            </w:r>
            <w:r w:rsidRPr="00795ACA">
              <w:t xml:space="preserve"> </w:t>
            </w:r>
            <w:r w:rsidRPr="00795ACA">
              <w:rPr>
                <w:color w:val="000000"/>
              </w:rPr>
              <w:t>выполнение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необходимых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технологических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экономических</w:t>
            </w:r>
            <w:r w:rsidRPr="00795ACA">
              <w:t xml:space="preserve"> </w:t>
            </w:r>
            <w:r w:rsidRPr="00795ACA">
              <w:rPr>
                <w:color w:val="000000"/>
              </w:rPr>
              <w:t>расчетов.</w:t>
            </w:r>
            <w:r w:rsidRPr="00795ACA">
              <w:t xml:space="preserve"> </w:t>
            </w:r>
          </w:p>
        </w:tc>
      </w:tr>
      <w:tr w:rsidR="00247854" w:rsidRPr="00537C3B" w:rsidTr="003249CA">
        <w:trPr>
          <w:trHeight w:hRule="exact" w:val="138"/>
        </w:trPr>
        <w:tc>
          <w:tcPr>
            <w:tcW w:w="9357" w:type="dxa"/>
          </w:tcPr>
          <w:p w:rsidR="00247854" w:rsidRPr="00795ACA" w:rsidRDefault="00247854" w:rsidP="003249CA"/>
        </w:tc>
      </w:tr>
      <w:tr w:rsidR="00247854" w:rsidRPr="00537C3B" w:rsidTr="003249C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r w:rsidRPr="00795ACA">
              <w:rPr>
                <w:b/>
                <w:color w:val="000000"/>
              </w:rPr>
              <w:t>3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Место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практики/НИР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в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структуре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образовательной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программы</w:t>
            </w:r>
            <w:r w:rsidRPr="00795ACA">
              <w:t xml:space="preserve"> </w:t>
            </w:r>
          </w:p>
        </w:tc>
      </w:tr>
      <w:tr w:rsidR="00247854" w:rsidRPr="00537C3B" w:rsidTr="003249CA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>Для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прохождения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практики/НИР</w:t>
            </w:r>
            <w:r w:rsidRPr="00795ACA">
              <w:t xml:space="preserve"> </w:t>
            </w:r>
            <w:r w:rsidRPr="00795ACA">
              <w:rPr>
                <w:color w:val="000000"/>
              </w:rPr>
              <w:t>необходимы</w:t>
            </w:r>
            <w:r w:rsidRPr="00795ACA">
              <w:t xml:space="preserve"> </w:t>
            </w:r>
            <w:r w:rsidRPr="00795ACA">
              <w:rPr>
                <w:color w:val="000000"/>
              </w:rPr>
              <w:t>знания</w:t>
            </w:r>
            <w:r w:rsidRPr="00795ACA">
              <w:t xml:space="preserve"> </w:t>
            </w:r>
            <w:r w:rsidRPr="00795ACA">
              <w:rPr>
                <w:color w:val="000000"/>
              </w:rPr>
              <w:t>(умения,</w:t>
            </w:r>
            <w:r w:rsidRPr="00795ACA">
              <w:t xml:space="preserve"> </w:t>
            </w:r>
            <w:r w:rsidRPr="00795ACA">
              <w:rPr>
                <w:color w:val="000000"/>
              </w:rPr>
              <w:t>владения),</w:t>
            </w:r>
            <w:r w:rsidRPr="00795ACA">
              <w:t xml:space="preserve"> </w:t>
            </w:r>
            <w:r w:rsidRPr="00795ACA">
              <w:rPr>
                <w:color w:val="000000"/>
              </w:rPr>
              <w:t>сфо</w:t>
            </w:r>
            <w:r w:rsidRPr="00795ACA">
              <w:rPr>
                <w:color w:val="000000"/>
              </w:rPr>
              <w:t>р</w:t>
            </w:r>
            <w:r w:rsidRPr="00795ACA">
              <w:rPr>
                <w:color w:val="000000"/>
              </w:rPr>
              <w:t>мированные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в</w:t>
            </w:r>
            <w:r w:rsidRPr="00795ACA">
              <w:t xml:space="preserve"> </w:t>
            </w:r>
            <w:r w:rsidRPr="00795ACA">
              <w:rPr>
                <w:color w:val="000000"/>
              </w:rPr>
              <w:t>результате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изучения</w:t>
            </w:r>
            <w:r w:rsidRPr="00795ACA">
              <w:t xml:space="preserve"> </w:t>
            </w:r>
            <w:r w:rsidRPr="00795ACA">
              <w:rPr>
                <w:color w:val="000000"/>
              </w:rPr>
              <w:t>дисциплин/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практик:</w:t>
            </w:r>
            <w:r w:rsidRPr="00795ACA">
              <w:t xml:space="preserve"> </w:t>
            </w:r>
          </w:p>
        </w:tc>
      </w:tr>
      <w:tr w:rsidR="00247854" w:rsidRPr="00537C3B" w:rsidTr="003249CA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>Учебная</w:t>
            </w:r>
            <w:r w:rsidRPr="00795ACA">
              <w:t xml:space="preserve"> </w:t>
            </w:r>
            <w:r w:rsidRPr="00795ACA">
              <w:rPr>
                <w:color w:val="000000"/>
              </w:rPr>
              <w:t>-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практика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по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получению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первичных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профессиональных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умений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нав</w:t>
            </w:r>
            <w:r w:rsidRPr="00795ACA">
              <w:rPr>
                <w:color w:val="000000"/>
              </w:rPr>
              <w:t>ы</w:t>
            </w:r>
            <w:r w:rsidRPr="00795ACA">
              <w:rPr>
                <w:color w:val="000000"/>
              </w:rPr>
              <w:t>ков,</w:t>
            </w:r>
            <w:r w:rsidRPr="00795ACA">
              <w:t xml:space="preserve"> </w:t>
            </w:r>
            <w:r w:rsidRPr="00795ACA">
              <w:rPr>
                <w:color w:val="000000"/>
              </w:rPr>
              <w:t>в</w:t>
            </w:r>
            <w:r w:rsidRPr="00795ACA">
              <w:t xml:space="preserve"> </w:t>
            </w:r>
            <w:r w:rsidRPr="00795ACA">
              <w:rPr>
                <w:color w:val="000000"/>
              </w:rPr>
              <w:t>том</w:t>
            </w:r>
            <w:r w:rsidRPr="00795ACA">
              <w:t xml:space="preserve"> </w:t>
            </w:r>
            <w:r w:rsidRPr="00795ACA">
              <w:rPr>
                <w:color w:val="000000"/>
              </w:rPr>
              <w:t>числе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первичных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умений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навыков</w:t>
            </w:r>
            <w:r w:rsidRPr="00795ACA">
              <w:t xml:space="preserve"> </w:t>
            </w:r>
            <w:r w:rsidRPr="00795ACA">
              <w:rPr>
                <w:color w:val="000000"/>
              </w:rPr>
              <w:t>научно-исследовательской</w:t>
            </w:r>
            <w:r w:rsidRPr="00795ACA">
              <w:t xml:space="preserve"> </w:t>
            </w:r>
            <w:r w:rsidRPr="00795ACA">
              <w:rPr>
                <w:color w:val="000000"/>
              </w:rPr>
              <w:t>деятельности</w:t>
            </w:r>
            <w:r w:rsidRPr="00795ACA">
              <w:t xml:space="preserve"> </w:t>
            </w:r>
          </w:p>
        </w:tc>
      </w:tr>
      <w:tr w:rsidR="00247854" w:rsidTr="003249C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pPr>
              <w:ind w:firstLine="756"/>
            </w:pPr>
            <w:r>
              <w:rPr>
                <w:color w:val="000000"/>
              </w:rPr>
              <w:t>Технология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командообразования</w:t>
            </w:r>
            <w:proofErr w:type="spellEnd"/>
            <w:r>
              <w:t xml:space="preserve"> </w:t>
            </w:r>
            <w:r>
              <w:rPr>
                <w:color w:val="000000"/>
              </w:rPr>
              <w:t>и</w:t>
            </w:r>
            <w:r>
              <w:t xml:space="preserve"> </w:t>
            </w:r>
            <w:r>
              <w:rPr>
                <w:color w:val="000000"/>
              </w:rPr>
              <w:t>саморазвития</w:t>
            </w:r>
            <w:r>
              <w:t xml:space="preserve"> </w:t>
            </w:r>
          </w:p>
        </w:tc>
      </w:tr>
      <w:tr w:rsidR="00247854" w:rsidRPr="00537C3B" w:rsidTr="003249CA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>Знания</w:t>
            </w:r>
            <w:r w:rsidRPr="00795ACA">
              <w:t xml:space="preserve"> </w:t>
            </w:r>
            <w:r w:rsidRPr="00795ACA">
              <w:rPr>
                <w:color w:val="000000"/>
              </w:rPr>
              <w:t>(умения,</w:t>
            </w:r>
            <w:r w:rsidRPr="00795ACA">
              <w:t xml:space="preserve"> </w:t>
            </w:r>
            <w:r w:rsidRPr="00795ACA">
              <w:rPr>
                <w:color w:val="000000"/>
              </w:rPr>
              <w:t>владения),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полученные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в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процессе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прохождения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практики/НИР</w:t>
            </w:r>
            <w:r w:rsidRPr="00795ACA">
              <w:t xml:space="preserve"> </w:t>
            </w:r>
            <w:r w:rsidRPr="00795ACA">
              <w:rPr>
                <w:color w:val="000000"/>
              </w:rPr>
              <w:t>будут</w:t>
            </w:r>
            <w:r w:rsidRPr="00795ACA">
              <w:t xml:space="preserve"> </w:t>
            </w:r>
            <w:r w:rsidRPr="00795ACA">
              <w:rPr>
                <w:color w:val="000000"/>
              </w:rPr>
              <w:t>необходимы</w:t>
            </w:r>
            <w:r w:rsidRPr="00795ACA">
              <w:t xml:space="preserve"> </w:t>
            </w:r>
            <w:r w:rsidRPr="00795ACA">
              <w:rPr>
                <w:color w:val="000000"/>
              </w:rPr>
              <w:t>для</w:t>
            </w:r>
            <w:r w:rsidRPr="00795ACA">
              <w:t xml:space="preserve"> </w:t>
            </w:r>
            <w:r w:rsidRPr="00795ACA">
              <w:rPr>
                <w:color w:val="000000"/>
              </w:rPr>
              <w:t>изучения</w:t>
            </w:r>
            <w:r w:rsidRPr="00795ACA">
              <w:t xml:space="preserve"> </w:t>
            </w:r>
            <w:r w:rsidRPr="00795ACA">
              <w:rPr>
                <w:color w:val="000000"/>
              </w:rPr>
              <w:t>дисциплин/практик:</w:t>
            </w:r>
            <w:r w:rsidRPr="00795ACA">
              <w:t xml:space="preserve"> </w:t>
            </w:r>
          </w:p>
        </w:tc>
      </w:tr>
      <w:tr w:rsidR="00247854" w:rsidRPr="00537C3B" w:rsidTr="003249CA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>Силовые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энергетические</w:t>
            </w:r>
            <w:r w:rsidRPr="00795ACA">
              <w:t xml:space="preserve"> </w:t>
            </w:r>
            <w:r w:rsidRPr="00795ACA">
              <w:rPr>
                <w:color w:val="000000"/>
              </w:rPr>
              <w:t>установки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подъёмно-транспортных,</w:t>
            </w:r>
            <w:r w:rsidRPr="00795ACA">
              <w:t xml:space="preserve"> </w:t>
            </w:r>
            <w:r w:rsidRPr="00795ACA">
              <w:rPr>
                <w:color w:val="000000"/>
              </w:rPr>
              <w:t>строительных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дорожных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машин</w:t>
            </w:r>
            <w:r w:rsidRPr="00795ACA">
              <w:t xml:space="preserve"> </w:t>
            </w:r>
          </w:p>
        </w:tc>
      </w:tr>
      <w:tr w:rsidR="00247854" w:rsidTr="003249C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pPr>
              <w:ind w:firstLine="756"/>
            </w:pPr>
            <w:r>
              <w:rPr>
                <w:color w:val="000000"/>
              </w:rPr>
              <w:t>Технические</w:t>
            </w:r>
            <w:r>
              <w:t xml:space="preserve"> </w:t>
            </w:r>
            <w:r>
              <w:rPr>
                <w:color w:val="000000"/>
              </w:rPr>
              <w:t>основы</w:t>
            </w:r>
            <w:r>
              <w:t xml:space="preserve"> </w:t>
            </w:r>
            <w:r>
              <w:rPr>
                <w:color w:val="000000"/>
              </w:rPr>
              <w:t>создания</w:t>
            </w:r>
            <w:r>
              <w:t xml:space="preserve"> </w:t>
            </w:r>
            <w:r>
              <w:rPr>
                <w:color w:val="000000"/>
              </w:rPr>
              <w:t>машин</w:t>
            </w:r>
            <w:r>
              <w:t xml:space="preserve"> </w:t>
            </w:r>
          </w:p>
        </w:tc>
      </w:tr>
      <w:tr w:rsidR="00247854" w:rsidTr="003249C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pPr>
              <w:ind w:firstLine="756"/>
            </w:pPr>
            <w:r>
              <w:rPr>
                <w:color w:val="000000"/>
              </w:rPr>
              <w:t>Производственная</w:t>
            </w:r>
            <w:r>
              <w:t xml:space="preserve"> </w:t>
            </w:r>
            <w:r>
              <w:rPr>
                <w:color w:val="000000"/>
              </w:rPr>
              <w:t>-</w:t>
            </w:r>
            <w:r>
              <w:t xml:space="preserve"> </w:t>
            </w:r>
            <w:r>
              <w:rPr>
                <w:color w:val="000000"/>
              </w:rPr>
              <w:t>преддипломная</w:t>
            </w:r>
            <w:r>
              <w:t xml:space="preserve"> </w:t>
            </w:r>
            <w:r>
              <w:rPr>
                <w:color w:val="000000"/>
              </w:rPr>
              <w:t>практика</w:t>
            </w:r>
            <w:r>
              <w:t xml:space="preserve"> </w:t>
            </w:r>
          </w:p>
        </w:tc>
      </w:tr>
      <w:tr w:rsidR="00247854" w:rsidTr="003249C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pPr>
              <w:ind w:firstLine="756"/>
            </w:pPr>
            <w:r>
              <w:rPr>
                <w:color w:val="000000"/>
              </w:rPr>
              <w:t>Приемы</w:t>
            </w:r>
            <w:r>
              <w:t xml:space="preserve"> </w:t>
            </w:r>
            <w:r>
              <w:rPr>
                <w:color w:val="000000"/>
              </w:rPr>
              <w:t>построения</w:t>
            </w:r>
            <w:r>
              <w:t xml:space="preserve"> </w:t>
            </w:r>
            <w:r>
              <w:rPr>
                <w:color w:val="000000"/>
              </w:rPr>
              <w:t>узлов</w:t>
            </w:r>
            <w:r>
              <w:t xml:space="preserve"> </w:t>
            </w:r>
            <w:r>
              <w:rPr>
                <w:color w:val="000000"/>
              </w:rPr>
              <w:t>машин</w:t>
            </w:r>
            <w:r>
              <w:t xml:space="preserve"> </w:t>
            </w:r>
          </w:p>
        </w:tc>
      </w:tr>
      <w:tr w:rsidR="00247854" w:rsidRPr="00537C3B" w:rsidTr="003249C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>Монтаж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подъёмно-транспортных,</w:t>
            </w:r>
            <w:r w:rsidRPr="00795ACA">
              <w:t xml:space="preserve"> </w:t>
            </w:r>
            <w:r w:rsidRPr="00795ACA">
              <w:rPr>
                <w:color w:val="000000"/>
              </w:rPr>
              <w:t>строительных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дорожных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машин</w:t>
            </w:r>
            <w:r w:rsidRPr="00795ACA">
              <w:t xml:space="preserve"> </w:t>
            </w:r>
          </w:p>
        </w:tc>
      </w:tr>
      <w:tr w:rsidR="00247854" w:rsidRPr="00537C3B" w:rsidTr="003249CA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>Гидропривод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proofErr w:type="spellStart"/>
            <w:r w:rsidRPr="00795ACA">
              <w:rPr>
                <w:color w:val="000000"/>
              </w:rPr>
              <w:t>гидроавтоматика</w:t>
            </w:r>
            <w:proofErr w:type="spellEnd"/>
            <w:r w:rsidRPr="00795ACA">
              <w:t xml:space="preserve"> </w:t>
            </w:r>
            <w:r w:rsidRPr="00795ACA">
              <w:rPr>
                <w:color w:val="000000"/>
              </w:rPr>
              <w:t>подъёмно-транспортных,</w:t>
            </w:r>
            <w:r w:rsidRPr="00795ACA">
              <w:t xml:space="preserve"> </w:t>
            </w:r>
            <w:r w:rsidRPr="00795ACA">
              <w:rPr>
                <w:color w:val="000000"/>
              </w:rPr>
              <w:t>строительных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д</w:t>
            </w:r>
            <w:r w:rsidRPr="00795ACA">
              <w:rPr>
                <w:color w:val="000000"/>
              </w:rPr>
              <w:t>о</w:t>
            </w:r>
            <w:r w:rsidRPr="00795ACA">
              <w:rPr>
                <w:color w:val="000000"/>
              </w:rPr>
              <w:t>рожных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машин</w:t>
            </w:r>
            <w:r w:rsidRPr="00795ACA">
              <w:t xml:space="preserve"> </w:t>
            </w:r>
          </w:p>
        </w:tc>
      </w:tr>
      <w:tr w:rsidR="00247854" w:rsidTr="003249C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pPr>
              <w:ind w:firstLine="756"/>
            </w:pPr>
            <w:r>
              <w:rPr>
                <w:color w:val="000000"/>
              </w:rPr>
              <w:t>Безопасная</w:t>
            </w:r>
            <w:r>
              <w:t xml:space="preserve"> </w:t>
            </w:r>
            <w:r>
              <w:rPr>
                <w:color w:val="000000"/>
              </w:rPr>
              <w:t>эксплуатация</w:t>
            </w:r>
            <w:r>
              <w:t xml:space="preserve"> </w:t>
            </w:r>
            <w:r>
              <w:rPr>
                <w:color w:val="000000"/>
              </w:rPr>
              <w:t>грузоподъемных</w:t>
            </w:r>
            <w:r>
              <w:t xml:space="preserve"> </w:t>
            </w:r>
            <w:r>
              <w:rPr>
                <w:color w:val="000000"/>
              </w:rPr>
              <w:t>машин</w:t>
            </w:r>
            <w:r>
              <w:t xml:space="preserve"> </w:t>
            </w:r>
          </w:p>
        </w:tc>
      </w:tr>
      <w:tr w:rsidR="00247854" w:rsidTr="003249CA">
        <w:trPr>
          <w:trHeight w:hRule="exact" w:val="138"/>
        </w:trPr>
        <w:tc>
          <w:tcPr>
            <w:tcW w:w="9357" w:type="dxa"/>
          </w:tcPr>
          <w:p w:rsidR="00247854" w:rsidRDefault="00247854" w:rsidP="003249CA"/>
        </w:tc>
      </w:tr>
      <w:tr w:rsidR="00247854" w:rsidTr="003249C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r>
              <w:rPr>
                <w:b/>
                <w:color w:val="000000"/>
              </w:rPr>
              <w:t>4</w:t>
            </w:r>
            <w:r>
              <w:t xml:space="preserve"> </w:t>
            </w:r>
            <w:r>
              <w:rPr>
                <w:b/>
                <w:color w:val="000000"/>
              </w:rPr>
              <w:t>Место</w:t>
            </w:r>
            <w:r>
              <w:t xml:space="preserve"> </w:t>
            </w:r>
            <w:r>
              <w:rPr>
                <w:b/>
                <w:color w:val="000000"/>
              </w:rPr>
              <w:t>проведения</w:t>
            </w:r>
            <w:r>
              <w:t xml:space="preserve"> </w:t>
            </w:r>
            <w:r>
              <w:rPr>
                <w:b/>
                <w:color w:val="000000"/>
              </w:rPr>
              <w:t>практики/НИР</w:t>
            </w:r>
            <w:r>
              <w:t xml:space="preserve"> </w:t>
            </w:r>
          </w:p>
        </w:tc>
      </w:tr>
      <w:tr w:rsidR="00247854" w:rsidRPr="00537C3B" w:rsidTr="003249CA">
        <w:trPr>
          <w:trHeight w:hRule="exact" w:val="13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>Производственная</w:t>
            </w:r>
            <w:r w:rsidRPr="00795ACA">
              <w:t xml:space="preserve"> </w:t>
            </w:r>
            <w:r w:rsidRPr="00795ACA">
              <w:rPr>
                <w:color w:val="000000"/>
              </w:rPr>
              <w:t>–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практика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по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получению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профессиональных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умений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опыта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профессиональной</w:t>
            </w:r>
            <w:r w:rsidRPr="00795ACA">
              <w:t xml:space="preserve"> </w:t>
            </w:r>
            <w:r w:rsidRPr="00795ACA">
              <w:rPr>
                <w:color w:val="000000"/>
              </w:rPr>
              <w:t>деятельности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проводится</w:t>
            </w:r>
            <w:r w:rsidRPr="00795ACA">
              <w:t xml:space="preserve"> </w:t>
            </w:r>
            <w:r w:rsidRPr="00795ACA">
              <w:rPr>
                <w:color w:val="000000"/>
              </w:rPr>
              <w:t>на</w:t>
            </w:r>
            <w:r w:rsidRPr="00795ACA">
              <w:t xml:space="preserve"> </w:t>
            </w:r>
            <w:r w:rsidRPr="00795ACA">
              <w:rPr>
                <w:color w:val="000000"/>
              </w:rPr>
              <w:t>базе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ПАО</w:t>
            </w:r>
            <w:r w:rsidRPr="00795ACA">
              <w:t xml:space="preserve"> </w:t>
            </w:r>
            <w:r w:rsidRPr="00795ACA">
              <w:rPr>
                <w:color w:val="000000"/>
              </w:rPr>
              <w:t>«ММК»,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ООО</w:t>
            </w:r>
            <w:r w:rsidRPr="00795ACA">
              <w:t xml:space="preserve"> </w:t>
            </w:r>
            <w:r w:rsidRPr="00795ACA">
              <w:rPr>
                <w:color w:val="000000"/>
              </w:rPr>
              <w:t>«ОСК»,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ООО</w:t>
            </w:r>
            <w:r w:rsidRPr="00795ACA">
              <w:t xml:space="preserve"> </w:t>
            </w:r>
            <w:r w:rsidRPr="00795ACA">
              <w:rPr>
                <w:color w:val="000000"/>
              </w:rPr>
              <w:t>«МРК»,</w:t>
            </w:r>
            <w:r w:rsidRPr="00795ACA">
              <w:t xml:space="preserve"> </w:t>
            </w:r>
            <w:r w:rsidRPr="00795ACA">
              <w:rPr>
                <w:color w:val="000000"/>
              </w:rPr>
              <w:t>ФГБОУ</w:t>
            </w:r>
            <w:r w:rsidRPr="00795ACA">
              <w:t xml:space="preserve"> </w:t>
            </w:r>
            <w:r w:rsidRPr="00795ACA">
              <w:rPr>
                <w:color w:val="000000"/>
              </w:rPr>
              <w:t>ВО</w:t>
            </w:r>
            <w:r w:rsidRPr="00795ACA">
              <w:t xml:space="preserve"> </w:t>
            </w:r>
            <w:r w:rsidRPr="00795ACA">
              <w:rPr>
                <w:color w:val="000000"/>
              </w:rPr>
              <w:t>МГТУ</w:t>
            </w:r>
            <w:r w:rsidRPr="00795ACA">
              <w:t xml:space="preserve"> </w:t>
            </w:r>
            <w:r w:rsidRPr="00795ACA">
              <w:rPr>
                <w:color w:val="000000"/>
              </w:rPr>
              <w:t>им</w:t>
            </w:r>
            <w:r w:rsidRPr="00795ACA">
              <w:t xml:space="preserve"> </w:t>
            </w:r>
            <w:r w:rsidRPr="00795ACA">
              <w:rPr>
                <w:color w:val="000000"/>
              </w:rPr>
              <w:t>Г.И.</w:t>
            </w:r>
            <w:r w:rsidRPr="00795ACA">
              <w:t xml:space="preserve"> </w:t>
            </w:r>
            <w:r w:rsidRPr="00795ACA">
              <w:rPr>
                <w:color w:val="000000"/>
              </w:rPr>
              <w:t>Носова</w:t>
            </w:r>
            <w:r w:rsidRPr="00795ACA">
              <w:t xml:space="preserve"> </w:t>
            </w:r>
            <w:r w:rsidRPr="00795ACA">
              <w:rPr>
                <w:color w:val="000000"/>
              </w:rPr>
              <w:t>(</w:t>
            </w:r>
            <w:proofErr w:type="gramStart"/>
            <w:r w:rsidRPr="00795ACA">
              <w:rPr>
                <w:color w:val="000000"/>
              </w:rPr>
              <w:t>Студенческое-конструкторское</w:t>
            </w:r>
            <w:proofErr w:type="gramEnd"/>
            <w:r w:rsidRPr="00795ACA">
              <w:t xml:space="preserve"> </w:t>
            </w:r>
            <w:r w:rsidRPr="00795ACA">
              <w:rPr>
                <w:color w:val="000000"/>
              </w:rPr>
              <w:t>бюро</w:t>
            </w:r>
            <w:r w:rsidRPr="00795ACA">
              <w:t xml:space="preserve"> </w:t>
            </w:r>
            <w:r w:rsidRPr="00795ACA">
              <w:rPr>
                <w:color w:val="000000"/>
              </w:rPr>
              <w:t>Эвр</w:t>
            </w:r>
            <w:r w:rsidRPr="00795ACA">
              <w:rPr>
                <w:color w:val="000000"/>
              </w:rPr>
              <w:t>и</w:t>
            </w:r>
            <w:r w:rsidRPr="00795ACA">
              <w:rPr>
                <w:color w:val="000000"/>
              </w:rPr>
              <w:t>ка)</w:t>
            </w:r>
            <w:r w:rsidRPr="00795ACA">
              <w:t xml:space="preserve"> </w:t>
            </w:r>
            <w:r w:rsidRPr="00795ACA">
              <w:rPr>
                <w:color w:val="000000"/>
              </w:rPr>
              <w:t>возможны</w:t>
            </w:r>
            <w:r w:rsidRPr="00795ACA">
              <w:t xml:space="preserve"> </w:t>
            </w:r>
            <w:r w:rsidRPr="00795ACA">
              <w:rPr>
                <w:color w:val="000000"/>
              </w:rPr>
              <w:t>другие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предприятия,</w:t>
            </w:r>
            <w:r w:rsidRPr="00795ACA">
              <w:t xml:space="preserve"> </w:t>
            </w:r>
            <w:r w:rsidRPr="00795ACA">
              <w:rPr>
                <w:color w:val="000000"/>
              </w:rPr>
              <w:t>для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прохождения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практики,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по</w:t>
            </w:r>
            <w:r w:rsidRPr="00795ACA">
              <w:t xml:space="preserve"> </w:t>
            </w:r>
            <w:r w:rsidRPr="00795ACA">
              <w:rPr>
                <w:color w:val="000000"/>
              </w:rPr>
              <w:t>договору</w:t>
            </w:r>
            <w:r w:rsidRPr="00795ACA">
              <w:t xml:space="preserve"> </w:t>
            </w:r>
            <w:r w:rsidRPr="00795ACA">
              <w:rPr>
                <w:color w:val="000000"/>
              </w:rPr>
              <w:t>с</w:t>
            </w:r>
            <w:r w:rsidRPr="00795ACA">
              <w:t xml:space="preserve"> </w:t>
            </w:r>
            <w:r w:rsidRPr="00795ACA">
              <w:rPr>
                <w:color w:val="000000"/>
              </w:rPr>
              <w:t>ФГБОУ</w:t>
            </w:r>
            <w:r w:rsidRPr="00795ACA">
              <w:t xml:space="preserve"> </w:t>
            </w:r>
            <w:r w:rsidRPr="00795ACA">
              <w:rPr>
                <w:color w:val="000000"/>
              </w:rPr>
              <w:t>ВО</w:t>
            </w:r>
            <w:r w:rsidRPr="00795ACA">
              <w:t xml:space="preserve"> </w:t>
            </w:r>
            <w:r w:rsidRPr="00795ACA">
              <w:rPr>
                <w:color w:val="000000"/>
              </w:rPr>
              <w:t>МГТУ.</w:t>
            </w:r>
            <w:r w:rsidRPr="00795ACA">
              <w:t xml:space="preserve"> </w:t>
            </w:r>
          </w:p>
        </w:tc>
      </w:tr>
      <w:tr w:rsidR="00247854" w:rsidRPr="00537C3B" w:rsidTr="003249C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>Способ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проведения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практики/НИР:</w:t>
            </w:r>
            <w:r w:rsidRPr="00795ACA">
              <w:t xml:space="preserve"> </w:t>
            </w:r>
            <w:r w:rsidRPr="00795ACA">
              <w:rPr>
                <w:color w:val="000000"/>
              </w:rPr>
              <w:t>нет</w:t>
            </w:r>
            <w:r w:rsidRPr="00795ACA">
              <w:t xml:space="preserve"> </w:t>
            </w:r>
          </w:p>
        </w:tc>
      </w:tr>
      <w:tr w:rsidR="00247854" w:rsidTr="003249C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pPr>
              <w:ind w:firstLine="756"/>
            </w:pPr>
            <w:r>
              <w:rPr>
                <w:color w:val="000000"/>
              </w:rPr>
              <w:t>Практика/НИР</w:t>
            </w:r>
            <w:r>
              <w:t xml:space="preserve"> </w:t>
            </w:r>
            <w:r>
              <w:rPr>
                <w:color w:val="000000"/>
              </w:rPr>
              <w:t>осуществляется</w:t>
            </w:r>
            <w:r>
              <w:t xml:space="preserve"> </w:t>
            </w:r>
            <w:r>
              <w:rPr>
                <w:color w:val="000000"/>
              </w:rPr>
              <w:t>дискретно</w:t>
            </w:r>
            <w:r>
              <w:t xml:space="preserve"> </w:t>
            </w:r>
          </w:p>
        </w:tc>
      </w:tr>
    </w:tbl>
    <w:p w:rsidR="00247854" w:rsidRDefault="00247854" w:rsidP="0024785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6"/>
        <w:gridCol w:w="7360"/>
      </w:tblGrid>
      <w:tr w:rsidR="00247854" w:rsidRPr="00537C3B" w:rsidTr="003249CA">
        <w:trPr>
          <w:trHeight w:hRule="exact" w:val="555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roofErr w:type="gramStart"/>
            <w:r w:rsidRPr="00795ACA">
              <w:rPr>
                <w:b/>
                <w:color w:val="000000"/>
              </w:rPr>
              <w:t>5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Компетенции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обучающегося,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формируемые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в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результате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прохождения</w:t>
            </w:r>
            <w:r w:rsidRPr="00795ACA">
              <w:t xml:space="preserve"> </w:t>
            </w:r>
            <w:proofErr w:type="gramEnd"/>
          </w:p>
          <w:p w:rsidR="00247854" w:rsidRPr="00795ACA" w:rsidRDefault="00247854" w:rsidP="003249CA">
            <w:r w:rsidRPr="00795ACA">
              <w:rPr>
                <w:b/>
                <w:color w:val="000000"/>
              </w:rPr>
              <w:t>практики/НИР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планируемые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результаты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обучения</w:t>
            </w:r>
            <w:r w:rsidRPr="00795ACA">
              <w:t xml:space="preserve"> </w:t>
            </w:r>
          </w:p>
        </w:tc>
      </w:tr>
      <w:tr w:rsidR="00247854" w:rsidRPr="00537C3B" w:rsidTr="003249CA">
        <w:trPr>
          <w:trHeight w:hRule="exact" w:val="555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>В</w:t>
            </w:r>
            <w:r w:rsidRPr="00795ACA">
              <w:t xml:space="preserve"> </w:t>
            </w:r>
            <w:r w:rsidRPr="00795ACA">
              <w:rPr>
                <w:color w:val="000000"/>
              </w:rPr>
              <w:t>результате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прохождения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практики/НИР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обучающийся</w:t>
            </w:r>
            <w:r w:rsidRPr="00795ACA">
              <w:t xml:space="preserve"> </w:t>
            </w:r>
            <w:r w:rsidRPr="00795ACA">
              <w:rPr>
                <w:color w:val="000000"/>
              </w:rPr>
              <w:t>должен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обладать</w:t>
            </w:r>
            <w:r w:rsidRPr="00795ACA">
              <w:t xml:space="preserve"> </w:t>
            </w:r>
            <w:r w:rsidRPr="00795ACA">
              <w:rPr>
                <w:color w:val="000000"/>
              </w:rPr>
              <w:t>сл</w:t>
            </w:r>
            <w:r w:rsidRPr="00795ACA">
              <w:rPr>
                <w:color w:val="000000"/>
              </w:rPr>
              <w:t>е</w:t>
            </w:r>
            <w:r w:rsidRPr="00795ACA">
              <w:rPr>
                <w:color w:val="000000"/>
              </w:rPr>
              <w:t>дующими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компетенциями:</w:t>
            </w:r>
            <w:r w:rsidRPr="00795ACA">
              <w:t xml:space="preserve"> </w:t>
            </w:r>
          </w:p>
        </w:tc>
      </w:tr>
      <w:tr w:rsidR="00247854" w:rsidTr="003249CA">
        <w:trPr>
          <w:trHeight w:hRule="exact" w:val="833"/>
        </w:trPr>
        <w:tc>
          <w:tcPr>
            <w:tcW w:w="1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pPr>
              <w:jc w:val="center"/>
            </w:pPr>
            <w:r>
              <w:rPr>
                <w:color w:val="000000"/>
              </w:rPr>
              <w:t>Структурный</w:t>
            </w:r>
          </w:p>
          <w:p w:rsidR="00247854" w:rsidRDefault="00247854" w:rsidP="003249CA">
            <w:pPr>
              <w:jc w:val="center"/>
            </w:pPr>
            <w:r>
              <w:rPr>
                <w:color w:val="000000"/>
              </w:rPr>
              <w:t>элемент</w:t>
            </w:r>
          </w:p>
          <w:p w:rsidR="00247854" w:rsidRDefault="00247854" w:rsidP="003249CA">
            <w:pPr>
              <w:jc w:val="center"/>
            </w:pPr>
            <w:r>
              <w:rPr>
                <w:color w:val="000000"/>
              </w:rPr>
              <w:t>компетенции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pPr>
              <w:jc w:val="center"/>
            </w:pPr>
            <w:r>
              <w:rPr>
                <w:color w:val="000000"/>
              </w:rPr>
              <w:t>Планируемые результаты обучения</w:t>
            </w:r>
          </w:p>
        </w:tc>
      </w:tr>
      <w:tr w:rsidR="00247854" w:rsidTr="003249CA">
        <w:trPr>
          <w:trHeight w:hRule="exact" w:val="22"/>
        </w:trPr>
        <w:tc>
          <w:tcPr>
            <w:tcW w:w="1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/>
        </w:tc>
        <w:tc>
          <w:tcPr>
            <w:tcW w:w="7360" w:type="dxa"/>
          </w:tcPr>
          <w:p w:rsidR="00247854" w:rsidRDefault="00247854" w:rsidP="003249CA"/>
        </w:tc>
      </w:tr>
      <w:tr w:rsidR="00247854" w:rsidRPr="00537C3B" w:rsidTr="003249CA">
        <w:trPr>
          <w:trHeight w:hRule="exact" w:val="884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Pr="00537C3B" w:rsidRDefault="00247854" w:rsidP="003249CA">
            <w:pPr>
              <w:rPr>
                <w:b/>
              </w:rPr>
            </w:pPr>
            <w:r w:rsidRPr="00537C3B">
              <w:rPr>
                <w:b/>
                <w:color w:val="000000"/>
              </w:rPr>
              <w:t>ОПК-4 способностью к самообразованию и использованию в практической де</w:t>
            </w:r>
            <w:r w:rsidRPr="00537C3B">
              <w:rPr>
                <w:b/>
                <w:color w:val="000000"/>
              </w:rPr>
              <w:t>я</w:t>
            </w:r>
            <w:r w:rsidRPr="00537C3B">
              <w:rPr>
                <w:b/>
                <w:color w:val="000000"/>
              </w:rPr>
              <w:t>тельности новых знаний и умений, в том числе в областях знаний, непосредственно не связанных со сферой профессиональной деятельности</w:t>
            </w:r>
          </w:p>
        </w:tc>
      </w:tr>
      <w:tr w:rsidR="00247854" w:rsidRPr="007E2E53" w:rsidTr="003249CA">
        <w:trPr>
          <w:trHeight w:hRule="exact" w:val="995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r>
              <w:rPr>
                <w:color w:val="000000"/>
              </w:rPr>
              <w:t>Знать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Pr="002911EB" w:rsidRDefault="00247854" w:rsidP="003249CA">
            <w:pPr>
              <w:autoSpaceDE w:val="0"/>
              <w:autoSpaceDN w:val="0"/>
              <w:adjustRightInd w:val="0"/>
              <w:rPr>
                <w:iCs/>
              </w:rPr>
            </w:pPr>
            <w:r w:rsidRPr="002911EB">
              <w:rPr>
                <w:iCs/>
              </w:rPr>
              <w:t>- Основные определения и понятия.</w:t>
            </w:r>
          </w:p>
          <w:p w:rsidR="00247854" w:rsidRPr="002911EB" w:rsidRDefault="00247854" w:rsidP="003249CA">
            <w:pPr>
              <w:autoSpaceDE w:val="0"/>
              <w:autoSpaceDN w:val="0"/>
              <w:adjustRightInd w:val="0"/>
              <w:rPr>
                <w:iCs/>
              </w:rPr>
            </w:pPr>
            <w:r w:rsidRPr="002911EB">
              <w:rPr>
                <w:iCs/>
              </w:rPr>
              <w:t>- Современные образовательные технологии.</w:t>
            </w:r>
          </w:p>
          <w:p w:rsidR="00247854" w:rsidRPr="002911EB" w:rsidRDefault="00247854" w:rsidP="003249CA">
            <w:pPr>
              <w:autoSpaceDE w:val="0"/>
              <w:autoSpaceDN w:val="0"/>
              <w:adjustRightInd w:val="0"/>
            </w:pPr>
            <w:r w:rsidRPr="002911EB">
              <w:rPr>
                <w:iCs/>
              </w:rPr>
              <w:t>- Современные информационные технологии</w:t>
            </w:r>
            <w:proofErr w:type="gramStart"/>
            <w:r w:rsidRPr="002911EB">
              <w:rPr>
                <w:iCs/>
              </w:rPr>
              <w:t xml:space="preserve"> .</w:t>
            </w:r>
            <w:proofErr w:type="gramEnd"/>
          </w:p>
        </w:tc>
      </w:tr>
      <w:tr w:rsidR="00247854" w:rsidRPr="00537C3B" w:rsidTr="003249CA">
        <w:trPr>
          <w:trHeight w:hRule="exact" w:val="1140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r>
              <w:rPr>
                <w:color w:val="000000"/>
              </w:rPr>
              <w:t>Уметь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Pr="002911EB" w:rsidRDefault="00247854" w:rsidP="00247854">
            <w:pPr>
              <w:widowControl w:val="0"/>
              <w:numPr>
                <w:ilvl w:val="0"/>
                <w:numId w:val="20"/>
              </w:numPr>
              <w:tabs>
                <w:tab w:val="left" w:pos="341"/>
              </w:tabs>
              <w:autoSpaceDE w:val="0"/>
              <w:autoSpaceDN w:val="0"/>
              <w:adjustRightInd w:val="0"/>
              <w:ind w:left="0" w:right="0" w:firstLine="0"/>
              <w:jc w:val="left"/>
            </w:pPr>
            <w:r w:rsidRPr="002911EB">
              <w:t>Корректно выражать и аргументированно обосновывать полож</w:t>
            </w:r>
            <w:r w:rsidRPr="002911EB">
              <w:t>е</w:t>
            </w:r>
            <w:r w:rsidRPr="002911EB">
              <w:t>ния предметной области знания.</w:t>
            </w:r>
          </w:p>
          <w:p w:rsidR="00247854" w:rsidRPr="002911EB" w:rsidRDefault="00247854" w:rsidP="00247854">
            <w:pPr>
              <w:widowControl w:val="0"/>
              <w:numPr>
                <w:ilvl w:val="0"/>
                <w:numId w:val="20"/>
              </w:numPr>
              <w:tabs>
                <w:tab w:val="left" w:pos="341"/>
              </w:tabs>
              <w:autoSpaceDE w:val="0"/>
              <w:autoSpaceDN w:val="0"/>
              <w:adjustRightInd w:val="0"/>
              <w:ind w:left="0" w:right="0" w:firstLine="0"/>
              <w:jc w:val="left"/>
            </w:pPr>
            <w:r w:rsidRPr="002911EB">
              <w:t>Применять современные образовательные технологии.</w:t>
            </w:r>
          </w:p>
          <w:p w:rsidR="00247854" w:rsidRPr="002911EB" w:rsidRDefault="00247854" w:rsidP="00247854">
            <w:pPr>
              <w:widowControl w:val="0"/>
              <w:numPr>
                <w:ilvl w:val="0"/>
                <w:numId w:val="20"/>
              </w:numPr>
              <w:tabs>
                <w:tab w:val="left" w:pos="341"/>
                <w:tab w:val="left" w:pos="851"/>
              </w:tabs>
              <w:autoSpaceDE w:val="0"/>
              <w:autoSpaceDN w:val="0"/>
              <w:adjustRightInd w:val="0"/>
              <w:ind w:left="0" w:right="0" w:firstLine="0"/>
              <w:jc w:val="left"/>
            </w:pPr>
            <w:r w:rsidRPr="002911EB">
              <w:t>Применять современные информационные технологии.</w:t>
            </w:r>
          </w:p>
        </w:tc>
      </w:tr>
      <w:tr w:rsidR="00247854" w:rsidRPr="00537C3B" w:rsidTr="003249CA">
        <w:trPr>
          <w:trHeight w:hRule="exact" w:val="987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r>
              <w:rPr>
                <w:color w:val="000000"/>
              </w:rPr>
              <w:t>Владеть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Pr="002911EB" w:rsidRDefault="00247854" w:rsidP="00247854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right="0" w:firstLine="0"/>
              <w:jc w:val="left"/>
            </w:pPr>
            <w:r w:rsidRPr="002911EB">
              <w:t>Профессиональным языком предметной области знания.</w:t>
            </w:r>
          </w:p>
          <w:p w:rsidR="00247854" w:rsidRPr="002911EB" w:rsidRDefault="00247854" w:rsidP="00247854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right="0" w:firstLine="0"/>
              <w:jc w:val="left"/>
            </w:pPr>
            <w:r w:rsidRPr="002911EB">
              <w:t xml:space="preserve">Навыками в использовании современных </w:t>
            </w:r>
            <w:proofErr w:type="gramStart"/>
            <w:r w:rsidRPr="002911EB">
              <w:t>образовательные</w:t>
            </w:r>
            <w:proofErr w:type="gramEnd"/>
            <w:r w:rsidRPr="002911EB">
              <w:t xml:space="preserve"> техн</w:t>
            </w:r>
            <w:r w:rsidRPr="002911EB">
              <w:t>о</w:t>
            </w:r>
            <w:r w:rsidRPr="002911EB">
              <w:t>логий.</w:t>
            </w:r>
          </w:p>
          <w:p w:rsidR="00247854" w:rsidRPr="002911EB" w:rsidRDefault="00247854" w:rsidP="00247854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right="0" w:firstLine="0"/>
              <w:jc w:val="left"/>
            </w:pPr>
            <w:r w:rsidRPr="002911EB">
              <w:t>Навыками в использовании современных информационных техн</w:t>
            </w:r>
            <w:r w:rsidRPr="002911EB">
              <w:t>о</w:t>
            </w:r>
            <w:r w:rsidRPr="002911EB">
              <w:t>логий.</w:t>
            </w:r>
          </w:p>
        </w:tc>
      </w:tr>
      <w:tr w:rsidR="00247854" w:rsidRPr="00537C3B" w:rsidTr="003249CA">
        <w:trPr>
          <w:trHeight w:hRule="exact" w:val="614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Pr="00537C3B" w:rsidRDefault="00247854" w:rsidP="003249CA">
            <w:pPr>
              <w:rPr>
                <w:b/>
              </w:rPr>
            </w:pPr>
            <w:r w:rsidRPr="00537C3B">
              <w:rPr>
                <w:b/>
                <w:color w:val="000000"/>
              </w:rPr>
              <w:t>ПК-3 способностью проводить техническое и организационное обеспечение и</w:t>
            </w:r>
            <w:r w:rsidRPr="00537C3B">
              <w:rPr>
                <w:b/>
                <w:color w:val="000000"/>
              </w:rPr>
              <w:t>с</w:t>
            </w:r>
            <w:r w:rsidRPr="00537C3B">
              <w:rPr>
                <w:b/>
                <w:color w:val="000000"/>
              </w:rPr>
              <w:t>следований, анализ результатов и разработку предложений по их реализации</w:t>
            </w:r>
          </w:p>
        </w:tc>
      </w:tr>
      <w:tr w:rsidR="00247854" w:rsidRPr="00B15E2E" w:rsidTr="003249CA">
        <w:trPr>
          <w:trHeight w:hRule="exact" w:val="884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r>
              <w:rPr>
                <w:color w:val="000000"/>
              </w:rPr>
              <w:t>Знать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Pr="002911EB" w:rsidRDefault="00247854" w:rsidP="003249CA">
            <w:r w:rsidRPr="002911EB">
              <w:t xml:space="preserve">методы </w:t>
            </w:r>
            <w:proofErr w:type="gramStart"/>
            <w:r w:rsidRPr="002911EB">
              <w:t>техническое</w:t>
            </w:r>
            <w:proofErr w:type="gramEnd"/>
            <w:r w:rsidRPr="002911EB">
              <w:t xml:space="preserve"> и организационного </w:t>
            </w:r>
            <w:proofErr w:type="spellStart"/>
            <w:r w:rsidRPr="002911EB">
              <w:t>г</w:t>
            </w:r>
            <w:r>
              <w:t>ос</w:t>
            </w:r>
            <w:r w:rsidRPr="002911EB">
              <w:t>обеспечения</w:t>
            </w:r>
            <w:proofErr w:type="spellEnd"/>
            <w:r w:rsidRPr="002911EB">
              <w:t xml:space="preserve"> иссл</w:t>
            </w:r>
            <w:r w:rsidRPr="002911EB">
              <w:t>е</w:t>
            </w:r>
            <w:r w:rsidRPr="002911EB">
              <w:t>дований, анализ результатов и разработку предложений по их реал</w:t>
            </w:r>
            <w:r w:rsidRPr="002911EB">
              <w:t>и</w:t>
            </w:r>
            <w:r w:rsidRPr="002911EB">
              <w:t>зации</w:t>
            </w:r>
          </w:p>
        </w:tc>
      </w:tr>
      <w:tr w:rsidR="00247854" w:rsidRPr="00537C3B" w:rsidTr="003249CA">
        <w:trPr>
          <w:trHeight w:hRule="exact" w:val="1155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r>
              <w:rPr>
                <w:color w:val="000000"/>
              </w:rPr>
              <w:t>Уметь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Pr="002911EB" w:rsidRDefault="00247854" w:rsidP="003249CA">
            <w:r w:rsidRPr="002911EB">
              <w:t>проводить техническое и организационное обеспечение исслед</w:t>
            </w:r>
            <w:r w:rsidRPr="002911EB">
              <w:t>о</w:t>
            </w:r>
            <w:r w:rsidRPr="002911EB">
              <w:t>ваний, анализ результатов и разработку предложений по их реализ</w:t>
            </w:r>
            <w:r w:rsidRPr="002911EB">
              <w:t>а</w:t>
            </w:r>
            <w:r w:rsidRPr="002911EB">
              <w:t>ции</w:t>
            </w:r>
          </w:p>
        </w:tc>
      </w:tr>
      <w:tr w:rsidR="00247854" w:rsidRPr="00537C3B" w:rsidTr="003249CA">
        <w:trPr>
          <w:trHeight w:hRule="exact" w:val="1425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r>
              <w:rPr>
                <w:color w:val="000000"/>
              </w:rPr>
              <w:t>Владеть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Pr="002911EB" w:rsidRDefault="00247854" w:rsidP="003249CA">
            <w:r w:rsidRPr="002911EB">
              <w:t>способностью проводить техническое и организационное обе</w:t>
            </w:r>
            <w:r w:rsidRPr="002911EB">
              <w:t>с</w:t>
            </w:r>
            <w:r w:rsidRPr="002911EB">
              <w:t>печение исследований, анализ результатов и разработку предложений по их ре</w:t>
            </w:r>
            <w:r w:rsidRPr="002911EB">
              <w:t>а</w:t>
            </w:r>
            <w:r w:rsidRPr="002911EB">
              <w:t>лизации</w:t>
            </w:r>
          </w:p>
        </w:tc>
      </w:tr>
      <w:tr w:rsidR="00247854" w:rsidRPr="00B15E2E" w:rsidTr="003249CA">
        <w:trPr>
          <w:trHeight w:hRule="exact" w:val="884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Pr="00B15E2E" w:rsidRDefault="00247854" w:rsidP="003249CA">
            <w:pPr>
              <w:rPr>
                <w:b/>
              </w:rPr>
            </w:pPr>
            <w:r w:rsidRPr="00B15E2E">
              <w:rPr>
                <w:b/>
                <w:color w:val="000000"/>
              </w:rPr>
              <w:t>ПК-8 способностью разрабатывать технические условия, стандарты и технич</w:t>
            </w:r>
            <w:r w:rsidRPr="00B15E2E">
              <w:rPr>
                <w:b/>
                <w:color w:val="000000"/>
              </w:rPr>
              <w:t>е</w:t>
            </w:r>
            <w:r w:rsidRPr="00B15E2E">
              <w:rPr>
                <w:b/>
                <w:color w:val="000000"/>
              </w:rPr>
              <w:t>ские описания наземных транспортно-технологических средств и их технологич</w:t>
            </w:r>
            <w:r w:rsidRPr="00B15E2E">
              <w:rPr>
                <w:b/>
                <w:color w:val="000000"/>
              </w:rPr>
              <w:t>е</w:t>
            </w:r>
            <w:r w:rsidRPr="00B15E2E">
              <w:rPr>
                <w:b/>
                <w:color w:val="000000"/>
              </w:rPr>
              <w:t>ского оборудования</w:t>
            </w:r>
          </w:p>
        </w:tc>
      </w:tr>
      <w:tr w:rsidR="00247854" w:rsidRPr="00537C3B" w:rsidTr="003249CA">
        <w:trPr>
          <w:trHeight w:hRule="exact" w:val="884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r>
              <w:rPr>
                <w:color w:val="000000"/>
              </w:rPr>
              <w:t>Знать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Pr="002911EB" w:rsidRDefault="00247854" w:rsidP="003249CA">
            <w:r w:rsidRPr="002911EB">
              <w:t xml:space="preserve"> стандарты и технические описания наземных транспортно-технологических средств и их технологического оборудования</w:t>
            </w:r>
          </w:p>
        </w:tc>
      </w:tr>
      <w:tr w:rsidR="00247854" w:rsidRPr="00537C3B" w:rsidTr="003249CA">
        <w:trPr>
          <w:trHeight w:hRule="exact" w:val="884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r>
              <w:rPr>
                <w:color w:val="000000"/>
              </w:rPr>
              <w:t>Уметь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Pr="002911EB" w:rsidRDefault="00247854" w:rsidP="003249CA">
            <w:r w:rsidRPr="002911EB">
              <w:t>разрабатывать технические условия, стандарты и технические описания наземных транспортно-технологических средств и их те</w:t>
            </w:r>
            <w:r w:rsidRPr="002911EB">
              <w:t>х</w:t>
            </w:r>
            <w:r w:rsidRPr="002911EB">
              <w:t>нологического оборудования</w:t>
            </w:r>
          </w:p>
        </w:tc>
      </w:tr>
      <w:tr w:rsidR="00247854" w:rsidRPr="00537C3B" w:rsidTr="003249CA">
        <w:trPr>
          <w:trHeight w:hRule="exact" w:val="1155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r>
              <w:rPr>
                <w:color w:val="000000"/>
              </w:rPr>
              <w:t>Владеть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Pr="002911EB" w:rsidRDefault="00247854" w:rsidP="003249CA">
            <w:r w:rsidRPr="002911EB">
              <w:t>способностью разрабатывать технические условия, стандарты и технические описания наземных транспортно-технологических средств и их те</w:t>
            </w:r>
            <w:r w:rsidRPr="002911EB">
              <w:t>х</w:t>
            </w:r>
            <w:r w:rsidRPr="002911EB">
              <w:t>нологического оборудования</w:t>
            </w:r>
          </w:p>
        </w:tc>
      </w:tr>
      <w:tr w:rsidR="00247854" w:rsidRPr="004B338A" w:rsidTr="003249CA">
        <w:trPr>
          <w:trHeight w:hRule="exact" w:val="884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Pr="004B338A" w:rsidRDefault="00247854" w:rsidP="003249CA">
            <w:pPr>
              <w:rPr>
                <w:b/>
              </w:rPr>
            </w:pPr>
            <w:r w:rsidRPr="004B338A">
              <w:rPr>
                <w:b/>
                <w:color w:val="000000"/>
              </w:rPr>
              <w:t>ПСК-2.6 способностью разрабатывать технические условия, стандарты и те</w:t>
            </w:r>
            <w:r w:rsidRPr="004B338A">
              <w:rPr>
                <w:b/>
                <w:color w:val="000000"/>
              </w:rPr>
              <w:t>х</w:t>
            </w:r>
            <w:r w:rsidRPr="004B338A">
              <w:rPr>
                <w:b/>
                <w:color w:val="000000"/>
              </w:rPr>
              <w:t>нические описания средств механизации и автоматизации подъемно-транспортных, строительных и дорожных работ</w:t>
            </w:r>
          </w:p>
        </w:tc>
      </w:tr>
    </w:tbl>
    <w:p w:rsidR="00247854" w:rsidRPr="00795ACA" w:rsidRDefault="00247854" w:rsidP="00247854">
      <w:pPr>
        <w:rPr>
          <w:sz w:val="0"/>
          <w:szCs w:val="0"/>
        </w:rPr>
      </w:pPr>
      <w:r w:rsidRPr="00795ACA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89"/>
        <w:gridCol w:w="7347"/>
      </w:tblGrid>
      <w:tr w:rsidR="00247854" w:rsidRPr="00537C3B" w:rsidTr="003249CA">
        <w:trPr>
          <w:trHeight w:hRule="exact" w:val="2507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r>
              <w:rPr>
                <w:color w:val="000000"/>
              </w:rPr>
              <w:t>Знать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Pr="002911EB" w:rsidRDefault="00247854" w:rsidP="003249CA">
            <w:pPr>
              <w:rPr>
                <w:color w:val="000000"/>
              </w:rPr>
            </w:pPr>
            <w:r w:rsidRPr="002911EB">
              <w:rPr>
                <w:color w:val="000000"/>
              </w:rPr>
              <w:t>технические условия, стандарты и технические описания средств механизации и автоматизации подъемно-транспортных, строител</w:t>
            </w:r>
            <w:r w:rsidRPr="002911EB">
              <w:rPr>
                <w:color w:val="000000"/>
              </w:rPr>
              <w:t>ь</w:t>
            </w:r>
            <w:r w:rsidRPr="002911EB">
              <w:rPr>
                <w:color w:val="000000"/>
              </w:rPr>
              <w:t>ных и дорожных работ</w:t>
            </w:r>
          </w:p>
        </w:tc>
      </w:tr>
      <w:tr w:rsidR="00247854" w:rsidRPr="00537C3B" w:rsidTr="003249CA">
        <w:trPr>
          <w:trHeight w:hRule="exact" w:val="2237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r>
              <w:rPr>
                <w:color w:val="000000"/>
              </w:rPr>
              <w:t>Уметь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Pr="002911EB" w:rsidRDefault="00247854" w:rsidP="003249CA">
            <w:pPr>
              <w:rPr>
                <w:color w:val="000000"/>
              </w:rPr>
            </w:pPr>
            <w:r w:rsidRPr="002911EB">
              <w:rPr>
                <w:color w:val="000000"/>
              </w:rPr>
              <w:t>разрабатывать технические условия, стандарты и технические описания средств механиз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ции и автоматизации подъемно-транспортных, строительных и дорожных работ</w:t>
            </w:r>
          </w:p>
        </w:tc>
      </w:tr>
      <w:tr w:rsidR="00247854" w:rsidRPr="00537C3B" w:rsidTr="003249CA">
        <w:trPr>
          <w:trHeight w:hRule="exact" w:val="1155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r>
              <w:rPr>
                <w:color w:val="000000"/>
              </w:rPr>
              <w:t>Владеть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Pr="002911EB" w:rsidRDefault="00247854" w:rsidP="003249CA">
            <w:pPr>
              <w:rPr>
                <w:color w:val="000000"/>
              </w:rPr>
            </w:pPr>
            <w:r w:rsidRPr="002911EB">
              <w:rPr>
                <w:color w:val="000000"/>
              </w:rPr>
              <w:t>способностью разрабатывать технические условия, стандарты и технические описания средств механизации и автоматизации под</w:t>
            </w:r>
            <w:r w:rsidRPr="002911EB">
              <w:rPr>
                <w:color w:val="000000"/>
              </w:rPr>
              <w:t>ъ</w:t>
            </w:r>
            <w:r w:rsidRPr="002911EB">
              <w:rPr>
                <w:color w:val="000000"/>
              </w:rPr>
              <w:t>емно-транспортных, строительных и дорожных работ</w:t>
            </w:r>
          </w:p>
        </w:tc>
      </w:tr>
      <w:tr w:rsidR="00247854" w:rsidRPr="004B338A" w:rsidTr="003249CA">
        <w:trPr>
          <w:trHeight w:hRule="exact" w:val="1155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Pr="004B338A" w:rsidRDefault="00247854" w:rsidP="003249CA">
            <w:pPr>
              <w:rPr>
                <w:b/>
              </w:rPr>
            </w:pPr>
            <w:r w:rsidRPr="004B338A">
              <w:rPr>
                <w:b/>
                <w:color w:val="000000"/>
              </w:rPr>
              <w:t xml:space="preserve">ПСК-2.8 способностью осуществлять </w:t>
            </w:r>
            <w:proofErr w:type="gramStart"/>
            <w:r w:rsidRPr="004B338A">
              <w:rPr>
                <w:b/>
                <w:color w:val="000000"/>
              </w:rPr>
              <w:t>контроль за</w:t>
            </w:r>
            <w:proofErr w:type="gramEnd"/>
            <w:r w:rsidRPr="004B338A">
              <w:rPr>
                <w:b/>
                <w:color w:val="000000"/>
              </w:rPr>
              <w:t xml:space="preserve"> параметрами технологич</w:t>
            </w:r>
            <w:r w:rsidRPr="004B338A">
              <w:rPr>
                <w:b/>
                <w:color w:val="000000"/>
              </w:rPr>
              <w:t>е</w:t>
            </w:r>
            <w:r w:rsidRPr="004B338A">
              <w:rPr>
                <w:b/>
                <w:color w:val="000000"/>
              </w:rPr>
              <w:t>ских процессов производства и эксплуатации средств механизации и автоматиз</w:t>
            </w:r>
            <w:r w:rsidRPr="004B338A">
              <w:rPr>
                <w:b/>
                <w:color w:val="000000"/>
              </w:rPr>
              <w:t>а</w:t>
            </w:r>
            <w:r w:rsidRPr="004B338A">
              <w:rPr>
                <w:b/>
                <w:color w:val="000000"/>
              </w:rPr>
              <w:t>ции подъемно-транспортных, строительных и дорожных работ и их технологич</w:t>
            </w:r>
            <w:r w:rsidRPr="004B338A">
              <w:rPr>
                <w:b/>
                <w:color w:val="000000"/>
              </w:rPr>
              <w:t>е</w:t>
            </w:r>
            <w:r w:rsidRPr="004B338A">
              <w:rPr>
                <w:b/>
                <w:color w:val="000000"/>
              </w:rPr>
              <w:t>ского оборудования</w:t>
            </w:r>
          </w:p>
        </w:tc>
      </w:tr>
      <w:tr w:rsidR="00247854" w:rsidRPr="00537C3B" w:rsidTr="003249CA">
        <w:trPr>
          <w:trHeight w:hRule="exact" w:val="1425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r>
              <w:rPr>
                <w:color w:val="000000"/>
              </w:rPr>
              <w:t>Знать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Pr="002911EB" w:rsidRDefault="00247854" w:rsidP="003249CA">
            <w:pPr>
              <w:rPr>
                <w:color w:val="000000"/>
              </w:rPr>
            </w:pPr>
            <w:r w:rsidRPr="002911EB">
              <w:rPr>
                <w:color w:val="000000"/>
              </w:rPr>
              <w:t>контролируемые параметрами технологических процессов пр</w:t>
            </w:r>
            <w:r w:rsidRPr="002911EB">
              <w:rPr>
                <w:color w:val="000000"/>
              </w:rPr>
              <w:t>о</w:t>
            </w:r>
            <w:r w:rsidRPr="002911EB">
              <w:rPr>
                <w:color w:val="000000"/>
              </w:rPr>
              <w:t>изводства и эксплуатации средств механизации и автоматизации подъемно-транспортных, строительных и дорожных работ и их те</w:t>
            </w:r>
            <w:r w:rsidRPr="002911EB">
              <w:rPr>
                <w:color w:val="000000"/>
              </w:rPr>
              <w:t>х</w:t>
            </w:r>
            <w:r w:rsidRPr="002911EB">
              <w:rPr>
                <w:color w:val="000000"/>
              </w:rPr>
              <w:t>нологического оборудования</w:t>
            </w:r>
          </w:p>
        </w:tc>
      </w:tr>
      <w:tr w:rsidR="00247854" w:rsidRPr="00537C3B" w:rsidTr="003249CA">
        <w:trPr>
          <w:trHeight w:hRule="exact" w:val="1425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r>
              <w:rPr>
                <w:color w:val="000000"/>
              </w:rPr>
              <w:t>Уметь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Pr="002911EB" w:rsidRDefault="00247854" w:rsidP="003249CA">
            <w:pPr>
              <w:rPr>
                <w:color w:val="000000"/>
              </w:rPr>
            </w:pPr>
            <w:r w:rsidRPr="002911EB">
              <w:rPr>
                <w:color w:val="000000"/>
              </w:rPr>
              <w:t xml:space="preserve">осуществлять </w:t>
            </w:r>
            <w:proofErr w:type="gramStart"/>
            <w:r w:rsidRPr="002911EB">
              <w:rPr>
                <w:color w:val="000000"/>
              </w:rPr>
              <w:t>контроль за</w:t>
            </w:r>
            <w:proofErr w:type="gramEnd"/>
            <w:r w:rsidRPr="002911EB">
              <w:rPr>
                <w:color w:val="000000"/>
              </w:rPr>
              <w:t xml:space="preserve"> параметрами технологических проце</w:t>
            </w:r>
            <w:r w:rsidRPr="002911EB">
              <w:rPr>
                <w:color w:val="000000"/>
              </w:rPr>
              <w:t>с</w:t>
            </w:r>
            <w:r w:rsidRPr="002911EB">
              <w:rPr>
                <w:color w:val="000000"/>
              </w:rPr>
              <w:t>сов производства и эксплуатации средств механизации и автоматиз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ции подъемно-транспортных, строительных и д</w:t>
            </w:r>
            <w:r w:rsidRPr="002911EB">
              <w:rPr>
                <w:color w:val="000000"/>
              </w:rPr>
              <w:t>о</w:t>
            </w:r>
            <w:r w:rsidRPr="002911EB">
              <w:rPr>
                <w:color w:val="000000"/>
              </w:rPr>
              <w:t>рожных работ и их технологического оборудования</w:t>
            </w:r>
          </w:p>
        </w:tc>
      </w:tr>
      <w:tr w:rsidR="00247854" w:rsidRPr="00537C3B" w:rsidTr="003249CA">
        <w:trPr>
          <w:trHeight w:hRule="exact" w:val="1155"/>
        </w:trPr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r>
              <w:rPr>
                <w:color w:val="000000"/>
              </w:rPr>
              <w:t>Владеть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47854" w:rsidRPr="002911EB" w:rsidRDefault="00247854" w:rsidP="003249CA">
            <w:pPr>
              <w:rPr>
                <w:color w:val="000000"/>
              </w:rPr>
            </w:pPr>
            <w:r w:rsidRPr="002911EB">
              <w:rPr>
                <w:color w:val="000000"/>
              </w:rPr>
              <w:t xml:space="preserve">способностью осуществлять </w:t>
            </w:r>
            <w:proofErr w:type="gramStart"/>
            <w:r w:rsidRPr="002911EB">
              <w:rPr>
                <w:color w:val="000000"/>
              </w:rPr>
              <w:t>контроль за</w:t>
            </w:r>
            <w:proofErr w:type="gramEnd"/>
            <w:r w:rsidRPr="002911EB">
              <w:rPr>
                <w:color w:val="000000"/>
              </w:rPr>
              <w:t xml:space="preserve"> параметрами технол</w:t>
            </w:r>
            <w:r w:rsidRPr="002911EB">
              <w:rPr>
                <w:color w:val="000000"/>
              </w:rPr>
              <w:t>о</w:t>
            </w:r>
            <w:r w:rsidRPr="002911EB">
              <w:rPr>
                <w:color w:val="000000"/>
              </w:rPr>
              <w:t>гических процессов производства и эксплуатации средств механиз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ции и автоматизации подъемно-транспортных, строительных и д</w:t>
            </w:r>
            <w:r w:rsidRPr="002911EB">
              <w:rPr>
                <w:color w:val="000000"/>
              </w:rPr>
              <w:t>о</w:t>
            </w:r>
            <w:r w:rsidRPr="002911EB">
              <w:rPr>
                <w:color w:val="000000"/>
              </w:rPr>
              <w:t>рожных работ и их технологического оборудования</w:t>
            </w:r>
          </w:p>
        </w:tc>
      </w:tr>
    </w:tbl>
    <w:p w:rsidR="00247854" w:rsidRPr="00795ACA" w:rsidRDefault="00247854" w:rsidP="00247854">
      <w:pPr>
        <w:rPr>
          <w:sz w:val="0"/>
          <w:szCs w:val="0"/>
        </w:rPr>
      </w:pPr>
      <w:r w:rsidRPr="00795ACA">
        <w:br w:type="page"/>
      </w:r>
    </w:p>
    <w:tbl>
      <w:tblPr>
        <w:tblW w:w="9558" w:type="dxa"/>
        <w:tblCellMar>
          <w:left w:w="0" w:type="dxa"/>
          <w:right w:w="0" w:type="dxa"/>
        </w:tblCellMar>
        <w:tblLook w:val="04A0"/>
      </w:tblPr>
      <w:tblGrid>
        <w:gridCol w:w="601"/>
        <w:gridCol w:w="189"/>
        <w:gridCol w:w="2379"/>
        <w:gridCol w:w="327"/>
        <w:gridCol w:w="255"/>
        <w:gridCol w:w="252"/>
        <w:gridCol w:w="2597"/>
        <w:gridCol w:w="252"/>
        <w:gridCol w:w="1288"/>
        <w:gridCol w:w="1166"/>
        <w:gridCol w:w="27"/>
        <w:gridCol w:w="225"/>
      </w:tblGrid>
      <w:tr w:rsidR="00247854" w:rsidRPr="00537C3B" w:rsidTr="00F737E6">
        <w:trPr>
          <w:gridAfter w:val="1"/>
          <w:wAfter w:w="225" w:type="dxa"/>
          <w:trHeight w:hRule="exact" w:val="416"/>
        </w:trPr>
        <w:tc>
          <w:tcPr>
            <w:tcW w:w="933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r w:rsidRPr="00795ACA">
              <w:rPr>
                <w:b/>
                <w:color w:val="000000"/>
              </w:rPr>
              <w:t>6.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Структура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содержание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практики/НИР</w:t>
            </w:r>
            <w:r w:rsidRPr="00795ACA">
              <w:t xml:space="preserve"> </w:t>
            </w:r>
          </w:p>
        </w:tc>
      </w:tr>
      <w:tr w:rsidR="00247854" w:rsidRPr="00537C3B" w:rsidTr="00F737E6">
        <w:trPr>
          <w:gridAfter w:val="1"/>
          <w:wAfter w:w="225" w:type="dxa"/>
          <w:trHeight w:hRule="exact" w:val="1096"/>
        </w:trPr>
        <w:tc>
          <w:tcPr>
            <w:tcW w:w="8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r w:rsidRPr="00795ACA">
              <w:rPr>
                <w:color w:val="000000"/>
              </w:rPr>
              <w:t>Общая</w:t>
            </w:r>
            <w:r w:rsidRPr="00795ACA">
              <w:t xml:space="preserve"> </w:t>
            </w:r>
            <w:r w:rsidRPr="00795ACA">
              <w:rPr>
                <w:color w:val="000000"/>
              </w:rPr>
              <w:t>трудоемкость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практики/НИР</w:t>
            </w:r>
            <w:r w:rsidRPr="00795ACA">
              <w:t xml:space="preserve"> </w:t>
            </w:r>
            <w:r w:rsidRPr="00795ACA">
              <w:rPr>
                <w:color w:val="000000"/>
              </w:rPr>
              <w:t>составляет</w:t>
            </w:r>
            <w:r w:rsidRPr="00795ACA">
              <w:t xml:space="preserve"> </w:t>
            </w:r>
            <w:r w:rsidR="00F737E6">
              <w:rPr>
                <w:color w:val="000000"/>
              </w:rPr>
              <w:t>15</w:t>
            </w:r>
            <w:r w:rsidRPr="00795ACA">
              <w:t xml:space="preserve"> </w:t>
            </w:r>
            <w:r w:rsidRPr="00795ACA">
              <w:rPr>
                <w:color w:val="000000"/>
              </w:rPr>
              <w:t>зачетных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единиц</w:t>
            </w:r>
            <w:r w:rsidRPr="00795ACA">
              <w:t xml:space="preserve"> </w:t>
            </w:r>
            <w:r w:rsidR="00F737E6">
              <w:rPr>
                <w:color w:val="000000"/>
              </w:rPr>
              <w:t>540</w:t>
            </w:r>
            <w:r w:rsidRPr="00795ACA">
              <w:t xml:space="preserve"> </w:t>
            </w:r>
            <w:r w:rsidRPr="00795ACA">
              <w:rPr>
                <w:color w:val="000000"/>
              </w:rPr>
              <w:t>акад.</w:t>
            </w:r>
            <w:r w:rsidRPr="00795ACA">
              <w:t xml:space="preserve"> </w:t>
            </w:r>
            <w:r w:rsidRPr="00795ACA">
              <w:rPr>
                <w:color w:val="000000"/>
              </w:rPr>
              <w:t>часов,</w:t>
            </w:r>
            <w:r w:rsidRPr="00795ACA">
              <w:t xml:space="preserve"> </w:t>
            </w:r>
            <w:r w:rsidRPr="00795ACA">
              <w:rPr>
                <w:color w:val="000000"/>
              </w:rPr>
              <w:t>в</w:t>
            </w:r>
            <w:r w:rsidRPr="00795ACA">
              <w:t xml:space="preserve"> </w:t>
            </w:r>
            <w:r w:rsidRPr="00795ACA">
              <w:rPr>
                <w:color w:val="000000"/>
              </w:rPr>
              <w:t>том</w:t>
            </w:r>
            <w:r w:rsidRPr="00795ACA">
              <w:t xml:space="preserve"> </w:t>
            </w:r>
            <w:r w:rsidRPr="00795ACA">
              <w:rPr>
                <w:color w:val="000000"/>
              </w:rPr>
              <w:t>числе:</w:t>
            </w:r>
            <w:r w:rsidRPr="00795ACA">
              <w:t xml:space="preserve"> </w:t>
            </w:r>
          </w:p>
          <w:p w:rsidR="00247854" w:rsidRPr="00795ACA" w:rsidRDefault="00247854" w:rsidP="003249CA">
            <w:r w:rsidRPr="00795ACA">
              <w:rPr>
                <w:color w:val="000000"/>
              </w:rPr>
              <w:t>–</w:t>
            </w:r>
            <w:r w:rsidRPr="00795ACA">
              <w:t xml:space="preserve"> </w:t>
            </w:r>
            <w:r w:rsidRPr="00795ACA">
              <w:rPr>
                <w:color w:val="000000"/>
              </w:rPr>
              <w:t>контактная</w:t>
            </w:r>
            <w:r w:rsidRPr="00795ACA">
              <w:t xml:space="preserve"> </w:t>
            </w:r>
            <w:r w:rsidRPr="00795ACA">
              <w:rPr>
                <w:color w:val="000000"/>
              </w:rPr>
              <w:t>работа</w:t>
            </w:r>
            <w:r w:rsidRPr="00795ACA">
              <w:t xml:space="preserve"> </w:t>
            </w:r>
            <w:r w:rsidRPr="00795ACA">
              <w:rPr>
                <w:color w:val="000000"/>
              </w:rPr>
              <w:t>–</w:t>
            </w:r>
            <w:r w:rsidRPr="00795ACA">
              <w:t xml:space="preserve"> </w:t>
            </w:r>
            <w:r w:rsidR="00F737E6">
              <w:rPr>
                <w:color w:val="000000"/>
              </w:rPr>
              <w:t>6</w:t>
            </w:r>
            <w:r w:rsidRPr="00795ACA">
              <w:rPr>
                <w:color w:val="000000"/>
              </w:rPr>
              <w:t>,</w:t>
            </w:r>
            <w:r w:rsidR="00F737E6">
              <w:rPr>
                <w:color w:val="000000"/>
              </w:rPr>
              <w:t>2</w:t>
            </w:r>
            <w:r w:rsidRPr="00795ACA">
              <w:t xml:space="preserve"> </w:t>
            </w:r>
            <w:r w:rsidRPr="00795ACA">
              <w:rPr>
                <w:color w:val="000000"/>
              </w:rPr>
              <w:t>акад.</w:t>
            </w:r>
            <w:r w:rsidRPr="00795ACA">
              <w:t xml:space="preserve"> </w:t>
            </w:r>
            <w:r w:rsidRPr="00795ACA">
              <w:rPr>
                <w:color w:val="000000"/>
              </w:rPr>
              <w:t>часов:</w:t>
            </w:r>
            <w:r w:rsidRPr="00795ACA">
              <w:t xml:space="preserve"> </w:t>
            </w:r>
          </w:p>
          <w:p w:rsidR="00247854" w:rsidRPr="00795ACA" w:rsidRDefault="00247854" w:rsidP="003249CA">
            <w:r w:rsidRPr="00795ACA">
              <w:rPr>
                <w:color w:val="000000"/>
              </w:rPr>
              <w:t>–</w:t>
            </w:r>
            <w:r w:rsidRPr="00795ACA">
              <w:t xml:space="preserve"> </w:t>
            </w:r>
            <w:r w:rsidRPr="00795ACA">
              <w:rPr>
                <w:color w:val="000000"/>
              </w:rPr>
              <w:t>самостоятельная</w:t>
            </w:r>
            <w:r w:rsidRPr="00795ACA">
              <w:t xml:space="preserve"> </w:t>
            </w:r>
            <w:r w:rsidRPr="00795ACA">
              <w:rPr>
                <w:color w:val="000000"/>
              </w:rPr>
              <w:t>работа</w:t>
            </w:r>
            <w:r w:rsidRPr="00795ACA">
              <w:t xml:space="preserve"> </w:t>
            </w:r>
            <w:r w:rsidRPr="00795ACA">
              <w:rPr>
                <w:color w:val="000000"/>
              </w:rPr>
              <w:t>–</w:t>
            </w:r>
            <w:r w:rsidRPr="00795ACA">
              <w:t xml:space="preserve"> </w:t>
            </w:r>
            <w:r w:rsidR="00F737E6">
              <w:rPr>
                <w:color w:val="000000"/>
              </w:rPr>
              <w:t>533</w:t>
            </w:r>
            <w:r w:rsidRPr="00795ACA">
              <w:rPr>
                <w:color w:val="000000"/>
              </w:rPr>
              <w:t>,8</w:t>
            </w:r>
            <w:r w:rsidRPr="00795ACA">
              <w:t xml:space="preserve"> </w:t>
            </w:r>
            <w:r w:rsidRPr="00795ACA">
              <w:rPr>
                <w:color w:val="000000"/>
              </w:rPr>
              <w:t>акад.</w:t>
            </w:r>
            <w:r w:rsidRPr="00795ACA">
              <w:t xml:space="preserve"> </w:t>
            </w:r>
            <w:r w:rsidRPr="00795ACA">
              <w:rPr>
                <w:color w:val="000000"/>
              </w:rPr>
              <w:t>часов;</w:t>
            </w:r>
            <w:r w:rsidRPr="00795ACA">
              <w:t xml:space="preserve"> </w:t>
            </w:r>
          </w:p>
        </w:tc>
        <w:tc>
          <w:tcPr>
            <w:tcW w:w="1193" w:type="dxa"/>
            <w:gridSpan w:val="2"/>
          </w:tcPr>
          <w:p w:rsidR="00247854" w:rsidRPr="00795ACA" w:rsidRDefault="00247854" w:rsidP="003249CA"/>
        </w:tc>
      </w:tr>
      <w:tr w:rsidR="00F737E6" w:rsidTr="00F737E6">
        <w:trPr>
          <w:trHeight w:hRule="exact" w:val="972"/>
        </w:trPr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7E6" w:rsidRDefault="00F737E6" w:rsidP="00F737E6">
            <w:pPr>
              <w:ind w:firstLine="142"/>
              <w:rPr>
                <w:color w:val="000000"/>
                <w:sz w:val="19"/>
                <w:szCs w:val="19"/>
              </w:rPr>
            </w:pP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7E6" w:rsidRPr="00795ACA" w:rsidRDefault="00F737E6" w:rsidP="00F737E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737E6" w:rsidRDefault="00F737E6" w:rsidP="00F737E6">
            <w:pPr>
              <w:ind w:firstLine="50"/>
              <w:rPr>
                <w:color w:val="000000"/>
                <w:sz w:val="19"/>
                <w:szCs w:val="19"/>
              </w:rPr>
            </w:pP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7E6" w:rsidRPr="00795ACA" w:rsidRDefault="00F737E6" w:rsidP="00F737E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7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7E6" w:rsidRDefault="00F737E6" w:rsidP="00F737E6">
            <w:pPr>
              <w:rPr>
                <w:color w:val="000000"/>
                <w:sz w:val="19"/>
                <w:szCs w:val="19"/>
              </w:rPr>
            </w:pPr>
          </w:p>
        </w:tc>
      </w:tr>
      <w:tr w:rsidR="00247854" w:rsidTr="00F737E6">
        <w:trPr>
          <w:trHeight w:hRule="exact" w:val="972"/>
        </w:trPr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F737E6">
            <w:pPr>
              <w:ind w:firstLine="142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247854" w:rsidRDefault="00247854" w:rsidP="00F737E6">
            <w:pPr>
              <w:ind w:firstLine="142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</w:rPr>
              <w:t>п</w:t>
            </w:r>
            <w:proofErr w:type="gramEnd"/>
            <w:r>
              <w:rPr>
                <w:color w:val="000000"/>
                <w:sz w:val="19"/>
                <w:szCs w:val="19"/>
              </w:rPr>
              <w:t>/п</w:t>
            </w:r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795ACA" w:rsidRDefault="00247854" w:rsidP="003249CA">
            <w:pPr>
              <w:jc w:val="center"/>
              <w:rPr>
                <w:sz w:val="19"/>
                <w:szCs w:val="19"/>
              </w:rPr>
            </w:pPr>
            <w:r w:rsidRPr="00795ACA">
              <w:rPr>
                <w:color w:val="000000"/>
                <w:sz w:val="19"/>
                <w:szCs w:val="19"/>
              </w:rPr>
              <w:t>Разделы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(этапы)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с</w:t>
            </w:r>
            <w:r w:rsidRPr="00795ACA">
              <w:rPr>
                <w:color w:val="000000"/>
                <w:sz w:val="19"/>
                <w:szCs w:val="19"/>
              </w:rPr>
              <w:t>о</w:t>
            </w:r>
            <w:r w:rsidRPr="00795ACA">
              <w:rPr>
                <w:color w:val="000000"/>
                <w:sz w:val="19"/>
                <w:szCs w:val="19"/>
              </w:rPr>
              <w:t>держание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практики</w:t>
            </w:r>
            <w:r w:rsidRPr="00795ACA">
              <w:t xml:space="preserve"> </w:t>
            </w:r>
          </w:p>
        </w:tc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47854" w:rsidRDefault="00F737E6" w:rsidP="00F737E6">
            <w:pPr>
              <w:ind w:firstLine="5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Семестр</w:t>
            </w:r>
            <w:r w:rsidR="00247854">
              <w:t xml:space="preserve"> 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795ACA" w:rsidRDefault="00247854" w:rsidP="003249CA">
            <w:pPr>
              <w:jc w:val="center"/>
              <w:rPr>
                <w:sz w:val="19"/>
                <w:szCs w:val="19"/>
              </w:rPr>
            </w:pPr>
            <w:r w:rsidRPr="00795ACA">
              <w:rPr>
                <w:color w:val="000000"/>
                <w:sz w:val="19"/>
                <w:szCs w:val="19"/>
              </w:rPr>
              <w:t>Виды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работ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на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практике,</w:t>
            </w:r>
            <w:r w:rsidRPr="00795ACA">
              <w:t xml:space="preserve"> </w:t>
            </w:r>
          </w:p>
          <w:p w:rsidR="00247854" w:rsidRPr="00795ACA" w:rsidRDefault="00247854" w:rsidP="003249CA">
            <w:pPr>
              <w:jc w:val="center"/>
              <w:rPr>
                <w:sz w:val="19"/>
                <w:szCs w:val="19"/>
              </w:rPr>
            </w:pPr>
            <w:r w:rsidRPr="00795ACA">
              <w:rPr>
                <w:color w:val="000000"/>
                <w:sz w:val="19"/>
                <w:szCs w:val="19"/>
              </w:rPr>
              <w:t>включая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самостоятельную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работу</w:t>
            </w:r>
            <w:r w:rsidRPr="00795ACA">
              <w:t xml:space="preserve"> </w:t>
            </w:r>
          </w:p>
        </w:tc>
        <w:tc>
          <w:tcPr>
            <w:tcW w:w="27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247854" w:rsidTr="00F737E6">
        <w:trPr>
          <w:trHeight w:hRule="exact" w:val="2431"/>
        </w:trPr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F737E6">
            <w:pPr>
              <w:ind w:firstLine="142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F737E6" w:rsidP="003249CA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семестр</w:t>
            </w:r>
            <w:r w:rsidR="00247854">
              <w:t xml:space="preserve"> </w:t>
            </w:r>
          </w:p>
        </w:tc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F737E6" w:rsidP="00F737E6">
            <w:pPr>
              <w:ind w:firstLine="5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  <w:r w:rsidR="00247854">
              <w:t xml:space="preserve"> 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795ACA" w:rsidRDefault="00247854" w:rsidP="003249CA">
            <w:pPr>
              <w:rPr>
                <w:sz w:val="19"/>
                <w:szCs w:val="19"/>
              </w:rPr>
            </w:pPr>
            <w:r w:rsidRPr="00795ACA">
              <w:rPr>
                <w:color w:val="000000"/>
                <w:sz w:val="19"/>
                <w:szCs w:val="19"/>
              </w:rPr>
              <w:t>Организация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практики.</w:t>
            </w:r>
            <w:r w:rsidRPr="00795ACA">
              <w:t xml:space="preserve"> </w:t>
            </w:r>
          </w:p>
          <w:p w:rsidR="00247854" w:rsidRDefault="00247854" w:rsidP="003249CA">
            <w:pPr>
              <w:rPr>
                <w:sz w:val="19"/>
                <w:szCs w:val="19"/>
              </w:rPr>
            </w:pPr>
            <w:r w:rsidRPr="00795ACA">
              <w:rPr>
                <w:color w:val="000000"/>
                <w:sz w:val="19"/>
                <w:szCs w:val="19"/>
              </w:rPr>
              <w:t>Написание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заявления,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для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прохождения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практики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по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месту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работы.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Получение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сопровод</w:t>
            </w:r>
            <w:r w:rsidRPr="00795ACA">
              <w:rPr>
                <w:color w:val="000000"/>
                <w:sz w:val="19"/>
                <w:szCs w:val="19"/>
              </w:rPr>
              <w:t>и</w:t>
            </w:r>
            <w:r w:rsidRPr="00795ACA">
              <w:rPr>
                <w:color w:val="000000"/>
                <w:sz w:val="19"/>
                <w:szCs w:val="19"/>
              </w:rPr>
              <w:t>тельных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документов.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Просл</w:t>
            </w:r>
            <w:r w:rsidRPr="00795ACA">
              <w:rPr>
                <w:color w:val="000000"/>
                <w:sz w:val="19"/>
                <w:szCs w:val="19"/>
              </w:rPr>
              <w:t>у</w:t>
            </w:r>
            <w:r w:rsidRPr="00795ACA">
              <w:rPr>
                <w:color w:val="000000"/>
                <w:sz w:val="19"/>
                <w:szCs w:val="19"/>
              </w:rPr>
              <w:t>шивание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вводного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инструктажа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по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охране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труда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изучение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спецкурса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в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рамках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образов</w:t>
            </w:r>
            <w:r w:rsidRPr="00795ACA">
              <w:rPr>
                <w:color w:val="000000"/>
                <w:sz w:val="19"/>
                <w:szCs w:val="19"/>
              </w:rPr>
              <w:t>а</w:t>
            </w:r>
            <w:r w:rsidRPr="00795ACA">
              <w:rPr>
                <w:color w:val="000000"/>
                <w:sz w:val="19"/>
                <w:szCs w:val="19"/>
              </w:rPr>
              <w:t>тельной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программы.</w:t>
            </w:r>
            <w:r w:rsidRPr="00795ACA">
              <w:t xml:space="preserve"> </w:t>
            </w:r>
            <w:r>
              <w:rPr>
                <w:color w:val="000000"/>
                <w:sz w:val="19"/>
                <w:szCs w:val="19"/>
              </w:rPr>
              <w:t>Получение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руководителя.</w:t>
            </w:r>
            <w:r>
              <w:t xml:space="preserve"> </w:t>
            </w:r>
          </w:p>
        </w:tc>
        <w:tc>
          <w:tcPr>
            <w:tcW w:w="27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C7601F" w:rsidRDefault="00247854" w:rsidP="003249CA">
            <w:pPr>
              <w:jc w:val="center"/>
              <w:rPr>
                <w:color w:val="000000"/>
                <w:sz w:val="22"/>
                <w:szCs w:val="22"/>
              </w:rPr>
            </w:pPr>
            <w:r w:rsidRPr="00C7601F">
              <w:rPr>
                <w:color w:val="000000"/>
                <w:sz w:val="22"/>
                <w:szCs w:val="22"/>
              </w:rPr>
              <w:t>ОПК-4,</w:t>
            </w:r>
          </w:p>
          <w:p w:rsidR="00247854" w:rsidRPr="00C7601F" w:rsidRDefault="00247854" w:rsidP="003249CA">
            <w:pPr>
              <w:jc w:val="center"/>
              <w:rPr>
                <w:color w:val="000000"/>
                <w:sz w:val="22"/>
                <w:szCs w:val="22"/>
              </w:rPr>
            </w:pPr>
            <w:r w:rsidRPr="00C7601F">
              <w:rPr>
                <w:color w:val="000000"/>
                <w:sz w:val="22"/>
                <w:szCs w:val="22"/>
              </w:rPr>
              <w:t>ПК-3,</w:t>
            </w:r>
          </w:p>
          <w:p w:rsidR="00247854" w:rsidRPr="00C7601F" w:rsidRDefault="00247854" w:rsidP="003249CA">
            <w:pPr>
              <w:jc w:val="center"/>
              <w:rPr>
                <w:sz w:val="22"/>
                <w:szCs w:val="22"/>
              </w:rPr>
            </w:pPr>
            <w:r w:rsidRPr="00C7601F">
              <w:rPr>
                <w:sz w:val="22"/>
                <w:szCs w:val="22"/>
              </w:rPr>
              <w:t>ПК-8,</w:t>
            </w:r>
          </w:p>
          <w:p w:rsidR="00247854" w:rsidRPr="00C7601F" w:rsidRDefault="00247854" w:rsidP="003249CA">
            <w:pPr>
              <w:jc w:val="center"/>
              <w:rPr>
                <w:sz w:val="22"/>
                <w:szCs w:val="22"/>
              </w:rPr>
            </w:pPr>
            <w:r w:rsidRPr="00C7601F">
              <w:rPr>
                <w:sz w:val="22"/>
                <w:szCs w:val="22"/>
              </w:rPr>
              <w:t>ПСК-2.6,</w:t>
            </w:r>
          </w:p>
          <w:p w:rsidR="00247854" w:rsidRPr="00C7601F" w:rsidRDefault="00247854" w:rsidP="003249CA">
            <w:pPr>
              <w:jc w:val="center"/>
              <w:rPr>
                <w:sz w:val="22"/>
                <w:szCs w:val="22"/>
              </w:rPr>
            </w:pPr>
            <w:r w:rsidRPr="00C7601F">
              <w:rPr>
                <w:sz w:val="22"/>
                <w:szCs w:val="22"/>
              </w:rPr>
              <w:t>ПСК-2.8</w:t>
            </w:r>
          </w:p>
          <w:p w:rsidR="00247854" w:rsidRDefault="00247854" w:rsidP="003249CA">
            <w:pPr>
              <w:jc w:val="center"/>
              <w:rPr>
                <w:sz w:val="19"/>
                <w:szCs w:val="19"/>
              </w:rPr>
            </w:pPr>
          </w:p>
        </w:tc>
      </w:tr>
      <w:tr w:rsidR="00247854" w:rsidRPr="00C7601F" w:rsidTr="00F737E6">
        <w:trPr>
          <w:trHeight w:hRule="exact" w:val="2871"/>
        </w:trPr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F737E6">
            <w:pPr>
              <w:ind w:firstLine="142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F737E6" w:rsidP="003249CA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семестр</w:t>
            </w:r>
          </w:p>
        </w:tc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F737E6" w:rsidP="00F737E6">
            <w:pPr>
              <w:ind w:firstLine="5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  <w:r w:rsidR="00247854">
              <w:t xml:space="preserve"> 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795ACA" w:rsidRDefault="00247854" w:rsidP="003249CA">
            <w:pPr>
              <w:rPr>
                <w:sz w:val="19"/>
                <w:szCs w:val="19"/>
              </w:rPr>
            </w:pPr>
            <w:r w:rsidRPr="00795ACA">
              <w:rPr>
                <w:color w:val="000000"/>
                <w:sz w:val="19"/>
                <w:szCs w:val="19"/>
              </w:rPr>
              <w:t>Производственный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(эксп</w:t>
            </w:r>
            <w:r w:rsidRPr="00795ACA">
              <w:rPr>
                <w:color w:val="000000"/>
                <w:sz w:val="19"/>
                <w:szCs w:val="19"/>
              </w:rPr>
              <w:t>е</w:t>
            </w:r>
            <w:r w:rsidRPr="00795ACA">
              <w:rPr>
                <w:color w:val="000000"/>
                <w:sz w:val="19"/>
                <w:szCs w:val="19"/>
              </w:rPr>
              <w:t>риментальный,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исследовател</w:t>
            </w:r>
            <w:r w:rsidRPr="00795ACA">
              <w:rPr>
                <w:color w:val="000000"/>
                <w:sz w:val="19"/>
                <w:szCs w:val="19"/>
              </w:rPr>
              <w:t>ь</w:t>
            </w:r>
            <w:r w:rsidRPr="00795ACA">
              <w:rPr>
                <w:color w:val="000000"/>
                <w:sz w:val="19"/>
                <w:szCs w:val="19"/>
              </w:rPr>
              <w:t>ский)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этап.</w:t>
            </w:r>
            <w:r w:rsidRPr="00795ACA">
              <w:t xml:space="preserve"> </w:t>
            </w:r>
          </w:p>
          <w:p w:rsidR="00247854" w:rsidRDefault="00247854" w:rsidP="003249CA">
            <w:pPr>
              <w:rPr>
                <w:sz w:val="19"/>
                <w:szCs w:val="19"/>
              </w:rPr>
            </w:pPr>
            <w:r w:rsidRPr="00795ACA">
              <w:rPr>
                <w:color w:val="000000"/>
                <w:sz w:val="19"/>
                <w:szCs w:val="19"/>
              </w:rPr>
              <w:t>Ознакомление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с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произво</w:t>
            </w:r>
            <w:r w:rsidRPr="00795ACA">
              <w:rPr>
                <w:color w:val="000000"/>
                <w:sz w:val="19"/>
                <w:szCs w:val="19"/>
              </w:rPr>
              <w:t>д</w:t>
            </w:r>
            <w:r w:rsidRPr="00795ACA">
              <w:rPr>
                <w:color w:val="000000"/>
                <w:sz w:val="19"/>
                <w:szCs w:val="19"/>
              </w:rPr>
              <w:t>ственной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структурой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завода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производится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экскурсионным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порядком: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необходимо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ознак</w:t>
            </w:r>
            <w:r w:rsidRPr="00795ACA">
              <w:rPr>
                <w:color w:val="000000"/>
                <w:sz w:val="19"/>
                <w:szCs w:val="19"/>
              </w:rPr>
              <w:t>о</w:t>
            </w:r>
            <w:r w:rsidRPr="00795ACA">
              <w:rPr>
                <w:color w:val="000000"/>
                <w:sz w:val="19"/>
                <w:szCs w:val="19"/>
              </w:rPr>
              <w:t>миться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со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структурой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предпр</w:t>
            </w:r>
            <w:r w:rsidRPr="00795ACA">
              <w:rPr>
                <w:color w:val="000000"/>
                <w:sz w:val="19"/>
                <w:szCs w:val="19"/>
              </w:rPr>
              <w:t>и</w:t>
            </w:r>
            <w:r w:rsidRPr="00795ACA">
              <w:rPr>
                <w:color w:val="000000"/>
                <w:sz w:val="19"/>
                <w:szCs w:val="19"/>
              </w:rPr>
              <w:t>ятия;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Сбор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необходимой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</w:t>
            </w:r>
            <w:r w:rsidRPr="00795ACA">
              <w:rPr>
                <w:color w:val="000000"/>
                <w:sz w:val="19"/>
                <w:szCs w:val="19"/>
              </w:rPr>
              <w:t>н</w:t>
            </w:r>
            <w:r w:rsidRPr="00795ACA">
              <w:rPr>
                <w:color w:val="000000"/>
                <w:sz w:val="19"/>
                <w:szCs w:val="19"/>
              </w:rPr>
              <w:t>формации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по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заданию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руков</w:t>
            </w:r>
            <w:r w:rsidRPr="00795ACA">
              <w:rPr>
                <w:color w:val="000000"/>
                <w:sz w:val="19"/>
                <w:szCs w:val="19"/>
              </w:rPr>
              <w:t>о</w:t>
            </w:r>
            <w:r w:rsidRPr="00795ACA">
              <w:rPr>
                <w:color w:val="000000"/>
                <w:sz w:val="19"/>
                <w:szCs w:val="19"/>
              </w:rPr>
              <w:t>дителя.</w:t>
            </w:r>
            <w:r w:rsidRPr="00795ACA">
              <w:t xml:space="preserve"> </w:t>
            </w:r>
            <w:r>
              <w:rPr>
                <w:color w:val="000000"/>
                <w:sz w:val="19"/>
                <w:szCs w:val="19"/>
              </w:rPr>
              <w:t>Выполнение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руководителя.</w:t>
            </w:r>
            <w:r>
              <w:t xml:space="preserve"> </w:t>
            </w:r>
          </w:p>
        </w:tc>
        <w:tc>
          <w:tcPr>
            <w:tcW w:w="27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C7601F" w:rsidRDefault="00247854" w:rsidP="003249CA">
            <w:pPr>
              <w:jc w:val="center"/>
              <w:rPr>
                <w:color w:val="000000"/>
                <w:sz w:val="22"/>
                <w:szCs w:val="22"/>
              </w:rPr>
            </w:pPr>
            <w:r w:rsidRPr="00C7601F">
              <w:rPr>
                <w:color w:val="000000"/>
                <w:sz w:val="22"/>
                <w:szCs w:val="22"/>
              </w:rPr>
              <w:t>ОПК-4,</w:t>
            </w:r>
          </w:p>
          <w:p w:rsidR="00247854" w:rsidRPr="00C7601F" w:rsidRDefault="00247854" w:rsidP="003249CA">
            <w:pPr>
              <w:jc w:val="center"/>
              <w:rPr>
                <w:color w:val="000000"/>
                <w:sz w:val="22"/>
                <w:szCs w:val="22"/>
              </w:rPr>
            </w:pPr>
            <w:r w:rsidRPr="00C7601F">
              <w:rPr>
                <w:color w:val="000000"/>
                <w:sz w:val="22"/>
                <w:szCs w:val="22"/>
              </w:rPr>
              <w:t>ПК-3,</w:t>
            </w:r>
          </w:p>
          <w:p w:rsidR="00247854" w:rsidRPr="00C7601F" w:rsidRDefault="00247854" w:rsidP="003249CA">
            <w:pPr>
              <w:jc w:val="center"/>
              <w:rPr>
                <w:sz w:val="22"/>
                <w:szCs w:val="22"/>
              </w:rPr>
            </w:pPr>
            <w:r w:rsidRPr="00C7601F">
              <w:rPr>
                <w:sz w:val="22"/>
                <w:szCs w:val="22"/>
              </w:rPr>
              <w:t>ПК-8,</w:t>
            </w:r>
          </w:p>
          <w:p w:rsidR="00247854" w:rsidRPr="00C7601F" w:rsidRDefault="00247854" w:rsidP="003249CA">
            <w:pPr>
              <w:jc w:val="center"/>
              <w:rPr>
                <w:sz w:val="22"/>
                <w:szCs w:val="22"/>
              </w:rPr>
            </w:pPr>
            <w:r w:rsidRPr="00C7601F">
              <w:rPr>
                <w:sz w:val="22"/>
                <w:szCs w:val="22"/>
              </w:rPr>
              <w:t>ПСК-2.6,</w:t>
            </w:r>
          </w:p>
          <w:p w:rsidR="00247854" w:rsidRPr="00C7601F" w:rsidRDefault="00247854" w:rsidP="003249CA">
            <w:pPr>
              <w:jc w:val="center"/>
              <w:rPr>
                <w:sz w:val="22"/>
                <w:szCs w:val="22"/>
              </w:rPr>
            </w:pPr>
            <w:r w:rsidRPr="00C7601F">
              <w:rPr>
                <w:sz w:val="22"/>
                <w:szCs w:val="22"/>
              </w:rPr>
              <w:t>ПСК-2.8</w:t>
            </w:r>
          </w:p>
          <w:p w:rsidR="00247854" w:rsidRPr="00C7601F" w:rsidRDefault="00247854" w:rsidP="003249CA">
            <w:pPr>
              <w:jc w:val="center"/>
              <w:rPr>
                <w:sz w:val="19"/>
                <w:szCs w:val="19"/>
              </w:rPr>
            </w:pPr>
          </w:p>
        </w:tc>
      </w:tr>
      <w:tr w:rsidR="00247854" w:rsidRPr="00C7601F" w:rsidTr="00F737E6">
        <w:trPr>
          <w:trHeight w:hRule="exact" w:val="1333"/>
        </w:trPr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F737E6">
            <w:pPr>
              <w:ind w:firstLine="142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F737E6" w:rsidP="003249CA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семестр</w:t>
            </w:r>
          </w:p>
        </w:tc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F737E6" w:rsidP="00F737E6">
            <w:pPr>
              <w:ind w:firstLine="5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  <w:r w:rsidR="00247854">
              <w:t xml:space="preserve"> 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795ACA" w:rsidRDefault="00247854" w:rsidP="003249CA">
            <w:pPr>
              <w:rPr>
                <w:sz w:val="19"/>
                <w:szCs w:val="19"/>
              </w:rPr>
            </w:pPr>
            <w:r w:rsidRPr="00795ACA">
              <w:rPr>
                <w:color w:val="000000"/>
                <w:sz w:val="19"/>
                <w:szCs w:val="19"/>
              </w:rPr>
              <w:t>Обработка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анализ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пол</w:t>
            </w:r>
            <w:r w:rsidRPr="00795ACA">
              <w:rPr>
                <w:color w:val="000000"/>
                <w:sz w:val="19"/>
                <w:szCs w:val="19"/>
              </w:rPr>
              <w:t>у</w:t>
            </w:r>
            <w:r w:rsidRPr="00795ACA">
              <w:rPr>
                <w:color w:val="000000"/>
                <w:sz w:val="19"/>
                <w:szCs w:val="19"/>
              </w:rPr>
              <w:t>ченной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информации.</w:t>
            </w:r>
            <w:r w:rsidRPr="00795ACA">
              <w:t xml:space="preserve"> </w:t>
            </w:r>
          </w:p>
          <w:p w:rsidR="00247854" w:rsidRPr="00795ACA" w:rsidRDefault="00247854" w:rsidP="003249CA">
            <w:pPr>
              <w:rPr>
                <w:sz w:val="19"/>
                <w:szCs w:val="19"/>
              </w:rPr>
            </w:pPr>
            <w:r w:rsidRPr="00795ACA">
              <w:rPr>
                <w:color w:val="000000"/>
                <w:sz w:val="19"/>
                <w:szCs w:val="19"/>
              </w:rPr>
              <w:t>Обработка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систематиз</w:t>
            </w:r>
            <w:r w:rsidRPr="00795ACA">
              <w:rPr>
                <w:color w:val="000000"/>
                <w:sz w:val="19"/>
                <w:szCs w:val="19"/>
              </w:rPr>
              <w:t>а</w:t>
            </w:r>
            <w:r w:rsidRPr="00795ACA">
              <w:rPr>
                <w:color w:val="000000"/>
                <w:sz w:val="19"/>
                <w:szCs w:val="19"/>
              </w:rPr>
              <w:t>ция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фактического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литерату</w:t>
            </w:r>
            <w:r w:rsidRPr="00795ACA">
              <w:rPr>
                <w:color w:val="000000"/>
                <w:sz w:val="19"/>
                <w:szCs w:val="19"/>
              </w:rPr>
              <w:t>р</w:t>
            </w:r>
            <w:r w:rsidRPr="00795ACA">
              <w:rPr>
                <w:color w:val="000000"/>
                <w:sz w:val="19"/>
                <w:szCs w:val="19"/>
              </w:rPr>
              <w:t>ного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материала,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подготовка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отчета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по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практике.</w:t>
            </w:r>
            <w:r w:rsidRPr="00795ACA">
              <w:t xml:space="preserve"> </w:t>
            </w:r>
          </w:p>
        </w:tc>
        <w:tc>
          <w:tcPr>
            <w:tcW w:w="27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C7601F" w:rsidRDefault="00247854" w:rsidP="003249CA">
            <w:pPr>
              <w:jc w:val="center"/>
              <w:rPr>
                <w:color w:val="000000"/>
                <w:sz w:val="22"/>
                <w:szCs w:val="22"/>
              </w:rPr>
            </w:pPr>
            <w:r w:rsidRPr="00C7601F">
              <w:rPr>
                <w:color w:val="000000"/>
                <w:sz w:val="22"/>
                <w:szCs w:val="22"/>
              </w:rPr>
              <w:t>ОПК-4,</w:t>
            </w:r>
          </w:p>
          <w:p w:rsidR="00247854" w:rsidRPr="00C7601F" w:rsidRDefault="00247854" w:rsidP="003249CA">
            <w:pPr>
              <w:jc w:val="center"/>
              <w:rPr>
                <w:color w:val="000000"/>
                <w:sz w:val="22"/>
                <w:szCs w:val="22"/>
              </w:rPr>
            </w:pPr>
            <w:r w:rsidRPr="00C7601F">
              <w:rPr>
                <w:color w:val="000000"/>
                <w:sz w:val="22"/>
                <w:szCs w:val="22"/>
              </w:rPr>
              <w:t>ПК-3,</w:t>
            </w:r>
          </w:p>
          <w:p w:rsidR="00247854" w:rsidRPr="00C7601F" w:rsidRDefault="00247854" w:rsidP="003249CA">
            <w:pPr>
              <w:jc w:val="center"/>
              <w:rPr>
                <w:sz w:val="22"/>
                <w:szCs w:val="22"/>
              </w:rPr>
            </w:pPr>
            <w:r w:rsidRPr="00C7601F">
              <w:rPr>
                <w:sz w:val="22"/>
                <w:szCs w:val="22"/>
              </w:rPr>
              <w:t>ПК-8,</w:t>
            </w:r>
          </w:p>
          <w:p w:rsidR="00247854" w:rsidRPr="00C7601F" w:rsidRDefault="00247854" w:rsidP="003249CA">
            <w:pPr>
              <w:jc w:val="center"/>
              <w:rPr>
                <w:sz w:val="22"/>
                <w:szCs w:val="22"/>
              </w:rPr>
            </w:pPr>
            <w:r w:rsidRPr="00C7601F">
              <w:rPr>
                <w:sz w:val="22"/>
                <w:szCs w:val="22"/>
              </w:rPr>
              <w:t>ПСК-2.6,</w:t>
            </w:r>
          </w:p>
          <w:p w:rsidR="00247854" w:rsidRPr="00C7601F" w:rsidRDefault="00247854" w:rsidP="003249CA">
            <w:pPr>
              <w:jc w:val="center"/>
              <w:rPr>
                <w:sz w:val="22"/>
                <w:szCs w:val="22"/>
              </w:rPr>
            </w:pPr>
            <w:r w:rsidRPr="00C7601F">
              <w:rPr>
                <w:sz w:val="22"/>
                <w:szCs w:val="22"/>
              </w:rPr>
              <w:t>ПСК-2.8</w:t>
            </w:r>
          </w:p>
          <w:p w:rsidR="00247854" w:rsidRPr="00C7601F" w:rsidRDefault="00247854" w:rsidP="003249CA">
            <w:pPr>
              <w:jc w:val="center"/>
              <w:rPr>
                <w:sz w:val="19"/>
                <w:szCs w:val="19"/>
              </w:rPr>
            </w:pPr>
          </w:p>
        </w:tc>
      </w:tr>
      <w:tr w:rsidR="00247854" w:rsidRPr="00C7601F" w:rsidTr="00F737E6">
        <w:trPr>
          <w:trHeight w:hRule="exact" w:val="2431"/>
        </w:trPr>
        <w:tc>
          <w:tcPr>
            <w:tcW w:w="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F737E6">
            <w:pPr>
              <w:ind w:firstLine="142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F737E6" w:rsidP="003249CA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 семестр</w:t>
            </w:r>
          </w:p>
        </w:tc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F737E6" w:rsidP="00F737E6">
            <w:pPr>
              <w:ind w:firstLine="50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</w:t>
            </w:r>
            <w:r w:rsidR="00247854">
              <w:t xml:space="preserve"> 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795ACA" w:rsidRDefault="00247854" w:rsidP="003249CA">
            <w:pPr>
              <w:rPr>
                <w:sz w:val="19"/>
                <w:szCs w:val="19"/>
              </w:rPr>
            </w:pPr>
            <w:r w:rsidRPr="00795ACA">
              <w:rPr>
                <w:color w:val="000000"/>
                <w:sz w:val="19"/>
                <w:szCs w:val="19"/>
              </w:rPr>
              <w:t>Организация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практики.</w:t>
            </w:r>
            <w:r w:rsidRPr="00795ACA">
              <w:t xml:space="preserve"> </w:t>
            </w:r>
          </w:p>
          <w:p w:rsidR="00247854" w:rsidRDefault="00247854" w:rsidP="003249CA">
            <w:pPr>
              <w:rPr>
                <w:sz w:val="19"/>
                <w:szCs w:val="19"/>
              </w:rPr>
            </w:pPr>
            <w:r w:rsidRPr="00795ACA">
              <w:rPr>
                <w:color w:val="000000"/>
                <w:sz w:val="19"/>
                <w:szCs w:val="19"/>
              </w:rPr>
              <w:t>Написание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заявления,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для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прохождения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практики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по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месту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работы.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Получение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сопровод</w:t>
            </w:r>
            <w:r w:rsidRPr="00795ACA">
              <w:rPr>
                <w:color w:val="000000"/>
                <w:sz w:val="19"/>
                <w:szCs w:val="19"/>
              </w:rPr>
              <w:t>и</w:t>
            </w:r>
            <w:r w:rsidRPr="00795ACA">
              <w:rPr>
                <w:color w:val="000000"/>
                <w:sz w:val="19"/>
                <w:szCs w:val="19"/>
              </w:rPr>
              <w:t>тельных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документов.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Просл</w:t>
            </w:r>
            <w:r w:rsidRPr="00795ACA">
              <w:rPr>
                <w:color w:val="000000"/>
                <w:sz w:val="19"/>
                <w:szCs w:val="19"/>
              </w:rPr>
              <w:t>у</w:t>
            </w:r>
            <w:r w:rsidRPr="00795ACA">
              <w:rPr>
                <w:color w:val="000000"/>
                <w:sz w:val="19"/>
                <w:szCs w:val="19"/>
              </w:rPr>
              <w:t>шивание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вводного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инструктажа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по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охране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труда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изучение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спецкурса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в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рамках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образов</w:t>
            </w:r>
            <w:r w:rsidRPr="00795ACA">
              <w:rPr>
                <w:color w:val="000000"/>
                <w:sz w:val="19"/>
                <w:szCs w:val="19"/>
              </w:rPr>
              <w:t>а</w:t>
            </w:r>
            <w:r w:rsidRPr="00795ACA">
              <w:rPr>
                <w:color w:val="000000"/>
                <w:sz w:val="19"/>
                <w:szCs w:val="19"/>
              </w:rPr>
              <w:t>тельной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программы.</w:t>
            </w:r>
            <w:r w:rsidRPr="00795ACA">
              <w:t xml:space="preserve"> </w:t>
            </w:r>
            <w:r>
              <w:rPr>
                <w:color w:val="000000"/>
                <w:sz w:val="19"/>
                <w:szCs w:val="19"/>
              </w:rPr>
              <w:t>Получение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руководителя.</w:t>
            </w:r>
            <w:r>
              <w:t xml:space="preserve"> </w:t>
            </w:r>
          </w:p>
        </w:tc>
        <w:tc>
          <w:tcPr>
            <w:tcW w:w="27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C7601F" w:rsidRDefault="00247854" w:rsidP="003249CA">
            <w:pPr>
              <w:jc w:val="center"/>
              <w:rPr>
                <w:color w:val="000000"/>
                <w:sz w:val="22"/>
                <w:szCs w:val="22"/>
              </w:rPr>
            </w:pPr>
            <w:r w:rsidRPr="00C7601F">
              <w:rPr>
                <w:color w:val="000000"/>
                <w:sz w:val="22"/>
                <w:szCs w:val="22"/>
              </w:rPr>
              <w:t>ОПК-4,</w:t>
            </w:r>
          </w:p>
          <w:p w:rsidR="00247854" w:rsidRPr="00C7601F" w:rsidRDefault="00247854" w:rsidP="003249CA">
            <w:pPr>
              <w:jc w:val="center"/>
              <w:rPr>
                <w:color w:val="000000"/>
                <w:sz w:val="22"/>
                <w:szCs w:val="22"/>
              </w:rPr>
            </w:pPr>
            <w:r w:rsidRPr="00C7601F">
              <w:rPr>
                <w:color w:val="000000"/>
                <w:sz w:val="22"/>
                <w:szCs w:val="22"/>
              </w:rPr>
              <w:t>ПК-3,</w:t>
            </w:r>
          </w:p>
          <w:p w:rsidR="00247854" w:rsidRPr="00C7601F" w:rsidRDefault="00247854" w:rsidP="003249CA">
            <w:pPr>
              <w:jc w:val="center"/>
              <w:rPr>
                <w:sz w:val="22"/>
                <w:szCs w:val="22"/>
              </w:rPr>
            </w:pPr>
            <w:r w:rsidRPr="00C7601F">
              <w:rPr>
                <w:sz w:val="22"/>
                <w:szCs w:val="22"/>
              </w:rPr>
              <w:t>ПК-8,</w:t>
            </w:r>
          </w:p>
          <w:p w:rsidR="00247854" w:rsidRPr="00C7601F" w:rsidRDefault="00247854" w:rsidP="003249CA">
            <w:pPr>
              <w:jc w:val="center"/>
              <w:rPr>
                <w:sz w:val="22"/>
                <w:szCs w:val="22"/>
              </w:rPr>
            </w:pPr>
            <w:r w:rsidRPr="00C7601F">
              <w:rPr>
                <w:sz w:val="22"/>
                <w:szCs w:val="22"/>
              </w:rPr>
              <w:t>ПСК-2.6,</w:t>
            </w:r>
          </w:p>
          <w:p w:rsidR="00247854" w:rsidRPr="00C7601F" w:rsidRDefault="00247854" w:rsidP="003249CA">
            <w:pPr>
              <w:jc w:val="center"/>
              <w:rPr>
                <w:sz w:val="22"/>
                <w:szCs w:val="22"/>
              </w:rPr>
            </w:pPr>
            <w:r w:rsidRPr="00C7601F">
              <w:rPr>
                <w:sz w:val="22"/>
                <w:szCs w:val="22"/>
              </w:rPr>
              <w:t>ПСК-2.8</w:t>
            </w:r>
          </w:p>
          <w:p w:rsidR="00247854" w:rsidRPr="00C7601F" w:rsidRDefault="00247854" w:rsidP="003249CA">
            <w:pPr>
              <w:jc w:val="center"/>
              <w:rPr>
                <w:sz w:val="19"/>
                <w:szCs w:val="19"/>
              </w:rPr>
            </w:pPr>
          </w:p>
        </w:tc>
      </w:tr>
      <w:tr w:rsidR="00247854" w:rsidRPr="00C7601F" w:rsidTr="00F737E6">
        <w:trPr>
          <w:gridAfter w:val="2"/>
          <w:wAfter w:w="252" w:type="dxa"/>
          <w:trHeight w:hRule="exact" w:val="3004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F737E6">
            <w:pPr>
              <w:ind w:firstLine="142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2.</w:t>
            </w:r>
            <w:r>
              <w:t xml:space="preserve"> </w:t>
            </w:r>
          </w:p>
        </w:tc>
        <w:tc>
          <w:tcPr>
            <w:tcW w:w="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F737E6" w:rsidP="003249CA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 семестр</w:t>
            </w:r>
          </w:p>
        </w:tc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F737E6" w:rsidP="00F737E6">
            <w:pPr>
              <w:ind w:firstLine="23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</w:t>
            </w:r>
            <w:r w:rsidR="00247854">
              <w:t xml:space="preserve"> </w:t>
            </w:r>
          </w:p>
        </w:tc>
        <w:tc>
          <w:tcPr>
            <w:tcW w:w="2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795ACA" w:rsidRDefault="00247854" w:rsidP="003249CA">
            <w:pPr>
              <w:rPr>
                <w:sz w:val="19"/>
                <w:szCs w:val="19"/>
              </w:rPr>
            </w:pPr>
            <w:r w:rsidRPr="00795ACA">
              <w:rPr>
                <w:color w:val="000000"/>
                <w:sz w:val="19"/>
                <w:szCs w:val="19"/>
              </w:rPr>
              <w:t>Производственный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(эксп</w:t>
            </w:r>
            <w:r w:rsidRPr="00795ACA">
              <w:rPr>
                <w:color w:val="000000"/>
                <w:sz w:val="19"/>
                <w:szCs w:val="19"/>
              </w:rPr>
              <w:t>е</w:t>
            </w:r>
            <w:r w:rsidRPr="00795ACA">
              <w:rPr>
                <w:color w:val="000000"/>
                <w:sz w:val="19"/>
                <w:szCs w:val="19"/>
              </w:rPr>
              <w:t>риментальный,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исследовател</w:t>
            </w:r>
            <w:r w:rsidRPr="00795ACA">
              <w:rPr>
                <w:color w:val="000000"/>
                <w:sz w:val="19"/>
                <w:szCs w:val="19"/>
              </w:rPr>
              <w:t>ь</w:t>
            </w:r>
            <w:r w:rsidRPr="00795ACA">
              <w:rPr>
                <w:color w:val="000000"/>
                <w:sz w:val="19"/>
                <w:szCs w:val="19"/>
              </w:rPr>
              <w:t>ский)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этап.</w:t>
            </w:r>
            <w:r w:rsidRPr="00795ACA">
              <w:t xml:space="preserve"> </w:t>
            </w:r>
          </w:p>
          <w:p w:rsidR="00247854" w:rsidRDefault="00247854" w:rsidP="003249CA">
            <w:pPr>
              <w:rPr>
                <w:sz w:val="19"/>
                <w:szCs w:val="19"/>
              </w:rPr>
            </w:pPr>
            <w:r w:rsidRPr="00795ACA">
              <w:rPr>
                <w:color w:val="000000"/>
                <w:sz w:val="19"/>
                <w:szCs w:val="19"/>
              </w:rPr>
              <w:t>Ознакомление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с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технол</w:t>
            </w:r>
            <w:r w:rsidRPr="00795ACA">
              <w:rPr>
                <w:color w:val="000000"/>
                <w:sz w:val="19"/>
                <w:szCs w:val="19"/>
              </w:rPr>
              <w:t>о</w:t>
            </w:r>
            <w:r w:rsidRPr="00795ACA">
              <w:rPr>
                <w:color w:val="000000"/>
                <w:sz w:val="19"/>
                <w:szCs w:val="19"/>
              </w:rPr>
              <w:t>гическими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процессами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обор</w:t>
            </w:r>
            <w:r w:rsidRPr="00795ACA">
              <w:rPr>
                <w:color w:val="000000"/>
                <w:sz w:val="19"/>
                <w:szCs w:val="19"/>
              </w:rPr>
              <w:t>у</w:t>
            </w:r>
            <w:r w:rsidRPr="00795ACA">
              <w:rPr>
                <w:color w:val="000000"/>
                <w:sz w:val="19"/>
                <w:szCs w:val="19"/>
              </w:rPr>
              <w:t>дованием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основных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вспомог</w:t>
            </w:r>
            <w:r w:rsidRPr="00795ACA">
              <w:rPr>
                <w:color w:val="000000"/>
                <w:sz w:val="19"/>
                <w:szCs w:val="19"/>
              </w:rPr>
              <w:t>а</w:t>
            </w:r>
            <w:r w:rsidRPr="00795ACA">
              <w:rPr>
                <w:color w:val="000000"/>
                <w:sz w:val="19"/>
                <w:szCs w:val="19"/>
              </w:rPr>
              <w:t>тельных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цехов.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Изучение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док</w:t>
            </w:r>
            <w:r w:rsidRPr="00795ACA">
              <w:rPr>
                <w:color w:val="000000"/>
                <w:sz w:val="19"/>
                <w:szCs w:val="19"/>
              </w:rPr>
              <w:t>у</w:t>
            </w:r>
            <w:r w:rsidRPr="00795ACA">
              <w:rPr>
                <w:color w:val="000000"/>
                <w:sz w:val="19"/>
                <w:szCs w:val="19"/>
              </w:rPr>
              <w:t>ментации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в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конструкторском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бюро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отдела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главного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технолога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или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главного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механика.</w:t>
            </w:r>
            <w:r w:rsidRPr="00795ACA">
              <w:t xml:space="preserve"> </w:t>
            </w:r>
            <w:r>
              <w:rPr>
                <w:color w:val="000000"/>
                <w:sz w:val="19"/>
                <w:szCs w:val="19"/>
              </w:rPr>
              <w:t>Сбор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материала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для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курсового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прое</w:t>
            </w:r>
            <w:r>
              <w:rPr>
                <w:color w:val="000000"/>
                <w:sz w:val="19"/>
                <w:szCs w:val="19"/>
              </w:rPr>
              <w:t>к</w:t>
            </w:r>
            <w:r>
              <w:rPr>
                <w:color w:val="000000"/>
                <w:sz w:val="19"/>
                <w:szCs w:val="19"/>
              </w:rPr>
              <w:t>тирования</w:t>
            </w:r>
            <w: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C7601F" w:rsidRDefault="00247854" w:rsidP="003249CA">
            <w:pPr>
              <w:jc w:val="center"/>
              <w:rPr>
                <w:color w:val="000000"/>
                <w:sz w:val="22"/>
                <w:szCs w:val="22"/>
              </w:rPr>
            </w:pPr>
            <w:r w:rsidRPr="00C7601F">
              <w:rPr>
                <w:color w:val="000000"/>
                <w:sz w:val="22"/>
                <w:szCs w:val="22"/>
              </w:rPr>
              <w:t>ОПК-4,</w:t>
            </w:r>
          </w:p>
          <w:p w:rsidR="00247854" w:rsidRPr="00C7601F" w:rsidRDefault="00247854" w:rsidP="003249CA">
            <w:pPr>
              <w:jc w:val="center"/>
              <w:rPr>
                <w:color w:val="000000"/>
                <w:sz w:val="22"/>
                <w:szCs w:val="22"/>
              </w:rPr>
            </w:pPr>
            <w:r w:rsidRPr="00C7601F">
              <w:rPr>
                <w:color w:val="000000"/>
                <w:sz w:val="22"/>
                <w:szCs w:val="22"/>
              </w:rPr>
              <w:t>ПК-3,</w:t>
            </w:r>
          </w:p>
          <w:p w:rsidR="00247854" w:rsidRPr="00C7601F" w:rsidRDefault="00247854" w:rsidP="003249CA">
            <w:pPr>
              <w:jc w:val="center"/>
              <w:rPr>
                <w:sz w:val="22"/>
                <w:szCs w:val="22"/>
              </w:rPr>
            </w:pPr>
            <w:r w:rsidRPr="00C7601F">
              <w:rPr>
                <w:sz w:val="22"/>
                <w:szCs w:val="22"/>
              </w:rPr>
              <w:t>ПК-8,</w:t>
            </w:r>
          </w:p>
          <w:p w:rsidR="00247854" w:rsidRPr="00C7601F" w:rsidRDefault="00247854" w:rsidP="003249CA">
            <w:pPr>
              <w:jc w:val="center"/>
              <w:rPr>
                <w:sz w:val="22"/>
                <w:szCs w:val="22"/>
              </w:rPr>
            </w:pPr>
            <w:r w:rsidRPr="00C7601F">
              <w:rPr>
                <w:sz w:val="22"/>
                <w:szCs w:val="22"/>
              </w:rPr>
              <w:t>ПСК-2.6,</w:t>
            </w:r>
          </w:p>
          <w:p w:rsidR="00247854" w:rsidRPr="00C7601F" w:rsidRDefault="00247854" w:rsidP="003249CA">
            <w:pPr>
              <w:jc w:val="center"/>
              <w:rPr>
                <w:sz w:val="22"/>
                <w:szCs w:val="22"/>
              </w:rPr>
            </w:pPr>
            <w:r w:rsidRPr="00C7601F">
              <w:rPr>
                <w:sz w:val="22"/>
                <w:szCs w:val="22"/>
              </w:rPr>
              <w:t>ПСК-2.8</w:t>
            </w:r>
          </w:p>
          <w:p w:rsidR="00247854" w:rsidRPr="00C7601F" w:rsidRDefault="00247854" w:rsidP="003249CA">
            <w:pPr>
              <w:jc w:val="center"/>
              <w:rPr>
                <w:sz w:val="19"/>
                <w:szCs w:val="19"/>
              </w:rPr>
            </w:pPr>
          </w:p>
        </w:tc>
      </w:tr>
    </w:tbl>
    <w:p w:rsidR="00247854" w:rsidRPr="00C7601F" w:rsidRDefault="00247854" w:rsidP="00247854">
      <w:pPr>
        <w:rPr>
          <w:sz w:val="0"/>
          <w:szCs w:val="0"/>
        </w:rPr>
      </w:pPr>
      <w:r w:rsidRPr="00C7601F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1"/>
        <w:gridCol w:w="2706"/>
        <w:gridCol w:w="582"/>
        <w:gridCol w:w="2849"/>
        <w:gridCol w:w="2706"/>
      </w:tblGrid>
      <w:tr w:rsidR="00247854" w:rsidRPr="00537C3B" w:rsidTr="003249CA">
        <w:trPr>
          <w:trHeight w:hRule="exact" w:val="67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C7601F" w:rsidRDefault="00247854" w:rsidP="003249CA"/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C7601F" w:rsidRDefault="00247854" w:rsidP="003249C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C7601F" w:rsidRDefault="00247854" w:rsidP="003249CA"/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795ACA" w:rsidRDefault="00247854" w:rsidP="003249CA">
            <w:pPr>
              <w:rPr>
                <w:sz w:val="19"/>
                <w:szCs w:val="19"/>
              </w:rPr>
            </w:pPr>
            <w:r w:rsidRPr="00795ACA">
              <w:rPr>
                <w:color w:val="000000"/>
                <w:sz w:val="19"/>
                <w:szCs w:val="19"/>
              </w:rPr>
              <w:t>осуществляется</w:t>
            </w:r>
            <w:r w:rsidRPr="00795ACA">
              <w:t xml:space="preserve"> </w:t>
            </w:r>
            <w:proofErr w:type="gramStart"/>
            <w:r w:rsidRPr="00795ACA">
              <w:rPr>
                <w:color w:val="000000"/>
                <w:sz w:val="19"/>
                <w:szCs w:val="19"/>
              </w:rPr>
              <w:t>на</w:t>
            </w:r>
            <w:proofErr w:type="gramEnd"/>
            <w:r w:rsidRPr="00795ACA">
              <w:t xml:space="preserve"> </w:t>
            </w:r>
            <w:proofErr w:type="gramStart"/>
            <w:r w:rsidRPr="00795ACA">
              <w:rPr>
                <w:color w:val="000000"/>
                <w:sz w:val="19"/>
                <w:szCs w:val="19"/>
              </w:rPr>
              <w:t>в</w:t>
            </w:r>
            <w:proofErr w:type="gramEnd"/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пр</w:t>
            </w:r>
            <w:r w:rsidRPr="00795ACA">
              <w:rPr>
                <w:color w:val="000000"/>
                <w:sz w:val="19"/>
                <w:szCs w:val="19"/>
              </w:rPr>
              <w:t>о</w:t>
            </w:r>
            <w:r w:rsidRPr="00795ACA">
              <w:rPr>
                <w:color w:val="000000"/>
                <w:sz w:val="19"/>
                <w:szCs w:val="19"/>
              </w:rPr>
              <w:t>изводственном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цехе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или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учас</w:t>
            </w:r>
            <w:r w:rsidRPr="00795ACA">
              <w:rPr>
                <w:color w:val="000000"/>
                <w:sz w:val="19"/>
                <w:szCs w:val="19"/>
              </w:rPr>
              <w:t>т</w:t>
            </w:r>
            <w:r w:rsidRPr="00795ACA">
              <w:rPr>
                <w:color w:val="000000"/>
                <w:sz w:val="19"/>
                <w:szCs w:val="19"/>
              </w:rPr>
              <w:t>ке.</w:t>
            </w:r>
            <w:r w:rsidRPr="00795ACA"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795ACA" w:rsidRDefault="00247854" w:rsidP="003249CA"/>
        </w:tc>
      </w:tr>
      <w:tr w:rsidR="00247854" w:rsidRPr="00C7601F" w:rsidTr="003249CA">
        <w:trPr>
          <w:trHeight w:hRule="exact" w:val="13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795ACA" w:rsidRDefault="00247854" w:rsidP="003249CA">
            <w:pPr>
              <w:rPr>
                <w:sz w:val="19"/>
                <w:szCs w:val="19"/>
              </w:rPr>
            </w:pPr>
            <w:r w:rsidRPr="00795ACA">
              <w:rPr>
                <w:color w:val="000000"/>
                <w:sz w:val="19"/>
                <w:szCs w:val="19"/>
              </w:rPr>
              <w:t>Обработка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анализ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пол</w:t>
            </w:r>
            <w:r w:rsidRPr="00795ACA">
              <w:rPr>
                <w:color w:val="000000"/>
                <w:sz w:val="19"/>
                <w:szCs w:val="19"/>
              </w:rPr>
              <w:t>у</w:t>
            </w:r>
            <w:r w:rsidRPr="00795ACA">
              <w:rPr>
                <w:color w:val="000000"/>
                <w:sz w:val="19"/>
                <w:szCs w:val="19"/>
              </w:rPr>
              <w:t>ченной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информации.</w:t>
            </w:r>
            <w:r w:rsidRPr="00795ACA">
              <w:t xml:space="preserve"> </w:t>
            </w:r>
          </w:p>
          <w:p w:rsidR="00247854" w:rsidRPr="00795ACA" w:rsidRDefault="00247854" w:rsidP="003249CA">
            <w:pPr>
              <w:rPr>
                <w:sz w:val="19"/>
                <w:szCs w:val="19"/>
              </w:rPr>
            </w:pPr>
            <w:r w:rsidRPr="00795ACA">
              <w:rPr>
                <w:color w:val="000000"/>
                <w:sz w:val="19"/>
                <w:szCs w:val="19"/>
              </w:rPr>
              <w:t>Обработка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систематиз</w:t>
            </w:r>
            <w:r w:rsidRPr="00795ACA">
              <w:rPr>
                <w:color w:val="000000"/>
                <w:sz w:val="19"/>
                <w:szCs w:val="19"/>
              </w:rPr>
              <w:t>а</w:t>
            </w:r>
            <w:r w:rsidRPr="00795ACA">
              <w:rPr>
                <w:color w:val="000000"/>
                <w:sz w:val="19"/>
                <w:szCs w:val="19"/>
              </w:rPr>
              <w:t>ция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фактического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литерату</w:t>
            </w:r>
            <w:r w:rsidRPr="00795ACA">
              <w:rPr>
                <w:color w:val="000000"/>
                <w:sz w:val="19"/>
                <w:szCs w:val="19"/>
              </w:rPr>
              <w:t>р</w:t>
            </w:r>
            <w:r w:rsidRPr="00795ACA">
              <w:rPr>
                <w:color w:val="000000"/>
                <w:sz w:val="19"/>
                <w:szCs w:val="19"/>
              </w:rPr>
              <w:t>ного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материала,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подготовка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отчета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по</w:t>
            </w:r>
            <w:r w:rsidRPr="00795ACA">
              <w:t xml:space="preserve"> </w:t>
            </w:r>
            <w:r w:rsidRPr="00795ACA">
              <w:rPr>
                <w:color w:val="000000"/>
                <w:sz w:val="19"/>
                <w:szCs w:val="19"/>
              </w:rPr>
              <w:t>практике.</w:t>
            </w:r>
            <w:r w:rsidRPr="00795ACA"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C7601F" w:rsidRDefault="00247854" w:rsidP="003249CA">
            <w:pPr>
              <w:jc w:val="center"/>
              <w:rPr>
                <w:color w:val="000000"/>
                <w:sz w:val="22"/>
                <w:szCs w:val="22"/>
              </w:rPr>
            </w:pPr>
            <w:r w:rsidRPr="00C7601F">
              <w:rPr>
                <w:color w:val="000000"/>
                <w:sz w:val="22"/>
                <w:szCs w:val="22"/>
              </w:rPr>
              <w:t>ОПК-4,</w:t>
            </w:r>
          </w:p>
          <w:p w:rsidR="00247854" w:rsidRPr="00C7601F" w:rsidRDefault="00247854" w:rsidP="003249CA">
            <w:pPr>
              <w:jc w:val="center"/>
              <w:rPr>
                <w:color w:val="000000"/>
                <w:sz w:val="22"/>
                <w:szCs w:val="22"/>
              </w:rPr>
            </w:pPr>
            <w:r w:rsidRPr="00C7601F">
              <w:rPr>
                <w:color w:val="000000"/>
                <w:sz w:val="22"/>
                <w:szCs w:val="22"/>
              </w:rPr>
              <w:t>ПК-3,</w:t>
            </w:r>
          </w:p>
          <w:p w:rsidR="00247854" w:rsidRPr="00C7601F" w:rsidRDefault="00247854" w:rsidP="003249CA">
            <w:pPr>
              <w:jc w:val="center"/>
              <w:rPr>
                <w:sz w:val="22"/>
                <w:szCs w:val="22"/>
              </w:rPr>
            </w:pPr>
            <w:r w:rsidRPr="00C7601F">
              <w:rPr>
                <w:sz w:val="22"/>
                <w:szCs w:val="22"/>
              </w:rPr>
              <w:t>ПК-8,</w:t>
            </w:r>
          </w:p>
          <w:p w:rsidR="00247854" w:rsidRPr="00C7601F" w:rsidRDefault="00247854" w:rsidP="003249CA">
            <w:pPr>
              <w:jc w:val="center"/>
              <w:rPr>
                <w:sz w:val="22"/>
                <w:szCs w:val="22"/>
              </w:rPr>
            </w:pPr>
            <w:r w:rsidRPr="00C7601F">
              <w:rPr>
                <w:sz w:val="22"/>
                <w:szCs w:val="22"/>
              </w:rPr>
              <w:t>ПСК-2.6,</w:t>
            </w:r>
          </w:p>
          <w:p w:rsidR="00247854" w:rsidRPr="00C7601F" w:rsidRDefault="00247854" w:rsidP="003249CA">
            <w:pPr>
              <w:jc w:val="center"/>
              <w:rPr>
                <w:sz w:val="22"/>
                <w:szCs w:val="22"/>
              </w:rPr>
            </w:pPr>
            <w:r w:rsidRPr="00C7601F">
              <w:rPr>
                <w:sz w:val="22"/>
                <w:szCs w:val="22"/>
              </w:rPr>
              <w:t>ПСК-2.8</w:t>
            </w:r>
          </w:p>
          <w:p w:rsidR="00247854" w:rsidRPr="00C7601F" w:rsidRDefault="00247854" w:rsidP="003249CA">
            <w:pPr>
              <w:jc w:val="center"/>
              <w:rPr>
                <w:sz w:val="19"/>
                <w:szCs w:val="19"/>
              </w:rPr>
            </w:pPr>
          </w:p>
        </w:tc>
      </w:tr>
    </w:tbl>
    <w:p w:rsidR="00247854" w:rsidRPr="00C7601F" w:rsidRDefault="00247854" w:rsidP="00247854">
      <w:pPr>
        <w:rPr>
          <w:sz w:val="0"/>
          <w:szCs w:val="0"/>
        </w:rPr>
      </w:pPr>
      <w:r w:rsidRPr="00C7601F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8"/>
        <w:gridCol w:w="1999"/>
        <w:gridCol w:w="3700"/>
        <w:gridCol w:w="3133"/>
      </w:tblGrid>
      <w:tr w:rsidR="00247854" w:rsidRPr="00537C3B" w:rsidTr="003249CA">
        <w:trPr>
          <w:trHeight w:hRule="exact" w:val="55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Pr>
              <w:ind w:firstLine="756"/>
            </w:pPr>
            <w:r w:rsidRPr="00795ACA">
              <w:rPr>
                <w:b/>
                <w:color w:val="000000"/>
              </w:rPr>
              <w:t>7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Оценочные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средства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для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проведения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промежуточной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аттестации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по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пра</w:t>
            </w:r>
            <w:r w:rsidRPr="00795ACA">
              <w:rPr>
                <w:b/>
                <w:color w:val="000000"/>
              </w:rPr>
              <w:t>к</w:t>
            </w:r>
            <w:r w:rsidRPr="00795ACA">
              <w:rPr>
                <w:b/>
                <w:color w:val="000000"/>
              </w:rPr>
              <w:t>тике/НИР</w:t>
            </w:r>
            <w:r w:rsidRPr="00795ACA">
              <w:t xml:space="preserve"> </w:t>
            </w:r>
          </w:p>
        </w:tc>
      </w:tr>
      <w:tr w:rsidR="00247854" w:rsidTr="003249CA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pPr>
              <w:ind w:firstLine="756"/>
            </w:pPr>
            <w:proofErr w:type="gramStart"/>
            <w:r>
              <w:rPr>
                <w:color w:val="000000"/>
              </w:rPr>
              <w:t>Представлены</w:t>
            </w:r>
            <w:proofErr w:type="gramEnd"/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1.</w:t>
            </w:r>
            <w:r>
              <w:t xml:space="preserve"> </w:t>
            </w:r>
          </w:p>
        </w:tc>
      </w:tr>
      <w:tr w:rsidR="00247854" w:rsidTr="003249CA">
        <w:trPr>
          <w:trHeight w:hRule="exact" w:val="138"/>
        </w:trPr>
        <w:tc>
          <w:tcPr>
            <w:tcW w:w="568" w:type="dxa"/>
          </w:tcPr>
          <w:p w:rsidR="00247854" w:rsidRDefault="00247854" w:rsidP="003249CA"/>
        </w:tc>
        <w:tc>
          <w:tcPr>
            <w:tcW w:w="1985" w:type="dxa"/>
          </w:tcPr>
          <w:p w:rsidR="00247854" w:rsidRDefault="00247854" w:rsidP="003249CA"/>
        </w:tc>
        <w:tc>
          <w:tcPr>
            <w:tcW w:w="3686" w:type="dxa"/>
          </w:tcPr>
          <w:p w:rsidR="00247854" w:rsidRDefault="00247854" w:rsidP="003249CA"/>
        </w:tc>
        <w:tc>
          <w:tcPr>
            <w:tcW w:w="3120" w:type="dxa"/>
          </w:tcPr>
          <w:p w:rsidR="00247854" w:rsidRDefault="00247854" w:rsidP="003249CA"/>
        </w:tc>
      </w:tr>
      <w:tr w:rsidR="00247854" w:rsidRPr="00537C3B" w:rsidTr="003249CA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Pr>
              <w:ind w:firstLine="756"/>
            </w:pPr>
            <w:r w:rsidRPr="00795ACA">
              <w:rPr>
                <w:b/>
                <w:color w:val="000000"/>
              </w:rPr>
              <w:t>8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Учебно-методическое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информационное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обеспечение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практики/НИР</w:t>
            </w:r>
            <w:r w:rsidRPr="00795ACA">
              <w:t xml:space="preserve"> </w:t>
            </w:r>
          </w:p>
        </w:tc>
      </w:tr>
      <w:tr w:rsidR="00247854" w:rsidTr="003249CA">
        <w:trPr>
          <w:trHeight w:hRule="exact" w:val="27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pPr>
              <w:ind w:firstLine="756"/>
            </w:pPr>
            <w:r>
              <w:rPr>
                <w:b/>
                <w:color w:val="000000"/>
              </w:rPr>
              <w:t>а) Основная литература:</w:t>
            </w:r>
          </w:p>
        </w:tc>
      </w:tr>
      <w:tr w:rsidR="00247854" w:rsidRPr="00537C3B" w:rsidTr="003249CA">
        <w:trPr>
          <w:trHeight w:hRule="exact" w:val="2719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>1. Инжиниринг грузоподъемных машин и устройств</w:t>
            </w:r>
            <w:proofErr w:type="gramStart"/>
            <w:r w:rsidRPr="00795ACA">
              <w:rPr>
                <w:color w:val="000000"/>
              </w:rPr>
              <w:t xml:space="preserve"> :</w:t>
            </w:r>
            <w:proofErr w:type="gramEnd"/>
            <w:r w:rsidRPr="00795ACA">
              <w:rPr>
                <w:color w:val="000000"/>
              </w:rPr>
              <w:t xml:space="preserve"> учебник / С. М. </w:t>
            </w:r>
            <w:proofErr w:type="spellStart"/>
            <w:r w:rsidRPr="00795ACA">
              <w:rPr>
                <w:color w:val="000000"/>
              </w:rPr>
              <w:t>Горбатюк</w:t>
            </w:r>
            <w:proofErr w:type="spellEnd"/>
            <w:r w:rsidRPr="00795ACA">
              <w:rPr>
                <w:color w:val="000000"/>
              </w:rPr>
              <w:t xml:space="preserve">, С. А. Иванов, Н. Л. Кириллова, Н. А. </w:t>
            </w:r>
            <w:proofErr w:type="spellStart"/>
            <w:r w:rsidRPr="00795ACA">
              <w:rPr>
                <w:color w:val="000000"/>
              </w:rPr>
              <w:t>Чиченев</w:t>
            </w:r>
            <w:proofErr w:type="spellEnd"/>
            <w:r w:rsidRPr="00795ACA">
              <w:rPr>
                <w:color w:val="000000"/>
              </w:rPr>
              <w:t>. — Москва</w:t>
            </w:r>
            <w:proofErr w:type="gramStart"/>
            <w:r w:rsidRPr="00795ACA">
              <w:rPr>
                <w:color w:val="000000"/>
              </w:rPr>
              <w:t xml:space="preserve"> :</w:t>
            </w:r>
            <w:proofErr w:type="gramEnd"/>
            <w:r w:rsidRPr="00795ACA">
              <w:rPr>
                <w:color w:val="000000"/>
              </w:rPr>
              <w:t xml:space="preserve"> МИСИС, 2017. — 279 с. — </w:t>
            </w:r>
            <w:r>
              <w:rPr>
                <w:color w:val="000000"/>
              </w:rPr>
              <w:t>ISBN</w:t>
            </w:r>
            <w:r w:rsidRPr="00795ACA">
              <w:rPr>
                <w:color w:val="000000"/>
              </w:rPr>
              <w:t xml:space="preserve"> 978-5-906846-40-2.</w:t>
            </w:r>
            <w:r>
              <w:rPr>
                <w:color w:val="000000"/>
              </w:rPr>
              <w:t> </w:t>
            </w:r>
            <w:r w:rsidRPr="00795ACA">
              <w:rPr>
                <w:color w:val="000000"/>
              </w:rPr>
              <w:t>— Текст</w:t>
            </w:r>
            <w:proofErr w:type="gramStart"/>
            <w:r>
              <w:rPr>
                <w:color w:val="000000"/>
              </w:rPr>
              <w:t> </w:t>
            </w:r>
            <w:r w:rsidRPr="00795ACA">
              <w:rPr>
                <w:color w:val="000000"/>
              </w:rPr>
              <w:t>:</w:t>
            </w:r>
            <w:proofErr w:type="gramEnd"/>
            <w:r w:rsidRPr="00795ACA">
              <w:rPr>
                <w:color w:val="000000"/>
              </w:rPr>
              <w:t xml:space="preserve"> электронный</w:t>
            </w:r>
            <w:r>
              <w:rPr>
                <w:color w:val="000000"/>
              </w:rPr>
              <w:t> </w:t>
            </w:r>
            <w:r w:rsidRPr="00795ACA">
              <w:rPr>
                <w:color w:val="000000"/>
              </w:rPr>
              <w:t>// Лань : электронно-библиотечная си</w:t>
            </w:r>
            <w:r w:rsidRPr="00795ACA">
              <w:rPr>
                <w:color w:val="000000"/>
              </w:rPr>
              <w:t>с</w:t>
            </w:r>
            <w:r w:rsidRPr="00795ACA">
              <w:rPr>
                <w:color w:val="000000"/>
              </w:rPr>
              <w:t xml:space="preserve">тема. — </w:t>
            </w:r>
            <w:r>
              <w:rPr>
                <w:color w:val="000000"/>
              </w:rPr>
              <w:t>URL</w:t>
            </w:r>
            <w:r w:rsidRPr="00795ACA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https</w:t>
            </w:r>
            <w:r w:rsidRPr="00795ACA">
              <w:rPr>
                <w:color w:val="000000"/>
              </w:rPr>
              <w:t>://</w:t>
            </w:r>
            <w:r>
              <w:rPr>
                <w:color w:val="000000"/>
              </w:rPr>
              <w:t>e</w:t>
            </w:r>
            <w:r w:rsidRPr="00795ACA">
              <w:rPr>
                <w:color w:val="000000"/>
              </w:rPr>
              <w:t>.</w:t>
            </w:r>
            <w:r>
              <w:rPr>
                <w:color w:val="000000"/>
              </w:rPr>
              <w:t>lanbook</w:t>
            </w:r>
            <w:r w:rsidRPr="00795ACA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795ACA">
              <w:rPr>
                <w:color w:val="000000"/>
              </w:rPr>
              <w:t>/</w:t>
            </w:r>
            <w:r>
              <w:rPr>
                <w:color w:val="000000"/>
              </w:rPr>
              <w:t>book</w:t>
            </w:r>
            <w:r w:rsidRPr="00795ACA">
              <w:rPr>
                <w:color w:val="000000"/>
              </w:rPr>
              <w:t xml:space="preserve">/108116 (дата обращения: 21.05.2020). — Режим доступа: для </w:t>
            </w:r>
            <w:proofErr w:type="spellStart"/>
            <w:r w:rsidRPr="00795ACA">
              <w:rPr>
                <w:color w:val="000000"/>
              </w:rPr>
              <w:t>авториз</w:t>
            </w:r>
            <w:proofErr w:type="spellEnd"/>
            <w:r w:rsidRPr="00795ACA">
              <w:rPr>
                <w:color w:val="000000"/>
              </w:rPr>
              <w:t>. пользователей.</w:t>
            </w:r>
          </w:p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>2. Масленников, Н. Р. Грузоподъемные машины и механизмы</w:t>
            </w:r>
            <w:proofErr w:type="gramStart"/>
            <w:r w:rsidRPr="00795ACA">
              <w:rPr>
                <w:color w:val="000000"/>
              </w:rPr>
              <w:t xml:space="preserve"> :</w:t>
            </w:r>
            <w:proofErr w:type="gramEnd"/>
            <w:r w:rsidRPr="00795ACA">
              <w:rPr>
                <w:color w:val="000000"/>
              </w:rPr>
              <w:t xml:space="preserve"> учебное пособие / Н. Р. Масленников, Н. В. Ерофеева. — Кемерово</w:t>
            </w:r>
            <w:proofErr w:type="gramStart"/>
            <w:r w:rsidRPr="00795ACA">
              <w:rPr>
                <w:color w:val="000000"/>
              </w:rPr>
              <w:t xml:space="preserve"> :</w:t>
            </w:r>
            <w:proofErr w:type="gramEnd"/>
            <w:r w:rsidRPr="00795ACA">
              <w:rPr>
                <w:color w:val="000000"/>
              </w:rPr>
              <w:t xml:space="preserve"> </w:t>
            </w:r>
            <w:proofErr w:type="spellStart"/>
            <w:r w:rsidRPr="00795ACA">
              <w:rPr>
                <w:color w:val="000000"/>
              </w:rPr>
              <w:t>КузГТУ</w:t>
            </w:r>
            <w:proofErr w:type="spellEnd"/>
            <w:r w:rsidRPr="00795ACA">
              <w:rPr>
                <w:color w:val="000000"/>
              </w:rPr>
              <w:t xml:space="preserve"> имени Т.Ф. Горбачева, 2015. — 214 с. — </w:t>
            </w:r>
            <w:r>
              <w:rPr>
                <w:color w:val="000000"/>
              </w:rPr>
              <w:t>ISBN</w:t>
            </w:r>
            <w:r w:rsidRPr="00795ACA">
              <w:rPr>
                <w:color w:val="000000"/>
              </w:rPr>
              <w:t xml:space="preserve"> 978-5-906805-00-3.</w:t>
            </w:r>
            <w:r>
              <w:rPr>
                <w:color w:val="000000"/>
              </w:rPr>
              <w:t> </w:t>
            </w:r>
            <w:r w:rsidRPr="00795ACA">
              <w:rPr>
                <w:color w:val="000000"/>
              </w:rPr>
              <w:t>— Текст</w:t>
            </w:r>
            <w:proofErr w:type="gramStart"/>
            <w:r>
              <w:rPr>
                <w:color w:val="000000"/>
              </w:rPr>
              <w:t> </w:t>
            </w:r>
            <w:r w:rsidRPr="00795ACA">
              <w:rPr>
                <w:color w:val="000000"/>
              </w:rPr>
              <w:t>:</w:t>
            </w:r>
            <w:proofErr w:type="gramEnd"/>
            <w:r w:rsidRPr="00795ACA">
              <w:rPr>
                <w:color w:val="000000"/>
              </w:rPr>
              <w:t xml:space="preserve"> электронный</w:t>
            </w:r>
            <w:r>
              <w:rPr>
                <w:color w:val="000000"/>
              </w:rPr>
              <w:t> </w:t>
            </w:r>
            <w:r w:rsidRPr="00795ACA">
              <w:rPr>
                <w:color w:val="000000"/>
              </w:rPr>
              <w:t xml:space="preserve">// Лань : электронно-библиотечная система. — </w:t>
            </w:r>
            <w:r>
              <w:rPr>
                <w:color w:val="000000"/>
              </w:rPr>
              <w:t>URL</w:t>
            </w:r>
            <w:r w:rsidRPr="00795ACA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https</w:t>
            </w:r>
            <w:r w:rsidRPr="00795ACA">
              <w:rPr>
                <w:color w:val="000000"/>
              </w:rPr>
              <w:t>://</w:t>
            </w:r>
            <w:r>
              <w:rPr>
                <w:color w:val="000000"/>
              </w:rPr>
              <w:t>e</w:t>
            </w:r>
            <w:r w:rsidRPr="00795ACA">
              <w:rPr>
                <w:color w:val="000000"/>
              </w:rPr>
              <w:t>.</w:t>
            </w:r>
            <w:r>
              <w:rPr>
                <w:color w:val="000000"/>
              </w:rPr>
              <w:t>lanbook</w:t>
            </w:r>
            <w:r w:rsidRPr="00795ACA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795ACA">
              <w:rPr>
                <w:color w:val="000000"/>
              </w:rPr>
              <w:t>/</w:t>
            </w:r>
            <w:r>
              <w:rPr>
                <w:color w:val="000000"/>
              </w:rPr>
              <w:t>book</w:t>
            </w:r>
            <w:r w:rsidRPr="00795ACA">
              <w:rPr>
                <w:color w:val="000000"/>
              </w:rPr>
              <w:t xml:space="preserve">/105378 (дата обращения: 21.09.2020). — Режим доступа: для </w:t>
            </w:r>
            <w:proofErr w:type="spellStart"/>
            <w:r w:rsidRPr="00795ACA">
              <w:rPr>
                <w:color w:val="000000"/>
              </w:rPr>
              <w:t>авториз</w:t>
            </w:r>
            <w:proofErr w:type="spellEnd"/>
            <w:r w:rsidRPr="00795ACA">
              <w:rPr>
                <w:color w:val="000000"/>
              </w:rPr>
              <w:t>. пользователей.</w:t>
            </w:r>
          </w:p>
        </w:tc>
      </w:tr>
      <w:tr w:rsidR="00247854" w:rsidRPr="00537C3B" w:rsidTr="003249CA">
        <w:trPr>
          <w:trHeight w:hRule="exact" w:val="138"/>
        </w:trPr>
        <w:tc>
          <w:tcPr>
            <w:tcW w:w="568" w:type="dxa"/>
          </w:tcPr>
          <w:p w:rsidR="00247854" w:rsidRPr="00795ACA" w:rsidRDefault="00247854" w:rsidP="003249CA"/>
        </w:tc>
        <w:tc>
          <w:tcPr>
            <w:tcW w:w="1985" w:type="dxa"/>
          </w:tcPr>
          <w:p w:rsidR="00247854" w:rsidRPr="00795ACA" w:rsidRDefault="00247854" w:rsidP="003249CA"/>
        </w:tc>
        <w:tc>
          <w:tcPr>
            <w:tcW w:w="3686" w:type="dxa"/>
          </w:tcPr>
          <w:p w:rsidR="00247854" w:rsidRPr="00795ACA" w:rsidRDefault="00247854" w:rsidP="003249CA"/>
        </w:tc>
        <w:tc>
          <w:tcPr>
            <w:tcW w:w="3120" w:type="dxa"/>
          </w:tcPr>
          <w:p w:rsidR="00247854" w:rsidRPr="00795ACA" w:rsidRDefault="00247854" w:rsidP="003249CA"/>
        </w:tc>
      </w:tr>
      <w:tr w:rsidR="00247854" w:rsidTr="003249CA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pPr>
              <w:ind w:firstLine="756"/>
            </w:pPr>
            <w:r>
              <w:rPr>
                <w:b/>
                <w:color w:val="000000"/>
              </w:rPr>
              <w:t>б) Дополнительная литература:</w:t>
            </w:r>
          </w:p>
        </w:tc>
      </w:tr>
      <w:tr w:rsidR="00247854" w:rsidRPr="00537C3B" w:rsidTr="003249CA">
        <w:trPr>
          <w:trHeight w:hRule="exact" w:val="5423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 xml:space="preserve">1. Добронравов </w:t>
            </w:r>
            <w:r>
              <w:rPr>
                <w:color w:val="000000"/>
              </w:rPr>
              <w:t>C</w:t>
            </w:r>
            <w:r w:rsidRPr="00795ACA">
              <w:rPr>
                <w:color w:val="000000"/>
              </w:rPr>
              <w:t>.С. Строительные машины и основы автоматизации: учеб. для строи т. вузов / С.С. Добронравов, В.Г. Дронов</w:t>
            </w:r>
            <w:proofErr w:type="gramStart"/>
            <w:r w:rsidRPr="00795ACA">
              <w:rPr>
                <w:color w:val="000000"/>
              </w:rPr>
              <w:t xml:space="preserve">. –– </w:t>
            </w:r>
            <w:proofErr w:type="gramEnd"/>
            <w:r w:rsidRPr="00795ACA">
              <w:rPr>
                <w:color w:val="000000"/>
              </w:rPr>
              <w:t xml:space="preserve">М.: </w:t>
            </w:r>
            <w:proofErr w:type="spellStart"/>
            <w:r w:rsidRPr="00795ACA">
              <w:rPr>
                <w:color w:val="000000"/>
              </w:rPr>
              <w:t>Высш</w:t>
            </w:r>
            <w:proofErr w:type="spellEnd"/>
            <w:r w:rsidRPr="00795ACA">
              <w:rPr>
                <w:color w:val="000000"/>
              </w:rPr>
              <w:t>. школа., 2006. - 575 с. – Текст: непосредственный</w:t>
            </w:r>
          </w:p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 xml:space="preserve">2. Колесов И.М. Основы технологии машиностроения: учебник для вузов / И.М. </w:t>
            </w:r>
            <w:proofErr w:type="gramStart"/>
            <w:r w:rsidRPr="00795ACA">
              <w:rPr>
                <w:color w:val="000000"/>
              </w:rPr>
              <w:t>Ко-лесов</w:t>
            </w:r>
            <w:proofErr w:type="gramEnd"/>
            <w:r w:rsidRPr="00795ACA">
              <w:rPr>
                <w:color w:val="000000"/>
              </w:rPr>
              <w:t>. - Редколлегия: Ю.М. Соломенцев и др. – М.: Высшая школа. 2001. -591 с. – Текст: непосредственный</w:t>
            </w:r>
          </w:p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>3. Основы научных исследований: учебное пособие / Б.И. Герасимов, В.В. Др</w:t>
            </w:r>
            <w:r w:rsidRPr="00795ACA">
              <w:rPr>
                <w:color w:val="000000"/>
              </w:rPr>
              <w:t>о</w:t>
            </w:r>
            <w:r w:rsidRPr="00795ACA">
              <w:rPr>
                <w:color w:val="000000"/>
              </w:rPr>
              <w:t>бышев, Н.В. Злобина и др. – М.: Форум, 2009. -269 с. – Текст: непосредственный</w:t>
            </w:r>
          </w:p>
          <w:p w:rsidR="00247854" w:rsidRPr="007E2E53" w:rsidRDefault="00247854" w:rsidP="003249CA">
            <w:pPr>
              <w:ind w:firstLine="756"/>
            </w:pPr>
            <w:r w:rsidRPr="00795ACA">
              <w:rPr>
                <w:color w:val="000000"/>
              </w:rPr>
              <w:t>4. Соколов С.А. Металлические конструкции подъёмно-транспортных машин / С.А. Соколов. – СПб</w:t>
            </w:r>
            <w:proofErr w:type="gramStart"/>
            <w:r w:rsidRPr="00795ACA">
              <w:rPr>
                <w:color w:val="000000"/>
              </w:rPr>
              <w:t xml:space="preserve">.: </w:t>
            </w:r>
            <w:proofErr w:type="gramEnd"/>
            <w:r w:rsidRPr="00795ACA">
              <w:rPr>
                <w:color w:val="000000"/>
              </w:rPr>
              <w:t xml:space="preserve">Политехника, 2007.- </w:t>
            </w:r>
            <w:r w:rsidRPr="007E2E53">
              <w:rPr>
                <w:color w:val="000000"/>
              </w:rPr>
              <w:t>423 с. – Текст: непосредственный</w:t>
            </w:r>
          </w:p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 xml:space="preserve">5. </w:t>
            </w:r>
            <w:proofErr w:type="spellStart"/>
            <w:r w:rsidRPr="00795ACA">
              <w:rPr>
                <w:color w:val="000000"/>
              </w:rPr>
              <w:t>Тайц</w:t>
            </w:r>
            <w:proofErr w:type="spellEnd"/>
            <w:r w:rsidRPr="00795ACA">
              <w:rPr>
                <w:color w:val="000000"/>
              </w:rPr>
              <w:t xml:space="preserve"> В.Г. Ремонт подъемно-транспортных, строительных и дорожных машин: учеб. Пособие для студ. </w:t>
            </w:r>
            <w:proofErr w:type="spellStart"/>
            <w:r w:rsidRPr="00795ACA">
              <w:rPr>
                <w:color w:val="000000"/>
              </w:rPr>
              <w:t>высш</w:t>
            </w:r>
            <w:proofErr w:type="spellEnd"/>
            <w:r w:rsidRPr="00795ACA">
              <w:rPr>
                <w:color w:val="000000"/>
              </w:rPr>
              <w:t>. учеб</w:t>
            </w:r>
            <w:proofErr w:type="gramStart"/>
            <w:r w:rsidRPr="00795ACA">
              <w:rPr>
                <w:color w:val="000000"/>
              </w:rPr>
              <w:t>.</w:t>
            </w:r>
            <w:proofErr w:type="gramEnd"/>
            <w:r w:rsidRPr="00795ACA">
              <w:rPr>
                <w:color w:val="000000"/>
              </w:rPr>
              <w:t xml:space="preserve"> </w:t>
            </w:r>
            <w:proofErr w:type="gramStart"/>
            <w:r w:rsidRPr="00795ACA">
              <w:rPr>
                <w:color w:val="000000"/>
              </w:rPr>
              <w:t>з</w:t>
            </w:r>
            <w:proofErr w:type="gramEnd"/>
            <w:r w:rsidRPr="00795ACA">
              <w:rPr>
                <w:color w:val="000000"/>
              </w:rPr>
              <w:t xml:space="preserve">аведений / В.Г. </w:t>
            </w:r>
            <w:proofErr w:type="spellStart"/>
            <w:r w:rsidRPr="00795ACA">
              <w:rPr>
                <w:color w:val="000000"/>
              </w:rPr>
              <w:t>Тайц</w:t>
            </w:r>
            <w:proofErr w:type="spellEnd"/>
            <w:r w:rsidRPr="00795ACA">
              <w:rPr>
                <w:color w:val="000000"/>
              </w:rPr>
              <w:t>. - М.: Издательский центр «Академия», 2009. - 336 с. – Текст: непосредственный</w:t>
            </w:r>
          </w:p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>6. Технология машиностроения, производство и ремонт подъемно- транспортных, строительных и дорожных машин: учебник / Б. П. Долгополов [и др.]; под ред. В. А. З</w:t>
            </w:r>
            <w:r w:rsidRPr="00795ACA">
              <w:rPr>
                <w:color w:val="000000"/>
              </w:rPr>
              <w:t>о</w:t>
            </w:r>
            <w:r w:rsidRPr="00795ACA">
              <w:rPr>
                <w:color w:val="000000"/>
              </w:rPr>
              <w:t>рина. - М.: Изд. "Академия", 2010. - 576 с. – Текст: непосредственный</w:t>
            </w:r>
          </w:p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 xml:space="preserve">7. </w:t>
            </w:r>
            <w:proofErr w:type="spellStart"/>
            <w:r w:rsidRPr="00795ACA">
              <w:rPr>
                <w:color w:val="000000"/>
              </w:rPr>
              <w:t>Мкртычев</w:t>
            </w:r>
            <w:proofErr w:type="spellEnd"/>
            <w:r w:rsidRPr="00795ACA">
              <w:rPr>
                <w:color w:val="000000"/>
              </w:rPr>
              <w:t>, О. В. Теория механизмов и машин : учеб</w:t>
            </w:r>
            <w:proofErr w:type="gramStart"/>
            <w:r w:rsidRPr="00795ACA">
              <w:rPr>
                <w:color w:val="000000"/>
              </w:rPr>
              <w:t>.</w:t>
            </w:r>
            <w:proofErr w:type="gramEnd"/>
            <w:r w:rsidRPr="00795ACA">
              <w:rPr>
                <w:color w:val="000000"/>
              </w:rPr>
              <w:t xml:space="preserve"> </w:t>
            </w:r>
            <w:proofErr w:type="gramStart"/>
            <w:r w:rsidRPr="00795ACA">
              <w:rPr>
                <w:color w:val="000000"/>
              </w:rPr>
              <w:t>п</w:t>
            </w:r>
            <w:proofErr w:type="gramEnd"/>
            <w:r w:rsidRPr="00795ACA">
              <w:rPr>
                <w:color w:val="000000"/>
              </w:rPr>
              <w:t xml:space="preserve">особие / О.В. </w:t>
            </w:r>
            <w:proofErr w:type="spellStart"/>
            <w:r w:rsidRPr="00795ACA">
              <w:rPr>
                <w:color w:val="000000"/>
              </w:rPr>
              <w:t>Мкртычев</w:t>
            </w:r>
            <w:proofErr w:type="spellEnd"/>
            <w:r w:rsidRPr="00795ACA">
              <w:rPr>
                <w:color w:val="000000"/>
              </w:rPr>
              <w:t>. — Москва</w:t>
            </w:r>
            <w:proofErr w:type="gramStart"/>
            <w:r w:rsidRPr="00795ACA">
              <w:rPr>
                <w:color w:val="000000"/>
              </w:rPr>
              <w:t xml:space="preserve"> :</w:t>
            </w:r>
            <w:proofErr w:type="gramEnd"/>
            <w:r w:rsidRPr="00795ACA">
              <w:rPr>
                <w:color w:val="000000"/>
              </w:rPr>
              <w:t xml:space="preserve"> Вузовский учебник</w:t>
            </w:r>
            <w:proofErr w:type="gramStart"/>
            <w:r w:rsidRPr="00795ACA">
              <w:rPr>
                <w:color w:val="000000"/>
              </w:rPr>
              <w:t xml:space="preserve"> :</w:t>
            </w:r>
            <w:proofErr w:type="gramEnd"/>
            <w:r w:rsidRPr="00795ACA">
              <w:rPr>
                <w:color w:val="000000"/>
              </w:rPr>
              <w:t xml:space="preserve"> </w:t>
            </w:r>
            <w:proofErr w:type="gramStart"/>
            <w:r w:rsidRPr="00795ACA">
              <w:rPr>
                <w:color w:val="000000"/>
              </w:rPr>
              <w:t>ИНФРА-М, 2019. — 553 с. — (Высшее образование:</w:t>
            </w:r>
            <w:proofErr w:type="gramEnd"/>
            <w:r w:rsidRPr="00795ACA">
              <w:rPr>
                <w:color w:val="000000"/>
              </w:rPr>
              <w:t xml:space="preserve"> </w:t>
            </w:r>
            <w:proofErr w:type="gramStart"/>
            <w:r w:rsidRPr="00795ACA">
              <w:rPr>
                <w:color w:val="000000"/>
              </w:rPr>
              <w:t>Бакалавриат).</w:t>
            </w:r>
            <w:proofErr w:type="gramEnd"/>
            <w:r w:rsidRPr="00795ACA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ISBN</w:t>
            </w:r>
            <w:r w:rsidRPr="00795ACA">
              <w:rPr>
                <w:color w:val="000000"/>
              </w:rPr>
              <w:t xml:space="preserve"> 978-5-16-106370-5. - Текст: электронный. - </w:t>
            </w:r>
            <w:r>
              <w:rPr>
                <w:color w:val="000000"/>
              </w:rPr>
              <w:t>URL</w:t>
            </w:r>
            <w:r w:rsidRPr="00795ACA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https</w:t>
            </w:r>
            <w:r w:rsidRPr="00795ACA">
              <w:rPr>
                <w:color w:val="000000"/>
              </w:rPr>
              <w:t>://</w:t>
            </w:r>
            <w:r>
              <w:rPr>
                <w:color w:val="000000"/>
              </w:rPr>
              <w:t>new</w:t>
            </w:r>
            <w:r w:rsidRPr="00795ACA">
              <w:rPr>
                <w:color w:val="000000"/>
              </w:rPr>
              <w:t>.</w:t>
            </w:r>
            <w:r>
              <w:rPr>
                <w:color w:val="000000"/>
              </w:rPr>
              <w:t>znanium</w:t>
            </w:r>
            <w:r w:rsidRPr="00795ACA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795ACA">
              <w:rPr>
                <w:color w:val="000000"/>
              </w:rPr>
              <w:t>/</w:t>
            </w:r>
            <w:r>
              <w:rPr>
                <w:color w:val="000000"/>
              </w:rPr>
              <w:t>catalog</w:t>
            </w:r>
            <w:r w:rsidRPr="00795ACA">
              <w:rPr>
                <w:color w:val="000000"/>
              </w:rPr>
              <w:t>/</w:t>
            </w:r>
            <w:r>
              <w:rPr>
                <w:color w:val="000000"/>
              </w:rPr>
              <w:t>product</w:t>
            </w:r>
            <w:r w:rsidRPr="00795ACA">
              <w:rPr>
                <w:color w:val="000000"/>
              </w:rPr>
              <w:t>/980126 (дата обращения: 03.03.2019)</w:t>
            </w:r>
          </w:p>
        </w:tc>
      </w:tr>
      <w:tr w:rsidR="00247854" w:rsidRPr="00537C3B" w:rsidTr="003249CA">
        <w:trPr>
          <w:trHeight w:hRule="exact" w:val="138"/>
        </w:trPr>
        <w:tc>
          <w:tcPr>
            <w:tcW w:w="568" w:type="dxa"/>
          </w:tcPr>
          <w:p w:rsidR="00247854" w:rsidRPr="00795ACA" w:rsidRDefault="00247854" w:rsidP="003249CA"/>
        </w:tc>
        <w:tc>
          <w:tcPr>
            <w:tcW w:w="1985" w:type="dxa"/>
          </w:tcPr>
          <w:p w:rsidR="00247854" w:rsidRPr="00795ACA" w:rsidRDefault="00247854" w:rsidP="003249CA"/>
        </w:tc>
        <w:tc>
          <w:tcPr>
            <w:tcW w:w="3686" w:type="dxa"/>
          </w:tcPr>
          <w:p w:rsidR="00247854" w:rsidRPr="00795ACA" w:rsidRDefault="00247854" w:rsidP="003249CA"/>
        </w:tc>
        <w:tc>
          <w:tcPr>
            <w:tcW w:w="3120" w:type="dxa"/>
          </w:tcPr>
          <w:p w:rsidR="00247854" w:rsidRPr="00795ACA" w:rsidRDefault="00247854" w:rsidP="003249CA"/>
        </w:tc>
      </w:tr>
      <w:tr w:rsidR="00247854" w:rsidTr="003249CA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pPr>
              <w:ind w:firstLine="756"/>
            </w:pPr>
            <w:r>
              <w:rPr>
                <w:b/>
                <w:color w:val="000000"/>
              </w:rPr>
              <w:t>в) Методические указания:</w:t>
            </w:r>
          </w:p>
        </w:tc>
      </w:tr>
      <w:tr w:rsidR="00247854" w:rsidRPr="00537C3B" w:rsidTr="003249CA">
        <w:trPr>
          <w:trHeight w:hRule="exact" w:val="826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>1. Подъемно-транспортные, строительные, дорожные машины и оборудование. В 2 частях: учебное пособие / Под</w:t>
            </w:r>
            <w:proofErr w:type="gramStart"/>
            <w:r w:rsidRPr="00795ACA">
              <w:rPr>
                <w:color w:val="000000"/>
              </w:rPr>
              <w:t>.</w:t>
            </w:r>
            <w:proofErr w:type="gramEnd"/>
            <w:r w:rsidRPr="00795ACA">
              <w:rPr>
                <w:color w:val="000000"/>
              </w:rPr>
              <w:t xml:space="preserve"> </w:t>
            </w:r>
            <w:proofErr w:type="gramStart"/>
            <w:r w:rsidRPr="00795ACA">
              <w:rPr>
                <w:color w:val="000000"/>
              </w:rPr>
              <w:t>р</w:t>
            </w:r>
            <w:proofErr w:type="gramEnd"/>
            <w:r w:rsidRPr="00795ACA">
              <w:rPr>
                <w:color w:val="000000"/>
              </w:rPr>
              <w:t>ед. А.Н. Макарова. - Магнитогорск: ГОУ ВПО «МГТУ», 2006. - 220с. – Текст: непосредственный</w:t>
            </w:r>
          </w:p>
        </w:tc>
      </w:tr>
      <w:tr w:rsidR="00247854" w:rsidRPr="00537C3B" w:rsidTr="003249CA">
        <w:trPr>
          <w:trHeight w:hRule="exact" w:val="138"/>
        </w:trPr>
        <w:tc>
          <w:tcPr>
            <w:tcW w:w="568" w:type="dxa"/>
          </w:tcPr>
          <w:p w:rsidR="00247854" w:rsidRPr="00795ACA" w:rsidRDefault="00247854" w:rsidP="003249CA"/>
        </w:tc>
        <w:tc>
          <w:tcPr>
            <w:tcW w:w="1985" w:type="dxa"/>
          </w:tcPr>
          <w:p w:rsidR="00247854" w:rsidRPr="00795ACA" w:rsidRDefault="00247854" w:rsidP="003249CA"/>
        </w:tc>
        <w:tc>
          <w:tcPr>
            <w:tcW w:w="3686" w:type="dxa"/>
          </w:tcPr>
          <w:p w:rsidR="00247854" w:rsidRPr="00795ACA" w:rsidRDefault="00247854" w:rsidP="003249CA"/>
        </w:tc>
        <w:tc>
          <w:tcPr>
            <w:tcW w:w="3120" w:type="dxa"/>
          </w:tcPr>
          <w:p w:rsidR="00247854" w:rsidRPr="00795ACA" w:rsidRDefault="00247854" w:rsidP="003249CA"/>
        </w:tc>
      </w:tr>
      <w:tr w:rsidR="00247854" w:rsidRPr="00537C3B" w:rsidTr="003249CA">
        <w:trPr>
          <w:trHeight w:hRule="exact" w:val="27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Pr>
              <w:ind w:firstLine="756"/>
            </w:pPr>
            <w:r w:rsidRPr="00795ACA">
              <w:rPr>
                <w:b/>
                <w:color w:val="000000"/>
              </w:rPr>
              <w:t>г)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Программное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обеспечение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Интернет-ресурсы:</w:t>
            </w:r>
            <w:r w:rsidRPr="00795ACA">
              <w:t xml:space="preserve"> </w:t>
            </w:r>
          </w:p>
        </w:tc>
      </w:tr>
      <w:tr w:rsidR="00247854" w:rsidRPr="00537C3B" w:rsidTr="003249CA">
        <w:trPr>
          <w:trHeight w:hRule="exact" w:val="7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Pr>
              <w:ind w:firstLine="756"/>
            </w:pPr>
            <w:r w:rsidRPr="00795ACA">
              <w:t xml:space="preserve"> </w:t>
            </w:r>
          </w:p>
        </w:tc>
      </w:tr>
      <w:tr w:rsidR="00247854" w:rsidRPr="00537C3B" w:rsidTr="003249CA">
        <w:trPr>
          <w:trHeight w:hRule="exact" w:val="277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/>
        </w:tc>
      </w:tr>
      <w:tr w:rsidR="00247854" w:rsidRPr="00537C3B" w:rsidTr="003249CA">
        <w:trPr>
          <w:trHeight w:hRule="exact" w:val="270"/>
        </w:trPr>
        <w:tc>
          <w:tcPr>
            <w:tcW w:w="568" w:type="dxa"/>
          </w:tcPr>
          <w:p w:rsidR="00247854" w:rsidRPr="00795ACA" w:rsidRDefault="00247854" w:rsidP="003249CA"/>
        </w:tc>
        <w:tc>
          <w:tcPr>
            <w:tcW w:w="1985" w:type="dxa"/>
          </w:tcPr>
          <w:p w:rsidR="00247854" w:rsidRPr="00795ACA" w:rsidRDefault="00247854" w:rsidP="003249CA"/>
        </w:tc>
        <w:tc>
          <w:tcPr>
            <w:tcW w:w="3686" w:type="dxa"/>
          </w:tcPr>
          <w:p w:rsidR="00247854" w:rsidRPr="00795ACA" w:rsidRDefault="00247854" w:rsidP="003249CA"/>
        </w:tc>
        <w:tc>
          <w:tcPr>
            <w:tcW w:w="3120" w:type="dxa"/>
          </w:tcPr>
          <w:p w:rsidR="00247854" w:rsidRPr="00795ACA" w:rsidRDefault="00247854" w:rsidP="003249CA"/>
        </w:tc>
      </w:tr>
      <w:tr w:rsidR="00247854" w:rsidTr="003249CA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47854" w:rsidRDefault="00247854" w:rsidP="003249CA">
            <w:pPr>
              <w:ind w:firstLine="756"/>
            </w:pPr>
            <w:r>
              <w:rPr>
                <w:b/>
                <w:color w:val="000000"/>
              </w:rPr>
              <w:t>Программное обеспечение</w:t>
            </w:r>
          </w:p>
        </w:tc>
      </w:tr>
      <w:tr w:rsidR="00247854" w:rsidTr="003249CA">
        <w:trPr>
          <w:trHeight w:hRule="exact" w:val="555"/>
        </w:trPr>
        <w:tc>
          <w:tcPr>
            <w:tcW w:w="568" w:type="dxa"/>
          </w:tcPr>
          <w:p w:rsidR="00247854" w:rsidRDefault="00247854" w:rsidP="003249C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pPr>
              <w:jc w:val="center"/>
            </w:pPr>
            <w:r>
              <w:rPr>
                <w:color w:val="000000"/>
              </w:rPr>
              <w:t>Наименов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ние </w:t>
            </w:r>
            <w:proofErr w:type="gramStart"/>
            <w:r>
              <w:rPr>
                <w:color w:val="000000"/>
              </w:rPr>
              <w:t>ПО</w:t>
            </w:r>
            <w:proofErr w:type="gramEnd"/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pPr>
              <w:jc w:val="center"/>
            </w:pPr>
            <w:r>
              <w:rPr>
                <w:color w:val="000000"/>
              </w:rPr>
              <w:t>№ договора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pPr>
              <w:jc w:val="center"/>
            </w:pPr>
            <w:r>
              <w:rPr>
                <w:color w:val="000000"/>
              </w:rPr>
              <w:t>Срок действия лицензии</w:t>
            </w:r>
          </w:p>
        </w:tc>
      </w:tr>
      <w:tr w:rsidR="00247854" w:rsidTr="003249CA">
        <w:trPr>
          <w:trHeight w:hRule="exact" w:val="29"/>
        </w:trPr>
        <w:tc>
          <w:tcPr>
            <w:tcW w:w="568" w:type="dxa"/>
          </w:tcPr>
          <w:p w:rsidR="00247854" w:rsidRDefault="00247854" w:rsidP="003249CA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r>
              <w:rPr>
                <w:color w:val="000000"/>
              </w:rPr>
              <w:t xml:space="preserve">MS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rPr>
                <w:color w:val="000000"/>
              </w:rPr>
              <w:t xml:space="preserve"> 2007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r>
              <w:rPr>
                <w:color w:val="000000"/>
              </w:rPr>
              <w:t>№ 135 от 17.09.2007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pPr>
              <w:jc w:val="center"/>
            </w:pPr>
            <w:r>
              <w:rPr>
                <w:color w:val="000000"/>
              </w:rPr>
              <w:t>бессрочно</w:t>
            </w:r>
          </w:p>
        </w:tc>
      </w:tr>
      <w:tr w:rsidR="00247854" w:rsidTr="003249CA">
        <w:trPr>
          <w:trHeight w:hRule="exact" w:val="241"/>
        </w:trPr>
        <w:tc>
          <w:tcPr>
            <w:tcW w:w="568" w:type="dxa"/>
          </w:tcPr>
          <w:p w:rsidR="00247854" w:rsidRDefault="00247854" w:rsidP="003249CA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/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/>
        </w:tc>
      </w:tr>
      <w:tr w:rsidR="00247854" w:rsidTr="003249CA">
        <w:trPr>
          <w:trHeight w:hRule="exact" w:val="277"/>
        </w:trPr>
        <w:tc>
          <w:tcPr>
            <w:tcW w:w="568" w:type="dxa"/>
          </w:tcPr>
          <w:p w:rsidR="00247854" w:rsidRDefault="00247854" w:rsidP="003249C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r>
              <w:rPr>
                <w:color w:val="000000"/>
              </w:rPr>
              <w:t>7Zip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r>
              <w:rPr>
                <w:color w:val="000000"/>
              </w:rPr>
              <w:t>свободно распространяемое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pPr>
              <w:jc w:val="center"/>
            </w:pPr>
            <w:r>
              <w:rPr>
                <w:color w:val="000000"/>
              </w:rPr>
              <w:t>бессрочно</w:t>
            </w:r>
          </w:p>
        </w:tc>
      </w:tr>
      <w:tr w:rsidR="00247854" w:rsidTr="003249CA">
        <w:trPr>
          <w:trHeight w:hRule="exact" w:val="277"/>
        </w:trPr>
        <w:tc>
          <w:tcPr>
            <w:tcW w:w="568" w:type="dxa"/>
          </w:tcPr>
          <w:p w:rsidR="00247854" w:rsidRDefault="00247854" w:rsidP="003249C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r>
              <w:rPr>
                <w:color w:val="000000"/>
              </w:rPr>
              <w:t xml:space="preserve">FAR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r>
              <w:rPr>
                <w:color w:val="000000"/>
              </w:rPr>
              <w:t>свободно распространяемое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pPr>
              <w:jc w:val="center"/>
            </w:pPr>
            <w:r>
              <w:rPr>
                <w:color w:val="000000"/>
              </w:rPr>
              <w:t>бессрочно</w:t>
            </w:r>
          </w:p>
        </w:tc>
      </w:tr>
      <w:tr w:rsidR="00247854" w:rsidTr="003249CA">
        <w:trPr>
          <w:trHeight w:hRule="exact" w:val="277"/>
        </w:trPr>
        <w:tc>
          <w:tcPr>
            <w:tcW w:w="568" w:type="dxa"/>
          </w:tcPr>
          <w:p w:rsidR="00247854" w:rsidRDefault="00247854" w:rsidP="003249C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8D435B" w:rsidRDefault="00247854" w:rsidP="003249CA">
            <w:pPr>
              <w:rPr>
                <w:lang w:val="en-US"/>
              </w:rPr>
            </w:pPr>
            <w:r w:rsidRPr="008D435B">
              <w:rPr>
                <w:color w:val="000000"/>
                <w:lang w:val="en-US"/>
              </w:rPr>
              <w:t>MS Windows 7 Professional (</w:t>
            </w:r>
            <w:r>
              <w:rPr>
                <w:color w:val="000000"/>
              </w:rPr>
              <w:t>для</w:t>
            </w:r>
            <w:r w:rsidRPr="008D435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8D435B">
              <w:rPr>
                <w:color w:val="000000"/>
                <w:lang w:val="en-US"/>
              </w:rPr>
              <w:t>)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r>
              <w:rPr>
                <w:color w:val="000000"/>
              </w:rPr>
              <w:t>Д-757-17 от 27.06.2017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pPr>
              <w:jc w:val="center"/>
            </w:pPr>
            <w:r>
              <w:rPr>
                <w:color w:val="000000"/>
              </w:rPr>
              <w:t>27.07.2018</w:t>
            </w:r>
          </w:p>
        </w:tc>
      </w:tr>
    </w:tbl>
    <w:p w:rsidR="00247854" w:rsidRDefault="00247854" w:rsidP="0024785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5685"/>
        <w:gridCol w:w="3133"/>
        <w:gridCol w:w="143"/>
      </w:tblGrid>
      <w:tr w:rsidR="00247854" w:rsidRPr="00537C3B" w:rsidTr="003249CA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Pr>
              <w:ind w:firstLine="756"/>
            </w:pPr>
            <w:r w:rsidRPr="00795ACA">
              <w:rPr>
                <w:b/>
                <w:color w:val="000000"/>
              </w:rPr>
              <w:t>Профессиональные базы данных и информационные справочные системы</w:t>
            </w:r>
          </w:p>
        </w:tc>
      </w:tr>
      <w:tr w:rsidR="00247854" w:rsidTr="003249CA">
        <w:trPr>
          <w:trHeight w:hRule="exact" w:val="270"/>
        </w:trPr>
        <w:tc>
          <w:tcPr>
            <w:tcW w:w="426" w:type="dxa"/>
          </w:tcPr>
          <w:p w:rsidR="00247854" w:rsidRPr="00795ACA" w:rsidRDefault="00247854" w:rsidP="003249C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pPr>
              <w:jc w:val="center"/>
            </w:pPr>
            <w:r>
              <w:rPr>
                <w:color w:val="000000"/>
              </w:rPr>
              <w:t>Название курса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pPr>
              <w:jc w:val="center"/>
            </w:pPr>
            <w:r>
              <w:rPr>
                <w:color w:val="000000"/>
              </w:rPr>
              <w:t>Ссылка</w:t>
            </w:r>
          </w:p>
        </w:tc>
        <w:tc>
          <w:tcPr>
            <w:tcW w:w="143" w:type="dxa"/>
          </w:tcPr>
          <w:p w:rsidR="00247854" w:rsidRDefault="00247854" w:rsidP="003249CA"/>
        </w:tc>
      </w:tr>
      <w:tr w:rsidR="00247854" w:rsidTr="003249CA">
        <w:trPr>
          <w:trHeight w:hRule="exact" w:val="34"/>
        </w:trPr>
        <w:tc>
          <w:tcPr>
            <w:tcW w:w="426" w:type="dxa"/>
          </w:tcPr>
          <w:p w:rsidR="00247854" w:rsidRDefault="00247854" w:rsidP="003249CA"/>
        </w:tc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795ACA" w:rsidRDefault="00247854" w:rsidP="003249CA">
            <w:r w:rsidRPr="00795ACA">
              <w:rPr>
                <w:color w:val="000000"/>
              </w:rPr>
              <w:t xml:space="preserve">Электронная база периодических изданий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795AC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795AC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795AC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795ACA">
              <w:rPr>
                <w:color w:val="000000"/>
              </w:rPr>
              <w:t>, ООО «ИВИС»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r>
              <w:rPr>
                <w:color w:val="000000"/>
              </w:rPr>
              <w:t>https://dlib.eastview.com/</w:t>
            </w:r>
          </w:p>
        </w:tc>
        <w:tc>
          <w:tcPr>
            <w:tcW w:w="143" w:type="dxa"/>
          </w:tcPr>
          <w:p w:rsidR="00247854" w:rsidRDefault="00247854" w:rsidP="003249CA"/>
        </w:tc>
      </w:tr>
      <w:tr w:rsidR="00247854" w:rsidTr="003249CA">
        <w:trPr>
          <w:trHeight w:hRule="exact" w:val="243"/>
        </w:trPr>
        <w:tc>
          <w:tcPr>
            <w:tcW w:w="426" w:type="dxa"/>
          </w:tcPr>
          <w:p w:rsidR="00247854" w:rsidRDefault="00247854" w:rsidP="003249CA"/>
        </w:tc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/>
        </w:tc>
        <w:tc>
          <w:tcPr>
            <w:tcW w:w="143" w:type="dxa"/>
          </w:tcPr>
          <w:p w:rsidR="00247854" w:rsidRDefault="00247854" w:rsidP="003249CA"/>
        </w:tc>
      </w:tr>
      <w:tr w:rsidR="00247854" w:rsidRPr="008D435B" w:rsidTr="003249CA">
        <w:trPr>
          <w:trHeight w:hRule="exact" w:val="277"/>
        </w:trPr>
        <w:tc>
          <w:tcPr>
            <w:tcW w:w="426" w:type="dxa"/>
          </w:tcPr>
          <w:p w:rsidR="00247854" w:rsidRDefault="00247854" w:rsidP="003249C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795ACA" w:rsidRDefault="00247854" w:rsidP="003249CA">
            <w:r w:rsidRPr="00795ACA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8D435B" w:rsidRDefault="00247854" w:rsidP="003249CA">
            <w:pPr>
              <w:rPr>
                <w:lang w:val="en-US"/>
              </w:rPr>
            </w:pPr>
            <w:r w:rsidRPr="008D435B">
              <w:rPr>
                <w:color w:val="000000"/>
                <w:lang w:val="en-US"/>
              </w:rPr>
              <w:t>URL: https://elibrary.ru/project_risc. asp</w:t>
            </w:r>
          </w:p>
        </w:tc>
        <w:tc>
          <w:tcPr>
            <w:tcW w:w="143" w:type="dxa"/>
          </w:tcPr>
          <w:p w:rsidR="00247854" w:rsidRPr="008D435B" w:rsidRDefault="00247854" w:rsidP="003249CA">
            <w:pPr>
              <w:rPr>
                <w:lang w:val="en-US"/>
              </w:rPr>
            </w:pPr>
          </w:p>
        </w:tc>
      </w:tr>
      <w:tr w:rsidR="00247854" w:rsidRPr="008D435B" w:rsidTr="003249CA">
        <w:trPr>
          <w:trHeight w:hRule="exact" w:val="277"/>
        </w:trPr>
        <w:tc>
          <w:tcPr>
            <w:tcW w:w="426" w:type="dxa"/>
          </w:tcPr>
          <w:p w:rsidR="00247854" w:rsidRPr="008D435B" w:rsidRDefault="00247854" w:rsidP="003249CA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795ACA" w:rsidRDefault="00247854" w:rsidP="003249CA">
            <w:r w:rsidRPr="00795ACA">
              <w:rPr>
                <w:color w:val="000000"/>
              </w:rPr>
              <w:t xml:space="preserve">Поисковая система Академия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795ACA"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795AC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795ACA">
              <w:rPr>
                <w:color w:val="000000"/>
              </w:rPr>
              <w:t>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8D435B" w:rsidRDefault="00247854" w:rsidP="003249CA">
            <w:pPr>
              <w:rPr>
                <w:lang w:val="en-US"/>
              </w:rPr>
            </w:pPr>
            <w:r w:rsidRPr="008D435B">
              <w:rPr>
                <w:color w:val="000000"/>
                <w:lang w:val="en-US"/>
              </w:rPr>
              <w:t>URL: https://scholar.google.ru/</w:t>
            </w:r>
          </w:p>
        </w:tc>
        <w:tc>
          <w:tcPr>
            <w:tcW w:w="143" w:type="dxa"/>
          </w:tcPr>
          <w:p w:rsidR="00247854" w:rsidRPr="008D435B" w:rsidRDefault="00247854" w:rsidP="003249CA">
            <w:pPr>
              <w:rPr>
                <w:lang w:val="en-US"/>
              </w:rPr>
            </w:pPr>
          </w:p>
        </w:tc>
      </w:tr>
      <w:tr w:rsidR="00247854" w:rsidRPr="008D435B" w:rsidTr="003249CA">
        <w:trPr>
          <w:trHeight w:hRule="exact" w:val="277"/>
        </w:trPr>
        <w:tc>
          <w:tcPr>
            <w:tcW w:w="426" w:type="dxa"/>
          </w:tcPr>
          <w:p w:rsidR="00247854" w:rsidRPr="008D435B" w:rsidRDefault="00247854" w:rsidP="003249CA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795ACA" w:rsidRDefault="00247854" w:rsidP="003249CA">
            <w:r w:rsidRPr="00795ACA">
              <w:rPr>
                <w:color w:val="000000"/>
              </w:rPr>
              <w:t>Информационная система  - Единое окно дост</w:t>
            </w:r>
            <w:r w:rsidRPr="00795ACA">
              <w:rPr>
                <w:color w:val="000000"/>
              </w:rPr>
              <w:t>у</w:t>
            </w:r>
            <w:r w:rsidRPr="00795ACA">
              <w:rPr>
                <w:color w:val="000000"/>
              </w:rPr>
              <w:t>па к информационным ресурсам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8D435B" w:rsidRDefault="00247854" w:rsidP="003249CA">
            <w:pPr>
              <w:rPr>
                <w:lang w:val="en-US"/>
              </w:rPr>
            </w:pPr>
            <w:r w:rsidRPr="008D435B">
              <w:rPr>
                <w:color w:val="000000"/>
                <w:lang w:val="en-US"/>
              </w:rPr>
              <w:t>URL: http://window.edu.ru/</w:t>
            </w:r>
          </w:p>
        </w:tc>
        <w:tc>
          <w:tcPr>
            <w:tcW w:w="143" w:type="dxa"/>
          </w:tcPr>
          <w:p w:rsidR="00247854" w:rsidRPr="008D435B" w:rsidRDefault="00247854" w:rsidP="003249CA">
            <w:pPr>
              <w:rPr>
                <w:lang w:val="en-US"/>
              </w:rPr>
            </w:pPr>
          </w:p>
        </w:tc>
      </w:tr>
      <w:tr w:rsidR="00247854" w:rsidRPr="008D435B" w:rsidTr="003249CA">
        <w:trPr>
          <w:trHeight w:hRule="exact" w:val="277"/>
        </w:trPr>
        <w:tc>
          <w:tcPr>
            <w:tcW w:w="426" w:type="dxa"/>
          </w:tcPr>
          <w:p w:rsidR="00247854" w:rsidRPr="008D435B" w:rsidRDefault="00247854" w:rsidP="003249CA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795ACA" w:rsidRDefault="00247854" w:rsidP="003249CA">
            <w:r w:rsidRPr="00795ACA">
              <w:rPr>
                <w:color w:val="000000"/>
              </w:rPr>
              <w:t>Федеральное государственное бюджетное учр</w:t>
            </w:r>
            <w:r w:rsidRPr="00795ACA">
              <w:rPr>
                <w:color w:val="000000"/>
              </w:rPr>
              <w:t>е</w:t>
            </w:r>
            <w:r w:rsidRPr="00795ACA">
              <w:rPr>
                <w:color w:val="000000"/>
              </w:rPr>
              <w:t>ждение «Федеральный институт промышленной со</w:t>
            </w:r>
            <w:r w:rsidRPr="00795ACA">
              <w:rPr>
                <w:color w:val="000000"/>
              </w:rPr>
              <w:t>б</w:t>
            </w:r>
            <w:r w:rsidRPr="00795ACA">
              <w:rPr>
                <w:color w:val="000000"/>
              </w:rPr>
              <w:t>ственности»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8D435B" w:rsidRDefault="00247854" w:rsidP="003249CA">
            <w:pPr>
              <w:rPr>
                <w:lang w:val="en-US"/>
              </w:rPr>
            </w:pPr>
            <w:r w:rsidRPr="008D435B">
              <w:rPr>
                <w:color w:val="000000"/>
                <w:lang w:val="en-US"/>
              </w:rPr>
              <w:t>URL: http://www1.fips.ru/</w:t>
            </w:r>
          </w:p>
        </w:tc>
        <w:tc>
          <w:tcPr>
            <w:tcW w:w="143" w:type="dxa"/>
          </w:tcPr>
          <w:p w:rsidR="00247854" w:rsidRPr="008D435B" w:rsidRDefault="00247854" w:rsidP="003249CA">
            <w:pPr>
              <w:rPr>
                <w:lang w:val="en-US"/>
              </w:rPr>
            </w:pPr>
          </w:p>
        </w:tc>
      </w:tr>
      <w:tr w:rsidR="00247854" w:rsidRPr="008D435B" w:rsidTr="003249CA">
        <w:trPr>
          <w:trHeight w:hRule="exact" w:val="277"/>
        </w:trPr>
        <w:tc>
          <w:tcPr>
            <w:tcW w:w="426" w:type="dxa"/>
          </w:tcPr>
          <w:p w:rsidR="00247854" w:rsidRPr="008D435B" w:rsidRDefault="00247854" w:rsidP="003249CA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r>
              <w:rPr>
                <w:color w:val="000000"/>
              </w:rPr>
              <w:t>Российская Государственная библиотека. Кат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логи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8D435B" w:rsidRDefault="00247854" w:rsidP="003249CA">
            <w:pPr>
              <w:rPr>
                <w:lang w:val="en-US"/>
              </w:rPr>
            </w:pPr>
            <w:r w:rsidRPr="008D435B">
              <w:rPr>
                <w:color w:val="000000"/>
                <w:lang w:val="en-US"/>
              </w:rPr>
              <w:t>https://www.rsl.ru/ru/4readers /catalogues/</w:t>
            </w:r>
          </w:p>
        </w:tc>
        <w:tc>
          <w:tcPr>
            <w:tcW w:w="143" w:type="dxa"/>
          </w:tcPr>
          <w:p w:rsidR="00247854" w:rsidRPr="008D435B" w:rsidRDefault="00247854" w:rsidP="003249CA">
            <w:pPr>
              <w:rPr>
                <w:lang w:val="en-US"/>
              </w:rPr>
            </w:pPr>
          </w:p>
        </w:tc>
      </w:tr>
      <w:tr w:rsidR="00247854" w:rsidRPr="008D435B" w:rsidTr="003249CA">
        <w:trPr>
          <w:trHeight w:hRule="exact" w:val="277"/>
        </w:trPr>
        <w:tc>
          <w:tcPr>
            <w:tcW w:w="426" w:type="dxa"/>
          </w:tcPr>
          <w:p w:rsidR="00247854" w:rsidRPr="008D435B" w:rsidRDefault="00247854" w:rsidP="003249CA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r w:rsidRPr="00795ACA">
              <w:rPr>
                <w:color w:val="000000"/>
              </w:rPr>
              <w:t xml:space="preserve">Электронные ресурсы библиотеки МГТУ им. </w:t>
            </w:r>
            <w:r>
              <w:rPr>
                <w:color w:val="000000"/>
              </w:rPr>
              <w:t>Г.И. Носова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8D435B" w:rsidRDefault="00247854" w:rsidP="003249CA">
            <w:pPr>
              <w:rPr>
                <w:lang w:val="en-US"/>
              </w:rPr>
            </w:pPr>
            <w:r w:rsidRPr="008D435B">
              <w:rPr>
                <w:color w:val="000000"/>
                <w:lang w:val="en-US"/>
              </w:rPr>
              <w:t>http://magtu.ru:8085/marcweb 2/Default.asp</w:t>
            </w:r>
          </w:p>
        </w:tc>
        <w:tc>
          <w:tcPr>
            <w:tcW w:w="143" w:type="dxa"/>
          </w:tcPr>
          <w:p w:rsidR="00247854" w:rsidRPr="008D435B" w:rsidRDefault="00247854" w:rsidP="003249CA">
            <w:pPr>
              <w:rPr>
                <w:lang w:val="en-US"/>
              </w:rPr>
            </w:pPr>
          </w:p>
        </w:tc>
      </w:tr>
      <w:tr w:rsidR="00247854" w:rsidTr="003249CA">
        <w:trPr>
          <w:trHeight w:hRule="exact" w:val="277"/>
        </w:trPr>
        <w:tc>
          <w:tcPr>
            <w:tcW w:w="426" w:type="dxa"/>
          </w:tcPr>
          <w:p w:rsidR="00247854" w:rsidRPr="008D435B" w:rsidRDefault="00247854" w:rsidP="003249CA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r w:rsidRPr="00795ACA">
              <w:rPr>
                <w:color w:val="000000"/>
              </w:rPr>
              <w:t>Федеральный образовательный портал – Экон</w:t>
            </w:r>
            <w:r w:rsidRPr="00795ACA">
              <w:rPr>
                <w:color w:val="000000"/>
              </w:rPr>
              <w:t>о</w:t>
            </w:r>
            <w:r w:rsidRPr="00795ACA">
              <w:rPr>
                <w:color w:val="000000"/>
              </w:rPr>
              <w:t xml:space="preserve">мика. Социология. </w:t>
            </w:r>
            <w:r>
              <w:rPr>
                <w:color w:val="000000"/>
              </w:rPr>
              <w:t>Менеджмент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r>
              <w:rPr>
                <w:color w:val="000000"/>
              </w:rPr>
              <w:t>http://ecsocman.hse.ru/</w:t>
            </w:r>
          </w:p>
        </w:tc>
        <w:tc>
          <w:tcPr>
            <w:tcW w:w="143" w:type="dxa"/>
          </w:tcPr>
          <w:p w:rsidR="00247854" w:rsidRDefault="00247854" w:rsidP="003249CA"/>
        </w:tc>
      </w:tr>
      <w:tr w:rsidR="00247854" w:rsidTr="003249CA">
        <w:trPr>
          <w:trHeight w:hRule="exact" w:val="277"/>
        </w:trPr>
        <w:tc>
          <w:tcPr>
            <w:tcW w:w="426" w:type="dxa"/>
          </w:tcPr>
          <w:p w:rsidR="00247854" w:rsidRDefault="00247854" w:rsidP="003249C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r>
              <w:rPr>
                <w:color w:val="000000"/>
              </w:rPr>
              <w:t>Университетская информационная система РОССИЯ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r>
              <w:rPr>
                <w:color w:val="000000"/>
              </w:rPr>
              <w:t>https://uisrussia.msu.ru</w:t>
            </w:r>
          </w:p>
        </w:tc>
        <w:tc>
          <w:tcPr>
            <w:tcW w:w="143" w:type="dxa"/>
          </w:tcPr>
          <w:p w:rsidR="00247854" w:rsidRDefault="00247854" w:rsidP="003249CA"/>
        </w:tc>
      </w:tr>
      <w:tr w:rsidR="00247854" w:rsidTr="003249CA">
        <w:trPr>
          <w:trHeight w:hRule="exact" w:val="277"/>
        </w:trPr>
        <w:tc>
          <w:tcPr>
            <w:tcW w:w="426" w:type="dxa"/>
          </w:tcPr>
          <w:p w:rsidR="00247854" w:rsidRDefault="00247854" w:rsidP="003249C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795ACA" w:rsidRDefault="00247854" w:rsidP="003249CA">
            <w:r w:rsidRPr="00795ACA">
              <w:rPr>
                <w:color w:val="000000"/>
              </w:rPr>
              <w:t xml:space="preserve">Международная </w:t>
            </w:r>
            <w:proofErr w:type="spellStart"/>
            <w:r w:rsidRPr="00795ACA">
              <w:rPr>
                <w:color w:val="000000"/>
              </w:rPr>
              <w:t>наукометрическая</w:t>
            </w:r>
            <w:proofErr w:type="spellEnd"/>
            <w:r w:rsidRPr="00795ACA">
              <w:rPr>
                <w:color w:val="000000"/>
              </w:rPr>
              <w:t xml:space="preserve"> реферативная и полнотекстовая база данных научных изданий «</w:t>
            </w:r>
            <w:proofErr w:type="spellStart"/>
            <w:r>
              <w:rPr>
                <w:color w:val="000000"/>
              </w:rPr>
              <w:t>Web</w:t>
            </w:r>
            <w:proofErr w:type="spellEnd"/>
            <w:r w:rsidRPr="00795AC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 w:rsidRPr="00795AC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science</w:t>
            </w:r>
            <w:proofErr w:type="spellEnd"/>
            <w:r w:rsidRPr="00795ACA">
              <w:rPr>
                <w:color w:val="000000"/>
              </w:rPr>
              <w:t>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r>
              <w:rPr>
                <w:color w:val="000000"/>
              </w:rPr>
              <w:t>http://webofscience.com</w:t>
            </w:r>
          </w:p>
        </w:tc>
        <w:tc>
          <w:tcPr>
            <w:tcW w:w="143" w:type="dxa"/>
          </w:tcPr>
          <w:p w:rsidR="00247854" w:rsidRDefault="00247854" w:rsidP="003249CA"/>
        </w:tc>
      </w:tr>
      <w:tr w:rsidR="00247854" w:rsidTr="003249CA">
        <w:trPr>
          <w:trHeight w:hRule="exact" w:val="277"/>
        </w:trPr>
        <w:tc>
          <w:tcPr>
            <w:tcW w:w="426" w:type="dxa"/>
          </w:tcPr>
          <w:p w:rsidR="00247854" w:rsidRDefault="00247854" w:rsidP="003249C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Pr="00795ACA" w:rsidRDefault="00247854" w:rsidP="003249CA">
            <w:r w:rsidRPr="00795ACA">
              <w:rPr>
                <w:color w:val="000000"/>
              </w:rPr>
              <w:t>Международная реферативная и полнотекстовая справочная база данных научных изданий «</w:t>
            </w:r>
            <w:proofErr w:type="spellStart"/>
            <w:r>
              <w:rPr>
                <w:color w:val="000000"/>
              </w:rPr>
              <w:t>Scopus</w:t>
            </w:r>
            <w:proofErr w:type="spellEnd"/>
            <w:r w:rsidRPr="00795ACA">
              <w:rPr>
                <w:color w:val="000000"/>
              </w:rPr>
              <w:t>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7854" w:rsidRDefault="00247854" w:rsidP="003249CA">
            <w:r>
              <w:rPr>
                <w:color w:val="000000"/>
              </w:rPr>
              <w:t>http://scopus.com</w:t>
            </w:r>
          </w:p>
        </w:tc>
        <w:tc>
          <w:tcPr>
            <w:tcW w:w="143" w:type="dxa"/>
          </w:tcPr>
          <w:p w:rsidR="00247854" w:rsidRDefault="00247854" w:rsidP="003249CA"/>
        </w:tc>
      </w:tr>
      <w:tr w:rsidR="00247854" w:rsidRPr="00537C3B" w:rsidTr="003249CA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Pr>
              <w:ind w:firstLine="756"/>
            </w:pPr>
            <w:r w:rsidRPr="00795ACA">
              <w:rPr>
                <w:b/>
                <w:color w:val="000000"/>
              </w:rPr>
              <w:t>9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Материально-техническое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обеспечение</w:t>
            </w:r>
            <w:r w:rsidRPr="00795ACA">
              <w:t xml:space="preserve"> </w:t>
            </w:r>
            <w:r w:rsidRPr="00795ACA">
              <w:rPr>
                <w:b/>
                <w:color w:val="000000"/>
              </w:rPr>
              <w:t>практики/НИР</w:t>
            </w:r>
            <w:r w:rsidRPr="00795ACA">
              <w:t xml:space="preserve"> </w:t>
            </w:r>
          </w:p>
        </w:tc>
      </w:tr>
      <w:tr w:rsidR="00247854" w:rsidRPr="00537C3B" w:rsidTr="003249CA">
        <w:trPr>
          <w:trHeight w:hRule="exact" w:val="3252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>Материально</w:t>
            </w:r>
            <w:r w:rsidRPr="00795ACA">
              <w:t xml:space="preserve"> </w:t>
            </w:r>
            <w:r w:rsidRPr="00795ACA">
              <w:rPr>
                <w:color w:val="000000"/>
              </w:rPr>
              <w:t>техническое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обеспечение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ПАО</w:t>
            </w:r>
            <w:r w:rsidRPr="00795ACA">
              <w:t xml:space="preserve"> </w:t>
            </w:r>
            <w:r w:rsidRPr="00795ACA">
              <w:rPr>
                <w:color w:val="000000"/>
              </w:rPr>
              <w:t>«ММК»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ОАО</w:t>
            </w:r>
            <w:r w:rsidRPr="00795ACA">
              <w:t xml:space="preserve"> </w:t>
            </w:r>
            <w:r w:rsidRPr="00795ACA">
              <w:rPr>
                <w:color w:val="000000"/>
              </w:rPr>
              <w:t>«ММК-МЕТИЗ»</w:t>
            </w:r>
            <w:r w:rsidRPr="00795ACA">
              <w:t xml:space="preserve"> </w:t>
            </w:r>
            <w:r w:rsidRPr="00795ACA">
              <w:rPr>
                <w:color w:val="000000"/>
              </w:rPr>
              <w:t>п</w:t>
            </w:r>
            <w:r w:rsidRPr="00795ACA">
              <w:rPr>
                <w:color w:val="000000"/>
              </w:rPr>
              <w:t>о</w:t>
            </w:r>
            <w:r w:rsidRPr="00795ACA">
              <w:rPr>
                <w:color w:val="000000"/>
              </w:rPr>
              <w:t>зволяет</w:t>
            </w:r>
            <w:r w:rsidRPr="00795ACA">
              <w:t xml:space="preserve"> </w:t>
            </w:r>
            <w:r w:rsidRPr="00795ACA">
              <w:rPr>
                <w:color w:val="000000"/>
              </w:rPr>
              <w:t>в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полном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объеме</w:t>
            </w:r>
            <w:r w:rsidRPr="00795ACA">
              <w:t xml:space="preserve"> </w:t>
            </w:r>
            <w:r w:rsidRPr="00795ACA">
              <w:rPr>
                <w:color w:val="000000"/>
              </w:rPr>
              <w:t>реализовать</w:t>
            </w:r>
            <w:r w:rsidRPr="00795ACA">
              <w:t xml:space="preserve"> </w:t>
            </w:r>
            <w:r w:rsidRPr="00795ACA">
              <w:rPr>
                <w:color w:val="000000"/>
              </w:rPr>
              <w:t>цели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задачи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производственной</w:t>
            </w:r>
            <w:r w:rsidRPr="00795ACA">
              <w:t xml:space="preserve"> </w:t>
            </w:r>
            <w:r w:rsidRPr="00795ACA">
              <w:rPr>
                <w:color w:val="000000"/>
              </w:rPr>
              <w:t>-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практики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по</w:t>
            </w:r>
            <w:r w:rsidRPr="00795ACA">
              <w:t xml:space="preserve"> </w:t>
            </w:r>
            <w:r w:rsidRPr="00795ACA">
              <w:rPr>
                <w:color w:val="000000"/>
              </w:rPr>
              <w:t>п</w:t>
            </w:r>
            <w:r w:rsidRPr="00795ACA">
              <w:rPr>
                <w:color w:val="000000"/>
              </w:rPr>
              <w:t>о</w:t>
            </w:r>
            <w:r w:rsidRPr="00795ACA">
              <w:rPr>
                <w:color w:val="000000"/>
              </w:rPr>
              <w:t>лучению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профессиональных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умений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опыта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профессиональной</w:t>
            </w:r>
            <w:r w:rsidRPr="00795ACA">
              <w:t xml:space="preserve"> </w:t>
            </w:r>
            <w:r w:rsidRPr="00795ACA">
              <w:rPr>
                <w:color w:val="000000"/>
              </w:rPr>
              <w:t>деятельности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сформ</w:t>
            </w:r>
            <w:r w:rsidRPr="00795ACA">
              <w:rPr>
                <w:color w:val="000000"/>
              </w:rPr>
              <w:t>и</w:t>
            </w:r>
            <w:r w:rsidRPr="00795ACA">
              <w:rPr>
                <w:color w:val="000000"/>
              </w:rPr>
              <w:t>ровать</w:t>
            </w:r>
            <w:r w:rsidRPr="00795ACA">
              <w:t xml:space="preserve"> </w:t>
            </w:r>
            <w:r w:rsidRPr="00795ACA">
              <w:rPr>
                <w:color w:val="000000"/>
              </w:rPr>
              <w:t>соответствующие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компетенции.</w:t>
            </w:r>
            <w:r w:rsidRPr="00795ACA">
              <w:t xml:space="preserve"> </w:t>
            </w:r>
          </w:p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>Аудитории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для</w:t>
            </w:r>
            <w:r w:rsidRPr="00795ACA">
              <w:t xml:space="preserve"> </w:t>
            </w:r>
            <w:r w:rsidRPr="00795ACA">
              <w:rPr>
                <w:color w:val="000000"/>
              </w:rPr>
              <w:t>самостоятельной</w:t>
            </w:r>
            <w:r w:rsidRPr="00795ACA">
              <w:t xml:space="preserve"> </w:t>
            </w:r>
            <w:r w:rsidRPr="00795ACA">
              <w:rPr>
                <w:color w:val="000000"/>
              </w:rPr>
              <w:t>работы</w:t>
            </w:r>
            <w:r w:rsidRPr="00795ACA">
              <w:t xml:space="preserve"> </w:t>
            </w:r>
            <w:r w:rsidRPr="00795ACA">
              <w:rPr>
                <w:color w:val="000000"/>
              </w:rPr>
              <w:t>(компьютерные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классы;</w:t>
            </w:r>
            <w:r w:rsidRPr="00795ACA">
              <w:t xml:space="preserve"> </w:t>
            </w:r>
            <w:r w:rsidRPr="00795ACA">
              <w:rPr>
                <w:color w:val="000000"/>
              </w:rPr>
              <w:t>читальные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залы</w:t>
            </w:r>
            <w:r w:rsidRPr="00795ACA">
              <w:t xml:space="preserve"> </w:t>
            </w:r>
            <w:r w:rsidRPr="00795ACA">
              <w:rPr>
                <w:color w:val="000000"/>
              </w:rPr>
              <w:t>библиотеки)</w:t>
            </w:r>
            <w:r w:rsidRPr="00795ACA">
              <w:t xml:space="preserve"> </w:t>
            </w:r>
            <w:r w:rsidRPr="00795ACA">
              <w:rPr>
                <w:color w:val="000000"/>
              </w:rPr>
              <w:t>оснащены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персональными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компьютерами</w:t>
            </w:r>
            <w:r w:rsidRPr="00795ACA">
              <w:t xml:space="preserve"> </w:t>
            </w:r>
            <w:r w:rsidRPr="00795ACA">
              <w:rPr>
                <w:color w:val="000000"/>
              </w:rPr>
              <w:t>с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пакетом</w:t>
            </w:r>
            <w:r w:rsidRPr="00795ACA">
              <w:t xml:space="preserve"> </w:t>
            </w:r>
            <w:r>
              <w:rPr>
                <w:color w:val="000000"/>
              </w:rPr>
              <w:t>MS</w:t>
            </w:r>
            <w:r w:rsidRPr="00795ACA"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 w:rsidRPr="00795ACA">
              <w:rPr>
                <w:color w:val="000000"/>
              </w:rPr>
              <w:t>,</w:t>
            </w:r>
            <w:r w:rsidRPr="00795ACA">
              <w:t xml:space="preserve"> </w:t>
            </w:r>
            <w:r w:rsidRPr="00795ACA">
              <w:rPr>
                <w:color w:val="000000"/>
              </w:rPr>
              <w:t>выходом</w:t>
            </w:r>
            <w:r w:rsidRPr="00795ACA">
              <w:t xml:space="preserve"> </w:t>
            </w:r>
            <w:r w:rsidRPr="00795ACA">
              <w:rPr>
                <w:color w:val="000000"/>
              </w:rPr>
              <w:t>в</w:t>
            </w:r>
            <w:r w:rsidRPr="00795ACA">
              <w:t xml:space="preserve"> </w:t>
            </w:r>
            <w:r w:rsidRPr="00795ACA">
              <w:rPr>
                <w:color w:val="000000"/>
              </w:rPr>
              <w:t>Интернет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с</w:t>
            </w:r>
            <w:r w:rsidRPr="00795ACA">
              <w:t xml:space="preserve"> </w:t>
            </w:r>
            <w:r w:rsidRPr="00795ACA">
              <w:rPr>
                <w:color w:val="000000"/>
              </w:rPr>
              <w:t>доступом</w:t>
            </w:r>
            <w:r w:rsidRPr="00795ACA">
              <w:t xml:space="preserve"> </w:t>
            </w:r>
            <w:r w:rsidRPr="00795ACA">
              <w:rPr>
                <w:color w:val="000000"/>
              </w:rPr>
              <w:t>в</w:t>
            </w:r>
            <w:r w:rsidRPr="00795ACA">
              <w:t xml:space="preserve"> </w:t>
            </w:r>
            <w:r w:rsidRPr="00795ACA">
              <w:rPr>
                <w:color w:val="000000"/>
              </w:rPr>
              <w:t>электронную</w:t>
            </w:r>
            <w:r w:rsidRPr="00795ACA">
              <w:t xml:space="preserve"> </w:t>
            </w:r>
            <w:r w:rsidRPr="00795ACA">
              <w:rPr>
                <w:color w:val="000000"/>
              </w:rPr>
              <w:t>информационно-образовательную</w:t>
            </w:r>
            <w:r w:rsidRPr="00795ACA">
              <w:t xml:space="preserve"> </w:t>
            </w:r>
            <w:r w:rsidRPr="00795ACA">
              <w:rPr>
                <w:color w:val="000000"/>
              </w:rPr>
              <w:t>среду</w:t>
            </w:r>
            <w:r w:rsidRPr="00795ACA">
              <w:t xml:space="preserve"> </w:t>
            </w:r>
            <w:r w:rsidRPr="00795ACA">
              <w:rPr>
                <w:color w:val="000000"/>
              </w:rPr>
              <w:t>униве</w:t>
            </w:r>
            <w:r w:rsidRPr="00795ACA">
              <w:rPr>
                <w:color w:val="000000"/>
              </w:rPr>
              <w:t>р</w:t>
            </w:r>
            <w:r w:rsidRPr="00795ACA">
              <w:rPr>
                <w:color w:val="000000"/>
              </w:rPr>
              <w:t>ситета».</w:t>
            </w:r>
            <w:r w:rsidRPr="00795ACA">
              <w:t xml:space="preserve"> </w:t>
            </w:r>
          </w:p>
          <w:p w:rsidR="00247854" w:rsidRPr="00795ACA" w:rsidRDefault="00247854" w:rsidP="003249CA">
            <w:pPr>
              <w:ind w:firstLine="756"/>
            </w:pPr>
            <w:r w:rsidRPr="00795ACA">
              <w:rPr>
                <w:color w:val="000000"/>
              </w:rPr>
              <w:t>Учебные</w:t>
            </w:r>
            <w:r w:rsidRPr="00795ACA">
              <w:t xml:space="preserve"> </w:t>
            </w:r>
            <w:r w:rsidRPr="00795ACA">
              <w:rPr>
                <w:color w:val="000000"/>
              </w:rPr>
              <w:t>аудитории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для</w:t>
            </w:r>
            <w:r w:rsidRPr="00795ACA">
              <w:t xml:space="preserve"> </w:t>
            </w:r>
            <w:r w:rsidRPr="00795ACA">
              <w:rPr>
                <w:color w:val="000000"/>
              </w:rPr>
              <w:t>групповых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индивидуальных</w:t>
            </w:r>
            <w:r w:rsidRPr="00795ACA">
              <w:t xml:space="preserve"> </w:t>
            </w:r>
            <w:r w:rsidRPr="00795ACA">
              <w:rPr>
                <w:color w:val="000000"/>
              </w:rPr>
              <w:t>консультаций,</w:t>
            </w:r>
            <w:r w:rsidRPr="00795ACA">
              <w:t xml:space="preserve"> </w:t>
            </w:r>
            <w:r w:rsidRPr="00795ACA">
              <w:rPr>
                <w:color w:val="000000"/>
              </w:rPr>
              <w:t>текущего</w:t>
            </w:r>
            <w:r w:rsidRPr="00795ACA">
              <w:t xml:space="preserve"> </w:t>
            </w:r>
            <w:r w:rsidRPr="00795ACA">
              <w:rPr>
                <w:color w:val="000000"/>
              </w:rPr>
              <w:t>контроля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промежуточной</w:t>
            </w:r>
            <w:r w:rsidRPr="00795ACA">
              <w:t xml:space="preserve"> </w:t>
            </w:r>
            <w:r w:rsidRPr="00795ACA">
              <w:rPr>
                <w:color w:val="000000"/>
              </w:rPr>
              <w:t>аттестации</w:t>
            </w:r>
            <w:r w:rsidRPr="00795ACA">
              <w:t xml:space="preserve"> </w:t>
            </w:r>
            <w:r w:rsidRPr="00795ACA">
              <w:rPr>
                <w:color w:val="000000"/>
              </w:rPr>
              <w:t>оснащены</w:t>
            </w:r>
            <w:r w:rsidRPr="00795ACA">
              <w:t xml:space="preserve"> </w:t>
            </w:r>
            <w:r w:rsidRPr="00795ACA">
              <w:rPr>
                <w:color w:val="000000"/>
              </w:rPr>
              <w:t>компьютерной</w:t>
            </w:r>
            <w:r w:rsidRPr="00795ACA">
              <w:t xml:space="preserve"> </w:t>
            </w:r>
            <w:r w:rsidRPr="00795ACA">
              <w:rPr>
                <w:color w:val="000000"/>
              </w:rPr>
              <w:t>техники</w:t>
            </w:r>
            <w:r w:rsidRPr="00795ACA">
              <w:t xml:space="preserve"> </w:t>
            </w:r>
            <w:r w:rsidRPr="00795ACA">
              <w:rPr>
                <w:color w:val="000000"/>
              </w:rPr>
              <w:t>с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пакетом</w:t>
            </w:r>
            <w:r w:rsidRPr="00795ACA">
              <w:t xml:space="preserve"> </w:t>
            </w:r>
            <w:r>
              <w:rPr>
                <w:color w:val="000000"/>
              </w:rPr>
              <w:t>MS</w:t>
            </w:r>
            <w:r w:rsidRPr="00795ACA"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 w:rsidRPr="00795ACA">
              <w:rPr>
                <w:color w:val="000000"/>
              </w:rPr>
              <w:t>,</w:t>
            </w:r>
            <w:r w:rsidRPr="00795ACA">
              <w:t xml:space="preserve"> </w:t>
            </w:r>
            <w:r w:rsidRPr="00795ACA">
              <w:rPr>
                <w:color w:val="000000"/>
              </w:rPr>
              <w:t>с</w:t>
            </w:r>
            <w:r w:rsidRPr="00795ACA">
              <w:t xml:space="preserve"> </w:t>
            </w:r>
            <w:r w:rsidRPr="00795ACA">
              <w:rPr>
                <w:color w:val="000000"/>
              </w:rPr>
              <w:t>подключением</w:t>
            </w:r>
            <w:r w:rsidRPr="00795ACA">
              <w:t xml:space="preserve"> </w:t>
            </w:r>
            <w:r w:rsidRPr="00795ACA">
              <w:rPr>
                <w:color w:val="000000"/>
              </w:rPr>
              <w:t>к</w:t>
            </w:r>
            <w:r w:rsidRPr="00795ACA">
              <w:t xml:space="preserve"> </w:t>
            </w:r>
            <w:r w:rsidRPr="00795ACA">
              <w:rPr>
                <w:color w:val="000000"/>
              </w:rPr>
              <w:t>сети</w:t>
            </w:r>
            <w:r w:rsidRPr="00795ACA">
              <w:t xml:space="preserve"> </w:t>
            </w:r>
            <w:r w:rsidRPr="00795ACA">
              <w:rPr>
                <w:color w:val="000000"/>
              </w:rPr>
              <w:t>«Интернет»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с</w:t>
            </w:r>
            <w:r w:rsidRPr="00795ACA">
              <w:t xml:space="preserve"> </w:t>
            </w:r>
            <w:r w:rsidRPr="00795ACA">
              <w:rPr>
                <w:color w:val="000000"/>
              </w:rPr>
              <w:t>доступом</w:t>
            </w:r>
            <w:r w:rsidRPr="00795ACA">
              <w:t xml:space="preserve"> </w:t>
            </w:r>
            <w:r w:rsidRPr="00795ACA">
              <w:rPr>
                <w:color w:val="000000"/>
              </w:rPr>
              <w:t>в</w:t>
            </w:r>
            <w:r w:rsidRPr="00795ACA">
              <w:t xml:space="preserve"> </w:t>
            </w:r>
            <w:r w:rsidRPr="00795ACA">
              <w:rPr>
                <w:color w:val="000000"/>
              </w:rPr>
              <w:t>электронную</w:t>
            </w:r>
            <w:r w:rsidRPr="00795ACA">
              <w:t xml:space="preserve"> </w:t>
            </w:r>
            <w:r w:rsidRPr="00795ACA">
              <w:rPr>
                <w:color w:val="000000"/>
              </w:rPr>
              <w:t>информационно-образовательную</w:t>
            </w:r>
            <w:r w:rsidRPr="00795ACA">
              <w:t xml:space="preserve"> </w:t>
            </w:r>
            <w:r w:rsidRPr="00795ACA">
              <w:rPr>
                <w:color w:val="000000"/>
              </w:rPr>
              <w:t>среду</w:t>
            </w:r>
            <w:r w:rsidRPr="00795ACA">
              <w:t xml:space="preserve"> </w:t>
            </w:r>
            <w:r w:rsidRPr="00795ACA">
              <w:rPr>
                <w:color w:val="000000"/>
              </w:rPr>
              <w:t>университета</w:t>
            </w:r>
            <w:r w:rsidRPr="00795ACA">
              <w:t xml:space="preserve"> </w:t>
            </w:r>
            <w:r w:rsidRPr="00795ACA">
              <w:rPr>
                <w:color w:val="000000"/>
              </w:rPr>
              <w:t>и</w:t>
            </w:r>
            <w:r w:rsidRPr="00795ACA">
              <w:t xml:space="preserve"> </w:t>
            </w:r>
            <w:r w:rsidRPr="00795ACA">
              <w:rPr>
                <w:color w:val="000000"/>
              </w:rPr>
              <w:t>специализированной</w:t>
            </w:r>
            <w:r w:rsidRPr="00795ACA">
              <w:t xml:space="preserve"> </w:t>
            </w:r>
            <w:r w:rsidRPr="00795ACA">
              <w:rPr>
                <w:color w:val="000000"/>
              </w:rPr>
              <w:t>мебелью.</w:t>
            </w:r>
            <w:r w:rsidRPr="00795ACA">
              <w:t xml:space="preserve"> </w:t>
            </w:r>
          </w:p>
        </w:tc>
      </w:tr>
    </w:tbl>
    <w:p w:rsidR="00247854" w:rsidRDefault="00247854" w:rsidP="00247854"/>
    <w:p w:rsidR="00247854" w:rsidRDefault="00247854" w:rsidP="00247854">
      <w:r>
        <w:br w:type="page"/>
      </w:r>
    </w:p>
    <w:p w:rsidR="00247854" w:rsidRDefault="00247854" w:rsidP="00247854">
      <w:pPr>
        <w:sectPr w:rsidR="00247854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247854" w:rsidRPr="00795ACA" w:rsidRDefault="00247854" w:rsidP="00247854">
      <w:pPr>
        <w:keepNext/>
        <w:widowControl w:val="0"/>
        <w:spacing w:line="264" w:lineRule="auto"/>
        <w:ind w:left="567"/>
        <w:jc w:val="right"/>
        <w:outlineLvl w:val="0"/>
        <w:rPr>
          <w:szCs w:val="26"/>
        </w:rPr>
      </w:pPr>
      <w:r w:rsidRPr="00795ACA">
        <w:rPr>
          <w:szCs w:val="26"/>
        </w:rPr>
        <w:lastRenderedPageBreak/>
        <w:t xml:space="preserve">Приложение </w:t>
      </w:r>
    </w:p>
    <w:p w:rsidR="00247854" w:rsidRPr="00795ACA" w:rsidRDefault="00247854" w:rsidP="00247854">
      <w:pPr>
        <w:keepNext/>
        <w:widowControl w:val="0"/>
        <w:spacing w:before="240" w:after="120"/>
        <w:ind w:left="567" w:firstLine="567"/>
        <w:outlineLvl w:val="0"/>
        <w:rPr>
          <w:b/>
          <w:iCs/>
        </w:rPr>
      </w:pPr>
      <w:r w:rsidRPr="00795ACA">
        <w:rPr>
          <w:b/>
          <w:iCs/>
        </w:rPr>
        <w:t>Оценочные средства для проведения промежуточной аттестации</w:t>
      </w:r>
    </w:p>
    <w:p w:rsidR="00247854" w:rsidRPr="00795ACA" w:rsidRDefault="00247854" w:rsidP="00247854">
      <w:pPr>
        <w:widowControl w:val="0"/>
        <w:autoSpaceDE w:val="0"/>
        <w:autoSpaceDN w:val="0"/>
        <w:adjustRightInd w:val="0"/>
        <w:ind w:firstLine="567"/>
        <w:rPr>
          <w:b/>
        </w:rPr>
      </w:pPr>
      <w:r w:rsidRPr="00795ACA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247854" w:rsidRPr="00795ACA" w:rsidRDefault="00247854" w:rsidP="00247854">
      <w:pPr>
        <w:widowControl w:val="0"/>
        <w:autoSpaceDE w:val="0"/>
        <w:autoSpaceDN w:val="0"/>
        <w:adjustRightInd w:val="0"/>
        <w:ind w:firstLine="567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36"/>
        <w:gridCol w:w="4528"/>
        <w:gridCol w:w="9202"/>
      </w:tblGrid>
      <w:tr w:rsidR="00247854" w:rsidRPr="00795ACA" w:rsidTr="003249CA">
        <w:trPr>
          <w:trHeight w:val="753"/>
          <w:tblHeader/>
        </w:trPr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</w:pPr>
            <w:r w:rsidRPr="00795ACA">
              <w:t>Структу</w:t>
            </w:r>
            <w:r w:rsidRPr="00795ACA">
              <w:t>р</w:t>
            </w:r>
            <w:r w:rsidRPr="00795ACA">
              <w:t xml:space="preserve">ный элемент </w:t>
            </w:r>
            <w:r w:rsidRPr="00795ACA">
              <w:br/>
              <w:t>компетенции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</w:pPr>
            <w:r w:rsidRPr="00795ACA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</w:pPr>
            <w:r w:rsidRPr="00795ACA">
              <w:t>Оценочные средства</w:t>
            </w:r>
          </w:p>
        </w:tc>
      </w:tr>
      <w:tr w:rsidR="00247854" w:rsidRPr="00537C3B" w:rsidTr="003249C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537C3B" w:rsidRDefault="00247854" w:rsidP="003249CA">
            <w:pPr>
              <w:rPr>
                <w:b/>
              </w:rPr>
            </w:pPr>
            <w:r w:rsidRPr="00537C3B">
              <w:rPr>
                <w:b/>
                <w:color w:val="000000"/>
              </w:rPr>
              <w:t>ОПК-4 способностью к самообразованию и использованию в практической деятельности новых знаний и умений, в том числе в областях знаний, непосредственно не связанных со сферой профессиональной деятельности</w:t>
            </w:r>
          </w:p>
        </w:tc>
      </w:tr>
      <w:tr w:rsidR="00247854" w:rsidRPr="00537C3B" w:rsidTr="003249CA">
        <w:trPr>
          <w:trHeight w:val="225"/>
        </w:trPr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795ACA">
              <w:t>Знать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795ACA">
              <w:rPr>
                <w:iCs/>
              </w:rPr>
              <w:t>- Основные определения и понятия.</w:t>
            </w:r>
          </w:p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795ACA">
              <w:rPr>
                <w:iCs/>
              </w:rPr>
              <w:t>- Современные образовательные технологии.</w:t>
            </w:r>
          </w:p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</w:pPr>
            <w:r w:rsidRPr="00795ACA">
              <w:rPr>
                <w:iCs/>
              </w:rPr>
              <w:t>- Современные информационные технологии</w:t>
            </w:r>
            <w:proofErr w:type="gramStart"/>
            <w:r w:rsidRPr="00795ACA">
              <w:rPr>
                <w:iCs/>
              </w:rPr>
              <w:t xml:space="preserve"> .</w:t>
            </w:r>
            <w:proofErr w:type="gramEnd"/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Отчет выполняется в виде пояснительной записки с титульным листом и соде</w:t>
            </w:r>
            <w:r w:rsidRPr="00795ACA">
              <w:rPr>
                <w:color w:val="000000"/>
              </w:rPr>
              <w:t>р</w:t>
            </w:r>
            <w:r w:rsidRPr="00795ACA">
              <w:rPr>
                <w:color w:val="000000"/>
              </w:rPr>
              <w:t>жанием. Текст отчета должен быть разбит на разделы, отражающие все вопросы, пр</w:t>
            </w:r>
            <w:r w:rsidRPr="00795ACA">
              <w:rPr>
                <w:color w:val="000000"/>
              </w:rPr>
              <w:t>е</w:t>
            </w:r>
            <w:r w:rsidRPr="00795ACA">
              <w:rPr>
                <w:color w:val="000000"/>
              </w:rPr>
              <w:t>дусмотренные программой и индивидуальным заданием на практику. В процессе н</w:t>
            </w:r>
            <w:r w:rsidRPr="00795ACA">
              <w:rPr>
                <w:color w:val="000000"/>
              </w:rPr>
              <w:t>а</w:t>
            </w:r>
            <w:r w:rsidRPr="00795ACA">
              <w:rPr>
                <w:color w:val="000000"/>
              </w:rPr>
              <w:t>писания отчета обучающийся должен разобраться в теоретических вопросах избра</w:t>
            </w:r>
            <w:r w:rsidRPr="00795ACA">
              <w:rPr>
                <w:color w:val="000000"/>
              </w:rPr>
              <w:t>н</w:t>
            </w:r>
            <w:r w:rsidRPr="00795ACA">
              <w:rPr>
                <w:color w:val="000000"/>
              </w:rPr>
              <w:t>ной темы, самостоятельно проанализировать практический материал, разобрать и обосновать практические предложения.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Текстовый документ (отчет) должен включать в указанной последовательности следующие элементы: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титульный лист;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лист задания;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содержание;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введение;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основную часть;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заключение;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список использованных источников;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приложение.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Содержание должно отражать перечень структурных элементов отчета с указ</w:t>
            </w:r>
            <w:r w:rsidRPr="00795ACA">
              <w:rPr>
                <w:color w:val="000000"/>
              </w:rPr>
              <w:t>а</w:t>
            </w:r>
            <w:r w:rsidRPr="00795ACA">
              <w:rPr>
                <w:color w:val="000000"/>
              </w:rPr>
              <w:t>нием номеров страниц, с которых начинается их месторасположение в тексте, в том числе: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введение;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разделы, подразделы, пункты (если они имеют наименование);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заключение;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список использованных источников;</w:t>
            </w:r>
          </w:p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left="321" w:hanging="321"/>
            </w:pPr>
            <w:r w:rsidRPr="00795ACA">
              <w:rPr>
                <w:color w:val="000000"/>
              </w:rPr>
              <w:lastRenderedPageBreak/>
              <w:t>− приложения.</w:t>
            </w:r>
          </w:p>
        </w:tc>
      </w:tr>
      <w:tr w:rsidR="00247854" w:rsidRPr="00795ACA" w:rsidTr="003249CA">
        <w:trPr>
          <w:trHeight w:val="258"/>
        </w:trPr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795ACA">
              <w:lastRenderedPageBreak/>
              <w:t>Уметь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795ACA" w:rsidRDefault="00247854" w:rsidP="00247854">
            <w:pPr>
              <w:widowControl w:val="0"/>
              <w:numPr>
                <w:ilvl w:val="0"/>
                <w:numId w:val="20"/>
              </w:numPr>
              <w:tabs>
                <w:tab w:val="left" w:pos="341"/>
              </w:tabs>
              <w:autoSpaceDE w:val="0"/>
              <w:autoSpaceDN w:val="0"/>
              <w:adjustRightInd w:val="0"/>
              <w:ind w:left="69" w:right="0"/>
            </w:pPr>
            <w:r w:rsidRPr="00795ACA">
              <w:t>Корректно выражать и аргументир</w:t>
            </w:r>
            <w:r w:rsidRPr="00795ACA">
              <w:t>о</w:t>
            </w:r>
            <w:r w:rsidRPr="00795ACA">
              <w:t>ванно обосновывать положения пре</w:t>
            </w:r>
            <w:r w:rsidRPr="00795ACA">
              <w:t>д</w:t>
            </w:r>
            <w:r w:rsidRPr="00795ACA">
              <w:t>метной области знания.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0"/>
              </w:numPr>
              <w:tabs>
                <w:tab w:val="left" w:pos="341"/>
              </w:tabs>
              <w:autoSpaceDE w:val="0"/>
              <w:autoSpaceDN w:val="0"/>
              <w:adjustRightInd w:val="0"/>
              <w:ind w:left="69" w:right="0"/>
            </w:pPr>
            <w:r w:rsidRPr="00795ACA">
              <w:t>Применять современные образов</w:t>
            </w:r>
            <w:r w:rsidRPr="00795ACA">
              <w:t>а</w:t>
            </w:r>
            <w:r w:rsidRPr="00795ACA">
              <w:t>тельные технологии.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0"/>
              </w:numPr>
              <w:tabs>
                <w:tab w:val="left" w:pos="341"/>
                <w:tab w:val="left" w:pos="851"/>
              </w:tabs>
              <w:autoSpaceDE w:val="0"/>
              <w:autoSpaceDN w:val="0"/>
              <w:adjustRightInd w:val="0"/>
              <w:ind w:left="69" w:right="0"/>
            </w:pPr>
            <w:r w:rsidRPr="00795ACA">
              <w:t>Применять современные информац</w:t>
            </w:r>
            <w:r w:rsidRPr="00795ACA">
              <w:t>и</w:t>
            </w:r>
            <w:r w:rsidRPr="00795ACA">
              <w:t>онные технологии.</w:t>
            </w: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i/>
                <w:color w:val="000000"/>
              </w:rPr>
              <w:t>Цель производственной - практики по получению профессиональных умений и опыта профессиональной деятельности</w:t>
            </w:r>
            <w:r w:rsidRPr="00795ACA">
              <w:rPr>
                <w:color w:val="000000"/>
              </w:rPr>
              <w:t xml:space="preserve"> - ознакомление студентов с основными о</w:t>
            </w:r>
            <w:r w:rsidRPr="00795ACA">
              <w:rPr>
                <w:color w:val="000000"/>
              </w:rPr>
              <w:t>б</w:t>
            </w:r>
            <w:r w:rsidRPr="00795ACA">
              <w:rPr>
                <w:color w:val="000000"/>
              </w:rPr>
              <w:t>ластями и технологиями использования вычислительной техники на предприятиях промышленной и непромышленной сферы.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i/>
                <w:color w:val="000000"/>
              </w:rPr>
              <w:t>Задачи производственной - практики по получению профессиональных умений и опыта профессиональной деятельности</w:t>
            </w:r>
            <w:r w:rsidRPr="00795ACA">
              <w:rPr>
                <w:color w:val="000000"/>
              </w:rPr>
              <w:t xml:space="preserve">: 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outlineLvl w:val="0"/>
              <w:rPr>
                <w:color w:val="000000"/>
              </w:rPr>
            </w:pPr>
            <w:r w:rsidRPr="00795ACA">
              <w:rPr>
                <w:color w:val="000000"/>
              </w:rPr>
              <w:t>– ознакомление с основными промышленными предприятиями города и их по</w:t>
            </w:r>
            <w:r w:rsidRPr="00795ACA">
              <w:rPr>
                <w:color w:val="000000"/>
              </w:rPr>
              <w:t>д</w:t>
            </w:r>
            <w:r w:rsidRPr="00795ACA">
              <w:rPr>
                <w:color w:val="000000"/>
              </w:rPr>
              <w:t>разделениями;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outlineLvl w:val="0"/>
              <w:rPr>
                <w:color w:val="000000"/>
              </w:rPr>
            </w:pPr>
            <w:r w:rsidRPr="00795ACA">
              <w:rPr>
                <w:color w:val="000000"/>
              </w:rPr>
              <w:t>– выполнение анализа основных функций вычислительной техники на промы</w:t>
            </w:r>
            <w:r w:rsidRPr="00795ACA">
              <w:rPr>
                <w:color w:val="000000"/>
              </w:rPr>
              <w:t>ш</w:t>
            </w:r>
            <w:r w:rsidRPr="00795ACA">
              <w:rPr>
                <w:color w:val="000000"/>
              </w:rPr>
              <w:t>ленных предприятиях;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outlineLvl w:val="0"/>
              <w:rPr>
                <w:color w:val="000000"/>
              </w:rPr>
            </w:pPr>
            <w:r w:rsidRPr="00795ACA">
              <w:rPr>
                <w:color w:val="000000"/>
              </w:rPr>
              <w:t>– ознакомление с основными непромышленными предприятиями города и их подразделениями;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outlineLvl w:val="0"/>
              <w:rPr>
                <w:color w:val="000000"/>
              </w:rPr>
            </w:pPr>
            <w:r w:rsidRPr="00795ACA">
              <w:rPr>
                <w:color w:val="000000"/>
              </w:rPr>
              <w:t>– выполнение анализа основных функций вычислительной техники на непр</w:t>
            </w:r>
            <w:r w:rsidRPr="00795ACA">
              <w:rPr>
                <w:color w:val="000000"/>
              </w:rPr>
              <w:t>о</w:t>
            </w:r>
            <w:r w:rsidRPr="00795ACA">
              <w:rPr>
                <w:color w:val="000000"/>
              </w:rPr>
              <w:t>мышленных предприятиях.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 xml:space="preserve">Изложение текста и оформление отчета по практике выполняют в соответствии с требованиями стандарта СМК-О-ПВД «О практике </w:t>
            </w:r>
            <w:proofErr w:type="gramStart"/>
            <w:r w:rsidRPr="00795ACA">
              <w:rPr>
                <w:color w:val="000000"/>
              </w:rPr>
              <w:t>обучающихся</w:t>
            </w:r>
            <w:proofErr w:type="gramEnd"/>
            <w:r w:rsidRPr="00795ACA">
              <w:rPr>
                <w:color w:val="000000"/>
              </w:rPr>
              <w:t>, осваивающих о</w:t>
            </w:r>
            <w:r w:rsidRPr="00795ACA">
              <w:rPr>
                <w:color w:val="000000"/>
              </w:rPr>
              <w:t>с</w:t>
            </w:r>
            <w:r w:rsidRPr="00795ACA">
              <w:rPr>
                <w:color w:val="000000"/>
              </w:rPr>
              <w:t xml:space="preserve">новные профессиональные образовательные программы высшего образования». 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>В отчетах по практике в качестве иллюстраций используются рисунки, схемы и диаграммы.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proofErr w:type="gramStart"/>
            <w:r w:rsidRPr="00795ACA">
              <w:rPr>
                <w:color w:val="000000"/>
              </w:rPr>
              <w:t xml:space="preserve">Требования к структуре и содержанию отчета учебной – практике по получению первичных профессиональных умений и навыков, в том числе первичных умений и навыков научно-исследовательской деятельности определены требованиями стандарта СМК-О-ПВД «О практике обучающихся, осваивающих основные профессиональные образовательные программы высшего образования». </w:t>
            </w:r>
            <w:proofErr w:type="gramEnd"/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 xml:space="preserve"> Представление отчетной документации является основанием для </w:t>
            </w:r>
            <w:proofErr w:type="gramStart"/>
            <w:r w:rsidRPr="00795ACA">
              <w:rPr>
                <w:color w:val="000000"/>
              </w:rPr>
              <w:t>допуска</w:t>
            </w:r>
            <w:proofErr w:type="gramEnd"/>
            <w:r w:rsidRPr="00795ACA">
              <w:rPr>
                <w:color w:val="000000"/>
              </w:rPr>
              <w:t xml:space="preserve"> об</w:t>
            </w:r>
            <w:r w:rsidRPr="00795ACA">
              <w:rPr>
                <w:color w:val="000000"/>
              </w:rPr>
              <w:t>у</w:t>
            </w:r>
            <w:r w:rsidRPr="00795ACA">
              <w:rPr>
                <w:color w:val="000000"/>
              </w:rPr>
              <w:t>чающегося к промежуточной аттестации по практике.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>Готовый отчет сдается на проверку преподавателю не позднее 3-х дней до око</w:t>
            </w:r>
            <w:r w:rsidRPr="00795ACA">
              <w:rPr>
                <w:color w:val="000000"/>
              </w:rPr>
              <w:t>н</w:t>
            </w:r>
            <w:r w:rsidRPr="00795ACA">
              <w:rPr>
                <w:color w:val="000000"/>
              </w:rPr>
              <w:lastRenderedPageBreak/>
              <w:t>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 xml:space="preserve">- 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</w:p>
        </w:tc>
      </w:tr>
      <w:tr w:rsidR="00247854" w:rsidRPr="00537C3B" w:rsidTr="003249CA">
        <w:trPr>
          <w:trHeight w:val="446"/>
        </w:trPr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795ACA">
              <w:lastRenderedPageBreak/>
              <w:t>Владеть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795ACA" w:rsidRDefault="00247854" w:rsidP="00247854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  <w:ind w:left="69" w:right="0"/>
            </w:pPr>
            <w:r w:rsidRPr="00795ACA">
              <w:t>Профессиональным языком предме</w:t>
            </w:r>
            <w:r w:rsidRPr="00795ACA">
              <w:t>т</w:t>
            </w:r>
            <w:r w:rsidRPr="00795ACA">
              <w:t>ной области знания.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  <w:ind w:left="69" w:right="0"/>
            </w:pPr>
            <w:r w:rsidRPr="00795ACA">
              <w:t>Навыками в использовании совреме</w:t>
            </w:r>
            <w:r w:rsidRPr="00795ACA">
              <w:t>н</w:t>
            </w:r>
            <w:r w:rsidRPr="00795ACA">
              <w:t xml:space="preserve">ных </w:t>
            </w:r>
            <w:proofErr w:type="gramStart"/>
            <w:r w:rsidRPr="00795ACA">
              <w:t>образовательные</w:t>
            </w:r>
            <w:proofErr w:type="gramEnd"/>
            <w:r w:rsidRPr="00795ACA">
              <w:t xml:space="preserve"> технологий.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  <w:ind w:left="69" w:right="0"/>
              <w:rPr>
                <w:i/>
              </w:rPr>
            </w:pPr>
            <w:r w:rsidRPr="00795ACA">
              <w:t>Навыками в использовании совреме</w:t>
            </w:r>
            <w:r w:rsidRPr="00795ACA">
              <w:t>н</w:t>
            </w:r>
            <w:r w:rsidRPr="00795ACA">
              <w:t>ных информационных технологий.</w:t>
            </w: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i/>
                <w:color w:val="000000"/>
              </w:rPr>
            </w:pPr>
            <w:r w:rsidRPr="00795ACA">
              <w:rPr>
                <w:i/>
                <w:color w:val="000000"/>
              </w:rPr>
              <w:t>Планируемые результаты практики: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84"/>
                <w:tab w:val="left" w:pos="356"/>
                <w:tab w:val="left" w:pos="851"/>
              </w:tabs>
              <w:autoSpaceDE w:val="0"/>
              <w:ind w:right="0"/>
              <w:contextualSpacing/>
              <w:rPr>
                <w:rFonts w:eastAsia="Calibri"/>
                <w:color w:val="000000"/>
              </w:rPr>
            </w:pPr>
            <w:r w:rsidRPr="00795ACA">
              <w:rPr>
                <w:rFonts w:eastAsia="Calibri"/>
                <w:color w:val="000000"/>
              </w:rPr>
              <w:t>подготовка выводов о деятельности ПАО «ММК», основных цехов ПАО «ММК», компании «Компас плюс», востребованности их продуктов на соотве</w:t>
            </w:r>
            <w:r w:rsidRPr="00795ACA">
              <w:rPr>
                <w:rFonts w:eastAsia="Calibri"/>
                <w:color w:val="000000"/>
              </w:rPr>
              <w:t>т</w:t>
            </w:r>
            <w:r w:rsidRPr="00795ACA">
              <w:rPr>
                <w:rFonts w:eastAsia="Calibri"/>
                <w:color w:val="000000"/>
              </w:rPr>
              <w:t>ствующих рынках, а также практических рекомендаций по совершенствованию организационных и экономических аспектов их деятельности;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356"/>
                <w:tab w:val="left" w:pos="426"/>
                <w:tab w:val="left" w:pos="851"/>
              </w:tabs>
              <w:autoSpaceDE w:val="0"/>
              <w:ind w:right="0"/>
              <w:contextualSpacing/>
              <w:rPr>
                <w:rFonts w:eastAsia="Calibri"/>
                <w:color w:val="000000"/>
              </w:rPr>
            </w:pPr>
            <w:r w:rsidRPr="00795ACA">
              <w:rPr>
                <w:rFonts w:eastAsia="Calibri"/>
                <w:color w:val="000000"/>
              </w:rPr>
              <w:t>публичная защита своих выводов и отчета по практике.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 xml:space="preserve">Показатели и критерии оценивания: 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– на оценку «отлично» – полно раскрыто содержание материала;  чётко и пр</w:t>
            </w:r>
            <w:r w:rsidRPr="00795ACA">
              <w:rPr>
                <w:color w:val="000000"/>
              </w:rPr>
              <w:t>а</w:t>
            </w:r>
            <w:r w:rsidRPr="00795ACA">
              <w:rPr>
                <w:color w:val="000000"/>
              </w:rPr>
              <w:t>вильно даны определения и раскрыто содержание материала; ответ самостоятельный, при ответе использованы знания, приобретённые ранее;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– на оценку «хорошо» – раскрыто основное содержание материала в объёме; в основном правильно даны определения, понятия; материал изложен неполно, при о</w:t>
            </w:r>
            <w:r w:rsidRPr="00795ACA">
              <w:rPr>
                <w:color w:val="000000"/>
              </w:rPr>
              <w:t>т</w:t>
            </w:r>
            <w:r w:rsidRPr="00795ACA">
              <w:rPr>
                <w:color w:val="000000"/>
              </w:rPr>
              <w:t>вете допущены неточности, нарушена последовательность изложения; допущены н</w:t>
            </w:r>
            <w:r w:rsidRPr="00795ACA">
              <w:rPr>
                <w:color w:val="000000"/>
              </w:rPr>
              <w:t>е</w:t>
            </w:r>
            <w:r w:rsidRPr="00795ACA">
              <w:rPr>
                <w:color w:val="000000"/>
              </w:rPr>
              <w:t>большие неточности при выводах и использовании терминов; практические навыки нетвёрдые;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– на оценку «удовлетворительно» – усвоено основное содержание материала, но изложено фрагментарно, не всегда последовательно; отчет не полностью оформлен; определения и понятия даны не чётко; практические навыки слабые;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>– на оценку «неудовлетворительно» – основное содержание учебного материала не раскрыто, отчет не оформлен; не даны ответы на дополнительные вопросы преп</w:t>
            </w:r>
            <w:r w:rsidRPr="00795ACA">
              <w:rPr>
                <w:color w:val="000000"/>
              </w:rPr>
              <w:t>о</w:t>
            </w:r>
            <w:r w:rsidRPr="00795ACA">
              <w:rPr>
                <w:color w:val="000000"/>
              </w:rPr>
              <w:t>давателя.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 xml:space="preserve">Изложение текста и оформление отчета по практике выполняют в соответствии с требованиями стандарта. 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>В отчетах по практике в качестве иллюстраций используются рисунки, схемы и диаграммы.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lastRenderedPageBreak/>
              <w:t xml:space="preserve">Иллюстрации (чертежи, графики, схемы, компьютерные распечатки, диаграммы, фотоснимки). </w:t>
            </w:r>
            <w:proofErr w:type="gramStart"/>
            <w:r w:rsidRPr="00795ACA">
              <w:rPr>
                <w:color w:val="000000"/>
              </w:rPr>
              <w:t>Требования к структуре и содержанию отчета учебной – практике по получению первичных профессиональных умений и навыков, в том числе первичных умений и навыков научно-исследовательской деятельности определены требованиями стандарта СМК-О-ПВД «О практике обучающихся, осваивающих основные профе</w:t>
            </w:r>
            <w:r w:rsidRPr="00795ACA">
              <w:rPr>
                <w:color w:val="000000"/>
              </w:rPr>
              <w:t>с</w:t>
            </w:r>
            <w:r w:rsidRPr="00795ACA">
              <w:rPr>
                <w:color w:val="000000"/>
              </w:rPr>
              <w:t xml:space="preserve">сиональные образовательные программы высшего образования». </w:t>
            </w:r>
            <w:proofErr w:type="gramEnd"/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 xml:space="preserve"> Представление отчетной документации является основанием для </w:t>
            </w:r>
            <w:proofErr w:type="gramStart"/>
            <w:r w:rsidRPr="00795ACA">
              <w:rPr>
                <w:color w:val="000000"/>
              </w:rPr>
              <w:t>допуска</w:t>
            </w:r>
            <w:proofErr w:type="gramEnd"/>
            <w:r w:rsidRPr="00795ACA">
              <w:rPr>
                <w:color w:val="000000"/>
              </w:rPr>
              <w:t xml:space="preserve"> об</w:t>
            </w:r>
            <w:r w:rsidRPr="00795ACA">
              <w:rPr>
                <w:color w:val="000000"/>
              </w:rPr>
              <w:t>у</w:t>
            </w:r>
            <w:r w:rsidRPr="00795ACA">
              <w:rPr>
                <w:color w:val="000000"/>
              </w:rPr>
              <w:t>чающегося к промежуточной аттестации по практике.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>Готовый отчет сдается на проверку преподавателю не позднее 3-х дней до око</w:t>
            </w:r>
            <w:r w:rsidRPr="00795ACA">
              <w:rPr>
                <w:color w:val="000000"/>
              </w:rPr>
              <w:t>н</w:t>
            </w:r>
            <w:r w:rsidRPr="00795ACA">
              <w:rPr>
                <w:color w:val="000000"/>
              </w:rPr>
              <w:t>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>Результаты промежуточной аттестации по практике выставляются в зачетные книжки обучающихся, аттестационные ведомости и представляются в дирекцию и</w:t>
            </w:r>
            <w:r w:rsidRPr="00795ACA">
              <w:rPr>
                <w:color w:val="000000"/>
              </w:rPr>
              <w:t>н</w:t>
            </w:r>
            <w:r w:rsidRPr="00795ACA">
              <w:rPr>
                <w:color w:val="000000"/>
              </w:rPr>
              <w:t>ститута/деканат факультета не позднее месяца после окончания практики (исключая каникулы); учитываются при подведении итогов общей успеваемости обучающихся в семестре, следующим за семестром прохождения практики.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 xml:space="preserve">Пример индивидуального задания по </w:t>
            </w:r>
            <w:r w:rsidRPr="00795ACA">
              <w:rPr>
                <w:i/>
                <w:color w:val="000000"/>
              </w:rPr>
              <w:t>производственной - практики по получению профессиональных умений и опыта профессиональной деятельности</w:t>
            </w:r>
            <w:r w:rsidRPr="00795ACA">
              <w:rPr>
                <w:color w:val="000000"/>
              </w:rPr>
              <w:t>: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i/>
                <w:color w:val="000000"/>
              </w:rPr>
              <w:t>Цель учебной</w:t>
            </w:r>
            <w:r w:rsidRPr="00795ACA">
              <w:rPr>
                <w:color w:val="000000"/>
              </w:rPr>
              <w:t xml:space="preserve"> - практики по получению первичных профессиональных умений и навыков, в том числе умений и навыков научно-исследовательской деятельности - о</w:t>
            </w:r>
            <w:r w:rsidRPr="00795ACA">
              <w:rPr>
                <w:color w:val="000000"/>
              </w:rPr>
              <w:t>з</w:t>
            </w:r>
            <w:r w:rsidRPr="00795ACA">
              <w:rPr>
                <w:color w:val="000000"/>
              </w:rPr>
              <w:t>накомление студентов с основными областями и технологиями использования вычи</w:t>
            </w:r>
            <w:r w:rsidRPr="00795ACA">
              <w:rPr>
                <w:color w:val="000000"/>
              </w:rPr>
              <w:t>с</w:t>
            </w:r>
            <w:r w:rsidRPr="00795ACA">
              <w:rPr>
                <w:color w:val="000000"/>
              </w:rPr>
              <w:t>лительной техники на предприятиях промышленной и непромышленной сферы.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i/>
                <w:color w:val="000000"/>
              </w:rPr>
              <w:t>Задачи производственной - практики по получению профессиональных умений и опыта профессиональной деятельности</w:t>
            </w:r>
            <w:r w:rsidRPr="00795ACA">
              <w:rPr>
                <w:color w:val="000000"/>
              </w:rPr>
              <w:t xml:space="preserve">: 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outlineLvl w:val="0"/>
              <w:rPr>
                <w:color w:val="000000"/>
              </w:rPr>
            </w:pPr>
            <w:r w:rsidRPr="00795ACA">
              <w:rPr>
                <w:color w:val="000000"/>
              </w:rPr>
              <w:t>– ознакомление с основными промышленными предприятиями города и их по</w:t>
            </w:r>
            <w:r w:rsidRPr="00795ACA">
              <w:rPr>
                <w:color w:val="000000"/>
              </w:rPr>
              <w:t>д</w:t>
            </w:r>
            <w:r w:rsidRPr="00795ACA">
              <w:rPr>
                <w:color w:val="000000"/>
              </w:rPr>
              <w:t>разделениями;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outlineLvl w:val="0"/>
              <w:rPr>
                <w:color w:val="000000"/>
              </w:rPr>
            </w:pPr>
            <w:r w:rsidRPr="00795ACA">
              <w:rPr>
                <w:color w:val="000000"/>
              </w:rPr>
              <w:t>– выполнение анализа основных функций вычислительной техники на промы</w:t>
            </w:r>
            <w:r w:rsidRPr="00795ACA">
              <w:rPr>
                <w:color w:val="000000"/>
              </w:rPr>
              <w:t>ш</w:t>
            </w:r>
            <w:r w:rsidRPr="00795ACA">
              <w:rPr>
                <w:color w:val="000000"/>
              </w:rPr>
              <w:lastRenderedPageBreak/>
              <w:t>ленных предприятиях;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outlineLvl w:val="0"/>
              <w:rPr>
                <w:color w:val="000000"/>
              </w:rPr>
            </w:pPr>
            <w:r w:rsidRPr="00795ACA">
              <w:rPr>
                <w:color w:val="000000"/>
              </w:rPr>
              <w:t>– ознакомление с основными непромышленными предприятиями города и их подразделениями;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outlineLvl w:val="0"/>
              <w:rPr>
                <w:color w:val="000000"/>
              </w:rPr>
            </w:pPr>
            <w:r w:rsidRPr="00795ACA">
              <w:rPr>
                <w:color w:val="000000"/>
              </w:rPr>
              <w:t>– выполнение анализа основных функций вычислительной техники на непр</w:t>
            </w:r>
            <w:r w:rsidRPr="00795ACA">
              <w:rPr>
                <w:color w:val="000000"/>
              </w:rPr>
              <w:t>о</w:t>
            </w:r>
            <w:r w:rsidRPr="00795ACA">
              <w:rPr>
                <w:color w:val="000000"/>
              </w:rPr>
              <w:t>мышленных предприятиях.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– на оценку «удовлетворительно» – усвоено основное содержание материала, но изложено фрагментарно, не всегда последовательно; отчет не полностью оформлен; определения и понятия даны не чётко; практические навыки слабые;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– на оценку «неудовлетворительно» –  основное содержание учебного материала не раскрыто, отчет не оформлен; не даны ответы на дополнительные вопросы преп</w:t>
            </w:r>
            <w:r w:rsidRPr="00795ACA">
              <w:rPr>
                <w:color w:val="000000"/>
              </w:rPr>
              <w:t>о</w:t>
            </w:r>
            <w:r w:rsidRPr="00795ACA">
              <w:rPr>
                <w:color w:val="000000"/>
              </w:rPr>
              <w:t>давателя.</w:t>
            </w:r>
          </w:p>
        </w:tc>
      </w:tr>
      <w:tr w:rsidR="00247854" w:rsidRPr="00537C3B" w:rsidTr="003249C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  <w:rPr>
                <w:b/>
                <w:bCs/>
              </w:rPr>
            </w:pPr>
          </w:p>
        </w:tc>
      </w:tr>
      <w:tr w:rsidR="00247854" w:rsidRPr="00537C3B" w:rsidTr="003249C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795ACA">
              <w:rPr>
                <w:b/>
                <w:bCs/>
              </w:rPr>
              <w:t>ПК-3: способностью в составе коллектива исполнителей участвовать в техническом обеспечении исследований и реализации их резул</w:t>
            </w:r>
            <w:r w:rsidRPr="00795ACA">
              <w:rPr>
                <w:b/>
                <w:bCs/>
              </w:rPr>
              <w:t>ь</w:t>
            </w:r>
            <w:r w:rsidRPr="00795ACA">
              <w:rPr>
                <w:b/>
                <w:bCs/>
              </w:rPr>
              <w:t>татов</w:t>
            </w:r>
          </w:p>
        </w:tc>
      </w:tr>
      <w:tr w:rsidR="00247854" w:rsidRPr="00537C3B" w:rsidTr="003249CA">
        <w:trPr>
          <w:trHeight w:val="225"/>
        </w:trPr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795ACA">
              <w:t>Знать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2911EB" w:rsidRDefault="00247854" w:rsidP="003249CA">
            <w:r w:rsidRPr="002911EB">
              <w:t xml:space="preserve">методы </w:t>
            </w:r>
            <w:proofErr w:type="gramStart"/>
            <w:r w:rsidRPr="002911EB">
              <w:t>техническое</w:t>
            </w:r>
            <w:proofErr w:type="gramEnd"/>
            <w:r w:rsidRPr="002911EB">
              <w:t xml:space="preserve"> и организац</w:t>
            </w:r>
            <w:r w:rsidRPr="002911EB">
              <w:t>и</w:t>
            </w:r>
            <w:r w:rsidRPr="002911EB">
              <w:t xml:space="preserve">онного </w:t>
            </w:r>
            <w:proofErr w:type="spellStart"/>
            <w:r w:rsidRPr="002911EB">
              <w:t>го</w:t>
            </w:r>
            <w:r>
              <w:t>со</w:t>
            </w:r>
            <w:r w:rsidRPr="002911EB">
              <w:t>беспечения</w:t>
            </w:r>
            <w:proofErr w:type="spellEnd"/>
            <w:r w:rsidRPr="002911EB">
              <w:t xml:space="preserve"> исследований, анализ результатов и разработку пре</w:t>
            </w:r>
            <w:r w:rsidRPr="002911EB">
              <w:t>д</w:t>
            </w:r>
            <w:r w:rsidRPr="002911EB">
              <w:t>ложений по их реализации</w:t>
            </w: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Текстовый документ (отчет) должен включать в указанной последовательности следующие элементы: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титульный лист;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лист задания;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содержание;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введение;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основную часть;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заключение;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список использованных источников;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приложение.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Содержание должно отражать перечень структурных элементов отчета с указ</w:t>
            </w:r>
            <w:r w:rsidRPr="00795ACA">
              <w:rPr>
                <w:color w:val="000000"/>
              </w:rPr>
              <w:t>а</w:t>
            </w:r>
            <w:r w:rsidRPr="00795ACA">
              <w:rPr>
                <w:color w:val="000000"/>
              </w:rPr>
              <w:t>нием номеров страниц, с которых начинается их месторасположение в тексте, в том числе: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введение;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разделы, подразделы, пункты (если они имеют наименование);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− заключение;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lastRenderedPageBreak/>
              <w:t>− список использованных источников;</w:t>
            </w:r>
          </w:p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left="321" w:hanging="321"/>
            </w:pPr>
            <w:r w:rsidRPr="00795ACA">
              <w:rPr>
                <w:color w:val="000000"/>
              </w:rPr>
              <w:t>− приложения.</w:t>
            </w:r>
          </w:p>
        </w:tc>
      </w:tr>
      <w:tr w:rsidR="00247854" w:rsidRPr="00604B57" w:rsidTr="003249CA">
        <w:trPr>
          <w:trHeight w:val="258"/>
        </w:trPr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795ACA">
              <w:lastRenderedPageBreak/>
              <w:t>Уметь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2911EB" w:rsidRDefault="00247854" w:rsidP="003249CA">
            <w:r w:rsidRPr="002911EB">
              <w:t>проводить техническое и организ</w:t>
            </w:r>
            <w:r w:rsidRPr="002911EB">
              <w:t>а</w:t>
            </w:r>
            <w:r w:rsidRPr="002911EB">
              <w:t>ционное обеспечение исследований, ан</w:t>
            </w:r>
            <w:r w:rsidRPr="002911EB">
              <w:t>а</w:t>
            </w:r>
            <w:r w:rsidRPr="002911EB">
              <w:t>лиз результатов и разработку предлож</w:t>
            </w:r>
            <w:r w:rsidRPr="002911EB">
              <w:t>е</w:t>
            </w:r>
            <w:r w:rsidRPr="002911EB">
              <w:t>ний по их реализации</w:t>
            </w: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>Результаты промежуточной аттестации по практике выставляются в зачетные книжки обучающихся, аттестационные ведомости и представляются в дирекцию и</w:t>
            </w:r>
            <w:r w:rsidRPr="00795ACA">
              <w:rPr>
                <w:color w:val="000000"/>
              </w:rPr>
              <w:t>н</w:t>
            </w:r>
            <w:r w:rsidRPr="00795ACA">
              <w:rPr>
                <w:color w:val="000000"/>
              </w:rPr>
              <w:t>ститута/деканат факультета не позднее месяца после окончания практики (исключая каникулы); учитываются при подведении итогов общей успеваемости обучающихся в семестре, следующим за семестром прохождения практики.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 xml:space="preserve">Пример индивидуального задания по </w:t>
            </w:r>
            <w:r w:rsidRPr="00795ACA">
              <w:rPr>
                <w:i/>
                <w:color w:val="000000"/>
              </w:rPr>
              <w:t>производственной - практике по получению профессиональных умений и опыта профессиональной деятельности</w:t>
            </w:r>
            <w:r w:rsidRPr="00795ACA">
              <w:rPr>
                <w:color w:val="000000"/>
              </w:rPr>
              <w:t>: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i/>
                <w:color w:val="000000"/>
              </w:rPr>
              <w:t>Вопросы, подлежащие изучению</w:t>
            </w:r>
            <w:r w:rsidRPr="00795ACA">
              <w:rPr>
                <w:color w:val="000000"/>
              </w:rPr>
              <w:t>: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- изучение истории ПАО «ММК»;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- определение основных направлений деятельности ПАО «ММК»;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- оценка деятельности ЛПЦ 11;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- оценка деятельности ПТЛ;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- анализ и оценка сервисов для индустрии электронных платежей и розничных финансовых услуг компании «Компас плюс»</w:t>
            </w:r>
            <w:proofErr w:type="gramStart"/>
            <w:r w:rsidRPr="00795ACA">
              <w:rPr>
                <w:color w:val="000000"/>
              </w:rPr>
              <w:t xml:space="preserve"> ;</w:t>
            </w:r>
            <w:proofErr w:type="gramEnd"/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</w:p>
        </w:tc>
      </w:tr>
      <w:tr w:rsidR="00247854" w:rsidRPr="00537C3B" w:rsidTr="003249CA">
        <w:trPr>
          <w:trHeight w:val="446"/>
        </w:trPr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795ACA">
              <w:t>Владеть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2911EB" w:rsidRDefault="00247854" w:rsidP="003249CA">
            <w:r w:rsidRPr="002911EB">
              <w:t>способностью проводить технич</w:t>
            </w:r>
            <w:r w:rsidRPr="002911EB">
              <w:t>е</w:t>
            </w:r>
            <w:r w:rsidRPr="002911EB">
              <w:t>ское и организационное обеспечение и</w:t>
            </w:r>
            <w:r w:rsidRPr="002911EB">
              <w:t>с</w:t>
            </w:r>
            <w:r w:rsidRPr="002911EB">
              <w:t>следований, анализ результатов и разр</w:t>
            </w:r>
            <w:r w:rsidRPr="002911EB">
              <w:t>а</w:t>
            </w:r>
            <w:r w:rsidRPr="002911EB">
              <w:t>ботку предложений по их ре</w:t>
            </w:r>
            <w:r w:rsidRPr="002911EB">
              <w:t>а</w:t>
            </w:r>
            <w:r w:rsidRPr="002911EB">
              <w:t>лизации</w:t>
            </w: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i/>
                <w:color w:val="000000"/>
              </w:rPr>
              <w:t>Вопросы, подлежащие изучению</w:t>
            </w:r>
            <w:r w:rsidRPr="00795ACA">
              <w:rPr>
                <w:color w:val="000000"/>
              </w:rPr>
              <w:t>: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- изучение истории ПАО «ММК»;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- определение основных направлений деятельности ПАО «ММК»;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- оценка деятельности ЛПЦ 11;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- оценка деятельности ПТЛ;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- анализ и оценка сервисов для индустрии электронных платежей и розничных финансовых услуг компании «Компас плюс»</w:t>
            </w:r>
            <w:proofErr w:type="gramStart"/>
            <w:r w:rsidRPr="00795ACA">
              <w:rPr>
                <w:color w:val="000000"/>
              </w:rPr>
              <w:t xml:space="preserve"> ;</w:t>
            </w:r>
            <w:proofErr w:type="gramEnd"/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 xml:space="preserve">- структуризация материала для подготовки </w:t>
            </w:r>
            <w:proofErr w:type="gramStart"/>
            <w:r w:rsidRPr="00795ACA">
              <w:rPr>
                <w:color w:val="000000"/>
              </w:rPr>
              <w:t>к</w:t>
            </w:r>
            <w:proofErr w:type="gramEnd"/>
            <w:r w:rsidRPr="00795ACA">
              <w:rPr>
                <w:color w:val="000000"/>
              </w:rPr>
              <w:t xml:space="preserve"> написание отчета по практике.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i/>
                <w:color w:val="000000"/>
              </w:rPr>
            </w:pPr>
            <w:r w:rsidRPr="00795ACA">
              <w:rPr>
                <w:i/>
                <w:color w:val="000000"/>
              </w:rPr>
              <w:t>Планируемые результаты практики: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84"/>
                <w:tab w:val="left" w:pos="356"/>
                <w:tab w:val="left" w:pos="851"/>
              </w:tabs>
              <w:autoSpaceDE w:val="0"/>
              <w:ind w:right="0"/>
              <w:contextualSpacing/>
              <w:rPr>
                <w:rFonts w:eastAsia="Calibri"/>
                <w:color w:val="000000"/>
              </w:rPr>
            </w:pPr>
            <w:r w:rsidRPr="00795ACA">
              <w:rPr>
                <w:rFonts w:eastAsia="Calibri"/>
                <w:color w:val="000000"/>
              </w:rPr>
              <w:t>подготовка выводов о деятельности ПАО «ММК», основных цехов ПАО «ММК», компании «Компас плюс», востребованности их продуктов на соотве</w:t>
            </w:r>
            <w:r w:rsidRPr="00795ACA">
              <w:rPr>
                <w:rFonts w:eastAsia="Calibri"/>
                <w:color w:val="000000"/>
              </w:rPr>
              <w:t>т</w:t>
            </w:r>
            <w:r w:rsidRPr="00795ACA">
              <w:rPr>
                <w:rFonts w:eastAsia="Calibri"/>
                <w:color w:val="000000"/>
              </w:rPr>
              <w:t>ствующих рынках, а также практических рекомендаций по совершенствованию организационных и экономических аспектов их деятельности;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356"/>
                <w:tab w:val="left" w:pos="426"/>
                <w:tab w:val="left" w:pos="851"/>
              </w:tabs>
              <w:autoSpaceDE w:val="0"/>
              <w:ind w:right="0"/>
              <w:contextualSpacing/>
              <w:rPr>
                <w:rFonts w:eastAsia="Calibri"/>
                <w:color w:val="000000"/>
              </w:rPr>
            </w:pPr>
            <w:r w:rsidRPr="00795ACA">
              <w:rPr>
                <w:rFonts w:eastAsia="Calibri"/>
                <w:color w:val="000000"/>
              </w:rPr>
              <w:lastRenderedPageBreak/>
              <w:t>публичная защита своих выводов и отчета по практике.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 xml:space="preserve">Показатели и критерии оценивания: 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– на оценку «отлично» – полно раскрыто содержание материала;  чётко и пр</w:t>
            </w:r>
            <w:r w:rsidRPr="00795ACA">
              <w:rPr>
                <w:color w:val="000000"/>
              </w:rPr>
              <w:t>а</w:t>
            </w:r>
            <w:r w:rsidRPr="00795ACA">
              <w:rPr>
                <w:color w:val="000000"/>
              </w:rPr>
              <w:t>вильно даны определения и раскрыто содержание материала; ответ самостоятельный, при ответе использованы знания, приобретённые ранее;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– на оценку «хорошо» – раскрыто основное содержание материала в объёме; в основном правильно даны определения, понятия; материал изложен неполно, при о</w:t>
            </w:r>
            <w:r w:rsidRPr="00795ACA">
              <w:rPr>
                <w:color w:val="000000"/>
              </w:rPr>
              <w:t>т</w:t>
            </w:r>
            <w:r w:rsidRPr="00795ACA">
              <w:rPr>
                <w:color w:val="000000"/>
              </w:rPr>
              <w:t>вете допущены неточности, нарушена последовательность изложения; допущены н</w:t>
            </w:r>
            <w:r w:rsidRPr="00795ACA">
              <w:rPr>
                <w:color w:val="000000"/>
              </w:rPr>
              <w:t>е</w:t>
            </w:r>
            <w:r w:rsidRPr="00795ACA">
              <w:rPr>
                <w:color w:val="000000"/>
              </w:rPr>
              <w:t>большие неточности при выводах и использовании терминов; практические навыки нетвёрдые;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</w:p>
        </w:tc>
      </w:tr>
      <w:tr w:rsidR="00247854" w:rsidRPr="00537C3B" w:rsidTr="003249C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B15E2E" w:rsidRDefault="00247854" w:rsidP="003249CA">
            <w:pPr>
              <w:rPr>
                <w:b/>
              </w:rPr>
            </w:pPr>
            <w:r w:rsidRPr="00B15E2E">
              <w:rPr>
                <w:b/>
                <w:color w:val="000000"/>
              </w:rPr>
              <w:lastRenderedPageBreak/>
              <w:t>ПК-8 способностью разрабатывать технические условия, стандарты и технические описания наземных транспортно-технологических средств и их технологического оборудования</w:t>
            </w:r>
          </w:p>
        </w:tc>
      </w:tr>
      <w:tr w:rsidR="00247854" w:rsidRPr="00537C3B" w:rsidTr="003249CA">
        <w:trPr>
          <w:trHeight w:val="225"/>
        </w:trPr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795ACA">
              <w:t>Знать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2911EB" w:rsidRDefault="00247854" w:rsidP="003249CA">
            <w:r w:rsidRPr="002911EB">
              <w:t xml:space="preserve"> стандарты и технические описания наземных транспортно-технологических средств и их технологического оборуд</w:t>
            </w:r>
            <w:r w:rsidRPr="002911EB">
              <w:t>о</w:t>
            </w:r>
            <w:r w:rsidRPr="002911EB">
              <w:t>вания</w:t>
            </w: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7854" w:rsidRPr="00795ACA" w:rsidRDefault="00247854" w:rsidP="003249CA">
            <w:pPr>
              <w:widowControl w:val="0"/>
              <w:spacing w:line="264" w:lineRule="auto"/>
              <w:ind w:firstLine="567"/>
            </w:pPr>
            <w:r w:rsidRPr="00795ACA">
              <w:t>В период практики студенты должны изучать следующие вопросы:</w:t>
            </w:r>
          </w:p>
          <w:p w:rsidR="00247854" w:rsidRPr="00795ACA" w:rsidRDefault="00247854" w:rsidP="003249CA">
            <w:pPr>
              <w:widowControl w:val="0"/>
              <w:spacing w:line="264" w:lineRule="auto"/>
              <w:ind w:firstLine="567"/>
            </w:pPr>
            <w:r w:rsidRPr="00795ACA">
              <w:rPr>
                <w:u w:val="single"/>
              </w:rPr>
              <w:t>По заводу в целом</w:t>
            </w:r>
            <w:r w:rsidRPr="00795ACA">
              <w:t>:</w:t>
            </w:r>
          </w:p>
          <w:p w:rsidR="00247854" w:rsidRPr="00795ACA" w:rsidRDefault="00247854" w:rsidP="003249CA">
            <w:pPr>
              <w:ind w:firstLine="567"/>
              <w:rPr>
                <w:szCs w:val="20"/>
              </w:rPr>
            </w:pPr>
            <w:r w:rsidRPr="00795ACA">
              <w:rPr>
                <w:szCs w:val="20"/>
              </w:rPr>
              <w:t>Вид выпускаемой заводом продукции, источники получаемого исходного мат</w:t>
            </w:r>
            <w:r w:rsidRPr="00795ACA">
              <w:rPr>
                <w:szCs w:val="20"/>
              </w:rPr>
              <w:t>е</w:t>
            </w:r>
            <w:r w:rsidRPr="00795ACA">
              <w:rPr>
                <w:szCs w:val="20"/>
              </w:rPr>
              <w:t>риала, топлива, электроэнергии, водоснабжения. Технологическая связь основных производственных цехов. Внутризаводской транспорт. Организация управления зав</w:t>
            </w:r>
            <w:r w:rsidRPr="00795ACA">
              <w:rPr>
                <w:szCs w:val="20"/>
              </w:rPr>
              <w:t>о</w:t>
            </w:r>
            <w:r w:rsidRPr="00795ACA">
              <w:rPr>
                <w:szCs w:val="20"/>
              </w:rPr>
              <w:t>дом. Перспективы развития завода и его значение для народного хозяйства и для да</w:t>
            </w:r>
            <w:r w:rsidRPr="00795ACA">
              <w:rPr>
                <w:szCs w:val="20"/>
              </w:rPr>
              <w:t>н</w:t>
            </w:r>
            <w:r w:rsidRPr="00795ACA">
              <w:rPr>
                <w:szCs w:val="20"/>
              </w:rPr>
              <w:t>ного промышленного района.</w:t>
            </w:r>
          </w:p>
          <w:p w:rsidR="00247854" w:rsidRPr="00795ACA" w:rsidRDefault="00247854" w:rsidP="003249CA">
            <w:pPr>
              <w:widowControl w:val="0"/>
              <w:spacing w:line="264" w:lineRule="auto"/>
              <w:ind w:firstLine="567"/>
            </w:pPr>
            <w:r w:rsidRPr="00795ACA">
              <w:rPr>
                <w:u w:val="single"/>
              </w:rPr>
              <w:t>По изучаемому цеху</w:t>
            </w:r>
            <w:r w:rsidRPr="00795ACA">
              <w:t>:</w:t>
            </w:r>
          </w:p>
          <w:p w:rsidR="00247854" w:rsidRPr="00795ACA" w:rsidRDefault="00247854" w:rsidP="003249CA">
            <w:pPr>
              <w:ind w:firstLine="567"/>
              <w:rPr>
                <w:szCs w:val="20"/>
              </w:rPr>
            </w:pPr>
            <w:r w:rsidRPr="00795ACA">
              <w:rPr>
                <w:szCs w:val="20"/>
              </w:rPr>
              <w:t>Характеристика выпускаемой продукции (номенклатура, серийность, сортамент выпускаемой продукции, марки стали). Технические условия и стандарты на выпу</w:t>
            </w:r>
            <w:r w:rsidRPr="00795ACA">
              <w:rPr>
                <w:szCs w:val="20"/>
              </w:rPr>
              <w:t>с</w:t>
            </w:r>
            <w:r w:rsidRPr="00795ACA">
              <w:rPr>
                <w:szCs w:val="20"/>
              </w:rPr>
              <w:t>каемую продукцию. Связь с другими цехами. Схема управления цехом. Технико-экономические показатели цеха. Пути улучшения технико-экономических показат</w:t>
            </w:r>
            <w:r w:rsidRPr="00795ACA">
              <w:rPr>
                <w:szCs w:val="20"/>
              </w:rPr>
              <w:t>е</w:t>
            </w:r>
            <w:r w:rsidRPr="00795ACA">
              <w:rPr>
                <w:szCs w:val="20"/>
              </w:rPr>
              <w:t>лей. Перспективы развития цеха. Привести план цеха, схему технологического пр</w:t>
            </w:r>
            <w:r w:rsidRPr="00795ACA">
              <w:rPr>
                <w:szCs w:val="20"/>
              </w:rPr>
              <w:t>о</w:t>
            </w:r>
            <w:r w:rsidRPr="00795ACA">
              <w:rPr>
                <w:szCs w:val="20"/>
              </w:rPr>
              <w:t>цесса, основные отделения цеха, схему грузопотоков.</w:t>
            </w:r>
          </w:p>
          <w:p w:rsidR="00247854" w:rsidRPr="00795ACA" w:rsidRDefault="00247854" w:rsidP="003249CA">
            <w:pPr>
              <w:widowControl w:val="0"/>
              <w:spacing w:line="264" w:lineRule="auto"/>
              <w:ind w:firstLine="567"/>
              <w:rPr>
                <w:u w:val="single"/>
              </w:rPr>
            </w:pPr>
            <w:r w:rsidRPr="00795ACA">
              <w:rPr>
                <w:u w:val="single"/>
              </w:rPr>
              <w:t>Подготовительное отделение и склад металла.</w:t>
            </w:r>
          </w:p>
          <w:p w:rsidR="00247854" w:rsidRPr="00795ACA" w:rsidRDefault="00247854" w:rsidP="003249CA">
            <w:pPr>
              <w:ind w:firstLine="567"/>
              <w:rPr>
                <w:szCs w:val="20"/>
              </w:rPr>
            </w:pPr>
            <w:r w:rsidRPr="00795ACA">
              <w:rPr>
                <w:szCs w:val="20"/>
              </w:rPr>
              <w:t xml:space="preserve">Организация приемки, учет, хранение и отпуск металла со склада. Маркировка. </w:t>
            </w:r>
            <w:r w:rsidRPr="00795ACA">
              <w:rPr>
                <w:szCs w:val="20"/>
              </w:rPr>
              <w:lastRenderedPageBreak/>
              <w:t>Приемы разгрузки металла и его укладки. Подготовка металла перед обработкой да</w:t>
            </w:r>
            <w:r w:rsidRPr="00795ACA">
              <w:rPr>
                <w:szCs w:val="20"/>
              </w:rPr>
              <w:t>в</w:t>
            </w:r>
            <w:r w:rsidRPr="00795ACA">
              <w:rPr>
                <w:szCs w:val="20"/>
              </w:rPr>
              <w:t>лением. Характеристика оборудования подготовительного отделения. Применение механизации и автоматизации производственных процессов в подготовительном отд</w:t>
            </w:r>
            <w:r w:rsidRPr="00795ACA">
              <w:rPr>
                <w:szCs w:val="20"/>
              </w:rPr>
              <w:t>е</w:t>
            </w:r>
            <w:r w:rsidRPr="00795ACA">
              <w:rPr>
                <w:szCs w:val="20"/>
              </w:rPr>
              <w:t>лении. Способы обнаружения и удаления дефектов на заготовке. Отбраковка и сорт</w:t>
            </w:r>
            <w:r w:rsidRPr="00795ACA">
              <w:rPr>
                <w:szCs w:val="20"/>
              </w:rPr>
              <w:t>и</w:t>
            </w:r>
            <w:r w:rsidRPr="00795ACA">
              <w:rPr>
                <w:szCs w:val="20"/>
              </w:rPr>
              <w:t>ровка.</w:t>
            </w:r>
          </w:p>
          <w:p w:rsidR="00247854" w:rsidRPr="00795ACA" w:rsidRDefault="00247854" w:rsidP="003249CA">
            <w:pPr>
              <w:widowControl w:val="0"/>
              <w:ind w:firstLine="567"/>
              <w:outlineLvl w:val="6"/>
              <w:rPr>
                <w:u w:val="single"/>
              </w:rPr>
            </w:pPr>
            <w:r w:rsidRPr="00795ACA">
              <w:rPr>
                <w:u w:val="single"/>
              </w:rPr>
              <w:t>Термическое отделение</w:t>
            </w:r>
          </w:p>
          <w:p w:rsidR="00247854" w:rsidRPr="00795ACA" w:rsidRDefault="00247854" w:rsidP="003249CA">
            <w:pPr>
              <w:ind w:firstLine="567"/>
              <w:rPr>
                <w:szCs w:val="20"/>
              </w:rPr>
            </w:pPr>
            <w:r w:rsidRPr="00795ACA">
              <w:rPr>
                <w:szCs w:val="20"/>
              </w:rPr>
              <w:t>Общее устройство и работа термических печей, их основные размеры. Характ</w:t>
            </w:r>
            <w:r w:rsidRPr="00795ACA">
              <w:rPr>
                <w:szCs w:val="20"/>
              </w:rPr>
              <w:t>е</w:t>
            </w:r>
            <w:r w:rsidRPr="00795ACA">
              <w:rPr>
                <w:szCs w:val="20"/>
              </w:rPr>
              <w:t>ристика огнеупорных материалов и применяемого топлива.</w:t>
            </w:r>
          </w:p>
          <w:p w:rsidR="00247854" w:rsidRPr="00795ACA" w:rsidRDefault="00247854" w:rsidP="003249CA">
            <w:pPr>
              <w:ind w:firstLine="567"/>
              <w:rPr>
                <w:szCs w:val="20"/>
              </w:rPr>
            </w:pPr>
            <w:r w:rsidRPr="00795ACA">
              <w:rPr>
                <w:szCs w:val="20"/>
              </w:rPr>
              <w:t>Температурный режим нагрева, дефекты нагрева. Механизация и автоматизация процесса нагрева и нагревательных устройств. Способы сокращения  окисления м</w:t>
            </w:r>
            <w:r w:rsidRPr="00795ACA">
              <w:rPr>
                <w:szCs w:val="20"/>
              </w:rPr>
              <w:t>е</w:t>
            </w:r>
            <w:r w:rsidRPr="00795ACA">
              <w:rPr>
                <w:szCs w:val="20"/>
              </w:rPr>
              <w:t>талла, предупреждение обезуглероживания, предупреждение появления поверхнос</w:t>
            </w:r>
            <w:r w:rsidRPr="00795ACA">
              <w:rPr>
                <w:szCs w:val="20"/>
              </w:rPr>
              <w:t>т</w:t>
            </w:r>
            <w:r w:rsidRPr="00795ACA">
              <w:rPr>
                <w:szCs w:val="20"/>
              </w:rPr>
              <w:t>ных и внутренних дефектов.</w:t>
            </w:r>
          </w:p>
          <w:p w:rsidR="00247854" w:rsidRPr="00795ACA" w:rsidRDefault="00247854" w:rsidP="003249CA">
            <w:pPr>
              <w:widowControl w:val="0"/>
              <w:ind w:firstLine="567"/>
              <w:outlineLvl w:val="6"/>
              <w:rPr>
                <w:u w:val="single"/>
              </w:rPr>
            </w:pPr>
            <w:r w:rsidRPr="00795ACA">
              <w:rPr>
                <w:u w:val="single"/>
              </w:rPr>
              <w:t>Технологическое и отделочное отделения</w:t>
            </w:r>
          </w:p>
          <w:p w:rsidR="00247854" w:rsidRPr="00795ACA" w:rsidRDefault="00247854" w:rsidP="003249CA">
            <w:pPr>
              <w:ind w:firstLine="567"/>
              <w:rPr>
                <w:szCs w:val="20"/>
              </w:rPr>
            </w:pPr>
            <w:r w:rsidRPr="00795ACA">
              <w:rPr>
                <w:szCs w:val="20"/>
              </w:rPr>
              <w:t>Технологический процесс. Последовательность выполнения технологических операций и режимы. Мероприятия по совершенствованию и интенсификации техн</w:t>
            </w:r>
            <w:r w:rsidRPr="00795ACA">
              <w:rPr>
                <w:szCs w:val="20"/>
              </w:rPr>
              <w:t>о</w:t>
            </w:r>
            <w:r w:rsidRPr="00795ACA">
              <w:rPr>
                <w:szCs w:val="20"/>
              </w:rPr>
              <w:t>логического процесса и режимов.</w:t>
            </w:r>
          </w:p>
          <w:p w:rsidR="00247854" w:rsidRPr="00795ACA" w:rsidRDefault="00247854" w:rsidP="003249CA">
            <w:pPr>
              <w:widowControl w:val="0"/>
              <w:spacing w:line="264" w:lineRule="auto"/>
              <w:ind w:firstLine="567"/>
            </w:pPr>
            <w:r w:rsidRPr="00795ACA">
              <w:t>Технологическое и вспомогательное оборудование. Устройство, принцип дейс</w:t>
            </w:r>
            <w:r w:rsidRPr="00795ACA">
              <w:t>т</w:t>
            </w:r>
            <w:r w:rsidRPr="00795ACA">
              <w:t>вия и кинематические схемы оборудования (привести схемы, эскизы или чертежи).</w:t>
            </w:r>
          </w:p>
          <w:p w:rsidR="00247854" w:rsidRPr="00795ACA" w:rsidRDefault="00247854" w:rsidP="003249CA">
            <w:pPr>
              <w:widowControl w:val="0"/>
              <w:ind w:firstLine="567"/>
            </w:pPr>
            <w:r w:rsidRPr="00795ACA">
              <w:t>Технологический инструмент и инструментальное хозяйство. Материал, форма и размеры инструмента (эскизы, схемы, чертежи). Технология изготовления и ремонта технологического инструмента. Причины выхода инструмента из строя при эксплу</w:t>
            </w:r>
            <w:r w:rsidRPr="00795ACA">
              <w:t>а</w:t>
            </w:r>
            <w:r w:rsidRPr="00795ACA">
              <w:t>тации. Профилактический уход за инструментом. Мероприятия по повышению сто</w:t>
            </w:r>
            <w:r w:rsidRPr="00795ACA">
              <w:t>й</w:t>
            </w:r>
            <w:r w:rsidRPr="00795ACA">
              <w:t>кости инструмента.</w:t>
            </w:r>
          </w:p>
          <w:p w:rsidR="00247854" w:rsidRPr="00795ACA" w:rsidRDefault="00247854" w:rsidP="003249CA">
            <w:pPr>
              <w:widowControl w:val="0"/>
              <w:ind w:firstLine="567"/>
              <w:rPr>
                <w:u w:val="single"/>
              </w:rPr>
            </w:pPr>
            <w:r w:rsidRPr="00795ACA">
              <w:rPr>
                <w:u w:val="single"/>
              </w:rPr>
              <w:t>Отдел технического контроля.</w:t>
            </w:r>
          </w:p>
          <w:p w:rsidR="00247854" w:rsidRPr="00795ACA" w:rsidRDefault="00247854" w:rsidP="003249CA">
            <w:pPr>
              <w:widowControl w:val="0"/>
              <w:spacing w:line="264" w:lineRule="auto"/>
              <w:ind w:firstLine="567"/>
            </w:pPr>
            <w:r w:rsidRPr="00795ACA">
              <w:t>Метрологический контроль выпускаемой продукции в цехе. Организация работы отдела технического контроля. Методы контроля готовых метизов. Основные виды дефектов, причины образования, методы их выявления и мероприятия по их устран</w:t>
            </w:r>
            <w:r w:rsidRPr="00795ACA">
              <w:t>е</w:t>
            </w:r>
            <w:r w:rsidRPr="00795ACA">
              <w:t>нию.</w:t>
            </w:r>
          </w:p>
          <w:p w:rsidR="00247854" w:rsidRPr="00795ACA" w:rsidRDefault="00247854" w:rsidP="003249CA">
            <w:pPr>
              <w:widowControl w:val="0"/>
              <w:spacing w:line="264" w:lineRule="auto"/>
              <w:ind w:firstLine="567"/>
              <w:rPr>
                <w:u w:val="single"/>
              </w:rPr>
            </w:pPr>
            <w:r w:rsidRPr="00795ACA">
              <w:rPr>
                <w:u w:val="single"/>
              </w:rPr>
              <w:t>Плановый отдел и бухгалтерия цеха.</w:t>
            </w:r>
          </w:p>
          <w:p w:rsidR="00247854" w:rsidRPr="00795ACA" w:rsidRDefault="00247854" w:rsidP="003249CA">
            <w:pPr>
              <w:ind w:firstLine="567"/>
              <w:rPr>
                <w:szCs w:val="20"/>
              </w:rPr>
            </w:pPr>
            <w:r w:rsidRPr="00795ACA">
              <w:rPr>
                <w:szCs w:val="20"/>
              </w:rPr>
              <w:lastRenderedPageBreak/>
              <w:t>Изучение материалов по планированию, техническому нормированию и орган</w:t>
            </w:r>
            <w:r w:rsidRPr="00795ACA">
              <w:rPr>
                <w:szCs w:val="20"/>
              </w:rPr>
              <w:t>и</w:t>
            </w:r>
            <w:r w:rsidRPr="00795ACA">
              <w:rPr>
                <w:szCs w:val="20"/>
              </w:rPr>
              <w:t>зации труда в цехе. Ознакомление с работой планово-экономической группы, с мет</w:t>
            </w:r>
            <w:r w:rsidRPr="00795ACA">
              <w:rPr>
                <w:szCs w:val="20"/>
              </w:rPr>
              <w:t>о</w:t>
            </w:r>
            <w:r w:rsidRPr="00795ACA">
              <w:rPr>
                <w:szCs w:val="20"/>
              </w:rPr>
              <w:t>дами учета выполнения плана отдельными производственными участками и агрегат</w:t>
            </w:r>
            <w:r w:rsidRPr="00795ACA">
              <w:rPr>
                <w:szCs w:val="20"/>
              </w:rPr>
              <w:t>а</w:t>
            </w:r>
            <w:r w:rsidRPr="00795ACA">
              <w:rPr>
                <w:szCs w:val="20"/>
              </w:rPr>
              <w:t xml:space="preserve">ми. Мероприятия по повышению производительности труда. Технико-экономические показатели. </w:t>
            </w:r>
          </w:p>
          <w:p w:rsidR="00247854" w:rsidRPr="00795ACA" w:rsidRDefault="00247854" w:rsidP="003249CA">
            <w:pPr>
              <w:ind w:firstLine="567"/>
              <w:rPr>
                <w:szCs w:val="20"/>
              </w:rPr>
            </w:pPr>
            <w:r w:rsidRPr="00795ACA">
              <w:rPr>
                <w:szCs w:val="20"/>
              </w:rPr>
              <w:t xml:space="preserve">Во время прохождения практики студенты могут быть использованы заводом </w:t>
            </w:r>
            <w:proofErr w:type="gramStart"/>
            <w:r w:rsidRPr="00795ACA">
              <w:rPr>
                <w:szCs w:val="20"/>
              </w:rPr>
              <w:t>по согласованию с руководителем практики от университета для проведения исследов</w:t>
            </w:r>
            <w:r w:rsidRPr="00795ACA">
              <w:rPr>
                <w:szCs w:val="20"/>
              </w:rPr>
              <w:t>а</w:t>
            </w:r>
            <w:r w:rsidRPr="00795ACA">
              <w:rPr>
                <w:szCs w:val="20"/>
              </w:rPr>
              <w:t>тельских работ в цехе</w:t>
            </w:r>
            <w:proofErr w:type="gramEnd"/>
            <w:r w:rsidRPr="00795ACA">
              <w:rPr>
                <w:szCs w:val="20"/>
              </w:rPr>
              <w:t>, для оказания помощи руководству цеха в организации набл</w:t>
            </w:r>
            <w:r w:rsidRPr="00795ACA">
              <w:rPr>
                <w:szCs w:val="20"/>
              </w:rPr>
              <w:t>ю</w:t>
            </w:r>
            <w:r w:rsidRPr="00795ACA">
              <w:rPr>
                <w:szCs w:val="20"/>
              </w:rPr>
              <w:t>дений за освоением новых технологических процессов.</w:t>
            </w:r>
          </w:p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left="321" w:hanging="321"/>
            </w:pPr>
          </w:p>
        </w:tc>
      </w:tr>
      <w:tr w:rsidR="00247854" w:rsidRPr="00537C3B" w:rsidTr="003249CA">
        <w:trPr>
          <w:trHeight w:val="258"/>
        </w:trPr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795ACA">
              <w:lastRenderedPageBreak/>
              <w:t>Уметь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2911EB" w:rsidRDefault="00247854" w:rsidP="003249CA">
            <w:r w:rsidRPr="002911EB">
              <w:t>разрабатывать технические условия, стандарты и технические описания н</w:t>
            </w:r>
            <w:r w:rsidRPr="002911EB">
              <w:t>а</w:t>
            </w:r>
            <w:r w:rsidRPr="002911EB">
              <w:t>земных тран</w:t>
            </w:r>
            <w:r w:rsidRPr="002911EB">
              <w:t>с</w:t>
            </w:r>
            <w:r w:rsidRPr="002911EB">
              <w:t>портно-технологических средств и их технологического оборуд</w:t>
            </w:r>
            <w:r w:rsidRPr="002911EB">
              <w:t>о</w:t>
            </w:r>
            <w:r w:rsidRPr="002911EB">
              <w:t>вания</w:t>
            </w: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i/>
                <w:color w:val="000000"/>
              </w:rPr>
              <w:t>Вопросы, подлежащие изучению</w:t>
            </w:r>
            <w:r w:rsidRPr="00795ACA">
              <w:rPr>
                <w:color w:val="000000"/>
              </w:rPr>
              <w:t>: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- изучение истории ПАО «ММК»;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- определение основных направлений деятельности ПАО «ММК»;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- оценка деятельности ЛПЦ 11;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- оценка деятельности ПТЛ;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- анализ и оценка сервисов для индустрии электронных платежей и розничных финансовых услуг компании «Компас плюс»</w:t>
            </w:r>
            <w:proofErr w:type="gramStart"/>
            <w:r w:rsidRPr="00795ACA">
              <w:rPr>
                <w:color w:val="000000"/>
              </w:rPr>
              <w:t xml:space="preserve"> ;</w:t>
            </w:r>
            <w:proofErr w:type="gramEnd"/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 xml:space="preserve">- структуризация материала для подготовки </w:t>
            </w:r>
            <w:proofErr w:type="gramStart"/>
            <w:r w:rsidRPr="00795ACA">
              <w:rPr>
                <w:color w:val="000000"/>
              </w:rPr>
              <w:t>к</w:t>
            </w:r>
            <w:proofErr w:type="gramEnd"/>
            <w:r w:rsidRPr="00795ACA">
              <w:rPr>
                <w:color w:val="000000"/>
              </w:rPr>
              <w:t xml:space="preserve"> написание отчета по практике.</w:t>
            </w:r>
          </w:p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</w:pPr>
          </w:p>
        </w:tc>
      </w:tr>
      <w:tr w:rsidR="00247854" w:rsidRPr="00537C3B" w:rsidTr="003249CA">
        <w:trPr>
          <w:trHeight w:val="446"/>
        </w:trPr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795ACA">
              <w:t>Владеть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2911EB" w:rsidRDefault="00247854" w:rsidP="003249CA">
            <w:r w:rsidRPr="002911EB">
              <w:t>способностью разрабатывать техн</w:t>
            </w:r>
            <w:r w:rsidRPr="002911EB">
              <w:t>и</w:t>
            </w:r>
            <w:r w:rsidRPr="002911EB">
              <w:t>ческие условия, стандарты и технические описания н</w:t>
            </w:r>
            <w:r w:rsidRPr="002911EB">
              <w:t>а</w:t>
            </w:r>
            <w:r w:rsidRPr="002911EB">
              <w:t>земных транспортно-технологических средств и их технол</w:t>
            </w:r>
            <w:r w:rsidRPr="002911EB">
              <w:t>о</w:t>
            </w:r>
            <w:r w:rsidRPr="002911EB">
              <w:t>гического оборудования</w:t>
            </w: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7854" w:rsidRPr="00795ACA" w:rsidRDefault="00247854" w:rsidP="003249CA">
            <w:pPr>
              <w:widowControl w:val="0"/>
              <w:shd w:val="clear" w:color="auto" w:fill="FFFFFF"/>
              <w:tabs>
                <w:tab w:val="left" w:pos="851"/>
              </w:tabs>
              <w:ind w:firstLine="567"/>
              <w:textAlignment w:val="baseline"/>
              <w:rPr>
                <w:color w:val="000000"/>
              </w:rPr>
            </w:pPr>
            <w:r w:rsidRPr="00795ACA">
              <w:rPr>
                <w:color w:val="000000"/>
              </w:rPr>
              <w:t xml:space="preserve">Планируемые результаты практики: 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851"/>
              </w:tabs>
              <w:autoSpaceDE w:val="0"/>
              <w:ind w:right="0"/>
              <w:contextualSpacing/>
              <w:rPr>
                <w:color w:val="000000"/>
                <w:spacing w:val="4"/>
                <w:u w:color="FFFFFF"/>
              </w:rPr>
            </w:pPr>
            <w:r w:rsidRPr="00795ACA">
              <w:rPr>
                <w:color w:val="000000"/>
                <w:u w:color="FFFFFF"/>
              </w:rPr>
              <w:t>подготовка рекомендаций по устранению или минимизации выявленных пр</w:t>
            </w:r>
            <w:r w:rsidRPr="00795ACA">
              <w:rPr>
                <w:color w:val="000000"/>
                <w:u w:color="FFFFFF"/>
              </w:rPr>
              <w:t>о</w:t>
            </w:r>
            <w:r w:rsidRPr="00795ACA">
              <w:rPr>
                <w:color w:val="000000"/>
                <w:u w:color="FFFFFF"/>
              </w:rPr>
              <w:t>блем в сфере металлургического производства;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851"/>
              </w:tabs>
              <w:autoSpaceDE w:val="0"/>
              <w:ind w:right="0"/>
              <w:contextualSpacing/>
              <w:rPr>
                <w:color w:val="000000"/>
                <w:spacing w:val="4"/>
                <w:u w:color="FFFFFF"/>
              </w:rPr>
            </w:pPr>
            <w:r w:rsidRPr="00795ACA">
              <w:rPr>
                <w:color w:val="000000"/>
                <w:spacing w:val="4"/>
                <w:u w:color="FFFFFF"/>
              </w:rPr>
              <w:t>подготовка выводов о деятельности предприятий или организаций,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851"/>
              </w:tabs>
              <w:autoSpaceDE w:val="0"/>
              <w:ind w:right="0"/>
              <w:contextualSpacing/>
              <w:rPr>
                <w:color w:val="000000"/>
                <w:spacing w:val="4"/>
                <w:u w:color="FFFFFF"/>
              </w:rPr>
            </w:pPr>
            <w:r w:rsidRPr="00795ACA">
              <w:rPr>
                <w:color w:val="000000"/>
                <w:u w:color="FFFFFF"/>
              </w:rPr>
              <w:t>оценка эффективности проектов и программ, внедряемых на предприятиях;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851"/>
              </w:tabs>
              <w:autoSpaceDE w:val="0"/>
              <w:ind w:right="0"/>
              <w:contextualSpacing/>
              <w:rPr>
                <w:color w:val="000000"/>
                <w:spacing w:val="4"/>
                <w:u w:color="FFFFFF"/>
              </w:rPr>
            </w:pPr>
            <w:r w:rsidRPr="00795ACA">
              <w:rPr>
                <w:color w:val="000000"/>
                <w:u w:color="FFFFFF"/>
              </w:rPr>
              <w:t>оценка качества управленческих решений;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851"/>
              </w:tabs>
              <w:autoSpaceDE w:val="0"/>
              <w:ind w:right="0"/>
              <w:contextualSpacing/>
              <w:rPr>
                <w:color w:val="000000"/>
                <w:u w:color="FFFFFF"/>
              </w:rPr>
            </w:pPr>
            <w:r w:rsidRPr="00795ACA">
              <w:rPr>
                <w:color w:val="000000"/>
                <w:u w:color="FFFFFF"/>
              </w:rPr>
              <w:t>публичная защита своих выводов и отчета по практике;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1"/>
              </w:numPr>
              <w:tabs>
                <w:tab w:val="left" w:pos="851"/>
              </w:tabs>
              <w:ind w:right="0"/>
              <w:outlineLvl w:val="0"/>
              <w:rPr>
                <w:color w:val="000000"/>
                <w:kern w:val="32"/>
              </w:rPr>
            </w:pPr>
            <w:r w:rsidRPr="00795ACA">
              <w:rPr>
                <w:color w:val="000000"/>
                <w:kern w:val="32"/>
              </w:rPr>
              <w:t xml:space="preserve">систематизация и обобщение материала для </w:t>
            </w:r>
            <w:r w:rsidRPr="00795ACA">
              <w:rPr>
                <w:bCs/>
                <w:color w:val="000000"/>
                <w:spacing w:val="4"/>
                <w:kern w:val="32"/>
              </w:rPr>
              <w:t xml:space="preserve">написания </w:t>
            </w:r>
            <w:r w:rsidRPr="00795ACA">
              <w:rPr>
                <w:color w:val="000000"/>
                <w:kern w:val="32"/>
              </w:rPr>
              <w:t>выпускной квалифик</w:t>
            </w:r>
            <w:r w:rsidRPr="00795ACA">
              <w:rPr>
                <w:color w:val="000000"/>
                <w:kern w:val="32"/>
              </w:rPr>
              <w:t>а</w:t>
            </w:r>
            <w:r w:rsidRPr="00795ACA">
              <w:rPr>
                <w:color w:val="000000"/>
                <w:kern w:val="32"/>
              </w:rPr>
              <w:t>ционной работы.</w:t>
            </w:r>
          </w:p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left="321" w:hanging="321"/>
            </w:pPr>
          </w:p>
        </w:tc>
      </w:tr>
      <w:tr w:rsidR="00247854" w:rsidRPr="00537C3B" w:rsidTr="003249C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0D6A01">
              <w:rPr>
                <w:b/>
                <w:bCs/>
              </w:rPr>
              <w:lastRenderedPageBreak/>
              <w:t>ПСК-2.6 способностью разрабатывать технические условия, стандарты и технические описания средств механизации и автоматизации подъемно-транспортных, строительных и дорожных работ</w:t>
            </w:r>
          </w:p>
        </w:tc>
      </w:tr>
      <w:tr w:rsidR="00247854" w:rsidRPr="00537C3B" w:rsidTr="003249CA">
        <w:trPr>
          <w:trHeight w:val="225"/>
        </w:trPr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795ACA">
              <w:t>Знать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2911EB" w:rsidRDefault="00247854" w:rsidP="003249CA">
            <w:pPr>
              <w:rPr>
                <w:color w:val="000000"/>
              </w:rPr>
            </w:pPr>
            <w:r w:rsidRPr="002911EB">
              <w:rPr>
                <w:color w:val="000000"/>
              </w:rPr>
              <w:t>технические условия, стандарты и технические описания средств механиз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ции и автоматиз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ции подъемно-транспортных, строительных и доро</w:t>
            </w:r>
            <w:r w:rsidRPr="002911EB">
              <w:rPr>
                <w:color w:val="000000"/>
              </w:rPr>
              <w:t>ж</w:t>
            </w:r>
            <w:r w:rsidRPr="002911EB">
              <w:rPr>
                <w:color w:val="000000"/>
              </w:rPr>
              <w:t>ных работ</w:t>
            </w: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 xml:space="preserve">Изложение текста и оформление отчета по практике выполняют в соответствии с требованиями стандарта СМК-О-ПВД «О практике </w:t>
            </w:r>
            <w:proofErr w:type="gramStart"/>
            <w:r w:rsidRPr="00795ACA">
              <w:rPr>
                <w:color w:val="000000"/>
              </w:rPr>
              <w:t>обучающихся</w:t>
            </w:r>
            <w:proofErr w:type="gramEnd"/>
            <w:r w:rsidRPr="00795ACA">
              <w:rPr>
                <w:color w:val="000000"/>
              </w:rPr>
              <w:t>, осваивающих о</w:t>
            </w:r>
            <w:r w:rsidRPr="00795ACA">
              <w:rPr>
                <w:color w:val="000000"/>
              </w:rPr>
              <w:t>с</w:t>
            </w:r>
            <w:r w:rsidRPr="00795ACA">
              <w:rPr>
                <w:color w:val="000000"/>
              </w:rPr>
              <w:t xml:space="preserve">новные профессиональные образовательные программы высшего образования». 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>В отчетах по практике в качестве иллюстраций используются рисунки, схемы и диаграммы.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 xml:space="preserve">Требования к структуре и содержанию отчета по </w:t>
            </w:r>
            <w:r w:rsidRPr="00795ACA">
              <w:rPr>
                <w:i/>
                <w:color w:val="000000"/>
              </w:rPr>
              <w:t>производственной - практике по получению профессиональных умений и опыта профессиональной деятельности</w:t>
            </w:r>
            <w:r w:rsidRPr="00795ACA">
              <w:rPr>
                <w:color w:val="000000"/>
              </w:rPr>
              <w:t xml:space="preserve"> нау</w:t>
            </w:r>
            <w:r w:rsidRPr="00795ACA">
              <w:rPr>
                <w:color w:val="000000"/>
              </w:rPr>
              <w:t>ч</w:t>
            </w:r>
            <w:r w:rsidRPr="00795ACA">
              <w:rPr>
                <w:color w:val="000000"/>
              </w:rPr>
              <w:t>но-исследовательской деятельности определены требованиями стандарта СМК-О-ПВД «О практике обучающихся, осваивающих основные профессиональные образ</w:t>
            </w:r>
            <w:r w:rsidRPr="00795ACA">
              <w:rPr>
                <w:color w:val="000000"/>
              </w:rPr>
              <w:t>о</w:t>
            </w:r>
            <w:r w:rsidRPr="00795ACA">
              <w:rPr>
                <w:color w:val="000000"/>
              </w:rPr>
              <w:t xml:space="preserve">вательные программы высшего образования». 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 xml:space="preserve"> Представление отчетной документации является основанием для </w:t>
            </w:r>
            <w:proofErr w:type="gramStart"/>
            <w:r w:rsidRPr="00795ACA">
              <w:rPr>
                <w:color w:val="000000"/>
              </w:rPr>
              <w:t>допуска</w:t>
            </w:r>
            <w:proofErr w:type="gramEnd"/>
            <w:r w:rsidRPr="00795ACA">
              <w:rPr>
                <w:color w:val="000000"/>
              </w:rPr>
              <w:t xml:space="preserve"> об</w:t>
            </w:r>
            <w:r w:rsidRPr="00795ACA">
              <w:rPr>
                <w:color w:val="000000"/>
              </w:rPr>
              <w:t>у</w:t>
            </w:r>
            <w:r w:rsidRPr="00795ACA">
              <w:rPr>
                <w:color w:val="000000"/>
              </w:rPr>
              <w:t>чающегося к промежуточной аттестации по практике.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>Готовый отчет сдается на проверку преподавателю не позднее 3-х дней до око</w:t>
            </w:r>
            <w:r w:rsidRPr="00795ACA">
              <w:rPr>
                <w:color w:val="000000"/>
              </w:rPr>
              <w:t>н</w:t>
            </w:r>
            <w:r w:rsidRPr="00795ACA">
              <w:rPr>
                <w:color w:val="000000"/>
              </w:rPr>
              <w:t>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>Результаты промежуточной аттестации по практике выставляются в зачетные книжки обучающихся, аттестационные ведомости и представляются в дирекцию и</w:t>
            </w:r>
            <w:r w:rsidRPr="00795ACA">
              <w:rPr>
                <w:color w:val="000000"/>
              </w:rPr>
              <w:t>н</w:t>
            </w:r>
            <w:r w:rsidRPr="00795ACA">
              <w:rPr>
                <w:color w:val="000000"/>
              </w:rPr>
              <w:t>ститута/деканат факультета не позднее месяца после окончания практики (исключая каникулы); учитываются при подведении итогов общей успеваемости обучающихся в семестре, следующим за семестром прохождения практики.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 xml:space="preserve">Пример индивидуального задания по </w:t>
            </w:r>
            <w:r w:rsidRPr="00795ACA">
              <w:rPr>
                <w:i/>
                <w:color w:val="000000"/>
              </w:rPr>
              <w:t>производственной - практике по получению профессиональных умений и опыта профессиональной деятельности</w:t>
            </w:r>
            <w:r w:rsidRPr="00795ACA">
              <w:rPr>
                <w:color w:val="000000"/>
              </w:rPr>
              <w:t>: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 xml:space="preserve">Показатели и критерии оценивания: 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– на оценку «отлично» – полно раскрыто содержание материала;  чётко и пр</w:t>
            </w:r>
            <w:r w:rsidRPr="00795ACA">
              <w:rPr>
                <w:color w:val="000000"/>
              </w:rPr>
              <w:t>а</w:t>
            </w:r>
            <w:r w:rsidRPr="00795ACA">
              <w:rPr>
                <w:color w:val="000000"/>
              </w:rPr>
              <w:t xml:space="preserve">вильно даны определения и раскрыто содержание материала; ответ самостоятельный, </w:t>
            </w:r>
            <w:r w:rsidRPr="00795ACA">
              <w:rPr>
                <w:color w:val="000000"/>
              </w:rPr>
              <w:lastRenderedPageBreak/>
              <w:t>при ответе использованы знания, приобретённые ранее;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– на оценку «хорошо» – раскрыто основное содержание материала в объёме; в основном правильно даны определения, понятия; материал изложен неполно, при о</w:t>
            </w:r>
            <w:r w:rsidRPr="00795ACA">
              <w:rPr>
                <w:color w:val="000000"/>
              </w:rPr>
              <w:t>т</w:t>
            </w:r>
            <w:r w:rsidRPr="00795ACA">
              <w:rPr>
                <w:color w:val="000000"/>
              </w:rPr>
              <w:t>вете допущены неточности, нарушена последовательность изложения; допущены н</w:t>
            </w:r>
            <w:r w:rsidRPr="00795ACA">
              <w:rPr>
                <w:color w:val="000000"/>
              </w:rPr>
              <w:t>е</w:t>
            </w:r>
            <w:r w:rsidRPr="00795ACA">
              <w:rPr>
                <w:color w:val="000000"/>
              </w:rPr>
              <w:t>большие неточности при выводах и использовании терминов; практические навыки нетвёрдые;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– на оценку «удовлетворительно» – усвоено основное содержание материала, но изложено фрагментарно, не всегда последовательно; отчет не полностью оформлен; определения и понятия даны не чётко; практические навыки слабые;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– на оценку «неудовлетворительно» –  основное содержание учебного материала не раскрыто, отчет не оформлен; не даны ответы на дополнительные вопросы преп</w:t>
            </w:r>
            <w:r w:rsidRPr="00795ACA">
              <w:rPr>
                <w:color w:val="000000"/>
              </w:rPr>
              <w:t>о</w:t>
            </w:r>
            <w:r w:rsidRPr="00795ACA">
              <w:rPr>
                <w:color w:val="000000"/>
              </w:rPr>
              <w:t>давателя.</w:t>
            </w:r>
          </w:p>
        </w:tc>
      </w:tr>
      <w:tr w:rsidR="00247854" w:rsidRPr="00537C3B" w:rsidTr="003249CA">
        <w:trPr>
          <w:trHeight w:val="258"/>
        </w:trPr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795ACA">
              <w:lastRenderedPageBreak/>
              <w:t>Уметь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2911EB" w:rsidRDefault="00247854" w:rsidP="003249CA">
            <w:pPr>
              <w:rPr>
                <w:color w:val="000000"/>
              </w:rPr>
            </w:pPr>
            <w:r w:rsidRPr="002911EB">
              <w:rPr>
                <w:color w:val="000000"/>
              </w:rPr>
              <w:t>разрабатывать технические условия, стандарты и технические описания средств механиз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ции и автоматизации подъемно-транспортных, строительных и дорожных работ</w:t>
            </w: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7854" w:rsidRPr="00795ACA" w:rsidRDefault="00247854" w:rsidP="003249CA">
            <w:pPr>
              <w:widowControl w:val="0"/>
              <w:shd w:val="clear" w:color="auto" w:fill="FFFFFF"/>
              <w:tabs>
                <w:tab w:val="left" w:pos="851"/>
              </w:tabs>
              <w:ind w:firstLine="567"/>
              <w:textAlignment w:val="baseline"/>
              <w:rPr>
                <w:b/>
                <w:color w:val="000000"/>
              </w:rPr>
            </w:pPr>
            <w:r w:rsidRPr="00795ACA">
              <w:rPr>
                <w:color w:val="000000"/>
              </w:rPr>
              <w:t>В</w:t>
            </w:r>
            <w:r w:rsidRPr="00795ACA">
              <w:rPr>
                <w:bCs/>
                <w:color w:val="000000"/>
              </w:rPr>
              <w:t xml:space="preserve">опросы, подлежащие изучению: 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2"/>
              </w:numPr>
              <w:tabs>
                <w:tab w:val="num" w:pos="463"/>
              </w:tabs>
              <w:ind w:right="0"/>
              <w:contextualSpacing/>
              <w:rPr>
                <w:color w:val="000000"/>
                <w:u w:color="FFFFFF"/>
              </w:rPr>
            </w:pPr>
            <w:r w:rsidRPr="00795ACA">
              <w:rPr>
                <w:color w:val="000000"/>
                <w:u w:color="FFFFFF"/>
              </w:rPr>
              <w:t>проведение анализа нормативной правовой базы деятельности орган</w:t>
            </w:r>
            <w:r w:rsidRPr="00795ACA">
              <w:rPr>
                <w:color w:val="000000"/>
                <w:u w:color="FFFFFF"/>
              </w:rPr>
              <w:t>и</w:t>
            </w:r>
            <w:r w:rsidRPr="00795ACA">
              <w:rPr>
                <w:color w:val="000000"/>
                <w:u w:color="FFFFFF"/>
              </w:rPr>
              <w:t>зации, где осуществляется производственная практика;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2"/>
              </w:numPr>
              <w:tabs>
                <w:tab w:val="num" w:pos="463"/>
              </w:tabs>
              <w:ind w:right="0"/>
              <w:contextualSpacing/>
              <w:rPr>
                <w:color w:val="000000"/>
                <w:u w:color="FFFFFF"/>
              </w:rPr>
            </w:pPr>
            <w:r w:rsidRPr="00795ACA">
              <w:rPr>
                <w:color w:val="000000"/>
                <w:u w:color="FFFFFF"/>
              </w:rPr>
              <w:t>на основе изучения положения об организации, где проходит практика.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2"/>
              </w:numPr>
              <w:tabs>
                <w:tab w:val="num" w:pos="463"/>
              </w:tabs>
              <w:ind w:right="0"/>
              <w:contextualSpacing/>
              <w:rPr>
                <w:color w:val="000000"/>
                <w:u w:color="FFFFFF"/>
              </w:rPr>
            </w:pPr>
            <w:r w:rsidRPr="00795ACA">
              <w:rPr>
                <w:color w:val="000000"/>
                <w:u w:color="FFFFFF"/>
              </w:rPr>
              <w:t>определение основных направлений деятельности организации и соо</w:t>
            </w:r>
            <w:r w:rsidRPr="00795ACA">
              <w:rPr>
                <w:color w:val="000000"/>
                <w:u w:color="FFFFFF"/>
              </w:rPr>
              <w:t>т</w:t>
            </w:r>
            <w:r w:rsidRPr="00795ACA">
              <w:rPr>
                <w:color w:val="000000"/>
                <w:u w:color="FFFFFF"/>
              </w:rPr>
              <w:t>несение их с мероприятиями, которые разработаны в стратегии орган</w:t>
            </w:r>
            <w:r w:rsidRPr="00795ACA">
              <w:rPr>
                <w:color w:val="000000"/>
                <w:u w:color="FFFFFF"/>
              </w:rPr>
              <w:t>и</w:t>
            </w:r>
            <w:r w:rsidRPr="00795ACA">
              <w:rPr>
                <w:color w:val="000000"/>
                <w:u w:color="FFFFFF"/>
              </w:rPr>
              <w:t>зации и стратегическом плане;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2"/>
              </w:numPr>
              <w:tabs>
                <w:tab w:val="num" w:pos="463"/>
              </w:tabs>
              <w:ind w:right="0"/>
              <w:contextualSpacing/>
              <w:rPr>
                <w:color w:val="000000"/>
                <w:u w:color="FFFFFF"/>
              </w:rPr>
            </w:pPr>
            <w:r w:rsidRPr="00795ACA">
              <w:rPr>
                <w:color w:val="000000"/>
                <w:u w:color="FFFFFF"/>
              </w:rPr>
              <w:t xml:space="preserve">изучение металлургического оборудования в соответствии с </w:t>
            </w:r>
            <w:proofErr w:type="spellStart"/>
            <w:r w:rsidRPr="00795ACA">
              <w:rPr>
                <w:color w:val="000000"/>
                <w:u w:color="FFFFFF"/>
              </w:rPr>
              <w:t>хехнол</w:t>
            </w:r>
            <w:r w:rsidRPr="00795ACA">
              <w:rPr>
                <w:color w:val="000000"/>
                <w:u w:color="FFFFFF"/>
              </w:rPr>
              <w:t>о</w:t>
            </w:r>
            <w:r w:rsidRPr="00795ACA">
              <w:rPr>
                <w:color w:val="000000"/>
                <w:u w:color="FFFFFF"/>
              </w:rPr>
              <w:t>гическими</w:t>
            </w:r>
            <w:proofErr w:type="spellEnd"/>
            <w:r w:rsidRPr="00795ACA">
              <w:rPr>
                <w:color w:val="000000"/>
                <w:u w:color="FFFFFF"/>
              </w:rPr>
              <w:t xml:space="preserve"> инструкциями;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2"/>
              </w:numPr>
              <w:tabs>
                <w:tab w:val="num" w:pos="463"/>
              </w:tabs>
              <w:suppressAutoHyphens/>
              <w:ind w:right="0"/>
              <w:rPr>
                <w:color w:val="000000"/>
                <w:spacing w:val="4"/>
              </w:rPr>
            </w:pPr>
            <w:r w:rsidRPr="00795ACA">
              <w:rPr>
                <w:color w:val="000000"/>
                <w:spacing w:val="4"/>
              </w:rPr>
              <w:t>структуризация материала для подготовки к написанию выпускной квалификационной работы.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</w:p>
        </w:tc>
      </w:tr>
      <w:tr w:rsidR="00247854" w:rsidRPr="00795ACA" w:rsidTr="003249CA">
        <w:trPr>
          <w:trHeight w:val="446"/>
        </w:trPr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795ACA">
              <w:t>Владеть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2911EB" w:rsidRDefault="00247854" w:rsidP="003249CA">
            <w:pPr>
              <w:rPr>
                <w:color w:val="000000"/>
              </w:rPr>
            </w:pPr>
            <w:r w:rsidRPr="002911EB">
              <w:rPr>
                <w:color w:val="000000"/>
              </w:rPr>
              <w:t>способностью разрабатывать техн</w:t>
            </w:r>
            <w:r w:rsidRPr="002911EB">
              <w:rPr>
                <w:color w:val="000000"/>
              </w:rPr>
              <w:t>и</w:t>
            </w:r>
            <w:r w:rsidRPr="002911EB">
              <w:rPr>
                <w:color w:val="000000"/>
              </w:rPr>
              <w:t>ческие условия, стандарты и технические описания средств механизации и автом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тизации подъемно-транспортных, стро</w:t>
            </w:r>
            <w:r w:rsidRPr="002911EB">
              <w:rPr>
                <w:color w:val="000000"/>
              </w:rPr>
              <w:t>и</w:t>
            </w:r>
            <w:r w:rsidRPr="002911EB">
              <w:rPr>
                <w:color w:val="000000"/>
              </w:rPr>
              <w:t>тельных и дорожных работ</w:t>
            </w: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7854" w:rsidRPr="00795ACA" w:rsidRDefault="00247854" w:rsidP="003249CA">
            <w:pPr>
              <w:widowControl w:val="0"/>
              <w:ind w:firstLine="567"/>
              <w:rPr>
                <w:b/>
                <w:color w:val="000000"/>
              </w:rPr>
            </w:pPr>
            <w:r w:rsidRPr="00795ACA">
              <w:rPr>
                <w:b/>
                <w:color w:val="000000"/>
              </w:rPr>
              <w:t>Примерное индивидуальное задание на производственную практику:</w:t>
            </w:r>
          </w:p>
          <w:p w:rsidR="00247854" w:rsidRPr="00795ACA" w:rsidRDefault="00247854" w:rsidP="003249CA">
            <w:pPr>
              <w:widowControl w:val="0"/>
              <w:ind w:firstLine="567"/>
              <w:outlineLvl w:val="0"/>
              <w:rPr>
                <w:bCs/>
                <w:color w:val="000000"/>
                <w:kern w:val="32"/>
              </w:rPr>
            </w:pPr>
            <w:r w:rsidRPr="00795ACA">
              <w:rPr>
                <w:bCs/>
                <w:color w:val="000000"/>
                <w:kern w:val="32"/>
              </w:rPr>
              <w:t xml:space="preserve">Цель прохождения практики: 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4"/>
              </w:numPr>
              <w:tabs>
                <w:tab w:val="left" w:pos="284"/>
                <w:tab w:val="left" w:pos="851"/>
              </w:tabs>
              <w:ind w:right="0"/>
              <w:rPr>
                <w:rFonts w:eastAsia="Calibri"/>
                <w:color w:val="000000"/>
              </w:rPr>
            </w:pPr>
            <w:r w:rsidRPr="00795ACA">
              <w:rPr>
                <w:rFonts w:eastAsia="Calibri"/>
                <w:color w:val="000000"/>
              </w:rPr>
              <w:t xml:space="preserve">изучение опыта работы в сфере деятельности, соответствующей направлению </w:t>
            </w:r>
            <w:r w:rsidRPr="00795ACA">
              <w:rPr>
                <w:color w:val="201F35"/>
                <w:shd w:val="clear" w:color="auto" w:fill="FFFFFF"/>
              </w:rPr>
              <w:t>23.03.02 НАЗЕМНЫЕ ТРАНСПОРТНО-ТЕХНОЛОГИЧЕСКИЕ КОМПЛЕКСЫ</w:t>
            </w:r>
            <w:r w:rsidRPr="00795ACA">
              <w:rPr>
                <w:rFonts w:eastAsia="Calibri"/>
                <w:color w:val="000000"/>
              </w:rPr>
              <w:t>;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4"/>
              </w:numPr>
              <w:tabs>
                <w:tab w:val="left" w:pos="284"/>
                <w:tab w:val="left" w:pos="851"/>
              </w:tabs>
              <w:ind w:right="0"/>
              <w:outlineLvl w:val="0"/>
              <w:rPr>
                <w:color w:val="000000"/>
                <w:kern w:val="32"/>
              </w:rPr>
            </w:pPr>
            <w:r w:rsidRPr="00795ACA">
              <w:rPr>
                <w:bCs/>
                <w:color w:val="000000"/>
                <w:kern w:val="32"/>
              </w:rPr>
              <w:t>изучение металлургического оборудования.</w:t>
            </w:r>
          </w:p>
          <w:p w:rsidR="00247854" w:rsidRPr="00795ACA" w:rsidRDefault="00247854" w:rsidP="003249CA">
            <w:pPr>
              <w:widowControl w:val="0"/>
              <w:ind w:firstLine="567"/>
              <w:outlineLvl w:val="0"/>
              <w:rPr>
                <w:bCs/>
                <w:color w:val="000000"/>
                <w:kern w:val="32"/>
              </w:rPr>
            </w:pPr>
          </w:p>
          <w:p w:rsidR="00247854" w:rsidRPr="00795ACA" w:rsidRDefault="00247854" w:rsidP="003249CA">
            <w:pPr>
              <w:widowControl w:val="0"/>
              <w:ind w:firstLine="567"/>
              <w:outlineLvl w:val="0"/>
              <w:rPr>
                <w:bCs/>
                <w:color w:val="000000"/>
                <w:kern w:val="32"/>
              </w:rPr>
            </w:pPr>
            <w:r w:rsidRPr="00795ACA">
              <w:rPr>
                <w:bCs/>
                <w:color w:val="000000"/>
                <w:kern w:val="32"/>
              </w:rPr>
              <w:t xml:space="preserve">Задачи практики: 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3"/>
              </w:numPr>
              <w:tabs>
                <w:tab w:val="left" w:pos="284"/>
                <w:tab w:val="left" w:pos="851"/>
              </w:tabs>
              <w:ind w:right="0"/>
              <w:rPr>
                <w:rFonts w:eastAsia="Calibri"/>
                <w:color w:val="000000"/>
              </w:rPr>
            </w:pPr>
            <w:r w:rsidRPr="00795ACA">
              <w:rPr>
                <w:rFonts w:eastAsia="Calibri"/>
                <w:color w:val="000000"/>
              </w:rPr>
              <w:t>ознакомление с нормативно-правовой документацией организации;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3"/>
              </w:numPr>
              <w:tabs>
                <w:tab w:val="left" w:pos="284"/>
                <w:tab w:val="left" w:pos="851"/>
              </w:tabs>
              <w:ind w:right="0"/>
              <w:rPr>
                <w:rFonts w:eastAsia="Calibri"/>
                <w:color w:val="000000"/>
              </w:rPr>
            </w:pPr>
            <w:r w:rsidRPr="00795ACA">
              <w:rPr>
                <w:rFonts w:eastAsia="Calibri"/>
                <w:color w:val="000000"/>
              </w:rPr>
              <w:t>изучение структуры организации, функций и методов управления;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3"/>
              </w:numPr>
              <w:tabs>
                <w:tab w:val="left" w:pos="284"/>
                <w:tab w:val="left" w:pos="851"/>
              </w:tabs>
              <w:ind w:right="0"/>
              <w:rPr>
                <w:rFonts w:eastAsia="Calibri"/>
                <w:color w:val="000000"/>
              </w:rPr>
            </w:pPr>
            <w:r w:rsidRPr="00795ACA">
              <w:rPr>
                <w:rFonts w:eastAsia="Calibri"/>
                <w:color w:val="000000"/>
              </w:rPr>
              <w:t>изучение должностных инструкций сотрудников организации;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3"/>
              </w:numPr>
              <w:tabs>
                <w:tab w:val="left" w:pos="284"/>
                <w:tab w:val="left" w:pos="851"/>
              </w:tabs>
              <w:ind w:right="0"/>
              <w:rPr>
                <w:rFonts w:eastAsia="Calibri"/>
                <w:color w:val="000000"/>
              </w:rPr>
            </w:pPr>
            <w:r w:rsidRPr="00795ACA">
              <w:rPr>
                <w:rFonts w:eastAsia="Calibri"/>
                <w:color w:val="000000"/>
              </w:rPr>
              <w:t>изучение технологических инструкций производства.</w:t>
            </w:r>
          </w:p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</w:pPr>
          </w:p>
        </w:tc>
      </w:tr>
      <w:tr w:rsidR="00247854" w:rsidRPr="00795ACA" w:rsidTr="003249CA">
        <w:trPr>
          <w:trHeight w:val="446"/>
        </w:trPr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</w:pP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47854" w:rsidRPr="002911EB" w:rsidRDefault="00247854" w:rsidP="003249CA">
            <w:pPr>
              <w:rPr>
                <w:color w:val="000000"/>
              </w:rPr>
            </w:pP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47854" w:rsidRPr="00795ACA" w:rsidRDefault="00247854" w:rsidP="003249CA">
            <w:pPr>
              <w:widowControl w:val="0"/>
              <w:ind w:firstLine="567"/>
              <w:rPr>
                <w:b/>
                <w:color w:val="000000"/>
              </w:rPr>
            </w:pPr>
          </w:p>
        </w:tc>
      </w:tr>
      <w:tr w:rsidR="00247854" w:rsidRPr="00795ACA" w:rsidTr="003249C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4B338A" w:rsidRDefault="00247854" w:rsidP="003249CA">
            <w:pPr>
              <w:rPr>
                <w:b/>
              </w:rPr>
            </w:pPr>
            <w:r w:rsidRPr="004B338A">
              <w:rPr>
                <w:b/>
                <w:color w:val="000000"/>
              </w:rPr>
              <w:t xml:space="preserve">ПСК-2.8 способностью осуществлять </w:t>
            </w:r>
            <w:proofErr w:type="gramStart"/>
            <w:r w:rsidRPr="004B338A">
              <w:rPr>
                <w:b/>
                <w:color w:val="000000"/>
              </w:rPr>
              <w:t>контроль за</w:t>
            </w:r>
            <w:proofErr w:type="gramEnd"/>
            <w:r w:rsidRPr="004B338A">
              <w:rPr>
                <w:b/>
                <w:color w:val="000000"/>
              </w:rPr>
              <w:t xml:space="preserve"> параметрами технологических процессов производства и эксплуатации средств механ</w:t>
            </w:r>
            <w:r w:rsidRPr="004B338A">
              <w:rPr>
                <w:b/>
                <w:color w:val="000000"/>
              </w:rPr>
              <w:t>и</w:t>
            </w:r>
            <w:r w:rsidRPr="004B338A">
              <w:rPr>
                <w:b/>
                <w:color w:val="000000"/>
              </w:rPr>
              <w:t>зации и автоматизации подъемно-транспортных, строительных и дорожных работ и их технологического оборудования</w:t>
            </w:r>
          </w:p>
        </w:tc>
      </w:tr>
      <w:tr w:rsidR="00247854" w:rsidRPr="00795ACA" w:rsidTr="003249CA">
        <w:trPr>
          <w:trHeight w:val="225"/>
        </w:trPr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795ACA">
              <w:t>Знать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2911EB" w:rsidRDefault="00247854" w:rsidP="003249CA">
            <w:pPr>
              <w:rPr>
                <w:color w:val="000000"/>
              </w:rPr>
            </w:pPr>
            <w:r w:rsidRPr="002911EB">
              <w:rPr>
                <w:color w:val="000000"/>
              </w:rPr>
              <w:t>контролируемые параметрами те</w:t>
            </w:r>
            <w:r w:rsidRPr="002911EB">
              <w:rPr>
                <w:color w:val="000000"/>
              </w:rPr>
              <w:t>х</w:t>
            </w:r>
            <w:r w:rsidRPr="002911EB">
              <w:rPr>
                <w:color w:val="000000"/>
              </w:rPr>
              <w:t>нологических процессов производства и эксплуатации средств механизации и а</w:t>
            </w:r>
            <w:r w:rsidRPr="002911EB">
              <w:rPr>
                <w:color w:val="000000"/>
              </w:rPr>
              <w:t>в</w:t>
            </w:r>
            <w:r w:rsidRPr="002911EB">
              <w:rPr>
                <w:color w:val="000000"/>
              </w:rPr>
              <w:t>томатизации подъемно-транспортных, строительных и дорожных работ и их технологического оборудования</w:t>
            </w: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i/>
                <w:color w:val="000000"/>
              </w:rPr>
              <w:t>Цель производственной - практики по получению профессиональных умений и опыта профессиональной деятельности</w:t>
            </w:r>
            <w:r w:rsidRPr="00795ACA">
              <w:rPr>
                <w:color w:val="000000"/>
              </w:rPr>
              <w:t xml:space="preserve"> - ознакомление студентов с основными о</w:t>
            </w:r>
            <w:r w:rsidRPr="00795ACA">
              <w:rPr>
                <w:color w:val="000000"/>
              </w:rPr>
              <w:t>б</w:t>
            </w:r>
            <w:r w:rsidRPr="00795ACA">
              <w:rPr>
                <w:color w:val="000000"/>
              </w:rPr>
              <w:t>ластями и технологиями использования вычислительной техники на предприятиях промышленной и непромышленной сферы.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i/>
                <w:color w:val="000000"/>
              </w:rPr>
              <w:t>Задачи производственной - практики по получению профессиональных умений и опыта профессиональной деятельности</w:t>
            </w:r>
            <w:r w:rsidRPr="00795ACA">
              <w:rPr>
                <w:color w:val="000000"/>
              </w:rPr>
              <w:t xml:space="preserve">: 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outlineLvl w:val="0"/>
              <w:rPr>
                <w:color w:val="000000"/>
              </w:rPr>
            </w:pPr>
            <w:r w:rsidRPr="00795ACA">
              <w:rPr>
                <w:color w:val="000000"/>
              </w:rPr>
              <w:t>– ознакомление с основными промышленными предприятиями города и их по</w:t>
            </w:r>
            <w:r w:rsidRPr="00795ACA">
              <w:rPr>
                <w:color w:val="000000"/>
              </w:rPr>
              <w:t>д</w:t>
            </w:r>
            <w:r w:rsidRPr="00795ACA">
              <w:rPr>
                <w:color w:val="000000"/>
              </w:rPr>
              <w:t>разделениями;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outlineLvl w:val="0"/>
              <w:rPr>
                <w:color w:val="000000"/>
              </w:rPr>
            </w:pPr>
            <w:r w:rsidRPr="00795ACA">
              <w:rPr>
                <w:color w:val="000000"/>
              </w:rPr>
              <w:t>– выполнение анализа основных функций вычислительной техники на промы</w:t>
            </w:r>
            <w:r w:rsidRPr="00795ACA">
              <w:rPr>
                <w:color w:val="000000"/>
              </w:rPr>
              <w:t>ш</w:t>
            </w:r>
            <w:r w:rsidRPr="00795ACA">
              <w:rPr>
                <w:color w:val="000000"/>
              </w:rPr>
              <w:t>ленных предприятиях;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outlineLvl w:val="0"/>
              <w:rPr>
                <w:color w:val="000000"/>
              </w:rPr>
            </w:pPr>
            <w:r w:rsidRPr="00795ACA">
              <w:rPr>
                <w:color w:val="000000"/>
              </w:rPr>
              <w:t>– ознакомление с основными непромышленными предприятиями города и их подразделениями;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outlineLvl w:val="0"/>
              <w:rPr>
                <w:color w:val="000000"/>
              </w:rPr>
            </w:pPr>
            <w:r w:rsidRPr="00795ACA">
              <w:rPr>
                <w:color w:val="000000"/>
              </w:rPr>
              <w:t>– выполнение анализа основных функций вычислительной техники на непр</w:t>
            </w:r>
            <w:r w:rsidRPr="00795ACA">
              <w:rPr>
                <w:color w:val="000000"/>
              </w:rPr>
              <w:t>о</w:t>
            </w:r>
            <w:r w:rsidRPr="00795ACA">
              <w:rPr>
                <w:color w:val="000000"/>
              </w:rPr>
              <w:t>мышленных предприятиях.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i/>
                <w:color w:val="000000"/>
              </w:rPr>
              <w:t>Вопросы, подлежащие изучению</w:t>
            </w:r>
            <w:r w:rsidRPr="00795ACA">
              <w:rPr>
                <w:color w:val="000000"/>
              </w:rPr>
              <w:t>: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- изучение истории ПАО «ММК»;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- определение основных направлений деятельности ПАО «ММК»;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- оценка деятельности ЛПЦ 11;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- оценка деятельности ПТЛ;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lastRenderedPageBreak/>
              <w:t>- анализ и оценка сервисов для индустрии электронных платежей и розничных финансовых услуг компании «Компас плюс»</w:t>
            </w:r>
            <w:proofErr w:type="gramStart"/>
            <w:r w:rsidRPr="00795ACA">
              <w:rPr>
                <w:color w:val="000000"/>
              </w:rPr>
              <w:t xml:space="preserve"> ;</w:t>
            </w:r>
            <w:proofErr w:type="gramEnd"/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 xml:space="preserve">- структуризация материала для подготовки </w:t>
            </w:r>
            <w:proofErr w:type="gramStart"/>
            <w:r w:rsidRPr="00795ACA">
              <w:rPr>
                <w:color w:val="000000"/>
              </w:rPr>
              <w:t>к</w:t>
            </w:r>
            <w:proofErr w:type="gramEnd"/>
            <w:r w:rsidRPr="00795ACA">
              <w:rPr>
                <w:color w:val="000000"/>
              </w:rPr>
              <w:t xml:space="preserve"> написание отчета по практике.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i/>
                <w:color w:val="000000"/>
              </w:rPr>
            </w:pPr>
            <w:r w:rsidRPr="00795ACA">
              <w:rPr>
                <w:i/>
                <w:color w:val="000000"/>
              </w:rPr>
              <w:t>Планируемые результаты практики: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84"/>
                <w:tab w:val="left" w:pos="356"/>
                <w:tab w:val="left" w:pos="851"/>
              </w:tabs>
              <w:autoSpaceDE w:val="0"/>
              <w:ind w:right="0"/>
              <w:contextualSpacing/>
              <w:rPr>
                <w:rFonts w:eastAsia="Calibri"/>
                <w:color w:val="000000"/>
              </w:rPr>
            </w:pPr>
            <w:r w:rsidRPr="00795ACA">
              <w:rPr>
                <w:rFonts w:eastAsia="Calibri"/>
                <w:color w:val="000000"/>
              </w:rPr>
              <w:t>подготовка выводов о деятельности ПАО «ММК», основных цехов ПАО «ММК», компании «Компас плюс», востребованности их продуктов на соотве</w:t>
            </w:r>
            <w:r w:rsidRPr="00795ACA">
              <w:rPr>
                <w:rFonts w:eastAsia="Calibri"/>
                <w:color w:val="000000"/>
              </w:rPr>
              <w:t>т</w:t>
            </w:r>
            <w:r w:rsidRPr="00795ACA">
              <w:rPr>
                <w:rFonts w:eastAsia="Calibri"/>
                <w:color w:val="000000"/>
              </w:rPr>
              <w:t>ствующих рынках, а также практических рекомендаций по совершенствованию организационных и экономических аспектов их деятельности;</w:t>
            </w:r>
          </w:p>
          <w:p w:rsidR="00247854" w:rsidRPr="00795ACA" w:rsidRDefault="00247854" w:rsidP="00247854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356"/>
                <w:tab w:val="left" w:pos="426"/>
                <w:tab w:val="left" w:pos="851"/>
              </w:tabs>
              <w:autoSpaceDE w:val="0"/>
              <w:ind w:right="0"/>
              <w:contextualSpacing/>
              <w:rPr>
                <w:rFonts w:eastAsia="Calibri"/>
                <w:color w:val="000000"/>
              </w:rPr>
            </w:pPr>
            <w:r w:rsidRPr="00795ACA">
              <w:rPr>
                <w:rFonts w:eastAsia="Calibri"/>
                <w:color w:val="000000"/>
              </w:rPr>
              <w:t>публичная защита своих выводов и отчета по практике.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</w:p>
        </w:tc>
      </w:tr>
      <w:tr w:rsidR="00247854" w:rsidRPr="00795ACA" w:rsidTr="003249CA">
        <w:trPr>
          <w:trHeight w:val="258"/>
        </w:trPr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795ACA">
              <w:lastRenderedPageBreak/>
              <w:t>Уметь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2911EB" w:rsidRDefault="00247854" w:rsidP="003249CA">
            <w:pPr>
              <w:rPr>
                <w:color w:val="000000"/>
              </w:rPr>
            </w:pPr>
            <w:r w:rsidRPr="002911EB">
              <w:rPr>
                <w:color w:val="000000"/>
              </w:rPr>
              <w:t xml:space="preserve">осуществлять </w:t>
            </w:r>
            <w:proofErr w:type="gramStart"/>
            <w:r w:rsidRPr="002911EB">
              <w:rPr>
                <w:color w:val="000000"/>
              </w:rPr>
              <w:t>контроль за</w:t>
            </w:r>
            <w:proofErr w:type="gramEnd"/>
            <w:r w:rsidRPr="002911EB">
              <w:rPr>
                <w:color w:val="000000"/>
              </w:rPr>
              <w:t xml:space="preserve"> параме</w:t>
            </w:r>
            <w:r w:rsidRPr="002911EB">
              <w:rPr>
                <w:color w:val="000000"/>
              </w:rPr>
              <w:t>т</w:t>
            </w:r>
            <w:r w:rsidRPr="002911EB">
              <w:rPr>
                <w:color w:val="000000"/>
              </w:rPr>
              <w:t>рами технологических процессов прои</w:t>
            </w:r>
            <w:r w:rsidRPr="002911EB">
              <w:rPr>
                <w:color w:val="000000"/>
              </w:rPr>
              <w:t>з</w:t>
            </w:r>
            <w:r w:rsidRPr="002911EB">
              <w:rPr>
                <w:color w:val="000000"/>
              </w:rPr>
              <w:t>водства и эксплуатации средств механ</w:t>
            </w:r>
            <w:r w:rsidRPr="002911EB">
              <w:rPr>
                <w:color w:val="000000"/>
              </w:rPr>
              <w:t>и</w:t>
            </w:r>
            <w:r w:rsidRPr="002911EB">
              <w:rPr>
                <w:color w:val="000000"/>
              </w:rPr>
              <w:t>зации и автоматизации подъемно-транспортных, строительных и доро</w:t>
            </w:r>
            <w:r w:rsidRPr="002911EB">
              <w:rPr>
                <w:color w:val="000000"/>
              </w:rPr>
              <w:t>ж</w:t>
            </w:r>
            <w:r w:rsidRPr="002911EB">
              <w:rPr>
                <w:color w:val="000000"/>
              </w:rPr>
              <w:t>ных работ и их технологического обор</w:t>
            </w:r>
            <w:r w:rsidRPr="002911EB">
              <w:rPr>
                <w:color w:val="000000"/>
              </w:rPr>
              <w:t>у</w:t>
            </w:r>
            <w:r w:rsidRPr="002911EB">
              <w:rPr>
                <w:color w:val="000000"/>
              </w:rPr>
              <w:t>дования</w:t>
            </w: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i/>
                <w:color w:val="000000"/>
              </w:rPr>
              <w:t>Задачи производственной - практики по получению профессиональных умений и опыта профессиональной деятельности</w:t>
            </w:r>
            <w:r w:rsidRPr="00795ACA">
              <w:rPr>
                <w:color w:val="000000"/>
              </w:rPr>
              <w:t xml:space="preserve">: 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outlineLvl w:val="0"/>
              <w:rPr>
                <w:color w:val="000000"/>
              </w:rPr>
            </w:pPr>
            <w:r w:rsidRPr="00795ACA">
              <w:rPr>
                <w:color w:val="000000"/>
              </w:rPr>
              <w:t>– ознакомление с основными промышленными предприятиями города и их по</w:t>
            </w:r>
            <w:r w:rsidRPr="00795ACA">
              <w:rPr>
                <w:color w:val="000000"/>
              </w:rPr>
              <w:t>д</w:t>
            </w:r>
            <w:r w:rsidRPr="00795ACA">
              <w:rPr>
                <w:color w:val="000000"/>
              </w:rPr>
              <w:t>разделениями;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outlineLvl w:val="0"/>
              <w:rPr>
                <w:color w:val="000000"/>
              </w:rPr>
            </w:pPr>
            <w:r w:rsidRPr="00795ACA">
              <w:rPr>
                <w:color w:val="000000"/>
              </w:rPr>
              <w:t>– выполнение анализа основных функций вычислительной техники на промы</w:t>
            </w:r>
            <w:r w:rsidRPr="00795ACA">
              <w:rPr>
                <w:color w:val="000000"/>
              </w:rPr>
              <w:t>ш</w:t>
            </w:r>
            <w:r w:rsidRPr="00795ACA">
              <w:rPr>
                <w:color w:val="000000"/>
              </w:rPr>
              <w:t>ленных предприятиях;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outlineLvl w:val="0"/>
              <w:rPr>
                <w:color w:val="000000"/>
              </w:rPr>
            </w:pPr>
            <w:r w:rsidRPr="00795ACA">
              <w:rPr>
                <w:color w:val="000000"/>
              </w:rPr>
              <w:t>– ознакомление с основными непромышленными предприятиями города и их подразделениями;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567"/>
              <w:rPr>
                <w:color w:val="000000"/>
              </w:rPr>
            </w:pPr>
            <w:r w:rsidRPr="00795ACA">
              <w:rPr>
                <w:color w:val="000000"/>
              </w:rPr>
              <w:t>– выполнение анализа основных функций вычислительной техники на непр</w:t>
            </w:r>
            <w:r w:rsidRPr="00795ACA">
              <w:rPr>
                <w:color w:val="000000"/>
              </w:rPr>
              <w:t>о</w:t>
            </w:r>
            <w:r w:rsidRPr="00795ACA">
              <w:rPr>
                <w:color w:val="000000"/>
              </w:rPr>
              <w:t>мышленных предприятиях.</w:t>
            </w:r>
          </w:p>
        </w:tc>
      </w:tr>
      <w:tr w:rsidR="00247854" w:rsidRPr="00795ACA" w:rsidTr="003249CA">
        <w:trPr>
          <w:trHeight w:val="446"/>
        </w:trPr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795ACA">
              <w:t>Владеть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7854" w:rsidRPr="002911EB" w:rsidRDefault="00247854" w:rsidP="003249CA">
            <w:pPr>
              <w:rPr>
                <w:color w:val="000000"/>
              </w:rPr>
            </w:pPr>
            <w:r w:rsidRPr="002911EB">
              <w:rPr>
                <w:color w:val="000000"/>
              </w:rPr>
              <w:t xml:space="preserve">способностью осуществлять </w:t>
            </w:r>
            <w:proofErr w:type="gramStart"/>
            <w:r w:rsidRPr="002911EB">
              <w:rPr>
                <w:color w:val="000000"/>
              </w:rPr>
              <w:t>ко</w:t>
            </w:r>
            <w:r w:rsidRPr="002911EB">
              <w:rPr>
                <w:color w:val="000000"/>
              </w:rPr>
              <w:t>н</w:t>
            </w:r>
            <w:r w:rsidRPr="002911EB">
              <w:rPr>
                <w:color w:val="000000"/>
              </w:rPr>
              <w:t>троль за</w:t>
            </w:r>
            <w:proofErr w:type="gramEnd"/>
            <w:r w:rsidRPr="002911EB">
              <w:rPr>
                <w:color w:val="000000"/>
              </w:rPr>
              <w:t xml:space="preserve"> параметрами технологических процессов произво</w:t>
            </w:r>
            <w:r w:rsidRPr="002911EB">
              <w:rPr>
                <w:color w:val="000000"/>
              </w:rPr>
              <w:t>д</w:t>
            </w:r>
            <w:r w:rsidRPr="002911EB">
              <w:rPr>
                <w:color w:val="000000"/>
              </w:rPr>
              <w:t>ства и эксплуатации средств механизации и автоматизации подъемно-транспортных, стро</w:t>
            </w:r>
            <w:r w:rsidRPr="002911EB">
              <w:rPr>
                <w:color w:val="000000"/>
              </w:rPr>
              <w:t>и</w:t>
            </w:r>
            <w:r w:rsidRPr="002911EB">
              <w:rPr>
                <w:color w:val="000000"/>
              </w:rPr>
              <w:t>тельных и дорожных работ и их технологического оборудования</w:t>
            </w:r>
          </w:p>
        </w:tc>
        <w:tc>
          <w:tcPr>
            <w:tcW w:w="2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>Готовый отчет сдается на проверку преподавателю не позднее 3-х дней до око</w:t>
            </w:r>
            <w:r w:rsidRPr="00795ACA">
              <w:rPr>
                <w:color w:val="000000"/>
              </w:rPr>
              <w:t>н</w:t>
            </w:r>
            <w:r w:rsidRPr="00795ACA">
              <w:rPr>
                <w:color w:val="000000"/>
              </w:rPr>
              <w:t>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</w:t>
            </w:r>
          </w:p>
          <w:p w:rsidR="00247854" w:rsidRPr="00795ACA" w:rsidRDefault="00247854" w:rsidP="003249CA">
            <w:pPr>
              <w:widowControl w:val="0"/>
              <w:tabs>
                <w:tab w:val="left" w:pos="356"/>
                <w:tab w:val="left" w:pos="851"/>
              </w:tabs>
              <w:ind w:firstLine="460"/>
              <w:rPr>
                <w:color w:val="000000"/>
              </w:rPr>
            </w:pPr>
            <w:r w:rsidRPr="00795ACA">
              <w:rPr>
                <w:color w:val="000000"/>
              </w:rPr>
              <w:t>Результаты промежуточной аттестации по практике выставляются в зачетные книжки обучающихся, аттестационные ведомости и представляются в дирекцию и</w:t>
            </w:r>
            <w:r w:rsidRPr="00795ACA">
              <w:rPr>
                <w:color w:val="000000"/>
              </w:rPr>
              <w:t>н</w:t>
            </w:r>
            <w:r w:rsidRPr="00795ACA">
              <w:rPr>
                <w:color w:val="000000"/>
              </w:rPr>
              <w:t xml:space="preserve">ститута/деканат факультета не позднее месяца после окончания практики (исключая каникулы); учитываются при подведении итогов общей успеваемости обучающихся в </w:t>
            </w:r>
            <w:r w:rsidRPr="00795ACA">
              <w:rPr>
                <w:color w:val="000000"/>
              </w:rPr>
              <w:lastRenderedPageBreak/>
              <w:t>семестре, следующим за семестром прохождения практики.</w:t>
            </w:r>
          </w:p>
          <w:p w:rsidR="00247854" w:rsidRPr="00795ACA" w:rsidRDefault="00247854" w:rsidP="003249CA">
            <w:pPr>
              <w:widowControl w:val="0"/>
              <w:autoSpaceDE w:val="0"/>
              <w:autoSpaceDN w:val="0"/>
              <w:adjustRightInd w:val="0"/>
              <w:ind w:firstLine="567"/>
            </w:pPr>
          </w:p>
        </w:tc>
      </w:tr>
    </w:tbl>
    <w:p w:rsidR="00247854" w:rsidRPr="00795ACA" w:rsidRDefault="00247854" w:rsidP="00247854">
      <w:pPr>
        <w:widowControl w:val="0"/>
        <w:autoSpaceDE w:val="0"/>
        <w:autoSpaceDN w:val="0"/>
        <w:adjustRightInd w:val="0"/>
        <w:ind w:firstLine="567"/>
        <w:jc w:val="center"/>
      </w:pPr>
    </w:p>
    <w:p w:rsidR="00247854" w:rsidRPr="00795ACA" w:rsidRDefault="00247854" w:rsidP="00247854">
      <w:pPr>
        <w:widowControl w:val="0"/>
        <w:autoSpaceDE w:val="0"/>
        <w:autoSpaceDN w:val="0"/>
        <w:adjustRightInd w:val="0"/>
        <w:ind w:firstLine="567"/>
      </w:pPr>
    </w:p>
    <w:p w:rsidR="00247854" w:rsidRPr="00795ACA" w:rsidRDefault="00247854" w:rsidP="00247854">
      <w:pPr>
        <w:widowControl w:val="0"/>
        <w:autoSpaceDE w:val="0"/>
        <w:autoSpaceDN w:val="0"/>
        <w:adjustRightInd w:val="0"/>
        <w:ind w:firstLine="567"/>
        <w:rPr>
          <w:b/>
        </w:rPr>
        <w:sectPr w:rsidR="00247854" w:rsidRPr="00795ACA" w:rsidSect="003249CA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247854" w:rsidRPr="00795ACA" w:rsidRDefault="00247854" w:rsidP="00247854">
      <w:pPr>
        <w:spacing w:before="100" w:beforeAutospacing="1" w:after="100" w:afterAutospacing="1"/>
        <w:rPr>
          <w:b/>
          <w:color w:val="000000"/>
        </w:rPr>
      </w:pPr>
      <w:r w:rsidRPr="00795ACA">
        <w:rPr>
          <w:b/>
          <w:color w:val="000000"/>
        </w:rPr>
        <w:lastRenderedPageBreak/>
        <w:t>б) Порядок проведения промежуточной аттестации, показатели и критерии оценивания:</w:t>
      </w:r>
    </w:p>
    <w:p w:rsidR="00247854" w:rsidRPr="00795ACA" w:rsidRDefault="00247854" w:rsidP="00247854">
      <w:pPr>
        <w:widowControl w:val="0"/>
        <w:spacing w:line="264" w:lineRule="auto"/>
        <w:ind w:firstLine="567"/>
      </w:pPr>
      <w:r w:rsidRPr="00795ACA">
        <w:t xml:space="preserve">Промежуточная аттестация по </w:t>
      </w:r>
      <w:r w:rsidRPr="00795ACA">
        <w:rPr>
          <w:i/>
          <w:color w:val="000000"/>
        </w:rPr>
        <w:t>производственной - практике по получению пр</w:t>
      </w:r>
      <w:r w:rsidRPr="00795ACA">
        <w:rPr>
          <w:i/>
          <w:color w:val="000000"/>
        </w:rPr>
        <w:t>о</w:t>
      </w:r>
      <w:r w:rsidRPr="00795ACA">
        <w:rPr>
          <w:i/>
          <w:color w:val="000000"/>
        </w:rPr>
        <w:t>фессиональных умений и опыта профессиональной деятельности</w:t>
      </w:r>
      <w:r w:rsidRPr="00795ACA">
        <w:rPr>
          <w:color w:val="000000"/>
        </w:rPr>
        <w:t xml:space="preserve"> </w:t>
      </w:r>
      <w:r w:rsidRPr="00795ACA">
        <w:t>имеет целью опред</w:t>
      </w:r>
      <w:r w:rsidRPr="00795ACA">
        <w:t>е</w:t>
      </w:r>
      <w:r w:rsidRPr="00795ACA">
        <w:t>лить степень достижения запланированных результатов обучения и проводиться в фо</w:t>
      </w:r>
      <w:r w:rsidRPr="00795ACA">
        <w:t>р</w:t>
      </w:r>
      <w:r w:rsidRPr="00795ACA">
        <w:t xml:space="preserve">ме зачета с оценкой. </w:t>
      </w:r>
    </w:p>
    <w:p w:rsidR="00247854" w:rsidRPr="00795ACA" w:rsidRDefault="00247854" w:rsidP="00247854">
      <w:pPr>
        <w:widowControl w:val="0"/>
        <w:spacing w:line="264" w:lineRule="auto"/>
        <w:ind w:firstLine="567"/>
      </w:pPr>
      <w:r w:rsidRPr="00795ACA">
        <w:t xml:space="preserve">Зачет с оценкой выставляется </w:t>
      </w:r>
      <w:proofErr w:type="gramStart"/>
      <w:r w:rsidRPr="00795ACA">
        <w:t>обучающемуся</w:t>
      </w:r>
      <w:proofErr w:type="gramEnd"/>
      <w:r w:rsidRPr="00795ACA">
        <w:t xml:space="preserve"> за подготовку и защиту отчета по практике. </w:t>
      </w:r>
    </w:p>
    <w:p w:rsidR="00247854" w:rsidRPr="00795ACA" w:rsidRDefault="00247854" w:rsidP="00247854">
      <w:pPr>
        <w:widowControl w:val="0"/>
        <w:spacing w:line="264" w:lineRule="auto"/>
        <w:ind w:firstLine="567"/>
      </w:pPr>
      <w:r w:rsidRPr="00795ACA">
        <w:t>Цель отчета – сформировать и закрепить компетенции, приобретенные обуча</w:t>
      </w:r>
      <w:r w:rsidRPr="00795ACA">
        <w:t>ю</w:t>
      </w:r>
      <w:r w:rsidRPr="00795ACA">
        <w:t>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</w:t>
      </w:r>
      <w:r w:rsidRPr="00795ACA">
        <w:t>ь</w:t>
      </w:r>
      <w:r w:rsidRPr="00795ACA">
        <w:t>ных программ создавать механизмы обратной связи для внесения корректив в образов</w:t>
      </w:r>
      <w:r w:rsidRPr="00795ACA">
        <w:t>а</w:t>
      </w:r>
      <w:r w:rsidRPr="00795ACA">
        <w:t>тельный процесс.</w:t>
      </w:r>
    </w:p>
    <w:p w:rsidR="00247854" w:rsidRPr="00795ACA" w:rsidRDefault="00247854" w:rsidP="00247854">
      <w:pPr>
        <w:widowControl w:val="0"/>
        <w:spacing w:line="264" w:lineRule="auto"/>
        <w:ind w:firstLine="567"/>
      </w:pPr>
      <w:proofErr w:type="gramStart"/>
      <w:r w:rsidRPr="00795ACA">
        <w:t>Подготовка отчета выполняется обучающимся самостоятельно под руководством преподавателя.</w:t>
      </w:r>
      <w:proofErr w:type="gramEnd"/>
      <w:r w:rsidRPr="00795ACA">
        <w:t xml:space="preserve"> При написании отчета обучающийся должен показать свое умение раб</w:t>
      </w:r>
      <w:r w:rsidRPr="00795ACA">
        <w:t>о</w:t>
      </w:r>
      <w:r w:rsidRPr="00795ACA">
        <w:t>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247854" w:rsidRPr="00795ACA" w:rsidRDefault="00247854" w:rsidP="00247854">
      <w:pPr>
        <w:widowControl w:val="0"/>
        <w:spacing w:line="264" w:lineRule="auto"/>
        <w:ind w:firstLine="567"/>
      </w:pPr>
      <w:r w:rsidRPr="00795ACA">
        <w:t>Содержание отчета определяется индивидуальным заданием, выданным руковод</w:t>
      </w:r>
      <w:r w:rsidRPr="00795ACA">
        <w:t>и</w:t>
      </w:r>
      <w:r w:rsidRPr="00795ACA">
        <w:t>телем практики. В процессе написания отчета обучающийся должен разобраться в те</w:t>
      </w:r>
      <w:r w:rsidRPr="00795ACA">
        <w:t>о</w:t>
      </w:r>
      <w:r w:rsidRPr="00795ACA">
        <w:t>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247854" w:rsidRPr="00795ACA" w:rsidRDefault="00247854" w:rsidP="00247854">
      <w:pPr>
        <w:widowControl w:val="0"/>
        <w:spacing w:line="264" w:lineRule="auto"/>
        <w:ind w:firstLine="567"/>
      </w:pPr>
      <w:r w:rsidRPr="00795ACA">
        <w:t>Готовый отчет сдается на проверку преподавателю не позднее 3-х дней до оконч</w:t>
      </w:r>
      <w:r w:rsidRPr="00795ACA">
        <w:t>а</w:t>
      </w:r>
      <w:r w:rsidRPr="00795ACA">
        <w:t>ния практики. Преподаватель, проверив отчет, может возвратить его для доработки вм</w:t>
      </w:r>
      <w:r w:rsidRPr="00795ACA">
        <w:t>е</w:t>
      </w:r>
      <w:r w:rsidRPr="00795ACA">
        <w:t>сте с письменными замечаниями. Обучающийся должен устранить полученные замеч</w:t>
      </w:r>
      <w:r w:rsidRPr="00795ACA">
        <w:t>а</w:t>
      </w:r>
      <w:r w:rsidRPr="00795ACA">
        <w:t xml:space="preserve">ния и защитить отчет. </w:t>
      </w:r>
    </w:p>
    <w:p w:rsidR="00247854" w:rsidRPr="00795ACA" w:rsidRDefault="00247854" w:rsidP="00247854">
      <w:pPr>
        <w:widowControl w:val="0"/>
        <w:ind w:firstLine="567"/>
      </w:pPr>
    </w:p>
    <w:p w:rsidR="00247854" w:rsidRPr="00795ACA" w:rsidRDefault="00247854" w:rsidP="00247854">
      <w:pPr>
        <w:ind w:firstLine="567"/>
        <w:jc w:val="center"/>
        <w:rPr>
          <w:b/>
          <w:szCs w:val="20"/>
        </w:rPr>
      </w:pPr>
    </w:p>
    <w:p w:rsidR="00247854" w:rsidRPr="00795ACA" w:rsidRDefault="00247854" w:rsidP="00247854">
      <w:pPr>
        <w:widowControl w:val="0"/>
        <w:spacing w:after="120"/>
        <w:ind w:firstLine="567"/>
      </w:pPr>
      <w:r w:rsidRPr="00795ACA">
        <w:t>Лекции и экскурсии в период практики должны способствовать расширению те</w:t>
      </w:r>
      <w:r w:rsidRPr="00795ACA">
        <w:t>х</w:t>
      </w:r>
      <w:r w:rsidRPr="00795ACA">
        <w:t>нического кругозора студентов в области технологии, организации и управления прои</w:t>
      </w:r>
      <w:r w:rsidRPr="00795ACA">
        <w:t>з</w:t>
      </w:r>
      <w:r w:rsidRPr="00795ACA">
        <w:t>водством. Организация лекций и экскурсий осуществляется руководителями практики от предприятия и кафедры. Для чтения лекций приглашаются ведущие специалисты.</w:t>
      </w:r>
    </w:p>
    <w:p w:rsidR="00247854" w:rsidRPr="00795ACA" w:rsidRDefault="00247854" w:rsidP="00247854">
      <w:pPr>
        <w:widowControl w:val="0"/>
        <w:ind w:firstLine="567"/>
      </w:pPr>
      <w:r w:rsidRPr="00795ACA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247854" w:rsidRPr="00795ACA" w:rsidRDefault="00247854" w:rsidP="00247854">
      <w:pPr>
        <w:autoSpaceDE w:val="0"/>
        <w:autoSpaceDN w:val="0"/>
        <w:adjustRightInd w:val="0"/>
        <w:ind w:firstLine="709"/>
        <w:rPr>
          <w:rFonts w:ascii="Georgia" w:hAnsi="Georgia" w:cs="Georgia"/>
          <w:sz w:val="12"/>
          <w:szCs w:val="12"/>
        </w:rPr>
      </w:pPr>
    </w:p>
    <w:p w:rsidR="00247854" w:rsidRPr="00795ACA" w:rsidRDefault="00247854" w:rsidP="00247854">
      <w:pPr>
        <w:widowControl w:val="0"/>
        <w:ind w:firstLine="567"/>
        <w:rPr>
          <w:b/>
        </w:rPr>
      </w:pPr>
      <w:r w:rsidRPr="00795ACA">
        <w:rPr>
          <w:b/>
        </w:rPr>
        <w:t>Показатели и критерии оценивания:</w:t>
      </w:r>
    </w:p>
    <w:p w:rsidR="00247854" w:rsidRPr="00795ACA" w:rsidRDefault="00247854" w:rsidP="00247854">
      <w:pPr>
        <w:widowControl w:val="0"/>
        <w:spacing w:line="264" w:lineRule="auto"/>
        <w:ind w:firstLine="567"/>
      </w:pPr>
      <w:r w:rsidRPr="00795ACA">
        <w:t xml:space="preserve">– на оценку </w:t>
      </w:r>
      <w:r w:rsidRPr="00795ACA">
        <w:rPr>
          <w:b/>
        </w:rPr>
        <w:t>«отлично»</w:t>
      </w:r>
      <w:r w:rsidRPr="00795ACA"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</w:t>
      </w:r>
      <w:r w:rsidRPr="00795ACA">
        <w:t>о</w:t>
      </w:r>
      <w:r w:rsidRPr="00795ACA">
        <w:t>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</w:t>
      </w:r>
      <w:r w:rsidRPr="00795ACA">
        <w:t>е</w:t>
      </w:r>
      <w:r w:rsidRPr="00795ACA">
        <w:t>мы; сформулированы экономически обоснованные выводы и предложения. Отчет соо</w:t>
      </w:r>
      <w:r w:rsidRPr="00795ACA">
        <w:t>т</w:t>
      </w:r>
      <w:r w:rsidRPr="00795ACA">
        <w:t xml:space="preserve">ветствует предъявляемым требованиям к оформлению. </w:t>
      </w:r>
    </w:p>
    <w:p w:rsidR="00247854" w:rsidRPr="00795ACA" w:rsidRDefault="00247854" w:rsidP="00247854">
      <w:pPr>
        <w:widowControl w:val="0"/>
        <w:spacing w:line="264" w:lineRule="auto"/>
        <w:ind w:firstLine="567"/>
      </w:pPr>
      <w:r w:rsidRPr="00795ACA">
        <w:t>На защите обучающийся демонстрирует системность и глубину знаний, получе</w:t>
      </w:r>
      <w:r w:rsidRPr="00795ACA">
        <w:t>н</w:t>
      </w:r>
      <w:r w:rsidRPr="00795ACA">
        <w:t>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</w:t>
      </w:r>
      <w:r w:rsidRPr="00795ACA">
        <w:t>а</w:t>
      </w:r>
      <w:r w:rsidRPr="00795ACA">
        <w:lastRenderedPageBreak/>
        <w:t>вателя; способен обобщить материал, сделать собственные выводы, выразить свое мн</w:t>
      </w:r>
      <w:r w:rsidRPr="00795ACA">
        <w:t>е</w:t>
      </w:r>
      <w:r w:rsidRPr="00795ACA">
        <w:t>ние, привести иллюстрирующие примеры.</w:t>
      </w:r>
    </w:p>
    <w:p w:rsidR="00247854" w:rsidRPr="00795ACA" w:rsidRDefault="00247854" w:rsidP="00247854">
      <w:pPr>
        <w:widowControl w:val="0"/>
        <w:spacing w:line="264" w:lineRule="auto"/>
        <w:ind w:firstLine="567"/>
      </w:pPr>
      <w:r w:rsidRPr="00795ACA">
        <w:t xml:space="preserve">– на оценку </w:t>
      </w:r>
      <w:r w:rsidRPr="00795ACA">
        <w:rPr>
          <w:b/>
        </w:rPr>
        <w:t>«хорошо»</w:t>
      </w:r>
      <w:r w:rsidRPr="00795ACA">
        <w:t xml:space="preserve"> (4 балла) – обучающийся представляет отчет, в котором с</w:t>
      </w:r>
      <w:r w:rsidRPr="00795ACA">
        <w:t>о</w:t>
      </w:r>
      <w:r w:rsidRPr="00795ACA">
        <w:t xml:space="preserve">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247854" w:rsidRPr="00795ACA" w:rsidRDefault="00247854" w:rsidP="00247854">
      <w:pPr>
        <w:widowControl w:val="0"/>
        <w:spacing w:line="264" w:lineRule="auto"/>
        <w:ind w:firstLine="567"/>
      </w:pPr>
      <w:r w:rsidRPr="00795ACA">
        <w:t xml:space="preserve">На защите </w:t>
      </w:r>
      <w:proofErr w:type="gramStart"/>
      <w:r w:rsidRPr="00795ACA">
        <w:t>обучающийся</w:t>
      </w:r>
      <w:proofErr w:type="gramEnd"/>
      <w:r w:rsidRPr="00795ACA">
        <w:t xml:space="preserve"> демонстрирует достаточную полноту знаний в объеме программы практики, при наличии лишь несущественных неточностей в изложении с</w:t>
      </w:r>
      <w:r w:rsidRPr="00795ACA">
        <w:t>о</w:t>
      </w:r>
      <w:r w:rsidRPr="00795ACA">
        <w:t>держания основных и дополнительных ответов; владеет необходимой для ответа терм</w:t>
      </w:r>
      <w:r w:rsidRPr="00795ACA">
        <w:t>и</w:t>
      </w:r>
      <w:r w:rsidRPr="00795ACA">
        <w:t>нологией; недостаточно полно раскрывает сущность вопроса; отсутствуют иллюстр</w:t>
      </w:r>
      <w:r w:rsidRPr="00795ACA">
        <w:t>и</w:t>
      </w:r>
      <w:r w:rsidRPr="00795ACA">
        <w:t>рующие примеры, обобщающее мнение студента недостаточно четко выражено.</w:t>
      </w:r>
    </w:p>
    <w:p w:rsidR="00247854" w:rsidRPr="00795ACA" w:rsidRDefault="00247854" w:rsidP="00247854">
      <w:pPr>
        <w:widowControl w:val="0"/>
        <w:spacing w:line="264" w:lineRule="auto"/>
        <w:ind w:firstLine="567"/>
      </w:pPr>
      <w:r w:rsidRPr="00795ACA">
        <w:t xml:space="preserve">– на оценку </w:t>
      </w:r>
      <w:r w:rsidRPr="00795ACA">
        <w:rPr>
          <w:b/>
        </w:rPr>
        <w:t>«удовлетворительно»</w:t>
      </w:r>
      <w:r w:rsidRPr="00795ACA"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</w:t>
      </w:r>
      <w:r w:rsidRPr="00795ACA">
        <w:t>е</w:t>
      </w:r>
      <w:r w:rsidRPr="00795ACA">
        <w:t xml:space="preserve">речня нормативных документов. Имеются нарушения в оформлении отчета. </w:t>
      </w:r>
    </w:p>
    <w:p w:rsidR="00247854" w:rsidRPr="00795ACA" w:rsidRDefault="00247854" w:rsidP="00247854">
      <w:pPr>
        <w:widowControl w:val="0"/>
        <w:spacing w:line="264" w:lineRule="auto"/>
        <w:ind w:firstLine="567"/>
      </w:pPr>
      <w:r w:rsidRPr="00795ACA">
        <w:t>На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</w:t>
      </w:r>
      <w:r w:rsidRPr="00795ACA">
        <w:t>а</w:t>
      </w:r>
      <w:r w:rsidRPr="00795ACA">
        <w:t>ет ошибки в определении основных понятий, которые затрудняется исправить самосто</w:t>
      </w:r>
      <w:r w:rsidRPr="00795ACA">
        <w:t>я</w:t>
      </w:r>
      <w:r w:rsidRPr="00795ACA">
        <w:t>тельно; демонстрирует способность самостоятельно, но не глубоко, анализировать мат</w:t>
      </w:r>
      <w:r w:rsidRPr="00795ACA">
        <w:t>е</w:t>
      </w:r>
      <w:r w:rsidRPr="00795ACA">
        <w:t>риал, раскрывает сущность решаемой проблемы только при наводящих вопросах преп</w:t>
      </w:r>
      <w:r w:rsidRPr="00795ACA">
        <w:t>о</w:t>
      </w:r>
      <w:r w:rsidRPr="00795ACA">
        <w:t xml:space="preserve">давателя; отсутствуют иллюстрирующие примеры, отсутствуют выводы. </w:t>
      </w:r>
    </w:p>
    <w:p w:rsidR="00247854" w:rsidRPr="00795ACA" w:rsidRDefault="00247854" w:rsidP="00247854">
      <w:pPr>
        <w:widowControl w:val="0"/>
        <w:spacing w:line="264" w:lineRule="auto"/>
        <w:ind w:firstLine="567"/>
      </w:pPr>
      <w:r w:rsidRPr="00795ACA">
        <w:t xml:space="preserve">– </w:t>
      </w:r>
      <w:proofErr w:type="gramStart"/>
      <w:r w:rsidRPr="00795ACA">
        <w:t>н</w:t>
      </w:r>
      <w:proofErr w:type="gramEnd"/>
      <w:r w:rsidRPr="00795ACA">
        <w:t xml:space="preserve">а оценку </w:t>
      </w:r>
      <w:r w:rsidRPr="00795ACA">
        <w:rPr>
          <w:b/>
        </w:rPr>
        <w:t>«неудовлетворительно»</w:t>
      </w:r>
      <w:r w:rsidRPr="00795ACA">
        <w:t xml:space="preserve"> (2 балла) – обучающийся представляет отчет, в котором содержание раскрыты слабо и в неполном объеме, выводы и предложения я</w:t>
      </w:r>
      <w:r w:rsidRPr="00795ACA">
        <w:t>в</w:t>
      </w:r>
      <w:r w:rsidRPr="00795ACA">
        <w:t>ляются необоснованными. Материал излагается на основе неполного перечня нормати</w:t>
      </w:r>
      <w:r w:rsidRPr="00795ACA">
        <w:t>в</w:t>
      </w:r>
      <w:r w:rsidRPr="00795ACA">
        <w:t>ных документов. Имеются нарушения в оформлении отчета. Отчет с замечаниями пр</w:t>
      </w:r>
      <w:r w:rsidRPr="00795ACA">
        <w:t>е</w:t>
      </w:r>
      <w:r w:rsidRPr="00795ACA">
        <w:t xml:space="preserve">подавателя возвращается </w:t>
      </w:r>
      <w:proofErr w:type="gramStart"/>
      <w:r w:rsidRPr="00795ACA">
        <w:t>обучающемуся</w:t>
      </w:r>
      <w:proofErr w:type="gramEnd"/>
      <w:r w:rsidRPr="00795ACA">
        <w:t xml:space="preserve"> на доработку, и условно допускается до пу</w:t>
      </w:r>
      <w:r w:rsidRPr="00795ACA">
        <w:t>б</w:t>
      </w:r>
      <w:r w:rsidRPr="00795ACA">
        <w:t xml:space="preserve">личной защиты. </w:t>
      </w:r>
    </w:p>
    <w:p w:rsidR="00247854" w:rsidRPr="00795ACA" w:rsidRDefault="00247854" w:rsidP="00247854">
      <w:pPr>
        <w:widowControl w:val="0"/>
        <w:spacing w:line="264" w:lineRule="auto"/>
        <w:ind w:firstLine="567"/>
      </w:pPr>
      <w:r w:rsidRPr="00795ACA">
        <w:t xml:space="preserve">На защите </w:t>
      </w:r>
      <w:proofErr w:type="gramStart"/>
      <w:r w:rsidRPr="00795ACA">
        <w:t>обучающийся</w:t>
      </w:r>
      <w:proofErr w:type="gramEnd"/>
      <w:r w:rsidRPr="00795ACA">
        <w:t xml:space="preserve"> демонстрирует фрагментарные знания в рамках програ</w:t>
      </w:r>
      <w:r w:rsidRPr="00795ACA">
        <w:t>м</w:t>
      </w:r>
      <w:r w:rsidRPr="00795ACA">
        <w:t>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247854" w:rsidRPr="00795ACA" w:rsidRDefault="00247854" w:rsidP="00247854">
      <w:pPr>
        <w:widowControl w:val="0"/>
        <w:spacing w:line="264" w:lineRule="auto"/>
        <w:ind w:firstLine="567"/>
      </w:pPr>
      <w:r w:rsidRPr="00795ACA">
        <w:t xml:space="preserve">– на оценку </w:t>
      </w:r>
      <w:r w:rsidRPr="00795ACA">
        <w:rPr>
          <w:b/>
        </w:rPr>
        <w:t>«неудовлетворительно»</w:t>
      </w:r>
      <w:r w:rsidRPr="00795ACA">
        <w:t xml:space="preserve"> (1 балл) – обучающийся представляет отчет, в котором</w:t>
      </w:r>
      <w:r w:rsidRPr="00795ACA">
        <w:rPr>
          <w:rFonts w:ascii="Arial" w:hAnsi="Arial" w:cs="Arial"/>
          <w:sz w:val="21"/>
          <w:szCs w:val="21"/>
        </w:rPr>
        <w:t xml:space="preserve"> </w:t>
      </w:r>
      <w:r w:rsidRPr="00795ACA">
        <w:t>очень слабо рассмотрены практические вопросы задания, применяются ст</w:t>
      </w:r>
      <w:r w:rsidRPr="00795ACA">
        <w:t>а</w:t>
      </w:r>
      <w:r w:rsidRPr="00795ACA">
        <w:t xml:space="preserve">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</w:t>
      </w:r>
      <w:proofErr w:type="gramStart"/>
      <w:r w:rsidRPr="00795ACA">
        <w:t>обуча</w:t>
      </w:r>
      <w:r w:rsidRPr="00795ACA">
        <w:t>ю</w:t>
      </w:r>
      <w:r w:rsidRPr="00795ACA">
        <w:t>щемуся</w:t>
      </w:r>
      <w:proofErr w:type="gramEnd"/>
      <w:r w:rsidRPr="00795ACA">
        <w:t xml:space="preserve"> на доработку, и не допускается до публичной защиты. </w:t>
      </w:r>
    </w:p>
    <w:p w:rsidR="00B13ABA" w:rsidRPr="0030516B" w:rsidRDefault="00B13ABA" w:rsidP="00247854">
      <w:pPr>
        <w:pStyle w:val="a3"/>
        <w:tabs>
          <w:tab w:val="num" w:pos="0"/>
        </w:tabs>
        <w:ind w:firstLine="567"/>
        <w:rPr>
          <w:sz w:val="2"/>
          <w:szCs w:val="2"/>
        </w:rPr>
      </w:pPr>
    </w:p>
    <w:sectPr w:rsidR="00B13ABA" w:rsidRPr="0030516B" w:rsidSect="000679C9">
      <w:footerReference w:type="even" r:id="rId10"/>
      <w:footerReference w:type="default" r:id="rId11"/>
      <w:pgSz w:w="11907" w:h="16840" w:code="9"/>
      <w:pgMar w:top="1418" w:right="1321" w:bottom="1418" w:left="13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9CA" w:rsidRDefault="003249CA">
      <w:r>
        <w:separator/>
      </w:r>
    </w:p>
  </w:endnote>
  <w:endnote w:type="continuationSeparator" w:id="0">
    <w:p w:rsidR="003249CA" w:rsidRDefault="00324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7B" w:rsidRDefault="004B6D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4B6D7B" w:rsidRDefault="004B6D7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7B" w:rsidRDefault="004B6D7B">
    <w:pPr>
      <w:pStyle w:val="a5"/>
      <w:framePr w:wrap="around" w:vAnchor="text" w:hAnchor="margin" w:xAlign="center" w:y="1"/>
      <w:rPr>
        <w:rStyle w:val="a6"/>
        <w:rFonts w:ascii="Arial" w:hAnsi="Arial"/>
      </w:rPr>
    </w:pPr>
  </w:p>
  <w:p w:rsidR="004B6D7B" w:rsidRDefault="004B6D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9CA" w:rsidRDefault="003249CA">
      <w:r>
        <w:separator/>
      </w:r>
    </w:p>
  </w:footnote>
  <w:footnote w:type="continuationSeparator" w:id="0">
    <w:p w:rsidR="003249CA" w:rsidRDefault="003249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7207"/>
    <w:multiLevelType w:val="hybridMultilevel"/>
    <w:tmpl w:val="2750B5A6"/>
    <w:lvl w:ilvl="0" w:tplc="1E02766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1E3A1F92">
      <w:start w:val="1"/>
      <w:numFmt w:val="bullet"/>
      <w:pStyle w:val="1"/>
      <w:lvlText w:val=""/>
      <w:lvlJc w:val="left"/>
      <w:pPr>
        <w:ind w:left="111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C1192"/>
    <w:multiLevelType w:val="multilevel"/>
    <w:tmpl w:val="9B2EE438"/>
    <w:lvl w:ilvl="0">
      <w:start w:val="1"/>
      <w:numFmt w:val="decimal"/>
      <w:lvlText w:val="%1."/>
      <w:legacy w:legacy="1" w:legacySpace="120" w:legacyIndent="390"/>
      <w:lvlJc w:val="left"/>
      <w:pPr>
        <w:ind w:left="390" w:hanging="390"/>
      </w:pPr>
    </w:lvl>
    <w:lvl w:ilvl="1">
      <w:start w:val="1"/>
      <w:numFmt w:val="decimal"/>
      <w:lvlText w:val="%1.%2."/>
      <w:legacy w:legacy="1" w:legacySpace="120" w:legacyIndent="390"/>
      <w:lvlJc w:val="left"/>
      <w:pPr>
        <w:ind w:left="780" w:hanging="39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50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22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30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8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82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6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60" w:hanging="1800"/>
      </w:pPr>
    </w:lvl>
  </w:abstractNum>
  <w:abstractNum w:abstractNumId="3">
    <w:nsid w:val="0FCB0EDA"/>
    <w:multiLevelType w:val="hybridMultilevel"/>
    <w:tmpl w:val="4B740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C63910"/>
    <w:multiLevelType w:val="singleLevel"/>
    <w:tmpl w:val="D762809C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5">
    <w:nsid w:val="15A74EF8"/>
    <w:multiLevelType w:val="hybridMultilevel"/>
    <w:tmpl w:val="A94E9C4E"/>
    <w:lvl w:ilvl="0" w:tplc="29506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FA0F90"/>
    <w:multiLevelType w:val="multilevel"/>
    <w:tmpl w:val="791A557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A146A"/>
    <w:multiLevelType w:val="hybridMultilevel"/>
    <w:tmpl w:val="260C27D8"/>
    <w:lvl w:ilvl="0" w:tplc="C25A70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E5F225A"/>
    <w:multiLevelType w:val="hybridMultilevel"/>
    <w:tmpl w:val="5D48EB48"/>
    <w:lvl w:ilvl="0" w:tplc="2950612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557A30"/>
    <w:multiLevelType w:val="hybridMultilevel"/>
    <w:tmpl w:val="595CA406"/>
    <w:lvl w:ilvl="0" w:tplc="041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2">
    <w:nsid w:val="33FB73D7"/>
    <w:multiLevelType w:val="multilevel"/>
    <w:tmpl w:val="9B2EE438"/>
    <w:lvl w:ilvl="0">
      <w:start w:val="1"/>
      <w:numFmt w:val="decimal"/>
      <w:lvlText w:val="%1."/>
      <w:legacy w:legacy="1" w:legacySpace="120" w:legacyIndent="390"/>
      <w:lvlJc w:val="left"/>
      <w:pPr>
        <w:ind w:left="390" w:hanging="390"/>
      </w:pPr>
    </w:lvl>
    <w:lvl w:ilvl="1">
      <w:start w:val="1"/>
      <w:numFmt w:val="decimal"/>
      <w:lvlText w:val="%1.%2."/>
      <w:legacy w:legacy="1" w:legacySpace="120" w:legacyIndent="390"/>
      <w:lvlJc w:val="left"/>
      <w:pPr>
        <w:ind w:left="780" w:hanging="39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50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22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30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8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82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6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60" w:hanging="1800"/>
      </w:pPr>
    </w:lvl>
  </w:abstractNum>
  <w:abstractNum w:abstractNumId="13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4">
    <w:nsid w:val="3CCC1EF1"/>
    <w:multiLevelType w:val="multilevel"/>
    <w:tmpl w:val="98C2AE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0" w:hanging="1800"/>
      </w:pPr>
      <w:rPr>
        <w:rFonts w:hint="default"/>
      </w:rPr>
    </w:lvl>
  </w:abstractNum>
  <w:abstractNum w:abstractNumId="15">
    <w:nsid w:val="449676D4"/>
    <w:multiLevelType w:val="hybridMultilevel"/>
    <w:tmpl w:val="C4C44D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485C2B66"/>
    <w:multiLevelType w:val="hybridMultilevel"/>
    <w:tmpl w:val="316EAA12"/>
    <w:lvl w:ilvl="0" w:tplc="D2C67A8C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50C31348"/>
    <w:multiLevelType w:val="hybridMultilevel"/>
    <w:tmpl w:val="AB9C10B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6901C5"/>
    <w:multiLevelType w:val="hybridMultilevel"/>
    <w:tmpl w:val="7A8CDFD4"/>
    <w:lvl w:ilvl="0" w:tplc="5D5CFD6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5AF52ECF"/>
    <w:multiLevelType w:val="hybridMultilevel"/>
    <w:tmpl w:val="8F60D3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D0A01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331235A"/>
    <w:multiLevelType w:val="hybridMultilevel"/>
    <w:tmpl w:val="058C0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AC1100"/>
    <w:multiLevelType w:val="multilevel"/>
    <w:tmpl w:val="E53A6B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6F310B49"/>
    <w:multiLevelType w:val="hybridMultilevel"/>
    <w:tmpl w:val="C4C44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"/>
  </w:num>
  <w:num w:numId="3">
    <w:abstractNumId w:val="20"/>
  </w:num>
  <w:num w:numId="4">
    <w:abstractNumId w:val="2"/>
  </w:num>
  <w:num w:numId="5">
    <w:abstractNumId w:val="21"/>
  </w:num>
  <w:num w:numId="6">
    <w:abstractNumId w:val="17"/>
  </w:num>
  <w:num w:numId="7">
    <w:abstractNumId w:val="14"/>
  </w:num>
  <w:num w:numId="8">
    <w:abstractNumId w:val="11"/>
  </w:num>
  <w:num w:numId="9">
    <w:abstractNumId w:val="12"/>
  </w:num>
  <w:num w:numId="10">
    <w:abstractNumId w:val="10"/>
  </w:num>
  <w:num w:numId="11">
    <w:abstractNumId w:val="24"/>
  </w:num>
  <w:num w:numId="12">
    <w:abstractNumId w:val="16"/>
  </w:num>
  <w:num w:numId="13">
    <w:abstractNumId w:val="4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15"/>
  </w:num>
  <w:num w:numId="18">
    <w:abstractNumId w:val="9"/>
  </w:num>
  <w:num w:numId="19">
    <w:abstractNumId w:val="5"/>
  </w:num>
  <w:num w:numId="20">
    <w:abstractNumId w:val="6"/>
  </w:num>
  <w:num w:numId="21">
    <w:abstractNumId w:val="8"/>
  </w:num>
  <w:num w:numId="22">
    <w:abstractNumId w:val="13"/>
  </w:num>
  <w:num w:numId="23">
    <w:abstractNumId w:val="1"/>
  </w:num>
  <w:num w:numId="24">
    <w:abstractNumId w:val="18"/>
  </w:num>
  <w:num w:numId="25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E8A"/>
    <w:rsid w:val="000104D4"/>
    <w:rsid w:val="00017DA2"/>
    <w:rsid w:val="000245CB"/>
    <w:rsid w:val="00034D4F"/>
    <w:rsid w:val="00035771"/>
    <w:rsid w:val="0003713C"/>
    <w:rsid w:val="00040BAB"/>
    <w:rsid w:val="000432AC"/>
    <w:rsid w:val="00046F1C"/>
    <w:rsid w:val="0005419A"/>
    <w:rsid w:val="00063DF9"/>
    <w:rsid w:val="00064167"/>
    <w:rsid w:val="000679C9"/>
    <w:rsid w:val="00073A0F"/>
    <w:rsid w:val="00074B0D"/>
    <w:rsid w:val="0009140B"/>
    <w:rsid w:val="000931AF"/>
    <w:rsid w:val="00095F0C"/>
    <w:rsid w:val="000970D0"/>
    <w:rsid w:val="0009731E"/>
    <w:rsid w:val="000A1223"/>
    <w:rsid w:val="000B2BD3"/>
    <w:rsid w:val="000B5E7D"/>
    <w:rsid w:val="000E14A9"/>
    <w:rsid w:val="000E5A63"/>
    <w:rsid w:val="000E63FE"/>
    <w:rsid w:val="001056C2"/>
    <w:rsid w:val="0011114B"/>
    <w:rsid w:val="00116551"/>
    <w:rsid w:val="00121FCE"/>
    <w:rsid w:val="001235D7"/>
    <w:rsid w:val="001243B6"/>
    <w:rsid w:val="00136AEF"/>
    <w:rsid w:val="00137443"/>
    <w:rsid w:val="001501AA"/>
    <w:rsid w:val="001667BE"/>
    <w:rsid w:val="00175BED"/>
    <w:rsid w:val="00180354"/>
    <w:rsid w:val="00180B60"/>
    <w:rsid w:val="00191FF7"/>
    <w:rsid w:val="00192A5F"/>
    <w:rsid w:val="0019549D"/>
    <w:rsid w:val="001966D9"/>
    <w:rsid w:val="001975F4"/>
    <w:rsid w:val="001B13FB"/>
    <w:rsid w:val="001C72A9"/>
    <w:rsid w:val="001D2B61"/>
    <w:rsid w:val="001D693A"/>
    <w:rsid w:val="001E3F47"/>
    <w:rsid w:val="0020505B"/>
    <w:rsid w:val="0021272F"/>
    <w:rsid w:val="00214030"/>
    <w:rsid w:val="00214887"/>
    <w:rsid w:val="00223B4B"/>
    <w:rsid w:val="00231F55"/>
    <w:rsid w:val="002360DD"/>
    <w:rsid w:val="002409D2"/>
    <w:rsid w:val="00247854"/>
    <w:rsid w:val="002615B1"/>
    <w:rsid w:val="002645C9"/>
    <w:rsid w:val="00273599"/>
    <w:rsid w:val="00287A8C"/>
    <w:rsid w:val="00290A13"/>
    <w:rsid w:val="00291E91"/>
    <w:rsid w:val="002B0479"/>
    <w:rsid w:val="002C1B06"/>
    <w:rsid w:val="002D2BC9"/>
    <w:rsid w:val="002D659B"/>
    <w:rsid w:val="002E5A8B"/>
    <w:rsid w:val="0030516B"/>
    <w:rsid w:val="003136C9"/>
    <w:rsid w:val="003249CA"/>
    <w:rsid w:val="003250BE"/>
    <w:rsid w:val="00327F67"/>
    <w:rsid w:val="00343885"/>
    <w:rsid w:val="0034479F"/>
    <w:rsid w:val="003504F9"/>
    <w:rsid w:val="00351B97"/>
    <w:rsid w:val="0035665A"/>
    <w:rsid w:val="00356BB2"/>
    <w:rsid w:val="003754E4"/>
    <w:rsid w:val="00385E1C"/>
    <w:rsid w:val="00391D07"/>
    <w:rsid w:val="003C02DB"/>
    <w:rsid w:val="003C2C27"/>
    <w:rsid w:val="003C7228"/>
    <w:rsid w:val="003D194A"/>
    <w:rsid w:val="003F26E3"/>
    <w:rsid w:val="004010D1"/>
    <w:rsid w:val="004052B5"/>
    <w:rsid w:val="004053C4"/>
    <w:rsid w:val="004304D4"/>
    <w:rsid w:val="004420A5"/>
    <w:rsid w:val="004617EC"/>
    <w:rsid w:val="00464D2A"/>
    <w:rsid w:val="00474E8A"/>
    <w:rsid w:val="00487921"/>
    <w:rsid w:val="0049052C"/>
    <w:rsid w:val="00490F10"/>
    <w:rsid w:val="00496F3C"/>
    <w:rsid w:val="004B0A92"/>
    <w:rsid w:val="004B6D7B"/>
    <w:rsid w:val="004C0528"/>
    <w:rsid w:val="004C12C2"/>
    <w:rsid w:val="004C2DF5"/>
    <w:rsid w:val="004E0477"/>
    <w:rsid w:val="004E0EC5"/>
    <w:rsid w:val="004E1F74"/>
    <w:rsid w:val="004E2A35"/>
    <w:rsid w:val="004E402A"/>
    <w:rsid w:val="004E45EC"/>
    <w:rsid w:val="004F3B40"/>
    <w:rsid w:val="00512AB1"/>
    <w:rsid w:val="00520492"/>
    <w:rsid w:val="00527CBE"/>
    <w:rsid w:val="005302C4"/>
    <w:rsid w:val="00532E79"/>
    <w:rsid w:val="005436D5"/>
    <w:rsid w:val="0054556B"/>
    <w:rsid w:val="00555567"/>
    <w:rsid w:val="00560481"/>
    <w:rsid w:val="00565BFF"/>
    <w:rsid w:val="00567BEC"/>
    <w:rsid w:val="005702C8"/>
    <w:rsid w:val="0057414A"/>
    <w:rsid w:val="005752CE"/>
    <w:rsid w:val="005755A6"/>
    <w:rsid w:val="005828E9"/>
    <w:rsid w:val="0058434D"/>
    <w:rsid w:val="005908AC"/>
    <w:rsid w:val="005919C0"/>
    <w:rsid w:val="005951C5"/>
    <w:rsid w:val="005A420C"/>
    <w:rsid w:val="005A6672"/>
    <w:rsid w:val="005B5AE1"/>
    <w:rsid w:val="005C7D9E"/>
    <w:rsid w:val="005D1989"/>
    <w:rsid w:val="005E5DFE"/>
    <w:rsid w:val="005F17B6"/>
    <w:rsid w:val="00612923"/>
    <w:rsid w:val="006228E0"/>
    <w:rsid w:val="0063067B"/>
    <w:rsid w:val="00632C47"/>
    <w:rsid w:val="00632E51"/>
    <w:rsid w:val="0063365A"/>
    <w:rsid w:val="006351EE"/>
    <w:rsid w:val="00643C0D"/>
    <w:rsid w:val="00644018"/>
    <w:rsid w:val="00653D55"/>
    <w:rsid w:val="00656584"/>
    <w:rsid w:val="0069293D"/>
    <w:rsid w:val="00695940"/>
    <w:rsid w:val="0069769D"/>
    <w:rsid w:val="006B248C"/>
    <w:rsid w:val="006B7359"/>
    <w:rsid w:val="006D2253"/>
    <w:rsid w:val="006D6FD5"/>
    <w:rsid w:val="006E3D7A"/>
    <w:rsid w:val="006E7400"/>
    <w:rsid w:val="006F17B7"/>
    <w:rsid w:val="00701A1F"/>
    <w:rsid w:val="0070484C"/>
    <w:rsid w:val="00713A31"/>
    <w:rsid w:val="00721FC2"/>
    <w:rsid w:val="00736BAB"/>
    <w:rsid w:val="00744BD6"/>
    <w:rsid w:val="0075760C"/>
    <w:rsid w:val="00791EB4"/>
    <w:rsid w:val="00797091"/>
    <w:rsid w:val="007F1CB1"/>
    <w:rsid w:val="007F4447"/>
    <w:rsid w:val="008031B3"/>
    <w:rsid w:val="00810F08"/>
    <w:rsid w:val="008174ED"/>
    <w:rsid w:val="00830F23"/>
    <w:rsid w:val="00840D2B"/>
    <w:rsid w:val="00854B2E"/>
    <w:rsid w:val="00874017"/>
    <w:rsid w:val="00895600"/>
    <w:rsid w:val="008A20EE"/>
    <w:rsid w:val="008B783D"/>
    <w:rsid w:val="008D18FD"/>
    <w:rsid w:val="008D1EBB"/>
    <w:rsid w:val="008F3FA5"/>
    <w:rsid w:val="008F63AB"/>
    <w:rsid w:val="00904137"/>
    <w:rsid w:val="00931874"/>
    <w:rsid w:val="009408E1"/>
    <w:rsid w:val="00941D43"/>
    <w:rsid w:val="00945256"/>
    <w:rsid w:val="009523B9"/>
    <w:rsid w:val="009558B6"/>
    <w:rsid w:val="009578AF"/>
    <w:rsid w:val="00962F22"/>
    <w:rsid w:val="00997072"/>
    <w:rsid w:val="009A17BF"/>
    <w:rsid w:val="009B4BB2"/>
    <w:rsid w:val="009B4BDA"/>
    <w:rsid w:val="009B66D0"/>
    <w:rsid w:val="009C3ACB"/>
    <w:rsid w:val="009D2413"/>
    <w:rsid w:val="009E0894"/>
    <w:rsid w:val="009E4FDD"/>
    <w:rsid w:val="009F2BC4"/>
    <w:rsid w:val="00A16291"/>
    <w:rsid w:val="00A16AA9"/>
    <w:rsid w:val="00A17952"/>
    <w:rsid w:val="00A226A8"/>
    <w:rsid w:val="00A25BB5"/>
    <w:rsid w:val="00A27F7F"/>
    <w:rsid w:val="00A33D2B"/>
    <w:rsid w:val="00A6604B"/>
    <w:rsid w:val="00A66765"/>
    <w:rsid w:val="00A765A0"/>
    <w:rsid w:val="00A86E41"/>
    <w:rsid w:val="00A87176"/>
    <w:rsid w:val="00AB3BC2"/>
    <w:rsid w:val="00AC4894"/>
    <w:rsid w:val="00AD67C2"/>
    <w:rsid w:val="00AF09A4"/>
    <w:rsid w:val="00B074D4"/>
    <w:rsid w:val="00B13ABA"/>
    <w:rsid w:val="00B20AC9"/>
    <w:rsid w:val="00B2425E"/>
    <w:rsid w:val="00B327D8"/>
    <w:rsid w:val="00B438B7"/>
    <w:rsid w:val="00B46BD2"/>
    <w:rsid w:val="00B626F6"/>
    <w:rsid w:val="00B707D8"/>
    <w:rsid w:val="00B74041"/>
    <w:rsid w:val="00B8757F"/>
    <w:rsid w:val="00BA047E"/>
    <w:rsid w:val="00BA4F1C"/>
    <w:rsid w:val="00BC12BC"/>
    <w:rsid w:val="00BC4E51"/>
    <w:rsid w:val="00BC5923"/>
    <w:rsid w:val="00BD2834"/>
    <w:rsid w:val="00BF1616"/>
    <w:rsid w:val="00C02783"/>
    <w:rsid w:val="00C078A9"/>
    <w:rsid w:val="00C167DA"/>
    <w:rsid w:val="00C20E9F"/>
    <w:rsid w:val="00C23860"/>
    <w:rsid w:val="00C25962"/>
    <w:rsid w:val="00C328AC"/>
    <w:rsid w:val="00C42EA7"/>
    <w:rsid w:val="00C52299"/>
    <w:rsid w:val="00C675D7"/>
    <w:rsid w:val="00C730D2"/>
    <w:rsid w:val="00C9366B"/>
    <w:rsid w:val="00C9569B"/>
    <w:rsid w:val="00C95C72"/>
    <w:rsid w:val="00CC591C"/>
    <w:rsid w:val="00CD5072"/>
    <w:rsid w:val="00CE0A28"/>
    <w:rsid w:val="00CE314D"/>
    <w:rsid w:val="00CF2BF4"/>
    <w:rsid w:val="00CF48FB"/>
    <w:rsid w:val="00D0538F"/>
    <w:rsid w:val="00D07C9C"/>
    <w:rsid w:val="00D13435"/>
    <w:rsid w:val="00D13E94"/>
    <w:rsid w:val="00D17956"/>
    <w:rsid w:val="00D2202A"/>
    <w:rsid w:val="00D34B87"/>
    <w:rsid w:val="00D40E96"/>
    <w:rsid w:val="00D47424"/>
    <w:rsid w:val="00D5447C"/>
    <w:rsid w:val="00D5586A"/>
    <w:rsid w:val="00D73923"/>
    <w:rsid w:val="00D80805"/>
    <w:rsid w:val="00D826EE"/>
    <w:rsid w:val="00D84AE8"/>
    <w:rsid w:val="00D85FD5"/>
    <w:rsid w:val="00DA2145"/>
    <w:rsid w:val="00DA578F"/>
    <w:rsid w:val="00DB2C72"/>
    <w:rsid w:val="00DB5924"/>
    <w:rsid w:val="00DD3A59"/>
    <w:rsid w:val="00DE3636"/>
    <w:rsid w:val="00E1024D"/>
    <w:rsid w:val="00E254B2"/>
    <w:rsid w:val="00E278F5"/>
    <w:rsid w:val="00E46C56"/>
    <w:rsid w:val="00E50A68"/>
    <w:rsid w:val="00E51438"/>
    <w:rsid w:val="00E54045"/>
    <w:rsid w:val="00E557B4"/>
    <w:rsid w:val="00E65CFA"/>
    <w:rsid w:val="00E70A99"/>
    <w:rsid w:val="00E73C31"/>
    <w:rsid w:val="00E93AEE"/>
    <w:rsid w:val="00EA44FF"/>
    <w:rsid w:val="00EB46D7"/>
    <w:rsid w:val="00EB563F"/>
    <w:rsid w:val="00EC2C1C"/>
    <w:rsid w:val="00ED42A6"/>
    <w:rsid w:val="00EF6D38"/>
    <w:rsid w:val="00F17BE2"/>
    <w:rsid w:val="00F43B25"/>
    <w:rsid w:val="00F44060"/>
    <w:rsid w:val="00F536CF"/>
    <w:rsid w:val="00F573D6"/>
    <w:rsid w:val="00F57859"/>
    <w:rsid w:val="00F65173"/>
    <w:rsid w:val="00F70933"/>
    <w:rsid w:val="00F737E6"/>
    <w:rsid w:val="00F85301"/>
    <w:rsid w:val="00F8777A"/>
    <w:rsid w:val="00FD562F"/>
    <w:rsid w:val="00FF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right="91" w:firstLine="425"/>
      <w:jc w:val="both"/>
    </w:pPr>
    <w:rPr>
      <w:sz w:val="24"/>
      <w:szCs w:val="24"/>
    </w:rPr>
  </w:style>
  <w:style w:type="paragraph" w:styleId="10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pPr>
      <w:ind w:right="91" w:firstLine="425"/>
      <w:jc w:val="both"/>
    </w:pPr>
    <w:rPr>
      <w:lang w:val="en-US"/>
    </w:rPr>
  </w:style>
  <w:style w:type="paragraph" w:styleId="a3">
    <w:name w:val="Body Text Indent"/>
    <w:basedOn w:val="a"/>
    <w:pPr>
      <w:ind w:firstLine="709"/>
    </w:pPr>
    <w:rPr>
      <w:i/>
      <w:iCs/>
    </w:rPr>
  </w:style>
  <w:style w:type="character" w:customStyle="1" w:styleId="1">
    <w:name w:val="Заголовок 1 Знак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paragraph" w:styleId="a4">
    <w:name w:val="Body Text"/>
    <w:basedOn w:val="a"/>
    <w:pPr>
      <w:spacing w:after="120"/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a9">
    <w:name w:val="Title"/>
    <w:basedOn w:val="a"/>
    <w:link w:val="aa"/>
    <w:qFormat/>
    <w:pPr>
      <w:jc w:val="center"/>
    </w:pPr>
    <w:rPr>
      <w:rFonts w:ascii="Arial" w:hAnsi="Arial" w:cs="Arial"/>
      <w:b/>
      <w:bCs/>
      <w:sz w:val="20"/>
    </w:rPr>
  </w:style>
  <w:style w:type="paragraph" w:styleId="21">
    <w:name w:val="Body Text 2"/>
    <w:basedOn w:val="a"/>
    <w:pPr>
      <w:spacing w:after="120" w:line="480" w:lineRule="auto"/>
    </w:pPr>
  </w:style>
  <w:style w:type="character" w:styleId="ab">
    <w:name w:val="annotation reference"/>
    <w:semiHidden/>
    <w:rPr>
      <w:sz w:val="16"/>
      <w:szCs w:val="16"/>
    </w:rPr>
  </w:style>
  <w:style w:type="paragraph" w:styleId="ac">
    <w:name w:val="annotation text"/>
    <w:basedOn w:val="a"/>
    <w:semiHidden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rPr>
      <w:rFonts w:ascii="Tahoma" w:hAnsi="Tahoma" w:cs="Tahoma"/>
      <w:sz w:val="16"/>
      <w:szCs w:val="16"/>
    </w:rPr>
  </w:style>
  <w:style w:type="paragraph" w:customStyle="1" w:styleId="FR1">
    <w:name w:val="FR1"/>
    <w:pPr>
      <w:widowControl w:val="0"/>
      <w:spacing w:before="320" w:line="300" w:lineRule="auto"/>
      <w:ind w:left="640" w:right="600" w:firstLine="425"/>
      <w:jc w:val="center"/>
    </w:pPr>
    <w:rPr>
      <w:rFonts w:ascii="Arial" w:hAnsi="Arial"/>
      <w:b/>
      <w:snapToGrid w:val="0"/>
      <w:sz w:val="24"/>
    </w:rPr>
  </w:style>
  <w:style w:type="paragraph" w:customStyle="1" w:styleId="FR2">
    <w:name w:val="FR2"/>
    <w:pPr>
      <w:widowControl w:val="0"/>
      <w:spacing w:before="220"/>
      <w:ind w:left="200" w:right="91" w:firstLine="425"/>
      <w:jc w:val="center"/>
    </w:pPr>
    <w:rPr>
      <w:rFonts w:ascii="Arial" w:hAnsi="Arial"/>
      <w:i/>
      <w:snapToGrid w:val="0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40"/>
      <w:ind w:right="91" w:firstLine="425"/>
      <w:jc w:val="both"/>
    </w:pPr>
    <w:rPr>
      <w:rFonts w:ascii="Arial" w:hAnsi="Arial" w:cs="Arial"/>
      <w:noProof/>
    </w:rPr>
  </w:style>
  <w:style w:type="paragraph" w:customStyle="1" w:styleId="FR4">
    <w:name w:val="FR4"/>
    <w:pPr>
      <w:widowControl w:val="0"/>
      <w:autoSpaceDE w:val="0"/>
      <w:autoSpaceDN w:val="0"/>
      <w:adjustRightInd w:val="0"/>
      <w:spacing w:before="140" w:after="140"/>
      <w:ind w:right="91" w:firstLine="425"/>
      <w:jc w:val="center"/>
    </w:pPr>
    <w:rPr>
      <w:rFonts w:ascii="Courier New" w:hAnsi="Courier New" w:cs="Courier New"/>
      <w:sz w:val="16"/>
      <w:szCs w:val="16"/>
    </w:rPr>
  </w:style>
  <w:style w:type="paragraph" w:customStyle="1" w:styleId="t">
    <w:name w:val="t"/>
    <w:basedOn w:val="a"/>
    <w:pPr>
      <w:spacing w:before="100" w:beforeAutospacing="1" w:after="100" w:afterAutospacing="1"/>
    </w:pPr>
  </w:style>
  <w:style w:type="paragraph" w:styleId="af">
    <w:name w:val="caption"/>
    <w:basedOn w:val="a"/>
    <w:next w:val="a"/>
    <w:qFormat/>
    <w:pPr>
      <w:widowControl w:val="0"/>
      <w:autoSpaceDE w:val="0"/>
      <w:autoSpaceDN w:val="0"/>
      <w:adjustRightInd w:val="0"/>
      <w:ind w:left="57" w:right="57"/>
      <w:jc w:val="center"/>
    </w:pPr>
    <w:rPr>
      <w:szCs w:val="18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BodyText2">
    <w:name w:val="Body Text 2"/>
    <w:basedOn w:val="a"/>
    <w:pPr>
      <w:overflowPunct w:val="0"/>
      <w:autoSpaceDE w:val="0"/>
      <w:autoSpaceDN w:val="0"/>
      <w:adjustRightInd w:val="0"/>
      <w:spacing w:before="222"/>
      <w:ind w:right="88"/>
      <w:textAlignment w:val="baseline"/>
    </w:pPr>
    <w:rPr>
      <w:rFonts w:ascii="Arial" w:hAnsi="Arial"/>
      <w:szCs w:val="20"/>
    </w:rPr>
  </w:style>
  <w:style w:type="paragraph" w:customStyle="1" w:styleId="BlockText">
    <w:name w:val="Block Text"/>
    <w:basedOn w:val="a"/>
    <w:pPr>
      <w:overflowPunct w:val="0"/>
      <w:autoSpaceDE w:val="0"/>
      <w:autoSpaceDN w:val="0"/>
      <w:adjustRightInd w:val="0"/>
      <w:ind w:left="360" w:right="88"/>
      <w:textAlignment w:val="baseline"/>
    </w:pPr>
    <w:rPr>
      <w:rFonts w:ascii="Arial" w:hAnsi="Arial"/>
      <w:szCs w:val="20"/>
    </w:rPr>
  </w:style>
  <w:style w:type="paragraph" w:styleId="af0">
    <w:name w:val="Block Text"/>
    <w:basedOn w:val="a"/>
    <w:semiHidden/>
    <w:pPr>
      <w:overflowPunct w:val="0"/>
      <w:autoSpaceDE w:val="0"/>
      <w:autoSpaceDN w:val="0"/>
      <w:adjustRightInd w:val="0"/>
      <w:spacing w:after="222"/>
      <w:ind w:left="426" w:right="88"/>
      <w:textAlignment w:val="baseline"/>
    </w:pPr>
    <w:rPr>
      <w:rFonts w:ascii="Arial" w:hAnsi="Arial"/>
      <w:sz w:val="28"/>
      <w:szCs w:val="20"/>
    </w:rPr>
  </w:style>
  <w:style w:type="character" w:customStyle="1" w:styleId="af1">
    <w:name w:val="Нижний колонтитул Знак"/>
    <w:rPr>
      <w:sz w:val="24"/>
      <w:szCs w:val="24"/>
    </w:rPr>
  </w:style>
  <w:style w:type="paragraph" w:customStyle="1" w:styleId="af2">
    <w:name w:val="Содержимое таблицы"/>
    <w:basedOn w:val="a"/>
    <w:rsid w:val="00560481"/>
    <w:pPr>
      <w:widowControl w:val="0"/>
      <w:suppressLineNumbers/>
      <w:suppressAutoHyphens/>
    </w:pPr>
    <w:rPr>
      <w:rFonts w:eastAsia="Lucida Sans Unicode"/>
      <w:kern w:val="2"/>
      <w:lang w:eastAsia="ar-SA"/>
    </w:rPr>
  </w:style>
  <w:style w:type="paragraph" w:customStyle="1" w:styleId="Style3">
    <w:name w:val="Style3"/>
    <w:basedOn w:val="a"/>
    <w:rsid w:val="0063067B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rsid w:val="0063067B"/>
    <w:rPr>
      <w:rFonts w:ascii="Times New Roman" w:hAnsi="Times New Roman" w:cs="Times New Roman"/>
      <w:i/>
      <w:iCs/>
      <w:sz w:val="12"/>
      <w:szCs w:val="12"/>
    </w:rPr>
  </w:style>
  <w:style w:type="character" w:customStyle="1" w:styleId="a8">
    <w:name w:val="Верхний колонтитул Знак"/>
    <w:basedOn w:val="a0"/>
    <w:link w:val="a7"/>
    <w:rsid w:val="00063DF9"/>
  </w:style>
  <w:style w:type="character" w:customStyle="1" w:styleId="aa">
    <w:name w:val="Название Знак"/>
    <w:link w:val="a9"/>
    <w:rsid w:val="00287A8C"/>
    <w:rPr>
      <w:rFonts w:ascii="Arial" w:hAnsi="Arial" w:cs="Arial"/>
      <w:b/>
      <w:bCs/>
      <w:szCs w:val="24"/>
    </w:rPr>
  </w:style>
  <w:style w:type="paragraph" w:styleId="af3">
    <w:name w:val="Plain Text"/>
    <w:basedOn w:val="a"/>
    <w:link w:val="af4"/>
    <w:rsid w:val="00830F23"/>
    <w:rPr>
      <w:rFonts w:ascii="Courier New" w:hAnsi="Courier New"/>
      <w:sz w:val="20"/>
      <w:szCs w:val="20"/>
    </w:rPr>
  </w:style>
  <w:style w:type="character" w:customStyle="1" w:styleId="af4">
    <w:name w:val="Текст Знак"/>
    <w:link w:val="af3"/>
    <w:rsid w:val="00830F23"/>
    <w:rPr>
      <w:rFonts w:ascii="Courier New" w:hAnsi="Courier New"/>
    </w:rPr>
  </w:style>
  <w:style w:type="paragraph" w:styleId="af5">
    <w:name w:val="List Paragraph"/>
    <w:basedOn w:val="a"/>
    <w:uiPriority w:val="99"/>
    <w:qFormat/>
    <w:rsid w:val="00830F2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Indent2">
    <w:name w:val="Body Text Indent 2"/>
    <w:basedOn w:val="a"/>
    <w:rsid w:val="00B13ABA"/>
    <w:pPr>
      <w:overflowPunct w:val="0"/>
      <w:autoSpaceDE w:val="0"/>
      <w:autoSpaceDN w:val="0"/>
      <w:adjustRightInd w:val="0"/>
      <w:ind w:left="567" w:firstLine="269"/>
      <w:textAlignment w:val="baseline"/>
    </w:pPr>
    <w:rPr>
      <w:rFonts w:ascii="Arial" w:hAnsi="Arial"/>
      <w:sz w:val="20"/>
      <w:szCs w:val="20"/>
    </w:rPr>
  </w:style>
  <w:style w:type="paragraph" w:customStyle="1" w:styleId="Style1">
    <w:name w:val="Style1"/>
    <w:basedOn w:val="a"/>
    <w:rsid w:val="009B4BDA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9B4BD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9B4BDA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9B4BD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9B4BDA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9B4BD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9B4BD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9B4BD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rsid w:val="009B4BDA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9B4BD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9B4BDA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9B4BDA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9B4BDA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9B4BDA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B4BDA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9B4BDA"/>
    <w:pPr>
      <w:widowControl w:val="0"/>
      <w:autoSpaceDE w:val="0"/>
      <w:autoSpaceDN w:val="0"/>
      <w:adjustRightInd w:val="0"/>
    </w:pPr>
  </w:style>
  <w:style w:type="character" w:styleId="af6">
    <w:name w:val="Hyperlink"/>
    <w:rsid w:val="009578AF"/>
    <w:rPr>
      <w:rFonts w:ascii="Times New Roman" w:hAnsi="Times New Roman"/>
      <w:color w:val="0000FF"/>
      <w:u w:val="single"/>
    </w:rPr>
  </w:style>
  <w:style w:type="paragraph" w:customStyle="1" w:styleId="Style8">
    <w:name w:val="Style8"/>
    <w:basedOn w:val="a"/>
    <w:rsid w:val="009578AF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9578A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rsid w:val="00180B60"/>
    <w:rPr>
      <w:rFonts w:ascii="Times New Roman" w:hAnsi="Times New Roman" w:cs="Times New Roman"/>
      <w:b/>
      <w:bCs/>
      <w:sz w:val="14"/>
      <w:szCs w:val="14"/>
    </w:rPr>
  </w:style>
  <w:style w:type="character" w:customStyle="1" w:styleId="ae">
    <w:name w:val="Текст выноски Знак"/>
    <w:link w:val="ad"/>
    <w:uiPriority w:val="99"/>
    <w:semiHidden/>
    <w:rsid w:val="00247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4863</Words>
  <Characters>38112</Characters>
  <Application>Microsoft Office Word</Application>
  <DocSecurity>0</DocSecurity>
  <Lines>317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нора</Company>
  <LinksUpToDate>false</LinksUpToDate>
  <CharactersWithSpaces>42890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игорь</dc:creator>
  <cp:keywords/>
  <dc:description/>
  <cp:lastModifiedBy>i.usov</cp:lastModifiedBy>
  <cp:revision>2</cp:revision>
  <cp:lastPrinted>2012-09-25T09:14:00Z</cp:lastPrinted>
  <dcterms:created xsi:type="dcterms:W3CDTF">2020-11-02T03:16:00Z</dcterms:created>
  <dcterms:modified xsi:type="dcterms:W3CDTF">2020-11-02T03:16:00Z</dcterms:modified>
</cp:coreProperties>
</file>