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C0" w:rsidRDefault="00A15D9A" w:rsidP="007A72C3">
      <w:pPr>
        <w:spacing w:after="200"/>
        <w:ind w:left="-709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760653" cy="930592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м18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2660" cy="930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5C0" w:rsidRDefault="00A15D9A" w:rsidP="007A72C3">
      <w:pPr>
        <w:spacing w:after="200"/>
        <w:ind w:left="-567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539219" cy="9001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м18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5383" cy="900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4E4" w:rsidRPr="00783978" w:rsidRDefault="00A15D9A" w:rsidP="007A72C3">
      <w:pPr>
        <w:pStyle w:val="1"/>
        <w:ind w:left="-284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505329" cy="9039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ист рег изм 2018 (1).jpg"/>
                    <pic:cNvPicPr/>
                  </pic:nvPicPr>
                  <pic:blipFill rotWithShape="1">
                    <a:blip r:embed="rId13"/>
                    <a:srcRect l="9300" t="4990" b="5867"/>
                    <a:stretch/>
                  </pic:blipFill>
                  <pic:spPr bwMode="auto">
                    <a:xfrm>
                      <a:off x="0" y="0"/>
                      <a:ext cx="6510333" cy="9046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783978">
        <w:rPr>
          <w:rStyle w:val="FontStyle16"/>
          <w:b/>
          <w:bCs w:val="0"/>
          <w:sz w:val="24"/>
          <w:szCs w:val="24"/>
        </w:rPr>
        <w:br w:type="page"/>
      </w:r>
      <w:r w:rsidR="005E0FCA" w:rsidRPr="00783978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783978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783978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783978" w:rsidRDefault="007754E4" w:rsidP="002A720F">
      <w:pPr>
        <w:rPr>
          <w:rStyle w:val="FontStyle17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Целями освое</w:t>
      </w:r>
      <w:r w:rsidR="00777CC9" w:rsidRPr="00783978">
        <w:rPr>
          <w:rStyle w:val="FontStyle16"/>
          <w:b w:val="0"/>
          <w:sz w:val="24"/>
          <w:szCs w:val="24"/>
        </w:rPr>
        <w:t>ния</w:t>
      </w:r>
      <w:r w:rsidRPr="00783978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783978">
        <w:rPr>
          <w:rStyle w:val="FontStyle16"/>
          <w:b w:val="0"/>
          <w:sz w:val="24"/>
          <w:szCs w:val="24"/>
        </w:rPr>
        <w:t xml:space="preserve"> </w:t>
      </w:r>
      <w:r w:rsidR="0049314C" w:rsidRPr="00783978">
        <w:rPr>
          <w:rStyle w:val="FontStyle16"/>
          <w:b w:val="0"/>
          <w:sz w:val="24"/>
          <w:szCs w:val="24"/>
        </w:rPr>
        <w:t>«</w:t>
      </w:r>
      <w:r w:rsidR="00F2472B" w:rsidRPr="00783978">
        <w:rPr>
          <w:rStyle w:val="FontStyle16"/>
          <w:sz w:val="24"/>
          <w:szCs w:val="24"/>
          <w:u w:val="single"/>
        </w:rPr>
        <w:t>Конструкционные и эксплуатационные материалы</w:t>
      </w:r>
      <w:r w:rsidR="0049314C" w:rsidRPr="00783978">
        <w:rPr>
          <w:rStyle w:val="FontStyle16"/>
          <w:b w:val="0"/>
          <w:sz w:val="24"/>
          <w:szCs w:val="24"/>
        </w:rPr>
        <w:t xml:space="preserve">» </w:t>
      </w:r>
      <w:r w:rsidRPr="00783978">
        <w:rPr>
          <w:rStyle w:val="FontStyle16"/>
          <w:b w:val="0"/>
          <w:sz w:val="24"/>
          <w:szCs w:val="24"/>
        </w:rPr>
        <w:t>явля</w:t>
      </w:r>
      <w:r w:rsidR="005E0FCA" w:rsidRPr="00783978">
        <w:rPr>
          <w:rStyle w:val="FontStyle16"/>
          <w:b w:val="0"/>
          <w:sz w:val="24"/>
          <w:szCs w:val="24"/>
        </w:rPr>
        <w:t>ю</w:t>
      </w:r>
      <w:r w:rsidRPr="00783978">
        <w:rPr>
          <w:rStyle w:val="FontStyle16"/>
          <w:b w:val="0"/>
          <w:sz w:val="24"/>
          <w:szCs w:val="24"/>
        </w:rPr>
        <w:t>тся</w:t>
      </w:r>
      <w:r w:rsidR="009C15E7" w:rsidRPr="00783978">
        <w:rPr>
          <w:rStyle w:val="FontStyle16"/>
          <w:b w:val="0"/>
          <w:sz w:val="24"/>
          <w:szCs w:val="24"/>
        </w:rPr>
        <w:t>:</w:t>
      </w:r>
      <w:r w:rsidR="00834280" w:rsidRPr="00783978">
        <w:rPr>
          <w:rStyle w:val="FontStyle16"/>
          <w:b w:val="0"/>
          <w:sz w:val="24"/>
          <w:szCs w:val="24"/>
        </w:rPr>
        <w:t xml:space="preserve"> </w:t>
      </w:r>
      <w:r w:rsidR="00F2472B" w:rsidRPr="00783978">
        <w:t>формирование у студентов предусмотренной требованиями ГОС профессиональной подготовленности, необходимой инженеру по специальности «23.05.01 Наземные транспортно-технологические средства» для плодотворного выполнения всех видов профессиональной деятельности: проектно-конструкторской; производственно-технологической; организационно-управленческой; научно- исследовательской; по ремо</w:t>
      </w:r>
      <w:r w:rsidR="00F2472B" w:rsidRPr="00783978">
        <w:t>н</w:t>
      </w:r>
      <w:r w:rsidR="00F2472B" w:rsidRPr="00783978">
        <w:t>ту и техническому обслуживанию</w:t>
      </w:r>
      <w:r w:rsidR="00975A6A" w:rsidRPr="00783978">
        <w:rPr>
          <w:snapToGrid w:val="0"/>
        </w:rPr>
        <w:t>.</w:t>
      </w:r>
    </w:p>
    <w:p w:rsidR="007754E4" w:rsidRPr="00783978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783978">
        <w:rPr>
          <w:rStyle w:val="FontStyle21"/>
          <w:sz w:val="24"/>
          <w:szCs w:val="24"/>
        </w:rPr>
        <w:t xml:space="preserve">2 </w:t>
      </w:r>
      <w:r w:rsidR="007754E4" w:rsidRPr="00783978">
        <w:rPr>
          <w:rStyle w:val="FontStyle21"/>
          <w:sz w:val="24"/>
          <w:szCs w:val="24"/>
        </w:rPr>
        <w:t xml:space="preserve">Место дисциплины </w:t>
      </w:r>
      <w:r w:rsidR="00B401FA" w:rsidRPr="00783978">
        <w:rPr>
          <w:rStyle w:val="FontStyle21"/>
          <w:sz w:val="24"/>
          <w:szCs w:val="24"/>
        </w:rPr>
        <w:t xml:space="preserve">(модуля) </w:t>
      </w:r>
      <w:r w:rsidR="007754E4" w:rsidRPr="00783978">
        <w:rPr>
          <w:rStyle w:val="FontStyle21"/>
          <w:sz w:val="24"/>
          <w:szCs w:val="24"/>
        </w:rPr>
        <w:t xml:space="preserve">в структуре </w:t>
      </w:r>
      <w:r w:rsidR="00EF11D8" w:rsidRPr="00783978">
        <w:rPr>
          <w:rStyle w:val="FontStyle21"/>
          <w:sz w:val="24"/>
          <w:szCs w:val="24"/>
        </w:rPr>
        <w:t>образовательной программы</w:t>
      </w:r>
      <w:r w:rsidR="007754E4" w:rsidRPr="00783978">
        <w:rPr>
          <w:rStyle w:val="FontStyle21"/>
          <w:sz w:val="24"/>
          <w:szCs w:val="24"/>
        </w:rPr>
        <w:t xml:space="preserve"> </w:t>
      </w:r>
      <w:r w:rsidR="00B401FA" w:rsidRPr="00783978">
        <w:rPr>
          <w:rStyle w:val="FontStyle21"/>
          <w:sz w:val="24"/>
          <w:szCs w:val="24"/>
        </w:rPr>
        <w:br/>
      </w:r>
      <w:r w:rsidR="00B82F70" w:rsidRPr="00783978">
        <w:rPr>
          <w:rStyle w:val="FontStyle21"/>
          <w:sz w:val="24"/>
          <w:szCs w:val="24"/>
        </w:rPr>
        <w:t xml:space="preserve">подготовки </w:t>
      </w:r>
      <w:r w:rsidR="007754E4" w:rsidRPr="00783978">
        <w:rPr>
          <w:rStyle w:val="FontStyle21"/>
          <w:sz w:val="24"/>
          <w:szCs w:val="24"/>
        </w:rPr>
        <w:t>бакалавра</w:t>
      </w:r>
      <w:r w:rsidR="00B82F70" w:rsidRPr="00783978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783978" w:rsidRDefault="0049314C" w:rsidP="002A720F">
      <w:p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Дисциплина «</w:t>
      </w:r>
      <w:r w:rsidR="00F2472B" w:rsidRPr="00783978">
        <w:rPr>
          <w:rStyle w:val="FontStyle16"/>
          <w:sz w:val="24"/>
          <w:szCs w:val="24"/>
          <w:u w:val="single"/>
        </w:rPr>
        <w:t>Конструкционные и эксплуатационные материалы</w:t>
      </w:r>
      <w:r w:rsidRPr="00783978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783978">
        <w:rPr>
          <w:rStyle w:val="FontStyle21"/>
          <w:sz w:val="24"/>
          <w:szCs w:val="24"/>
        </w:rPr>
        <w:t>пр</w:t>
      </w:r>
      <w:r w:rsidR="00975A6A" w:rsidRPr="00783978">
        <w:rPr>
          <w:rStyle w:val="FontStyle21"/>
          <w:sz w:val="24"/>
          <w:szCs w:val="24"/>
        </w:rPr>
        <w:t>о</w:t>
      </w:r>
      <w:r w:rsidR="00975A6A" w:rsidRPr="00783978">
        <w:rPr>
          <w:rStyle w:val="FontStyle21"/>
          <w:sz w:val="24"/>
          <w:szCs w:val="24"/>
        </w:rPr>
        <w:t>фессиональный цикл, вариативную часть, обязательных дисциплин</w:t>
      </w:r>
      <w:r w:rsidR="004329F5" w:rsidRPr="00783978">
        <w:rPr>
          <w:rStyle w:val="FontStyle16"/>
          <w:b w:val="0"/>
          <w:sz w:val="24"/>
          <w:szCs w:val="24"/>
        </w:rPr>
        <w:t xml:space="preserve"> образовательной пр</w:t>
      </w:r>
      <w:r w:rsidR="004329F5" w:rsidRPr="00783978">
        <w:rPr>
          <w:rStyle w:val="FontStyle16"/>
          <w:b w:val="0"/>
          <w:sz w:val="24"/>
          <w:szCs w:val="24"/>
        </w:rPr>
        <w:t>о</w:t>
      </w:r>
      <w:r w:rsidR="004329F5" w:rsidRPr="00783978">
        <w:rPr>
          <w:rStyle w:val="FontStyle16"/>
          <w:b w:val="0"/>
          <w:sz w:val="24"/>
          <w:szCs w:val="24"/>
        </w:rPr>
        <w:t>граммы.</w:t>
      </w:r>
    </w:p>
    <w:p w:rsidR="00F843C7" w:rsidRPr="00783978" w:rsidRDefault="0049314C" w:rsidP="00F843C7">
      <w:pPr>
        <w:ind w:firstLine="720"/>
        <w:rPr>
          <w:snapToGrid w:val="0"/>
        </w:rPr>
      </w:pPr>
      <w:r w:rsidRPr="00783978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783978">
        <w:rPr>
          <w:rStyle w:val="FontStyle16"/>
          <w:b w:val="0"/>
          <w:sz w:val="24"/>
          <w:szCs w:val="24"/>
        </w:rPr>
        <w:t>владения</w:t>
      </w:r>
      <w:r w:rsidRPr="00783978">
        <w:rPr>
          <w:rStyle w:val="FontStyle16"/>
          <w:b w:val="0"/>
          <w:sz w:val="24"/>
          <w:szCs w:val="24"/>
        </w:rPr>
        <w:t>), сформирова</w:t>
      </w:r>
      <w:r w:rsidRPr="00783978">
        <w:rPr>
          <w:rStyle w:val="FontStyle16"/>
          <w:b w:val="0"/>
          <w:sz w:val="24"/>
          <w:szCs w:val="24"/>
        </w:rPr>
        <w:t>н</w:t>
      </w:r>
      <w:r w:rsidRPr="00783978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F843C7" w:rsidRPr="00783978">
        <w:rPr>
          <w:snapToGrid w:val="0"/>
        </w:rPr>
        <w:t>предшествующих ей дисциплин:</w:t>
      </w:r>
    </w:p>
    <w:p w:rsidR="00F843C7" w:rsidRPr="00783978" w:rsidRDefault="00F843C7" w:rsidP="00F843C7">
      <w:pPr>
        <w:pStyle w:val="23"/>
        <w:spacing w:after="0" w:line="240" w:lineRule="auto"/>
        <w:ind w:left="0" w:firstLine="720"/>
      </w:pPr>
      <w:r w:rsidRPr="00783978">
        <w:rPr>
          <w:u w:val="single"/>
        </w:rPr>
        <w:t>Математика</w:t>
      </w:r>
      <w:r w:rsidRPr="00783978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:rsidR="00F843C7" w:rsidRPr="00783978" w:rsidRDefault="00F2472B" w:rsidP="00F843C7">
      <w:pPr>
        <w:pStyle w:val="a6"/>
        <w:ind w:firstLine="720"/>
        <w:rPr>
          <w:i w:val="0"/>
        </w:rPr>
      </w:pPr>
      <w:r w:rsidRPr="00783978">
        <w:rPr>
          <w:i w:val="0"/>
          <w:u w:val="single"/>
        </w:rPr>
        <w:t>Физика</w:t>
      </w:r>
      <w:r w:rsidRPr="00783978">
        <w:rPr>
          <w:i w:val="0"/>
        </w:rPr>
        <w:t>: силы в механике, кристаллические и аморфные твердые тела, физика атомного ядра шкального курса</w:t>
      </w:r>
      <w:r w:rsidR="00F843C7" w:rsidRPr="00783978">
        <w:rPr>
          <w:i w:val="0"/>
        </w:rPr>
        <w:t>.</w:t>
      </w:r>
    </w:p>
    <w:p w:rsidR="00F843C7" w:rsidRPr="00783978" w:rsidRDefault="00F2472B" w:rsidP="00F843C7">
      <w:pPr>
        <w:pStyle w:val="a6"/>
        <w:ind w:firstLine="720"/>
        <w:rPr>
          <w:i w:val="0"/>
        </w:rPr>
      </w:pPr>
      <w:r w:rsidRPr="00783978">
        <w:rPr>
          <w:i w:val="0"/>
          <w:u w:val="single"/>
        </w:rPr>
        <w:t>Химия</w:t>
      </w:r>
      <w:r w:rsidRPr="00783978">
        <w:rPr>
          <w:i w:val="0"/>
        </w:rPr>
        <w:t>: строение вещества, химия металлических и неметаллических элементов школьного курса.</w:t>
      </w:r>
    </w:p>
    <w:p w:rsidR="00040E93" w:rsidRPr="00783978" w:rsidRDefault="00040E93" w:rsidP="00F843C7">
      <w:pPr>
        <w:rPr>
          <w:snapToGrid w:val="0"/>
        </w:rPr>
      </w:pPr>
      <w:r w:rsidRPr="00783978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783978">
        <w:rPr>
          <w:snapToGrid w:val="0"/>
        </w:rPr>
        <w:t>предшествующих ей практик:</w:t>
      </w:r>
    </w:p>
    <w:p w:rsidR="00040E93" w:rsidRPr="00783978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783978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040E93" w:rsidRPr="00783978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783978">
        <w:rPr>
          <w:rStyle w:val="FontStyle16"/>
          <w:b w:val="0"/>
          <w:sz w:val="24"/>
          <w:szCs w:val="24"/>
          <w:u w:val="single"/>
        </w:rPr>
        <w:t>производственная - практика по получению профессиональных умений и опыта про</w:t>
      </w:r>
      <w:bookmarkStart w:id="0" w:name="_GoBack"/>
      <w:r w:rsidRPr="00783978">
        <w:rPr>
          <w:rStyle w:val="FontStyle16"/>
          <w:b w:val="0"/>
          <w:sz w:val="24"/>
          <w:szCs w:val="24"/>
          <w:u w:val="single"/>
        </w:rPr>
        <w:t>фессиональной деятельности;</w:t>
      </w:r>
    </w:p>
    <w:bookmarkEnd w:id="0"/>
    <w:p w:rsidR="00783978" w:rsidRDefault="00773127" w:rsidP="002A720F">
      <w:p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783978">
        <w:rPr>
          <w:rStyle w:val="FontStyle16"/>
          <w:b w:val="0"/>
          <w:sz w:val="24"/>
          <w:szCs w:val="24"/>
        </w:rPr>
        <w:t>владения</w:t>
      </w:r>
      <w:r w:rsidRPr="00783978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783978">
        <w:rPr>
          <w:rStyle w:val="FontStyle16"/>
          <w:b w:val="0"/>
          <w:sz w:val="24"/>
          <w:szCs w:val="24"/>
        </w:rPr>
        <w:t>е</w:t>
      </w:r>
      <w:r w:rsidRPr="00783978">
        <w:rPr>
          <w:rStyle w:val="FontStyle16"/>
          <w:b w:val="0"/>
          <w:sz w:val="24"/>
          <w:szCs w:val="24"/>
        </w:rPr>
        <w:t xml:space="preserve">обходимы </w:t>
      </w:r>
      <w:r w:rsidR="00F843C7" w:rsidRPr="00783978">
        <w:rPr>
          <w:rStyle w:val="FontStyle16"/>
          <w:b w:val="0"/>
          <w:sz w:val="24"/>
          <w:szCs w:val="24"/>
        </w:rPr>
        <w:t xml:space="preserve">при </w:t>
      </w:r>
      <w:r w:rsidR="006D71AA" w:rsidRPr="00783978">
        <w:rPr>
          <w:rStyle w:val="FontStyle16"/>
          <w:b w:val="0"/>
          <w:sz w:val="24"/>
          <w:szCs w:val="24"/>
        </w:rPr>
        <w:t xml:space="preserve">изучении дисциплин: </w:t>
      </w:r>
      <w:r w:rsidR="0088114F" w:rsidRPr="00783978">
        <w:rPr>
          <w:rStyle w:val="FontStyle16"/>
          <w:b w:val="0"/>
          <w:sz w:val="24"/>
          <w:szCs w:val="24"/>
        </w:rPr>
        <w:t>Детали машин и основы конструирования, Стро</w:t>
      </w:r>
      <w:r w:rsidR="0088114F" w:rsidRPr="00783978">
        <w:rPr>
          <w:rStyle w:val="FontStyle16"/>
          <w:b w:val="0"/>
          <w:sz w:val="24"/>
          <w:szCs w:val="24"/>
        </w:rPr>
        <w:t>и</w:t>
      </w:r>
      <w:r w:rsidR="0088114F" w:rsidRPr="00783978">
        <w:rPr>
          <w:rStyle w:val="FontStyle16"/>
          <w:b w:val="0"/>
          <w:sz w:val="24"/>
          <w:szCs w:val="24"/>
        </w:rPr>
        <w:t>тельная механика и металлические конструкции подъемно-транспортных и строительно-дорожных машин, Технология производства подъемно-транспортных, строительных, д</w:t>
      </w:r>
      <w:r w:rsidR="0088114F" w:rsidRPr="00783978">
        <w:rPr>
          <w:rStyle w:val="FontStyle16"/>
          <w:b w:val="0"/>
          <w:sz w:val="24"/>
          <w:szCs w:val="24"/>
        </w:rPr>
        <w:t>о</w:t>
      </w:r>
      <w:r w:rsidR="0088114F" w:rsidRPr="00783978">
        <w:rPr>
          <w:rStyle w:val="FontStyle16"/>
          <w:b w:val="0"/>
          <w:sz w:val="24"/>
          <w:szCs w:val="24"/>
        </w:rPr>
        <w:t>рожных средств и оборудования, Грузоподъемные машины и оборудование, Строител</w:t>
      </w:r>
      <w:r w:rsidR="0088114F" w:rsidRPr="00783978">
        <w:rPr>
          <w:rStyle w:val="FontStyle16"/>
          <w:b w:val="0"/>
          <w:sz w:val="24"/>
          <w:szCs w:val="24"/>
        </w:rPr>
        <w:t>ь</w:t>
      </w:r>
      <w:r w:rsidR="0088114F" w:rsidRPr="00783978">
        <w:rPr>
          <w:rStyle w:val="FontStyle16"/>
          <w:b w:val="0"/>
          <w:sz w:val="24"/>
          <w:szCs w:val="24"/>
        </w:rPr>
        <w:t>ные и дорожные машины и оборудование, Машины и оборудование непрерывного тран</w:t>
      </w:r>
      <w:r w:rsidR="0088114F" w:rsidRPr="00783978">
        <w:rPr>
          <w:rStyle w:val="FontStyle16"/>
          <w:b w:val="0"/>
          <w:sz w:val="24"/>
          <w:szCs w:val="24"/>
        </w:rPr>
        <w:t>с</w:t>
      </w:r>
      <w:r w:rsidR="0088114F" w:rsidRPr="00783978">
        <w:rPr>
          <w:rStyle w:val="FontStyle16"/>
          <w:b w:val="0"/>
          <w:sz w:val="24"/>
          <w:szCs w:val="24"/>
        </w:rPr>
        <w:t>порта, Эксплуатация подъемно-транспортных, строительных, дорожных средств и обор</w:t>
      </w:r>
      <w:r w:rsidR="0088114F" w:rsidRPr="00783978">
        <w:rPr>
          <w:rStyle w:val="FontStyle16"/>
          <w:b w:val="0"/>
          <w:sz w:val="24"/>
          <w:szCs w:val="24"/>
        </w:rPr>
        <w:t>у</w:t>
      </w:r>
      <w:r w:rsidR="0088114F" w:rsidRPr="00783978">
        <w:rPr>
          <w:rStyle w:val="FontStyle16"/>
          <w:b w:val="0"/>
          <w:sz w:val="24"/>
          <w:szCs w:val="24"/>
        </w:rPr>
        <w:t>дования, Энергетические установки подъемно-транспортных, строительных, дорожных средств и оборудования, Основы функционирования гидропривода, Специальные машины для механизации работ в металлургическом производстве, Монтаж ПТМ и оборудования</w:t>
      </w:r>
      <w:r w:rsidR="006D71AA" w:rsidRPr="00783978">
        <w:rPr>
          <w:rStyle w:val="FontStyle16"/>
          <w:b w:val="0"/>
          <w:sz w:val="24"/>
          <w:szCs w:val="24"/>
        </w:rPr>
        <w:t xml:space="preserve"> и </w:t>
      </w:r>
      <w:r w:rsidR="00F843C7" w:rsidRPr="00783978">
        <w:rPr>
          <w:rStyle w:val="FontStyle16"/>
          <w:b w:val="0"/>
          <w:sz w:val="24"/>
          <w:szCs w:val="24"/>
        </w:rPr>
        <w:t xml:space="preserve">прохождении </w:t>
      </w:r>
      <w:r w:rsidR="00F843C7" w:rsidRPr="00783978">
        <w:rPr>
          <w:rStyle w:val="FontStyle16"/>
          <w:b w:val="0"/>
          <w:sz w:val="24"/>
          <w:szCs w:val="24"/>
          <w:u w:val="single"/>
        </w:rPr>
        <w:t>преддипломной практики</w:t>
      </w:r>
      <w:r w:rsidR="00F843C7" w:rsidRPr="00783978">
        <w:rPr>
          <w:rStyle w:val="FontStyle16"/>
          <w:b w:val="0"/>
          <w:sz w:val="24"/>
          <w:szCs w:val="24"/>
        </w:rPr>
        <w:t xml:space="preserve">, </w:t>
      </w:r>
      <w:r w:rsidR="00A323F0" w:rsidRPr="00783978">
        <w:rPr>
          <w:rStyle w:val="FontStyle16"/>
          <w:b w:val="0"/>
          <w:sz w:val="24"/>
          <w:szCs w:val="24"/>
        </w:rPr>
        <w:t xml:space="preserve">сдаче </w:t>
      </w:r>
      <w:r w:rsidR="00A323F0" w:rsidRPr="00783978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="00A323F0" w:rsidRPr="00783978">
        <w:rPr>
          <w:rStyle w:val="FontStyle16"/>
          <w:b w:val="0"/>
          <w:sz w:val="24"/>
          <w:szCs w:val="24"/>
        </w:rPr>
        <w:t xml:space="preserve"> и </w:t>
      </w:r>
      <w:r w:rsidR="00A323F0" w:rsidRPr="00783978">
        <w:rPr>
          <w:rStyle w:val="FontStyle16"/>
          <w:b w:val="0"/>
          <w:sz w:val="24"/>
          <w:szCs w:val="24"/>
          <w:u w:val="single"/>
        </w:rPr>
        <w:t>защите ВКР</w:t>
      </w:r>
      <w:r w:rsidRPr="00783978">
        <w:rPr>
          <w:rStyle w:val="FontStyle16"/>
          <w:b w:val="0"/>
          <w:sz w:val="24"/>
          <w:szCs w:val="24"/>
        </w:rPr>
        <w:t>.</w:t>
      </w:r>
    </w:p>
    <w:p w:rsidR="00783978" w:rsidRDefault="00783978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4F032A" w:rsidRPr="00783978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783978">
        <w:rPr>
          <w:rStyle w:val="FontStyle21"/>
          <w:sz w:val="24"/>
          <w:szCs w:val="24"/>
        </w:rPr>
        <w:lastRenderedPageBreak/>
        <w:t>3 Ком</w:t>
      </w:r>
      <w:r w:rsidR="00767409" w:rsidRPr="00783978">
        <w:rPr>
          <w:rStyle w:val="FontStyle21"/>
          <w:sz w:val="24"/>
          <w:szCs w:val="24"/>
        </w:rPr>
        <w:t>петенции</w:t>
      </w:r>
      <w:r w:rsidRPr="00783978">
        <w:rPr>
          <w:rStyle w:val="FontStyle21"/>
          <w:sz w:val="24"/>
          <w:szCs w:val="24"/>
        </w:rPr>
        <w:t xml:space="preserve"> обучающегося</w:t>
      </w:r>
      <w:r w:rsidR="00767409" w:rsidRPr="00783978">
        <w:rPr>
          <w:rStyle w:val="FontStyle21"/>
          <w:sz w:val="24"/>
          <w:szCs w:val="24"/>
        </w:rPr>
        <w:t>,</w:t>
      </w:r>
      <w:r w:rsidRPr="00783978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783978">
        <w:rPr>
          <w:rStyle w:val="FontStyle21"/>
          <w:sz w:val="24"/>
          <w:szCs w:val="24"/>
        </w:rPr>
        <w:br/>
      </w:r>
      <w:r w:rsidRPr="00783978">
        <w:rPr>
          <w:rStyle w:val="FontStyle21"/>
          <w:sz w:val="24"/>
          <w:szCs w:val="24"/>
        </w:rPr>
        <w:t>дисциплины (модуля)</w:t>
      </w:r>
      <w:r w:rsidR="002E61E7" w:rsidRPr="00783978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783978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2E7D3F" w:rsidRPr="00783978">
        <w:rPr>
          <w:rStyle w:val="FontStyle16"/>
          <w:b w:val="0"/>
          <w:sz w:val="24"/>
          <w:szCs w:val="24"/>
        </w:rPr>
        <w:t xml:space="preserve"> (модуля)</w:t>
      </w:r>
      <w:r w:rsidRPr="00783978">
        <w:rPr>
          <w:rStyle w:val="FontStyle16"/>
          <w:b w:val="0"/>
          <w:sz w:val="24"/>
          <w:szCs w:val="24"/>
        </w:rPr>
        <w:t xml:space="preserve"> «</w:t>
      </w:r>
      <w:r w:rsidR="00F2472B" w:rsidRPr="00783978">
        <w:rPr>
          <w:rStyle w:val="FontStyle16"/>
          <w:b w:val="0"/>
          <w:sz w:val="24"/>
          <w:szCs w:val="24"/>
        </w:rPr>
        <w:t>Конструкционные и эксплуатацио</w:t>
      </w:r>
      <w:r w:rsidR="00F2472B" w:rsidRPr="00783978">
        <w:rPr>
          <w:rStyle w:val="FontStyle16"/>
          <w:b w:val="0"/>
          <w:sz w:val="24"/>
          <w:szCs w:val="24"/>
        </w:rPr>
        <w:t>н</w:t>
      </w:r>
      <w:r w:rsidR="00F2472B" w:rsidRPr="00783978">
        <w:rPr>
          <w:rStyle w:val="FontStyle16"/>
          <w:b w:val="0"/>
          <w:sz w:val="24"/>
          <w:szCs w:val="24"/>
        </w:rPr>
        <w:t>ные материалы</w:t>
      </w:r>
      <w:r w:rsidRPr="00783978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783978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783978" w:rsidRPr="00783978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83978" w:rsidRDefault="00C640B4" w:rsidP="005C5F1A">
            <w:pPr>
              <w:ind w:firstLine="0"/>
              <w:jc w:val="center"/>
            </w:pPr>
            <w:r w:rsidRPr="00783978">
              <w:t xml:space="preserve">Структурный </w:t>
            </w:r>
            <w:r w:rsidRPr="00783978">
              <w:br/>
              <w:t xml:space="preserve">элемент </w:t>
            </w:r>
            <w:r w:rsidRPr="0078397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83978" w:rsidRDefault="00C640B4" w:rsidP="005C5F1A">
            <w:pPr>
              <w:ind w:firstLine="0"/>
              <w:jc w:val="center"/>
            </w:pPr>
            <w:r w:rsidRPr="00783978">
              <w:rPr>
                <w:bCs/>
              </w:rPr>
              <w:t xml:space="preserve">Планируемые результаты обучения </w:t>
            </w:r>
          </w:p>
        </w:tc>
      </w:tr>
      <w:tr w:rsidR="00783978" w:rsidRPr="00783978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2E7D3F" w:rsidP="005C5F1A">
            <w:pPr>
              <w:ind w:firstLine="0"/>
              <w:jc w:val="left"/>
            </w:pPr>
            <w:r w:rsidRPr="00783978">
              <w:rPr>
                <w:b/>
              </w:rPr>
              <w:t>ОПК-1 способностью формулировать цели и задачи исследования, выявлять пр</w:t>
            </w:r>
            <w:r w:rsidRPr="00783978">
              <w:rPr>
                <w:b/>
              </w:rPr>
              <w:t>и</w:t>
            </w:r>
            <w:r w:rsidRPr="00783978">
              <w:rPr>
                <w:b/>
              </w:rPr>
              <w:t>оритеты решения задач, выбирать и создавать критерии оценки</w:t>
            </w:r>
          </w:p>
        </w:tc>
      </w:tr>
      <w:tr w:rsidR="00783978" w:rsidRPr="00783978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C640B4" w:rsidP="005C5F1A">
            <w:pPr>
              <w:ind w:firstLine="0"/>
              <w:jc w:val="left"/>
            </w:pPr>
            <w:r w:rsidRPr="0078397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783978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основные критерии оценки конструкционных и эксплуатационных м</w:t>
            </w:r>
            <w:r w:rsidRPr="00783978">
              <w:t>а</w:t>
            </w:r>
            <w:r w:rsidRPr="00783978">
              <w:t>териалов на уровне освоения материала, представленного на аудиторных занятиях</w:t>
            </w:r>
            <w:r w:rsidR="00D915DD" w:rsidRPr="00783978">
              <w:t>;</w:t>
            </w:r>
          </w:p>
          <w:p w:rsidR="00D915DD" w:rsidRPr="00783978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критерии оценки конструкционных и эксплуатационных материалов на уровне освоения материала, представленного на аудиторных занятиях с дополнительным использованием основной и дополнительной литерат</w:t>
            </w:r>
            <w:r w:rsidRPr="00783978">
              <w:t>у</w:t>
            </w:r>
            <w:r w:rsidRPr="00783978">
              <w:t>ры</w:t>
            </w:r>
            <w:r w:rsidR="00D915DD" w:rsidRPr="00783978">
              <w:t>;</w:t>
            </w:r>
          </w:p>
          <w:p w:rsidR="00C640B4" w:rsidRPr="00783978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критерии оценки конструкционных и эксплуатационных материалов путем использования возможностей информационной среды</w:t>
            </w:r>
            <w:r w:rsidR="00D915DD" w:rsidRPr="00783978">
              <w:t>.</w:t>
            </w:r>
          </w:p>
        </w:tc>
      </w:tr>
      <w:tr w:rsidR="00783978" w:rsidRPr="00783978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C640B4" w:rsidP="005C5F1A">
            <w:pPr>
              <w:ind w:firstLine="0"/>
              <w:jc w:val="left"/>
            </w:pPr>
            <w:r w:rsidRPr="0078397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783978" w:rsidRDefault="00542942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типовые цели и задачи исследования конструкцио</w:t>
            </w:r>
            <w:r w:rsidRPr="00783978">
              <w:t>н</w:t>
            </w:r>
            <w:r w:rsidRPr="00783978">
              <w:t>ных и эксплуатационных материалов на уровне материала, представле</w:t>
            </w:r>
            <w:r w:rsidRPr="00783978">
              <w:t>н</w:t>
            </w:r>
            <w:r w:rsidRPr="00783978">
              <w:t>ного на аудиторных занятиях</w:t>
            </w:r>
            <w:r w:rsidR="00D915DD" w:rsidRPr="00783978">
              <w:t>;</w:t>
            </w:r>
          </w:p>
          <w:p w:rsidR="00C640B4" w:rsidRPr="00783978" w:rsidRDefault="00542942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нетипичные цели и задачи исследования конструкц</w:t>
            </w:r>
            <w:r w:rsidRPr="00783978">
              <w:t>и</w:t>
            </w:r>
            <w:r w:rsidRPr="00783978">
              <w:t>онных и эксплуатационных материалов на уровне материала, предста</w:t>
            </w:r>
            <w:r w:rsidRPr="00783978">
              <w:t>в</w:t>
            </w:r>
            <w:r w:rsidRPr="00783978">
              <w:t>ленного на аудиторных занятиях с самостоятельным использованием о</w:t>
            </w:r>
            <w:r w:rsidRPr="00783978">
              <w:t>с</w:t>
            </w:r>
            <w:r w:rsidRPr="00783978">
              <w:t>новной и дополнительной литературы, а также путем использования во</w:t>
            </w:r>
            <w:r w:rsidRPr="00783978">
              <w:t>з</w:t>
            </w:r>
            <w:r w:rsidRPr="00783978">
              <w:t>можностей информационной среды</w:t>
            </w:r>
            <w:r w:rsidR="00D915DD" w:rsidRPr="00783978">
              <w:t>.</w:t>
            </w:r>
          </w:p>
        </w:tc>
      </w:tr>
      <w:tr w:rsidR="00C640B4" w:rsidRPr="00783978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C640B4" w:rsidP="005C5F1A">
            <w:pPr>
              <w:ind w:firstLine="0"/>
              <w:jc w:val="left"/>
            </w:pPr>
            <w:r w:rsidRPr="0078397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542942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783978">
              <w:t>типовыми методами оценки конструкционных и эксплуатационных материалов на уровне материала, представленного на аудиторных занят</w:t>
            </w:r>
            <w:r w:rsidRPr="00783978">
              <w:t>и</w:t>
            </w:r>
            <w:r w:rsidRPr="00783978">
              <w:t>ях</w:t>
            </w:r>
            <w:r w:rsidR="00943EE0" w:rsidRPr="00783978">
              <w:t>.</w:t>
            </w:r>
          </w:p>
          <w:p w:rsidR="00542942" w:rsidRPr="00783978" w:rsidRDefault="00542942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783978">
              <w:t>методами оценки конструкционных и эксплуатационных материалов на уровне материала, представленного на аудиторных занятиях с сам</w:t>
            </w:r>
            <w:r w:rsidRPr="00783978">
              <w:t>о</w:t>
            </w:r>
            <w:r w:rsidRPr="00783978">
              <w:t>стоятельным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</w:tbl>
    <w:p w:rsidR="00C640B4" w:rsidRPr="00783978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783978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783978" w:rsidRDefault="00951970" w:rsidP="00951970">
      <w:pPr>
        <w:sectPr w:rsidR="00951970" w:rsidRPr="00783978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783978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783978">
        <w:rPr>
          <w:rStyle w:val="FontStyle18"/>
          <w:b/>
          <w:sz w:val="24"/>
          <w:szCs w:val="24"/>
        </w:rPr>
        <w:lastRenderedPageBreak/>
        <w:t>4</w:t>
      </w:r>
      <w:r w:rsidR="007754E4" w:rsidRPr="00783978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783978">
        <w:rPr>
          <w:rStyle w:val="FontStyle18"/>
          <w:b/>
          <w:sz w:val="24"/>
          <w:szCs w:val="24"/>
        </w:rPr>
        <w:t>дис</w:t>
      </w:r>
      <w:r w:rsidR="007754E4" w:rsidRPr="00783978">
        <w:rPr>
          <w:rStyle w:val="FontStyle18"/>
          <w:b/>
          <w:sz w:val="24"/>
          <w:szCs w:val="24"/>
        </w:rPr>
        <w:t>ципли</w:t>
      </w:r>
      <w:r w:rsidR="00E022FE" w:rsidRPr="00783978">
        <w:rPr>
          <w:rStyle w:val="FontStyle18"/>
          <w:b/>
          <w:sz w:val="24"/>
          <w:szCs w:val="24"/>
        </w:rPr>
        <w:t>н</w:t>
      </w:r>
      <w:r w:rsidR="007754E4" w:rsidRPr="00783978">
        <w:rPr>
          <w:rStyle w:val="FontStyle18"/>
          <w:b/>
          <w:sz w:val="24"/>
          <w:szCs w:val="24"/>
        </w:rPr>
        <w:t>ы (модуля)</w:t>
      </w:r>
    </w:p>
    <w:p w:rsidR="007754E4" w:rsidRPr="00783978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783978">
        <w:rPr>
          <w:rStyle w:val="FontStyle18"/>
          <w:b w:val="0"/>
          <w:sz w:val="24"/>
          <w:szCs w:val="24"/>
        </w:rPr>
        <w:t>п</w:t>
      </w:r>
      <w:r w:rsidRPr="00783978">
        <w:rPr>
          <w:rStyle w:val="FontStyle18"/>
          <w:b w:val="0"/>
          <w:sz w:val="24"/>
          <w:szCs w:val="24"/>
        </w:rPr>
        <w:t>ли</w:t>
      </w:r>
      <w:r w:rsidR="00E022FE" w:rsidRPr="00783978">
        <w:rPr>
          <w:rStyle w:val="FontStyle18"/>
          <w:b w:val="0"/>
          <w:sz w:val="24"/>
          <w:szCs w:val="24"/>
        </w:rPr>
        <w:t>н</w:t>
      </w:r>
      <w:r w:rsidRPr="00783978">
        <w:rPr>
          <w:rStyle w:val="FontStyle18"/>
          <w:b w:val="0"/>
          <w:sz w:val="24"/>
          <w:szCs w:val="24"/>
        </w:rPr>
        <w:t>ы составля</w:t>
      </w:r>
      <w:r w:rsidR="00E022FE" w:rsidRPr="00783978">
        <w:rPr>
          <w:rStyle w:val="FontStyle18"/>
          <w:b w:val="0"/>
          <w:sz w:val="24"/>
          <w:szCs w:val="24"/>
        </w:rPr>
        <w:t xml:space="preserve">ет </w:t>
      </w:r>
      <w:r w:rsidR="00815B8E" w:rsidRPr="00783978">
        <w:rPr>
          <w:rStyle w:val="FontStyle18"/>
          <w:b w:val="0"/>
          <w:sz w:val="24"/>
          <w:szCs w:val="24"/>
          <w:u w:val="single"/>
        </w:rPr>
        <w:t>3</w:t>
      </w:r>
      <w:r w:rsidRPr="00783978">
        <w:rPr>
          <w:rStyle w:val="FontStyle18"/>
          <w:b w:val="0"/>
          <w:sz w:val="24"/>
          <w:szCs w:val="24"/>
        </w:rPr>
        <w:t xml:space="preserve"> </w:t>
      </w:r>
      <w:r w:rsidR="00815B8E" w:rsidRPr="00783978">
        <w:rPr>
          <w:rStyle w:val="FontStyle18"/>
          <w:b w:val="0"/>
          <w:sz w:val="24"/>
          <w:szCs w:val="24"/>
        </w:rPr>
        <w:t>зачетные</w:t>
      </w:r>
      <w:r w:rsidR="00EF48C1" w:rsidRPr="00783978">
        <w:rPr>
          <w:rStyle w:val="FontStyle18"/>
          <w:b w:val="0"/>
          <w:sz w:val="24"/>
          <w:szCs w:val="24"/>
        </w:rPr>
        <w:t xml:space="preserve"> </w:t>
      </w:r>
      <w:r w:rsidRPr="00783978">
        <w:rPr>
          <w:rStyle w:val="FontStyle18"/>
          <w:b w:val="0"/>
          <w:sz w:val="24"/>
          <w:szCs w:val="24"/>
        </w:rPr>
        <w:t>единиц</w:t>
      </w:r>
      <w:r w:rsidR="00B42D33" w:rsidRPr="00783978">
        <w:rPr>
          <w:rStyle w:val="FontStyle18"/>
          <w:b w:val="0"/>
          <w:sz w:val="24"/>
          <w:szCs w:val="24"/>
        </w:rPr>
        <w:t>ы</w:t>
      </w:r>
      <w:r w:rsidRPr="00783978">
        <w:rPr>
          <w:rStyle w:val="FontStyle18"/>
          <w:b w:val="0"/>
          <w:sz w:val="24"/>
          <w:szCs w:val="24"/>
        </w:rPr>
        <w:t xml:space="preserve"> </w:t>
      </w:r>
      <w:r w:rsidR="00815B8E" w:rsidRPr="00783978">
        <w:rPr>
          <w:rStyle w:val="FontStyle18"/>
          <w:b w:val="0"/>
          <w:sz w:val="24"/>
          <w:szCs w:val="24"/>
          <w:u w:val="single"/>
        </w:rPr>
        <w:t>108</w:t>
      </w:r>
      <w:r w:rsidR="00E022FE" w:rsidRPr="00783978">
        <w:rPr>
          <w:rStyle w:val="FontStyle18"/>
          <w:b w:val="0"/>
          <w:sz w:val="24"/>
          <w:szCs w:val="24"/>
        </w:rPr>
        <w:t xml:space="preserve"> </w:t>
      </w:r>
      <w:r w:rsidR="00EF48C1" w:rsidRPr="00783978">
        <w:rPr>
          <w:rStyle w:val="FontStyle18"/>
          <w:b w:val="0"/>
          <w:sz w:val="24"/>
          <w:szCs w:val="24"/>
        </w:rPr>
        <w:t xml:space="preserve">акад. </w:t>
      </w:r>
      <w:r w:rsidR="00815B8E" w:rsidRPr="00783978">
        <w:rPr>
          <w:rStyle w:val="FontStyle18"/>
          <w:b w:val="0"/>
          <w:sz w:val="24"/>
          <w:szCs w:val="24"/>
        </w:rPr>
        <w:t>часов</w:t>
      </w:r>
      <w:r w:rsidR="00D17066" w:rsidRPr="00783978">
        <w:rPr>
          <w:rStyle w:val="FontStyle18"/>
          <w:b w:val="0"/>
          <w:sz w:val="24"/>
          <w:szCs w:val="24"/>
        </w:rPr>
        <w:t>, в том числе</w:t>
      </w:r>
      <w:r w:rsidR="00066036" w:rsidRPr="00783978">
        <w:rPr>
          <w:rStyle w:val="FontStyle18"/>
          <w:b w:val="0"/>
          <w:sz w:val="24"/>
          <w:szCs w:val="24"/>
        </w:rPr>
        <w:t>:</w:t>
      </w:r>
    </w:p>
    <w:p w:rsidR="00EF48C1" w:rsidRPr="00783978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–</w:t>
      </w:r>
      <w:r w:rsidRPr="0078397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54</w:t>
      </w:r>
      <w:r w:rsidR="00B42D33" w:rsidRPr="00783978">
        <w:rPr>
          <w:rStyle w:val="FontStyle18"/>
          <w:b w:val="0"/>
          <w:sz w:val="24"/>
          <w:szCs w:val="24"/>
          <w:u w:val="single"/>
        </w:rPr>
        <w:t>.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15</w:t>
      </w:r>
      <w:r w:rsidRPr="00783978">
        <w:rPr>
          <w:rStyle w:val="FontStyle18"/>
          <w:b w:val="0"/>
          <w:sz w:val="24"/>
          <w:szCs w:val="24"/>
        </w:rPr>
        <w:t xml:space="preserve"> акад. </w:t>
      </w:r>
      <w:r w:rsidR="00682B0C" w:rsidRPr="00783978">
        <w:rPr>
          <w:rStyle w:val="FontStyle18"/>
          <w:b w:val="0"/>
          <w:sz w:val="24"/>
          <w:szCs w:val="24"/>
        </w:rPr>
        <w:t>часа</w:t>
      </w:r>
      <w:r w:rsidR="003267AD" w:rsidRPr="00783978">
        <w:rPr>
          <w:rStyle w:val="FontStyle18"/>
          <w:b w:val="0"/>
          <w:sz w:val="24"/>
          <w:szCs w:val="24"/>
        </w:rPr>
        <w:t>:</w:t>
      </w:r>
    </w:p>
    <w:p w:rsidR="003267AD" w:rsidRPr="0078397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ab/>
        <w:t>–</w:t>
      </w:r>
      <w:r w:rsidRPr="00783978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51</w:t>
      </w:r>
      <w:r w:rsidR="00682B0C" w:rsidRPr="00783978">
        <w:rPr>
          <w:rStyle w:val="FontStyle18"/>
          <w:b w:val="0"/>
          <w:sz w:val="24"/>
          <w:szCs w:val="24"/>
        </w:rPr>
        <w:t xml:space="preserve"> акад. час</w:t>
      </w:r>
      <w:r w:rsidRPr="00783978">
        <w:rPr>
          <w:rStyle w:val="FontStyle18"/>
          <w:b w:val="0"/>
          <w:sz w:val="24"/>
          <w:szCs w:val="24"/>
        </w:rPr>
        <w:t>;</w:t>
      </w:r>
    </w:p>
    <w:p w:rsidR="003267AD" w:rsidRPr="0078397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ab/>
        <w:t>–</w:t>
      </w:r>
      <w:r w:rsidRPr="00783978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3</w:t>
      </w:r>
      <w:r w:rsidR="00B42D33" w:rsidRPr="00783978">
        <w:rPr>
          <w:rStyle w:val="FontStyle18"/>
          <w:b w:val="0"/>
          <w:sz w:val="24"/>
          <w:szCs w:val="24"/>
          <w:u w:val="single"/>
        </w:rPr>
        <w:t>.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15</w:t>
      </w:r>
      <w:r w:rsidR="00B42D33" w:rsidRPr="00783978">
        <w:rPr>
          <w:rStyle w:val="FontStyle18"/>
          <w:b w:val="0"/>
          <w:sz w:val="24"/>
          <w:szCs w:val="24"/>
        </w:rPr>
        <w:t xml:space="preserve"> акад. часа</w:t>
      </w:r>
      <w:r w:rsidR="00F538FE" w:rsidRPr="00783978">
        <w:rPr>
          <w:rStyle w:val="FontStyle18"/>
          <w:b w:val="0"/>
          <w:sz w:val="24"/>
          <w:szCs w:val="24"/>
        </w:rPr>
        <w:t>;</w:t>
      </w:r>
    </w:p>
    <w:p w:rsidR="00066036" w:rsidRPr="00783978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–</w:t>
      </w:r>
      <w:r w:rsidRPr="0078397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783978">
        <w:rPr>
          <w:rStyle w:val="FontStyle18"/>
          <w:b w:val="0"/>
          <w:sz w:val="24"/>
          <w:szCs w:val="24"/>
        </w:rPr>
        <w:t xml:space="preserve">та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18</w:t>
      </w:r>
      <w:r w:rsidR="00B42D33" w:rsidRPr="00783978">
        <w:rPr>
          <w:rStyle w:val="FontStyle18"/>
          <w:b w:val="0"/>
          <w:sz w:val="24"/>
          <w:szCs w:val="24"/>
          <w:u w:val="single"/>
        </w:rPr>
        <w:t>.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15</w:t>
      </w:r>
      <w:r w:rsidRPr="00783978">
        <w:rPr>
          <w:rStyle w:val="FontStyle18"/>
          <w:b w:val="0"/>
          <w:sz w:val="24"/>
          <w:szCs w:val="24"/>
        </w:rPr>
        <w:t xml:space="preserve"> </w:t>
      </w:r>
      <w:r w:rsidR="00EF48C1" w:rsidRPr="00783978">
        <w:rPr>
          <w:rStyle w:val="FontStyle18"/>
          <w:b w:val="0"/>
          <w:sz w:val="24"/>
          <w:szCs w:val="24"/>
        </w:rPr>
        <w:t xml:space="preserve">акад. </w:t>
      </w:r>
      <w:r w:rsidRPr="00783978">
        <w:rPr>
          <w:rStyle w:val="FontStyle18"/>
          <w:b w:val="0"/>
          <w:sz w:val="24"/>
          <w:szCs w:val="24"/>
        </w:rPr>
        <w:t>часов;</w:t>
      </w:r>
    </w:p>
    <w:p w:rsidR="00F538FE" w:rsidRPr="00783978" w:rsidRDefault="00F538FE" w:rsidP="00F538F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–</w:t>
      </w:r>
      <w:r w:rsidRPr="00783978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</w:p>
    <w:p w:rsidR="0035681F" w:rsidRPr="00783978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3"/>
        <w:gridCol w:w="568"/>
        <w:gridCol w:w="594"/>
        <w:gridCol w:w="695"/>
        <w:gridCol w:w="815"/>
        <w:gridCol w:w="1036"/>
        <w:gridCol w:w="3381"/>
        <w:gridCol w:w="3062"/>
        <w:gridCol w:w="1152"/>
      </w:tblGrid>
      <w:tr w:rsidR="00783978" w:rsidRPr="00783978" w:rsidTr="003341FE">
        <w:trPr>
          <w:cantSplit/>
          <w:trHeight w:val="1156"/>
          <w:tblHeader/>
        </w:trPr>
        <w:tc>
          <w:tcPr>
            <w:tcW w:w="1420" w:type="pct"/>
            <w:vMerge w:val="restart"/>
            <w:vAlign w:val="center"/>
          </w:tcPr>
          <w:p w:rsidR="003267AD" w:rsidRPr="00783978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783978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3267AD" w:rsidRPr="00783978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83978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6" w:type="pct"/>
            <w:gridSpan w:val="3"/>
            <w:vAlign w:val="center"/>
          </w:tcPr>
          <w:p w:rsidR="003267AD" w:rsidRPr="00783978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783978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78397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78397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:rsidR="003267AD" w:rsidRPr="00783978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83978" w:rsidRPr="00783978" w:rsidTr="003341FE">
        <w:trPr>
          <w:cantSplit/>
          <w:trHeight w:val="1134"/>
          <w:tblHeader/>
        </w:trPr>
        <w:tc>
          <w:tcPr>
            <w:tcW w:w="1420" w:type="pct"/>
            <w:vMerge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  <w:r w:rsidRPr="00783978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783978" w:rsidRDefault="003267AD" w:rsidP="00B01B6B">
            <w:pPr>
              <w:pStyle w:val="Style14"/>
              <w:widowControl/>
              <w:ind w:firstLine="0"/>
              <w:jc w:val="center"/>
            </w:pPr>
            <w:r w:rsidRPr="00783978">
              <w:t>лаборат.</w:t>
            </w:r>
          </w:p>
          <w:p w:rsidR="003267AD" w:rsidRPr="00783978" w:rsidRDefault="003267AD" w:rsidP="00B01B6B">
            <w:pPr>
              <w:pStyle w:val="Style14"/>
              <w:widowControl/>
              <w:ind w:firstLine="0"/>
              <w:jc w:val="center"/>
            </w:pPr>
            <w:r w:rsidRPr="00783978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83978" w:rsidRDefault="003267AD" w:rsidP="00B01B6B">
            <w:pPr>
              <w:pStyle w:val="Style14"/>
              <w:widowControl/>
              <w:ind w:firstLine="0"/>
              <w:jc w:val="center"/>
            </w:pPr>
            <w:r w:rsidRPr="00783978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1" w:type="pct"/>
            <w:vMerge/>
            <w:textDirection w:val="btL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5" w:type="pct"/>
            <w:vMerge/>
            <w:textDirection w:val="btL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</w:tr>
      <w:tr w:rsidR="00783978" w:rsidRPr="00783978" w:rsidTr="003341FE">
        <w:trPr>
          <w:trHeight w:val="268"/>
        </w:trPr>
        <w:tc>
          <w:tcPr>
            <w:tcW w:w="1420" w:type="pct"/>
          </w:tcPr>
          <w:p w:rsidR="003267AD" w:rsidRPr="00783978" w:rsidRDefault="003267AD" w:rsidP="00F538F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783978">
              <w:t xml:space="preserve">1. </w:t>
            </w:r>
            <w:r w:rsidR="00F538FE" w:rsidRPr="00783978">
              <w:t>Раздел «Конструкционные материалы»</w:t>
            </w:r>
          </w:p>
        </w:tc>
        <w:tc>
          <w:tcPr>
            <w:tcW w:w="180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1F7591" w:rsidRPr="00783978" w:rsidRDefault="001F7591" w:rsidP="00F538FE">
            <w:pPr>
              <w:pStyle w:val="Style14"/>
              <w:widowControl/>
              <w:ind w:firstLine="0"/>
            </w:pPr>
            <w:r w:rsidRPr="00783978">
              <w:t>1.1. Тема «Введение. Общие сведения о материалах»</w:t>
            </w:r>
          </w:p>
        </w:tc>
        <w:tc>
          <w:tcPr>
            <w:tcW w:w="180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1F7591" w:rsidRPr="00783978" w:rsidRDefault="00E017B6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pct"/>
          </w:tcPr>
          <w:p w:rsidR="001F7591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783978">
              <w:t>практич</w:t>
            </w:r>
            <w:r w:rsidRPr="00783978">
              <w:t>е</w:t>
            </w:r>
            <w:r w:rsidRPr="00783978">
              <w:t>ской работы «Выбор темпер</w:t>
            </w:r>
            <w:r w:rsidRPr="00783978">
              <w:t>а</w:t>
            </w:r>
            <w:r w:rsidRPr="00783978">
              <w:t>туры закалки стали»</w:t>
            </w:r>
          </w:p>
        </w:tc>
        <w:tc>
          <w:tcPr>
            <w:tcW w:w="970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left"/>
            </w:pPr>
            <w:r w:rsidRPr="00783978">
              <w:t>Защита практической раб</w:t>
            </w:r>
            <w:r w:rsidRPr="00783978">
              <w:t>о</w:t>
            </w:r>
            <w:r w:rsidRPr="00783978">
              <w:t>ты «Выбор температуры з</w:t>
            </w:r>
            <w:r w:rsidRPr="00783978">
              <w:t>а</w:t>
            </w:r>
            <w:r w:rsidRPr="00783978">
              <w:t>калки стали»</w:t>
            </w:r>
          </w:p>
        </w:tc>
        <w:tc>
          <w:tcPr>
            <w:tcW w:w="365" w:type="pct"/>
          </w:tcPr>
          <w:p w:rsidR="001F7591" w:rsidRPr="00783978" w:rsidRDefault="001F7591" w:rsidP="0026079E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1F7591" w:rsidRPr="00783978" w:rsidRDefault="001F7591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1F7591" w:rsidRPr="00783978" w:rsidRDefault="001F7591" w:rsidP="00F538FE">
            <w:pPr>
              <w:pStyle w:val="Style14"/>
              <w:widowControl/>
              <w:ind w:firstLine="0"/>
            </w:pPr>
            <w:r w:rsidRPr="00783978">
              <w:t>1.2. Тема «Механические свойства мета</w:t>
            </w:r>
            <w:r w:rsidRPr="00783978">
              <w:t>л</w:t>
            </w:r>
            <w:r w:rsidRPr="00783978">
              <w:t>лов и сплавов»</w:t>
            </w:r>
          </w:p>
        </w:tc>
        <w:tc>
          <w:tcPr>
            <w:tcW w:w="180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</w:tcPr>
          <w:p w:rsidR="001F7591" w:rsidRPr="00783978" w:rsidRDefault="00B04C95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лабор</w:t>
            </w:r>
            <w:r w:rsidR="00E017B6" w:rsidRPr="00783978">
              <w:t>а</w:t>
            </w:r>
            <w:r w:rsidR="00E017B6" w:rsidRPr="00783978">
              <w:t>торной работы «Испытание на ударную вязкость»</w:t>
            </w:r>
          </w:p>
        </w:tc>
        <w:tc>
          <w:tcPr>
            <w:tcW w:w="970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left"/>
            </w:pPr>
            <w:r w:rsidRPr="00783978">
              <w:t>Защита лабораторной раб</w:t>
            </w:r>
            <w:r w:rsidRPr="00783978">
              <w:t>о</w:t>
            </w:r>
            <w:r w:rsidRPr="00783978">
              <w:t>ты «Испытание на ударную вязкость»</w:t>
            </w:r>
          </w:p>
        </w:tc>
        <w:tc>
          <w:tcPr>
            <w:tcW w:w="365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1F7591" w:rsidRPr="00783978" w:rsidRDefault="001F7591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538FE">
            <w:pPr>
              <w:pStyle w:val="Style14"/>
              <w:widowControl/>
              <w:ind w:firstLine="0"/>
            </w:pPr>
            <w:r w:rsidRPr="00783978">
              <w:t>1.3. Тема «Атомно-кристаллическое строение металлов»</w:t>
            </w:r>
          </w:p>
        </w:tc>
        <w:tc>
          <w:tcPr>
            <w:tcW w:w="180" w:type="pct"/>
          </w:tcPr>
          <w:p w:rsidR="00B04C95" w:rsidRPr="00783978" w:rsidRDefault="00B04C95" w:rsidP="00107D54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107D54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E017B6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практич</w:t>
            </w:r>
            <w:r w:rsidR="00E017B6" w:rsidRPr="00783978">
              <w:t>е</w:t>
            </w:r>
            <w:r w:rsidR="00E017B6" w:rsidRPr="00783978">
              <w:t>ской работы «Влияние темп</w:t>
            </w:r>
            <w:r w:rsidR="00E017B6" w:rsidRPr="00783978">
              <w:t>е</w:t>
            </w:r>
            <w:r w:rsidR="00E017B6" w:rsidRPr="00783978">
              <w:t>ратуры отпуска на структуру и твердость стали»</w:t>
            </w:r>
          </w:p>
        </w:tc>
        <w:tc>
          <w:tcPr>
            <w:tcW w:w="970" w:type="pct"/>
          </w:tcPr>
          <w:p w:rsidR="00B04C95" w:rsidRPr="00783978" w:rsidRDefault="00B04C95" w:rsidP="00F95209">
            <w:pPr>
              <w:pStyle w:val="Style14"/>
              <w:widowControl/>
              <w:ind w:firstLine="0"/>
            </w:pPr>
            <w:r w:rsidRPr="00783978">
              <w:t>Защита практической раб</w:t>
            </w:r>
            <w:r w:rsidRPr="00783978">
              <w:t>о</w:t>
            </w:r>
            <w:r w:rsidRPr="00783978">
              <w:t>ты «Влияние температуры отпуска на структуру и твердость стали»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538FE">
            <w:pPr>
              <w:pStyle w:val="Style14"/>
              <w:widowControl/>
              <w:ind w:firstLine="0"/>
            </w:pPr>
            <w:r w:rsidRPr="00783978">
              <w:t>1.4. Тема «Химико-термическая обработка стали»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лабор</w:t>
            </w:r>
            <w:r w:rsidR="00E017B6" w:rsidRPr="00783978">
              <w:t>а</w:t>
            </w:r>
            <w:r w:rsidR="00E017B6" w:rsidRPr="00783978">
              <w:t>торной работы «Испытания м</w:t>
            </w:r>
            <w:r w:rsidR="00E017B6" w:rsidRPr="00783978">
              <w:t>е</w:t>
            </w:r>
            <w:r w:rsidR="00E017B6" w:rsidRPr="00783978">
              <w:t>таллов на твердость способами Бриннеля и Роквелла»</w:t>
            </w: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  <w:r w:rsidRPr="00783978">
              <w:t>Защита лабораторной раб</w:t>
            </w:r>
            <w:r w:rsidRPr="00783978">
              <w:t>о</w:t>
            </w:r>
            <w:r w:rsidRPr="00783978">
              <w:t>ты «Испытания металлов на твердость способами Бри</w:t>
            </w:r>
            <w:r w:rsidRPr="00783978">
              <w:t>н</w:t>
            </w:r>
            <w:r w:rsidRPr="00783978">
              <w:t>неля и Роквелла»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538FE">
            <w:pPr>
              <w:pStyle w:val="Style14"/>
              <w:widowControl/>
              <w:ind w:firstLine="0"/>
            </w:pPr>
            <w:r w:rsidRPr="00783978">
              <w:lastRenderedPageBreak/>
              <w:t>1.5 Тема «Конструкционные металлы и сплавы»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5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497766">
            <w:pPr>
              <w:pStyle w:val="Style14"/>
              <w:widowControl/>
              <w:ind w:firstLine="0"/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</w:pPr>
            <w:r w:rsidRPr="00783978">
              <w:t>Итого по разделу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10</w:t>
            </w:r>
          </w:p>
        </w:tc>
        <w:tc>
          <w:tcPr>
            <w:tcW w:w="2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10/4И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10/4И</w:t>
            </w: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70"/>
        </w:trPr>
        <w:tc>
          <w:tcPr>
            <w:tcW w:w="1420" w:type="pct"/>
          </w:tcPr>
          <w:p w:rsidR="00B04C95" w:rsidRPr="00783978" w:rsidRDefault="00B04C95" w:rsidP="00883AD5">
            <w:pPr>
              <w:pStyle w:val="Style14"/>
              <w:widowControl/>
              <w:ind w:firstLine="0"/>
            </w:pPr>
            <w:r w:rsidRPr="00783978">
              <w:t>2. Раздел «Эксплуатационные материалы»</w:t>
            </w:r>
          </w:p>
        </w:tc>
        <w:tc>
          <w:tcPr>
            <w:tcW w:w="180" w:type="pct"/>
          </w:tcPr>
          <w:p w:rsidR="00B04C95" w:rsidRPr="00783978" w:rsidRDefault="00B04C95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883AD5">
            <w:pPr>
              <w:pStyle w:val="Style14"/>
              <w:widowControl/>
              <w:ind w:firstLine="0"/>
            </w:pPr>
            <w:r w:rsidRPr="00783978">
              <w:t>2.1. Тема «Горюче-смазочные материалы»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E017B6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практич</w:t>
            </w:r>
            <w:r w:rsidR="00E017B6" w:rsidRPr="00783978">
              <w:t>е</w:t>
            </w:r>
            <w:r w:rsidR="00E017B6" w:rsidRPr="00783978">
              <w:t>ской работы «Выбор темпер</w:t>
            </w:r>
            <w:r w:rsidR="00E017B6" w:rsidRPr="00783978">
              <w:t>а</w:t>
            </w:r>
            <w:r w:rsidR="00E017B6" w:rsidRPr="00783978">
              <w:t>туры закалки стали»</w:t>
            </w:r>
          </w:p>
        </w:tc>
        <w:tc>
          <w:tcPr>
            <w:tcW w:w="97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</w:pPr>
            <w:r w:rsidRPr="00783978">
              <w:t>Защита практической раб</w:t>
            </w:r>
            <w:r w:rsidRPr="00783978">
              <w:t>о</w:t>
            </w:r>
            <w:r w:rsidRPr="00783978">
              <w:t>ты «Выбор температуры з</w:t>
            </w:r>
            <w:r w:rsidRPr="00783978">
              <w:t>а</w:t>
            </w:r>
            <w:r w:rsidRPr="00783978">
              <w:t>калки стали»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883AD5">
            <w:pPr>
              <w:pStyle w:val="Style14"/>
              <w:widowControl/>
              <w:ind w:firstLine="0"/>
            </w:pPr>
            <w:r w:rsidRPr="00783978">
              <w:t>2.2. Тема «Рабочие жидкости гидроприв</w:t>
            </w:r>
            <w:r w:rsidRPr="00783978">
              <w:t>о</w:t>
            </w:r>
            <w:r w:rsidRPr="00783978">
              <w:t>дов»</w:t>
            </w:r>
          </w:p>
        </w:tc>
        <w:tc>
          <w:tcPr>
            <w:tcW w:w="18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E017B6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лабор</w:t>
            </w:r>
            <w:r w:rsidR="00E017B6" w:rsidRPr="00783978">
              <w:t>а</w:t>
            </w:r>
            <w:r w:rsidR="00E017B6" w:rsidRPr="00783978">
              <w:t>торной работы «Испытание на ударную вязкость»</w:t>
            </w:r>
          </w:p>
        </w:tc>
        <w:tc>
          <w:tcPr>
            <w:tcW w:w="97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</w:pPr>
            <w:r w:rsidRPr="00783978">
              <w:t>Защита лабораторной раб</w:t>
            </w:r>
            <w:r w:rsidRPr="00783978">
              <w:t>о</w:t>
            </w:r>
            <w:r w:rsidRPr="00783978">
              <w:t>ты «Испытание на ударную вязкость»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95209">
            <w:pPr>
              <w:pStyle w:val="Style14"/>
              <w:widowControl/>
              <w:ind w:firstLine="0"/>
            </w:pPr>
            <w:r w:rsidRPr="00783978">
              <w:t>2.3. Тема «Защитно-отделочные матери</w:t>
            </w:r>
            <w:r w:rsidRPr="00783978">
              <w:t>а</w:t>
            </w:r>
            <w:r w:rsidRPr="00783978">
              <w:t>лы»</w:t>
            </w:r>
          </w:p>
        </w:tc>
        <w:tc>
          <w:tcPr>
            <w:tcW w:w="18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3</w:t>
            </w:r>
          </w:p>
        </w:tc>
        <w:tc>
          <w:tcPr>
            <w:tcW w:w="22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3</w:t>
            </w:r>
          </w:p>
        </w:tc>
        <w:tc>
          <w:tcPr>
            <w:tcW w:w="25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3</w:t>
            </w:r>
          </w:p>
        </w:tc>
        <w:tc>
          <w:tcPr>
            <w:tcW w:w="32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</w:pPr>
            <w:r w:rsidRPr="00783978">
              <w:t>Итого по разделу</w:t>
            </w:r>
          </w:p>
        </w:tc>
        <w:tc>
          <w:tcPr>
            <w:tcW w:w="18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7</w:t>
            </w:r>
          </w:p>
        </w:tc>
        <w:tc>
          <w:tcPr>
            <w:tcW w:w="22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7/2И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7/2И</w:t>
            </w:r>
          </w:p>
        </w:tc>
        <w:tc>
          <w:tcPr>
            <w:tcW w:w="32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83978">
              <w:rPr>
                <w:b/>
              </w:rPr>
              <w:t>8.15</w:t>
            </w:r>
          </w:p>
        </w:tc>
        <w:tc>
          <w:tcPr>
            <w:tcW w:w="1071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rPr>
                <w:b/>
              </w:rPr>
            </w:pPr>
            <w:r w:rsidRPr="00783978">
              <w:rPr>
                <w:b/>
              </w:rPr>
              <w:t>Итого по дисциплине</w:t>
            </w:r>
          </w:p>
        </w:tc>
        <w:tc>
          <w:tcPr>
            <w:tcW w:w="180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83978">
              <w:rPr>
                <w:b/>
              </w:rPr>
              <w:t>17</w:t>
            </w:r>
          </w:p>
        </w:tc>
        <w:tc>
          <w:tcPr>
            <w:tcW w:w="220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83978">
              <w:rPr>
                <w:b/>
              </w:rPr>
              <w:t>17/6И</w:t>
            </w:r>
          </w:p>
        </w:tc>
        <w:tc>
          <w:tcPr>
            <w:tcW w:w="258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83978">
              <w:rPr>
                <w:b/>
              </w:rPr>
              <w:t>17/6И</w:t>
            </w:r>
          </w:p>
        </w:tc>
        <w:tc>
          <w:tcPr>
            <w:tcW w:w="328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83978">
              <w:rPr>
                <w:b/>
              </w:rPr>
              <w:t>18.15</w:t>
            </w:r>
          </w:p>
        </w:tc>
        <w:tc>
          <w:tcPr>
            <w:tcW w:w="1071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B04C95" w:rsidRPr="00783978" w:rsidRDefault="00B04C95" w:rsidP="003341F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83978">
              <w:rPr>
                <w:b/>
              </w:rPr>
              <w:t>Промежуточная аттест</w:t>
            </w:r>
            <w:r w:rsidRPr="00783978">
              <w:rPr>
                <w:b/>
              </w:rPr>
              <w:t>а</w:t>
            </w:r>
            <w:r w:rsidRPr="00783978">
              <w:rPr>
                <w:b/>
              </w:rPr>
              <w:t>ция (экзамен)</w:t>
            </w:r>
          </w:p>
        </w:tc>
        <w:tc>
          <w:tcPr>
            <w:tcW w:w="365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783978" w:rsidRDefault="00A61031" w:rsidP="008531ED">
      <w:r w:rsidRPr="00783978">
        <w:rPr>
          <w:rStyle w:val="FontStyle18"/>
          <w:b w:val="0"/>
          <w:sz w:val="24"/>
          <w:szCs w:val="24"/>
        </w:rPr>
        <w:t>И –</w:t>
      </w:r>
      <w:r w:rsidR="008F0C9A" w:rsidRPr="00783978">
        <w:rPr>
          <w:rStyle w:val="FontStyle18"/>
          <w:b w:val="0"/>
          <w:sz w:val="24"/>
          <w:szCs w:val="24"/>
        </w:rPr>
        <w:t xml:space="preserve"> </w:t>
      </w:r>
      <w:r w:rsidR="002E7BC9" w:rsidRPr="00783978">
        <w:rPr>
          <w:rStyle w:val="FontStyle18"/>
          <w:b w:val="0"/>
          <w:sz w:val="24"/>
          <w:szCs w:val="24"/>
        </w:rPr>
        <w:t>в том числе,</w:t>
      </w:r>
      <w:r w:rsidR="002E7BC9" w:rsidRPr="00783978">
        <w:rPr>
          <w:rStyle w:val="FontStyle18"/>
          <w:sz w:val="24"/>
          <w:szCs w:val="24"/>
        </w:rPr>
        <w:t xml:space="preserve"> </w:t>
      </w:r>
      <w:r w:rsidR="008F0C9A" w:rsidRPr="00783978">
        <w:t>часы, отведенные на работу в интерактивной форме.</w:t>
      </w:r>
      <w:r w:rsidR="00B01B6B" w:rsidRPr="00783978">
        <w:t xml:space="preserve"> </w:t>
      </w:r>
    </w:p>
    <w:p w:rsidR="00982B17" w:rsidRPr="00783978" w:rsidRDefault="00982B17" w:rsidP="003622D7">
      <w:pPr>
        <w:ind w:firstLine="0"/>
      </w:pPr>
    </w:p>
    <w:p w:rsidR="004F6425" w:rsidRPr="00783978" w:rsidRDefault="004F6425" w:rsidP="003622D7">
      <w:pPr>
        <w:ind w:firstLine="0"/>
      </w:pPr>
    </w:p>
    <w:p w:rsidR="00951970" w:rsidRPr="00783978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783978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24DCB" w:rsidRPr="00220111" w:rsidRDefault="00A24DCB" w:rsidP="00A24DC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20111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A24DCB" w:rsidRPr="00220111" w:rsidRDefault="00A24DCB" w:rsidP="00A24DCB">
      <w:pPr>
        <w:tabs>
          <w:tab w:val="left" w:pos="5387"/>
        </w:tabs>
        <w:ind w:firstLine="675"/>
      </w:pPr>
      <w:r w:rsidRPr="00220111">
        <w:t>Для реализации предусмотренных видов учебной работы в качестве образовател</w:t>
      </w:r>
      <w:r w:rsidRPr="00220111">
        <w:t>ь</w:t>
      </w:r>
      <w:r w:rsidRPr="00220111">
        <w:t xml:space="preserve">ных технологий в преподавании дисциплины </w:t>
      </w:r>
      <w:r w:rsidRPr="00220111">
        <w:rPr>
          <w:spacing w:val="-7"/>
        </w:rPr>
        <w:t>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</w:t>
      </w:r>
      <w:r w:rsidRPr="00220111">
        <w:rPr>
          <w:rStyle w:val="FontStyle16"/>
          <w:b w:val="0"/>
          <w:sz w:val="24"/>
          <w:szCs w:val="24"/>
        </w:rPr>
        <w:t>а</w:t>
      </w:r>
      <w:r w:rsidRPr="00220111">
        <w:rPr>
          <w:rStyle w:val="FontStyle16"/>
          <w:b w:val="0"/>
          <w:sz w:val="24"/>
          <w:szCs w:val="24"/>
        </w:rPr>
        <w:t>териалы</w:t>
      </w:r>
      <w:r w:rsidRPr="00220111">
        <w:t>» используются традиционная и модульно-компетентностная технологии.</w:t>
      </w:r>
    </w:p>
    <w:p w:rsidR="00A24DCB" w:rsidRPr="00220111" w:rsidRDefault="00A24DCB" w:rsidP="00A24DCB">
      <w:pPr>
        <w:tabs>
          <w:tab w:val="left" w:pos="5387"/>
        </w:tabs>
        <w:ind w:firstLine="675"/>
      </w:pPr>
      <w:r w:rsidRPr="00220111">
        <w:t>Передача необходимых теоретических знаний и формирование основных предста</w:t>
      </w:r>
      <w:r w:rsidRPr="00220111">
        <w:t>в</w:t>
      </w:r>
      <w:r w:rsidRPr="00220111">
        <w:t xml:space="preserve">лений в учебной дисциплине </w:t>
      </w:r>
      <w:r w:rsidRPr="00220111">
        <w:rPr>
          <w:spacing w:val="-7"/>
        </w:rPr>
        <w:t>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220111">
        <w:t>» прои</w:t>
      </w:r>
      <w:r w:rsidRPr="00220111">
        <w:t>с</w:t>
      </w:r>
      <w:r w:rsidRPr="00220111">
        <w:t>ходит с использованием мультимедийного оборудования</w:t>
      </w:r>
    </w:p>
    <w:p w:rsidR="00A24DCB" w:rsidRPr="00220111" w:rsidRDefault="00A24DCB" w:rsidP="00A24DCB">
      <w:pPr>
        <w:tabs>
          <w:tab w:val="left" w:pos="5387"/>
        </w:tabs>
        <w:ind w:firstLine="675"/>
      </w:pPr>
      <w:r w:rsidRPr="00220111">
        <w:t>Практические занятия проходят в традиционной форме и в форме проблемных с</w:t>
      </w:r>
      <w:r w:rsidRPr="00220111">
        <w:t>е</w:t>
      </w:r>
      <w:r w:rsidRPr="00220111">
        <w:t>минаров. На проблемных семинарах обсуждение нового материала сопровождается п</w:t>
      </w:r>
      <w:r w:rsidRPr="00220111">
        <w:t>о</w:t>
      </w:r>
      <w:r w:rsidRPr="00220111">
        <w:t>становкой вопросов и дискуссией в поисках ответов на эти вопросы. В ходе проведения практических занятий выполняется решение практических задач, изучаются структура и свойства конструкционных и эксплуатационных материалов, методы их термической, х</w:t>
      </w:r>
      <w:r w:rsidRPr="00220111">
        <w:t>и</w:t>
      </w:r>
      <w:r w:rsidRPr="00220111">
        <w:t>мико-термической и механической обработки, проводятся семинары</w:t>
      </w:r>
      <w:r w:rsidRPr="00220111">
        <w:rPr>
          <w:rStyle w:val="FontStyle16"/>
          <w:b w:val="0"/>
          <w:sz w:val="24"/>
          <w:szCs w:val="24"/>
        </w:rPr>
        <w:t>, предусматривающие обсуждение и решение инженерных задач и упражнений по выбору и применению конс</w:t>
      </w:r>
      <w:r w:rsidRPr="00220111">
        <w:rPr>
          <w:rStyle w:val="FontStyle16"/>
          <w:b w:val="0"/>
          <w:sz w:val="24"/>
          <w:szCs w:val="24"/>
        </w:rPr>
        <w:t>т</w:t>
      </w:r>
      <w:r w:rsidRPr="00220111">
        <w:rPr>
          <w:rStyle w:val="FontStyle16"/>
          <w:b w:val="0"/>
          <w:sz w:val="24"/>
          <w:szCs w:val="24"/>
        </w:rPr>
        <w:t>рукционных и эксплуатационных материалов.</w:t>
      </w:r>
    </w:p>
    <w:p w:rsidR="00A24DCB" w:rsidRDefault="00A24DCB" w:rsidP="00A24DCB">
      <w:pPr>
        <w:tabs>
          <w:tab w:val="left" w:pos="5387"/>
        </w:tabs>
        <w:ind w:firstLine="675"/>
      </w:pPr>
      <w:r w:rsidRPr="00220111">
        <w:t>Самостоятельная работа стимулирует студентов в процессе подготовки домашних заданий, при подготовке к итоговой аттестации, которая осуществляется в форме защиты контрольных и практических работ.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A24DCB" w:rsidRPr="00E00E6D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6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Учебно-методическое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самостоятельной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работы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обучающихся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A24DCB" w:rsidTr="00F55DAE">
        <w:trPr>
          <w:trHeight w:hRule="exact" w:val="138"/>
        </w:trPr>
        <w:tc>
          <w:tcPr>
            <w:tcW w:w="9357" w:type="dxa"/>
          </w:tcPr>
          <w:p w:rsidR="00A24DCB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7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Оценочные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промежуточной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аттестации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A24DCB" w:rsidTr="00F55DAE">
        <w:trPr>
          <w:trHeight w:hRule="exact" w:val="138"/>
        </w:trPr>
        <w:tc>
          <w:tcPr>
            <w:tcW w:w="9357" w:type="dxa"/>
          </w:tcPr>
          <w:p w:rsidR="00A24DCB" w:rsidRDefault="00A24DCB" w:rsidP="00F55DAE"/>
        </w:tc>
      </w:tr>
      <w:tr w:rsidR="00A24DCB" w:rsidRPr="00E00E6D" w:rsidTr="00F55DA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8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Учебно-методическое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информационное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(модуля)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24DCB" w:rsidTr="00F55DAE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/>
        </w:tc>
      </w:tr>
      <w:tr w:rsidR="00A24DCB" w:rsidRPr="00E00E6D" w:rsidTr="00F55DAE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Кузьмин,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защитно-отделочные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автом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билестроении: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Ульяновск: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186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сплавы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Воробьева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Г.А.,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Складнова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Е.Е.,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Ерофеев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В.К.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М.:НИЦ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ИНФРА-М,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2016.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440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4F0588">
              <w:rPr>
                <w:color w:val="000000"/>
              </w:rPr>
              <w:t>90</w:t>
            </w:r>
            <w:r w:rsidRPr="004F0588">
              <w:t xml:space="preserve"> </w:t>
            </w:r>
            <w:r w:rsidRPr="004F0588">
              <w:rPr>
                <w:color w:val="000000"/>
              </w:rPr>
              <w:t>1/16</w:t>
            </w:r>
            <w:r w:rsidRPr="004F0588">
              <w:t xml:space="preserve"> </w:t>
            </w:r>
            <w:r>
              <w:rPr>
                <w:color w:val="000000"/>
              </w:rPr>
              <w:t>ISBN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Режим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доступа:</w:t>
            </w:r>
            <w:r w:rsidRPr="004F0588">
              <w:t xml:space="preserve"> </w:t>
            </w:r>
            <w:r>
              <w:rPr>
                <w:color w:val="000000"/>
              </w:rPr>
              <w:t>http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4F0588">
              <w:rPr>
                <w:color w:val="000000"/>
              </w:rPr>
              <w:t>/563296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Часть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практикум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Ильина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;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ун-т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Носова.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</w:t>
            </w:r>
            <w:r w:rsidRPr="004F0588">
              <w:rPr>
                <w:color w:val="000000"/>
              </w:rPr>
              <w:t>г</w:t>
            </w:r>
            <w:r w:rsidRPr="004F0588">
              <w:rPr>
                <w:color w:val="000000"/>
              </w:rPr>
              <w:t>нитогорск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Носова,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2019.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Загл.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титул.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>
              <w:rPr>
                <w:color w:val="000000"/>
              </w:rPr>
              <w:t>URL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4F0588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4F0588">
              <w:rPr>
                <w:color w:val="000000"/>
              </w:rPr>
              <w:t>=3966.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4F0588">
              <w:rPr>
                <w:color w:val="000000"/>
              </w:rPr>
              <w:t>/1/1532467/3966.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4F0588">
              <w:t xml:space="preserve"> </w:t>
            </w:r>
            <w:r w:rsidRPr="004F0588">
              <w:rPr>
                <w:color w:val="000000"/>
              </w:rPr>
              <w:t>(дата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обращения:</w:t>
            </w:r>
            <w:r w:rsidRPr="004F0588">
              <w:t xml:space="preserve"> </w:t>
            </w:r>
            <w:r w:rsidRPr="004F0588">
              <w:rPr>
                <w:color w:val="000000"/>
              </w:rPr>
              <w:t>14.05.2020).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Макрообъект.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Текст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также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Корнеев,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практикум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Корнеев,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Кашапова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;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2018.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опт.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Загл.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титул.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>
              <w:rPr>
                <w:color w:val="000000"/>
              </w:rPr>
              <w:t>URL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4F0588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4F0588">
              <w:rPr>
                <w:color w:val="000000"/>
              </w:rPr>
              <w:t>=3711.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4F0588">
              <w:rPr>
                <w:color w:val="000000"/>
              </w:rPr>
              <w:t>/1/1527645/3711.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4F0588">
              <w:t xml:space="preserve"> </w:t>
            </w:r>
            <w:r w:rsidRPr="004F0588">
              <w:rPr>
                <w:color w:val="000000"/>
              </w:rPr>
              <w:t>(дата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обращения:</w:t>
            </w:r>
            <w:r w:rsidRPr="004F0588">
              <w:t xml:space="preserve"> </w:t>
            </w:r>
            <w:r w:rsidRPr="004F0588">
              <w:rPr>
                <w:color w:val="000000"/>
              </w:rPr>
              <w:t>14.05.2020).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Макрообъект.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Текст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также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9357" w:type="dxa"/>
          </w:tcPr>
          <w:p w:rsidR="00A24DCB" w:rsidRPr="004F0588" w:rsidRDefault="00A24DCB" w:rsidP="00F55DAE"/>
        </w:tc>
      </w:tr>
      <w:tr w:rsidR="00A24DCB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24DCB" w:rsidRPr="00E00E6D" w:rsidTr="00F55DAE">
        <w:trPr>
          <w:trHeight w:hRule="exact" w:val="8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E00E6D" w:rsidRDefault="00A24DCB" w:rsidP="00F55DAE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Учебник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вузов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Под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Арзамасова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Б.Н.,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Мухина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E00E6D">
              <w:rPr>
                <w:color w:val="000000"/>
              </w:rPr>
              <w:t>Н.Э.</w:t>
            </w:r>
            <w:r w:rsidRPr="00E00E6D">
              <w:t xml:space="preserve"> </w:t>
            </w:r>
            <w:r w:rsidRPr="00E00E6D">
              <w:rPr>
                <w:color w:val="000000"/>
              </w:rPr>
              <w:t>Баумана,</w:t>
            </w:r>
            <w:r w:rsidRPr="00E00E6D">
              <w:t xml:space="preserve"> </w:t>
            </w:r>
            <w:r w:rsidRPr="00E00E6D">
              <w:rPr>
                <w:color w:val="000000"/>
              </w:rPr>
              <w:t>2004.</w:t>
            </w:r>
            <w:r w:rsidRPr="00E00E6D">
              <w:t xml:space="preserve"> </w:t>
            </w:r>
            <w:r w:rsidRPr="00E00E6D">
              <w:rPr>
                <w:color w:val="000000"/>
              </w:rPr>
              <w:t>–</w:t>
            </w:r>
            <w:r w:rsidRPr="00E00E6D">
              <w:t xml:space="preserve"> </w:t>
            </w:r>
            <w:r w:rsidRPr="00E00E6D">
              <w:rPr>
                <w:color w:val="000000"/>
              </w:rPr>
              <w:t>648</w:t>
            </w:r>
            <w:r w:rsidRPr="00E00E6D">
              <w:t xml:space="preserve"> </w:t>
            </w:r>
            <w:r w:rsidRPr="00E00E6D">
              <w:rPr>
                <w:color w:val="000000"/>
              </w:rPr>
              <w:t>с.</w:t>
            </w:r>
            <w:r w:rsidRPr="00E00E6D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Арзамасов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Б.Н.,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Макарова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В.И.,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Мухин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др.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</w:p>
        </w:tc>
      </w:tr>
    </w:tbl>
    <w:p w:rsidR="00A24DCB" w:rsidRPr="004F0588" w:rsidRDefault="00A24DCB" w:rsidP="00A24DCB">
      <w:pPr>
        <w:rPr>
          <w:sz w:val="0"/>
          <w:szCs w:val="0"/>
        </w:rPr>
      </w:pPr>
      <w:r w:rsidRPr="004F058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9"/>
        <w:gridCol w:w="2202"/>
        <w:gridCol w:w="3625"/>
        <w:gridCol w:w="3049"/>
        <w:gridCol w:w="138"/>
      </w:tblGrid>
      <w:tr w:rsidR="00A24DCB" w:rsidRPr="00E00E6D" w:rsidTr="00F55DAE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E00E6D" w:rsidRDefault="00A24DCB" w:rsidP="00F55DAE">
            <w:r w:rsidRPr="004F0588">
              <w:rPr>
                <w:color w:val="000000"/>
              </w:rPr>
              <w:lastRenderedPageBreak/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Изд-во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E00E6D">
              <w:rPr>
                <w:color w:val="000000"/>
              </w:rPr>
              <w:t>Баумана,</w:t>
            </w:r>
            <w:r w:rsidRPr="00E00E6D">
              <w:t xml:space="preserve"> </w:t>
            </w:r>
            <w:r w:rsidRPr="00E00E6D">
              <w:rPr>
                <w:color w:val="000000"/>
              </w:rPr>
              <w:t>2003</w:t>
            </w:r>
            <w:r w:rsidRPr="00E00E6D">
              <w:t xml:space="preserve"> </w:t>
            </w:r>
            <w:r w:rsidRPr="00E00E6D">
              <w:rPr>
                <w:color w:val="000000"/>
              </w:rPr>
              <w:t>г.</w:t>
            </w:r>
            <w:r w:rsidRPr="00E00E6D">
              <w:t xml:space="preserve"> </w:t>
            </w:r>
            <w:r w:rsidRPr="00E00E6D">
              <w:rPr>
                <w:color w:val="000000"/>
              </w:rPr>
              <w:t>–</w:t>
            </w:r>
            <w:r w:rsidRPr="00E00E6D">
              <w:t xml:space="preserve"> </w:t>
            </w:r>
            <w:r w:rsidRPr="00E00E6D">
              <w:rPr>
                <w:color w:val="000000"/>
              </w:rPr>
              <w:t>135</w:t>
            </w:r>
            <w:r w:rsidRPr="00E00E6D">
              <w:t xml:space="preserve"> </w:t>
            </w:r>
            <w:r w:rsidRPr="00E00E6D">
              <w:rPr>
                <w:color w:val="000000"/>
              </w:rPr>
              <w:t>с.</w:t>
            </w:r>
            <w:r w:rsidRPr="00E00E6D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металлов: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студентов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машиностроит.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спец.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вузов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/Г.П.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Фетисов,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Карпман,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Матюнин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др.</w:t>
            </w:r>
            <w:r w:rsidRPr="004F0588">
              <w:t xml:space="preserve"> </w:t>
            </w:r>
            <w:r w:rsidRPr="00E00E6D">
              <w:rPr>
                <w:color w:val="000000"/>
              </w:rPr>
              <w:t>Под</w:t>
            </w:r>
            <w:r w:rsidRPr="00E00E6D">
              <w:t xml:space="preserve"> </w:t>
            </w:r>
            <w:r w:rsidRPr="00E00E6D">
              <w:rPr>
                <w:color w:val="000000"/>
              </w:rPr>
              <w:t>ред.</w:t>
            </w:r>
            <w:r w:rsidRPr="00E00E6D">
              <w:t xml:space="preserve"> </w:t>
            </w:r>
            <w:r w:rsidRPr="004F0588">
              <w:rPr>
                <w:color w:val="000000"/>
              </w:rPr>
              <w:t>Г.П.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Фетисова.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Высш.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Шк.,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638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Ульянина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схемах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конспектах: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2002.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5.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Каюков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2006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194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6.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Каюков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металлов: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2006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154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7.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Лахтин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Ю.М.,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Леонтьева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Учебник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ВТУЗов.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3-е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перераб.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Машиностроение,</w:t>
            </w:r>
            <w:r w:rsidRPr="004F0588">
              <w:t xml:space="preserve"> </w:t>
            </w:r>
            <w:r w:rsidRPr="004F0588">
              <w:rPr>
                <w:color w:val="000000"/>
              </w:rPr>
              <w:t>1990.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528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A24DCB" w:rsidRPr="00E00E6D" w:rsidTr="00F55DAE">
        <w:trPr>
          <w:trHeight w:hRule="exact" w:val="542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Испытание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ударную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вязкость: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лабораторной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</w:t>
            </w:r>
            <w:r w:rsidRPr="004F0588">
              <w:rPr>
                <w:color w:val="000000"/>
              </w:rPr>
              <w:t>и</w:t>
            </w:r>
            <w:r w:rsidRPr="004F0588">
              <w:rPr>
                <w:color w:val="000000"/>
              </w:rPr>
              <w:t>плинам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материалов»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«Материалов</w:t>
            </w:r>
            <w:r w:rsidRPr="004F0588">
              <w:rPr>
                <w:color w:val="000000"/>
              </w:rPr>
              <w:t>е</w:t>
            </w:r>
            <w:r w:rsidRPr="004F0588">
              <w:rPr>
                <w:color w:val="000000"/>
              </w:rPr>
              <w:t>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материалов»</w:t>
            </w:r>
            <w:r w:rsidRPr="004F0588">
              <w:t xml:space="preserve"> </w:t>
            </w:r>
            <w:r w:rsidRPr="004F0588">
              <w:rPr>
                <w:color w:val="000000"/>
              </w:rPr>
              <w:t>/Составитель: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13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Выбор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температуры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нагрева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охлаждающей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закалке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Металлографический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микроскоп: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Микроструктура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свойства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чугуна: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Пыхтунова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17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5.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Измерение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твердости: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19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6.</w:t>
            </w:r>
            <w:r w:rsidRPr="004F0588">
              <w:t xml:space="preserve"> </w:t>
            </w:r>
            <w:r w:rsidRPr="004F0588">
              <w:rPr>
                <w:color w:val="000000"/>
              </w:rPr>
              <w:t>Железоуглеродистые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сплавы: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Емелюшин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Пет-роченко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42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7.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Изучение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микроструктуры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чугуна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неравновесном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состоянии: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Ю.Ю.,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Чукин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г)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Программное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Интернет-ресурсы:</w:t>
            </w: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77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A24DCB" w:rsidTr="00F55DAE">
        <w:trPr>
          <w:trHeight w:hRule="exact" w:val="55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818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MS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Windows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7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90F17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90F17">
              <w:rPr>
                <w:color w:val="000000"/>
                <w:lang w:val="en-US"/>
              </w:rPr>
              <w:t>)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55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28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1096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</w:t>
            </w:r>
            <w:r w:rsidRPr="004F0588">
              <w:rPr>
                <w:color w:val="000000"/>
              </w:rPr>
              <w:t>п</w:t>
            </w:r>
            <w:r w:rsidRPr="004F0588">
              <w:rPr>
                <w:color w:val="000000"/>
              </w:rPr>
              <w:t>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"Материалов</w:t>
            </w:r>
            <w:r w:rsidRPr="004F0588">
              <w:rPr>
                <w:color w:val="000000"/>
              </w:rPr>
              <w:t>е</w:t>
            </w:r>
            <w:r w:rsidRPr="004F0588">
              <w:rPr>
                <w:color w:val="000000"/>
              </w:rPr>
              <w:t>дение"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</w:tbl>
    <w:p w:rsidR="00A24DCB" w:rsidRDefault="00A24DCB" w:rsidP="00A24D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5"/>
        <w:gridCol w:w="1991"/>
        <w:gridCol w:w="3527"/>
        <w:gridCol w:w="3321"/>
        <w:gridCol w:w="131"/>
      </w:tblGrid>
      <w:tr w:rsidR="00A24DCB" w:rsidTr="00F55DAE">
        <w:trPr>
          <w:trHeight w:hRule="exact" w:val="1637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"Те</w:t>
            </w:r>
            <w:r w:rsidRPr="004F0588">
              <w:rPr>
                <w:color w:val="000000"/>
              </w:rPr>
              <w:t>х</w:t>
            </w:r>
            <w:r w:rsidRPr="004F0588">
              <w:rPr>
                <w:color w:val="000000"/>
              </w:rPr>
              <w:t>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</w:t>
            </w:r>
            <w:r w:rsidRPr="004F0588">
              <w:rPr>
                <w:color w:val="000000"/>
              </w:rPr>
              <w:t>т</w:t>
            </w:r>
            <w:r w:rsidRPr="004F0588">
              <w:rPr>
                <w:color w:val="000000"/>
              </w:rPr>
              <w:t>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</w:t>
            </w:r>
            <w:r w:rsidRPr="004F0588">
              <w:rPr>
                <w:color w:val="000000"/>
              </w:rPr>
              <w:t>е</w:t>
            </w:r>
            <w:r w:rsidRPr="004F0588">
              <w:rPr>
                <w:color w:val="000000"/>
              </w:rPr>
              <w:t>риалов"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1366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курсу</w:t>
            </w:r>
            <w:r w:rsidRPr="004F0588">
              <w:t xml:space="preserve"> </w:t>
            </w:r>
            <w:r w:rsidRPr="004F0588">
              <w:rPr>
                <w:color w:val="000000"/>
              </w:rPr>
              <w:t>"Технол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</w:t>
            </w:r>
            <w:r w:rsidRPr="004F0588">
              <w:rPr>
                <w:color w:val="000000"/>
              </w:rPr>
              <w:t>и</w:t>
            </w:r>
            <w:r w:rsidRPr="004F0588">
              <w:rPr>
                <w:color w:val="000000"/>
              </w:rPr>
              <w:t>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</w:t>
            </w:r>
            <w:r w:rsidRPr="004F0588">
              <w:rPr>
                <w:color w:val="000000"/>
              </w:rPr>
              <w:t>а</w:t>
            </w:r>
            <w:r w:rsidRPr="004F0588">
              <w:rPr>
                <w:color w:val="000000"/>
              </w:rPr>
              <w:t>лов"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28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138"/>
        </w:trPr>
        <w:tc>
          <w:tcPr>
            <w:tcW w:w="426" w:type="dxa"/>
          </w:tcPr>
          <w:p w:rsidR="00A24DCB" w:rsidRDefault="00A24DCB" w:rsidP="00F55DAE"/>
        </w:tc>
        <w:tc>
          <w:tcPr>
            <w:tcW w:w="1985" w:type="dxa"/>
          </w:tcPr>
          <w:p w:rsidR="00A24DCB" w:rsidRDefault="00A24DCB" w:rsidP="00F55DAE"/>
        </w:tc>
        <w:tc>
          <w:tcPr>
            <w:tcW w:w="3686" w:type="dxa"/>
          </w:tcPr>
          <w:p w:rsidR="00A24DCB" w:rsidRDefault="00A24DCB" w:rsidP="00F55DAE"/>
        </w:tc>
        <w:tc>
          <w:tcPr>
            <w:tcW w:w="3120" w:type="dxa"/>
          </w:tcPr>
          <w:p w:rsidR="00A24DCB" w:rsidRDefault="00A24DCB" w:rsidP="00F55DAE"/>
        </w:tc>
        <w:tc>
          <w:tcPr>
            <w:tcW w:w="143" w:type="dxa"/>
          </w:tcPr>
          <w:p w:rsidR="00A24DCB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Профессиональные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базы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данных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информационные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справочные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системы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70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RPr="00A24DCB" w:rsidTr="00F55DAE">
        <w:trPr>
          <w:trHeight w:hRule="exact" w:val="14"/>
        </w:trPr>
        <w:tc>
          <w:tcPr>
            <w:tcW w:w="426" w:type="dxa"/>
          </w:tcPr>
          <w:p w:rsidR="00A24DCB" w:rsidRDefault="00A24DCB" w:rsidP="00F55DA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Национальная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информационно-аналитическая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Российский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индекс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научного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цитирования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(РИНЦ)</w:t>
            </w:r>
            <w:r w:rsidRPr="004F0588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https://elibrary.ru/project_risc.asp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A24DCB" w:rsidTr="00F55DAE">
        <w:trPr>
          <w:trHeight w:hRule="exact" w:val="811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Tr="00F55DAE">
        <w:trPr>
          <w:trHeight w:hRule="exact" w:val="555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Электронная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база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периодических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изданий</w:t>
            </w:r>
            <w:r w:rsidRPr="004F0588">
              <w:t xml:space="preserve"> </w:t>
            </w:r>
            <w:r>
              <w:rPr>
                <w:color w:val="000000"/>
              </w:rPr>
              <w:t>East</w:t>
            </w:r>
            <w:r w:rsidRPr="004F0588">
              <w:t xml:space="preserve"> </w:t>
            </w:r>
            <w:r>
              <w:rPr>
                <w:color w:val="000000"/>
              </w:rPr>
              <w:t>View</w:t>
            </w:r>
            <w:r w:rsidRPr="004F0588">
              <w:t xml:space="preserve"> </w:t>
            </w:r>
            <w:r>
              <w:rPr>
                <w:color w:val="000000"/>
              </w:rPr>
              <w:t>Information</w:t>
            </w:r>
            <w:r w:rsidRPr="004F0588">
              <w:t xml:space="preserve"> </w:t>
            </w:r>
            <w:r>
              <w:rPr>
                <w:color w:val="000000"/>
              </w:rPr>
              <w:t>Services</w:t>
            </w:r>
            <w:r w:rsidRPr="004F0588">
              <w:rPr>
                <w:color w:val="000000"/>
              </w:rPr>
              <w:t>,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ООО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«ИВИС»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RPr="00A24DCB" w:rsidTr="00F55DAE">
        <w:trPr>
          <w:trHeight w:hRule="exact" w:val="555"/>
        </w:trPr>
        <w:tc>
          <w:tcPr>
            <w:tcW w:w="426" w:type="dxa"/>
          </w:tcPr>
          <w:p w:rsidR="00A24DCB" w:rsidRDefault="00A24DCB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Поисковая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Академия</w:t>
            </w:r>
            <w:r w:rsidRPr="004F0588">
              <w:t xml:space="preserve"> </w:t>
            </w:r>
            <w:r>
              <w:rPr>
                <w:color w:val="000000"/>
              </w:rPr>
              <w:t>Google</w:t>
            </w:r>
            <w:r w:rsidRPr="004F0588">
              <w:t xml:space="preserve"> </w:t>
            </w:r>
            <w:r w:rsidRPr="004F0588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4F0588">
              <w:t xml:space="preserve"> </w:t>
            </w:r>
            <w:r>
              <w:rPr>
                <w:color w:val="000000"/>
              </w:rPr>
              <w:t>Scholar</w:t>
            </w:r>
            <w:r w:rsidRPr="004F0588">
              <w:rPr>
                <w:color w:val="000000"/>
              </w:rPr>
              <w:t>)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https://scholar.google.ru/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A24DCB" w:rsidTr="00F55DAE">
        <w:trPr>
          <w:trHeight w:hRule="exact" w:val="555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Информационная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Единое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окно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</w:t>
            </w:r>
            <w:r w:rsidRPr="004F0588">
              <w:rPr>
                <w:color w:val="000000"/>
              </w:rPr>
              <w:t>с</w:t>
            </w:r>
            <w:r w:rsidRPr="004F0588">
              <w:rPr>
                <w:color w:val="000000"/>
              </w:rPr>
              <w:t>тупа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информационным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ресурсам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http://window.edu.ru/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A24DCB" w:rsidTr="00F55DAE">
        <w:trPr>
          <w:trHeight w:hRule="exact" w:val="826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Федеральное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государственное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бюджетное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у</w:t>
            </w:r>
            <w:r w:rsidRPr="004F0588">
              <w:rPr>
                <w:color w:val="000000"/>
              </w:rPr>
              <w:t>ч</w:t>
            </w:r>
            <w:r w:rsidRPr="004F0588">
              <w:rPr>
                <w:color w:val="000000"/>
              </w:rPr>
              <w:t>реждение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«Федеральный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институт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промышленной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собственности»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http://www1.fips.ru/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E00E6D" w:rsidTr="00F55DAE">
        <w:trPr>
          <w:trHeight w:hRule="exact" w:val="826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Архив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научных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журналов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«Национальный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электронно-информационный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концорциум»</w:t>
            </w:r>
            <w:r w:rsidRPr="004F0588">
              <w:t xml:space="preserve"> </w:t>
            </w:r>
            <w:r w:rsidRPr="004F0588">
              <w:rPr>
                <w:color w:val="000000"/>
              </w:rPr>
              <w:t>(НП</w:t>
            </w:r>
            <w:r w:rsidRPr="004F0588">
              <w:t xml:space="preserve"> </w:t>
            </w:r>
            <w:r w:rsidRPr="004F0588">
              <w:rPr>
                <w:color w:val="000000"/>
              </w:rPr>
              <w:t>НЭИКОН)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</w:p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9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Материально-техническое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(модуля)</w:t>
            </w: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Материально-техническое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включает:</w:t>
            </w:r>
            <w:r w:rsidRPr="004F0588">
              <w:t xml:space="preserve"> </w:t>
            </w:r>
          </w:p>
        </w:tc>
      </w:tr>
    </w:tbl>
    <w:p w:rsidR="00A24DCB" w:rsidRPr="004F0588" w:rsidRDefault="00A24DCB" w:rsidP="00A24DCB">
      <w:pPr>
        <w:rPr>
          <w:sz w:val="0"/>
          <w:szCs w:val="0"/>
        </w:rPr>
      </w:pPr>
      <w:r w:rsidRPr="004F058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A24DCB" w:rsidTr="00F55DAE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lastRenderedPageBreak/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соответствии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учебным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предусмотрены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следующие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виды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занятий: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лекции,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практические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самостоятельная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консультации,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экзамен.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лекционного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типа: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информации.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практических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информации;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доска,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проектор,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групповых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индивидуальных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консультаций,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текущего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контроля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промежуточной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аттестации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информации;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доска,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проектор,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Помещения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самостоятельной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обучающихся: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персональные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компьютеры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пакетом</w:t>
            </w:r>
            <w:r w:rsidRPr="004F0588">
              <w:t xml:space="preserve"> </w:t>
            </w:r>
            <w:r>
              <w:rPr>
                <w:color w:val="000000"/>
              </w:rPr>
              <w:t>MS</w:t>
            </w:r>
            <w:r w:rsidRPr="004F0588">
              <w:t xml:space="preserve"> </w:t>
            </w:r>
            <w:r>
              <w:rPr>
                <w:color w:val="000000"/>
              </w:rPr>
              <w:t>Office</w:t>
            </w:r>
            <w:r w:rsidRPr="004F0588">
              <w:rPr>
                <w:color w:val="000000"/>
              </w:rPr>
              <w:t>,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выходом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интернет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образовательную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среду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университета.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Помещения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профилактического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обслуживания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оборудования: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стеллажи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учебно-наглядных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учебно-методической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документации.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установки: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разрывная;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Л.Р.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определению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напряжений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грузоподъемном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крюке;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подъемная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лебедка;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тельфер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электрический;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пневматическое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захватное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устройство;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пневматический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манипулятор;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тренажер</w:t>
            </w:r>
            <w:r w:rsidRPr="004F0588">
              <w:t xml:space="preserve"> </w:t>
            </w:r>
            <w:r w:rsidRPr="004F0588">
              <w:rPr>
                <w:color w:val="000000"/>
              </w:rPr>
              <w:t>башенного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крана;</w:t>
            </w:r>
            <w:r w:rsidRPr="004F0588">
              <w:t xml:space="preserve"> </w:t>
            </w:r>
          </w:p>
          <w:p w:rsidR="00A24DCB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>
              <w:t xml:space="preserve"> </w:t>
            </w:r>
            <w:r>
              <w:rPr>
                <w:color w:val="000000"/>
              </w:rPr>
              <w:t>демонстрационные</w:t>
            </w:r>
            <w:r>
              <w:t xml:space="preserve"> </w:t>
            </w:r>
            <w:r>
              <w:rPr>
                <w:color w:val="000000"/>
              </w:rPr>
              <w:t>элементы</w:t>
            </w:r>
            <w:r>
              <w:t xml:space="preserve"> </w:t>
            </w:r>
            <w:r>
              <w:rPr>
                <w:color w:val="000000"/>
              </w:rPr>
              <w:t>ГПМ.</w:t>
            </w:r>
            <w:r>
              <w:t xml:space="preserve"> </w:t>
            </w:r>
          </w:p>
        </w:tc>
      </w:tr>
    </w:tbl>
    <w:p w:rsidR="00A24DCB" w:rsidRDefault="00A24DCB" w:rsidP="004264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A24DCB" w:rsidRDefault="00A24DCB">
      <w:pPr>
        <w:widowControl/>
        <w:autoSpaceDE/>
        <w:autoSpaceDN/>
        <w:adjustRightInd/>
        <w:ind w:firstLine="0"/>
        <w:jc w:val="left"/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</w:p>
    <w:p w:rsidR="00A24DCB" w:rsidRDefault="00A24DCB" w:rsidP="00A24DCB">
      <w:pPr>
        <w:pStyle w:val="1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640A" w:rsidRPr="00783978" w:rsidRDefault="0042640A" w:rsidP="004264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42640A" w:rsidRPr="00783978" w:rsidRDefault="0042640A" w:rsidP="0042640A">
      <w:pPr>
        <w:pStyle w:val="Style8"/>
        <w:widowControl/>
      </w:pPr>
      <w:r w:rsidRPr="00783978">
        <w:t>По дисциплине «</w:t>
      </w:r>
      <w:r w:rsidRPr="00783978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783978">
        <w:t>» предусмотрена аудиторная и внеаудиторная самостоятельная работа обучающихся.</w:t>
      </w:r>
    </w:p>
    <w:p w:rsidR="0042640A" w:rsidRPr="00783978" w:rsidRDefault="0042640A" w:rsidP="0042640A">
      <w:pPr>
        <w:pStyle w:val="Style8"/>
        <w:widowControl/>
      </w:pPr>
      <w:r w:rsidRPr="00783978">
        <w:rPr>
          <w:rStyle w:val="FontStyle17"/>
          <w:b w:val="0"/>
          <w:sz w:val="24"/>
          <w:szCs w:val="24"/>
        </w:rPr>
        <w:t>Аудиторная самостоятельная работа студентов на практических занятиях осущест</w:t>
      </w:r>
      <w:r w:rsidRPr="00783978">
        <w:rPr>
          <w:rStyle w:val="FontStyle17"/>
          <w:b w:val="0"/>
          <w:sz w:val="24"/>
          <w:szCs w:val="24"/>
        </w:rPr>
        <w:t>в</w:t>
      </w:r>
      <w:r w:rsidRPr="00783978">
        <w:rPr>
          <w:rStyle w:val="FontStyle17"/>
          <w:b w:val="0"/>
          <w:sz w:val="24"/>
          <w:szCs w:val="24"/>
        </w:rPr>
        <w:t>ляется под контролем преподавателя в виде решения задач и выполнения упражнений, к</w:t>
      </w:r>
      <w:r w:rsidRPr="00783978">
        <w:rPr>
          <w:rStyle w:val="FontStyle17"/>
          <w:b w:val="0"/>
          <w:sz w:val="24"/>
          <w:szCs w:val="24"/>
        </w:rPr>
        <w:t>о</w:t>
      </w:r>
      <w:r w:rsidRPr="00783978">
        <w:rPr>
          <w:rStyle w:val="FontStyle17"/>
          <w:b w:val="0"/>
          <w:sz w:val="24"/>
          <w:szCs w:val="24"/>
        </w:rPr>
        <w:t>торые определяет преподаватель для студента</w:t>
      </w:r>
      <w:r w:rsidRPr="00783978">
        <w:t>.</w:t>
      </w:r>
    </w:p>
    <w:p w:rsidR="0042640A" w:rsidRPr="00783978" w:rsidRDefault="0042640A" w:rsidP="0042640A">
      <w:pPr>
        <w:tabs>
          <w:tab w:val="left" w:pos="851"/>
        </w:tabs>
      </w:pPr>
      <w:r w:rsidRPr="00783978">
        <w:t>Внеаудиторная самостоятельная работа обучающихся осуществляется в виде изуч</w:t>
      </w:r>
      <w:r w:rsidRPr="00783978">
        <w:t>е</w:t>
      </w:r>
      <w:r w:rsidRPr="00783978">
        <w:t>ния литературы по соответствующему разделу с проработкой материала; подготовки до</w:t>
      </w:r>
      <w:r w:rsidRPr="00783978">
        <w:t>к</w:t>
      </w:r>
      <w:r w:rsidRPr="00783978">
        <w:t>лада (реферата); выполнения домашних заданий.</w:t>
      </w:r>
    </w:p>
    <w:p w:rsidR="0042640A" w:rsidRPr="00783978" w:rsidRDefault="0042640A" w:rsidP="0042640A">
      <w:pPr>
        <w:pStyle w:val="Style3"/>
        <w:widowControl/>
        <w:spacing w:before="120"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b/>
          <w:sz w:val="24"/>
          <w:szCs w:val="24"/>
        </w:rPr>
        <w:t>Перечень вопросов для подготовки к семинарским занятиям</w:t>
      </w:r>
    </w:p>
    <w:p w:rsidR="0042640A" w:rsidRPr="00783978" w:rsidRDefault="0042640A" w:rsidP="0042640A">
      <w:pPr>
        <w:pStyle w:val="Style3"/>
        <w:widowControl/>
        <w:rPr>
          <w:b/>
        </w:rPr>
      </w:pPr>
      <w:r w:rsidRPr="00783978">
        <w:rPr>
          <w:rStyle w:val="FontStyle31"/>
          <w:rFonts w:ascii="Times New Roman" w:hAnsi="Times New Roman" w:cs="Times New Roman"/>
          <w:sz w:val="24"/>
          <w:szCs w:val="24"/>
        </w:rPr>
        <w:t>Раздел 1 «</w:t>
      </w:r>
      <w:r w:rsidRPr="00783978">
        <w:t>Конструкционные материалы</w:t>
      </w:r>
      <w:r w:rsidRPr="00783978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:rsidR="0042640A" w:rsidRPr="00783978" w:rsidRDefault="0042640A" w:rsidP="0042640A">
      <w:pPr>
        <w:pStyle w:val="Style3"/>
        <w:widowControl/>
      </w:pPr>
      <w:r w:rsidRPr="00783978">
        <w:rPr>
          <w:rStyle w:val="FontStyle16"/>
          <w:b w:val="0"/>
          <w:sz w:val="24"/>
          <w:szCs w:val="24"/>
        </w:rPr>
        <w:t>Тема 1.1 «</w:t>
      </w:r>
      <w:r w:rsidRPr="00783978">
        <w:t xml:space="preserve">Общие сведения о материалах». </w:t>
      </w:r>
    </w:p>
    <w:p w:rsidR="0042640A" w:rsidRPr="00783978" w:rsidRDefault="00D716DB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Исторические аспекты появления и развития конструкционных и эксплуатацио</w:t>
      </w:r>
      <w:r w:rsidRPr="00783978">
        <w:t>н</w:t>
      </w:r>
      <w:r w:rsidRPr="00783978">
        <w:t>ных материалов.</w:t>
      </w:r>
    </w:p>
    <w:p w:rsidR="0042640A" w:rsidRPr="00783978" w:rsidRDefault="00D716DB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Свойства и области применения металлов и металлических сплавов.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Конструкционные стали. Углеродистые и легированные стали.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Конструкционные чугуны. Серый, высокопрочный и ковкий чугуны.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Сплавы цветных металлов</w:t>
      </w:r>
      <w:r w:rsidR="0042640A" w:rsidRPr="00783978">
        <w:t>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Керамические и композитные конструкционные материалы</w:t>
      </w:r>
      <w:r w:rsidR="0042640A" w:rsidRPr="00783978">
        <w:t>.</w:t>
      </w:r>
    </w:p>
    <w:p w:rsidR="007F165F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Горюче</w:t>
      </w:r>
      <w:r w:rsidR="00031AB6" w:rsidRPr="00783978">
        <w:t>-</w:t>
      </w:r>
      <w:r w:rsidRPr="00783978">
        <w:t>смазочные материалы.</w:t>
      </w:r>
    </w:p>
    <w:p w:rsidR="007F165F" w:rsidRPr="00783978" w:rsidRDefault="00783978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Резинотехнические</w:t>
      </w:r>
      <w:r w:rsidR="007F165F" w:rsidRPr="00783978">
        <w:t xml:space="preserve"> изделия.</w:t>
      </w:r>
    </w:p>
    <w:p w:rsidR="007F165F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Защитно-отделочные материалы.</w:t>
      </w:r>
    </w:p>
    <w:p w:rsidR="0042640A" w:rsidRPr="00783978" w:rsidRDefault="0042640A" w:rsidP="0042640A">
      <w:pPr>
        <w:pStyle w:val="Style3"/>
        <w:widowControl/>
        <w:ind w:left="851" w:hanging="284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Тема 1.2 «</w:t>
      </w:r>
      <w:r w:rsidR="00722CB0" w:rsidRPr="00783978">
        <w:t>Механические свойства металлов и сплавов</w:t>
      </w:r>
      <w:r w:rsidRPr="00783978">
        <w:rPr>
          <w:rStyle w:val="FontStyle16"/>
          <w:b w:val="0"/>
          <w:sz w:val="24"/>
          <w:szCs w:val="24"/>
        </w:rPr>
        <w:t xml:space="preserve">». </w:t>
      </w:r>
    </w:p>
    <w:p w:rsidR="0042640A" w:rsidRPr="00783978" w:rsidRDefault="007F165F" w:rsidP="0042640A">
      <w:pPr>
        <w:widowControl/>
        <w:numPr>
          <w:ilvl w:val="0"/>
          <w:numId w:val="33"/>
        </w:numPr>
        <w:ind w:left="851" w:hanging="284"/>
      </w:pPr>
      <w:r w:rsidRPr="00783978">
        <w:t>Прочностные, упругие и пластические свойства. Диаграмма напряжения-относительная деформация.</w:t>
      </w:r>
    </w:p>
    <w:p w:rsidR="0042640A" w:rsidRPr="00783978" w:rsidRDefault="00031AB6" w:rsidP="0042640A">
      <w:pPr>
        <w:widowControl/>
        <w:numPr>
          <w:ilvl w:val="0"/>
          <w:numId w:val="33"/>
        </w:numPr>
        <w:ind w:left="851" w:hanging="284"/>
      </w:pPr>
      <w:r w:rsidRPr="00783978">
        <w:t>Твердость. Методы измерения твердости.</w:t>
      </w:r>
    </w:p>
    <w:p w:rsidR="00031AB6" w:rsidRPr="00783978" w:rsidRDefault="00031AB6" w:rsidP="0042640A">
      <w:pPr>
        <w:widowControl/>
        <w:numPr>
          <w:ilvl w:val="0"/>
          <w:numId w:val="33"/>
        </w:numPr>
        <w:ind w:left="851" w:hanging="284"/>
      </w:pPr>
      <w:r w:rsidRPr="00783978">
        <w:t>Ударная вязкость. Способы определения ударной вязкости.</w:t>
      </w:r>
    </w:p>
    <w:p w:rsidR="0042640A" w:rsidRPr="00783978" w:rsidRDefault="0042640A" w:rsidP="0042640A">
      <w:pPr>
        <w:pStyle w:val="Style3"/>
        <w:widowControl/>
        <w:rPr>
          <w:rStyle w:val="FontStyle16"/>
          <w:b w:val="0"/>
          <w:sz w:val="24"/>
          <w:szCs w:val="24"/>
        </w:rPr>
      </w:pPr>
      <w:r w:rsidRPr="00783978">
        <w:t xml:space="preserve">Тема 1.3 </w:t>
      </w:r>
      <w:r w:rsidRPr="00783978">
        <w:rPr>
          <w:rStyle w:val="FontStyle16"/>
          <w:b w:val="0"/>
          <w:sz w:val="24"/>
          <w:szCs w:val="24"/>
        </w:rPr>
        <w:t>«</w:t>
      </w:r>
      <w:r w:rsidR="00722CB0" w:rsidRPr="00783978">
        <w:t>Атомно-кристаллическое строение металлов</w:t>
      </w:r>
      <w:r w:rsidRPr="00783978">
        <w:rPr>
          <w:rStyle w:val="FontStyle16"/>
          <w:b w:val="0"/>
          <w:sz w:val="24"/>
          <w:szCs w:val="24"/>
        </w:rPr>
        <w:t>».</w:t>
      </w:r>
    </w:p>
    <w:p w:rsidR="0042640A" w:rsidRPr="00783978" w:rsidRDefault="00D716DB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t>Дефекты кристаллического строения материалов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D716DB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t>Способы упрочнения металлов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031AB6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Виды металлических сплавов</w:t>
      </w:r>
      <w:r w:rsidR="0042640A" w:rsidRPr="00783978">
        <w:rPr>
          <w:rStyle w:val="FontStyle16"/>
          <w:b w:val="0"/>
          <w:sz w:val="24"/>
          <w:szCs w:val="24"/>
        </w:rPr>
        <w:t>.</w:t>
      </w:r>
      <w:r w:rsidRPr="00783978">
        <w:rPr>
          <w:rStyle w:val="FontStyle16"/>
          <w:b w:val="0"/>
          <w:sz w:val="24"/>
          <w:szCs w:val="24"/>
        </w:rPr>
        <w:t xml:space="preserve"> Диаграммы состояния металлических сплавов.</w:t>
      </w:r>
    </w:p>
    <w:p w:rsidR="0042640A" w:rsidRPr="00783978" w:rsidRDefault="00031AB6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Диаграмма состояния «Железо-цементит»</w:t>
      </w:r>
      <w:r w:rsidR="0042640A" w:rsidRPr="00783978">
        <w:rPr>
          <w:rStyle w:val="FontStyle16"/>
          <w:b w:val="0"/>
          <w:sz w:val="24"/>
          <w:szCs w:val="24"/>
        </w:rPr>
        <w:t>.</w:t>
      </w:r>
      <w:r w:rsidRPr="00783978">
        <w:rPr>
          <w:rStyle w:val="FontStyle16"/>
          <w:b w:val="0"/>
          <w:sz w:val="24"/>
          <w:szCs w:val="24"/>
        </w:rPr>
        <w:t xml:space="preserve"> </w:t>
      </w:r>
      <w:r w:rsidR="009828A3" w:rsidRPr="00783978">
        <w:rPr>
          <w:rStyle w:val="FontStyle16"/>
          <w:b w:val="0"/>
          <w:sz w:val="24"/>
          <w:szCs w:val="24"/>
        </w:rPr>
        <w:t>Фазовые и структурные составля</w:t>
      </w:r>
      <w:r w:rsidR="009828A3" w:rsidRPr="00783978">
        <w:rPr>
          <w:rStyle w:val="FontStyle16"/>
          <w:b w:val="0"/>
          <w:sz w:val="24"/>
          <w:szCs w:val="24"/>
        </w:rPr>
        <w:t>ю</w:t>
      </w:r>
      <w:r w:rsidR="009828A3" w:rsidRPr="00783978">
        <w:rPr>
          <w:rStyle w:val="FontStyle16"/>
          <w:b w:val="0"/>
          <w:sz w:val="24"/>
          <w:szCs w:val="24"/>
        </w:rPr>
        <w:t>щие сплавов железа.</w:t>
      </w:r>
    </w:p>
    <w:p w:rsidR="0042640A" w:rsidRPr="00783978" w:rsidRDefault="0042640A" w:rsidP="0042640A">
      <w:pPr>
        <w:widowControl/>
      </w:pPr>
      <w:r w:rsidRPr="00783978">
        <w:t>Тема 1.4 «</w:t>
      </w:r>
      <w:r w:rsidR="009828A3" w:rsidRPr="00783978">
        <w:t>Термическая и х</w:t>
      </w:r>
      <w:r w:rsidR="00722CB0" w:rsidRPr="00783978">
        <w:t>имико-термическая обработка стали</w:t>
      </w:r>
      <w:r w:rsidRPr="00783978">
        <w:t>».</w:t>
      </w:r>
    </w:p>
    <w:p w:rsidR="0042640A" w:rsidRPr="00783978" w:rsidRDefault="00031AB6" w:rsidP="0042640A">
      <w:pPr>
        <w:widowControl/>
        <w:numPr>
          <w:ilvl w:val="0"/>
          <w:numId w:val="35"/>
        </w:numPr>
      </w:pPr>
      <w:r w:rsidRPr="00783978">
        <w:t>Виды термической обработки стали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Отжиг и нормализация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Закалка и отпуск стали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Виды химико-термической обработки стали.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Цементация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Азотирование.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Цианирование</w:t>
      </w:r>
      <w:r w:rsidR="0042640A" w:rsidRPr="00783978">
        <w:t>.</w:t>
      </w:r>
    </w:p>
    <w:p w:rsidR="00722CB0" w:rsidRPr="00783978" w:rsidRDefault="00722CB0" w:rsidP="00722CB0">
      <w:pPr>
        <w:ind w:left="567" w:firstLine="0"/>
      </w:pPr>
      <w:r w:rsidRPr="00783978">
        <w:t>Тема 1.5 «Конструкционные металлы и сплавы».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Углеродистые стали.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Легированные стали.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Специальные стали.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Конструкционные чугуны.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Антифрикционные сплавы.</w:t>
      </w:r>
    </w:p>
    <w:p w:rsidR="0042640A" w:rsidRPr="00783978" w:rsidRDefault="0042640A" w:rsidP="0042640A">
      <w:pPr>
        <w:pStyle w:val="Style3"/>
        <w:widowControl/>
        <w:spacing w:before="60"/>
        <w:rPr>
          <w:b/>
        </w:rPr>
      </w:pPr>
      <w:r w:rsidRPr="00783978">
        <w:rPr>
          <w:rStyle w:val="FontStyle16"/>
          <w:b w:val="0"/>
          <w:sz w:val="24"/>
          <w:szCs w:val="24"/>
        </w:rPr>
        <w:t>Раздел 2 «</w:t>
      </w:r>
      <w:r w:rsidR="00722CB0" w:rsidRPr="00783978">
        <w:t>Эксплуатационные материалы</w:t>
      </w:r>
      <w:r w:rsidRPr="00783978">
        <w:rPr>
          <w:rStyle w:val="FontStyle16"/>
          <w:b w:val="0"/>
          <w:sz w:val="24"/>
          <w:szCs w:val="24"/>
        </w:rPr>
        <w:t>».</w:t>
      </w:r>
    </w:p>
    <w:p w:rsidR="0042640A" w:rsidRPr="00783978" w:rsidRDefault="0042640A" w:rsidP="0042640A">
      <w:pPr>
        <w:pStyle w:val="Style3"/>
        <w:widowControl/>
      </w:pPr>
      <w:r w:rsidRPr="00783978">
        <w:rPr>
          <w:rStyle w:val="FontStyle16"/>
          <w:b w:val="0"/>
          <w:sz w:val="24"/>
          <w:szCs w:val="24"/>
        </w:rPr>
        <w:t>Тема 2.1 «</w:t>
      </w:r>
      <w:r w:rsidR="00722CB0" w:rsidRPr="00783978">
        <w:t>Горюче-смазочные материалы</w:t>
      </w:r>
      <w:r w:rsidRPr="00783978">
        <w:rPr>
          <w:rStyle w:val="FontStyle16"/>
          <w:b w:val="0"/>
          <w:sz w:val="24"/>
          <w:szCs w:val="24"/>
        </w:rPr>
        <w:t>».</w:t>
      </w:r>
      <w:r w:rsidRPr="00783978">
        <w:t xml:space="preserve"> </w:t>
      </w:r>
    </w:p>
    <w:p w:rsidR="0042640A" w:rsidRPr="00783978" w:rsidRDefault="009828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lastRenderedPageBreak/>
        <w:t>Химмотология как наука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Бензин. Свойства. Показатели качества. Октановое число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Дизельное топливо. Свойства. Показатели качества. Цетановое число.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Другие виды топлива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Моторные и трансмиссионные масла. Минеральные и синтетические масла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Пластические смазки</w:t>
      </w:r>
      <w:r w:rsidR="0042640A" w:rsidRPr="00783978">
        <w:t>.</w:t>
      </w:r>
    </w:p>
    <w:p w:rsidR="0042640A" w:rsidRPr="00783978" w:rsidRDefault="00722CB0" w:rsidP="0042640A">
      <w:pPr>
        <w:pStyle w:val="Style3"/>
        <w:widowControl/>
      </w:pPr>
      <w:r w:rsidRPr="00783978">
        <w:rPr>
          <w:rStyle w:val="FontStyle16"/>
          <w:b w:val="0"/>
          <w:sz w:val="24"/>
          <w:szCs w:val="24"/>
        </w:rPr>
        <w:t>Тема 2.2</w:t>
      </w:r>
      <w:r w:rsidR="0042640A" w:rsidRPr="00783978">
        <w:rPr>
          <w:rStyle w:val="FontStyle16"/>
          <w:b w:val="0"/>
          <w:sz w:val="24"/>
          <w:szCs w:val="24"/>
        </w:rPr>
        <w:t xml:space="preserve"> «</w:t>
      </w:r>
      <w:r w:rsidRPr="00783978">
        <w:t>Рабочие жидкости гидроприводов</w:t>
      </w:r>
      <w:r w:rsidR="0042640A" w:rsidRPr="00783978">
        <w:rPr>
          <w:rStyle w:val="FontStyle16"/>
          <w:b w:val="0"/>
          <w:sz w:val="24"/>
          <w:szCs w:val="24"/>
        </w:rPr>
        <w:t>».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>Классификация гидравлических жидкостей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>Требования к рабочим жидкостям гидроприводов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>Диаграмма зависимости вязкости от температуры. Индекс вязкости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 xml:space="preserve">Правила подбора гидравлической жидкости </w:t>
      </w:r>
      <w:r w:rsidR="00137B06" w:rsidRPr="00783978">
        <w:t>для заданных условий эксплуатации гидросистемы</w:t>
      </w:r>
      <w:r w:rsidR="0042640A" w:rsidRPr="00783978">
        <w:t>.</w:t>
      </w:r>
    </w:p>
    <w:p w:rsidR="0042640A" w:rsidRPr="00783978" w:rsidRDefault="00722CB0" w:rsidP="0042640A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Тема 2.3</w:t>
      </w:r>
      <w:r w:rsidR="0042640A" w:rsidRPr="00783978">
        <w:rPr>
          <w:rStyle w:val="FontStyle16"/>
          <w:b w:val="0"/>
          <w:sz w:val="24"/>
          <w:szCs w:val="24"/>
        </w:rPr>
        <w:t xml:space="preserve"> «</w:t>
      </w:r>
      <w:r w:rsidRPr="00783978">
        <w:t>Защитно-отделочные материалы</w:t>
      </w:r>
      <w:r w:rsidR="0042640A" w:rsidRPr="00783978">
        <w:rPr>
          <w:rStyle w:val="FontStyle16"/>
          <w:b w:val="0"/>
          <w:sz w:val="24"/>
          <w:szCs w:val="24"/>
        </w:rPr>
        <w:t>»</w:t>
      </w:r>
    </w:p>
    <w:p w:rsidR="0042640A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Виды защитно-отделочных материалов и их назначение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Металлические покрытия. Оцинкование. Хромирование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Полимерные покрытия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137B06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Лакокрасочные покрытия.</w:t>
      </w:r>
    </w:p>
    <w:p w:rsidR="0042640A" w:rsidRPr="00783978" w:rsidRDefault="0042640A" w:rsidP="0042640A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42640A" w:rsidRPr="00783978" w:rsidRDefault="0042640A" w:rsidP="0042640A">
      <w:pPr>
        <w:pStyle w:val="Style3"/>
        <w:widowControl/>
        <w:spacing w:before="120" w:after="120"/>
        <w:rPr>
          <w:b/>
        </w:rPr>
      </w:pPr>
      <w:r w:rsidRPr="00783978">
        <w:rPr>
          <w:b/>
        </w:rPr>
        <w:t>Темы докладов по дисциплине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Общая характеристика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Атомно-кристаллическое строение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Основные типы кристаллических решеток в металлах и их характеристики.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Дефекты кристаллической решетки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Диффузионные процессы в металле.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Механизм процесса кристаллизации.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Первичная кристаллизация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Строение металлического слитка.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Полиморфные превращения.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Виды напряжений.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Упругая и пластическая деформация металлов.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Сверхпластичность металлов и сплавов.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Разрушение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Наклеп.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Возврат и полигонизация.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Рекристаллизация. Порог рекристаллизации.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Холодная и горячая деформации.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Рекристаллизационный отжиг.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Общая характеристика механических свойств.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Механические свойства, определяемые при статических и динамических исп</w:t>
      </w:r>
      <w:r w:rsidRPr="00783978">
        <w:rPr>
          <w:bCs/>
        </w:rPr>
        <w:t>ы</w:t>
      </w:r>
      <w:r w:rsidRPr="00783978">
        <w:rPr>
          <w:bCs/>
        </w:rPr>
        <w:t xml:space="preserve">таниях.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Твердость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Механические свойства при переменных нагрузках.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Изнашивание металлов.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Железо и его сплавы.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Диаграмма состояние железо-углерод.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Чугун.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Углеродистые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Легирующие элементы в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Типы конструкционных сталей и сплавов.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Фазовые превращения при нагреве сплавов.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lastRenderedPageBreak/>
        <w:t xml:space="preserve">Диаграмма изотермического превращения аустенита.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Перлитное, мартенситное и промежуточное превращения.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Отжиг, закалка и отпуск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Термомеханическая обработка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Виды химико-термической обработки стали.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Пластические массы.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Классификация пластмасс.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Технологические свойства пластмасс.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Состав, маркировка и область применения пластмасс.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Пенопласты.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Электротехнические материалы.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Резины.</w:t>
      </w:r>
    </w:p>
    <w:p w:rsidR="00F92D54" w:rsidRPr="00783978" w:rsidRDefault="00F92D54" w:rsidP="00F92D54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F92D54" w:rsidRPr="00783978" w:rsidRDefault="00F92D54" w:rsidP="00F92D54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b/>
          <w:sz w:val="24"/>
          <w:szCs w:val="24"/>
        </w:rPr>
        <w:t>Задание №1 «</w:t>
      </w:r>
      <w:r w:rsidRPr="00783978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>Определение режимов термической обработки»</w:t>
      </w:r>
    </w:p>
    <w:p w:rsidR="00F92D54" w:rsidRPr="00783978" w:rsidRDefault="00F92D54" w:rsidP="00F92D54">
      <w:pPr>
        <w:pStyle w:val="Style3"/>
        <w:widowControl/>
        <w:numPr>
          <w:ilvl w:val="0"/>
          <w:numId w:val="43"/>
        </w:numPr>
        <w:ind w:left="851" w:hanging="284"/>
      </w:pPr>
      <w:r w:rsidRPr="00783978">
        <w:t>Определить температурный режим полного отжига для заданной марки стали.</w:t>
      </w:r>
    </w:p>
    <w:p w:rsidR="00F92D54" w:rsidRPr="00783978" w:rsidRDefault="00916ED2" w:rsidP="00F92D54">
      <w:pPr>
        <w:pStyle w:val="Style3"/>
        <w:widowControl/>
        <w:numPr>
          <w:ilvl w:val="0"/>
          <w:numId w:val="43"/>
        </w:numPr>
        <w:ind w:left="851" w:hanging="284"/>
      </w:pPr>
      <w:r w:rsidRPr="00783978">
        <w:t>Определить температурные режимы закалки и высокого отпуска для заданной марки стали. Выбрать закалочную среду (вода, масло, воздух)</w:t>
      </w:r>
      <w:r w:rsidR="00F92D54" w:rsidRPr="00783978">
        <w:t>.</w:t>
      </w:r>
    </w:p>
    <w:p w:rsidR="00F92D54" w:rsidRPr="00783978" w:rsidRDefault="00F92D54" w:rsidP="00F92D54">
      <w:pPr>
        <w:pStyle w:val="Style3"/>
        <w:widowControl/>
        <w:spacing w:before="120" w:after="120"/>
        <w:ind w:left="851" w:hanging="284"/>
        <w:rPr>
          <w:b/>
        </w:rPr>
      </w:pPr>
      <w:r w:rsidRPr="00783978">
        <w:rPr>
          <w:b/>
        </w:rPr>
        <w:t>Задание №2 «</w:t>
      </w:r>
      <w:r w:rsidR="00916ED2" w:rsidRPr="00783978">
        <w:rPr>
          <w:b/>
        </w:rPr>
        <w:t>Расчет параметров топлива для двигателей внутреннего сгор</w:t>
      </w:r>
      <w:r w:rsidR="00916ED2" w:rsidRPr="00783978">
        <w:rPr>
          <w:b/>
        </w:rPr>
        <w:t>а</w:t>
      </w:r>
      <w:r w:rsidR="00916ED2" w:rsidRPr="00783978">
        <w:rPr>
          <w:b/>
        </w:rPr>
        <w:t>ния</w:t>
      </w:r>
      <w:r w:rsidRPr="00783978">
        <w:rPr>
          <w:b/>
        </w:rPr>
        <w:t>»</w:t>
      </w:r>
    </w:p>
    <w:p w:rsidR="00F92D54" w:rsidRPr="00783978" w:rsidRDefault="00916ED2" w:rsidP="00F92D54">
      <w:pPr>
        <w:pStyle w:val="Style3"/>
        <w:numPr>
          <w:ilvl w:val="0"/>
          <w:numId w:val="44"/>
        </w:numPr>
        <w:spacing w:before="120"/>
        <w:ind w:left="851" w:hanging="284"/>
      </w:pPr>
      <w:r w:rsidRPr="00783978">
        <w:t>Определить минимальное значение октанового числа бензина для заданных пар</w:t>
      </w:r>
      <w:r w:rsidRPr="00783978">
        <w:t>а</w:t>
      </w:r>
      <w:r w:rsidRPr="00783978">
        <w:t>метров двигателя</w:t>
      </w:r>
      <w:r w:rsidR="00F92D54" w:rsidRPr="00783978">
        <w:t>.</w:t>
      </w:r>
    </w:p>
    <w:p w:rsidR="00F92D54" w:rsidRPr="00783978" w:rsidRDefault="00916ED2" w:rsidP="00F92D54">
      <w:pPr>
        <w:pStyle w:val="Style3"/>
        <w:numPr>
          <w:ilvl w:val="0"/>
          <w:numId w:val="44"/>
        </w:numPr>
        <w:spacing w:before="120"/>
        <w:ind w:left="851" w:hanging="284"/>
      </w:pPr>
      <w:r w:rsidRPr="00783978">
        <w:t>Определить минимальное значение цетанового числа дизельного топлива для з</w:t>
      </w:r>
      <w:r w:rsidRPr="00783978">
        <w:t>а</w:t>
      </w:r>
      <w:r w:rsidRPr="00783978">
        <w:t>данных параметров двигателя</w:t>
      </w:r>
      <w:r w:rsidR="00F92D54" w:rsidRPr="00783978">
        <w:t>.</w:t>
      </w:r>
    </w:p>
    <w:p w:rsidR="0079022C" w:rsidRPr="00783978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783978" w:rsidRDefault="00951970" w:rsidP="000332A6">
      <w:pPr>
        <w:sectPr w:rsidR="00951970" w:rsidRPr="00783978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A24DCB" w:rsidRDefault="00A24DCB" w:rsidP="00A24DCB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B1FF6" w:rsidRPr="00783978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783978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3330D" w:rsidRPr="00783978" w:rsidRDefault="0023330D" w:rsidP="00197B54">
      <w:pPr>
        <w:rPr>
          <w:b/>
        </w:rPr>
      </w:pPr>
      <w:r w:rsidRPr="00783978">
        <w:rPr>
          <w:b/>
        </w:rPr>
        <w:t>а) Планируемые результаты обучения и оценочные средства для пров</w:t>
      </w:r>
      <w:r w:rsidR="006848DA" w:rsidRPr="00783978">
        <w:rPr>
          <w:b/>
        </w:rPr>
        <w:t>едения промежуточной аттестации</w:t>
      </w:r>
      <w:r w:rsidR="00321DD2" w:rsidRPr="00783978">
        <w:rPr>
          <w:b/>
        </w:rPr>
        <w:t>:</w:t>
      </w:r>
    </w:p>
    <w:p w:rsidR="0033429F" w:rsidRPr="00783978" w:rsidRDefault="0033429F" w:rsidP="00197B54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783978" w:rsidRPr="00783978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83978" w:rsidRDefault="0033429F" w:rsidP="009B0FB4">
            <w:pPr>
              <w:ind w:firstLine="0"/>
              <w:jc w:val="center"/>
            </w:pPr>
            <w:r w:rsidRPr="00783978">
              <w:t xml:space="preserve">Структурный элемент </w:t>
            </w:r>
            <w:r w:rsidRPr="0078397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83978" w:rsidRDefault="0033429F" w:rsidP="009B0FB4">
            <w:pPr>
              <w:ind w:firstLine="0"/>
              <w:jc w:val="center"/>
            </w:pPr>
            <w:r w:rsidRPr="0078397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83978" w:rsidRDefault="0033429F" w:rsidP="009B0FB4">
            <w:pPr>
              <w:ind w:firstLine="0"/>
              <w:jc w:val="center"/>
            </w:pPr>
            <w:r w:rsidRPr="00783978">
              <w:t>Оценочные средства</w:t>
            </w:r>
          </w:p>
        </w:tc>
      </w:tr>
      <w:tr w:rsidR="00783978" w:rsidRPr="00783978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rPr>
                <w:b/>
              </w:rPr>
              <w:t>ОПК-1 способностью формулировать цели и задачи исследования, выявлять приоритеты решения задач, выбирать и создавать критерии оценки</w:t>
            </w:r>
          </w:p>
        </w:tc>
      </w:tr>
      <w:tr w:rsidR="00783978" w:rsidRPr="00783978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основные критерии оценки конструкц</w:t>
            </w:r>
            <w:r w:rsidRPr="00783978">
              <w:t>и</w:t>
            </w:r>
            <w:r w:rsidRPr="00783978">
              <w:t>онных и эксплуатационных материалов на уровне освоения материала, представленн</w:t>
            </w:r>
            <w:r w:rsidRPr="00783978">
              <w:t>о</w:t>
            </w:r>
            <w:r w:rsidRPr="00783978">
              <w:t>го на аудиторных занятиях;</w:t>
            </w:r>
          </w:p>
          <w:p w:rsidR="00AA1019" w:rsidRPr="00783978" w:rsidRDefault="00AA1019" w:rsidP="00AA101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критерии оценки конструкционных и эксплуатационных материалов на уровне освоения материала, представленного на аудиторных занятиях с дополнительным использованием основной и дополнител</w:t>
            </w:r>
            <w:r w:rsidRPr="00783978">
              <w:t>ь</w:t>
            </w:r>
            <w:r w:rsidRPr="00783978">
              <w:t>ной литературы;</w:t>
            </w:r>
          </w:p>
          <w:p w:rsidR="00AA1019" w:rsidRPr="00783978" w:rsidRDefault="00AA1019" w:rsidP="00AA1019">
            <w:pPr>
              <w:ind w:firstLine="0"/>
              <w:jc w:val="left"/>
            </w:pPr>
            <w:r w:rsidRPr="00783978">
              <w:t>критерии оценки конструкционных и эк</w:t>
            </w:r>
            <w:r w:rsidRPr="00783978">
              <w:t>с</w:t>
            </w:r>
            <w:r w:rsidRPr="00783978">
              <w:t>плуатационных материалов путем испол</w:t>
            </w:r>
            <w:r w:rsidRPr="00783978">
              <w:t>ь</w:t>
            </w:r>
            <w:r w:rsidRPr="00783978">
              <w:t>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1019" w:rsidRPr="00783978" w:rsidRDefault="00AA1019" w:rsidP="00AA1019">
            <w:pPr>
              <w:ind w:firstLine="0"/>
              <w:rPr>
                <w:rFonts w:eastAsia="Calibri"/>
                <w:kern w:val="24"/>
              </w:rPr>
            </w:pPr>
            <w:r w:rsidRPr="00783978">
              <w:rPr>
                <w:rFonts w:eastAsia="Calibri"/>
                <w:kern w:val="24"/>
              </w:rPr>
              <w:t xml:space="preserve">Перечень теоретических вопросов к </w:t>
            </w:r>
            <w:r w:rsidR="009B74D7">
              <w:rPr>
                <w:rFonts w:eastAsia="Calibri"/>
                <w:kern w:val="24"/>
              </w:rPr>
              <w:t>экзамену</w:t>
            </w:r>
            <w:r w:rsidRPr="00783978">
              <w:rPr>
                <w:rFonts w:eastAsia="Calibri"/>
                <w:kern w:val="24"/>
              </w:rPr>
              <w:t>: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1.</w:t>
            </w:r>
            <w:r w:rsidRPr="00783978">
              <w:tab/>
              <w:t xml:space="preserve">Общая характеристика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2.</w:t>
            </w:r>
            <w:r w:rsidRPr="00783978">
              <w:tab/>
              <w:t xml:space="preserve">Атомно-кристаллическое строение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3.</w:t>
            </w:r>
            <w:r w:rsidRPr="00783978">
              <w:tab/>
              <w:t xml:space="preserve">Основные типы кристаллических решеток в металлах и их характеристики.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4.</w:t>
            </w:r>
            <w:r w:rsidRPr="00783978">
              <w:tab/>
              <w:t xml:space="preserve">Дефекты кристаллической решетки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5.</w:t>
            </w:r>
            <w:r w:rsidRPr="00783978">
              <w:tab/>
              <w:t>Диффузионные процессы в металле.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6.</w:t>
            </w:r>
            <w:r w:rsidRPr="00783978">
              <w:tab/>
              <w:t xml:space="preserve">Механизм процесса кристаллизации.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7.</w:t>
            </w:r>
            <w:r w:rsidRPr="00783978">
              <w:tab/>
              <w:t xml:space="preserve">Первичная кристаллизация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8.</w:t>
            </w:r>
            <w:r w:rsidRPr="00783978">
              <w:tab/>
              <w:t>Строение металлического слитка.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9.</w:t>
            </w:r>
            <w:r w:rsidRPr="00783978">
              <w:tab/>
              <w:t>Полиморфные превращения.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10.</w:t>
            </w:r>
            <w:r w:rsidRPr="00783978">
              <w:tab/>
              <w:t xml:space="preserve">Виды напряжений.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11.</w:t>
            </w:r>
            <w:r w:rsidRPr="00783978">
              <w:tab/>
              <w:t>Упругая и пластическая деформация металлов.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12.</w:t>
            </w:r>
            <w:r w:rsidRPr="00783978">
              <w:tab/>
              <w:t xml:space="preserve">Сверхпластичность металлов и сплавов.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13.</w:t>
            </w:r>
            <w:r w:rsidRPr="00783978">
              <w:tab/>
              <w:t xml:space="preserve">Разрушение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14.</w:t>
            </w:r>
            <w:r w:rsidRPr="00783978">
              <w:tab/>
              <w:t>Наклеп.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15.</w:t>
            </w:r>
            <w:r w:rsidRPr="00783978">
              <w:tab/>
              <w:t xml:space="preserve">Возврат и полигонизация.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16.</w:t>
            </w:r>
            <w:r w:rsidRPr="00783978">
              <w:tab/>
              <w:t xml:space="preserve">Рекристаллизация. Порог рекристаллизации.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17.</w:t>
            </w:r>
            <w:r w:rsidRPr="00783978">
              <w:tab/>
              <w:t xml:space="preserve">Холодная и горячая деформации.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18.</w:t>
            </w:r>
            <w:r w:rsidRPr="00783978">
              <w:tab/>
              <w:t>Рекристаллизационный отжиг.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19.</w:t>
            </w:r>
            <w:r w:rsidRPr="00783978">
              <w:tab/>
              <w:t xml:space="preserve">Общая характеристика механических свойств.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20.</w:t>
            </w:r>
            <w:r w:rsidRPr="00783978">
              <w:tab/>
              <w:t xml:space="preserve">Механические свойства, определяемые при статических и динамических испытаниях.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21.</w:t>
            </w:r>
            <w:r w:rsidRPr="00783978">
              <w:tab/>
              <w:t>Твердость металлов.</w:t>
            </w:r>
          </w:p>
        </w:tc>
      </w:tr>
      <w:tr w:rsidR="00783978" w:rsidRPr="00783978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типовые цели и задачи исследования конструкционных и эксплу</w:t>
            </w:r>
            <w:r w:rsidRPr="00783978">
              <w:t>а</w:t>
            </w:r>
            <w:r w:rsidRPr="00783978">
              <w:t>тационных материалов на уровне матери</w:t>
            </w:r>
            <w:r w:rsidRPr="00783978">
              <w:t>а</w:t>
            </w:r>
            <w:r w:rsidRPr="00783978">
              <w:t>ла, представленного на аудиторных занят</w:t>
            </w:r>
            <w:r w:rsidRPr="00783978">
              <w:t>и</w:t>
            </w:r>
            <w:r w:rsidRPr="00783978">
              <w:t>ях;</w:t>
            </w:r>
          </w:p>
          <w:p w:rsidR="00AA1019" w:rsidRPr="00783978" w:rsidRDefault="00AA1019" w:rsidP="00AA101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нетипичные цели и з</w:t>
            </w:r>
            <w:r w:rsidRPr="00783978">
              <w:t>а</w:t>
            </w:r>
            <w:r w:rsidRPr="00783978">
              <w:t>дачи исследования конструкционных и эк</w:t>
            </w:r>
            <w:r w:rsidRPr="00783978">
              <w:t>с</w:t>
            </w:r>
            <w:r w:rsidRPr="00783978">
              <w:t>плуатационных материалов на уровне м</w:t>
            </w:r>
            <w:r w:rsidRPr="00783978">
              <w:t>а</w:t>
            </w:r>
            <w:r w:rsidRPr="00783978">
              <w:t>териала, представленного на аудиторных занятиях с самостоятельным использован</w:t>
            </w:r>
            <w:r w:rsidRPr="00783978">
              <w:t>и</w:t>
            </w:r>
            <w:r w:rsidRPr="00783978">
              <w:t>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1019" w:rsidRPr="00783978" w:rsidRDefault="00F37F5A" w:rsidP="00AA1019">
            <w:pPr>
              <w:ind w:firstLine="0"/>
              <w:rPr>
                <w:b/>
              </w:rPr>
            </w:pPr>
            <w:r w:rsidRPr="00783978">
              <w:rPr>
                <w:b/>
              </w:rPr>
              <w:t xml:space="preserve">Примерные практические задания для </w:t>
            </w:r>
            <w:r w:rsidR="009B74D7">
              <w:rPr>
                <w:b/>
              </w:rPr>
              <w:t>экзамена</w:t>
            </w:r>
            <w:r w:rsidRPr="00783978">
              <w:rPr>
                <w:b/>
              </w:rPr>
              <w:t>: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1 «Определение режимов термической обработки»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температурный режим полного отжига для заданной марки стали.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температурные режимы закалки и высокого отпуска для заданной марки стали. Выбрать закалочную среду (вода, масло, воздух).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2 «Расчет параметров топлива д</w:t>
            </w:r>
            <w:r w:rsidR="00183473" w:rsidRPr="00783978">
              <w:t>ля двигателей внутреннего сгора</w:t>
            </w:r>
            <w:r w:rsidRPr="00783978">
              <w:t>ния»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минимальное значение октановог</w:t>
            </w:r>
            <w:r w:rsidR="00183473" w:rsidRPr="00783978">
              <w:t>о числа бензина для заданных па</w:t>
            </w:r>
            <w:r w:rsidRPr="00783978">
              <w:t>раметров двигателя.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минимальное значение цетанового числа дизельного топлива для</w:t>
            </w:r>
            <w:r w:rsidR="00183473" w:rsidRPr="00783978">
              <w:t xml:space="preserve"> за</w:t>
            </w:r>
            <w:r w:rsidRPr="00783978">
              <w:t>данных параметров двигателя.</w:t>
            </w:r>
          </w:p>
        </w:tc>
      </w:tr>
      <w:tr w:rsidR="00AA1019" w:rsidRPr="00783978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783978">
              <w:t>типовыми методами оценки констру</w:t>
            </w:r>
            <w:r w:rsidRPr="00783978">
              <w:t>к</w:t>
            </w:r>
            <w:r w:rsidRPr="00783978">
              <w:t>ционных и эксплуатационных материалов на уровне материала, представленного на аудиторных занятиях.</w:t>
            </w:r>
          </w:p>
          <w:p w:rsidR="00AA1019" w:rsidRPr="00783978" w:rsidRDefault="00AA1019" w:rsidP="00AA1019">
            <w:pPr>
              <w:ind w:firstLine="0"/>
              <w:jc w:val="left"/>
            </w:pPr>
            <w:r w:rsidRPr="00783978">
              <w:t>методами оценки конструкционных и эк</w:t>
            </w:r>
            <w:r w:rsidRPr="00783978">
              <w:t>с</w:t>
            </w:r>
            <w:r w:rsidRPr="00783978">
              <w:t>плуатационных материалов на уровне м</w:t>
            </w:r>
            <w:r w:rsidRPr="00783978">
              <w:t>а</w:t>
            </w:r>
            <w:r w:rsidRPr="00783978">
              <w:t>териала, представленного на аудиторных занятиях с самостоятельным использован</w:t>
            </w:r>
            <w:r w:rsidRPr="00783978">
              <w:t>и</w:t>
            </w:r>
            <w:r w:rsidRPr="00783978">
              <w:t>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7F5A" w:rsidRPr="00783978" w:rsidRDefault="00F37F5A" w:rsidP="00F37F5A">
            <w:pPr>
              <w:ind w:firstLine="0"/>
              <w:rPr>
                <w:rFonts w:eastAsia="Calibri"/>
                <w:kern w:val="24"/>
              </w:rPr>
            </w:pPr>
            <w:r w:rsidRPr="00783978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1.</w:t>
            </w:r>
            <w:r w:rsidRPr="00783978">
              <w:tab/>
              <w:t xml:space="preserve">Механические свойства при переменных нагрузках.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2.</w:t>
            </w:r>
            <w:r w:rsidRPr="00783978">
              <w:tab/>
              <w:t>Изнашивание металлов.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3.</w:t>
            </w:r>
            <w:r w:rsidRPr="00783978">
              <w:tab/>
              <w:t xml:space="preserve">Железо и его сплавы.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4.</w:t>
            </w:r>
            <w:r w:rsidRPr="00783978">
              <w:tab/>
              <w:t>Диаграмма состояние железо-углерод.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5.</w:t>
            </w:r>
            <w:r w:rsidRPr="00783978">
              <w:tab/>
              <w:t xml:space="preserve">Чугун.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6.</w:t>
            </w:r>
            <w:r w:rsidRPr="00783978">
              <w:tab/>
              <w:t xml:space="preserve">Углеродистые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7.</w:t>
            </w:r>
            <w:r w:rsidRPr="00783978">
              <w:tab/>
              <w:t xml:space="preserve">Легирующие элементы в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8.</w:t>
            </w:r>
            <w:r w:rsidRPr="00783978">
              <w:tab/>
              <w:t xml:space="preserve">Типы конструкционных сталей и сплавов.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9.</w:t>
            </w:r>
            <w:r w:rsidRPr="00783978">
              <w:tab/>
              <w:t xml:space="preserve">Фазовые превращения при нагреве сплавов.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10.</w:t>
            </w:r>
            <w:r w:rsidRPr="00783978">
              <w:tab/>
              <w:t xml:space="preserve">Диаграмма изотермического превращения аустенита.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11.</w:t>
            </w:r>
            <w:r w:rsidRPr="00783978">
              <w:tab/>
              <w:t xml:space="preserve">Перлитное, мартенситное и промежуточное превращения.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12.</w:t>
            </w:r>
            <w:r w:rsidRPr="00783978">
              <w:tab/>
              <w:t xml:space="preserve">Отжиг, закалка и отпуск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13.</w:t>
            </w:r>
            <w:r w:rsidRPr="00783978">
              <w:tab/>
              <w:t xml:space="preserve">Термомеханическая обработка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14.</w:t>
            </w:r>
            <w:r w:rsidRPr="00783978">
              <w:tab/>
              <w:t>Виды химико-термической обработки стали.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15.</w:t>
            </w:r>
            <w:r w:rsidRPr="00783978">
              <w:tab/>
              <w:t xml:space="preserve">Пластические массы.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lastRenderedPageBreak/>
              <w:t>16.</w:t>
            </w:r>
            <w:r w:rsidRPr="00783978">
              <w:tab/>
              <w:t xml:space="preserve">Классификация пластмасс.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17.</w:t>
            </w:r>
            <w:r w:rsidRPr="00783978">
              <w:tab/>
              <w:t xml:space="preserve">Технологические свойства пластмасс.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18.</w:t>
            </w:r>
            <w:r w:rsidRPr="00783978">
              <w:tab/>
              <w:t xml:space="preserve">Состав, маркировка и область применения пластмасс.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19.</w:t>
            </w:r>
            <w:r w:rsidRPr="00783978">
              <w:tab/>
              <w:t>Пенопласты.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20.</w:t>
            </w:r>
            <w:r w:rsidRPr="00783978">
              <w:tab/>
              <w:t>Электротехнические материалы.</w:t>
            </w:r>
          </w:p>
          <w:p w:rsidR="00AA1019" w:rsidRPr="00783978" w:rsidRDefault="00F37F5A" w:rsidP="00477E26">
            <w:pPr>
              <w:ind w:left="321" w:hanging="321"/>
            </w:pPr>
            <w:r w:rsidRPr="00783978">
              <w:t>21.</w:t>
            </w:r>
            <w:r w:rsidRPr="00783978">
              <w:tab/>
              <w:t>Резины.</w:t>
            </w:r>
          </w:p>
        </w:tc>
      </w:tr>
    </w:tbl>
    <w:p w:rsidR="00197B54" w:rsidRPr="00783978" w:rsidRDefault="00197B54" w:rsidP="00AA1019">
      <w:pPr>
        <w:jc w:val="center"/>
      </w:pPr>
    </w:p>
    <w:p w:rsidR="00877E3C" w:rsidRPr="00783978" w:rsidRDefault="00877E3C" w:rsidP="00197B54"/>
    <w:p w:rsidR="00787DAA" w:rsidRPr="00783978" w:rsidRDefault="00787DAA" w:rsidP="0033429F">
      <w:pPr>
        <w:rPr>
          <w:b/>
        </w:rPr>
        <w:sectPr w:rsidR="00787DAA" w:rsidRPr="00783978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783978" w:rsidRDefault="0033429F" w:rsidP="0033429F">
      <w:pPr>
        <w:rPr>
          <w:b/>
        </w:rPr>
      </w:pPr>
      <w:r w:rsidRPr="00783978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783978" w:rsidRDefault="0034629A" w:rsidP="0089203A">
      <w:r w:rsidRPr="00783978">
        <w:t>Промежуточная аттестация по дисциплине «</w:t>
      </w:r>
      <w:r w:rsidR="005469B0" w:rsidRPr="005469B0">
        <w:t>Конструкционные и эксплуатационные материалы</w:t>
      </w:r>
      <w:r w:rsidRPr="00783978">
        <w:t>»</w:t>
      </w:r>
      <w:r w:rsidR="000A27D8" w:rsidRPr="00783978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783978">
        <w:t>роводится в фор</w:t>
      </w:r>
      <w:r w:rsidR="0089203A" w:rsidRPr="00783978">
        <w:t>ме экзамена.</w:t>
      </w:r>
    </w:p>
    <w:p w:rsidR="00143590" w:rsidRPr="00783978" w:rsidRDefault="00737995" w:rsidP="0034629A">
      <w:r w:rsidRPr="00783978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783978">
        <w:t>а</w:t>
      </w:r>
      <w:r w:rsidRPr="00783978">
        <w:t>дание.</w:t>
      </w:r>
      <w:r w:rsidR="00374491" w:rsidRPr="00783978">
        <w:t xml:space="preserve"> </w:t>
      </w:r>
    </w:p>
    <w:p w:rsidR="0034629A" w:rsidRPr="00783978" w:rsidRDefault="00143590" w:rsidP="0034629A">
      <w:pPr>
        <w:rPr>
          <w:b/>
        </w:rPr>
      </w:pPr>
      <w:r w:rsidRPr="00783978">
        <w:rPr>
          <w:b/>
        </w:rPr>
        <w:t>Показатели и критерии оценивания</w:t>
      </w:r>
      <w:r w:rsidR="00374491" w:rsidRPr="00783978">
        <w:rPr>
          <w:b/>
        </w:rPr>
        <w:t xml:space="preserve"> экзамена</w:t>
      </w:r>
      <w:r w:rsidRPr="00783978">
        <w:rPr>
          <w:b/>
        </w:rPr>
        <w:t>:</w:t>
      </w:r>
    </w:p>
    <w:p w:rsidR="00374491" w:rsidRPr="00783978" w:rsidRDefault="00374491" w:rsidP="00374491">
      <w:r w:rsidRPr="00783978">
        <w:t xml:space="preserve">– на оценку </w:t>
      </w:r>
      <w:r w:rsidRPr="00783978">
        <w:rPr>
          <w:b/>
        </w:rPr>
        <w:t>«отлично»</w:t>
      </w:r>
      <w:r w:rsidRPr="0078397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783978">
        <w:t>б</w:t>
      </w:r>
      <w:r w:rsidRPr="00783978">
        <w:t>ного материала, свободно выполняет практические задания, свободно оперирует знани</w:t>
      </w:r>
      <w:r w:rsidRPr="00783978">
        <w:t>я</w:t>
      </w:r>
      <w:r w:rsidRPr="00783978">
        <w:t xml:space="preserve">ми, умениями, применяет их в ситуациях повышенной сложности. </w:t>
      </w:r>
    </w:p>
    <w:p w:rsidR="00374491" w:rsidRPr="00783978" w:rsidRDefault="00374491" w:rsidP="00374491">
      <w:r w:rsidRPr="00783978">
        <w:t xml:space="preserve">– на оценку </w:t>
      </w:r>
      <w:r w:rsidRPr="00783978">
        <w:rPr>
          <w:b/>
        </w:rPr>
        <w:t>«хорошо»</w:t>
      </w:r>
      <w:r w:rsidRPr="0078397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783978">
        <w:t>е</w:t>
      </w:r>
      <w:r w:rsidRPr="00783978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783978" w:rsidRDefault="00374491" w:rsidP="00374491">
      <w:r w:rsidRPr="00783978">
        <w:t xml:space="preserve">– на оценку </w:t>
      </w:r>
      <w:r w:rsidRPr="00783978">
        <w:rPr>
          <w:b/>
        </w:rPr>
        <w:t>«удовлетворительно»</w:t>
      </w:r>
      <w:r w:rsidRPr="00783978">
        <w:t xml:space="preserve"> (3 балла) – </w:t>
      </w:r>
      <w:r w:rsidR="00803E85" w:rsidRPr="00783978">
        <w:t>обучающийся демонстрирует порог</w:t>
      </w:r>
      <w:r w:rsidR="00803E85" w:rsidRPr="00783978">
        <w:t>о</w:t>
      </w:r>
      <w:r w:rsidR="00803E85" w:rsidRPr="00783978">
        <w:t>вый уровень сформированности компетенций: в ходе контрольных мероприятий допуск</w:t>
      </w:r>
      <w:r w:rsidR="00803E85" w:rsidRPr="00783978">
        <w:t>а</w:t>
      </w:r>
      <w:r w:rsidR="00803E85" w:rsidRPr="00783978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783978" w:rsidRDefault="00803E85" w:rsidP="00374491">
      <w:r w:rsidRPr="00783978">
        <w:t xml:space="preserve">– на оценку </w:t>
      </w:r>
      <w:r w:rsidRPr="00783978">
        <w:rPr>
          <w:b/>
        </w:rPr>
        <w:t>«неудовлетворительно»</w:t>
      </w:r>
      <w:r w:rsidRPr="00783978">
        <w:t xml:space="preserve"> (2 балла) – обучающийся демонстрирует зн</w:t>
      </w:r>
      <w:r w:rsidRPr="00783978">
        <w:t>а</w:t>
      </w:r>
      <w:r w:rsidRPr="00783978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783978" w:rsidRDefault="00803E85" w:rsidP="00374491">
      <w:r w:rsidRPr="00783978">
        <w:t xml:space="preserve">– на оценку </w:t>
      </w:r>
      <w:r w:rsidRPr="00783978">
        <w:rPr>
          <w:b/>
        </w:rPr>
        <w:t>«неудовлетворительно»</w:t>
      </w:r>
      <w:r w:rsidRPr="00783978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783978">
        <w:t>л</w:t>
      </w:r>
      <w:r w:rsidRPr="00783978">
        <w:t>лектуальные навыки решения простых задач.</w:t>
      </w:r>
    </w:p>
    <w:p w:rsidR="000E3750" w:rsidRPr="00783978" w:rsidRDefault="000E3750" w:rsidP="00374491"/>
    <w:sectPr w:rsidR="000E3750" w:rsidRPr="00783978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4A" w:rsidRDefault="005F6A4A">
      <w:r>
        <w:separator/>
      </w:r>
    </w:p>
  </w:endnote>
  <w:endnote w:type="continuationSeparator" w:id="0">
    <w:p w:rsidR="005F6A4A" w:rsidRDefault="005F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54" w:rsidRDefault="00CC586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92D5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2D54" w:rsidRDefault="00F92D54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54" w:rsidRDefault="00CC586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92D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79AF">
      <w:rPr>
        <w:rStyle w:val="a4"/>
        <w:noProof/>
      </w:rPr>
      <w:t>17</w:t>
    </w:r>
    <w:r>
      <w:rPr>
        <w:rStyle w:val="a4"/>
      </w:rPr>
      <w:fldChar w:fldCharType="end"/>
    </w:r>
  </w:p>
  <w:p w:rsidR="00F92D54" w:rsidRDefault="00F92D54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4A" w:rsidRDefault="005F6A4A">
      <w:r>
        <w:separator/>
      </w:r>
    </w:p>
  </w:footnote>
  <w:footnote w:type="continuationSeparator" w:id="0">
    <w:p w:rsidR="005F6A4A" w:rsidRDefault="005F6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5AEF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C1458F"/>
    <w:multiLevelType w:val="multilevel"/>
    <w:tmpl w:val="A8149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42D6ADE"/>
    <w:multiLevelType w:val="hybridMultilevel"/>
    <w:tmpl w:val="4D460466"/>
    <w:lvl w:ilvl="0" w:tplc="B574A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7184C"/>
    <w:multiLevelType w:val="hybridMultilevel"/>
    <w:tmpl w:val="40FC6128"/>
    <w:lvl w:ilvl="0" w:tplc="CCAC7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179E6"/>
    <w:multiLevelType w:val="hybridMultilevel"/>
    <w:tmpl w:val="A8149196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C32FE5"/>
    <w:multiLevelType w:val="hybridMultilevel"/>
    <w:tmpl w:val="6576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16434B"/>
    <w:multiLevelType w:val="hybridMultilevel"/>
    <w:tmpl w:val="AC4419D8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6E20150"/>
    <w:multiLevelType w:val="singleLevel"/>
    <w:tmpl w:val="3B967C8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3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35"/>
  </w:num>
  <w:num w:numId="5">
    <w:abstractNumId w:val="44"/>
  </w:num>
  <w:num w:numId="6">
    <w:abstractNumId w:val="45"/>
  </w:num>
  <w:num w:numId="7">
    <w:abstractNumId w:val="31"/>
  </w:num>
  <w:num w:numId="8">
    <w:abstractNumId w:val="39"/>
  </w:num>
  <w:num w:numId="9">
    <w:abstractNumId w:val="22"/>
  </w:num>
  <w:num w:numId="10">
    <w:abstractNumId w:val="11"/>
  </w:num>
  <w:num w:numId="11">
    <w:abstractNumId w:val="28"/>
  </w:num>
  <w:num w:numId="12">
    <w:abstractNumId w:val="27"/>
  </w:num>
  <w:num w:numId="13">
    <w:abstractNumId w:val="43"/>
  </w:num>
  <w:num w:numId="14">
    <w:abstractNumId w:val="18"/>
  </w:num>
  <w:num w:numId="15">
    <w:abstractNumId w:val="25"/>
  </w:num>
  <w:num w:numId="16">
    <w:abstractNumId w:val="41"/>
  </w:num>
  <w:num w:numId="17">
    <w:abstractNumId w:val="33"/>
  </w:num>
  <w:num w:numId="18">
    <w:abstractNumId w:val="14"/>
  </w:num>
  <w:num w:numId="19">
    <w:abstractNumId w:val="38"/>
  </w:num>
  <w:num w:numId="20">
    <w:abstractNumId w:val="30"/>
  </w:num>
  <w:num w:numId="21">
    <w:abstractNumId w:val="15"/>
  </w:num>
  <w:num w:numId="22">
    <w:abstractNumId w:val="37"/>
  </w:num>
  <w:num w:numId="23">
    <w:abstractNumId w:val="36"/>
  </w:num>
  <w:num w:numId="24">
    <w:abstractNumId w:val="26"/>
  </w:num>
  <w:num w:numId="25">
    <w:abstractNumId w:val="7"/>
  </w:num>
  <w:num w:numId="26">
    <w:abstractNumId w:val="34"/>
  </w:num>
  <w:num w:numId="27">
    <w:abstractNumId w:val="19"/>
  </w:num>
  <w:num w:numId="28">
    <w:abstractNumId w:val="20"/>
  </w:num>
  <w:num w:numId="29">
    <w:abstractNumId w:val="1"/>
  </w:num>
  <w:num w:numId="30">
    <w:abstractNumId w:val="42"/>
  </w:num>
  <w:num w:numId="31">
    <w:abstractNumId w:val="0"/>
  </w:num>
  <w:num w:numId="32">
    <w:abstractNumId w:val="17"/>
  </w:num>
  <w:num w:numId="33">
    <w:abstractNumId w:val="12"/>
  </w:num>
  <w:num w:numId="34">
    <w:abstractNumId w:val="8"/>
  </w:num>
  <w:num w:numId="35">
    <w:abstractNumId w:val="9"/>
  </w:num>
  <w:num w:numId="36">
    <w:abstractNumId w:val="21"/>
  </w:num>
  <w:num w:numId="37">
    <w:abstractNumId w:val="2"/>
  </w:num>
  <w:num w:numId="38">
    <w:abstractNumId w:val="10"/>
  </w:num>
  <w:num w:numId="39">
    <w:abstractNumId w:val="4"/>
  </w:num>
  <w:num w:numId="40">
    <w:abstractNumId w:val="3"/>
  </w:num>
  <w:num w:numId="41">
    <w:abstractNumId w:val="29"/>
  </w:num>
  <w:num w:numId="42">
    <w:abstractNumId w:val="32"/>
  </w:num>
  <w:num w:numId="43">
    <w:abstractNumId w:val="6"/>
  </w:num>
  <w:num w:numId="44">
    <w:abstractNumId w:val="40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3397"/>
    <w:rsid w:val="000054C0"/>
    <w:rsid w:val="00007AC8"/>
    <w:rsid w:val="00013CC4"/>
    <w:rsid w:val="00014050"/>
    <w:rsid w:val="00030325"/>
    <w:rsid w:val="000306DD"/>
    <w:rsid w:val="0003145C"/>
    <w:rsid w:val="00031AB6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0D74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32C8"/>
    <w:rsid w:val="0013405F"/>
    <w:rsid w:val="00135DEA"/>
    <w:rsid w:val="00137B06"/>
    <w:rsid w:val="00143590"/>
    <w:rsid w:val="001459AB"/>
    <w:rsid w:val="00152163"/>
    <w:rsid w:val="00153190"/>
    <w:rsid w:val="00154F84"/>
    <w:rsid w:val="001658E7"/>
    <w:rsid w:val="00165E32"/>
    <w:rsid w:val="00173672"/>
    <w:rsid w:val="00173E53"/>
    <w:rsid w:val="00181F2E"/>
    <w:rsid w:val="00183473"/>
    <w:rsid w:val="001879AF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1F7591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079E"/>
    <w:rsid w:val="0026170A"/>
    <w:rsid w:val="002637CD"/>
    <w:rsid w:val="002765C0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E7D3F"/>
    <w:rsid w:val="002F0F51"/>
    <w:rsid w:val="002F3881"/>
    <w:rsid w:val="0030679B"/>
    <w:rsid w:val="00311633"/>
    <w:rsid w:val="00321DD2"/>
    <w:rsid w:val="0032470F"/>
    <w:rsid w:val="003267AD"/>
    <w:rsid w:val="00326AAC"/>
    <w:rsid w:val="003338D3"/>
    <w:rsid w:val="003341FE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2171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AE2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2640A"/>
    <w:rsid w:val="004329F5"/>
    <w:rsid w:val="00435A44"/>
    <w:rsid w:val="00444DCE"/>
    <w:rsid w:val="00447347"/>
    <w:rsid w:val="00447D7B"/>
    <w:rsid w:val="00450B1D"/>
    <w:rsid w:val="00454DA6"/>
    <w:rsid w:val="00457C1A"/>
    <w:rsid w:val="004604D5"/>
    <w:rsid w:val="00463E04"/>
    <w:rsid w:val="00471AD8"/>
    <w:rsid w:val="00471B94"/>
    <w:rsid w:val="004721A0"/>
    <w:rsid w:val="004723A3"/>
    <w:rsid w:val="00477E26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766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2942"/>
    <w:rsid w:val="005461FC"/>
    <w:rsid w:val="005469B0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5F6A4A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08F0"/>
    <w:rsid w:val="00675C4F"/>
    <w:rsid w:val="00676FF0"/>
    <w:rsid w:val="00681815"/>
    <w:rsid w:val="00682B0C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71AA"/>
    <w:rsid w:val="006E0FE2"/>
    <w:rsid w:val="006E6C1C"/>
    <w:rsid w:val="006F28E0"/>
    <w:rsid w:val="006F5C9E"/>
    <w:rsid w:val="006F65CD"/>
    <w:rsid w:val="00701D44"/>
    <w:rsid w:val="00717C8C"/>
    <w:rsid w:val="00720775"/>
    <w:rsid w:val="007226F7"/>
    <w:rsid w:val="00722CB0"/>
    <w:rsid w:val="00724C48"/>
    <w:rsid w:val="007258FF"/>
    <w:rsid w:val="00731C4E"/>
    <w:rsid w:val="00734AEC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3978"/>
    <w:rsid w:val="00787DAA"/>
    <w:rsid w:val="0079022C"/>
    <w:rsid w:val="00795323"/>
    <w:rsid w:val="0079685A"/>
    <w:rsid w:val="007A00F2"/>
    <w:rsid w:val="007A72C3"/>
    <w:rsid w:val="007B4BBE"/>
    <w:rsid w:val="007B6F99"/>
    <w:rsid w:val="007C088E"/>
    <w:rsid w:val="007C2DC7"/>
    <w:rsid w:val="007C79C4"/>
    <w:rsid w:val="007E0E96"/>
    <w:rsid w:val="007F12E6"/>
    <w:rsid w:val="007F165F"/>
    <w:rsid w:val="007F5AED"/>
    <w:rsid w:val="007F62F3"/>
    <w:rsid w:val="007F703F"/>
    <w:rsid w:val="007F7A6A"/>
    <w:rsid w:val="00803E85"/>
    <w:rsid w:val="00806CC2"/>
    <w:rsid w:val="00814B59"/>
    <w:rsid w:val="008155AE"/>
    <w:rsid w:val="00815833"/>
    <w:rsid w:val="00815B8E"/>
    <w:rsid w:val="008177F1"/>
    <w:rsid w:val="00820310"/>
    <w:rsid w:val="00827CFA"/>
    <w:rsid w:val="00830C54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114F"/>
    <w:rsid w:val="0088236C"/>
    <w:rsid w:val="0088246F"/>
    <w:rsid w:val="00883AD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6ED2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A6A"/>
    <w:rsid w:val="00977945"/>
    <w:rsid w:val="009801F2"/>
    <w:rsid w:val="009828A3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B74D7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5D9A"/>
    <w:rsid w:val="00A16B54"/>
    <w:rsid w:val="00A16C34"/>
    <w:rsid w:val="00A17BA4"/>
    <w:rsid w:val="00A21351"/>
    <w:rsid w:val="00A21C93"/>
    <w:rsid w:val="00A23922"/>
    <w:rsid w:val="00A24DCB"/>
    <w:rsid w:val="00A25CA0"/>
    <w:rsid w:val="00A3084F"/>
    <w:rsid w:val="00A31EED"/>
    <w:rsid w:val="00A323F0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019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4C95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39F7"/>
    <w:rsid w:val="00C84B9F"/>
    <w:rsid w:val="00C9626C"/>
    <w:rsid w:val="00CA09F5"/>
    <w:rsid w:val="00CA71BD"/>
    <w:rsid w:val="00CB50B7"/>
    <w:rsid w:val="00CC2813"/>
    <w:rsid w:val="00CC4A57"/>
    <w:rsid w:val="00CC5866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25597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16DB"/>
    <w:rsid w:val="00D75CF7"/>
    <w:rsid w:val="00D915DD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7B6"/>
    <w:rsid w:val="00E01F27"/>
    <w:rsid w:val="00E022FE"/>
    <w:rsid w:val="00E0319C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448EE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472B"/>
    <w:rsid w:val="00F27ABF"/>
    <w:rsid w:val="00F27EB8"/>
    <w:rsid w:val="00F3141D"/>
    <w:rsid w:val="00F348E5"/>
    <w:rsid w:val="00F34B47"/>
    <w:rsid w:val="00F34F57"/>
    <w:rsid w:val="00F35CA4"/>
    <w:rsid w:val="00F37F5A"/>
    <w:rsid w:val="00F41523"/>
    <w:rsid w:val="00F43886"/>
    <w:rsid w:val="00F46D03"/>
    <w:rsid w:val="00F538FE"/>
    <w:rsid w:val="00F54D30"/>
    <w:rsid w:val="00F5544D"/>
    <w:rsid w:val="00F637F1"/>
    <w:rsid w:val="00F655DC"/>
    <w:rsid w:val="00F664FE"/>
    <w:rsid w:val="00F73C90"/>
    <w:rsid w:val="00F75A6F"/>
    <w:rsid w:val="00F75D07"/>
    <w:rsid w:val="00F77DB6"/>
    <w:rsid w:val="00F843C7"/>
    <w:rsid w:val="00F92D54"/>
    <w:rsid w:val="00F95209"/>
    <w:rsid w:val="00FA1D57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link w:val="aa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0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9">
    <w:name w:val="Hyperlink"/>
    <w:rsid w:val="00D25597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A24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3348B1-7F7A-4FFB-825B-B833E04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2980</Words>
  <Characters>22453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25383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2018-05-21T06:19:00Z</cp:lastPrinted>
  <dcterms:created xsi:type="dcterms:W3CDTF">2020-11-02T03:10:00Z</dcterms:created>
  <dcterms:modified xsi:type="dcterms:W3CDTF">2020-11-02T03:10:00Z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