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04E" w:rsidRDefault="00E0704E">
      <w:pPr>
        <w:rPr>
          <w:rStyle w:val="FontStyle22"/>
          <w:sz w:val="24"/>
          <w:szCs w:val="24"/>
        </w:rPr>
      </w:pPr>
    </w:p>
    <w:p w:rsidR="00E0704E" w:rsidRDefault="009D5A5B">
      <w:pPr>
        <w:rPr>
          <w:rStyle w:val="FontStyle22"/>
          <w:sz w:val="24"/>
          <w:szCs w:val="24"/>
        </w:rPr>
        <w:sectPr w:rsidR="00E0704E" w:rsidSect="00C92E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7" name="Рисунок 37" descr="F:\ПРОГРАММЫ ВЫЛОЖИТЬ\18102611444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РОГРАММЫ ВЫЛОЖИТЬ\181026114449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E" w:rsidRDefault="00E0704E">
      <w:pPr>
        <w:rPr>
          <w:rStyle w:val="FontStyle22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КУЛИКОВА СКАН\Г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ЛИКОВА СКАН\ГН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E" w:rsidRDefault="00E0704E">
      <w:pPr>
        <w:rPr>
          <w:rStyle w:val="FontStyle22"/>
          <w:sz w:val="24"/>
          <w:szCs w:val="24"/>
          <w:lang w:val="en-US"/>
        </w:rPr>
      </w:pPr>
    </w:p>
    <w:p w:rsidR="00E0704E" w:rsidRDefault="00E0704E">
      <w:pPr>
        <w:rPr>
          <w:rStyle w:val="FontStyle22"/>
          <w:sz w:val="24"/>
          <w:szCs w:val="24"/>
          <w:lang w:val="en-US"/>
        </w:rPr>
      </w:pPr>
    </w:p>
    <w:p w:rsidR="00C13337" w:rsidRDefault="00C13337">
      <w:pPr>
        <w:rPr>
          <w:rStyle w:val="FontStyle22"/>
          <w:sz w:val="24"/>
          <w:szCs w:val="24"/>
          <w:lang w:val="en-US"/>
        </w:rPr>
      </w:pPr>
    </w:p>
    <w:p w:rsidR="00E0704E" w:rsidRDefault="00FC6EF1">
      <w:pPr>
        <w:rPr>
          <w:rStyle w:val="FontStyle22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36" descr="G:\дл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ля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37" w:rsidRDefault="00C13337">
      <w:pPr>
        <w:rPr>
          <w:rStyle w:val="FontStyle22"/>
          <w:sz w:val="24"/>
          <w:szCs w:val="24"/>
          <w:lang w:val="en-US" w:eastAsia="ru-RU"/>
        </w:rPr>
      </w:pPr>
    </w:p>
    <w:p w:rsidR="00C13337" w:rsidRDefault="00C13337">
      <w:pPr>
        <w:rPr>
          <w:rStyle w:val="FontStyle22"/>
          <w:sz w:val="24"/>
          <w:szCs w:val="24"/>
          <w:lang w:val="en-US" w:eastAsia="ru-RU"/>
        </w:rPr>
      </w:pPr>
    </w:p>
    <w:p w:rsidR="00C13337" w:rsidRPr="00E0704E" w:rsidRDefault="00C13337">
      <w:pPr>
        <w:rPr>
          <w:rStyle w:val="FontStyle22"/>
          <w:sz w:val="24"/>
          <w:szCs w:val="24"/>
          <w:lang w:val="en-US" w:eastAsia="ru-RU"/>
        </w:rPr>
      </w:pPr>
    </w:p>
    <w:p w:rsidR="007B173A" w:rsidRDefault="002C1A1D" w:rsidP="007B173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7B173A" w:rsidRPr="00933F6F" w:rsidRDefault="002C1A1D" w:rsidP="00933F6F">
      <w:pPr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Целями освоения 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дисциплины </w:t>
      </w:r>
      <w:r w:rsidR="00142CA7">
        <w:rPr>
          <w:rFonts w:ascii="Times New Roman" w:hAnsi="Times New Roman"/>
          <w:sz w:val="24"/>
          <w:szCs w:val="24"/>
          <w:lang w:eastAsia="ru-RU"/>
        </w:rPr>
        <w:t>«Детали машин и основы конструирования»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является  формирование знаний необходимых для</w:t>
      </w:r>
      <w:r w:rsidR="00806E35">
        <w:rPr>
          <w:rFonts w:ascii="Times New Roman" w:hAnsi="Times New Roman"/>
          <w:sz w:val="24"/>
          <w:szCs w:val="24"/>
          <w:lang w:eastAsia="ru-RU"/>
        </w:rPr>
        <w:t xml:space="preserve"> осуществления проектно-конструкторской 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>деятельности как в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 xml:space="preserve"> рамках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учебно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го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процесс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а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, так и для 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применения при решении практических и производственных задач</w:t>
      </w:r>
      <w:r w:rsidR="005559AE" w:rsidRPr="00245693">
        <w:rPr>
          <w:rFonts w:ascii="Times New Roman" w:hAnsi="Times New Roman"/>
          <w:sz w:val="24"/>
          <w:szCs w:val="24"/>
          <w:lang w:eastAsia="ru-RU"/>
        </w:rPr>
        <w:t xml:space="preserve"> в области подъемно-транспортных, строительных, дорожных средств и оборудования</w:t>
      </w:r>
      <w:r w:rsidR="00245693" w:rsidRPr="00245693">
        <w:rPr>
          <w:rFonts w:ascii="Times New Roman" w:hAnsi="Times New Roman"/>
          <w:sz w:val="24"/>
          <w:szCs w:val="24"/>
          <w:lang w:eastAsia="ru-RU"/>
        </w:rPr>
        <w:t>,</w:t>
      </w:r>
      <w:r w:rsidR="002456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45693" w:rsidRPr="00245693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="00245693" w:rsidRPr="00245693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</w:t>
      </w:r>
      <w:r w:rsidR="00245693">
        <w:rPr>
          <w:rFonts w:ascii="Times New Roman" w:hAnsi="Times New Roman"/>
          <w:color w:val="000000"/>
          <w:sz w:val="24"/>
          <w:szCs w:val="24"/>
        </w:rPr>
        <w:t xml:space="preserve"> оборудование.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Выполнение итогового курсового проекта требует комплексных знаний основ</w:t>
      </w:r>
      <w:r w:rsidR="007538D7">
        <w:rPr>
          <w:rFonts w:ascii="Times New Roman" w:hAnsi="Times New Roman"/>
          <w:sz w:val="24"/>
          <w:szCs w:val="24"/>
          <w:lang w:eastAsia="ru-RU"/>
        </w:rPr>
        <w:t xml:space="preserve"> теории машин и механизмов,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7B173A" w:rsidRDefault="007B173A" w:rsidP="007B173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B173A" w:rsidRDefault="002C1A1D" w:rsidP="00837BC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7B173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4B30" w:rsidRPr="003469A9" w:rsidRDefault="002C1A1D" w:rsidP="00BC17B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3469A9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7538D7"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>» входит в базовую часть блок1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программы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45693" w:rsidRPr="003469A9">
        <w:rPr>
          <w:rFonts w:ascii="Times New Roman" w:hAnsi="Times New Roman"/>
          <w:sz w:val="24"/>
          <w:szCs w:val="24"/>
          <w:lang w:eastAsia="ru-RU"/>
        </w:rPr>
        <w:t xml:space="preserve"> Б1.Б.23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76341E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6674B5" w:rsidRPr="003469A9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, умения, владения, сформированные в результате изучения </w:t>
      </w:r>
      <w:r w:rsidR="003469A9"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7B173A" w:rsidRPr="003469A9" w:rsidRDefault="009F4D80" w:rsidP="00BC17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</w:t>
      </w:r>
      <w:r w:rsidR="00975189" w:rsidRPr="003469A9">
        <w:rPr>
          <w:rFonts w:ascii="Times New Roman" w:hAnsi="Times New Roman"/>
          <w:sz w:val="24"/>
          <w:szCs w:val="24"/>
          <w:lang w:eastAsia="ru-RU"/>
        </w:rPr>
        <w:t>0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«Математика»</w:t>
      </w:r>
    </w:p>
    <w:p w:rsidR="007B173A" w:rsidRPr="003469A9" w:rsidRDefault="009F4D80" w:rsidP="00BC17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 xml:space="preserve">Б1.Б.10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«Физика»</w:t>
      </w:r>
    </w:p>
    <w:p w:rsidR="005559AE" w:rsidRPr="003469A9" w:rsidRDefault="009F4D80" w:rsidP="00BC17B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</w:t>
      </w:r>
      <w:r w:rsidR="00CE4FC0" w:rsidRPr="003469A9">
        <w:rPr>
          <w:rFonts w:ascii="Times New Roman" w:hAnsi="Times New Roman"/>
          <w:sz w:val="24"/>
          <w:szCs w:val="24"/>
          <w:lang w:eastAsia="ru-RU"/>
        </w:rPr>
        <w:t>1.Б.24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559AE" w:rsidRPr="003469A9">
        <w:rPr>
          <w:rFonts w:ascii="Times New Roman" w:hAnsi="Times New Roman"/>
          <w:sz w:val="24"/>
          <w:szCs w:val="24"/>
          <w:lang w:eastAsia="ru-RU"/>
        </w:rPr>
        <w:t>«Теория механизмов и машин»</w:t>
      </w:r>
    </w:p>
    <w:p w:rsidR="004B3294" w:rsidRPr="00A33CCB" w:rsidRDefault="003469A9" w:rsidP="004B3294">
      <w:pPr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3469A9">
        <w:rPr>
          <w:rFonts w:ascii="Times New Roman" w:eastAsia="Calibri" w:hAnsi="Times New Roman"/>
          <w:sz w:val="24"/>
          <w:szCs w:val="24"/>
        </w:rPr>
        <w:t xml:space="preserve">  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4B3294">
        <w:rPr>
          <w:rFonts w:ascii="Times New Roman" w:hAnsi="Times New Roman"/>
          <w:sz w:val="24"/>
          <w:szCs w:val="24"/>
          <w:lang w:eastAsia="ru-RU"/>
        </w:rPr>
        <w:t xml:space="preserve"> :</w:t>
      </w:r>
      <w:r w:rsidRPr="003469A9">
        <w:rPr>
          <w:rFonts w:ascii="Times New Roman" w:eastAsia="Calibri" w:hAnsi="Times New Roman"/>
          <w:sz w:val="24"/>
          <w:szCs w:val="24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A039A8" w:rsidRDefault="009F4D80" w:rsidP="009F4D80">
      <w:pPr>
        <w:rPr>
          <w:rFonts w:ascii="Times New Roman" w:hAnsi="Times New Roman"/>
          <w:b/>
          <w:iCs/>
          <w:sz w:val="24"/>
          <w:szCs w:val="24"/>
        </w:rPr>
      </w:pPr>
      <w:r w:rsidRPr="00C10D9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10D9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D0461" w:rsidRDefault="000D0461" w:rsidP="009F4D80">
      <w:pPr>
        <w:rPr>
          <w:rFonts w:ascii="Times New Roman" w:hAnsi="Times New Roman"/>
          <w:b/>
          <w:iCs/>
          <w:sz w:val="24"/>
          <w:szCs w:val="24"/>
        </w:rPr>
      </w:pPr>
      <w:r w:rsidRPr="00710B10">
        <w:rPr>
          <w:rFonts w:ascii="Times New Roman" w:hAnsi="Times New Roman"/>
          <w:bCs/>
          <w:sz w:val="24"/>
          <w:szCs w:val="24"/>
        </w:rPr>
        <w:t>В результ</w:t>
      </w:r>
      <w:r>
        <w:rPr>
          <w:rFonts w:ascii="Times New Roman" w:hAnsi="Times New Roman"/>
          <w:bCs/>
          <w:sz w:val="24"/>
          <w:szCs w:val="24"/>
        </w:rPr>
        <w:t xml:space="preserve">ате освоения дисциплины </w:t>
      </w:r>
      <w:r w:rsidRPr="00825619">
        <w:rPr>
          <w:rFonts w:ascii="Times New Roman" w:hAnsi="Times New Roman"/>
          <w:sz w:val="24"/>
          <w:szCs w:val="24"/>
        </w:rPr>
        <w:t>«</w:t>
      </w:r>
      <w:r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25619">
        <w:rPr>
          <w:rFonts w:ascii="Times New Roman" w:hAnsi="Times New Roman"/>
          <w:sz w:val="24"/>
          <w:szCs w:val="24"/>
        </w:rPr>
        <w:t>»</w:t>
      </w:r>
      <w:r>
        <w:t xml:space="preserve"> </w:t>
      </w:r>
      <w:r w:rsidRPr="00710B10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"/>
        <w:gridCol w:w="63"/>
        <w:gridCol w:w="7335"/>
      </w:tblGrid>
      <w:tr w:rsidR="00A039A8" w:rsidRPr="0042598E" w:rsidTr="009A0C35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9A0C35">
            <w:pPr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 xml:space="preserve">Структурный элемент </w:t>
            </w:r>
            <w:r w:rsidRPr="00A039A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9A0C35">
            <w:pPr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>Планируемые результаты обучения</w:t>
            </w:r>
          </w:p>
        </w:tc>
      </w:tr>
      <w:tr w:rsidR="00A039A8" w:rsidRPr="00EC4584" w:rsidTr="009A0C35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EC4584" w:rsidRDefault="00A039A8" w:rsidP="009A0C35">
            <w:r w:rsidRPr="00C10D95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0D95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9A0C35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9A0C35">
            <w:pPr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01105B" w:rsidRDefault="00A039A8" w:rsidP="009A0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A039A8" w:rsidRPr="00C10D95" w:rsidRDefault="00A039A8" w:rsidP="009A0C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коммуникационных технологий</w:t>
            </w:r>
          </w:p>
          <w:p w:rsidR="00A039A8" w:rsidRPr="00C10D95" w:rsidRDefault="00A039A8" w:rsidP="009A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</w:t>
            </w:r>
            <w:r w:rsidR="004B32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9529CE" w:rsidTr="009A0C35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lastRenderedPageBreak/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146CF" w:rsidRDefault="004B3294" w:rsidP="004B32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ешать задачи профессиональной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A039A8" w:rsidRPr="00D146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технологического оборудования и принимать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информационно-коммуникационные технологии  с учетом основных требований информационной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D146CF">
        <w:trPr>
          <w:trHeight w:val="2078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</w:rPr>
            </w:pPr>
            <w:r w:rsidRPr="00A039A8">
              <w:rPr>
                <w:rFonts w:ascii="Times New Roman" w:hAnsi="Times New Roman"/>
                <w:b/>
              </w:rPr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4B3294" w:rsidRDefault="00A039A8" w:rsidP="004B32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 з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адачами проф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на основе информа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ционной и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39A8" w:rsidRPr="00C10D95" w:rsidTr="009A0C35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10D95" w:rsidRDefault="00A039A8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A039A8" w:rsidRPr="00A039A8" w:rsidRDefault="00D146CF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ехнологическое оборудование транспортно-технологических средств и комплексов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A039A8" w:rsidRPr="00A039A8" w:rsidRDefault="00A039A8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4B3294" w:rsidP="004B329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E62A58" w:rsidTr="009A0C35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5C3D1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ПК-5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анализ этих вариантов, осуществлять прогнозирование последствий, находить компромиссные решения </w:t>
            </w:r>
            <w:r w:rsidR="005C3D14" w:rsidRP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условиях многокритериальности и неопределенности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A039A8" w:rsidP="004B329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прогнозирования последствий, находить 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039A8" w:rsidTr="009A0C35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A039A8" w:rsidRPr="00A039A8" w:rsidRDefault="00A039A8" w:rsidP="004B329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онкретными вариантами  решения проблем производства, модернизации и ремонта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5C3D14" w:rsidRDefault="005C3D14" w:rsidP="00D146C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39A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5C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5C3D14" w:rsidP="004B329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5C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A039A8" w:rsidRPr="00D20D18" w:rsidRDefault="005C3D1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5C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A039A8" w:rsidRPr="00D20D18" w:rsidRDefault="005C3D14" w:rsidP="005C3D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A039A8"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039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ПК-7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нформационные технологии и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информационные технологии,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конструкторско-техническую документацию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C3D14" w:rsidRPr="00D20D18" w:rsidRDefault="005C3D1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азрабатывать с использованием информационных технологий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D20D18" w:rsidRDefault="005C3D14" w:rsidP="005C3D1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A039A8" w:rsidP="00D146C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5C3D14" w:rsidRPr="00D20D18" w:rsidRDefault="005C3D14" w:rsidP="005C3D1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039A8" w:rsidRPr="00D20D18" w:rsidRDefault="00A039A8" w:rsidP="00D146CF">
      <w:pPr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A039A8" w:rsidRPr="00D20D18" w:rsidRDefault="00A039A8" w:rsidP="00D146CF">
      <w:pPr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D146CF" w:rsidRDefault="00D146CF" w:rsidP="009F4D80">
      <w:pPr>
        <w:rPr>
          <w:rFonts w:ascii="Times New Roman" w:hAnsi="Times New Roman"/>
          <w:b/>
          <w:iCs/>
          <w:sz w:val="24"/>
          <w:szCs w:val="24"/>
        </w:rPr>
        <w:sectPr w:rsidR="00D146CF" w:rsidSect="00C92E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0D18" w:rsidRPr="006C1D8E" w:rsidRDefault="00D20D18" w:rsidP="00D20D18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r w:rsidR="00D45807" w:rsidRPr="00D20D18">
        <w:rPr>
          <w:rStyle w:val="FontStyle18"/>
          <w:b w:val="0"/>
          <w:sz w:val="24"/>
          <w:szCs w:val="24"/>
        </w:rPr>
        <w:t>акад. часов</w:t>
      </w:r>
      <w:r w:rsidRPr="00D20D18">
        <w:rPr>
          <w:rStyle w:val="FontStyle18"/>
          <w:b w:val="0"/>
          <w:sz w:val="24"/>
          <w:szCs w:val="24"/>
        </w:rPr>
        <w:t>, в том числе: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контактная работа – </w:t>
      </w:r>
      <w:r>
        <w:rPr>
          <w:rStyle w:val="FontStyle18"/>
          <w:b w:val="0"/>
          <w:sz w:val="24"/>
          <w:szCs w:val="24"/>
        </w:rPr>
        <w:t>159,3</w:t>
      </w:r>
      <w:r w:rsidRPr="00D20D18">
        <w:rPr>
          <w:rStyle w:val="FontStyle18"/>
          <w:b w:val="0"/>
          <w:sz w:val="24"/>
          <w:szCs w:val="24"/>
        </w:rPr>
        <w:t xml:space="preserve"> акад.часов: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>– аудиторная - 1</w:t>
      </w:r>
      <w:r>
        <w:rPr>
          <w:rStyle w:val="FontStyle18"/>
          <w:b w:val="0"/>
          <w:sz w:val="24"/>
          <w:szCs w:val="24"/>
        </w:rPr>
        <w:t>52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внеаудиторная- </w:t>
      </w:r>
      <w:r>
        <w:rPr>
          <w:rStyle w:val="FontStyle18"/>
          <w:b w:val="0"/>
          <w:sz w:val="24"/>
          <w:szCs w:val="24"/>
        </w:rPr>
        <w:t>7,3</w:t>
      </w:r>
      <w:r w:rsidR="00C3387B">
        <w:rPr>
          <w:rStyle w:val="FontStyle18"/>
          <w:b w:val="0"/>
          <w:sz w:val="24"/>
          <w:szCs w:val="24"/>
        </w:rPr>
        <w:t xml:space="preserve"> </w:t>
      </w:r>
      <w:r w:rsidR="00D45807">
        <w:rPr>
          <w:rStyle w:val="FontStyle18"/>
          <w:b w:val="0"/>
          <w:sz w:val="24"/>
          <w:szCs w:val="24"/>
        </w:rPr>
        <w:t>акад</w:t>
      </w:r>
      <w:r w:rsidR="00C3387B">
        <w:rPr>
          <w:rStyle w:val="FontStyle18"/>
          <w:b w:val="0"/>
          <w:sz w:val="24"/>
          <w:szCs w:val="24"/>
        </w:rPr>
        <w:t>.</w:t>
      </w:r>
      <w:r w:rsidR="00D45807">
        <w:rPr>
          <w:rStyle w:val="FontStyle18"/>
          <w:b w:val="0"/>
          <w:sz w:val="24"/>
          <w:szCs w:val="24"/>
        </w:rPr>
        <w:t>часов.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57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Pr="00D20D18" w:rsidRDefault="00D20D18" w:rsidP="00D20D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>–подготовка к экзамену –  35,7 акад.часа.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D20D18" w:rsidRPr="00D20D18" w:rsidTr="00313FB4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D20D18" w:rsidRPr="00D20D18" w:rsidRDefault="00D20D18" w:rsidP="006C1D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20D18" w:rsidRPr="00D20D18" w:rsidRDefault="00D20D18" w:rsidP="006C1D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D20D18" w:rsidRPr="00D20D18" w:rsidRDefault="00D20D18" w:rsidP="006C1D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20D1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D20D18" w:rsidRPr="00D20D18" w:rsidRDefault="00D20D18" w:rsidP="006C1D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D20D18" w:rsidRPr="00D20D18" w:rsidRDefault="00D20D18" w:rsidP="006C1D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20D18" w:rsidRPr="00D20D18" w:rsidRDefault="00D20D18" w:rsidP="006C1D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D20D18" w:rsidRPr="00D20D18" w:rsidRDefault="00D20D18" w:rsidP="006C1D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D20D18" w:rsidRPr="00D20D18" w:rsidRDefault="00D20D18" w:rsidP="006C1D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0D18" w:rsidRPr="00D20D18" w:rsidTr="00313FB4">
        <w:trPr>
          <w:cantSplit/>
          <w:trHeight w:val="1134"/>
          <w:tblHeader/>
        </w:trPr>
        <w:tc>
          <w:tcPr>
            <w:tcW w:w="1320" w:type="pct"/>
            <w:vMerge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D20D18" w:rsidRPr="00D20D18" w:rsidRDefault="00D20D18" w:rsidP="006C1D8E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20D18" w:rsidRPr="00D20D18" w:rsidRDefault="00D20D18" w:rsidP="006C1D8E">
            <w:pPr>
              <w:pStyle w:val="Style14"/>
              <w:widowControl/>
              <w:ind w:firstLine="0"/>
              <w:jc w:val="center"/>
            </w:pPr>
            <w:r w:rsidRPr="00D20D18">
              <w:t>лаборат.</w:t>
            </w:r>
          </w:p>
          <w:p w:rsidR="00D20D18" w:rsidRPr="00D20D18" w:rsidRDefault="00D20D18" w:rsidP="006C1D8E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D20D18" w:rsidRPr="00D20D18" w:rsidRDefault="00D20D18" w:rsidP="006C1D8E">
            <w:pPr>
              <w:pStyle w:val="Style14"/>
              <w:widowControl/>
              <w:ind w:firstLine="0"/>
              <w:jc w:val="center"/>
            </w:pPr>
            <w:r w:rsidRPr="00D20D18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D20D18" w:rsidRPr="00D20D18" w:rsidRDefault="00D20D18" w:rsidP="006C1D8E">
            <w:pPr>
              <w:pStyle w:val="Style14"/>
              <w:widowControl/>
              <w:jc w:val="center"/>
            </w:pP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Механические передачи. Общие сведения о передачах. Основные и производные характеристики передач. Передаточное отношение.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Преобразование вращающих моментов в передачах.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C60A2C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Зубчатые передачи.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Общие сведения. Цилиндрические зубчатые передачи. Краткие сведения по геометрии и 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C60A2C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340817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2713EA">
        <w:trPr>
          <w:trHeight w:val="1658"/>
        </w:trPr>
        <w:tc>
          <w:tcPr>
            <w:tcW w:w="1320" w:type="pct"/>
          </w:tcPr>
          <w:p w:rsidR="002713EA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242" w:type="pct"/>
          </w:tcPr>
          <w:p w:rsidR="000C64F1" w:rsidRPr="00D20D18" w:rsidRDefault="002713EA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Волновые передачи. Основные схемы. Параметры зацепления. 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Передачи винт-гайка: скольжения 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2713EA">
        <w:trPr>
          <w:trHeight w:val="1090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Ременные передачи. Области применения. Основные характеристики. Виды и материалы ремней. Конструкции и материалы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242" w:type="pct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0C64F1" w:rsidRPr="00C60A2C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Фрикционные передачи. Передачи постоянного передаточного отношения и вариаторы. Конструкции лобовых, многодисковых, шаровых и торовых фрикционных передач. Характеристики и области применения. Геометрическое и упругое скольжение. Расчет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Муфты механических приводов. Основные типы. Конструкции. Расчетные усилия и моменты. Выбор муфт.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 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Резьбовые соединения. Основные параметры резьб. Основные виды резьб и области их применения. Расчет на прочность резьбовых соединений при различных схемах нагружения.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C60A2C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Параметры. Области применения. Условные 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обозначения. Расчёт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Соединения с натягом, штифтовые, клеммовые, профильные. Конструкции и расчёт на прочность. </w:t>
            </w: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13FB4">
        <w:trPr>
          <w:trHeight w:val="499"/>
        </w:trPr>
        <w:tc>
          <w:tcPr>
            <w:tcW w:w="1320" w:type="pct"/>
          </w:tcPr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Упругие элементы. Пружины. Основные виды и области применения. </w:t>
            </w:r>
          </w:p>
          <w:p w:rsidR="000C64F1" w:rsidRPr="00D20D18" w:rsidRDefault="000C64F1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Долговечность. Общие правила конструирования. Корпусные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детали механизмов. Способы упрочнения материалов.</w:t>
            </w:r>
          </w:p>
          <w:p w:rsidR="000C64F1" w:rsidRPr="00D20D18" w:rsidRDefault="000C64F1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0C64F1" w:rsidRPr="00D20D18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/1И</w:t>
            </w:r>
          </w:p>
        </w:tc>
        <w:tc>
          <w:tcPr>
            <w:tcW w:w="245" w:type="pct"/>
            <w:vAlign w:val="center"/>
          </w:tcPr>
          <w:p w:rsidR="000C64F1" w:rsidRPr="00340817" w:rsidRDefault="000C64F1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340817" w:rsidRPr="00D20D18" w:rsidTr="00313FB4">
        <w:trPr>
          <w:trHeight w:val="499"/>
        </w:trPr>
        <w:tc>
          <w:tcPr>
            <w:tcW w:w="1320" w:type="pct"/>
          </w:tcPr>
          <w:p w:rsidR="000551E8" w:rsidRDefault="000551E8" w:rsidP="000551E8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0817" w:rsidRPr="00D20D18" w:rsidRDefault="00340817" w:rsidP="00747894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="00747894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2" w:type="pct"/>
            <w:vAlign w:val="center"/>
          </w:tcPr>
          <w:p w:rsidR="00340817" w:rsidRPr="00D20D18" w:rsidRDefault="00340817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1" w:type="pct"/>
            <w:vAlign w:val="center"/>
          </w:tcPr>
          <w:p w:rsidR="00340817" w:rsidRPr="00D20D18" w:rsidRDefault="00340817" w:rsidP="000551E8">
            <w:pPr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24" w:type="pct"/>
            <w:vAlign w:val="center"/>
          </w:tcPr>
          <w:p w:rsidR="00340817" w:rsidRPr="00D20D18" w:rsidRDefault="00340817" w:rsidP="000551E8">
            <w:pPr>
              <w:ind w:right="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40817" w:rsidRPr="00C60A2C" w:rsidRDefault="00340817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36/14И</w:t>
            </w:r>
          </w:p>
        </w:tc>
        <w:tc>
          <w:tcPr>
            <w:tcW w:w="245" w:type="pct"/>
            <w:vAlign w:val="center"/>
          </w:tcPr>
          <w:p w:rsidR="00340817" w:rsidRPr="00C60A2C" w:rsidRDefault="00340817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:rsidR="000551E8" w:rsidRDefault="000551E8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0817" w:rsidRPr="00C60A2C" w:rsidRDefault="00340817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0551E8" w:rsidRDefault="000551E8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0817" w:rsidRPr="00C60A2C" w:rsidRDefault="00340817" w:rsidP="000551E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340817" w:rsidRPr="00C60A2C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340817" w:rsidRPr="00C60A2C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340817" w:rsidRPr="00C60A2C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  <w:p w:rsidR="00340817" w:rsidRPr="00C60A2C" w:rsidRDefault="00340817" w:rsidP="002713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0A2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Кинематический расчет цилиндрических, конических, червячных передач. Расчет передач на контактную прочность и на изгиб.</w:t>
            </w:r>
          </w:p>
        </w:tc>
        <w:tc>
          <w:tcPr>
            <w:tcW w:w="242" w:type="pct"/>
          </w:tcPr>
          <w:p w:rsidR="00BC17B5" w:rsidRDefault="00BC17B5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плоско- и клиноременных передач.</w:t>
            </w:r>
          </w:p>
        </w:tc>
        <w:tc>
          <w:tcPr>
            <w:tcW w:w="242" w:type="pct"/>
          </w:tcPr>
          <w:p w:rsidR="00BC17B5" w:rsidRDefault="00BC17B5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цепных передач.</w:t>
            </w:r>
          </w:p>
        </w:tc>
        <w:tc>
          <w:tcPr>
            <w:tcW w:w="242" w:type="pct"/>
          </w:tcPr>
          <w:p w:rsidR="00BC17B5" w:rsidRDefault="00BC17B5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</w:tcPr>
          <w:p w:rsidR="00BC17B5" w:rsidRDefault="00BC17B5">
            <w:r w:rsidRPr="00D763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(зув)</w:t>
            </w:r>
          </w:p>
        </w:tc>
      </w:tr>
      <w:tr w:rsidR="00BC17B5" w:rsidRPr="00D20D18" w:rsidTr="00F4208D">
        <w:trPr>
          <w:trHeight w:val="1731"/>
        </w:trPr>
        <w:tc>
          <w:tcPr>
            <w:tcW w:w="1320" w:type="pct"/>
          </w:tcPr>
          <w:p w:rsidR="00BC17B5" w:rsidRPr="00D20D18" w:rsidRDefault="00BC17B5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Конструкции подшипниковых узлов. Расчет подшипников на долговечность.</w:t>
            </w:r>
          </w:p>
        </w:tc>
        <w:tc>
          <w:tcPr>
            <w:tcW w:w="242" w:type="pct"/>
          </w:tcPr>
          <w:p w:rsidR="00BC17B5" w:rsidRDefault="00BC17B5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подшипников скольжения.</w:t>
            </w:r>
          </w:p>
        </w:tc>
        <w:tc>
          <w:tcPr>
            <w:tcW w:w="242" w:type="pct"/>
          </w:tcPr>
          <w:p w:rsidR="00BC17B5" w:rsidRDefault="00BC17B5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Расчетные усилия и моменты. Выбор муфт</w:t>
            </w:r>
          </w:p>
        </w:tc>
        <w:tc>
          <w:tcPr>
            <w:tcW w:w="242" w:type="pct"/>
          </w:tcPr>
          <w:p w:rsidR="00BC17B5" w:rsidRDefault="00BC17B5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20D18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</w:tcPr>
          <w:p w:rsidR="00BC17B5" w:rsidRDefault="00BC17B5">
            <w:r w:rsidRPr="005013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Расчет на прочность резьбовых соединений при различных схемах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нагружения.</w:t>
            </w:r>
          </w:p>
        </w:tc>
        <w:tc>
          <w:tcPr>
            <w:tcW w:w="242" w:type="pct"/>
          </w:tcPr>
          <w:p w:rsidR="00BC17B5" w:rsidRDefault="00BC17B5">
            <w:r w:rsidRPr="0050131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Текущий контроль успеваемости, </w:t>
            </w:r>
            <w:r w:rsidRPr="00F33661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Шпоночные соединения.   Конструкции и расчёт на прочность.</w:t>
            </w:r>
          </w:p>
        </w:tc>
        <w:tc>
          <w:tcPr>
            <w:tcW w:w="242" w:type="pct"/>
          </w:tcPr>
          <w:p w:rsidR="00BC17B5" w:rsidRDefault="00BC17B5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Зубчатые соединения. </w:t>
            </w:r>
          </w:p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Расчёт на прочность.</w:t>
            </w:r>
          </w:p>
        </w:tc>
        <w:tc>
          <w:tcPr>
            <w:tcW w:w="242" w:type="pct"/>
          </w:tcPr>
          <w:p w:rsidR="00BC17B5" w:rsidRDefault="00BC17B5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C77903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713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BC17B5" w:rsidRPr="00D20D18" w:rsidTr="00313FB4">
        <w:trPr>
          <w:trHeight w:val="499"/>
        </w:trPr>
        <w:tc>
          <w:tcPr>
            <w:tcW w:w="1320" w:type="pct"/>
          </w:tcPr>
          <w:p w:rsidR="00BC17B5" w:rsidRPr="00D20D18" w:rsidRDefault="00BC17B5" w:rsidP="00EA69AC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с натягом, штифтовые, клеммовые, профильные. Конструкции и расчёт на прочность.</w:t>
            </w:r>
          </w:p>
        </w:tc>
        <w:tc>
          <w:tcPr>
            <w:tcW w:w="242" w:type="pct"/>
          </w:tcPr>
          <w:p w:rsidR="00BC17B5" w:rsidRDefault="00BC17B5">
            <w:r w:rsidRPr="005806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" w:type="pct"/>
            <w:vAlign w:val="center"/>
          </w:tcPr>
          <w:p w:rsidR="00BC17B5" w:rsidRPr="00D20D18" w:rsidRDefault="00BC17B5" w:rsidP="006C1D8E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BC17B5" w:rsidRPr="00D20D18" w:rsidRDefault="00BC17B5" w:rsidP="00C77903">
            <w:pPr>
              <w:ind w:right="6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" w:type="pct"/>
            <w:vAlign w:val="center"/>
          </w:tcPr>
          <w:p w:rsidR="00BC17B5" w:rsidRPr="00D20D18" w:rsidRDefault="00BC17B5" w:rsidP="006C1D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Текущий контроль успеваемости, выполнение</w:t>
            </w:r>
          </w:p>
          <w:p w:rsidR="00BC17B5" w:rsidRPr="00F33661" w:rsidRDefault="00BC17B5" w:rsidP="007478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BC17B5" w:rsidRPr="003D27ED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BC17B5" w:rsidRPr="00D20D18" w:rsidRDefault="00BC17B5" w:rsidP="008E49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340817" w:rsidRPr="00D20D18" w:rsidTr="00313FB4">
        <w:trPr>
          <w:trHeight w:val="499"/>
        </w:trPr>
        <w:tc>
          <w:tcPr>
            <w:tcW w:w="1320" w:type="pct"/>
          </w:tcPr>
          <w:p w:rsidR="00340817" w:rsidRPr="00C77903" w:rsidRDefault="00493043" w:rsidP="00C77903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42" w:type="pct"/>
          </w:tcPr>
          <w:p w:rsidR="00C77903" w:rsidRPr="00C77903" w:rsidRDefault="00C77903" w:rsidP="00C779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0817" w:rsidRPr="00C77903" w:rsidRDefault="00340817" w:rsidP="00C77903">
            <w:pPr>
              <w:spacing w:after="0"/>
              <w:rPr>
                <w:b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  <w:vAlign w:val="center"/>
          </w:tcPr>
          <w:p w:rsidR="00340817" w:rsidRPr="00C77903" w:rsidRDefault="00C77903" w:rsidP="00C77903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24" w:type="pct"/>
            <w:vAlign w:val="center"/>
          </w:tcPr>
          <w:p w:rsidR="00340817" w:rsidRPr="00C77903" w:rsidRDefault="00340817" w:rsidP="00C77903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40817" w:rsidRPr="00C77903" w:rsidRDefault="00C77903" w:rsidP="00C77903">
            <w:pPr>
              <w:spacing w:after="0"/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48/20И</w:t>
            </w:r>
          </w:p>
        </w:tc>
        <w:tc>
          <w:tcPr>
            <w:tcW w:w="245" w:type="pct"/>
            <w:vAlign w:val="center"/>
          </w:tcPr>
          <w:p w:rsidR="00340817" w:rsidRPr="00C77903" w:rsidRDefault="00C77903" w:rsidP="00C779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22,9</w:t>
            </w:r>
          </w:p>
        </w:tc>
        <w:tc>
          <w:tcPr>
            <w:tcW w:w="1075" w:type="pct"/>
          </w:tcPr>
          <w:p w:rsidR="00340817" w:rsidRPr="00E96C01" w:rsidRDefault="00340817" w:rsidP="00C779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40817" w:rsidRPr="00E96C01" w:rsidRDefault="00340817" w:rsidP="00C779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  <w:p w:rsidR="00340817" w:rsidRPr="00E96C01" w:rsidRDefault="00340817" w:rsidP="00C779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  <w:p w:rsidR="00340817" w:rsidRPr="00E96C01" w:rsidRDefault="00340817" w:rsidP="002713E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40817" w:rsidRPr="00D20D18" w:rsidTr="00313FB4">
        <w:trPr>
          <w:trHeight w:val="499"/>
        </w:trPr>
        <w:tc>
          <w:tcPr>
            <w:tcW w:w="1320" w:type="pct"/>
          </w:tcPr>
          <w:p w:rsidR="00340817" w:rsidRPr="00D20D18" w:rsidRDefault="00340817" w:rsidP="006C1D8E">
            <w:pPr>
              <w:pStyle w:val="ac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340817" w:rsidRPr="00D20D18" w:rsidRDefault="00340817" w:rsidP="006C1D8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340817" w:rsidRPr="00D20D18" w:rsidRDefault="00340817" w:rsidP="006C1D8E">
            <w:pPr>
              <w:ind w:right="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24" w:type="pct"/>
            <w:vAlign w:val="center"/>
          </w:tcPr>
          <w:p w:rsidR="00340817" w:rsidRPr="00D20D18" w:rsidRDefault="00340817" w:rsidP="003D27ED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40817" w:rsidRPr="00313FB4" w:rsidRDefault="00340817" w:rsidP="006C1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/34И</w:t>
            </w:r>
          </w:p>
          <w:p w:rsidR="00340817" w:rsidRPr="00D20D18" w:rsidRDefault="00340817" w:rsidP="006C1D8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340817" w:rsidRPr="003D27ED" w:rsidRDefault="00340817" w:rsidP="006C1D8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075" w:type="pct"/>
          </w:tcPr>
          <w:p w:rsidR="00340817" w:rsidRPr="00E96C01" w:rsidRDefault="00340817" w:rsidP="006C1D8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40817" w:rsidRPr="00E96C01" w:rsidRDefault="00340817" w:rsidP="004849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  <w:p w:rsidR="00340817" w:rsidRPr="00E96C01" w:rsidRDefault="00340817" w:rsidP="004849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  <w:p w:rsidR="00340817" w:rsidRPr="00E96C01" w:rsidRDefault="00340817" w:rsidP="004849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 xml:space="preserve"> курсовой проект</w:t>
            </w:r>
          </w:p>
        </w:tc>
        <w:tc>
          <w:tcPr>
            <w:tcW w:w="487" w:type="pct"/>
          </w:tcPr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  <w:p w:rsidR="00340817" w:rsidRPr="00E96C01" w:rsidRDefault="00340817" w:rsidP="008E49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C1D8E" w:rsidRDefault="006C1D8E" w:rsidP="00D20D18">
      <w:pPr>
        <w:sectPr w:rsidR="006C1D8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C1D8E" w:rsidRPr="006C1D8E" w:rsidRDefault="006C1D8E" w:rsidP="006C1D8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C1D8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C1D8E" w:rsidRPr="006C1D8E" w:rsidRDefault="006C1D8E" w:rsidP="009C2E4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Преподавание 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A6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C31A6C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6C1D8E">
        <w:rPr>
          <w:rFonts w:ascii="Times New Roman" w:hAnsi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6C1D8E" w:rsidRPr="006C1D8E" w:rsidRDefault="006C1D8E" w:rsidP="009C2E4F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В соо</w:t>
      </w:r>
      <w:r>
        <w:rPr>
          <w:rFonts w:ascii="Times New Roman" w:hAnsi="Times New Roman"/>
          <w:sz w:val="24"/>
          <w:szCs w:val="24"/>
        </w:rPr>
        <w:t>тветствии с требованиями ФГОС ВО</w:t>
      </w:r>
      <w:r w:rsidRPr="006C1D8E">
        <w:rPr>
          <w:rFonts w:ascii="Times New Roman" w:hAnsi="Times New Roman"/>
          <w:sz w:val="24"/>
          <w:szCs w:val="24"/>
        </w:rPr>
        <w:t xml:space="preserve"> не менее 20% занятий должны проводиться в интерактивной форме.</w:t>
      </w:r>
    </w:p>
    <w:p w:rsid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Лекции проходят в традиционной форме</w:t>
      </w:r>
      <w:r w:rsidR="00ED729E">
        <w:rPr>
          <w:rFonts w:ascii="Times New Roman" w:hAnsi="Times New Roman"/>
          <w:sz w:val="24"/>
          <w:szCs w:val="24"/>
        </w:rPr>
        <w:t xml:space="preserve">, в форме информационная лекция. </w:t>
      </w:r>
      <w:r w:rsidRPr="006C1D8E">
        <w:rPr>
          <w:rFonts w:ascii="Times New Roman" w:hAnsi="Times New Roman"/>
          <w:sz w:val="24"/>
          <w:szCs w:val="24"/>
        </w:rPr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 w:rsidR="00BC17B5">
        <w:rPr>
          <w:rFonts w:ascii="Times New Roman" w:hAnsi="Times New Roman"/>
          <w:sz w:val="24"/>
          <w:szCs w:val="24"/>
        </w:rPr>
        <w:t>асли. Практическое занятие посвя</w:t>
      </w:r>
      <w:r w:rsidRPr="006C1D8E">
        <w:rPr>
          <w:rFonts w:ascii="Times New Roman" w:hAnsi="Times New Roman"/>
          <w:sz w:val="24"/>
          <w:szCs w:val="24"/>
        </w:rPr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6C1D8E">
        <w:rPr>
          <w:rFonts w:ascii="Times New Roman" w:hAnsi="Times New Roman"/>
          <w:sz w:val="24"/>
          <w:szCs w:val="24"/>
          <w:lang w:val="en-US"/>
        </w:rPr>
        <w:t>IT</w:t>
      </w:r>
      <w:r w:rsidRPr="006C1D8E">
        <w:rPr>
          <w:rFonts w:ascii="Times New Roman" w:hAnsi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6C1D8E" w:rsidRPr="00EB4173" w:rsidRDefault="006C1D8E" w:rsidP="009C2E4F">
      <w:pPr>
        <w:pStyle w:val="1"/>
        <w:rPr>
          <w:rStyle w:val="FontStyle31"/>
          <w:sz w:val="22"/>
          <w:szCs w:val="22"/>
        </w:rPr>
      </w:pPr>
      <w:r>
        <w:rPr>
          <w:rStyle w:val="FontStyle31"/>
          <w:sz w:val="22"/>
          <w:szCs w:val="22"/>
        </w:rPr>
        <w:t xml:space="preserve">6 </w:t>
      </w:r>
      <w:r w:rsidRPr="00EB4173">
        <w:rPr>
          <w:rStyle w:val="FontStyle31"/>
          <w:sz w:val="22"/>
          <w:szCs w:val="22"/>
        </w:rPr>
        <w:t>Учебно-методическое обеспечение самостоятельной работы обучающихся</w:t>
      </w:r>
    </w:p>
    <w:p w:rsidR="006C1D8E" w:rsidRPr="006C1D8E" w:rsidRDefault="00ED729E" w:rsidP="00ED729E">
      <w:pPr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 xml:space="preserve">По дисциплине </w:t>
      </w:r>
      <w:r w:rsidRPr="006C1D8E">
        <w:rPr>
          <w:rFonts w:ascii="Times New Roman" w:hAnsi="Times New Roman"/>
          <w:sz w:val="24"/>
          <w:szCs w:val="24"/>
          <w:lang w:eastAsia="ru-RU"/>
        </w:rPr>
        <w:t xml:space="preserve">«Детали машин и основы конструирования» </w:t>
      </w:r>
      <w:r w:rsidRPr="006C1D8E">
        <w:rPr>
          <w:rFonts w:ascii="Times New Roman" w:hAnsi="Times New Roman"/>
          <w:sz w:val="24"/>
          <w:szCs w:val="24"/>
        </w:rPr>
        <w:t xml:space="preserve"> предусмотрено выполнение </w:t>
      </w:r>
      <w:r>
        <w:rPr>
          <w:rFonts w:ascii="Times New Roman" w:hAnsi="Times New Roman"/>
          <w:sz w:val="24"/>
          <w:szCs w:val="24"/>
        </w:rPr>
        <w:t xml:space="preserve">курсового проекта,  самостоятельных работ </w:t>
      </w:r>
      <w:r w:rsidRPr="006C1D8E">
        <w:rPr>
          <w:rFonts w:ascii="Times New Roman" w:hAnsi="Times New Roman"/>
          <w:sz w:val="24"/>
          <w:szCs w:val="24"/>
        </w:rPr>
        <w:t>обучающихся.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="004D512F">
        <w:rPr>
          <w:rFonts w:ascii="Times New Roman" w:hAnsi="Times New Roman"/>
          <w:sz w:val="24"/>
          <w:szCs w:val="24"/>
        </w:rPr>
        <w:t>С</w:t>
      </w:r>
      <w:r w:rsidR="006C1D8E" w:rsidRPr="006C1D8E">
        <w:rPr>
          <w:rFonts w:ascii="Times New Roman" w:hAnsi="Times New Roman"/>
          <w:sz w:val="24"/>
          <w:szCs w:val="24"/>
        </w:rPr>
        <w:t>амостоятельная работа обучающихся предполагает</w:t>
      </w:r>
      <w:r w:rsidR="009C2E4F">
        <w:rPr>
          <w:rFonts w:ascii="Times New Roman" w:hAnsi="Times New Roman"/>
          <w:sz w:val="24"/>
          <w:szCs w:val="24"/>
        </w:rPr>
        <w:t xml:space="preserve"> самостоятельное</w:t>
      </w:r>
      <w:r w:rsidR="006C1D8E" w:rsidRPr="006C1D8E">
        <w:rPr>
          <w:rFonts w:ascii="Times New Roman" w:hAnsi="Times New Roman"/>
          <w:sz w:val="24"/>
          <w:szCs w:val="24"/>
        </w:rPr>
        <w:t xml:space="preserve"> решение зад</w:t>
      </w:r>
      <w:r w:rsidR="00F511BF">
        <w:rPr>
          <w:rFonts w:ascii="Times New Roman" w:hAnsi="Times New Roman"/>
          <w:sz w:val="24"/>
          <w:szCs w:val="24"/>
        </w:rPr>
        <w:t xml:space="preserve">аний на практических занятиях. </w:t>
      </w:r>
    </w:p>
    <w:p w:rsidR="006C1D8E" w:rsidRPr="009C2E4F" w:rsidRDefault="00F511BF" w:rsidP="00ED729E">
      <w:pPr>
        <w:rPr>
          <w:rFonts w:ascii="Times New Roman" w:hAnsi="Times New Roman"/>
          <w:b/>
          <w:i/>
          <w:sz w:val="24"/>
          <w:szCs w:val="24"/>
        </w:rPr>
      </w:pPr>
      <w:r w:rsidRPr="009C2E4F">
        <w:rPr>
          <w:rFonts w:ascii="Times New Roman" w:hAnsi="Times New Roman"/>
          <w:b/>
          <w:i/>
          <w:sz w:val="24"/>
          <w:szCs w:val="24"/>
        </w:rPr>
        <w:t>Примерные</w:t>
      </w:r>
      <w:r w:rsidR="009C2E4F" w:rsidRPr="009C2E4F">
        <w:rPr>
          <w:rFonts w:ascii="Times New Roman" w:hAnsi="Times New Roman"/>
          <w:b/>
          <w:i/>
          <w:sz w:val="24"/>
          <w:szCs w:val="24"/>
        </w:rPr>
        <w:t xml:space="preserve"> самостоятельные</w:t>
      </w:r>
      <w:r w:rsidRPr="009C2E4F">
        <w:rPr>
          <w:rFonts w:ascii="Times New Roman" w:hAnsi="Times New Roman"/>
          <w:b/>
          <w:i/>
          <w:sz w:val="24"/>
          <w:szCs w:val="24"/>
        </w:rPr>
        <w:t xml:space="preserve"> задания:</w:t>
      </w:r>
    </w:p>
    <w:p w:rsidR="006C1D8E" w:rsidRPr="00ED729E" w:rsidRDefault="00ED729E" w:rsidP="00ED72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6C1D8E" w:rsidRPr="00ED729E">
        <w:rPr>
          <w:rFonts w:ascii="Times New Roman" w:hAnsi="Times New Roman"/>
          <w:b/>
          <w:sz w:val="24"/>
          <w:szCs w:val="24"/>
        </w:rPr>
        <w:t>Определение основных параметров коническо–цилиндрического редуктора</w:t>
      </w:r>
    </w:p>
    <w:p w:rsidR="00ED729E" w:rsidRDefault="006C1D8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29E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Отвинтив болты 1 и 13, снять крышку редуктора и ознакомиться с конструкцией редуктора, пользуясь данным описанием.</w:t>
      </w:r>
      <w:r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шестерни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колеса каждой передачи.</w:t>
      </w:r>
    </w:p>
    <w:p w:rsidR="00ED729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передаточные числа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быстроходной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6C1D8E" w:rsidRPr="006C1D8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="006C1D8E" w:rsidRPr="006C1D8E">
        <w:rPr>
          <w:rFonts w:ascii="Times New Roman" w:hAnsi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1" o:title=""/>
          </v:shape>
          <o:OLEObject Type="Embed" ProgID="Equation.3" ShapeID="_x0000_i1025" DrawAspect="Content" ObjectID="_1643961047" r:id="rId12"/>
        </w:objec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6C1D8E" w:rsidRPr="006C1D8E">
        <w:rPr>
          <w:rFonts w:ascii="Times New Roman" w:hAnsi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10336" w:dyaOrig="5774">
          <v:shape id="_x0000_i1026" type="#_x0000_t75" style="width:312.6pt;height:192.6pt" o:ole="">
            <v:imagedata r:id="rId13" o:title=""/>
          </v:shape>
          <o:OLEObject Type="Embed" ProgID="PBrush" ShapeID="_x0000_i1026" DrawAspect="Content" ObjectID="_1643961048" r:id="rId14"/>
        </w:object>
      </w: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</w:p>
    <w:p w:rsidR="006C1D8E" w:rsidRPr="0083276E" w:rsidRDefault="00ED729E" w:rsidP="00ED72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6C1D8E" w:rsidRPr="0083276E">
        <w:rPr>
          <w:rFonts w:ascii="Times New Roman" w:hAnsi="Times New Roman"/>
          <w:b/>
          <w:sz w:val="24"/>
          <w:szCs w:val="24"/>
        </w:rPr>
        <w:t>Определение основных параметров червячного редуктора</w:t>
      </w:r>
    </w:p>
    <w:p w:rsidR="00ED729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smallCaps/>
          <w:color w:val="000000"/>
          <w:spacing w:val="-4"/>
          <w:sz w:val="24"/>
          <w:szCs w:val="24"/>
        </w:rPr>
        <w:t xml:space="preserve">.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6C1D8E" w:rsidRPr="006C1D8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передаточное число передачи:</w:t>
      </w:r>
      <w:r w:rsidR="006C1D8E" w:rsidRPr="006C1D8E">
        <w:rPr>
          <w:rFonts w:ascii="Times New Roman" w:hAnsi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8pt" o:ole="">
            <v:imagedata r:id="rId15" o:title=""/>
          </v:shape>
          <o:OLEObject Type="Embed" ProgID="Equation.3" ShapeID="_x0000_i1027" DrawAspect="Content" ObjectID="_1643961049" r:id="rId16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>.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6pt;height:30.6pt" o:ole="">
            <v:imagedata r:id="rId17" o:title=""/>
          </v:shape>
          <o:OLEObject Type="Embed" ProgID="Equation.3" ShapeID="_x0000_i1028" DrawAspect="Content" ObjectID="_1643961050" r:id="rId18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Р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осевой шаг червяка;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К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6C1D8E" w:rsidRPr="006C1D8E" w:rsidRDefault="006C1D8E" w:rsidP="009C2E4F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</w:p>
    <w:p w:rsidR="006C1D8E" w:rsidRPr="002713EA" w:rsidRDefault="006C1D8E" w:rsidP="009C2E4F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5534" w:dyaOrig="3285">
          <v:shape id="_x0000_i1029" type="#_x0000_t75" style="width:222pt;height:131.4pt" o:ole="">
            <v:imagedata r:id="rId19" o:title=""/>
          </v:shape>
          <o:OLEObject Type="Embed" ProgID="PBrush" ShapeID="_x0000_i1029" DrawAspect="Content" ObjectID="_1643961051" r:id="rId20"/>
        </w:object>
      </w:r>
    </w:p>
    <w:p w:rsidR="006C1D8E" w:rsidRPr="006C1D8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="006C1D8E" w:rsidRPr="006C1D8E">
        <w:rPr>
          <w:rFonts w:ascii="Times New Roman" w:hAnsi="Times New Roman"/>
          <w:sz w:val="24"/>
          <w:szCs w:val="24"/>
        </w:rPr>
        <w:t>2,02</w:t>
      </w:r>
      <w:r w:rsidR="006C1D8E" w:rsidRPr="006C1D8E">
        <w:rPr>
          <w:rFonts w:ascii="Times New Roman" w:hAnsi="Times New Roman"/>
          <w:sz w:val="24"/>
          <w:szCs w:val="24"/>
        </w:rPr>
        <w:tab/>
        <w:t>2,5</w:t>
      </w:r>
      <w:r w:rsidR="006C1D8E" w:rsidRPr="006C1D8E">
        <w:rPr>
          <w:rFonts w:ascii="Times New Roman" w:hAnsi="Times New Roman"/>
          <w:sz w:val="24"/>
          <w:szCs w:val="24"/>
        </w:rPr>
        <w:tab/>
        <w:t>3,15</w:t>
      </w:r>
      <w:r w:rsidR="006C1D8E" w:rsidRPr="006C1D8E">
        <w:rPr>
          <w:rFonts w:ascii="Times New Roman" w:hAnsi="Times New Roman"/>
          <w:sz w:val="24"/>
          <w:szCs w:val="24"/>
        </w:rPr>
        <w:tab/>
        <w:t>4,0</w:t>
      </w:r>
      <w:r w:rsidR="006C1D8E" w:rsidRPr="006C1D8E">
        <w:rPr>
          <w:rFonts w:ascii="Times New Roman" w:hAnsi="Times New Roman"/>
          <w:sz w:val="24"/>
          <w:szCs w:val="24"/>
        </w:rPr>
        <w:tab/>
        <w:t>5,0</w:t>
      </w:r>
      <w:r w:rsidR="006C1D8E" w:rsidRPr="006C1D8E">
        <w:rPr>
          <w:rFonts w:ascii="Times New Roman" w:hAnsi="Times New Roman"/>
          <w:sz w:val="24"/>
          <w:szCs w:val="24"/>
        </w:rPr>
        <w:tab/>
        <w:t>6,3</w:t>
      </w:r>
      <w:r w:rsidR="006C1D8E" w:rsidRPr="006C1D8E">
        <w:rPr>
          <w:rFonts w:ascii="Times New Roman" w:hAnsi="Times New Roman"/>
          <w:sz w:val="24"/>
          <w:szCs w:val="24"/>
        </w:rPr>
        <w:tab/>
        <w:t>8,0</w:t>
      </w:r>
      <w:r w:rsidR="006C1D8E" w:rsidRPr="006C1D8E">
        <w:rPr>
          <w:rFonts w:ascii="Times New Roman" w:hAnsi="Times New Roman"/>
          <w:sz w:val="24"/>
          <w:szCs w:val="24"/>
        </w:rPr>
        <w:tab/>
        <w:t>10,0</w:t>
      </w:r>
      <w:bookmarkEnd w:id="0"/>
    </w:p>
    <w:p w:rsidR="006C1D8E" w:rsidRPr="006C1D8E" w:rsidRDefault="00ED729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sz w:val="24"/>
          <w:szCs w:val="24"/>
        </w:rPr>
        <w:t xml:space="preserve">Вычислить коэффициент диаметра червяка: </w:t>
      </w:r>
      <w:r w:rsidR="006C1D8E" w:rsidRPr="006C1D8E">
        <w:rPr>
          <w:rFonts w:ascii="Times New Roman" w:hAnsi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4pt;height:30.6pt" o:ole="">
            <v:imagedata r:id="rId21" o:title=""/>
          </v:shape>
          <o:OLEObject Type="Embed" ProgID="Equation.3" ShapeID="_x0000_i1030" DrawAspect="Content" ObjectID="_1643961052" r:id="rId22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="006C1D8E" w:rsidRPr="006C1D8E">
        <w:rPr>
          <w:rFonts w:ascii="Times New Roman" w:hAnsi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4pt;height:18.6pt" o:ole="">
            <v:imagedata r:id="rId23" o:title=""/>
          </v:shape>
          <o:OLEObject Type="Embed" ProgID="Equation.3" ShapeID="_x0000_i1031" DrawAspect="Content" ObjectID="_1643961053" r:id="rId24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6C1D8E" w:rsidRPr="006C1D8E" w:rsidRDefault="006C1D8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9749" w:dyaOrig="5386">
          <v:shape id="_x0000_i1032" type="#_x0000_t75" style="width:312pt;height:230.4pt" o:ole="">
            <v:imagedata r:id="rId25" o:title=""/>
          </v:shape>
          <o:OLEObject Type="Embed" ProgID="PBrush" ShapeID="_x0000_i1032" DrawAspect="Content" ObjectID="_1643961054" r:id="rId26"/>
        </w:object>
      </w:r>
    </w:p>
    <w:p w:rsidR="006C1D8E" w:rsidRPr="006C1D8E" w:rsidRDefault="00ED729E" w:rsidP="00ED729E">
      <w:pPr>
        <w:pStyle w:val="21"/>
        <w:jc w:val="left"/>
      </w:pPr>
      <w:r>
        <w:t>3.</w:t>
      </w:r>
      <w:r w:rsidR="006C1D8E" w:rsidRPr="006C1D8E">
        <w:t>Определение основных параметров цилиндрического редуктора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Схема передачи:</w:t>
      </w:r>
    </w:p>
    <w:p w:rsidR="00CF702D" w:rsidRDefault="00ED729E" w:rsidP="009C2E4F">
      <w:pPr>
        <w:shd w:val="clear" w:color="auto" w:fill="FFFFFF"/>
        <w:spacing w:before="60" w:after="60"/>
        <w:jc w:val="both"/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lang w:val="en-US"/>
        </w:rPr>
        <w:t>a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</w:p>
    <w:p w:rsidR="006C1D8E" w:rsidRPr="006C1D8E" w:rsidRDefault="00CF702D" w:rsidP="009C2E4F">
      <w:pPr>
        <w:shd w:val="clear" w:color="auto" w:fill="FFFFFF"/>
        <w:spacing w:before="60" w:after="6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3735" w:dyaOrig="2550">
          <v:shape id="_x0000_i1033" type="#_x0000_t75" style="width:186.6pt;height:127.8pt" o:ole="">
            <v:imagedata r:id="rId27" o:title="" gain="192753f" blacklevel="-11796f"/>
          </v:shape>
          <o:OLEObject Type="Embed" ProgID="PBrush" ShapeID="_x0000_i1033" DrawAspect="Content" ObjectID="_1643961055" r:id="rId28"/>
        </w:object>
      </w:r>
      <w:r w:rsidR="00CF702D" w:rsidRPr="006C1D8E">
        <w:object w:dxaOrig="4754" w:dyaOrig="4919">
          <v:shape id="_x0000_i1034" type="#_x0000_t75" style="width:177.6pt;height:184.2pt" o:ole="">
            <v:imagedata r:id="rId29" o:title="" gain="6.25" blacklevel="-19660f"/>
          </v:shape>
          <o:OLEObject Type="Embed" ProgID="PBrush" ShapeID="_x0000_i1034" DrawAspect="Content" ObjectID="_1643961056" r:id="rId30"/>
        </w:object>
      </w:r>
    </w:p>
    <w:p w:rsidR="006C1D8E" w:rsidRDefault="006C1D8E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CF702D" w:rsidRPr="006C1D8E" w:rsidRDefault="00CF702D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C1D8E" w:rsidRPr="00CF702D" w:rsidRDefault="00CF702D" w:rsidP="00F511BF">
      <w:pPr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F702D" w:rsidRPr="00CF702D" w:rsidRDefault="00CF702D" w:rsidP="00CF702D">
      <w:pPr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 xml:space="preserve">Курсовой проект </w:t>
      </w:r>
      <w:r>
        <w:rPr>
          <w:rFonts w:ascii="Times New Roman" w:hAnsi="Times New Roman"/>
          <w:sz w:val="24"/>
          <w:szCs w:val="24"/>
        </w:rPr>
        <w:t>должен быть оформлен</w:t>
      </w:r>
      <w:r w:rsidRPr="00CF702D">
        <w:rPr>
          <w:rFonts w:ascii="Times New Roman" w:hAnsi="Times New Roman"/>
          <w:sz w:val="24"/>
          <w:szCs w:val="24"/>
        </w:rPr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:rsidR="00CF702D" w:rsidRPr="00CF702D" w:rsidRDefault="00CF702D" w:rsidP="00CF702D">
      <w:pPr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lastRenderedPageBreak/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</w:t>
      </w:r>
      <w:r>
        <w:rPr>
          <w:rFonts w:ascii="Times New Roman" w:hAnsi="Times New Roman"/>
          <w:sz w:val="24"/>
          <w:szCs w:val="24"/>
        </w:rPr>
        <w:t xml:space="preserve">дно на заседании кафедры. </w:t>
      </w:r>
      <w:r w:rsidRPr="00CF702D">
        <w:rPr>
          <w:rFonts w:ascii="Times New Roman" w:hAnsi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</w:t>
      </w:r>
      <w:r>
        <w:rPr>
          <w:rFonts w:ascii="Times New Roman" w:hAnsi="Times New Roman"/>
          <w:sz w:val="24"/>
          <w:szCs w:val="24"/>
        </w:rPr>
        <w:t xml:space="preserve"> материал по выбранной им теме.</w:t>
      </w:r>
    </w:p>
    <w:p w:rsidR="00E77B18" w:rsidRDefault="00E77B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702D" w:rsidRPr="00CF702D" w:rsidRDefault="00CF702D" w:rsidP="00CF702D">
      <w:pPr>
        <w:rPr>
          <w:rFonts w:ascii="Times New Roman" w:hAnsi="Times New Roman"/>
          <w:sz w:val="24"/>
          <w:szCs w:val="24"/>
        </w:rPr>
        <w:sectPr w:rsidR="00CF702D" w:rsidRPr="00CF702D" w:rsidSect="006C1D8E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511BF" w:rsidRPr="00F511BF" w:rsidRDefault="00F511BF" w:rsidP="000C64F1">
      <w:pPr>
        <w:pStyle w:val="1"/>
        <w:rPr>
          <w:szCs w:val="24"/>
        </w:rPr>
      </w:pPr>
      <w:r w:rsidRPr="00F511B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</w:t>
      </w:r>
    </w:p>
    <w:p w:rsidR="00F511BF" w:rsidRDefault="00F511BF" w:rsidP="00F511BF">
      <w:pPr>
        <w:rPr>
          <w:rFonts w:ascii="Times New Roman" w:hAnsi="Times New Roman"/>
          <w:i/>
          <w:sz w:val="24"/>
          <w:szCs w:val="24"/>
        </w:rPr>
      </w:pPr>
      <w:r w:rsidRPr="00F511BF"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D0420" w:rsidRPr="005D0420" w:rsidRDefault="005D0420" w:rsidP="005D0420">
      <w:pPr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5D0420" w:rsidRPr="005D0420" w:rsidRDefault="005D0420" w:rsidP="00F511BF">
      <w:pPr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Детали машин и основы конструирования</w:t>
      </w:r>
      <w:r w:rsidRPr="005D0420">
        <w:rPr>
          <w:rFonts w:ascii="Times New Roman" w:hAnsi="Times New Roman"/>
          <w:sz w:val="24"/>
          <w:szCs w:val="24"/>
        </w:rPr>
        <w:t xml:space="preserve">» за </w:t>
      </w:r>
      <w:r>
        <w:rPr>
          <w:rFonts w:ascii="Times New Roman" w:hAnsi="Times New Roman"/>
          <w:sz w:val="24"/>
          <w:szCs w:val="24"/>
        </w:rPr>
        <w:t>два</w:t>
      </w:r>
      <w:r w:rsidRPr="005D0420">
        <w:rPr>
          <w:rFonts w:ascii="Times New Roman" w:hAnsi="Times New Roman"/>
          <w:sz w:val="24"/>
          <w:szCs w:val="24"/>
        </w:rPr>
        <w:t xml:space="preserve"> семестра и проводится в форме экзамена в пятом семестре, зачета и защиты курсового проекта в шестом семестре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33"/>
        <w:gridCol w:w="10301"/>
        <w:gridCol w:w="51"/>
      </w:tblGrid>
      <w:tr w:rsidR="00DD5E78" w:rsidRPr="00F511BF" w:rsidTr="006A0C10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511BF" w:rsidRPr="00F511BF" w:rsidTr="00D146C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D5E78" w:rsidRPr="00F511BF" w:rsidTr="006A0C10">
        <w:trPr>
          <w:trHeight w:val="1604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осн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овные требования информационной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511BF" w:rsidRPr="00F511BF" w:rsidRDefault="003D0F69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задачи,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деятельности на основе информационной и библиографической культ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уры с применением информационно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коммуникационных технологий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создания машин различных типов,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>приводов, принципы работы, технические характеристики;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17B0" w:rsidRPr="000F28C5" w:rsidRDefault="00A717B0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A717B0" w:rsidRDefault="00A717B0" w:rsidP="00DD5E78">
            <w:pPr>
              <w:pStyle w:val="a5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 xml:space="preserve">Геометрические параметры, кинематические </w:t>
            </w:r>
            <w:r w:rsidR="00FC3D4C" w:rsidRPr="00A717B0">
              <w:rPr>
                <w:rFonts w:ascii="Times New Roman" w:hAnsi="Times New Roman"/>
                <w:bCs/>
                <w:color w:val="000000"/>
              </w:rPr>
              <w:t>и</w:t>
            </w:r>
            <w:r w:rsidR="00FC3D4C" w:rsidRPr="00A717B0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>силовые соотношения во фрикционных передачах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конструкция и материалы валов и осей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 прочность цилиндрической фрикционной передачи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на статическую прочность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Коническая фрикционная передача. Устройство и ос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новные геометрические соотношения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Приближенный расчет валов на прочность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конической фрикционной передачи</w:t>
            </w:r>
            <w:r w:rsidRPr="00FC3D4C">
              <w:rPr>
                <w:rFonts w:ascii="Times New Roman" w:hAnsi="Times New Roman"/>
                <w:color w:val="000000"/>
              </w:rPr>
              <w:tab/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Уточненный расчет валов (осей) на усталостную проч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ность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Классификация зубчатых передач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и валов на жесткость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элементы зубчатой передачи.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ночных и шлицевых соединений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призматических шпоночных сое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динений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>Виды  разрушений  зубьев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прямозубой передачи на изгиб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Соединение деталей с гарантированным натягом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Штифтовые и профильные соединения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прямозубой передачи на кон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тактную прочность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типы, область применения, разновидно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сти конструкций подшипников скольжения и подпят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ников, применяемые материалы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ческой прямозубой передачи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Условный расчет подшипников скольжения и  под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пятников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косозубые и шевронные зубчатые пе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косозубой и шевронной пере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дачи на контактную прочность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Подшипники качения. Классификация и область применения 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цилиндриче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ской косозубой передачи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Сравнительная характеристика подшипников качения и скольжения</w:t>
            </w:r>
          </w:p>
          <w:p w:rsidR="00FC3D4C" w:rsidRPr="00FC3D4C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Конические зубчатые передачи. Устройство и основ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980992" w:rsidRPr="001E6529" w:rsidRDefault="00FC3D4C" w:rsidP="00DD5E7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Методика подбора подшипников качения</w:t>
            </w:r>
          </w:p>
        </w:tc>
      </w:tr>
      <w:tr w:rsidR="00DD5E78" w:rsidRPr="001E6529" w:rsidTr="006A0C10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профессиональной деятельности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D0F6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F511BF" w:rsidRPr="003D0F69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ий информационной безопасности,р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,п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529" w:rsidRPr="001E6529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t>Приме</w:t>
            </w:r>
            <w:r w:rsidR="003D0F69">
              <w:rPr>
                <w:rFonts w:ascii="Times New Roman" w:hAnsi="Times New Roman"/>
                <w:b/>
                <w:i/>
              </w:rPr>
              <w:t>р задания курсового проекта</w:t>
            </w:r>
          </w:p>
          <w:p w:rsidR="001E6529" w:rsidRDefault="00945B07" w:rsidP="00DD5E78">
            <w:pPr>
              <w:pStyle w:val="1"/>
              <w:spacing w:before="0" w:after="0"/>
              <w:ind w:left="0"/>
              <w:jc w:val="left"/>
            </w:pPr>
            <w:r w:rsidRPr="007712F6">
              <w:t>Спроектировать привод цепного транспортера</w:t>
            </w:r>
          </w:p>
          <w:p w:rsidR="001E6529" w:rsidRPr="001E6529" w:rsidRDefault="00933F6F" w:rsidP="001E6529">
            <w:pPr>
              <w:pStyle w:val="1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>
              <w:rPr>
                <w:noProof/>
              </w:rPr>
              <w:object w:dxaOrig="1440" w:dyaOrig="1440">
                <v:shape id="_x0000_s1303" type="#_x0000_t75" style="position:absolute;margin-left:312.75pt;margin-top:8.65pt;width:161.95pt;height:152.95pt;z-index:251661312;mso-wrap-distance-left:9.05pt;mso-wrap-distance-right:9.05pt" filled="t">
                  <v:fill color2="black"/>
                  <v:imagedata r:id="rId31" o:title=""/>
                  <w10:wrap type="square"/>
                </v:shape>
                <o:OLEObject Type="Embed" ProgID="PBrush" ShapeID="_x0000_s1303" DrawAspect="Content" ObjectID="_1643961057" r:id="rId32"/>
              </w:objec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>Разработать</w:t>
            </w:r>
            <w:r w:rsidR="001E6529">
              <w:rPr>
                <w:b w:val="0"/>
                <w:sz w:val="22"/>
                <w:szCs w:val="22"/>
                <w:u w:val="single"/>
              </w:rPr>
              <w:t>:</w: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 xml:space="preserve"> </w:t>
            </w:r>
          </w:p>
          <w:p w:rsidR="001E6529" w:rsidRPr="001E6529" w:rsidRDefault="001E6529" w:rsidP="002372AB">
            <w:pPr>
              <w:pStyle w:val="1"/>
              <w:spacing w:before="0" w:after="0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 w:rsidRPr="001E6529">
              <w:rPr>
                <w:b w:val="0"/>
                <w:sz w:val="22"/>
                <w:szCs w:val="22"/>
              </w:rPr>
              <w:t>Общий вид редуктора.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Рабочие чертежи деталей ведомого вала.  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Рабочий чертеж картера.  </w:t>
            </w:r>
          </w:p>
          <w:p w:rsid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>Спецификацию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Исходные данные: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1. Электродвигатель</w:t>
            </w:r>
          </w:p>
          <w:p w:rsidR="00945B07" w:rsidRPr="007712F6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45B07" w:rsidRPr="007712F6">
              <w:rPr>
                <w:rFonts w:ascii="Times New Roman" w:hAnsi="Times New Roman"/>
              </w:rPr>
              <w:t>2. Муфта упругая</w:t>
            </w:r>
          </w:p>
          <w:p w:rsidR="00945B07" w:rsidRP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3</w:t>
            </w:r>
            <w:r w:rsidRPr="00875555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 xml:space="preserve">Редуктор червячный </w:t>
            </w:r>
            <w:r>
              <w:rPr>
                <w:rFonts w:ascii="Times New Roman" w:hAnsi="Times New Roman"/>
              </w:rPr>
              <w:t>д</w:t>
            </w:r>
            <w:r w:rsidRPr="007712F6">
              <w:rPr>
                <w:rFonts w:ascii="Times New Roman" w:hAnsi="Times New Roman"/>
              </w:rPr>
              <w:t>вухступенчатый</w:t>
            </w:r>
          </w:p>
          <w:p w:rsidR="00945B07" w:rsidRPr="00875555" w:rsidRDefault="00945B07" w:rsidP="002372AB">
            <w:pPr>
              <w:spacing w:after="0" w:line="240" w:lineRule="auto"/>
            </w:pPr>
            <w:r w:rsidRPr="007712F6">
              <w:rPr>
                <w:rFonts w:ascii="Times New Roman" w:hAnsi="Times New Roman"/>
              </w:rPr>
              <w:t>4. Муфта зубчатая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5. Звездочки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6. Рама (плита)</w:t>
            </w:r>
            <w:r w:rsidR="001E6529">
              <w:rPr>
                <w:rFonts w:ascii="Times New Roman" w:hAnsi="Times New Roman"/>
              </w:rPr>
              <w:t xml:space="preserve"> </w:t>
            </w:r>
          </w:p>
          <w:p w:rsidR="00980992" w:rsidRPr="003D0F69" w:rsidRDefault="001E6529" w:rsidP="003D0F69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Срок службы 4 года; Работа в 3 смены</w:t>
            </w:r>
            <w:r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t</w:t>
            </w:r>
            <w:r w:rsidRPr="007712F6">
              <w:rPr>
                <w:rFonts w:ascii="Times New Roman" w:hAnsi="Times New Roman"/>
              </w:rPr>
              <w:t xml:space="preserve">-шаг цепи; </w:t>
            </w:r>
            <w:r w:rsidRPr="007712F6">
              <w:rPr>
                <w:rFonts w:ascii="Times New Roman" w:hAnsi="Times New Roman"/>
                <w:lang w:val="en-US"/>
              </w:rPr>
              <w:t>z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</w:rPr>
              <w:t>число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зубьев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зве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  <w:r w:rsidRPr="001E6529">
              <w:rPr>
                <w:rFonts w:ascii="Times New Roman" w:hAnsi="Times New Roman"/>
              </w:rPr>
              <w:t>=0.2*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 xml:space="preserve">; </w:t>
            </w:r>
            <w:r w:rsidRPr="007712F6">
              <w:rPr>
                <w:rFonts w:ascii="Times New Roman" w:hAnsi="Times New Roman"/>
                <w:lang w:val="en-US"/>
              </w:rPr>
              <w:t>P</w:t>
            </w:r>
            <w:r w:rsidRPr="001E6529">
              <w:rPr>
                <w:rFonts w:ascii="Times New Roman" w:hAnsi="Times New Roman"/>
              </w:rPr>
              <w:t>=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</w:p>
          <w:p w:rsidR="00F511BF" w:rsidRPr="001E6529" w:rsidRDefault="00F511BF" w:rsidP="001E6529">
            <w:pPr>
              <w:spacing w:after="0"/>
              <w:ind w:firstLine="284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1E6529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профессиональной деятельностью на основе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информационной и библиографической культуры</w:t>
            </w:r>
          </w:p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</w:p>
          <w:p w:rsidR="00F511BF" w:rsidRPr="00F511BF" w:rsidRDefault="00F511BF" w:rsidP="00D146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1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проф деятельности на основе информац. и библиографической культуры с применением информационных технологий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92" w:rsidRPr="000F28C5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lastRenderedPageBreak/>
              <w:t xml:space="preserve">Пример задания курсового проекта </w:t>
            </w:r>
          </w:p>
          <w:p w:rsidR="00980992" w:rsidRPr="00980992" w:rsidRDefault="00980992" w:rsidP="00DD5E78">
            <w:pPr>
              <w:spacing w:after="0" w:line="240" w:lineRule="auto"/>
              <w:rPr>
                <w:rFonts w:ascii="Times New Roman" w:hAnsi="Times New Roman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 xml:space="preserve"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</w:t>
            </w:r>
            <w:r w:rsidRPr="00043741">
              <w:rPr>
                <w:rFonts w:ascii="Times New Roman" w:hAnsi="Times New Roman"/>
                <w:sz w:val="24"/>
                <w:szCs w:val="24"/>
              </w:rPr>
              <w:lastRenderedPageBreak/>
              <w:t>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3,3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980992" w:rsidRDefault="00980992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16B4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56000" cy="1764000"/>
                  <wp:effectExtent l="19050" t="0" r="635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5E78" w:rsidRPr="00685E3E" w:rsidRDefault="00DD5E78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0992" w:rsidRPr="00043741" w:rsidRDefault="00980992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980992" w:rsidRPr="00043741" w:rsidRDefault="00980992" w:rsidP="00DD5E78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F511BF" w:rsidRPr="00F511BF" w:rsidRDefault="00F511BF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технологических средств и комплексов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0F28C5" w:rsidRDefault="002211F1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FC3D4C" w:rsidRPr="006A0C10" w:rsidRDefault="00FC3D4C" w:rsidP="00DD5E78">
            <w:pPr>
              <w:pStyle w:val="a5"/>
              <w:numPr>
                <w:ilvl w:val="1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зубьев прямозубой конической передачи на изгиб</w:t>
            </w:r>
          </w:p>
          <w:p w:rsidR="00FC3D4C" w:rsidRPr="006A0C10" w:rsidRDefault="00FC3D4C" w:rsidP="00DD5E78">
            <w:pPr>
              <w:pStyle w:val="a5"/>
              <w:numPr>
                <w:ilvl w:val="1"/>
                <w:numId w:val="10"/>
              </w:numPr>
              <w:shd w:val="clear" w:color="auto" w:fill="FFFFFF"/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FC3D4C" w:rsidRPr="006A0C10" w:rsidRDefault="00FC3D4C" w:rsidP="00DD5E78">
            <w:pPr>
              <w:pStyle w:val="a5"/>
              <w:numPr>
                <w:ilvl w:val="1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конических прямозубых передач на контакт</w:t>
            </w:r>
            <w:r w:rsidRPr="006A0C10">
              <w:rPr>
                <w:rFonts w:ascii="Times New Roman" w:hAnsi="Times New Roman"/>
                <w:color w:val="000000"/>
              </w:rPr>
              <w:softHyphen/>
              <w:t>ную прочность</w:t>
            </w:r>
          </w:p>
          <w:p w:rsidR="00FC3D4C" w:rsidRPr="006A0C10" w:rsidRDefault="00FC3D4C" w:rsidP="00DD5E78">
            <w:pPr>
              <w:pStyle w:val="a5"/>
              <w:numPr>
                <w:ilvl w:val="1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1CD" w:rsidRPr="008E51CD" w:rsidRDefault="00980992" w:rsidP="00980992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DD5E78" w:rsidRDefault="00DD5E78" w:rsidP="008E51CD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9516" cy="27597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1CD" w:rsidRPr="00F511BF" w:rsidRDefault="008E51CD" w:rsidP="003D0F69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Рассчитать </w:t>
            </w:r>
            <w:r w:rsidR="003D0F69">
              <w:rPr>
                <w:rFonts w:ascii="Times New Roman" w:hAnsi="Times New Roman"/>
                <w:sz w:val="24"/>
                <w:szCs w:val="24"/>
              </w:rPr>
              <w:t xml:space="preserve">сварное соединение листа 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415E" w:rsidRPr="00D1415E" w:rsidRDefault="00D1415E" w:rsidP="00DD5E78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Практическое задание к экзаменационному билету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511BF" w:rsidRPr="00F511BF" w:rsidRDefault="00DD5E78" w:rsidP="00DD5E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0" wp14:anchorId="4755FDE9" wp14:editId="48FAAF35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-2345055</wp:posOffset>
                  </wp:positionV>
                  <wp:extent cx="3171825" cy="2123440"/>
                  <wp:effectExtent l="19050" t="0" r="9525" b="0"/>
                  <wp:wrapSquare wrapText="bothSides"/>
                  <wp:docPr id="9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C3D4C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C10"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ремонта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наземных транспортно-технологических средств, проводить анализ этих вариантов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DD5E78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E47C92" w:rsidRPr="00565199" w:rsidRDefault="00E47C92" w:rsidP="00DD5E78">
            <w:pPr>
              <w:pStyle w:val="a5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Подшипниковые узлы</w:t>
            </w:r>
          </w:p>
          <w:p w:rsidR="00E47C92" w:rsidRPr="00565199" w:rsidRDefault="00E47C92" w:rsidP="00DD5E78">
            <w:pPr>
              <w:pStyle w:val="a5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 xml:space="preserve">Последовательность проектного расчета конической зубчатой 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Смазывание подшипников качения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>Зубчатые передачи с зацеплением Новикова. Устрой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Уплотнения в подшипниковых узлах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с зацеплением Новикова на контакт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ную прочность 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Жесткие (глухие) муфты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на излом</w:t>
            </w:r>
          </w:p>
          <w:p w:rsidR="00E47C92" w:rsidRPr="00FC3D4C" w:rsidRDefault="00E47C92" w:rsidP="00DD5E78">
            <w:pPr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Сцепные муфты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3D0F6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ы решения проблем производства,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модернизации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ремонта наземных транспортно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технологических средств, проводить анализ этих вариантов, осуществлять прогнозирование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27" w:rsidRPr="00D1415E" w:rsidRDefault="00EB2D27" w:rsidP="006A0C10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 w:rsidR="00BA3D8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EB2D27" w:rsidRPr="00EB2D27" w:rsidRDefault="00EB2D27" w:rsidP="006A0C10">
            <w:pPr>
              <w:spacing w:after="14" w:line="268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eastAsia="Arial" w:hAnsi="Times New Roman"/>
                <w:sz w:val="24"/>
                <w:szCs w:val="24"/>
              </w:rPr>
              <w:t>Выполнить эскизную компоновку одноступенчатого горизонтального цилиндрического косозубого редуктора общего назначения для привода галтовочного барабана</w:t>
            </w:r>
          </w:p>
          <w:p w:rsidR="00F511BF" w:rsidRDefault="00EB2D27" w:rsidP="006A0C10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628000"/>
                  <wp:effectExtent l="19050" t="0" r="0" b="0"/>
                  <wp:docPr id="1301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D27" w:rsidRPr="00F511BF" w:rsidRDefault="00EB2D27" w:rsidP="006A0C10">
            <w:pPr>
              <w:spacing w:after="42" w:line="268" w:lineRule="auto"/>
              <w:ind w:left="958" w:right="260" w:hanging="1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633A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633A03" w:rsidRDefault="008E51CD" w:rsidP="006A0C10">
            <w:pPr>
              <w:spacing w:after="0" w:line="252" w:lineRule="auto"/>
              <w:ind w:left="13" w:right="828" w:hanging="1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Определить диаметр фундаментных болтов, крепящих стойку к бетонному основанию 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 xml:space="preserve">Коэффициент трения основания стойки о бетон </w:t>
            </w:r>
            <w:r w:rsidR="00452A7E" w:rsidRPr="00452A7E">
              <w:rPr>
                <w:rFonts w:ascii="Times New Roman" w:eastAsia="Rockwell" w:hAnsi="Times New Roman"/>
                <w:b/>
                <w:i/>
                <w:sz w:val="24"/>
                <w:szCs w:val="24"/>
              </w:rPr>
              <w:t>f</w:t>
            </w:r>
            <w:r w:rsidR="00452A7E" w:rsidRPr="00452A7E">
              <w:rPr>
                <w:rFonts w:ascii="Times New Roman" w:eastAsia="Cambria" w:hAnsi="Times New Roman"/>
                <w:b/>
                <w:i/>
                <w:sz w:val="24"/>
                <w:szCs w:val="24"/>
              </w:rPr>
              <w:t>=0,4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452A7E" w:rsidRPr="00452A7E" w:rsidRDefault="00633A03" w:rsidP="006A0C10">
            <w:pPr>
              <w:spacing w:after="0" w:line="252" w:lineRule="auto"/>
              <w:ind w:left="13" w:right="828" w:hanging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3143250"/>
                  <wp:effectExtent l="19050" t="0" r="9525" b="0"/>
                  <wp:docPr id="1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A7E" w:rsidRPr="00633A03" w:rsidRDefault="00452A7E" w:rsidP="006A0C10">
            <w:pPr>
              <w:spacing w:after="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</w:p>
        </w:tc>
      </w:tr>
      <w:tr w:rsidR="00FC3D4C" w:rsidRPr="00F511BF" w:rsidTr="00FC3D4C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F511BF" w:rsidRDefault="00FC3D4C" w:rsidP="0063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DD5E78" w:rsidRPr="00F511BF" w:rsidTr="006A0C10">
        <w:trPr>
          <w:trHeight w:val="24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E47C92" w:rsidRPr="00565199" w:rsidRDefault="00E47C92" w:rsidP="006A0C10">
            <w:pPr>
              <w:pStyle w:val="a5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Компенсирующие муфты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Самоуправляемые муфты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Предохранительные муфты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винт — гайка на прочность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Виды резьбовых соединений</w:t>
            </w:r>
          </w:p>
          <w:p w:rsidR="00E47C92" w:rsidRPr="00FC3D4C" w:rsidRDefault="00E47C92" w:rsidP="006A0C10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E47C92" w:rsidRPr="00F511BF" w:rsidRDefault="00E47C92" w:rsidP="006A0C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BA3D81">
        <w:trPr>
          <w:trHeight w:val="15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</w:p>
          <w:p w:rsidR="00E47C92" w:rsidRPr="00D20D18" w:rsidRDefault="00E47C92" w:rsidP="009F4B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использовать прикладные программы расчета узлов, агрегатов и систем транспортно-технологических средств и их технологического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7BD1" w:rsidRPr="00EB2D27" w:rsidRDefault="00E77BD1" w:rsidP="00BA3D81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EB2D27">
              <w:rPr>
                <w:rFonts w:ascii="Times New Roman" w:hAnsi="Times New Roman"/>
                <w:b/>
                <w:i/>
              </w:rPr>
              <w:lastRenderedPageBreak/>
              <w:t xml:space="preserve">Пример задания курсового проекта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Спроектировать</w:t>
            </w:r>
            <w:r w:rsidR="003D0F69">
              <w:rPr>
                <w:rFonts w:ascii="Times New Roman" w:hAnsi="Times New Roman"/>
                <w:sz w:val="24"/>
              </w:rPr>
              <w:t xml:space="preserve"> привод ленточного транспортера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150F6D">
              <w:rPr>
                <w:rFonts w:ascii="Times New Roman" w:hAnsi="Times New Roman"/>
                <w:sz w:val="24"/>
              </w:rPr>
              <w:t>Исходные данные:</w:t>
            </w:r>
            <w:r w:rsidR="00933F6F">
              <w:rPr>
                <w:rFonts w:ascii="Times New Roman" w:hAnsi="Times New Roman"/>
                <w:noProof/>
                <w:sz w:val="24"/>
              </w:rPr>
              <w:object w:dxaOrig="1440" w:dyaOrig="1440">
                <v:shape id="_x0000_s1316" type="#_x0000_t75" style="position:absolute;margin-left:335.6pt;margin-top:-272.7pt;width:149pt;height:131.45pt;z-index:251664384;mso-position-horizontal-relative:text;mso-position-vertical-relative:text" fillcolor="window">
                  <v:imagedata r:id="rId38" o:title=""/>
                  <w10:wrap type="square"/>
                </v:shape>
                <o:OLEObject Type="Embed" ProgID="PBrush" ShapeID="_x0000_s1316" DrawAspect="Content" ObjectID="_1643961058" r:id="rId39"/>
              </w:objec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1. Электродвигатель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2. Муфта упругая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3. Цилиндрическая передача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4. Конический редуктор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5. Основание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6. Звёздочка транспортёра</w:t>
            </w:r>
          </w:p>
          <w:p w:rsidR="00BA3D81" w:rsidRPr="003D0F69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0"/>
              <w:jc w:val="left"/>
              <w:rPr>
                <w:b w:val="0"/>
                <w:szCs w:val="24"/>
              </w:rPr>
            </w:pPr>
            <w:r w:rsidRPr="00BA3D81">
              <w:rPr>
                <w:b w:val="0"/>
                <w:szCs w:val="24"/>
              </w:rPr>
              <w:t xml:space="preserve">Срок службы 4 года; Работа в 3 смены.  </w:t>
            </w:r>
            <w:r w:rsidRPr="00BA3D81">
              <w:rPr>
                <w:b w:val="0"/>
                <w:szCs w:val="24"/>
                <w:lang w:val="en-US"/>
              </w:rPr>
              <w:t>D</w:t>
            </w:r>
            <w:r w:rsidRPr="00BA3D81">
              <w:rPr>
                <w:b w:val="0"/>
                <w:szCs w:val="24"/>
              </w:rPr>
              <w:t>-диаметр барабана</w:t>
            </w:r>
            <w:r w:rsidRPr="00150F6D">
              <w:rPr>
                <w:szCs w:val="24"/>
              </w:rPr>
              <w:t>.</w:t>
            </w:r>
            <w:r w:rsidRPr="00150F6D">
              <w:rPr>
                <w:lang w:val="en-US"/>
              </w:rPr>
              <w:t>F</w:t>
            </w:r>
            <w:r w:rsidRPr="00150F6D">
              <w:rPr>
                <w:vertAlign w:val="subscript"/>
              </w:rPr>
              <w:t>2</w:t>
            </w:r>
            <w:r w:rsidRPr="00BA3D81">
              <w:rPr>
                <w:b w:val="0"/>
              </w:rPr>
              <w:t>=0.2*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 xml:space="preserve">; 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  <w:lang w:val="en-US"/>
              </w:rPr>
              <w:t>t</w:t>
            </w:r>
            <w:r w:rsidRPr="00BA3D81">
              <w:rPr>
                <w:b w:val="0"/>
              </w:rPr>
              <w:t>=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>-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2</w:t>
            </w:r>
          </w:p>
          <w:p w:rsidR="00BA3D81" w:rsidRPr="00BA3D81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432" w:hanging="432"/>
              <w:jc w:val="left"/>
              <w:rPr>
                <w:szCs w:val="24"/>
                <w:u w:val="single"/>
              </w:rPr>
            </w:pPr>
            <w:r w:rsidRPr="00BA3D81">
              <w:rPr>
                <w:b w:val="0"/>
                <w:szCs w:val="24"/>
                <w:u w:val="single"/>
              </w:rPr>
              <w:t xml:space="preserve">Разработать 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t>Общий вид редуктора.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lastRenderedPageBreak/>
              <w:t xml:space="preserve">Рабочие чертежи деталей ведомого вала. 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Рабочий чертеж картера; </w:t>
            </w:r>
          </w:p>
          <w:p w:rsidR="00043741" w:rsidRPr="00685E3E" w:rsidRDefault="00BA3D81" w:rsidP="00BA3D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Спецификацию.                </w:t>
            </w:r>
            <w:r w:rsidR="00043741"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3741" w:rsidRPr="00043741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E47C92" w:rsidRPr="00452A7E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</w:tc>
      </w:tr>
      <w:tr w:rsidR="00DD5E78" w:rsidRPr="00F511BF" w:rsidTr="006A0C10">
        <w:trPr>
          <w:gridAfter w:val="1"/>
          <w:wAfter w:w="28" w:type="pct"/>
          <w:trHeight w:val="435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расчета узлов, агрегатов и систем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 расчета узлов, агрегатов и систем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64F1" w:rsidRPr="00980992" w:rsidRDefault="000C64F1" w:rsidP="000C64F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Практическое задание к экзаменационному билету</w:t>
            </w:r>
          </w:p>
          <w:p w:rsidR="00452A7E" w:rsidRPr="00452A7E" w:rsidRDefault="00452A7E" w:rsidP="00452A7E">
            <w:pPr>
              <w:spacing w:after="53"/>
              <w:ind w:left="-15" w:right="-15"/>
              <w:jc w:val="both"/>
              <w:rPr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Привод шаровой мельницы состоит из электродвигателя, конического редуктора и открытой цилиндрической зубчатой передачи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вращения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заданы в табл. Передаточное число конического редуктора принять равным 2.</w:t>
            </w:r>
          </w:p>
          <w:p w:rsidR="003D0F69" w:rsidRPr="00F511BF" w:rsidRDefault="00452A7E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0000" cy="2592000"/>
                  <wp:effectExtent l="0" t="0" r="0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F511BF" w:rsidRPr="00F511BF" w:rsidTr="006A0C10">
        <w:trPr>
          <w:trHeight w:val="69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DD5E78" w:rsidRPr="00F511BF" w:rsidTr="00DD5E78">
        <w:trPr>
          <w:trHeight w:val="684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F511BF" w:rsidRPr="00F511BF" w:rsidRDefault="009F4B83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производства новых или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модернизируемых образцов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но-технологических средств и их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565199" w:rsidRDefault="00FC3D4C" w:rsidP="006A0C10">
            <w:pPr>
              <w:pStyle w:val="a5"/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Основные типы резьб, их сравнительная характеристика и область применения</w:t>
            </w:r>
          </w:p>
          <w:p w:rsidR="00FC3D4C" w:rsidRPr="00FC3D4C" w:rsidRDefault="00FC3D4C" w:rsidP="006A0C10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Геометрическое соотношение размеров червячной не</w:t>
            </w:r>
            <w:r w:rsidR="00BA3D81">
              <w:rPr>
                <w:rFonts w:ascii="Times New Roman" w:hAnsi="Times New Roman"/>
                <w:color w:val="000000"/>
              </w:rPr>
              <w:t xml:space="preserve"> </w:t>
            </w:r>
            <w:r w:rsidRPr="00FC3D4C">
              <w:rPr>
                <w:rFonts w:ascii="Times New Roman" w:hAnsi="Times New Roman"/>
                <w:color w:val="000000"/>
              </w:rPr>
              <w:t xml:space="preserve">корригированной передачи с архимедовым червяком                                                                 </w:t>
            </w:r>
          </w:p>
          <w:p w:rsidR="00FC3D4C" w:rsidRPr="00FC3D4C" w:rsidRDefault="00FC3D4C" w:rsidP="006A0C10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Конструкции резьбовых деталей и применяемые ма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териалы    </w:t>
            </w:r>
          </w:p>
          <w:p w:rsidR="00FC3D4C" w:rsidRPr="00FC3D4C" w:rsidRDefault="00FC3D4C" w:rsidP="006A0C10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  критерии   работоспособности   червячных передач и расчет их на прочность </w:t>
            </w:r>
          </w:p>
          <w:p w:rsidR="00F511BF" w:rsidRPr="00BA3D81" w:rsidRDefault="00FC3D4C" w:rsidP="006A0C10">
            <w:pPr>
              <w:numPr>
                <w:ilvl w:val="0"/>
                <w:numId w:val="47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Зависимость между моментом, приложенным к гайке, и осевой силой</w:t>
            </w: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415E" w:rsidRPr="00DD5E78" w:rsidRDefault="00043741" w:rsidP="00DD5E78">
            <w:pPr>
              <w:rPr>
                <w:rFonts w:ascii="Times New Roman" w:hAnsi="Times New Roman"/>
                <w:b/>
              </w:rPr>
            </w:pPr>
            <w:r w:rsidRPr="00DD5E78">
              <w:rPr>
                <w:rFonts w:ascii="Times New Roman" w:hAnsi="Times New Roman"/>
                <w:b/>
              </w:rPr>
              <w:t>Пример задания курсового проекта</w:t>
            </w: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933F6F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group id="Полотно 2" o:spid="_x0000_s1222" editas="canvas" style="position:absolute;left:0;text-align:left;margin-left:16.55pt;margin-top:-159.3pt;width:235.3pt;height:212.6pt;z-index:-251657216" coordsize="56089,50101" wrapcoords="-73 -82 -73 21559 21637 21559 21637 -82 -73 -82">
                  <v:shape id="_x0000_s1223" type="#_x0000_t75" style="position:absolute;width:56089;height:50101;visibility:visible;mso-wrap-style:squar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224" style="position:absolute;visibility:visible;mso-wrap-style:squar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225" style="position:absolute;visibility:visible;mso-wrap-style:squar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226" style="position:absolute;visibility:visible;mso-wrap-style:squar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227" style="position:absolute;visibility:visible;mso-wrap-style:squar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228" style="position:absolute;visibility:visible;mso-wrap-style:squar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229" type="#_x0000_t202" style="position:absolute;left:4292;top:12084;width:2603;height:240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933F6F" w:rsidRDefault="00933F6F" w:rsidP="00D1415E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230" style="position:absolute;visibility:visible;mso-wrap-style:squar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231" style="position:absolute;flip:x;visibility:visible;mso-wrap-style:squar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232" style="position:absolute;visibility:visible;mso-wrap-style:squar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233" style="position:absolute;flip:y;visibility:visible;mso-wrap-style:squar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234" type="#_x0000_t202" style="position:absolute;left:1123;top:21707;width:1620;height:276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933F6F" w:rsidRDefault="00933F6F" w:rsidP="00D1415E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235" style="position:absolute;visibility:visible;mso-wrap-style:squar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236" type="#_x0000_t202" style="position:absolute;left:22336;top:46120;width:6826;height:29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933F6F" w:rsidRPr="00BB1A77" w:rsidRDefault="00933F6F" w:rsidP="00D1415E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237" type="#_x0000_t110" style="position:absolute;left:8007;top:17316;width:1234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238" type="#_x0000_t110" style="position:absolute;left:38347;top:17415;width:7562;height:21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239" style="position:absolute;flip:x;visibility:visible;mso-wrap-style:squar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240" style="position:absolute;flip:x;visibility:visible;mso-wrap-style:squar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241" style="position:absolute;flip:x;visibility:visible;mso-wrap-style:squar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242" style="position:absolute;flip:x;visibility:visible;mso-wrap-style:squar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243" style="position:absolute;flip:x;visibility:visible;mso-wrap-style:squar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244" style="position:absolute;flip:x;visibility:visible;mso-wrap-style:squar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245" style="position:absolute;flip:x;visibility:visible;mso-wrap-style:squar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246" style="position:absolute;flip:x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247" style="position:absolute;flip:x y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248" style="position:absolute;flip:x;visibility:visible;mso-wrap-style:squar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249" style="position:absolute;flip:x;visibility:visible;mso-wrap-style:squar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250" style="position:absolute;flip:x;visibility:visible;mso-wrap-style:squar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251" style="position:absolute;flip:x;visibility:visible;mso-wrap-style:squar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Line 50" o:spid="_x0000_s1252" style="position:absolute;flip:x;visibility:visible;mso-wrap-style:squar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253" style="position:absolute;flip:x;visibility:visible;mso-wrap-style:squar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254" style="position:absolute;flip:x;visibility:visible;mso-wrap-style:squar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255" style="position:absolute;flip:x;visibility:visible;mso-wrap-style:squar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256" style="position:absolute;flip:x;visibility:visible;mso-wrap-style:squar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257" style="position:absolute;flip:x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258" style="position:absolute;flip:x y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259" style="position:absolute;flip:x;visibility:visible;mso-wrap-style:squar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260" style="position:absolute;flip:x;visibility:visible;mso-wrap-style:squar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261" style="position:absolute;flip:x;visibility:visible;mso-wrap-style:squar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262" style="position:absolute;flip:x;visibility:visible;mso-wrap-style:squar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263" style="position:absolute;flip:x;visibility:visible;mso-wrap-style:squar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264" style="position:absolute;flip:x y;visibility:visible;mso-wrap-style:squar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265" style="position:absolute;flip:x;visibility:visible;mso-wrap-style:squar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266" style="position:absolute;flip:x y;visibility:visible;mso-wrap-style:squar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267" style="position:absolute;flip:x;visibility:visible;mso-wrap-style:squar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268" style="position:absolute;flip:x;visibility:visible;mso-wrap-style:squar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269" style="position:absolute;flip:x;visibility:visible;mso-wrap-style:squar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270" style="position:absolute;flip:x;visibility:visible;mso-wrap-style:squar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271" style="position:absolute;flip:x;visibility:visible;mso-wrap-style:squar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272" style="position:absolute;flip:x;visibility:visible;mso-wrap-style:squar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273" style="position:absolute;flip:x;visibility:visible;mso-wrap-style:squar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274" style="position:absolute;left:31157;top:37815;width:5254;height:5047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933F6F" w:rsidRDefault="00933F6F" w:rsidP="00D1415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275" style="position:absolute;flip:x y;visibility:visible;mso-wrap-style:squar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276" style="position:absolute;flip:x y;visibility:visible;mso-wrap-style:squar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277" style="position:absolute;flip:x y;visibility:visible;mso-wrap-style:squar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278" type="#_x0000_t202" style="position:absolute;left:21326;top:19811;width:2156;height:2265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933F6F" w:rsidRDefault="00933F6F" w:rsidP="00D1415E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279" type="#_x0000_t202" style="position:absolute;left:25095;top:35440;width:1061;height:2146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933F6F" w:rsidRDefault="00933F6F" w:rsidP="00D1415E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280" type="#_x0000_t202" style="position:absolute;left:25095;top:31173;width:1367;height:2163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933F6F" w:rsidRDefault="00933F6F" w:rsidP="00D1415E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281" style="position:absolute;flip:x;visibility:visible;mso-wrap-style:squar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282" style="position:absolute;flip:x;visibility:visible;mso-wrap-style:squar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283" style="position:absolute;flip:x;visibility:visible;mso-wrap-style:squar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284" style="position:absolute;visibility:visible;mso-wrap-style:squar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285" style="position:absolute;visibility:visible;mso-wrap-style:squar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286" style="position:absolute;visibility:visible;mso-wrap-style:squar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287" style="position:absolute;visibility:visible;mso-wrap-style:squar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288" style="position:absolute;left:11430;top:4597;width:5715;height:6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289" style="position:absolute;visibility:visible;mso-wrap-style:squar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290" style="position:absolute;flip:x;visibility:visible;mso-wrap-style:squar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291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11BF" w:rsidRPr="00D1415E" w:rsidRDefault="0004374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ре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3,6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 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500 мм. Редуктор неревер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452A7E" w:rsidRPr="00452A7E" w:rsidRDefault="00452A7E" w:rsidP="00DD5E78">
            <w:pPr>
              <w:spacing w:after="0" w:line="240" w:lineRule="auto"/>
              <w:ind w:left="79" w:right="283"/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Подобрать электродвигатель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, разбить передаточное число по ступеням зацепления редуктора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при условии, что мощность, передаваемая ведомым валом редуктора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заданы </w:t>
            </w:r>
            <w:r w:rsidR="00877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F511BF" w:rsidRPr="00F511BF" w:rsidRDefault="00DD5E78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0">
                  <wp:simplePos x="0" y="0"/>
                  <wp:positionH relativeFrom="page">
                    <wp:posOffset>6350</wp:posOffset>
                  </wp:positionH>
                  <wp:positionV relativeFrom="page">
                    <wp:posOffset>734695</wp:posOffset>
                  </wp:positionV>
                  <wp:extent cx="4463415" cy="2609850"/>
                  <wp:effectExtent l="0" t="0" r="0" b="0"/>
                  <wp:wrapTopAndBottom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1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11BF" w:rsidRPr="00F511BF" w:rsidRDefault="00F511BF" w:rsidP="00DD5E78">
            <w:pPr>
              <w:spacing w:after="0" w:line="240" w:lineRule="auto"/>
              <w:ind w:left="142" w:right="142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415E" w:rsidRDefault="00D1415E" w:rsidP="00F511B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1415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512CA" w:rsidRPr="0028344B" w:rsidRDefault="00F512CA" w:rsidP="00F512CA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A4313F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</w:t>
      </w:r>
      <w:r w:rsidR="005D0420">
        <w:rPr>
          <w:rFonts w:ascii="Times New Roman" w:hAnsi="Times New Roman"/>
          <w:color w:val="000000"/>
          <w:sz w:val="24"/>
          <w:szCs w:val="24"/>
        </w:rPr>
        <w:t xml:space="preserve"> проводится в форме экзамена в 5</w:t>
      </w:r>
      <w:r w:rsidR="005D0420">
        <w:rPr>
          <w:rFonts w:ascii="Times New Roman" w:hAnsi="Times New Roman"/>
          <w:sz w:val="24"/>
          <w:szCs w:val="24"/>
        </w:rPr>
        <w:t>семестре, зачета в 6</w:t>
      </w:r>
      <w:r w:rsidRPr="00A4313F">
        <w:rPr>
          <w:rFonts w:ascii="Times New Roman" w:hAnsi="Times New Roman"/>
          <w:sz w:val="24"/>
          <w:szCs w:val="24"/>
        </w:rPr>
        <w:t xml:space="preserve"> семестре и защиты курсового проекта в 6 семестре.</w:t>
      </w:r>
    </w:p>
    <w:p w:rsidR="00F512CA" w:rsidRPr="00A4313F" w:rsidRDefault="00F512CA" w:rsidP="00F512CA">
      <w:pPr>
        <w:pStyle w:val="ad"/>
        <w:rPr>
          <w:color w:val="000000"/>
        </w:rPr>
      </w:pPr>
      <w:r w:rsidRPr="00A4313F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512CA" w:rsidRPr="005D0420" w:rsidRDefault="00F512CA" w:rsidP="00F512CA">
      <w:pPr>
        <w:pStyle w:val="ad"/>
        <w:rPr>
          <w:b/>
          <w:color w:val="000000"/>
        </w:rPr>
      </w:pPr>
      <w:r w:rsidRPr="005D0420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F512CA" w:rsidRPr="00A4313F" w:rsidRDefault="00F512CA" w:rsidP="00F512CA">
      <w:pPr>
        <w:pStyle w:val="ad"/>
        <w:rPr>
          <w:b/>
          <w:color w:val="000000"/>
        </w:rPr>
      </w:pPr>
      <w:r w:rsidRPr="00A4313F">
        <w:rPr>
          <w:b/>
          <w:color w:val="000000"/>
        </w:rPr>
        <w:t>При сдаче экзамена: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отлично</w:t>
      </w:r>
      <w:r w:rsidRPr="00A4313F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хорошо</w:t>
      </w:r>
      <w:r w:rsidRPr="00A4313F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удовлетворительно</w:t>
      </w:r>
      <w:r w:rsidRPr="00A4313F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4313F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4313F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>Для получения зачёта</w:t>
      </w:r>
      <w:r w:rsidRPr="00A4313F">
        <w:rPr>
          <w:rFonts w:ascii="Times New Roman" w:hAnsi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графических работ.</w:t>
      </w:r>
      <w:r w:rsidR="005D0420">
        <w:rPr>
          <w:rFonts w:ascii="Times New Roman" w:hAnsi="Times New Roman"/>
          <w:sz w:val="24"/>
          <w:szCs w:val="24"/>
        </w:rPr>
        <w:t xml:space="preserve"> </w:t>
      </w:r>
      <w:r w:rsidRPr="00A4313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A4313F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</w:t>
      </w:r>
      <w:r>
        <w:rPr>
          <w:rFonts w:ascii="Times New Roman" w:hAnsi="Times New Roman"/>
          <w:sz w:val="24"/>
          <w:szCs w:val="24"/>
        </w:rPr>
        <w:t xml:space="preserve">чающимися знаний, и практические </w:t>
      </w:r>
      <w:r w:rsidRPr="00A4313F">
        <w:rPr>
          <w:rFonts w:ascii="Times New Roman" w:hAnsi="Times New Roman"/>
          <w:sz w:val="24"/>
          <w:szCs w:val="24"/>
        </w:rPr>
        <w:t>задания, выявляющие степень сформированности умений и владений, проводится в форме зачёта.</w:t>
      </w:r>
    </w:p>
    <w:p w:rsidR="00F512CA" w:rsidRPr="005D0420" w:rsidRDefault="00F512CA" w:rsidP="00F512CA">
      <w:pPr>
        <w:rPr>
          <w:rFonts w:ascii="Times New Roman" w:hAnsi="Times New Roman"/>
          <w:b/>
          <w:sz w:val="24"/>
          <w:szCs w:val="24"/>
        </w:rPr>
      </w:pPr>
      <w:r w:rsidRPr="005D0420">
        <w:rPr>
          <w:rFonts w:ascii="Times New Roman" w:hAnsi="Times New Roman"/>
          <w:b/>
          <w:sz w:val="24"/>
          <w:szCs w:val="24"/>
        </w:rPr>
        <w:lastRenderedPageBreak/>
        <w:t>Критерии оценки (в соответствии с формируемыми компетенциями и планируемыми  результатами обучения.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- на оценку «</w:t>
      </w:r>
      <w:r w:rsidRPr="005D0420">
        <w:rPr>
          <w:rFonts w:ascii="Times New Roman" w:hAnsi="Times New Roman"/>
          <w:b/>
          <w:sz w:val="24"/>
          <w:szCs w:val="24"/>
        </w:rPr>
        <w:t>зачтено»</w:t>
      </w:r>
      <w:r w:rsidRPr="00A4313F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- на оценку «</w:t>
      </w:r>
      <w:r w:rsidRPr="005D0420">
        <w:rPr>
          <w:rFonts w:ascii="Times New Roman" w:hAnsi="Times New Roman"/>
          <w:b/>
          <w:sz w:val="24"/>
          <w:szCs w:val="24"/>
        </w:rPr>
        <w:t>не зачтено</w:t>
      </w:r>
      <w:r w:rsidRPr="00A4313F">
        <w:rPr>
          <w:rFonts w:ascii="Times New Roman" w:hAnsi="Times New Roman"/>
          <w:sz w:val="24"/>
          <w:szCs w:val="24"/>
        </w:rPr>
        <w:t>» обучающийся не может показать знания на уровне вос-произведения и объяснения информации, не может показать интеллектуальные навыки решения простых задач.</w:t>
      </w:r>
    </w:p>
    <w:p w:rsidR="007817CF" w:rsidRPr="001E5BF9" w:rsidRDefault="00F512CA" w:rsidP="007817CF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>Курсовой проект</w:t>
      </w:r>
      <w:r w:rsidRPr="00A4313F">
        <w:rPr>
          <w:rFonts w:ascii="Times New Roman" w:hAnsi="Times New Roman"/>
          <w:sz w:val="24"/>
          <w:szCs w:val="24"/>
        </w:rPr>
        <w:t xml:space="preserve"> </w:t>
      </w:r>
      <w:r w:rsidR="007817CF" w:rsidRPr="001E5BF9">
        <w:rPr>
          <w:rFonts w:ascii="Times New Roman" w:hAnsi="Times New Roman"/>
          <w:sz w:val="24"/>
          <w:szCs w:val="24"/>
        </w:rPr>
        <w:t>выполняется обучающимся самостоятельно под руководством преподавателя</w:t>
      </w:r>
      <w:r w:rsidR="007817CF">
        <w:rPr>
          <w:rFonts w:ascii="Times New Roman" w:hAnsi="Times New Roman"/>
          <w:sz w:val="24"/>
          <w:szCs w:val="24"/>
        </w:rPr>
        <w:t>, в процессе его</w:t>
      </w:r>
      <w:r w:rsidR="007817CF" w:rsidRPr="00A4313F">
        <w:rPr>
          <w:rFonts w:ascii="Times New Roman" w:hAnsi="Times New Roman"/>
          <w:sz w:val="24"/>
          <w:szCs w:val="24"/>
        </w:rPr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7817CF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7817CF" w:rsidRPr="00A4313F">
        <w:rPr>
          <w:rFonts w:ascii="Times New Roman" w:hAnsi="Times New Roman"/>
          <w:sz w:val="24"/>
          <w:szCs w:val="24"/>
        </w:rPr>
        <w:t xml:space="preserve">». </w:t>
      </w:r>
      <w:r w:rsidR="007817CF" w:rsidRPr="001E5BF9">
        <w:rPr>
          <w:rFonts w:ascii="Times New Roman" w:hAnsi="Times New Roman"/>
          <w:sz w:val="24"/>
          <w:szCs w:val="24"/>
        </w:rPr>
        <w:t>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512CA" w:rsidRPr="007817CF" w:rsidRDefault="00F512CA" w:rsidP="007817CF">
      <w:pPr>
        <w:rPr>
          <w:rFonts w:ascii="Times New Roman" w:hAnsi="Times New Roman"/>
          <w:b/>
          <w:sz w:val="24"/>
          <w:szCs w:val="24"/>
        </w:rPr>
      </w:pPr>
      <w:r w:rsidRPr="007817CF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курсового проекта: 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отлично</w:t>
      </w:r>
      <w:r w:rsidRPr="00A4313F">
        <w:rPr>
          <w:rFonts w:ascii="Times New Roman" w:hAnsi="Times New Roman"/>
          <w:sz w:val="24"/>
          <w:szCs w:val="24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хорошо</w:t>
      </w:r>
      <w:r w:rsidRPr="00A4313F">
        <w:rPr>
          <w:rFonts w:ascii="Times New Roman" w:hAnsi="Times New Roman"/>
          <w:sz w:val="24"/>
          <w:szCs w:val="24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5D0420">
        <w:rPr>
          <w:rFonts w:ascii="Times New Roman" w:hAnsi="Times New Roman"/>
          <w:b/>
          <w:sz w:val="24"/>
          <w:szCs w:val="24"/>
        </w:rPr>
        <w:t>удовлетворительно</w:t>
      </w:r>
      <w:r w:rsidRPr="00A4313F">
        <w:rPr>
          <w:rFonts w:ascii="Times New Roman" w:hAnsi="Times New Roman"/>
          <w:sz w:val="24"/>
          <w:szCs w:val="24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8E51C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4313F">
        <w:rPr>
          <w:rFonts w:ascii="Times New Roman" w:hAnsi="Times New Roman"/>
          <w:sz w:val="24"/>
          <w:szCs w:val="24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– на оценку «</w:t>
      </w:r>
      <w:r w:rsidRPr="008E51CD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4313F">
        <w:rPr>
          <w:rFonts w:ascii="Times New Roman" w:hAnsi="Times New Roman"/>
          <w:sz w:val="24"/>
          <w:szCs w:val="24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512CA" w:rsidRPr="00A4313F" w:rsidRDefault="00F512CA" w:rsidP="00F512CA">
      <w:pPr>
        <w:pStyle w:val="ad"/>
      </w:pPr>
    </w:p>
    <w:p w:rsidR="00F512CA" w:rsidRPr="00A4313F" w:rsidRDefault="00F512CA" w:rsidP="00F512C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4313F">
        <w:rPr>
          <w:rStyle w:val="FontStyle32"/>
          <w:spacing w:val="-4"/>
          <w:sz w:val="24"/>
          <w:szCs w:val="24"/>
        </w:rPr>
        <w:t xml:space="preserve">8 </w:t>
      </w:r>
      <w:r w:rsidRPr="00A4313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 xml:space="preserve">а) </w:t>
      </w:r>
      <w:r w:rsidRPr="00A4313F">
        <w:rPr>
          <w:rFonts w:ascii="Times New Roman" w:hAnsi="Times New Roman"/>
          <w:b/>
          <w:bCs/>
          <w:sz w:val="24"/>
          <w:szCs w:val="24"/>
        </w:rPr>
        <w:t>Основная литература</w:t>
      </w:r>
      <w:r w:rsidRPr="00A4313F">
        <w:rPr>
          <w:rFonts w:ascii="Times New Roman" w:hAnsi="Times New Roman"/>
          <w:sz w:val="24"/>
          <w:szCs w:val="24"/>
        </w:rPr>
        <w:t xml:space="preserve"> </w:t>
      </w:r>
    </w:p>
    <w:p w:rsidR="00F512CA" w:rsidRPr="00A4313F" w:rsidRDefault="00F512CA" w:rsidP="00F512CA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lastRenderedPageBreak/>
        <w:t xml:space="preserve">Белевский, Л. С. Детали машин и основы конструирования : учебное пособие / Л. С. Белевский, В. И. Кадошников. - Магнитогорск : МГТУ, 2014.-1электрон.опт.диск(CD-ROM). </w:t>
      </w:r>
      <w:hyperlink r:id="rId42" w:history="1">
        <w:r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https://magtu.informsystema.ru/uploader/fileUpload?name=966.pdf&amp;show=dcatalogues/1/1119041/966.pdf&amp;view=true</w:t>
        </w:r>
      </w:hyperlink>
      <w:r w:rsidRPr="00A4313F">
        <w:rPr>
          <w:rFonts w:ascii="Times New Roman" w:hAnsi="Times New Roman"/>
          <w:sz w:val="24"/>
          <w:szCs w:val="24"/>
        </w:rPr>
        <w:t xml:space="preserve">  </w:t>
      </w:r>
    </w:p>
    <w:p w:rsidR="00F512CA" w:rsidRPr="00A4313F" w:rsidRDefault="00F512CA" w:rsidP="00F512CA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 Куликова, Е. В. Техническая механика и детали машин : учебное пособие / Е. В. Куликова, М. В. Андросенко ; МГТУ. - Магнитогорск : МГТУ, 2017. - 1электрон.опт.диск(CD-ROM). </w:t>
      </w:r>
      <w:hyperlink r:id="rId43" w:history="1">
        <w:r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https://magtu.informsystema.ru/uploader/fileUpload?name=2934.pdf&amp;show=dcatalogues/1/1134653/2934.pdf&amp;view=true</w:t>
        </w:r>
      </w:hyperlink>
    </w:p>
    <w:p w:rsidR="00F512CA" w:rsidRPr="00A4313F" w:rsidRDefault="00F512CA" w:rsidP="00F512CA">
      <w:pPr>
        <w:rPr>
          <w:rFonts w:ascii="Times New Roman" w:hAnsi="Times New Roman"/>
          <w:b/>
          <w:bCs/>
          <w:sz w:val="24"/>
          <w:szCs w:val="24"/>
        </w:rPr>
      </w:pPr>
    </w:p>
    <w:p w:rsidR="00F512CA" w:rsidRPr="00A4313F" w:rsidRDefault="00F512CA" w:rsidP="00F512CA">
      <w:pPr>
        <w:keepNext/>
        <w:keepLines/>
        <w:spacing w:before="120" w:after="120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4313F">
        <w:rPr>
          <w:rFonts w:ascii="Times New Roman" w:hAnsi="Times New Roman"/>
          <w:b/>
          <w:bCs/>
          <w:sz w:val="24"/>
          <w:szCs w:val="24"/>
        </w:rPr>
        <w:t>б) Дополнительная литература:</w:t>
      </w:r>
    </w:p>
    <w:p w:rsidR="00F512CA" w:rsidRPr="00A4313F" w:rsidRDefault="00F512CA" w:rsidP="00F512CA">
      <w:pPr>
        <w:pStyle w:val="a8"/>
        <w:numPr>
          <w:ilvl w:val="0"/>
          <w:numId w:val="42"/>
        </w:numPr>
        <w:jc w:val="left"/>
        <w:rPr>
          <w:i w:val="0"/>
        </w:rPr>
      </w:pPr>
      <w:r w:rsidRPr="00A4313F">
        <w:rPr>
          <w:i w:val="0"/>
          <w:color w:val="000000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44" w:history="1">
        <w:r w:rsidRPr="00A4313F">
          <w:rPr>
            <w:rStyle w:val="a3"/>
            <w:i w:val="0"/>
          </w:rPr>
          <w:t>https://magtu.informsystema.ru/uploader/fileUpload?name=3789.pdf&amp;show=dcatalogues/1/1529940/3789.pdf&amp;view=true</w:t>
        </w:r>
      </w:hyperlink>
    </w:p>
    <w:p w:rsidR="00F512CA" w:rsidRPr="00A4313F" w:rsidRDefault="00F512CA" w:rsidP="00F512CA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Лабораторный практикум по прикладной механике и деталям металлургических машин : учебное пособие / [И. Д. Кадошникова, В. И. Кадошников, Е. В. Куликова и др.] ; МГТУ, [каф. ПМиГ]. - Магнитогорск, 2011. - 63 с. : ил., схемы, табл. - URL: </w:t>
      </w:r>
    </w:p>
    <w:p w:rsidR="00F512CA" w:rsidRPr="00A4313F" w:rsidRDefault="00933F6F" w:rsidP="00F512CA">
      <w:pPr>
        <w:pStyle w:val="a5"/>
        <w:ind w:left="927"/>
        <w:rPr>
          <w:rFonts w:ascii="Times New Roman" w:hAnsi="Times New Roman"/>
          <w:sz w:val="24"/>
          <w:szCs w:val="24"/>
        </w:rPr>
      </w:pPr>
      <w:hyperlink r:id="rId45" w:history="1">
        <w:r w:rsidR="00F512CA"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https://magtu.informsystema.ru/uploader/fileUpload?name=478.pdf&amp;show=dcatalogues/1/1085818/478.pdf&amp;view=true</w:t>
        </w:r>
      </w:hyperlink>
      <w:r w:rsidR="00F512CA" w:rsidRPr="00A4313F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F512CA" w:rsidRPr="00A4313F">
        <w:rPr>
          <w:rFonts w:ascii="Times New Roman" w:hAnsi="Times New Roman"/>
          <w:sz w:val="24"/>
          <w:szCs w:val="24"/>
        </w:rPr>
        <w:t xml:space="preserve"> </w:t>
      </w:r>
    </w:p>
    <w:p w:rsidR="00F512CA" w:rsidRPr="00A4313F" w:rsidRDefault="00F512CA" w:rsidP="00F512CA">
      <w:pPr>
        <w:pStyle w:val="a8"/>
        <w:ind w:firstLine="0"/>
        <w:jc w:val="left"/>
      </w:pPr>
    </w:p>
    <w:p w:rsidR="00F512CA" w:rsidRPr="00A4313F" w:rsidRDefault="00F512CA" w:rsidP="00F512CA">
      <w:pPr>
        <w:pStyle w:val="a8"/>
        <w:ind w:left="927" w:firstLine="0"/>
        <w:jc w:val="left"/>
        <w:rPr>
          <w:b/>
          <w:i w:val="0"/>
        </w:rPr>
      </w:pPr>
      <w:r w:rsidRPr="00A4313F">
        <w:rPr>
          <w:b/>
          <w:i w:val="0"/>
        </w:rPr>
        <w:t>в) Методические указания:</w:t>
      </w:r>
    </w:p>
    <w:p w:rsidR="00F512CA" w:rsidRPr="00A4313F" w:rsidRDefault="00F512CA" w:rsidP="00F512CA">
      <w:pPr>
        <w:pStyle w:val="a8"/>
        <w:ind w:left="927" w:firstLine="0"/>
        <w:jc w:val="left"/>
      </w:pPr>
    </w:p>
    <w:p w:rsidR="00F512CA" w:rsidRPr="00A4313F" w:rsidRDefault="00F512CA" w:rsidP="00F512CA">
      <w:pPr>
        <w:pStyle w:val="a5"/>
        <w:numPr>
          <w:ilvl w:val="0"/>
          <w:numId w:val="43"/>
        </w:numPr>
        <w:spacing w:after="0"/>
        <w:ind w:left="1353"/>
        <w:rPr>
          <w:rFonts w:ascii="Times New Roman" w:hAnsi="Times New Roman"/>
          <w:b/>
          <w:bCs/>
          <w:sz w:val="24"/>
          <w:szCs w:val="24"/>
        </w:rPr>
      </w:pPr>
      <w:r w:rsidRPr="00A4313F">
        <w:rPr>
          <w:rFonts w:ascii="Times New Roman" w:hAnsi="Times New Roman"/>
          <w:color w:val="000000"/>
          <w:sz w:val="24"/>
          <w:szCs w:val="24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46" w:history="1">
        <w:r w:rsidRPr="00A4313F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https://magtu.informsystema.ru/uploader/fileUpload?name=3464.pdf&amp;show=dcatalogues/1/1514270/3464.pdf&amp;view=true</w:t>
        </w:r>
      </w:hyperlink>
      <w:r w:rsidRPr="00A4313F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512CA" w:rsidRPr="00A4313F" w:rsidRDefault="00F512CA" w:rsidP="00F512CA">
      <w:pPr>
        <w:tabs>
          <w:tab w:val="left" w:pos="142"/>
          <w:tab w:val="left" w:pos="284"/>
        </w:tabs>
        <w:rPr>
          <w:rFonts w:ascii="Times New Roman" w:hAnsi="Times New Roman"/>
          <w:sz w:val="24"/>
          <w:szCs w:val="24"/>
        </w:rPr>
      </w:pPr>
    </w:p>
    <w:p w:rsidR="00F512CA" w:rsidRPr="00A4313F" w:rsidRDefault="00F512CA" w:rsidP="00F512CA">
      <w:pPr>
        <w:rPr>
          <w:rFonts w:ascii="Times New Roman" w:hAnsi="Times New Roman"/>
          <w:b/>
          <w:sz w:val="24"/>
          <w:szCs w:val="24"/>
        </w:rPr>
      </w:pPr>
      <w:r w:rsidRPr="00A4313F">
        <w:rPr>
          <w:rFonts w:ascii="Times New Roman" w:hAnsi="Times New Roman"/>
          <w:b/>
          <w:sz w:val="24"/>
          <w:szCs w:val="24"/>
        </w:rPr>
        <w:t>г) Програмное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512CA" w:rsidRPr="00A4313F" w:rsidTr="00747894">
        <w:tc>
          <w:tcPr>
            <w:tcW w:w="3096" w:type="dxa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4313F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F512CA" w:rsidRPr="00A4313F" w:rsidTr="00747894"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F512CA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F512CA" w:rsidRPr="00A4313F" w:rsidTr="00747894"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F512C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F512CA" w:rsidRPr="00A4313F" w:rsidTr="00747894">
        <w:tc>
          <w:tcPr>
            <w:tcW w:w="3096" w:type="dxa"/>
          </w:tcPr>
          <w:p w:rsidR="00F512CA" w:rsidRPr="00F512CA" w:rsidRDefault="00933F6F" w:rsidP="00747894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47" w:history="1">
              <w:r w:rsidR="00F512CA" w:rsidRPr="00F512CA">
                <w:rPr>
                  <w:rStyle w:val="a3"/>
                  <w:lang w:val="en-US"/>
                </w:rPr>
                <w:t>КОМПАС 3D V16</w:t>
              </w:r>
            </w:hyperlink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ind w:firstLine="0"/>
            </w:pPr>
            <w:r w:rsidRPr="00F512CA">
              <w:t>Д-261-17 от 16.03.2017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ind w:firstLine="0"/>
            </w:pPr>
            <w:r w:rsidRPr="00F512CA">
              <w:t>бессрочно</w:t>
            </w:r>
          </w:p>
        </w:tc>
      </w:tr>
      <w:tr w:rsidR="00F512CA" w:rsidRPr="00A4313F" w:rsidTr="00747894"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F512CA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F512CA" w:rsidRPr="00F512CA" w:rsidRDefault="00F512CA" w:rsidP="0074789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F512CA">
              <w:rPr>
                <w:rStyle w:val="FontStyle21"/>
                <w:sz w:val="24"/>
                <w:szCs w:val="24"/>
              </w:rPr>
              <w:t>11.10.2021</w:t>
            </w:r>
          </w:p>
        </w:tc>
      </w:tr>
    </w:tbl>
    <w:p w:rsidR="00F512CA" w:rsidRPr="00A4313F" w:rsidRDefault="00F512CA" w:rsidP="00F512C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48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http://www.opengost.ru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lastRenderedPageBreak/>
        <w:t xml:space="preserve">2. ГОСТы  ЕСКД [Электронный ресурс]: открытая база ГОСТов. -  URL: </w:t>
      </w:r>
      <w:hyperlink r:id="rId49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http://www.standartgost.ru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50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http://www.libgost.ru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51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http://www.gpntb.ru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t xml:space="preserve">5. Библиотека ФГБОУ ВПО «МГТУ» [Электронный ресурс]. — URL: </w:t>
      </w:r>
      <w:hyperlink r:id="rId52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http://www.magtu.ru/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7. Поисковая система Академия Google (Google Scholar). – URL: </w:t>
      </w:r>
      <w:hyperlink r:id="rId53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https://scholar.google.ru/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8. Информационная система – Единое окно доступа к информационным ресурсам. – URL: </w:t>
      </w:r>
      <w:hyperlink r:id="rId54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http://window.edu.ru/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  <w:u w:val="single"/>
        </w:rPr>
      </w:pPr>
      <w:r w:rsidRPr="00A4313F">
        <w:rPr>
          <w:rFonts w:ascii="Times New Roman" w:hAnsi="Times New Roman"/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55" w:history="1"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http://www.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fips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A4313F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 xml:space="preserve"> </w:t>
      </w:r>
    </w:p>
    <w:p w:rsidR="00F512CA" w:rsidRPr="00A4313F" w:rsidRDefault="00F512CA" w:rsidP="00F512CA">
      <w:pPr>
        <w:keepNext/>
        <w:spacing w:before="240" w:after="120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A4313F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F512CA" w:rsidRPr="00A4313F" w:rsidRDefault="00F512CA" w:rsidP="00F512CA">
      <w:pPr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512CA" w:rsidRPr="00A4313F" w:rsidTr="00747894">
        <w:trPr>
          <w:tblHeader/>
        </w:trPr>
        <w:tc>
          <w:tcPr>
            <w:tcW w:w="1928" w:type="pct"/>
            <w:vAlign w:val="center"/>
          </w:tcPr>
          <w:p w:rsidR="00F512CA" w:rsidRPr="00A4313F" w:rsidRDefault="00F512CA" w:rsidP="007478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512CA" w:rsidRPr="00A4313F" w:rsidRDefault="00F512CA" w:rsidP="007478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F512CA" w:rsidRPr="00A4313F" w:rsidTr="00747894"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F512CA" w:rsidRPr="00A4313F" w:rsidTr="00747894"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512CA" w:rsidRPr="00A4313F" w:rsidTr="00747894">
        <w:trPr>
          <w:trHeight w:val="2055"/>
        </w:trPr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прове-дения лабораторных работ</w:t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Витрины с образцами механизмов и деталей машин. Плакаты,фолии.</w:t>
            </w:r>
          </w:p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Образцы редукторов, коробок передач и других узлов машин общего и специального назначения. </w:t>
            </w:r>
          </w:p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Мерительный инструмент.</w:t>
            </w:r>
          </w:p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512CA" w:rsidRPr="00A4313F" w:rsidTr="00747894"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</w:t>
            </w: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>работы обучающихся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Персональные компьютеры с пакетом MS Office, </w:t>
            </w: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КОМПАС 3D,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13F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4313F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512CA" w:rsidRPr="00A4313F" w:rsidTr="00747894"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F512CA" w:rsidRPr="00A4313F" w:rsidTr="00747894">
        <w:tc>
          <w:tcPr>
            <w:tcW w:w="1928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512CA" w:rsidRPr="00A4313F" w:rsidRDefault="00F512CA" w:rsidP="00747894">
            <w:pPr>
              <w:rPr>
                <w:rFonts w:ascii="Times New Roman" w:hAnsi="Times New Roman"/>
                <w:sz w:val="24"/>
                <w:szCs w:val="24"/>
              </w:rPr>
            </w:pPr>
            <w:r w:rsidRPr="00A4313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F512CA" w:rsidRPr="00A4313F" w:rsidRDefault="00F512CA" w:rsidP="00F512CA">
      <w:pPr>
        <w:keepNext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F512CA" w:rsidRPr="00A4313F" w:rsidRDefault="00F512CA" w:rsidP="00F512CA">
      <w:pPr>
        <w:keepNext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F512CA" w:rsidRPr="00A4313F" w:rsidRDefault="00F512CA" w:rsidP="00F512CA">
      <w:pPr>
        <w:keepNext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F512CA" w:rsidRPr="00A4313F" w:rsidRDefault="00F512CA" w:rsidP="00F512CA">
      <w:pPr>
        <w:pStyle w:val="1"/>
        <w:rPr>
          <w:szCs w:val="24"/>
        </w:rPr>
      </w:pPr>
    </w:p>
    <w:p w:rsidR="006C1D8E" w:rsidRPr="00B83C83" w:rsidRDefault="006C1D8E" w:rsidP="00F512CA">
      <w:pPr>
        <w:pStyle w:val="1"/>
        <w:rPr>
          <w:spacing w:val="-4"/>
        </w:rPr>
      </w:pPr>
    </w:p>
    <w:sectPr w:rsidR="006C1D8E" w:rsidRPr="00B83C83" w:rsidSect="006C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F6F" w:rsidRDefault="00933F6F" w:rsidP="00E77B18">
      <w:pPr>
        <w:spacing w:after="0" w:line="240" w:lineRule="auto"/>
      </w:pPr>
      <w:r>
        <w:separator/>
      </w:r>
    </w:p>
  </w:endnote>
  <w:endnote w:type="continuationSeparator" w:id="0">
    <w:p w:rsidR="00933F6F" w:rsidRDefault="00933F6F" w:rsidP="00E7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F6F" w:rsidRDefault="00933F6F" w:rsidP="00E77B18">
      <w:pPr>
        <w:spacing w:after="0" w:line="240" w:lineRule="auto"/>
      </w:pPr>
      <w:r>
        <w:separator/>
      </w:r>
    </w:p>
  </w:footnote>
  <w:footnote w:type="continuationSeparator" w:id="0">
    <w:p w:rsidR="00933F6F" w:rsidRDefault="00933F6F" w:rsidP="00E77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2785"/>
    <w:multiLevelType w:val="hybridMultilevel"/>
    <w:tmpl w:val="9782FC6C"/>
    <w:lvl w:ilvl="0" w:tplc="A8B84410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2D5593C"/>
    <w:multiLevelType w:val="hybridMultilevel"/>
    <w:tmpl w:val="D0CE2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441BE"/>
    <w:multiLevelType w:val="hybridMultilevel"/>
    <w:tmpl w:val="2D7A0DEA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91CB9"/>
    <w:multiLevelType w:val="hybridMultilevel"/>
    <w:tmpl w:val="65D8ADE2"/>
    <w:lvl w:ilvl="0" w:tplc="A58220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684329"/>
    <w:multiLevelType w:val="hybridMultilevel"/>
    <w:tmpl w:val="3CD88580"/>
    <w:lvl w:ilvl="0" w:tplc="DDFCC3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D7F63F7"/>
    <w:multiLevelType w:val="hybridMultilevel"/>
    <w:tmpl w:val="80BADC2E"/>
    <w:lvl w:ilvl="0" w:tplc="07C44CD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B66B1"/>
    <w:multiLevelType w:val="hybridMultilevel"/>
    <w:tmpl w:val="290C1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2514A4"/>
    <w:multiLevelType w:val="hybridMultilevel"/>
    <w:tmpl w:val="3304ACCA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C062D"/>
    <w:multiLevelType w:val="hybridMultilevel"/>
    <w:tmpl w:val="9A902E00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11" w15:restartNumberingAfterBreak="0">
    <w:nsid w:val="18F94CF1"/>
    <w:multiLevelType w:val="hybridMultilevel"/>
    <w:tmpl w:val="6AE08A2C"/>
    <w:lvl w:ilvl="0" w:tplc="449CA256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D6269CC"/>
    <w:multiLevelType w:val="hybridMultilevel"/>
    <w:tmpl w:val="A3741FF4"/>
    <w:lvl w:ilvl="0" w:tplc="3E189262">
      <w:start w:val="1"/>
      <w:numFmt w:val="decimal"/>
      <w:lvlText w:val="%1."/>
      <w:lvlJc w:val="left"/>
      <w:pPr>
        <w:ind w:left="720" w:hanging="360"/>
      </w:pPr>
      <w:rPr>
        <w:rFonts w:ascii="Georgia" w:eastAsia="Times New Roman" w:hAnsi="Georgia" w:cs="Georg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C070E"/>
    <w:multiLevelType w:val="hybridMultilevel"/>
    <w:tmpl w:val="B562081C"/>
    <w:lvl w:ilvl="0" w:tplc="1DB4D7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866AA"/>
    <w:multiLevelType w:val="hybridMultilevel"/>
    <w:tmpl w:val="CF1C01D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55A65"/>
    <w:multiLevelType w:val="hybridMultilevel"/>
    <w:tmpl w:val="4C20DBE8"/>
    <w:lvl w:ilvl="0" w:tplc="07C44CD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5E2D32"/>
    <w:multiLevelType w:val="hybridMultilevel"/>
    <w:tmpl w:val="111A9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8" w15:restartNumberingAfterBreak="0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17086"/>
    <w:multiLevelType w:val="hybridMultilevel"/>
    <w:tmpl w:val="019C1194"/>
    <w:lvl w:ilvl="0" w:tplc="AC328C6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0FB5113"/>
    <w:multiLevelType w:val="hybridMultilevel"/>
    <w:tmpl w:val="BE8C96AA"/>
    <w:lvl w:ilvl="0" w:tplc="C620660E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1F96202"/>
    <w:multiLevelType w:val="hybridMultilevel"/>
    <w:tmpl w:val="0CFC8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4743D"/>
    <w:multiLevelType w:val="hybridMultilevel"/>
    <w:tmpl w:val="E8385F2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3DA64BDE"/>
    <w:multiLevelType w:val="hybridMultilevel"/>
    <w:tmpl w:val="096020FE"/>
    <w:lvl w:ilvl="0" w:tplc="9CDC12D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15D5F07"/>
    <w:multiLevelType w:val="hybridMultilevel"/>
    <w:tmpl w:val="DE3EAE22"/>
    <w:lvl w:ilvl="0" w:tplc="FD74FE1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774614"/>
    <w:multiLevelType w:val="hybridMultilevel"/>
    <w:tmpl w:val="00762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D5317"/>
    <w:multiLevelType w:val="hybridMultilevel"/>
    <w:tmpl w:val="69AC786C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751"/>
        </w:tabs>
        <w:ind w:left="75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5080594"/>
    <w:multiLevelType w:val="hybridMultilevel"/>
    <w:tmpl w:val="7220A86E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B4E2E"/>
    <w:multiLevelType w:val="hybridMultilevel"/>
    <w:tmpl w:val="E8BA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1310D"/>
    <w:multiLevelType w:val="hybridMultilevel"/>
    <w:tmpl w:val="67AEF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4E5C69D3"/>
    <w:multiLevelType w:val="hybridMultilevel"/>
    <w:tmpl w:val="C4F4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035D45"/>
    <w:multiLevelType w:val="hybridMultilevel"/>
    <w:tmpl w:val="B5F88D8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6E561C6"/>
    <w:multiLevelType w:val="hybridMultilevel"/>
    <w:tmpl w:val="5AE456B4"/>
    <w:lvl w:ilvl="0" w:tplc="07C44CD2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0381617"/>
    <w:multiLevelType w:val="hybridMultilevel"/>
    <w:tmpl w:val="BDCCDFFE"/>
    <w:lvl w:ilvl="0" w:tplc="1DB4D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B846465"/>
    <w:multiLevelType w:val="hybridMultilevel"/>
    <w:tmpl w:val="4FE6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E974C2"/>
    <w:multiLevelType w:val="hybridMultilevel"/>
    <w:tmpl w:val="41EC5C16"/>
    <w:lvl w:ilvl="0" w:tplc="242E5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5BB689D"/>
    <w:multiLevelType w:val="hybridMultilevel"/>
    <w:tmpl w:val="C8D2A252"/>
    <w:lvl w:ilvl="0" w:tplc="93D2577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017FFD"/>
    <w:multiLevelType w:val="hybridMultilevel"/>
    <w:tmpl w:val="6584DE16"/>
    <w:lvl w:ilvl="0" w:tplc="B126B478">
      <w:start w:val="1"/>
      <w:numFmt w:val="decimal"/>
      <w:lvlText w:val="%1."/>
      <w:lvlJc w:val="left"/>
      <w:pPr>
        <w:ind w:left="2686" w:hanging="14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8966757"/>
    <w:multiLevelType w:val="hybridMultilevel"/>
    <w:tmpl w:val="79702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7E7B0580"/>
    <w:multiLevelType w:val="hybridMultilevel"/>
    <w:tmpl w:val="4492F442"/>
    <w:lvl w:ilvl="0" w:tplc="8FCE6E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7"/>
    <w:lvlOverride w:ilvl="0">
      <w:startOverride w:val="1"/>
    </w:lvlOverride>
  </w:num>
  <w:num w:numId="8">
    <w:abstractNumId w:val="44"/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45"/>
  </w:num>
  <w:num w:numId="14">
    <w:abstractNumId w:val="38"/>
  </w:num>
  <w:num w:numId="15">
    <w:abstractNumId w:val="18"/>
  </w:num>
  <w:num w:numId="16">
    <w:abstractNumId w:val="39"/>
  </w:num>
  <w:num w:numId="17">
    <w:abstractNumId w:val="0"/>
  </w:num>
  <w:num w:numId="18">
    <w:abstractNumId w:val="27"/>
  </w:num>
  <w:num w:numId="19">
    <w:abstractNumId w:val="8"/>
  </w:num>
  <w:num w:numId="20">
    <w:abstractNumId w:val="28"/>
  </w:num>
  <w:num w:numId="21">
    <w:abstractNumId w:val="2"/>
  </w:num>
  <w:num w:numId="22">
    <w:abstractNumId w:val="1"/>
  </w:num>
  <w:num w:numId="23">
    <w:abstractNumId w:val="32"/>
  </w:num>
  <w:num w:numId="24">
    <w:abstractNumId w:val="9"/>
  </w:num>
  <w:num w:numId="25">
    <w:abstractNumId w:val="5"/>
  </w:num>
  <w:num w:numId="26">
    <w:abstractNumId w:val="15"/>
  </w:num>
  <w:num w:numId="27">
    <w:abstractNumId w:val="34"/>
  </w:num>
  <w:num w:numId="28">
    <w:abstractNumId w:val="26"/>
  </w:num>
  <w:num w:numId="29">
    <w:abstractNumId w:val="33"/>
  </w:num>
  <w:num w:numId="30">
    <w:abstractNumId w:val="24"/>
  </w:num>
  <w:num w:numId="31">
    <w:abstractNumId w:val="11"/>
  </w:num>
  <w:num w:numId="32">
    <w:abstractNumId w:val="43"/>
  </w:num>
  <w:num w:numId="33">
    <w:abstractNumId w:val="21"/>
  </w:num>
  <w:num w:numId="34">
    <w:abstractNumId w:val="40"/>
  </w:num>
  <w:num w:numId="35">
    <w:abstractNumId w:val="36"/>
  </w:num>
  <w:num w:numId="36">
    <w:abstractNumId w:val="13"/>
  </w:num>
  <w:num w:numId="37">
    <w:abstractNumId w:val="16"/>
  </w:num>
  <w:num w:numId="38">
    <w:abstractNumId w:val="23"/>
  </w:num>
  <w:num w:numId="39">
    <w:abstractNumId w:val="3"/>
  </w:num>
  <w:num w:numId="40">
    <w:abstractNumId w:val="22"/>
  </w:num>
  <w:num w:numId="41">
    <w:abstractNumId w:val="20"/>
  </w:num>
  <w:num w:numId="42">
    <w:abstractNumId w:val="4"/>
  </w:num>
  <w:num w:numId="43">
    <w:abstractNumId w:val="19"/>
  </w:num>
  <w:num w:numId="44">
    <w:abstractNumId w:val="47"/>
  </w:num>
  <w:num w:numId="45">
    <w:abstractNumId w:val="14"/>
  </w:num>
  <w:num w:numId="46">
    <w:abstractNumId w:val="25"/>
  </w:num>
  <w:num w:numId="47">
    <w:abstractNumId w:val="29"/>
  </w:num>
  <w:num w:numId="48">
    <w:abstractNumId w:val="6"/>
  </w:num>
  <w:num w:numId="49">
    <w:abstractNumId w:val="42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CA9"/>
    <w:rsid w:val="00005CB8"/>
    <w:rsid w:val="000075F2"/>
    <w:rsid w:val="000109EF"/>
    <w:rsid w:val="00016D4C"/>
    <w:rsid w:val="0002110B"/>
    <w:rsid w:val="00022E80"/>
    <w:rsid w:val="0002300D"/>
    <w:rsid w:val="0002566A"/>
    <w:rsid w:val="00027F0B"/>
    <w:rsid w:val="0003393A"/>
    <w:rsid w:val="0004189B"/>
    <w:rsid w:val="00043741"/>
    <w:rsid w:val="00043792"/>
    <w:rsid w:val="00053EDA"/>
    <w:rsid w:val="00054576"/>
    <w:rsid w:val="000551E8"/>
    <w:rsid w:val="00055885"/>
    <w:rsid w:val="00061AE6"/>
    <w:rsid w:val="000623B5"/>
    <w:rsid w:val="0006264F"/>
    <w:rsid w:val="000652A7"/>
    <w:rsid w:val="000664C1"/>
    <w:rsid w:val="0007573E"/>
    <w:rsid w:val="00082B91"/>
    <w:rsid w:val="00087A70"/>
    <w:rsid w:val="0009021F"/>
    <w:rsid w:val="000927C1"/>
    <w:rsid w:val="0009473C"/>
    <w:rsid w:val="00096B14"/>
    <w:rsid w:val="000A099D"/>
    <w:rsid w:val="000A3C0A"/>
    <w:rsid w:val="000A785D"/>
    <w:rsid w:val="000B0E66"/>
    <w:rsid w:val="000B29D7"/>
    <w:rsid w:val="000B391E"/>
    <w:rsid w:val="000B5DED"/>
    <w:rsid w:val="000B72B0"/>
    <w:rsid w:val="000C2F6A"/>
    <w:rsid w:val="000C49F6"/>
    <w:rsid w:val="000C64E2"/>
    <w:rsid w:val="000C64F1"/>
    <w:rsid w:val="000C72FD"/>
    <w:rsid w:val="000C77B5"/>
    <w:rsid w:val="000C77D8"/>
    <w:rsid w:val="000D0461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8C5"/>
    <w:rsid w:val="000F2AA5"/>
    <w:rsid w:val="000F75AE"/>
    <w:rsid w:val="0010203A"/>
    <w:rsid w:val="00104DBB"/>
    <w:rsid w:val="001119FE"/>
    <w:rsid w:val="00112089"/>
    <w:rsid w:val="00113A6E"/>
    <w:rsid w:val="0012157F"/>
    <w:rsid w:val="00124F85"/>
    <w:rsid w:val="00126725"/>
    <w:rsid w:val="00130D68"/>
    <w:rsid w:val="00131A34"/>
    <w:rsid w:val="001325D2"/>
    <w:rsid w:val="0013532F"/>
    <w:rsid w:val="00135F90"/>
    <w:rsid w:val="00136724"/>
    <w:rsid w:val="00136DAA"/>
    <w:rsid w:val="00142CA7"/>
    <w:rsid w:val="001467FF"/>
    <w:rsid w:val="001478EA"/>
    <w:rsid w:val="00162AF1"/>
    <w:rsid w:val="0016623D"/>
    <w:rsid w:val="00171EF8"/>
    <w:rsid w:val="0017221B"/>
    <w:rsid w:val="00173033"/>
    <w:rsid w:val="00173E76"/>
    <w:rsid w:val="00176463"/>
    <w:rsid w:val="00180224"/>
    <w:rsid w:val="00183D44"/>
    <w:rsid w:val="00184071"/>
    <w:rsid w:val="00184EC6"/>
    <w:rsid w:val="00185AB2"/>
    <w:rsid w:val="00185EFD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3383"/>
    <w:rsid w:val="001C7255"/>
    <w:rsid w:val="001C7315"/>
    <w:rsid w:val="001D46BD"/>
    <w:rsid w:val="001D641C"/>
    <w:rsid w:val="001E051E"/>
    <w:rsid w:val="001E2240"/>
    <w:rsid w:val="001E29FA"/>
    <w:rsid w:val="001E504B"/>
    <w:rsid w:val="001E5855"/>
    <w:rsid w:val="001E5AA5"/>
    <w:rsid w:val="001E6529"/>
    <w:rsid w:val="001F655A"/>
    <w:rsid w:val="002013A6"/>
    <w:rsid w:val="0020233E"/>
    <w:rsid w:val="0020245E"/>
    <w:rsid w:val="00203CE5"/>
    <w:rsid w:val="002113C0"/>
    <w:rsid w:val="00214183"/>
    <w:rsid w:val="002162E9"/>
    <w:rsid w:val="00216C20"/>
    <w:rsid w:val="002211F1"/>
    <w:rsid w:val="00221A08"/>
    <w:rsid w:val="002224CA"/>
    <w:rsid w:val="00231D47"/>
    <w:rsid w:val="00235386"/>
    <w:rsid w:val="002357A9"/>
    <w:rsid w:val="002372AB"/>
    <w:rsid w:val="00237975"/>
    <w:rsid w:val="00245693"/>
    <w:rsid w:val="0024776E"/>
    <w:rsid w:val="00252C00"/>
    <w:rsid w:val="00255795"/>
    <w:rsid w:val="00257F76"/>
    <w:rsid w:val="0026237F"/>
    <w:rsid w:val="002648CC"/>
    <w:rsid w:val="00264FE4"/>
    <w:rsid w:val="002713EA"/>
    <w:rsid w:val="00272FD3"/>
    <w:rsid w:val="00275639"/>
    <w:rsid w:val="0028344B"/>
    <w:rsid w:val="0028563E"/>
    <w:rsid w:val="002863B3"/>
    <w:rsid w:val="00291934"/>
    <w:rsid w:val="00295D6A"/>
    <w:rsid w:val="00296C62"/>
    <w:rsid w:val="00296F06"/>
    <w:rsid w:val="00297BCA"/>
    <w:rsid w:val="002A0171"/>
    <w:rsid w:val="002A2B5F"/>
    <w:rsid w:val="002A5D7E"/>
    <w:rsid w:val="002A615F"/>
    <w:rsid w:val="002A6F98"/>
    <w:rsid w:val="002B0311"/>
    <w:rsid w:val="002B1CDE"/>
    <w:rsid w:val="002B3D5D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41E6"/>
    <w:rsid w:val="002D421B"/>
    <w:rsid w:val="002D427A"/>
    <w:rsid w:val="002D75BF"/>
    <w:rsid w:val="002E5E81"/>
    <w:rsid w:val="002F2930"/>
    <w:rsid w:val="002F329E"/>
    <w:rsid w:val="002F590C"/>
    <w:rsid w:val="003014F1"/>
    <w:rsid w:val="00303947"/>
    <w:rsid w:val="00305693"/>
    <w:rsid w:val="003065E3"/>
    <w:rsid w:val="0031061A"/>
    <w:rsid w:val="00310AC7"/>
    <w:rsid w:val="0031305B"/>
    <w:rsid w:val="00313FB4"/>
    <w:rsid w:val="00314197"/>
    <w:rsid w:val="0031504C"/>
    <w:rsid w:val="00316CD7"/>
    <w:rsid w:val="00317269"/>
    <w:rsid w:val="00320231"/>
    <w:rsid w:val="003240AC"/>
    <w:rsid w:val="00325227"/>
    <w:rsid w:val="003253FE"/>
    <w:rsid w:val="003304FF"/>
    <w:rsid w:val="003308BA"/>
    <w:rsid w:val="0033644D"/>
    <w:rsid w:val="00337F7B"/>
    <w:rsid w:val="0034017E"/>
    <w:rsid w:val="00340817"/>
    <w:rsid w:val="003469A9"/>
    <w:rsid w:val="00354372"/>
    <w:rsid w:val="00357308"/>
    <w:rsid w:val="003579FE"/>
    <w:rsid w:val="00361092"/>
    <w:rsid w:val="00364D1B"/>
    <w:rsid w:val="00364F44"/>
    <w:rsid w:val="00365964"/>
    <w:rsid w:val="00372693"/>
    <w:rsid w:val="00374585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4C52"/>
    <w:rsid w:val="003A5183"/>
    <w:rsid w:val="003A74A3"/>
    <w:rsid w:val="003B011E"/>
    <w:rsid w:val="003B15E9"/>
    <w:rsid w:val="003B484F"/>
    <w:rsid w:val="003B5BF1"/>
    <w:rsid w:val="003C1A0B"/>
    <w:rsid w:val="003C45C9"/>
    <w:rsid w:val="003D0F69"/>
    <w:rsid w:val="003D27ED"/>
    <w:rsid w:val="003D47EA"/>
    <w:rsid w:val="003D59CB"/>
    <w:rsid w:val="003D7AED"/>
    <w:rsid w:val="003E1757"/>
    <w:rsid w:val="003E2506"/>
    <w:rsid w:val="003F2923"/>
    <w:rsid w:val="003F50AF"/>
    <w:rsid w:val="003F6698"/>
    <w:rsid w:val="003F7C36"/>
    <w:rsid w:val="0040231C"/>
    <w:rsid w:val="00402F3A"/>
    <w:rsid w:val="004056D3"/>
    <w:rsid w:val="0040738F"/>
    <w:rsid w:val="004076D4"/>
    <w:rsid w:val="00410747"/>
    <w:rsid w:val="00414E2D"/>
    <w:rsid w:val="00415519"/>
    <w:rsid w:val="00416E3F"/>
    <w:rsid w:val="00417F42"/>
    <w:rsid w:val="00422301"/>
    <w:rsid w:val="0042483A"/>
    <w:rsid w:val="00424D01"/>
    <w:rsid w:val="00430BD7"/>
    <w:rsid w:val="004315C0"/>
    <w:rsid w:val="0043367C"/>
    <w:rsid w:val="00433A0A"/>
    <w:rsid w:val="00433C67"/>
    <w:rsid w:val="00435239"/>
    <w:rsid w:val="004430E7"/>
    <w:rsid w:val="00446831"/>
    <w:rsid w:val="00447D23"/>
    <w:rsid w:val="00450365"/>
    <w:rsid w:val="00451E2B"/>
    <w:rsid w:val="00452A7E"/>
    <w:rsid w:val="00452C31"/>
    <w:rsid w:val="00452DFC"/>
    <w:rsid w:val="00455D85"/>
    <w:rsid w:val="004615E6"/>
    <w:rsid w:val="00461F45"/>
    <w:rsid w:val="004630A5"/>
    <w:rsid w:val="00466E3D"/>
    <w:rsid w:val="00473ACA"/>
    <w:rsid w:val="00474798"/>
    <w:rsid w:val="00481505"/>
    <w:rsid w:val="0048172E"/>
    <w:rsid w:val="00482733"/>
    <w:rsid w:val="00483D5E"/>
    <w:rsid w:val="004849F9"/>
    <w:rsid w:val="00486CCD"/>
    <w:rsid w:val="00487784"/>
    <w:rsid w:val="00490552"/>
    <w:rsid w:val="00491C7C"/>
    <w:rsid w:val="00493043"/>
    <w:rsid w:val="004936F7"/>
    <w:rsid w:val="004945E1"/>
    <w:rsid w:val="00496A8B"/>
    <w:rsid w:val="00496AD8"/>
    <w:rsid w:val="00496E44"/>
    <w:rsid w:val="004A1E85"/>
    <w:rsid w:val="004A2967"/>
    <w:rsid w:val="004A2E46"/>
    <w:rsid w:val="004A4C54"/>
    <w:rsid w:val="004A58EF"/>
    <w:rsid w:val="004B07A8"/>
    <w:rsid w:val="004B1C38"/>
    <w:rsid w:val="004B261D"/>
    <w:rsid w:val="004B3294"/>
    <w:rsid w:val="004B4F99"/>
    <w:rsid w:val="004B54C8"/>
    <w:rsid w:val="004C01F8"/>
    <w:rsid w:val="004C2DA7"/>
    <w:rsid w:val="004C398C"/>
    <w:rsid w:val="004C62D2"/>
    <w:rsid w:val="004D008B"/>
    <w:rsid w:val="004D0A36"/>
    <w:rsid w:val="004D11D0"/>
    <w:rsid w:val="004D22E4"/>
    <w:rsid w:val="004D28A3"/>
    <w:rsid w:val="004D500D"/>
    <w:rsid w:val="004D512F"/>
    <w:rsid w:val="004D5D55"/>
    <w:rsid w:val="004E0332"/>
    <w:rsid w:val="004E0CC9"/>
    <w:rsid w:val="004E2F63"/>
    <w:rsid w:val="004E5FDE"/>
    <w:rsid w:val="004F1F87"/>
    <w:rsid w:val="004F4415"/>
    <w:rsid w:val="004F5092"/>
    <w:rsid w:val="005007C4"/>
    <w:rsid w:val="00501752"/>
    <w:rsid w:val="00501A4D"/>
    <w:rsid w:val="005058EE"/>
    <w:rsid w:val="00505DE7"/>
    <w:rsid w:val="00510B26"/>
    <w:rsid w:val="00511123"/>
    <w:rsid w:val="00511A46"/>
    <w:rsid w:val="0051400D"/>
    <w:rsid w:val="00514201"/>
    <w:rsid w:val="00514903"/>
    <w:rsid w:val="005168F1"/>
    <w:rsid w:val="00516AE6"/>
    <w:rsid w:val="00520ACB"/>
    <w:rsid w:val="0052257A"/>
    <w:rsid w:val="005239E8"/>
    <w:rsid w:val="00523A0C"/>
    <w:rsid w:val="00526FDA"/>
    <w:rsid w:val="00530A3F"/>
    <w:rsid w:val="0053229B"/>
    <w:rsid w:val="00532FC6"/>
    <w:rsid w:val="0053456C"/>
    <w:rsid w:val="005366BD"/>
    <w:rsid w:val="00536E3C"/>
    <w:rsid w:val="00541BE4"/>
    <w:rsid w:val="0054292B"/>
    <w:rsid w:val="00542949"/>
    <w:rsid w:val="00550263"/>
    <w:rsid w:val="0055185D"/>
    <w:rsid w:val="00551A2E"/>
    <w:rsid w:val="005556FE"/>
    <w:rsid w:val="005559AE"/>
    <w:rsid w:val="00555AFA"/>
    <w:rsid w:val="005565A5"/>
    <w:rsid w:val="00560D56"/>
    <w:rsid w:val="0056398C"/>
    <w:rsid w:val="00565199"/>
    <w:rsid w:val="00577816"/>
    <w:rsid w:val="00580136"/>
    <w:rsid w:val="005835CB"/>
    <w:rsid w:val="00583CB8"/>
    <w:rsid w:val="00587153"/>
    <w:rsid w:val="0059334F"/>
    <w:rsid w:val="00594FFF"/>
    <w:rsid w:val="005952B8"/>
    <w:rsid w:val="00595E7F"/>
    <w:rsid w:val="005979DE"/>
    <w:rsid w:val="005A1049"/>
    <w:rsid w:val="005A2354"/>
    <w:rsid w:val="005A31CA"/>
    <w:rsid w:val="005A4BE3"/>
    <w:rsid w:val="005A5A17"/>
    <w:rsid w:val="005A5E2C"/>
    <w:rsid w:val="005A642E"/>
    <w:rsid w:val="005A6ACB"/>
    <w:rsid w:val="005A6B65"/>
    <w:rsid w:val="005B5409"/>
    <w:rsid w:val="005C3D14"/>
    <w:rsid w:val="005C769F"/>
    <w:rsid w:val="005D0420"/>
    <w:rsid w:val="005D2639"/>
    <w:rsid w:val="005D2718"/>
    <w:rsid w:val="005D57B4"/>
    <w:rsid w:val="005D7024"/>
    <w:rsid w:val="005E1053"/>
    <w:rsid w:val="005E12A6"/>
    <w:rsid w:val="005E37F0"/>
    <w:rsid w:val="005E5A7C"/>
    <w:rsid w:val="005E62D6"/>
    <w:rsid w:val="005F27A8"/>
    <w:rsid w:val="005F365B"/>
    <w:rsid w:val="005F75A5"/>
    <w:rsid w:val="00602F09"/>
    <w:rsid w:val="00610AA8"/>
    <w:rsid w:val="00613BAD"/>
    <w:rsid w:val="0061534A"/>
    <w:rsid w:val="00615854"/>
    <w:rsid w:val="00620476"/>
    <w:rsid w:val="0062394E"/>
    <w:rsid w:val="00627381"/>
    <w:rsid w:val="00627C5C"/>
    <w:rsid w:val="00633A03"/>
    <w:rsid w:val="006340FB"/>
    <w:rsid w:val="0063648E"/>
    <w:rsid w:val="00641D46"/>
    <w:rsid w:val="00643FB1"/>
    <w:rsid w:val="00644A98"/>
    <w:rsid w:val="00647D24"/>
    <w:rsid w:val="0065029F"/>
    <w:rsid w:val="006526EE"/>
    <w:rsid w:val="00661508"/>
    <w:rsid w:val="006653B5"/>
    <w:rsid w:val="006673D3"/>
    <w:rsid w:val="006674B5"/>
    <w:rsid w:val="00672440"/>
    <w:rsid w:val="0068247B"/>
    <w:rsid w:val="00686E39"/>
    <w:rsid w:val="00691A97"/>
    <w:rsid w:val="00692605"/>
    <w:rsid w:val="006939A1"/>
    <w:rsid w:val="00696613"/>
    <w:rsid w:val="006A0C10"/>
    <w:rsid w:val="006A308C"/>
    <w:rsid w:val="006A558F"/>
    <w:rsid w:val="006A66CF"/>
    <w:rsid w:val="006B3196"/>
    <w:rsid w:val="006B3294"/>
    <w:rsid w:val="006B6511"/>
    <w:rsid w:val="006C1D8E"/>
    <w:rsid w:val="006D2AB8"/>
    <w:rsid w:val="006D2EDF"/>
    <w:rsid w:val="006D6538"/>
    <w:rsid w:val="006D6ED7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32BA"/>
    <w:rsid w:val="007138F7"/>
    <w:rsid w:val="00716FED"/>
    <w:rsid w:val="007173DC"/>
    <w:rsid w:val="007200FA"/>
    <w:rsid w:val="00720C0B"/>
    <w:rsid w:val="0072258B"/>
    <w:rsid w:val="00730E7D"/>
    <w:rsid w:val="00731407"/>
    <w:rsid w:val="007364FD"/>
    <w:rsid w:val="007374E1"/>
    <w:rsid w:val="00742ADE"/>
    <w:rsid w:val="00744E79"/>
    <w:rsid w:val="00745F9A"/>
    <w:rsid w:val="0074716E"/>
    <w:rsid w:val="00747894"/>
    <w:rsid w:val="007538D7"/>
    <w:rsid w:val="00756013"/>
    <w:rsid w:val="0076041B"/>
    <w:rsid w:val="0076341E"/>
    <w:rsid w:val="00764B24"/>
    <w:rsid w:val="0076503E"/>
    <w:rsid w:val="0076575C"/>
    <w:rsid w:val="0076787E"/>
    <w:rsid w:val="00771739"/>
    <w:rsid w:val="00776008"/>
    <w:rsid w:val="007803F3"/>
    <w:rsid w:val="007817CF"/>
    <w:rsid w:val="00781CFA"/>
    <w:rsid w:val="00784153"/>
    <w:rsid w:val="00787ACC"/>
    <w:rsid w:val="00791F2A"/>
    <w:rsid w:val="007A09F6"/>
    <w:rsid w:val="007A351C"/>
    <w:rsid w:val="007A380F"/>
    <w:rsid w:val="007A7137"/>
    <w:rsid w:val="007B173A"/>
    <w:rsid w:val="007B1E38"/>
    <w:rsid w:val="007B26F4"/>
    <w:rsid w:val="007B2BAE"/>
    <w:rsid w:val="007B3B8E"/>
    <w:rsid w:val="007B767F"/>
    <w:rsid w:val="007C0291"/>
    <w:rsid w:val="007C25CF"/>
    <w:rsid w:val="007E4143"/>
    <w:rsid w:val="007E488C"/>
    <w:rsid w:val="007E4E6F"/>
    <w:rsid w:val="0080302B"/>
    <w:rsid w:val="00804FD2"/>
    <w:rsid w:val="00806E35"/>
    <w:rsid w:val="0081072E"/>
    <w:rsid w:val="0081110B"/>
    <w:rsid w:val="00812494"/>
    <w:rsid w:val="00816E2C"/>
    <w:rsid w:val="008171E7"/>
    <w:rsid w:val="00823D24"/>
    <w:rsid w:val="00823FEC"/>
    <w:rsid w:val="008262FB"/>
    <w:rsid w:val="00826A5A"/>
    <w:rsid w:val="0083276E"/>
    <w:rsid w:val="00837B78"/>
    <w:rsid w:val="00837BC3"/>
    <w:rsid w:val="00843EFA"/>
    <w:rsid w:val="008446B5"/>
    <w:rsid w:val="008458A1"/>
    <w:rsid w:val="00845D62"/>
    <w:rsid w:val="008461D0"/>
    <w:rsid w:val="00847751"/>
    <w:rsid w:val="0085268A"/>
    <w:rsid w:val="008526C3"/>
    <w:rsid w:val="00855FE6"/>
    <w:rsid w:val="00856494"/>
    <w:rsid w:val="0086291A"/>
    <w:rsid w:val="008637E4"/>
    <w:rsid w:val="00865D5C"/>
    <w:rsid w:val="00866242"/>
    <w:rsid w:val="00867FA8"/>
    <w:rsid w:val="00870491"/>
    <w:rsid w:val="00875CC6"/>
    <w:rsid w:val="00877E2F"/>
    <w:rsid w:val="00880EEA"/>
    <w:rsid w:val="00882014"/>
    <w:rsid w:val="008831A7"/>
    <w:rsid w:val="008861E0"/>
    <w:rsid w:val="00886390"/>
    <w:rsid w:val="008900C5"/>
    <w:rsid w:val="00892B10"/>
    <w:rsid w:val="008966E3"/>
    <w:rsid w:val="008A320F"/>
    <w:rsid w:val="008A644F"/>
    <w:rsid w:val="008A6B34"/>
    <w:rsid w:val="008A6D5D"/>
    <w:rsid w:val="008A7758"/>
    <w:rsid w:val="008B7EE6"/>
    <w:rsid w:val="008C0596"/>
    <w:rsid w:val="008C6B0A"/>
    <w:rsid w:val="008D3B7C"/>
    <w:rsid w:val="008D6F77"/>
    <w:rsid w:val="008E44D7"/>
    <w:rsid w:val="008E49DE"/>
    <w:rsid w:val="008E51CD"/>
    <w:rsid w:val="008E521D"/>
    <w:rsid w:val="008F10D7"/>
    <w:rsid w:val="008F1FA7"/>
    <w:rsid w:val="008F2D63"/>
    <w:rsid w:val="008F64B3"/>
    <w:rsid w:val="0090534D"/>
    <w:rsid w:val="009209FA"/>
    <w:rsid w:val="009246DB"/>
    <w:rsid w:val="00926904"/>
    <w:rsid w:val="00932BF4"/>
    <w:rsid w:val="00933F6F"/>
    <w:rsid w:val="00936D34"/>
    <w:rsid w:val="00937CE0"/>
    <w:rsid w:val="009423B4"/>
    <w:rsid w:val="009427FE"/>
    <w:rsid w:val="00945B07"/>
    <w:rsid w:val="00951F5B"/>
    <w:rsid w:val="00956C4E"/>
    <w:rsid w:val="00962732"/>
    <w:rsid w:val="00965B00"/>
    <w:rsid w:val="00967771"/>
    <w:rsid w:val="00970A16"/>
    <w:rsid w:val="00971707"/>
    <w:rsid w:val="00971EF4"/>
    <w:rsid w:val="00974562"/>
    <w:rsid w:val="009749BC"/>
    <w:rsid w:val="00975189"/>
    <w:rsid w:val="00980992"/>
    <w:rsid w:val="00982829"/>
    <w:rsid w:val="00984F12"/>
    <w:rsid w:val="009924F0"/>
    <w:rsid w:val="00992C9B"/>
    <w:rsid w:val="0099318A"/>
    <w:rsid w:val="009941F4"/>
    <w:rsid w:val="009970FD"/>
    <w:rsid w:val="009A0C35"/>
    <w:rsid w:val="009A10D0"/>
    <w:rsid w:val="009B124A"/>
    <w:rsid w:val="009B3FE1"/>
    <w:rsid w:val="009B7384"/>
    <w:rsid w:val="009B7D4A"/>
    <w:rsid w:val="009C1D7A"/>
    <w:rsid w:val="009C2E4F"/>
    <w:rsid w:val="009C6836"/>
    <w:rsid w:val="009C7BC3"/>
    <w:rsid w:val="009C7C36"/>
    <w:rsid w:val="009D398B"/>
    <w:rsid w:val="009D5A5B"/>
    <w:rsid w:val="009D688E"/>
    <w:rsid w:val="009E345E"/>
    <w:rsid w:val="009E39FD"/>
    <w:rsid w:val="009E5C9E"/>
    <w:rsid w:val="009E6C01"/>
    <w:rsid w:val="009E77F0"/>
    <w:rsid w:val="009F02E5"/>
    <w:rsid w:val="009F1029"/>
    <w:rsid w:val="009F334E"/>
    <w:rsid w:val="009F3529"/>
    <w:rsid w:val="009F4B83"/>
    <w:rsid w:val="009F4D80"/>
    <w:rsid w:val="009F5880"/>
    <w:rsid w:val="00A028B5"/>
    <w:rsid w:val="00A039A8"/>
    <w:rsid w:val="00A0660A"/>
    <w:rsid w:val="00A077FC"/>
    <w:rsid w:val="00A208DE"/>
    <w:rsid w:val="00A23EF8"/>
    <w:rsid w:val="00A247B2"/>
    <w:rsid w:val="00A26E00"/>
    <w:rsid w:val="00A31702"/>
    <w:rsid w:val="00A317D6"/>
    <w:rsid w:val="00A33CCB"/>
    <w:rsid w:val="00A41AC5"/>
    <w:rsid w:val="00A43821"/>
    <w:rsid w:val="00A445CD"/>
    <w:rsid w:val="00A45CAB"/>
    <w:rsid w:val="00A45FA6"/>
    <w:rsid w:val="00A52662"/>
    <w:rsid w:val="00A52CAF"/>
    <w:rsid w:val="00A54F2C"/>
    <w:rsid w:val="00A630D3"/>
    <w:rsid w:val="00A634EF"/>
    <w:rsid w:val="00A6549E"/>
    <w:rsid w:val="00A66E3F"/>
    <w:rsid w:val="00A6798D"/>
    <w:rsid w:val="00A67AC0"/>
    <w:rsid w:val="00A67D9B"/>
    <w:rsid w:val="00A70E2B"/>
    <w:rsid w:val="00A717B0"/>
    <w:rsid w:val="00A72247"/>
    <w:rsid w:val="00A732D1"/>
    <w:rsid w:val="00A73D44"/>
    <w:rsid w:val="00A74DA2"/>
    <w:rsid w:val="00A763AB"/>
    <w:rsid w:val="00A80212"/>
    <w:rsid w:val="00A81BC1"/>
    <w:rsid w:val="00A8214E"/>
    <w:rsid w:val="00A84B30"/>
    <w:rsid w:val="00A84DB3"/>
    <w:rsid w:val="00A90CD2"/>
    <w:rsid w:val="00A94CDB"/>
    <w:rsid w:val="00A96723"/>
    <w:rsid w:val="00A97CD1"/>
    <w:rsid w:val="00A97D7F"/>
    <w:rsid w:val="00AA1131"/>
    <w:rsid w:val="00AA619C"/>
    <w:rsid w:val="00AA7932"/>
    <w:rsid w:val="00AB081A"/>
    <w:rsid w:val="00AB10F3"/>
    <w:rsid w:val="00AB1472"/>
    <w:rsid w:val="00AB27CD"/>
    <w:rsid w:val="00AC65F4"/>
    <w:rsid w:val="00AC759A"/>
    <w:rsid w:val="00AD0104"/>
    <w:rsid w:val="00AD1184"/>
    <w:rsid w:val="00AD3858"/>
    <w:rsid w:val="00AD3FDB"/>
    <w:rsid w:val="00AD73F2"/>
    <w:rsid w:val="00AD750C"/>
    <w:rsid w:val="00AE0DAA"/>
    <w:rsid w:val="00AE3A29"/>
    <w:rsid w:val="00AE502F"/>
    <w:rsid w:val="00AE5191"/>
    <w:rsid w:val="00AE7E6C"/>
    <w:rsid w:val="00AF0D13"/>
    <w:rsid w:val="00AF21C7"/>
    <w:rsid w:val="00AF4BD7"/>
    <w:rsid w:val="00B033A1"/>
    <w:rsid w:val="00B041D8"/>
    <w:rsid w:val="00B05DCC"/>
    <w:rsid w:val="00B05F83"/>
    <w:rsid w:val="00B07D64"/>
    <w:rsid w:val="00B12999"/>
    <w:rsid w:val="00B12B00"/>
    <w:rsid w:val="00B155D1"/>
    <w:rsid w:val="00B17ED6"/>
    <w:rsid w:val="00B23A55"/>
    <w:rsid w:val="00B23C37"/>
    <w:rsid w:val="00B2420C"/>
    <w:rsid w:val="00B2478A"/>
    <w:rsid w:val="00B25CA9"/>
    <w:rsid w:val="00B32D1E"/>
    <w:rsid w:val="00B36F00"/>
    <w:rsid w:val="00B37174"/>
    <w:rsid w:val="00B50EE8"/>
    <w:rsid w:val="00B51DCB"/>
    <w:rsid w:val="00B60326"/>
    <w:rsid w:val="00B62B60"/>
    <w:rsid w:val="00B639A8"/>
    <w:rsid w:val="00B63D49"/>
    <w:rsid w:val="00B67879"/>
    <w:rsid w:val="00B72419"/>
    <w:rsid w:val="00B7254B"/>
    <w:rsid w:val="00B768BF"/>
    <w:rsid w:val="00B85DE8"/>
    <w:rsid w:val="00B8639F"/>
    <w:rsid w:val="00B9683C"/>
    <w:rsid w:val="00BA1B65"/>
    <w:rsid w:val="00BA1DB1"/>
    <w:rsid w:val="00BA267E"/>
    <w:rsid w:val="00BA36C0"/>
    <w:rsid w:val="00BA3A82"/>
    <w:rsid w:val="00BA3D81"/>
    <w:rsid w:val="00BA7DC6"/>
    <w:rsid w:val="00BB0B22"/>
    <w:rsid w:val="00BB105B"/>
    <w:rsid w:val="00BB2676"/>
    <w:rsid w:val="00BC17B5"/>
    <w:rsid w:val="00BC363E"/>
    <w:rsid w:val="00BD17CF"/>
    <w:rsid w:val="00BD1EE1"/>
    <w:rsid w:val="00BD4150"/>
    <w:rsid w:val="00BD4FEA"/>
    <w:rsid w:val="00BD5F21"/>
    <w:rsid w:val="00BE194D"/>
    <w:rsid w:val="00BE3B78"/>
    <w:rsid w:val="00BE7130"/>
    <w:rsid w:val="00BF103C"/>
    <w:rsid w:val="00BF1336"/>
    <w:rsid w:val="00BF17CF"/>
    <w:rsid w:val="00BF2467"/>
    <w:rsid w:val="00BF6720"/>
    <w:rsid w:val="00BF79D2"/>
    <w:rsid w:val="00C0464D"/>
    <w:rsid w:val="00C049CF"/>
    <w:rsid w:val="00C05E03"/>
    <w:rsid w:val="00C13337"/>
    <w:rsid w:val="00C26383"/>
    <w:rsid w:val="00C26ADB"/>
    <w:rsid w:val="00C2775F"/>
    <w:rsid w:val="00C312D4"/>
    <w:rsid w:val="00C31A6C"/>
    <w:rsid w:val="00C32993"/>
    <w:rsid w:val="00C32C1F"/>
    <w:rsid w:val="00C33038"/>
    <w:rsid w:val="00C3387B"/>
    <w:rsid w:val="00C35580"/>
    <w:rsid w:val="00C35BA7"/>
    <w:rsid w:val="00C37515"/>
    <w:rsid w:val="00C4076B"/>
    <w:rsid w:val="00C42F3C"/>
    <w:rsid w:val="00C438DA"/>
    <w:rsid w:val="00C43F1A"/>
    <w:rsid w:val="00C44C58"/>
    <w:rsid w:val="00C473CA"/>
    <w:rsid w:val="00C47C7F"/>
    <w:rsid w:val="00C50651"/>
    <w:rsid w:val="00C50FB2"/>
    <w:rsid w:val="00C60186"/>
    <w:rsid w:val="00C60A2C"/>
    <w:rsid w:val="00C60E3C"/>
    <w:rsid w:val="00C61838"/>
    <w:rsid w:val="00C62AE1"/>
    <w:rsid w:val="00C67010"/>
    <w:rsid w:val="00C6755C"/>
    <w:rsid w:val="00C73096"/>
    <w:rsid w:val="00C73C5E"/>
    <w:rsid w:val="00C76369"/>
    <w:rsid w:val="00C77903"/>
    <w:rsid w:val="00C83904"/>
    <w:rsid w:val="00C8465D"/>
    <w:rsid w:val="00C85099"/>
    <w:rsid w:val="00C8596F"/>
    <w:rsid w:val="00C859D8"/>
    <w:rsid w:val="00C878A2"/>
    <w:rsid w:val="00C90063"/>
    <w:rsid w:val="00C9179E"/>
    <w:rsid w:val="00C92ED1"/>
    <w:rsid w:val="00C94D3A"/>
    <w:rsid w:val="00C958CE"/>
    <w:rsid w:val="00C95936"/>
    <w:rsid w:val="00CA09E2"/>
    <w:rsid w:val="00CA0EDC"/>
    <w:rsid w:val="00CA2309"/>
    <w:rsid w:val="00CB0C5F"/>
    <w:rsid w:val="00CB59F9"/>
    <w:rsid w:val="00CB5F71"/>
    <w:rsid w:val="00CC6CC8"/>
    <w:rsid w:val="00CC74DE"/>
    <w:rsid w:val="00CC7E04"/>
    <w:rsid w:val="00CD4E8F"/>
    <w:rsid w:val="00CD604F"/>
    <w:rsid w:val="00CE08A5"/>
    <w:rsid w:val="00CE19FB"/>
    <w:rsid w:val="00CE1ACD"/>
    <w:rsid w:val="00CE4FC0"/>
    <w:rsid w:val="00CE67A1"/>
    <w:rsid w:val="00CE6E02"/>
    <w:rsid w:val="00CF2FDB"/>
    <w:rsid w:val="00CF702D"/>
    <w:rsid w:val="00D059D3"/>
    <w:rsid w:val="00D0678D"/>
    <w:rsid w:val="00D070D8"/>
    <w:rsid w:val="00D1415E"/>
    <w:rsid w:val="00D146CF"/>
    <w:rsid w:val="00D154F5"/>
    <w:rsid w:val="00D16880"/>
    <w:rsid w:val="00D20D18"/>
    <w:rsid w:val="00D239FF"/>
    <w:rsid w:val="00D23C88"/>
    <w:rsid w:val="00D30895"/>
    <w:rsid w:val="00D34B5B"/>
    <w:rsid w:val="00D36AC7"/>
    <w:rsid w:val="00D36E8D"/>
    <w:rsid w:val="00D45807"/>
    <w:rsid w:val="00D4703C"/>
    <w:rsid w:val="00D477A9"/>
    <w:rsid w:val="00D51ABC"/>
    <w:rsid w:val="00D538AC"/>
    <w:rsid w:val="00D55F92"/>
    <w:rsid w:val="00D56211"/>
    <w:rsid w:val="00D60F08"/>
    <w:rsid w:val="00D64B8D"/>
    <w:rsid w:val="00D67E6E"/>
    <w:rsid w:val="00D70377"/>
    <w:rsid w:val="00D71E36"/>
    <w:rsid w:val="00D75723"/>
    <w:rsid w:val="00D77453"/>
    <w:rsid w:val="00D83BA6"/>
    <w:rsid w:val="00D85F71"/>
    <w:rsid w:val="00D86F08"/>
    <w:rsid w:val="00D87424"/>
    <w:rsid w:val="00D944A6"/>
    <w:rsid w:val="00DB140C"/>
    <w:rsid w:val="00DB2F53"/>
    <w:rsid w:val="00DC00CE"/>
    <w:rsid w:val="00DC06D9"/>
    <w:rsid w:val="00DC0F65"/>
    <w:rsid w:val="00DC3D23"/>
    <w:rsid w:val="00DC579A"/>
    <w:rsid w:val="00DC713C"/>
    <w:rsid w:val="00DC7D4F"/>
    <w:rsid w:val="00DD5E78"/>
    <w:rsid w:val="00DE0D61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697C"/>
    <w:rsid w:val="00E01653"/>
    <w:rsid w:val="00E0225E"/>
    <w:rsid w:val="00E0319C"/>
    <w:rsid w:val="00E03896"/>
    <w:rsid w:val="00E04AE2"/>
    <w:rsid w:val="00E0704E"/>
    <w:rsid w:val="00E11389"/>
    <w:rsid w:val="00E1548E"/>
    <w:rsid w:val="00E15501"/>
    <w:rsid w:val="00E16CAB"/>
    <w:rsid w:val="00E20315"/>
    <w:rsid w:val="00E21DBB"/>
    <w:rsid w:val="00E22E1B"/>
    <w:rsid w:val="00E257C6"/>
    <w:rsid w:val="00E257D9"/>
    <w:rsid w:val="00E30DBA"/>
    <w:rsid w:val="00E3363E"/>
    <w:rsid w:val="00E34172"/>
    <w:rsid w:val="00E41F53"/>
    <w:rsid w:val="00E434C4"/>
    <w:rsid w:val="00E43546"/>
    <w:rsid w:val="00E4506C"/>
    <w:rsid w:val="00E45421"/>
    <w:rsid w:val="00E45EAC"/>
    <w:rsid w:val="00E47C92"/>
    <w:rsid w:val="00E51113"/>
    <w:rsid w:val="00E51586"/>
    <w:rsid w:val="00E52256"/>
    <w:rsid w:val="00E52802"/>
    <w:rsid w:val="00E63968"/>
    <w:rsid w:val="00E65B5B"/>
    <w:rsid w:val="00E7182C"/>
    <w:rsid w:val="00E77197"/>
    <w:rsid w:val="00E77B18"/>
    <w:rsid w:val="00E77BD1"/>
    <w:rsid w:val="00E80506"/>
    <w:rsid w:val="00E831BC"/>
    <w:rsid w:val="00E8368C"/>
    <w:rsid w:val="00E8597D"/>
    <w:rsid w:val="00E87204"/>
    <w:rsid w:val="00E87B85"/>
    <w:rsid w:val="00E96C01"/>
    <w:rsid w:val="00EA25AA"/>
    <w:rsid w:val="00EA4BFD"/>
    <w:rsid w:val="00EA69AC"/>
    <w:rsid w:val="00EA7D12"/>
    <w:rsid w:val="00EB2D27"/>
    <w:rsid w:val="00EB44FE"/>
    <w:rsid w:val="00EB6FA9"/>
    <w:rsid w:val="00EC1778"/>
    <w:rsid w:val="00EC43A0"/>
    <w:rsid w:val="00EC4A6E"/>
    <w:rsid w:val="00EC752F"/>
    <w:rsid w:val="00ED197E"/>
    <w:rsid w:val="00ED43F7"/>
    <w:rsid w:val="00ED70B6"/>
    <w:rsid w:val="00ED729E"/>
    <w:rsid w:val="00EF29F5"/>
    <w:rsid w:val="00EF2E66"/>
    <w:rsid w:val="00EF31D8"/>
    <w:rsid w:val="00EF60B7"/>
    <w:rsid w:val="00EF6DFC"/>
    <w:rsid w:val="00F02319"/>
    <w:rsid w:val="00F056EE"/>
    <w:rsid w:val="00F06C92"/>
    <w:rsid w:val="00F10B62"/>
    <w:rsid w:val="00F11434"/>
    <w:rsid w:val="00F17C59"/>
    <w:rsid w:val="00F2098F"/>
    <w:rsid w:val="00F24430"/>
    <w:rsid w:val="00F24B28"/>
    <w:rsid w:val="00F31B52"/>
    <w:rsid w:val="00F3360E"/>
    <w:rsid w:val="00F37703"/>
    <w:rsid w:val="00F413D8"/>
    <w:rsid w:val="00F41B63"/>
    <w:rsid w:val="00F4208D"/>
    <w:rsid w:val="00F4468E"/>
    <w:rsid w:val="00F44A16"/>
    <w:rsid w:val="00F44EDD"/>
    <w:rsid w:val="00F45174"/>
    <w:rsid w:val="00F47157"/>
    <w:rsid w:val="00F511BF"/>
    <w:rsid w:val="00F512CA"/>
    <w:rsid w:val="00F52768"/>
    <w:rsid w:val="00F550CC"/>
    <w:rsid w:val="00F6005C"/>
    <w:rsid w:val="00F60666"/>
    <w:rsid w:val="00F62DDB"/>
    <w:rsid w:val="00F734AC"/>
    <w:rsid w:val="00F7679B"/>
    <w:rsid w:val="00F8168B"/>
    <w:rsid w:val="00F8176F"/>
    <w:rsid w:val="00F82D36"/>
    <w:rsid w:val="00F84387"/>
    <w:rsid w:val="00F8499D"/>
    <w:rsid w:val="00F852BF"/>
    <w:rsid w:val="00F85AEC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3D4C"/>
    <w:rsid w:val="00FC5C0B"/>
    <w:rsid w:val="00FC6EF1"/>
    <w:rsid w:val="00FD2BB2"/>
    <w:rsid w:val="00FE044F"/>
    <w:rsid w:val="00FE49C1"/>
    <w:rsid w:val="00FE58D4"/>
    <w:rsid w:val="00FF189A"/>
    <w:rsid w:val="00FF1B89"/>
    <w:rsid w:val="00FF51B5"/>
    <w:rsid w:val="00FF58CC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8"/>
    <o:shapelayout v:ext="edit">
      <o:idmap v:ext="edit" data="1"/>
    </o:shapelayout>
  </w:shapeDefaults>
  <w:decimalSymbol w:val=","/>
  <w:listSeparator w:val=";"/>
  <w14:docId w14:val="4DB9CA55"/>
  <w15:docId w15:val="{8E5CC843-D0AC-4FD4-9BE9-59633FD3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17F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03A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unhideWhenUsed/>
    <w:rsid w:val="00C8596F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59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596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C8596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596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596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9">
    <w:name w:val="Style9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430B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430BD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A039A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2 Знак"/>
    <w:basedOn w:val="a0"/>
    <w:link w:val="2"/>
    <w:uiPriority w:val="99"/>
    <w:rsid w:val="00A039A8"/>
  </w:style>
  <w:style w:type="paragraph" w:customStyle="1" w:styleId="Style8">
    <w:name w:val="Style8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20D1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ac">
    <w:name w:val="Основной стиль абзаца"/>
    <w:basedOn w:val="a"/>
    <w:rsid w:val="00D20D18"/>
    <w:pPr>
      <w:spacing w:after="0" w:line="240" w:lineRule="auto"/>
      <w:ind w:firstLine="340"/>
      <w:jc w:val="both"/>
    </w:pPr>
    <w:rPr>
      <w:rFonts w:ascii="Arial" w:eastAsia="Calibri" w:hAnsi="Arial"/>
      <w:sz w:val="18"/>
      <w:szCs w:val="20"/>
      <w:lang w:eastAsia="ru-RU"/>
    </w:rPr>
  </w:style>
  <w:style w:type="paragraph" w:styleId="ad">
    <w:name w:val="Normal (Web)"/>
    <w:basedOn w:val="a"/>
    <w:uiPriority w:val="99"/>
    <w:unhideWhenUsed/>
    <w:rsid w:val="006C1D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3276E"/>
    <w:pPr>
      <w:widowControl w:val="0"/>
      <w:autoSpaceDE w:val="0"/>
      <w:autoSpaceDN w:val="0"/>
      <w:adjustRightInd w:val="0"/>
      <w:spacing w:after="10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C2E4F"/>
    <w:pPr>
      <w:spacing w:after="100"/>
      <w:jc w:val="center"/>
    </w:pPr>
    <w:rPr>
      <w:rFonts w:ascii="Times New Roman" w:eastAsiaTheme="minorEastAsia" w:hAnsi="Times New Roman"/>
      <w:b/>
      <w:bCs/>
      <w:i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83276E"/>
    <w:pPr>
      <w:spacing w:after="100"/>
      <w:jc w:val="center"/>
    </w:pPr>
    <w:rPr>
      <w:rFonts w:ascii="Times New Roman" w:eastAsiaTheme="minorEastAsia" w:hAnsi="Times New Roman"/>
      <w:b/>
      <w:bCs/>
      <w:sz w:val="24"/>
      <w:szCs w:val="24"/>
      <w:lang w:eastAsia="ru-RU"/>
    </w:rPr>
  </w:style>
  <w:style w:type="character" w:customStyle="1" w:styleId="FontStyle14">
    <w:name w:val="Font Style14"/>
    <w:rsid w:val="0028344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8344B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7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7B18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3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2.bin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hyperlink" Target="https://magtu.informsystema.ru/uploader/fileUpload?name=966.pdf&amp;show=dcatalogues/1/1119041/966.pdf&amp;view=true" TargetMode="External"/><Relationship Id="rId4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50" Type="http://schemas.openxmlformats.org/officeDocument/2006/relationships/hyperlink" Target="http://www.libgost.ru" TargetMode="External"/><Relationship Id="rId55" Type="http://schemas.openxmlformats.org/officeDocument/2006/relationships/hyperlink" Target="http://www.fips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s://magtu.informsystema.ru/uploader/fileUpload?name=3464.pdf&amp;show=dcatalogues/1/1514270/3464.pdf&amp;view=true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hyperlink" Target="https://magtu.informsystema.ru/uploader/fileUpload?name=478.pdf&amp;show=dcatalogues/1/1085818/478.pdf&amp;view=true" TargetMode="External"/><Relationship Id="rId53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jpeg"/><Relationship Id="rId49" Type="http://schemas.openxmlformats.org/officeDocument/2006/relationships/hyperlink" Target="http://www.standartgost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magtu.informsystema.ru/uploader/fileUpload?name=3789.pdf&amp;show=dcatalogues/1/1529940/3789.pdf&amp;view=true" TargetMode="External"/><Relationship Id="rId52" Type="http://schemas.openxmlformats.org/officeDocument/2006/relationships/hyperlink" Target="http://www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43" Type="http://schemas.openxmlformats.org/officeDocument/2006/relationships/hyperlink" Target="https://magtu.informsystema.ru/uploader/fileUpload?name=2934.pdf&amp;show=dcatalogues/1/1134653/2934.pdf&amp;view=true" TargetMode="External"/><Relationship Id="rId48" Type="http://schemas.openxmlformats.org/officeDocument/2006/relationships/hyperlink" Target="http://www.opengost.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gpntb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EEB0-7D69-40ED-9864-CA658966D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40</Pages>
  <Words>7246</Words>
  <Characters>41305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</cp:lastModifiedBy>
  <cp:revision>78</cp:revision>
  <cp:lastPrinted>2017-09-26T04:28:00Z</cp:lastPrinted>
  <dcterms:created xsi:type="dcterms:W3CDTF">2015-12-09T23:15:00Z</dcterms:created>
  <dcterms:modified xsi:type="dcterms:W3CDTF">2020-02-23T06:01:00Z</dcterms:modified>
</cp:coreProperties>
</file>