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ook w:val="00A0" w:firstRow="1" w:lastRow="0" w:firstColumn="1" w:lastColumn="0" w:noHBand="0" w:noVBand="0"/>
      </w:tblPr>
      <w:tblGrid>
        <w:gridCol w:w="1055"/>
        <w:gridCol w:w="8408"/>
      </w:tblGrid>
      <w:tr w:rsidR="0098006C" w:rsidTr="001E2A17">
        <w:trPr>
          <w:cantSplit/>
          <w:trHeight w:val="688"/>
          <w:jc w:val="center"/>
        </w:trPr>
        <w:tc>
          <w:tcPr>
            <w:tcW w:w="1055" w:type="dxa"/>
          </w:tcPr>
          <w:p w:rsidR="0098006C" w:rsidRPr="00DC637E" w:rsidRDefault="00BB070E" w:rsidP="00DA23CE">
            <w:pPr>
              <w:pStyle w:val="af4"/>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6.75pt;height:64.5pt;visibility:visible">
                  <v:imagedata r:id="rId7" o:title=""/>
                </v:shape>
              </w:pict>
            </w:r>
          </w:p>
        </w:tc>
        <w:tc>
          <w:tcPr>
            <w:tcW w:w="8408" w:type="dxa"/>
            <w:vAlign w:val="center"/>
          </w:tcPr>
          <w:p w:rsidR="0098006C" w:rsidRDefault="0098006C" w:rsidP="00DA23CE">
            <w:pPr>
              <w:pStyle w:val="af4"/>
              <w:jc w:val="center"/>
            </w:pPr>
            <w:r w:rsidRPr="00DC637E">
              <w:t xml:space="preserve">МИНИСТЕРСТВО НАУКИ </w:t>
            </w:r>
            <w:r>
              <w:t xml:space="preserve"> И ВЫСШЕГО ОБРАЗОВАНИЯ</w:t>
            </w:r>
          </w:p>
          <w:p w:rsidR="0098006C" w:rsidRPr="00DC637E" w:rsidRDefault="0098006C" w:rsidP="00DA23CE">
            <w:pPr>
              <w:pStyle w:val="af4"/>
              <w:jc w:val="center"/>
            </w:pPr>
            <w:r w:rsidRPr="00DC637E">
              <w:t>РОССИЙСКОЙ ФЕДЕРАЦИИ</w:t>
            </w:r>
          </w:p>
          <w:p w:rsidR="0098006C" w:rsidRPr="00DC637E" w:rsidRDefault="0098006C" w:rsidP="00DA23CE">
            <w:pPr>
              <w:pStyle w:val="af4"/>
              <w:jc w:val="center"/>
            </w:pPr>
            <w:r w:rsidRPr="00DC637E">
              <w:t xml:space="preserve">Федеральное государственное бюджетное образовательное учреждение </w:t>
            </w:r>
          </w:p>
          <w:p w:rsidR="0098006C" w:rsidRPr="00DC637E" w:rsidRDefault="0098006C" w:rsidP="00DA23CE">
            <w:pPr>
              <w:pStyle w:val="af4"/>
              <w:jc w:val="center"/>
            </w:pPr>
            <w:r w:rsidRPr="00B02A3D">
              <w:t>высшего образования</w:t>
            </w:r>
          </w:p>
          <w:p w:rsidR="0098006C" w:rsidRPr="00A440A2" w:rsidRDefault="0098006C" w:rsidP="00DA23CE">
            <w:pPr>
              <w:pStyle w:val="af4"/>
              <w:jc w:val="center"/>
            </w:pPr>
            <w:r w:rsidRPr="00DC637E">
              <w:t>«Магнитогорский государственный технический университет им. Г.И. Носова»</w:t>
            </w:r>
          </w:p>
        </w:tc>
      </w:tr>
    </w:tbl>
    <w:p w:rsidR="0098006C" w:rsidRPr="00C17915" w:rsidRDefault="0098006C" w:rsidP="00DA23CE">
      <w:pPr>
        <w:pStyle w:val="Style2"/>
        <w:widowControl/>
        <w:ind w:left="5103"/>
        <w:jc w:val="center"/>
        <w:rPr>
          <w:rStyle w:val="FontStyle18"/>
          <w:b w:val="0"/>
          <w:bCs/>
          <w:sz w:val="24"/>
        </w:rPr>
      </w:pPr>
    </w:p>
    <w:p w:rsidR="0098006C" w:rsidRPr="00C17915" w:rsidRDefault="0098006C" w:rsidP="00DA23CE">
      <w:pPr>
        <w:pStyle w:val="Style2"/>
        <w:widowControl/>
        <w:ind w:left="5103"/>
        <w:jc w:val="center"/>
        <w:rPr>
          <w:rStyle w:val="FontStyle18"/>
          <w:b w:val="0"/>
          <w:bCs/>
          <w:sz w:val="24"/>
        </w:rPr>
      </w:pPr>
    </w:p>
    <w:p w:rsidR="0098006C" w:rsidRPr="00C17915" w:rsidRDefault="00BB070E" w:rsidP="00DA23CE">
      <w:pPr>
        <w:pStyle w:val="Style13"/>
        <w:widowControl/>
        <w:ind w:left="5529"/>
        <w:jc w:val="center"/>
        <w:rPr>
          <w:rStyle w:val="FontStyle23"/>
          <w:b w:val="0"/>
          <w:bCs/>
          <w:sz w:val="24"/>
        </w:rPr>
      </w:pPr>
      <w:r>
        <w:rPr>
          <w:noProof/>
        </w:rPr>
        <w:pict>
          <v:shape id="_x0000_i1026" type="#_x0000_t75" style="width:231.75pt;height:124.5pt;visibility:visible">
            <v:imagedata r:id="rId8" o:title=""/>
          </v:shape>
        </w:pict>
      </w:r>
    </w:p>
    <w:p w:rsidR="0098006C" w:rsidRPr="00030325" w:rsidRDefault="0098006C" w:rsidP="00DA23CE">
      <w:pPr>
        <w:pStyle w:val="Style13"/>
        <w:widowControl/>
        <w:jc w:val="center"/>
        <w:rPr>
          <w:rStyle w:val="FontStyle23"/>
          <w:b w:val="0"/>
          <w:bCs/>
          <w:sz w:val="24"/>
        </w:rPr>
      </w:pPr>
    </w:p>
    <w:p w:rsidR="0098006C" w:rsidRPr="00C17915" w:rsidRDefault="0098006C" w:rsidP="00DA23CE">
      <w:pPr>
        <w:pStyle w:val="Style13"/>
        <w:widowControl/>
        <w:jc w:val="center"/>
        <w:rPr>
          <w:rStyle w:val="FontStyle23"/>
          <w:b w:val="0"/>
          <w:bCs/>
          <w:sz w:val="24"/>
        </w:rPr>
      </w:pPr>
    </w:p>
    <w:p w:rsidR="0098006C" w:rsidRPr="00C17915" w:rsidRDefault="0098006C" w:rsidP="00DA23CE">
      <w:pPr>
        <w:pStyle w:val="Style5"/>
        <w:widowControl/>
        <w:jc w:val="center"/>
        <w:rPr>
          <w:rStyle w:val="FontStyle21"/>
          <w:b/>
          <w:sz w:val="28"/>
          <w:szCs w:val="28"/>
        </w:rPr>
      </w:pPr>
      <w:r w:rsidRPr="00C17915">
        <w:rPr>
          <w:rStyle w:val="FontStyle21"/>
          <w:b/>
          <w:sz w:val="28"/>
          <w:szCs w:val="28"/>
        </w:rPr>
        <w:t>РАБОЧАЯ ПРОГРАММА ДИСЦИПЛИНЫ</w:t>
      </w:r>
    </w:p>
    <w:p w:rsidR="0098006C" w:rsidRPr="00C17915" w:rsidRDefault="0098006C" w:rsidP="00DA23CE">
      <w:pPr>
        <w:pStyle w:val="Style5"/>
        <w:widowControl/>
        <w:jc w:val="center"/>
        <w:rPr>
          <w:rStyle w:val="FontStyle21"/>
          <w:sz w:val="24"/>
        </w:rPr>
      </w:pPr>
    </w:p>
    <w:p w:rsidR="0098006C" w:rsidRPr="008772A4" w:rsidRDefault="0098006C" w:rsidP="00DA23CE">
      <w:pPr>
        <w:pStyle w:val="Style5"/>
        <w:widowControl/>
        <w:jc w:val="center"/>
        <w:rPr>
          <w:rStyle w:val="FontStyle21"/>
          <w:b/>
          <w:i/>
          <w:color w:val="000000"/>
          <w:sz w:val="32"/>
          <w:szCs w:val="32"/>
        </w:rPr>
      </w:pPr>
      <w:r w:rsidRPr="008772A4">
        <w:rPr>
          <w:rStyle w:val="FontStyle21"/>
          <w:b/>
          <w:i/>
          <w:color w:val="000000"/>
          <w:sz w:val="32"/>
          <w:szCs w:val="32"/>
        </w:rPr>
        <w:t>Т</w:t>
      </w:r>
      <w:r w:rsidR="00F01452">
        <w:rPr>
          <w:rStyle w:val="FontStyle21"/>
          <w:b/>
          <w:i/>
          <w:color w:val="000000"/>
          <w:sz w:val="32"/>
          <w:szCs w:val="32"/>
        </w:rPr>
        <w:t>Е</w:t>
      </w:r>
      <w:r w:rsidRPr="008772A4">
        <w:rPr>
          <w:rStyle w:val="FontStyle21"/>
          <w:b/>
          <w:i/>
          <w:color w:val="000000"/>
          <w:sz w:val="32"/>
          <w:szCs w:val="32"/>
        </w:rPr>
        <w:t>ХНОЛОГИИ ПРОИЗВОДСТВА</w:t>
      </w:r>
      <w:r w:rsidRPr="008772A4">
        <w:rPr>
          <w:rStyle w:val="FontStyle21"/>
          <w:b/>
          <w:i/>
          <w:color w:val="000000"/>
          <w:sz w:val="32"/>
          <w:szCs w:val="32"/>
        </w:rPr>
        <w:br/>
        <w:t>ЛИСТОВОГО ПРОКАТА</w:t>
      </w:r>
    </w:p>
    <w:p w:rsidR="0098006C" w:rsidRPr="008151BA" w:rsidRDefault="0098006C" w:rsidP="00DA23CE">
      <w:pPr>
        <w:pStyle w:val="Style11"/>
        <w:widowControl/>
        <w:jc w:val="center"/>
        <w:rPr>
          <w:rStyle w:val="FontStyle17"/>
          <w:b w:val="0"/>
          <w:bCs/>
          <w:i/>
          <w:sz w:val="24"/>
        </w:rPr>
      </w:pPr>
    </w:p>
    <w:p w:rsidR="0098006C" w:rsidRPr="00C17915" w:rsidRDefault="0098006C" w:rsidP="00DA23CE">
      <w:pPr>
        <w:pStyle w:val="Style11"/>
        <w:widowControl/>
        <w:jc w:val="center"/>
        <w:rPr>
          <w:rStyle w:val="FontStyle17"/>
          <w:b w:val="0"/>
          <w:bCs/>
          <w:sz w:val="24"/>
        </w:rPr>
      </w:pPr>
    </w:p>
    <w:p w:rsidR="0098006C" w:rsidRPr="00C17915" w:rsidRDefault="0098006C" w:rsidP="00DA23CE">
      <w:pPr>
        <w:pStyle w:val="Style11"/>
        <w:widowControl/>
        <w:jc w:val="center"/>
        <w:rPr>
          <w:rStyle w:val="FontStyle16"/>
          <w:b w:val="0"/>
          <w:bCs/>
          <w:sz w:val="24"/>
        </w:rPr>
      </w:pPr>
      <w:r w:rsidRPr="00C17915">
        <w:rPr>
          <w:rStyle w:val="FontStyle16"/>
          <w:b w:val="0"/>
          <w:bCs/>
          <w:sz w:val="24"/>
        </w:rPr>
        <w:t>Направление подготовки</w:t>
      </w:r>
    </w:p>
    <w:p w:rsidR="0098006C" w:rsidRPr="00C17915" w:rsidRDefault="0098006C" w:rsidP="00DA23CE">
      <w:pPr>
        <w:jc w:val="center"/>
      </w:pPr>
      <w:r>
        <w:rPr>
          <w:rStyle w:val="FontStyle16"/>
          <w:b w:val="0"/>
          <w:bCs/>
          <w:sz w:val="24"/>
        </w:rPr>
        <w:t>22.03.02 Металлургия</w:t>
      </w:r>
    </w:p>
    <w:p w:rsidR="0098006C" w:rsidRPr="00C17915" w:rsidRDefault="0098006C" w:rsidP="00DA23CE">
      <w:pPr>
        <w:pStyle w:val="Style11"/>
        <w:widowControl/>
        <w:jc w:val="center"/>
        <w:rPr>
          <w:rStyle w:val="FontStyle16"/>
          <w:b w:val="0"/>
          <w:bCs/>
          <w:i/>
          <w:sz w:val="20"/>
          <w:szCs w:val="20"/>
        </w:rPr>
      </w:pPr>
    </w:p>
    <w:p w:rsidR="0098006C" w:rsidRPr="00C17915" w:rsidRDefault="0098006C" w:rsidP="00DA23CE">
      <w:pPr>
        <w:pStyle w:val="Style11"/>
        <w:widowControl/>
        <w:jc w:val="center"/>
        <w:rPr>
          <w:rStyle w:val="FontStyle16"/>
          <w:b w:val="0"/>
          <w:bCs/>
          <w:i/>
          <w:sz w:val="20"/>
          <w:szCs w:val="20"/>
        </w:rPr>
      </w:pPr>
    </w:p>
    <w:p w:rsidR="0098006C" w:rsidRDefault="0098006C" w:rsidP="00DA23CE">
      <w:pPr>
        <w:pStyle w:val="Style4"/>
        <w:widowControl/>
        <w:jc w:val="center"/>
        <w:rPr>
          <w:rStyle w:val="FontStyle16"/>
          <w:b w:val="0"/>
          <w:bCs/>
          <w:sz w:val="24"/>
        </w:rPr>
      </w:pPr>
      <w:r w:rsidRPr="00B02A3D">
        <w:rPr>
          <w:rStyle w:val="FontStyle16"/>
          <w:b w:val="0"/>
          <w:bCs/>
          <w:sz w:val="24"/>
        </w:rPr>
        <w:t>Профиль</w:t>
      </w:r>
      <w:r w:rsidRPr="00C17915">
        <w:rPr>
          <w:rStyle w:val="FontStyle16"/>
          <w:b w:val="0"/>
          <w:bCs/>
          <w:sz w:val="24"/>
        </w:rPr>
        <w:t xml:space="preserve"> программы</w:t>
      </w:r>
    </w:p>
    <w:p w:rsidR="0098006C" w:rsidRPr="008151BA" w:rsidRDefault="0098006C" w:rsidP="00DA23CE">
      <w:pPr>
        <w:pStyle w:val="Style4"/>
        <w:widowControl/>
        <w:jc w:val="center"/>
        <w:rPr>
          <w:rStyle w:val="FontStyle16"/>
          <w:b w:val="0"/>
          <w:bCs/>
          <w:sz w:val="24"/>
        </w:rPr>
      </w:pPr>
      <w:r>
        <w:rPr>
          <w:rStyle w:val="FontStyle16"/>
          <w:b w:val="0"/>
          <w:bCs/>
          <w:sz w:val="24"/>
        </w:rPr>
        <w:t>Обработка металлов и сплавов давлением (прокатное производство)</w:t>
      </w:r>
    </w:p>
    <w:p w:rsidR="0098006C" w:rsidRPr="00C17915" w:rsidRDefault="0098006C" w:rsidP="00DA23CE">
      <w:pPr>
        <w:pStyle w:val="Style11"/>
        <w:widowControl/>
        <w:jc w:val="center"/>
        <w:rPr>
          <w:rStyle w:val="FontStyle16"/>
          <w:b w:val="0"/>
          <w:bCs/>
          <w:i/>
          <w:sz w:val="20"/>
          <w:szCs w:val="20"/>
        </w:rPr>
      </w:pPr>
    </w:p>
    <w:p w:rsidR="0098006C" w:rsidRPr="00C17915" w:rsidRDefault="0098006C" w:rsidP="00DA23CE">
      <w:pPr>
        <w:pStyle w:val="Style4"/>
        <w:widowControl/>
        <w:jc w:val="center"/>
        <w:rPr>
          <w:rStyle w:val="FontStyle16"/>
          <w:b w:val="0"/>
          <w:bCs/>
          <w:sz w:val="24"/>
        </w:rPr>
      </w:pPr>
    </w:p>
    <w:p w:rsidR="0098006C" w:rsidRPr="00B02A3D" w:rsidRDefault="0098006C" w:rsidP="00DA23CE">
      <w:pPr>
        <w:pStyle w:val="Style4"/>
        <w:widowControl/>
        <w:jc w:val="center"/>
        <w:rPr>
          <w:rStyle w:val="FontStyle16"/>
          <w:b w:val="0"/>
          <w:bCs/>
          <w:sz w:val="24"/>
        </w:rPr>
      </w:pPr>
      <w:r w:rsidRPr="00B02A3D">
        <w:rPr>
          <w:rStyle w:val="FontStyle16"/>
          <w:b w:val="0"/>
          <w:bCs/>
          <w:sz w:val="24"/>
        </w:rPr>
        <w:t>Уровень высшего образования – бакалавриат</w:t>
      </w:r>
    </w:p>
    <w:p w:rsidR="0098006C" w:rsidRPr="00B02A3D" w:rsidRDefault="0098006C" w:rsidP="00DA23CE">
      <w:pPr>
        <w:pStyle w:val="Style4"/>
        <w:widowControl/>
        <w:jc w:val="center"/>
        <w:rPr>
          <w:rStyle w:val="FontStyle16"/>
          <w:b w:val="0"/>
          <w:bCs/>
          <w:sz w:val="24"/>
        </w:rPr>
      </w:pPr>
    </w:p>
    <w:p w:rsidR="0098006C" w:rsidRPr="00B02A3D" w:rsidRDefault="0098006C" w:rsidP="00DA23CE">
      <w:pPr>
        <w:pStyle w:val="Style4"/>
        <w:widowControl/>
        <w:jc w:val="center"/>
        <w:rPr>
          <w:rStyle w:val="FontStyle16"/>
          <w:b w:val="0"/>
          <w:bCs/>
          <w:sz w:val="24"/>
        </w:rPr>
      </w:pPr>
      <w:r w:rsidRPr="00B02A3D">
        <w:rPr>
          <w:rStyle w:val="FontStyle16"/>
          <w:b w:val="0"/>
          <w:bCs/>
          <w:sz w:val="24"/>
        </w:rPr>
        <w:t xml:space="preserve">Программа подготовки – </w:t>
      </w:r>
      <w:r>
        <w:rPr>
          <w:rStyle w:val="FontStyle16"/>
          <w:b w:val="0"/>
          <w:bCs/>
          <w:sz w:val="24"/>
        </w:rPr>
        <w:t>академический</w:t>
      </w:r>
      <w:r w:rsidRPr="00B02A3D">
        <w:rPr>
          <w:rStyle w:val="FontStyle16"/>
          <w:b w:val="0"/>
          <w:bCs/>
          <w:sz w:val="24"/>
        </w:rPr>
        <w:t xml:space="preserve"> бакалавриат</w:t>
      </w:r>
    </w:p>
    <w:p w:rsidR="0098006C" w:rsidRPr="00C17915" w:rsidRDefault="0098006C" w:rsidP="00DA23CE">
      <w:pPr>
        <w:pStyle w:val="Style4"/>
        <w:widowControl/>
        <w:jc w:val="center"/>
        <w:rPr>
          <w:rStyle w:val="FontStyle16"/>
          <w:b w:val="0"/>
          <w:bCs/>
          <w:color w:val="C00000"/>
          <w:sz w:val="24"/>
        </w:rPr>
      </w:pPr>
    </w:p>
    <w:p w:rsidR="0098006C" w:rsidRPr="00C17915" w:rsidRDefault="0098006C" w:rsidP="00DA23CE">
      <w:pPr>
        <w:pStyle w:val="Style4"/>
        <w:widowControl/>
        <w:jc w:val="center"/>
        <w:rPr>
          <w:rStyle w:val="FontStyle16"/>
          <w:b w:val="0"/>
          <w:bCs/>
          <w:sz w:val="24"/>
        </w:rPr>
      </w:pPr>
    </w:p>
    <w:p w:rsidR="0098006C" w:rsidRPr="00C17915" w:rsidRDefault="0098006C" w:rsidP="00DA23CE">
      <w:pPr>
        <w:pStyle w:val="Style4"/>
        <w:widowControl/>
        <w:jc w:val="center"/>
        <w:rPr>
          <w:rStyle w:val="FontStyle16"/>
          <w:b w:val="0"/>
          <w:bCs/>
          <w:sz w:val="24"/>
        </w:rPr>
      </w:pPr>
    </w:p>
    <w:p w:rsidR="0098006C" w:rsidRPr="00C17915" w:rsidRDefault="0098006C" w:rsidP="00DA23CE">
      <w:pPr>
        <w:pStyle w:val="Style4"/>
        <w:widowControl/>
        <w:jc w:val="center"/>
        <w:rPr>
          <w:rStyle w:val="FontStyle16"/>
          <w:b w:val="0"/>
          <w:bCs/>
          <w:sz w:val="24"/>
        </w:rPr>
      </w:pPr>
      <w:r w:rsidRPr="00C17915">
        <w:rPr>
          <w:rStyle w:val="FontStyle16"/>
          <w:b w:val="0"/>
          <w:bCs/>
          <w:sz w:val="24"/>
        </w:rPr>
        <w:t>Форма обучения</w:t>
      </w:r>
    </w:p>
    <w:p w:rsidR="0098006C" w:rsidRPr="00B02A3D" w:rsidRDefault="0098006C" w:rsidP="00DA23CE">
      <w:pPr>
        <w:pStyle w:val="Style4"/>
        <w:widowControl/>
        <w:jc w:val="center"/>
        <w:rPr>
          <w:rStyle w:val="FontStyle18"/>
          <w:b w:val="0"/>
          <w:bCs/>
          <w:sz w:val="24"/>
        </w:rPr>
      </w:pPr>
      <w:r>
        <w:rPr>
          <w:rStyle w:val="FontStyle16"/>
          <w:b w:val="0"/>
          <w:bCs/>
          <w:sz w:val="24"/>
        </w:rPr>
        <w:t>Заочная</w:t>
      </w:r>
    </w:p>
    <w:p w:rsidR="0098006C" w:rsidRPr="00C17915" w:rsidRDefault="0098006C" w:rsidP="00DA23CE">
      <w:pPr>
        <w:pStyle w:val="Style1"/>
        <w:widowControl/>
        <w:jc w:val="center"/>
        <w:rPr>
          <w:rStyle w:val="FontStyle17"/>
          <w:b w:val="0"/>
          <w:bCs/>
          <w:sz w:val="24"/>
        </w:rPr>
      </w:pPr>
    </w:p>
    <w:p w:rsidR="0098006C" w:rsidRPr="00C17915" w:rsidRDefault="0098006C" w:rsidP="00DA23CE">
      <w:pPr>
        <w:pStyle w:val="Style1"/>
        <w:widowControl/>
        <w:jc w:val="center"/>
        <w:rPr>
          <w:rStyle w:val="FontStyle17"/>
          <w:b w:val="0"/>
          <w:bCs/>
          <w:sz w:val="24"/>
        </w:rPr>
      </w:pPr>
    </w:p>
    <w:p w:rsidR="0098006C" w:rsidRPr="00C17915" w:rsidRDefault="0098006C" w:rsidP="00DA23CE">
      <w:pPr>
        <w:pStyle w:val="Style1"/>
        <w:widowControl/>
        <w:jc w:val="center"/>
        <w:rPr>
          <w:rStyle w:val="FontStyle17"/>
          <w:b w:val="0"/>
          <w:bCs/>
          <w:sz w:val="24"/>
        </w:rPr>
      </w:pPr>
    </w:p>
    <w:p w:rsidR="0098006C" w:rsidRPr="00C17915" w:rsidRDefault="0098006C" w:rsidP="00DA23CE">
      <w:pPr>
        <w:pStyle w:val="Style1"/>
        <w:widowControl/>
        <w:jc w:val="center"/>
        <w:rPr>
          <w:rStyle w:val="FontStyle17"/>
          <w:b w:val="0"/>
          <w:bCs/>
          <w:sz w:val="24"/>
        </w:rPr>
      </w:pPr>
    </w:p>
    <w:tbl>
      <w:tblPr>
        <w:tblW w:w="0" w:type="auto"/>
        <w:tblLook w:val="00A0" w:firstRow="1" w:lastRow="0" w:firstColumn="1" w:lastColumn="0" w:noHBand="0" w:noVBand="0"/>
      </w:tblPr>
      <w:tblGrid>
        <w:gridCol w:w="3045"/>
        <w:gridCol w:w="6243"/>
      </w:tblGrid>
      <w:tr w:rsidR="0098006C" w:rsidRPr="00C17915" w:rsidTr="001E2A17">
        <w:tc>
          <w:tcPr>
            <w:tcW w:w="3045" w:type="dxa"/>
          </w:tcPr>
          <w:p w:rsidR="0098006C" w:rsidRPr="00C17915" w:rsidRDefault="0098006C" w:rsidP="00DA23CE">
            <w:pPr>
              <w:pStyle w:val="Style1"/>
              <w:widowControl/>
              <w:rPr>
                <w:rStyle w:val="FontStyle17"/>
                <w:b w:val="0"/>
                <w:bCs/>
                <w:i/>
                <w:color w:val="C00000"/>
                <w:sz w:val="24"/>
              </w:rPr>
            </w:pPr>
            <w:r>
              <w:rPr>
                <w:rStyle w:val="FontStyle17"/>
                <w:b w:val="0"/>
                <w:bCs/>
                <w:sz w:val="24"/>
              </w:rPr>
              <w:t>Институт</w:t>
            </w:r>
          </w:p>
        </w:tc>
        <w:tc>
          <w:tcPr>
            <w:tcW w:w="6243" w:type="dxa"/>
          </w:tcPr>
          <w:p w:rsidR="0098006C" w:rsidRPr="00B02A3D" w:rsidRDefault="0098006C" w:rsidP="00DA23CE">
            <w:pPr>
              <w:pStyle w:val="Style1"/>
              <w:widowControl/>
              <w:ind w:firstLine="34"/>
              <w:rPr>
                <w:rStyle w:val="FontStyle17"/>
                <w:b w:val="0"/>
                <w:bCs/>
                <w:i/>
                <w:sz w:val="24"/>
              </w:rPr>
            </w:pPr>
            <w:r w:rsidRPr="00B02A3D">
              <w:rPr>
                <w:i/>
              </w:rPr>
              <w:t>Металлургии, машиностроения и материалообработки</w:t>
            </w:r>
          </w:p>
        </w:tc>
      </w:tr>
      <w:tr w:rsidR="0098006C" w:rsidRPr="00C17915" w:rsidTr="001E2A17">
        <w:tc>
          <w:tcPr>
            <w:tcW w:w="3045" w:type="dxa"/>
          </w:tcPr>
          <w:p w:rsidR="0098006C" w:rsidRPr="00C17915" w:rsidRDefault="0098006C" w:rsidP="00DA23CE">
            <w:pPr>
              <w:pStyle w:val="Style1"/>
              <w:widowControl/>
              <w:rPr>
                <w:rStyle w:val="FontStyle17"/>
                <w:b w:val="0"/>
                <w:bCs/>
                <w:sz w:val="24"/>
              </w:rPr>
            </w:pPr>
            <w:r w:rsidRPr="00C17915">
              <w:rPr>
                <w:rStyle w:val="FontStyle17"/>
                <w:b w:val="0"/>
                <w:bCs/>
                <w:sz w:val="24"/>
              </w:rPr>
              <w:t>Кафедра</w:t>
            </w:r>
          </w:p>
        </w:tc>
        <w:tc>
          <w:tcPr>
            <w:tcW w:w="6243" w:type="dxa"/>
          </w:tcPr>
          <w:p w:rsidR="0098006C" w:rsidRPr="00B02A3D" w:rsidRDefault="0098006C" w:rsidP="00DA23CE">
            <w:pPr>
              <w:pStyle w:val="Style1"/>
              <w:widowControl/>
              <w:ind w:firstLine="34"/>
              <w:rPr>
                <w:rStyle w:val="FontStyle17"/>
                <w:b w:val="0"/>
                <w:bCs/>
                <w:i/>
                <w:sz w:val="24"/>
              </w:rPr>
            </w:pPr>
            <w:r w:rsidRPr="00B02A3D">
              <w:rPr>
                <w:rStyle w:val="FontStyle17"/>
                <w:b w:val="0"/>
                <w:bCs/>
                <w:i/>
                <w:sz w:val="24"/>
              </w:rPr>
              <w:t>Технологии обработки материалов</w:t>
            </w:r>
          </w:p>
        </w:tc>
      </w:tr>
      <w:tr w:rsidR="0098006C" w:rsidRPr="00C17915" w:rsidTr="001E2A17">
        <w:tc>
          <w:tcPr>
            <w:tcW w:w="3045" w:type="dxa"/>
          </w:tcPr>
          <w:p w:rsidR="0098006C" w:rsidRPr="00C17915" w:rsidRDefault="0098006C" w:rsidP="00DA23CE">
            <w:pPr>
              <w:pStyle w:val="Style1"/>
              <w:widowControl/>
              <w:rPr>
                <w:rStyle w:val="FontStyle17"/>
                <w:b w:val="0"/>
                <w:bCs/>
                <w:sz w:val="24"/>
              </w:rPr>
            </w:pPr>
            <w:r w:rsidRPr="00C17915">
              <w:rPr>
                <w:rStyle w:val="FontStyle17"/>
                <w:b w:val="0"/>
                <w:bCs/>
                <w:sz w:val="24"/>
              </w:rPr>
              <w:t>Курс</w:t>
            </w:r>
          </w:p>
        </w:tc>
        <w:tc>
          <w:tcPr>
            <w:tcW w:w="6243" w:type="dxa"/>
          </w:tcPr>
          <w:p w:rsidR="0098006C" w:rsidRPr="008772A4" w:rsidRDefault="0098006C" w:rsidP="00DA23CE">
            <w:pPr>
              <w:pStyle w:val="Style1"/>
              <w:widowControl/>
              <w:ind w:firstLine="34"/>
              <w:rPr>
                <w:rStyle w:val="FontStyle17"/>
                <w:b w:val="0"/>
                <w:bCs/>
                <w:i/>
                <w:color w:val="000000"/>
                <w:sz w:val="24"/>
                <w:lang w:val="en-US"/>
              </w:rPr>
            </w:pPr>
            <w:r w:rsidRPr="008772A4">
              <w:rPr>
                <w:rStyle w:val="FontStyle17"/>
                <w:b w:val="0"/>
                <w:bCs/>
                <w:i/>
                <w:color w:val="000000"/>
                <w:sz w:val="24"/>
              </w:rPr>
              <w:t>4</w:t>
            </w:r>
          </w:p>
        </w:tc>
      </w:tr>
    </w:tbl>
    <w:p w:rsidR="0098006C" w:rsidRDefault="0098006C" w:rsidP="00DA23CE">
      <w:pPr>
        <w:pStyle w:val="Style1"/>
        <w:widowControl/>
        <w:jc w:val="center"/>
        <w:rPr>
          <w:rStyle w:val="FontStyle17"/>
          <w:b w:val="0"/>
          <w:bCs/>
          <w:sz w:val="24"/>
        </w:rPr>
      </w:pPr>
    </w:p>
    <w:p w:rsidR="0098006C" w:rsidRPr="009D10E0" w:rsidRDefault="0098006C" w:rsidP="00DA23CE">
      <w:pPr>
        <w:pStyle w:val="Style1"/>
        <w:widowControl/>
        <w:jc w:val="center"/>
        <w:rPr>
          <w:rStyle w:val="FontStyle17"/>
          <w:b w:val="0"/>
          <w:bCs/>
          <w:sz w:val="24"/>
          <w:lang w:val="en-US"/>
        </w:rPr>
      </w:pPr>
    </w:p>
    <w:p w:rsidR="0098006C" w:rsidRPr="00C17915" w:rsidRDefault="0098006C" w:rsidP="00DA23CE">
      <w:pPr>
        <w:pStyle w:val="Style6"/>
        <w:widowControl/>
        <w:jc w:val="center"/>
        <w:rPr>
          <w:rStyle w:val="FontStyle16"/>
          <w:b w:val="0"/>
          <w:bCs/>
          <w:sz w:val="24"/>
        </w:rPr>
      </w:pPr>
      <w:r w:rsidRPr="00C17915">
        <w:rPr>
          <w:rStyle w:val="FontStyle16"/>
          <w:b w:val="0"/>
          <w:bCs/>
          <w:sz w:val="24"/>
        </w:rPr>
        <w:t>Магнитогорск</w:t>
      </w:r>
    </w:p>
    <w:p w:rsidR="0098006C" w:rsidRPr="00C17915" w:rsidRDefault="0098006C" w:rsidP="00DA23CE">
      <w:pPr>
        <w:pStyle w:val="Style6"/>
        <w:widowControl/>
        <w:jc w:val="center"/>
        <w:rPr>
          <w:rStyle w:val="FontStyle16"/>
          <w:b w:val="0"/>
          <w:bCs/>
          <w:sz w:val="24"/>
        </w:rPr>
      </w:pPr>
      <w:smartTag w:uri="urn:schemas-microsoft-com:office:smarttags" w:element="metricconverter">
        <w:smartTagPr>
          <w:attr w:name="ProductID" w:val="2018 г"/>
        </w:smartTagPr>
        <w:r>
          <w:rPr>
            <w:rStyle w:val="FontStyle16"/>
            <w:b w:val="0"/>
            <w:bCs/>
            <w:sz w:val="24"/>
          </w:rPr>
          <w:t>2018</w:t>
        </w:r>
        <w:r w:rsidRPr="00C17915">
          <w:rPr>
            <w:rStyle w:val="FontStyle16"/>
            <w:b w:val="0"/>
            <w:bCs/>
            <w:sz w:val="24"/>
          </w:rPr>
          <w:t xml:space="preserve"> г</w:t>
        </w:r>
      </w:smartTag>
      <w:r w:rsidRPr="00C17915">
        <w:rPr>
          <w:rStyle w:val="FontStyle16"/>
          <w:b w:val="0"/>
          <w:bCs/>
          <w:sz w:val="24"/>
        </w:rPr>
        <w:t>.</w:t>
      </w:r>
    </w:p>
    <w:p w:rsidR="0098006C" w:rsidRPr="009D10E0" w:rsidRDefault="0098006C" w:rsidP="00DA23CE">
      <w:pPr>
        <w:rPr>
          <w:rStyle w:val="FontStyle15"/>
          <w:b w:val="0"/>
          <w:bCs/>
          <w:color w:val="C00000"/>
          <w:sz w:val="24"/>
        </w:rPr>
      </w:pPr>
      <w:r w:rsidRPr="00C17915">
        <w:rPr>
          <w:rStyle w:val="FontStyle16"/>
          <w:b w:val="0"/>
          <w:bCs/>
          <w:sz w:val="24"/>
        </w:rPr>
        <w:br w:type="page"/>
      </w:r>
      <w:r w:rsidR="00A00ED0">
        <w:rPr>
          <w:bCs/>
          <w:sz w:val="16"/>
          <w:szCs w:val="16"/>
        </w:rPr>
        <w:lastRenderedPageBreak/>
        <w:pict>
          <v:shape id="_x0000_i1027" type="#_x0000_t75" style="width:482.25pt;height:650.25pt">
            <v:imagedata r:id="rId9" o:title="" cropbottom="13408f" cropleft="6216f" cropright="6024f" gain="1.25"/>
          </v:shape>
        </w:pict>
      </w:r>
    </w:p>
    <w:p w:rsidR="0098006C" w:rsidRPr="00007368" w:rsidRDefault="0098006C" w:rsidP="00DA23CE">
      <w:pPr>
        <w:ind w:left="-426"/>
        <w:rPr>
          <w:rStyle w:val="FontStyle16"/>
          <w:b w:val="0"/>
          <w:sz w:val="28"/>
          <w:szCs w:val="28"/>
          <w:lang w:val="en-US"/>
        </w:rPr>
      </w:pPr>
      <w:r w:rsidRPr="00C17915">
        <w:rPr>
          <w:rStyle w:val="FontStyle16"/>
          <w:b w:val="0"/>
          <w:bCs/>
          <w:sz w:val="24"/>
        </w:rPr>
        <w:br w:type="page"/>
      </w:r>
      <w:r w:rsidR="00A00ED0" w:rsidRPr="00A00ED0">
        <w:rPr>
          <w:rStyle w:val="FontStyle16"/>
          <w:b w:val="0"/>
          <w:bCs/>
          <w:noProof/>
          <w:sz w:val="24"/>
        </w:rPr>
        <w:lastRenderedPageBreak/>
        <w:drawing>
          <wp:inline distT="0" distB="0" distL="0" distR="0">
            <wp:extent cx="5391150" cy="7915275"/>
            <wp:effectExtent l="0" t="0" r="0" b="0"/>
            <wp:docPr id="1" name="Рисунок 1" descr="C:\Users\hOME\AppData\Local\Temp\Rar$DRa6348.38363\актуализация -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AppData\Local\Temp\Rar$DRa6348.38363\актуализация - 20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7915275"/>
                    </a:xfrm>
                    <a:prstGeom prst="rect">
                      <a:avLst/>
                    </a:prstGeom>
                    <a:noFill/>
                    <a:ln>
                      <a:noFill/>
                    </a:ln>
                  </pic:spPr>
                </pic:pic>
              </a:graphicData>
            </a:graphic>
          </wp:inline>
        </w:drawing>
      </w:r>
      <w:bookmarkStart w:id="0" w:name="_GoBack"/>
      <w:bookmarkEnd w:id="0"/>
    </w:p>
    <w:p w:rsidR="0098006C" w:rsidRDefault="0098006C" w:rsidP="00DA23CE">
      <w:pPr>
        <w:pStyle w:val="Style9"/>
        <w:widowControl/>
        <w:jc w:val="both"/>
        <w:rPr>
          <w:rStyle w:val="FontStyle16"/>
          <w:b w:val="0"/>
          <w:bCs/>
          <w:sz w:val="28"/>
          <w:szCs w:val="28"/>
        </w:rPr>
      </w:pPr>
    </w:p>
    <w:p w:rsidR="0098006C" w:rsidRDefault="0098006C" w:rsidP="00DA23CE">
      <w:pPr>
        <w:pStyle w:val="Style9"/>
        <w:widowControl/>
        <w:ind w:firstLine="720"/>
        <w:jc w:val="both"/>
        <w:rPr>
          <w:rStyle w:val="FontStyle16"/>
          <w:b w:val="0"/>
          <w:bCs/>
          <w:sz w:val="28"/>
          <w:szCs w:val="28"/>
        </w:rPr>
      </w:pPr>
    </w:p>
    <w:p w:rsidR="0098006C" w:rsidRDefault="0098006C" w:rsidP="00DA23CE">
      <w:pPr>
        <w:pStyle w:val="Style9"/>
        <w:widowControl/>
        <w:ind w:firstLine="720"/>
        <w:jc w:val="both"/>
        <w:rPr>
          <w:rStyle w:val="FontStyle16"/>
          <w:bCs/>
          <w:sz w:val="24"/>
        </w:rPr>
      </w:pPr>
      <w:r>
        <w:rPr>
          <w:rStyle w:val="FontStyle16"/>
          <w:b w:val="0"/>
          <w:bCs/>
          <w:sz w:val="28"/>
          <w:szCs w:val="28"/>
        </w:rPr>
        <w:br w:type="page"/>
      </w:r>
      <w:r w:rsidRPr="00783C74">
        <w:rPr>
          <w:rStyle w:val="FontStyle16"/>
          <w:bCs/>
          <w:sz w:val="24"/>
        </w:rPr>
        <w:lastRenderedPageBreak/>
        <w:t>1 Цели освоения дисциплины</w:t>
      </w:r>
    </w:p>
    <w:p w:rsidR="00DA23CE" w:rsidRPr="00783C74" w:rsidRDefault="00DA23CE" w:rsidP="00DA23CE">
      <w:pPr>
        <w:pStyle w:val="Style9"/>
        <w:widowControl/>
        <w:ind w:firstLine="720"/>
        <w:jc w:val="both"/>
        <w:rPr>
          <w:rStyle w:val="FontStyle16"/>
          <w:bCs/>
          <w:sz w:val="24"/>
        </w:rPr>
      </w:pPr>
    </w:p>
    <w:p w:rsidR="0098006C" w:rsidRDefault="0098006C" w:rsidP="00DA23CE">
      <w:pPr>
        <w:ind w:firstLine="709"/>
        <w:jc w:val="both"/>
      </w:pPr>
      <w:r>
        <w:t xml:space="preserve">Целями освоения дисциплины «Технологии производства листового проката» является: </w:t>
      </w:r>
    </w:p>
    <w:p w:rsidR="0098006C" w:rsidRDefault="0098006C" w:rsidP="00DA23CE">
      <w:pPr>
        <w:ind w:firstLine="709"/>
        <w:jc w:val="both"/>
      </w:pPr>
      <w:r>
        <w:t>- развитие у студентов личностных качеств, а также формирование профессиональных компетенций в соответствии с требованиями ФГОС ВО по направлению подготовки 22.03.02 Металлургия;</w:t>
      </w:r>
    </w:p>
    <w:p w:rsidR="0098006C" w:rsidRDefault="0098006C" w:rsidP="00DA23CE">
      <w:pPr>
        <w:ind w:firstLine="709"/>
        <w:jc w:val="both"/>
      </w:pPr>
      <w:r>
        <w:t>- формирование у студентов знаний, умений и навыков применения общетехнических и специальных дисциплин для изучения и разработки технологических процессов ОМД на примере технологии производства листового проката различных видов и разнообразного назначения.</w:t>
      </w:r>
    </w:p>
    <w:p w:rsidR="0098006C" w:rsidRPr="00A2132A" w:rsidRDefault="0098006C" w:rsidP="00DA23CE">
      <w:pPr>
        <w:ind w:firstLine="709"/>
        <w:jc w:val="both"/>
      </w:pPr>
    </w:p>
    <w:p w:rsidR="0098006C" w:rsidRPr="00C0003A" w:rsidRDefault="0098006C" w:rsidP="00DA23CE">
      <w:pPr>
        <w:pStyle w:val="Style3"/>
        <w:widowControl/>
        <w:ind w:firstLine="720"/>
        <w:jc w:val="both"/>
        <w:rPr>
          <w:rStyle w:val="FontStyle21"/>
          <w:b/>
          <w:sz w:val="24"/>
        </w:rPr>
      </w:pPr>
      <w:r w:rsidRPr="003437ED">
        <w:rPr>
          <w:rStyle w:val="FontStyle21"/>
          <w:b/>
          <w:sz w:val="28"/>
          <w:szCs w:val="28"/>
        </w:rPr>
        <w:t>2</w:t>
      </w:r>
      <w:r w:rsidRPr="00C0003A">
        <w:rPr>
          <w:rStyle w:val="FontStyle21"/>
          <w:b/>
          <w:sz w:val="24"/>
        </w:rPr>
        <w:t xml:space="preserve">Место дисциплины в структуре образовательной программы </w:t>
      </w:r>
    </w:p>
    <w:p w:rsidR="0098006C" w:rsidRDefault="0098006C" w:rsidP="00DA23CE">
      <w:pPr>
        <w:pStyle w:val="Style3"/>
        <w:widowControl/>
        <w:ind w:firstLine="720"/>
        <w:jc w:val="both"/>
        <w:rPr>
          <w:rStyle w:val="FontStyle21"/>
          <w:b/>
          <w:sz w:val="24"/>
        </w:rPr>
      </w:pPr>
      <w:r w:rsidRPr="00C0003A">
        <w:rPr>
          <w:rStyle w:val="FontStyle21"/>
          <w:b/>
          <w:sz w:val="24"/>
        </w:rPr>
        <w:t>подготовки бакалавра</w:t>
      </w:r>
    </w:p>
    <w:p w:rsidR="00DA23CE" w:rsidRPr="00C0003A" w:rsidRDefault="00DA23CE" w:rsidP="00DA23CE">
      <w:pPr>
        <w:pStyle w:val="Style3"/>
        <w:widowControl/>
        <w:ind w:firstLine="720"/>
        <w:jc w:val="both"/>
        <w:rPr>
          <w:rStyle w:val="FontStyle21"/>
          <w:b/>
          <w:sz w:val="24"/>
        </w:rPr>
      </w:pPr>
    </w:p>
    <w:p w:rsidR="0098006C" w:rsidRPr="00827419" w:rsidRDefault="0098006C" w:rsidP="00DA23CE">
      <w:pPr>
        <w:ind w:firstLine="709"/>
        <w:jc w:val="both"/>
        <w:rPr>
          <w:rStyle w:val="FontStyle16"/>
          <w:b w:val="0"/>
          <w:bCs/>
          <w:sz w:val="24"/>
        </w:rPr>
      </w:pPr>
      <w:r w:rsidRPr="00827419">
        <w:rPr>
          <w:rStyle w:val="FontStyle16"/>
          <w:b w:val="0"/>
          <w:bCs/>
          <w:sz w:val="24"/>
        </w:rPr>
        <w:t>Дисциплина «</w:t>
      </w:r>
      <w:r>
        <w:rPr>
          <w:bCs/>
        </w:rPr>
        <w:t>Технологии производства листового проката</w:t>
      </w:r>
      <w:r w:rsidRPr="00827419">
        <w:rPr>
          <w:rStyle w:val="FontStyle16"/>
          <w:b w:val="0"/>
          <w:bCs/>
          <w:sz w:val="24"/>
        </w:rPr>
        <w:t>» входит в вариативную часть блока 1 образовательной программы.</w:t>
      </w:r>
    </w:p>
    <w:p w:rsidR="0098006C" w:rsidRPr="00827419" w:rsidRDefault="0098006C" w:rsidP="00DA23CE">
      <w:pPr>
        <w:pStyle w:val="Style3"/>
        <w:widowControl/>
        <w:ind w:firstLine="720"/>
        <w:jc w:val="both"/>
        <w:rPr>
          <w:rStyle w:val="FontStyle16"/>
          <w:b w:val="0"/>
          <w:bCs/>
          <w:sz w:val="24"/>
        </w:rPr>
      </w:pPr>
      <w:r w:rsidRPr="00827419">
        <w:rPr>
          <w:rStyle w:val="FontStyle16"/>
          <w:b w:val="0"/>
          <w:bCs/>
          <w:sz w:val="24"/>
        </w:rPr>
        <w:t>Для изучения данной дисциплины, необходимо знание следующих дисциплин:</w:t>
      </w:r>
    </w:p>
    <w:p w:rsidR="0098006C" w:rsidRPr="00827419" w:rsidRDefault="0098006C" w:rsidP="00DA23CE">
      <w:pPr>
        <w:pStyle w:val="Style3"/>
        <w:widowControl/>
        <w:numPr>
          <w:ilvl w:val="0"/>
          <w:numId w:val="5"/>
        </w:numPr>
        <w:ind w:left="851"/>
        <w:jc w:val="both"/>
        <w:rPr>
          <w:rStyle w:val="FontStyle16"/>
          <w:b w:val="0"/>
          <w:bCs/>
          <w:sz w:val="24"/>
        </w:rPr>
      </w:pPr>
      <w:r w:rsidRPr="00827419">
        <w:rPr>
          <w:rStyle w:val="FontStyle16"/>
          <w:b w:val="0"/>
          <w:bCs/>
          <w:sz w:val="24"/>
        </w:rPr>
        <w:t>математика;</w:t>
      </w:r>
    </w:p>
    <w:p w:rsidR="0098006C" w:rsidRPr="00827419" w:rsidRDefault="00DA23CE" w:rsidP="00DA23CE">
      <w:pPr>
        <w:numPr>
          <w:ilvl w:val="0"/>
          <w:numId w:val="5"/>
        </w:numPr>
        <w:ind w:left="851"/>
        <w:jc w:val="both"/>
      </w:pPr>
      <w:r>
        <w:t>металлургическая теплотехника</w:t>
      </w:r>
      <w:r w:rsidR="0098006C" w:rsidRPr="00827419">
        <w:t>;</w:t>
      </w:r>
    </w:p>
    <w:p w:rsidR="0098006C" w:rsidRPr="00827419" w:rsidRDefault="0098006C" w:rsidP="00DA23CE">
      <w:pPr>
        <w:numPr>
          <w:ilvl w:val="0"/>
          <w:numId w:val="5"/>
        </w:numPr>
        <w:ind w:left="851"/>
        <w:jc w:val="both"/>
      </w:pPr>
      <w:r w:rsidRPr="00827419">
        <w:t>физика;</w:t>
      </w:r>
    </w:p>
    <w:p w:rsidR="0098006C" w:rsidRPr="00827419" w:rsidRDefault="0098006C" w:rsidP="00DA23CE">
      <w:pPr>
        <w:pStyle w:val="Style3"/>
        <w:widowControl/>
        <w:numPr>
          <w:ilvl w:val="0"/>
          <w:numId w:val="5"/>
        </w:numPr>
        <w:ind w:left="851"/>
        <w:jc w:val="both"/>
        <w:rPr>
          <w:rStyle w:val="FontStyle16"/>
          <w:b w:val="0"/>
          <w:bCs/>
          <w:sz w:val="24"/>
        </w:rPr>
      </w:pPr>
      <w:r w:rsidRPr="00827419">
        <w:rPr>
          <w:snapToGrid w:val="0"/>
        </w:rPr>
        <w:t>основы металлургического производства</w:t>
      </w:r>
      <w:r w:rsidRPr="00827419">
        <w:rPr>
          <w:rStyle w:val="FontStyle16"/>
          <w:b w:val="0"/>
          <w:bCs/>
          <w:sz w:val="24"/>
        </w:rPr>
        <w:t>;</w:t>
      </w:r>
    </w:p>
    <w:p w:rsidR="0098006C" w:rsidRPr="00827419" w:rsidRDefault="0098006C" w:rsidP="00DA23CE">
      <w:pPr>
        <w:pStyle w:val="Style3"/>
        <w:widowControl/>
        <w:numPr>
          <w:ilvl w:val="0"/>
          <w:numId w:val="5"/>
        </w:numPr>
        <w:ind w:left="851"/>
        <w:jc w:val="both"/>
        <w:rPr>
          <w:rStyle w:val="FontStyle16"/>
          <w:b w:val="0"/>
          <w:bCs/>
          <w:sz w:val="24"/>
        </w:rPr>
      </w:pPr>
      <w:r w:rsidRPr="00827419">
        <w:rPr>
          <w:rStyle w:val="FontStyle16"/>
          <w:b w:val="0"/>
          <w:bCs/>
          <w:sz w:val="24"/>
        </w:rPr>
        <w:t>теория обработки металлов давлением</w:t>
      </w:r>
    </w:p>
    <w:p w:rsidR="0098006C" w:rsidRPr="00827419" w:rsidRDefault="0098006C" w:rsidP="00DA23CE">
      <w:pPr>
        <w:pStyle w:val="Style3"/>
        <w:widowControl/>
        <w:ind w:firstLine="720"/>
        <w:jc w:val="both"/>
        <w:rPr>
          <w:rStyle w:val="FontStyle16"/>
          <w:b w:val="0"/>
          <w:bCs/>
          <w:sz w:val="24"/>
        </w:rPr>
      </w:pPr>
      <w:r w:rsidRPr="00827419">
        <w:rPr>
          <w:rStyle w:val="FontStyle16"/>
          <w:b w:val="0"/>
          <w:bCs/>
          <w:sz w:val="24"/>
        </w:rPr>
        <w:t>Знания и умения студентов, полученные при изучении дисциплины «</w:t>
      </w:r>
      <w:r>
        <w:rPr>
          <w:bCs/>
        </w:rPr>
        <w:t>Технологии производства листового проката</w:t>
      </w:r>
      <w:r w:rsidRPr="00827419">
        <w:rPr>
          <w:rStyle w:val="FontStyle16"/>
          <w:b w:val="0"/>
          <w:bCs/>
          <w:sz w:val="24"/>
        </w:rPr>
        <w:t>» будут необходимы им при дальнейшем изучении таких дисциплин, как:</w:t>
      </w:r>
    </w:p>
    <w:p w:rsidR="0098006C" w:rsidRPr="00827419" w:rsidRDefault="0098006C" w:rsidP="00DA23CE">
      <w:pPr>
        <w:pStyle w:val="Style3"/>
        <w:widowControl/>
        <w:ind w:firstLine="720"/>
        <w:jc w:val="both"/>
        <w:rPr>
          <w:rStyle w:val="FontStyle16"/>
          <w:b w:val="0"/>
          <w:bCs/>
          <w:sz w:val="24"/>
        </w:rPr>
      </w:pPr>
      <w:r w:rsidRPr="00827419">
        <w:rPr>
          <w:rStyle w:val="FontStyle16"/>
          <w:b w:val="0"/>
          <w:bCs/>
          <w:sz w:val="24"/>
        </w:rPr>
        <w:t>- основы автоматизации технологических процессов ОМД;</w:t>
      </w:r>
    </w:p>
    <w:p w:rsidR="0098006C" w:rsidRPr="00827419" w:rsidRDefault="0098006C" w:rsidP="00DA23CE">
      <w:pPr>
        <w:pStyle w:val="Style3"/>
        <w:widowControl/>
        <w:ind w:firstLine="720"/>
        <w:jc w:val="both"/>
        <w:rPr>
          <w:rStyle w:val="FontStyle16"/>
          <w:b w:val="0"/>
          <w:bCs/>
          <w:sz w:val="24"/>
        </w:rPr>
      </w:pPr>
      <w:r w:rsidRPr="00827419">
        <w:rPr>
          <w:rStyle w:val="FontStyle16"/>
          <w:b w:val="0"/>
          <w:bCs/>
          <w:sz w:val="24"/>
        </w:rPr>
        <w:t>- методы оптимизации металлургических процессов;</w:t>
      </w:r>
    </w:p>
    <w:p w:rsidR="0098006C" w:rsidRPr="00827419" w:rsidRDefault="0098006C" w:rsidP="00DA23CE">
      <w:pPr>
        <w:pStyle w:val="Style3"/>
        <w:widowControl/>
        <w:ind w:firstLine="720"/>
        <w:jc w:val="both"/>
        <w:rPr>
          <w:rStyle w:val="FontStyle16"/>
          <w:b w:val="0"/>
          <w:bCs/>
          <w:sz w:val="24"/>
        </w:rPr>
      </w:pPr>
      <w:r w:rsidRPr="00827419">
        <w:rPr>
          <w:rStyle w:val="FontStyle16"/>
          <w:b w:val="0"/>
          <w:bCs/>
          <w:sz w:val="24"/>
        </w:rPr>
        <w:t xml:space="preserve">- </w:t>
      </w:r>
      <w:r>
        <w:rPr>
          <w:rStyle w:val="FontStyle16"/>
          <w:b w:val="0"/>
          <w:bCs/>
          <w:sz w:val="24"/>
        </w:rPr>
        <w:t>производственный менеджмент;</w:t>
      </w:r>
    </w:p>
    <w:p w:rsidR="0098006C" w:rsidRDefault="0098006C" w:rsidP="00DA23CE">
      <w:pPr>
        <w:pStyle w:val="Style3"/>
        <w:widowControl/>
        <w:numPr>
          <w:ilvl w:val="0"/>
          <w:numId w:val="1"/>
        </w:numPr>
        <w:jc w:val="both"/>
        <w:rPr>
          <w:snapToGrid w:val="0"/>
        </w:rPr>
      </w:pPr>
      <w:r w:rsidRPr="005B2018">
        <w:rPr>
          <w:snapToGrid w:val="0"/>
        </w:rPr>
        <w:t>подготовка к сдаче и сдача государственного экзамена</w:t>
      </w:r>
      <w:r>
        <w:rPr>
          <w:snapToGrid w:val="0"/>
        </w:rPr>
        <w:t>;</w:t>
      </w:r>
    </w:p>
    <w:p w:rsidR="0098006C" w:rsidRPr="005B2018" w:rsidRDefault="0098006C" w:rsidP="00DA23CE">
      <w:pPr>
        <w:pStyle w:val="Style3"/>
        <w:widowControl/>
        <w:numPr>
          <w:ilvl w:val="0"/>
          <w:numId w:val="1"/>
        </w:numPr>
        <w:jc w:val="both"/>
        <w:rPr>
          <w:snapToGrid w:val="0"/>
        </w:rPr>
      </w:pPr>
      <w:r>
        <w:rPr>
          <w:snapToGrid w:val="0"/>
        </w:rPr>
        <w:t>написание и защита выпускной квалификационной работы.</w:t>
      </w:r>
    </w:p>
    <w:p w:rsidR="0098006C" w:rsidRPr="00A2132A" w:rsidRDefault="0098006C" w:rsidP="00DA23CE">
      <w:pPr>
        <w:pStyle w:val="Style3"/>
        <w:widowControl/>
        <w:jc w:val="both"/>
        <w:rPr>
          <w:snapToGrid w:val="0"/>
        </w:rPr>
      </w:pPr>
    </w:p>
    <w:p w:rsidR="0098006C" w:rsidRDefault="0098006C" w:rsidP="00DA23CE">
      <w:pPr>
        <w:pStyle w:val="Style3"/>
        <w:widowControl/>
        <w:ind w:left="709"/>
        <w:jc w:val="both"/>
        <w:rPr>
          <w:rStyle w:val="FontStyle21"/>
          <w:b/>
          <w:sz w:val="24"/>
        </w:rPr>
      </w:pPr>
      <w:r w:rsidRPr="00277CFB">
        <w:rPr>
          <w:rStyle w:val="FontStyle21"/>
          <w:b/>
          <w:sz w:val="24"/>
        </w:rPr>
        <w:t>3 Компетенции обучающегося, формируемые в результате освоения дисциплины и планируемые результаты обучения</w:t>
      </w:r>
    </w:p>
    <w:p w:rsidR="00DA23CE" w:rsidRPr="00A2132A" w:rsidRDefault="00DA23CE" w:rsidP="00DA23CE">
      <w:pPr>
        <w:pStyle w:val="Style3"/>
        <w:widowControl/>
        <w:ind w:left="709"/>
        <w:jc w:val="both"/>
        <w:rPr>
          <w:rStyle w:val="FontStyle21"/>
          <w:sz w:val="24"/>
        </w:rPr>
      </w:pPr>
    </w:p>
    <w:p w:rsidR="0098006C" w:rsidRDefault="0098006C" w:rsidP="00DA23CE">
      <w:pPr>
        <w:pStyle w:val="Style7"/>
        <w:widowControl/>
        <w:ind w:firstLine="720"/>
        <w:jc w:val="both"/>
        <w:rPr>
          <w:rStyle w:val="FontStyle16"/>
          <w:b w:val="0"/>
          <w:bCs/>
          <w:sz w:val="24"/>
        </w:rPr>
      </w:pPr>
      <w:r w:rsidRPr="00277CFB">
        <w:rPr>
          <w:rStyle w:val="FontStyle16"/>
          <w:b w:val="0"/>
          <w:bCs/>
          <w:sz w:val="24"/>
        </w:rPr>
        <w:t>В результате освоения дисциплины «</w:t>
      </w:r>
      <w:r>
        <w:t>Технологии производства листового проката</w:t>
      </w:r>
      <w:r w:rsidRPr="00277CFB">
        <w:rPr>
          <w:rStyle w:val="FontStyle16"/>
          <w:b w:val="0"/>
          <w:bCs/>
          <w:sz w:val="24"/>
        </w:rPr>
        <w:t>» обучающийся должен</w:t>
      </w:r>
      <w:r w:rsidR="00E61E30">
        <w:rPr>
          <w:rStyle w:val="FontStyle16"/>
          <w:b w:val="0"/>
          <w:bCs/>
          <w:sz w:val="24"/>
        </w:rPr>
        <w:t xml:space="preserve"> </w:t>
      </w:r>
      <w:r w:rsidRPr="00277CFB">
        <w:rPr>
          <w:rStyle w:val="FontStyle16"/>
          <w:b w:val="0"/>
          <w:bCs/>
          <w:sz w:val="24"/>
        </w:rPr>
        <w:t>обладать следующими компетенциями:</w:t>
      </w:r>
    </w:p>
    <w:p w:rsidR="0098006C" w:rsidRPr="00A2132A" w:rsidRDefault="0098006C" w:rsidP="00DA23CE">
      <w:pPr>
        <w:pStyle w:val="Style7"/>
        <w:widowControl/>
        <w:ind w:firstLine="720"/>
        <w:jc w:val="both"/>
        <w:rPr>
          <w:rStyle w:val="FontStyle16"/>
          <w:b w:val="0"/>
          <w:bCs/>
          <w:sz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3"/>
        <w:gridCol w:w="8033"/>
      </w:tblGrid>
      <w:tr w:rsidR="0098006C" w:rsidRPr="00C640B4" w:rsidTr="00E61E30">
        <w:trPr>
          <w:tblHeader/>
        </w:trPr>
        <w:tc>
          <w:tcPr>
            <w:tcW w:w="925" w:type="pct"/>
            <w:vAlign w:val="center"/>
          </w:tcPr>
          <w:p w:rsidR="0098006C" w:rsidRPr="006B435F" w:rsidRDefault="0098006C" w:rsidP="00DA23CE">
            <w:pPr>
              <w:jc w:val="center"/>
            </w:pPr>
            <w:r w:rsidRPr="006B435F">
              <w:t xml:space="preserve">Структурный </w:t>
            </w:r>
            <w:r w:rsidRPr="006B435F">
              <w:br/>
              <w:t xml:space="preserve">элемент </w:t>
            </w:r>
            <w:r w:rsidRPr="006B435F">
              <w:br/>
              <w:t>компетенции</w:t>
            </w:r>
          </w:p>
        </w:tc>
        <w:tc>
          <w:tcPr>
            <w:tcW w:w="4075" w:type="pct"/>
            <w:vAlign w:val="center"/>
          </w:tcPr>
          <w:p w:rsidR="0098006C" w:rsidRPr="006B435F" w:rsidRDefault="0098006C" w:rsidP="00DA23CE">
            <w:pPr>
              <w:jc w:val="center"/>
            </w:pPr>
            <w:r w:rsidRPr="006B435F">
              <w:t xml:space="preserve">Планируемые результаты обучения </w:t>
            </w:r>
          </w:p>
        </w:tc>
      </w:tr>
      <w:tr w:rsidR="0098006C" w:rsidRPr="00C640B4" w:rsidTr="00E61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98006C" w:rsidRPr="00277CFB" w:rsidRDefault="0098006C" w:rsidP="00DA23CE">
            <w:pPr>
              <w:rPr>
                <w:highlight w:val="yellow"/>
              </w:rPr>
            </w:pPr>
            <w:r w:rsidRPr="00277CFB">
              <w:t>ПК-</w:t>
            </w:r>
            <w:r>
              <w:t>10</w:t>
            </w:r>
            <w:r w:rsidRPr="002A1FE8">
              <w:t>способность осуществлять и корректировать технологические процессы в металлургии и материалообработке</w:t>
            </w:r>
          </w:p>
        </w:tc>
      </w:tr>
      <w:tr w:rsidR="0098006C" w:rsidRPr="00C640B4" w:rsidTr="00E61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92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8006C" w:rsidRPr="00C640B4" w:rsidRDefault="0098006C" w:rsidP="00DA23CE">
            <w:pPr>
              <w:rPr>
                <w:highlight w:val="yellow"/>
              </w:rPr>
            </w:pPr>
            <w:r w:rsidRPr="006C3482">
              <w:t>Знать</w:t>
            </w:r>
          </w:p>
        </w:tc>
        <w:tc>
          <w:tcPr>
            <w:tcW w:w="40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98006C" w:rsidRPr="00BA0B64" w:rsidRDefault="0098006C" w:rsidP="00DA23CE">
            <w:pPr>
              <w:widowControl/>
              <w:tabs>
                <w:tab w:val="left" w:pos="356"/>
              </w:tabs>
              <w:autoSpaceDE/>
              <w:autoSpaceDN/>
              <w:adjustRightInd/>
              <w:ind w:left="48"/>
              <w:rPr>
                <w:i/>
              </w:rPr>
            </w:pPr>
            <w:r>
              <w:rPr>
                <w:snapToGrid w:val="0"/>
              </w:rPr>
              <w:t>Технологические операции, последовательность их осуществления и  значения ключевых контрольных параметров  при произ</w:t>
            </w:r>
            <w:r w:rsidRPr="006767BE">
              <w:rPr>
                <w:snapToGrid w:val="0"/>
              </w:rPr>
              <w:t>водстве раз</w:t>
            </w:r>
            <w:r>
              <w:rPr>
                <w:snapToGrid w:val="0"/>
              </w:rPr>
              <w:t>личных ви</w:t>
            </w:r>
            <w:r w:rsidRPr="006767BE">
              <w:rPr>
                <w:snapToGrid w:val="0"/>
              </w:rPr>
              <w:t>дов листового проката,</w:t>
            </w:r>
            <w:r>
              <w:rPr>
                <w:snapToGrid w:val="0"/>
              </w:rPr>
              <w:t xml:space="preserve"> а также причины обра</w:t>
            </w:r>
            <w:r w:rsidRPr="006767BE">
              <w:rPr>
                <w:snapToGrid w:val="0"/>
              </w:rPr>
              <w:t>зова</w:t>
            </w:r>
            <w:r>
              <w:rPr>
                <w:snapToGrid w:val="0"/>
              </w:rPr>
              <w:t>ния и  методы предотвращения де</w:t>
            </w:r>
            <w:r w:rsidRPr="006767BE">
              <w:rPr>
                <w:snapToGrid w:val="0"/>
              </w:rPr>
              <w:t>фектов продукции.</w:t>
            </w:r>
          </w:p>
        </w:tc>
      </w:tr>
      <w:tr w:rsidR="0098006C" w:rsidRPr="00C640B4" w:rsidTr="00E61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8"/>
        </w:trPr>
        <w:tc>
          <w:tcPr>
            <w:tcW w:w="92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8006C" w:rsidRPr="00C640B4" w:rsidRDefault="0098006C" w:rsidP="00DA23CE">
            <w:pPr>
              <w:rPr>
                <w:highlight w:val="yellow"/>
              </w:rPr>
            </w:pPr>
            <w:r w:rsidRPr="006C3482">
              <w:t>Уметь</w:t>
            </w:r>
          </w:p>
        </w:tc>
        <w:tc>
          <w:tcPr>
            <w:tcW w:w="40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98006C" w:rsidRPr="006767BE" w:rsidRDefault="0098006C" w:rsidP="00DA23CE">
            <w:pPr>
              <w:widowControl/>
              <w:tabs>
                <w:tab w:val="left" w:pos="356"/>
              </w:tabs>
              <w:autoSpaceDE/>
              <w:autoSpaceDN/>
              <w:adjustRightInd/>
              <w:ind w:left="48"/>
              <w:jc w:val="both"/>
            </w:pPr>
            <w:r w:rsidRPr="006767BE">
              <w:t>Выбирать технологические</w:t>
            </w:r>
            <w:r>
              <w:t xml:space="preserve"> операции и назначать последовательность их осуществления для произ</w:t>
            </w:r>
            <w:r w:rsidRPr="006767BE">
              <w:t>водства</w:t>
            </w:r>
            <w:r>
              <w:t xml:space="preserve"> листового проката различных видов. Обосновывать ра</w:t>
            </w:r>
            <w:r w:rsidRPr="006767BE">
              <w:t>циональные параметры исходных заготовок и режимы осуществления технологических операц</w:t>
            </w:r>
            <w:r>
              <w:t>ий. Выбирать корректирующие действия для предотвращения дефектов про</w:t>
            </w:r>
            <w:r w:rsidRPr="006767BE">
              <w:t>дукции</w:t>
            </w:r>
          </w:p>
        </w:tc>
      </w:tr>
      <w:tr w:rsidR="0098006C" w:rsidRPr="00C640B4" w:rsidTr="00E61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64"/>
        </w:trPr>
        <w:tc>
          <w:tcPr>
            <w:tcW w:w="92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8006C" w:rsidRPr="00C640B4" w:rsidRDefault="0098006C" w:rsidP="00DA23CE">
            <w:pPr>
              <w:rPr>
                <w:highlight w:val="yellow"/>
              </w:rPr>
            </w:pPr>
            <w:r w:rsidRPr="006C3482">
              <w:lastRenderedPageBreak/>
              <w:t>Владеть</w:t>
            </w:r>
          </w:p>
        </w:tc>
        <w:tc>
          <w:tcPr>
            <w:tcW w:w="40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98006C" w:rsidRPr="00780016" w:rsidRDefault="0098006C" w:rsidP="00DA23CE">
            <w:pPr>
              <w:widowControl/>
              <w:tabs>
                <w:tab w:val="left" w:pos="356"/>
              </w:tabs>
              <w:autoSpaceDE/>
              <w:autoSpaceDN/>
              <w:adjustRightInd/>
              <w:ind w:left="48"/>
              <w:jc w:val="both"/>
              <w:rPr>
                <w:i/>
              </w:rPr>
            </w:pPr>
            <w:r>
              <w:rPr>
                <w:bCs/>
                <w:snapToGrid w:val="0"/>
              </w:rPr>
              <w:t>Методами расчета ос</w:t>
            </w:r>
            <w:r w:rsidRPr="006767BE">
              <w:rPr>
                <w:bCs/>
                <w:snapToGrid w:val="0"/>
              </w:rPr>
              <w:t>новных</w:t>
            </w:r>
            <w:r>
              <w:rPr>
                <w:bCs/>
                <w:snapToGrid w:val="0"/>
              </w:rPr>
              <w:t xml:space="preserve"> параметров технологических про</w:t>
            </w:r>
            <w:r w:rsidRPr="006767BE">
              <w:rPr>
                <w:bCs/>
                <w:snapToGrid w:val="0"/>
              </w:rPr>
              <w:t>цессов ли</w:t>
            </w:r>
            <w:r>
              <w:rPr>
                <w:bCs/>
                <w:snapToGrid w:val="0"/>
              </w:rPr>
              <w:t>стопрокатно</w:t>
            </w:r>
            <w:r w:rsidRPr="006767BE">
              <w:rPr>
                <w:bCs/>
                <w:snapToGrid w:val="0"/>
              </w:rPr>
              <w:t>го производства</w:t>
            </w:r>
          </w:p>
        </w:tc>
      </w:tr>
    </w:tbl>
    <w:p w:rsidR="0098006C" w:rsidRPr="00DA23CE" w:rsidRDefault="0098006C" w:rsidP="00DA23CE">
      <w:pPr>
        <w:pStyle w:val="Style4"/>
        <w:widowControl/>
        <w:jc w:val="both"/>
        <w:rPr>
          <w:rStyle w:val="FontStyle18"/>
          <w:bCs/>
          <w:sz w:val="28"/>
          <w:szCs w:val="28"/>
        </w:rPr>
      </w:pPr>
    </w:p>
    <w:p w:rsidR="00DA23CE" w:rsidRDefault="00DA23CE" w:rsidP="00DA23CE">
      <w:pPr>
        <w:pStyle w:val="1"/>
        <w:rPr>
          <w:rStyle w:val="FontStyle18"/>
          <w:b w:val="0"/>
          <w:bCs/>
          <w:i w:val="0"/>
          <w:sz w:val="24"/>
          <w:szCs w:val="24"/>
        </w:rPr>
      </w:pPr>
      <w:r w:rsidRPr="00DA23CE">
        <w:rPr>
          <w:rStyle w:val="FontStyle18"/>
          <w:bCs/>
          <w:i w:val="0"/>
          <w:sz w:val="24"/>
          <w:szCs w:val="24"/>
        </w:rPr>
        <w:t>4 Структура и содержание дисциплины</w:t>
      </w:r>
    </w:p>
    <w:p w:rsidR="00DA23CE" w:rsidRPr="00DA23CE" w:rsidRDefault="00DA23CE" w:rsidP="00DA23CE"/>
    <w:p w:rsidR="00DA23CE" w:rsidRPr="003137D9" w:rsidRDefault="00DA23CE" w:rsidP="00DA23CE">
      <w:pPr>
        <w:tabs>
          <w:tab w:val="left" w:pos="851"/>
        </w:tabs>
        <w:rPr>
          <w:rStyle w:val="FontStyle18"/>
          <w:b w:val="0"/>
          <w:bCs/>
          <w:sz w:val="24"/>
        </w:rPr>
      </w:pPr>
      <w:r w:rsidRPr="00C17915">
        <w:rPr>
          <w:rStyle w:val="FontStyle18"/>
          <w:b w:val="0"/>
          <w:bCs/>
          <w:sz w:val="24"/>
        </w:rPr>
        <w:t xml:space="preserve">Общая трудоемкость дисциплины составляет </w:t>
      </w:r>
      <w:r>
        <w:rPr>
          <w:rStyle w:val="FontStyle18"/>
          <w:b w:val="0"/>
          <w:bCs/>
          <w:sz w:val="24"/>
        </w:rPr>
        <w:t xml:space="preserve">5зачетных </w:t>
      </w:r>
      <w:r w:rsidRPr="00C17915">
        <w:rPr>
          <w:rStyle w:val="FontStyle18"/>
          <w:b w:val="0"/>
          <w:bCs/>
          <w:sz w:val="24"/>
        </w:rPr>
        <w:t>единиц</w:t>
      </w:r>
      <w:r>
        <w:rPr>
          <w:rStyle w:val="FontStyle18"/>
          <w:b w:val="0"/>
          <w:bCs/>
          <w:sz w:val="24"/>
        </w:rPr>
        <w:t>ы180</w:t>
      </w:r>
      <w:r w:rsidR="00E61E30">
        <w:rPr>
          <w:rStyle w:val="FontStyle18"/>
          <w:b w:val="0"/>
          <w:bCs/>
          <w:sz w:val="24"/>
        </w:rPr>
        <w:t xml:space="preserve"> </w:t>
      </w:r>
      <w:r w:rsidRPr="003137D9">
        <w:rPr>
          <w:rStyle w:val="FontStyle18"/>
          <w:b w:val="0"/>
          <w:bCs/>
          <w:sz w:val="24"/>
        </w:rPr>
        <w:t>акад. часов, в том числе:</w:t>
      </w:r>
    </w:p>
    <w:p w:rsidR="00DA23CE" w:rsidRPr="003137D9" w:rsidRDefault="00DA23CE" w:rsidP="00DA23CE">
      <w:pPr>
        <w:tabs>
          <w:tab w:val="left" w:pos="851"/>
        </w:tabs>
        <w:rPr>
          <w:rStyle w:val="FontStyle18"/>
          <w:b w:val="0"/>
          <w:bCs/>
          <w:sz w:val="24"/>
        </w:rPr>
      </w:pPr>
      <w:r w:rsidRPr="003137D9">
        <w:rPr>
          <w:rStyle w:val="FontStyle18"/>
          <w:b w:val="0"/>
          <w:bCs/>
          <w:sz w:val="24"/>
        </w:rPr>
        <w:t>–</w:t>
      </w:r>
      <w:r w:rsidRPr="003137D9">
        <w:rPr>
          <w:rStyle w:val="FontStyle18"/>
          <w:b w:val="0"/>
          <w:bCs/>
          <w:sz w:val="24"/>
        </w:rPr>
        <w:tab/>
        <w:t xml:space="preserve">контактная работа – </w:t>
      </w:r>
      <w:r w:rsidRPr="009A07D0">
        <w:rPr>
          <w:rStyle w:val="FontStyle18"/>
          <w:b w:val="0"/>
          <w:bCs/>
          <w:sz w:val="24"/>
        </w:rPr>
        <w:t>13</w:t>
      </w:r>
      <w:r>
        <w:rPr>
          <w:rStyle w:val="FontStyle18"/>
          <w:b w:val="0"/>
          <w:bCs/>
          <w:sz w:val="24"/>
        </w:rPr>
        <w:t>,</w:t>
      </w:r>
      <w:r w:rsidRPr="009A07D0">
        <w:rPr>
          <w:rStyle w:val="FontStyle18"/>
          <w:b w:val="0"/>
          <w:bCs/>
          <w:sz w:val="24"/>
        </w:rPr>
        <w:t>9</w:t>
      </w:r>
      <w:r w:rsidRPr="003137D9">
        <w:rPr>
          <w:rStyle w:val="FontStyle18"/>
          <w:b w:val="0"/>
          <w:bCs/>
          <w:sz w:val="24"/>
        </w:rPr>
        <w:t xml:space="preserve">акад. </w:t>
      </w:r>
      <w:r>
        <w:rPr>
          <w:rStyle w:val="FontStyle18"/>
          <w:b w:val="0"/>
          <w:bCs/>
          <w:sz w:val="24"/>
        </w:rPr>
        <w:t>часов;</w:t>
      </w:r>
    </w:p>
    <w:p w:rsidR="00DA23CE" w:rsidRPr="003137D9" w:rsidRDefault="00DA23CE" w:rsidP="00DA23CE">
      <w:pPr>
        <w:tabs>
          <w:tab w:val="left" w:pos="851"/>
          <w:tab w:val="left" w:pos="1134"/>
        </w:tabs>
        <w:rPr>
          <w:rStyle w:val="FontStyle18"/>
          <w:b w:val="0"/>
          <w:bCs/>
          <w:sz w:val="24"/>
        </w:rPr>
      </w:pPr>
      <w:r w:rsidRPr="003137D9">
        <w:rPr>
          <w:rStyle w:val="FontStyle18"/>
          <w:b w:val="0"/>
          <w:bCs/>
          <w:sz w:val="24"/>
        </w:rPr>
        <w:tab/>
        <w:t>–</w:t>
      </w:r>
      <w:r w:rsidRPr="003137D9">
        <w:rPr>
          <w:rStyle w:val="FontStyle18"/>
          <w:b w:val="0"/>
          <w:bCs/>
          <w:sz w:val="24"/>
        </w:rPr>
        <w:tab/>
        <w:t xml:space="preserve">аудиторная – </w:t>
      </w:r>
      <w:r>
        <w:rPr>
          <w:rStyle w:val="FontStyle18"/>
          <w:b w:val="0"/>
          <w:bCs/>
          <w:sz w:val="24"/>
        </w:rPr>
        <w:t>10</w:t>
      </w:r>
      <w:r w:rsidRPr="003137D9">
        <w:rPr>
          <w:rStyle w:val="FontStyle18"/>
          <w:b w:val="0"/>
          <w:bCs/>
          <w:sz w:val="24"/>
        </w:rPr>
        <w:t xml:space="preserve"> акад. часов;</w:t>
      </w:r>
    </w:p>
    <w:p w:rsidR="00DA23CE" w:rsidRPr="003137D9" w:rsidRDefault="00DA23CE" w:rsidP="00DA23CE">
      <w:pPr>
        <w:tabs>
          <w:tab w:val="left" w:pos="851"/>
          <w:tab w:val="left" w:pos="1134"/>
        </w:tabs>
        <w:rPr>
          <w:rStyle w:val="FontStyle18"/>
          <w:b w:val="0"/>
          <w:bCs/>
          <w:sz w:val="24"/>
        </w:rPr>
      </w:pPr>
      <w:r w:rsidRPr="003137D9">
        <w:rPr>
          <w:rStyle w:val="FontStyle18"/>
          <w:b w:val="0"/>
          <w:bCs/>
          <w:sz w:val="24"/>
        </w:rPr>
        <w:tab/>
        <w:t>–</w:t>
      </w:r>
      <w:r w:rsidRPr="003137D9">
        <w:rPr>
          <w:rStyle w:val="FontStyle18"/>
          <w:b w:val="0"/>
          <w:bCs/>
          <w:sz w:val="24"/>
        </w:rPr>
        <w:tab/>
        <w:t xml:space="preserve">внеаудиторная – </w:t>
      </w:r>
      <w:r>
        <w:rPr>
          <w:rStyle w:val="FontStyle18"/>
          <w:b w:val="0"/>
          <w:bCs/>
          <w:sz w:val="24"/>
        </w:rPr>
        <w:t>3,9</w:t>
      </w:r>
      <w:r w:rsidRPr="003137D9">
        <w:rPr>
          <w:rStyle w:val="FontStyle18"/>
          <w:b w:val="0"/>
          <w:bCs/>
          <w:sz w:val="24"/>
        </w:rPr>
        <w:t xml:space="preserve"> акад. часов </w:t>
      </w:r>
    </w:p>
    <w:p w:rsidR="00DA23CE" w:rsidRPr="003137D9" w:rsidRDefault="00DA23CE" w:rsidP="00DA23CE">
      <w:pPr>
        <w:tabs>
          <w:tab w:val="left" w:pos="851"/>
          <w:tab w:val="left" w:pos="1134"/>
        </w:tabs>
        <w:rPr>
          <w:rStyle w:val="FontStyle18"/>
          <w:b w:val="0"/>
          <w:bCs/>
          <w:sz w:val="24"/>
        </w:rPr>
      </w:pPr>
      <w:r w:rsidRPr="003137D9">
        <w:rPr>
          <w:rStyle w:val="FontStyle18"/>
          <w:b w:val="0"/>
          <w:bCs/>
          <w:sz w:val="24"/>
        </w:rPr>
        <w:t>–</w:t>
      </w:r>
      <w:r w:rsidRPr="003137D9">
        <w:rPr>
          <w:rStyle w:val="FontStyle18"/>
          <w:b w:val="0"/>
          <w:bCs/>
          <w:sz w:val="24"/>
        </w:rPr>
        <w:tab/>
        <w:t xml:space="preserve">самостоятельная работа – </w:t>
      </w:r>
      <w:r w:rsidR="00E61E30">
        <w:rPr>
          <w:rStyle w:val="FontStyle18"/>
          <w:b w:val="0"/>
          <w:bCs/>
          <w:sz w:val="24"/>
        </w:rPr>
        <w:t>157</w:t>
      </w:r>
      <w:r>
        <w:rPr>
          <w:rStyle w:val="FontStyle18"/>
          <w:b w:val="0"/>
          <w:bCs/>
          <w:sz w:val="24"/>
        </w:rPr>
        <w:t>,4</w:t>
      </w:r>
      <w:r w:rsidRPr="003137D9">
        <w:rPr>
          <w:rStyle w:val="FontStyle18"/>
          <w:b w:val="0"/>
          <w:bCs/>
          <w:sz w:val="24"/>
        </w:rPr>
        <w:t xml:space="preserve"> акад. часов;</w:t>
      </w:r>
    </w:p>
    <w:p w:rsidR="00DA23CE" w:rsidRPr="003137D9" w:rsidRDefault="00DA23CE" w:rsidP="00DA23CE">
      <w:pPr>
        <w:tabs>
          <w:tab w:val="left" w:pos="851"/>
        </w:tabs>
        <w:rPr>
          <w:rStyle w:val="FontStyle18"/>
          <w:b w:val="0"/>
          <w:bCs/>
          <w:i/>
          <w:sz w:val="24"/>
        </w:rPr>
      </w:pPr>
      <w:r w:rsidRPr="003137D9">
        <w:rPr>
          <w:rStyle w:val="FontStyle18"/>
          <w:b w:val="0"/>
          <w:bCs/>
          <w:sz w:val="24"/>
        </w:rPr>
        <w:t>–</w:t>
      </w:r>
      <w:r w:rsidRPr="003137D9">
        <w:rPr>
          <w:rStyle w:val="FontStyle18"/>
          <w:b w:val="0"/>
          <w:bCs/>
          <w:sz w:val="24"/>
        </w:rPr>
        <w:tab/>
        <w:t xml:space="preserve">подготовка к экзамену – </w:t>
      </w:r>
      <w:r>
        <w:rPr>
          <w:rStyle w:val="FontStyle18"/>
          <w:b w:val="0"/>
          <w:bCs/>
          <w:sz w:val="24"/>
        </w:rPr>
        <w:t>8</w:t>
      </w:r>
      <w:r w:rsidRPr="003137D9">
        <w:rPr>
          <w:rStyle w:val="FontStyle18"/>
          <w:b w:val="0"/>
          <w:bCs/>
          <w:sz w:val="24"/>
        </w:rPr>
        <w:t xml:space="preserve">,7 акад. часа </w:t>
      </w:r>
    </w:p>
    <w:p w:rsidR="00DA23CE" w:rsidRPr="00C17915" w:rsidRDefault="00DA23CE" w:rsidP="00DA23CE">
      <w:pPr>
        <w:tabs>
          <w:tab w:val="left" w:pos="851"/>
        </w:tabs>
        <w:rPr>
          <w:rStyle w:val="FontStyle18"/>
          <w:b w:val="0"/>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38"/>
        <w:gridCol w:w="369"/>
        <w:gridCol w:w="383"/>
        <w:gridCol w:w="653"/>
        <w:gridCol w:w="569"/>
        <w:gridCol w:w="620"/>
        <w:gridCol w:w="1862"/>
        <w:gridCol w:w="1767"/>
        <w:gridCol w:w="857"/>
      </w:tblGrid>
      <w:tr w:rsidR="00D56478" w:rsidRPr="00C17915" w:rsidTr="00D56478">
        <w:trPr>
          <w:cantSplit/>
          <w:trHeight w:val="1156"/>
          <w:tblHeader/>
        </w:trPr>
        <w:tc>
          <w:tcPr>
            <w:tcW w:w="1357" w:type="pct"/>
            <w:vMerge w:val="restart"/>
            <w:vAlign w:val="center"/>
          </w:tcPr>
          <w:p w:rsidR="00D56478" w:rsidRPr="00C17915" w:rsidRDefault="00D56478" w:rsidP="00DA23CE">
            <w:pPr>
              <w:pStyle w:val="Style12"/>
              <w:widowControl/>
              <w:jc w:val="center"/>
              <w:rPr>
                <w:rStyle w:val="FontStyle31"/>
                <w:rFonts w:ascii="Times New Roman" w:hAnsi="Times New Roman" w:cs="Georgia"/>
                <w:sz w:val="24"/>
              </w:rPr>
            </w:pPr>
            <w:r w:rsidRPr="00C17915">
              <w:rPr>
                <w:rStyle w:val="FontStyle31"/>
                <w:rFonts w:ascii="Times New Roman" w:hAnsi="Times New Roman" w:cs="Georgia"/>
                <w:sz w:val="24"/>
              </w:rPr>
              <w:t>Раздел/ тема</w:t>
            </w:r>
          </w:p>
          <w:p w:rsidR="00D56478" w:rsidRPr="00C17915" w:rsidRDefault="00D56478" w:rsidP="00DA23CE">
            <w:pPr>
              <w:pStyle w:val="Style12"/>
              <w:widowControl/>
              <w:jc w:val="center"/>
              <w:rPr>
                <w:rStyle w:val="FontStyle31"/>
                <w:rFonts w:ascii="Times New Roman" w:hAnsi="Times New Roman" w:cs="Georgia"/>
                <w:sz w:val="24"/>
              </w:rPr>
            </w:pPr>
            <w:r w:rsidRPr="00C17915">
              <w:rPr>
                <w:rStyle w:val="FontStyle31"/>
                <w:rFonts w:ascii="Times New Roman" w:hAnsi="Times New Roman" w:cs="Georgia"/>
                <w:sz w:val="24"/>
              </w:rPr>
              <w:t>дисциплины</w:t>
            </w:r>
          </w:p>
        </w:tc>
        <w:tc>
          <w:tcPr>
            <w:tcW w:w="190" w:type="pct"/>
            <w:vMerge w:val="restart"/>
            <w:textDirection w:val="btLr"/>
            <w:vAlign w:val="center"/>
          </w:tcPr>
          <w:p w:rsidR="00D56478" w:rsidRPr="00C17915" w:rsidRDefault="00D56478" w:rsidP="00DA23CE">
            <w:pPr>
              <w:pStyle w:val="Style13"/>
              <w:widowControl/>
              <w:ind w:left="113" w:right="113"/>
              <w:jc w:val="center"/>
              <w:rPr>
                <w:rStyle w:val="FontStyle25"/>
                <w:i w:val="0"/>
                <w:iCs/>
                <w:sz w:val="24"/>
              </w:rPr>
            </w:pPr>
            <w:r>
              <w:rPr>
                <w:rStyle w:val="FontStyle25"/>
                <w:i w:val="0"/>
                <w:iCs/>
                <w:sz w:val="24"/>
              </w:rPr>
              <w:t>Курс</w:t>
            </w:r>
          </w:p>
        </w:tc>
        <w:tc>
          <w:tcPr>
            <w:tcW w:w="825" w:type="pct"/>
            <w:gridSpan w:val="3"/>
            <w:vAlign w:val="center"/>
          </w:tcPr>
          <w:p w:rsidR="00D56478" w:rsidRPr="00C04AE5" w:rsidRDefault="00D56478" w:rsidP="00DA23CE">
            <w:pPr>
              <w:pStyle w:val="Style8"/>
              <w:jc w:val="center"/>
              <w:rPr>
                <w:rStyle w:val="FontStyle31"/>
                <w:rFonts w:ascii="Times New Roman" w:hAnsi="Times New Roman" w:cs="Georgia"/>
                <w:sz w:val="24"/>
              </w:rPr>
            </w:pPr>
            <w:r w:rsidRPr="00C04AE5">
              <w:rPr>
                <w:rStyle w:val="FontStyle31"/>
                <w:rFonts w:ascii="Times New Roman" w:hAnsi="Times New Roman" w:cs="Georgia"/>
                <w:sz w:val="24"/>
              </w:rPr>
              <w:t xml:space="preserve">Аудиторная </w:t>
            </w:r>
            <w:r w:rsidRPr="00C04AE5">
              <w:rPr>
                <w:rStyle w:val="FontStyle31"/>
                <w:rFonts w:ascii="Times New Roman" w:hAnsi="Times New Roman" w:cs="Georgia"/>
                <w:sz w:val="24"/>
              </w:rPr>
              <w:br/>
              <w:t xml:space="preserve">контактная </w:t>
            </w:r>
            <w:r>
              <w:rPr>
                <w:rStyle w:val="FontStyle31"/>
                <w:rFonts w:ascii="Times New Roman" w:hAnsi="Times New Roman" w:cs="Georgia"/>
                <w:sz w:val="24"/>
              </w:rPr>
              <w:br/>
            </w:r>
            <w:r w:rsidRPr="00C04AE5">
              <w:rPr>
                <w:rStyle w:val="FontStyle31"/>
                <w:rFonts w:ascii="Times New Roman" w:hAnsi="Times New Roman" w:cs="Georgia"/>
                <w:sz w:val="24"/>
              </w:rPr>
              <w:t xml:space="preserve">работа </w:t>
            </w:r>
            <w:r w:rsidRPr="00C04AE5">
              <w:rPr>
                <w:rStyle w:val="FontStyle31"/>
                <w:rFonts w:ascii="Times New Roman" w:hAnsi="Times New Roman" w:cs="Georgia"/>
                <w:sz w:val="24"/>
              </w:rPr>
              <w:br/>
              <w:t>(в акад. часах)</w:t>
            </w:r>
          </w:p>
        </w:tc>
        <w:tc>
          <w:tcPr>
            <w:tcW w:w="319" w:type="pct"/>
            <w:vMerge w:val="restart"/>
            <w:textDirection w:val="btLr"/>
            <w:vAlign w:val="center"/>
          </w:tcPr>
          <w:p w:rsidR="00D56478" w:rsidRPr="00C04AE5" w:rsidRDefault="00D56478" w:rsidP="00DA23CE">
            <w:pPr>
              <w:pStyle w:val="Style8"/>
              <w:widowControl/>
              <w:ind w:left="-40" w:right="113"/>
              <w:jc w:val="center"/>
              <w:rPr>
                <w:rStyle w:val="FontStyle20"/>
                <w:rFonts w:ascii="Times New Roman" w:hAnsi="Times New Roman" w:cs="Georgia"/>
                <w:sz w:val="24"/>
              </w:rPr>
            </w:pPr>
            <w:r w:rsidRPr="00C04AE5">
              <w:rPr>
                <w:rStyle w:val="FontStyle20"/>
                <w:rFonts w:ascii="Times New Roman" w:hAnsi="Times New Roman" w:cs="Georgia"/>
                <w:sz w:val="24"/>
              </w:rPr>
              <w:t>Самостоятельная работа (в акад. часах)</w:t>
            </w:r>
          </w:p>
        </w:tc>
        <w:tc>
          <w:tcPr>
            <w:tcW w:w="958" w:type="pct"/>
            <w:vMerge w:val="restart"/>
            <w:vAlign w:val="center"/>
          </w:tcPr>
          <w:p w:rsidR="00D56478" w:rsidRPr="00C04AE5" w:rsidRDefault="00D56478" w:rsidP="00DA23CE">
            <w:pPr>
              <w:pStyle w:val="Style8"/>
              <w:widowControl/>
              <w:ind w:left="-40"/>
              <w:jc w:val="center"/>
              <w:rPr>
                <w:rStyle w:val="FontStyle31"/>
                <w:rFonts w:ascii="Times New Roman" w:hAnsi="Times New Roman" w:cs="Georgia"/>
                <w:sz w:val="24"/>
              </w:rPr>
            </w:pPr>
            <w:r w:rsidRPr="00C04AE5">
              <w:rPr>
                <w:rStyle w:val="FontStyle20"/>
                <w:rFonts w:ascii="Times New Roman" w:hAnsi="Times New Roman" w:cs="Georgia"/>
                <w:sz w:val="24"/>
              </w:rPr>
              <w:t xml:space="preserve">Вид самостоятельной </w:t>
            </w:r>
            <w:r w:rsidRPr="00C04AE5">
              <w:rPr>
                <w:rStyle w:val="FontStyle20"/>
                <w:rFonts w:ascii="Times New Roman" w:hAnsi="Times New Roman" w:cs="Georgia"/>
                <w:sz w:val="24"/>
              </w:rPr>
              <w:br/>
              <w:t>работы</w:t>
            </w:r>
          </w:p>
        </w:tc>
        <w:tc>
          <w:tcPr>
            <w:tcW w:w="909" w:type="pct"/>
            <w:vMerge w:val="restart"/>
            <w:vAlign w:val="center"/>
          </w:tcPr>
          <w:p w:rsidR="00D56478" w:rsidRPr="00C04AE5" w:rsidRDefault="00D56478" w:rsidP="00DA23CE">
            <w:pPr>
              <w:pStyle w:val="Style8"/>
              <w:widowControl/>
              <w:ind w:left="-40"/>
              <w:jc w:val="center"/>
              <w:rPr>
                <w:rStyle w:val="FontStyle32"/>
                <w:rFonts w:cs="Georgia"/>
                <w:i w:val="0"/>
                <w:sz w:val="24"/>
              </w:rPr>
            </w:pPr>
            <w:r w:rsidRPr="00C04AE5">
              <w:rPr>
                <w:rStyle w:val="FontStyle31"/>
                <w:rFonts w:ascii="Times New Roman" w:hAnsi="Times New Roman" w:cs="Georgia"/>
                <w:sz w:val="24"/>
              </w:rPr>
              <w:t xml:space="preserve">Форма текущего контроля успеваемости и </w:t>
            </w:r>
            <w:r w:rsidRPr="00C04AE5">
              <w:rPr>
                <w:rStyle w:val="FontStyle31"/>
                <w:rFonts w:ascii="Times New Roman" w:hAnsi="Times New Roman" w:cs="Georgia"/>
                <w:sz w:val="24"/>
              </w:rPr>
              <w:br/>
              <w:t>промежуточной аттестации</w:t>
            </w:r>
          </w:p>
        </w:tc>
        <w:tc>
          <w:tcPr>
            <w:tcW w:w="441" w:type="pct"/>
            <w:vMerge w:val="restart"/>
            <w:textDirection w:val="btLr"/>
            <w:vAlign w:val="center"/>
          </w:tcPr>
          <w:p w:rsidR="00D56478" w:rsidRPr="00C17915" w:rsidRDefault="00D56478" w:rsidP="00DA23CE">
            <w:pPr>
              <w:pStyle w:val="Style8"/>
              <w:widowControl/>
              <w:ind w:left="-40" w:right="113"/>
              <w:jc w:val="center"/>
              <w:rPr>
                <w:rStyle w:val="FontStyle31"/>
                <w:rFonts w:ascii="Times New Roman" w:hAnsi="Times New Roman" w:cs="Georgia"/>
                <w:sz w:val="24"/>
              </w:rPr>
            </w:pPr>
            <w:r w:rsidRPr="00C17915">
              <w:rPr>
                <w:rStyle w:val="FontStyle31"/>
                <w:rFonts w:cs="Georgia"/>
                <w:sz w:val="22"/>
                <w:szCs w:val="22"/>
              </w:rPr>
              <w:t xml:space="preserve">Код и структурный </w:t>
            </w:r>
            <w:r w:rsidRPr="00C17915">
              <w:rPr>
                <w:rStyle w:val="FontStyle31"/>
                <w:rFonts w:cs="Georgia"/>
                <w:sz w:val="22"/>
                <w:szCs w:val="22"/>
              </w:rPr>
              <w:br/>
              <w:t xml:space="preserve">элемент </w:t>
            </w:r>
            <w:r>
              <w:rPr>
                <w:rStyle w:val="FontStyle31"/>
                <w:rFonts w:cs="Georgia"/>
                <w:sz w:val="22"/>
                <w:szCs w:val="22"/>
              </w:rPr>
              <w:br/>
            </w:r>
            <w:r w:rsidRPr="00C17915">
              <w:rPr>
                <w:rStyle w:val="FontStyle31"/>
                <w:rFonts w:cs="Georgia"/>
                <w:sz w:val="22"/>
                <w:szCs w:val="22"/>
              </w:rPr>
              <w:t>компетенции</w:t>
            </w:r>
          </w:p>
        </w:tc>
      </w:tr>
      <w:tr w:rsidR="00D56478" w:rsidRPr="00C17915" w:rsidTr="00D56478">
        <w:trPr>
          <w:cantSplit/>
          <w:trHeight w:val="1134"/>
          <w:tblHeader/>
        </w:trPr>
        <w:tc>
          <w:tcPr>
            <w:tcW w:w="1357" w:type="pct"/>
            <w:vMerge/>
          </w:tcPr>
          <w:p w:rsidR="00D56478" w:rsidRPr="00C17915" w:rsidRDefault="00D56478" w:rsidP="00DA23CE">
            <w:pPr>
              <w:pStyle w:val="Style14"/>
              <w:widowControl/>
              <w:jc w:val="center"/>
            </w:pPr>
          </w:p>
        </w:tc>
        <w:tc>
          <w:tcPr>
            <w:tcW w:w="190" w:type="pct"/>
            <w:vMerge/>
          </w:tcPr>
          <w:p w:rsidR="00D56478" w:rsidRPr="00C17915" w:rsidRDefault="00D56478" w:rsidP="00DA23CE">
            <w:pPr>
              <w:pStyle w:val="Style14"/>
              <w:widowControl/>
              <w:jc w:val="center"/>
            </w:pPr>
          </w:p>
        </w:tc>
        <w:tc>
          <w:tcPr>
            <w:tcW w:w="196" w:type="pct"/>
            <w:textDirection w:val="btLr"/>
            <w:vAlign w:val="center"/>
          </w:tcPr>
          <w:p w:rsidR="00D56478" w:rsidRPr="00C17915" w:rsidRDefault="00D56478" w:rsidP="00DA23CE">
            <w:pPr>
              <w:pStyle w:val="Style14"/>
              <w:widowControl/>
              <w:jc w:val="center"/>
            </w:pPr>
            <w:r w:rsidRPr="00C17915">
              <w:t>лекции</w:t>
            </w:r>
          </w:p>
        </w:tc>
        <w:tc>
          <w:tcPr>
            <w:tcW w:w="336" w:type="pct"/>
            <w:textDirection w:val="btLr"/>
            <w:vAlign w:val="center"/>
          </w:tcPr>
          <w:p w:rsidR="00D56478" w:rsidRPr="00C17915" w:rsidRDefault="00D56478" w:rsidP="00DA23CE">
            <w:pPr>
              <w:pStyle w:val="Style14"/>
              <w:widowControl/>
              <w:jc w:val="center"/>
            </w:pPr>
            <w:r w:rsidRPr="00C17915">
              <w:t>лаборат.</w:t>
            </w:r>
          </w:p>
          <w:p w:rsidR="00D56478" w:rsidRPr="00C17915" w:rsidRDefault="00D56478" w:rsidP="00DA23CE">
            <w:pPr>
              <w:pStyle w:val="Style14"/>
              <w:widowControl/>
              <w:jc w:val="center"/>
            </w:pPr>
            <w:r w:rsidRPr="00C17915">
              <w:t>занятия</w:t>
            </w:r>
          </w:p>
        </w:tc>
        <w:tc>
          <w:tcPr>
            <w:tcW w:w="293" w:type="pct"/>
            <w:textDirection w:val="btLr"/>
            <w:vAlign w:val="center"/>
          </w:tcPr>
          <w:p w:rsidR="00D56478" w:rsidRPr="00C17915" w:rsidRDefault="00D56478" w:rsidP="00DA23CE">
            <w:pPr>
              <w:pStyle w:val="Style14"/>
              <w:widowControl/>
              <w:jc w:val="center"/>
            </w:pPr>
            <w:r w:rsidRPr="00C17915">
              <w:t>практич. занятия</w:t>
            </w:r>
          </w:p>
        </w:tc>
        <w:tc>
          <w:tcPr>
            <w:tcW w:w="319" w:type="pct"/>
            <w:vMerge/>
            <w:textDirection w:val="btLr"/>
          </w:tcPr>
          <w:p w:rsidR="00D56478" w:rsidRPr="00C45CAB" w:rsidRDefault="00D56478" w:rsidP="00DA23CE">
            <w:pPr>
              <w:pStyle w:val="Style14"/>
              <w:widowControl/>
              <w:jc w:val="center"/>
              <w:rPr>
                <w:highlight w:val="yellow"/>
              </w:rPr>
            </w:pPr>
          </w:p>
        </w:tc>
        <w:tc>
          <w:tcPr>
            <w:tcW w:w="958" w:type="pct"/>
            <w:vMerge/>
            <w:textDirection w:val="btLr"/>
          </w:tcPr>
          <w:p w:rsidR="00D56478" w:rsidRPr="00C45CAB" w:rsidRDefault="00D56478" w:rsidP="00DA23CE">
            <w:pPr>
              <w:pStyle w:val="Style14"/>
              <w:widowControl/>
              <w:jc w:val="center"/>
              <w:rPr>
                <w:highlight w:val="yellow"/>
              </w:rPr>
            </w:pPr>
          </w:p>
        </w:tc>
        <w:tc>
          <w:tcPr>
            <w:tcW w:w="909" w:type="pct"/>
            <w:vMerge/>
            <w:textDirection w:val="btLr"/>
            <w:vAlign w:val="center"/>
          </w:tcPr>
          <w:p w:rsidR="00D56478" w:rsidRPr="00C17915" w:rsidRDefault="00D56478" w:rsidP="00DA23CE">
            <w:pPr>
              <w:pStyle w:val="Style14"/>
              <w:widowControl/>
              <w:jc w:val="center"/>
            </w:pPr>
          </w:p>
        </w:tc>
        <w:tc>
          <w:tcPr>
            <w:tcW w:w="441" w:type="pct"/>
            <w:vMerge/>
            <w:textDirection w:val="btLr"/>
          </w:tcPr>
          <w:p w:rsidR="00D56478" w:rsidRPr="00C17915" w:rsidRDefault="00D56478" w:rsidP="00DA23CE">
            <w:pPr>
              <w:pStyle w:val="Style14"/>
              <w:widowControl/>
              <w:jc w:val="center"/>
            </w:pPr>
          </w:p>
        </w:tc>
      </w:tr>
      <w:tr w:rsidR="00DA23CE" w:rsidRPr="00C17915" w:rsidTr="00D56478">
        <w:trPr>
          <w:trHeight w:val="268"/>
        </w:trPr>
        <w:tc>
          <w:tcPr>
            <w:tcW w:w="1357" w:type="pct"/>
            <w:vAlign w:val="center"/>
          </w:tcPr>
          <w:p w:rsidR="00DA23CE" w:rsidRPr="00F42986" w:rsidRDefault="00DA23CE" w:rsidP="00DA23CE">
            <w:pPr>
              <w:pStyle w:val="Style14"/>
              <w:widowControl/>
              <w:tabs>
                <w:tab w:val="left" w:pos="435"/>
              </w:tabs>
            </w:pPr>
            <w:r w:rsidRPr="00F42986">
              <w:t xml:space="preserve">1. </w:t>
            </w:r>
            <w:r>
              <w:t>Сортамент листового про</w:t>
            </w:r>
            <w:r w:rsidRPr="0030649C">
              <w:t>ката и система требований к его качеству</w:t>
            </w:r>
          </w:p>
        </w:tc>
        <w:tc>
          <w:tcPr>
            <w:tcW w:w="190" w:type="pct"/>
            <w:vAlign w:val="center"/>
          </w:tcPr>
          <w:p w:rsidR="00DA23CE" w:rsidRPr="00F42986" w:rsidRDefault="00DA23CE" w:rsidP="00DA23CE">
            <w:pPr>
              <w:pStyle w:val="Style14"/>
              <w:widowControl/>
              <w:jc w:val="center"/>
            </w:pPr>
            <w:r>
              <w:t>4</w:t>
            </w:r>
          </w:p>
        </w:tc>
        <w:tc>
          <w:tcPr>
            <w:tcW w:w="196" w:type="pct"/>
            <w:vAlign w:val="center"/>
          </w:tcPr>
          <w:p w:rsidR="00DA23CE" w:rsidRPr="00DE3275" w:rsidRDefault="00DA23CE" w:rsidP="00DA23CE">
            <w:pPr>
              <w:pStyle w:val="Style14"/>
              <w:widowControl/>
              <w:jc w:val="center"/>
            </w:pPr>
            <w:r>
              <w:t>2</w:t>
            </w:r>
          </w:p>
        </w:tc>
        <w:tc>
          <w:tcPr>
            <w:tcW w:w="336" w:type="pct"/>
            <w:vAlign w:val="center"/>
          </w:tcPr>
          <w:p w:rsidR="00DA23CE" w:rsidRPr="0030649C" w:rsidRDefault="00DA23CE" w:rsidP="00DA23CE">
            <w:pPr>
              <w:pStyle w:val="Style14"/>
              <w:widowControl/>
              <w:jc w:val="center"/>
              <w:rPr>
                <w:lang w:val="en-US"/>
              </w:rPr>
            </w:pPr>
            <w:r>
              <w:rPr>
                <w:lang w:val="en-US"/>
              </w:rPr>
              <w:t>-</w:t>
            </w:r>
          </w:p>
        </w:tc>
        <w:tc>
          <w:tcPr>
            <w:tcW w:w="293" w:type="pct"/>
            <w:vAlign w:val="center"/>
          </w:tcPr>
          <w:p w:rsidR="00DA23CE" w:rsidRPr="00FB108F" w:rsidRDefault="00DA23CE" w:rsidP="00DA23CE">
            <w:pPr>
              <w:pStyle w:val="Style14"/>
              <w:widowControl/>
              <w:jc w:val="center"/>
            </w:pPr>
            <w:r>
              <w:t>2</w:t>
            </w:r>
          </w:p>
        </w:tc>
        <w:tc>
          <w:tcPr>
            <w:tcW w:w="319" w:type="pct"/>
            <w:vAlign w:val="center"/>
          </w:tcPr>
          <w:p w:rsidR="00DA23CE" w:rsidRPr="00216139" w:rsidRDefault="00E61E30" w:rsidP="00DA23CE">
            <w:pPr>
              <w:pStyle w:val="Style14"/>
              <w:widowControl/>
              <w:jc w:val="center"/>
            </w:pPr>
            <w:r>
              <w:t>37</w:t>
            </w:r>
            <w:r w:rsidR="00DA23CE">
              <w:t>,4</w:t>
            </w:r>
          </w:p>
        </w:tc>
        <w:tc>
          <w:tcPr>
            <w:tcW w:w="958" w:type="pct"/>
          </w:tcPr>
          <w:p w:rsidR="00DA23CE" w:rsidRPr="00216139" w:rsidRDefault="00DA23CE" w:rsidP="00DA23CE">
            <w:pPr>
              <w:pStyle w:val="Style14"/>
              <w:widowControl/>
            </w:pPr>
            <w:r>
              <w:t>самостоятельное изучение учебной и научной литературы</w:t>
            </w:r>
          </w:p>
        </w:tc>
        <w:tc>
          <w:tcPr>
            <w:tcW w:w="909" w:type="pct"/>
            <w:vAlign w:val="center"/>
          </w:tcPr>
          <w:p w:rsidR="00DA23CE" w:rsidRDefault="00DA23CE" w:rsidP="00DA23CE">
            <w:pPr>
              <w:pStyle w:val="Style14"/>
              <w:widowControl/>
              <w:jc w:val="center"/>
            </w:pPr>
            <w:r>
              <w:t xml:space="preserve"> Контрольная</w:t>
            </w:r>
          </w:p>
          <w:p w:rsidR="00DA23CE" w:rsidRDefault="00DA23CE" w:rsidP="00DA23CE">
            <w:pPr>
              <w:pStyle w:val="Style14"/>
              <w:widowControl/>
              <w:jc w:val="center"/>
            </w:pPr>
            <w:r>
              <w:t>работа</w:t>
            </w:r>
          </w:p>
          <w:p w:rsidR="00DA23CE" w:rsidRPr="003F65C2" w:rsidRDefault="00DA23CE" w:rsidP="00DA23CE">
            <w:pPr>
              <w:pStyle w:val="Style14"/>
              <w:widowControl/>
              <w:jc w:val="center"/>
            </w:pPr>
            <w:r>
              <w:t>№ 1</w:t>
            </w:r>
          </w:p>
        </w:tc>
        <w:tc>
          <w:tcPr>
            <w:tcW w:w="441" w:type="pct"/>
            <w:vAlign w:val="center"/>
          </w:tcPr>
          <w:p w:rsidR="00DA23CE" w:rsidRPr="00C04AE5" w:rsidRDefault="00DA23CE" w:rsidP="00D56478">
            <w:pPr>
              <w:pStyle w:val="Style14"/>
              <w:widowControl/>
              <w:jc w:val="center"/>
              <w:rPr>
                <w:rStyle w:val="FontStyle31"/>
                <w:rFonts w:ascii="Times New Roman" w:hAnsi="Times New Roman" w:cs="Georgia"/>
                <w:sz w:val="24"/>
              </w:rPr>
            </w:pPr>
            <w:r w:rsidRPr="00D25F96">
              <w:rPr>
                <w:i/>
              </w:rPr>
              <w:t>ПК-10, зув</w:t>
            </w:r>
          </w:p>
        </w:tc>
      </w:tr>
      <w:tr w:rsidR="00DA23CE" w:rsidRPr="00C17915" w:rsidTr="00D56478">
        <w:trPr>
          <w:trHeight w:val="70"/>
        </w:trPr>
        <w:tc>
          <w:tcPr>
            <w:tcW w:w="1357" w:type="pct"/>
            <w:vAlign w:val="center"/>
          </w:tcPr>
          <w:p w:rsidR="00DA23CE" w:rsidRPr="00F42986" w:rsidRDefault="00DA23CE" w:rsidP="00DA23CE">
            <w:pPr>
              <w:pStyle w:val="Style14"/>
              <w:widowControl/>
            </w:pPr>
            <w:r w:rsidRPr="00F42986">
              <w:t xml:space="preserve">2. </w:t>
            </w:r>
            <w:r>
              <w:t>Производство крупногаба</w:t>
            </w:r>
            <w:r w:rsidRPr="0030649C">
              <w:t>ритных листов</w:t>
            </w:r>
          </w:p>
        </w:tc>
        <w:tc>
          <w:tcPr>
            <w:tcW w:w="190" w:type="pct"/>
            <w:vAlign w:val="center"/>
          </w:tcPr>
          <w:p w:rsidR="00DA23CE" w:rsidRDefault="00DA23CE" w:rsidP="00DA23CE">
            <w:pPr>
              <w:jc w:val="center"/>
            </w:pPr>
            <w:r>
              <w:t>4</w:t>
            </w:r>
          </w:p>
        </w:tc>
        <w:tc>
          <w:tcPr>
            <w:tcW w:w="196" w:type="pct"/>
            <w:vAlign w:val="center"/>
          </w:tcPr>
          <w:p w:rsidR="00DA23CE" w:rsidRPr="00DA2810" w:rsidRDefault="00DA23CE" w:rsidP="00DA23CE">
            <w:pPr>
              <w:pStyle w:val="Style14"/>
              <w:widowControl/>
              <w:jc w:val="center"/>
            </w:pPr>
            <w:r>
              <w:t>0,5</w:t>
            </w:r>
          </w:p>
        </w:tc>
        <w:tc>
          <w:tcPr>
            <w:tcW w:w="336" w:type="pct"/>
            <w:vAlign w:val="center"/>
          </w:tcPr>
          <w:p w:rsidR="00DA23CE" w:rsidRPr="0030649C" w:rsidRDefault="00DA23CE" w:rsidP="00DA23CE">
            <w:pPr>
              <w:pStyle w:val="Style14"/>
              <w:widowControl/>
              <w:jc w:val="center"/>
              <w:rPr>
                <w:lang w:val="en-US"/>
              </w:rPr>
            </w:pPr>
            <w:r>
              <w:rPr>
                <w:lang w:val="en-US"/>
              </w:rPr>
              <w:t>-</w:t>
            </w:r>
          </w:p>
        </w:tc>
        <w:tc>
          <w:tcPr>
            <w:tcW w:w="293" w:type="pct"/>
            <w:vAlign w:val="center"/>
          </w:tcPr>
          <w:p w:rsidR="00DA23CE" w:rsidRPr="00FB108F" w:rsidRDefault="00DA23CE" w:rsidP="00DA23CE">
            <w:pPr>
              <w:pStyle w:val="Style14"/>
              <w:widowControl/>
              <w:jc w:val="center"/>
            </w:pPr>
            <w:r>
              <w:t>1</w:t>
            </w:r>
            <w:r>
              <w:rPr>
                <w:lang w:val="en-US"/>
              </w:rPr>
              <w:t>/</w:t>
            </w:r>
            <w:r>
              <w:t>0,5</w:t>
            </w:r>
          </w:p>
        </w:tc>
        <w:tc>
          <w:tcPr>
            <w:tcW w:w="319" w:type="pct"/>
            <w:vAlign w:val="center"/>
          </w:tcPr>
          <w:p w:rsidR="00DA23CE" w:rsidRPr="00FB108F" w:rsidRDefault="00DA23CE" w:rsidP="00DA23CE">
            <w:pPr>
              <w:pStyle w:val="Style14"/>
              <w:widowControl/>
              <w:jc w:val="center"/>
            </w:pPr>
            <w:r>
              <w:t>30</w:t>
            </w:r>
          </w:p>
        </w:tc>
        <w:tc>
          <w:tcPr>
            <w:tcW w:w="958" w:type="pct"/>
          </w:tcPr>
          <w:p w:rsidR="00DA23CE" w:rsidRPr="00824834" w:rsidRDefault="00DA23CE" w:rsidP="00DA23CE">
            <w:pPr>
              <w:pStyle w:val="Style14"/>
              <w:widowControl/>
            </w:pPr>
            <w:r>
              <w:t>самостоятельное изучение учебной и научной литературы, решение задач</w:t>
            </w:r>
          </w:p>
        </w:tc>
        <w:tc>
          <w:tcPr>
            <w:tcW w:w="909" w:type="pct"/>
            <w:vAlign w:val="center"/>
          </w:tcPr>
          <w:p w:rsidR="00DA23CE" w:rsidRDefault="00DA23CE" w:rsidP="00DA23CE">
            <w:pPr>
              <w:pStyle w:val="Style14"/>
              <w:widowControl/>
              <w:jc w:val="center"/>
            </w:pPr>
            <w:r>
              <w:t>Контрольная</w:t>
            </w:r>
          </w:p>
          <w:p w:rsidR="00DA23CE" w:rsidRDefault="00DA23CE" w:rsidP="00DA23CE">
            <w:pPr>
              <w:pStyle w:val="Style14"/>
              <w:widowControl/>
              <w:jc w:val="center"/>
            </w:pPr>
            <w:r>
              <w:t>работа</w:t>
            </w:r>
          </w:p>
          <w:p w:rsidR="00DA23CE" w:rsidRPr="00D25F96" w:rsidRDefault="00DA23CE" w:rsidP="00DA23CE">
            <w:pPr>
              <w:pStyle w:val="Style14"/>
              <w:widowControl/>
              <w:jc w:val="center"/>
              <w:rPr>
                <w:lang w:val="en-US"/>
              </w:rPr>
            </w:pPr>
            <w:r>
              <w:t xml:space="preserve">№ </w:t>
            </w:r>
            <w:r>
              <w:rPr>
                <w:lang w:val="en-US"/>
              </w:rPr>
              <w:t>2</w:t>
            </w:r>
          </w:p>
        </w:tc>
        <w:tc>
          <w:tcPr>
            <w:tcW w:w="441" w:type="pct"/>
            <w:vAlign w:val="center"/>
          </w:tcPr>
          <w:p w:rsidR="00DA23CE" w:rsidRPr="00C04AE5" w:rsidRDefault="00DA23CE" w:rsidP="00D56478">
            <w:pPr>
              <w:pStyle w:val="Style14"/>
              <w:widowControl/>
              <w:jc w:val="center"/>
            </w:pPr>
            <w:r w:rsidRPr="00D25F96">
              <w:rPr>
                <w:i/>
              </w:rPr>
              <w:t>ПК-10, зув</w:t>
            </w:r>
          </w:p>
        </w:tc>
      </w:tr>
      <w:tr w:rsidR="00DA23CE" w:rsidRPr="00C4657C" w:rsidTr="00D56478">
        <w:trPr>
          <w:trHeight w:val="499"/>
        </w:trPr>
        <w:tc>
          <w:tcPr>
            <w:tcW w:w="1357" w:type="pct"/>
            <w:vAlign w:val="center"/>
          </w:tcPr>
          <w:p w:rsidR="00DA23CE" w:rsidRPr="00F42986" w:rsidRDefault="00DA23CE" w:rsidP="00DA23CE">
            <w:pPr>
              <w:pStyle w:val="Style14"/>
              <w:widowControl/>
            </w:pPr>
            <w:r>
              <w:t>3</w:t>
            </w:r>
            <w:r w:rsidRPr="00F42986">
              <w:t xml:space="preserve">. </w:t>
            </w:r>
            <w:r w:rsidRPr="0030649C">
              <w:t>Произв</w:t>
            </w:r>
            <w:r>
              <w:t>одство широкопо</w:t>
            </w:r>
            <w:r w:rsidRPr="0030649C">
              <w:t>лосной горячекатаной стали</w:t>
            </w:r>
          </w:p>
        </w:tc>
        <w:tc>
          <w:tcPr>
            <w:tcW w:w="190" w:type="pct"/>
            <w:vAlign w:val="center"/>
          </w:tcPr>
          <w:p w:rsidR="00DA23CE" w:rsidRDefault="00DA23CE" w:rsidP="00DA23CE">
            <w:pPr>
              <w:jc w:val="center"/>
            </w:pPr>
            <w:r>
              <w:t>4</w:t>
            </w:r>
          </w:p>
        </w:tc>
        <w:tc>
          <w:tcPr>
            <w:tcW w:w="196" w:type="pct"/>
            <w:vAlign w:val="center"/>
          </w:tcPr>
          <w:p w:rsidR="00DA23CE" w:rsidRPr="00DA2810" w:rsidRDefault="00DA23CE" w:rsidP="00DA23CE">
            <w:pPr>
              <w:pStyle w:val="Style14"/>
              <w:widowControl/>
              <w:jc w:val="center"/>
            </w:pPr>
            <w:r>
              <w:t>0,5</w:t>
            </w:r>
          </w:p>
        </w:tc>
        <w:tc>
          <w:tcPr>
            <w:tcW w:w="336" w:type="pct"/>
            <w:vAlign w:val="center"/>
          </w:tcPr>
          <w:p w:rsidR="00DA23CE" w:rsidRPr="0030649C" w:rsidRDefault="00DA23CE" w:rsidP="00DA23CE">
            <w:pPr>
              <w:pStyle w:val="Style14"/>
              <w:widowControl/>
              <w:jc w:val="center"/>
              <w:rPr>
                <w:lang w:val="en-US"/>
              </w:rPr>
            </w:pPr>
            <w:r>
              <w:rPr>
                <w:lang w:val="en-US"/>
              </w:rPr>
              <w:t>-</w:t>
            </w:r>
          </w:p>
        </w:tc>
        <w:tc>
          <w:tcPr>
            <w:tcW w:w="293" w:type="pct"/>
            <w:vAlign w:val="center"/>
          </w:tcPr>
          <w:p w:rsidR="00DA23CE" w:rsidRPr="00FB108F" w:rsidRDefault="00DA23CE" w:rsidP="00DA23CE">
            <w:pPr>
              <w:pStyle w:val="Style14"/>
              <w:widowControl/>
              <w:jc w:val="center"/>
            </w:pPr>
            <w:r>
              <w:t>1</w:t>
            </w:r>
            <w:r>
              <w:rPr>
                <w:lang w:val="en-US"/>
              </w:rPr>
              <w:t>/</w:t>
            </w:r>
            <w:r>
              <w:t>0,5</w:t>
            </w:r>
          </w:p>
        </w:tc>
        <w:tc>
          <w:tcPr>
            <w:tcW w:w="319" w:type="pct"/>
            <w:vAlign w:val="center"/>
          </w:tcPr>
          <w:p w:rsidR="00DA23CE" w:rsidRPr="00FB108F" w:rsidRDefault="00DA23CE" w:rsidP="00DA23CE">
            <w:pPr>
              <w:pStyle w:val="Style14"/>
              <w:widowControl/>
              <w:jc w:val="center"/>
              <w:rPr>
                <w:rStyle w:val="FontStyle31"/>
                <w:rFonts w:ascii="Times New Roman" w:hAnsi="Times New Roman" w:cs="Georgia"/>
                <w:sz w:val="24"/>
              </w:rPr>
            </w:pPr>
            <w:r>
              <w:rPr>
                <w:rStyle w:val="FontStyle31"/>
                <w:rFonts w:ascii="Times New Roman" w:hAnsi="Times New Roman" w:cs="Georgia"/>
                <w:sz w:val="24"/>
              </w:rPr>
              <w:t>30</w:t>
            </w:r>
          </w:p>
        </w:tc>
        <w:tc>
          <w:tcPr>
            <w:tcW w:w="958" w:type="pct"/>
          </w:tcPr>
          <w:p w:rsidR="00DA23CE" w:rsidRPr="00216139" w:rsidRDefault="00DA23CE" w:rsidP="00DA23CE">
            <w:pPr>
              <w:pStyle w:val="Style14"/>
              <w:widowControl/>
              <w:rPr>
                <w:rStyle w:val="FontStyle31"/>
                <w:rFonts w:ascii="Times New Roman" w:hAnsi="Times New Roman" w:cs="Georgia"/>
                <w:sz w:val="24"/>
              </w:rPr>
            </w:pPr>
            <w:r>
              <w:t>самостоятельное изучение учебной и научной литературы, решение задач</w:t>
            </w:r>
          </w:p>
        </w:tc>
        <w:tc>
          <w:tcPr>
            <w:tcW w:w="909" w:type="pct"/>
            <w:vAlign w:val="center"/>
          </w:tcPr>
          <w:p w:rsidR="00DA23CE" w:rsidRDefault="00DA23CE" w:rsidP="00DA23CE">
            <w:pPr>
              <w:pStyle w:val="Style14"/>
              <w:widowControl/>
              <w:jc w:val="center"/>
            </w:pPr>
            <w:r>
              <w:t>Контрольная</w:t>
            </w:r>
          </w:p>
          <w:p w:rsidR="00DA23CE" w:rsidRDefault="00DA23CE" w:rsidP="00DA23CE">
            <w:pPr>
              <w:pStyle w:val="Style14"/>
              <w:widowControl/>
              <w:jc w:val="center"/>
            </w:pPr>
            <w:r>
              <w:t>работа</w:t>
            </w:r>
          </w:p>
          <w:p w:rsidR="00DA23CE" w:rsidRPr="00D25F96" w:rsidRDefault="00DA23CE" w:rsidP="00DA23CE">
            <w:pPr>
              <w:pStyle w:val="Style14"/>
              <w:widowControl/>
              <w:jc w:val="center"/>
              <w:rPr>
                <w:lang w:val="en-US"/>
              </w:rPr>
            </w:pPr>
            <w:r>
              <w:t xml:space="preserve">№ </w:t>
            </w:r>
            <w:r>
              <w:rPr>
                <w:lang w:val="en-US"/>
              </w:rPr>
              <w:t>3</w:t>
            </w:r>
          </w:p>
        </w:tc>
        <w:tc>
          <w:tcPr>
            <w:tcW w:w="441" w:type="pct"/>
            <w:vAlign w:val="center"/>
          </w:tcPr>
          <w:p w:rsidR="00DA23CE" w:rsidRPr="00C04AE5" w:rsidRDefault="00DA23CE" w:rsidP="00D56478">
            <w:pPr>
              <w:pStyle w:val="Style14"/>
              <w:widowControl/>
              <w:jc w:val="center"/>
            </w:pPr>
            <w:r w:rsidRPr="00D25F96">
              <w:rPr>
                <w:i/>
              </w:rPr>
              <w:t>ПК-10, зув</w:t>
            </w:r>
          </w:p>
        </w:tc>
      </w:tr>
      <w:tr w:rsidR="00DA23CE" w:rsidRPr="00C4657C" w:rsidTr="00D56478">
        <w:trPr>
          <w:trHeight w:val="499"/>
        </w:trPr>
        <w:tc>
          <w:tcPr>
            <w:tcW w:w="1357" w:type="pct"/>
            <w:vAlign w:val="center"/>
          </w:tcPr>
          <w:p w:rsidR="00DA23CE" w:rsidRPr="00F42986" w:rsidRDefault="00DA23CE" w:rsidP="00DA23CE">
            <w:pPr>
              <w:pStyle w:val="Style14"/>
              <w:widowControl/>
            </w:pPr>
            <w:r>
              <w:t>4.  Производство холоднока</w:t>
            </w:r>
            <w:r w:rsidRPr="0030649C">
              <w:t>таной листовой стали</w:t>
            </w:r>
          </w:p>
        </w:tc>
        <w:tc>
          <w:tcPr>
            <w:tcW w:w="190" w:type="pct"/>
            <w:vAlign w:val="center"/>
          </w:tcPr>
          <w:p w:rsidR="00DA23CE" w:rsidRDefault="00DA23CE" w:rsidP="00DA23CE">
            <w:pPr>
              <w:jc w:val="center"/>
            </w:pPr>
            <w:r>
              <w:t>4</w:t>
            </w:r>
          </w:p>
        </w:tc>
        <w:tc>
          <w:tcPr>
            <w:tcW w:w="196" w:type="pct"/>
            <w:vAlign w:val="center"/>
          </w:tcPr>
          <w:p w:rsidR="00DA23CE" w:rsidRPr="00DA2810" w:rsidRDefault="00DA23CE" w:rsidP="00DA23CE">
            <w:pPr>
              <w:pStyle w:val="Style14"/>
              <w:widowControl/>
              <w:jc w:val="center"/>
            </w:pPr>
            <w:r>
              <w:t>0,5</w:t>
            </w:r>
          </w:p>
        </w:tc>
        <w:tc>
          <w:tcPr>
            <w:tcW w:w="336" w:type="pct"/>
            <w:vAlign w:val="center"/>
          </w:tcPr>
          <w:p w:rsidR="00DA23CE" w:rsidRPr="0030649C" w:rsidRDefault="00DA23CE" w:rsidP="00DA23CE">
            <w:pPr>
              <w:pStyle w:val="Style14"/>
              <w:widowControl/>
              <w:jc w:val="center"/>
              <w:rPr>
                <w:lang w:val="en-US"/>
              </w:rPr>
            </w:pPr>
            <w:r>
              <w:rPr>
                <w:lang w:val="en-US"/>
              </w:rPr>
              <w:t>-</w:t>
            </w:r>
          </w:p>
        </w:tc>
        <w:tc>
          <w:tcPr>
            <w:tcW w:w="293" w:type="pct"/>
            <w:vAlign w:val="center"/>
          </w:tcPr>
          <w:p w:rsidR="00DA23CE" w:rsidRPr="00FB108F" w:rsidRDefault="00DA23CE" w:rsidP="00DA23CE">
            <w:pPr>
              <w:pStyle w:val="Style14"/>
              <w:widowControl/>
              <w:jc w:val="center"/>
            </w:pPr>
            <w:r>
              <w:t>1</w:t>
            </w:r>
            <w:r>
              <w:rPr>
                <w:lang w:val="en-US"/>
              </w:rPr>
              <w:t>/</w:t>
            </w:r>
            <w:r>
              <w:t>0,5</w:t>
            </w:r>
          </w:p>
        </w:tc>
        <w:tc>
          <w:tcPr>
            <w:tcW w:w="319" w:type="pct"/>
            <w:vAlign w:val="center"/>
          </w:tcPr>
          <w:p w:rsidR="00DA23CE" w:rsidRPr="00FB108F" w:rsidRDefault="00DA23CE" w:rsidP="00DA23CE">
            <w:pPr>
              <w:pStyle w:val="Style14"/>
              <w:widowControl/>
              <w:jc w:val="center"/>
              <w:rPr>
                <w:rStyle w:val="FontStyle31"/>
                <w:rFonts w:ascii="Times New Roman" w:hAnsi="Times New Roman" w:cs="Georgia"/>
                <w:sz w:val="24"/>
              </w:rPr>
            </w:pPr>
            <w:r>
              <w:rPr>
                <w:rStyle w:val="FontStyle31"/>
                <w:rFonts w:ascii="Times New Roman" w:hAnsi="Times New Roman" w:cs="Georgia"/>
                <w:sz w:val="24"/>
              </w:rPr>
              <w:t>30</w:t>
            </w:r>
          </w:p>
        </w:tc>
        <w:tc>
          <w:tcPr>
            <w:tcW w:w="958" w:type="pct"/>
          </w:tcPr>
          <w:p w:rsidR="00DA23CE" w:rsidRPr="00216139" w:rsidRDefault="00DA23CE" w:rsidP="00DA23CE">
            <w:pPr>
              <w:pStyle w:val="Style14"/>
              <w:widowControl/>
              <w:rPr>
                <w:rStyle w:val="FontStyle31"/>
                <w:rFonts w:ascii="Times New Roman" w:hAnsi="Times New Roman" w:cs="Georgia"/>
                <w:sz w:val="24"/>
              </w:rPr>
            </w:pPr>
            <w:r>
              <w:t>самостоятельное изучение учебной и научной литературы, решение задач</w:t>
            </w:r>
          </w:p>
        </w:tc>
        <w:tc>
          <w:tcPr>
            <w:tcW w:w="909" w:type="pct"/>
            <w:vAlign w:val="center"/>
          </w:tcPr>
          <w:p w:rsidR="00DA23CE" w:rsidRDefault="00DA23CE" w:rsidP="00DA23CE">
            <w:pPr>
              <w:pStyle w:val="Style11"/>
              <w:widowControl/>
              <w:jc w:val="center"/>
            </w:pPr>
            <w:r>
              <w:t>Контрольная</w:t>
            </w:r>
          </w:p>
          <w:p w:rsidR="00DA23CE" w:rsidRDefault="00DA23CE" w:rsidP="00DA23CE">
            <w:pPr>
              <w:pStyle w:val="Style11"/>
              <w:widowControl/>
              <w:jc w:val="center"/>
            </w:pPr>
            <w:r>
              <w:t>работа</w:t>
            </w:r>
          </w:p>
          <w:p w:rsidR="00DA23CE" w:rsidRPr="00D25F96" w:rsidRDefault="00DA23CE" w:rsidP="00DA23CE">
            <w:pPr>
              <w:pStyle w:val="Style11"/>
              <w:widowControl/>
              <w:jc w:val="center"/>
              <w:rPr>
                <w:lang w:val="en-US"/>
              </w:rPr>
            </w:pPr>
            <w:r>
              <w:t xml:space="preserve">№ </w:t>
            </w:r>
            <w:r>
              <w:rPr>
                <w:lang w:val="en-US"/>
              </w:rPr>
              <w:t>4</w:t>
            </w:r>
          </w:p>
        </w:tc>
        <w:tc>
          <w:tcPr>
            <w:tcW w:w="441" w:type="pct"/>
            <w:vAlign w:val="center"/>
          </w:tcPr>
          <w:p w:rsidR="00DA23CE" w:rsidRPr="00C04AE5" w:rsidRDefault="00DA23CE" w:rsidP="00D56478">
            <w:pPr>
              <w:pStyle w:val="Style14"/>
              <w:widowControl/>
              <w:jc w:val="center"/>
            </w:pPr>
            <w:r w:rsidRPr="00D25F96">
              <w:rPr>
                <w:i/>
              </w:rPr>
              <w:t>ПК-10, зув</w:t>
            </w:r>
          </w:p>
        </w:tc>
      </w:tr>
      <w:tr w:rsidR="00DA23CE" w:rsidRPr="00C4657C" w:rsidTr="00E61E30">
        <w:trPr>
          <w:trHeight w:val="499"/>
        </w:trPr>
        <w:tc>
          <w:tcPr>
            <w:tcW w:w="1357" w:type="pct"/>
            <w:vAlign w:val="center"/>
          </w:tcPr>
          <w:p w:rsidR="00DA23CE" w:rsidRPr="00F42986" w:rsidRDefault="00DA23CE" w:rsidP="00DA23CE">
            <w:pPr>
              <w:pStyle w:val="Style14"/>
              <w:widowControl/>
            </w:pPr>
            <w:r>
              <w:t xml:space="preserve">5. </w:t>
            </w:r>
            <w:r w:rsidRPr="0030649C">
              <w:rPr>
                <w:rStyle w:val="FontStyle15"/>
                <w:b w:val="0"/>
                <w:bCs/>
                <w:sz w:val="24"/>
              </w:rPr>
              <w:t>Производство листового проката с покрытием</w:t>
            </w:r>
          </w:p>
        </w:tc>
        <w:tc>
          <w:tcPr>
            <w:tcW w:w="190" w:type="pct"/>
            <w:vAlign w:val="center"/>
          </w:tcPr>
          <w:p w:rsidR="00DA23CE" w:rsidRDefault="00DA23CE" w:rsidP="00DA23CE">
            <w:pPr>
              <w:jc w:val="center"/>
            </w:pPr>
            <w:r>
              <w:t>4</w:t>
            </w:r>
          </w:p>
        </w:tc>
        <w:tc>
          <w:tcPr>
            <w:tcW w:w="197" w:type="pct"/>
            <w:vAlign w:val="center"/>
          </w:tcPr>
          <w:p w:rsidR="00DA23CE" w:rsidRPr="00DA2810" w:rsidRDefault="00DA23CE" w:rsidP="00DA23CE">
            <w:pPr>
              <w:pStyle w:val="Style14"/>
              <w:widowControl/>
              <w:jc w:val="center"/>
            </w:pPr>
            <w:r>
              <w:t>0,5</w:t>
            </w:r>
          </w:p>
        </w:tc>
        <w:tc>
          <w:tcPr>
            <w:tcW w:w="336" w:type="pct"/>
            <w:vAlign w:val="center"/>
          </w:tcPr>
          <w:p w:rsidR="00DA23CE" w:rsidRPr="0030649C" w:rsidRDefault="00DA23CE" w:rsidP="00DA23CE">
            <w:pPr>
              <w:pStyle w:val="Style14"/>
              <w:widowControl/>
              <w:jc w:val="center"/>
              <w:rPr>
                <w:lang w:val="en-US"/>
              </w:rPr>
            </w:pPr>
            <w:r>
              <w:rPr>
                <w:lang w:val="en-US"/>
              </w:rPr>
              <w:t>-</w:t>
            </w:r>
          </w:p>
        </w:tc>
        <w:tc>
          <w:tcPr>
            <w:tcW w:w="293" w:type="pct"/>
            <w:vAlign w:val="center"/>
          </w:tcPr>
          <w:p w:rsidR="00DA23CE" w:rsidRPr="00DE3275" w:rsidRDefault="00DA23CE" w:rsidP="00DA23CE">
            <w:pPr>
              <w:pStyle w:val="Style14"/>
              <w:widowControl/>
              <w:jc w:val="center"/>
            </w:pPr>
            <w:r>
              <w:t>1</w:t>
            </w:r>
            <w:r>
              <w:rPr>
                <w:lang w:val="en-US"/>
              </w:rPr>
              <w:t>/</w:t>
            </w:r>
            <w:r>
              <w:t>0,5</w:t>
            </w:r>
          </w:p>
        </w:tc>
        <w:tc>
          <w:tcPr>
            <w:tcW w:w="319" w:type="pct"/>
            <w:vAlign w:val="center"/>
          </w:tcPr>
          <w:p w:rsidR="00DA23CE" w:rsidRPr="00216139" w:rsidRDefault="00DA23CE" w:rsidP="00DA23CE">
            <w:pPr>
              <w:pStyle w:val="Style14"/>
              <w:widowControl/>
              <w:jc w:val="center"/>
              <w:rPr>
                <w:rStyle w:val="FontStyle31"/>
                <w:rFonts w:ascii="Times New Roman" w:hAnsi="Times New Roman" w:cs="Georgia"/>
                <w:sz w:val="24"/>
              </w:rPr>
            </w:pPr>
            <w:r>
              <w:rPr>
                <w:rStyle w:val="FontStyle31"/>
                <w:rFonts w:ascii="Times New Roman" w:hAnsi="Times New Roman" w:cs="Georgia"/>
                <w:sz w:val="24"/>
              </w:rPr>
              <w:t>30</w:t>
            </w:r>
          </w:p>
        </w:tc>
        <w:tc>
          <w:tcPr>
            <w:tcW w:w="958" w:type="pct"/>
          </w:tcPr>
          <w:p w:rsidR="00DA23CE" w:rsidRPr="00216139" w:rsidRDefault="00DA23CE" w:rsidP="00D56478">
            <w:pPr>
              <w:pStyle w:val="Style14"/>
              <w:widowControl/>
              <w:rPr>
                <w:rStyle w:val="FontStyle31"/>
                <w:rFonts w:ascii="Times New Roman" w:hAnsi="Times New Roman" w:cs="Georgia"/>
                <w:sz w:val="24"/>
              </w:rPr>
            </w:pPr>
            <w:r>
              <w:t xml:space="preserve">самостоятельное изучение учебной и научной литературы, решение задач </w:t>
            </w:r>
          </w:p>
        </w:tc>
        <w:tc>
          <w:tcPr>
            <w:tcW w:w="909" w:type="pct"/>
            <w:vAlign w:val="center"/>
          </w:tcPr>
          <w:p w:rsidR="00DA23CE" w:rsidRDefault="00DA23CE" w:rsidP="00DA23CE">
            <w:pPr>
              <w:pStyle w:val="Style14"/>
              <w:widowControl/>
              <w:jc w:val="center"/>
            </w:pPr>
            <w:r>
              <w:t>Контрольная</w:t>
            </w:r>
          </w:p>
          <w:p w:rsidR="00DA23CE" w:rsidRDefault="00DA23CE" w:rsidP="00DA23CE">
            <w:pPr>
              <w:pStyle w:val="Style14"/>
              <w:widowControl/>
              <w:jc w:val="center"/>
            </w:pPr>
            <w:r>
              <w:t>работа</w:t>
            </w:r>
          </w:p>
          <w:p w:rsidR="00DA23CE" w:rsidRPr="00D25F96" w:rsidRDefault="00DA23CE" w:rsidP="00DA23CE">
            <w:pPr>
              <w:pStyle w:val="Style11"/>
              <w:widowControl/>
              <w:jc w:val="center"/>
              <w:rPr>
                <w:lang w:val="en-US"/>
              </w:rPr>
            </w:pPr>
            <w:r>
              <w:t xml:space="preserve">№ </w:t>
            </w:r>
            <w:r>
              <w:rPr>
                <w:lang w:val="en-US"/>
              </w:rPr>
              <w:t>5</w:t>
            </w:r>
          </w:p>
        </w:tc>
        <w:tc>
          <w:tcPr>
            <w:tcW w:w="441" w:type="pct"/>
            <w:vAlign w:val="center"/>
          </w:tcPr>
          <w:p w:rsidR="00DA23CE" w:rsidRPr="00C04AE5" w:rsidRDefault="00DA23CE" w:rsidP="00D56478">
            <w:pPr>
              <w:pStyle w:val="Style14"/>
              <w:widowControl/>
              <w:jc w:val="center"/>
            </w:pPr>
            <w:r w:rsidRPr="00D25F96">
              <w:rPr>
                <w:i/>
              </w:rPr>
              <w:t>ПК-10, зув</w:t>
            </w:r>
          </w:p>
        </w:tc>
      </w:tr>
      <w:tr w:rsidR="00DA23CE" w:rsidRPr="00C4657C" w:rsidTr="00E61E30">
        <w:trPr>
          <w:trHeight w:val="499"/>
        </w:trPr>
        <w:tc>
          <w:tcPr>
            <w:tcW w:w="1357" w:type="pct"/>
            <w:vAlign w:val="center"/>
          </w:tcPr>
          <w:p w:rsidR="00DA23CE" w:rsidRPr="00C2101E" w:rsidRDefault="00DA23CE" w:rsidP="00DA23CE">
            <w:pPr>
              <w:pStyle w:val="Style14"/>
              <w:widowControl/>
              <w:jc w:val="center"/>
              <w:rPr>
                <w:b/>
              </w:rPr>
            </w:pPr>
            <w:r w:rsidRPr="00C2101E">
              <w:rPr>
                <w:b/>
              </w:rPr>
              <w:t xml:space="preserve">Итого за </w:t>
            </w:r>
            <w:r>
              <w:rPr>
                <w:b/>
              </w:rPr>
              <w:t>курс</w:t>
            </w:r>
          </w:p>
        </w:tc>
        <w:tc>
          <w:tcPr>
            <w:tcW w:w="190" w:type="pct"/>
            <w:vAlign w:val="center"/>
          </w:tcPr>
          <w:p w:rsidR="00DA23CE" w:rsidRPr="00386784" w:rsidRDefault="00DA23CE" w:rsidP="00DA23CE">
            <w:pPr>
              <w:pStyle w:val="Style14"/>
              <w:widowControl/>
              <w:jc w:val="center"/>
            </w:pPr>
            <w:r>
              <w:t>4</w:t>
            </w:r>
          </w:p>
        </w:tc>
        <w:tc>
          <w:tcPr>
            <w:tcW w:w="197" w:type="pct"/>
            <w:vAlign w:val="center"/>
          </w:tcPr>
          <w:p w:rsidR="00DA23CE" w:rsidRPr="00386784" w:rsidRDefault="00DA23CE" w:rsidP="00DA23CE">
            <w:pPr>
              <w:pStyle w:val="Style14"/>
              <w:widowControl/>
              <w:jc w:val="center"/>
            </w:pPr>
            <w:r>
              <w:t>4</w:t>
            </w:r>
          </w:p>
        </w:tc>
        <w:tc>
          <w:tcPr>
            <w:tcW w:w="336" w:type="pct"/>
            <w:vAlign w:val="center"/>
          </w:tcPr>
          <w:p w:rsidR="00DA23CE" w:rsidRPr="00386784" w:rsidRDefault="00DA23CE" w:rsidP="00DA23CE">
            <w:pPr>
              <w:pStyle w:val="Style14"/>
              <w:widowControl/>
              <w:jc w:val="center"/>
            </w:pPr>
            <w:r>
              <w:t>-</w:t>
            </w:r>
          </w:p>
        </w:tc>
        <w:tc>
          <w:tcPr>
            <w:tcW w:w="293" w:type="pct"/>
            <w:vAlign w:val="center"/>
          </w:tcPr>
          <w:p w:rsidR="00DA23CE" w:rsidRPr="00D25F96" w:rsidRDefault="00DA23CE" w:rsidP="00DA23CE">
            <w:pPr>
              <w:pStyle w:val="Style14"/>
              <w:widowControl/>
              <w:jc w:val="center"/>
              <w:rPr>
                <w:lang w:val="en-US"/>
              </w:rPr>
            </w:pPr>
            <w:r>
              <w:t>6</w:t>
            </w:r>
            <w:r>
              <w:rPr>
                <w:lang w:val="en-US"/>
              </w:rPr>
              <w:t>/</w:t>
            </w:r>
            <w:r>
              <w:t>2</w:t>
            </w:r>
          </w:p>
        </w:tc>
        <w:tc>
          <w:tcPr>
            <w:tcW w:w="319" w:type="pct"/>
            <w:vAlign w:val="center"/>
          </w:tcPr>
          <w:p w:rsidR="00DA23CE" w:rsidRPr="0030649C" w:rsidRDefault="00E61E30" w:rsidP="00DA23CE">
            <w:pPr>
              <w:pStyle w:val="Style14"/>
              <w:widowControl/>
              <w:jc w:val="center"/>
              <w:rPr>
                <w:rStyle w:val="FontStyle31"/>
                <w:rFonts w:ascii="Times New Roman" w:hAnsi="Times New Roman" w:cs="Georgia"/>
                <w:sz w:val="24"/>
                <w:lang w:val="en-US"/>
              </w:rPr>
            </w:pPr>
            <w:r>
              <w:rPr>
                <w:rStyle w:val="FontStyle31"/>
                <w:rFonts w:ascii="Times New Roman" w:hAnsi="Times New Roman" w:cs="Georgia"/>
                <w:sz w:val="24"/>
              </w:rPr>
              <w:t>157</w:t>
            </w:r>
            <w:r w:rsidR="00DA23CE">
              <w:rPr>
                <w:rStyle w:val="FontStyle31"/>
                <w:rFonts w:ascii="Times New Roman" w:hAnsi="Times New Roman" w:cs="Georgia"/>
                <w:sz w:val="24"/>
              </w:rPr>
              <w:t>,4</w:t>
            </w:r>
          </w:p>
        </w:tc>
        <w:tc>
          <w:tcPr>
            <w:tcW w:w="958" w:type="pct"/>
            <w:vAlign w:val="center"/>
          </w:tcPr>
          <w:p w:rsidR="00DA23CE" w:rsidRPr="004F39A3" w:rsidRDefault="00DA23CE" w:rsidP="00DA23CE">
            <w:pPr>
              <w:pStyle w:val="Style14"/>
              <w:widowControl/>
              <w:jc w:val="center"/>
              <w:rPr>
                <w:rStyle w:val="FontStyle31"/>
                <w:rFonts w:ascii="Times New Roman" w:hAnsi="Times New Roman" w:cs="Georgia"/>
                <w:b/>
                <w:color w:val="C00000"/>
                <w:sz w:val="24"/>
              </w:rPr>
            </w:pPr>
          </w:p>
        </w:tc>
        <w:tc>
          <w:tcPr>
            <w:tcW w:w="909" w:type="pct"/>
            <w:vAlign w:val="center"/>
          </w:tcPr>
          <w:p w:rsidR="00DA23CE" w:rsidRPr="00824834" w:rsidRDefault="00DA23CE" w:rsidP="00DA23CE">
            <w:pPr>
              <w:pStyle w:val="Style14"/>
              <w:widowControl/>
              <w:jc w:val="center"/>
              <w:rPr>
                <w:b/>
              </w:rPr>
            </w:pPr>
            <w:r w:rsidRPr="00824834">
              <w:rPr>
                <w:b/>
              </w:rPr>
              <w:t>Курсов</w:t>
            </w:r>
            <w:r>
              <w:rPr>
                <w:b/>
              </w:rPr>
              <w:t>ая</w:t>
            </w:r>
            <w:r>
              <w:rPr>
                <w:b/>
              </w:rPr>
              <w:br/>
              <w:t>работа</w:t>
            </w:r>
            <w:r w:rsidRPr="00824834">
              <w:rPr>
                <w:b/>
              </w:rPr>
              <w:t>,</w:t>
            </w:r>
          </w:p>
          <w:p w:rsidR="00DA23CE" w:rsidRPr="002028BE" w:rsidRDefault="00DA23CE" w:rsidP="00DA23CE">
            <w:pPr>
              <w:pStyle w:val="Style14"/>
              <w:widowControl/>
              <w:jc w:val="center"/>
              <w:rPr>
                <w:rStyle w:val="FontStyle31"/>
                <w:rFonts w:ascii="Times New Roman" w:hAnsi="Times New Roman" w:cs="Georgia"/>
                <w:b/>
                <w:sz w:val="24"/>
              </w:rPr>
            </w:pPr>
            <w:r w:rsidRPr="00824834">
              <w:rPr>
                <w:b/>
              </w:rPr>
              <w:t>Экзамен</w:t>
            </w:r>
          </w:p>
        </w:tc>
        <w:tc>
          <w:tcPr>
            <w:tcW w:w="441" w:type="pct"/>
            <w:vAlign w:val="center"/>
          </w:tcPr>
          <w:p w:rsidR="00DA23CE" w:rsidRPr="004F39A3" w:rsidRDefault="00DA23CE" w:rsidP="00DA23CE">
            <w:pPr>
              <w:pStyle w:val="Style14"/>
              <w:widowControl/>
              <w:jc w:val="center"/>
              <w:rPr>
                <w:b/>
              </w:rPr>
            </w:pPr>
          </w:p>
        </w:tc>
      </w:tr>
    </w:tbl>
    <w:p w:rsidR="0098006C" w:rsidRPr="00D56478" w:rsidRDefault="00DA23CE" w:rsidP="00DA23CE">
      <w:pPr>
        <w:pStyle w:val="1"/>
        <w:rPr>
          <w:rStyle w:val="FontStyle18"/>
          <w:bCs/>
          <w:i w:val="0"/>
          <w:sz w:val="28"/>
          <w:szCs w:val="28"/>
        </w:rPr>
      </w:pPr>
      <w:r w:rsidRPr="00D56478">
        <w:rPr>
          <w:rStyle w:val="FontStyle18"/>
          <w:b w:val="0"/>
          <w:bCs/>
          <w:i w:val="0"/>
          <w:sz w:val="24"/>
        </w:rPr>
        <w:lastRenderedPageBreak/>
        <w:t>И – в том числе,</w:t>
      </w:r>
      <w:r w:rsidRPr="00D56478">
        <w:rPr>
          <w:i w:val="0"/>
        </w:rPr>
        <w:t>часы, отведенные на работу в интерактивной форме</w:t>
      </w:r>
    </w:p>
    <w:p w:rsidR="00DA23CE" w:rsidRDefault="00DA23CE" w:rsidP="00DA23CE"/>
    <w:p w:rsidR="0098006C" w:rsidRDefault="0098006C" w:rsidP="00DA23CE">
      <w:pPr>
        <w:pStyle w:val="Style6"/>
        <w:widowControl/>
        <w:ind w:firstLine="720"/>
        <w:jc w:val="center"/>
        <w:rPr>
          <w:rStyle w:val="FontStyle31"/>
          <w:rFonts w:ascii="Times New Roman" w:hAnsi="Times New Roman" w:cs="Georgia"/>
          <w:b/>
          <w:sz w:val="24"/>
        </w:rPr>
      </w:pPr>
      <w:r w:rsidRPr="00AA6889">
        <w:rPr>
          <w:rStyle w:val="FontStyle31"/>
          <w:rFonts w:ascii="Times New Roman" w:hAnsi="Times New Roman" w:cs="Georgia"/>
          <w:b/>
          <w:sz w:val="24"/>
        </w:rPr>
        <w:t>5 Образовательные и информационные технологии</w:t>
      </w:r>
    </w:p>
    <w:p w:rsidR="00D56478" w:rsidRPr="00AA6889" w:rsidRDefault="00D56478" w:rsidP="00DA23CE">
      <w:pPr>
        <w:pStyle w:val="Style6"/>
        <w:widowControl/>
        <w:ind w:firstLine="720"/>
        <w:jc w:val="center"/>
        <w:rPr>
          <w:rStyle w:val="FontStyle31"/>
          <w:rFonts w:ascii="Times New Roman" w:hAnsi="Times New Roman" w:cs="Georgia"/>
          <w:b/>
          <w:sz w:val="24"/>
        </w:rPr>
      </w:pPr>
    </w:p>
    <w:p w:rsidR="0098006C" w:rsidRPr="00283454" w:rsidRDefault="0098006C" w:rsidP="00DA23CE">
      <w:pPr>
        <w:ind w:firstLine="709"/>
        <w:jc w:val="both"/>
      </w:pPr>
      <w:r w:rsidRPr="00283454">
        <w:rPr>
          <w:bCs/>
        </w:rPr>
        <w:t xml:space="preserve">С </w:t>
      </w:r>
      <w:r w:rsidRPr="00283454">
        <w:t xml:space="preserve">целью реализации компетентностного подхода, а также </w:t>
      </w:r>
      <w:r w:rsidRPr="00283454">
        <w:rPr>
          <w:bCs/>
        </w:rPr>
        <w:t xml:space="preserve">формирования </w:t>
      </w:r>
      <w:r w:rsidRPr="00283454">
        <w:t xml:space="preserve">и развития </w:t>
      </w:r>
      <w:r w:rsidRPr="00283454">
        <w:rPr>
          <w:bCs/>
        </w:rPr>
        <w:t>профес</w:t>
      </w:r>
      <w:r w:rsidRPr="00283454">
        <w:t xml:space="preserve">сиональных </w:t>
      </w:r>
      <w:r w:rsidRPr="00283454">
        <w:rPr>
          <w:bCs/>
        </w:rPr>
        <w:t xml:space="preserve">навыков </w:t>
      </w:r>
      <w:r w:rsidRPr="00283454">
        <w:t>обучающихся реализуются следующие средства, способы и организационные мероприятия:</w:t>
      </w:r>
    </w:p>
    <w:p w:rsidR="0098006C" w:rsidRPr="00283454" w:rsidRDefault="0098006C" w:rsidP="00DA23CE">
      <w:pPr>
        <w:pStyle w:val="Style6"/>
        <w:widowControl/>
        <w:ind w:firstLine="709"/>
        <w:jc w:val="both"/>
      </w:pPr>
      <w:r w:rsidRPr="00283454">
        <w:t>- изучение теоретического материала дисциплины на лекциях с использованием компьютерных технологий;</w:t>
      </w:r>
    </w:p>
    <w:p w:rsidR="0098006C" w:rsidRPr="00283454" w:rsidRDefault="0098006C" w:rsidP="00DA23CE">
      <w:pPr>
        <w:pStyle w:val="Style6"/>
        <w:widowControl/>
        <w:ind w:firstLine="709"/>
        <w:jc w:val="both"/>
      </w:pPr>
      <w:r w:rsidRPr="00283454">
        <w:t>- самостоятельное изучение теоретического материала дисциплины с использованием методических разработок, специальной учебной и научной литературы;</w:t>
      </w:r>
    </w:p>
    <w:p w:rsidR="0098006C" w:rsidRPr="00283454" w:rsidRDefault="0098006C" w:rsidP="00DA23CE">
      <w:pPr>
        <w:pStyle w:val="Style6"/>
        <w:widowControl/>
        <w:ind w:firstLine="709"/>
        <w:jc w:val="both"/>
      </w:pPr>
      <w:r w:rsidRPr="00283454">
        <w:t xml:space="preserve">- </w:t>
      </w:r>
      <w:r w:rsidRPr="00283454">
        <w:rPr>
          <w:bCs/>
        </w:rPr>
        <w:t xml:space="preserve">формирование </w:t>
      </w:r>
      <w:r w:rsidRPr="00283454">
        <w:t xml:space="preserve">и развитие </w:t>
      </w:r>
      <w:r w:rsidRPr="00283454">
        <w:rPr>
          <w:bCs/>
        </w:rPr>
        <w:t>профес</w:t>
      </w:r>
      <w:r w:rsidRPr="00283454">
        <w:t xml:space="preserve">сиональных </w:t>
      </w:r>
      <w:r w:rsidRPr="00283454">
        <w:rPr>
          <w:bCs/>
        </w:rPr>
        <w:t xml:space="preserve">навыков </w:t>
      </w:r>
      <w:r w:rsidRPr="00283454">
        <w:t>обучающихся на практических занятиях.</w:t>
      </w:r>
    </w:p>
    <w:p w:rsidR="0098006C" w:rsidRPr="00283454" w:rsidRDefault="0098006C" w:rsidP="00DA23CE">
      <w:pPr>
        <w:pStyle w:val="Style6"/>
        <w:widowControl/>
        <w:ind w:firstLine="709"/>
        <w:jc w:val="both"/>
      </w:pPr>
      <w:r w:rsidRPr="00283454">
        <w:t>В изложении лекционного материала и при проведении практических занятий предполагается переход от репродуктивных методов обучения к частично-поисковым и исследовательским методам, развивающим логическое, теоретическое мышление, умение аргументировать и отстаивать собственное понимание вопроса. С этой целью возможно использование методов эвристических вопросов и брэйнсторминга (мозговой атаки).</w:t>
      </w:r>
    </w:p>
    <w:p w:rsidR="0098006C" w:rsidRPr="00283454" w:rsidRDefault="0098006C" w:rsidP="00DA23CE">
      <w:pPr>
        <w:pStyle w:val="22"/>
        <w:spacing w:before="0"/>
        <w:ind w:firstLine="709"/>
        <w:rPr>
          <w:rFonts w:ascii="Times New Roman" w:hAnsi="Times New Roman"/>
          <w:b w:val="0"/>
          <w:szCs w:val="24"/>
        </w:rPr>
      </w:pPr>
      <w:r w:rsidRPr="00283454">
        <w:rPr>
          <w:rFonts w:ascii="Times New Roman" w:hAnsi="Times New Roman"/>
          <w:b w:val="0"/>
          <w:szCs w:val="24"/>
        </w:rPr>
        <w:t xml:space="preserve">Самостоятельная работа студентов должна быть направлена на закрепление теоретического материала, изложенного преподавателем, на проработку тем, отведенных на самостоятельное изучение,  подготовку к итоговой аттестации. </w:t>
      </w:r>
    </w:p>
    <w:p w:rsidR="0098006C" w:rsidRPr="00283454" w:rsidRDefault="0098006C" w:rsidP="00DA23CE">
      <w:pPr>
        <w:pStyle w:val="af4"/>
        <w:ind w:firstLine="709"/>
        <w:jc w:val="both"/>
      </w:pPr>
      <w:r w:rsidRPr="00283454">
        <w:t>В ходе занятий предполагается использование комплекса инновационных методов активного обучения студентов, включающего в себя:</w:t>
      </w:r>
    </w:p>
    <w:p w:rsidR="0098006C" w:rsidRPr="00283454" w:rsidRDefault="0098006C" w:rsidP="00DA23CE">
      <w:pPr>
        <w:pStyle w:val="af4"/>
        <w:ind w:firstLine="709"/>
        <w:jc w:val="both"/>
      </w:pPr>
      <w:r w:rsidRPr="00283454">
        <w:t>- создание проблемных ситуаций с показательным решением проблемы преподавателем;</w:t>
      </w:r>
    </w:p>
    <w:p w:rsidR="0098006C" w:rsidRPr="00283454" w:rsidRDefault="0098006C" w:rsidP="00DA23CE">
      <w:pPr>
        <w:pStyle w:val="af4"/>
        <w:ind w:firstLine="709"/>
        <w:jc w:val="both"/>
      </w:pPr>
      <w:r w:rsidRPr="00283454">
        <w:t>- самостоятельную поисковую деятельность в решении учебных проблем, направляемую преподавателем;</w:t>
      </w:r>
    </w:p>
    <w:p w:rsidR="0098006C" w:rsidRDefault="0098006C" w:rsidP="00DA23CE">
      <w:pPr>
        <w:pStyle w:val="af4"/>
        <w:ind w:firstLine="709"/>
        <w:jc w:val="both"/>
      </w:pPr>
      <w:r w:rsidRPr="00283454">
        <w:t>- самостоятельное решение проблем студентами под контролем преподавателя</w:t>
      </w:r>
      <w:r>
        <w:t>;</w:t>
      </w:r>
    </w:p>
    <w:p w:rsidR="0098006C" w:rsidRPr="00283454" w:rsidRDefault="0098006C" w:rsidP="00DA23CE">
      <w:pPr>
        <w:pStyle w:val="af4"/>
        <w:ind w:firstLine="709"/>
        <w:jc w:val="both"/>
      </w:pPr>
      <w:r>
        <w:t>-использование технологии проектного обучения с организацией образовательного процесса в соответствии с алгоритмом поэтапного решения проблемной задачи</w:t>
      </w:r>
      <w:r w:rsidRPr="00283454">
        <w:t>.</w:t>
      </w:r>
    </w:p>
    <w:p w:rsidR="0098006C" w:rsidRPr="00283454" w:rsidRDefault="0098006C" w:rsidP="00DA23CE">
      <w:pPr>
        <w:pStyle w:val="af4"/>
        <w:ind w:firstLine="709"/>
        <w:jc w:val="both"/>
      </w:pPr>
      <w:r w:rsidRPr="00283454">
        <w:t>Реализация инновационных методов обучения возможна с использованием следующих приемов:</w:t>
      </w:r>
    </w:p>
    <w:p w:rsidR="0098006C" w:rsidRPr="00283454" w:rsidRDefault="0098006C" w:rsidP="00DA23CE">
      <w:pPr>
        <w:pStyle w:val="af4"/>
        <w:ind w:firstLine="709"/>
        <w:jc w:val="both"/>
      </w:pPr>
      <w:r w:rsidRPr="00283454">
        <w:t xml:space="preserve">- инструктаж студентов по составлению таблиц, схем, графиков с проведением последующего их анализа; </w:t>
      </w:r>
    </w:p>
    <w:p w:rsidR="0098006C" w:rsidRPr="00283454" w:rsidRDefault="0098006C" w:rsidP="00DA23CE">
      <w:pPr>
        <w:pStyle w:val="af4"/>
        <w:ind w:firstLine="709"/>
        <w:jc w:val="both"/>
      </w:pPr>
      <w:r w:rsidRPr="00283454">
        <w:t xml:space="preserve">- применение рекомендаций по составлению тезисов и конспектов по прочитанному материалу; </w:t>
      </w:r>
    </w:p>
    <w:p w:rsidR="0098006C" w:rsidRPr="00283454" w:rsidRDefault="0098006C" w:rsidP="00DA23CE">
      <w:pPr>
        <w:pStyle w:val="af4"/>
        <w:ind w:firstLine="709"/>
        <w:jc w:val="both"/>
      </w:pPr>
      <w:r w:rsidRPr="00283454">
        <w:t>- раскрытие преподавателем причин и характера неудач, встречающихся при решении проблем;</w:t>
      </w:r>
    </w:p>
    <w:p w:rsidR="0098006C" w:rsidRPr="00283454" w:rsidRDefault="0098006C" w:rsidP="00DA23CE">
      <w:pPr>
        <w:pStyle w:val="af4"/>
        <w:ind w:firstLine="709"/>
        <w:jc w:val="both"/>
      </w:pPr>
      <w:r w:rsidRPr="00283454">
        <w:t>- демонстрация альтернативных подходов к решению конкретной проблемы;</w:t>
      </w:r>
    </w:p>
    <w:p w:rsidR="0098006C" w:rsidRPr="00283454" w:rsidRDefault="0098006C" w:rsidP="00DA23CE">
      <w:pPr>
        <w:pStyle w:val="af4"/>
        <w:ind w:firstLine="709"/>
        <w:jc w:val="both"/>
      </w:pPr>
      <w:r w:rsidRPr="00283454">
        <w:t>- анализ полученных результатов и отыскание границ их применимости;</w:t>
      </w:r>
    </w:p>
    <w:p w:rsidR="0098006C" w:rsidRPr="00283454" w:rsidRDefault="0098006C" w:rsidP="00DA23CE">
      <w:pPr>
        <w:pStyle w:val="Style3"/>
        <w:widowControl/>
        <w:ind w:firstLine="709"/>
        <w:jc w:val="both"/>
        <w:rPr>
          <w:rStyle w:val="FontStyle31"/>
          <w:rFonts w:ascii="Times New Roman" w:hAnsi="Times New Roman"/>
          <w:sz w:val="24"/>
        </w:rPr>
      </w:pPr>
      <w:r w:rsidRPr="00283454">
        <w:t>- использование заданий для самостоятельной работы с избыточными данными.</w:t>
      </w:r>
    </w:p>
    <w:p w:rsidR="0098006C" w:rsidRDefault="0098006C" w:rsidP="00DA23CE">
      <w:pPr>
        <w:pStyle w:val="Style3"/>
        <w:widowControl/>
        <w:ind w:firstLine="720"/>
        <w:jc w:val="both"/>
        <w:rPr>
          <w:rStyle w:val="FontStyle31"/>
          <w:rFonts w:ascii="Times New Roman" w:hAnsi="Times New Roman" w:cs="Georgia"/>
          <w:sz w:val="24"/>
        </w:rPr>
      </w:pPr>
      <w:r w:rsidRPr="00283454">
        <w:rPr>
          <w:rStyle w:val="FontStyle31"/>
          <w:rFonts w:ascii="Times New Roman" w:hAnsi="Times New Roman" w:cs="Georgia"/>
          <w:sz w:val="24"/>
        </w:rPr>
        <w:t>Кроме того, в процессе обучения лекции проходят как в традиционной форме, так и в форме лекций-консультаций, где теоретический материал заранее выдается студентам для самостоятельного изучения, для подготовки вопросов лектору. Таким образом, лекция проходит по типу вопросы-ответы-дискуссия.</w:t>
      </w:r>
    </w:p>
    <w:p w:rsidR="0098006C" w:rsidRPr="00283454" w:rsidRDefault="0098006C" w:rsidP="00DA23CE">
      <w:pPr>
        <w:pStyle w:val="Style3"/>
        <w:widowControl/>
        <w:ind w:firstLine="720"/>
        <w:jc w:val="both"/>
        <w:rPr>
          <w:rStyle w:val="FontStyle31"/>
          <w:rFonts w:ascii="Times New Roman" w:hAnsi="Times New Roman" w:cs="Georgia"/>
          <w:sz w:val="24"/>
        </w:rPr>
      </w:pPr>
      <w:r>
        <w:rPr>
          <w:rStyle w:val="FontStyle31"/>
          <w:rFonts w:ascii="Times New Roman" w:hAnsi="Times New Roman" w:cs="Georgia"/>
          <w:sz w:val="24"/>
        </w:rPr>
        <w:t>Используются также информационно-коммуникационные образовательные технологии, такие как лекция-визуализация. В ходе этой лекции изложение содержания сопровождается презентацией.</w:t>
      </w:r>
    </w:p>
    <w:p w:rsidR="0098006C" w:rsidRPr="00283454" w:rsidRDefault="0098006C" w:rsidP="00DA23CE">
      <w:pPr>
        <w:pStyle w:val="Style3"/>
        <w:widowControl/>
        <w:ind w:firstLine="720"/>
        <w:jc w:val="both"/>
        <w:rPr>
          <w:rStyle w:val="FontStyle31"/>
          <w:rFonts w:ascii="Times New Roman" w:hAnsi="Times New Roman" w:cs="Georgia"/>
          <w:sz w:val="24"/>
        </w:rPr>
      </w:pPr>
      <w:r w:rsidRPr="00283454">
        <w:rPr>
          <w:rStyle w:val="FontStyle31"/>
          <w:rFonts w:ascii="Times New Roman" w:hAnsi="Times New Roman" w:cs="Georgia"/>
          <w:sz w:val="24"/>
        </w:rPr>
        <w:t>Лекционный материал закрепляется в ходе практических работ, на которых выполняются групповые или индивидуальные задания по пройденной теме. При проведении таких занятий используется метод контекстного обучения, который позволяет усвоить материал путем выявления связей между конкретным знанием и его применением.</w:t>
      </w:r>
    </w:p>
    <w:p w:rsidR="0098006C" w:rsidRPr="00283454" w:rsidRDefault="0098006C" w:rsidP="00DA23CE">
      <w:pPr>
        <w:pStyle w:val="Style3"/>
        <w:widowControl/>
        <w:ind w:firstLine="720"/>
        <w:jc w:val="both"/>
        <w:rPr>
          <w:rStyle w:val="FontStyle31"/>
          <w:rFonts w:ascii="Times New Roman" w:hAnsi="Times New Roman" w:cs="Georgia"/>
          <w:sz w:val="24"/>
        </w:rPr>
      </w:pPr>
      <w:r w:rsidRPr="00283454">
        <w:rPr>
          <w:rStyle w:val="FontStyle31"/>
          <w:rFonts w:ascii="Times New Roman" w:hAnsi="Times New Roman" w:cs="Georgia"/>
          <w:sz w:val="24"/>
        </w:rPr>
        <w:lastRenderedPageBreak/>
        <w:t>В качестве интерактивных методов используется учебная дискуссия, представляющая собой беседу, в ходе которой происходит обмен взглядами по конкретной проблеме. Самостоятельная работа студентов стимулирует студентов к самостоятельной проработке тем в процессе выполнения контрольной работы, в процессе подготовки к лабораторным работам и итоговой аттестации.</w:t>
      </w:r>
    </w:p>
    <w:p w:rsidR="0098006C" w:rsidRPr="00283454" w:rsidRDefault="0098006C" w:rsidP="00DA23CE">
      <w:pPr>
        <w:pStyle w:val="Style3"/>
        <w:widowControl/>
        <w:ind w:firstLine="720"/>
        <w:jc w:val="both"/>
        <w:rPr>
          <w:rStyle w:val="FontStyle31"/>
          <w:rFonts w:ascii="Times New Roman" w:hAnsi="Times New Roman" w:cs="Georgia"/>
          <w:b/>
          <w:sz w:val="24"/>
        </w:rPr>
      </w:pPr>
    </w:p>
    <w:p w:rsidR="0098006C" w:rsidRDefault="0098006C" w:rsidP="00DA23CE">
      <w:pPr>
        <w:pStyle w:val="Style3"/>
        <w:widowControl/>
        <w:jc w:val="center"/>
        <w:rPr>
          <w:rStyle w:val="FontStyle31"/>
          <w:rFonts w:ascii="Times New Roman" w:hAnsi="Times New Roman" w:cs="Georgia"/>
          <w:b/>
          <w:sz w:val="24"/>
        </w:rPr>
      </w:pPr>
      <w:r w:rsidRPr="00283454">
        <w:rPr>
          <w:rStyle w:val="FontStyle31"/>
          <w:rFonts w:ascii="Times New Roman" w:hAnsi="Times New Roman" w:cs="Georgia"/>
          <w:b/>
          <w:sz w:val="24"/>
        </w:rPr>
        <w:t>6 Учебно-методическое обеспечение самостоятельной работы</w:t>
      </w:r>
      <w:r w:rsidR="00E61E30">
        <w:rPr>
          <w:rStyle w:val="FontStyle31"/>
          <w:rFonts w:ascii="Times New Roman" w:hAnsi="Times New Roman" w:cs="Georgia"/>
          <w:b/>
          <w:sz w:val="24"/>
        </w:rPr>
        <w:t xml:space="preserve"> </w:t>
      </w:r>
      <w:r w:rsidRPr="00283454">
        <w:rPr>
          <w:rStyle w:val="FontStyle31"/>
          <w:rFonts w:ascii="Times New Roman" w:hAnsi="Times New Roman" w:cs="Georgia"/>
          <w:b/>
          <w:sz w:val="24"/>
        </w:rPr>
        <w:t>обучающихся</w:t>
      </w:r>
    </w:p>
    <w:p w:rsidR="00D56478" w:rsidRPr="00283454" w:rsidRDefault="00D56478" w:rsidP="00DA23CE">
      <w:pPr>
        <w:pStyle w:val="Style3"/>
        <w:widowControl/>
        <w:jc w:val="center"/>
        <w:rPr>
          <w:rStyle w:val="FontStyle31"/>
          <w:rFonts w:ascii="Times New Roman" w:hAnsi="Times New Roman" w:cs="Georgia"/>
          <w:b/>
          <w:sz w:val="24"/>
        </w:rPr>
      </w:pPr>
    </w:p>
    <w:p w:rsidR="0098006C" w:rsidRPr="00283454" w:rsidRDefault="0098006C" w:rsidP="00DA23CE">
      <w:pPr>
        <w:pStyle w:val="Style3"/>
        <w:widowControl/>
        <w:ind w:firstLine="567"/>
        <w:jc w:val="both"/>
      </w:pPr>
      <w:r w:rsidRPr="00283454">
        <w:t>Аудиторная самостоятельная работа студентов на практических занятиях осуществляется под контролем преподавателя в виде решения задач и обсуждения результатов</w:t>
      </w:r>
      <w:r>
        <w:t>.</w:t>
      </w:r>
    </w:p>
    <w:p w:rsidR="0098006C" w:rsidRPr="00283454" w:rsidRDefault="0098006C" w:rsidP="00DA23CE">
      <w:pPr>
        <w:pStyle w:val="Style3"/>
        <w:widowControl/>
        <w:ind w:firstLine="567"/>
        <w:jc w:val="both"/>
      </w:pPr>
      <w:r w:rsidRPr="00283454">
        <w:t>Внеаудиторная самостоятельная работа студентов осуществляется в виде подготовки к практическим занятиям,</w:t>
      </w:r>
      <w:r w:rsidR="00E61E30">
        <w:t xml:space="preserve"> </w:t>
      </w:r>
      <w:r w:rsidRPr="00283454">
        <w:t xml:space="preserve">конспектирования с проработкой лекционного материала, выполнения </w:t>
      </w:r>
      <w:r>
        <w:t>индивидуальных</w:t>
      </w:r>
      <w:r w:rsidRPr="00283454">
        <w:t xml:space="preserve"> заданий с консультациями преподавателя.</w:t>
      </w:r>
    </w:p>
    <w:p w:rsidR="0098006C" w:rsidRPr="00283454" w:rsidRDefault="0098006C" w:rsidP="00DA23CE">
      <w:pPr>
        <w:ind w:firstLine="720"/>
        <w:jc w:val="center"/>
        <w:rPr>
          <w:rStyle w:val="FontStyle20"/>
          <w:rFonts w:ascii="Times New Roman" w:hAnsi="Times New Roman"/>
          <w:sz w:val="24"/>
        </w:rPr>
      </w:pPr>
      <w:bookmarkStart w:id="1" w:name="_Hlk529233854"/>
    </w:p>
    <w:p w:rsidR="0098006C" w:rsidRDefault="0098006C" w:rsidP="00DA23CE">
      <w:pPr>
        <w:jc w:val="center"/>
        <w:rPr>
          <w:b/>
          <w:i/>
          <w:snapToGrid w:val="0"/>
        </w:rPr>
      </w:pPr>
      <w:r w:rsidRPr="00283454">
        <w:rPr>
          <w:b/>
          <w:i/>
        </w:rPr>
        <w:t xml:space="preserve">Тематика практических занятий </w:t>
      </w:r>
      <w:r w:rsidRPr="00283454">
        <w:rPr>
          <w:b/>
          <w:i/>
          <w:snapToGrid w:val="0"/>
        </w:rPr>
        <w:t>по</w:t>
      </w:r>
      <w:r w:rsidR="00E61E30">
        <w:rPr>
          <w:b/>
          <w:i/>
          <w:snapToGrid w:val="0"/>
        </w:rPr>
        <w:t xml:space="preserve"> </w:t>
      </w:r>
      <w:r w:rsidRPr="00283454">
        <w:rPr>
          <w:b/>
          <w:i/>
          <w:snapToGrid w:val="0"/>
        </w:rPr>
        <w:t xml:space="preserve">дисциплине </w:t>
      </w:r>
    </w:p>
    <w:p w:rsidR="0098006C" w:rsidRPr="00283454" w:rsidRDefault="0098006C" w:rsidP="00DA23CE">
      <w:pPr>
        <w:jc w:val="center"/>
        <w:rPr>
          <w:b/>
          <w:i/>
          <w:snapToGrid w:val="0"/>
        </w:rPr>
      </w:pPr>
    </w:p>
    <w:p w:rsidR="0098006C" w:rsidRPr="00824834" w:rsidRDefault="0098006C" w:rsidP="00DA23CE">
      <w:pPr>
        <w:pStyle w:val="Style3"/>
        <w:widowControl/>
        <w:numPr>
          <w:ilvl w:val="0"/>
          <w:numId w:val="6"/>
        </w:numPr>
        <w:jc w:val="both"/>
      </w:pPr>
      <w:r w:rsidRPr="00824834">
        <w:t>Составление характеристики листового проката</w:t>
      </w:r>
    </w:p>
    <w:p w:rsidR="0098006C" w:rsidRPr="00824834" w:rsidRDefault="0098006C" w:rsidP="00DA23CE">
      <w:pPr>
        <w:pStyle w:val="Style3"/>
        <w:widowControl/>
        <w:numPr>
          <w:ilvl w:val="0"/>
          <w:numId w:val="6"/>
        </w:numPr>
        <w:jc w:val="both"/>
      </w:pPr>
      <w:r w:rsidRPr="00824834">
        <w:t>Выбор заготовки и разработка режима прокатки крупногабаритных листов</w:t>
      </w:r>
    </w:p>
    <w:p w:rsidR="0098006C" w:rsidRPr="00824834" w:rsidRDefault="0098006C" w:rsidP="00DA23CE">
      <w:pPr>
        <w:pStyle w:val="Style3"/>
        <w:widowControl/>
        <w:numPr>
          <w:ilvl w:val="0"/>
          <w:numId w:val="6"/>
        </w:numPr>
        <w:jc w:val="both"/>
      </w:pPr>
      <w:r w:rsidRPr="00824834">
        <w:t>Выбор заготовки и разработка режима горячей прокатки на широкополосном стане</w:t>
      </w:r>
    </w:p>
    <w:p w:rsidR="0098006C" w:rsidRPr="00824834" w:rsidRDefault="0098006C" w:rsidP="00DA23CE">
      <w:pPr>
        <w:pStyle w:val="Style3"/>
        <w:widowControl/>
        <w:numPr>
          <w:ilvl w:val="0"/>
          <w:numId w:val="6"/>
        </w:numPr>
        <w:jc w:val="both"/>
      </w:pPr>
      <w:r w:rsidRPr="00824834">
        <w:t>Выбор заготовки и разработка режима холодной прокатки на непрерывном стане</w:t>
      </w:r>
    </w:p>
    <w:p w:rsidR="0098006C" w:rsidRPr="00824834" w:rsidRDefault="0098006C" w:rsidP="00DA23CE">
      <w:pPr>
        <w:pStyle w:val="Style3"/>
        <w:widowControl/>
        <w:numPr>
          <w:ilvl w:val="0"/>
          <w:numId w:val="6"/>
        </w:numPr>
        <w:jc w:val="both"/>
      </w:pPr>
      <w:r w:rsidRPr="00824834">
        <w:t>Разработка элементов технологии производства проката с покрытиями различных видов</w:t>
      </w:r>
    </w:p>
    <w:p w:rsidR="0098006C" w:rsidRPr="00E3641C" w:rsidRDefault="0098006C" w:rsidP="00DA23CE">
      <w:pPr>
        <w:ind w:left="360"/>
        <w:jc w:val="both"/>
        <w:rPr>
          <w:snapToGrid w:val="0"/>
        </w:rPr>
      </w:pPr>
    </w:p>
    <w:bookmarkEnd w:id="1"/>
    <w:p w:rsidR="0098006C" w:rsidRPr="00283454" w:rsidRDefault="0098006C" w:rsidP="00DA23CE">
      <w:pPr>
        <w:jc w:val="center"/>
        <w:rPr>
          <w:b/>
        </w:rPr>
      </w:pPr>
      <w:r w:rsidRPr="00E3641C">
        <w:rPr>
          <w:b/>
        </w:rPr>
        <w:t>Вопросы к рубежным контролям по дисциплине</w:t>
      </w:r>
      <w:r w:rsidRPr="00283454">
        <w:rPr>
          <w:b/>
        </w:rPr>
        <w:br/>
      </w:r>
    </w:p>
    <w:p w:rsidR="0098006C" w:rsidRDefault="0098006C" w:rsidP="00DA23CE">
      <w:pPr>
        <w:jc w:val="center"/>
        <w:rPr>
          <w:b/>
          <w:i/>
        </w:rPr>
      </w:pPr>
      <w:r w:rsidRPr="00283454">
        <w:rPr>
          <w:b/>
          <w:i/>
        </w:rPr>
        <w:t>Контрольная работа №1</w:t>
      </w:r>
    </w:p>
    <w:p w:rsidR="00D56478" w:rsidRPr="00283454" w:rsidRDefault="00D56478" w:rsidP="00DA23CE">
      <w:pPr>
        <w:jc w:val="center"/>
        <w:rPr>
          <w:b/>
          <w:i/>
        </w:rPr>
      </w:pPr>
    </w:p>
    <w:p w:rsidR="0098006C" w:rsidRPr="006767BE" w:rsidRDefault="0098006C" w:rsidP="00DA23CE">
      <w:pPr>
        <w:widowControl/>
        <w:numPr>
          <w:ilvl w:val="0"/>
          <w:numId w:val="7"/>
        </w:numPr>
        <w:autoSpaceDE/>
        <w:autoSpaceDN/>
        <w:adjustRightInd/>
        <w:jc w:val="both"/>
      </w:pPr>
      <w:r w:rsidRPr="006767BE">
        <w:t>Укрупненная классификация показателей качества проката. Основные стандарты сортамента и диапазоны размеров листового проката различных видов.</w:t>
      </w:r>
    </w:p>
    <w:p w:rsidR="0098006C" w:rsidRPr="006767BE" w:rsidRDefault="0098006C" w:rsidP="00DA23CE">
      <w:pPr>
        <w:widowControl/>
        <w:numPr>
          <w:ilvl w:val="0"/>
          <w:numId w:val="7"/>
        </w:numPr>
        <w:autoSpaceDE/>
        <w:autoSpaceDN/>
        <w:adjustRightInd/>
        <w:jc w:val="both"/>
      </w:pPr>
      <w:r w:rsidRPr="006767BE">
        <w:t>Укрупненная классификация показателей качества проката. Краткая характеристика продукции по ГОСТ 16523.</w:t>
      </w:r>
    </w:p>
    <w:p w:rsidR="0098006C" w:rsidRPr="006767BE" w:rsidRDefault="0098006C" w:rsidP="00DA23CE">
      <w:pPr>
        <w:widowControl/>
        <w:numPr>
          <w:ilvl w:val="0"/>
          <w:numId w:val="7"/>
        </w:numPr>
        <w:autoSpaceDE/>
        <w:autoSpaceDN/>
        <w:adjustRightInd/>
        <w:jc w:val="both"/>
      </w:pPr>
      <w:r w:rsidRPr="006767BE">
        <w:t>Укрупненная классификация показателей качества проката. Краткая характеристика продукции по ГОСТ 19637.</w:t>
      </w:r>
    </w:p>
    <w:p w:rsidR="0098006C" w:rsidRPr="006767BE" w:rsidRDefault="0098006C" w:rsidP="00DA23CE">
      <w:pPr>
        <w:widowControl/>
        <w:numPr>
          <w:ilvl w:val="0"/>
          <w:numId w:val="7"/>
        </w:numPr>
        <w:autoSpaceDE/>
        <w:autoSpaceDN/>
        <w:adjustRightInd/>
        <w:jc w:val="both"/>
      </w:pPr>
      <w:r w:rsidRPr="006767BE">
        <w:t>Укрупненная классификация показателей качества проката. Краткая характеристика продукции по ГОСТ 19281.</w:t>
      </w:r>
    </w:p>
    <w:p w:rsidR="0098006C" w:rsidRPr="006767BE" w:rsidRDefault="0098006C" w:rsidP="00D56478">
      <w:pPr>
        <w:widowControl/>
        <w:numPr>
          <w:ilvl w:val="0"/>
          <w:numId w:val="7"/>
        </w:numPr>
        <w:autoSpaceDE/>
        <w:autoSpaceDN/>
        <w:adjustRightInd/>
        <w:spacing w:line="228" w:lineRule="auto"/>
        <w:ind w:left="714" w:hanging="357"/>
        <w:jc w:val="both"/>
      </w:pPr>
      <w:r w:rsidRPr="006767BE">
        <w:t>Укрупненная классификация показателей качества проката. Краткая характеристика продукции по ГОСТ 6713.</w:t>
      </w:r>
    </w:p>
    <w:p w:rsidR="0098006C" w:rsidRPr="006767BE" w:rsidRDefault="0098006C" w:rsidP="00D56478">
      <w:pPr>
        <w:widowControl/>
        <w:numPr>
          <w:ilvl w:val="0"/>
          <w:numId w:val="7"/>
        </w:numPr>
        <w:autoSpaceDE/>
        <w:autoSpaceDN/>
        <w:adjustRightInd/>
        <w:spacing w:line="228" w:lineRule="auto"/>
        <w:ind w:left="714" w:hanging="357"/>
        <w:jc w:val="both"/>
      </w:pPr>
      <w:r w:rsidRPr="006767BE">
        <w:t>Укрупненная классификация показателей качества проката. Краткая характеристика продукции по ГОСТ 5521.</w:t>
      </w:r>
    </w:p>
    <w:p w:rsidR="0098006C" w:rsidRPr="006767BE" w:rsidRDefault="0098006C" w:rsidP="00D56478">
      <w:pPr>
        <w:widowControl/>
        <w:numPr>
          <w:ilvl w:val="0"/>
          <w:numId w:val="7"/>
        </w:numPr>
        <w:autoSpaceDE/>
        <w:autoSpaceDN/>
        <w:adjustRightInd/>
        <w:spacing w:line="228" w:lineRule="auto"/>
        <w:ind w:left="714" w:hanging="357"/>
        <w:jc w:val="both"/>
      </w:pPr>
      <w:r w:rsidRPr="006767BE">
        <w:t>Укрупненная классификация показателей качества проката. Краткая характеристика продукции по ГОСТ 9045.</w:t>
      </w:r>
    </w:p>
    <w:p w:rsidR="0098006C" w:rsidRPr="006767BE" w:rsidRDefault="0098006C" w:rsidP="00D56478">
      <w:pPr>
        <w:widowControl/>
        <w:numPr>
          <w:ilvl w:val="0"/>
          <w:numId w:val="7"/>
        </w:numPr>
        <w:autoSpaceDE/>
        <w:autoSpaceDN/>
        <w:adjustRightInd/>
        <w:spacing w:line="228" w:lineRule="auto"/>
        <w:ind w:left="714" w:hanging="357"/>
        <w:jc w:val="both"/>
      </w:pPr>
      <w:r w:rsidRPr="006767BE">
        <w:t>Укрупненная классификация показателей качества проката. Краткая характеристика оцинкованного листового проката.</w:t>
      </w:r>
    </w:p>
    <w:p w:rsidR="0098006C" w:rsidRPr="006767BE" w:rsidRDefault="0098006C" w:rsidP="00D56478">
      <w:pPr>
        <w:widowControl/>
        <w:numPr>
          <w:ilvl w:val="0"/>
          <w:numId w:val="7"/>
        </w:numPr>
        <w:autoSpaceDE/>
        <w:autoSpaceDN/>
        <w:adjustRightInd/>
        <w:spacing w:line="228" w:lineRule="auto"/>
        <w:ind w:left="714" w:hanging="357"/>
        <w:jc w:val="both"/>
      </w:pPr>
      <w:r w:rsidRPr="006767BE">
        <w:t>Укрупненная классификация показателей качества проката. Краткая характеристика жести.</w:t>
      </w:r>
    </w:p>
    <w:p w:rsidR="0098006C" w:rsidRPr="006767BE" w:rsidRDefault="0098006C" w:rsidP="00D56478">
      <w:pPr>
        <w:widowControl/>
        <w:numPr>
          <w:ilvl w:val="0"/>
          <w:numId w:val="7"/>
        </w:numPr>
        <w:autoSpaceDE/>
        <w:autoSpaceDN/>
        <w:adjustRightInd/>
        <w:spacing w:line="228" w:lineRule="auto"/>
        <w:ind w:left="714" w:hanging="357"/>
        <w:jc w:val="both"/>
      </w:pPr>
      <w:r w:rsidRPr="006767BE">
        <w:t>Геометрические показатели качества листового проката. Продольная разнотолщинность. Поперечная разнотолщинность.</w:t>
      </w:r>
    </w:p>
    <w:p w:rsidR="0098006C" w:rsidRPr="006767BE" w:rsidRDefault="0098006C" w:rsidP="00D56478">
      <w:pPr>
        <w:widowControl/>
        <w:numPr>
          <w:ilvl w:val="0"/>
          <w:numId w:val="7"/>
        </w:numPr>
        <w:autoSpaceDE/>
        <w:autoSpaceDN/>
        <w:adjustRightInd/>
        <w:spacing w:line="228" w:lineRule="auto"/>
        <w:ind w:left="714" w:hanging="357"/>
        <w:jc w:val="both"/>
      </w:pPr>
      <w:r w:rsidRPr="006767BE">
        <w:t>Геометрические показатели качества листового проката. Типичные дефекты плоскостности. Показатели неплоскостности. Нормы неплоскостности по отечественным стандартам.</w:t>
      </w:r>
    </w:p>
    <w:p w:rsidR="0098006C" w:rsidRPr="006767BE" w:rsidRDefault="0098006C" w:rsidP="00D56478">
      <w:pPr>
        <w:widowControl/>
        <w:numPr>
          <w:ilvl w:val="0"/>
          <w:numId w:val="7"/>
        </w:numPr>
        <w:autoSpaceDE/>
        <w:autoSpaceDN/>
        <w:adjustRightInd/>
        <w:spacing w:line="228" w:lineRule="auto"/>
        <w:ind w:left="714" w:hanging="357"/>
        <w:jc w:val="both"/>
      </w:pPr>
      <w:r w:rsidRPr="006767BE">
        <w:t>Геометрические показатели качества листового проката. Серповидность и ее нормы. Косина реза и ее нормы.</w:t>
      </w:r>
    </w:p>
    <w:p w:rsidR="0098006C" w:rsidRPr="006767BE" w:rsidRDefault="0098006C" w:rsidP="00D56478">
      <w:pPr>
        <w:widowControl/>
        <w:numPr>
          <w:ilvl w:val="0"/>
          <w:numId w:val="7"/>
        </w:numPr>
        <w:autoSpaceDE/>
        <w:autoSpaceDN/>
        <w:adjustRightInd/>
        <w:spacing w:line="228" w:lineRule="auto"/>
        <w:ind w:left="714" w:hanging="357"/>
        <w:jc w:val="both"/>
      </w:pPr>
      <w:r w:rsidRPr="006767BE">
        <w:lastRenderedPageBreak/>
        <w:t>Геометрические показатели качества листового проката. Требования к форме рулонов.</w:t>
      </w:r>
    </w:p>
    <w:p w:rsidR="0098006C" w:rsidRPr="006767BE" w:rsidRDefault="0098006C" w:rsidP="00D56478">
      <w:pPr>
        <w:widowControl/>
        <w:numPr>
          <w:ilvl w:val="0"/>
          <w:numId w:val="7"/>
        </w:numPr>
        <w:autoSpaceDE/>
        <w:autoSpaceDN/>
        <w:adjustRightInd/>
        <w:spacing w:line="228" w:lineRule="auto"/>
        <w:ind w:left="714" w:hanging="357"/>
        <w:jc w:val="both"/>
      </w:pPr>
      <w:r w:rsidRPr="006767BE">
        <w:t>Показатели качества поверхности листового проката. Допустимые и недопустимые дефекты поверхности.</w:t>
      </w:r>
    </w:p>
    <w:p w:rsidR="0098006C" w:rsidRPr="006767BE" w:rsidRDefault="0098006C" w:rsidP="00D56478">
      <w:pPr>
        <w:widowControl/>
        <w:numPr>
          <w:ilvl w:val="0"/>
          <w:numId w:val="7"/>
        </w:numPr>
        <w:autoSpaceDE/>
        <w:autoSpaceDN/>
        <w:adjustRightInd/>
        <w:spacing w:line="228" w:lineRule="auto"/>
        <w:ind w:left="714" w:hanging="357"/>
        <w:jc w:val="both"/>
      </w:pPr>
      <w:r w:rsidRPr="006767BE">
        <w:t>Показатели качества поверхности листового проката. Шероховатость поверхности и ее параметры.</w:t>
      </w:r>
    </w:p>
    <w:p w:rsidR="0098006C" w:rsidRPr="006767BE" w:rsidRDefault="0098006C" w:rsidP="00D56478">
      <w:pPr>
        <w:widowControl/>
        <w:numPr>
          <w:ilvl w:val="0"/>
          <w:numId w:val="7"/>
        </w:numPr>
        <w:autoSpaceDE/>
        <w:autoSpaceDN/>
        <w:adjustRightInd/>
        <w:spacing w:line="228" w:lineRule="auto"/>
        <w:ind w:left="714" w:hanging="357"/>
        <w:jc w:val="both"/>
      </w:pPr>
      <w:r w:rsidRPr="006767BE">
        <w:t>Показатели качества поверхности листового проката. Нормы шероховатости холоднокатаной листовой стали различного назначения.</w:t>
      </w:r>
    </w:p>
    <w:p w:rsidR="0098006C" w:rsidRPr="006767BE" w:rsidRDefault="0098006C" w:rsidP="00D56478">
      <w:pPr>
        <w:widowControl/>
        <w:numPr>
          <w:ilvl w:val="0"/>
          <w:numId w:val="7"/>
        </w:numPr>
        <w:autoSpaceDE/>
        <w:autoSpaceDN/>
        <w:adjustRightInd/>
        <w:spacing w:line="228" w:lineRule="auto"/>
        <w:ind w:left="714" w:hanging="357"/>
        <w:jc w:val="both"/>
      </w:pPr>
      <w:r w:rsidRPr="006767BE">
        <w:t>Эксплуатационные свойства листового проката. Предел текучести. Временное сопротивление разрыву.</w:t>
      </w:r>
    </w:p>
    <w:p w:rsidR="0098006C" w:rsidRPr="006767BE" w:rsidRDefault="0098006C" w:rsidP="00D56478">
      <w:pPr>
        <w:widowControl/>
        <w:numPr>
          <w:ilvl w:val="0"/>
          <w:numId w:val="7"/>
        </w:numPr>
        <w:autoSpaceDE/>
        <w:autoSpaceDN/>
        <w:adjustRightInd/>
        <w:spacing w:line="228" w:lineRule="auto"/>
        <w:ind w:left="714" w:hanging="357"/>
        <w:jc w:val="both"/>
      </w:pPr>
      <w:r w:rsidRPr="006767BE">
        <w:t>Эксплуатационные свойства листового проката.</w:t>
      </w:r>
    </w:p>
    <w:p w:rsidR="0098006C" w:rsidRPr="006767BE" w:rsidRDefault="0098006C" w:rsidP="00D56478">
      <w:pPr>
        <w:widowControl/>
        <w:numPr>
          <w:ilvl w:val="0"/>
          <w:numId w:val="7"/>
        </w:numPr>
        <w:autoSpaceDE/>
        <w:autoSpaceDN/>
        <w:adjustRightInd/>
        <w:spacing w:line="228" w:lineRule="auto"/>
        <w:ind w:left="714" w:hanging="357"/>
        <w:jc w:val="both"/>
      </w:pPr>
      <w:r w:rsidRPr="006767BE">
        <w:t xml:space="preserve">Технологические свойства листового проката. </w:t>
      </w:r>
    </w:p>
    <w:p w:rsidR="0098006C" w:rsidRPr="006767BE" w:rsidRDefault="0098006C" w:rsidP="00D56478">
      <w:pPr>
        <w:widowControl/>
        <w:numPr>
          <w:ilvl w:val="0"/>
          <w:numId w:val="7"/>
        </w:numPr>
        <w:autoSpaceDE/>
        <w:autoSpaceDN/>
        <w:adjustRightInd/>
        <w:spacing w:line="228" w:lineRule="auto"/>
        <w:ind w:left="714" w:hanging="357"/>
        <w:jc w:val="both"/>
      </w:pPr>
      <w:r w:rsidRPr="006767BE">
        <w:t>Технологические свойства листового проката. Штампуемость</w:t>
      </w:r>
      <w:r w:rsidR="00E61E30">
        <w:t>.</w:t>
      </w:r>
    </w:p>
    <w:p w:rsidR="0098006C" w:rsidRPr="006767BE" w:rsidRDefault="0098006C" w:rsidP="00D56478">
      <w:pPr>
        <w:widowControl/>
        <w:numPr>
          <w:ilvl w:val="0"/>
          <w:numId w:val="7"/>
        </w:numPr>
        <w:autoSpaceDE/>
        <w:autoSpaceDN/>
        <w:adjustRightInd/>
        <w:spacing w:line="228" w:lineRule="auto"/>
        <w:ind w:left="714" w:hanging="357"/>
        <w:jc w:val="both"/>
      </w:pPr>
      <w:r w:rsidRPr="006767BE">
        <w:t>Технологические свойства листового проката. Свариваемость.</w:t>
      </w:r>
    </w:p>
    <w:p w:rsidR="0098006C" w:rsidRPr="006767BE" w:rsidRDefault="0098006C" w:rsidP="00DA23CE">
      <w:pPr>
        <w:jc w:val="center"/>
        <w:rPr>
          <w:b/>
          <w:i/>
        </w:rPr>
      </w:pPr>
    </w:p>
    <w:p w:rsidR="0098006C" w:rsidRDefault="0098006C" w:rsidP="00DA23CE">
      <w:pPr>
        <w:jc w:val="center"/>
        <w:rPr>
          <w:b/>
          <w:i/>
        </w:rPr>
      </w:pPr>
      <w:r w:rsidRPr="006767BE">
        <w:rPr>
          <w:b/>
          <w:i/>
        </w:rPr>
        <w:t>Контрольная работа №2</w:t>
      </w:r>
    </w:p>
    <w:p w:rsidR="00D56478" w:rsidRPr="006767BE" w:rsidRDefault="00D56478" w:rsidP="00DA23CE">
      <w:pPr>
        <w:jc w:val="center"/>
        <w:rPr>
          <w:b/>
          <w:i/>
        </w:rPr>
      </w:pPr>
    </w:p>
    <w:p w:rsidR="0098006C" w:rsidRPr="006767BE" w:rsidRDefault="0098006C" w:rsidP="00DA23CE">
      <w:pPr>
        <w:pStyle w:val="Style3"/>
        <w:widowControl/>
        <w:ind w:firstLine="567"/>
        <w:jc w:val="both"/>
      </w:pPr>
      <w:r w:rsidRPr="006767BE">
        <w:t xml:space="preserve">Выполняется в письменной форме по индивидуальному заданию. Содержание работы - разработать элементы технологии производства крупногабаритного листа с заданными характеристиками качества в условиях одного из действующих  толстолистовых станов. Для этого выполнить: </w:t>
      </w:r>
    </w:p>
    <w:p w:rsidR="0098006C" w:rsidRPr="006767BE" w:rsidRDefault="0098006C" w:rsidP="00DA23CE">
      <w:pPr>
        <w:pStyle w:val="Style3"/>
        <w:numPr>
          <w:ilvl w:val="0"/>
          <w:numId w:val="8"/>
        </w:numPr>
        <w:jc w:val="both"/>
      </w:pPr>
      <w:r w:rsidRPr="006767BE">
        <w:t>Схема расположения оборудования стана.</w:t>
      </w:r>
    </w:p>
    <w:p w:rsidR="0098006C" w:rsidRPr="006767BE" w:rsidRDefault="0098006C" w:rsidP="00DA23CE">
      <w:pPr>
        <w:pStyle w:val="Style3"/>
        <w:numPr>
          <w:ilvl w:val="0"/>
          <w:numId w:val="8"/>
        </w:numPr>
        <w:jc w:val="both"/>
      </w:pPr>
      <w:r w:rsidRPr="006767BE">
        <w:t>Синтез стратегии производства заданной продукции</w:t>
      </w:r>
    </w:p>
    <w:p w:rsidR="0098006C" w:rsidRPr="006767BE" w:rsidRDefault="0098006C" w:rsidP="00DA23CE">
      <w:pPr>
        <w:pStyle w:val="Style3"/>
        <w:numPr>
          <w:ilvl w:val="1"/>
          <w:numId w:val="8"/>
        </w:numPr>
        <w:jc w:val="both"/>
      </w:pPr>
      <w:r w:rsidRPr="006767BE">
        <w:t>Вариант технологии (обычная, нормализующая или термомеханическая прокатка)</w:t>
      </w:r>
    </w:p>
    <w:p w:rsidR="0098006C" w:rsidRPr="006767BE" w:rsidRDefault="0098006C" w:rsidP="00DA23CE">
      <w:pPr>
        <w:pStyle w:val="Style3"/>
        <w:numPr>
          <w:ilvl w:val="1"/>
          <w:numId w:val="8"/>
        </w:numPr>
        <w:jc w:val="both"/>
      </w:pPr>
      <w:r w:rsidRPr="006767BE">
        <w:t>Определение размеров конечного необрезанного и промежуточного раската</w:t>
      </w:r>
    </w:p>
    <w:p w:rsidR="0098006C" w:rsidRPr="006767BE" w:rsidRDefault="0098006C" w:rsidP="00DA23CE">
      <w:pPr>
        <w:pStyle w:val="Style3"/>
        <w:numPr>
          <w:ilvl w:val="1"/>
          <w:numId w:val="8"/>
        </w:numPr>
        <w:jc w:val="both"/>
      </w:pPr>
      <w:r w:rsidRPr="006767BE">
        <w:t xml:space="preserve">Схема прокатки (продольная или поперечная, число проходов - общее и на каждой стадии) </w:t>
      </w:r>
    </w:p>
    <w:p w:rsidR="0098006C" w:rsidRPr="006767BE" w:rsidRDefault="0098006C" w:rsidP="00DA23CE">
      <w:pPr>
        <w:pStyle w:val="Style3"/>
        <w:numPr>
          <w:ilvl w:val="1"/>
          <w:numId w:val="8"/>
        </w:numPr>
        <w:jc w:val="both"/>
      </w:pPr>
      <w:r w:rsidRPr="006767BE">
        <w:t>Контрольные характеристики температурного режима</w:t>
      </w:r>
    </w:p>
    <w:p w:rsidR="0098006C" w:rsidRPr="006767BE" w:rsidRDefault="0098006C" w:rsidP="00DA23CE">
      <w:pPr>
        <w:pStyle w:val="Style3"/>
        <w:numPr>
          <w:ilvl w:val="0"/>
          <w:numId w:val="8"/>
        </w:numPr>
        <w:jc w:val="both"/>
      </w:pPr>
      <w:r w:rsidRPr="006767BE">
        <w:t>Выбор исходной заготовки.</w:t>
      </w:r>
    </w:p>
    <w:p w:rsidR="0098006C" w:rsidRPr="006767BE" w:rsidRDefault="0098006C" w:rsidP="00DA23CE">
      <w:pPr>
        <w:pStyle w:val="Style3"/>
        <w:numPr>
          <w:ilvl w:val="0"/>
          <w:numId w:val="8"/>
        </w:numPr>
        <w:jc w:val="both"/>
      </w:pPr>
      <w:r w:rsidRPr="006767BE">
        <w:t>Синтез режима обжатий</w:t>
      </w:r>
    </w:p>
    <w:p w:rsidR="0098006C" w:rsidRPr="006767BE" w:rsidRDefault="0098006C" w:rsidP="00DA23CE">
      <w:pPr>
        <w:pStyle w:val="Style3"/>
        <w:numPr>
          <w:ilvl w:val="1"/>
          <w:numId w:val="8"/>
        </w:numPr>
        <w:jc w:val="both"/>
      </w:pPr>
      <w:r w:rsidRPr="006767BE">
        <w:t>Режим обжатий черновой прокатки</w:t>
      </w:r>
    </w:p>
    <w:p w:rsidR="0098006C" w:rsidRPr="006767BE" w:rsidRDefault="0098006C" w:rsidP="00DA23CE">
      <w:pPr>
        <w:pStyle w:val="Style3"/>
        <w:numPr>
          <w:ilvl w:val="1"/>
          <w:numId w:val="8"/>
        </w:numPr>
        <w:jc w:val="both"/>
      </w:pPr>
      <w:r w:rsidRPr="006767BE">
        <w:t>Режим обжатий чистовой прокатки</w:t>
      </w:r>
    </w:p>
    <w:p w:rsidR="0098006C" w:rsidRPr="006767BE" w:rsidRDefault="0098006C" w:rsidP="00DA23CE">
      <w:pPr>
        <w:pStyle w:val="Style3"/>
        <w:numPr>
          <w:ilvl w:val="0"/>
          <w:numId w:val="8"/>
        </w:numPr>
        <w:jc w:val="both"/>
      </w:pPr>
      <w:r w:rsidRPr="006767BE">
        <w:t>Синтез скоростного режима</w:t>
      </w:r>
    </w:p>
    <w:p w:rsidR="0098006C" w:rsidRPr="006767BE" w:rsidRDefault="0098006C" w:rsidP="00DA23CE">
      <w:pPr>
        <w:pStyle w:val="Style3"/>
        <w:numPr>
          <w:ilvl w:val="1"/>
          <w:numId w:val="8"/>
        </w:numPr>
        <w:jc w:val="both"/>
      </w:pPr>
      <w:r w:rsidRPr="006767BE">
        <w:t>Скоростной режим в черновых проходах</w:t>
      </w:r>
    </w:p>
    <w:p w:rsidR="0098006C" w:rsidRPr="006767BE" w:rsidRDefault="0098006C" w:rsidP="00DA23CE">
      <w:pPr>
        <w:pStyle w:val="Style3"/>
        <w:numPr>
          <w:ilvl w:val="1"/>
          <w:numId w:val="8"/>
        </w:numPr>
        <w:jc w:val="both"/>
      </w:pPr>
      <w:r w:rsidRPr="006767BE">
        <w:t>Скоростной режим в чистовых проходах</w:t>
      </w:r>
    </w:p>
    <w:p w:rsidR="0098006C" w:rsidRPr="006767BE" w:rsidRDefault="0098006C" w:rsidP="00DA23CE">
      <w:pPr>
        <w:pStyle w:val="Style3"/>
        <w:numPr>
          <w:ilvl w:val="0"/>
          <w:numId w:val="8"/>
        </w:numPr>
        <w:jc w:val="both"/>
      </w:pPr>
      <w:r w:rsidRPr="006767BE">
        <w:t>Производительность стана при прокатке заданного профиля.</w:t>
      </w:r>
    </w:p>
    <w:p w:rsidR="0098006C" w:rsidRPr="00605870" w:rsidRDefault="0098006C" w:rsidP="00DA23CE">
      <w:pPr>
        <w:jc w:val="center"/>
        <w:rPr>
          <w:b/>
          <w:i/>
        </w:rPr>
      </w:pPr>
    </w:p>
    <w:p w:rsidR="0098006C" w:rsidRDefault="0098006C" w:rsidP="00DA23CE">
      <w:pPr>
        <w:jc w:val="center"/>
        <w:rPr>
          <w:b/>
          <w:i/>
        </w:rPr>
      </w:pPr>
      <w:r w:rsidRPr="006767BE">
        <w:rPr>
          <w:b/>
          <w:i/>
        </w:rPr>
        <w:t>Контрольная работа №3</w:t>
      </w:r>
    </w:p>
    <w:p w:rsidR="00D56478" w:rsidRPr="006767BE" w:rsidRDefault="00D56478" w:rsidP="00DA23CE">
      <w:pPr>
        <w:jc w:val="center"/>
        <w:rPr>
          <w:b/>
          <w:i/>
        </w:rPr>
      </w:pPr>
    </w:p>
    <w:p w:rsidR="0098006C" w:rsidRPr="006767BE" w:rsidRDefault="0098006C" w:rsidP="00DA23CE">
      <w:pPr>
        <w:pStyle w:val="Style3"/>
        <w:widowControl/>
        <w:ind w:firstLine="567"/>
        <w:jc w:val="both"/>
      </w:pPr>
      <w:r w:rsidRPr="006767BE">
        <w:t xml:space="preserve">Выполняется в письменной форме по индивидуальному заданию. Содержание работы - разработать элементы технологии производства широкополосной горячекатаной стали с заданными характеристиками качества в условиях одного из действующих  широкополосных станов горячей прокатки. Для этого выполнить: </w:t>
      </w:r>
    </w:p>
    <w:p w:rsidR="0098006C" w:rsidRPr="006767BE" w:rsidRDefault="0098006C" w:rsidP="00DA23CE">
      <w:pPr>
        <w:pStyle w:val="Style3"/>
        <w:numPr>
          <w:ilvl w:val="0"/>
          <w:numId w:val="9"/>
        </w:numPr>
        <w:jc w:val="both"/>
      </w:pPr>
      <w:r w:rsidRPr="006767BE">
        <w:t>Схема расположения оборудования стана.</w:t>
      </w:r>
    </w:p>
    <w:p w:rsidR="0098006C" w:rsidRPr="006767BE" w:rsidRDefault="0098006C" w:rsidP="00DA23CE">
      <w:pPr>
        <w:pStyle w:val="Style3"/>
        <w:numPr>
          <w:ilvl w:val="0"/>
          <w:numId w:val="9"/>
        </w:numPr>
        <w:jc w:val="both"/>
      </w:pPr>
      <w:r w:rsidRPr="006767BE">
        <w:t>Синтез стратегии производства заданной продукции</w:t>
      </w:r>
    </w:p>
    <w:p w:rsidR="0098006C" w:rsidRPr="006767BE" w:rsidRDefault="0098006C" w:rsidP="00DA23CE">
      <w:pPr>
        <w:pStyle w:val="Style3"/>
        <w:numPr>
          <w:ilvl w:val="1"/>
          <w:numId w:val="9"/>
        </w:numPr>
        <w:jc w:val="both"/>
      </w:pPr>
      <w:r w:rsidRPr="006767BE">
        <w:t>Вариант технологии (обычная, нормализующая или термомеханическая прокатка)</w:t>
      </w:r>
    </w:p>
    <w:p w:rsidR="0098006C" w:rsidRPr="006767BE" w:rsidRDefault="0098006C" w:rsidP="00DA23CE">
      <w:pPr>
        <w:pStyle w:val="Style3"/>
        <w:numPr>
          <w:ilvl w:val="1"/>
          <w:numId w:val="9"/>
        </w:numPr>
        <w:jc w:val="both"/>
      </w:pPr>
      <w:r w:rsidRPr="006767BE">
        <w:t>Схема прокатки (число проходов в черновой и чистовой группах)</w:t>
      </w:r>
    </w:p>
    <w:p w:rsidR="0098006C" w:rsidRPr="006767BE" w:rsidRDefault="0098006C" w:rsidP="00DA23CE">
      <w:pPr>
        <w:pStyle w:val="Style3"/>
        <w:numPr>
          <w:ilvl w:val="1"/>
          <w:numId w:val="9"/>
        </w:numPr>
        <w:jc w:val="both"/>
      </w:pPr>
      <w:r w:rsidRPr="006767BE">
        <w:t>Определение размеров промежуточного раската</w:t>
      </w:r>
    </w:p>
    <w:p w:rsidR="0098006C" w:rsidRPr="006767BE" w:rsidRDefault="0098006C" w:rsidP="00DA23CE">
      <w:pPr>
        <w:pStyle w:val="Style3"/>
        <w:numPr>
          <w:ilvl w:val="1"/>
          <w:numId w:val="9"/>
        </w:numPr>
        <w:jc w:val="both"/>
      </w:pPr>
      <w:r w:rsidRPr="006767BE">
        <w:t>Контрольные характеристики температурного режима</w:t>
      </w:r>
    </w:p>
    <w:p w:rsidR="0098006C" w:rsidRPr="006767BE" w:rsidRDefault="0098006C" w:rsidP="00DA23CE">
      <w:pPr>
        <w:pStyle w:val="Style3"/>
        <w:numPr>
          <w:ilvl w:val="0"/>
          <w:numId w:val="9"/>
        </w:numPr>
        <w:jc w:val="both"/>
      </w:pPr>
      <w:r w:rsidRPr="006767BE">
        <w:t>Выбор исходной заготовки.</w:t>
      </w:r>
    </w:p>
    <w:p w:rsidR="0098006C" w:rsidRPr="006767BE" w:rsidRDefault="0098006C" w:rsidP="00DA23CE">
      <w:pPr>
        <w:pStyle w:val="Style3"/>
        <w:numPr>
          <w:ilvl w:val="0"/>
          <w:numId w:val="9"/>
        </w:numPr>
        <w:jc w:val="both"/>
      </w:pPr>
      <w:r w:rsidRPr="006767BE">
        <w:t>Синтез режима обжатий</w:t>
      </w:r>
    </w:p>
    <w:p w:rsidR="0098006C" w:rsidRPr="006767BE" w:rsidRDefault="0098006C" w:rsidP="00DA23CE">
      <w:pPr>
        <w:pStyle w:val="Style3"/>
        <w:numPr>
          <w:ilvl w:val="1"/>
          <w:numId w:val="9"/>
        </w:numPr>
        <w:jc w:val="both"/>
      </w:pPr>
      <w:r w:rsidRPr="006767BE">
        <w:t>Режим обжатий черновой прокатки</w:t>
      </w:r>
    </w:p>
    <w:p w:rsidR="0098006C" w:rsidRPr="006767BE" w:rsidRDefault="0098006C" w:rsidP="00DA23CE">
      <w:pPr>
        <w:pStyle w:val="Style3"/>
        <w:numPr>
          <w:ilvl w:val="1"/>
          <w:numId w:val="9"/>
        </w:numPr>
        <w:jc w:val="both"/>
      </w:pPr>
      <w:r w:rsidRPr="006767BE">
        <w:t>Режим обжатий чистовой прокатки</w:t>
      </w:r>
    </w:p>
    <w:p w:rsidR="0098006C" w:rsidRPr="006767BE" w:rsidRDefault="0098006C" w:rsidP="00DA23CE">
      <w:pPr>
        <w:pStyle w:val="Style3"/>
        <w:numPr>
          <w:ilvl w:val="0"/>
          <w:numId w:val="9"/>
        </w:numPr>
        <w:jc w:val="both"/>
      </w:pPr>
      <w:r w:rsidRPr="006767BE">
        <w:lastRenderedPageBreak/>
        <w:t>Синтез скоростного режима</w:t>
      </w:r>
    </w:p>
    <w:p w:rsidR="0098006C" w:rsidRPr="006767BE" w:rsidRDefault="0098006C" w:rsidP="00DA23CE">
      <w:pPr>
        <w:pStyle w:val="Style3"/>
        <w:numPr>
          <w:ilvl w:val="1"/>
          <w:numId w:val="9"/>
        </w:numPr>
        <w:jc w:val="both"/>
      </w:pPr>
      <w:r w:rsidRPr="006767BE">
        <w:t>Скоростной режим в черновых проходах</w:t>
      </w:r>
    </w:p>
    <w:p w:rsidR="0098006C" w:rsidRPr="006767BE" w:rsidRDefault="0098006C" w:rsidP="00DA23CE">
      <w:pPr>
        <w:pStyle w:val="Style3"/>
        <w:numPr>
          <w:ilvl w:val="1"/>
          <w:numId w:val="9"/>
        </w:numPr>
        <w:jc w:val="both"/>
      </w:pPr>
      <w:r w:rsidRPr="006767BE">
        <w:t>Скоростной режим в чистовых проходах</w:t>
      </w:r>
    </w:p>
    <w:p w:rsidR="0098006C" w:rsidRPr="006767BE" w:rsidRDefault="0098006C" w:rsidP="00DA23CE">
      <w:pPr>
        <w:pStyle w:val="Style3"/>
        <w:numPr>
          <w:ilvl w:val="0"/>
          <w:numId w:val="9"/>
        </w:numPr>
        <w:jc w:val="both"/>
      </w:pPr>
      <w:r w:rsidRPr="006767BE">
        <w:t>Производительность стана при прокатке заданного профиля.</w:t>
      </w:r>
    </w:p>
    <w:p w:rsidR="0098006C" w:rsidRPr="006767BE" w:rsidRDefault="0098006C" w:rsidP="00DA23CE">
      <w:pPr>
        <w:jc w:val="center"/>
      </w:pPr>
    </w:p>
    <w:p w:rsidR="0098006C" w:rsidRPr="006767BE" w:rsidRDefault="0098006C" w:rsidP="00DA23CE">
      <w:pPr>
        <w:pStyle w:val="Style3"/>
        <w:widowControl/>
        <w:ind w:firstLine="567"/>
        <w:jc w:val="center"/>
        <w:rPr>
          <w:i/>
        </w:rPr>
      </w:pPr>
      <w:r w:rsidRPr="006767BE">
        <w:rPr>
          <w:b/>
          <w:i/>
        </w:rPr>
        <w:t>Контрольная работа №4</w:t>
      </w:r>
    </w:p>
    <w:p w:rsidR="0098006C" w:rsidRPr="006767BE" w:rsidRDefault="0098006C" w:rsidP="00DA23CE">
      <w:pPr>
        <w:ind w:left="360" w:firstLine="207"/>
        <w:jc w:val="both"/>
        <w:rPr>
          <w:b/>
          <w:snapToGrid w:val="0"/>
        </w:rPr>
      </w:pPr>
    </w:p>
    <w:p w:rsidR="0098006C" w:rsidRPr="006767BE" w:rsidRDefault="0098006C" w:rsidP="00DA23CE">
      <w:pPr>
        <w:pStyle w:val="Style3"/>
        <w:widowControl/>
        <w:ind w:firstLine="567"/>
        <w:jc w:val="both"/>
      </w:pPr>
      <w:r w:rsidRPr="006767BE">
        <w:t xml:space="preserve">Выполняется в письменной форме по индивидуальному заданию. Содержание работы - разработать элементы технологии производства холоднокатаной листовой стали с заданными характеристиками качества в условиях одного из действующих  станов холодной прокатки  прокатки. Для этого выполнить: </w:t>
      </w:r>
    </w:p>
    <w:p w:rsidR="0098006C" w:rsidRPr="006767BE" w:rsidRDefault="0098006C" w:rsidP="00DA23CE">
      <w:pPr>
        <w:pStyle w:val="Style3"/>
        <w:numPr>
          <w:ilvl w:val="0"/>
          <w:numId w:val="11"/>
        </w:numPr>
        <w:jc w:val="both"/>
      </w:pPr>
      <w:r w:rsidRPr="006767BE">
        <w:t>Схема расположения оборудования и краткая характеристика стана</w:t>
      </w:r>
    </w:p>
    <w:p w:rsidR="0098006C" w:rsidRPr="006767BE" w:rsidRDefault="0098006C" w:rsidP="00DA23CE">
      <w:pPr>
        <w:pStyle w:val="Style3"/>
        <w:numPr>
          <w:ilvl w:val="0"/>
          <w:numId w:val="11"/>
        </w:numPr>
        <w:jc w:val="both"/>
      </w:pPr>
      <w:r w:rsidRPr="006767BE">
        <w:t>Выбор размеров подката.</w:t>
      </w:r>
    </w:p>
    <w:p w:rsidR="0098006C" w:rsidRPr="006767BE" w:rsidRDefault="0098006C" w:rsidP="00DA23CE">
      <w:pPr>
        <w:pStyle w:val="Style3"/>
        <w:numPr>
          <w:ilvl w:val="0"/>
          <w:numId w:val="11"/>
        </w:numPr>
        <w:jc w:val="both"/>
      </w:pPr>
      <w:r w:rsidRPr="006767BE">
        <w:t>Выбор распределения обжатий по клетям (проходам).</w:t>
      </w:r>
    </w:p>
    <w:p w:rsidR="0098006C" w:rsidRPr="006767BE" w:rsidRDefault="0098006C" w:rsidP="00DA23CE">
      <w:pPr>
        <w:pStyle w:val="Style3"/>
        <w:numPr>
          <w:ilvl w:val="0"/>
          <w:numId w:val="11"/>
        </w:numPr>
        <w:jc w:val="both"/>
      </w:pPr>
      <w:r w:rsidRPr="006767BE">
        <w:t>Разработка режима натяжений.</w:t>
      </w:r>
    </w:p>
    <w:p w:rsidR="0098006C" w:rsidRPr="006767BE" w:rsidRDefault="0098006C" w:rsidP="00DA23CE">
      <w:pPr>
        <w:pStyle w:val="Style3"/>
        <w:numPr>
          <w:ilvl w:val="0"/>
          <w:numId w:val="11"/>
        </w:numPr>
        <w:jc w:val="both"/>
      </w:pPr>
      <w:r w:rsidRPr="006767BE">
        <w:t>Разработка скоростного режима.</w:t>
      </w:r>
    </w:p>
    <w:p w:rsidR="0098006C" w:rsidRPr="006767BE" w:rsidRDefault="0098006C" w:rsidP="00DA23CE">
      <w:pPr>
        <w:pStyle w:val="Style3"/>
        <w:numPr>
          <w:ilvl w:val="0"/>
          <w:numId w:val="11"/>
        </w:numPr>
        <w:jc w:val="both"/>
      </w:pPr>
      <w:r w:rsidRPr="006767BE">
        <w:t>Расчет производительности стана.</w:t>
      </w:r>
    </w:p>
    <w:p w:rsidR="0098006C" w:rsidRPr="006767BE" w:rsidRDefault="0098006C" w:rsidP="00DA23CE">
      <w:pPr>
        <w:widowControl/>
        <w:tabs>
          <w:tab w:val="num" w:pos="851"/>
        </w:tabs>
        <w:autoSpaceDE/>
        <w:autoSpaceDN/>
        <w:adjustRightInd/>
        <w:jc w:val="both"/>
      </w:pPr>
    </w:p>
    <w:p w:rsidR="0098006C" w:rsidRPr="006767BE" w:rsidRDefault="0098006C" w:rsidP="00DA23CE">
      <w:pPr>
        <w:ind w:left="360" w:firstLine="207"/>
        <w:jc w:val="center"/>
        <w:rPr>
          <w:snapToGrid w:val="0"/>
        </w:rPr>
      </w:pPr>
      <w:r w:rsidRPr="006767BE">
        <w:rPr>
          <w:b/>
          <w:i/>
          <w:snapToGrid w:val="0"/>
        </w:rPr>
        <w:t>Контрольная работа № 5</w:t>
      </w:r>
    </w:p>
    <w:p w:rsidR="0098006C" w:rsidRPr="006767BE" w:rsidRDefault="0098006C" w:rsidP="00DA23CE">
      <w:pPr>
        <w:ind w:left="360" w:firstLine="207"/>
        <w:jc w:val="center"/>
        <w:rPr>
          <w:snapToGrid w:val="0"/>
        </w:rPr>
      </w:pPr>
    </w:p>
    <w:p w:rsidR="0098006C" w:rsidRPr="006767BE" w:rsidRDefault="0098006C" w:rsidP="00DA23CE">
      <w:pPr>
        <w:widowControl/>
        <w:numPr>
          <w:ilvl w:val="0"/>
          <w:numId w:val="10"/>
        </w:numPr>
        <w:tabs>
          <w:tab w:val="clear" w:pos="360"/>
          <w:tab w:val="num" w:pos="567"/>
        </w:tabs>
        <w:autoSpaceDE/>
        <w:autoSpaceDN/>
        <w:adjustRightInd/>
        <w:ind w:left="567" w:firstLine="0"/>
        <w:jc w:val="both"/>
      </w:pPr>
      <w:r w:rsidRPr="006767BE">
        <w:t>Охарактеризуйте основные разновидности листового проката с покрытиями и укажите области их применения</w:t>
      </w:r>
    </w:p>
    <w:p w:rsidR="0098006C" w:rsidRPr="006767BE" w:rsidRDefault="0098006C" w:rsidP="00DA23CE">
      <w:pPr>
        <w:widowControl/>
        <w:numPr>
          <w:ilvl w:val="0"/>
          <w:numId w:val="10"/>
        </w:numPr>
        <w:tabs>
          <w:tab w:val="clear" w:pos="360"/>
          <w:tab w:val="num" w:pos="567"/>
        </w:tabs>
        <w:autoSpaceDE/>
        <w:autoSpaceDN/>
        <w:adjustRightInd/>
        <w:ind w:left="567" w:firstLine="0"/>
        <w:jc w:val="both"/>
      </w:pPr>
      <w:r w:rsidRPr="006767BE">
        <w:t>Охарактеризуйте сортамент жести, укажите основные требования к ее качеству.</w:t>
      </w:r>
    </w:p>
    <w:p w:rsidR="0098006C" w:rsidRPr="006767BE" w:rsidRDefault="0098006C" w:rsidP="00DA23CE">
      <w:pPr>
        <w:widowControl/>
        <w:numPr>
          <w:ilvl w:val="0"/>
          <w:numId w:val="10"/>
        </w:numPr>
        <w:tabs>
          <w:tab w:val="clear" w:pos="360"/>
          <w:tab w:val="num" w:pos="567"/>
        </w:tabs>
        <w:autoSpaceDE/>
        <w:autoSpaceDN/>
        <w:adjustRightInd/>
        <w:ind w:left="567" w:firstLine="0"/>
        <w:jc w:val="both"/>
      </w:pPr>
      <w:r w:rsidRPr="006767BE">
        <w:t>Охарактеризуйте сортамент оцинкованного проката. Укажите основные требования к его качеству.</w:t>
      </w:r>
    </w:p>
    <w:p w:rsidR="0098006C" w:rsidRPr="006767BE" w:rsidRDefault="0098006C" w:rsidP="00DA23CE">
      <w:pPr>
        <w:widowControl/>
        <w:numPr>
          <w:ilvl w:val="0"/>
          <w:numId w:val="10"/>
        </w:numPr>
        <w:tabs>
          <w:tab w:val="clear" w:pos="360"/>
          <w:tab w:val="num" w:pos="567"/>
        </w:tabs>
        <w:autoSpaceDE/>
        <w:autoSpaceDN/>
        <w:adjustRightInd/>
        <w:ind w:left="567" w:firstLine="0"/>
        <w:jc w:val="both"/>
      </w:pPr>
      <w:r w:rsidRPr="006767BE">
        <w:t>Поясните традиционную схему производства жести.</w:t>
      </w:r>
    </w:p>
    <w:p w:rsidR="0098006C" w:rsidRPr="006767BE" w:rsidRDefault="0098006C" w:rsidP="00DA23CE">
      <w:pPr>
        <w:widowControl/>
        <w:numPr>
          <w:ilvl w:val="0"/>
          <w:numId w:val="10"/>
        </w:numPr>
        <w:tabs>
          <w:tab w:val="clear" w:pos="360"/>
          <w:tab w:val="num" w:pos="567"/>
        </w:tabs>
        <w:autoSpaceDE/>
        <w:autoSpaceDN/>
        <w:adjustRightInd/>
        <w:ind w:left="567" w:firstLine="0"/>
        <w:jc w:val="both"/>
      </w:pPr>
      <w:r w:rsidRPr="006767BE">
        <w:t>Укажите особенности и преимущества схемы производства жести в ОАО «ММК».</w:t>
      </w:r>
    </w:p>
    <w:p w:rsidR="0098006C" w:rsidRPr="006767BE" w:rsidRDefault="0098006C" w:rsidP="00DA23CE">
      <w:pPr>
        <w:widowControl/>
        <w:numPr>
          <w:ilvl w:val="0"/>
          <w:numId w:val="10"/>
        </w:numPr>
        <w:tabs>
          <w:tab w:val="clear" w:pos="360"/>
          <w:tab w:val="num" w:pos="567"/>
        </w:tabs>
        <w:autoSpaceDE/>
        <w:autoSpaceDN/>
        <w:adjustRightInd/>
        <w:ind w:left="567" w:firstLine="0"/>
        <w:jc w:val="both"/>
      </w:pPr>
      <w:r w:rsidRPr="006767BE">
        <w:t>Охарактеризуйте исходную заготовку для производства жести.</w:t>
      </w:r>
    </w:p>
    <w:p w:rsidR="0098006C" w:rsidRPr="006767BE" w:rsidRDefault="0098006C" w:rsidP="00DA23CE">
      <w:pPr>
        <w:widowControl/>
        <w:numPr>
          <w:ilvl w:val="0"/>
          <w:numId w:val="10"/>
        </w:numPr>
        <w:tabs>
          <w:tab w:val="clear" w:pos="360"/>
          <w:tab w:val="num" w:pos="567"/>
        </w:tabs>
        <w:autoSpaceDE/>
        <w:autoSpaceDN/>
        <w:adjustRightInd/>
        <w:ind w:left="567" w:firstLine="0"/>
        <w:jc w:val="both"/>
      </w:pPr>
      <w:r w:rsidRPr="006767BE">
        <w:t>Укажите особенности технологических режимов прокатки, отжига и дрессировки жести.</w:t>
      </w:r>
    </w:p>
    <w:p w:rsidR="0098006C" w:rsidRPr="006767BE" w:rsidRDefault="0098006C" w:rsidP="00DA23CE">
      <w:pPr>
        <w:widowControl/>
        <w:numPr>
          <w:ilvl w:val="0"/>
          <w:numId w:val="10"/>
        </w:numPr>
        <w:tabs>
          <w:tab w:val="clear" w:pos="360"/>
          <w:tab w:val="num" w:pos="567"/>
        </w:tabs>
        <w:autoSpaceDE/>
        <w:autoSpaceDN/>
        <w:adjustRightInd/>
        <w:ind w:left="567" w:firstLine="0"/>
        <w:jc w:val="both"/>
      </w:pPr>
      <w:r w:rsidRPr="006767BE">
        <w:t xml:space="preserve"> Поясните, в чем заключается подготовка жести к лужению.</w:t>
      </w:r>
    </w:p>
    <w:p w:rsidR="0098006C" w:rsidRPr="006767BE" w:rsidRDefault="0098006C" w:rsidP="00DA23CE">
      <w:pPr>
        <w:widowControl/>
        <w:numPr>
          <w:ilvl w:val="0"/>
          <w:numId w:val="10"/>
        </w:numPr>
        <w:tabs>
          <w:tab w:val="clear" w:pos="360"/>
          <w:tab w:val="num" w:pos="567"/>
        </w:tabs>
        <w:autoSpaceDE/>
        <w:autoSpaceDN/>
        <w:adjustRightInd/>
        <w:ind w:left="567" w:firstLine="0"/>
        <w:jc w:val="both"/>
      </w:pPr>
      <w:r w:rsidRPr="006767BE">
        <w:t>Поясните технологию горячего лужения.</w:t>
      </w:r>
    </w:p>
    <w:p w:rsidR="0098006C" w:rsidRPr="006767BE" w:rsidRDefault="0098006C" w:rsidP="00DA23CE">
      <w:pPr>
        <w:widowControl/>
        <w:numPr>
          <w:ilvl w:val="0"/>
          <w:numId w:val="10"/>
        </w:numPr>
        <w:tabs>
          <w:tab w:val="clear" w:pos="360"/>
          <w:tab w:val="num" w:pos="567"/>
        </w:tabs>
        <w:autoSpaceDE/>
        <w:autoSpaceDN/>
        <w:adjustRightInd/>
        <w:ind w:left="567" w:firstLine="0"/>
        <w:jc w:val="both"/>
      </w:pPr>
      <w:r w:rsidRPr="006767BE">
        <w:t>Поясните технологию электролитического лужения.</w:t>
      </w:r>
    </w:p>
    <w:p w:rsidR="0098006C" w:rsidRPr="006767BE" w:rsidRDefault="0098006C" w:rsidP="00DA23CE">
      <w:pPr>
        <w:widowControl/>
        <w:numPr>
          <w:ilvl w:val="0"/>
          <w:numId w:val="10"/>
        </w:numPr>
        <w:tabs>
          <w:tab w:val="clear" w:pos="360"/>
          <w:tab w:val="num" w:pos="567"/>
        </w:tabs>
        <w:autoSpaceDE/>
        <w:autoSpaceDN/>
        <w:adjustRightInd/>
        <w:ind w:left="567" w:firstLine="0"/>
        <w:jc w:val="both"/>
      </w:pPr>
      <w:r w:rsidRPr="006767BE">
        <w:t>Поясните схему производства горячеоцинкованного проката.</w:t>
      </w:r>
    </w:p>
    <w:p w:rsidR="0098006C" w:rsidRPr="006767BE" w:rsidRDefault="0098006C" w:rsidP="00DA23CE">
      <w:pPr>
        <w:widowControl/>
        <w:numPr>
          <w:ilvl w:val="0"/>
          <w:numId w:val="10"/>
        </w:numPr>
        <w:tabs>
          <w:tab w:val="clear" w:pos="360"/>
          <w:tab w:val="num" w:pos="567"/>
        </w:tabs>
        <w:autoSpaceDE/>
        <w:autoSpaceDN/>
        <w:adjustRightInd/>
        <w:ind w:left="567" w:firstLine="0"/>
        <w:jc w:val="both"/>
      </w:pPr>
      <w:r w:rsidRPr="006767BE">
        <w:t>Охарактеризуйте исходную заготовку для горячего цинкования.</w:t>
      </w:r>
    </w:p>
    <w:p w:rsidR="0098006C" w:rsidRPr="006767BE" w:rsidRDefault="0098006C" w:rsidP="00DA23CE">
      <w:pPr>
        <w:widowControl/>
        <w:numPr>
          <w:ilvl w:val="0"/>
          <w:numId w:val="10"/>
        </w:numPr>
        <w:tabs>
          <w:tab w:val="clear" w:pos="360"/>
          <w:tab w:val="num" w:pos="567"/>
        </w:tabs>
        <w:autoSpaceDE/>
        <w:autoSpaceDN/>
        <w:adjustRightInd/>
        <w:ind w:left="567" w:firstLine="0"/>
        <w:jc w:val="both"/>
      </w:pPr>
      <w:r w:rsidRPr="006767BE">
        <w:t>Поясните порядок и назначение операций, выполняемых в головной части АНГЦ.</w:t>
      </w:r>
    </w:p>
    <w:p w:rsidR="0098006C" w:rsidRPr="006767BE" w:rsidRDefault="0098006C" w:rsidP="00DA23CE">
      <w:pPr>
        <w:widowControl/>
        <w:numPr>
          <w:ilvl w:val="0"/>
          <w:numId w:val="10"/>
        </w:numPr>
        <w:tabs>
          <w:tab w:val="clear" w:pos="360"/>
          <w:tab w:val="num" w:pos="567"/>
        </w:tabs>
        <w:autoSpaceDE/>
        <w:autoSpaceDN/>
        <w:adjustRightInd/>
        <w:ind w:left="567" w:firstLine="0"/>
        <w:jc w:val="both"/>
      </w:pPr>
      <w:r w:rsidRPr="006767BE">
        <w:t>Поясните назначение и режим обработки металла в проходной печи АНГЦ.</w:t>
      </w:r>
    </w:p>
    <w:p w:rsidR="0098006C" w:rsidRPr="006767BE" w:rsidRDefault="0098006C" w:rsidP="00DA23CE">
      <w:pPr>
        <w:widowControl/>
        <w:numPr>
          <w:ilvl w:val="0"/>
          <w:numId w:val="10"/>
        </w:numPr>
        <w:tabs>
          <w:tab w:val="clear" w:pos="360"/>
          <w:tab w:val="num" w:pos="567"/>
        </w:tabs>
        <w:autoSpaceDE/>
        <w:autoSpaceDN/>
        <w:adjustRightInd/>
        <w:ind w:left="567" w:firstLine="0"/>
        <w:jc w:val="both"/>
      </w:pPr>
      <w:r w:rsidRPr="006767BE">
        <w:t>Поясните особенности режима ванны цинкования.</w:t>
      </w:r>
    </w:p>
    <w:p w:rsidR="0098006C" w:rsidRPr="006767BE" w:rsidRDefault="0098006C" w:rsidP="00DA23CE">
      <w:pPr>
        <w:widowControl/>
        <w:numPr>
          <w:ilvl w:val="0"/>
          <w:numId w:val="10"/>
        </w:numPr>
        <w:tabs>
          <w:tab w:val="clear" w:pos="360"/>
          <w:tab w:val="num" w:pos="567"/>
        </w:tabs>
        <w:autoSpaceDE/>
        <w:autoSpaceDN/>
        <w:adjustRightInd/>
        <w:ind w:left="567" w:firstLine="0"/>
        <w:jc w:val="both"/>
      </w:pPr>
      <w:r w:rsidRPr="006767BE">
        <w:t>Поясните, как обеспечивается масса покрытия горячеоцинкованного проката.</w:t>
      </w:r>
    </w:p>
    <w:p w:rsidR="0098006C" w:rsidRPr="006767BE" w:rsidRDefault="0098006C" w:rsidP="00DA23CE">
      <w:pPr>
        <w:widowControl/>
        <w:numPr>
          <w:ilvl w:val="0"/>
          <w:numId w:val="10"/>
        </w:numPr>
        <w:tabs>
          <w:tab w:val="clear" w:pos="360"/>
          <w:tab w:val="num" w:pos="567"/>
        </w:tabs>
        <w:autoSpaceDE/>
        <w:autoSpaceDN/>
        <w:adjustRightInd/>
        <w:ind w:left="567" w:firstLine="0"/>
        <w:jc w:val="both"/>
      </w:pPr>
      <w:r w:rsidRPr="006767BE">
        <w:t>Укажите особенности железоцинкового покрытия и  поясните особенности его обработки после выхода полосы из ванны цинкования.</w:t>
      </w:r>
    </w:p>
    <w:p w:rsidR="0098006C" w:rsidRPr="006767BE" w:rsidRDefault="0098006C" w:rsidP="00DA23CE">
      <w:pPr>
        <w:widowControl/>
        <w:numPr>
          <w:ilvl w:val="0"/>
          <w:numId w:val="10"/>
        </w:numPr>
        <w:tabs>
          <w:tab w:val="clear" w:pos="360"/>
          <w:tab w:val="num" w:pos="567"/>
        </w:tabs>
        <w:autoSpaceDE/>
        <w:autoSpaceDN/>
        <w:adjustRightInd/>
        <w:ind w:left="567" w:firstLine="0"/>
        <w:jc w:val="both"/>
      </w:pPr>
      <w:r w:rsidRPr="006767BE">
        <w:t>Поясните порядок и назначение технологических операций на участке деформационной обработки АНГЦ.</w:t>
      </w:r>
    </w:p>
    <w:p w:rsidR="0098006C" w:rsidRPr="006767BE" w:rsidRDefault="0098006C" w:rsidP="00DA23CE">
      <w:pPr>
        <w:widowControl/>
        <w:numPr>
          <w:ilvl w:val="0"/>
          <w:numId w:val="10"/>
        </w:numPr>
        <w:tabs>
          <w:tab w:val="clear" w:pos="360"/>
          <w:tab w:val="num" w:pos="567"/>
        </w:tabs>
        <w:autoSpaceDE/>
        <w:autoSpaceDN/>
        <w:adjustRightInd/>
        <w:ind w:left="567" w:firstLine="0"/>
        <w:jc w:val="both"/>
      </w:pPr>
      <w:r w:rsidRPr="006767BE">
        <w:t>Поясните порядок и назначение технологических операций в выходной секции АНГЦ.</w:t>
      </w:r>
    </w:p>
    <w:p w:rsidR="0098006C" w:rsidRPr="006767BE" w:rsidRDefault="0098006C" w:rsidP="00DA23CE">
      <w:pPr>
        <w:widowControl/>
        <w:numPr>
          <w:ilvl w:val="0"/>
          <w:numId w:val="10"/>
        </w:numPr>
        <w:tabs>
          <w:tab w:val="clear" w:pos="360"/>
          <w:tab w:val="num" w:pos="567"/>
        </w:tabs>
        <w:autoSpaceDE/>
        <w:autoSpaceDN/>
        <w:adjustRightInd/>
        <w:ind w:left="567" w:firstLine="0"/>
        <w:jc w:val="both"/>
      </w:pPr>
      <w:r w:rsidRPr="006767BE">
        <w:t>В чем преимущества горячекатаного оцинкованного проката? Поясните схемы его производства.</w:t>
      </w:r>
    </w:p>
    <w:p w:rsidR="0098006C" w:rsidRPr="006767BE" w:rsidRDefault="0098006C" w:rsidP="00DA23CE">
      <w:pPr>
        <w:widowControl/>
        <w:numPr>
          <w:ilvl w:val="0"/>
          <w:numId w:val="10"/>
        </w:numPr>
        <w:tabs>
          <w:tab w:val="clear" w:pos="360"/>
          <w:tab w:val="num" w:pos="567"/>
        </w:tabs>
        <w:autoSpaceDE/>
        <w:autoSpaceDN/>
        <w:adjustRightInd/>
        <w:ind w:left="567" w:firstLine="0"/>
        <w:jc w:val="both"/>
      </w:pPr>
      <w:r w:rsidRPr="006767BE">
        <w:t>Поясните состав оборудования агрегата для производства горячекатаной оцинованной стали и укажите особенности технологического процесса.</w:t>
      </w:r>
    </w:p>
    <w:p w:rsidR="0098006C" w:rsidRPr="00283454" w:rsidRDefault="0098006C" w:rsidP="00DA23CE">
      <w:pPr>
        <w:jc w:val="center"/>
      </w:pPr>
    </w:p>
    <w:p w:rsidR="0098006C" w:rsidRPr="001356EB" w:rsidRDefault="0098006C" w:rsidP="00DA23CE">
      <w:pPr>
        <w:jc w:val="center"/>
        <w:rPr>
          <w:b/>
        </w:rPr>
      </w:pPr>
      <w:r w:rsidRPr="001356EB">
        <w:rPr>
          <w:b/>
        </w:rPr>
        <w:t>Курсов</w:t>
      </w:r>
      <w:r>
        <w:rPr>
          <w:b/>
        </w:rPr>
        <w:t>ая</w:t>
      </w:r>
      <w:r w:rsidR="00E61E30">
        <w:rPr>
          <w:b/>
        </w:rPr>
        <w:t xml:space="preserve"> </w:t>
      </w:r>
      <w:r>
        <w:rPr>
          <w:b/>
        </w:rPr>
        <w:t>работа</w:t>
      </w:r>
      <w:r w:rsidRPr="001356EB">
        <w:rPr>
          <w:b/>
        </w:rPr>
        <w:t xml:space="preserve"> выполняется в 7 семестре</w:t>
      </w:r>
    </w:p>
    <w:p w:rsidR="0098006C" w:rsidRDefault="0098006C" w:rsidP="00DA23CE">
      <w:pPr>
        <w:jc w:val="both"/>
      </w:pPr>
    </w:p>
    <w:p w:rsidR="0098006C" w:rsidRPr="001356EB" w:rsidRDefault="0098006C" w:rsidP="00DA23CE">
      <w:pPr>
        <w:jc w:val="center"/>
      </w:pPr>
      <w:r w:rsidRPr="001356EB">
        <w:t>Задание на курсов</w:t>
      </w:r>
      <w:r>
        <w:t>ую</w:t>
      </w:r>
      <w:r w:rsidR="00E61E30">
        <w:t xml:space="preserve"> </w:t>
      </w:r>
      <w:r>
        <w:t>работу</w:t>
      </w:r>
      <w:r w:rsidRPr="001356EB">
        <w:t xml:space="preserve"> по дисциплине</w:t>
      </w:r>
    </w:p>
    <w:p w:rsidR="0098006C" w:rsidRPr="001356EB" w:rsidRDefault="0098006C" w:rsidP="00DA23CE">
      <w:pPr>
        <w:jc w:val="center"/>
      </w:pPr>
      <w:r w:rsidRPr="001356EB">
        <w:lastRenderedPageBreak/>
        <w:t>«Технологии производства листового проката»</w:t>
      </w:r>
    </w:p>
    <w:p w:rsidR="0098006C" w:rsidRPr="001356EB" w:rsidRDefault="0098006C" w:rsidP="00DA23CE">
      <w:pPr>
        <w:jc w:val="both"/>
      </w:pPr>
    </w:p>
    <w:p w:rsidR="0098006C" w:rsidRPr="001356EB" w:rsidRDefault="0098006C" w:rsidP="00DA23CE">
      <w:pPr>
        <w:jc w:val="both"/>
      </w:pPr>
      <w:r w:rsidRPr="001356EB">
        <w:t>В курсово</w:t>
      </w:r>
      <w:r>
        <w:t>й</w:t>
      </w:r>
      <w:r w:rsidR="00E61E30">
        <w:t xml:space="preserve"> </w:t>
      </w:r>
      <w:r>
        <w:t>работе</w:t>
      </w:r>
      <w:r w:rsidRPr="001356EB">
        <w:t xml:space="preserve"> разрабатывае</w:t>
      </w:r>
      <w:r>
        <w:t>тся решение, направленное на со</w:t>
      </w:r>
      <w:r w:rsidRPr="001356EB">
        <w:t>здание или совершенствование технологии производства конкретного профилеразмера листового проката. Содержание пояснительной записки:</w:t>
      </w:r>
    </w:p>
    <w:p w:rsidR="0098006C" w:rsidRPr="001356EB" w:rsidRDefault="0098006C" w:rsidP="00DA23CE">
      <w:pPr>
        <w:ind w:left="567"/>
        <w:jc w:val="both"/>
      </w:pPr>
      <w:r w:rsidRPr="001356EB">
        <w:t>1.Краткая характеристика продукции.</w:t>
      </w:r>
    </w:p>
    <w:p w:rsidR="0098006C" w:rsidRPr="001356EB" w:rsidRDefault="0098006C" w:rsidP="00DA23CE">
      <w:pPr>
        <w:ind w:left="567"/>
        <w:jc w:val="both"/>
      </w:pPr>
      <w:r w:rsidRPr="001356EB">
        <w:t xml:space="preserve">2.Технологический процесс и основное оборудование. </w:t>
      </w:r>
    </w:p>
    <w:p w:rsidR="0098006C" w:rsidRPr="001356EB" w:rsidRDefault="0098006C" w:rsidP="00DA23CE">
      <w:pPr>
        <w:ind w:left="567"/>
        <w:jc w:val="both"/>
      </w:pPr>
      <w:r>
        <w:t>3</w:t>
      </w:r>
      <w:r w:rsidRPr="001356EB">
        <w:t>.Обоснование  и разработка в</w:t>
      </w:r>
      <w:r>
        <w:t>арианта  совершенствования суще</w:t>
      </w:r>
      <w:r w:rsidRPr="001356EB">
        <w:t>ствующей технологии производства.</w:t>
      </w:r>
    </w:p>
    <w:p w:rsidR="0098006C" w:rsidRPr="001356EB" w:rsidRDefault="0098006C" w:rsidP="00DA23CE">
      <w:pPr>
        <w:ind w:left="993"/>
        <w:jc w:val="both"/>
      </w:pPr>
      <w:r>
        <w:t>3</w:t>
      </w:r>
      <w:r w:rsidRPr="001356EB">
        <w:t>.1.Выбор заготовки</w:t>
      </w:r>
    </w:p>
    <w:p w:rsidR="0098006C" w:rsidRPr="001356EB" w:rsidRDefault="0098006C" w:rsidP="00DA23CE">
      <w:pPr>
        <w:ind w:left="993"/>
        <w:jc w:val="both"/>
      </w:pPr>
      <w:r>
        <w:t>3</w:t>
      </w:r>
      <w:r w:rsidRPr="001356EB">
        <w:t>.2.Подготовка заготовки к прокатке</w:t>
      </w:r>
    </w:p>
    <w:p w:rsidR="0098006C" w:rsidRPr="001356EB" w:rsidRDefault="0098006C" w:rsidP="00DA23CE">
      <w:pPr>
        <w:ind w:left="993"/>
        <w:jc w:val="both"/>
      </w:pPr>
      <w:r>
        <w:t>3</w:t>
      </w:r>
      <w:r w:rsidRPr="001356EB">
        <w:t>.3.Прокатка на стане</w:t>
      </w:r>
    </w:p>
    <w:p w:rsidR="0098006C" w:rsidRPr="001356EB" w:rsidRDefault="0098006C" w:rsidP="00DA23CE">
      <w:pPr>
        <w:ind w:left="1418"/>
        <w:jc w:val="both"/>
      </w:pPr>
      <w:r>
        <w:t>3</w:t>
      </w:r>
      <w:r w:rsidRPr="001356EB">
        <w:t>.3.1.Состояние валков</w:t>
      </w:r>
    </w:p>
    <w:p w:rsidR="0098006C" w:rsidRPr="001356EB" w:rsidRDefault="0098006C" w:rsidP="00DA23CE">
      <w:pPr>
        <w:ind w:left="1418"/>
        <w:jc w:val="both"/>
      </w:pPr>
      <w:r>
        <w:t>3</w:t>
      </w:r>
      <w:r w:rsidRPr="001356EB">
        <w:t>.3.2.Режим обжатий</w:t>
      </w:r>
    </w:p>
    <w:p w:rsidR="0098006C" w:rsidRPr="001356EB" w:rsidRDefault="0098006C" w:rsidP="00DA23CE">
      <w:pPr>
        <w:ind w:left="1418"/>
        <w:jc w:val="both"/>
      </w:pPr>
      <w:r>
        <w:t>3</w:t>
      </w:r>
      <w:r w:rsidRPr="001356EB">
        <w:t>.3.3.Режим натяжений</w:t>
      </w:r>
    </w:p>
    <w:p w:rsidR="0098006C" w:rsidRPr="001356EB" w:rsidRDefault="0098006C" w:rsidP="00DA23CE">
      <w:pPr>
        <w:ind w:left="1418"/>
        <w:jc w:val="both"/>
      </w:pPr>
      <w:r>
        <w:t>3</w:t>
      </w:r>
      <w:r w:rsidRPr="001356EB">
        <w:t>.3.4.Скоростной режим</w:t>
      </w:r>
    </w:p>
    <w:p w:rsidR="0098006C" w:rsidRPr="001356EB" w:rsidRDefault="0098006C" w:rsidP="00DA23CE">
      <w:pPr>
        <w:ind w:left="1418"/>
        <w:jc w:val="both"/>
      </w:pPr>
      <w:r>
        <w:t>3</w:t>
      </w:r>
      <w:r w:rsidRPr="001356EB">
        <w:t>.3.5.Температурный режим</w:t>
      </w:r>
    </w:p>
    <w:p w:rsidR="0098006C" w:rsidRPr="001356EB" w:rsidRDefault="0098006C" w:rsidP="00DA23CE">
      <w:pPr>
        <w:ind w:left="1418"/>
        <w:jc w:val="both"/>
      </w:pPr>
      <w:r>
        <w:t>3</w:t>
      </w:r>
      <w:r w:rsidRPr="001356EB">
        <w:t>.3.6.Нагрузки в клетях и приводах</w:t>
      </w:r>
    </w:p>
    <w:p w:rsidR="0098006C" w:rsidRPr="001356EB" w:rsidRDefault="0098006C" w:rsidP="00DA23CE">
      <w:pPr>
        <w:ind w:left="1418"/>
        <w:jc w:val="both"/>
      </w:pPr>
      <w:r>
        <w:t>3</w:t>
      </w:r>
      <w:r w:rsidRPr="001356EB">
        <w:t>.3.7.Производительность стана при прокатке данного профиля.</w:t>
      </w:r>
    </w:p>
    <w:p w:rsidR="0098006C" w:rsidRPr="001356EB" w:rsidRDefault="0098006C" w:rsidP="00DA23CE">
      <w:pPr>
        <w:ind w:left="1418" w:hanging="425"/>
        <w:jc w:val="both"/>
      </w:pPr>
      <w:r>
        <w:t>3</w:t>
      </w:r>
      <w:r w:rsidRPr="001356EB">
        <w:t>.4.Отделка прокатанного профи</w:t>
      </w:r>
      <w:r>
        <w:t>ля (для каждой  отделочной  опе</w:t>
      </w:r>
      <w:r w:rsidRPr="001356EB">
        <w:t>рации описать ее влияние на качество профиля, указать режим ее выполнения и рассчитать производительность)</w:t>
      </w:r>
    </w:p>
    <w:p w:rsidR="0098006C" w:rsidRDefault="0098006C" w:rsidP="00DA23CE">
      <w:pPr>
        <w:ind w:left="567"/>
        <w:jc w:val="both"/>
      </w:pPr>
    </w:p>
    <w:p w:rsidR="0098006C" w:rsidRPr="001356EB" w:rsidRDefault="0098006C" w:rsidP="00DA23CE">
      <w:pPr>
        <w:ind w:left="567"/>
        <w:jc w:val="both"/>
      </w:pPr>
      <w:r w:rsidRPr="001356EB">
        <w:t>Возможное содержание графической части:</w:t>
      </w:r>
    </w:p>
    <w:p w:rsidR="0098006C" w:rsidRPr="001356EB" w:rsidRDefault="0098006C" w:rsidP="00DA23CE">
      <w:pPr>
        <w:ind w:left="1134"/>
        <w:jc w:val="both"/>
      </w:pPr>
      <w:r w:rsidRPr="001356EB">
        <w:t>-упрощенный план цеха, в котором выполняется данная работа;</w:t>
      </w:r>
    </w:p>
    <w:p w:rsidR="0098006C" w:rsidRPr="001356EB" w:rsidRDefault="0098006C" w:rsidP="00DA23CE">
      <w:pPr>
        <w:ind w:left="1134"/>
        <w:jc w:val="both"/>
      </w:pPr>
      <w:r w:rsidRPr="001356EB">
        <w:t>-схема технологического процесса получения заданного вида продукции;</w:t>
      </w:r>
    </w:p>
    <w:p w:rsidR="0098006C" w:rsidRPr="001356EB" w:rsidRDefault="0098006C" w:rsidP="00DA23CE">
      <w:pPr>
        <w:ind w:left="1134"/>
        <w:jc w:val="both"/>
      </w:pPr>
      <w:r w:rsidRPr="001356EB">
        <w:t>-чертежи или схемы отдельных агрегатов и узлов механического оборудования;</w:t>
      </w:r>
    </w:p>
    <w:p w:rsidR="0098006C" w:rsidRPr="001356EB" w:rsidRDefault="0098006C" w:rsidP="00DA23CE">
      <w:pPr>
        <w:ind w:left="1134"/>
        <w:jc w:val="both"/>
      </w:pPr>
      <w:r w:rsidRPr="001356EB">
        <w:t>-схема управления оборудованием;</w:t>
      </w:r>
    </w:p>
    <w:p w:rsidR="0098006C" w:rsidRPr="001356EB" w:rsidRDefault="0098006C" w:rsidP="00DA23CE">
      <w:pPr>
        <w:ind w:left="1134"/>
        <w:jc w:val="both"/>
      </w:pPr>
      <w:r w:rsidRPr="001356EB">
        <w:t>-таблица результатов провед</w:t>
      </w:r>
      <w:r>
        <w:t>енных литературного обзора и па</w:t>
      </w:r>
      <w:r w:rsidRPr="001356EB">
        <w:t>тентного поиска по конкретной проблеме;</w:t>
      </w:r>
    </w:p>
    <w:p w:rsidR="0098006C" w:rsidRPr="001356EB" w:rsidRDefault="0098006C" w:rsidP="00DA23CE">
      <w:pPr>
        <w:ind w:left="1134"/>
        <w:jc w:val="both"/>
      </w:pPr>
      <w:r w:rsidRPr="001356EB">
        <w:t>-схема или чертеж защищаемого технического решения.</w:t>
      </w:r>
    </w:p>
    <w:p w:rsidR="0098006C" w:rsidRDefault="0098006C" w:rsidP="00DA23CE">
      <w:pPr>
        <w:jc w:val="both"/>
      </w:pPr>
      <w:r w:rsidRPr="001356EB">
        <w:t>Окончательный состав графической части определяется руководителем работы совместно со студентом.</w:t>
      </w:r>
    </w:p>
    <w:p w:rsidR="00D56478" w:rsidRDefault="00D56478" w:rsidP="00DA23CE">
      <w:pPr>
        <w:jc w:val="both"/>
      </w:pPr>
    </w:p>
    <w:p w:rsidR="00D56478" w:rsidRDefault="00D56478" w:rsidP="00D56478">
      <w:pPr>
        <w:pStyle w:val="1"/>
        <w:jc w:val="center"/>
        <w:rPr>
          <w:rStyle w:val="FontStyle20"/>
          <w:rFonts w:ascii="Times New Roman" w:hAnsi="Times New Roman"/>
          <w:b/>
          <w:i w:val="0"/>
          <w:sz w:val="24"/>
          <w:szCs w:val="24"/>
        </w:rPr>
      </w:pPr>
      <w:r w:rsidRPr="00C23AA6">
        <w:rPr>
          <w:rStyle w:val="FontStyle20"/>
          <w:rFonts w:ascii="Times New Roman" w:hAnsi="Times New Roman"/>
          <w:b/>
          <w:i w:val="0"/>
          <w:sz w:val="24"/>
          <w:szCs w:val="24"/>
        </w:rPr>
        <w:t>7 Оценочные средства для проведения промежуточной аттестации</w:t>
      </w:r>
    </w:p>
    <w:p w:rsidR="00CE7C67" w:rsidRPr="00CE7C67" w:rsidRDefault="00CE7C67" w:rsidP="00CE7C67"/>
    <w:p w:rsidR="00D56478" w:rsidRDefault="00D56478" w:rsidP="00D56478">
      <w:pPr>
        <w:rPr>
          <w:b/>
        </w:rPr>
      </w:pPr>
      <w:r w:rsidRPr="0090299C">
        <w:rPr>
          <w:b/>
        </w:rPr>
        <w:t xml:space="preserve">а) </w:t>
      </w:r>
      <w:r>
        <w:rPr>
          <w:b/>
        </w:rPr>
        <w:t>Планируемые результаты обучения и оценочные средства для проведения промежуточной аттестации:</w:t>
      </w:r>
    </w:p>
    <w:p w:rsidR="00CE7C67" w:rsidRPr="0090299C" w:rsidRDefault="00CE7C67" w:rsidP="00D56478">
      <w:pPr>
        <w:rPr>
          <w:b/>
        </w:rPr>
      </w:pPr>
    </w:p>
    <w:tbl>
      <w:tblPr>
        <w:tblW w:w="5000" w:type="pct"/>
        <w:tblCellMar>
          <w:left w:w="0" w:type="dxa"/>
          <w:right w:w="0" w:type="dxa"/>
        </w:tblCellMar>
        <w:tblLook w:val="00A0" w:firstRow="1" w:lastRow="0" w:firstColumn="1" w:lastColumn="0" w:noHBand="0" w:noVBand="0"/>
      </w:tblPr>
      <w:tblGrid>
        <w:gridCol w:w="1545"/>
        <w:gridCol w:w="2683"/>
        <w:gridCol w:w="5570"/>
      </w:tblGrid>
      <w:tr w:rsidR="00D56478" w:rsidRPr="008E5343" w:rsidTr="0029446B">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56478" w:rsidRPr="008E5343" w:rsidRDefault="00D56478" w:rsidP="0029446B">
            <w:pPr>
              <w:jc w:val="center"/>
            </w:pPr>
            <w:r w:rsidRPr="008E5343">
              <w:t xml:space="preserve">Структурный элемент </w:t>
            </w:r>
            <w:r w:rsidRPr="008E5343">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56478" w:rsidRPr="008E5343" w:rsidRDefault="00D56478" w:rsidP="0029446B">
            <w:pPr>
              <w:jc w:val="center"/>
            </w:pPr>
            <w:r w:rsidRPr="008E5343">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56478" w:rsidRPr="008E5343" w:rsidRDefault="00D56478" w:rsidP="0029446B">
            <w:pPr>
              <w:jc w:val="center"/>
            </w:pPr>
            <w:r w:rsidRPr="008E5343">
              <w:t>Оценочные средства</w:t>
            </w:r>
          </w:p>
        </w:tc>
      </w:tr>
      <w:tr w:rsidR="00D56478" w:rsidRPr="008E5343" w:rsidTr="0029446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56478" w:rsidRPr="008E5343" w:rsidRDefault="00D56478" w:rsidP="0029446B">
            <w:pPr>
              <w:rPr>
                <w:color w:val="C00000"/>
              </w:rPr>
            </w:pPr>
            <w:r w:rsidRPr="003E3BE6">
              <w:t>ПК-10: Способностью осуществлять и корректировать т</w:t>
            </w:r>
            <w:r>
              <w:t>ехнологические процессы в метал</w:t>
            </w:r>
            <w:r w:rsidRPr="003E3BE6">
              <w:t>лургии и материалообработке</w:t>
            </w:r>
          </w:p>
        </w:tc>
      </w:tr>
      <w:tr w:rsidR="00D56478" w:rsidRPr="008E5343" w:rsidTr="0029446B">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56478" w:rsidRPr="008E5343" w:rsidRDefault="00D56478" w:rsidP="0029446B">
            <w:r w:rsidRPr="008E5343">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56478" w:rsidRPr="008E5343" w:rsidRDefault="00D56478" w:rsidP="0029446B">
            <w:pPr>
              <w:tabs>
                <w:tab w:val="left" w:pos="338"/>
              </w:tabs>
              <w:ind w:left="54"/>
            </w:pPr>
            <w:r>
              <w:rPr>
                <w:snapToGrid w:val="0"/>
              </w:rPr>
              <w:t>Технологические операции, последователь</w:t>
            </w:r>
            <w:r w:rsidRPr="003E3BE6">
              <w:rPr>
                <w:snapToGrid w:val="0"/>
              </w:rPr>
              <w:t>ность их осу</w:t>
            </w:r>
            <w:r>
              <w:rPr>
                <w:snapToGrid w:val="0"/>
              </w:rPr>
              <w:t>ществления и  значения ключе</w:t>
            </w:r>
            <w:r w:rsidRPr="003E3BE6">
              <w:rPr>
                <w:snapToGrid w:val="0"/>
              </w:rPr>
              <w:t xml:space="preserve">вых контрольных параметров </w:t>
            </w:r>
            <w:r>
              <w:rPr>
                <w:snapToGrid w:val="0"/>
              </w:rPr>
              <w:t xml:space="preserve"> при производстве различных ви</w:t>
            </w:r>
            <w:r w:rsidRPr="003E3BE6">
              <w:rPr>
                <w:snapToGrid w:val="0"/>
              </w:rPr>
              <w:t>дов листового прокат</w:t>
            </w:r>
            <w:r>
              <w:rPr>
                <w:snapToGrid w:val="0"/>
              </w:rPr>
              <w:t xml:space="preserve">а, </w:t>
            </w:r>
            <w:r>
              <w:rPr>
                <w:snapToGrid w:val="0"/>
              </w:rPr>
              <w:lastRenderedPageBreak/>
              <w:t>а также причины обра</w:t>
            </w:r>
            <w:r w:rsidRPr="003E3BE6">
              <w:rPr>
                <w:snapToGrid w:val="0"/>
              </w:rPr>
              <w:t>зова</w:t>
            </w:r>
            <w:r>
              <w:rPr>
                <w:snapToGrid w:val="0"/>
              </w:rPr>
              <w:t>ния и  методы предотвращения де</w:t>
            </w:r>
            <w:r w:rsidRPr="003E3BE6">
              <w:rPr>
                <w:snapToGrid w:val="0"/>
              </w:rPr>
              <w:t>фектов продукции.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56478" w:rsidRDefault="00D56478" w:rsidP="00CE7C67">
            <w:pPr>
              <w:widowControl/>
              <w:autoSpaceDE/>
              <w:autoSpaceDN/>
              <w:adjustRightInd/>
              <w:ind w:left="25"/>
              <w:jc w:val="both"/>
              <w:rPr>
                <w:b/>
                <w:i/>
                <w:kern w:val="24"/>
              </w:rPr>
            </w:pPr>
            <w:r w:rsidRPr="008E5343">
              <w:rPr>
                <w:b/>
                <w:i/>
                <w:kern w:val="24"/>
              </w:rPr>
              <w:lastRenderedPageBreak/>
              <w:t>Перечень теоретических вопросов к экзамену:</w:t>
            </w:r>
          </w:p>
          <w:p w:rsidR="00D56478" w:rsidRDefault="00D56478" w:rsidP="0029446B">
            <w:pPr>
              <w:widowControl/>
              <w:numPr>
                <w:ilvl w:val="0"/>
                <w:numId w:val="12"/>
              </w:numPr>
              <w:tabs>
                <w:tab w:val="left" w:pos="502"/>
              </w:tabs>
              <w:autoSpaceDE/>
              <w:autoSpaceDN/>
              <w:adjustRightInd/>
              <w:ind w:left="502" w:hanging="425"/>
              <w:jc w:val="both"/>
            </w:pPr>
            <w:r>
              <w:t>Исходные заготовки для производства крупногабаритных листов.</w:t>
            </w:r>
          </w:p>
          <w:p w:rsidR="00D56478" w:rsidRDefault="00D56478" w:rsidP="0029446B">
            <w:pPr>
              <w:widowControl/>
              <w:numPr>
                <w:ilvl w:val="0"/>
                <w:numId w:val="12"/>
              </w:numPr>
              <w:tabs>
                <w:tab w:val="left" w:pos="502"/>
              </w:tabs>
              <w:autoSpaceDE/>
              <w:autoSpaceDN/>
              <w:adjustRightInd/>
              <w:ind w:left="502" w:hanging="425"/>
              <w:jc w:val="both"/>
            </w:pPr>
            <w:r>
              <w:t>Нагрев металла и температурный интервал обработки на ТЛС.</w:t>
            </w:r>
          </w:p>
          <w:p w:rsidR="00D56478" w:rsidRDefault="00D56478" w:rsidP="0029446B">
            <w:pPr>
              <w:widowControl/>
              <w:numPr>
                <w:ilvl w:val="0"/>
                <w:numId w:val="12"/>
              </w:numPr>
              <w:tabs>
                <w:tab w:val="left" w:pos="502"/>
              </w:tabs>
              <w:autoSpaceDE/>
              <w:autoSpaceDN/>
              <w:adjustRightInd/>
              <w:ind w:left="502" w:hanging="425"/>
              <w:jc w:val="both"/>
            </w:pPr>
            <w:r>
              <w:t>Особенности процесса прокатки на ТЛС.</w:t>
            </w:r>
          </w:p>
          <w:p w:rsidR="00D56478" w:rsidRDefault="00D56478" w:rsidP="0029446B">
            <w:pPr>
              <w:widowControl/>
              <w:numPr>
                <w:ilvl w:val="0"/>
                <w:numId w:val="12"/>
              </w:numPr>
              <w:tabs>
                <w:tab w:val="left" w:pos="502"/>
              </w:tabs>
              <w:autoSpaceDE/>
              <w:autoSpaceDN/>
              <w:adjustRightInd/>
              <w:ind w:left="502" w:hanging="425"/>
              <w:jc w:val="both"/>
            </w:pPr>
            <w:r>
              <w:t>Традиционные схемы прокатки на ТЛС и их сравнение.</w:t>
            </w:r>
          </w:p>
          <w:p w:rsidR="00D56478" w:rsidRDefault="00D56478" w:rsidP="0029446B">
            <w:pPr>
              <w:widowControl/>
              <w:numPr>
                <w:ilvl w:val="0"/>
                <w:numId w:val="12"/>
              </w:numPr>
              <w:tabs>
                <w:tab w:val="left" w:pos="502"/>
              </w:tabs>
              <w:autoSpaceDE/>
              <w:autoSpaceDN/>
              <w:adjustRightInd/>
              <w:ind w:left="502" w:hanging="425"/>
              <w:jc w:val="both"/>
            </w:pPr>
            <w:r>
              <w:lastRenderedPageBreak/>
              <w:t>Новые схемы и способы прокатки толстых листов.</w:t>
            </w:r>
          </w:p>
          <w:p w:rsidR="00D56478" w:rsidRDefault="00D56478" w:rsidP="0029446B">
            <w:pPr>
              <w:widowControl/>
              <w:numPr>
                <w:ilvl w:val="0"/>
                <w:numId w:val="12"/>
              </w:numPr>
              <w:tabs>
                <w:tab w:val="left" w:pos="502"/>
              </w:tabs>
              <w:autoSpaceDE/>
              <w:autoSpaceDN/>
              <w:adjustRightInd/>
              <w:ind w:left="502" w:hanging="425"/>
              <w:jc w:val="both"/>
            </w:pPr>
            <w:r>
              <w:t>Пути обеспечения заданных свойств металла на ТЛС.</w:t>
            </w:r>
          </w:p>
          <w:p w:rsidR="00D56478" w:rsidRDefault="00D56478" w:rsidP="0029446B">
            <w:pPr>
              <w:widowControl/>
              <w:numPr>
                <w:ilvl w:val="0"/>
                <w:numId w:val="12"/>
              </w:numPr>
              <w:tabs>
                <w:tab w:val="left" w:pos="502"/>
              </w:tabs>
              <w:autoSpaceDE/>
              <w:autoSpaceDN/>
              <w:adjustRightInd/>
              <w:ind w:left="502" w:hanging="425"/>
              <w:jc w:val="both"/>
            </w:pPr>
            <w:r>
              <w:t>Термическая обработка толстых листов.</w:t>
            </w:r>
          </w:p>
          <w:p w:rsidR="00D56478" w:rsidRDefault="00D56478" w:rsidP="0029446B">
            <w:pPr>
              <w:widowControl/>
              <w:numPr>
                <w:ilvl w:val="0"/>
                <w:numId w:val="12"/>
              </w:numPr>
              <w:tabs>
                <w:tab w:val="left" w:pos="502"/>
              </w:tabs>
              <w:autoSpaceDE/>
              <w:autoSpaceDN/>
              <w:adjustRightInd/>
              <w:ind w:left="502" w:hanging="425"/>
              <w:jc w:val="both"/>
            </w:pPr>
            <w:r>
              <w:t>Контролируемая прокатка на ТЛС.</w:t>
            </w:r>
          </w:p>
          <w:p w:rsidR="00D56478" w:rsidRDefault="00D56478" w:rsidP="0029446B">
            <w:pPr>
              <w:widowControl/>
              <w:numPr>
                <w:ilvl w:val="0"/>
                <w:numId w:val="12"/>
              </w:numPr>
              <w:tabs>
                <w:tab w:val="left" w:pos="502"/>
              </w:tabs>
              <w:autoSpaceDE/>
              <w:autoSpaceDN/>
              <w:adjustRightInd/>
              <w:ind w:left="502" w:hanging="425"/>
              <w:jc w:val="both"/>
            </w:pPr>
            <w:r>
              <w:t>Применение регулируемого охлаждения для обеспечения свойств толстых листов.</w:t>
            </w:r>
          </w:p>
          <w:p w:rsidR="00D56478" w:rsidRDefault="00D56478" w:rsidP="0029446B">
            <w:pPr>
              <w:widowControl/>
              <w:numPr>
                <w:ilvl w:val="0"/>
                <w:numId w:val="12"/>
              </w:numPr>
              <w:tabs>
                <w:tab w:val="left" w:pos="502"/>
              </w:tabs>
              <w:autoSpaceDE/>
              <w:autoSpaceDN/>
              <w:adjustRightInd/>
              <w:ind w:left="502" w:hanging="425"/>
              <w:jc w:val="both"/>
            </w:pPr>
            <w:r>
              <w:t>Процессы термомеханической прокатки толстых листов.</w:t>
            </w:r>
          </w:p>
          <w:p w:rsidR="00D56478" w:rsidRDefault="00D56478" w:rsidP="0029446B">
            <w:pPr>
              <w:widowControl/>
              <w:numPr>
                <w:ilvl w:val="0"/>
                <w:numId w:val="12"/>
              </w:numPr>
              <w:tabs>
                <w:tab w:val="left" w:pos="502"/>
              </w:tabs>
              <w:autoSpaceDE/>
              <w:autoSpaceDN/>
              <w:adjustRightInd/>
              <w:ind w:left="502" w:hanging="425"/>
              <w:jc w:val="both"/>
            </w:pPr>
            <w:r>
              <w:t xml:space="preserve">Селекция плавок с учетом химсостава стали как способ обеспечения требуемых свойств толстых листов. </w:t>
            </w:r>
          </w:p>
          <w:p w:rsidR="00D56478" w:rsidRDefault="00D56478" w:rsidP="0029446B">
            <w:pPr>
              <w:widowControl/>
              <w:numPr>
                <w:ilvl w:val="0"/>
                <w:numId w:val="12"/>
              </w:numPr>
              <w:tabs>
                <w:tab w:val="left" w:pos="502"/>
              </w:tabs>
              <w:autoSpaceDE/>
              <w:autoSpaceDN/>
              <w:adjustRightInd/>
              <w:ind w:left="502" w:hanging="425"/>
              <w:jc w:val="both"/>
            </w:pPr>
            <w:r>
              <w:t>Нагрев металла и температурный интервал обработки на ШСГП.</w:t>
            </w:r>
          </w:p>
          <w:p w:rsidR="00D56478" w:rsidRDefault="00D56478" w:rsidP="0029446B">
            <w:pPr>
              <w:widowControl/>
              <w:numPr>
                <w:ilvl w:val="0"/>
                <w:numId w:val="12"/>
              </w:numPr>
              <w:tabs>
                <w:tab w:val="left" w:pos="502"/>
              </w:tabs>
              <w:autoSpaceDE/>
              <w:autoSpaceDN/>
              <w:adjustRightInd/>
              <w:ind w:left="502" w:hanging="425"/>
              <w:jc w:val="both"/>
            </w:pPr>
            <w:r>
              <w:t>Особенности черновой и чистовой прокатки на ШСГП.</w:t>
            </w:r>
          </w:p>
          <w:p w:rsidR="00D56478" w:rsidRDefault="00D56478" w:rsidP="0029446B">
            <w:pPr>
              <w:widowControl/>
              <w:numPr>
                <w:ilvl w:val="0"/>
                <w:numId w:val="12"/>
              </w:numPr>
              <w:tabs>
                <w:tab w:val="left" w:pos="502"/>
              </w:tabs>
              <w:autoSpaceDE/>
              <w:autoSpaceDN/>
              <w:adjustRightInd/>
              <w:ind w:left="502" w:hanging="425"/>
              <w:jc w:val="both"/>
            </w:pPr>
            <w:r>
              <w:t>Проблема формирования ширины раската в черновой группе ШСГП и пути ее решения.</w:t>
            </w:r>
          </w:p>
          <w:p w:rsidR="00D56478" w:rsidRDefault="00D56478" w:rsidP="0029446B">
            <w:pPr>
              <w:widowControl/>
              <w:numPr>
                <w:ilvl w:val="0"/>
                <w:numId w:val="12"/>
              </w:numPr>
              <w:tabs>
                <w:tab w:val="left" w:pos="502"/>
              </w:tabs>
              <w:autoSpaceDE/>
              <w:autoSpaceDN/>
              <w:adjustRightInd/>
              <w:ind w:left="502" w:hanging="425"/>
              <w:jc w:val="both"/>
            </w:pPr>
            <w:r>
              <w:t>Способы передачи раската от черновой группы ШСГП к чистовой, их сравнение.</w:t>
            </w:r>
          </w:p>
          <w:p w:rsidR="00D56478" w:rsidRDefault="00D56478" w:rsidP="0029446B">
            <w:pPr>
              <w:widowControl/>
              <w:numPr>
                <w:ilvl w:val="0"/>
                <w:numId w:val="12"/>
              </w:numPr>
              <w:tabs>
                <w:tab w:val="left" w:pos="502"/>
              </w:tabs>
              <w:autoSpaceDE/>
              <w:autoSpaceDN/>
              <w:adjustRightInd/>
              <w:ind w:left="502" w:hanging="425"/>
              <w:jc w:val="both"/>
            </w:pPr>
            <w:r>
              <w:t>Факторы, определяющие свойства металла при прокатке на ШСГП.</w:t>
            </w:r>
          </w:p>
          <w:p w:rsidR="00D56478" w:rsidRDefault="00D56478" w:rsidP="0029446B">
            <w:pPr>
              <w:widowControl/>
              <w:numPr>
                <w:ilvl w:val="0"/>
                <w:numId w:val="12"/>
              </w:numPr>
              <w:tabs>
                <w:tab w:val="left" w:pos="502"/>
              </w:tabs>
              <w:autoSpaceDE/>
              <w:autoSpaceDN/>
              <w:adjustRightInd/>
              <w:ind w:left="502" w:hanging="425"/>
              <w:jc w:val="both"/>
            </w:pPr>
            <w:r>
              <w:t>Выбор температуры конца чистовой прокатки на ШСГП и ее обеспечение.</w:t>
            </w:r>
          </w:p>
          <w:p w:rsidR="00D56478" w:rsidRDefault="00D56478" w:rsidP="0029446B">
            <w:pPr>
              <w:widowControl/>
              <w:numPr>
                <w:ilvl w:val="0"/>
                <w:numId w:val="12"/>
              </w:numPr>
              <w:tabs>
                <w:tab w:val="left" w:pos="502"/>
              </w:tabs>
              <w:autoSpaceDE/>
              <w:autoSpaceDN/>
              <w:adjustRightInd/>
              <w:ind w:left="502" w:hanging="425"/>
              <w:jc w:val="both"/>
            </w:pPr>
            <w:r>
              <w:t>Выбор температуры смотки при прокатке на ШСГП и ее обеспечение.</w:t>
            </w:r>
          </w:p>
          <w:p w:rsidR="00D56478" w:rsidRDefault="00D56478" w:rsidP="0029446B">
            <w:pPr>
              <w:widowControl/>
              <w:numPr>
                <w:ilvl w:val="0"/>
                <w:numId w:val="12"/>
              </w:numPr>
              <w:tabs>
                <w:tab w:val="left" w:pos="502"/>
              </w:tabs>
              <w:autoSpaceDE/>
              <w:autoSpaceDN/>
              <w:adjustRightInd/>
              <w:ind w:left="502" w:hanging="425"/>
              <w:jc w:val="both"/>
            </w:pPr>
            <w:r>
              <w:t xml:space="preserve">Контролируемая прокатка и особенности ее реализации на ШСГП. </w:t>
            </w:r>
          </w:p>
          <w:p w:rsidR="00D56478" w:rsidRDefault="00D56478" w:rsidP="0029446B">
            <w:pPr>
              <w:widowControl/>
              <w:numPr>
                <w:ilvl w:val="0"/>
                <w:numId w:val="12"/>
              </w:numPr>
              <w:tabs>
                <w:tab w:val="left" w:pos="502"/>
              </w:tabs>
              <w:autoSpaceDE/>
              <w:autoSpaceDN/>
              <w:adjustRightInd/>
              <w:ind w:left="502" w:hanging="425"/>
              <w:jc w:val="both"/>
            </w:pPr>
            <w:r>
              <w:t xml:space="preserve">Исходные заготовки для прокатки на ШСГП. </w:t>
            </w:r>
          </w:p>
          <w:p w:rsidR="00D56478" w:rsidRDefault="00D56478" w:rsidP="0029446B">
            <w:pPr>
              <w:widowControl/>
              <w:numPr>
                <w:ilvl w:val="0"/>
                <w:numId w:val="12"/>
              </w:numPr>
              <w:tabs>
                <w:tab w:val="left" w:pos="502"/>
              </w:tabs>
              <w:autoSpaceDE/>
              <w:autoSpaceDN/>
              <w:adjustRightInd/>
              <w:ind w:left="502" w:hanging="425"/>
              <w:jc w:val="both"/>
            </w:pPr>
            <w:r>
              <w:t>Исходная заготовка (подкат) и ее влияние на качество холоднокатаной листовой стали.</w:t>
            </w:r>
          </w:p>
          <w:p w:rsidR="00D56478" w:rsidRDefault="00D56478" w:rsidP="0029446B">
            <w:pPr>
              <w:widowControl/>
              <w:numPr>
                <w:ilvl w:val="0"/>
                <w:numId w:val="12"/>
              </w:numPr>
              <w:tabs>
                <w:tab w:val="left" w:pos="502"/>
              </w:tabs>
              <w:autoSpaceDE/>
              <w:autoSpaceDN/>
              <w:adjustRightInd/>
              <w:ind w:left="502" w:hanging="425"/>
              <w:jc w:val="both"/>
            </w:pPr>
            <w:r>
              <w:t xml:space="preserve">Подготовка металла к холодной прокатке. </w:t>
            </w:r>
          </w:p>
          <w:p w:rsidR="00D56478" w:rsidRDefault="00D56478" w:rsidP="0029446B">
            <w:pPr>
              <w:widowControl/>
              <w:numPr>
                <w:ilvl w:val="0"/>
                <w:numId w:val="12"/>
              </w:numPr>
              <w:tabs>
                <w:tab w:val="left" w:pos="502"/>
              </w:tabs>
              <w:autoSpaceDE/>
              <w:autoSpaceDN/>
              <w:adjustRightInd/>
              <w:ind w:left="502" w:hanging="425"/>
              <w:jc w:val="both"/>
            </w:pPr>
            <w:r>
              <w:t xml:space="preserve">Холодная прокатка. </w:t>
            </w:r>
          </w:p>
          <w:p w:rsidR="00D56478" w:rsidRDefault="00D56478" w:rsidP="0029446B">
            <w:pPr>
              <w:widowControl/>
              <w:numPr>
                <w:ilvl w:val="0"/>
                <w:numId w:val="12"/>
              </w:numPr>
              <w:tabs>
                <w:tab w:val="left" w:pos="502"/>
              </w:tabs>
              <w:autoSpaceDE/>
              <w:autoSpaceDN/>
              <w:adjustRightInd/>
              <w:ind w:left="502" w:hanging="425"/>
              <w:jc w:val="both"/>
            </w:pPr>
            <w:r>
              <w:t>Применение технологических смазок и охлаждающих жидкостей при холодной прокатке.</w:t>
            </w:r>
          </w:p>
          <w:p w:rsidR="00D56478" w:rsidRDefault="00D56478" w:rsidP="0029446B">
            <w:pPr>
              <w:widowControl/>
              <w:numPr>
                <w:ilvl w:val="0"/>
                <w:numId w:val="12"/>
              </w:numPr>
              <w:tabs>
                <w:tab w:val="left" w:pos="502"/>
              </w:tabs>
              <w:autoSpaceDE/>
              <w:autoSpaceDN/>
              <w:adjustRightInd/>
              <w:ind w:left="502" w:hanging="425"/>
              <w:jc w:val="both"/>
            </w:pPr>
            <w:r>
              <w:t xml:space="preserve">Рекристаллизационный отжиг конструкционной холоднокатаной листовой стали в колпаковых печах. </w:t>
            </w:r>
          </w:p>
          <w:p w:rsidR="00D56478" w:rsidRDefault="00D56478" w:rsidP="0029446B">
            <w:pPr>
              <w:widowControl/>
              <w:numPr>
                <w:ilvl w:val="0"/>
                <w:numId w:val="12"/>
              </w:numPr>
              <w:tabs>
                <w:tab w:val="left" w:pos="502"/>
              </w:tabs>
              <w:autoSpaceDE/>
              <w:autoSpaceDN/>
              <w:adjustRightInd/>
              <w:ind w:left="502" w:hanging="425"/>
              <w:jc w:val="both"/>
            </w:pPr>
            <w:r>
              <w:t>Непрерывный рекристаллизационный отжиг  конструкционной холоднокатаной листовой стали.</w:t>
            </w:r>
          </w:p>
          <w:p w:rsidR="00D56478" w:rsidRDefault="00D56478" w:rsidP="0029446B">
            <w:pPr>
              <w:widowControl/>
              <w:numPr>
                <w:ilvl w:val="0"/>
                <w:numId w:val="12"/>
              </w:numPr>
              <w:tabs>
                <w:tab w:val="left" w:pos="502"/>
              </w:tabs>
              <w:autoSpaceDE/>
              <w:autoSpaceDN/>
              <w:adjustRightInd/>
              <w:ind w:left="502" w:hanging="425"/>
              <w:jc w:val="both"/>
            </w:pPr>
            <w:r>
              <w:t>Особенности рекристаллизационного отжига жести.</w:t>
            </w:r>
          </w:p>
          <w:p w:rsidR="00D56478" w:rsidRPr="008E5343" w:rsidRDefault="00D56478" w:rsidP="00E61E30">
            <w:pPr>
              <w:widowControl/>
              <w:numPr>
                <w:ilvl w:val="0"/>
                <w:numId w:val="12"/>
              </w:numPr>
              <w:tabs>
                <w:tab w:val="left" w:pos="502"/>
              </w:tabs>
              <w:autoSpaceDE/>
              <w:autoSpaceDN/>
              <w:adjustRightInd/>
              <w:ind w:left="567" w:hanging="425"/>
              <w:jc w:val="both"/>
              <w:rPr>
                <w:b/>
                <w:i/>
              </w:rPr>
            </w:pPr>
            <w:r>
              <w:t>Дрессировка при производств</w:t>
            </w:r>
            <w:r w:rsidR="00E61E30">
              <w:t>е холоднокатаной листовой стали</w:t>
            </w:r>
          </w:p>
        </w:tc>
      </w:tr>
      <w:tr w:rsidR="00D56478" w:rsidRPr="008E5343" w:rsidTr="0029446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56478" w:rsidRPr="008E5343" w:rsidRDefault="00D56478" w:rsidP="0029446B">
            <w:r w:rsidRPr="008E5343">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56478" w:rsidRPr="006C3482" w:rsidRDefault="00D56478" w:rsidP="0029446B">
            <w:pPr>
              <w:tabs>
                <w:tab w:val="left" w:pos="356"/>
              </w:tabs>
              <w:ind w:left="54"/>
              <w:rPr>
                <w:i/>
              </w:rPr>
            </w:pPr>
            <w:r>
              <w:rPr>
                <w:snapToGrid w:val="0"/>
              </w:rPr>
              <w:t>Выбирать технологи</w:t>
            </w:r>
            <w:r w:rsidRPr="003E3BE6">
              <w:rPr>
                <w:snapToGrid w:val="0"/>
              </w:rPr>
              <w:t>ческие операции и назначать последователь</w:t>
            </w:r>
            <w:r w:rsidRPr="003E3BE6">
              <w:rPr>
                <w:snapToGrid w:val="0"/>
              </w:rPr>
              <w:lastRenderedPageBreak/>
              <w:t>ность их осу-ществления для производства листового проката различных видов. Обосновы</w:t>
            </w:r>
            <w:r>
              <w:rPr>
                <w:snapToGrid w:val="0"/>
              </w:rPr>
              <w:t>вать ра</w:t>
            </w:r>
            <w:r w:rsidRPr="003E3BE6">
              <w:rPr>
                <w:snapToGrid w:val="0"/>
              </w:rPr>
              <w:t>циональные параметры исходных заготовок и режимы осуществления технологических операций. Выби</w:t>
            </w:r>
            <w:r>
              <w:rPr>
                <w:snapToGrid w:val="0"/>
              </w:rPr>
              <w:t>рать корректирующие действия для предотвращения дефектов про</w:t>
            </w:r>
            <w:r w:rsidRPr="003E3BE6">
              <w:rPr>
                <w:snapToGrid w:val="0"/>
              </w:rPr>
              <w:t>дукции.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56478" w:rsidRPr="005419D7" w:rsidRDefault="00D56478" w:rsidP="0029446B">
            <w:pPr>
              <w:widowControl/>
              <w:tabs>
                <w:tab w:val="left" w:pos="567"/>
              </w:tabs>
              <w:autoSpaceDE/>
              <w:autoSpaceDN/>
              <w:adjustRightInd/>
              <w:ind w:left="73"/>
              <w:jc w:val="both"/>
              <w:rPr>
                <w:b/>
                <w:i/>
              </w:rPr>
            </w:pPr>
            <w:r w:rsidRPr="005419D7">
              <w:rPr>
                <w:b/>
                <w:i/>
              </w:rPr>
              <w:lastRenderedPageBreak/>
              <w:t>Примерные практические задания</w:t>
            </w:r>
            <w:r>
              <w:rPr>
                <w:b/>
                <w:i/>
              </w:rPr>
              <w:t>:</w:t>
            </w:r>
          </w:p>
          <w:p w:rsidR="00D56478" w:rsidRPr="00A71538" w:rsidRDefault="00D56478" w:rsidP="0029446B">
            <w:pPr>
              <w:numPr>
                <w:ilvl w:val="0"/>
                <w:numId w:val="4"/>
              </w:numPr>
              <w:tabs>
                <w:tab w:val="left" w:pos="218"/>
              </w:tabs>
              <w:jc w:val="both"/>
              <w:rPr>
                <w:bCs/>
              </w:rPr>
            </w:pPr>
            <w:r w:rsidRPr="00A71538">
              <w:rPr>
                <w:bCs/>
              </w:rPr>
              <w:t xml:space="preserve">Схема производства и состав оборудования специализированных толстолистовых станов (ТЛС). </w:t>
            </w:r>
          </w:p>
          <w:p w:rsidR="00D56478" w:rsidRPr="00A71538" w:rsidRDefault="00D56478" w:rsidP="0029446B">
            <w:pPr>
              <w:numPr>
                <w:ilvl w:val="0"/>
                <w:numId w:val="4"/>
              </w:numPr>
              <w:tabs>
                <w:tab w:val="left" w:pos="218"/>
              </w:tabs>
              <w:jc w:val="both"/>
              <w:rPr>
                <w:bCs/>
              </w:rPr>
            </w:pPr>
            <w:r w:rsidRPr="00A71538">
              <w:rPr>
                <w:bCs/>
              </w:rPr>
              <w:lastRenderedPageBreak/>
              <w:t>Современное состояние и перспективы развития технологии и оборудования для производства толстых листов.</w:t>
            </w:r>
          </w:p>
          <w:p w:rsidR="00D56478" w:rsidRPr="00A71538" w:rsidRDefault="00D56478" w:rsidP="0029446B">
            <w:pPr>
              <w:numPr>
                <w:ilvl w:val="0"/>
                <w:numId w:val="4"/>
              </w:numPr>
              <w:tabs>
                <w:tab w:val="left" w:pos="218"/>
              </w:tabs>
              <w:jc w:val="both"/>
              <w:rPr>
                <w:bCs/>
              </w:rPr>
            </w:pPr>
            <w:r w:rsidRPr="00A71538">
              <w:rPr>
                <w:bCs/>
              </w:rPr>
              <w:t>Технологический процесс и состав оборудования широкополосных станов горячей прокатки (ШСГП).</w:t>
            </w:r>
          </w:p>
          <w:p w:rsidR="00D56478" w:rsidRPr="00A71538" w:rsidRDefault="00D56478" w:rsidP="0029446B">
            <w:pPr>
              <w:numPr>
                <w:ilvl w:val="0"/>
                <w:numId w:val="4"/>
              </w:numPr>
              <w:tabs>
                <w:tab w:val="left" w:pos="218"/>
              </w:tabs>
              <w:jc w:val="both"/>
              <w:rPr>
                <w:bCs/>
              </w:rPr>
            </w:pPr>
            <w:r w:rsidRPr="00A71538">
              <w:rPr>
                <w:bCs/>
              </w:rPr>
              <w:t xml:space="preserve">Производство широкополосной горячекатаной стали на станах </w:t>
            </w:r>
          </w:p>
          <w:p w:rsidR="00D56478" w:rsidRPr="00A71538" w:rsidRDefault="00D56478" w:rsidP="0029446B">
            <w:pPr>
              <w:numPr>
                <w:ilvl w:val="0"/>
                <w:numId w:val="4"/>
              </w:numPr>
              <w:tabs>
                <w:tab w:val="left" w:pos="218"/>
              </w:tabs>
              <w:jc w:val="both"/>
              <w:rPr>
                <w:bCs/>
              </w:rPr>
            </w:pPr>
            <w:r w:rsidRPr="00A71538">
              <w:rPr>
                <w:bCs/>
              </w:rPr>
              <w:t>Стеккеля.</w:t>
            </w:r>
          </w:p>
          <w:p w:rsidR="00D56478" w:rsidRPr="00A71538" w:rsidRDefault="00D56478" w:rsidP="0029446B">
            <w:pPr>
              <w:numPr>
                <w:ilvl w:val="0"/>
                <w:numId w:val="4"/>
              </w:numPr>
              <w:tabs>
                <w:tab w:val="left" w:pos="218"/>
              </w:tabs>
              <w:jc w:val="both"/>
              <w:rPr>
                <w:bCs/>
              </w:rPr>
            </w:pPr>
            <w:r w:rsidRPr="00A71538">
              <w:rPr>
                <w:bCs/>
              </w:rPr>
              <w:t xml:space="preserve"> Производство широкополосной горячекатаной стали на тонкослябовых литейно-прокатных агрегатах.</w:t>
            </w:r>
          </w:p>
          <w:p w:rsidR="00D56478" w:rsidRPr="00A71538" w:rsidRDefault="00D56478" w:rsidP="0029446B">
            <w:pPr>
              <w:numPr>
                <w:ilvl w:val="0"/>
                <w:numId w:val="4"/>
              </w:numPr>
              <w:tabs>
                <w:tab w:val="left" w:pos="218"/>
              </w:tabs>
              <w:jc w:val="both"/>
              <w:rPr>
                <w:bCs/>
              </w:rPr>
            </w:pPr>
            <w:r w:rsidRPr="00A71538">
              <w:rPr>
                <w:bCs/>
              </w:rPr>
              <w:t>Современное состояние и перспективы развития технологии и оборудования для производства горячекатаных полос.</w:t>
            </w:r>
          </w:p>
          <w:p w:rsidR="00D56478" w:rsidRPr="00A71538" w:rsidRDefault="00D56478" w:rsidP="0029446B">
            <w:pPr>
              <w:numPr>
                <w:ilvl w:val="0"/>
                <w:numId w:val="4"/>
              </w:numPr>
              <w:tabs>
                <w:tab w:val="left" w:pos="218"/>
              </w:tabs>
              <w:jc w:val="both"/>
              <w:rPr>
                <w:bCs/>
              </w:rPr>
            </w:pPr>
            <w:r w:rsidRPr="00A71538">
              <w:rPr>
                <w:bCs/>
              </w:rPr>
              <w:t>Типы и основные особенности станов холодной прокатки.</w:t>
            </w:r>
          </w:p>
          <w:p w:rsidR="00D56478" w:rsidRPr="005419D7" w:rsidRDefault="00D56478" w:rsidP="0029446B">
            <w:pPr>
              <w:widowControl/>
              <w:tabs>
                <w:tab w:val="left" w:pos="567"/>
              </w:tabs>
              <w:autoSpaceDE/>
              <w:autoSpaceDN/>
              <w:adjustRightInd/>
              <w:ind w:left="73"/>
              <w:jc w:val="both"/>
              <w:rPr>
                <w:b/>
                <w:i/>
              </w:rPr>
            </w:pPr>
            <w:r w:rsidRPr="005419D7">
              <w:rPr>
                <w:b/>
                <w:i/>
              </w:rPr>
              <w:t>Примерные практические задания для экзамена</w:t>
            </w:r>
          </w:p>
          <w:p w:rsidR="00D56478" w:rsidRPr="00A71538" w:rsidRDefault="00D56478" w:rsidP="0029446B">
            <w:pPr>
              <w:numPr>
                <w:ilvl w:val="0"/>
                <w:numId w:val="16"/>
              </w:numPr>
              <w:tabs>
                <w:tab w:val="left" w:pos="218"/>
              </w:tabs>
              <w:jc w:val="both"/>
              <w:rPr>
                <w:bCs/>
              </w:rPr>
            </w:pPr>
            <w:r w:rsidRPr="00A71538">
              <w:rPr>
                <w:bCs/>
              </w:rPr>
              <w:t>Выбрать размеры сляба для прокатки на ШСГП.</w:t>
            </w:r>
          </w:p>
          <w:p w:rsidR="00D56478" w:rsidRPr="00A71538" w:rsidRDefault="00D56478" w:rsidP="0029446B">
            <w:pPr>
              <w:numPr>
                <w:ilvl w:val="0"/>
                <w:numId w:val="16"/>
              </w:numPr>
              <w:tabs>
                <w:tab w:val="left" w:pos="218"/>
              </w:tabs>
              <w:jc w:val="both"/>
              <w:rPr>
                <w:bCs/>
              </w:rPr>
            </w:pPr>
            <w:r w:rsidRPr="00A71538">
              <w:rPr>
                <w:bCs/>
              </w:rPr>
              <w:t>Выбрать размеры промежуточного раската при прокатке на ШСГП.</w:t>
            </w:r>
          </w:p>
          <w:p w:rsidR="00D56478" w:rsidRPr="00A71538" w:rsidRDefault="00D56478" w:rsidP="0029446B">
            <w:pPr>
              <w:numPr>
                <w:ilvl w:val="0"/>
                <w:numId w:val="16"/>
              </w:numPr>
              <w:tabs>
                <w:tab w:val="left" w:pos="218"/>
              </w:tabs>
              <w:jc w:val="both"/>
              <w:rPr>
                <w:bCs/>
              </w:rPr>
            </w:pPr>
            <w:r w:rsidRPr="00A71538">
              <w:rPr>
                <w:bCs/>
              </w:rPr>
              <w:t>Определить температурный клин при передаче прямого раската по открытому промежуточному рольгангу ШСГП.</w:t>
            </w:r>
          </w:p>
          <w:p w:rsidR="00D56478" w:rsidRPr="00A71538" w:rsidRDefault="00D56478" w:rsidP="0029446B">
            <w:pPr>
              <w:numPr>
                <w:ilvl w:val="0"/>
                <w:numId w:val="16"/>
              </w:numPr>
              <w:tabs>
                <w:tab w:val="left" w:pos="218"/>
              </w:tabs>
              <w:jc w:val="both"/>
              <w:rPr>
                <w:bCs/>
              </w:rPr>
            </w:pPr>
            <w:r w:rsidRPr="00A71538">
              <w:rPr>
                <w:bCs/>
              </w:rPr>
              <w:t>Обосновать значения температур конца прокатки и смотки для обеспечения требуемых свойств металла при прокатке на ШСГП.</w:t>
            </w:r>
          </w:p>
          <w:p w:rsidR="00D56478" w:rsidRPr="00CE7C67" w:rsidRDefault="00D56478" w:rsidP="0029446B">
            <w:pPr>
              <w:numPr>
                <w:ilvl w:val="0"/>
                <w:numId w:val="16"/>
              </w:numPr>
              <w:tabs>
                <w:tab w:val="left" w:pos="218"/>
              </w:tabs>
              <w:jc w:val="both"/>
              <w:rPr>
                <w:bCs/>
              </w:rPr>
            </w:pPr>
            <w:r w:rsidRPr="00A71538">
              <w:rPr>
                <w:bCs/>
              </w:rPr>
              <w:t>Выбрать размеры подката для производства конструкционной холоднокатаной листовой стали</w:t>
            </w:r>
          </w:p>
        </w:tc>
      </w:tr>
      <w:tr w:rsidR="00D56478" w:rsidRPr="008E5343" w:rsidTr="0029446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56478" w:rsidRPr="008E5343" w:rsidRDefault="00D56478" w:rsidP="0029446B">
            <w: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56478" w:rsidRDefault="00D56478" w:rsidP="0029446B">
            <w:pPr>
              <w:tabs>
                <w:tab w:val="left" w:pos="356"/>
              </w:tabs>
              <w:ind w:left="54"/>
              <w:rPr>
                <w:snapToGrid w:val="0"/>
              </w:rPr>
            </w:pPr>
            <w:r w:rsidRPr="007F7809">
              <w:rPr>
                <w:snapToGrid w:val="0"/>
              </w:rPr>
              <w:t>Методами расчета основных параметров технологических процессов ли-стопрокатного производства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56478" w:rsidRDefault="00D56478" w:rsidP="0029446B">
            <w:pPr>
              <w:widowControl/>
              <w:tabs>
                <w:tab w:val="left" w:pos="567"/>
              </w:tabs>
              <w:autoSpaceDE/>
              <w:autoSpaceDN/>
              <w:adjustRightInd/>
              <w:ind w:left="74"/>
              <w:jc w:val="both"/>
            </w:pPr>
            <w:r w:rsidRPr="007F7809">
              <w:rPr>
                <w:b/>
                <w:i/>
              </w:rPr>
              <w:t>Задания на решение задач из профессиональной области:</w:t>
            </w:r>
          </w:p>
          <w:p w:rsidR="00D56478" w:rsidRPr="00162D01" w:rsidRDefault="00D56478" w:rsidP="0029446B">
            <w:pPr>
              <w:numPr>
                <w:ilvl w:val="0"/>
                <w:numId w:val="17"/>
              </w:numPr>
              <w:tabs>
                <w:tab w:val="left" w:pos="218"/>
              </w:tabs>
              <w:jc w:val="both"/>
              <w:rPr>
                <w:bCs/>
              </w:rPr>
            </w:pPr>
            <w:r w:rsidRPr="00162D01">
              <w:rPr>
                <w:bCs/>
              </w:rPr>
              <w:t xml:space="preserve">Разработать режим черновой прокатки в горизонтальных валках ШСГП </w:t>
            </w:r>
          </w:p>
          <w:p w:rsidR="00D56478" w:rsidRPr="00162D01" w:rsidRDefault="00D56478" w:rsidP="0029446B">
            <w:pPr>
              <w:numPr>
                <w:ilvl w:val="0"/>
                <w:numId w:val="17"/>
              </w:numPr>
              <w:tabs>
                <w:tab w:val="left" w:pos="218"/>
              </w:tabs>
              <w:jc w:val="both"/>
              <w:rPr>
                <w:bCs/>
              </w:rPr>
            </w:pPr>
            <w:r w:rsidRPr="00162D01">
              <w:rPr>
                <w:bCs/>
              </w:rPr>
              <w:t xml:space="preserve">Разработать режим обжатий при чистовой прокатке на ШСГП </w:t>
            </w:r>
          </w:p>
          <w:p w:rsidR="00D56478" w:rsidRPr="00162D01" w:rsidRDefault="00D56478" w:rsidP="0029446B">
            <w:pPr>
              <w:numPr>
                <w:ilvl w:val="0"/>
                <w:numId w:val="17"/>
              </w:numPr>
              <w:tabs>
                <w:tab w:val="left" w:pos="218"/>
              </w:tabs>
              <w:jc w:val="both"/>
              <w:rPr>
                <w:bCs/>
              </w:rPr>
            </w:pPr>
            <w:r w:rsidRPr="00162D01">
              <w:rPr>
                <w:bCs/>
              </w:rPr>
              <w:t>Разработать режим натяжений в чистовой группе ШСГП.</w:t>
            </w:r>
          </w:p>
          <w:p w:rsidR="00D56478" w:rsidRPr="00A71538" w:rsidRDefault="00D56478" w:rsidP="0029446B">
            <w:pPr>
              <w:numPr>
                <w:ilvl w:val="0"/>
                <w:numId w:val="17"/>
              </w:numPr>
              <w:tabs>
                <w:tab w:val="left" w:pos="218"/>
              </w:tabs>
              <w:jc w:val="both"/>
              <w:rPr>
                <w:bCs/>
              </w:rPr>
            </w:pPr>
            <w:r w:rsidRPr="00A71538">
              <w:rPr>
                <w:bCs/>
              </w:rPr>
              <w:t>Выбрать вариант и параметры скоростного режима чистовой прокатки на ШСГП.</w:t>
            </w:r>
          </w:p>
          <w:p w:rsidR="00D56478" w:rsidRPr="00A71538" w:rsidRDefault="00D56478" w:rsidP="0029446B">
            <w:pPr>
              <w:numPr>
                <w:ilvl w:val="0"/>
                <w:numId w:val="17"/>
              </w:numPr>
              <w:tabs>
                <w:tab w:val="left" w:pos="218"/>
              </w:tabs>
              <w:jc w:val="both"/>
              <w:rPr>
                <w:bCs/>
              </w:rPr>
            </w:pPr>
            <w:r w:rsidRPr="00A71538">
              <w:rPr>
                <w:bCs/>
              </w:rPr>
              <w:t>Разработать режим обжатий при холодной прокатке на непрерывном стане.</w:t>
            </w:r>
          </w:p>
          <w:p w:rsidR="00D56478" w:rsidRPr="00A71538" w:rsidRDefault="00D56478" w:rsidP="0029446B">
            <w:pPr>
              <w:numPr>
                <w:ilvl w:val="0"/>
                <w:numId w:val="17"/>
              </w:numPr>
              <w:tabs>
                <w:tab w:val="left" w:pos="218"/>
              </w:tabs>
              <w:jc w:val="both"/>
              <w:rPr>
                <w:bCs/>
              </w:rPr>
            </w:pPr>
            <w:r w:rsidRPr="00A71538">
              <w:rPr>
                <w:bCs/>
              </w:rPr>
              <w:t>Разработать режим натяжений при холодной прокатке на непрерывном стане.</w:t>
            </w:r>
          </w:p>
          <w:p w:rsidR="00D56478" w:rsidRPr="007F7809" w:rsidRDefault="00D56478" w:rsidP="00E61E30">
            <w:pPr>
              <w:numPr>
                <w:ilvl w:val="0"/>
                <w:numId w:val="17"/>
              </w:numPr>
              <w:tabs>
                <w:tab w:val="left" w:pos="218"/>
              </w:tabs>
              <w:jc w:val="both"/>
            </w:pPr>
            <w:r w:rsidRPr="00A71538">
              <w:rPr>
                <w:bCs/>
              </w:rPr>
              <w:t>Разработать скоростной режим холодной прокат</w:t>
            </w:r>
            <w:r w:rsidR="00E61E30">
              <w:rPr>
                <w:bCs/>
              </w:rPr>
              <w:t>ки на непрерывном стане</w:t>
            </w:r>
          </w:p>
        </w:tc>
      </w:tr>
    </w:tbl>
    <w:p w:rsidR="00D56478" w:rsidRDefault="00D56478" w:rsidP="00DA23CE">
      <w:pPr>
        <w:jc w:val="both"/>
      </w:pPr>
    </w:p>
    <w:p w:rsidR="0098006C" w:rsidRDefault="0098006C" w:rsidP="00DA23CE">
      <w:pPr>
        <w:pStyle w:val="Style3"/>
        <w:widowControl/>
        <w:ind w:firstLine="720"/>
        <w:jc w:val="both"/>
        <w:rPr>
          <w:rStyle w:val="FontStyle32"/>
          <w:b/>
          <w:i w:val="0"/>
          <w:iCs/>
          <w:sz w:val="24"/>
        </w:rPr>
      </w:pPr>
      <w:r>
        <w:rPr>
          <w:rStyle w:val="FontStyle32"/>
          <w:b/>
          <w:i w:val="0"/>
          <w:iCs/>
          <w:sz w:val="24"/>
        </w:rPr>
        <w:t>б) Порядок проведения промежуточной аттестации, показатели и критерии оценивания:</w:t>
      </w:r>
    </w:p>
    <w:p w:rsidR="0098006C" w:rsidRPr="005D1FB8" w:rsidRDefault="0098006C" w:rsidP="00DA23CE">
      <w:pPr>
        <w:ind w:firstLine="709"/>
        <w:jc w:val="both"/>
      </w:pPr>
      <w:r w:rsidRPr="005D1FB8">
        <w:t xml:space="preserve">При подготовке к </w:t>
      </w:r>
      <w:r>
        <w:t xml:space="preserve">экзамену </w:t>
      </w:r>
      <w:r w:rsidRPr="005D1FB8">
        <w:t xml:space="preserve">необходимо ознакомится с </w:t>
      </w:r>
      <w:r w:rsidRPr="00A71538">
        <w:t>Программой курса.</w:t>
      </w:r>
      <w:r w:rsidR="00E61E30">
        <w:t xml:space="preserve"> </w:t>
      </w:r>
      <w:r w:rsidRPr="005D1FB8">
        <w:t xml:space="preserve">Студентам </w:t>
      </w:r>
      <w:r w:rsidRPr="005D1FB8">
        <w:lastRenderedPageBreak/>
        <w:t>предоставляется программа изучения дисциплины с указанием источников, где можно найти основной материал по данной теме.</w:t>
      </w:r>
    </w:p>
    <w:p w:rsidR="0098006C" w:rsidRPr="005D1FB8" w:rsidRDefault="0098006C" w:rsidP="00DA23CE">
      <w:pPr>
        <w:ind w:firstLine="709"/>
        <w:jc w:val="both"/>
      </w:pPr>
      <w:r w:rsidRPr="005D1FB8">
        <w:t xml:space="preserve">Работа студентов состоит в проработке обзорного лекционного материала, в изучении по учебникам программного материала и рекомендованных преподавателем литературных источников, выполнении расчетных работ, в решении аналогичных задач по данной тематике, ознакомлении с методическими материалами по данной теме. Методические материалы находятся на кафедре ТОМ (ауд. 2/10). </w:t>
      </w:r>
      <w:r w:rsidRPr="005D1FB8">
        <w:rPr>
          <w:lang w:val="en-US"/>
        </w:rPr>
        <w:t>Web</w:t>
      </w:r>
      <w:r w:rsidRPr="005D1FB8">
        <w:t xml:space="preserve">-ориентированные методические материалы размещены на </w:t>
      </w:r>
      <w:r>
        <w:t xml:space="preserve">образовательном портале </w:t>
      </w:r>
      <w:r w:rsidRPr="005D1FB8">
        <w:t>МГТУ.</w:t>
      </w:r>
    </w:p>
    <w:p w:rsidR="0098006C" w:rsidRPr="005D1FB8" w:rsidRDefault="0098006C" w:rsidP="00DA23CE">
      <w:pPr>
        <w:ind w:firstLine="709"/>
        <w:jc w:val="both"/>
      </w:pPr>
      <w:r w:rsidRPr="005D1FB8">
        <w:t>Изучение рекомендованной дополнительной литературы целесообразн</w:t>
      </w:r>
      <w:r>
        <w:t>о</w:t>
      </w:r>
      <w:r w:rsidRPr="005D1FB8">
        <w:t xml:space="preserve"> начинать с общих фундаментальных работ, а затем переходить к частным работам, статьям; в случае анализа новейших разработок и технологий </w:t>
      </w:r>
      <w:r w:rsidRPr="005D1FB8">
        <w:noBreakHyphen/>
        <w:t xml:space="preserve"> с журнальных статей.</w:t>
      </w:r>
    </w:p>
    <w:p w:rsidR="0098006C" w:rsidRDefault="0098006C" w:rsidP="00DA23CE">
      <w:pPr>
        <w:ind w:firstLine="709"/>
        <w:jc w:val="both"/>
        <w:rPr>
          <w:bCs/>
          <w:color w:val="000000"/>
        </w:rPr>
      </w:pPr>
      <w:r w:rsidRPr="005D1FB8">
        <w:rPr>
          <w:bCs/>
          <w:color w:val="000000"/>
        </w:rPr>
        <w:t xml:space="preserve">Поиски нужной литературы </w:t>
      </w:r>
      <w:r>
        <w:rPr>
          <w:bCs/>
          <w:color w:val="000000"/>
        </w:rPr>
        <w:t>рекомендуется</w:t>
      </w:r>
      <w:r w:rsidRPr="005D1FB8">
        <w:rPr>
          <w:bCs/>
          <w:color w:val="000000"/>
        </w:rPr>
        <w:t xml:space="preserve"> начинать с просмотра библиотечных систематических каталогов, реферативных журналов. О помещенных в журналах статьях можно узнать из выходящей еженедельно «Летописи журнальных статей», из библиографических указателей новой литературы. Указания на имеющуюся литературу по конкретным вопросам можно найти в сносках монографий, статей, учебников.</w:t>
      </w:r>
    </w:p>
    <w:p w:rsidR="0098006C" w:rsidRPr="00C15E82" w:rsidRDefault="0098006C" w:rsidP="00DA23CE">
      <w:pPr>
        <w:ind w:firstLine="567"/>
      </w:pPr>
      <w:r>
        <w:rPr>
          <w:b/>
        </w:rPr>
        <w:t>Э</w:t>
      </w:r>
      <w:r w:rsidRPr="00C15E82">
        <w:rPr>
          <w:b/>
        </w:rPr>
        <w:t>кзамен</w:t>
      </w:r>
      <w:r w:rsidRPr="00C15E82">
        <w:t xml:space="preserve">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98006C" w:rsidRPr="00C15E82" w:rsidRDefault="0098006C" w:rsidP="00DA23CE">
      <w:pPr>
        <w:rPr>
          <w:b/>
        </w:rPr>
      </w:pPr>
      <w:r w:rsidRPr="00C15E82">
        <w:rPr>
          <w:b/>
        </w:rPr>
        <w:t>Показатели и критерии оценивания экзамена:</w:t>
      </w:r>
    </w:p>
    <w:p w:rsidR="0098006C" w:rsidRPr="00C15E82" w:rsidRDefault="0098006C" w:rsidP="00DA23CE">
      <w:r w:rsidRPr="00C15E82">
        <w:t xml:space="preserve">– на оценку </w:t>
      </w:r>
      <w:r w:rsidRPr="00C15E82">
        <w:rPr>
          <w:b/>
        </w:rPr>
        <w:t>«отлично»</w:t>
      </w:r>
      <w:r w:rsidRPr="00C15E82">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98006C" w:rsidRPr="00C15E82" w:rsidRDefault="0098006C" w:rsidP="00DA23CE">
      <w:r w:rsidRPr="00C15E82">
        <w:t xml:space="preserve">– на оценку </w:t>
      </w:r>
      <w:r w:rsidRPr="00C15E82">
        <w:rPr>
          <w:b/>
        </w:rPr>
        <w:t>«хорошо»</w:t>
      </w:r>
      <w:r w:rsidRPr="00C15E82">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98006C" w:rsidRPr="00C15E82" w:rsidRDefault="0098006C" w:rsidP="00DA23CE">
      <w:r w:rsidRPr="00C15E82">
        <w:t xml:space="preserve">– на оценку </w:t>
      </w:r>
      <w:r w:rsidRPr="00C15E82">
        <w:rPr>
          <w:b/>
        </w:rPr>
        <w:t>«удовлетворительно»</w:t>
      </w:r>
      <w:r w:rsidRPr="00C15E82">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98006C" w:rsidRPr="00C15E82" w:rsidRDefault="0098006C" w:rsidP="00DA23CE">
      <w:r w:rsidRPr="00C15E82">
        <w:t xml:space="preserve">– на оценку </w:t>
      </w:r>
      <w:r w:rsidRPr="00C15E82">
        <w:rPr>
          <w:b/>
        </w:rPr>
        <w:t>«неудовлетворительно»</w:t>
      </w:r>
      <w:r w:rsidRPr="00C15E82">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98006C" w:rsidRPr="00C15E82" w:rsidRDefault="0098006C" w:rsidP="00DA23CE">
      <w:r w:rsidRPr="00C15E82">
        <w:t xml:space="preserve">– на оценку </w:t>
      </w:r>
      <w:r w:rsidRPr="00C15E82">
        <w:rPr>
          <w:b/>
        </w:rPr>
        <w:t>«неудовлетворительно»</w:t>
      </w:r>
      <w:r w:rsidRPr="00C15E82">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98006C" w:rsidRPr="00C15E82" w:rsidRDefault="0098006C" w:rsidP="00DA23CE">
      <w:pPr>
        <w:ind w:firstLine="567"/>
      </w:pPr>
      <w:r w:rsidRPr="00C15E82">
        <w:rPr>
          <w:b/>
        </w:rPr>
        <w:t>Курсов</w:t>
      </w:r>
      <w:r>
        <w:rPr>
          <w:b/>
        </w:rPr>
        <w:t>ая</w:t>
      </w:r>
      <w:r w:rsidR="00E61E30">
        <w:rPr>
          <w:b/>
        </w:rPr>
        <w:t xml:space="preserve"> </w:t>
      </w:r>
      <w:r>
        <w:rPr>
          <w:b/>
        </w:rPr>
        <w:t>работа</w:t>
      </w:r>
      <w:r w:rsidRPr="00C15E82">
        <w:t xml:space="preserve"> выполняется под руководством преподавателя, в процессе ее написания обучающийся развивает навыки к научной работе, закрепляя и одновременно расширяя знания, полученные при изучении курса «Математическая логика и теория алгоритмов». При выполнении курсов</w:t>
      </w:r>
      <w:r>
        <w:t>ой</w:t>
      </w:r>
      <w:r w:rsidR="00E61E30">
        <w:t xml:space="preserve"> </w:t>
      </w:r>
      <w:r>
        <w:t>работы</w:t>
      </w:r>
      <w:r w:rsidRPr="00C15E82">
        <w:t xml:space="preserve">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98006C" w:rsidRPr="00C15E82" w:rsidRDefault="0098006C" w:rsidP="00DA23CE">
      <w:r w:rsidRPr="00C15E82">
        <w:t>В процессе написания курсово</w:t>
      </w:r>
      <w:r>
        <w:t>й</w:t>
      </w:r>
      <w:r w:rsidR="00E61E30">
        <w:t xml:space="preserve"> </w:t>
      </w:r>
      <w:r>
        <w:t>работы</w:t>
      </w:r>
      <w:r w:rsidRPr="00C15E82">
        <w:t xml:space="preserve">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98006C" w:rsidRPr="00C15E82" w:rsidRDefault="0098006C" w:rsidP="00DA23CE">
      <w:pPr>
        <w:rPr>
          <w:b/>
        </w:rPr>
      </w:pPr>
      <w:r w:rsidRPr="00C15E82">
        <w:rPr>
          <w:b/>
        </w:rPr>
        <w:t>Показатели и критерии оценивания курсов</w:t>
      </w:r>
      <w:r>
        <w:rPr>
          <w:b/>
        </w:rPr>
        <w:t>ой</w:t>
      </w:r>
      <w:r w:rsidR="00E61E30">
        <w:rPr>
          <w:b/>
        </w:rPr>
        <w:t xml:space="preserve"> </w:t>
      </w:r>
      <w:r>
        <w:rPr>
          <w:b/>
        </w:rPr>
        <w:t>работы</w:t>
      </w:r>
      <w:r w:rsidRPr="00C15E82">
        <w:rPr>
          <w:b/>
        </w:rPr>
        <w:t>:</w:t>
      </w:r>
    </w:p>
    <w:p w:rsidR="0098006C" w:rsidRPr="00C15E82" w:rsidRDefault="0098006C" w:rsidP="00DA23CE">
      <w:r w:rsidRPr="00C15E82">
        <w:t xml:space="preserve">– на оценку </w:t>
      </w:r>
      <w:r w:rsidRPr="00C15E82">
        <w:rPr>
          <w:b/>
        </w:rPr>
        <w:t>«отлично»</w:t>
      </w:r>
      <w:r w:rsidRPr="00C15E82">
        <w:t xml:space="preserve"> (5 баллов) – </w:t>
      </w:r>
      <w:r>
        <w:t>работа выполнена</w:t>
      </w:r>
      <w:r w:rsidRPr="00C15E82">
        <w:t xml:space="preserve">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w:t>
      </w:r>
      <w:r w:rsidRPr="00C15E82">
        <w:lastRenderedPageBreak/>
        <w:t>кальных ответов к проблемам, оценки и вынесения критических суждений;</w:t>
      </w:r>
    </w:p>
    <w:p w:rsidR="0098006C" w:rsidRPr="00C15E82" w:rsidRDefault="0098006C" w:rsidP="00DA23CE">
      <w:r w:rsidRPr="00C15E82">
        <w:t xml:space="preserve">– на оценку </w:t>
      </w:r>
      <w:r w:rsidRPr="00C15E82">
        <w:rPr>
          <w:b/>
        </w:rPr>
        <w:t>«хорошо»</w:t>
      </w:r>
      <w:r w:rsidRPr="00C15E82">
        <w:t xml:space="preserve"> (4 балла) – </w:t>
      </w:r>
      <w:r>
        <w:t>работа</w:t>
      </w:r>
      <w:r w:rsidRPr="00C15E82">
        <w:t xml:space="preserve"> выполнен</w:t>
      </w:r>
      <w:r>
        <w:t>а</w:t>
      </w:r>
      <w:r w:rsidRPr="00C15E82">
        <w:t xml:space="preserve">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98006C" w:rsidRPr="00C15E82" w:rsidRDefault="0098006C" w:rsidP="00DA23CE">
      <w:r w:rsidRPr="00C15E82">
        <w:t xml:space="preserve">– на оценку </w:t>
      </w:r>
      <w:r w:rsidRPr="00C15E82">
        <w:rPr>
          <w:b/>
        </w:rPr>
        <w:t>«удовлетворительно»</w:t>
      </w:r>
      <w:r w:rsidRPr="00C15E82">
        <w:t xml:space="preserve"> (3 балла) – </w:t>
      </w:r>
      <w:r>
        <w:t>работа</w:t>
      </w:r>
      <w:r w:rsidRPr="00C15E82">
        <w:t xml:space="preserve"> выполнен</w:t>
      </w:r>
      <w:r>
        <w:t>а</w:t>
      </w:r>
      <w:r w:rsidRPr="00C15E82">
        <w:t xml:space="preserve">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98006C" w:rsidRPr="00C15E82" w:rsidRDefault="0098006C" w:rsidP="00DA23CE">
      <w:r w:rsidRPr="00C15E82">
        <w:t xml:space="preserve">– на оценку </w:t>
      </w:r>
      <w:r w:rsidRPr="00C15E82">
        <w:rPr>
          <w:b/>
        </w:rPr>
        <w:t>«неудовлетворительно»</w:t>
      </w:r>
      <w:r w:rsidRPr="00C15E82">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98006C" w:rsidRPr="00C15E82" w:rsidRDefault="0098006C" w:rsidP="00DA23CE">
      <w:r w:rsidRPr="00C15E82">
        <w:t xml:space="preserve">– на оценку </w:t>
      </w:r>
      <w:r w:rsidRPr="00C15E82">
        <w:rPr>
          <w:b/>
        </w:rPr>
        <w:t>«неудовлетворительно»</w:t>
      </w:r>
      <w:r w:rsidRPr="00C15E82">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CE7C67" w:rsidRDefault="00CE7C67" w:rsidP="00DA23CE">
      <w:pPr>
        <w:pStyle w:val="Style3"/>
        <w:widowControl/>
        <w:ind w:firstLine="720"/>
        <w:jc w:val="both"/>
        <w:rPr>
          <w:rStyle w:val="FontStyle32"/>
          <w:b/>
          <w:i w:val="0"/>
          <w:iCs/>
          <w:sz w:val="24"/>
        </w:rPr>
      </w:pPr>
    </w:p>
    <w:p w:rsidR="0098006C" w:rsidRDefault="0098006C" w:rsidP="00DA23CE">
      <w:pPr>
        <w:pStyle w:val="Style3"/>
        <w:widowControl/>
        <w:ind w:firstLine="720"/>
        <w:jc w:val="both"/>
        <w:rPr>
          <w:rStyle w:val="FontStyle31"/>
          <w:rFonts w:ascii="Times New Roman" w:hAnsi="Times New Roman" w:cs="Georgia"/>
          <w:b/>
          <w:sz w:val="24"/>
        </w:rPr>
      </w:pPr>
      <w:r w:rsidRPr="00C321A3">
        <w:rPr>
          <w:rStyle w:val="FontStyle32"/>
          <w:b/>
          <w:i w:val="0"/>
          <w:iCs/>
          <w:sz w:val="24"/>
        </w:rPr>
        <w:t xml:space="preserve">8 </w:t>
      </w:r>
      <w:r w:rsidRPr="00C321A3">
        <w:rPr>
          <w:rStyle w:val="FontStyle31"/>
          <w:rFonts w:ascii="Times New Roman" w:hAnsi="Times New Roman" w:cs="Georgia"/>
          <w:b/>
          <w:sz w:val="24"/>
        </w:rPr>
        <w:t>Учебно-методическое и информационное обеспечение дисциплины</w:t>
      </w:r>
    </w:p>
    <w:p w:rsidR="00CE7C67" w:rsidRPr="00C321A3" w:rsidRDefault="00CE7C67" w:rsidP="00DA23CE">
      <w:pPr>
        <w:pStyle w:val="Style3"/>
        <w:widowControl/>
        <w:ind w:firstLine="720"/>
        <w:jc w:val="both"/>
        <w:rPr>
          <w:rStyle w:val="FontStyle31"/>
          <w:rFonts w:ascii="Times New Roman" w:hAnsi="Times New Roman" w:cs="Georgia"/>
          <w:b/>
          <w:sz w:val="24"/>
        </w:rPr>
      </w:pPr>
    </w:p>
    <w:p w:rsidR="0098006C" w:rsidRPr="00A71538" w:rsidRDefault="0098006C" w:rsidP="00DA23CE">
      <w:pPr>
        <w:pStyle w:val="Style10"/>
        <w:widowControl/>
        <w:ind w:firstLine="720"/>
        <w:jc w:val="both"/>
        <w:rPr>
          <w:rStyle w:val="FontStyle22"/>
          <w:b/>
          <w:sz w:val="24"/>
        </w:rPr>
      </w:pPr>
      <w:r w:rsidRPr="00A71538">
        <w:rPr>
          <w:rStyle w:val="FontStyle18"/>
          <w:bCs/>
          <w:sz w:val="24"/>
        </w:rPr>
        <w:t xml:space="preserve">а) Основная </w:t>
      </w:r>
      <w:r w:rsidRPr="00A71538">
        <w:rPr>
          <w:rStyle w:val="FontStyle22"/>
          <w:b/>
          <w:sz w:val="24"/>
        </w:rPr>
        <w:t xml:space="preserve">литература: </w:t>
      </w:r>
    </w:p>
    <w:p w:rsidR="0098006C" w:rsidRPr="00A71538" w:rsidRDefault="0098006C" w:rsidP="00DA23CE">
      <w:pPr>
        <w:pStyle w:val="Style10"/>
        <w:widowControl/>
        <w:ind w:firstLine="720"/>
        <w:jc w:val="both"/>
        <w:rPr>
          <w:rStyle w:val="FontStyle22"/>
          <w:b/>
          <w:sz w:val="24"/>
        </w:rPr>
      </w:pPr>
    </w:p>
    <w:p w:rsidR="00CE7C67" w:rsidRDefault="00CE7C67" w:rsidP="00CE7C67">
      <w:pPr>
        <w:numPr>
          <w:ilvl w:val="0"/>
          <w:numId w:val="18"/>
        </w:numPr>
        <w:ind w:left="426" w:hanging="426"/>
      </w:pPr>
      <w:r w:rsidRPr="00CE7C67">
        <w:t xml:space="preserve">Салганик, В. М. Технология производства листовой стали : учебное пособие / В. М. Салганик, М. И. Румянцев ; МГТУ. - Магнитогорск : МГТУ, 2013. - 1 электрон. опт. диск (CD-ROM). - Загл. с титул. экрана. - URL: </w:t>
      </w:r>
      <w:hyperlink r:id="rId11" w:history="1">
        <w:r w:rsidRPr="00C6185D">
          <w:rPr>
            <w:rStyle w:val="af3"/>
          </w:rPr>
          <w:t>https://magtu.informsystema.ru/uploader/fileUpload?name=1351.pdf&amp;show=dcatalogues/1/1123803/1351.pdf&amp;view=true</w:t>
        </w:r>
      </w:hyperlink>
      <w:r w:rsidRPr="00CE7C67">
        <w:t xml:space="preserve"> </w:t>
      </w:r>
      <w:r w:rsidR="00376B2D">
        <w:t>(дата обращения: 25.09.2020)</w:t>
      </w:r>
      <w:r w:rsidRPr="00CE7C67">
        <w:t>. - Макрообъект. - Текст : электронный. - Сведения доступны также на CD-ROM.</w:t>
      </w:r>
    </w:p>
    <w:p w:rsidR="0098006C" w:rsidRPr="00A71538" w:rsidRDefault="0098006C" w:rsidP="00DA23CE">
      <w:pPr>
        <w:pStyle w:val="Style10"/>
        <w:ind w:left="360"/>
        <w:jc w:val="both"/>
      </w:pPr>
    </w:p>
    <w:p w:rsidR="0098006C" w:rsidRPr="00A71538" w:rsidRDefault="0098006C" w:rsidP="00DA23CE">
      <w:pPr>
        <w:pStyle w:val="Style10"/>
        <w:widowControl/>
        <w:ind w:firstLine="720"/>
        <w:jc w:val="both"/>
        <w:rPr>
          <w:rStyle w:val="FontStyle22"/>
          <w:b/>
          <w:sz w:val="24"/>
        </w:rPr>
      </w:pPr>
      <w:r w:rsidRPr="00A71538">
        <w:rPr>
          <w:rStyle w:val="FontStyle22"/>
          <w:b/>
          <w:sz w:val="24"/>
        </w:rPr>
        <w:t xml:space="preserve">б) Дополнительная литература: </w:t>
      </w:r>
    </w:p>
    <w:p w:rsidR="0098006C" w:rsidRPr="00A71538" w:rsidRDefault="0098006C" w:rsidP="00DA23CE">
      <w:pPr>
        <w:pStyle w:val="Style10"/>
        <w:widowControl/>
        <w:ind w:firstLine="709"/>
        <w:jc w:val="both"/>
        <w:rPr>
          <w:rStyle w:val="FontStyle22"/>
          <w:sz w:val="24"/>
        </w:rPr>
      </w:pPr>
    </w:p>
    <w:p w:rsidR="00CE7C67" w:rsidRDefault="00CE7C67" w:rsidP="00CE7C67">
      <w:pPr>
        <w:pStyle w:val="Style10"/>
        <w:numPr>
          <w:ilvl w:val="0"/>
          <w:numId w:val="14"/>
        </w:numPr>
      </w:pPr>
      <w:r w:rsidRPr="003002CB">
        <w:t xml:space="preserve">Румянцев, М. И. Обработка металлов давлением и характеристики качества продукции : учебное пособие / М. И. Румянцев, Н. М. Локотунина, А. Б. Моллер ; МГТУ. - Магнитогорск : МГТУ, 2013. - 1 электрон. опт. диск (CD-ROM). - Загл. с титул. экрана. - URL: </w:t>
      </w:r>
      <w:hyperlink r:id="rId12" w:history="1">
        <w:r w:rsidRPr="00C6185D">
          <w:rPr>
            <w:rStyle w:val="af3"/>
          </w:rPr>
          <w:t>https://magtu.informsystema.ru/uploader/fileUpload?name=1394.pdf&amp;show=dcatalogues/1/1123849/1394.pdf&amp;view=true</w:t>
        </w:r>
      </w:hyperlink>
      <w:r w:rsidRPr="003002CB">
        <w:t xml:space="preserve"> </w:t>
      </w:r>
      <w:r w:rsidR="00376B2D">
        <w:t>(дата обращения: 25.09.2020)</w:t>
      </w:r>
      <w:r w:rsidRPr="003002CB">
        <w:t>. - Макрообъект. - Текст : электронный. - Сведения доступны также на CD-ROM.</w:t>
      </w:r>
    </w:p>
    <w:p w:rsidR="0098006C" w:rsidRPr="00A71538" w:rsidRDefault="0098006C" w:rsidP="00DA23CE">
      <w:pPr>
        <w:pStyle w:val="Style8"/>
        <w:widowControl/>
        <w:ind w:firstLine="720"/>
        <w:jc w:val="both"/>
        <w:rPr>
          <w:rStyle w:val="FontStyle21"/>
          <w:b/>
          <w:sz w:val="24"/>
        </w:rPr>
      </w:pPr>
      <w:r w:rsidRPr="00A71538">
        <w:rPr>
          <w:rStyle w:val="FontStyle15"/>
          <w:b w:val="0"/>
          <w:bCs/>
          <w:spacing w:val="40"/>
          <w:sz w:val="24"/>
        </w:rPr>
        <w:t>в)</w:t>
      </w:r>
      <w:r w:rsidRPr="00A71538">
        <w:rPr>
          <w:rStyle w:val="FontStyle21"/>
          <w:b/>
          <w:sz w:val="24"/>
        </w:rPr>
        <w:t xml:space="preserve">Методические указания: </w:t>
      </w:r>
    </w:p>
    <w:p w:rsidR="0098006C" w:rsidRPr="00A71538" w:rsidRDefault="0098006C" w:rsidP="00DA23CE">
      <w:pPr>
        <w:pStyle w:val="Style8"/>
        <w:widowControl/>
        <w:ind w:firstLine="720"/>
        <w:jc w:val="both"/>
        <w:rPr>
          <w:rStyle w:val="FontStyle21"/>
          <w:sz w:val="24"/>
        </w:rPr>
      </w:pPr>
    </w:p>
    <w:p w:rsidR="00E61E30" w:rsidRDefault="0098006C" w:rsidP="00E61E30">
      <w:pPr>
        <w:pStyle w:val="Style10"/>
        <w:numPr>
          <w:ilvl w:val="0"/>
          <w:numId w:val="15"/>
        </w:numPr>
      </w:pPr>
      <w:r w:rsidRPr="00A71538">
        <w:t>Разработка режима прокатки на ШСГП: методическая разработка к практическим занятиям и самостоятельной работе [Электронный образовательный ресурс]. Румянцев М. И. ФГБОУ ВПО «Магнитогорский государственный технический университет им. Г.И. Носова». - Электрон. текстовые дан. – Магнитогорск: ФГБОУ ВПО «МГТУ», 2013.</w:t>
      </w:r>
    </w:p>
    <w:p w:rsidR="00E61E30" w:rsidRDefault="00E61E30" w:rsidP="00E61E30">
      <w:pPr>
        <w:pStyle w:val="Style10"/>
        <w:ind w:left="360"/>
      </w:pPr>
    </w:p>
    <w:p w:rsidR="0098006C" w:rsidRPr="00A71538" w:rsidRDefault="0098006C" w:rsidP="00E61E30">
      <w:pPr>
        <w:pStyle w:val="Style10"/>
        <w:ind w:left="360" w:firstLine="349"/>
        <w:rPr>
          <w:rStyle w:val="FontStyle21"/>
          <w:sz w:val="24"/>
        </w:rPr>
      </w:pPr>
      <w:r w:rsidRPr="00A71538">
        <w:rPr>
          <w:rStyle w:val="FontStyle15"/>
          <w:bCs/>
          <w:spacing w:val="40"/>
          <w:sz w:val="24"/>
        </w:rPr>
        <w:t>г)</w:t>
      </w:r>
      <w:r w:rsidRPr="00A71538">
        <w:rPr>
          <w:rStyle w:val="FontStyle21"/>
          <w:b/>
          <w:sz w:val="24"/>
        </w:rPr>
        <w:t xml:space="preserve">Программное обеспечение </w:t>
      </w:r>
      <w:r w:rsidRPr="00A71538">
        <w:rPr>
          <w:rStyle w:val="FontStyle15"/>
          <w:bCs/>
          <w:spacing w:val="40"/>
          <w:sz w:val="24"/>
        </w:rPr>
        <w:t>и</w:t>
      </w:r>
      <w:r w:rsidRPr="00A71538">
        <w:rPr>
          <w:rStyle w:val="FontStyle21"/>
          <w:b/>
          <w:sz w:val="24"/>
        </w:rPr>
        <w:t>Интернет-ресурсы:</w:t>
      </w:r>
    </w:p>
    <w:p w:rsidR="0098006C" w:rsidRPr="00A71538" w:rsidRDefault="0098006C" w:rsidP="00DA23CE">
      <w:pPr>
        <w:pStyle w:val="Style1"/>
        <w:widowControl/>
        <w:ind w:firstLine="720"/>
        <w:jc w:val="both"/>
        <w:rPr>
          <w:rStyle w:val="FontStyle14"/>
          <w:bCs/>
          <w:sz w:val="24"/>
        </w:rPr>
      </w:pPr>
    </w:p>
    <w:p w:rsidR="00CE7C67" w:rsidRPr="00A71538" w:rsidRDefault="00CE7C67" w:rsidP="00CE7C67">
      <w:pPr>
        <w:pStyle w:val="Style1"/>
        <w:numPr>
          <w:ilvl w:val="0"/>
          <w:numId w:val="2"/>
        </w:numPr>
        <w:shd w:val="clear" w:color="auto" w:fill="FFFFFF"/>
        <w:tabs>
          <w:tab w:val="clear" w:pos="364"/>
          <w:tab w:val="num" w:pos="709"/>
          <w:tab w:val="left" w:pos="851"/>
          <w:tab w:val="left" w:pos="993"/>
        </w:tabs>
        <w:ind w:left="709" w:hanging="425"/>
        <w:jc w:val="both"/>
        <w:rPr>
          <w:rStyle w:val="FontStyle21"/>
          <w:bCs/>
          <w:sz w:val="24"/>
        </w:rPr>
      </w:pPr>
      <w:r w:rsidRPr="00A71538">
        <w:rPr>
          <w:rStyle w:val="FontStyle21"/>
          <w:sz w:val="24"/>
        </w:rPr>
        <w:t xml:space="preserve">Российская Государственная библиотека </w:t>
      </w:r>
      <w:r w:rsidRPr="00A71538">
        <w:rPr>
          <w:rStyle w:val="FontStyle21"/>
          <w:sz w:val="24"/>
          <w:lang w:val="en-US"/>
        </w:rPr>
        <w:t>URL</w:t>
      </w:r>
      <w:r w:rsidRPr="00A71538">
        <w:rPr>
          <w:rStyle w:val="FontStyle21"/>
          <w:sz w:val="24"/>
        </w:rPr>
        <w:t xml:space="preserve">: </w:t>
      </w:r>
      <w:hyperlink r:id="rId13" w:history="1">
        <w:r w:rsidRPr="00A71538">
          <w:rPr>
            <w:rStyle w:val="af3"/>
            <w:lang w:val="en-US"/>
          </w:rPr>
          <w:t>http</w:t>
        </w:r>
        <w:r w:rsidRPr="00A71538">
          <w:rPr>
            <w:rStyle w:val="af3"/>
          </w:rPr>
          <w:t>://</w:t>
        </w:r>
        <w:r w:rsidRPr="00A71538">
          <w:rPr>
            <w:rStyle w:val="af3"/>
            <w:lang w:val="en-US"/>
          </w:rPr>
          <w:t>www</w:t>
        </w:r>
        <w:r w:rsidRPr="00A71538">
          <w:rPr>
            <w:rStyle w:val="af3"/>
          </w:rPr>
          <w:t>.</w:t>
        </w:r>
        <w:r w:rsidRPr="00A71538">
          <w:rPr>
            <w:rStyle w:val="af3"/>
            <w:lang w:val="en-US"/>
          </w:rPr>
          <w:t>rsl</w:t>
        </w:r>
        <w:r w:rsidRPr="00A71538">
          <w:rPr>
            <w:rStyle w:val="af3"/>
          </w:rPr>
          <w:t>.</w:t>
        </w:r>
        <w:r w:rsidRPr="00A71538">
          <w:rPr>
            <w:rStyle w:val="af3"/>
            <w:lang w:val="en-US"/>
          </w:rPr>
          <w:t>ru</w:t>
        </w:r>
        <w:r w:rsidRPr="00A71538">
          <w:rPr>
            <w:rStyle w:val="af3"/>
          </w:rPr>
          <w:t>/</w:t>
        </w:r>
      </w:hyperlink>
      <w:r w:rsidRPr="00A71538">
        <w:rPr>
          <w:rStyle w:val="FontStyle21"/>
          <w:sz w:val="24"/>
          <w:u w:val="single"/>
        </w:rPr>
        <w:t>.</w:t>
      </w:r>
    </w:p>
    <w:p w:rsidR="00CE7C67" w:rsidRPr="00A71538" w:rsidRDefault="00CE7C67" w:rsidP="00CE7C67">
      <w:pPr>
        <w:pStyle w:val="Style1"/>
        <w:numPr>
          <w:ilvl w:val="0"/>
          <w:numId w:val="2"/>
        </w:numPr>
        <w:shd w:val="clear" w:color="auto" w:fill="FFFFFF"/>
        <w:tabs>
          <w:tab w:val="clear" w:pos="364"/>
          <w:tab w:val="num" w:pos="709"/>
          <w:tab w:val="left" w:pos="851"/>
          <w:tab w:val="left" w:pos="993"/>
        </w:tabs>
        <w:ind w:left="709" w:hanging="425"/>
        <w:jc w:val="both"/>
        <w:rPr>
          <w:rStyle w:val="FontStyle21"/>
          <w:bCs/>
          <w:sz w:val="24"/>
        </w:rPr>
      </w:pPr>
      <w:r w:rsidRPr="00A71538">
        <w:rPr>
          <w:rStyle w:val="FontStyle21"/>
          <w:sz w:val="24"/>
        </w:rPr>
        <w:t xml:space="preserve">Российская национальная библиотека </w:t>
      </w:r>
      <w:r w:rsidRPr="00A71538">
        <w:rPr>
          <w:rStyle w:val="FontStyle21"/>
          <w:sz w:val="24"/>
          <w:lang w:val="en-US"/>
        </w:rPr>
        <w:t>URL</w:t>
      </w:r>
      <w:r w:rsidRPr="00A71538">
        <w:rPr>
          <w:rStyle w:val="FontStyle21"/>
          <w:sz w:val="24"/>
        </w:rPr>
        <w:t xml:space="preserve">: </w:t>
      </w:r>
      <w:hyperlink r:id="rId14" w:history="1">
        <w:r w:rsidRPr="00A71538">
          <w:rPr>
            <w:rStyle w:val="af3"/>
            <w:lang w:val="en-US"/>
          </w:rPr>
          <w:t>http</w:t>
        </w:r>
        <w:r w:rsidRPr="00A71538">
          <w:rPr>
            <w:rStyle w:val="af3"/>
          </w:rPr>
          <w:t>://</w:t>
        </w:r>
        <w:r w:rsidRPr="00A71538">
          <w:rPr>
            <w:rStyle w:val="af3"/>
            <w:lang w:val="en-US"/>
          </w:rPr>
          <w:t>www</w:t>
        </w:r>
        <w:r w:rsidRPr="00A71538">
          <w:rPr>
            <w:rStyle w:val="af3"/>
          </w:rPr>
          <w:t>.</w:t>
        </w:r>
        <w:r w:rsidRPr="00A71538">
          <w:rPr>
            <w:rStyle w:val="af3"/>
            <w:lang w:val="en-US"/>
          </w:rPr>
          <w:t>nlr</w:t>
        </w:r>
        <w:r w:rsidRPr="00A71538">
          <w:rPr>
            <w:rStyle w:val="af3"/>
          </w:rPr>
          <w:t>.</w:t>
        </w:r>
        <w:r w:rsidRPr="00A71538">
          <w:rPr>
            <w:rStyle w:val="af3"/>
            <w:lang w:val="en-US"/>
          </w:rPr>
          <w:t>ru</w:t>
        </w:r>
        <w:r w:rsidRPr="00A71538">
          <w:rPr>
            <w:rStyle w:val="af3"/>
          </w:rPr>
          <w:t>/</w:t>
        </w:r>
      </w:hyperlink>
      <w:r w:rsidRPr="00A71538">
        <w:rPr>
          <w:rStyle w:val="FontStyle21"/>
          <w:sz w:val="24"/>
          <w:u w:val="single"/>
        </w:rPr>
        <w:t>.</w:t>
      </w:r>
    </w:p>
    <w:p w:rsidR="00CE7C67" w:rsidRPr="00A71538" w:rsidRDefault="00CE7C67" w:rsidP="00CE7C67">
      <w:pPr>
        <w:pStyle w:val="Style1"/>
        <w:numPr>
          <w:ilvl w:val="0"/>
          <w:numId w:val="2"/>
        </w:numPr>
        <w:shd w:val="clear" w:color="auto" w:fill="FFFFFF"/>
        <w:tabs>
          <w:tab w:val="clear" w:pos="364"/>
          <w:tab w:val="num" w:pos="709"/>
          <w:tab w:val="left" w:pos="851"/>
          <w:tab w:val="left" w:pos="993"/>
        </w:tabs>
        <w:ind w:left="709" w:hanging="425"/>
        <w:jc w:val="both"/>
        <w:rPr>
          <w:rStyle w:val="FontStyle21"/>
          <w:bCs/>
          <w:sz w:val="24"/>
        </w:rPr>
      </w:pPr>
      <w:r w:rsidRPr="00A71538">
        <w:rPr>
          <w:rStyle w:val="FontStyle21"/>
          <w:sz w:val="24"/>
        </w:rPr>
        <w:t xml:space="preserve">Государственная публичная научно-техническая библиотека России </w:t>
      </w:r>
      <w:r w:rsidRPr="00A71538">
        <w:rPr>
          <w:rStyle w:val="FontStyle21"/>
          <w:sz w:val="24"/>
          <w:lang w:val="en-US"/>
        </w:rPr>
        <w:t>URL</w:t>
      </w:r>
      <w:r w:rsidRPr="00A71538">
        <w:rPr>
          <w:rStyle w:val="FontStyle21"/>
          <w:sz w:val="24"/>
        </w:rPr>
        <w:t xml:space="preserve">: </w:t>
      </w:r>
      <w:hyperlink r:id="rId15" w:history="1">
        <w:r w:rsidRPr="00A71538">
          <w:rPr>
            <w:rStyle w:val="af3"/>
            <w:lang w:val="en-US"/>
          </w:rPr>
          <w:t>http</w:t>
        </w:r>
        <w:r w:rsidRPr="00A71538">
          <w:rPr>
            <w:rStyle w:val="af3"/>
          </w:rPr>
          <w:t>://</w:t>
        </w:r>
        <w:r w:rsidRPr="00A71538">
          <w:rPr>
            <w:rStyle w:val="af3"/>
            <w:lang w:val="en-US"/>
          </w:rPr>
          <w:t>www</w:t>
        </w:r>
        <w:r w:rsidRPr="00A71538">
          <w:rPr>
            <w:rStyle w:val="af3"/>
          </w:rPr>
          <w:t>.</w:t>
        </w:r>
        <w:r w:rsidRPr="00A71538">
          <w:rPr>
            <w:rStyle w:val="af3"/>
            <w:lang w:val="en-US"/>
          </w:rPr>
          <w:t>gpntb</w:t>
        </w:r>
        <w:r w:rsidRPr="00A71538">
          <w:rPr>
            <w:rStyle w:val="af3"/>
          </w:rPr>
          <w:t>.</w:t>
        </w:r>
        <w:r w:rsidRPr="00A71538">
          <w:rPr>
            <w:rStyle w:val="af3"/>
            <w:lang w:val="en-US"/>
          </w:rPr>
          <w:t>ru</w:t>
        </w:r>
        <w:r w:rsidRPr="00A71538">
          <w:rPr>
            <w:rStyle w:val="af3"/>
          </w:rPr>
          <w:t>/</w:t>
        </w:r>
      </w:hyperlink>
      <w:r w:rsidRPr="00A71538">
        <w:rPr>
          <w:rStyle w:val="FontStyle21"/>
          <w:sz w:val="24"/>
          <w:u w:val="single"/>
        </w:rPr>
        <w:t>.</w:t>
      </w:r>
    </w:p>
    <w:p w:rsidR="00CE7C67" w:rsidRPr="00A71538" w:rsidRDefault="00CE7C67" w:rsidP="00CE7C67">
      <w:pPr>
        <w:pStyle w:val="Style1"/>
        <w:numPr>
          <w:ilvl w:val="0"/>
          <w:numId w:val="2"/>
        </w:numPr>
        <w:shd w:val="clear" w:color="auto" w:fill="FFFFFF"/>
        <w:tabs>
          <w:tab w:val="clear" w:pos="364"/>
          <w:tab w:val="num" w:pos="709"/>
          <w:tab w:val="left" w:pos="851"/>
          <w:tab w:val="left" w:pos="993"/>
        </w:tabs>
        <w:ind w:left="709" w:hanging="425"/>
        <w:rPr>
          <w:rStyle w:val="FontStyle21"/>
          <w:bCs/>
          <w:sz w:val="24"/>
        </w:rPr>
      </w:pPr>
      <w:r w:rsidRPr="00A71538">
        <w:rPr>
          <w:rStyle w:val="FontStyle21"/>
          <w:sz w:val="24"/>
          <w:lang w:val="en-US"/>
        </w:rPr>
        <w:t>Public</w:t>
      </w:r>
      <w:r w:rsidRPr="00A71538">
        <w:rPr>
          <w:rStyle w:val="FontStyle21"/>
          <w:sz w:val="24"/>
        </w:rPr>
        <w:t>.</w:t>
      </w:r>
      <w:r w:rsidRPr="00A71538">
        <w:rPr>
          <w:rStyle w:val="FontStyle21"/>
          <w:sz w:val="24"/>
          <w:lang w:val="en-US"/>
        </w:rPr>
        <w:t>Ru</w:t>
      </w:r>
      <w:r w:rsidRPr="00A71538">
        <w:rPr>
          <w:rStyle w:val="FontStyle21"/>
          <w:sz w:val="24"/>
        </w:rPr>
        <w:t xml:space="preserve"> – Публичная интернет - библиотека </w:t>
      </w:r>
      <w:r w:rsidRPr="00A71538">
        <w:rPr>
          <w:rStyle w:val="FontStyle21"/>
          <w:sz w:val="24"/>
          <w:lang w:val="en-US"/>
        </w:rPr>
        <w:t>URL</w:t>
      </w:r>
      <w:r w:rsidRPr="00A71538">
        <w:rPr>
          <w:rStyle w:val="FontStyle21"/>
          <w:sz w:val="24"/>
        </w:rPr>
        <w:t xml:space="preserve">: </w:t>
      </w:r>
      <w:hyperlink r:id="rId16" w:history="1">
        <w:r w:rsidRPr="00A71538">
          <w:rPr>
            <w:rStyle w:val="af3"/>
            <w:lang w:val="en-US"/>
          </w:rPr>
          <w:t>http</w:t>
        </w:r>
        <w:r w:rsidRPr="00A71538">
          <w:rPr>
            <w:rStyle w:val="af3"/>
          </w:rPr>
          <w:t>://</w:t>
        </w:r>
        <w:r w:rsidRPr="00A71538">
          <w:rPr>
            <w:rStyle w:val="af3"/>
            <w:lang w:val="en-US"/>
          </w:rPr>
          <w:t>www</w:t>
        </w:r>
        <w:r w:rsidRPr="00A71538">
          <w:rPr>
            <w:rStyle w:val="af3"/>
          </w:rPr>
          <w:t>.</w:t>
        </w:r>
        <w:r w:rsidRPr="00A71538">
          <w:rPr>
            <w:rStyle w:val="af3"/>
            <w:lang w:val="en-US"/>
          </w:rPr>
          <w:t>public</w:t>
        </w:r>
        <w:r w:rsidRPr="00A71538">
          <w:rPr>
            <w:rStyle w:val="af3"/>
          </w:rPr>
          <w:t>.</w:t>
        </w:r>
        <w:r w:rsidRPr="00A71538">
          <w:rPr>
            <w:rStyle w:val="af3"/>
            <w:lang w:val="en-US"/>
          </w:rPr>
          <w:t>ru</w:t>
        </w:r>
        <w:r w:rsidRPr="00A71538">
          <w:rPr>
            <w:rStyle w:val="af3"/>
          </w:rPr>
          <w:t>/</w:t>
        </w:r>
      </w:hyperlink>
      <w:r w:rsidRPr="00A71538">
        <w:rPr>
          <w:rStyle w:val="FontStyle21"/>
          <w:sz w:val="24"/>
          <w:u w:val="single"/>
        </w:rPr>
        <w:t>.</w:t>
      </w:r>
    </w:p>
    <w:p w:rsidR="00CE7C67" w:rsidRPr="00A71538" w:rsidRDefault="00CE7C67" w:rsidP="00CE7C67">
      <w:pPr>
        <w:pStyle w:val="Style1"/>
        <w:numPr>
          <w:ilvl w:val="0"/>
          <w:numId w:val="2"/>
        </w:numPr>
        <w:shd w:val="clear" w:color="auto" w:fill="FFFFFF"/>
        <w:tabs>
          <w:tab w:val="clear" w:pos="364"/>
          <w:tab w:val="num" w:pos="709"/>
          <w:tab w:val="left" w:pos="851"/>
          <w:tab w:val="left" w:pos="993"/>
        </w:tabs>
        <w:ind w:left="709" w:hanging="425"/>
        <w:rPr>
          <w:rStyle w:val="FontStyle21"/>
          <w:bCs/>
          <w:sz w:val="24"/>
        </w:rPr>
      </w:pPr>
      <w:r w:rsidRPr="00A71538">
        <w:rPr>
          <w:rStyle w:val="FontStyle21"/>
          <w:sz w:val="24"/>
          <w:lang w:val="en-US"/>
        </w:rPr>
        <w:t>Lib</w:t>
      </w:r>
      <w:r w:rsidRPr="00A71538">
        <w:rPr>
          <w:rStyle w:val="FontStyle21"/>
          <w:sz w:val="24"/>
        </w:rPr>
        <w:t>.</w:t>
      </w:r>
      <w:r w:rsidRPr="00A71538">
        <w:rPr>
          <w:rStyle w:val="FontStyle21"/>
          <w:sz w:val="24"/>
          <w:lang w:val="en-US"/>
        </w:rPr>
        <w:t>students</w:t>
      </w:r>
      <w:r w:rsidRPr="00A71538">
        <w:rPr>
          <w:rStyle w:val="FontStyle21"/>
          <w:sz w:val="24"/>
        </w:rPr>
        <w:t>.</w:t>
      </w:r>
      <w:r w:rsidRPr="00A71538">
        <w:rPr>
          <w:rStyle w:val="FontStyle21"/>
          <w:sz w:val="24"/>
          <w:lang w:val="en-US"/>
        </w:rPr>
        <w:t>ru</w:t>
      </w:r>
      <w:r w:rsidRPr="00A71538">
        <w:rPr>
          <w:rStyle w:val="FontStyle21"/>
          <w:sz w:val="24"/>
        </w:rPr>
        <w:t xml:space="preserve"> – </w:t>
      </w:r>
      <w:r w:rsidRPr="00A71538">
        <w:rPr>
          <w:rStyle w:val="FontStyle21"/>
          <w:sz w:val="24"/>
          <w:lang w:val="en-US"/>
        </w:rPr>
        <w:t>C</w:t>
      </w:r>
      <w:r w:rsidRPr="00A71538">
        <w:rPr>
          <w:rStyle w:val="FontStyle21"/>
          <w:sz w:val="24"/>
        </w:rPr>
        <w:t xml:space="preserve">туденческая библиотека </w:t>
      </w:r>
      <w:r w:rsidRPr="00A71538">
        <w:rPr>
          <w:rStyle w:val="FontStyle21"/>
          <w:sz w:val="24"/>
          <w:lang w:val="en-US"/>
        </w:rPr>
        <w:t>URL</w:t>
      </w:r>
      <w:r w:rsidRPr="00A71538">
        <w:rPr>
          <w:rStyle w:val="FontStyle21"/>
          <w:sz w:val="24"/>
        </w:rPr>
        <w:t xml:space="preserve">: </w:t>
      </w:r>
      <w:hyperlink r:id="rId17" w:history="1">
        <w:r w:rsidRPr="00A71538">
          <w:rPr>
            <w:rStyle w:val="af3"/>
            <w:lang w:val="en-US"/>
          </w:rPr>
          <w:t>http</w:t>
        </w:r>
        <w:r w:rsidRPr="00A71538">
          <w:rPr>
            <w:rStyle w:val="af3"/>
          </w:rPr>
          <w:t>://</w:t>
        </w:r>
        <w:r w:rsidRPr="00A71538">
          <w:rPr>
            <w:rStyle w:val="af3"/>
            <w:lang w:val="en-US"/>
          </w:rPr>
          <w:t>www</w:t>
        </w:r>
        <w:r w:rsidRPr="00A71538">
          <w:rPr>
            <w:rStyle w:val="af3"/>
          </w:rPr>
          <w:t>.</w:t>
        </w:r>
        <w:r w:rsidRPr="00A71538">
          <w:rPr>
            <w:rStyle w:val="af3"/>
            <w:lang w:val="en-US"/>
          </w:rPr>
          <w:t>lib</w:t>
        </w:r>
        <w:r w:rsidRPr="00A71538">
          <w:rPr>
            <w:rStyle w:val="af3"/>
          </w:rPr>
          <w:t>.</w:t>
        </w:r>
        <w:r w:rsidRPr="00A71538">
          <w:rPr>
            <w:rStyle w:val="af3"/>
            <w:lang w:val="en-US"/>
          </w:rPr>
          <w:t>students</w:t>
        </w:r>
        <w:r w:rsidRPr="00A71538">
          <w:rPr>
            <w:rStyle w:val="af3"/>
          </w:rPr>
          <w:t>.</w:t>
        </w:r>
        <w:r w:rsidRPr="00A71538">
          <w:rPr>
            <w:rStyle w:val="af3"/>
            <w:lang w:val="en-US"/>
          </w:rPr>
          <w:t>ru</w:t>
        </w:r>
        <w:r w:rsidRPr="00A71538">
          <w:rPr>
            <w:rStyle w:val="af3"/>
          </w:rPr>
          <w:t>/</w:t>
        </w:r>
      </w:hyperlink>
      <w:r w:rsidRPr="00A71538">
        <w:rPr>
          <w:rStyle w:val="FontStyle21"/>
          <w:sz w:val="24"/>
          <w:u w:val="single"/>
        </w:rPr>
        <w:t>.</w:t>
      </w:r>
    </w:p>
    <w:p w:rsidR="00CE7C67" w:rsidRPr="00A71538" w:rsidRDefault="00CE7C67" w:rsidP="00CE7C67">
      <w:pPr>
        <w:pStyle w:val="Style1"/>
        <w:widowControl/>
        <w:numPr>
          <w:ilvl w:val="0"/>
          <w:numId w:val="2"/>
        </w:numPr>
        <w:shd w:val="clear" w:color="auto" w:fill="FFFFFF"/>
        <w:tabs>
          <w:tab w:val="clear" w:pos="364"/>
          <w:tab w:val="num" w:pos="709"/>
          <w:tab w:val="left" w:pos="851"/>
          <w:tab w:val="left" w:pos="993"/>
        </w:tabs>
        <w:ind w:left="709" w:hanging="425"/>
        <w:jc w:val="both"/>
      </w:pPr>
      <w:r w:rsidRPr="00A71538">
        <w:t xml:space="preserve">Библиотека открытых ресурсов Интернет </w:t>
      </w:r>
      <w:r w:rsidRPr="00A71538">
        <w:rPr>
          <w:lang w:val="en-US"/>
        </w:rPr>
        <w:t>URL</w:t>
      </w:r>
      <w:r w:rsidRPr="00A71538">
        <w:t xml:space="preserve">: </w:t>
      </w:r>
      <w:hyperlink r:id="rId18" w:history="1">
        <w:r w:rsidRPr="00A71538">
          <w:rPr>
            <w:rStyle w:val="af3"/>
            <w:lang w:val="en-US"/>
          </w:rPr>
          <w:t>http</w:t>
        </w:r>
        <w:r w:rsidRPr="00A71538">
          <w:rPr>
            <w:rStyle w:val="af3"/>
          </w:rPr>
          <w:t>://</w:t>
        </w:r>
        <w:r w:rsidRPr="00A71538">
          <w:rPr>
            <w:rStyle w:val="af3"/>
            <w:lang w:val="en-US"/>
          </w:rPr>
          <w:t>www</w:t>
        </w:r>
        <w:r w:rsidRPr="00A71538">
          <w:rPr>
            <w:rStyle w:val="af3"/>
          </w:rPr>
          <w:t>.</w:t>
        </w:r>
        <w:r w:rsidRPr="00A71538">
          <w:rPr>
            <w:rStyle w:val="af3"/>
            <w:lang w:val="en-US"/>
          </w:rPr>
          <w:t>iqlib</w:t>
        </w:r>
        <w:r w:rsidRPr="00A71538">
          <w:rPr>
            <w:rStyle w:val="af3"/>
          </w:rPr>
          <w:t>.</w:t>
        </w:r>
        <w:r w:rsidRPr="00A71538">
          <w:rPr>
            <w:rStyle w:val="af3"/>
            <w:lang w:val="en-US"/>
          </w:rPr>
          <w:t>ru</w:t>
        </w:r>
        <w:r w:rsidRPr="00A71538">
          <w:rPr>
            <w:rStyle w:val="af3"/>
          </w:rPr>
          <w:t>/</w:t>
        </w:r>
      </w:hyperlink>
      <w:r w:rsidRPr="00A71538">
        <w:t>.</w:t>
      </w:r>
    </w:p>
    <w:p w:rsidR="00CE7C67" w:rsidRDefault="00BB070E" w:rsidP="00CE7C67">
      <w:pPr>
        <w:pStyle w:val="Style1"/>
        <w:widowControl/>
        <w:numPr>
          <w:ilvl w:val="0"/>
          <w:numId w:val="2"/>
        </w:numPr>
        <w:shd w:val="clear" w:color="auto" w:fill="FFFFFF"/>
        <w:tabs>
          <w:tab w:val="clear" w:pos="364"/>
          <w:tab w:val="num" w:pos="709"/>
          <w:tab w:val="left" w:pos="851"/>
          <w:tab w:val="left" w:pos="1134"/>
        </w:tabs>
        <w:ind w:left="709" w:hanging="425"/>
        <w:jc w:val="both"/>
        <w:rPr>
          <w:color w:val="000000"/>
        </w:rPr>
      </w:pPr>
      <w:hyperlink r:id="rId19" w:history="1">
        <w:r w:rsidR="00CE7C67" w:rsidRPr="00A71538">
          <w:rPr>
            <w:rStyle w:val="af3"/>
            <w:color w:val="000000"/>
          </w:rPr>
          <w:t>Поиск книг Google</w:t>
        </w:r>
      </w:hyperlink>
      <w:r w:rsidR="00CE7C67" w:rsidRPr="00A71538">
        <w:rPr>
          <w:color w:val="000000"/>
          <w:lang w:val="en-US"/>
        </w:rPr>
        <w:t>URL</w:t>
      </w:r>
      <w:r w:rsidR="00CE7C67" w:rsidRPr="00A71538">
        <w:rPr>
          <w:color w:val="000000"/>
        </w:rPr>
        <w:t xml:space="preserve">: </w:t>
      </w:r>
      <w:hyperlink r:id="rId20" w:history="1">
        <w:r w:rsidR="00CE7C67" w:rsidRPr="00C6185D">
          <w:rPr>
            <w:rStyle w:val="af3"/>
            <w:lang w:val="en-US"/>
          </w:rPr>
          <w:t>http</w:t>
        </w:r>
        <w:r w:rsidR="00CE7C67" w:rsidRPr="00C6185D">
          <w:rPr>
            <w:rStyle w:val="af3"/>
          </w:rPr>
          <w:t>://</w:t>
        </w:r>
        <w:r w:rsidR="00CE7C67" w:rsidRPr="00C6185D">
          <w:rPr>
            <w:rStyle w:val="af3"/>
            <w:lang w:val="en-US"/>
          </w:rPr>
          <w:t>books</w:t>
        </w:r>
        <w:r w:rsidR="00CE7C67" w:rsidRPr="00C6185D">
          <w:rPr>
            <w:rStyle w:val="af3"/>
          </w:rPr>
          <w:t>.</w:t>
        </w:r>
        <w:r w:rsidR="00CE7C67" w:rsidRPr="00C6185D">
          <w:rPr>
            <w:rStyle w:val="af3"/>
            <w:lang w:val="en-US"/>
          </w:rPr>
          <w:t>google</w:t>
        </w:r>
        <w:r w:rsidR="00CE7C67" w:rsidRPr="00C6185D">
          <w:rPr>
            <w:rStyle w:val="af3"/>
          </w:rPr>
          <w:t>.</w:t>
        </w:r>
        <w:r w:rsidR="00CE7C67" w:rsidRPr="00C6185D">
          <w:rPr>
            <w:rStyle w:val="af3"/>
            <w:lang w:val="en-US"/>
          </w:rPr>
          <w:t>com</w:t>
        </w:r>
        <w:r w:rsidR="00CE7C67" w:rsidRPr="00C6185D">
          <w:rPr>
            <w:rStyle w:val="af3"/>
          </w:rPr>
          <w:t>/</w:t>
        </w:r>
      </w:hyperlink>
    </w:p>
    <w:p w:rsidR="00CE7C67" w:rsidRPr="007652FB" w:rsidRDefault="00CE7C67" w:rsidP="00CE7C67">
      <w:pPr>
        <w:pStyle w:val="Style1"/>
        <w:widowControl/>
        <w:numPr>
          <w:ilvl w:val="0"/>
          <w:numId w:val="2"/>
        </w:numPr>
        <w:shd w:val="clear" w:color="auto" w:fill="FFFFFF"/>
        <w:tabs>
          <w:tab w:val="clear" w:pos="364"/>
          <w:tab w:val="num" w:pos="709"/>
          <w:tab w:val="left" w:pos="851"/>
          <w:tab w:val="left" w:pos="1134"/>
        </w:tabs>
        <w:ind w:left="709" w:hanging="425"/>
        <w:jc w:val="both"/>
        <w:rPr>
          <w:b/>
          <w:bCs/>
          <w:lang w:val="en-US"/>
        </w:rPr>
      </w:pPr>
      <w:r w:rsidRPr="00A71538">
        <w:rPr>
          <w:color w:val="000000"/>
          <w:lang w:val="en-US"/>
        </w:rPr>
        <w:lastRenderedPageBreak/>
        <w:t xml:space="preserve">Advanced High Strength Steel (AHSS) Application Guidelines: Prepared by International Iron &amp; Steel Institute. Committee on Automotive Applications. 2006. Online at </w:t>
      </w:r>
      <w:hyperlink r:id="rId21" w:history="1">
        <w:r w:rsidRPr="00C6185D">
          <w:rPr>
            <w:rStyle w:val="af3"/>
            <w:lang w:val="en-US"/>
          </w:rPr>
          <w:t>www.worldautosteel.org</w:t>
        </w:r>
      </w:hyperlink>
    </w:p>
    <w:p w:rsidR="00CE7C67" w:rsidRDefault="00CE7C67" w:rsidP="00CE7C67">
      <w:pPr>
        <w:pStyle w:val="Style1"/>
        <w:widowControl/>
        <w:numPr>
          <w:ilvl w:val="0"/>
          <w:numId w:val="2"/>
        </w:numPr>
        <w:shd w:val="clear" w:color="auto" w:fill="FFFFFF"/>
        <w:tabs>
          <w:tab w:val="clear" w:pos="364"/>
          <w:tab w:val="num" w:pos="709"/>
          <w:tab w:val="left" w:pos="851"/>
          <w:tab w:val="left" w:pos="1134"/>
        </w:tabs>
        <w:ind w:left="709" w:hanging="425"/>
        <w:rPr>
          <w:color w:val="000000"/>
        </w:rPr>
      </w:pPr>
      <w:r w:rsidRPr="007652FB">
        <w:rPr>
          <w:rStyle w:val="af3"/>
          <w:color w:val="000000"/>
          <w:u w:val="none"/>
        </w:rPr>
        <w:t>Вестник</w:t>
      </w:r>
      <w:r w:rsidRPr="00A71538">
        <w:rPr>
          <w:color w:val="000000"/>
        </w:rPr>
        <w:t xml:space="preserve">Магнитогорского государственного технического университета им. Г.И. Носова. </w:t>
      </w:r>
      <w:hyperlink r:id="rId22" w:history="1">
        <w:r w:rsidRPr="00C6185D">
          <w:rPr>
            <w:rStyle w:val="af3"/>
          </w:rPr>
          <w:t>http://vestnik.magtu.ru/10-rukovodstvo-dlya-avtora/18-struktura-stati.html</w:t>
        </w:r>
      </w:hyperlink>
    </w:p>
    <w:p w:rsidR="00CE7C67" w:rsidRDefault="00CE7C67" w:rsidP="00CE7C67">
      <w:pPr>
        <w:pStyle w:val="Style1"/>
        <w:widowControl/>
        <w:numPr>
          <w:ilvl w:val="0"/>
          <w:numId w:val="2"/>
        </w:numPr>
        <w:shd w:val="clear" w:color="auto" w:fill="FFFFFF"/>
        <w:tabs>
          <w:tab w:val="clear" w:pos="364"/>
          <w:tab w:val="num" w:pos="709"/>
          <w:tab w:val="left" w:pos="851"/>
          <w:tab w:val="left" w:pos="1134"/>
        </w:tabs>
        <w:ind w:left="709" w:hanging="425"/>
        <w:rPr>
          <w:color w:val="000000"/>
        </w:rPr>
      </w:pPr>
      <w:r w:rsidRPr="00A71538">
        <w:rPr>
          <w:color w:val="000000"/>
        </w:rPr>
        <w:t xml:space="preserve">Производство проката.  </w:t>
      </w:r>
      <w:hyperlink r:id="rId23" w:history="1">
        <w:r w:rsidRPr="00C6185D">
          <w:rPr>
            <w:rStyle w:val="af3"/>
          </w:rPr>
          <w:t>http://www.nait.ru/journals/number.php?p_number_id=2379</w:t>
        </w:r>
      </w:hyperlink>
    </w:p>
    <w:p w:rsidR="00CE7C67" w:rsidRDefault="00CE7C67" w:rsidP="00CE7C67">
      <w:pPr>
        <w:pStyle w:val="Style1"/>
        <w:widowControl/>
        <w:numPr>
          <w:ilvl w:val="0"/>
          <w:numId w:val="2"/>
        </w:numPr>
        <w:shd w:val="clear" w:color="auto" w:fill="FFFFFF"/>
        <w:tabs>
          <w:tab w:val="clear" w:pos="364"/>
          <w:tab w:val="num" w:pos="709"/>
          <w:tab w:val="left" w:pos="851"/>
          <w:tab w:val="left" w:pos="1134"/>
        </w:tabs>
        <w:ind w:left="709" w:hanging="425"/>
        <w:rPr>
          <w:color w:val="000000"/>
        </w:rPr>
      </w:pPr>
      <w:r w:rsidRPr="00A71538">
        <w:rPr>
          <w:color w:val="000000"/>
        </w:rPr>
        <w:t xml:space="preserve">Поиск патентов и изобретений РФ и СССР. </w:t>
      </w:r>
      <w:hyperlink r:id="rId24" w:history="1">
        <w:r w:rsidRPr="00C6185D">
          <w:rPr>
            <w:rStyle w:val="af3"/>
          </w:rPr>
          <w:t>http://www.findpatent.ru/</w:t>
        </w:r>
      </w:hyperlink>
    </w:p>
    <w:p w:rsidR="00CE7C67" w:rsidRDefault="00CE7C67" w:rsidP="00CE7C67">
      <w:pPr>
        <w:pStyle w:val="Style1"/>
        <w:widowControl/>
        <w:numPr>
          <w:ilvl w:val="0"/>
          <w:numId w:val="2"/>
        </w:numPr>
        <w:shd w:val="clear" w:color="auto" w:fill="FFFFFF"/>
        <w:tabs>
          <w:tab w:val="clear" w:pos="364"/>
          <w:tab w:val="num" w:pos="709"/>
          <w:tab w:val="left" w:pos="851"/>
          <w:tab w:val="left" w:pos="1134"/>
        </w:tabs>
        <w:ind w:left="709" w:hanging="425"/>
        <w:rPr>
          <w:color w:val="000000"/>
        </w:rPr>
      </w:pPr>
      <w:r w:rsidRPr="00A71538">
        <w:rPr>
          <w:color w:val="000000"/>
        </w:rPr>
        <w:t xml:space="preserve">МОССПЕЦСТАЛЬ. Марочник стали и сплавов. </w:t>
      </w:r>
      <w:hyperlink r:id="rId25" w:history="1">
        <w:r w:rsidRPr="00C6185D">
          <w:rPr>
            <w:rStyle w:val="af3"/>
          </w:rPr>
          <w:t>http://www.m-s-s.ru/mar/main.php.htm</w:t>
        </w:r>
      </w:hyperlink>
    </w:p>
    <w:p w:rsidR="00CE7C67" w:rsidRPr="00916FF8" w:rsidRDefault="00CE7C67" w:rsidP="00CE7C67">
      <w:pPr>
        <w:pStyle w:val="Style1"/>
        <w:widowControl/>
        <w:numPr>
          <w:ilvl w:val="0"/>
          <w:numId w:val="2"/>
        </w:numPr>
        <w:shd w:val="clear" w:color="auto" w:fill="FFFFFF"/>
        <w:tabs>
          <w:tab w:val="clear" w:pos="364"/>
          <w:tab w:val="num" w:pos="709"/>
          <w:tab w:val="left" w:pos="851"/>
          <w:tab w:val="left" w:pos="1134"/>
        </w:tabs>
        <w:ind w:left="709" w:hanging="425"/>
        <w:jc w:val="both"/>
        <w:rPr>
          <w:rStyle w:val="af3"/>
          <w:color w:val="000000"/>
          <w:u w:val="none"/>
        </w:rPr>
      </w:pPr>
      <w:r w:rsidRPr="00A71538">
        <w:rPr>
          <w:color w:val="000000"/>
        </w:rPr>
        <w:t xml:space="preserve">Открытая база </w:t>
      </w:r>
      <w:r w:rsidRPr="00A71538">
        <w:rPr>
          <w:rStyle w:val="af3"/>
          <w:color w:val="000000"/>
        </w:rPr>
        <w:t>ГОСТов</w:t>
      </w:r>
      <w:r w:rsidRPr="00A71538">
        <w:rPr>
          <w:color w:val="000000"/>
        </w:rPr>
        <w:t xml:space="preserve">. </w:t>
      </w:r>
      <w:hyperlink r:id="rId26" w:history="1">
        <w:r w:rsidRPr="00A113E1">
          <w:rPr>
            <w:rStyle w:val="af3"/>
          </w:rPr>
          <w:t>http://standartgost.ru/</w:t>
        </w:r>
      </w:hyperlink>
    </w:p>
    <w:p w:rsidR="00CE7C67" w:rsidRPr="00916FF8" w:rsidRDefault="00CE7C67" w:rsidP="00CE7C67">
      <w:pPr>
        <w:pStyle w:val="Style1"/>
        <w:widowControl/>
        <w:numPr>
          <w:ilvl w:val="0"/>
          <w:numId w:val="2"/>
        </w:numPr>
        <w:shd w:val="clear" w:color="auto" w:fill="FFFFFF"/>
        <w:tabs>
          <w:tab w:val="clear" w:pos="364"/>
          <w:tab w:val="num" w:pos="709"/>
          <w:tab w:val="left" w:pos="851"/>
          <w:tab w:val="left" w:pos="1134"/>
        </w:tabs>
        <w:ind w:left="709" w:hanging="425"/>
        <w:rPr>
          <w:rFonts w:ascii="Calibri" w:eastAsia="Calibri" w:hAnsi="Calibri"/>
          <w:lang w:eastAsia="en-US"/>
        </w:rPr>
      </w:pPr>
      <w:r w:rsidRPr="00916FF8">
        <w:rPr>
          <w:color w:val="000000"/>
        </w:rPr>
        <w:t>Национальная</w:t>
      </w:r>
      <w:r w:rsidRPr="00916FF8">
        <w:rPr>
          <w:rFonts w:eastAsia="Calibri"/>
          <w:lang w:eastAsia="en-US"/>
        </w:rPr>
        <w:t xml:space="preserve"> информационно-аналитическая система –Российский индекс научного цитирования (РИНЦ). – </w:t>
      </w:r>
      <w:r w:rsidRPr="00916FF8">
        <w:rPr>
          <w:rFonts w:eastAsia="Calibri"/>
          <w:lang w:val="en-US" w:eastAsia="en-US"/>
        </w:rPr>
        <w:t>URL</w:t>
      </w:r>
      <w:r w:rsidRPr="00916FF8">
        <w:rPr>
          <w:rFonts w:eastAsia="Calibri"/>
          <w:lang w:eastAsia="en-US"/>
        </w:rPr>
        <w:t xml:space="preserve">: </w:t>
      </w:r>
      <w:hyperlink r:id="rId27" w:history="1">
        <w:r w:rsidRPr="00916FF8">
          <w:rPr>
            <w:rFonts w:eastAsia="Calibri"/>
            <w:color w:val="0000FF"/>
            <w:u w:val="single"/>
            <w:lang w:val="en-US" w:eastAsia="en-US"/>
          </w:rPr>
          <w:t>https</w:t>
        </w:r>
        <w:r w:rsidRPr="00916FF8">
          <w:rPr>
            <w:rFonts w:eastAsia="Calibri"/>
            <w:color w:val="0000FF"/>
            <w:u w:val="single"/>
            <w:lang w:eastAsia="en-US"/>
          </w:rPr>
          <w:t>://</w:t>
        </w:r>
        <w:r w:rsidRPr="00916FF8">
          <w:rPr>
            <w:rFonts w:eastAsia="Calibri"/>
            <w:color w:val="0000FF"/>
            <w:u w:val="single"/>
            <w:lang w:val="en-US" w:eastAsia="en-US"/>
          </w:rPr>
          <w:t>elibrary</w:t>
        </w:r>
        <w:r w:rsidRPr="00916FF8">
          <w:rPr>
            <w:rFonts w:eastAsia="Calibri"/>
            <w:color w:val="0000FF"/>
            <w:u w:val="single"/>
            <w:lang w:eastAsia="en-US"/>
          </w:rPr>
          <w:t>.</w:t>
        </w:r>
        <w:r w:rsidRPr="00916FF8">
          <w:rPr>
            <w:rFonts w:eastAsia="Calibri"/>
            <w:color w:val="0000FF"/>
            <w:u w:val="single"/>
            <w:lang w:val="en-US" w:eastAsia="en-US"/>
          </w:rPr>
          <w:t>ru</w:t>
        </w:r>
        <w:r w:rsidRPr="00916FF8">
          <w:rPr>
            <w:rFonts w:eastAsia="Calibri"/>
            <w:color w:val="0000FF"/>
            <w:u w:val="single"/>
            <w:lang w:eastAsia="en-US"/>
          </w:rPr>
          <w:t>/</w:t>
        </w:r>
        <w:r w:rsidRPr="00916FF8">
          <w:rPr>
            <w:rFonts w:eastAsia="Calibri"/>
            <w:color w:val="0000FF"/>
            <w:u w:val="single"/>
            <w:lang w:val="en-US" w:eastAsia="en-US"/>
          </w:rPr>
          <w:t>project</w:t>
        </w:r>
        <w:r w:rsidRPr="00916FF8">
          <w:rPr>
            <w:rFonts w:eastAsia="Calibri"/>
            <w:color w:val="0000FF"/>
            <w:u w:val="single"/>
            <w:lang w:eastAsia="en-US"/>
          </w:rPr>
          <w:t>_</w:t>
        </w:r>
        <w:r w:rsidRPr="00916FF8">
          <w:rPr>
            <w:rFonts w:eastAsia="Calibri"/>
            <w:color w:val="0000FF"/>
            <w:u w:val="single"/>
            <w:lang w:val="en-US" w:eastAsia="en-US"/>
          </w:rPr>
          <w:t>risc</w:t>
        </w:r>
        <w:r w:rsidRPr="00916FF8">
          <w:rPr>
            <w:rFonts w:eastAsia="Calibri"/>
            <w:color w:val="0000FF"/>
            <w:u w:val="single"/>
            <w:lang w:eastAsia="en-US"/>
          </w:rPr>
          <w:t>.</w:t>
        </w:r>
        <w:r w:rsidRPr="00916FF8">
          <w:rPr>
            <w:rFonts w:eastAsia="Calibri"/>
            <w:color w:val="0000FF"/>
            <w:u w:val="single"/>
            <w:lang w:val="en-US" w:eastAsia="en-US"/>
          </w:rPr>
          <w:t>asp</w:t>
        </w:r>
      </w:hyperlink>
      <w:r w:rsidRPr="00916FF8">
        <w:rPr>
          <w:rFonts w:eastAsia="Calibri"/>
          <w:lang w:eastAsia="en-US"/>
        </w:rPr>
        <w:t>.</w:t>
      </w:r>
    </w:p>
    <w:p w:rsidR="00CE7C67" w:rsidRPr="00916FF8" w:rsidRDefault="00CE7C67" w:rsidP="00CE7C67">
      <w:pPr>
        <w:pStyle w:val="Style1"/>
        <w:widowControl/>
        <w:numPr>
          <w:ilvl w:val="0"/>
          <w:numId w:val="2"/>
        </w:numPr>
        <w:shd w:val="clear" w:color="auto" w:fill="FFFFFF"/>
        <w:tabs>
          <w:tab w:val="clear" w:pos="364"/>
          <w:tab w:val="num" w:pos="709"/>
          <w:tab w:val="left" w:pos="851"/>
          <w:tab w:val="left" w:pos="1134"/>
        </w:tabs>
        <w:ind w:left="709" w:hanging="425"/>
        <w:rPr>
          <w:rFonts w:eastAsia="Calibri"/>
          <w:lang w:eastAsia="en-US"/>
        </w:rPr>
      </w:pPr>
      <w:r w:rsidRPr="00916FF8">
        <w:rPr>
          <w:color w:val="000000"/>
        </w:rPr>
        <w:t>Поисковая</w:t>
      </w:r>
      <w:r w:rsidRPr="00916FF8">
        <w:rPr>
          <w:rFonts w:eastAsia="Calibri"/>
          <w:lang w:eastAsia="en-US"/>
        </w:rPr>
        <w:t xml:space="preserve"> система Академия </w:t>
      </w:r>
      <w:r w:rsidRPr="00916FF8">
        <w:rPr>
          <w:rFonts w:eastAsia="Calibri"/>
          <w:lang w:val="en-US" w:eastAsia="en-US"/>
        </w:rPr>
        <w:t>Google</w:t>
      </w:r>
      <w:r w:rsidRPr="00916FF8">
        <w:rPr>
          <w:rFonts w:eastAsia="Calibri"/>
          <w:lang w:eastAsia="en-US"/>
        </w:rPr>
        <w:t xml:space="preserve"> (</w:t>
      </w:r>
      <w:r w:rsidRPr="00916FF8">
        <w:rPr>
          <w:rFonts w:eastAsia="Calibri"/>
          <w:lang w:val="en-US" w:eastAsia="en-US"/>
        </w:rPr>
        <w:t>GoogleScholar</w:t>
      </w:r>
      <w:r w:rsidRPr="00916FF8">
        <w:rPr>
          <w:rFonts w:eastAsia="Calibri"/>
          <w:lang w:eastAsia="en-US"/>
        </w:rPr>
        <w:t xml:space="preserve">). – </w:t>
      </w:r>
      <w:r w:rsidRPr="00916FF8">
        <w:rPr>
          <w:rFonts w:eastAsia="Calibri"/>
          <w:lang w:val="en-US" w:eastAsia="en-US"/>
        </w:rPr>
        <w:t>URL</w:t>
      </w:r>
      <w:r w:rsidRPr="00916FF8">
        <w:rPr>
          <w:rFonts w:eastAsia="Calibri"/>
          <w:lang w:eastAsia="en-US"/>
        </w:rPr>
        <w:t xml:space="preserve">: </w:t>
      </w:r>
      <w:hyperlink r:id="rId28" w:history="1">
        <w:r w:rsidRPr="00916FF8">
          <w:rPr>
            <w:rFonts w:eastAsia="Calibri"/>
            <w:color w:val="0000FF"/>
            <w:u w:val="single"/>
            <w:lang w:val="en-US" w:eastAsia="en-US"/>
          </w:rPr>
          <w:t>https</w:t>
        </w:r>
        <w:r w:rsidRPr="00916FF8">
          <w:rPr>
            <w:rFonts w:eastAsia="Calibri"/>
            <w:color w:val="0000FF"/>
            <w:u w:val="single"/>
            <w:lang w:eastAsia="en-US"/>
          </w:rPr>
          <w:t>://</w:t>
        </w:r>
        <w:r w:rsidRPr="00916FF8">
          <w:rPr>
            <w:rFonts w:eastAsia="Calibri"/>
            <w:color w:val="0000FF"/>
            <w:u w:val="single"/>
            <w:lang w:val="en-US" w:eastAsia="en-US"/>
          </w:rPr>
          <w:t>scholar</w:t>
        </w:r>
        <w:r w:rsidRPr="00916FF8">
          <w:rPr>
            <w:rFonts w:eastAsia="Calibri"/>
            <w:color w:val="0000FF"/>
            <w:u w:val="single"/>
            <w:lang w:eastAsia="en-US"/>
          </w:rPr>
          <w:t>.</w:t>
        </w:r>
        <w:r w:rsidRPr="00916FF8">
          <w:rPr>
            <w:rFonts w:eastAsia="Calibri"/>
            <w:color w:val="0000FF"/>
            <w:u w:val="single"/>
            <w:lang w:val="en-US" w:eastAsia="en-US"/>
          </w:rPr>
          <w:t>google</w:t>
        </w:r>
        <w:r w:rsidRPr="00916FF8">
          <w:rPr>
            <w:rFonts w:eastAsia="Calibri"/>
            <w:color w:val="0000FF"/>
            <w:u w:val="single"/>
            <w:lang w:eastAsia="en-US"/>
          </w:rPr>
          <w:t>.</w:t>
        </w:r>
        <w:r w:rsidRPr="00916FF8">
          <w:rPr>
            <w:rFonts w:eastAsia="Calibri"/>
            <w:color w:val="0000FF"/>
            <w:u w:val="single"/>
            <w:lang w:val="en-US" w:eastAsia="en-US"/>
          </w:rPr>
          <w:t>ru</w:t>
        </w:r>
        <w:r w:rsidRPr="00916FF8">
          <w:rPr>
            <w:rFonts w:eastAsia="Calibri"/>
            <w:color w:val="0000FF"/>
            <w:u w:val="single"/>
            <w:lang w:eastAsia="en-US"/>
          </w:rPr>
          <w:t>/</w:t>
        </w:r>
      </w:hyperlink>
      <w:r w:rsidRPr="00916FF8">
        <w:rPr>
          <w:rFonts w:eastAsia="Calibri"/>
          <w:lang w:eastAsia="en-US"/>
        </w:rPr>
        <w:t>.</w:t>
      </w:r>
    </w:p>
    <w:p w:rsidR="00CE7C67" w:rsidRDefault="00CE7C67" w:rsidP="00CE7C67">
      <w:pPr>
        <w:pStyle w:val="Style1"/>
        <w:widowControl/>
        <w:numPr>
          <w:ilvl w:val="0"/>
          <w:numId w:val="2"/>
        </w:numPr>
        <w:shd w:val="clear" w:color="auto" w:fill="FFFFFF"/>
        <w:tabs>
          <w:tab w:val="clear" w:pos="364"/>
          <w:tab w:val="num" w:pos="709"/>
          <w:tab w:val="left" w:pos="851"/>
          <w:tab w:val="left" w:pos="1134"/>
        </w:tabs>
        <w:ind w:left="709" w:hanging="425"/>
        <w:rPr>
          <w:rFonts w:eastAsia="Calibri"/>
          <w:lang w:eastAsia="en-US"/>
        </w:rPr>
      </w:pPr>
      <w:r w:rsidRPr="00916FF8">
        <w:rPr>
          <w:color w:val="000000"/>
        </w:rPr>
        <w:t>Информационная</w:t>
      </w:r>
      <w:r w:rsidRPr="00916FF8">
        <w:rPr>
          <w:rFonts w:eastAsia="Calibri"/>
          <w:lang w:eastAsia="en-US"/>
        </w:rPr>
        <w:t xml:space="preserve"> система – Единое окно доступа к информационным ресурсам. – </w:t>
      </w:r>
      <w:r w:rsidRPr="00916FF8">
        <w:rPr>
          <w:rFonts w:eastAsia="Calibri"/>
          <w:lang w:val="en-US" w:eastAsia="en-US"/>
        </w:rPr>
        <w:t>URL</w:t>
      </w:r>
      <w:r w:rsidRPr="00916FF8">
        <w:rPr>
          <w:rFonts w:eastAsia="Calibri"/>
          <w:lang w:eastAsia="en-US"/>
        </w:rPr>
        <w:t xml:space="preserve">: </w:t>
      </w:r>
      <w:hyperlink r:id="rId29" w:history="1">
        <w:r w:rsidRPr="00916FF8">
          <w:rPr>
            <w:rFonts w:eastAsia="Calibri"/>
            <w:color w:val="0000FF"/>
            <w:u w:val="single"/>
            <w:lang w:val="en-US" w:eastAsia="en-US"/>
          </w:rPr>
          <w:t>http</w:t>
        </w:r>
        <w:r w:rsidRPr="00916FF8">
          <w:rPr>
            <w:rFonts w:eastAsia="Calibri"/>
            <w:color w:val="0000FF"/>
            <w:u w:val="single"/>
            <w:lang w:eastAsia="en-US"/>
          </w:rPr>
          <w:t>://</w:t>
        </w:r>
        <w:r w:rsidRPr="00916FF8">
          <w:rPr>
            <w:rFonts w:eastAsia="Calibri"/>
            <w:color w:val="0000FF"/>
            <w:u w:val="single"/>
            <w:lang w:val="en-US" w:eastAsia="en-US"/>
          </w:rPr>
          <w:t>window</w:t>
        </w:r>
        <w:r w:rsidRPr="00916FF8">
          <w:rPr>
            <w:rFonts w:eastAsia="Calibri"/>
            <w:color w:val="0000FF"/>
            <w:u w:val="single"/>
            <w:lang w:eastAsia="en-US"/>
          </w:rPr>
          <w:t>.</w:t>
        </w:r>
        <w:r w:rsidRPr="00916FF8">
          <w:rPr>
            <w:rFonts w:eastAsia="Calibri"/>
            <w:color w:val="0000FF"/>
            <w:u w:val="single"/>
            <w:lang w:val="en-US" w:eastAsia="en-US"/>
          </w:rPr>
          <w:t>edu</w:t>
        </w:r>
        <w:r w:rsidRPr="00916FF8">
          <w:rPr>
            <w:rFonts w:eastAsia="Calibri"/>
            <w:color w:val="0000FF"/>
            <w:u w:val="single"/>
            <w:lang w:eastAsia="en-US"/>
          </w:rPr>
          <w:t>.</w:t>
        </w:r>
        <w:r w:rsidRPr="00916FF8">
          <w:rPr>
            <w:rFonts w:eastAsia="Calibri"/>
            <w:color w:val="0000FF"/>
            <w:u w:val="single"/>
            <w:lang w:val="en-US" w:eastAsia="en-US"/>
          </w:rPr>
          <w:t>ru</w:t>
        </w:r>
        <w:r w:rsidRPr="00916FF8">
          <w:rPr>
            <w:rFonts w:eastAsia="Calibri"/>
            <w:color w:val="0000FF"/>
            <w:u w:val="single"/>
            <w:lang w:eastAsia="en-US"/>
          </w:rPr>
          <w:t>/</w:t>
        </w:r>
      </w:hyperlink>
      <w:r w:rsidRPr="00916FF8">
        <w:rPr>
          <w:rFonts w:eastAsia="Calibri"/>
          <w:lang w:eastAsia="en-US"/>
        </w:rPr>
        <w:t>.</w:t>
      </w:r>
    </w:p>
    <w:p w:rsidR="00CE7C67" w:rsidRDefault="00CE7C67" w:rsidP="00CE7C67">
      <w:pPr>
        <w:pStyle w:val="Style1"/>
        <w:widowControl/>
        <w:numPr>
          <w:ilvl w:val="0"/>
          <w:numId w:val="2"/>
        </w:numPr>
        <w:shd w:val="clear" w:color="auto" w:fill="FFFFFF"/>
        <w:tabs>
          <w:tab w:val="left" w:pos="851"/>
          <w:tab w:val="left" w:pos="1134"/>
        </w:tabs>
        <w:rPr>
          <w:rFonts w:eastAsia="Calibri"/>
          <w:lang w:eastAsia="en-US"/>
        </w:rPr>
      </w:pPr>
      <w:r w:rsidRPr="00D92BB6">
        <w:rPr>
          <w:rFonts w:eastAsia="Calibri"/>
          <w:lang w:eastAsia="en-US"/>
        </w:rPr>
        <w:t xml:space="preserve">Федеральное государственное бюджетное учреждение «Федеральный институт промышленной собственности». – Режим доступа: </w:t>
      </w:r>
      <w:hyperlink r:id="rId30" w:history="1">
        <w:r w:rsidRPr="00C6185D">
          <w:rPr>
            <w:rStyle w:val="af3"/>
            <w:rFonts w:eastAsia="Calibri"/>
            <w:lang w:eastAsia="en-US"/>
          </w:rPr>
          <w:t>http://wwwl.fips.ru</w:t>
        </w:r>
      </w:hyperlink>
    </w:p>
    <w:p w:rsidR="00CE7C67" w:rsidRPr="00916FF8" w:rsidRDefault="00CE7C67" w:rsidP="00CE7C67">
      <w:pPr>
        <w:pStyle w:val="Style1"/>
        <w:widowControl/>
        <w:shd w:val="clear" w:color="auto" w:fill="FFFFFF"/>
        <w:tabs>
          <w:tab w:val="left" w:pos="851"/>
          <w:tab w:val="left" w:pos="1134"/>
        </w:tabs>
        <w:ind w:left="709"/>
        <w:rPr>
          <w:rFonts w:eastAsia="Calibri"/>
          <w:lang w:eastAsia="en-US"/>
        </w:rPr>
      </w:pPr>
    </w:p>
    <w:p w:rsidR="00CE7C67" w:rsidRPr="001A2353" w:rsidRDefault="00CE7C67" w:rsidP="00CE7C67">
      <w:pPr>
        <w:shd w:val="clear" w:color="auto" w:fill="FFFFFF"/>
        <w:tabs>
          <w:tab w:val="num" w:pos="426"/>
          <w:tab w:val="left" w:pos="567"/>
          <w:tab w:val="left" w:pos="993"/>
        </w:tabs>
        <w:ind w:left="426"/>
        <w:jc w:val="both"/>
        <w:rPr>
          <w:sz w:val="12"/>
          <w:szCs w:val="12"/>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3190"/>
        <w:gridCol w:w="3191"/>
      </w:tblGrid>
      <w:tr w:rsidR="00CE7C67" w:rsidRPr="00916FF8" w:rsidTr="0029446B">
        <w:tc>
          <w:tcPr>
            <w:tcW w:w="2940" w:type="dxa"/>
            <w:tcBorders>
              <w:top w:val="single" w:sz="4" w:space="0" w:color="auto"/>
              <w:left w:val="single" w:sz="4" w:space="0" w:color="auto"/>
              <w:bottom w:val="single" w:sz="4" w:space="0" w:color="auto"/>
              <w:right w:val="single" w:sz="4" w:space="0" w:color="auto"/>
            </w:tcBorders>
            <w:hideMark/>
          </w:tcPr>
          <w:p w:rsidR="00CE7C67" w:rsidRPr="00916FF8" w:rsidRDefault="00CE7C67" w:rsidP="0029446B">
            <w:pPr>
              <w:jc w:val="center"/>
            </w:pPr>
            <w:r w:rsidRPr="00916FF8">
              <w:t>Наименование ПО</w:t>
            </w:r>
          </w:p>
        </w:tc>
        <w:tc>
          <w:tcPr>
            <w:tcW w:w="3190" w:type="dxa"/>
            <w:tcBorders>
              <w:top w:val="single" w:sz="4" w:space="0" w:color="auto"/>
              <w:left w:val="single" w:sz="4" w:space="0" w:color="auto"/>
              <w:bottom w:val="single" w:sz="4" w:space="0" w:color="auto"/>
              <w:right w:val="single" w:sz="4" w:space="0" w:color="auto"/>
            </w:tcBorders>
            <w:hideMark/>
          </w:tcPr>
          <w:p w:rsidR="00CE7C67" w:rsidRPr="00916FF8" w:rsidRDefault="00CE7C67" w:rsidP="0029446B">
            <w:pPr>
              <w:jc w:val="center"/>
            </w:pPr>
            <w:r w:rsidRPr="00916FF8">
              <w:t>№ договора</w:t>
            </w:r>
          </w:p>
        </w:tc>
        <w:tc>
          <w:tcPr>
            <w:tcW w:w="3191" w:type="dxa"/>
            <w:tcBorders>
              <w:top w:val="single" w:sz="4" w:space="0" w:color="auto"/>
              <w:left w:val="single" w:sz="4" w:space="0" w:color="auto"/>
              <w:bottom w:val="single" w:sz="4" w:space="0" w:color="auto"/>
              <w:right w:val="single" w:sz="4" w:space="0" w:color="auto"/>
            </w:tcBorders>
            <w:hideMark/>
          </w:tcPr>
          <w:p w:rsidR="00CE7C67" w:rsidRPr="00916FF8" w:rsidRDefault="00CE7C67" w:rsidP="0029446B">
            <w:pPr>
              <w:jc w:val="center"/>
            </w:pPr>
            <w:r w:rsidRPr="00916FF8">
              <w:t>Срок действия лицензии</w:t>
            </w:r>
          </w:p>
        </w:tc>
      </w:tr>
      <w:tr w:rsidR="00CE7C67" w:rsidRPr="00916FF8" w:rsidTr="0029446B">
        <w:tc>
          <w:tcPr>
            <w:tcW w:w="2940" w:type="dxa"/>
            <w:tcBorders>
              <w:top w:val="single" w:sz="4" w:space="0" w:color="auto"/>
              <w:left w:val="single" w:sz="4" w:space="0" w:color="auto"/>
              <w:bottom w:val="single" w:sz="4" w:space="0" w:color="auto"/>
              <w:right w:val="single" w:sz="4" w:space="0" w:color="auto"/>
            </w:tcBorders>
            <w:hideMark/>
          </w:tcPr>
          <w:p w:rsidR="00CE7C67" w:rsidRPr="00916FF8" w:rsidRDefault="00CE7C67" w:rsidP="0029446B">
            <w:pPr>
              <w:rPr>
                <w:lang w:val="en-US"/>
              </w:rPr>
            </w:pPr>
            <w:r w:rsidRPr="00916FF8">
              <w:rPr>
                <w:lang w:val="en-US"/>
              </w:rPr>
              <w:t>MS Windows 7</w:t>
            </w:r>
          </w:p>
        </w:tc>
        <w:tc>
          <w:tcPr>
            <w:tcW w:w="3190" w:type="dxa"/>
            <w:tcBorders>
              <w:top w:val="single" w:sz="4" w:space="0" w:color="auto"/>
              <w:left w:val="single" w:sz="4" w:space="0" w:color="auto"/>
              <w:bottom w:val="single" w:sz="4" w:space="0" w:color="auto"/>
              <w:right w:val="single" w:sz="4" w:space="0" w:color="auto"/>
            </w:tcBorders>
            <w:vAlign w:val="center"/>
            <w:hideMark/>
          </w:tcPr>
          <w:p w:rsidR="00CE7C67" w:rsidRPr="00916FF8" w:rsidRDefault="00CE7C67" w:rsidP="0029446B">
            <w:pPr>
              <w:jc w:val="center"/>
            </w:pPr>
            <w:r w:rsidRPr="00916FF8">
              <w:t>Д-1227 от 08.10.2018</w:t>
            </w:r>
          </w:p>
        </w:tc>
        <w:tc>
          <w:tcPr>
            <w:tcW w:w="3191" w:type="dxa"/>
            <w:tcBorders>
              <w:top w:val="single" w:sz="4" w:space="0" w:color="auto"/>
              <w:left w:val="single" w:sz="4" w:space="0" w:color="auto"/>
              <w:bottom w:val="single" w:sz="4" w:space="0" w:color="auto"/>
              <w:right w:val="single" w:sz="4" w:space="0" w:color="auto"/>
            </w:tcBorders>
            <w:vAlign w:val="center"/>
            <w:hideMark/>
          </w:tcPr>
          <w:p w:rsidR="00CE7C67" w:rsidRPr="00916FF8" w:rsidRDefault="00CE7C67" w:rsidP="0029446B">
            <w:pPr>
              <w:jc w:val="center"/>
            </w:pPr>
            <w:r w:rsidRPr="00916FF8">
              <w:t>11.10.2021</w:t>
            </w:r>
          </w:p>
        </w:tc>
      </w:tr>
      <w:tr w:rsidR="00CE7C67" w:rsidRPr="00916FF8" w:rsidTr="0029446B">
        <w:tc>
          <w:tcPr>
            <w:tcW w:w="2940" w:type="dxa"/>
            <w:tcBorders>
              <w:top w:val="single" w:sz="4" w:space="0" w:color="auto"/>
              <w:left w:val="single" w:sz="4" w:space="0" w:color="auto"/>
              <w:bottom w:val="single" w:sz="4" w:space="0" w:color="auto"/>
              <w:right w:val="single" w:sz="4" w:space="0" w:color="auto"/>
            </w:tcBorders>
            <w:hideMark/>
          </w:tcPr>
          <w:p w:rsidR="00CE7C67" w:rsidRPr="00916FF8" w:rsidRDefault="00CE7C67" w:rsidP="0029446B">
            <w:pPr>
              <w:rPr>
                <w:lang w:val="en-US"/>
              </w:rPr>
            </w:pPr>
            <w:r w:rsidRPr="00916FF8">
              <w:rPr>
                <w:lang w:val="en-US"/>
              </w:rPr>
              <w:t>MS Office 2007</w:t>
            </w:r>
          </w:p>
        </w:tc>
        <w:tc>
          <w:tcPr>
            <w:tcW w:w="3190" w:type="dxa"/>
            <w:tcBorders>
              <w:top w:val="single" w:sz="4" w:space="0" w:color="auto"/>
              <w:left w:val="single" w:sz="4" w:space="0" w:color="auto"/>
              <w:bottom w:val="single" w:sz="4" w:space="0" w:color="auto"/>
              <w:right w:val="single" w:sz="4" w:space="0" w:color="auto"/>
            </w:tcBorders>
            <w:vAlign w:val="center"/>
            <w:hideMark/>
          </w:tcPr>
          <w:p w:rsidR="00CE7C67" w:rsidRPr="00916FF8" w:rsidRDefault="00CE7C67" w:rsidP="0029446B">
            <w:pPr>
              <w:jc w:val="center"/>
            </w:pPr>
            <w:r w:rsidRPr="00916FF8">
              <w:t>№ 135 от 17.09.2007</w:t>
            </w:r>
          </w:p>
        </w:tc>
        <w:tc>
          <w:tcPr>
            <w:tcW w:w="3191" w:type="dxa"/>
            <w:tcBorders>
              <w:top w:val="single" w:sz="4" w:space="0" w:color="auto"/>
              <w:left w:val="single" w:sz="4" w:space="0" w:color="auto"/>
              <w:bottom w:val="single" w:sz="4" w:space="0" w:color="auto"/>
              <w:right w:val="single" w:sz="4" w:space="0" w:color="auto"/>
            </w:tcBorders>
            <w:vAlign w:val="center"/>
            <w:hideMark/>
          </w:tcPr>
          <w:p w:rsidR="00CE7C67" w:rsidRPr="00916FF8" w:rsidRDefault="00CE7C67" w:rsidP="0029446B">
            <w:pPr>
              <w:jc w:val="center"/>
            </w:pPr>
            <w:r w:rsidRPr="00916FF8">
              <w:t>Бессрочно</w:t>
            </w:r>
          </w:p>
        </w:tc>
      </w:tr>
      <w:tr w:rsidR="003D074C" w:rsidRPr="00916FF8" w:rsidTr="0054395A">
        <w:tc>
          <w:tcPr>
            <w:tcW w:w="2940" w:type="dxa"/>
            <w:tcBorders>
              <w:top w:val="single" w:sz="4" w:space="0" w:color="auto"/>
              <w:left w:val="single" w:sz="4" w:space="0" w:color="auto"/>
              <w:bottom w:val="single" w:sz="4" w:space="0" w:color="auto"/>
              <w:right w:val="single" w:sz="4" w:space="0" w:color="auto"/>
            </w:tcBorders>
            <w:vAlign w:val="center"/>
            <w:hideMark/>
          </w:tcPr>
          <w:p w:rsidR="003D074C" w:rsidRDefault="003D074C" w:rsidP="003D074C">
            <w:r>
              <w:t xml:space="preserve">FAR Manager </w:t>
            </w:r>
          </w:p>
        </w:tc>
        <w:tc>
          <w:tcPr>
            <w:tcW w:w="3190" w:type="dxa"/>
            <w:tcBorders>
              <w:top w:val="single" w:sz="4" w:space="0" w:color="auto"/>
              <w:left w:val="single" w:sz="4" w:space="0" w:color="auto"/>
              <w:bottom w:val="single" w:sz="4" w:space="0" w:color="auto"/>
              <w:right w:val="single" w:sz="4" w:space="0" w:color="auto"/>
            </w:tcBorders>
            <w:vAlign w:val="center"/>
            <w:hideMark/>
          </w:tcPr>
          <w:p w:rsidR="003D074C" w:rsidRDefault="003D074C" w:rsidP="003D074C">
            <w:r>
              <w:t xml:space="preserve">свободно распространяемое ПО </w:t>
            </w:r>
          </w:p>
        </w:tc>
        <w:tc>
          <w:tcPr>
            <w:tcW w:w="3191" w:type="dxa"/>
            <w:tcBorders>
              <w:top w:val="single" w:sz="4" w:space="0" w:color="auto"/>
              <w:left w:val="single" w:sz="4" w:space="0" w:color="auto"/>
              <w:bottom w:val="single" w:sz="4" w:space="0" w:color="auto"/>
              <w:right w:val="single" w:sz="4" w:space="0" w:color="auto"/>
            </w:tcBorders>
            <w:vAlign w:val="center"/>
            <w:hideMark/>
          </w:tcPr>
          <w:p w:rsidR="003D074C" w:rsidRDefault="003D074C" w:rsidP="003D074C">
            <w:pPr>
              <w:jc w:val="center"/>
            </w:pPr>
            <w:r>
              <w:t xml:space="preserve">бессрочно </w:t>
            </w:r>
          </w:p>
        </w:tc>
      </w:tr>
      <w:tr w:rsidR="00CE7C67" w:rsidRPr="00916FF8" w:rsidTr="0029446B">
        <w:tc>
          <w:tcPr>
            <w:tcW w:w="2940" w:type="dxa"/>
            <w:tcBorders>
              <w:top w:val="single" w:sz="4" w:space="0" w:color="auto"/>
              <w:left w:val="single" w:sz="4" w:space="0" w:color="auto"/>
              <w:bottom w:val="single" w:sz="4" w:space="0" w:color="auto"/>
              <w:right w:val="single" w:sz="4" w:space="0" w:color="auto"/>
            </w:tcBorders>
            <w:hideMark/>
          </w:tcPr>
          <w:p w:rsidR="00CE7C67" w:rsidRPr="00916FF8" w:rsidRDefault="00CE7C67" w:rsidP="0029446B">
            <w:pPr>
              <w:rPr>
                <w:lang w:val="en-US"/>
              </w:rPr>
            </w:pPr>
            <w:r w:rsidRPr="00916FF8">
              <w:rPr>
                <w:lang w:val="en-US"/>
              </w:rPr>
              <w:t>7Zip</w:t>
            </w:r>
          </w:p>
        </w:tc>
        <w:tc>
          <w:tcPr>
            <w:tcW w:w="3190" w:type="dxa"/>
            <w:tcBorders>
              <w:top w:val="single" w:sz="4" w:space="0" w:color="auto"/>
              <w:left w:val="single" w:sz="4" w:space="0" w:color="auto"/>
              <w:bottom w:val="single" w:sz="4" w:space="0" w:color="auto"/>
              <w:right w:val="single" w:sz="4" w:space="0" w:color="auto"/>
            </w:tcBorders>
            <w:vAlign w:val="center"/>
            <w:hideMark/>
          </w:tcPr>
          <w:p w:rsidR="00CE7C67" w:rsidRPr="00916FF8" w:rsidRDefault="00CE7C67" w:rsidP="0029446B">
            <w:pPr>
              <w:jc w:val="center"/>
            </w:pPr>
            <w:r w:rsidRPr="00916FF8">
              <w:t>свободно</w:t>
            </w:r>
          </w:p>
          <w:p w:rsidR="00CE7C67" w:rsidRPr="00916FF8" w:rsidRDefault="00CE7C67" w:rsidP="0029446B">
            <w:pPr>
              <w:jc w:val="center"/>
            </w:pPr>
            <w:r w:rsidRPr="00916FF8">
              <w:t>распространяемое</w:t>
            </w:r>
          </w:p>
        </w:tc>
        <w:tc>
          <w:tcPr>
            <w:tcW w:w="3191" w:type="dxa"/>
            <w:tcBorders>
              <w:top w:val="single" w:sz="4" w:space="0" w:color="auto"/>
              <w:left w:val="single" w:sz="4" w:space="0" w:color="auto"/>
              <w:bottom w:val="single" w:sz="4" w:space="0" w:color="auto"/>
              <w:right w:val="single" w:sz="4" w:space="0" w:color="auto"/>
            </w:tcBorders>
            <w:vAlign w:val="center"/>
            <w:hideMark/>
          </w:tcPr>
          <w:p w:rsidR="00CE7C67" w:rsidRPr="00916FF8" w:rsidRDefault="00CE7C67" w:rsidP="0029446B">
            <w:pPr>
              <w:jc w:val="center"/>
            </w:pPr>
            <w:r w:rsidRPr="00916FF8">
              <w:t>бессрочно</w:t>
            </w:r>
          </w:p>
        </w:tc>
      </w:tr>
    </w:tbl>
    <w:p w:rsidR="0098006C" w:rsidRDefault="0098006C" w:rsidP="00DA23CE">
      <w:pPr>
        <w:pStyle w:val="Style1"/>
        <w:widowControl/>
        <w:shd w:val="clear" w:color="auto" w:fill="FFFFFF"/>
        <w:tabs>
          <w:tab w:val="left" w:pos="851"/>
          <w:tab w:val="left" w:pos="1134"/>
        </w:tabs>
        <w:ind w:left="709"/>
        <w:jc w:val="both"/>
        <w:rPr>
          <w:color w:val="000000"/>
        </w:rPr>
      </w:pPr>
    </w:p>
    <w:p w:rsidR="0098006C" w:rsidRPr="00A71538" w:rsidRDefault="0098006C" w:rsidP="00DA23CE">
      <w:pPr>
        <w:pStyle w:val="Style1"/>
        <w:widowControl/>
        <w:ind w:firstLine="720"/>
        <w:jc w:val="both"/>
        <w:rPr>
          <w:rStyle w:val="FontStyle14"/>
          <w:bCs/>
          <w:sz w:val="24"/>
        </w:rPr>
      </w:pPr>
      <w:r w:rsidRPr="00A71538">
        <w:rPr>
          <w:rStyle w:val="FontStyle14"/>
          <w:bCs/>
          <w:sz w:val="24"/>
        </w:rPr>
        <w:t>9 Материально-техническое обеспечение дисциплины</w:t>
      </w:r>
    </w:p>
    <w:p w:rsidR="0098006C" w:rsidRDefault="0098006C" w:rsidP="00DA23CE">
      <w:pPr>
        <w:pStyle w:val="Style5"/>
        <w:widowControl/>
        <w:jc w:val="both"/>
        <w:rPr>
          <w:rStyle w:val="FontStyle14"/>
          <w:bCs/>
          <w:sz w:val="24"/>
        </w:rPr>
      </w:pPr>
    </w:p>
    <w:p w:rsidR="00CE7C67" w:rsidRPr="001A2353" w:rsidRDefault="00CE7C67" w:rsidP="00CE7C67">
      <w:pPr>
        <w:widowControl/>
        <w:rPr>
          <w:rFonts w:ascii="Georgia" w:hAnsi="Georgia" w:cs="Georgia"/>
          <w:b/>
          <w:bCs/>
        </w:rPr>
      </w:pPr>
      <w:r w:rsidRPr="00CE7C67">
        <w:t>Материально-техническое обеспечение дисциплины включает</w:t>
      </w:r>
      <w:r w:rsidRPr="00CE7C67">
        <w:rPr>
          <w:rFonts w:ascii="Georgia" w:hAnsi="Georgia" w:cs="Georgia"/>
          <w:b/>
          <w:bCs/>
        </w:rPr>
        <w:t>:</w:t>
      </w:r>
    </w:p>
    <w:p w:rsidR="00CE7C67" w:rsidRPr="00CE7C67" w:rsidRDefault="00CE7C67" w:rsidP="00CE7C67">
      <w:pPr>
        <w:widowControl/>
        <w:rPr>
          <w:rFonts w:ascii="Georgia" w:hAnsi="Georgia" w:cs="Georgia"/>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2"/>
        <w:gridCol w:w="6258"/>
      </w:tblGrid>
      <w:tr w:rsidR="00CE7C67" w:rsidRPr="001A2353" w:rsidTr="0029446B">
        <w:tc>
          <w:tcPr>
            <w:tcW w:w="2922" w:type="dxa"/>
            <w:tcBorders>
              <w:top w:val="single" w:sz="4" w:space="0" w:color="auto"/>
              <w:left w:val="single" w:sz="4" w:space="0" w:color="auto"/>
              <w:bottom w:val="single" w:sz="4" w:space="0" w:color="auto"/>
              <w:right w:val="single" w:sz="4" w:space="0" w:color="auto"/>
            </w:tcBorders>
            <w:hideMark/>
          </w:tcPr>
          <w:p w:rsidR="001A2353" w:rsidRPr="001A2353" w:rsidRDefault="00CE7C67" w:rsidP="0029446B">
            <w:pPr>
              <w:widowControl/>
              <w:jc w:val="center"/>
            </w:pPr>
            <w:r w:rsidRPr="00CE7C67">
              <w:t>Тип и название аудитории</w:t>
            </w:r>
          </w:p>
        </w:tc>
        <w:tc>
          <w:tcPr>
            <w:tcW w:w="6258" w:type="dxa"/>
            <w:tcBorders>
              <w:top w:val="single" w:sz="4" w:space="0" w:color="auto"/>
              <w:left w:val="single" w:sz="4" w:space="0" w:color="auto"/>
              <w:bottom w:val="single" w:sz="4" w:space="0" w:color="auto"/>
              <w:right w:val="single" w:sz="4" w:space="0" w:color="auto"/>
            </w:tcBorders>
            <w:hideMark/>
          </w:tcPr>
          <w:p w:rsidR="001A2353" w:rsidRPr="001A2353" w:rsidRDefault="00CE7C67" w:rsidP="0029446B">
            <w:pPr>
              <w:widowControl/>
              <w:jc w:val="center"/>
            </w:pPr>
            <w:r w:rsidRPr="00CE7C67">
              <w:t>Оснащение аудитории</w:t>
            </w:r>
          </w:p>
        </w:tc>
      </w:tr>
      <w:tr w:rsidR="00CE7C67" w:rsidRPr="001A2353" w:rsidTr="0029446B">
        <w:tc>
          <w:tcPr>
            <w:tcW w:w="2922" w:type="dxa"/>
            <w:tcBorders>
              <w:top w:val="single" w:sz="4" w:space="0" w:color="auto"/>
              <w:left w:val="single" w:sz="4" w:space="0" w:color="auto"/>
              <w:bottom w:val="single" w:sz="4" w:space="0" w:color="auto"/>
              <w:right w:val="single" w:sz="4" w:space="0" w:color="auto"/>
            </w:tcBorders>
            <w:vAlign w:val="center"/>
            <w:hideMark/>
          </w:tcPr>
          <w:p w:rsidR="001A2353" w:rsidRPr="001A2353" w:rsidRDefault="00CE7C67" w:rsidP="0029446B">
            <w:pPr>
              <w:widowControl/>
            </w:pPr>
            <w:r w:rsidRPr="00CE7C67">
              <w:t>Учебная аудитория для проведения занятий лекционного типа</w:t>
            </w:r>
          </w:p>
        </w:tc>
        <w:tc>
          <w:tcPr>
            <w:tcW w:w="6258" w:type="dxa"/>
            <w:tcBorders>
              <w:top w:val="single" w:sz="4" w:space="0" w:color="auto"/>
              <w:left w:val="single" w:sz="4" w:space="0" w:color="auto"/>
              <w:bottom w:val="single" w:sz="4" w:space="0" w:color="auto"/>
              <w:right w:val="single" w:sz="4" w:space="0" w:color="auto"/>
            </w:tcBorders>
            <w:vAlign w:val="center"/>
            <w:hideMark/>
          </w:tcPr>
          <w:p w:rsidR="001A2353" w:rsidRPr="001A2353" w:rsidRDefault="00CE7C67" w:rsidP="0029446B">
            <w:pPr>
              <w:widowControl/>
              <w:jc w:val="both"/>
            </w:pPr>
            <w:r w:rsidRPr="001A2353">
              <w:t>Технические средства обучения, служащие для представления учебной информации большой аудитории: мультимедийные средства хранения, передачи и представления учебной информации. Специализированная мебель</w:t>
            </w:r>
          </w:p>
        </w:tc>
      </w:tr>
      <w:tr w:rsidR="00CE7C67" w:rsidRPr="001A2353" w:rsidTr="0029446B">
        <w:tc>
          <w:tcPr>
            <w:tcW w:w="2922" w:type="dxa"/>
            <w:tcBorders>
              <w:top w:val="single" w:sz="4" w:space="0" w:color="auto"/>
              <w:left w:val="single" w:sz="4" w:space="0" w:color="auto"/>
              <w:bottom w:val="single" w:sz="4" w:space="0" w:color="auto"/>
              <w:right w:val="single" w:sz="4" w:space="0" w:color="auto"/>
            </w:tcBorders>
            <w:vAlign w:val="center"/>
            <w:hideMark/>
          </w:tcPr>
          <w:p w:rsidR="001A2353" w:rsidRPr="001A2353" w:rsidRDefault="00CE7C67" w:rsidP="0029446B">
            <w:pPr>
              <w:widowControl/>
            </w:pPr>
            <w:r w:rsidRPr="00CE7C67">
              <w:t>Учебная аудитория для проведения практических занятий</w:t>
            </w:r>
          </w:p>
        </w:tc>
        <w:tc>
          <w:tcPr>
            <w:tcW w:w="6258" w:type="dxa"/>
            <w:tcBorders>
              <w:top w:val="single" w:sz="4" w:space="0" w:color="auto"/>
              <w:left w:val="single" w:sz="4" w:space="0" w:color="auto"/>
              <w:bottom w:val="single" w:sz="4" w:space="0" w:color="auto"/>
              <w:right w:val="single" w:sz="4" w:space="0" w:color="auto"/>
            </w:tcBorders>
            <w:vAlign w:val="center"/>
            <w:hideMark/>
          </w:tcPr>
          <w:p w:rsidR="001A2353" w:rsidRPr="001A2353" w:rsidRDefault="00CE7C67" w:rsidP="0029446B">
            <w:pPr>
              <w:widowControl/>
              <w:jc w:val="both"/>
            </w:pPr>
            <w:r w:rsidRPr="001A2353">
              <w:t>Технические средства обучения, служащие для представления учебной информации большой аудитории: мультимедийные средства хранения, передачи и представления учебной информации. Специализированная мебель</w:t>
            </w:r>
          </w:p>
        </w:tc>
      </w:tr>
      <w:tr w:rsidR="00CE7C67" w:rsidRPr="001A2353" w:rsidTr="0029446B">
        <w:tc>
          <w:tcPr>
            <w:tcW w:w="2922" w:type="dxa"/>
            <w:tcBorders>
              <w:top w:val="single" w:sz="4" w:space="0" w:color="auto"/>
              <w:left w:val="single" w:sz="4" w:space="0" w:color="auto"/>
              <w:bottom w:val="single" w:sz="4" w:space="0" w:color="auto"/>
              <w:right w:val="single" w:sz="4" w:space="0" w:color="auto"/>
            </w:tcBorders>
            <w:vAlign w:val="center"/>
            <w:hideMark/>
          </w:tcPr>
          <w:p w:rsidR="001A2353" w:rsidRPr="001A2353" w:rsidRDefault="00CE7C67" w:rsidP="0029446B">
            <w:pPr>
              <w:widowControl/>
            </w:pPr>
            <w:r w:rsidRPr="00CE7C67">
              <w:t>Учебная аудитория для выполнения курсовых проектов (работ)</w:t>
            </w:r>
          </w:p>
        </w:tc>
        <w:tc>
          <w:tcPr>
            <w:tcW w:w="6258" w:type="dxa"/>
            <w:tcBorders>
              <w:top w:val="single" w:sz="4" w:space="0" w:color="auto"/>
              <w:left w:val="single" w:sz="4" w:space="0" w:color="auto"/>
              <w:bottom w:val="single" w:sz="4" w:space="0" w:color="auto"/>
              <w:right w:val="single" w:sz="4" w:space="0" w:color="auto"/>
            </w:tcBorders>
            <w:vAlign w:val="center"/>
            <w:hideMark/>
          </w:tcPr>
          <w:p w:rsidR="001A2353" w:rsidRPr="001A2353" w:rsidRDefault="00CE7C67" w:rsidP="0029446B">
            <w:pPr>
              <w:widowControl/>
              <w:jc w:val="both"/>
            </w:pPr>
            <w:r w:rsidRPr="001A2353">
              <w:t xml:space="preserve">Компьютерная техника с пакетом </w:t>
            </w:r>
            <w:r w:rsidRPr="001A2353">
              <w:rPr>
                <w:lang w:val="en-US"/>
              </w:rPr>
              <w:t>MSOffice</w:t>
            </w:r>
            <w:r w:rsidRPr="001A2353">
              <w:t>, с подключением к сети «Интернет» и с доступом в электронную информационно-образовательную среду университета. Специализированная мебель</w:t>
            </w:r>
          </w:p>
        </w:tc>
      </w:tr>
      <w:tr w:rsidR="00CE7C67" w:rsidRPr="001A2353" w:rsidTr="0029446B">
        <w:tc>
          <w:tcPr>
            <w:tcW w:w="2922" w:type="dxa"/>
            <w:tcBorders>
              <w:top w:val="single" w:sz="4" w:space="0" w:color="auto"/>
              <w:left w:val="single" w:sz="4" w:space="0" w:color="auto"/>
              <w:bottom w:val="single" w:sz="4" w:space="0" w:color="auto"/>
              <w:right w:val="single" w:sz="4" w:space="0" w:color="auto"/>
            </w:tcBorders>
            <w:vAlign w:val="center"/>
            <w:hideMark/>
          </w:tcPr>
          <w:p w:rsidR="001A2353" w:rsidRPr="001A2353" w:rsidRDefault="00CE7C67" w:rsidP="0029446B">
            <w:pPr>
              <w:widowControl/>
            </w:pPr>
            <w:r w:rsidRPr="00CE7C67">
              <w:t>Учебная аудитория для групповых и индивидуальных консультаций, текущего контроля и промежуточной аттестации</w:t>
            </w:r>
          </w:p>
        </w:tc>
        <w:tc>
          <w:tcPr>
            <w:tcW w:w="6258" w:type="dxa"/>
            <w:tcBorders>
              <w:top w:val="single" w:sz="4" w:space="0" w:color="auto"/>
              <w:left w:val="single" w:sz="4" w:space="0" w:color="auto"/>
              <w:bottom w:val="single" w:sz="4" w:space="0" w:color="auto"/>
              <w:right w:val="single" w:sz="4" w:space="0" w:color="auto"/>
            </w:tcBorders>
            <w:vAlign w:val="center"/>
            <w:hideMark/>
          </w:tcPr>
          <w:p w:rsidR="001A2353" w:rsidRPr="001A2353" w:rsidRDefault="00CE7C67" w:rsidP="0029446B">
            <w:pPr>
              <w:widowControl/>
              <w:jc w:val="both"/>
            </w:pPr>
            <w:r w:rsidRPr="001A2353">
              <w:t xml:space="preserve">Компьютерная техника с пакетом </w:t>
            </w:r>
            <w:r w:rsidRPr="001A2353">
              <w:rPr>
                <w:lang w:val="en-US"/>
              </w:rPr>
              <w:t>MSOffice</w:t>
            </w:r>
            <w:r w:rsidRPr="001A2353">
              <w:t>, с подключением к сети «Интернет» и с доступом в электронную информационно-образовательную среду университета. Специализированная мебель</w:t>
            </w:r>
          </w:p>
        </w:tc>
      </w:tr>
      <w:tr w:rsidR="00CE7C67" w:rsidRPr="001A2353" w:rsidTr="0029446B">
        <w:tc>
          <w:tcPr>
            <w:tcW w:w="2922" w:type="dxa"/>
            <w:tcBorders>
              <w:top w:val="single" w:sz="4" w:space="0" w:color="auto"/>
              <w:left w:val="single" w:sz="4" w:space="0" w:color="auto"/>
              <w:bottom w:val="single" w:sz="4" w:space="0" w:color="auto"/>
              <w:right w:val="single" w:sz="4" w:space="0" w:color="auto"/>
            </w:tcBorders>
            <w:vAlign w:val="center"/>
            <w:hideMark/>
          </w:tcPr>
          <w:p w:rsidR="001A2353" w:rsidRPr="001A2353" w:rsidRDefault="00CE7C67" w:rsidP="0029446B">
            <w:pPr>
              <w:widowControl/>
            </w:pPr>
            <w:r w:rsidRPr="00CE7C67">
              <w:t>Помещение для самостоятельной работы</w:t>
            </w:r>
          </w:p>
        </w:tc>
        <w:tc>
          <w:tcPr>
            <w:tcW w:w="6258" w:type="dxa"/>
            <w:tcBorders>
              <w:top w:val="single" w:sz="4" w:space="0" w:color="auto"/>
              <w:left w:val="single" w:sz="4" w:space="0" w:color="auto"/>
              <w:bottom w:val="single" w:sz="4" w:space="0" w:color="auto"/>
              <w:right w:val="single" w:sz="4" w:space="0" w:color="auto"/>
            </w:tcBorders>
            <w:vAlign w:val="center"/>
            <w:hideMark/>
          </w:tcPr>
          <w:p w:rsidR="001A2353" w:rsidRPr="001A2353" w:rsidRDefault="00CE7C67" w:rsidP="0029446B">
            <w:pPr>
              <w:widowControl/>
              <w:jc w:val="both"/>
            </w:pPr>
            <w:r w:rsidRPr="001A2353">
              <w:t xml:space="preserve">Компьютерная техника с пакетом </w:t>
            </w:r>
            <w:r w:rsidRPr="001A2353">
              <w:rPr>
                <w:lang w:val="en-US"/>
              </w:rPr>
              <w:t>MSOffice</w:t>
            </w:r>
            <w:r w:rsidRPr="001A2353">
              <w:t>, с подключением к сети «Интернет» и с доступом в электронную информационно-образовательную среду университета. Специализированная мебель</w:t>
            </w:r>
          </w:p>
        </w:tc>
      </w:tr>
      <w:tr w:rsidR="00CE7C67" w:rsidRPr="001A2353" w:rsidTr="0029446B">
        <w:tc>
          <w:tcPr>
            <w:tcW w:w="2922" w:type="dxa"/>
            <w:tcBorders>
              <w:top w:val="single" w:sz="4" w:space="0" w:color="auto"/>
              <w:left w:val="single" w:sz="4" w:space="0" w:color="auto"/>
              <w:bottom w:val="single" w:sz="4" w:space="0" w:color="auto"/>
              <w:right w:val="single" w:sz="4" w:space="0" w:color="auto"/>
            </w:tcBorders>
            <w:vAlign w:val="center"/>
            <w:hideMark/>
          </w:tcPr>
          <w:p w:rsidR="001A2353" w:rsidRPr="001A2353" w:rsidRDefault="00CE7C67" w:rsidP="0029446B">
            <w:pPr>
              <w:widowControl/>
            </w:pPr>
            <w:r w:rsidRPr="00CE7C67">
              <w:lastRenderedPageBreak/>
              <w:t>Помещение для хранения и профилактического обслуживания учебного оборудования</w:t>
            </w:r>
          </w:p>
        </w:tc>
        <w:tc>
          <w:tcPr>
            <w:tcW w:w="6258" w:type="dxa"/>
            <w:tcBorders>
              <w:top w:val="single" w:sz="4" w:space="0" w:color="auto"/>
              <w:left w:val="single" w:sz="4" w:space="0" w:color="auto"/>
              <w:bottom w:val="single" w:sz="4" w:space="0" w:color="auto"/>
              <w:right w:val="single" w:sz="4" w:space="0" w:color="auto"/>
            </w:tcBorders>
            <w:vAlign w:val="center"/>
            <w:hideMark/>
          </w:tcPr>
          <w:p w:rsidR="00CE7C67" w:rsidRPr="001A2353" w:rsidRDefault="00CE7C67" w:rsidP="0029446B">
            <w:pPr>
              <w:widowControl/>
              <w:jc w:val="both"/>
            </w:pPr>
            <w:r w:rsidRPr="001A2353">
              <w:t>Специализированная мебель.</w:t>
            </w:r>
          </w:p>
          <w:p w:rsidR="001A2353" w:rsidRPr="001A2353" w:rsidRDefault="00CE7C67" w:rsidP="0029446B">
            <w:pPr>
              <w:widowControl/>
              <w:jc w:val="both"/>
            </w:pPr>
            <w:r w:rsidRPr="001A2353">
              <w:t xml:space="preserve">Оборудование и инструменты </w:t>
            </w:r>
            <w:r w:rsidRPr="00CE7C67">
              <w:t>для хранения и профилактического обслуживания учебного оборудования</w:t>
            </w:r>
          </w:p>
        </w:tc>
      </w:tr>
    </w:tbl>
    <w:p w:rsidR="00CE7C67" w:rsidRDefault="00CE7C67" w:rsidP="00DA23CE">
      <w:pPr>
        <w:pStyle w:val="Style5"/>
        <w:widowControl/>
        <w:jc w:val="both"/>
        <w:rPr>
          <w:rStyle w:val="FontStyle14"/>
          <w:bCs/>
          <w:sz w:val="24"/>
        </w:rPr>
      </w:pPr>
    </w:p>
    <w:sectPr w:rsidR="00CE7C67" w:rsidSect="007D7E3B">
      <w:footerReference w:type="even" r:id="rId31"/>
      <w:footerReference w:type="default" r:id="rId32"/>
      <w:pgSz w:w="11907" w:h="16840" w:code="9"/>
      <w:pgMar w:top="1134" w:right="851" w:bottom="1134" w:left="1418"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70E" w:rsidRDefault="00BB070E">
      <w:r>
        <w:separator/>
      </w:r>
    </w:p>
  </w:endnote>
  <w:endnote w:type="continuationSeparator" w:id="0">
    <w:p w:rsidR="00BB070E" w:rsidRDefault="00BB0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3CE" w:rsidRDefault="000E4E69" w:rsidP="007D7E3B">
    <w:pPr>
      <w:pStyle w:val="a3"/>
      <w:framePr w:wrap="around" w:vAnchor="text" w:hAnchor="margin" w:xAlign="right" w:y="1"/>
      <w:rPr>
        <w:rStyle w:val="a5"/>
      </w:rPr>
    </w:pPr>
    <w:r>
      <w:rPr>
        <w:rStyle w:val="a5"/>
      </w:rPr>
      <w:fldChar w:fldCharType="begin"/>
    </w:r>
    <w:r w:rsidR="00DA23CE">
      <w:rPr>
        <w:rStyle w:val="a5"/>
      </w:rPr>
      <w:instrText xml:space="preserve">PAGE  </w:instrText>
    </w:r>
    <w:r>
      <w:rPr>
        <w:rStyle w:val="a5"/>
      </w:rPr>
      <w:fldChar w:fldCharType="end"/>
    </w:r>
  </w:p>
  <w:p w:rsidR="00DA23CE" w:rsidRDefault="00DA23CE" w:rsidP="0087519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3CE" w:rsidRDefault="000E4E69" w:rsidP="007D7E3B">
    <w:pPr>
      <w:pStyle w:val="a3"/>
      <w:framePr w:wrap="around" w:vAnchor="text" w:hAnchor="margin" w:xAlign="right" w:y="1"/>
      <w:rPr>
        <w:rStyle w:val="a5"/>
      </w:rPr>
    </w:pPr>
    <w:r>
      <w:rPr>
        <w:rStyle w:val="a5"/>
      </w:rPr>
      <w:fldChar w:fldCharType="begin"/>
    </w:r>
    <w:r w:rsidR="00DA23CE">
      <w:rPr>
        <w:rStyle w:val="a5"/>
      </w:rPr>
      <w:instrText xml:space="preserve">PAGE  </w:instrText>
    </w:r>
    <w:r>
      <w:rPr>
        <w:rStyle w:val="a5"/>
      </w:rPr>
      <w:fldChar w:fldCharType="separate"/>
    </w:r>
    <w:r w:rsidR="00A00ED0">
      <w:rPr>
        <w:rStyle w:val="a5"/>
        <w:noProof/>
      </w:rPr>
      <w:t>2</w:t>
    </w:r>
    <w:r>
      <w:rPr>
        <w:rStyle w:val="a5"/>
      </w:rPr>
      <w:fldChar w:fldCharType="end"/>
    </w:r>
  </w:p>
  <w:p w:rsidR="00DA23CE" w:rsidRDefault="00DA23CE" w:rsidP="0087519F">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70E" w:rsidRDefault="00BB070E">
      <w:r>
        <w:separator/>
      </w:r>
    </w:p>
  </w:footnote>
  <w:footnote w:type="continuationSeparator" w:id="0">
    <w:p w:rsidR="00BB070E" w:rsidRDefault="00BB07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rPr>
        <w:rFonts w:cs="Times New Roman"/>
        <w:sz w:val="28"/>
        <w:szCs w:val="28"/>
      </w:rPr>
    </w:lvl>
    <w:lvl w:ilvl="1">
      <w:start w:val="2"/>
      <w:numFmt w:val="decimal"/>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 w15:restartNumberingAfterBreak="0">
    <w:nsid w:val="00000004"/>
    <w:multiLevelType w:val="multilevel"/>
    <w:tmpl w:val="00000004"/>
    <w:name w:val="WW8Num7"/>
    <w:lvl w:ilvl="0">
      <w:start w:val="1"/>
      <w:numFmt w:val="decimal"/>
      <w:lvlText w:val="%1."/>
      <w:lvlJc w:val="left"/>
      <w:pPr>
        <w:tabs>
          <w:tab w:val="num" w:pos="1069"/>
        </w:tabs>
        <w:ind w:left="1069" w:hanging="360"/>
      </w:pPr>
      <w:rPr>
        <w:rFonts w:cs="Times New Roman"/>
      </w:rPr>
    </w:lvl>
    <w:lvl w:ilvl="1">
      <w:start w:val="2"/>
      <w:numFmt w:val="decimal"/>
      <w:lvlText w:val="%1.%2."/>
      <w:lvlJc w:val="left"/>
      <w:pPr>
        <w:tabs>
          <w:tab w:val="num" w:pos="1129"/>
        </w:tabs>
        <w:ind w:left="1129" w:hanging="420"/>
      </w:pPr>
      <w:rPr>
        <w:rFonts w:cs="Times New Roman"/>
      </w:rPr>
    </w:lvl>
    <w:lvl w:ilvl="2">
      <w:start w:val="1"/>
      <w:numFmt w:val="decimal"/>
      <w:lvlText w:val="%1.%2.%3."/>
      <w:lvlJc w:val="left"/>
      <w:pPr>
        <w:tabs>
          <w:tab w:val="num" w:pos="1429"/>
        </w:tabs>
        <w:ind w:left="1429" w:hanging="720"/>
      </w:pPr>
      <w:rPr>
        <w:rFonts w:cs="Times New Roman"/>
      </w:rPr>
    </w:lvl>
    <w:lvl w:ilvl="3">
      <w:start w:val="1"/>
      <w:numFmt w:val="decimal"/>
      <w:lvlText w:val="%1.%2.%3.%4."/>
      <w:lvlJc w:val="left"/>
      <w:pPr>
        <w:tabs>
          <w:tab w:val="num" w:pos="1429"/>
        </w:tabs>
        <w:ind w:left="1429" w:hanging="720"/>
      </w:pPr>
      <w:rPr>
        <w:rFonts w:cs="Times New Roman"/>
      </w:rPr>
    </w:lvl>
    <w:lvl w:ilvl="4">
      <w:start w:val="1"/>
      <w:numFmt w:val="decimal"/>
      <w:lvlText w:val="%1.%2.%3.%4.%5."/>
      <w:lvlJc w:val="left"/>
      <w:pPr>
        <w:tabs>
          <w:tab w:val="num" w:pos="1789"/>
        </w:tabs>
        <w:ind w:left="1789" w:hanging="1080"/>
      </w:pPr>
      <w:rPr>
        <w:rFonts w:cs="Times New Roman"/>
      </w:rPr>
    </w:lvl>
    <w:lvl w:ilvl="5">
      <w:start w:val="1"/>
      <w:numFmt w:val="decimal"/>
      <w:lvlText w:val="%1.%2.%3.%4.%5.%6."/>
      <w:lvlJc w:val="left"/>
      <w:pPr>
        <w:tabs>
          <w:tab w:val="num" w:pos="1789"/>
        </w:tabs>
        <w:ind w:left="1789" w:hanging="1080"/>
      </w:pPr>
      <w:rPr>
        <w:rFonts w:cs="Times New Roman"/>
      </w:rPr>
    </w:lvl>
    <w:lvl w:ilvl="6">
      <w:start w:val="1"/>
      <w:numFmt w:val="decimal"/>
      <w:lvlText w:val="%1.%2.%3.%4.%5.%6.%7."/>
      <w:lvlJc w:val="left"/>
      <w:pPr>
        <w:tabs>
          <w:tab w:val="num" w:pos="2149"/>
        </w:tabs>
        <w:ind w:left="2149" w:hanging="1440"/>
      </w:pPr>
      <w:rPr>
        <w:rFonts w:cs="Times New Roman"/>
      </w:rPr>
    </w:lvl>
    <w:lvl w:ilvl="7">
      <w:start w:val="1"/>
      <w:numFmt w:val="decimal"/>
      <w:lvlText w:val="%1.%2.%3.%4.%5.%6.%7.%8."/>
      <w:lvlJc w:val="left"/>
      <w:pPr>
        <w:tabs>
          <w:tab w:val="num" w:pos="2149"/>
        </w:tabs>
        <w:ind w:left="2149" w:hanging="1440"/>
      </w:pPr>
      <w:rPr>
        <w:rFonts w:cs="Times New Roman"/>
      </w:rPr>
    </w:lvl>
    <w:lvl w:ilvl="8">
      <w:start w:val="1"/>
      <w:numFmt w:val="decimal"/>
      <w:lvlText w:val="%1.%2.%3.%4.%5.%6.%7.%8.%9."/>
      <w:lvlJc w:val="left"/>
      <w:pPr>
        <w:tabs>
          <w:tab w:val="num" w:pos="2509"/>
        </w:tabs>
        <w:ind w:left="2509" w:hanging="1800"/>
      </w:pPr>
      <w:rPr>
        <w:rFonts w:cs="Times New Roman"/>
      </w:rPr>
    </w:lvl>
  </w:abstractNum>
  <w:abstractNum w:abstractNumId="2" w15:restartNumberingAfterBreak="0">
    <w:nsid w:val="00000007"/>
    <w:multiLevelType w:val="multilevel"/>
    <w:tmpl w:val="00000007"/>
    <w:name w:val="WW8Num38"/>
    <w:lvl w:ilvl="0">
      <w:start w:val="1"/>
      <w:numFmt w:val="decimal"/>
      <w:lvlText w:val="%1."/>
      <w:lvlJc w:val="left"/>
      <w:pPr>
        <w:tabs>
          <w:tab w:val="num" w:pos="360"/>
        </w:tabs>
        <w:ind w:left="360" w:hanging="360"/>
      </w:pPr>
      <w:rPr>
        <w:rFonts w:cs="Times New Roman"/>
      </w:rPr>
    </w:lvl>
    <w:lvl w:ilvl="1">
      <w:start w:val="2"/>
      <w:numFmt w:val="decimal"/>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 w15:restartNumberingAfterBreak="0">
    <w:nsid w:val="00000008"/>
    <w:multiLevelType w:val="singleLevel"/>
    <w:tmpl w:val="00000008"/>
    <w:name w:val="WW8Num8"/>
    <w:lvl w:ilvl="0">
      <w:start w:val="1"/>
      <w:numFmt w:val="decimal"/>
      <w:lvlText w:val="%1."/>
      <w:lvlJc w:val="left"/>
      <w:pPr>
        <w:tabs>
          <w:tab w:val="num" w:pos="360"/>
        </w:tabs>
        <w:ind w:left="360" w:hanging="360"/>
      </w:pPr>
      <w:rPr>
        <w:rFonts w:cs="Times New Roman" w:hint="default"/>
      </w:rPr>
    </w:lvl>
  </w:abstractNum>
  <w:abstractNum w:abstractNumId="4" w15:restartNumberingAfterBreak="0">
    <w:nsid w:val="0000000A"/>
    <w:multiLevelType w:val="singleLevel"/>
    <w:tmpl w:val="4520357E"/>
    <w:name w:val="WW8Num10"/>
    <w:lvl w:ilvl="0">
      <w:start w:val="1"/>
      <w:numFmt w:val="decimal"/>
      <w:lvlText w:val="%1."/>
      <w:lvlJc w:val="left"/>
      <w:pPr>
        <w:tabs>
          <w:tab w:val="num" w:pos="720"/>
        </w:tabs>
        <w:ind w:left="720" w:hanging="360"/>
      </w:pPr>
      <w:rPr>
        <w:rFonts w:ascii="Symbol" w:hAnsi="Symbol" w:cs="Symbol" w:hint="default"/>
        <w:color w:val="auto"/>
        <w:sz w:val="28"/>
        <w:szCs w:val="28"/>
      </w:rPr>
    </w:lvl>
  </w:abstractNum>
  <w:abstractNum w:abstractNumId="5" w15:restartNumberingAfterBreak="0">
    <w:nsid w:val="11F510F4"/>
    <w:multiLevelType w:val="multilevel"/>
    <w:tmpl w:val="131C62E4"/>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15:restartNumberingAfterBreak="0">
    <w:nsid w:val="21660FB9"/>
    <w:multiLevelType w:val="hybridMultilevel"/>
    <w:tmpl w:val="E0581252"/>
    <w:lvl w:ilvl="0" w:tplc="C776A0E6">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229B5C2E"/>
    <w:multiLevelType w:val="multilevel"/>
    <w:tmpl w:val="55202354"/>
    <w:lvl w:ilvl="0">
      <w:start w:val="1"/>
      <w:numFmt w:val="decimal"/>
      <w:lvlText w:val="%1."/>
      <w:lvlJc w:val="left"/>
      <w:pPr>
        <w:tabs>
          <w:tab w:val="num" w:pos="364"/>
        </w:tabs>
        <w:ind w:left="364" w:hanging="364"/>
      </w:pPr>
      <w:rPr>
        <w:rFonts w:cs="Times New Roman" w:hint="default"/>
      </w:rPr>
    </w:lvl>
    <w:lvl w:ilvl="1">
      <w:start w:val="3"/>
      <w:numFmt w:val="decimal"/>
      <w:lvlText w:val="%1.%2."/>
      <w:lvlJc w:val="left"/>
      <w:pPr>
        <w:tabs>
          <w:tab w:val="num" w:pos="1084"/>
        </w:tabs>
        <w:ind w:left="1084" w:hanging="364"/>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8" w15:restartNumberingAfterBreak="0">
    <w:nsid w:val="2F760814"/>
    <w:multiLevelType w:val="hybridMultilevel"/>
    <w:tmpl w:val="54F6F9EE"/>
    <w:lvl w:ilvl="0" w:tplc="ED3CC412">
      <w:start w:val="1"/>
      <w:numFmt w:val="decimal"/>
      <w:lvlText w:val="%1."/>
      <w:lvlJc w:val="right"/>
      <w:pPr>
        <w:tabs>
          <w:tab w:val="num" w:pos="360"/>
        </w:tabs>
        <w:ind w:firstLine="567"/>
      </w:pPr>
      <w:rPr>
        <w:rFonts w:cs="Times New Roman" w:hint="default"/>
        <w:b w:val="0"/>
        <w:i w:val="0"/>
        <w:color w:val="00000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3442047F"/>
    <w:multiLevelType w:val="multilevel"/>
    <w:tmpl w:val="DD72224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 w15:restartNumberingAfterBreak="0">
    <w:nsid w:val="3D0A6EF0"/>
    <w:multiLevelType w:val="hybridMultilevel"/>
    <w:tmpl w:val="7980AA76"/>
    <w:lvl w:ilvl="0" w:tplc="4818453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1493D93"/>
    <w:multiLevelType w:val="multilevel"/>
    <w:tmpl w:val="041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4307320E"/>
    <w:multiLevelType w:val="hybridMultilevel"/>
    <w:tmpl w:val="F6B069E8"/>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3" w15:restartNumberingAfterBreak="0">
    <w:nsid w:val="466007A1"/>
    <w:multiLevelType w:val="hybridMultilevel"/>
    <w:tmpl w:val="BEE62572"/>
    <w:lvl w:ilvl="0" w:tplc="325EC052">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46672AE2"/>
    <w:multiLevelType w:val="hybridMultilevel"/>
    <w:tmpl w:val="D5BAE1BC"/>
    <w:lvl w:ilvl="0" w:tplc="0419000F">
      <w:start w:val="1"/>
      <w:numFmt w:val="decimal"/>
      <w:lvlText w:val="%1."/>
      <w:lvlJc w:val="left"/>
      <w:pPr>
        <w:ind w:left="797" w:hanging="360"/>
      </w:pPr>
      <w:rPr>
        <w:rFonts w:cs="Times New Roman"/>
      </w:rPr>
    </w:lvl>
    <w:lvl w:ilvl="1" w:tplc="04190019" w:tentative="1">
      <w:start w:val="1"/>
      <w:numFmt w:val="lowerLetter"/>
      <w:lvlText w:val="%2."/>
      <w:lvlJc w:val="left"/>
      <w:pPr>
        <w:ind w:left="1517" w:hanging="360"/>
      </w:pPr>
      <w:rPr>
        <w:rFonts w:cs="Times New Roman"/>
      </w:rPr>
    </w:lvl>
    <w:lvl w:ilvl="2" w:tplc="0419001B" w:tentative="1">
      <w:start w:val="1"/>
      <w:numFmt w:val="lowerRoman"/>
      <w:lvlText w:val="%3."/>
      <w:lvlJc w:val="right"/>
      <w:pPr>
        <w:ind w:left="2237" w:hanging="180"/>
      </w:pPr>
      <w:rPr>
        <w:rFonts w:cs="Times New Roman"/>
      </w:rPr>
    </w:lvl>
    <w:lvl w:ilvl="3" w:tplc="0419000F" w:tentative="1">
      <w:start w:val="1"/>
      <w:numFmt w:val="decimal"/>
      <w:lvlText w:val="%4."/>
      <w:lvlJc w:val="left"/>
      <w:pPr>
        <w:ind w:left="2957" w:hanging="360"/>
      </w:pPr>
      <w:rPr>
        <w:rFonts w:cs="Times New Roman"/>
      </w:rPr>
    </w:lvl>
    <w:lvl w:ilvl="4" w:tplc="04190019" w:tentative="1">
      <w:start w:val="1"/>
      <w:numFmt w:val="lowerLetter"/>
      <w:lvlText w:val="%5."/>
      <w:lvlJc w:val="left"/>
      <w:pPr>
        <w:ind w:left="3677" w:hanging="360"/>
      </w:pPr>
      <w:rPr>
        <w:rFonts w:cs="Times New Roman"/>
      </w:rPr>
    </w:lvl>
    <w:lvl w:ilvl="5" w:tplc="0419001B" w:tentative="1">
      <w:start w:val="1"/>
      <w:numFmt w:val="lowerRoman"/>
      <w:lvlText w:val="%6."/>
      <w:lvlJc w:val="right"/>
      <w:pPr>
        <w:ind w:left="4397" w:hanging="180"/>
      </w:pPr>
      <w:rPr>
        <w:rFonts w:cs="Times New Roman"/>
      </w:rPr>
    </w:lvl>
    <w:lvl w:ilvl="6" w:tplc="0419000F" w:tentative="1">
      <w:start w:val="1"/>
      <w:numFmt w:val="decimal"/>
      <w:lvlText w:val="%7."/>
      <w:lvlJc w:val="left"/>
      <w:pPr>
        <w:ind w:left="5117" w:hanging="360"/>
      </w:pPr>
      <w:rPr>
        <w:rFonts w:cs="Times New Roman"/>
      </w:rPr>
    </w:lvl>
    <w:lvl w:ilvl="7" w:tplc="04190019" w:tentative="1">
      <w:start w:val="1"/>
      <w:numFmt w:val="lowerLetter"/>
      <w:lvlText w:val="%8."/>
      <w:lvlJc w:val="left"/>
      <w:pPr>
        <w:ind w:left="5837" w:hanging="360"/>
      </w:pPr>
      <w:rPr>
        <w:rFonts w:cs="Times New Roman"/>
      </w:rPr>
    </w:lvl>
    <w:lvl w:ilvl="8" w:tplc="0419001B" w:tentative="1">
      <w:start w:val="1"/>
      <w:numFmt w:val="lowerRoman"/>
      <w:lvlText w:val="%9."/>
      <w:lvlJc w:val="right"/>
      <w:pPr>
        <w:ind w:left="6557" w:hanging="180"/>
      </w:pPr>
      <w:rPr>
        <w:rFonts w:cs="Times New Roman"/>
      </w:rPr>
    </w:lvl>
  </w:abstractNum>
  <w:abstractNum w:abstractNumId="15" w15:restartNumberingAfterBreak="0">
    <w:nsid w:val="53505931"/>
    <w:multiLevelType w:val="hybridMultilevel"/>
    <w:tmpl w:val="DAA6ACAE"/>
    <w:lvl w:ilvl="0" w:tplc="E9FABFD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7156538D"/>
    <w:multiLevelType w:val="hybridMultilevel"/>
    <w:tmpl w:val="1292C302"/>
    <w:lvl w:ilvl="0" w:tplc="4B96249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71B9258A"/>
    <w:multiLevelType w:val="hybridMultilevel"/>
    <w:tmpl w:val="D21CF3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2A877BD"/>
    <w:multiLevelType w:val="hybridMultilevel"/>
    <w:tmpl w:val="B6F201F2"/>
    <w:lvl w:ilvl="0" w:tplc="4A5AE392">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74356B71"/>
    <w:multiLevelType w:val="hybridMultilevel"/>
    <w:tmpl w:val="33083096"/>
    <w:lvl w:ilvl="0" w:tplc="4E8233B6">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5645C1B"/>
    <w:multiLevelType w:val="hybridMultilevel"/>
    <w:tmpl w:val="76762218"/>
    <w:lvl w:ilvl="0" w:tplc="0A7C80FC">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7E780437"/>
    <w:multiLevelType w:val="hybridMultilevel"/>
    <w:tmpl w:val="B2D4EFCA"/>
    <w:lvl w:ilvl="0" w:tplc="3B58ECDA">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7F1B136D"/>
    <w:multiLevelType w:val="hybridMultilevel"/>
    <w:tmpl w:val="F2D8EB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9"/>
  </w:num>
  <w:num w:numId="2">
    <w:abstractNumId w:val="7"/>
  </w:num>
  <w:num w:numId="3">
    <w:abstractNumId w:val="16"/>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5"/>
  </w:num>
  <w:num w:numId="7">
    <w:abstractNumId w:val="22"/>
  </w:num>
  <w:num w:numId="8">
    <w:abstractNumId w:val="11"/>
  </w:num>
  <w:num w:numId="9">
    <w:abstractNumId w:val="5"/>
  </w:num>
  <w:num w:numId="10">
    <w:abstractNumId w:val="8"/>
  </w:num>
  <w:num w:numId="11">
    <w:abstractNumId w:val="9"/>
  </w:num>
  <w:num w:numId="12">
    <w:abstractNumId w:val="14"/>
  </w:num>
  <w:num w:numId="13">
    <w:abstractNumId w:val="20"/>
  </w:num>
  <w:num w:numId="14">
    <w:abstractNumId w:val="13"/>
  </w:num>
  <w:num w:numId="15">
    <w:abstractNumId w:val="18"/>
  </w:num>
  <w:num w:numId="16">
    <w:abstractNumId w:val="6"/>
  </w:num>
  <w:num w:numId="17">
    <w:abstractNumId w:val="21"/>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autoHyphenation/>
  <w:hyphenationZone w:val="227"/>
  <w:drawingGridHorizontalSpacing w:val="120"/>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9125BE"/>
    <w:rsid w:val="00007368"/>
    <w:rsid w:val="00007815"/>
    <w:rsid w:val="00007D7C"/>
    <w:rsid w:val="00021693"/>
    <w:rsid w:val="00024B7D"/>
    <w:rsid w:val="00024E0A"/>
    <w:rsid w:val="00025391"/>
    <w:rsid w:val="00027627"/>
    <w:rsid w:val="00027F18"/>
    <w:rsid w:val="00030325"/>
    <w:rsid w:val="00032F70"/>
    <w:rsid w:val="000353DB"/>
    <w:rsid w:val="000524FB"/>
    <w:rsid w:val="00055516"/>
    <w:rsid w:val="00055767"/>
    <w:rsid w:val="00055BC3"/>
    <w:rsid w:val="00060D83"/>
    <w:rsid w:val="00063933"/>
    <w:rsid w:val="00073D3D"/>
    <w:rsid w:val="00076FC0"/>
    <w:rsid w:val="00077DF1"/>
    <w:rsid w:val="000837BA"/>
    <w:rsid w:val="0008512D"/>
    <w:rsid w:val="00090692"/>
    <w:rsid w:val="00090AED"/>
    <w:rsid w:val="00092B2D"/>
    <w:rsid w:val="000A3C3F"/>
    <w:rsid w:val="000A6264"/>
    <w:rsid w:val="000B0916"/>
    <w:rsid w:val="000B4314"/>
    <w:rsid w:val="000B7830"/>
    <w:rsid w:val="000C2B50"/>
    <w:rsid w:val="000C4903"/>
    <w:rsid w:val="000D44FE"/>
    <w:rsid w:val="000D6F04"/>
    <w:rsid w:val="000D74FE"/>
    <w:rsid w:val="000E0F5D"/>
    <w:rsid w:val="000E174D"/>
    <w:rsid w:val="000E4E69"/>
    <w:rsid w:val="000E679C"/>
    <w:rsid w:val="000F10A7"/>
    <w:rsid w:val="000F2141"/>
    <w:rsid w:val="000F2DBB"/>
    <w:rsid w:val="000F4E0A"/>
    <w:rsid w:val="001006A1"/>
    <w:rsid w:val="00100C09"/>
    <w:rsid w:val="001013BB"/>
    <w:rsid w:val="001042CB"/>
    <w:rsid w:val="00105B34"/>
    <w:rsid w:val="001106CD"/>
    <w:rsid w:val="00110F10"/>
    <w:rsid w:val="0011216E"/>
    <w:rsid w:val="001124A4"/>
    <w:rsid w:val="00113589"/>
    <w:rsid w:val="00113E26"/>
    <w:rsid w:val="00113E2F"/>
    <w:rsid w:val="00114209"/>
    <w:rsid w:val="00120CC3"/>
    <w:rsid w:val="001243C7"/>
    <w:rsid w:val="00125723"/>
    <w:rsid w:val="0012639D"/>
    <w:rsid w:val="0013405F"/>
    <w:rsid w:val="001341A0"/>
    <w:rsid w:val="00135366"/>
    <w:rsid w:val="001356EB"/>
    <w:rsid w:val="00136CCA"/>
    <w:rsid w:val="0013765A"/>
    <w:rsid w:val="00137C8F"/>
    <w:rsid w:val="001406C6"/>
    <w:rsid w:val="00144E1B"/>
    <w:rsid w:val="00145BB1"/>
    <w:rsid w:val="00152163"/>
    <w:rsid w:val="00152991"/>
    <w:rsid w:val="001564E5"/>
    <w:rsid w:val="0016041C"/>
    <w:rsid w:val="00162D01"/>
    <w:rsid w:val="00165E4A"/>
    <w:rsid w:val="00172503"/>
    <w:rsid w:val="001739E5"/>
    <w:rsid w:val="00173E53"/>
    <w:rsid w:val="00177367"/>
    <w:rsid w:val="001773B1"/>
    <w:rsid w:val="0018006A"/>
    <w:rsid w:val="001805F4"/>
    <w:rsid w:val="00180F5A"/>
    <w:rsid w:val="001837D6"/>
    <w:rsid w:val="00187F6C"/>
    <w:rsid w:val="00196607"/>
    <w:rsid w:val="001978A5"/>
    <w:rsid w:val="001A03FD"/>
    <w:rsid w:val="001A5019"/>
    <w:rsid w:val="001A6905"/>
    <w:rsid w:val="001B1D78"/>
    <w:rsid w:val="001B6B06"/>
    <w:rsid w:val="001C4CA0"/>
    <w:rsid w:val="001C59AC"/>
    <w:rsid w:val="001C6F4B"/>
    <w:rsid w:val="001D4B63"/>
    <w:rsid w:val="001D5A2C"/>
    <w:rsid w:val="001D7D6F"/>
    <w:rsid w:val="001E2A17"/>
    <w:rsid w:val="001E2F8D"/>
    <w:rsid w:val="001E7C14"/>
    <w:rsid w:val="001F0276"/>
    <w:rsid w:val="001F0300"/>
    <w:rsid w:val="001F109E"/>
    <w:rsid w:val="001F4967"/>
    <w:rsid w:val="001F7493"/>
    <w:rsid w:val="001F7A30"/>
    <w:rsid w:val="002028BE"/>
    <w:rsid w:val="00204BC9"/>
    <w:rsid w:val="00204D34"/>
    <w:rsid w:val="00205AD3"/>
    <w:rsid w:val="002133D5"/>
    <w:rsid w:val="00216139"/>
    <w:rsid w:val="002161CE"/>
    <w:rsid w:val="0021651C"/>
    <w:rsid w:val="00217581"/>
    <w:rsid w:val="00220451"/>
    <w:rsid w:val="00220733"/>
    <w:rsid w:val="002207EA"/>
    <w:rsid w:val="002239D9"/>
    <w:rsid w:val="00224B73"/>
    <w:rsid w:val="00224D9E"/>
    <w:rsid w:val="002309EA"/>
    <w:rsid w:val="00234923"/>
    <w:rsid w:val="0023524A"/>
    <w:rsid w:val="00235529"/>
    <w:rsid w:val="00241724"/>
    <w:rsid w:val="002423A0"/>
    <w:rsid w:val="002424AC"/>
    <w:rsid w:val="0024270B"/>
    <w:rsid w:val="00242AE7"/>
    <w:rsid w:val="00243DE6"/>
    <w:rsid w:val="00244DFF"/>
    <w:rsid w:val="00245E92"/>
    <w:rsid w:val="00245F4B"/>
    <w:rsid w:val="00250FB0"/>
    <w:rsid w:val="0025256E"/>
    <w:rsid w:val="002564AE"/>
    <w:rsid w:val="00257F4C"/>
    <w:rsid w:val="0026073E"/>
    <w:rsid w:val="0026129A"/>
    <w:rsid w:val="0026730F"/>
    <w:rsid w:val="00270209"/>
    <w:rsid w:val="002778CD"/>
    <w:rsid w:val="00277CFB"/>
    <w:rsid w:val="00281C7C"/>
    <w:rsid w:val="00281FBB"/>
    <w:rsid w:val="00283454"/>
    <w:rsid w:val="002847A0"/>
    <w:rsid w:val="00286364"/>
    <w:rsid w:val="00290124"/>
    <w:rsid w:val="00291FD9"/>
    <w:rsid w:val="00292D92"/>
    <w:rsid w:val="002974EC"/>
    <w:rsid w:val="002A010E"/>
    <w:rsid w:val="002A1FE8"/>
    <w:rsid w:val="002A57BC"/>
    <w:rsid w:val="002A5E49"/>
    <w:rsid w:val="002B0CF6"/>
    <w:rsid w:val="002B1BB0"/>
    <w:rsid w:val="002B3738"/>
    <w:rsid w:val="002C0376"/>
    <w:rsid w:val="002C497A"/>
    <w:rsid w:val="002C5EA0"/>
    <w:rsid w:val="002C5FC4"/>
    <w:rsid w:val="002D3114"/>
    <w:rsid w:val="002D7BF3"/>
    <w:rsid w:val="002E06FB"/>
    <w:rsid w:val="002E34B7"/>
    <w:rsid w:val="002E3CB2"/>
    <w:rsid w:val="002F1378"/>
    <w:rsid w:val="002F751B"/>
    <w:rsid w:val="002F7E69"/>
    <w:rsid w:val="00303510"/>
    <w:rsid w:val="00305ED6"/>
    <w:rsid w:val="0030649C"/>
    <w:rsid w:val="00307520"/>
    <w:rsid w:val="0031098F"/>
    <w:rsid w:val="00311B20"/>
    <w:rsid w:val="003125EE"/>
    <w:rsid w:val="003137D9"/>
    <w:rsid w:val="00313A0C"/>
    <w:rsid w:val="00313E59"/>
    <w:rsid w:val="003201B3"/>
    <w:rsid w:val="003241E6"/>
    <w:rsid w:val="003328EC"/>
    <w:rsid w:val="00340CA0"/>
    <w:rsid w:val="00342188"/>
    <w:rsid w:val="003421AC"/>
    <w:rsid w:val="0034222C"/>
    <w:rsid w:val="00342F15"/>
    <w:rsid w:val="003437ED"/>
    <w:rsid w:val="00350D89"/>
    <w:rsid w:val="00350E5C"/>
    <w:rsid w:val="00352387"/>
    <w:rsid w:val="0035264B"/>
    <w:rsid w:val="0035276D"/>
    <w:rsid w:val="003560DF"/>
    <w:rsid w:val="0036667A"/>
    <w:rsid w:val="003715DF"/>
    <w:rsid w:val="00371ADD"/>
    <w:rsid w:val="00373C63"/>
    <w:rsid w:val="00375D80"/>
    <w:rsid w:val="00376B2D"/>
    <w:rsid w:val="0038503E"/>
    <w:rsid w:val="00386784"/>
    <w:rsid w:val="00386A49"/>
    <w:rsid w:val="0039244E"/>
    <w:rsid w:val="00392820"/>
    <w:rsid w:val="00392C7B"/>
    <w:rsid w:val="003A1A11"/>
    <w:rsid w:val="003A2347"/>
    <w:rsid w:val="003A3020"/>
    <w:rsid w:val="003A30C2"/>
    <w:rsid w:val="003A5431"/>
    <w:rsid w:val="003A5BB9"/>
    <w:rsid w:val="003A664B"/>
    <w:rsid w:val="003B5FBD"/>
    <w:rsid w:val="003B75F6"/>
    <w:rsid w:val="003C17A8"/>
    <w:rsid w:val="003C712B"/>
    <w:rsid w:val="003D074C"/>
    <w:rsid w:val="003D0E71"/>
    <w:rsid w:val="003D2863"/>
    <w:rsid w:val="003D2D66"/>
    <w:rsid w:val="003D5E13"/>
    <w:rsid w:val="003D7E17"/>
    <w:rsid w:val="003D7E26"/>
    <w:rsid w:val="003E0ABF"/>
    <w:rsid w:val="003E176C"/>
    <w:rsid w:val="003E3BE6"/>
    <w:rsid w:val="003E4062"/>
    <w:rsid w:val="003E76DF"/>
    <w:rsid w:val="003F0383"/>
    <w:rsid w:val="003F5BA4"/>
    <w:rsid w:val="003F65C2"/>
    <w:rsid w:val="004005F8"/>
    <w:rsid w:val="00400DEE"/>
    <w:rsid w:val="00407630"/>
    <w:rsid w:val="00415B5A"/>
    <w:rsid w:val="004167E9"/>
    <w:rsid w:val="00417EF4"/>
    <w:rsid w:val="00421A42"/>
    <w:rsid w:val="004242F2"/>
    <w:rsid w:val="00430823"/>
    <w:rsid w:val="004338FC"/>
    <w:rsid w:val="00435A44"/>
    <w:rsid w:val="00437EBE"/>
    <w:rsid w:val="00440DF7"/>
    <w:rsid w:val="00441348"/>
    <w:rsid w:val="00441E82"/>
    <w:rsid w:val="00444230"/>
    <w:rsid w:val="00453F16"/>
    <w:rsid w:val="00457216"/>
    <w:rsid w:val="0045743D"/>
    <w:rsid w:val="0045769D"/>
    <w:rsid w:val="00457EF9"/>
    <w:rsid w:val="00461EA9"/>
    <w:rsid w:val="00462207"/>
    <w:rsid w:val="00463604"/>
    <w:rsid w:val="00467807"/>
    <w:rsid w:val="004773F8"/>
    <w:rsid w:val="0048002F"/>
    <w:rsid w:val="00480892"/>
    <w:rsid w:val="004811D6"/>
    <w:rsid w:val="00481330"/>
    <w:rsid w:val="00481E77"/>
    <w:rsid w:val="00487915"/>
    <w:rsid w:val="00494704"/>
    <w:rsid w:val="00496D7E"/>
    <w:rsid w:val="004A05AB"/>
    <w:rsid w:val="004A1314"/>
    <w:rsid w:val="004A22EC"/>
    <w:rsid w:val="004A5608"/>
    <w:rsid w:val="004B0183"/>
    <w:rsid w:val="004B32E4"/>
    <w:rsid w:val="004B39B5"/>
    <w:rsid w:val="004B6EFA"/>
    <w:rsid w:val="004C0AEF"/>
    <w:rsid w:val="004C0F4D"/>
    <w:rsid w:val="004C1652"/>
    <w:rsid w:val="004C30BA"/>
    <w:rsid w:val="004C314D"/>
    <w:rsid w:val="004C51CC"/>
    <w:rsid w:val="004C6445"/>
    <w:rsid w:val="004C6E07"/>
    <w:rsid w:val="004D29E9"/>
    <w:rsid w:val="004D3BB0"/>
    <w:rsid w:val="004D432C"/>
    <w:rsid w:val="004D4570"/>
    <w:rsid w:val="004D5EDA"/>
    <w:rsid w:val="004E1D50"/>
    <w:rsid w:val="004E6394"/>
    <w:rsid w:val="004F07EC"/>
    <w:rsid w:val="004F0E30"/>
    <w:rsid w:val="004F1736"/>
    <w:rsid w:val="004F1766"/>
    <w:rsid w:val="004F39A3"/>
    <w:rsid w:val="004F5103"/>
    <w:rsid w:val="004F65FC"/>
    <w:rsid w:val="004F6DDE"/>
    <w:rsid w:val="005030F7"/>
    <w:rsid w:val="00514432"/>
    <w:rsid w:val="005145D4"/>
    <w:rsid w:val="00514A00"/>
    <w:rsid w:val="00516BBE"/>
    <w:rsid w:val="0052248E"/>
    <w:rsid w:val="0053087C"/>
    <w:rsid w:val="0053549A"/>
    <w:rsid w:val="005364F5"/>
    <w:rsid w:val="005371E2"/>
    <w:rsid w:val="005419D7"/>
    <w:rsid w:val="00542595"/>
    <w:rsid w:val="005428D9"/>
    <w:rsid w:val="00544A0A"/>
    <w:rsid w:val="00551238"/>
    <w:rsid w:val="005515EB"/>
    <w:rsid w:val="00562ACA"/>
    <w:rsid w:val="00563055"/>
    <w:rsid w:val="0056514D"/>
    <w:rsid w:val="00565B83"/>
    <w:rsid w:val="0056682F"/>
    <w:rsid w:val="00574DE3"/>
    <w:rsid w:val="00577D3D"/>
    <w:rsid w:val="00584079"/>
    <w:rsid w:val="00590690"/>
    <w:rsid w:val="00592D49"/>
    <w:rsid w:val="00593F0B"/>
    <w:rsid w:val="00596B5E"/>
    <w:rsid w:val="005A32AD"/>
    <w:rsid w:val="005A6014"/>
    <w:rsid w:val="005B091E"/>
    <w:rsid w:val="005B0E65"/>
    <w:rsid w:val="005B2018"/>
    <w:rsid w:val="005B3135"/>
    <w:rsid w:val="005B6452"/>
    <w:rsid w:val="005C23CD"/>
    <w:rsid w:val="005C6141"/>
    <w:rsid w:val="005D0101"/>
    <w:rsid w:val="005D06AF"/>
    <w:rsid w:val="005D10DB"/>
    <w:rsid w:val="005D1FB8"/>
    <w:rsid w:val="005D26C8"/>
    <w:rsid w:val="005D38F2"/>
    <w:rsid w:val="005D4AD7"/>
    <w:rsid w:val="005D4E01"/>
    <w:rsid w:val="005E00BC"/>
    <w:rsid w:val="005E2331"/>
    <w:rsid w:val="005E4D99"/>
    <w:rsid w:val="005E695A"/>
    <w:rsid w:val="005F01BA"/>
    <w:rsid w:val="005F1C08"/>
    <w:rsid w:val="005F23B0"/>
    <w:rsid w:val="005F3C26"/>
    <w:rsid w:val="005F574F"/>
    <w:rsid w:val="00600618"/>
    <w:rsid w:val="00602934"/>
    <w:rsid w:val="00603BBA"/>
    <w:rsid w:val="00605870"/>
    <w:rsid w:val="006066F8"/>
    <w:rsid w:val="006073B6"/>
    <w:rsid w:val="00610B00"/>
    <w:rsid w:val="00610CA4"/>
    <w:rsid w:val="00615B9E"/>
    <w:rsid w:val="006174DE"/>
    <w:rsid w:val="0062089F"/>
    <w:rsid w:val="00625985"/>
    <w:rsid w:val="0062651F"/>
    <w:rsid w:val="00631E60"/>
    <w:rsid w:val="006337C0"/>
    <w:rsid w:val="00634264"/>
    <w:rsid w:val="0063620E"/>
    <w:rsid w:val="0063648E"/>
    <w:rsid w:val="00640755"/>
    <w:rsid w:val="00642E1B"/>
    <w:rsid w:val="00642F76"/>
    <w:rsid w:val="00643234"/>
    <w:rsid w:val="00650613"/>
    <w:rsid w:val="00651276"/>
    <w:rsid w:val="00651865"/>
    <w:rsid w:val="00651C89"/>
    <w:rsid w:val="00653042"/>
    <w:rsid w:val="006622F5"/>
    <w:rsid w:val="006648A6"/>
    <w:rsid w:val="00667EB6"/>
    <w:rsid w:val="00667FAD"/>
    <w:rsid w:val="006718E3"/>
    <w:rsid w:val="00676266"/>
    <w:rsid w:val="006767BE"/>
    <w:rsid w:val="00677335"/>
    <w:rsid w:val="00681D4B"/>
    <w:rsid w:val="00682614"/>
    <w:rsid w:val="00694875"/>
    <w:rsid w:val="00695177"/>
    <w:rsid w:val="006A0566"/>
    <w:rsid w:val="006A0954"/>
    <w:rsid w:val="006A0B66"/>
    <w:rsid w:val="006B3201"/>
    <w:rsid w:val="006B3B58"/>
    <w:rsid w:val="006B435F"/>
    <w:rsid w:val="006B5A16"/>
    <w:rsid w:val="006C0ABE"/>
    <w:rsid w:val="006C1369"/>
    <w:rsid w:val="006C21F1"/>
    <w:rsid w:val="006C3482"/>
    <w:rsid w:val="006C3A50"/>
    <w:rsid w:val="006C5639"/>
    <w:rsid w:val="006C6453"/>
    <w:rsid w:val="006C76C0"/>
    <w:rsid w:val="006D27C4"/>
    <w:rsid w:val="006D2C0E"/>
    <w:rsid w:val="006E0CC6"/>
    <w:rsid w:val="006E1024"/>
    <w:rsid w:val="006E10E4"/>
    <w:rsid w:val="006E3A12"/>
    <w:rsid w:val="006E59B8"/>
    <w:rsid w:val="006F2BF4"/>
    <w:rsid w:val="006F6DBC"/>
    <w:rsid w:val="007008FA"/>
    <w:rsid w:val="007019B8"/>
    <w:rsid w:val="00702CB1"/>
    <w:rsid w:val="00704804"/>
    <w:rsid w:val="00706253"/>
    <w:rsid w:val="00712E7A"/>
    <w:rsid w:val="00731500"/>
    <w:rsid w:val="00731C4E"/>
    <w:rsid w:val="00734CC1"/>
    <w:rsid w:val="007361F2"/>
    <w:rsid w:val="007367D2"/>
    <w:rsid w:val="0075376C"/>
    <w:rsid w:val="00764F7B"/>
    <w:rsid w:val="007671A5"/>
    <w:rsid w:val="00767409"/>
    <w:rsid w:val="0077430A"/>
    <w:rsid w:val="007754E4"/>
    <w:rsid w:val="00776C36"/>
    <w:rsid w:val="00777581"/>
    <w:rsid w:val="00777CC9"/>
    <w:rsid w:val="00780016"/>
    <w:rsid w:val="00780D50"/>
    <w:rsid w:val="007833E1"/>
    <w:rsid w:val="00783C74"/>
    <w:rsid w:val="0078477F"/>
    <w:rsid w:val="00785A7C"/>
    <w:rsid w:val="00786854"/>
    <w:rsid w:val="0079135D"/>
    <w:rsid w:val="0079344A"/>
    <w:rsid w:val="00793557"/>
    <w:rsid w:val="00794715"/>
    <w:rsid w:val="007959C2"/>
    <w:rsid w:val="00796622"/>
    <w:rsid w:val="00797309"/>
    <w:rsid w:val="007A23F3"/>
    <w:rsid w:val="007A4C03"/>
    <w:rsid w:val="007B0977"/>
    <w:rsid w:val="007B5F06"/>
    <w:rsid w:val="007B66FA"/>
    <w:rsid w:val="007B6F09"/>
    <w:rsid w:val="007B77E3"/>
    <w:rsid w:val="007B7B98"/>
    <w:rsid w:val="007C088E"/>
    <w:rsid w:val="007C430D"/>
    <w:rsid w:val="007D0A5F"/>
    <w:rsid w:val="007D25BB"/>
    <w:rsid w:val="007D5AAD"/>
    <w:rsid w:val="007D7824"/>
    <w:rsid w:val="007D7E3B"/>
    <w:rsid w:val="007E0D3D"/>
    <w:rsid w:val="007E34EC"/>
    <w:rsid w:val="007E495D"/>
    <w:rsid w:val="007E4FA9"/>
    <w:rsid w:val="007E5836"/>
    <w:rsid w:val="007E6A41"/>
    <w:rsid w:val="007E7186"/>
    <w:rsid w:val="007F7809"/>
    <w:rsid w:val="007F7972"/>
    <w:rsid w:val="007F7A6A"/>
    <w:rsid w:val="00803EBD"/>
    <w:rsid w:val="008052CD"/>
    <w:rsid w:val="008151BA"/>
    <w:rsid w:val="00815833"/>
    <w:rsid w:val="00824834"/>
    <w:rsid w:val="00827419"/>
    <w:rsid w:val="00827CFA"/>
    <w:rsid w:val="00834280"/>
    <w:rsid w:val="00836F4B"/>
    <w:rsid w:val="00837DD0"/>
    <w:rsid w:val="00837E8C"/>
    <w:rsid w:val="00841232"/>
    <w:rsid w:val="00844F24"/>
    <w:rsid w:val="008559A1"/>
    <w:rsid w:val="00855F17"/>
    <w:rsid w:val="00856421"/>
    <w:rsid w:val="00856573"/>
    <w:rsid w:val="0085740B"/>
    <w:rsid w:val="00862B41"/>
    <w:rsid w:val="00864C30"/>
    <w:rsid w:val="00865B6B"/>
    <w:rsid w:val="0086777A"/>
    <w:rsid w:val="00872104"/>
    <w:rsid w:val="00872B75"/>
    <w:rsid w:val="00874B08"/>
    <w:rsid w:val="0087519F"/>
    <w:rsid w:val="00875C87"/>
    <w:rsid w:val="00875ECA"/>
    <w:rsid w:val="00877013"/>
    <w:rsid w:val="008772A4"/>
    <w:rsid w:val="0088012E"/>
    <w:rsid w:val="00881768"/>
    <w:rsid w:val="00884DAF"/>
    <w:rsid w:val="00890077"/>
    <w:rsid w:val="00894072"/>
    <w:rsid w:val="0089579E"/>
    <w:rsid w:val="00895AB2"/>
    <w:rsid w:val="00895EA1"/>
    <w:rsid w:val="00896EE8"/>
    <w:rsid w:val="008A20F0"/>
    <w:rsid w:val="008A250D"/>
    <w:rsid w:val="008A7CB7"/>
    <w:rsid w:val="008B109B"/>
    <w:rsid w:val="008B47E6"/>
    <w:rsid w:val="008B54D1"/>
    <w:rsid w:val="008B674C"/>
    <w:rsid w:val="008C4C7A"/>
    <w:rsid w:val="008C4ECF"/>
    <w:rsid w:val="008D1277"/>
    <w:rsid w:val="008D2319"/>
    <w:rsid w:val="008D283B"/>
    <w:rsid w:val="008D2BCB"/>
    <w:rsid w:val="008D4254"/>
    <w:rsid w:val="008D516B"/>
    <w:rsid w:val="008E2DB1"/>
    <w:rsid w:val="008E5343"/>
    <w:rsid w:val="008E564A"/>
    <w:rsid w:val="008E5831"/>
    <w:rsid w:val="008E674F"/>
    <w:rsid w:val="008F238E"/>
    <w:rsid w:val="008F2B49"/>
    <w:rsid w:val="008F2BB4"/>
    <w:rsid w:val="009000D8"/>
    <w:rsid w:val="0090299C"/>
    <w:rsid w:val="00903559"/>
    <w:rsid w:val="00903E57"/>
    <w:rsid w:val="00906AEE"/>
    <w:rsid w:val="009115BF"/>
    <w:rsid w:val="009125BE"/>
    <w:rsid w:val="00913E4F"/>
    <w:rsid w:val="00916CFC"/>
    <w:rsid w:val="00916D35"/>
    <w:rsid w:val="00916D6B"/>
    <w:rsid w:val="00921302"/>
    <w:rsid w:val="0092644C"/>
    <w:rsid w:val="00927225"/>
    <w:rsid w:val="009277A1"/>
    <w:rsid w:val="00930077"/>
    <w:rsid w:val="0093176C"/>
    <w:rsid w:val="00933E4D"/>
    <w:rsid w:val="00935C34"/>
    <w:rsid w:val="00936C2B"/>
    <w:rsid w:val="0093767E"/>
    <w:rsid w:val="009403B4"/>
    <w:rsid w:val="00940F8E"/>
    <w:rsid w:val="00941B05"/>
    <w:rsid w:val="00944826"/>
    <w:rsid w:val="00944F59"/>
    <w:rsid w:val="00952D1A"/>
    <w:rsid w:val="0096269B"/>
    <w:rsid w:val="009704F8"/>
    <w:rsid w:val="00974FA5"/>
    <w:rsid w:val="009756C8"/>
    <w:rsid w:val="00975744"/>
    <w:rsid w:val="00977C5B"/>
    <w:rsid w:val="0098006C"/>
    <w:rsid w:val="00980113"/>
    <w:rsid w:val="00986133"/>
    <w:rsid w:val="00986A82"/>
    <w:rsid w:val="00986F06"/>
    <w:rsid w:val="00990FCF"/>
    <w:rsid w:val="00994284"/>
    <w:rsid w:val="00994C48"/>
    <w:rsid w:val="00996FE6"/>
    <w:rsid w:val="00997087"/>
    <w:rsid w:val="009A07D0"/>
    <w:rsid w:val="009A440F"/>
    <w:rsid w:val="009B75B6"/>
    <w:rsid w:val="009C2420"/>
    <w:rsid w:val="009C6162"/>
    <w:rsid w:val="009C6C9D"/>
    <w:rsid w:val="009D09AA"/>
    <w:rsid w:val="009D10E0"/>
    <w:rsid w:val="009D1895"/>
    <w:rsid w:val="009D1F74"/>
    <w:rsid w:val="009D4AF3"/>
    <w:rsid w:val="009D5016"/>
    <w:rsid w:val="009D6C7B"/>
    <w:rsid w:val="009E08C9"/>
    <w:rsid w:val="009E15B7"/>
    <w:rsid w:val="009F0825"/>
    <w:rsid w:val="009F08CC"/>
    <w:rsid w:val="009F09AA"/>
    <w:rsid w:val="009F168F"/>
    <w:rsid w:val="009F2AF6"/>
    <w:rsid w:val="009F30D6"/>
    <w:rsid w:val="009F4BFA"/>
    <w:rsid w:val="00A00EC5"/>
    <w:rsid w:val="00A00ED0"/>
    <w:rsid w:val="00A0141C"/>
    <w:rsid w:val="00A02D67"/>
    <w:rsid w:val="00A07622"/>
    <w:rsid w:val="00A113E1"/>
    <w:rsid w:val="00A115B1"/>
    <w:rsid w:val="00A142A2"/>
    <w:rsid w:val="00A2132A"/>
    <w:rsid w:val="00A2513D"/>
    <w:rsid w:val="00A3084F"/>
    <w:rsid w:val="00A31826"/>
    <w:rsid w:val="00A34354"/>
    <w:rsid w:val="00A40900"/>
    <w:rsid w:val="00A43E4F"/>
    <w:rsid w:val="00A440A2"/>
    <w:rsid w:val="00A55FDB"/>
    <w:rsid w:val="00A63E49"/>
    <w:rsid w:val="00A64437"/>
    <w:rsid w:val="00A65252"/>
    <w:rsid w:val="00A7001A"/>
    <w:rsid w:val="00A713C6"/>
    <w:rsid w:val="00A71538"/>
    <w:rsid w:val="00A728DF"/>
    <w:rsid w:val="00A741A9"/>
    <w:rsid w:val="00A74C7D"/>
    <w:rsid w:val="00A827F8"/>
    <w:rsid w:val="00A8315D"/>
    <w:rsid w:val="00A842F0"/>
    <w:rsid w:val="00A85E30"/>
    <w:rsid w:val="00AA394B"/>
    <w:rsid w:val="00AA4F03"/>
    <w:rsid w:val="00AA5B36"/>
    <w:rsid w:val="00AA6889"/>
    <w:rsid w:val="00AA7135"/>
    <w:rsid w:val="00AA7B25"/>
    <w:rsid w:val="00AA7B40"/>
    <w:rsid w:val="00AB25D5"/>
    <w:rsid w:val="00AB3797"/>
    <w:rsid w:val="00AB54CC"/>
    <w:rsid w:val="00AB78CF"/>
    <w:rsid w:val="00AC370C"/>
    <w:rsid w:val="00AC5EA6"/>
    <w:rsid w:val="00AD0C0F"/>
    <w:rsid w:val="00AD6730"/>
    <w:rsid w:val="00AD704B"/>
    <w:rsid w:val="00AE588F"/>
    <w:rsid w:val="00AE65C8"/>
    <w:rsid w:val="00AE7FD5"/>
    <w:rsid w:val="00AF06EA"/>
    <w:rsid w:val="00AF0AC9"/>
    <w:rsid w:val="00AF4D7B"/>
    <w:rsid w:val="00B01B6B"/>
    <w:rsid w:val="00B01F49"/>
    <w:rsid w:val="00B0284F"/>
    <w:rsid w:val="00B02A3D"/>
    <w:rsid w:val="00B03127"/>
    <w:rsid w:val="00B07B7D"/>
    <w:rsid w:val="00B12009"/>
    <w:rsid w:val="00B12B25"/>
    <w:rsid w:val="00B13D58"/>
    <w:rsid w:val="00B15462"/>
    <w:rsid w:val="00B2275B"/>
    <w:rsid w:val="00B23837"/>
    <w:rsid w:val="00B25126"/>
    <w:rsid w:val="00B26074"/>
    <w:rsid w:val="00B32D15"/>
    <w:rsid w:val="00B33410"/>
    <w:rsid w:val="00B37CB0"/>
    <w:rsid w:val="00B4129A"/>
    <w:rsid w:val="00B41359"/>
    <w:rsid w:val="00B423BB"/>
    <w:rsid w:val="00B43383"/>
    <w:rsid w:val="00B44F68"/>
    <w:rsid w:val="00B51F82"/>
    <w:rsid w:val="00B550C8"/>
    <w:rsid w:val="00B56311"/>
    <w:rsid w:val="00B601F9"/>
    <w:rsid w:val="00B60E0F"/>
    <w:rsid w:val="00B61B7E"/>
    <w:rsid w:val="00B62EE7"/>
    <w:rsid w:val="00B64373"/>
    <w:rsid w:val="00B64522"/>
    <w:rsid w:val="00B67105"/>
    <w:rsid w:val="00B72AE9"/>
    <w:rsid w:val="00B72C01"/>
    <w:rsid w:val="00B753AA"/>
    <w:rsid w:val="00B762FA"/>
    <w:rsid w:val="00B77C2F"/>
    <w:rsid w:val="00B84F0E"/>
    <w:rsid w:val="00B90747"/>
    <w:rsid w:val="00B91DA6"/>
    <w:rsid w:val="00B92418"/>
    <w:rsid w:val="00B93B6E"/>
    <w:rsid w:val="00B96D6C"/>
    <w:rsid w:val="00BA0B64"/>
    <w:rsid w:val="00BA305F"/>
    <w:rsid w:val="00BA357C"/>
    <w:rsid w:val="00BA5579"/>
    <w:rsid w:val="00BA64B3"/>
    <w:rsid w:val="00BB070E"/>
    <w:rsid w:val="00BB1E5F"/>
    <w:rsid w:val="00BB21E3"/>
    <w:rsid w:val="00BB5B3A"/>
    <w:rsid w:val="00BC1316"/>
    <w:rsid w:val="00BC1529"/>
    <w:rsid w:val="00BC209C"/>
    <w:rsid w:val="00BC26BE"/>
    <w:rsid w:val="00BD51D2"/>
    <w:rsid w:val="00BE173C"/>
    <w:rsid w:val="00BE42AE"/>
    <w:rsid w:val="00BE44A5"/>
    <w:rsid w:val="00BE5C27"/>
    <w:rsid w:val="00BE63FB"/>
    <w:rsid w:val="00BF1736"/>
    <w:rsid w:val="00BF1E1D"/>
    <w:rsid w:val="00C0003A"/>
    <w:rsid w:val="00C0251B"/>
    <w:rsid w:val="00C0300E"/>
    <w:rsid w:val="00C03E69"/>
    <w:rsid w:val="00C0442C"/>
    <w:rsid w:val="00C04449"/>
    <w:rsid w:val="00C04AE5"/>
    <w:rsid w:val="00C05898"/>
    <w:rsid w:val="00C0762E"/>
    <w:rsid w:val="00C15BB4"/>
    <w:rsid w:val="00C15C0D"/>
    <w:rsid w:val="00C15E82"/>
    <w:rsid w:val="00C16361"/>
    <w:rsid w:val="00C169F1"/>
    <w:rsid w:val="00C16D1A"/>
    <w:rsid w:val="00C173C9"/>
    <w:rsid w:val="00C17915"/>
    <w:rsid w:val="00C2101E"/>
    <w:rsid w:val="00C23AA6"/>
    <w:rsid w:val="00C24579"/>
    <w:rsid w:val="00C25FE1"/>
    <w:rsid w:val="00C321A3"/>
    <w:rsid w:val="00C3472C"/>
    <w:rsid w:val="00C35D6F"/>
    <w:rsid w:val="00C36FF0"/>
    <w:rsid w:val="00C370D5"/>
    <w:rsid w:val="00C372FC"/>
    <w:rsid w:val="00C37DFF"/>
    <w:rsid w:val="00C408AE"/>
    <w:rsid w:val="00C4239A"/>
    <w:rsid w:val="00C43620"/>
    <w:rsid w:val="00C45CAB"/>
    <w:rsid w:val="00C4657C"/>
    <w:rsid w:val="00C47306"/>
    <w:rsid w:val="00C47B2A"/>
    <w:rsid w:val="00C518F8"/>
    <w:rsid w:val="00C519F2"/>
    <w:rsid w:val="00C532C1"/>
    <w:rsid w:val="00C57951"/>
    <w:rsid w:val="00C640B4"/>
    <w:rsid w:val="00C655E5"/>
    <w:rsid w:val="00C71C19"/>
    <w:rsid w:val="00C73D3C"/>
    <w:rsid w:val="00C8359C"/>
    <w:rsid w:val="00C922D7"/>
    <w:rsid w:val="00C925C2"/>
    <w:rsid w:val="00C93D13"/>
    <w:rsid w:val="00C944D1"/>
    <w:rsid w:val="00C946FB"/>
    <w:rsid w:val="00C96A4B"/>
    <w:rsid w:val="00CA23CD"/>
    <w:rsid w:val="00CA3490"/>
    <w:rsid w:val="00CB039B"/>
    <w:rsid w:val="00CB4B35"/>
    <w:rsid w:val="00CB5A7A"/>
    <w:rsid w:val="00CB5CB7"/>
    <w:rsid w:val="00CB7790"/>
    <w:rsid w:val="00CC1CF5"/>
    <w:rsid w:val="00CC4C46"/>
    <w:rsid w:val="00CD02B4"/>
    <w:rsid w:val="00CD11BE"/>
    <w:rsid w:val="00CD18D7"/>
    <w:rsid w:val="00CE17C1"/>
    <w:rsid w:val="00CE2095"/>
    <w:rsid w:val="00CE4F56"/>
    <w:rsid w:val="00CE5BEF"/>
    <w:rsid w:val="00CE6632"/>
    <w:rsid w:val="00CE7C67"/>
    <w:rsid w:val="00CF5988"/>
    <w:rsid w:val="00D00D6F"/>
    <w:rsid w:val="00D01BDC"/>
    <w:rsid w:val="00D023AE"/>
    <w:rsid w:val="00D026FE"/>
    <w:rsid w:val="00D02F7C"/>
    <w:rsid w:val="00D042FE"/>
    <w:rsid w:val="00D05B95"/>
    <w:rsid w:val="00D13BFB"/>
    <w:rsid w:val="00D13F8B"/>
    <w:rsid w:val="00D23793"/>
    <w:rsid w:val="00D25CCE"/>
    <w:rsid w:val="00D25F96"/>
    <w:rsid w:val="00D33072"/>
    <w:rsid w:val="00D351D1"/>
    <w:rsid w:val="00D35A59"/>
    <w:rsid w:val="00D36AF6"/>
    <w:rsid w:val="00D40C06"/>
    <w:rsid w:val="00D534FD"/>
    <w:rsid w:val="00D56478"/>
    <w:rsid w:val="00D628D1"/>
    <w:rsid w:val="00D65626"/>
    <w:rsid w:val="00D656D8"/>
    <w:rsid w:val="00D667DA"/>
    <w:rsid w:val="00D67345"/>
    <w:rsid w:val="00D67FAA"/>
    <w:rsid w:val="00D703F3"/>
    <w:rsid w:val="00D707CB"/>
    <w:rsid w:val="00D71724"/>
    <w:rsid w:val="00D727FC"/>
    <w:rsid w:val="00D75CF7"/>
    <w:rsid w:val="00D8106B"/>
    <w:rsid w:val="00D82BD6"/>
    <w:rsid w:val="00D84D13"/>
    <w:rsid w:val="00D926D5"/>
    <w:rsid w:val="00DA155D"/>
    <w:rsid w:val="00DA23CE"/>
    <w:rsid w:val="00DA23D4"/>
    <w:rsid w:val="00DA2810"/>
    <w:rsid w:val="00DA44FA"/>
    <w:rsid w:val="00DB2815"/>
    <w:rsid w:val="00DC33F4"/>
    <w:rsid w:val="00DC637E"/>
    <w:rsid w:val="00DD13DC"/>
    <w:rsid w:val="00DD3721"/>
    <w:rsid w:val="00DD74FB"/>
    <w:rsid w:val="00DE3275"/>
    <w:rsid w:val="00DE367E"/>
    <w:rsid w:val="00DF131F"/>
    <w:rsid w:val="00DF205A"/>
    <w:rsid w:val="00E022FE"/>
    <w:rsid w:val="00E04657"/>
    <w:rsid w:val="00E04D0A"/>
    <w:rsid w:val="00E07522"/>
    <w:rsid w:val="00E12D1D"/>
    <w:rsid w:val="00E17AF0"/>
    <w:rsid w:val="00E17BA8"/>
    <w:rsid w:val="00E17EB9"/>
    <w:rsid w:val="00E20BC5"/>
    <w:rsid w:val="00E20C1E"/>
    <w:rsid w:val="00E2435A"/>
    <w:rsid w:val="00E268FF"/>
    <w:rsid w:val="00E35180"/>
    <w:rsid w:val="00E3641C"/>
    <w:rsid w:val="00E4083E"/>
    <w:rsid w:val="00E52871"/>
    <w:rsid w:val="00E5555C"/>
    <w:rsid w:val="00E5566F"/>
    <w:rsid w:val="00E55F41"/>
    <w:rsid w:val="00E566FC"/>
    <w:rsid w:val="00E61E30"/>
    <w:rsid w:val="00E71C7C"/>
    <w:rsid w:val="00E732C4"/>
    <w:rsid w:val="00E81254"/>
    <w:rsid w:val="00E83298"/>
    <w:rsid w:val="00E8656F"/>
    <w:rsid w:val="00E87A5D"/>
    <w:rsid w:val="00E91AB6"/>
    <w:rsid w:val="00E95DD8"/>
    <w:rsid w:val="00E97981"/>
    <w:rsid w:val="00EA0CA6"/>
    <w:rsid w:val="00EA72F0"/>
    <w:rsid w:val="00EB3323"/>
    <w:rsid w:val="00EB4172"/>
    <w:rsid w:val="00EB5BE9"/>
    <w:rsid w:val="00EC1030"/>
    <w:rsid w:val="00EC14A7"/>
    <w:rsid w:val="00EC1543"/>
    <w:rsid w:val="00EC2183"/>
    <w:rsid w:val="00EC4369"/>
    <w:rsid w:val="00EC59D2"/>
    <w:rsid w:val="00ED3F45"/>
    <w:rsid w:val="00ED5340"/>
    <w:rsid w:val="00EE05BB"/>
    <w:rsid w:val="00EE0948"/>
    <w:rsid w:val="00EE1F60"/>
    <w:rsid w:val="00EE40E1"/>
    <w:rsid w:val="00EE6648"/>
    <w:rsid w:val="00EF18FC"/>
    <w:rsid w:val="00EF2F4D"/>
    <w:rsid w:val="00F01452"/>
    <w:rsid w:val="00F02A9A"/>
    <w:rsid w:val="00F0318E"/>
    <w:rsid w:val="00F04B07"/>
    <w:rsid w:val="00F04DEC"/>
    <w:rsid w:val="00F051CB"/>
    <w:rsid w:val="00F05A78"/>
    <w:rsid w:val="00F065A8"/>
    <w:rsid w:val="00F16138"/>
    <w:rsid w:val="00F16209"/>
    <w:rsid w:val="00F168B4"/>
    <w:rsid w:val="00F17DA5"/>
    <w:rsid w:val="00F20EB0"/>
    <w:rsid w:val="00F22FD8"/>
    <w:rsid w:val="00F23D1A"/>
    <w:rsid w:val="00F262AB"/>
    <w:rsid w:val="00F26411"/>
    <w:rsid w:val="00F307DA"/>
    <w:rsid w:val="00F32129"/>
    <w:rsid w:val="00F32382"/>
    <w:rsid w:val="00F324A7"/>
    <w:rsid w:val="00F33890"/>
    <w:rsid w:val="00F34080"/>
    <w:rsid w:val="00F351E4"/>
    <w:rsid w:val="00F376E0"/>
    <w:rsid w:val="00F42986"/>
    <w:rsid w:val="00F45065"/>
    <w:rsid w:val="00F528C5"/>
    <w:rsid w:val="00F53A29"/>
    <w:rsid w:val="00F54C28"/>
    <w:rsid w:val="00F54CAC"/>
    <w:rsid w:val="00F6151F"/>
    <w:rsid w:val="00F644B1"/>
    <w:rsid w:val="00F70F83"/>
    <w:rsid w:val="00F736BC"/>
    <w:rsid w:val="00F73C50"/>
    <w:rsid w:val="00F73D84"/>
    <w:rsid w:val="00F75D07"/>
    <w:rsid w:val="00F811A9"/>
    <w:rsid w:val="00F8172B"/>
    <w:rsid w:val="00F848CF"/>
    <w:rsid w:val="00F84CEB"/>
    <w:rsid w:val="00F96467"/>
    <w:rsid w:val="00FA1A95"/>
    <w:rsid w:val="00FA4406"/>
    <w:rsid w:val="00FA4488"/>
    <w:rsid w:val="00FA6D2B"/>
    <w:rsid w:val="00FB04EF"/>
    <w:rsid w:val="00FB108F"/>
    <w:rsid w:val="00FB1FC2"/>
    <w:rsid w:val="00FB3311"/>
    <w:rsid w:val="00FB3709"/>
    <w:rsid w:val="00FB4054"/>
    <w:rsid w:val="00FB6BD7"/>
    <w:rsid w:val="00FB7FB8"/>
    <w:rsid w:val="00FC1C5F"/>
    <w:rsid w:val="00FC5691"/>
    <w:rsid w:val="00FC599B"/>
    <w:rsid w:val="00FC6196"/>
    <w:rsid w:val="00FC62D3"/>
    <w:rsid w:val="00FC7CBC"/>
    <w:rsid w:val="00FD0285"/>
    <w:rsid w:val="00FD0B5F"/>
    <w:rsid w:val="00FD1C74"/>
    <w:rsid w:val="00FD32EB"/>
    <w:rsid w:val="00FD396D"/>
    <w:rsid w:val="00FD3EA0"/>
    <w:rsid w:val="00FD7A4A"/>
    <w:rsid w:val="00FD7A82"/>
    <w:rsid w:val="00FE178E"/>
    <w:rsid w:val="00FE2541"/>
    <w:rsid w:val="00FE2FEC"/>
    <w:rsid w:val="00FE3548"/>
    <w:rsid w:val="00FE35BD"/>
    <w:rsid w:val="00FE5715"/>
    <w:rsid w:val="00FE6C50"/>
    <w:rsid w:val="00FF1EDB"/>
    <w:rsid w:val="00FF22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37172ECE-AB43-40FB-AD04-C9F18C8B4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6632"/>
    <w:pPr>
      <w:widowControl w:val="0"/>
      <w:autoSpaceDE w:val="0"/>
      <w:autoSpaceDN w:val="0"/>
      <w:adjustRightInd w:val="0"/>
    </w:pPr>
    <w:rPr>
      <w:sz w:val="24"/>
      <w:szCs w:val="24"/>
    </w:rPr>
  </w:style>
  <w:style w:type="paragraph" w:styleId="1">
    <w:name w:val="heading 1"/>
    <w:basedOn w:val="a"/>
    <w:next w:val="a"/>
    <w:link w:val="10"/>
    <w:uiPriority w:val="99"/>
    <w:qFormat/>
    <w:rsid w:val="00D656D8"/>
    <w:pPr>
      <w:keepNext/>
      <w:autoSpaceDE/>
      <w:autoSpaceDN/>
      <w:adjustRightInd/>
      <w:ind w:firstLine="400"/>
      <w:jc w:val="both"/>
      <w:outlineLvl w:val="0"/>
    </w:pPr>
    <w:rPr>
      <w:i/>
      <w:iCs/>
      <w:szCs w:val="20"/>
    </w:rPr>
  </w:style>
  <w:style w:type="paragraph" w:styleId="2">
    <w:name w:val="heading 2"/>
    <w:basedOn w:val="a"/>
    <w:next w:val="a"/>
    <w:link w:val="20"/>
    <w:uiPriority w:val="99"/>
    <w:qFormat/>
    <w:rsid w:val="00D656D8"/>
    <w:pPr>
      <w:keepNext/>
      <w:autoSpaceDE/>
      <w:autoSpaceDN/>
      <w:adjustRightInd/>
      <w:ind w:firstLine="400"/>
      <w:jc w:val="both"/>
      <w:outlineLvl w:val="1"/>
    </w:pPr>
    <w:rPr>
      <w:b/>
      <w:bCs/>
      <w:i/>
      <w:szCs w:val="20"/>
    </w:rPr>
  </w:style>
  <w:style w:type="paragraph" w:styleId="6">
    <w:name w:val="heading 6"/>
    <w:basedOn w:val="a"/>
    <w:next w:val="a"/>
    <w:link w:val="60"/>
    <w:uiPriority w:val="99"/>
    <w:qFormat/>
    <w:rsid w:val="004A05AB"/>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503030"/>
    <w:rPr>
      <w:rFonts w:ascii="Cambria" w:eastAsia="Times New Roman" w:hAnsi="Cambria" w:cs="Times New Roman"/>
      <w:b/>
      <w:bCs/>
      <w:kern w:val="32"/>
      <w:sz w:val="32"/>
      <w:szCs w:val="32"/>
    </w:rPr>
  </w:style>
  <w:style w:type="character" w:customStyle="1" w:styleId="20">
    <w:name w:val="Заголовок 2 Знак"/>
    <w:link w:val="2"/>
    <w:uiPriority w:val="9"/>
    <w:semiHidden/>
    <w:rsid w:val="00503030"/>
    <w:rPr>
      <w:rFonts w:ascii="Cambria" w:eastAsia="Times New Roman" w:hAnsi="Cambria" w:cs="Times New Roman"/>
      <w:b/>
      <w:bCs/>
      <w:i/>
      <w:iCs/>
      <w:sz w:val="28"/>
      <w:szCs w:val="28"/>
    </w:rPr>
  </w:style>
  <w:style w:type="character" w:customStyle="1" w:styleId="60">
    <w:name w:val="Заголовок 6 Знак"/>
    <w:link w:val="6"/>
    <w:uiPriority w:val="9"/>
    <w:semiHidden/>
    <w:rsid w:val="00503030"/>
    <w:rPr>
      <w:rFonts w:ascii="Calibri" w:eastAsia="Times New Roman" w:hAnsi="Calibri" w:cs="Times New Roman"/>
      <w:b/>
      <w:bCs/>
    </w:rPr>
  </w:style>
  <w:style w:type="paragraph" w:customStyle="1" w:styleId="Style1">
    <w:name w:val="Style1"/>
    <w:basedOn w:val="a"/>
    <w:uiPriority w:val="99"/>
    <w:rsid w:val="00CE6632"/>
  </w:style>
  <w:style w:type="paragraph" w:customStyle="1" w:styleId="Style2">
    <w:name w:val="Style2"/>
    <w:basedOn w:val="a"/>
    <w:uiPriority w:val="99"/>
    <w:rsid w:val="00CE6632"/>
  </w:style>
  <w:style w:type="paragraph" w:customStyle="1" w:styleId="Style3">
    <w:name w:val="Style3"/>
    <w:basedOn w:val="a"/>
    <w:uiPriority w:val="99"/>
    <w:rsid w:val="00CE6632"/>
  </w:style>
  <w:style w:type="paragraph" w:customStyle="1" w:styleId="Style4">
    <w:name w:val="Style4"/>
    <w:basedOn w:val="a"/>
    <w:uiPriority w:val="99"/>
    <w:rsid w:val="00CE6632"/>
  </w:style>
  <w:style w:type="paragraph" w:customStyle="1" w:styleId="Style5">
    <w:name w:val="Style5"/>
    <w:basedOn w:val="a"/>
    <w:uiPriority w:val="99"/>
    <w:rsid w:val="00CE6632"/>
  </w:style>
  <w:style w:type="paragraph" w:customStyle="1" w:styleId="Style6">
    <w:name w:val="Style6"/>
    <w:basedOn w:val="a"/>
    <w:uiPriority w:val="99"/>
    <w:rsid w:val="00CE6632"/>
  </w:style>
  <w:style w:type="paragraph" w:customStyle="1" w:styleId="Style7">
    <w:name w:val="Style7"/>
    <w:basedOn w:val="a"/>
    <w:uiPriority w:val="99"/>
    <w:rsid w:val="00CE6632"/>
  </w:style>
  <w:style w:type="paragraph" w:customStyle="1" w:styleId="Style8">
    <w:name w:val="Style8"/>
    <w:basedOn w:val="a"/>
    <w:uiPriority w:val="99"/>
    <w:rsid w:val="00CE6632"/>
  </w:style>
  <w:style w:type="character" w:customStyle="1" w:styleId="FontStyle11">
    <w:name w:val="Font Style11"/>
    <w:uiPriority w:val="99"/>
    <w:rsid w:val="00CE6632"/>
    <w:rPr>
      <w:rFonts w:ascii="Times New Roman" w:hAnsi="Times New Roman"/>
      <w:sz w:val="10"/>
    </w:rPr>
  </w:style>
  <w:style w:type="character" w:customStyle="1" w:styleId="FontStyle12">
    <w:name w:val="Font Style12"/>
    <w:uiPriority w:val="99"/>
    <w:rsid w:val="00CE6632"/>
    <w:rPr>
      <w:rFonts w:ascii="Georgia" w:hAnsi="Georgia"/>
      <w:b/>
      <w:sz w:val="12"/>
    </w:rPr>
  </w:style>
  <w:style w:type="character" w:customStyle="1" w:styleId="FontStyle13">
    <w:name w:val="Font Style13"/>
    <w:uiPriority w:val="99"/>
    <w:rsid w:val="00CE6632"/>
    <w:rPr>
      <w:rFonts w:ascii="Times New Roman" w:hAnsi="Times New Roman"/>
      <w:b/>
      <w:sz w:val="12"/>
    </w:rPr>
  </w:style>
  <w:style w:type="character" w:customStyle="1" w:styleId="FontStyle14">
    <w:name w:val="Font Style14"/>
    <w:uiPriority w:val="99"/>
    <w:rsid w:val="00CE6632"/>
    <w:rPr>
      <w:rFonts w:ascii="Times New Roman" w:hAnsi="Times New Roman"/>
      <w:b/>
      <w:sz w:val="14"/>
    </w:rPr>
  </w:style>
  <w:style w:type="character" w:customStyle="1" w:styleId="FontStyle15">
    <w:name w:val="Font Style15"/>
    <w:uiPriority w:val="99"/>
    <w:rsid w:val="00CE6632"/>
    <w:rPr>
      <w:rFonts w:ascii="Times New Roman" w:hAnsi="Times New Roman"/>
      <w:b/>
      <w:sz w:val="18"/>
    </w:rPr>
  </w:style>
  <w:style w:type="character" w:customStyle="1" w:styleId="FontStyle16">
    <w:name w:val="Font Style16"/>
    <w:uiPriority w:val="99"/>
    <w:rsid w:val="00CE6632"/>
    <w:rPr>
      <w:rFonts w:ascii="Times New Roman" w:hAnsi="Times New Roman"/>
      <w:b/>
      <w:sz w:val="16"/>
    </w:rPr>
  </w:style>
  <w:style w:type="character" w:customStyle="1" w:styleId="FontStyle17">
    <w:name w:val="Font Style17"/>
    <w:uiPriority w:val="99"/>
    <w:rsid w:val="00CE6632"/>
    <w:rPr>
      <w:rFonts w:ascii="Times New Roman" w:hAnsi="Times New Roman"/>
      <w:b/>
      <w:sz w:val="16"/>
    </w:rPr>
  </w:style>
  <w:style w:type="character" w:customStyle="1" w:styleId="FontStyle18">
    <w:name w:val="Font Style18"/>
    <w:uiPriority w:val="99"/>
    <w:rsid w:val="00CE6632"/>
    <w:rPr>
      <w:rFonts w:ascii="Times New Roman" w:hAnsi="Times New Roman"/>
      <w:b/>
      <w:sz w:val="10"/>
    </w:rPr>
  </w:style>
  <w:style w:type="character" w:customStyle="1" w:styleId="FontStyle19">
    <w:name w:val="Font Style19"/>
    <w:uiPriority w:val="99"/>
    <w:rsid w:val="00CE6632"/>
    <w:rPr>
      <w:rFonts w:ascii="Times New Roman" w:hAnsi="Times New Roman"/>
      <w:i/>
      <w:sz w:val="12"/>
    </w:rPr>
  </w:style>
  <w:style w:type="character" w:customStyle="1" w:styleId="FontStyle20">
    <w:name w:val="Font Style20"/>
    <w:uiPriority w:val="99"/>
    <w:rsid w:val="00CE6632"/>
    <w:rPr>
      <w:rFonts w:ascii="Georgia" w:hAnsi="Georgia"/>
      <w:sz w:val="12"/>
    </w:rPr>
  </w:style>
  <w:style w:type="character" w:customStyle="1" w:styleId="FontStyle21">
    <w:name w:val="Font Style21"/>
    <w:uiPriority w:val="99"/>
    <w:rsid w:val="00CE6632"/>
    <w:rPr>
      <w:rFonts w:ascii="Times New Roman" w:hAnsi="Times New Roman"/>
      <w:sz w:val="12"/>
    </w:rPr>
  </w:style>
  <w:style w:type="character" w:customStyle="1" w:styleId="FontStyle22">
    <w:name w:val="Font Style22"/>
    <w:uiPriority w:val="99"/>
    <w:rsid w:val="00CE6632"/>
    <w:rPr>
      <w:rFonts w:ascii="Times New Roman" w:hAnsi="Times New Roman"/>
      <w:sz w:val="20"/>
    </w:rPr>
  </w:style>
  <w:style w:type="character" w:customStyle="1" w:styleId="FontStyle23">
    <w:name w:val="Font Style23"/>
    <w:uiPriority w:val="99"/>
    <w:rsid w:val="00CE6632"/>
    <w:rPr>
      <w:rFonts w:ascii="Times New Roman" w:hAnsi="Times New Roman"/>
      <w:b/>
      <w:sz w:val="12"/>
    </w:rPr>
  </w:style>
  <w:style w:type="character" w:customStyle="1" w:styleId="FontStyle24">
    <w:name w:val="Font Style24"/>
    <w:uiPriority w:val="99"/>
    <w:rsid w:val="00CE6632"/>
    <w:rPr>
      <w:rFonts w:ascii="Times New Roman" w:hAnsi="Times New Roman"/>
      <w:b/>
      <w:sz w:val="10"/>
    </w:rPr>
  </w:style>
  <w:style w:type="character" w:customStyle="1" w:styleId="FontStyle25">
    <w:name w:val="Font Style25"/>
    <w:uiPriority w:val="99"/>
    <w:rsid w:val="00CE6632"/>
    <w:rPr>
      <w:rFonts w:ascii="Times New Roman" w:hAnsi="Times New Roman"/>
      <w:i/>
      <w:sz w:val="12"/>
    </w:rPr>
  </w:style>
  <w:style w:type="paragraph" w:customStyle="1" w:styleId="Style9">
    <w:name w:val="Style9"/>
    <w:basedOn w:val="a"/>
    <w:uiPriority w:val="99"/>
    <w:rsid w:val="007754E4"/>
  </w:style>
  <w:style w:type="paragraph" w:customStyle="1" w:styleId="Style10">
    <w:name w:val="Style10"/>
    <w:basedOn w:val="a"/>
    <w:uiPriority w:val="99"/>
    <w:rsid w:val="007754E4"/>
  </w:style>
  <w:style w:type="paragraph" w:customStyle="1" w:styleId="Style11">
    <w:name w:val="Style11"/>
    <w:basedOn w:val="a"/>
    <w:uiPriority w:val="99"/>
    <w:rsid w:val="007754E4"/>
  </w:style>
  <w:style w:type="paragraph" w:customStyle="1" w:styleId="Style12">
    <w:name w:val="Style12"/>
    <w:basedOn w:val="a"/>
    <w:uiPriority w:val="99"/>
    <w:rsid w:val="007754E4"/>
  </w:style>
  <w:style w:type="paragraph" w:customStyle="1" w:styleId="Style13">
    <w:name w:val="Style13"/>
    <w:basedOn w:val="a"/>
    <w:uiPriority w:val="99"/>
    <w:rsid w:val="007754E4"/>
  </w:style>
  <w:style w:type="paragraph" w:customStyle="1" w:styleId="Style14">
    <w:name w:val="Style14"/>
    <w:basedOn w:val="a"/>
    <w:uiPriority w:val="99"/>
    <w:rsid w:val="007754E4"/>
  </w:style>
  <w:style w:type="paragraph" w:customStyle="1" w:styleId="Style15">
    <w:name w:val="Style15"/>
    <w:basedOn w:val="a"/>
    <w:uiPriority w:val="99"/>
    <w:rsid w:val="007754E4"/>
  </w:style>
  <w:style w:type="paragraph" w:customStyle="1" w:styleId="Style16">
    <w:name w:val="Style16"/>
    <w:basedOn w:val="a"/>
    <w:uiPriority w:val="99"/>
    <w:rsid w:val="007754E4"/>
  </w:style>
  <w:style w:type="paragraph" w:customStyle="1" w:styleId="Style17">
    <w:name w:val="Style17"/>
    <w:basedOn w:val="a"/>
    <w:uiPriority w:val="99"/>
    <w:rsid w:val="007754E4"/>
  </w:style>
  <w:style w:type="paragraph" w:customStyle="1" w:styleId="Style18">
    <w:name w:val="Style18"/>
    <w:basedOn w:val="a"/>
    <w:uiPriority w:val="99"/>
    <w:rsid w:val="007754E4"/>
  </w:style>
  <w:style w:type="paragraph" w:customStyle="1" w:styleId="Style19">
    <w:name w:val="Style19"/>
    <w:basedOn w:val="a"/>
    <w:uiPriority w:val="99"/>
    <w:rsid w:val="007754E4"/>
  </w:style>
  <w:style w:type="character" w:customStyle="1" w:styleId="FontStyle26">
    <w:name w:val="Font Style26"/>
    <w:uiPriority w:val="99"/>
    <w:rsid w:val="007754E4"/>
    <w:rPr>
      <w:rFonts w:ascii="Times New Roman" w:hAnsi="Times New Roman"/>
      <w:b/>
      <w:sz w:val="12"/>
    </w:rPr>
  </w:style>
  <w:style w:type="character" w:customStyle="1" w:styleId="FontStyle27">
    <w:name w:val="Font Style27"/>
    <w:uiPriority w:val="99"/>
    <w:rsid w:val="007754E4"/>
    <w:rPr>
      <w:rFonts w:ascii="Times New Roman" w:hAnsi="Times New Roman"/>
      <w:b/>
      <w:sz w:val="10"/>
    </w:rPr>
  </w:style>
  <w:style w:type="character" w:customStyle="1" w:styleId="FontStyle28">
    <w:name w:val="Font Style28"/>
    <w:uiPriority w:val="99"/>
    <w:rsid w:val="007754E4"/>
    <w:rPr>
      <w:rFonts w:ascii="Constantia" w:hAnsi="Constantia"/>
      <w:b/>
      <w:smallCaps/>
      <w:sz w:val="10"/>
    </w:rPr>
  </w:style>
  <w:style w:type="character" w:customStyle="1" w:styleId="FontStyle29">
    <w:name w:val="Font Style29"/>
    <w:uiPriority w:val="99"/>
    <w:rsid w:val="007754E4"/>
    <w:rPr>
      <w:rFonts w:ascii="Times New Roman" w:hAnsi="Times New Roman"/>
      <w:b/>
      <w:sz w:val="10"/>
    </w:rPr>
  </w:style>
  <w:style w:type="character" w:customStyle="1" w:styleId="FontStyle30">
    <w:name w:val="Font Style30"/>
    <w:uiPriority w:val="99"/>
    <w:rsid w:val="007754E4"/>
    <w:rPr>
      <w:rFonts w:ascii="Times New Roman" w:hAnsi="Times New Roman"/>
      <w:b/>
      <w:sz w:val="10"/>
    </w:rPr>
  </w:style>
  <w:style w:type="character" w:customStyle="1" w:styleId="FontStyle31">
    <w:name w:val="Font Style31"/>
    <w:uiPriority w:val="99"/>
    <w:rsid w:val="007754E4"/>
    <w:rPr>
      <w:rFonts w:ascii="Georgia" w:hAnsi="Georgia"/>
      <w:sz w:val="12"/>
    </w:rPr>
  </w:style>
  <w:style w:type="character" w:customStyle="1" w:styleId="FontStyle32">
    <w:name w:val="Font Style32"/>
    <w:uiPriority w:val="99"/>
    <w:rsid w:val="007754E4"/>
    <w:rPr>
      <w:rFonts w:ascii="Times New Roman" w:hAnsi="Times New Roman"/>
      <w:i/>
      <w:sz w:val="12"/>
    </w:rPr>
  </w:style>
  <w:style w:type="character" w:customStyle="1" w:styleId="FontStyle33">
    <w:name w:val="Font Style33"/>
    <w:uiPriority w:val="99"/>
    <w:rsid w:val="007754E4"/>
    <w:rPr>
      <w:rFonts w:ascii="Times New Roman" w:hAnsi="Times New Roman"/>
      <w:b/>
      <w:sz w:val="12"/>
    </w:rPr>
  </w:style>
  <w:style w:type="character" w:customStyle="1" w:styleId="FontStyle34">
    <w:name w:val="Font Style34"/>
    <w:uiPriority w:val="99"/>
    <w:rsid w:val="007754E4"/>
    <w:rPr>
      <w:rFonts w:ascii="Times New Roman" w:hAnsi="Times New Roman"/>
      <w:sz w:val="12"/>
    </w:rPr>
  </w:style>
  <w:style w:type="character" w:customStyle="1" w:styleId="FontStyle35">
    <w:name w:val="Font Style35"/>
    <w:uiPriority w:val="99"/>
    <w:rsid w:val="007754E4"/>
    <w:rPr>
      <w:rFonts w:ascii="Times New Roman" w:hAnsi="Times New Roman"/>
      <w:smallCaps/>
      <w:sz w:val="12"/>
    </w:rPr>
  </w:style>
  <w:style w:type="character" w:customStyle="1" w:styleId="FontStyle36">
    <w:name w:val="Font Style36"/>
    <w:uiPriority w:val="99"/>
    <w:rsid w:val="007754E4"/>
    <w:rPr>
      <w:rFonts w:ascii="Times New Roman" w:hAnsi="Times New Roman"/>
      <w:sz w:val="12"/>
    </w:rPr>
  </w:style>
  <w:style w:type="character" w:customStyle="1" w:styleId="FontStyle37">
    <w:name w:val="Font Style37"/>
    <w:uiPriority w:val="99"/>
    <w:rsid w:val="007754E4"/>
    <w:rPr>
      <w:rFonts w:ascii="Times New Roman" w:hAnsi="Times New Roman"/>
      <w:spacing w:val="10"/>
      <w:sz w:val="12"/>
    </w:rPr>
  </w:style>
  <w:style w:type="character" w:customStyle="1" w:styleId="FontStyle38">
    <w:name w:val="Font Style38"/>
    <w:uiPriority w:val="99"/>
    <w:rsid w:val="007754E4"/>
    <w:rPr>
      <w:rFonts w:ascii="Times New Roman" w:hAnsi="Times New Roman"/>
      <w:b/>
      <w:sz w:val="10"/>
    </w:rPr>
  </w:style>
  <w:style w:type="character" w:customStyle="1" w:styleId="FontStyle39">
    <w:name w:val="Font Style39"/>
    <w:uiPriority w:val="99"/>
    <w:rsid w:val="007754E4"/>
    <w:rPr>
      <w:rFonts w:ascii="Times New Roman" w:hAnsi="Times New Roman"/>
      <w:i/>
      <w:sz w:val="14"/>
    </w:rPr>
  </w:style>
  <w:style w:type="character" w:customStyle="1" w:styleId="FontStyle40">
    <w:name w:val="Font Style40"/>
    <w:uiPriority w:val="99"/>
    <w:rsid w:val="007754E4"/>
    <w:rPr>
      <w:rFonts w:ascii="Times New Roman" w:hAnsi="Times New Roman"/>
      <w:i/>
      <w:sz w:val="12"/>
    </w:rPr>
  </w:style>
  <w:style w:type="paragraph" w:customStyle="1" w:styleId="Style20">
    <w:name w:val="Style20"/>
    <w:basedOn w:val="a"/>
    <w:uiPriority w:val="99"/>
    <w:rsid w:val="007754E4"/>
  </w:style>
  <w:style w:type="paragraph" w:customStyle="1" w:styleId="Style21">
    <w:name w:val="Style21"/>
    <w:basedOn w:val="a"/>
    <w:uiPriority w:val="99"/>
    <w:rsid w:val="007754E4"/>
  </w:style>
  <w:style w:type="paragraph" w:customStyle="1" w:styleId="Style22">
    <w:name w:val="Style22"/>
    <w:basedOn w:val="a"/>
    <w:uiPriority w:val="99"/>
    <w:rsid w:val="007754E4"/>
  </w:style>
  <w:style w:type="paragraph" w:customStyle="1" w:styleId="Style23">
    <w:name w:val="Style23"/>
    <w:basedOn w:val="a"/>
    <w:uiPriority w:val="99"/>
    <w:rsid w:val="007754E4"/>
  </w:style>
  <w:style w:type="paragraph" w:customStyle="1" w:styleId="Style24">
    <w:name w:val="Style24"/>
    <w:basedOn w:val="a"/>
    <w:uiPriority w:val="99"/>
    <w:rsid w:val="007754E4"/>
  </w:style>
  <w:style w:type="character" w:customStyle="1" w:styleId="FontStyle41">
    <w:name w:val="Font Style41"/>
    <w:uiPriority w:val="99"/>
    <w:rsid w:val="007754E4"/>
    <w:rPr>
      <w:rFonts w:ascii="Tahoma" w:hAnsi="Tahoma"/>
      <w:sz w:val="22"/>
    </w:rPr>
  </w:style>
  <w:style w:type="character" w:customStyle="1" w:styleId="FontStyle42">
    <w:name w:val="Font Style42"/>
    <w:uiPriority w:val="99"/>
    <w:rsid w:val="007754E4"/>
    <w:rPr>
      <w:rFonts w:ascii="Times New Roman" w:hAnsi="Times New Roman"/>
      <w:spacing w:val="-10"/>
      <w:sz w:val="24"/>
    </w:rPr>
  </w:style>
  <w:style w:type="character" w:customStyle="1" w:styleId="FontStyle43">
    <w:name w:val="Font Style43"/>
    <w:uiPriority w:val="99"/>
    <w:rsid w:val="007754E4"/>
    <w:rPr>
      <w:rFonts w:ascii="Courier New" w:hAnsi="Courier New"/>
      <w:b/>
      <w:i/>
      <w:sz w:val="12"/>
    </w:rPr>
  </w:style>
  <w:style w:type="character" w:customStyle="1" w:styleId="FontStyle44">
    <w:name w:val="Font Style44"/>
    <w:uiPriority w:val="99"/>
    <w:rsid w:val="007754E4"/>
    <w:rPr>
      <w:rFonts w:ascii="Times New Roman" w:hAnsi="Times New Roman"/>
      <w:b/>
      <w:sz w:val="42"/>
    </w:rPr>
  </w:style>
  <w:style w:type="paragraph" w:customStyle="1" w:styleId="Style25">
    <w:name w:val="Style25"/>
    <w:basedOn w:val="a"/>
    <w:uiPriority w:val="99"/>
    <w:rsid w:val="007754E4"/>
  </w:style>
  <w:style w:type="paragraph" w:customStyle="1" w:styleId="Style26">
    <w:name w:val="Style26"/>
    <w:basedOn w:val="a"/>
    <w:uiPriority w:val="99"/>
    <w:rsid w:val="007754E4"/>
  </w:style>
  <w:style w:type="paragraph" w:customStyle="1" w:styleId="Style27">
    <w:name w:val="Style27"/>
    <w:basedOn w:val="a"/>
    <w:uiPriority w:val="99"/>
    <w:rsid w:val="007754E4"/>
  </w:style>
  <w:style w:type="paragraph" w:customStyle="1" w:styleId="Style28">
    <w:name w:val="Style28"/>
    <w:basedOn w:val="a"/>
    <w:uiPriority w:val="99"/>
    <w:rsid w:val="007754E4"/>
  </w:style>
  <w:style w:type="paragraph" w:customStyle="1" w:styleId="Style29">
    <w:name w:val="Style29"/>
    <w:basedOn w:val="a"/>
    <w:uiPriority w:val="99"/>
    <w:rsid w:val="007754E4"/>
  </w:style>
  <w:style w:type="paragraph" w:customStyle="1" w:styleId="Style30">
    <w:name w:val="Style30"/>
    <w:basedOn w:val="a"/>
    <w:uiPriority w:val="99"/>
    <w:rsid w:val="007754E4"/>
  </w:style>
  <w:style w:type="paragraph" w:customStyle="1" w:styleId="Style31">
    <w:name w:val="Style31"/>
    <w:basedOn w:val="a"/>
    <w:uiPriority w:val="99"/>
    <w:rsid w:val="007754E4"/>
  </w:style>
  <w:style w:type="paragraph" w:customStyle="1" w:styleId="Style32">
    <w:name w:val="Style32"/>
    <w:basedOn w:val="a"/>
    <w:uiPriority w:val="99"/>
    <w:rsid w:val="007754E4"/>
  </w:style>
  <w:style w:type="paragraph" w:customStyle="1" w:styleId="Style33">
    <w:name w:val="Style33"/>
    <w:basedOn w:val="a"/>
    <w:uiPriority w:val="99"/>
    <w:rsid w:val="007754E4"/>
  </w:style>
  <w:style w:type="paragraph" w:customStyle="1" w:styleId="Style34">
    <w:name w:val="Style34"/>
    <w:basedOn w:val="a"/>
    <w:uiPriority w:val="99"/>
    <w:rsid w:val="007754E4"/>
  </w:style>
  <w:style w:type="paragraph" w:customStyle="1" w:styleId="Style35">
    <w:name w:val="Style35"/>
    <w:basedOn w:val="a"/>
    <w:uiPriority w:val="99"/>
    <w:rsid w:val="007754E4"/>
  </w:style>
  <w:style w:type="character" w:customStyle="1" w:styleId="FontStyle45">
    <w:name w:val="Font Style45"/>
    <w:uiPriority w:val="99"/>
    <w:rsid w:val="007754E4"/>
    <w:rPr>
      <w:rFonts w:ascii="Times New Roman" w:hAnsi="Times New Roman"/>
      <w:i/>
      <w:spacing w:val="10"/>
      <w:sz w:val="16"/>
    </w:rPr>
  </w:style>
  <w:style w:type="character" w:customStyle="1" w:styleId="FontStyle46">
    <w:name w:val="Font Style46"/>
    <w:uiPriority w:val="99"/>
    <w:rsid w:val="007754E4"/>
    <w:rPr>
      <w:rFonts w:ascii="Constantia" w:hAnsi="Constantia"/>
      <w:sz w:val="14"/>
    </w:rPr>
  </w:style>
  <w:style w:type="character" w:customStyle="1" w:styleId="FontStyle47">
    <w:name w:val="Font Style47"/>
    <w:uiPriority w:val="99"/>
    <w:rsid w:val="007754E4"/>
    <w:rPr>
      <w:rFonts w:ascii="Times New Roman" w:hAnsi="Times New Roman"/>
      <w:b/>
      <w:sz w:val="12"/>
    </w:rPr>
  </w:style>
  <w:style w:type="character" w:customStyle="1" w:styleId="FontStyle48">
    <w:name w:val="Font Style48"/>
    <w:uiPriority w:val="99"/>
    <w:rsid w:val="007754E4"/>
    <w:rPr>
      <w:rFonts w:ascii="Times New Roman" w:hAnsi="Times New Roman"/>
      <w:b/>
      <w:spacing w:val="-20"/>
      <w:sz w:val="32"/>
    </w:rPr>
  </w:style>
  <w:style w:type="character" w:customStyle="1" w:styleId="FontStyle49">
    <w:name w:val="Font Style49"/>
    <w:uiPriority w:val="99"/>
    <w:rsid w:val="007754E4"/>
    <w:rPr>
      <w:rFonts w:ascii="Times New Roman" w:hAnsi="Times New Roman"/>
      <w:i/>
      <w:w w:val="50"/>
      <w:sz w:val="42"/>
    </w:rPr>
  </w:style>
  <w:style w:type="character" w:customStyle="1" w:styleId="FontStyle50">
    <w:name w:val="Font Style50"/>
    <w:uiPriority w:val="99"/>
    <w:rsid w:val="007754E4"/>
    <w:rPr>
      <w:rFonts w:ascii="Times New Roman" w:hAnsi="Times New Roman"/>
      <w:sz w:val="14"/>
    </w:rPr>
  </w:style>
  <w:style w:type="character" w:customStyle="1" w:styleId="FontStyle51">
    <w:name w:val="Font Style51"/>
    <w:uiPriority w:val="99"/>
    <w:rsid w:val="007754E4"/>
    <w:rPr>
      <w:rFonts w:ascii="Times New Roman" w:hAnsi="Times New Roman"/>
      <w:sz w:val="16"/>
    </w:rPr>
  </w:style>
  <w:style w:type="character" w:customStyle="1" w:styleId="FontStyle52">
    <w:name w:val="Font Style52"/>
    <w:uiPriority w:val="99"/>
    <w:rsid w:val="007754E4"/>
    <w:rPr>
      <w:rFonts w:ascii="Times New Roman" w:hAnsi="Times New Roman"/>
      <w:b/>
      <w:sz w:val="10"/>
    </w:rPr>
  </w:style>
  <w:style w:type="character" w:customStyle="1" w:styleId="FontStyle53">
    <w:name w:val="Font Style53"/>
    <w:uiPriority w:val="99"/>
    <w:rsid w:val="007754E4"/>
    <w:rPr>
      <w:rFonts w:ascii="Times New Roman" w:hAnsi="Times New Roman"/>
      <w:spacing w:val="-10"/>
      <w:sz w:val="14"/>
    </w:rPr>
  </w:style>
  <w:style w:type="character" w:customStyle="1" w:styleId="FontStyle54">
    <w:name w:val="Font Style54"/>
    <w:uiPriority w:val="99"/>
    <w:rsid w:val="007754E4"/>
    <w:rPr>
      <w:rFonts w:ascii="Times New Roman" w:hAnsi="Times New Roman"/>
      <w:sz w:val="22"/>
    </w:rPr>
  </w:style>
  <w:style w:type="character" w:customStyle="1" w:styleId="FontStyle55">
    <w:name w:val="Font Style55"/>
    <w:uiPriority w:val="99"/>
    <w:rsid w:val="007754E4"/>
    <w:rPr>
      <w:rFonts w:ascii="Times New Roman" w:hAnsi="Times New Roman"/>
      <w:sz w:val="42"/>
    </w:rPr>
  </w:style>
  <w:style w:type="character" w:customStyle="1" w:styleId="FontStyle56">
    <w:name w:val="Font Style56"/>
    <w:uiPriority w:val="99"/>
    <w:rsid w:val="007754E4"/>
    <w:rPr>
      <w:rFonts w:ascii="Times New Roman" w:hAnsi="Times New Roman"/>
      <w:i/>
      <w:sz w:val="16"/>
    </w:rPr>
  </w:style>
  <w:style w:type="character" w:customStyle="1" w:styleId="FontStyle57">
    <w:name w:val="Font Style57"/>
    <w:uiPriority w:val="99"/>
    <w:rsid w:val="007754E4"/>
    <w:rPr>
      <w:rFonts w:ascii="Times New Roman" w:hAnsi="Times New Roman"/>
      <w:sz w:val="20"/>
    </w:rPr>
  </w:style>
  <w:style w:type="character" w:customStyle="1" w:styleId="FontStyle58">
    <w:name w:val="Font Style58"/>
    <w:uiPriority w:val="99"/>
    <w:rsid w:val="007754E4"/>
    <w:rPr>
      <w:rFonts w:ascii="Times New Roman" w:hAnsi="Times New Roman"/>
      <w:b/>
      <w:i/>
      <w:sz w:val="18"/>
    </w:rPr>
  </w:style>
  <w:style w:type="character" w:customStyle="1" w:styleId="FontStyle59">
    <w:name w:val="Font Style59"/>
    <w:uiPriority w:val="99"/>
    <w:rsid w:val="007754E4"/>
    <w:rPr>
      <w:rFonts w:ascii="Times New Roman" w:hAnsi="Times New Roman"/>
      <w:b/>
      <w:i/>
      <w:sz w:val="20"/>
    </w:rPr>
  </w:style>
  <w:style w:type="character" w:customStyle="1" w:styleId="FontStyle60">
    <w:name w:val="Font Style60"/>
    <w:uiPriority w:val="99"/>
    <w:rsid w:val="007754E4"/>
    <w:rPr>
      <w:rFonts w:ascii="Times New Roman" w:hAnsi="Times New Roman"/>
      <w:b/>
      <w:i/>
      <w:sz w:val="18"/>
    </w:rPr>
  </w:style>
  <w:style w:type="paragraph" w:styleId="a3">
    <w:name w:val="footer"/>
    <w:basedOn w:val="a"/>
    <w:link w:val="a4"/>
    <w:uiPriority w:val="99"/>
    <w:rsid w:val="0087519F"/>
    <w:pPr>
      <w:tabs>
        <w:tab w:val="center" w:pos="4677"/>
        <w:tab w:val="right" w:pos="9355"/>
      </w:tabs>
    </w:pPr>
  </w:style>
  <w:style w:type="character" w:customStyle="1" w:styleId="a4">
    <w:name w:val="Нижний колонтитул Знак"/>
    <w:link w:val="a3"/>
    <w:uiPriority w:val="99"/>
    <w:semiHidden/>
    <w:rsid w:val="00503030"/>
    <w:rPr>
      <w:sz w:val="24"/>
      <w:szCs w:val="24"/>
    </w:rPr>
  </w:style>
  <w:style w:type="character" w:styleId="a5">
    <w:name w:val="page number"/>
    <w:uiPriority w:val="99"/>
    <w:rsid w:val="0087519F"/>
    <w:rPr>
      <w:rFonts w:cs="Times New Roman"/>
    </w:rPr>
  </w:style>
  <w:style w:type="table" w:styleId="a6">
    <w:name w:val="Table Grid"/>
    <w:basedOn w:val="a1"/>
    <w:uiPriority w:val="9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uiPriority w:val="99"/>
    <w:rsid w:val="00D656D8"/>
    <w:pPr>
      <w:keepNext/>
      <w:autoSpaceDE/>
      <w:autoSpaceDN/>
      <w:adjustRightInd/>
      <w:ind w:firstLine="400"/>
      <w:jc w:val="both"/>
      <w:outlineLvl w:val="1"/>
    </w:pPr>
    <w:rPr>
      <w:rFonts w:cs="Arial"/>
      <w:szCs w:val="28"/>
    </w:rPr>
  </w:style>
  <w:style w:type="paragraph" w:customStyle="1" w:styleId="Style77">
    <w:name w:val="Style77"/>
    <w:basedOn w:val="a"/>
    <w:uiPriority w:val="99"/>
    <w:rsid w:val="00152163"/>
  </w:style>
  <w:style w:type="character" w:customStyle="1" w:styleId="FontStyle278">
    <w:name w:val="Font Style278"/>
    <w:uiPriority w:val="99"/>
    <w:rsid w:val="00152163"/>
    <w:rPr>
      <w:rFonts w:ascii="Times New Roman" w:hAnsi="Times New Roman"/>
      <w:sz w:val="20"/>
    </w:rPr>
  </w:style>
  <w:style w:type="paragraph" w:customStyle="1" w:styleId="Style55">
    <w:name w:val="Style55"/>
    <w:basedOn w:val="a"/>
    <w:uiPriority w:val="99"/>
    <w:rsid w:val="00D67FAA"/>
  </w:style>
  <w:style w:type="paragraph" w:customStyle="1" w:styleId="Style63">
    <w:name w:val="Style63"/>
    <w:basedOn w:val="a"/>
    <w:uiPriority w:val="99"/>
    <w:rsid w:val="00D67FAA"/>
  </w:style>
  <w:style w:type="paragraph" w:customStyle="1" w:styleId="Style70">
    <w:name w:val="Style70"/>
    <w:basedOn w:val="a"/>
    <w:uiPriority w:val="99"/>
    <w:rsid w:val="00D67FAA"/>
  </w:style>
  <w:style w:type="paragraph" w:customStyle="1" w:styleId="Style79">
    <w:name w:val="Style79"/>
    <w:basedOn w:val="a"/>
    <w:uiPriority w:val="99"/>
    <w:rsid w:val="00D67FAA"/>
  </w:style>
  <w:style w:type="paragraph" w:customStyle="1" w:styleId="Style80">
    <w:name w:val="Style80"/>
    <w:basedOn w:val="a"/>
    <w:uiPriority w:val="99"/>
    <w:rsid w:val="00D67FAA"/>
  </w:style>
  <w:style w:type="paragraph" w:customStyle="1" w:styleId="Style85">
    <w:name w:val="Style85"/>
    <w:basedOn w:val="a"/>
    <w:uiPriority w:val="99"/>
    <w:rsid w:val="00D67FAA"/>
  </w:style>
  <w:style w:type="paragraph" w:customStyle="1" w:styleId="Style89">
    <w:name w:val="Style89"/>
    <w:basedOn w:val="a"/>
    <w:uiPriority w:val="99"/>
    <w:rsid w:val="00D67FAA"/>
  </w:style>
  <w:style w:type="paragraph" w:customStyle="1" w:styleId="Style113">
    <w:name w:val="Style113"/>
    <w:basedOn w:val="a"/>
    <w:uiPriority w:val="99"/>
    <w:rsid w:val="00D67FAA"/>
  </w:style>
  <w:style w:type="paragraph" w:customStyle="1" w:styleId="Style114">
    <w:name w:val="Style114"/>
    <w:basedOn w:val="a"/>
    <w:uiPriority w:val="99"/>
    <w:rsid w:val="00D67FAA"/>
  </w:style>
  <w:style w:type="paragraph" w:customStyle="1" w:styleId="Style116">
    <w:name w:val="Style116"/>
    <w:basedOn w:val="a"/>
    <w:uiPriority w:val="99"/>
    <w:rsid w:val="00D67FAA"/>
  </w:style>
  <w:style w:type="character" w:customStyle="1" w:styleId="FontStyle258">
    <w:name w:val="Font Style258"/>
    <w:uiPriority w:val="99"/>
    <w:rsid w:val="00D67FAA"/>
    <w:rPr>
      <w:rFonts w:ascii="Times New Roman" w:hAnsi="Times New Roman"/>
      <w:b/>
      <w:spacing w:val="-10"/>
      <w:sz w:val="14"/>
    </w:rPr>
  </w:style>
  <w:style w:type="character" w:customStyle="1" w:styleId="FontStyle276">
    <w:name w:val="Font Style276"/>
    <w:uiPriority w:val="99"/>
    <w:rsid w:val="00D67FAA"/>
    <w:rPr>
      <w:rFonts w:ascii="Times New Roman" w:hAnsi="Times New Roman"/>
      <w:b/>
      <w:sz w:val="20"/>
    </w:rPr>
  </w:style>
  <w:style w:type="character" w:customStyle="1" w:styleId="FontStyle277">
    <w:name w:val="Font Style277"/>
    <w:uiPriority w:val="99"/>
    <w:rsid w:val="00D67FAA"/>
    <w:rPr>
      <w:rFonts w:ascii="Times New Roman" w:hAnsi="Times New Roman"/>
      <w:b/>
      <w:i/>
      <w:sz w:val="20"/>
    </w:rPr>
  </w:style>
  <w:style w:type="character" w:customStyle="1" w:styleId="FontStyle279">
    <w:name w:val="Font Style279"/>
    <w:uiPriority w:val="99"/>
    <w:rsid w:val="00D67FAA"/>
    <w:rPr>
      <w:rFonts w:ascii="Georgia" w:hAnsi="Georgia"/>
      <w:b/>
      <w:spacing w:val="-10"/>
      <w:sz w:val="10"/>
    </w:rPr>
  </w:style>
  <w:style w:type="character" w:customStyle="1" w:styleId="FontStyle280">
    <w:name w:val="Font Style280"/>
    <w:uiPriority w:val="99"/>
    <w:rsid w:val="00D67FAA"/>
    <w:rPr>
      <w:rFonts w:ascii="Times New Roman" w:hAnsi="Times New Roman"/>
      <w:sz w:val="36"/>
    </w:rPr>
  </w:style>
  <w:style w:type="character" w:customStyle="1" w:styleId="FontStyle281">
    <w:name w:val="Font Style281"/>
    <w:uiPriority w:val="99"/>
    <w:rsid w:val="00D67FAA"/>
    <w:rPr>
      <w:rFonts w:ascii="Times New Roman" w:hAnsi="Times New Roman"/>
      <w:b/>
      <w:spacing w:val="-10"/>
      <w:sz w:val="12"/>
    </w:rPr>
  </w:style>
  <w:style w:type="character" w:customStyle="1" w:styleId="FontStyle282">
    <w:name w:val="Font Style282"/>
    <w:uiPriority w:val="99"/>
    <w:rsid w:val="00D67FAA"/>
    <w:rPr>
      <w:rFonts w:ascii="Times New Roman" w:hAnsi="Times New Roman"/>
      <w:b/>
      <w:spacing w:val="-10"/>
      <w:sz w:val="12"/>
    </w:rPr>
  </w:style>
  <w:style w:type="paragraph" w:customStyle="1" w:styleId="ConsPlusNonformat">
    <w:name w:val="ConsPlusNonformat"/>
    <w:uiPriority w:val="99"/>
    <w:rsid w:val="0039244E"/>
    <w:pPr>
      <w:widowControl w:val="0"/>
      <w:autoSpaceDE w:val="0"/>
      <w:autoSpaceDN w:val="0"/>
      <w:adjustRightInd w:val="0"/>
    </w:pPr>
    <w:rPr>
      <w:rFonts w:ascii="Courier New" w:hAnsi="Courier New" w:cs="Courier New"/>
    </w:rPr>
  </w:style>
  <w:style w:type="character" w:styleId="a7">
    <w:name w:val="annotation reference"/>
    <w:uiPriority w:val="99"/>
    <w:semiHidden/>
    <w:rsid w:val="00340CA0"/>
    <w:rPr>
      <w:rFonts w:cs="Times New Roman"/>
      <w:sz w:val="16"/>
    </w:rPr>
  </w:style>
  <w:style w:type="paragraph" w:styleId="a8">
    <w:name w:val="annotation text"/>
    <w:basedOn w:val="a"/>
    <w:link w:val="a9"/>
    <w:uiPriority w:val="99"/>
    <w:semiHidden/>
    <w:rsid w:val="00340CA0"/>
    <w:rPr>
      <w:sz w:val="20"/>
      <w:szCs w:val="20"/>
    </w:rPr>
  </w:style>
  <w:style w:type="character" w:customStyle="1" w:styleId="a9">
    <w:name w:val="Текст примечания Знак"/>
    <w:link w:val="a8"/>
    <w:uiPriority w:val="99"/>
    <w:semiHidden/>
    <w:rsid w:val="00503030"/>
    <w:rPr>
      <w:sz w:val="20"/>
      <w:szCs w:val="20"/>
    </w:rPr>
  </w:style>
  <w:style w:type="paragraph" w:styleId="aa">
    <w:name w:val="annotation subject"/>
    <w:basedOn w:val="a8"/>
    <w:next w:val="a8"/>
    <w:link w:val="ab"/>
    <w:uiPriority w:val="99"/>
    <w:semiHidden/>
    <w:rsid w:val="00340CA0"/>
    <w:rPr>
      <w:b/>
      <w:bCs/>
    </w:rPr>
  </w:style>
  <w:style w:type="character" w:customStyle="1" w:styleId="ab">
    <w:name w:val="Тема примечания Знак"/>
    <w:link w:val="aa"/>
    <w:uiPriority w:val="99"/>
    <w:semiHidden/>
    <w:rsid w:val="00503030"/>
    <w:rPr>
      <w:b/>
      <w:bCs/>
      <w:sz w:val="20"/>
      <w:szCs w:val="20"/>
    </w:rPr>
  </w:style>
  <w:style w:type="paragraph" w:styleId="ac">
    <w:name w:val="Balloon Text"/>
    <w:basedOn w:val="a"/>
    <w:link w:val="ad"/>
    <w:uiPriority w:val="99"/>
    <w:semiHidden/>
    <w:rsid w:val="00340CA0"/>
    <w:rPr>
      <w:rFonts w:ascii="Tahoma" w:hAnsi="Tahoma" w:cs="Tahoma"/>
      <w:sz w:val="16"/>
      <w:szCs w:val="16"/>
    </w:rPr>
  </w:style>
  <w:style w:type="character" w:customStyle="1" w:styleId="ad">
    <w:name w:val="Текст выноски Знак"/>
    <w:link w:val="ac"/>
    <w:uiPriority w:val="99"/>
    <w:semiHidden/>
    <w:rsid w:val="00503030"/>
    <w:rPr>
      <w:sz w:val="0"/>
      <w:szCs w:val="0"/>
    </w:rPr>
  </w:style>
  <w:style w:type="paragraph" w:styleId="22">
    <w:name w:val="Body Text Indent 2"/>
    <w:basedOn w:val="a"/>
    <w:link w:val="23"/>
    <w:uiPriority w:val="99"/>
    <w:rsid w:val="00196607"/>
    <w:pPr>
      <w:widowControl/>
      <w:autoSpaceDE/>
      <w:autoSpaceDN/>
      <w:adjustRightInd/>
      <w:spacing w:before="222"/>
      <w:ind w:right="-7" w:firstLine="720"/>
      <w:jc w:val="both"/>
    </w:pPr>
    <w:rPr>
      <w:rFonts w:ascii="Arial" w:hAnsi="Arial"/>
      <w:b/>
      <w:szCs w:val="20"/>
    </w:rPr>
  </w:style>
  <w:style w:type="character" w:customStyle="1" w:styleId="23">
    <w:name w:val="Основной текст с отступом 2 Знак"/>
    <w:link w:val="22"/>
    <w:uiPriority w:val="99"/>
    <w:semiHidden/>
    <w:rsid w:val="00503030"/>
    <w:rPr>
      <w:sz w:val="24"/>
      <w:szCs w:val="24"/>
    </w:rPr>
  </w:style>
  <w:style w:type="paragraph" w:styleId="ae">
    <w:name w:val="Body Text"/>
    <w:basedOn w:val="a"/>
    <w:link w:val="af"/>
    <w:uiPriority w:val="99"/>
    <w:rsid w:val="00862B41"/>
    <w:pPr>
      <w:spacing w:after="120"/>
    </w:pPr>
  </w:style>
  <w:style w:type="character" w:customStyle="1" w:styleId="af">
    <w:name w:val="Основной текст Знак"/>
    <w:link w:val="ae"/>
    <w:uiPriority w:val="99"/>
    <w:semiHidden/>
    <w:rsid w:val="00503030"/>
    <w:rPr>
      <w:sz w:val="24"/>
      <w:szCs w:val="24"/>
    </w:rPr>
  </w:style>
  <w:style w:type="paragraph" w:customStyle="1" w:styleId="af0">
    <w:name w:val="Заголовок"/>
    <w:basedOn w:val="a"/>
    <w:uiPriority w:val="99"/>
    <w:rsid w:val="00E97981"/>
    <w:pPr>
      <w:widowControl/>
      <w:autoSpaceDE/>
      <w:autoSpaceDN/>
      <w:adjustRightInd/>
      <w:jc w:val="center"/>
    </w:pPr>
    <w:rPr>
      <w:szCs w:val="20"/>
    </w:rPr>
  </w:style>
  <w:style w:type="paragraph" w:styleId="af1">
    <w:name w:val="Body Text Indent"/>
    <w:basedOn w:val="a"/>
    <w:link w:val="af2"/>
    <w:uiPriority w:val="99"/>
    <w:rsid w:val="0056682F"/>
    <w:pPr>
      <w:spacing w:after="120"/>
      <w:ind w:left="283"/>
    </w:pPr>
  </w:style>
  <w:style w:type="character" w:customStyle="1" w:styleId="af2">
    <w:name w:val="Основной текст с отступом Знак"/>
    <w:link w:val="af1"/>
    <w:uiPriority w:val="99"/>
    <w:locked/>
    <w:rsid w:val="00C0762E"/>
    <w:rPr>
      <w:sz w:val="24"/>
    </w:rPr>
  </w:style>
  <w:style w:type="paragraph" w:customStyle="1" w:styleId="31">
    <w:name w:val="Основной текст с отступом 31"/>
    <w:basedOn w:val="a"/>
    <w:uiPriority w:val="99"/>
    <w:rsid w:val="00110F10"/>
    <w:pPr>
      <w:widowControl/>
      <w:tabs>
        <w:tab w:val="left" w:pos="1129"/>
      </w:tabs>
      <w:autoSpaceDE/>
      <w:autoSpaceDN/>
      <w:adjustRightInd/>
      <w:ind w:left="709"/>
      <w:jc w:val="both"/>
    </w:pPr>
    <w:rPr>
      <w:szCs w:val="20"/>
      <w:lang w:eastAsia="ar-SA"/>
    </w:rPr>
  </w:style>
  <w:style w:type="character" w:styleId="af3">
    <w:name w:val="Hyperlink"/>
    <w:uiPriority w:val="99"/>
    <w:rsid w:val="003D7E17"/>
    <w:rPr>
      <w:rFonts w:cs="Times New Roman"/>
      <w:color w:val="0000FF"/>
      <w:u w:val="single"/>
    </w:rPr>
  </w:style>
  <w:style w:type="paragraph" w:styleId="3">
    <w:name w:val="Body Text Indent 3"/>
    <w:basedOn w:val="a"/>
    <w:link w:val="30"/>
    <w:uiPriority w:val="99"/>
    <w:rsid w:val="008D4254"/>
    <w:pPr>
      <w:spacing w:after="120"/>
      <w:ind w:left="283"/>
    </w:pPr>
    <w:rPr>
      <w:sz w:val="16"/>
      <w:szCs w:val="16"/>
    </w:rPr>
  </w:style>
  <w:style w:type="character" w:customStyle="1" w:styleId="30">
    <w:name w:val="Основной текст с отступом 3 Знак"/>
    <w:link w:val="3"/>
    <w:uiPriority w:val="99"/>
    <w:locked/>
    <w:rsid w:val="00B2275B"/>
    <w:rPr>
      <w:sz w:val="16"/>
    </w:rPr>
  </w:style>
  <w:style w:type="paragraph" w:styleId="af4">
    <w:name w:val="header"/>
    <w:aliases w:val="Знак"/>
    <w:basedOn w:val="a"/>
    <w:link w:val="af5"/>
    <w:uiPriority w:val="99"/>
    <w:rsid w:val="007D7E3B"/>
    <w:pPr>
      <w:tabs>
        <w:tab w:val="center" w:pos="4677"/>
        <w:tab w:val="right" w:pos="9355"/>
      </w:tabs>
    </w:pPr>
  </w:style>
  <w:style w:type="character" w:customStyle="1" w:styleId="af5">
    <w:name w:val="Верхний колонтитул Знак"/>
    <w:aliases w:val="Знак Знак"/>
    <w:link w:val="af4"/>
    <w:uiPriority w:val="99"/>
    <w:locked/>
    <w:rsid w:val="00F324A7"/>
    <w:rPr>
      <w:sz w:val="24"/>
    </w:rPr>
  </w:style>
  <w:style w:type="paragraph" w:styleId="af6">
    <w:name w:val="Block Text"/>
    <w:basedOn w:val="a"/>
    <w:uiPriority w:val="99"/>
    <w:rsid w:val="00063933"/>
    <w:pPr>
      <w:widowControl/>
      <w:autoSpaceDE/>
      <w:autoSpaceDN/>
      <w:adjustRightInd/>
      <w:spacing w:before="266"/>
      <w:ind w:left="1320" w:right="105" w:hanging="660"/>
      <w:jc w:val="both"/>
    </w:pPr>
    <w:rPr>
      <w:rFonts w:ascii="Arial" w:hAnsi="Arial"/>
      <w:szCs w:val="20"/>
    </w:rPr>
  </w:style>
  <w:style w:type="paragraph" w:customStyle="1" w:styleId="11">
    <w:name w:val="Обычный1"/>
    <w:uiPriority w:val="99"/>
    <w:rsid w:val="00E8656F"/>
    <w:pPr>
      <w:widowControl w:val="0"/>
      <w:spacing w:before="1980" w:line="540" w:lineRule="auto"/>
      <w:ind w:right="200" w:firstLine="2740"/>
    </w:pPr>
    <w:rPr>
      <w:rFonts w:ascii="Courier New" w:hAnsi="Courier New"/>
      <w:sz w:val="16"/>
    </w:rPr>
  </w:style>
  <w:style w:type="paragraph" w:styleId="12">
    <w:name w:val="toc 1"/>
    <w:basedOn w:val="a"/>
    <w:next w:val="a"/>
    <w:autoRedefine/>
    <w:uiPriority w:val="99"/>
    <w:rsid w:val="00B2275B"/>
  </w:style>
  <w:style w:type="paragraph" w:styleId="24">
    <w:name w:val="Body Text 2"/>
    <w:basedOn w:val="a"/>
    <w:link w:val="25"/>
    <w:uiPriority w:val="99"/>
    <w:rsid w:val="006A0566"/>
    <w:pPr>
      <w:spacing w:after="120" w:line="480" w:lineRule="auto"/>
    </w:pPr>
  </w:style>
  <w:style w:type="character" w:customStyle="1" w:styleId="25">
    <w:name w:val="Основной текст 2 Знак"/>
    <w:link w:val="24"/>
    <w:uiPriority w:val="99"/>
    <w:locked/>
    <w:rsid w:val="006A0566"/>
    <w:rPr>
      <w:sz w:val="24"/>
    </w:rPr>
  </w:style>
  <w:style w:type="paragraph" w:styleId="af7">
    <w:name w:val="footnote text"/>
    <w:basedOn w:val="a"/>
    <w:link w:val="af8"/>
    <w:uiPriority w:val="99"/>
    <w:rsid w:val="00EC1030"/>
    <w:pPr>
      <w:ind w:firstLine="567"/>
      <w:jc w:val="both"/>
    </w:pPr>
    <w:rPr>
      <w:sz w:val="20"/>
      <w:szCs w:val="20"/>
    </w:rPr>
  </w:style>
  <w:style w:type="character" w:customStyle="1" w:styleId="af8">
    <w:name w:val="Текст сноски Знак"/>
    <w:link w:val="af7"/>
    <w:uiPriority w:val="99"/>
    <w:locked/>
    <w:rsid w:val="00EC1030"/>
    <w:rPr>
      <w:rFonts w:cs="Times New Roman"/>
    </w:rPr>
  </w:style>
  <w:style w:type="paragraph" w:customStyle="1" w:styleId="af9">
    <w:name w:val="РабПрЗаг"/>
    <w:basedOn w:val="a"/>
    <w:uiPriority w:val="99"/>
    <w:rsid w:val="007B77E3"/>
    <w:pPr>
      <w:widowControl/>
      <w:autoSpaceDE/>
      <w:autoSpaceDN/>
      <w:adjustRightInd/>
      <w:snapToGrid w:val="0"/>
      <w:jc w:val="center"/>
    </w:pPr>
    <w:rPr>
      <w:szCs w:val="20"/>
    </w:rPr>
  </w:style>
  <w:style w:type="paragraph" w:customStyle="1" w:styleId="110">
    <w:name w:val="Обычный11"/>
    <w:uiPriority w:val="99"/>
    <w:rsid w:val="004C314D"/>
    <w:pPr>
      <w:widowControl w:val="0"/>
      <w:spacing w:before="1980" w:line="540" w:lineRule="auto"/>
      <w:ind w:right="200" w:firstLine="2740"/>
    </w:pPr>
    <w:rPr>
      <w:rFonts w:ascii="Courier New" w:hAnsi="Courier New"/>
      <w:sz w:val="16"/>
    </w:rPr>
  </w:style>
  <w:style w:type="character" w:customStyle="1" w:styleId="WW8Num1z2">
    <w:name w:val="WW8Num1z2"/>
    <w:uiPriority w:val="99"/>
    <w:rsid w:val="00CC1CF5"/>
  </w:style>
  <w:style w:type="character" w:customStyle="1" w:styleId="WW8Num3z3">
    <w:name w:val="WW8Num3z3"/>
    <w:uiPriority w:val="99"/>
    <w:rsid w:val="00CC1CF5"/>
    <w:rPr>
      <w:rFonts w:ascii="Symbol" w:hAnsi="Symbol"/>
    </w:rPr>
  </w:style>
  <w:style w:type="character" w:customStyle="1" w:styleId="WW8Num5z3">
    <w:name w:val="WW8Num5z3"/>
    <w:uiPriority w:val="99"/>
    <w:rsid w:val="00CC1CF5"/>
  </w:style>
  <w:style w:type="character" w:customStyle="1" w:styleId="WW8Num20z0">
    <w:name w:val="WW8Num20z0"/>
    <w:uiPriority w:val="99"/>
    <w:rsid w:val="00797309"/>
  </w:style>
  <w:style w:type="character" w:styleId="afa">
    <w:name w:val="FollowedHyperlink"/>
    <w:uiPriority w:val="99"/>
    <w:semiHidden/>
    <w:unhideWhenUsed/>
    <w:rsid w:val="00CE7C6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9448768">
      <w:marLeft w:val="0"/>
      <w:marRight w:val="0"/>
      <w:marTop w:val="0"/>
      <w:marBottom w:val="0"/>
      <w:divBdr>
        <w:top w:val="none" w:sz="0" w:space="0" w:color="auto"/>
        <w:left w:val="none" w:sz="0" w:space="0" w:color="auto"/>
        <w:bottom w:val="none" w:sz="0" w:space="0" w:color="auto"/>
        <w:right w:val="none" w:sz="0" w:space="0" w:color="auto"/>
      </w:divBdr>
    </w:div>
    <w:div w:id="1729448769">
      <w:marLeft w:val="0"/>
      <w:marRight w:val="0"/>
      <w:marTop w:val="0"/>
      <w:marBottom w:val="0"/>
      <w:divBdr>
        <w:top w:val="none" w:sz="0" w:space="0" w:color="auto"/>
        <w:left w:val="none" w:sz="0" w:space="0" w:color="auto"/>
        <w:bottom w:val="none" w:sz="0" w:space="0" w:color="auto"/>
        <w:right w:val="none" w:sz="0" w:space="0" w:color="auto"/>
      </w:divBdr>
    </w:div>
    <w:div w:id="1729448770">
      <w:marLeft w:val="0"/>
      <w:marRight w:val="0"/>
      <w:marTop w:val="0"/>
      <w:marBottom w:val="0"/>
      <w:divBdr>
        <w:top w:val="none" w:sz="0" w:space="0" w:color="auto"/>
        <w:left w:val="none" w:sz="0" w:space="0" w:color="auto"/>
        <w:bottom w:val="none" w:sz="0" w:space="0" w:color="auto"/>
        <w:right w:val="none" w:sz="0" w:space="0" w:color="auto"/>
      </w:divBdr>
    </w:div>
    <w:div w:id="1729448771">
      <w:marLeft w:val="0"/>
      <w:marRight w:val="0"/>
      <w:marTop w:val="0"/>
      <w:marBottom w:val="0"/>
      <w:divBdr>
        <w:top w:val="none" w:sz="0" w:space="0" w:color="auto"/>
        <w:left w:val="none" w:sz="0" w:space="0" w:color="auto"/>
        <w:bottom w:val="none" w:sz="0" w:space="0" w:color="auto"/>
        <w:right w:val="none" w:sz="0" w:space="0" w:color="auto"/>
      </w:divBdr>
    </w:div>
    <w:div w:id="17294487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sl.ru/" TargetMode="External"/><Relationship Id="rId18" Type="http://schemas.openxmlformats.org/officeDocument/2006/relationships/hyperlink" Target="http://www.iqlib.ru/" TargetMode="External"/><Relationship Id="rId26" Type="http://schemas.openxmlformats.org/officeDocument/2006/relationships/hyperlink" Target="http://standartgost.ru/" TargetMode="External"/><Relationship Id="rId3" Type="http://schemas.openxmlformats.org/officeDocument/2006/relationships/settings" Target="settings.xml"/><Relationship Id="rId21" Type="http://schemas.openxmlformats.org/officeDocument/2006/relationships/hyperlink" Target="http://www.worldautosteel.org" TargetMode="External"/><Relationship Id="rId34"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hyperlink" Target="https://magtu.informsystema.ru/uploader/fileUpload?name=1394.pdf&amp;show=dcatalogues/1/1123849/1394.pdf&amp;view=true" TargetMode="External"/><Relationship Id="rId17" Type="http://schemas.openxmlformats.org/officeDocument/2006/relationships/hyperlink" Target="http://www.nlr.ru/" TargetMode="External"/><Relationship Id="rId25" Type="http://schemas.openxmlformats.org/officeDocument/2006/relationships/hyperlink" Target="http://www.m-s-s.ru/mar/main.php.ht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nlr.ru/" TargetMode="External"/><Relationship Id="rId20" Type="http://schemas.openxmlformats.org/officeDocument/2006/relationships/hyperlink" Target="http://books.google.com/" TargetMode="External"/><Relationship Id="rId29" Type="http://schemas.openxmlformats.org/officeDocument/2006/relationships/hyperlink" Target="http://window.edu.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gtu.informsystema.ru/uploader/fileUpload?name=1351.pdf&amp;show=dcatalogues/1/1123803/1351.pdf&amp;view=true" TargetMode="External"/><Relationship Id="rId24" Type="http://schemas.openxmlformats.org/officeDocument/2006/relationships/hyperlink" Target="http://www.findpatent.ru/"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nlr.ru/" TargetMode="External"/><Relationship Id="rId23" Type="http://schemas.openxmlformats.org/officeDocument/2006/relationships/hyperlink" Target="http://www.nait.ru/journals/number.php?p_number_id=2379" TargetMode="External"/><Relationship Id="rId28" Type="http://schemas.openxmlformats.org/officeDocument/2006/relationships/hyperlink" Target="https://scholar.google.ru/" TargetMode="External"/><Relationship Id="rId10" Type="http://schemas.openxmlformats.org/officeDocument/2006/relationships/image" Target="media/image4.jpeg"/><Relationship Id="rId19" Type="http://schemas.openxmlformats.org/officeDocument/2006/relationships/hyperlink" Target="file:///C:\Users\&#1084;&#1080;&#1096;&#1072;\&#1056;&#1072;&#1073;&#1086;&#1095;&#1080;&#1081;%20&#1089;&#1090;&#1086;&#1083;\&#1087;&#1088;&#1086;&#1075;&#1088;&#1072;&#1084;&#1084;&#1099;%20&#1048;&#1053;&#1053;\&#1055;&#1086;&#1080;&#1089;&#1082;%20&#1082;&#1085;&#1080;&#1075;%20Google"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nlr.ru/" TargetMode="External"/><Relationship Id="rId22" Type="http://schemas.openxmlformats.org/officeDocument/2006/relationships/hyperlink" Target="http://vestnik.magtu.ru/10-rukovodstvo-dlya-avtora/18-struktura-stati.html" TargetMode="External"/><Relationship Id="rId27" Type="http://schemas.openxmlformats.org/officeDocument/2006/relationships/hyperlink" Target="https://elibrary.ru/project_risc.asp" TargetMode="External"/><Relationship Id="rId30" Type="http://schemas.openxmlformats.org/officeDocument/2006/relationships/hyperlink" Target="http://wwwl.fips.ru"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1</Pages>
  <Words>4741</Words>
  <Characters>27028</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тиш классяческйх упив^рсятетов России ;yiOBi;i^{|H ^'ч^бнс-научный центр АИшовшйоище о6раз0шиие^&gt;</vt:lpstr>
    </vt:vector>
  </TitlesOfParts>
  <Company/>
  <LinksUpToDate>false</LinksUpToDate>
  <CharactersWithSpaces>31706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тиш классяческйх упив^рсятетов России ;yiOBi;i^{|H ^'ч^бнс-научный центр АИшовшйоище о6раз0шиие^&gt;</dc:title>
  <dc:creator>user</dc:creator>
  <cp:lastModifiedBy>hOME</cp:lastModifiedBy>
  <cp:revision>10</cp:revision>
  <cp:lastPrinted>2018-12-17T05:39:00Z</cp:lastPrinted>
  <dcterms:created xsi:type="dcterms:W3CDTF">2019-12-25T17:45:00Z</dcterms:created>
  <dcterms:modified xsi:type="dcterms:W3CDTF">2020-11-28T06:25:00Z</dcterms:modified>
</cp:coreProperties>
</file>