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FC1" w:rsidRDefault="007F4FC1" w:rsidP="006A1C0F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 w:rsidRPr="0069753F">
        <w:rPr>
          <w:rFonts w:ascii="Times New Roman" w:hAnsi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3pt;height:657.65pt">
            <v:imagedata r:id="rId9" o:title="1810311214370005"/>
          </v:shape>
        </w:pict>
      </w:r>
    </w:p>
    <w:p w:rsidR="005F2650" w:rsidRPr="00FC347E" w:rsidRDefault="005F2650" w:rsidP="006A1C0F">
      <w:pPr>
        <w:widowControl w:val="0"/>
        <w:spacing w:after="0" w:line="264" w:lineRule="auto"/>
        <w:jc w:val="both"/>
        <w:rPr>
          <w:sz w:val="24"/>
          <w:szCs w:val="24"/>
        </w:rPr>
      </w:pPr>
      <w:r w:rsidRPr="00F53215">
        <w:rPr>
          <w:rFonts w:ascii="Times New Roman" w:hAnsi="Times New Roman"/>
          <w:sz w:val="24"/>
          <w:szCs w:val="24"/>
          <w:lang w:eastAsia="ru-RU"/>
        </w:rPr>
        <w:br w:type="page"/>
      </w:r>
    </w:p>
    <w:p w:rsidR="005F2650" w:rsidRPr="00FC347E" w:rsidRDefault="0069753F" w:rsidP="005F2650">
      <w:pPr>
        <w:rPr>
          <w:sz w:val="24"/>
          <w:szCs w:val="24"/>
        </w:rPr>
      </w:pPr>
      <w:r w:rsidRPr="0069753F">
        <w:rPr>
          <w:sz w:val="24"/>
          <w:szCs w:val="24"/>
        </w:rPr>
        <w:pict>
          <v:shape id="_x0000_i1026" type="#_x0000_t75" style="width:482.5pt;height:682.4pt">
            <v:imagedata r:id="rId10" o:title="1810311214370006"/>
          </v:shape>
        </w:pict>
      </w:r>
    </w:p>
    <w:p w:rsidR="009473F2" w:rsidRDefault="0069753F" w:rsidP="009473F2">
      <w:pPr>
        <w:widowControl w:val="0"/>
        <w:spacing w:line="264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735077" w:rsidRPr="008D0E4E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pict>
          <v:shape id="_x0000_i1027" type="#_x0000_t75" style="width:492.2pt;height:680.25pt">
            <v:imagedata r:id="rId11" o:title="0" croptop="1483f"/>
          </v:shape>
        </w:pict>
      </w:r>
    </w:p>
    <w:p w:rsidR="00B15D31" w:rsidRPr="00FC347E" w:rsidRDefault="009473F2" w:rsidP="009473F2">
      <w:pPr>
        <w:widowControl w:val="0"/>
        <w:spacing w:line="264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br w:type="page"/>
      </w:r>
      <w:r w:rsidR="005F2650" w:rsidRPr="00FC347E">
        <w:rPr>
          <w:rFonts w:ascii="Times New Roman" w:hAnsi="Times New Roman"/>
          <w:b/>
          <w:sz w:val="24"/>
          <w:szCs w:val="24"/>
          <w:lang w:eastAsia="ru-RU"/>
        </w:rPr>
        <w:lastRenderedPageBreak/>
        <w:t xml:space="preserve">1 Цели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 xml:space="preserve">учебной практики 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– практики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по получению первичных профессиональных умений и навыков, в том числе первичных умений и навыков научно-исследовательской д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ятельности</w:t>
      </w:r>
    </w:p>
    <w:p w:rsidR="00E71EC3" w:rsidRPr="002D7789" w:rsidRDefault="00E71EC3" w:rsidP="00E71EC3">
      <w:pPr>
        <w:pStyle w:val="Style9"/>
        <w:widowControl/>
        <w:ind w:firstLine="709"/>
        <w:jc w:val="both"/>
        <w:rPr>
          <w:rStyle w:val="FontStyle16"/>
          <w:b w:val="0"/>
        </w:rPr>
      </w:pPr>
      <w:proofErr w:type="gramStart"/>
      <w:r w:rsidRPr="00FC347E">
        <w:t xml:space="preserve">Целями учебной практики </w:t>
      </w:r>
      <w:r>
        <w:t xml:space="preserve">– практики </w:t>
      </w:r>
      <w:r w:rsidRPr="00FC347E">
        <w:t>по получению первичных профессиональных умений и навыков, в том числе первичных умений и навыков научно-исследовательской деятельности являются общее ознакомление студентов со структурой предприятия; озн</w:t>
      </w:r>
      <w:r w:rsidRPr="00FC347E">
        <w:t>а</w:t>
      </w:r>
      <w:r w:rsidRPr="00FC347E">
        <w:t>комление с технол</w:t>
      </w:r>
      <w:r w:rsidRPr="00FC347E">
        <w:t>о</w:t>
      </w:r>
      <w:r w:rsidRPr="00FC347E">
        <w:t xml:space="preserve">гическими процессами и оборудованием основных и </w:t>
      </w:r>
      <w:r w:rsidRPr="0079599F">
        <w:t>вспомогательных цехов;  ознакомление с методами контроля технологических параметров и качества пр</w:t>
      </w:r>
      <w:r w:rsidRPr="0079599F">
        <w:t>о</w:t>
      </w:r>
      <w:r w:rsidRPr="0079599F">
        <w:t>дукции; ознакомл</w:t>
      </w:r>
      <w:r w:rsidRPr="0079599F">
        <w:t>е</w:t>
      </w:r>
      <w:r w:rsidRPr="0079599F">
        <w:t>ние с основными планово-экономическими показателями предприятия;</w:t>
      </w:r>
      <w:proofErr w:type="gramEnd"/>
      <w:r w:rsidRPr="0079599F">
        <w:t xml:space="preserve"> </w:t>
      </w:r>
      <w:proofErr w:type="gramStart"/>
      <w:r w:rsidRPr="0079599F">
        <w:t>ознакомление  с обеспечением технологичности изделий и оптимальность процессов их изготовления; в теории научиться  проверять качес</w:t>
      </w:r>
      <w:r w:rsidRPr="0079599F">
        <w:t>т</w:t>
      </w:r>
      <w:r w:rsidRPr="0079599F">
        <w:t>во монтажа и наладки при испытаниях и сдаче в эксплуатацию новых образцов изделий, узлов и деталей выпускаемой проду</w:t>
      </w:r>
      <w:r w:rsidRPr="0079599F">
        <w:t>к</w:t>
      </w:r>
      <w:r w:rsidRPr="0079599F">
        <w:t>ции; ознакомление с историей, перспе</w:t>
      </w:r>
      <w:r w:rsidRPr="0079599F">
        <w:t>к</w:t>
      </w:r>
      <w:r w:rsidRPr="0079599F">
        <w:t>тивами, структурой предприятия, номенклатурой выпускаемой продукции, основами технологического процесса, норм</w:t>
      </w:r>
      <w:r w:rsidRPr="0079599F">
        <w:t>а</w:t>
      </w:r>
      <w:r w:rsidRPr="0079599F">
        <w:t>тивно-технической документацией;  знакомство с научными достижениями и приорите</w:t>
      </w:r>
      <w:r w:rsidRPr="0079599F">
        <w:t>т</w:t>
      </w:r>
      <w:r w:rsidRPr="0079599F">
        <w:t>ными направлениями исследований в</w:t>
      </w:r>
      <w:r w:rsidRPr="0079599F">
        <w:t>ы</w:t>
      </w:r>
      <w:r w:rsidRPr="0079599F">
        <w:t>пускающей кафедры;</w:t>
      </w:r>
      <w:proofErr w:type="gramEnd"/>
      <w:r w:rsidRPr="0079599F">
        <w:t xml:space="preserve">  </w:t>
      </w:r>
      <w:r w:rsidRPr="0079599F">
        <w:rPr>
          <w:bCs/>
        </w:rPr>
        <w:t xml:space="preserve">в овладении необходимым и достаточным уровнем общекультурных и профессиональных компетенций в соответствии с требованиями ФГОС </w:t>
      </w:r>
      <w:proofErr w:type="gramStart"/>
      <w:r w:rsidRPr="0079599F">
        <w:rPr>
          <w:bCs/>
        </w:rPr>
        <w:t>ВО</w:t>
      </w:r>
      <w:proofErr w:type="gramEnd"/>
      <w:r w:rsidRPr="0079599F">
        <w:rPr>
          <w:bCs/>
        </w:rPr>
        <w:t xml:space="preserve"> </w:t>
      </w:r>
      <w:proofErr w:type="gramStart"/>
      <w:r w:rsidRPr="0079599F">
        <w:rPr>
          <w:bCs/>
        </w:rPr>
        <w:t>по</w:t>
      </w:r>
      <w:proofErr w:type="gramEnd"/>
      <w:r w:rsidRPr="0079599F">
        <w:rPr>
          <w:bCs/>
        </w:rPr>
        <w:t xml:space="preserve"> направлению «</w:t>
      </w:r>
      <w:r w:rsidRPr="0079599F">
        <w:rPr>
          <w:bCs/>
          <w:noProof/>
        </w:rPr>
        <w:t>Технологические машины и оборудование</w:t>
      </w:r>
      <w:r w:rsidR="009473F2" w:rsidRPr="009473F2">
        <w:rPr>
          <w:rStyle w:val="FontStyle16"/>
          <w:b w:val="0"/>
          <w:sz w:val="24"/>
          <w:szCs w:val="24"/>
        </w:rPr>
        <w:t xml:space="preserve">» </w:t>
      </w:r>
      <w:r w:rsidR="00C40C21">
        <w:rPr>
          <w:rStyle w:val="FontStyle16"/>
          <w:b w:val="0"/>
          <w:sz w:val="24"/>
          <w:szCs w:val="24"/>
        </w:rPr>
        <w:t xml:space="preserve">профиль </w:t>
      </w:r>
      <w:r w:rsidR="009473F2" w:rsidRPr="0079599F">
        <w:rPr>
          <w:bCs/>
        </w:rPr>
        <w:t>«</w:t>
      </w:r>
      <w:r w:rsidR="009473F2">
        <w:rPr>
          <w:bCs/>
          <w:noProof/>
        </w:rPr>
        <w:t>Металлургические</w:t>
      </w:r>
      <w:r w:rsidR="009473F2" w:rsidRPr="0079599F">
        <w:rPr>
          <w:bCs/>
          <w:noProof/>
        </w:rPr>
        <w:t xml:space="preserve"> машины и оборудование</w:t>
      </w:r>
      <w:r w:rsidR="009473F2" w:rsidRPr="009473F2">
        <w:rPr>
          <w:rStyle w:val="FontStyle16"/>
          <w:b w:val="0"/>
          <w:sz w:val="24"/>
          <w:szCs w:val="24"/>
        </w:rPr>
        <w:t>»</w:t>
      </w:r>
    </w:p>
    <w:p w:rsidR="005F2650" w:rsidRPr="00FC347E" w:rsidRDefault="005F2650" w:rsidP="00B15D31">
      <w:pPr>
        <w:widowControl w:val="0"/>
        <w:spacing w:after="0" w:line="264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15D31" w:rsidRPr="00FC347E" w:rsidRDefault="00B15D31" w:rsidP="00B15D31">
      <w:pPr>
        <w:widowControl w:val="0"/>
        <w:spacing w:after="0" w:line="264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B15D31" w:rsidRPr="00FC347E" w:rsidRDefault="005F2650" w:rsidP="00B15D31">
      <w:pPr>
        <w:widowControl w:val="0"/>
        <w:spacing w:after="0" w:line="264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2 Задачи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 xml:space="preserve">учебной практики 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– практики 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по получению первичных профессиональных умений и навыков, в том числе первичных умений и навыков научно-исследовательской д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е</w:t>
      </w:r>
      <w:r w:rsidR="00B15D31" w:rsidRPr="00FC347E">
        <w:rPr>
          <w:rFonts w:ascii="Times New Roman" w:hAnsi="Times New Roman"/>
          <w:b/>
          <w:sz w:val="24"/>
          <w:szCs w:val="24"/>
          <w:lang w:eastAsia="ru-RU"/>
        </w:rPr>
        <w:t>ятельности</w:t>
      </w:r>
    </w:p>
    <w:p w:rsidR="005F2650" w:rsidRPr="00FC347E" w:rsidRDefault="00B15D31" w:rsidP="00B15D31">
      <w:pPr>
        <w:keepNext/>
        <w:widowControl w:val="0"/>
        <w:spacing w:before="240" w:after="120" w:line="240" w:lineRule="auto"/>
        <w:ind w:firstLine="567"/>
        <w:jc w:val="both"/>
        <w:outlineLvl w:val="0"/>
        <w:rPr>
          <w:rFonts w:ascii="Times New Roman" w:hAnsi="Times New Roman"/>
          <w:sz w:val="24"/>
          <w:szCs w:val="24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Задачами учебной практики 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– практики </w:t>
      </w:r>
      <w:r w:rsidRPr="00FC347E">
        <w:rPr>
          <w:rFonts w:ascii="Times New Roman" w:hAnsi="Times New Roman"/>
          <w:sz w:val="24"/>
          <w:szCs w:val="24"/>
          <w:lang w:eastAsia="ru-RU"/>
        </w:rPr>
        <w:t>по получению первичных профессионал</w:t>
      </w:r>
      <w:r w:rsidRPr="00FC347E">
        <w:rPr>
          <w:rFonts w:ascii="Times New Roman" w:hAnsi="Times New Roman"/>
          <w:sz w:val="24"/>
          <w:szCs w:val="24"/>
          <w:lang w:eastAsia="ru-RU"/>
        </w:rPr>
        <w:t>ь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умений и навыков, в том числе первичных умений и навыков научно-исследовательской деятельности является</w:t>
      </w:r>
      <w:r w:rsidR="00FC347E" w:rsidRPr="00FC347E"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2650" w:rsidRPr="00FC347E">
        <w:rPr>
          <w:rFonts w:ascii="Times New Roman" w:hAnsi="Times New Roman"/>
          <w:sz w:val="24"/>
          <w:szCs w:val="24"/>
        </w:rPr>
        <w:t>ознакомление в теории и на практике с осно</w:t>
      </w:r>
      <w:r w:rsidR="005F2650" w:rsidRPr="00FC347E">
        <w:rPr>
          <w:rFonts w:ascii="Times New Roman" w:hAnsi="Times New Roman"/>
          <w:sz w:val="24"/>
          <w:szCs w:val="24"/>
        </w:rPr>
        <w:t>в</w:t>
      </w:r>
      <w:r w:rsidR="005F2650" w:rsidRPr="00FC347E">
        <w:rPr>
          <w:rFonts w:ascii="Times New Roman" w:hAnsi="Times New Roman"/>
          <w:sz w:val="24"/>
          <w:szCs w:val="24"/>
        </w:rPr>
        <w:t>ными современными металлургическими и машиностроительными технологиями; ра</w:t>
      </w:r>
      <w:r w:rsidR="005F2650" w:rsidRPr="00FC347E">
        <w:rPr>
          <w:rFonts w:ascii="Times New Roman" w:hAnsi="Times New Roman"/>
          <w:sz w:val="24"/>
          <w:szCs w:val="24"/>
        </w:rPr>
        <w:t>с</w:t>
      </w:r>
      <w:r w:rsidR="005F2650" w:rsidRPr="00FC347E">
        <w:rPr>
          <w:rFonts w:ascii="Times New Roman" w:hAnsi="Times New Roman"/>
          <w:sz w:val="24"/>
          <w:szCs w:val="24"/>
        </w:rPr>
        <w:t>крытие перед студентами широкого спектра технологических задач в рамках комплексн</w:t>
      </w:r>
      <w:r w:rsidR="005F2650" w:rsidRPr="00FC347E">
        <w:rPr>
          <w:rFonts w:ascii="Times New Roman" w:hAnsi="Times New Roman"/>
          <w:sz w:val="24"/>
          <w:szCs w:val="24"/>
        </w:rPr>
        <w:t>о</w:t>
      </w:r>
      <w:r w:rsidR="005F2650" w:rsidRPr="00FC347E">
        <w:rPr>
          <w:rFonts w:ascii="Times New Roman" w:hAnsi="Times New Roman"/>
          <w:sz w:val="24"/>
          <w:szCs w:val="24"/>
        </w:rPr>
        <w:t>го подхода к проектированию; приобретение  и развитие студентами практических ум</w:t>
      </w:r>
      <w:r w:rsidR="005F2650" w:rsidRPr="00FC347E">
        <w:rPr>
          <w:rFonts w:ascii="Times New Roman" w:hAnsi="Times New Roman"/>
          <w:sz w:val="24"/>
          <w:szCs w:val="24"/>
        </w:rPr>
        <w:t>е</w:t>
      </w:r>
      <w:r w:rsidR="005F2650" w:rsidRPr="00FC347E">
        <w:rPr>
          <w:rFonts w:ascii="Times New Roman" w:hAnsi="Times New Roman"/>
          <w:sz w:val="24"/>
          <w:szCs w:val="24"/>
        </w:rPr>
        <w:t>ний и навыков проектиров</w:t>
      </w:r>
      <w:r w:rsidR="005F2650" w:rsidRPr="00FC347E">
        <w:rPr>
          <w:rFonts w:ascii="Times New Roman" w:hAnsi="Times New Roman"/>
          <w:sz w:val="24"/>
          <w:szCs w:val="24"/>
        </w:rPr>
        <w:t>а</w:t>
      </w:r>
      <w:r w:rsidR="005F2650" w:rsidRPr="00FC347E">
        <w:rPr>
          <w:rFonts w:ascii="Times New Roman" w:hAnsi="Times New Roman"/>
          <w:sz w:val="24"/>
          <w:szCs w:val="24"/>
        </w:rPr>
        <w:t>ния технических и технологических</w:t>
      </w:r>
      <w:r w:rsidR="00FC347E" w:rsidRPr="00FC347E">
        <w:rPr>
          <w:rFonts w:ascii="Times New Roman" w:hAnsi="Times New Roman"/>
          <w:sz w:val="24"/>
          <w:szCs w:val="24"/>
        </w:rPr>
        <w:t xml:space="preserve"> комплексов.</w:t>
      </w:r>
    </w:p>
    <w:p w:rsidR="005F2650" w:rsidRPr="00FC347E" w:rsidRDefault="005F2650" w:rsidP="005F2650">
      <w:pPr>
        <w:keepNext/>
        <w:widowControl w:val="0"/>
        <w:spacing w:before="240" w:after="120" w:line="240" w:lineRule="auto"/>
        <w:outlineLvl w:val="0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        3 Место 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учебной практики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 – практики 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 xml:space="preserve"> по получению первичных професси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о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нальных умений и навыков, в том числе первичных умений и навыков научно-исследовательской д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>е</w:t>
      </w:r>
      <w:r w:rsidR="00B15D31" w:rsidRPr="00FC347E">
        <w:rPr>
          <w:rFonts w:ascii="Times New Roman" w:hAnsi="Times New Roman"/>
          <w:b/>
          <w:bCs/>
          <w:sz w:val="24"/>
          <w:szCs w:val="24"/>
        </w:rPr>
        <w:t xml:space="preserve">ятельности </w:t>
      </w:r>
      <w:r w:rsidRPr="00FC347E">
        <w:rPr>
          <w:rFonts w:ascii="Times New Roman" w:hAnsi="Times New Roman"/>
          <w:b/>
          <w:bCs/>
          <w:sz w:val="24"/>
          <w:szCs w:val="24"/>
        </w:rPr>
        <w:t>в структуре основной образовательной программы</w:t>
      </w:r>
      <w:r w:rsidRPr="00FC347E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6A1C0F" w:rsidRPr="00FC347E" w:rsidRDefault="005F2650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        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Для прохождения учебной практики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 - практики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 по получению первичных професс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и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ональных умений и навыков, в том числе первичных умений и навыков научно-исследовательской деятельности необходимы знания, умения и </w:t>
      </w:r>
      <w:proofErr w:type="gramStart"/>
      <w:r w:rsidR="006A1C0F" w:rsidRPr="00FC347E">
        <w:rPr>
          <w:rFonts w:ascii="Times New Roman" w:hAnsi="Times New Roman"/>
          <w:sz w:val="24"/>
          <w:szCs w:val="24"/>
          <w:lang w:eastAsia="ru-RU"/>
        </w:rPr>
        <w:t>владения</w:t>
      </w:r>
      <w:proofErr w:type="gramEnd"/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 сформированные в результате из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у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чения: Б</w:t>
      </w:r>
      <w:proofErr w:type="gramStart"/>
      <w:r w:rsidR="006A1C0F" w:rsidRPr="00FC347E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6A1C0F" w:rsidRPr="00FC347E">
        <w:rPr>
          <w:rFonts w:ascii="Times New Roman" w:hAnsi="Times New Roman"/>
          <w:sz w:val="24"/>
          <w:szCs w:val="24"/>
          <w:lang w:eastAsia="ru-RU"/>
        </w:rPr>
        <w:t xml:space="preserve">.Б.12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Начертательная геометрия и компьютерная графика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;</w:t>
      </w:r>
    </w:p>
    <w:p w:rsidR="006A1C0F" w:rsidRPr="00FC347E" w:rsidRDefault="004910C0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4910C0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Pr="004910C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Pr="004910C0">
        <w:rPr>
          <w:rFonts w:ascii="Times New Roman" w:hAnsi="Times New Roman"/>
          <w:sz w:val="24"/>
          <w:szCs w:val="24"/>
          <w:lang w:eastAsia="ru-RU"/>
        </w:rPr>
        <w:t>.Б.</w:t>
      </w:r>
      <w:r w:rsidR="00FF14A5">
        <w:rPr>
          <w:rFonts w:ascii="Times New Roman" w:hAnsi="Times New Roman"/>
          <w:sz w:val="24"/>
          <w:szCs w:val="24"/>
          <w:lang w:eastAsia="ru-RU"/>
        </w:rPr>
        <w:t>14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>
        <w:rPr>
          <w:rFonts w:ascii="Times New Roman" w:hAnsi="Times New Roman"/>
          <w:sz w:val="24"/>
          <w:szCs w:val="24"/>
          <w:lang w:eastAsia="ru-RU"/>
        </w:rPr>
        <w:t>Теоретическая механика</w:t>
      </w:r>
      <w:r w:rsidR="006A1C0F" w:rsidRPr="00FC347E">
        <w:rPr>
          <w:rFonts w:ascii="Times New Roman" w:hAnsi="Times New Roman"/>
          <w:sz w:val="24"/>
          <w:szCs w:val="24"/>
          <w:lang w:eastAsia="ru-RU"/>
        </w:rPr>
        <w:t>;</w:t>
      </w:r>
    </w:p>
    <w:p w:rsidR="006A1C0F" w:rsidRPr="00FC347E" w:rsidRDefault="006A1C0F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         Дисциплина учебная практика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 – практика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 по получению первичных профессионал</w:t>
      </w:r>
      <w:r w:rsidRPr="00FC347E">
        <w:rPr>
          <w:rFonts w:ascii="Times New Roman" w:hAnsi="Times New Roman"/>
          <w:sz w:val="24"/>
          <w:szCs w:val="24"/>
          <w:lang w:eastAsia="ru-RU"/>
        </w:rPr>
        <w:t>ь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умений и навыков, в том числе первичных умений и навыков научно-исследовательской деятельности должна давать теоретическую и практическую подгото</w:t>
      </w:r>
      <w:r w:rsidRPr="00FC347E">
        <w:rPr>
          <w:rFonts w:ascii="Times New Roman" w:hAnsi="Times New Roman"/>
          <w:sz w:val="24"/>
          <w:szCs w:val="24"/>
          <w:lang w:eastAsia="ru-RU"/>
        </w:rPr>
        <w:t>в</w:t>
      </w:r>
      <w:r w:rsidRPr="00FC347E">
        <w:rPr>
          <w:rFonts w:ascii="Times New Roman" w:hAnsi="Times New Roman"/>
          <w:sz w:val="24"/>
          <w:szCs w:val="24"/>
          <w:lang w:eastAsia="ru-RU"/>
        </w:rPr>
        <w:t>ку в ряде областей, связанных с проектированием и эксплуатацией</w:t>
      </w:r>
      <w:r w:rsidR="00FF14A5">
        <w:rPr>
          <w:rFonts w:ascii="Times New Roman" w:hAnsi="Times New Roman"/>
          <w:sz w:val="24"/>
          <w:szCs w:val="24"/>
          <w:lang w:eastAsia="ru-RU"/>
        </w:rPr>
        <w:t xml:space="preserve"> технологических 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 м</w:t>
      </w:r>
      <w:r w:rsidRPr="00FC347E">
        <w:rPr>
          <w:rFonts w:ascii="Times New Roman" w:hAnsi="Times New Roman"/>
          <w:sz w:val="24"/>
          <w:szCs w:val="24"/>
          <w:lang w:eastAsia="ru-RU"/>
        </w:rPr>
        <w:t>е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таллургических машин. </w:t>
      </w:r>
      <w:proofErr w:type="gramStart"/>
      <w:r w:rsidRPr="00FC347E">
        <w:rPr>
          <w:rFonts w:ascii="Times New Roman" w:hAnsi="Times New Roman"/>
          <w:sz w:val="24"/>
          <w:szCs w:val="24"/>
          <w:lang w:eastAsia="ru-RU"/>
        </w:rPr>
        <w:t>По окончании курса студенты должны иметь пре</w:t>
      </w:r>
      <w:r w:rsidRPr="00FC347E">
        <w:rPr>
          <w:rFonts w:ascii="Times New Roman" w:hAnsi="Times New Roman"/>
          <w:sz w:val="24"/>
          <w:szCs w:val="24"/>
          <w:lang w:eastAsia="ru-RU"/>
        </w:rPr>
        <w:t>д</w:t>
      </w:r>
      <w:r w:rsidRPr="00FC347E">
        <w:rPr>
          <w:rFonts w:ascii="Times New Roman" w:hAnsi="Times New Roman"/>
          <w:sz w:val="24"/>
          <w:szCs w:val="24"/>
          <w:lang w:eastAsia="ru-RU"/>
        </w:rPr>
        <w:t>ставление об   основных современных металлургических и машиностроительных технологиях, об осно</w:t>
      </w:r>
      <w:r w:rsidRPr="00FC347E">
        <w:rPr>
          <w:rFonts w:ascii="Times New Roman" w:hAnsi="Times New Roman"/>
          <w:sz w:val="24"/>
          <w:szCs w:val="24"/>
          <w:lang w:eastAsia="ru-RU"/>
        </w:rPr>
        <w:t>в</w:t>
      </w:r>
      <w:r w:rsidRPr="00FC347E">
        <w:rPr>
          <w:rFonts w:ascii="Times New Roman" w:hAnsi="Times New Roman"/>
          <w:sz w:val="24"/>
          <w:szCs w:val="24"/>
          <w:lang w:eastAsia="ru-RU"/>
        </w:rPr>
        <w:t>ных узлах и агрегатах современного технологического оборудования, о современных ко</w:t>
      </w:r>
      <w:r w:rsidRPr="00FC347E">
        <w:rPr>
          <w:rFonts w:ascii="Times New Roman" w:hAnsi="Times New Roman"/>
          <w:sz w:val="24"/>
          <w:szCs w:val="24"/>
          <w:lang w:eastAsia="ru-RU"/>
        </w:rPr>
        <w:t>н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цепциях и задачах проектирования, должны обладать </w:t>
      </w:r>
      <w:r w:rsidRPr="00FC347E">
        <w:rPr>
          <w:rFonts w:ascii="Times New Roman" w:hAnsi="Times New Roman"/>
          <w:sz w:val="24"/>
          <w:szCs w:val="24"/>
        </w:rPr>
        <w:t>способностью обеспечивать техн</w:t>
      </w:r>
      <w:r w:rsidRPr="00FC347E">
        <w:rPr>
          <w:rFonts w:ascii="Times New Roman" w:hAnsi="Times New Roman"/>
          <w:sz w:val="24"/>
          <w:szCs w:val="24"/>
        </w:rPr>
        <w:t>о</w:t>
      </w:r>
      <w:r w:rsidRPr="00FC347E">
        <w:rPr>
          <w:rFonts w:ascii="Times New Roman" w:hAnsi="Times New Roman"/>
          <w:sz w:val="24"/>
          <w:szCs w:val="24"/>
        </w:rPr>
        <w:t>логичность изделий и оптимальность процессов их изготовления, должны обладать ум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нием контролировать соблюдение технологической дисциплины при изготовлении изд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lastRenderedPageBreak/>
        <w:t>лий, способностью участвовать в работах по доводке и освоению технологических пр</w:t>
      </w:r>
      <w:r w:rsidRPr="00FC347E">
        <w:rPr>
          <w:rFonts w:ascii="Times New Roman" w:hAnsi="Times New Roman"/>
          <w:sz w:val="24"/>
          <w:szCs w:val="24"/>
        </w:rPr>
        <w:t>о</w:t>
      </w:r>
      <w:r w:rsidRPr="00FC347E">
        <w:rPr>
          <w:rFonts w:ascii="Times New Roman" w:hAnsi="Times New Roman"/>
          <w:sz w:val="24"/>
          <w:szCs w:val="24"/>
        </w:rPr>
        <w:t>цессов в</w:t>
      </w:r>
      <w:proofErr w:type="gramEnd"/>
      <w:r w:rsidRPr="00FC347E">
        <w:rPr>
          <w:rFonts w:ascii="Times New Roman" w:hAnsi="Times New Roman"/>
          <w:sz w:val="24"/>
          <w:szCs w:val="24"/>
        </w:rPr>
        <w:t xml:space="preserve"> ходе подготовки производства новой продукции, проверять кач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ство монтажа и наладки при испытаниях и сдаче в эксплуатацию новых образцов изделий, у</w:t>
      </w:r>
      <w:r w:rsidRPr="00FC347E">
        <w:rPr>
          <w:rFonts w:ascii="Times New Roman" w:hAnsi="Times New Roman"/>
          <w:sz w:val="24"/>
          <w:szCs w:val="24"/>
        </w:rPr>
        <w:t>з</w:t>
      </w:r>
      <w:r w:rsidRPr="00FC347E">
        <w:rPr>
          <w:rFonts w:ascii="Times New Roman" w:hAnsi="Times New Roman"/>
          <w:sz w:val="24"/>
          <w:szCs w:val="24"/>
        </w:rPr>
        <w:t>лов и деталей выпускаем. А так же обладать  умением проверять техническое состояние и остаточный ресурс технологического оборудования, организовывать профилактический осмотр и т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кущий ремонт технологич</w:t>
      </w:r>
      <w:r w:rsidRPr="00FC347E">
        <w:rPr>
          <w:rFonts w:ascii="Times New Roman" w:hAnsi="Times New Roman"/>
          <w:sz w:val="24"/>
          <w:szCs w:val="24"/>
        </w:rPr>
        <w:t>е</w:t>
      </w:r>
      <w:r w:rsidRPr="00FC347E">
        <w:rPr>
          <w:rFonts w:ascii="Times New Roman" w:hAnsi="Times New Roman"/>
          <w:sz w:val="24"/>
          <w:szCs w:val="24"/>
        </w:rPr>
        <w:t>ских машин и оборудования</w:t>
      </w:r>
    </w:p>
    <w:p w:rsidR="006A1C0F" w:rsidRPr="00FC347E" w:rsidRDefault="006A1C0F" w:rsidP="006A1C0F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Знания, умения и владения, полученные в процессе прохождения учебной практики </w:t>
      </w:r>
      <w:r w:rsidR="00DA6CEC">
        <w:rPr>
          <w:rFonts w:ascii="Times New Roman" w:hAnsi="Times New Roman"/>
          <w:sz w:val="24"/>
          <w:szCs w:val="24"/>
          <w:lang w:eastAsia="ru-RU"/>
        </w:rPr>
        <w:t xml:space="preserve">– практики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по получению первичных профессиональных умений и навыков, в том числе первичных умений и навыков научно-исследовательской деятельности, будут необходимы для </w:t>
      </w:r>
      <w:r w:rsidR="004910C0" w:rsidRPr="004910C0">
        <w:rPr>
          <w:rFonts w:ascii="Times New Roman" w:hAnsi="Times New Roman"/>
          <w:sz w:val="24"/>
          <w:szCs w:val="24"/>
          <w:lang w:eastAsia="ru-RU"/>
        </w:rPr>
        <w:t>Б</w:t>
      </w:r>
      <w:proofErr w:type="gramStart"/>
      <w:r w:rsidR="004910C0" w:rsidRPr="004910C0">
        <w:rPr>
          <w:rFonts w:ascii="Times New Roman" w:hAnsi="Times New Roman"/>
          <w:sz w:val="24"/>
          <w:szCs w:val="24"/>
          <w:lang w:eastAsia="ru-RU"/>
        </w:rPr>
        <w:t>1</w:t>
      </w:r>
      <w:proofErr w:type="gramEnd"/>
      <w:r w:rsidR="004910C0" w:rsidRPr="004910C0">
        <w:rPr>
          <w:rFonts w:ascii="Times New Roman" w:hAnsi="Times New Roman"/>
          <w:sz w:val="24"/>
          <w:szCs w:val="24"/>
          <w:lang w:eastAsia="ru-RU"/>
        </w:rPr>
        <w:t>.В.</w:t>
      </w:r>
      <w:r w:rsidR="00FF14A5">
        <w:rPr>
          <w:rFonts w:ascii="Times New Roman" w:hAnsi="Times New Roman"/>
          <w:sz w:val="24"/>
          <w:szCs w:val="24"/>
          <w:lang w:eastAsia="ru-RU"/>
        </w:rPr>
        <w:t>08</w:t>
      </w:r>
      <w:r w:rsidR="004910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Механическое оборудование металлургических заводов</w:t>
      </w:r>
      <w:r w:rsidR="004910C0">
        <w:rPr>
          <w:rFonts w:ascii="Times New Roman" w:hAnsi="Times New Roman"/>
          <w:sz w:val="24"/>
          <w:szCs w:val="24"/>
          <w:lang w:eastAsia="ru-RU"/>
        </w:rPr>
        <w:t xml:space="preserve">; </w:t>
      </w:r>
      <w:r w:rsidR="004910C0" w:rsidRPr="004910C0">
        <w:rPr>
          <w:rFonts w:ascii="Times New Roman" w:hAnsi="Times New Roman"/>
          <w:sz w:val="24"/>
          <w:szCs w:val="24"/>
          <w:lang w:eastAsia="ru-RU"/>
        </w:rPr>
        <w:t>Б1.В.</w:t>
      </w:r>
      <w:r w:rsidR="00FF14A5">
        <w:rPr>
          <w:rFonts w:ascii="Times New Roman" w:hAnsi="Times New Roman"/>
          <w:sz w:val="24"/>
          <w:szCs w:val="24"/>
          <w:lang w:eastAsia="ru-RU"/>
        </w:rPr>
        <w:t>06</w:t>
      </w:r>
      <w:r w:rsidR="004910C0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Технология конструкционных материалов</w:t>
      </w:r>
      <w:r w:rsidR="00FF14A5">
        <w:rPr>
          <w:rFonts w:ascii="Times New Roman" w:hAnsi="Times New Roman"/>
          <w:sz w:val="24"/>
          <w:szCs w:val="24"/>
          <w:lang w:eastAsia="ru-RU"/>
        </w:rPr>
        <w:t>;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F14A5" w:rsidRPr="004910C0">
        <w:rPr>
          <w:rFonts w:ascii="Times New Roman" w:hAnsi="Times New Roman"/>
          <w:sz w:val="24"/>
          <w:szCs w:val="24"/>
          <w:lang w:eastAsia="ru-RU"/>
        </w:rPr>
        <w:t>Б1.В.</w:t>
      </w:r>
      <w:r w:rsidR="00FF14A5">
        <w:rPr>
          <w:rFonts w:ascii="Times New Roman" w:hAnsi="Times New Roman"/>
          <w:sz w:val="24"/>
          <w:szCs w:val="24"/>
          <w:lang w:eastAsia="ru-RU"/>
        </w:rPr>
        <w:t xml:space="preserve">07 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Технологические линии и комплексы металлург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и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ческих ц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е</w:t>
      </w:r>
      <w:r w:rsidR="00FF14A5" w:rsidRPr="00FF14A5">
        <w:rPr>
          <w:rFonts w:ascii="Times New Roman" w:hAnsi="Times New Roman"/>
          <w:sz w:val="24"/>
          <w:szCs w:val="24"/>
          <w:lang w:eastAsia="ru-RU"/>
        </w:rPr>
        <w:t>хов</w:t>
      </w:r>
    </w:p>
    <w:p w:rsidR="00967234" w:rsidRPr="00FC347E" w:rsidRDefault="00967234" w:rsidP="006A1C0F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5F2650" w:rsidRPr="00FC347E" w:rsidRDefault="005F2650" w:rsidP="005F2650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927F7" w:rsidRDefault="005F2650" w:rsidP="000927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         4 Место проведения </w:t>
      </w:r>
      <w:r w:rsidR="000927F7">
        <w:rPr>
          <w:rFonts w:ascii="Times New Roman" w:hAnsi="Times New Roman"/>
          <w:b/>
          <w:bCs/>
          <w:sz w:val="24"/>
          <w:szCs w:val="24"/>
        </w:rPr>
        <w:t>у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чебн</w:t>
      </w:r>
      <w:r w:rsidR="000927F7">
        <w:rPr>
          <w:rFonts w:ascii="Times New Roman" w:hAnsi="Times New Roman"/>
          <w:b/>
          <w:bCs/>
          <w:sz w:val="24"/>
          <w:szCs w:val="24"/>
        </w:rPr>
        <w:t>ой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  практик</w:t>
      </w:r>
      <w:r w:rsidR="000927F7">
        <w:rPr>
          <w:rFonts w:ascii="Times New Roman" w:hAnsi="Times New Roman"/>
          <w:b/>
          <w:bCs/>
          <w:sz w:val="24"/>
          <w:szCs w:val="24"/>
        </w:rPr>
        <w:t>и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>ч</w:t>
      </w:r>
      <w:r w:rsidR="000927F7" w:rsidRPr="000927F7">
        <w:rPr>
          <w:rFonts w:ascii="Times New Roman" w:hAnsi="Times New Roman"/>
          <w:b/>
          <w:bCs/>
          <w:sz w:val="24"/>
          <w:szCs w:val="24"/>
        </w:rPr>
        <w:t xml:space="preserve">но-исследовательской деятельности  </w:t>
      </w:r>
    </w:p>
    <w:p w:rsidR="002073E8" w:rsidRDefault="002073E8" w:rsidP="000927F7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2073E8" w:rsidRPr="005E0F0B" w:rsidRDefault="002073E8" w:rsidP="002073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5E0F0B">
        <w:rPr>
          <w:rFonts w:ascii="Times New Roman" w:hAnsi="Times New Roman"/>
          <w:sz w:val="24"/>
          <w:szCs w:val="24"/>
        </w:rPr>
        <w:t>Учебная  практика – практика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5E0F0B">
        <w:rPr>
          <w:rFonts w:ascii="Times New Roman" w:hAnsi="Times New Roman"/>
          <w:sz w:val="24"/>
          <w:szCs w:val="24"/>
        </w:rPr>
        <w:t>ь</w:t>
      </w:r>
      <w:r w:rsidRPr="005E0F0B">
        <w:rPr>
          <w:rFonts w:ascii="Times New Roman" w:hAnsi="Times New Roman"/>
          <w:sz w:val="24"/>
          <w:szCs w:val="24"/>
        </w:rPr>
        <w:t xml:space="preserve">ности  </w:t>
      </w:r>
      <w:r w:rsidRPr="005E0F0B">
        <w:rPr>
          <w:rFonts w:ascii="Times New Roman" w:hAnsi="Times New Roman"/>
          <w:iCs/>
          <w:sz w:val="24"/>
          <w:szCs w:val="24"/>
        </w:rPr>
        <w:t xml:space="preserve">проходит в организациях по месту трудовой деятельности, а также </w:t>
      </w:r>
      <w:r w:rsidRPr="005E0F0B">
        <w:rPr>
          <w:rFonts w:ascii="Times New Roman" w:hAnsi="Times New Roman"/>
          <w:sz w:val="24"/>
          <w:szCs w:val="24"/>
        </w:rPr>
        <w:t xml:space="preserve">на базе  </w:t>
      </w:r>
      <w:r w:rsidRPr="005E0F0B">
        <w:rPr>
          <w:rFonts w:ascii="Times New Roman" w:hAnsi="Times New Roman"/>
          <w:bCs/>
          <w:sz w:val="24"/>
          <w:szCs w:val="24"/>
        </w:rPr>
        <w:t>ФГБОУ ВО МГТУ им Г.И. Носова в студенческом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E0F0B">
        <w:rPr>
          <w:rFonts w:ascii="Times New Roman" w:hAnsi="Times New Roman"/>
          <w:bCs/>
          <w:sz w:val="24"/>
          <w:szCs w:val="24"/>
        </w:rPr>
        <w:t>-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5E0F0B">
        <w:rPr>
          <w:rFonts w:ascii="Times New Roman" w:hAnsi="Times New Roman"/>
          <w:bCs/>
          <w:sz w:val="24"/>
          <w:szCs w:val="24"/>
        </w:rPr>
        <w:t xml:space="preserve">конструкторском бюро Эврика. </w:t>
      </w:r>
    </w:p>
    <w:p w:rsidR="00FF14A5" w:rsidRDefault="004910C0" w:rsidP="002073E8">
      <w:pPr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0927F7">
        <w:rPr>
          <w:rFonts w:ascii="Times New Roman" w:hAnsi="Times New Roman"/>
          <w:bCs/>
          <w:sz w:val="24"/>
          <w:szCs w:val="24"/>
        </w:rPr>
        <w:t xml:space="preserve">Способ проведение </w:t>
      </w:r>
      <w:r w:rsidRPr="000927F7">
        <w:rPr>
          <w:rFonts w:ascii="Times New Roman" w:hAnsi="Times New Roman"/>
          <w:sz w:val="24"/>
          <w:szCs w:val="24"/>
        </w:rPr>
        <w:t xml:space="preserve">учебной  практики </w:t>
      </w:r>
      <w:r w:rsidR="00DA6CEC">
        <w:rPr>
          <w:rFonts w:ascii="Times New Roman" w:hAnsi="Times New Roman"/>
          <w:sz w:val="24"/>
          <w:szCs w:val="24"/>
        </w:rPr>
        <w:t xml:space="preserve">– практики </w:t>
      </w:r>
      <w:r w:rsidRPr="000927F7">
        <w:rPr>
          <w:rFonts w:ascii="Times New Roman" w:hAnsi="Times New Roman"/>
          <w:sz w:val="24"/>
          <w:szCs w:val="24"/>
        </w:rPr>
        <w:t>по получению первичных пр</w:t>
      </w:r>
      <w:r w:rsidRPr="000927F7">
        <w:rPr>
          <w:rFonts w:ascii="Times New Roman" w:hAnsi="Times New Roman"/>
          <w:sz w:val="24"/>
          <w:szCs w:val="24"/>
        </w:rPr>
        <w:t>о</w:t>
      </w:r>
      <w:r w:rsidRPr="000927F7">
        <w:rPr>
          <w:rFonts w:ascii="Times New Roman" w:hAnsi="Times New Roman"/>
          <w:sz w:val="24"/>
          <w:szCs w:val="24"/>
        </w:rPr>
        <w:t>фессиональных умений и навыков, в том числе первичных ум</w:t>
      </w:r>
      <w:r w:rsidRPr="000927F7">
        <w:rPr>
          <w:rFonts w:ascii="Times New Roman" w:hAnsi="Times New Roman"/>
          <w:sz w:val="24"/>
          <w:szCs w:val="24"/>
        </w:rPr>
        <w:t>е</w:t>
      </w:r>
      <w:r w:rsidRPr="000927F7">
        <w:rPr>
          <w:rFonts w:ascii="Times New Roman" w:hAnsi="Times New Roman"/>
          <w:sz w:val="24"/>
          <w:szCs w:val="24"/>
        </w:rPr>
        <w:t>ний и навыков научно-исследовательской деятельности</w:t>
      </w:r>
      <w:r w:rsidRPr="000927F7">
        <w:rPr>
          <w:rFonts w:ascii="Times New Roman" w:hAnsi="Times New Roman"/>
          <w:bCs/>
          <w:sz w:val="24"/>
          <w:szCs w:val="24"/>
        </w:rPr>
        <w:t xml:space="preserve">: </w:t>
      </w:r>
      <w:r w:rsidR="002073E8">
        <w:rPr>
          <w:rFonts w:ascii="Times New Roman" w:hAnsi="Times New Roman"/>
          <w:bCs/>
          <w:sz w:val="24"/>
          <w:szCs w:val="24"/>
        </w:rPr>
        <w:t xml:space="preserve">выездная и </w:t>
      </w:r>
      <w:r w:rsidRPr="000927F7">
        <w:rPr>
          <w:rFonts w:ascii="Times New Roman" w:hAnsi="Times New Roman"/>
          <w:bCs/>
          <w:sz w:val="24"/>
          <w:szCs w:val="24"/>
        </w:rPr>
        <w:t xml:space="preserve">стационарная. </w:t>
      </w:r>
    </w:p>
    <w:p w:rsidR="004910C0" w:rsidRPr="000927F7" w:rsidRDefault="004910C0" w:rsidP="002073E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927F7">
        <w:rPr>
          <w:rFonts w:ascii="Times New Roman" w:hAnsi="Times New Roman"/>
          <w:sz w:val="24"/>
          <w:szCs w:val="24"/>
        </w:rPr>
        <w:t>Учебная  практика</w:t>
      </w:r>
      <w:r w:rsidR="00DA6CEC">
        <w:rPr>
          <w:rFonts w:ascii="Times New Roman" w:hAnsi="Times New Roman"/>
          <w:sz w:val="24"/>
          <w:szCs w:val="24"/>
        </w:rPr>
        <w:t xml:space="preserve"> - практика</w:t>
      </w:r>
      <w:r w:rsidRPr="000927F7">
        <w:rPr>
          <w:rFonts w:ascii="Times New Roman" w:hAnsi="Times New Roman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0927F7">
        <w:rPr>
          <w:rFonts w:ascii="Times New Roman" w:hAnsi="Times New Roman"/>
          <w:sz w:val="24"/>
          <w:szCs w:val="24"/>
        </w:rPr>
        <w:t>ь</w:t>
      </w:r>
      <w:r w:rsidRPr="000927F7">
        <w:rPr>
          <w:rFonts w:ascii="Times New Roman" w:hAnsi="Times New Roman"/>
          <w:sz w:val="24"/>
          <w:szCs w:val="24"/>
        </w:rPr>
        <w:t>ности  осуществляе</w:t>
      </w:r>
      <w:r w:rsidRPr="000927F7">
        <w:rPr>
          <w:rFonts w:ascii="Times New Roman" w:hAnsi="Times New Roman"/>
          <w:sz w:val="24"/>
          <w:szCs w:val="24"/>
        </w:rPr>
        <w:t>т</w:t>
      </w:r>
      <w:r w:rsidRPr="000927F7">
        <w:rPr>
          <w:rFonts w:ascii="Times New Roman" w:hAnsi="Times New Roman"/>
          <w:sz w:val="24"/>
          <w:szCs w:val="24"/>
        </w:rPr>
        <w:t>ся непрерывно.</w:t>
      </w:r>
    </w:p>
    <w:p w:rsidR="006A1C0F" w:rsidRPr="000927F7" w:rsidRDefault="006A1C0F" w:rsidP="002073E8">
      <w:pPr>
        <w:ind w:firstLine="709"/>
        <w:jc w:val="both"/>
        <w:rPr>
          <w:rFonts w:ascii="Times New Roman" w:hAnsi="Times New Roman"/>
          <w:sz w:val="24"/>
          <w:szCs w:val="24"/>
        </w:rPr>
      </w:pPr>
    </w:p>
    <w:p w:rsidR="00C96287" w:rsidRPr="00C96287" w:rsidRDefault="001D7A0A" w:rsidP="002073E8">
      <w:pPr>
        <w:ind w:firstLine="709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C96287">
        <w:rPr>
          <w:rFonts w:ascii="Times New Roman" w:hAnsi="Times New Roman"/>
          <w:b/>
          <w:sz w:val="24"/>
          <w:szCs w:val="24"/>
        </w:rPr>
        <w:t xml:space="preserve">5. </w:t>
      </w:r>
      <w:proofErr w:type="gramStart"/>
      <w:r w:rsidRPr="00C96287">
        <w:rPr>
          <w:rFonts w:ascii="Times New Roman" w:hAnsi="Times New Roman"/>
          <w:b/>
          <w:sz w:val="24"/>
          <w:szCs w:val="24"/>
        </w:rPr>
        <w:t xml:space="preserve">Компетенции обучающегося, формируемые в результате прохождения 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уче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б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ной практики</w:t>
      </w:r>
      <w:r w:rsidR="00DA6CEC">
        <w:rPr>
          <w:rFonts w:ascii="Times New Roman" w:hAnsi="Times New Roman"/>
          <w:b/>
          <w:sz w:val="24"/>
          <w:szCs w:val="24"/>
          <w:lang w:eastAsia="ru-RU"/>
        </w:rPr>
        <w:t xml:space="preserve"> - практики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я</w:t>
      </w:r>
      <w:r w:rsidRPr="00C96287">
        <w:rPr>
          <w:rFonts w:ascii="Times New Roman" w:hAnsi="Times New Roman"/>
          <w:b/>
          <w:sz w:val="24"/>
          <w:szCs w:val="24"/>
          <w:lang w:eastAsia="ru-RU"/>
        </w:rPr>
        <w:t>тельности</w:t>
      </w:r>
      <w:proofErr w:type="gramEnd"/>
    </w:p>
    <w:p w:rsidR="00C96287" w:rsidRPr="00C96287" w:rsidRDefault="00C96287" w:rsidP="00C96287">
      <w:pPr>
        <w:jc w:val="both"/>
        <w:rPr>
          <w:rFonts w:ascii="Times New Roman" w:hAnsi="Times New Roman"/>
          <w:bCs/>
          <w:sz w:val="24"/>
          <w:szCs w:val="24"/>
          <w:lang w:eastAsia="ru-RU"/>
        </w:rPr>
      </w:pPr>
      <w:proofErr w:type="gramStart"/>
      <w:r w:rsidRPr="00C96287">
        <w:rPr>
          <w:rFonts w:ascii="Times New Roman" w:hAnsi="Times New Roman"/>
          <w:bCs/>
          <w:sz w:val="24"/>
          <w:szCs w:val="24"/>
          <w:lang w:eastAsia="ru-RU"/>
        </w:rPr>
        <w:t>В результате прохождения практики у обучающегося, должны быть сформированы сл</w:t>
      </w:r>
      <w:r w:rsidRPr="00C96287">
        <w:rPr>
          <w:rFonts w:ascii="Times New Roman" w:hAnsi="Times New Roman"/>
          <w:bCs/>
          <w:sz w:val="24"/>
          <w:szCs w:val="24"/>
          <w:lang w:eastAsia="ru-RU"/>
        </w:rPr>
        <w:t>е</w:t>
      </w:r>
      <w:r w:rsidRPr="00C96287">
        <w:rPr>
          <w:rFonts w:ascii="Times New Roman" w:hAnsi="Times New Roman"/>
          <w:bCs/>
          <w:sz w:val="24"/>
          <w:szCs w:val="24"/>
          <w:lang w:eastAsia="ru-RU"/>
        </w:rPr>
        <w:t>дующие компетенции: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92"/>
        <w:gridCol w:w="7179"/>
      </w:tblGrid>
      <w:tr w:rsidR="00665F67" w:rsidRPr="00FC347E" w:rsidTr="002A37E5">
        <w:trPr>
          <w:trHeight w:val="195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F67" w:rsidRPr="00FC347E" w:rsidRDefault="00665F67" w:rsidP="00665F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47E">
              <w:rPr>
                <w:rFonts w:ascii="Times New Roman" w:hAnsi="Times New Roman"/>
                <w:sz w:val="24"/>
                <w:szCs w:val="24"/>
              </w:rPr>
              <w:t>Структурный эл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мент компетенции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65F67" w:rsidRPr="00FC347E" w:rsidRDefault="00FF14A5" w:rsidP="00665F6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10C0" w:rsidRDefault="00665F67" w:rsidP="004910C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910C0">
              <w:rPr>
                <w:rFonts w:ascii="Times New Roman" w:hAnsi="Times New Roman"/>
                <w:b/>
                <w:sz w:val="24"/>
                <w:szCs w:val="24"/>
              </w:rPr>
              <w:t>ПК-10</w:t>
            </w:r>
          </w:p>
          <w:p w:rsidR="00665F67" w:rsidRPr="00FF14A5" w:rsidRDefault="00665F67" w:rsidP="00665F6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способностью обеспечивать технологичность изделий и оптимальность процессов их и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з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готовления, умением контролировать соблюдение технологической дисциплины при изг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товлении изделий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термины и определения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предъявляемые к изгото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лению изделий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П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роцессы изготовл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ния изделий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Разбираться в технической докуме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тации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Разбираться в технической документации и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требования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предъя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ляемые к изготовлению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К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онтролировать соблюдение технологической дисциплины при изготовлении 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делий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Знаниями в области разновидности технологических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авыками обеспечения технологичности изделий и процессов 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з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готовления деталей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мением контролировать соблюдение технологической дисц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плины при изготовл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нии изделий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C0" w:rsidRPr="00FF14A5" w:rsidRDefault="00665F67" w:rsidP="00491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ПК -12</w:t>
            </w:r>
          </w:p>
          <w:p w:rsidR="00665F67" w:rsidRPr="0023085D" w:rsidRDefault="00665F67" w:rsidP="00665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способностью участвовать в работах по доводке и освоению технологических пр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цессов в ходе подготовки производства новой продукции, проверять качество мо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н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тажа и наладки при испытаниях и сдаче в эксплуатацию новых образцов изделий, узлов и деталей выпу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с</w:t>
            </w: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каем</w:t>
            </w:r>
            <w:r w:rsidR="00C96287" w:rsidRPr="00FF14A5">
              <w:rPr>
                <w:rFonts w:ascii="Times New Roman" w:hAnsi="Times New Roman"/>
                <w:b/>
                <w:sz w:val="24"/>
                <w:szCs w:val="24"/>
              </w:rPr>
              <w:t>ой продукции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требования к технологическим процессам металлург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ческого произво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ства.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Структуру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существующих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и пе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спективы развития технологии и обор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дования 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Назначение и сущность различных комплексов, процессов,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рудования и производственных объектов, деталей и узлов изделий машиностр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ения.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Делать выбор узлов и деталей оборуд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вания 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Применять знания о конструкциях, назначениях, устройствах и условиях эксплуатации новых узлов и дет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лей</w:t>
            </w:r>
          </w:p>
          <w:p w:rsidR="00FF14A5" w:rsidRPr="00FC347E" w:rsidRDefault="00FF14A5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Грамотно обосновать результат пр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нятых решений.</w:t>
            </w:r>
          </w:p>
        </w:tc>
      </w:tr>
      <w:tr w:rsidR="00FF14A5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14A5" w:rsidRPr="00FF14A5" w:rsidRDefault="00FF14A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FF14A5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14A5" w:rsidRPr="00FC347E" w:rsidRDefault="00FF14A5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Детализации требований при описании функциональных, экспл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атационных и технических характер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стик.</w:t>
            </w:r>
          </w:p>
          <w:p w:rsidR="00FF14A5" w:rsidRPr="00FC347E" w:rsidRDefault="00FF14A5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proofErr w:type="gramStart"/>
            <w:r w:rsidRPr="00FC347E">
              <w:rPr>
                <w:rFonts w:ascii="Times New Roman" w:hAnsi="Times New Roman"/>
                <w:sz w:val="24"/>
                <w:szCs w:val="24"/>
              </w:rPr>
              <w:t>Современными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</w:rPr>
              <w:t xml:space="preserve"> методам  получения основных констру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к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ционных материалов и способы повышения качества изд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лий.</w:t>
            </w:r>
          </w:p>
          <w:p w:rsidR="00FF14A5" w:rsidRPr="00FC347E" w:rsidRDefault="00FF14A5" w:rsidP="00087C4B">
            <w:pPr>
              <w:tabs>
                <w:tab w:val="left" w:pos="284"/>
                <w:tab w:val="left" w:pos="85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Способами совершенствования профессиональных знаний и ум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ний путем использования возможностей инфо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мационной среды.</w:t>
            </w:r>
          </w:p>
        </w:tc>
      </w:tr>
      <w:tr w:rsidR="00665F67" w:rsidRPr="00FC347E" w:rsidTr="002A37E5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910C0" w:rsidRPr="00087C4B" w:rsidRDefault="00665F67" w:rsidP="004910C0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ПК – 13</w:t>
            </w:r>
          </w:p>
          <w:p w:rsidR="00665F67" w:rsidRPr="00FC347E" w:rsidRDefault="00665F67" w:rsidP="00665F67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</w:t>
            </w: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о</w:t>
            </w: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логических машин и оборудования</w:t>
            </w:r>
          </w:p>
        </w:tc>
      </w:tr>
      <w:tr w:rsidR="00087C4B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Основы компоновки линий технологич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ского оборудования</w:t>
            </w:r>
            <w:r w:rsidRPr="00FC34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Конструкции, назначение, устройство и условия работы технол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гических машин и оборудования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Основные методы при оценке технического состояния и остато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ч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ного ресурса технологического оборудов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ния</w:t>
            </w:r>
            <w:r w:rsidRPr="00FC347E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087C4B" w:rsidRPr="00FC347E" w:rsidTr="00536541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Применять знания в профессиональной деятельности.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Осуществлять сбор и обработку информации о техническом с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lastRenderedPageBreak/>
              <w:t>стоянии технологического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рудования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Корректно выражать и аргументированно обосновывать прин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маемые решения по результатам анализа оценки технического с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стояния технолог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и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ческого оборудования </w:t>
            </w:r>
          </w:p>
        </w:tc>
      </w:tr>
      <w:tr w:rsidR="00087C4B" w:rsidRPr="00FC347E" w:rsidTr="00DA07B5">
        <w:trPr>
          <w:trHeight w:val="18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7C4B" w:rsidRPr="00087C4B" w:rsidRDefault="00087C4B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7C4B" w:rsidRPr="00FC347E" w:rsidRDefault="00087C4B" w:rsidP="00087C4B">
            <w:pPr>
              <w:shd w:val="clear" w:color="auto" w:fill="FFFFFF"/>
              <w:tabs>
                <w:tab w:val="left" w:pos="270"/>
                <w:tab w:val="left" w:pos="851"/>
              </w:tabs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Оценки технического состояния технологического обор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дования </w:t>
            </w:r>
          </w:p>
          <w:p w:rsidR="00087C4B" w:rsidRPr="00FC347E" w:rsidRDefault="00087C4B" w:rsidP="00087C4B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Анализа оценки технического состояния технологического об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>о</w:t>
            </w:r>
            <w:r w:rsidRPr="00FC347E">
              <w:rPr>
                <w:rFonts w:ascii="Times New Roman" w:hAnsi="Times New Roman"/>
                <w:sz w:val="24"/>
                <w:szCs w:val="24"/>
              </w:rPr>
              <w:t xml:space="preserve">рудования </w:t>
            </w:r>
          </w:p>
          <w:p w:rsidR="00087C4B" w:rsidRDefault="00087C4B" w:rsidP="00087C4B">
            <w:pPr>
              <w:tabs>
                <w:tab w:val="left" w:pos="284"/>
                <w:tab w:val="left" w:pos="851"/>
              </w:tabs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Ведения статистики технического состояния технологического оборудования с целью прогнозирования текущих р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монтов.</w:t>
            </w:r>
          </w:p>
          <w:p w:rsidR="00DA07B5" w:rsidRPr="00FC347E" w:rsidRDefault="00DA07B5" w:rsidP="00087C4B">
            <w:pPr>
              <w:tabs>
                <w:tab w:val="left" w:pos="284"/>
                <w:tab w:val="left" w:pos="851"/>
              </w:tabs>
              <w:spacing w:after="0" w:line="240" w:lineRule="auto"/>
              <w:ind w:firstLine="25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DA07B5" w:rsidRPr="00FC347E" w:rsidTr="00536541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ОК-7</w:t>
            </w:r>
          </w:p>
          <w:p w:rsidR="00DA07B5" w:rsidRPr="00DA07B5" w:rsidRDefault="00DA07B5" w:rsidP="005365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Способностью к самоорганизации и самообразованию</w:t>
            </w: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-Содержание процессов самоорганизации и самообразования, их особенностей и технологий реализации, исходя из целей соверше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ствования профессиональной деятел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ь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Планировать цели и устанавливать приоритеты при выборе сп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собов принятия р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шений с учетом условий, средств, личностных возможностей и временной перспективы достижения; осуществл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ния деятельности.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07B5" w:rsidRPr="00FC347E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665F6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-Приемами саморегуляции эмоциональных и функциональных с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стояний при выпо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л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нении профессиональной деятельности.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A07B5" w:rsidRPr="00DA07B5" w:rsidTr="00536541">
        <w:trPr>
          <w:trHeight w:val="231"/>
        </w:trPr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ПК-1</w:t>
            </w:r>
          </w:p>
          <w:p w:rsidR="00DA07B5" w:rsidRPr="00DA07B5" w:rsidRDefault="00DA07B5" w:rsidP="00536541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способностью к систематическому изучению научно-технической информации, от</w:t>
            </w: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DA07B5">
              <w:rPr>
                <w:rFonts w:ascii="Times New Roman" w:hAnsi="Times New Roman"/>
                <w:b/>
                <w:sz w:val="24"/>
                <w:szCs w:val="24"/>
              </w:rPr>
              <w:t>чественного и зарубежного опыта по соответствующему профилю подготовки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536541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аучно-техническую информацию, отечественного и зарубежного опыта </w:t>
            </w:r>
          </w:p>
          <w:p w:rsidR="00DA07B5" w:rsidRPr="00DA07B5" w:rsidRDefault="00DA07B5" w:rsidP="0053654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Уметь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943769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eastAsia="Calibri" w:hAnsi="Times New Roman"/>
                <w:sz w:val="24"/>
                <w:szCs w:val="24"/>
              </w:rPr>
              <w:t xml:space="preserve">- 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истематически изучать научно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техническую информацию, от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чественного и зарубежного опыта</w:t>
            </w:r>
          </w:p>
        </w:tc>
      </w:tr>
      <w:tr w:rsidR="00DA07B5" w:rsidRPr="00DA07B5" w:rsidTr="00536541">
        <w:trPr>
          <w:trHeight w:val="231"/>
        </w:trPr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07B5" w:rsidRPr="00087C4B" w:rsidRDefault="00DA07B5" w:rsidP="00536541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087C4B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</w:p>
        </w:tc>
        <w:tc>
          <w:tcPr>
            <w:tcW w:w="7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A07B5" w:rsidRPr="00DA07B5" w:rsidRDefault="00DA07B5" w:rsidP="0094376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DA07B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>истематическим изучением научно</w:t>
            </w:r>
            <w:r w:rsidR="002A43E5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  <w:r w:rsidR="00943769" w:rsidRPr="0094376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технической информации, отечественного и зарубежного опыта </w:t>
            </w:r>
            <w:r w:rsidR="00943769">
              <w:rPr>
                <w:rFonts w:ascii="Times New Roman" w:hAnsi="Times New Roman"/>
                <w:sz w:val="24"/>
                <w:szCs w:val="24"/>
                <w:lang w:eastAsia="ru-RU"/>
              </w:rPr>
              <w:t>в области металлургии</w:t>
            </w:r>
          </w:p>
        </w:tc>
      </w:tr>
    </w:tbl>
    <w:p w:rsidR="006A1C0F" w:rsidRPr="00FC347E" w:rsidRDefault="006A1C0F" w:rsidP="006A1C0F">
      <w:pPr>
        <w:keepNext/>
        <w:widowControl w:val="0"/>
        <w:spacing w:before="240" w:after="120" w:line="240" w:lineRule="auto"/>
        <w:ind w:left="426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A1C0F" w:rsidRPr="00FC347E" w:rsidRDefault="006A1C0F" w:rsidP="000927F7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 xml:space="preserve">6 Структура и содержание учебной практики 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Pr="00FC347E">
        <w:rPr>
          <w:rFonts w:ascii="Times New Roman" w:hAnsi="Times New Roman"/>
          <w:b/>
          <w:bCs/>
          <w:sz w:val="24"/>
          <w:szCs w:val="24"/>
        </w:rPr>
        <w:t>ч</w:t>
      </w:r>
      <w:r w:rsidRPr="00FC347E">
        <w:rPr>
          <w:rFonts w:ascii="Times New Roman" w:hAnsi="Times New Roman"/>
          <w:b/>
          <w:bCs/>
          <w:sz w:val="24"/>
          <w:szCs w:val="24"/>
        </w:rPr>
        <w:t>но-исследовательской деятельности</w:t>
      </w:r>
    </w:p>
    <w:p w:rsidR="002A43E5" w:rsidRDefault="006A1C0F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>Кол-во недель 2, общая трудоемкость практики составляет 3 зачетных единиц, 108 часов</w:t>
      </w:r>
      <w:r w:rsidR="002A43E5">
        <w:rPr>
          <w:rFonts w:ascii="Times New Roman" w:hAnsi="Times New Roman"/>
          <w:sz w:val="24"/>
          <w:szCs w:val="24"/>
          <w:lang w:eastAsia="ru-RU"/>
        </w:rPr>
        <w:t xml:space="preserve"> из них:</w:t>
      </w:r>
    </w:p>
    <w:p w:rsidR="002A43E5" w:rsidRPr="00F47BC6" w:rsidRDefault="002A43E5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BC6">
        <w:rPr>
          <w:rFonts w:ascii="Times New Roman" w:hAnsi="Times New Roman"/>
          <w:sz w:val="24"/>
          <w:szCs w:val="24"/>
          <w:lang w:eastAsia="ru-RU"/>
        </w:rPr>
        <w:t xml:space="preserve">- контактная работа </w:t>
      </w:r>
      <w:r w:rsidR="00E61DED">
        <w:rPr>
          <w:rFonts w:ascii="Times New Roman" w:hAnsi="Times New Roman"/>
          <w:sz w:val="24"/>
          <w:szCs w:val="24"/>
          <w:lang w:eastAsia="ru-RU"/>
        </w:rPr>
        <w:t>0,2</w:t>
      </w:r>
      <w:r w:rsidRPr="00F47BC6">
        <w:rPr>
          <w:rFonts w:ascii="Times New Roman" w:hAnsi="Times New Roman"/>
          <w:sz w:val="24"/>
          <w:szCs w:val="24"/>
          <w:lang w:eastAsia="ru-RU"/>
        </w:rPr>
        <w:t xml:space="preserve"> акад. часов;</w:t>
      </w:r>
    </w:p>
    <w:p w:rsidR="002A43E5" w:rsidRDefault="002A43E5" w:rsidP="002A43E5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7BC6">
        <w:rPr>
          <w:rFonts w:ascii="Times New Roman" w:hAnsi="Times New Roman"/>
          <w:sz w:val="24"/>
          <w:szCs w:val="24"/>
          <w:lang w:eastAsia="ru-RU"/>
        </w:rPr>
        <w:t xml:space="preserve">- самостоятельная работа </w:t>
      </w:r>
      <w:r>
        <w:rPr>
          <w:rFonts w:ascii="Times New Roman" w:hAnsi="Times New Roman"/>
          <w:sz w:val="24"/>
          <w:szCs w:val="24"/>
          <w:lang w:eastAsia="ru-RU"/>
        </w:rPr>
        <w:t>10</w:t>
      </w:r>
      <w:r w:rsidR="00A30D8F">
        <w:rPr>
          <w:rFonts w:ascii="Times New Roman" w:hAnsi="Times New Roman"/>
          <w:sz w:val="24"/>
          <w:szCs w:val="24"/>
          <w:lang w:eastAsia="ru-RU"/>
        </w:rPr>
        <w:t>3,9</w:t>
      </w:r>
      <w:r w:rsidR="00B21B3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 w:rsidR="00B21B39">
        <w:rPr>
          <w:rFonts w:ascii="Times New Roman" w:hAnsi="Times New Roman"/>
          <w:sz w:val="24"/>
          <w:szCs w:val="24"/>
          <w:lang w:eastAsia="ru-RU"/>
        </w:rPr>
        <w:t>акад</w:t>
      </w:r>
      <w:proofErr w:type="gramStart"/>
      <w:r w:rsidR="00B21B39"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 w:rsidR="00B21B39">
        <w:rPr>
          <w:rFonts w:ascii="Times New Roman" w:hAnsi="Times New Roman"/>
          <w:sz w:val="24"/>
          <w:szCs w:val="24"/>
          <w:lang w:eastAsia="ru-RU"/>
        </w:rPr>
        <w:t>асов</w:t>
      </w:r>
      <w:proofErr w:type="spellEnd"/>
      <w:r w:rsidR="00B21B39">
        <w:rPr>
          <w:rFonts w:ascii="Times New Roman" w:hAnsi="Times New Roman"/>
          <w:sz w:val="24"/>
          <w:szCs w:val="24"/>
          <w:lang w:eastAsia="ru-RU"/>
        </w:rPr>
        <w:t>;</w:t>
      </w:r>
    </w:p>
    <w:p w:rsidR="00B21B39" w:rsidRDefault="00B21B39" w:rsidP="00B21B3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 xml:space="preserve">- </w:t>
      </w:r>
      <w:r w:rsidRPr="00684985">
        <w:rPr>
          <w:rFonts w:ascii="Times New Roman" w:eastAsia="Calibri" w:hAnsi="Times New Roman"/>
          <w:b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в форме практической подготовки</w:t>
      </w:r>
      <w:r>
        <w:rPr>
          <w:rFonts w:ascii="Times New Roman" w:eastAsia="Calibri" w:hAnsi="Times New Roman"/>
          <w:sz w:val="24"/>
          <w:szCs w:val="24"/>
        </w:rPr>
        <w:t xml:space="preserve"> 108</w:t>
      </w:r>
      <w:r w:rsidRPr="0068498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акад</w:t>
      </w:r>
      <w:proofErr w:type="gramStart"/>
      <w:r>
        <w:rPr>
          <w:rFonts w:ascii="Times New Roman" w:hAnsi="Times New Roman"/>
          <w:sz w:val="24"/>
          <w:szCs w:val="24"/>
          <w:lang w:eastAsia="ru-RU"/>
        </w:rPr>
        <w:t>.ч</w:t>
      </w:r>
      <w:proofErr w:type="gramEnd"/>
      <w:r>
        <w:rPr>
          <w:rFonts w:ascii="Times New Roman" w:hAnsi="Times New Roman"/>
          <w:sz w:val="24"/>
          <w:szCs w:val="24"/>
          <w:lang w:eastAsia="ru-RU"/>
        </w:rPr>
        <w:t>асов</w:t>
      </w:r>
      <w:proofErr w:type="spellEnd"/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684985">
        <w:rPr>
          <w:rFonts w:ascii="Times New Roman" w:eastAsia="Calibri" w:hAnsi="Times New Roman"/>
          <w:sz w:val="24"/>
          <w:szCs w:val="24"/>
        </w:rPr>
        <w:t>.</w:t>
      </w:r>
    </w:p>
    <w:p w:rsidR="002A43E5" w:rsidRPr="00FC347E" w:rsidRDefault="002A43E5" w:rsidP="006A1C0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6A1C0F" w:rsidRPr="00FC347E" w:rsidRDefault="006A1C0F" w:rsidP="006A1C0F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89"/>
        <w:gridCol w:w="3101"/>
        <w:gridCol w:w="4315"/>
        <w:gridCol w:w="1565"/>
      </w:tblGrid>
      <w:tr w:rsidR="006A1C0F" w:rsidRPr="00FC347E" w:rsidTr="006A1C0F">
        <w:trPr>
          <w:trHeight w:val="888"/>
        </w:trPr>
        <w:tc>
          <w:tcPr>
            <w:tcW w:w="589" w:type="dxa"/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101" w:type="dxa"/>
            <w:tcMar>
              <w:top w:w="28" w:type="dxa"/>
              <w:left w:w="17" w:type="dxa"/>
              <w:bottom w:w="0" w:type="dxa"/>
              <w:right w:w="17" w:type="dxa"/>
            </w:tcMar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Разделы (этапы) и содерж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ние практики</w:t>
            </w:r>
          </w:p>
        </w:tc>
        <w:tc>
          <w:tcPr>
            <w:tcW w:w="4315" w:type="dxa"/>
            <w:vAlign w:val="center"/>
          </w:tcPr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Виды работ на практике,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включая самостоятельную работу ст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дентов </w:t>
            </w:r>
          </w:p>
        </w:tc>
        <w:tc>
          <w:tcPr>
            <w:tcW w:w="1565" w:type="dxa"/>
            <w:vAlign w:val="center"/>
          </w:tcPr>
          <w:p w:rsidR="006A1C0F" w:rsidRPr="00FC347E" w:rsidRDefault="006A1C0F" w:rsidP="006A1C0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Код и стру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турный эл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мент комп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тенции</w:t>
            </w:r>
          </w:p>
          <w:p w:rsidR="006A1C0F" w:rsidRPr="00FC347E" w:rsidRDefault="006A1C0F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Организация практики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Прослушивание вводного инстру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тажа по охране труда и изучение спецкурса в ра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hAnsi="Times New Roman"/>
                <w:iCs/>
                <w:sz w:val="24"/>
                <w:szCs w:val="24"/>
                <w:lang w:eastAsia="ru-RU"/>
              </w:rPr>
              <w:t>ках образовательной программы.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Получение з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дания от руководителя.</w:t>
            </w:r>
          </w:p>
        </w:tc>
        <w:tc>
          <w:tcPr>
            <w:tcW w:w="1565" w:type="dxa"/>
          </w:tcPr>
          <w:p w:rsidR="00702C6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ОК-7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Производственный (эксп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риментальный, исследов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тельский) этап 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Знакомство со структурой ФГБОУ ВО МГТУ, студенческим конструкторским бюро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врика.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Сбор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необходимой 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н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форм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  <w:r w:rsidRPr="00CF4EE4">
              <w:rPr>
                <w:rFonts w:ascii="Times New Roman" w:hAnsi="Times New Roman"/>
                <w:sz w:val="24"/>
                <w:szCs w:val="24"/>
                <w:lang w:eastAsia="ru-RU"/>
              </w:rPr>
              <w:t>ции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заданию руководителя. Выполнение задания руководит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ля.</w:t>
            </w:r>
          </w:p>
        </w:tc>
        <w:tc>
          <w:tcPr>
            <w:tcW w:w="1565" w:type="dxa"/>
          </w:tcPr>
          <w:p w:rsidR="00702C6E" w:rsidRDefault="00702C6E" w:rsidP="002A43E5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ПК-10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702C6E" w:rsidRPr="00FC347E" w:rsidRDefault="00702C6E" w:rsidP="006A1C0F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2-зув</w:t>
            </w:r>
          </w:p>
        </w:tc>
      </w:tr>
      <w:tr w:rsidR="00702C6E" w:rsidRPr="00FC347E" w:rsidTr="006A1C0F">
        <w:tc>
          <w:tcPr>
            <w:tcW w:w="589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101" w:type="dxa"/>
          </w:tcPr>
          <w:p w:rsidR="00702C6E" w:rsidRPr="00FC347E" w:rsidRDefault="00702C6E" w:rsidP="006A1C0F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анализ пол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у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ченной информации</w:t>
            </w:r>
          </w:p>
        </w:tc>
        <w:tc>
          <w:tcPr>
            <w:tcW w:w="4315" w:type="dxa"/>
          </w:tcPr>
          <w:p w:rsidR="00702C6E" w:rsidRPr="00CF4EE4" w:rsidRDefault="00702C6E" w:rsidP="00536541">
            <w:pPr>
              <w:widowControl w:val="0"/>
              <w:spacing w:after="0" w:line="240" w:lineRule="auto"/>
              <w:ind w:right="-8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Обработка и систематизация фактич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ского и литературного материала, п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готовка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чета</w:t>
            </w:r>
            <w:r w:rsidRPr="00133FBB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по практике</w:t>
            </w:r>
          </w:p>
        </w:tc>
        <w:tc>
          <w:tcPr>
            <w:tcW w:w="1565" w:type="dxa"/>
          </w:tcPr>
          <w:p w:rsidR="00702C6E" w:rsidRDefault="00702C6E" w:rsidP="002762C6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ПК-1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-зув</w:t>
            </w:r>
          </w:p>
          <w:p w:rsidR="00702C6E" w:rsidRPr="00FC347E" w:rsidRDefault="00702C6E" w:rsidP="002762C6">
            <w:pPr>
              <w:widowControl w:val="0"/>
              <w:spacing w:after="0" w:line="240" w:lineRule="auto"/>
              <w:ind w:right="-8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ПК-1-зув</w:t>
            </w:r>
          </w:p>
        </w:tc>
      </w:tr>
    </w:tbl>
    <w:p w:rsidR="002073E8" w:rsidRPr="00FC347E" w:rsidRDefault="002073E8" w:rsidP="002073E8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7. </w:t>
      </w:r>
      <w:proofErr w:type="gramStart"/>
      <w:r>
        <w:rPr>
          <w:rFonts w:ascii="Times New Roman" w:hAnsi="Times New Roman"/>
          <w:b/>
          <w:bCs/>
          <w:sz w:val="24"/>
          <w:szCs w:val="24"/>
        </w:rPr>
        <w:t xml:space="preserve">Оценочные средства для проведения промежуточной аттестации по </w:t>
      </w:r>
      <w:r w:rsidRPr="00FC347E">
        <w:rPr>
          <w:rFonts w:ascii="Times New Roman" w:hAnsi="Times New Roman"/>
          <w:b/>
          <w:bCs/>
          <w:sz w:val="24"/>
          <w:szCs w:val="24"/>
        </w:rPr>
        <w:t>учебной пра</w:t>
      </w:r>
      <w:r w:rsidRPr="00FC347E">
        <w:rPr>
          <w:rFonts w:ascii="Times New Roman" w:hAnsi="Times New Roman"/>
          <w:b/>
          <w:bCs/>
          <w:sz w:val="24"/>
          <w:szCs w:val="24"/>
        </w:rPr>
        <w:t>к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тики </w:t>
      </w:r>
      <w:r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навыков, в том числе первичных умений и навыков нау</w:t>
      </w:r>
      <w:r w:rsidRPr="00FC347E">
        <w:rPr>
          <w:rFonts w:ascii="Times New Roman" w:hAnsi="Times New Roman"/>
          <w:b/>
          <w:bCs/>
          <w:sz w:val="24"/>
          <w:szCs w:val="24"/>
        </w:rPr>
        <w:t>ч</w:t>
      </w:r>
      <w:r w:rsidRPr="00FC347E">
        <w:rPr>
          <w:rFonts w:ascii="Times New Roman" w:hAnsi="Times New Roman"/>
          <w:b/>
          <w:bCs/>
          <w:sz w:val="24"/>
          <w:szCs w:val="24"/>
        </w:rPr>
        <w:t>но-исследовательской деятельности</w:t>
      </w:r>
      <w:proofErr w:type="gramEnd"/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практике имеет целью определить степень достиж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планированных результатов обучения и проводиться в форме зачета с оценкой.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Обязательной формой отчетности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обучающегося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практике является письменный отчет. Цель отчета – сформировать и закрепить компетенции, приобретенные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щимся в результате освоения теоретических курсов и полученные им при прохождении практики. Отчеты обуча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щихся по практикам позволяют руководителям образовательных программ создавать механизмы обратной связи для внесения корректив в образовател</w:t>
      </w:r>
      <w:r w:rsidRPr="000050F9">
        <w:rPr>
          <w:rFonts w:ascii="Times New Roman" w:hAnsi="Times New Roman"/>
          <w:color w:val="000000"/>
          <w:sz w:val="24"/>
          <w:szCs w:val="24"/>
        </w:rPr>
        <w:t>ь</w:t>
      </w:r>
      <w:r w:rsidRPr="000050F9">
        <w:rPr>
          <w:rFonts w:ascii="Times New Roman" w:hAnsi="Times New Roman"/>
          <w:color w:val="000000"/>
          <w:sz w:val="24"/>
          <w:szCs w:val="24"/>
        </w:rPr>
        <w:t>ный процесс.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Оценочные средства для проведения промежуточной аттестации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по практ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ке должны включать: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eastAsia="Calibri" w:hAnsi="Times New Roman"/>
          <w:color w:val="000000"/>
          <w:kern w:val="24"/>
          <w:sz w:val="24"/>
          <w:szCs w:val="24"/>
        </w:rPr>
        <w:t xml:space="preserve">– комплексные задания из профессиональной области, </w:t>
      </w:r>
      <w:r w:rsidRPr="000050F9">
        <w:rPr>
          <w:rFonts w:ascii="Times New Roman" w:hAnsi="Times New Roman"/>
          <w:color w:val="000000"/>
          <w:sz w:val="24"/>
          <w:szCs w:val="24"/>
        </w:rPr>
        <w:t>необходимые для оценки знаний, умений, навыков и (или) опыта деятельности, характеризующих этапы формир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вания компете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ций в процессе прохождения практики.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– систему оценивания результатов промежуточной аттестации, показатели и крит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рии оц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нивания;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учебно-методические рекомендации для самостоятельной работы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тике. 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Примерная структура и содержание раздела: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Промежуточная аттестация по производственной практике имеет целью определить степень достижения запланированных результатов обучения и проводиться в форме зач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та с оценкой. 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Зачет с оценкой выставляется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за подготовку и защиту отчета по практике. 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Подготовка отчета выполняется обучающимся самостоятельно под руководством преподавателя.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При написании отчета обучающийся должен показать свое умение раб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тать с нормативным материалом и литературными источниками, а также возможность с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стематизировать и анал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зировать фактический материал и самостоятельно творчески его осмысл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вать.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lastRenderedPageBreak/>
        <w:t>Содержание отчета определяется индивидуальным заданием, выданным руковод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телем практики. В процессе написания отчета обучающийся должен разобраться в теор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тических вопросах избранной темы, самостоятельно проанализировать практический м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териал, разобрать и обо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новать практические предложения.</w:t>
      </w:r>
    </w:p>
    <w:p w:rsidR="009473F2" w:rsidRPr="000050F9" w:rsidRDefault="009473F2" w:rsidP="009473F2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Требования к структуре и содержанию отчета по производственной практике опр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делены 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тодическими рекомендациями: Организация и обеспечение всех видов практик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Носова.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12" w:tgtFrame="_blank" w:history="1">
        <w:r w:rsidRPr="000050F9">
          <w:rPr>
            <w:rStyle w:val="a8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Готовый отчет сдается на проверку преподавателю не позднее 3-х дней до оконч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ния пра</w:t>
      </w:r>
      <w:r w:rsidRPr="000050F9">
        <w:rPr>
          <w:rFonts w:ascii="Times New Roman" w:hAnsi="Times New Roman"/>
          <w:color w:val="000000"/>
          <w:sz w:val="24"/>
          <w:szCs w:val="24"/>
        </w:rPr>
        <w:t>к</w:t>
      </w:r>
      <w:r w:rsidRPr="000050F9">
        <w:rPr>
          <w:rFonts w:ascii="Times New Roman" w:hAnsi="Times New Roman"/>
          <w:color w:val="000000"/>
          <w:sz w:val="24"/>
          <w:szCs w:val="24"/>
        </w:rPr>
        <w:t>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чет. </w:t>
      </w: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9473F2" w:rsidRPr="000050F9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t>Примерное индивидуальное задание на производственную практику:</w:t>
      </w:r>
    </w:p>
    <w:p w:rsidR="009473F2" w:rsidRPr="000050F9" w:rsidRDefault="009473F2" w:rsidP="009473F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Цель прохождения практики: </w:t>
      </w:r>
      <w:bookmarkStart w:id="1" w:name="_Toc417639394"/>
      <w:bookmarkStart w:id="2" w:name="_Toc445380630"/>
    </w:p>
    <w:p w:rsidR="009473F2" w:rsidRPr="000050F9" w:rsidRDefault="009473F2" w:rsidP="009473F2">
      <w:pPr>
        <w:pStyle w:val="ab"/>
        <w:numPr>
          <w:ilvl w:val="0"/>
          <w:numId w:val="19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опыта работы в сфере деятельности, соответствующей направлению 15.03.02 «Технологические машины и оборудование»;</w:t>
      </w:r>
    </w:p>
    <w:p w:rsidR="009473F2" w:rsidRPr="000050F9" w:rsidRDefault="009473F2" w:rsidP="009473F2">
      <w:pPr>
        <w:pStyle w:val="1"/>
        <w:keepNext w:val="0"/>
        <w:widowControl w:val="0"/>
        <w:numPr>
          <w:ilvl w:val="0"/>
          <w:numId w:val="19"/>
        </w:numPr>
        <w:tabs>
          <w:tab w:val="left" w:pos="284"/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изучение </w:t>
      </w:r>
      <w:bookmarkEnd w:id="1"/>
      <w:bookmarkEnd w:id="2"/>
      <w:r w:rsidRPr="000050F9">
        <w:rPr>
          <w:rFonts w:ascii="Times New Roman" w:hAnsi="Times New Roman"/>
          <w:b w:val="0"/>
          <w:color w:val="000000"/>
          <w:sz w:val="24"/>
          <w:szCs w:val="24"/>
        </w:rPr>
        <w:t>металлургического оборудования.</w:t>
      </w:r>
    </w:p>
    <w:p w:rsidR="009473F2" w:rsidRPr="000050F9" w:rsidRDefault="009473F2" w:rsidP="009473F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</w:p>
    <w:p w:rsidR="009473F2" w:rsidRPr="000050F9" w:rsidRDefault="009473F2" w:rsidP="009473F2">
      <w:pPr>
        <w:pStyle w:val="1"/>
        <w:keepNext w:val="0"/>
        <w:spacing w:before="0" w:after="0" w:line="240" w:lineRule="auto"/>
        <w:ind w:firstLine="709"/>
        <w:jc w:val="both"/>
        <w:rPr>
          <w:rFonts w:ascii="Times New Roman" w:hAnsi="Times New Roman"/>
          <w:b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color w:val="000000"/>
          <w:sz w:val="24"/>
          <w:szCs w:val="24"/>
        </w:rPr>
        <w:t xml:space="preserve">Задачи практики: </w:t>
      </w:r>
    </w:p>
    <w:p w:rsidR="009473F2" w:rsidRPr="000050F9" w:rsidRDefault="009473F2" w:rsidP="009473F2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" w:name="_Toc417639400"/>
      <w:bookmarkStart w:id="4" w:name="_Toc445380635"/>
      <w:r w:rsidRPr="000050F9">
        <w:rPr>
          <w:rFonts w:ascii="Times New Roman" w:hAnsi="Times New Roman" w:cs="Times New Roman"/>
          <w:color w:val="000000"/>
          <w:sz w:val="24"/>
          <w:szCs w:val="24"/>
        </w:rPr>
        <w:t>ознакомление с нормативно-правовой документацией организации;</w:t>
      </w:r>
    </w:p>
    <w:p w:rsidR="009473F2" w:rsidRPr="000050F9" w:rsidRDefault="009473F2" w:rsidP="009473F2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структуры организации, функций и методов управления;</w:t>
      </w:r>
    </w:p>
    <w:p w:rsidR="009473F2" w:rsidRPr="000050F9" w:rsidRDefault="009473F2" w:rsidP="009473F2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должностных инструкций сотрудников организации;</w:t>
      </w:r>
    </w:p>
    <w:p w:rsidR="009473F2" w:rsidRPr="000050F9" w:rsidRDefault="009473F2" w:rsidP="009473F2">
      <w:pPr>
        <w:pStyle w:val="ab"/>
        <w:numPr>
          <w:ilvl w:val="0"/>
          <w:numId w:val="12"/>
        </w:numPr>
        <w:tabs>
          <w:tab w:val="left" w:pos="284"/>
          <w:tab w:val="left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050F9">
        <w:rPr>
          <w:rFonts w:ascii="Times New Roman" w:hAnsi="Times New Roman" w:cs="Times New Roman"/>
          <w:color w:val="000000"/>
          <w:sz w:val="24"/>
          <w:szCs w:val="24"/>
        </w:rPr>
        <w:t>изучение технологических инструкций производства.</w:t>
      </w:r>
    </w:p>
    <w:bookmarkEnd w:id="3"/>
    <w:bookmarkEnd w:id="4"/>
    <w:p w:rsidR="009473F2" w:rsidRPr="000050F9" w:rsidRDefault="009473F2" w:rsidP="009473F2">
      <w:pPr>
        <w:pStyle w:val="aa"/>
        <w:shd w:val="clear" w:color="auto" w:fill="FFFFFF"/>
        <w:tabs>
          <w:tab w:val="left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</w:p>
    <w:p w:rsidR="009473F2" w:rsidRPr="000050F9" w:rsidRDefault="009473F2" w:rsidP="009473F2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b/>
          <w:color w:val="000000"/>
        </w:rPr>
      </w:pPr>
      <w:r w:rsidRPr="000050F9">
        <w:rPr>
          <w:color w:val="000000"/>
        </w:rPr>
        <w:t>В</w:t>
      </w:r>
      <w:r w:rsidRPr="000050F9">
        <w:rPr>
          <w:bCs/>
          <w:color w:val="000000"/>
        </w:rPr>
        <w:t xml:space="preserve">опросы, подлежащие изучению: </w:t>
      </w:r>
    </w:p>
    <w:p w:rsidR="009473F2" w:rsidRPr="000050F9" w:rsidRDefault="009473F2" w:rsidP="009473F2">
      <w:pPr>
        <w:pStyle w:val="a9"/>
        <w:numPr>
          <w:ilvl w:val="0"/>
          <w:numId w:val="20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проведение анализа нормативной правовой базы деятельности организации, где осуществляется производственная практика;</w:t>
      </w:r>
    </w:p>
    <w:p w:rsidR="009473F2" w:rsidRPr="000050F9" w:rsidRDefault="009473F2" w:rsidP="009473F2">
      <w:pPr>
        <w:pStyle w:val="a9"/>
        <w:numPr>
          <w:ilvl w:val="0"/>
          <w:numId w:val="20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на основе изучения положения об организации, где проходит практика.</w:t>
      </w:r>
    </w:p>
    <w:p w:rsidR="009473F2" w:rsidRPr="000050F9" w:rsidRDefault="009473F2" w:rsidP="009473F2">
      <w:pPr>
        <w:pStyle w:val="a9"/>
        <w:numPr>
          <w:ilvl w:val="0"/>
          <w:numId w:val="20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определение основных направлений деятельности организации и соотнесение их с мероприяти</w:t>
      </w:r>
      <w:r w:rsidRPr="000050F9">
        <w:rPr>
          <w:rFonts w:ascii="Times New Roman" w:hAnsi="Times New Roman" w:cs="Times New Roman"/>
          <w:color w:val="000000"/>
          <w:sz w:val="24"/>
        </w:rPr>
        <w:t>я</w:t>
      </w:r>
      <w:r w:rsidRPr="000050F9">
        <w:rPr>
          <w:rFonts w:ascii="Times New Roman" w:hAnsi="Times New Roman" w:cs="Times New Roman"/>
          <w:color w:val="000000"/>
          <w:sz w:val="24"/>
        </w:rPr>
        <w:t>ми, которые разработаны в стратегии организации и стратегическом плане;</w:t>
      </w:r>
    </w:p>
    <w:p w:rsidR="009473F2" w:rsidRPr="000050F9" w:rsidRDefault="009473F2" w:rsidP="009473F2">
      <w:pPr>
        <w:pStyle w:val="a9"/>
        <w:numPr>
          <w:ilvl w:val="0"/>
          <w:numId w:val="20"/>
        </w:numPr>
        <w:tabs>
          <w:tab w:val="clear" w:pos="1647"/>
          <w:tab w:val="num" w:pos="851"/>
        </w:tabs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 xml:space="preserve">изучение металлургического оборудования в соответствии с </w:t>
      </w:r>
      <w:proofErr w:type="spellStart"/>
      <w:r w:rsidRPr="000050F9">
        <w:rPr>
          <w:rFonts w:ascii="Times New Roman" w:hAnsi="Times New Roman" w:cs="Times New Roman"/>
          <w:color w:val="000000"/>
          <w:sz w:val="24"/>
        </w:rPr>
        <w:t>хехнологическими</w:t>
      </w:r>
      <w:proofErr w:type="spellEnd"/>
      <w:r w:rsidRPr="000050F9">
        <w:rPr>
          <w:rFonts w:ascii="Times New Roman" w:hAnsi="Times New Roman" w:cs="Times New Roman"/>
          <w:color w:val="000000"/>
          <w:sz w:val="24"/>
        </w:rPr>
        <w:t xml:space="preserve"> инструкциями;</w:t>
      </w:r>
    </w:p>
    <w:p w:rsidR="009473F2" w:rsidRPr="000050F9" w:rsidRDefault="009473F2" w:rsidP="009473F2">
      <w:pPr>
        <w:numPr>
          <w:ilvl w:val="0"/>
          <w:numId w:val="20"/>
        </w:numPr>
        <w:tabs>
          <w:tab w:val="clear" w:pos="1647"/>
          <w:tab w:val="num" w:pos="851"/>
        </w:tabs>
        <w:suppressAutoHyphens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 w:rsidRPr="000050F9">
        <w:rPr>
          <w:rFonts w:ascii="Times New Roman" w:hAnsi="Times New Roman"/>
          <w:color w:val="000000"/>
          <w:spacing w:val="4"/>
          <w:sz w:val="24"/>
          <w:szCs w:val="24"/>
        </w:rPr>
        <w:t>структуризация материала для подготовки к написанию выпускной квалификационной работы.</w:t>
      </w:r>
    </w:p>
    <w:p w:rsidR="009473F2" w:rsidRPr="000050F9" w:rsidRDefault="009473F2" w:rsidP="009473F2">
      <w:pPr>
        <w:tabs>
          <w:tab w:val="left" w:pos="284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</w:p>
    <w:p w:rsidR="009473F2" w:rsidRPr="000050F9" w:rsidRDefault="009473F2" w:rsidP="009473F2">
      <w:pPr>
        <w:pStyle w:val="aa"/>
        <w:shd w:val="clear" w:color="auto" w:fill="FFFFFF"/>
        <w:tabs>
          <w:tab w:val="left" w:pos="851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</w:rPr>
      </w:pPr>
      <w:r w:rsidRPr="000050F9">
        <w:rPr>
          <w:color w:val="000000"/>
        </w:rPr>
        <w:t xml:space="preserve">Планируемые результаты практики: </w:t>
      </w:r>
    </w:p>
    <w:p w:rsidR="009473F2" w:rsidRPr="000050F9" w:rsidRDefault="009473F2" w:rsidP="009473F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подготовка рекомендаций по устранению или минимизации выявленных проблем в сфере мета</w:t>
      </w:r>
      <w:r w:rsidRPr="000050F9">
        <w:rPr>
          <w:rFonts w:ascii="Times New Roman" w:hAnsi="Times New Roman" w:cs="Times New Roman"/>
          <w:color w:val="000000"/>
          <w:sz w:val="24"/>
        </w:rPr>
        <w:t>л</w:t>
      </w:r>
      <w:r w:rsidRPr="000050F9">
        <w:rPr>
          <w:rFonts w:ascii="Times New Roman" w:hAnsi="Times New Roman" w:cs="Times New Roman"/>
          <w:color w:val="000000"/>
          <w:sz w:val="24"/>
        </w:rPr>
        <w:t>лургического производства;</w:t>
      </w:r>
    </w:p>
    <w:p w:rsidR="009473F2" w:rsidRPr="000050F9" w:rsidRDefault="009473F2" w:rsidP="009473F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pacing w:val="4"/>
          <w:sz w:val="24"/>
        </w:rPr>
        <w:t>подготовка выводов о деятельности предприятий или организаций,</w:t>
      </w:r>
    </w:p>
    <w:p w:rsidR="009473F2" w:rsidRPr="000050F9" w:rsidRDefault="009473F2" w:rsidP="009473F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эффективности проектов и программ, внедряемых на предприятиях;</w:t>
      </w:r>
    </w:p>
    <w:p w:rsidR="009473F2" w:rsidRPr="000050F9" w:rsidRDefault="009473F2" w:rsidP="009473F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pacing w:val="4"/>
          <w:sz w:val="24"/>
        </w:rPr>
      </w:pPr>
      <w:r w:rsidRPr="000050F9">
        <w:rPr>
          <w:rFonts w:ascii="Times New Roman" w:hAnsi="Times New Roman" w:cs="Times New Roman"/>
          <w:color w:val="000000"/>
          <w:sz w:val="24"/>
        </w:rPr>
        <w:t>оценка качества управленческих решений;</w:t>
      </w:r>
    </w:p>
    <w:p w:rsidR="009473F2" w:rsidRPr="000050F9" w:rsidRDefault="009473F2" w:rsidP="009473F2">
      <w:pPr>
        <w:pStyle w:val="a9"/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autoSpaceDE w:val="0"/>
        <w:ind w:left="0" w:firstLine="709"/>
        <w:jc w:val="both"/>
        <w:rPr>
          <w:rFonts w:ascii="Times New Roman" w:hAnsi="Times New Roman" w:cs="Times New Roman"/>
          <w:color w:val="000000"/>
          <w:sz w:val="24"/>
        </w:rPr>
      </w:pPr>
      <w:r w:rsidRPr="000050F9">
        <w:rPr>
          <w:rStyle w:val="FontStyle46"/>
          <w:color w:val="000000"/>
          <w:sz w:val="24"/>
        </w:rPr>
        <w:t>публичная защита своих выводов и отчета по практике;</w:t>
      </w:r>
    </w:p>
    <w:p w:rsidR="009473F2" w:rsidRPr="000050F9" w:rsidRDefault="009473F2" w:rsidP="009473F2">
      <w:pPr>
        <w:pStyle w:val="1"/>
        <w:keepNext w:val="0"/>
        <w:widowControl w:val="0"/>
        <w:numPr>
          <w:ilvl w:val="0"/>
          <w:numId w:val="13"/>
        </w:numPr>
        <w:tabs>
          <w:tab w:val="left" w:pos="851"/>
        </w:tabs>
        <w:spacing w:before="0" w:after="0" w:line="240" w:lineRule="auto"/>
        <w:ind w:left="0" w:firstLine="709"/>
        <w:jc w:val="both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 xml:space="preserve">систематизация и обобщение материала для </w:t>
      </w:r>
      <w:r w:rsidRPr="000050F9">
        <w:rPr>
          <w:rFonts w:ascii="Times New Roman" w:hAnsi="Times New Roman"/>
          <w:b w:val="0"/>
          <w:color w:val="000000"/>
          <w:spacing w:val="4"/>
          <w:sz w:val="24"/>
          <w:szCs w:val="24"/>
        </w:rPr>
        <w:t xml:space="preserve">написания 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выпускной квалификац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b w:val="0"/>
          <w:bCs w:val="0"/>
          <w:color w:val="000000"/>
          <w:sz w:val="24"/>
          <w:szCs w:val="24"/>
        </w:rPr>
        <w:t>онной работы.</w:t>
      </w:r>
    </w:p>
    <w:p w:rsidR="009473F2" w:rsidRDefault="009473F2" w:rsidP="009473F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473F2" w:rsidRPr="000050F9" w:rsidRDefault="009473F2" w:rsidP="009473F2">
      <w:pPr>
        <w:spacing w:after="0" w:line="240" w:lineRule="auto"/>
        <w:ind w:left="142" w:firstLine="567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0050F9">
        <w:rPr>
          <w:rFonts w:ascii="Times New Roman" w:hAnsi="Times New Roman"/>
          <w:b/>
          <w:color w:val="000000"/>
          <w:sz w:val="24"/>
          <w:szCs w:val="24"/>
        </w:rPr>
        <w:lastRenderedPageBreak/>
        <w:t>Показатели и критерии оценивания: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«отлично»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(5 баллов) – обучающийся представляет отчет, в к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тором в полном объеме раскрыто содержание задания; текст излагается п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ствует предъявля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мым требованиям к оформлению. 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вильно излагает ответы на вопросы; дает исчерпывающие ответы на дополнительные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преподавателя; способен обобщить материал, сделать собственные выводы, выр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зить свое мнение, привести илл</w:t>
      </w:r>
      <w:r w:rsidRPr="000050F9">
        <w:rPr>
          <w:rFonts w:ascii="Times New Roman" w:hAnsi="Times New Roman"/>
          <w:color w:val="000000"/>
          <w:sz w:val="24"/>
          <w:szCs w:val="24"/>
        </w:rPr>
        <w:t>ю</w:t>
      </w:r>
      <w:r w:rsidRPr="000050F9">
        <w:rPr>
          <w:rFonts w:ascii="Times New Roman" w:hAnsi="Times New Roman"/>
          <w:color w:val="000000"/>
          <w:sz w:val="24"/>
          <w:szCs w:val="24"/>
        </w:rPr>
        <w:t>стрирующие примеры.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–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«хорошо»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(4 балла) – обучающийся представляет отчет, в кот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ром содержание раскрыто достаточно полно, материал излагается с применением акт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альных нормативных документов, основные положения хорошо проанализированы, им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ются выводы и экономически обоснованные предложения. Отчет в основном соответств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ет предъявляемым тр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бованиям к оформлению. 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достаточную полноту знаний в объеме программы практики, при наличии лишь н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существенных неточностей в изложении содержания основных и дополн</w:t>
      </w:r>
      <w:r w:rsidRPr="000050F9">
        <w:rPr>
          <w:rFonts w:ascii="Times New Roman" w:hAnsi="Times New Roman"/>
          <w:color w:val="000000"/>
          <w:sz w:val="24"/>
          <w:szCs w:val="24"/>
        </w:rPr>
        <w:t>и</w:t>
      </w:r>
      <w:r w:rsidRPr="000050F9">
        <w:rPr>
          <w:rFonts w:ascii="Times New Roman" w:hAnsi="Times New Roman"/>
          <w:color w:val="000000"/>
          <w:sz w:val="24"/>
          <w:szCs w:val="24"/>
        </w:rPr>
        <w:t>тельных ответов; владеет необходимой для ответа терминологией; недост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точно полно раскрывает сущность вопроса; отсутствуют иллюстрирующие примеры, обобщающее мнение ст</w:t>
      </w:r>
      <w:r w:rsidRPr="000050F9">
        <w:rPr>
          <w:rFonts w:ascii="Times New Roman" w:hAnsi="Times New Roman"/>
          <w:color w:val="000000"/>
          <w:sz w:val="24"/>
          <w:szCs w:val="24"/>
        </w:rPr>
        <w:t>у</w:t>
      </w:r>
      <w:r w:rsidRPr="000050F9">
        <w:rPr>
          <w:rFonts w:ascii="Times New Roman" w:hAnsi="Times New Roman"/>
          <w:color w:val="000000"/>
          <w:sz w:val="24"/>
          <w:szCs w:val="24"/>
        </w:rPr>
        <w:t>дента недостаточно четко выражено.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(3 балла) – обучающийся представляет о</w:t>
      </w:r>
      <w:r w:rsidRPr="000050F9">
        <w:rPr>
          <w:rFonts w:ascii="Times New Roman" w:hAnsi="Times New Roman"/>
          <w:color w:val="000000"/>
          <w:sz w:val="24"/>
          <w:szCs w:val="24"/>
        </w:rPr>
        <w:t>т</w:t>
      </w:r>
      <w:r w:rsidRPr="000050F9">
        <w:rPr>
          <w:rFonts w:ascii="Times New Roman" w:hAnsi="Times New Roman"/>
          <w:color w:val="000000"/>
          <w:sz w:val="24"/>
          <w:szCs w:val="24"/>
        </w:rPr>
        <w:t>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речня нормативных документов. Имеются 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рушения в оформлении отчета. 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>На публичной защите обучающийся демонстрирует недостаточно послед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вательные знания по вопросам программы практики; использует специальную терминол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гию, но допускает ошибки в определении основных понятий, которые затрудняется и</w:t>
      </w:r>
      <w:r w:rsidRPr="000050F9">
        <w:rPr>
          <w:rFonts w:ascii="Times New Roman" w:hAnsi="Times New Roman"/>
          <w:color w:val="000000"/>
          <w:sz w:val="24"/>
          <w:szCs w:val="24"/>
        </w:rPr>
        <w:t>с</w:t>
      </w:r>
      <w:r w:rsidRPr="000050F9">
        <w:rPr>
          <w:rFonts w:ascii="Times New Roman" w:hAnsi="Times New Roman"/>
          <w:color w:val="000000"/>
          <w:sz w:val="24"/>
          <w:szCs w:val="24"/>
        </w:rPr>
        <w:t>править самостоятельно; демонстрирует способность самостоятельно, но не глубоко, ан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ды. 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(2 балла) – обучающийся представляет отчет, в котором содержание раскрыты слабо и в неполном объеме, выводы и предлож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ния являются необоснованными. Материал излагается на основе неполного перечня но</w:t>
      </w:r>
      <w:r w:rsidRPr="000050F9">
        <w:rPr>
          <w:rFonts w:ascii="Times New Roman" w:hAnsi="Times New Roman"/>
          <w:color w:val="000000"/>
          <w:sz w:val="24"/>
          <w:szCs w:val="24"/>
        </w:rPr>
        <w:t>р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мативных документов. Имеются нарушения в оформлении отчета. Отчет с замечаниями преподавателя 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обучающемуся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условно допускается до пу</w:t>
      </w:r>
      <w:r w:rsidRPr="000050F9">
        <w:rPr>
          <w:rFonts w:ascii="Times New Roman" w:hAnsi="Times New Roman"/>
          <w:color w:val="000000"/>
          <w:sz w:val="24"/>
          <w:szCs w:val="24"/>
        </w:rPr>
        <w:t>б</w:t>
      </w:r>
      <w:r w:rsidRPr="000050F9">
        <w:rPr>
          <w:rFonts w:ascii="Times New Roman" w:hAnsi="Times New Roman"/>
          <w:color w:val="000000"/>
          <w:sz w:val="24"/>
          <w:szCs w:val="24"/>
        </w:rPr>
        <w:t>личной з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щиты. </w:t>
      </w:r>
    </w:p>
    <w:p w:rsidR="009473F2" w:rsidRPr="000050F9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На публичной защите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обучающийся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демонстрирует фрагме</w:t>
      </w:r>
      <w:r w:rsidRPr="000050F9">
        <w:rPr>
          <w:rFonts w:ascii="Times New Roman" w:hAnsi="Times New Roman"/>
          <w:color w:val="000000"/>
          <w:sz w:val="24"/>
          <w:szCs w:val="24"/>
        </w:rPr>
        <w:t>н</w:t>
      </w:r>
      <w:r w:rsidRPr="000050F9">
        <w:rPr>
          <w:rFonts w:ascii="Times New Roman" w:hAnsi="Times New Roman"/>
          <w:color w:val="000000"/>
          <w:sz w:val="24"/>
          <w:szCs w:val="24"/>
        </w:rPr>
        <w:t>тарные знания в рамках программы практики; не владеет минимально необходимой терминологией;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пускает грубые логические ошибки, отвечая на вопросы преподавателя, которые не может испр</w:t>
      </w:r>
      <w:r w:rsidRPr="000050F9">
        <w:rPr>
          <w:rFonts w:ascii="Times New Roman" w:hAnsi="Times New Roman"/>
          <w:color w:val="000000"/>
          <w:sz w:val="24"/>
          <w:szCs w:val="24"/>
        </w:rPr>
        <w:t>а</w:t>
      </w:r>
      <w:r w:rsidRPr="000050F9">
        <w:rPr>
          <w:rFonts w:ascii="Times New Roman" w:hAnsi="Times New Roman"/>
          <w:color w:val="000000"/>
          <w:sz w:val="24"/>
          <w:szCs w:val="24"/>
        </w:rPr>
        <w:t>вить самостоятельно.</w:t>
      </w:r>
    </w:p>
    <w:p w:rsidR="009473F2" w:rsidRDefault="009473F2" w:rsidP="009473F2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color w:val="000000"/>
          <w:sz w:val="24"/>
          <w:szCs w:val="24"/>
        </w:rPr>
        <w:t xml:space="preserve"> на оценку </w:t>
      </w:r>
      <w:r w:rsidRPr="000050F9">
        <w:rPr>
          <w:rFonts w:ascii="Times New Roman" w:hAnsi="Times New Roman"/>
          <w:b/>
          <w:color w:val="000000"/>
          <w:sz w:val="24"/>
          <w:szCs w:val="24"/>
        </w:rPr>
        <w:t>«неудовлетворительно»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 (1 балл) – обучающийся представляет отчет, в котором очень слабо рассмотрены практические в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просы задания, применяются старые нормативные документы и отчетность. Отчет выпо</w:t>
      </w:r>
      <w:r w:rsidRPr="000050F9">
        <w:rPr>
          <w:rFonts w:ascii="Times New Roman" w:hAnsi="Times New Roman"/>
          <w:color w:val="000000"/>
          <w:sz w:val="24"/>
          <w:szCs w:val="24"/>
        </w:rPr>
        <w:t>л</w:t>
      </w:r>
      <w:r w:rsidRPr="000050F9">
        <w:rPr>
          <w:rFonts w:ascii="Times New Roman" w:hAnsi="Times New Roman"/>
          <w:color w:val="000000"/>
          <w:sz w:val="24"/>
          <w:szCs w:val="24"/>
        </w:rPr>
        <w:t>нен с нарушениями основных требований к оформлению. Отчет с замечаниями преподавателя</w:t>
      </w:r>
      <w:r w:rsidRPr="000050F9">
        <w:rPr>
          <w:rFonts w:ascii="Times New Roman" w:hAnsi="Times New Roman"/>
          <w:color w:val="C00000"/>
          <w:sz w:val="24"/>
          <w:szCs w:val="24"/>
        </w:rPr>
        <w:t xml:space="preserve"> 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возвращается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обучающ</w:t>
      </w:r>
      <w:r w:rsidRPr="000050F9">
        <w:rPr>
          <w:rFonts w:ascii="Times New Roman" w:hAnsi="Times New Roman"/>
          <w:color w:val="000000"/>
          <w:sz w:val="24"/>
          <w:szCs w:val="24"/>
        </w:rPr>
        <w:t>е</w:t>
      </w:r>
      <w:r w:rsidRPr="000050F9">
        <w:rPr>
          <w:rFonts w:ascii="Times New Roman" w:hAnsi="Times New Roman"/>
          <w:color w:val="000000"/>
          <w:sz w:val="24"/>
          <w:szCs w:val="24"/>
        </w:rPr>
        <w:t>муся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на доработку, и не д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 xml:space="preserve">пускается до публичной защиты. </w:t>
      </w:r>
    </w:p>
    <w:p w:rsidR="00702C6E" w:rsidRDefault="00702C6E" w:rsidP="00702C6E">
      <w:pPr>
        <w:keepNext/>
        <w:widowControl w:val="0"/>
        <w:spacing w:before="240" w:after="120" w:line="240" w:lineRule="auto"/>
        <w:ind w:firstLine="567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6A1C0F" w:rsidRPr="00FC347E" w:rsidRDefault="006A1C0F" w:rsidP="002073E8">
      <w:pPr>
        <w:keepNext/>
        <w:widowControl w:val="0"/>
        <w:tabs>
          <w:tab w:val="left" w:pos="0"/>
        </w:tabs>
        <w:spacing w:before="240" w:after="120" w:line="240" w:lineRule="auto"/>
        <w:ind w:firstLine="709"/>
        <w:jc w:val="both"/>
        <w:outlineLvl w:val="0"/>
        <w:rPr>
          <w:rFonts w:ascii="Times New Roman" w:hAnsi="Times New Roman"/>
          <w:b/>
          <w:bCs/>
          <w:sz w:val="24"/>
          <w:szCs w:val="24"/>
        </w:rPr>
      </w:pPr>
      <w:r w:rsidRPr="00FC347E">
        <w:rPr>
          <w:rFonts w:ascii="Times New Roman" w:hAnsi="Times New Roman"/>
          <w:b/>
          <w:bCs/>
          <w:sz w:val="24"/>
          <w:szCs w:val="24"/>
        </w:rPr>
        <w:t>8. Учебно-методическое и информационное обеспечение учебной  практики</w:t>
      </w:r>
      <w:r w:rsidR="00DA6CEC">
        <w:rPr>
          <w:rFonts w:ascii="Times New Roman" w:hAnsi="Times New Roman"/>
          <w:b/>
          <w:bCs/>
          <w:sz w:val="24"/>
          <w:szCs w:val="24"/>
        </w:rPr>
        <w:t xml:space="preserve"> - </w:t>
      </w:r>
      <w:r w:rsidR="00DA6CEC">
        <w:rPr>
          <w:rFonts w:ascii="Times New Roman" w:hAnsi="Times New Roman"/>
          <w:b/>
          <w:bCs/>
          <w:sz w:val="24"/>
          <w:szCs w:val="24"/>
        </w:rPr>
        <w:lastRenderedPageBreak/>
        <w:t>практики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по получению первичных профессиональных умений и </w:t>
      </w:r>
      <w:proofErr w:type="gramStart"/>
      <w:r w:rsidRPr="00FC347E">
        <w:rPr>
          <w:rFonts w:ascii="Times New Roman" w:hAnsi="Times New Roman"/>
          <w:b/>
          <w:bCs/>
          <w:sz w:val="24"/>
          <w:szCs w:val="24"/>
        </w:rPr>
        <w:t>навыков</w:t>
      </w:r>
      <w:proofErr w:type="gramEnd"/>
      <w:r w:rsidRPr="00FC347E">
        <w:rPr>
          <w:rFonts w:ascii="Times New Roman" w:hAnsi="Times New Roman"/>
          <w:b/>
          <w:bCs/>
          <w:sz w:val="24"/>
          <w:szCs w:val="24"/>
        </w:rPr>
        <w:t xml:space="preserve"> в том числе первичных умений и навыков научно-исследовательской деятельн</w:t>
      </w:r>
      <w:r w:rsidRPr="00FC347E">
        <w:rPr>
          <w:rFonts w:ascii="Times New Roman" w:hAnsi="Times New Roman"/>
          <w:b/>
          <w:bCs/>
          <w:sz w:val="24"/>
          <w:szCs w:val="24"/>
        </w:rPr>
        <w:t>о</w:t>
      </w:r>
      <w:r w:rsidRPr="00FC347E">
        <w:rPr>
          <w:rFonts w:ascii="Times New Roman" w:hAnsi="Times New Roman"/>
          <w:b/>
          <w:bCs/>
          <w:sz w:val="24"/>
          <w:szCs w:val="24"/>
        </w:rPr>
        <w:t>сти</w:t>
      </w:r>
    </w:p>
    <w:p w:rsidR="009473F2" w:rsidRPr="00E25707" w:rsidRDefault="009473F2" w:rsidP="009473F2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25707">
        <w:rPr>
          <w:rFonts w:ascii="Times New Roman" w:hAnsi="Times New Roman"/>
          <w:bCs/>
          <w:sz w:val="24"/>
          <w:szCs w:val="24"/>
          <w:lang w:eastAsia="ru-RU"/>
        </w:rPr>
        <w:t xml:space="preserve">а)  Основная </w:t>
      </w:r>
      <w:r w:rsidRPr="00E25707">
        <w:rPr>
          <w:rFonts w:ascii="Times New Roman" w:hAnsi="Times New Roman"/>
          <w:sz w:val="24"/>
          <w:szCs w:val="24"/>
          <w:lang w:eastAsia="ru-RU"/>
        </w:rPr>
        <w:t xml:space="preserve">литература: </w:t>
      </w:r>
    </w:p>
    <w:p w:rsidR="009473F2" w:rsidRDefault="009473F2" w:rsidP="009473F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технологических линий и комплексов металлургических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Аксенова,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; МГТУ, [каф. </w:t>
      </w:r>
      <w:proofErr w:type="spellStart"/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>ПМиГ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>].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- Магнитогорск, 2011. - 143 с. : ил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>табл. - Р</w:t>
      </w:r>
      <w:r w:rsidRPr="00E6776B">
        <w:rPr>
          <w:rFonts w:ascii="Times New Roman" w:hAnsi="Times New Roman"/>
          <w:sz w:val="24"/>
          <w:szCs w:val="24"/>
          <w:lang w:eastAsia="ru-RU"/>
        </w:rPr>
        <w:t>е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жим доступа: </w:t>
      </w:r>
      <w:hyperlink r:id="rId13" w:history="1"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https://magtu.informsystema.ru/uploader/fileUpload?name=525.pdf&amp;show=dcatalogues/1/1092594/525.pdf&amp;v</w:t>
        </w:r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i</w:t>
        </w:r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473F2" w:rsidRPr="000050F9" w:rsidRDefault="009473F2" w:rsidP="009473F2">
      <w:pPr>
        <w:numPr>
          <w:ilvl w:val="0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050F9">
        <w:rPr>
          <w:rFonts w:ascii="Times New Roman" w:hAnsi="Times New Roman"/>
          <w:sz w:val="24"/>
          <w:szCs w:val="24"/>
          <w:lang w:eastAsia="ru-RU"/>
        </w:rPr>
        <w:t>Основы управления металлургическими машинами и оборудованием [Эле</w:t>
      </w:r>
      <w:r w:rsidRPr="000050F9">
        <w:rPr>
          <w:rFonts w:ascii="Times New Roman" w:hAnsi="Times New Roman"/>
          <w:sz w:val="24"/>
          <w:szCs w:val="24"/>
          <w:lang w:eastAsia="ru-RU"/>
        </w:rPr>
        <w:t>к</w:t>
      </w:r>
      <w:r w:rsidRPr="000050F9">
        <w:rPr>
          <w:rFonts w:ascii="Times New Roman" w:hAnsi="Times New Roman"/>
          <w:sz w:val="24"/>
          <w:szCs w:val="24"/>
          <w:lang w:eastAsia="ru-RU"/>
        </w:rPr>
        <w:t>тронный ресурс]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 ; МГТУ. - Магн</w:t>
      </w:r>
      <w:r w:rsidRPr="000050F9">
        <w:rPr>
          <w:rFonts w:ascii="Times New Roman" w:hAnsi="Times New Roman"/>
          <w:sz w:val="24"/>
          <w:szCs w:val="24"/>
          <w:lang w:eastAsia="ru-RU"/>
        </w:rPr>
        <w:t>и</w:t>
      </w:r>
      <w:r w:rsidRPr="000050F9">
        <w:rPr>
          <w:rFonts w:ascii="Times New Roman" w:hAnsi="Times New Roman"/>
          <w:sz w:val="24"/>
          <w:szCs w:val="24"/>
          <w:lang w:eastAsia="ru-RU"/>
        </w:rPr>
        <w:t>тогорск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050F9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0050F9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4" w:history="1">
        <w:r w:rsidRPr="000050F9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https://magtu.informsystema.ru/uploader/fileUpload?name=2578.pdf&amp;show=dcatalogues/1/1130388/2578.pdf&amp;view=true</w:t>
        </w:r>
      </w:hyperlink>
      <w:r w:rsidRPr="000050F9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473F2" w:rsidRPr="00FC347E" w:rsidRDefault="009473F2" w:rsidP="009473F2">
      <w:pPr>
        <w:tabs>
          <w:tab w:val="left" w:pos="142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473F2" w:rsidRDefault="009473F2" w:rsidP="009473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sz w:val="24"/>
          <w:szCs w:val="24"/>
          <w:lang w:eastAsia="ru-RU"/>
        </w:rPr>
        <w:t xml:space="preserve">б) Дополнительная литература: </w:t>
      </w:r>
    </w:p>
    <w:p w:rsidR="009473F2" w:rsidRDefault="009473F2" w:rsidP="009473F2">
      <w:pPr>
        <w:numPr>
          <w:ilvl w:val="3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D80171">
        <w:rPr>
          <w:rFonts w:ascii="Times New Roman" w:hAnsi="Times New Roman"/>
          <w:sz w:val="24"/>
          <w:szCs w:val="24"/>
          <w:lang w:eastAsia="ru-RU"/>
        </w:rPr>
        <w:t>Система организации проектирования технологических комплексов [Текст]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учебное пособие / А. А.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Старушко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В. И.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, М. В. Аксенова, А. К. </w:t>
      </w:r>
      <w:proofErr w:type="spellStart"/>
      <w:r w:rsidRPr="00D80171">
        <w:rPr>
          <w:rFonts w:ascii="Times New Roman" w:hAnsi="Times New Roman"/>
          <w:sz w:val="24"/>
          <w:szCs w:val="24"/>
          <w:lang w:eastAsia="ru-RU"/>
        </w:rPr>
        <w:t>Белан</w:t>
      </w:r>
      <w:proofErr w:type="spell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 ; МГТУ. - Магнитогорск, 2012. - 142 с. : ил</w:t>
      </w:r>
      <w:proofErr w:type="gramStart"/>
      <w:r w:rsidRPr="00D80171">
        <w:rPr>
          <w:rFonts w:ascii="Times New Roman" w:hAnsi="Times New Roman"/>
          <w:sz w:val="24"/>
          <w:szCs w:val="24"/>
          <w:lang w:eastAsia="ru-RU"/>
        </w:rPr>
        <w:t xml:space="preserve">., </w:t>
      </w:r>
      <w:proofErr w:type="gramEnd"/>
      <w:r w:rsidRPr="00D80171">
        <w:rPr>
          <w:rFonts w:ascii="Times New Roman" w:hAnsi="Times New Roman"/>
          <w:sz w:val="24"/>
          <w:szCs w:val="24"/>
          <w:lang w:eastAsia="ru-RU"/>
        </w:rPr>
        <w:t xml:space="preserve">схемы, табл. - Режим доступа: </w:t>
      </w:r>
      <w:hyperlink r:id="rId15" w:history="1"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https://magtu.informsystema.ru/uploader/fileUpload?name=551.pdf&amp;show=dcatalogues/1/1098428/551.pdf&amp;view=true</w:t>
        </w:r>
      </w:hyperlink>
      <w:r w:rsidRPr="00D80171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473F2" w:rsidRPr="00E6776B" w:rsidRDefault="009473F2" w:rsidP="009473F2">
      <w:pPr>
        <w:numPr>
          <w:ilvl w:val="3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E6776B">
        <w:rPr>
          <w:rFonts w:ascii="Times New Roman" w:hAnsi="Times New Roman"/>
          <w:sz w:val="24"/>
          <w:szCs w:val="24"/>
          <w:lang w:eastAsia="ru-RU"/>
        </w:rPr>
        <w:t>Проектирование прокатных цехов [Электронный ресурс]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</w:t>
      </w:r>
      <w:r w:rsidRPr="00E6776B">
        <w:rPr>
          <w:rFonts w:ascii="Times New Roman" w:hAnsi="Times New Roman"/>
          <w:sz w:val="24"/>
          <w:szCs w:val="24"/>
          <w:lang w:eastAsia="ru-RU"/>
        </w:rPr>
        <w:t>о</w:t>
      </w:r>
      <w:r w:rsidRPr="00E6776B">
        <w:rPr>
          <w:rFonts w:ascii="Times New Roman" w:hAnsi="Times New Roman"/>
          <w:sz w:val="24"/>
          <w:szCs w:val="24"/>
          <w:lang w:eastAsia="ru-RU"/>
        </w:rPr>
        <w:t xml:space="preserve">сенко, В. И.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, И. Д. </w:t>
      </w:r>
      <w:proofErr w:type="spellStart"/>
      <w:r w:rsidRPr="00E6776B">
        <w:rPr>
          <w:rFonts w:ascii="Times New Roman" w:hAnsi="Times New Roman"/>
          <w:sz w:val="24"/>
          <w:szCs w:val="24"/>
          <w:lang w:eastAsia="ru-RU"/>
        </w:rPr>
        <w:t>Кадошникова</w:t>
      </w:r>
      <w:proofErr w:type="spell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 др. - Магнитогорск : МГТУ, 2015. - 55 с.</w:t>
      </w:r>
      <w:proofErr w:type="gramStart"/>
      <w:r w:rsidRPr="00E6776B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E6776B">
        <w:rPr>
          <w:rFonts w:ascii="Times New Roman" w:hAnsi="Times New Roman"/>
          <w:sz w:val="24"/>
          <w:szCs w:val="24"/>
          <w:lang w:eastAsia="ru-RU"/>
        </w:rPr>
        <w:t xml:space="preserve"> ил. - Режим доступа: </w:t>
      </w:r>
      <w:hyperlink r:id="rId16" w:history="1">
        <w:r w:rsidRPr="00E6776B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https://magtu.informsystema.ru/uploader/fileUpload?name=897.pdf&amp;show=dcatalogues/1/1118828/897.pdf&amp;view=true</w:t>
        </w:r>
      </w:hyperlink>
      <w:r w:rsidRPr="00E6776B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473F2" w:rsidRDefault="009473F2" w:rsidP="009473F2">
      <w:pPr>
        <w:numPr>
          <w:ilvl w:val="3"/>
          <w:numId w:val="15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761AB7">
        <w:rPr>
          <w:rFonts w:ascii="Times New Roman" w:hAnsi="Times New Roman"/>
          <w:sz w:val="24"/>
          <w:szCs w:val="24"/>
          <w:lang w:eastAsia="ru-RU"/>
        </w:rPr>
        <w:t>Проектирование оборудования цехов агломерационного и доменного прои</w:t>
      </w:r>
      <w:r w:rsidRPr="00761AB7">
        <w:rPr>
          <w:rFonts w:ascii="Times New Roman" w:hAnsi="Times New Roman"/>
          <w:sz w:val="24"/>
          <w:szCs w:val="24"/>
          <w:lang w:eastAsia="ru-RU"/>
        </w:rPr>
        <w:t>з</w:t>
      </w:r>
      <w:r w:rsidRPr="00761AB7">
        <w:rPr>
          <w:rFonts w:ascii="Times New Roman" w:hAnsi="Times New Roman"/>
          <w:sz w:val="24"/>
          <w:szCs w:val="24"/>
          <w:lang w:eastAsia="ru-RU"/>
        </w:rPr>
        <w:t>водства [Электронный ресурс]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учебное пособие / М. В. Андросенко, О. А. Филатова, В. И. </w:t>
      </w:r>
      <w:proofErr w:type="spellStart"/>
      <w:r w:rsidRPr="00761AB7">
        <w:rPr>
          <w:rFonts w:ascii="Times New Roman" w:hAnsi="Times New Roman"/>
          <w:sz w:val="24"/>
          <w:szCs w:val="24"/>
          <w:lang w:eastAsia="ru-RU"/>
        </w:rPr>
        <w:t>К</w:t>
      </w:r>
      <w:r w:rsidRPr="00761AB7">
        <w:rPr>
          <w:rFonts w:ascii="Times New Roman" w:hAnsi="Times New Roman"/>
          <w:sz w:val="24"/>
          <w:szCs w:val="24"/>
          <w:lang w:eastAsia="ru-RU"/>
        </w:rPr>
        <w:t>а</w:t>
      </w:r>
      <w:r w:rsidRPr="00761AB7">
        <w:rPr>
          <w:rFonts w:ascii="Times New Roman" w:hAnsi="Times New Roman"/>
          <w:sz w:val="24"/>
          <w:szCs w:val="24"/>
          <w:lang w:eastAsia="ru-RU"/>
        </w:rPr>
        <w:t>дошников</w:t>
      </w:r>
      <w:proofErr w:type="spellEnd"/>
      <w:r w:rsidRPr="00761AB7">
        <w:rPr>
          <w:rFonts w:ascii="Times New Roman" w:hAnsi="Times New Roman"/>
          <w:sz w:val="24"/>
          <w:szCs w:val="24"/>
          <w:lang w:eastAsia="ru-RU"/>
        </w:rPr>
        <w:t>, Е. В. Куликова ; МГТУ. - Магнитогорск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 xml:space="preserve"> :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МГТУ, 2016. - 1 электрон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761AB7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761AB7">
        <w:rPr>
          <w:rFonts w:ascii="Times New Roman" w:hAnsi="Times New Roman"/>
          <w:sz w:val="24"/>
          <w:szCs w:val="24"/>
          <w:lang w:eastAsia="ru-RU"/>
        </w:rPr>
        <w:t xml:space="preserve">пт. диск (CD-ROM). - Режим доступа: </w:t>
      </w:r>
      <w:hyperlink r:id="rId17" w:history="1"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https://magtu.informsystema.ru/uploader/fileUpload?name=2568.pdf&amp;show=dcatalogues/1/1130370/2568.pd</w:t>
        </w:r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f</w:t>
        </w:r>
        <w:r w:rsidRPr="004F18FF">
          <w:rPr>
            <w:rStyle w:val="a8"/>
            <w:rFonts w:ascii="Times New Roman" w:hAnsi="Times New Roman"/>
            <w:sz w:val="24"/>
            <w:szCs w:val="24"/>
            <w:lang w:eastAsia="ru-RU"/>
          </w:rPr>
          <w:t>&amp;view=true</w:t>
        </w:r>
      </w:hyperlink>
      <w:r w:rsidRPr="00761AB7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9473F2" w:rsidRPr="00D80171" w:rsidRDefault="009473F2" w:rsidP="009473F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3F2" w:rsidRPr="00FC347E" w:rsidRDefault="009473F2" w:rsidP="009473F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3F2" w:rsidRPr="00FC347E" w:rsidRDefault="009473F2" w:rsidP="009473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в)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Методические указания: </w:t>
      </w:r>
    </w:p>
    <w:p w:rsidR="009473F2" w:rsidRPr="000050F9" w:rsidRDefault="009473F2" w:rsidP="009473F2">
      <w:pPr>
        <w:ind w:firstLine="709"/>
        <w:rPr>
          <w:rFonts w:ascii="Times New Roman" w:hAnsi="Times New Roman"/>
          <w:color w:val="000000"/>
          <w:sz w:val="24"/>
          <w:szCs w:val="24"/>
        </w:rPr>
      </w:pPr>
      <w:r w:rsidRPr="000050F9">
        <w:rPr>
          <w:rFonts w:ascii="Times New Roman" w:hAnsi="Times New Roman"/>
          <w:sz w:val="24"/>
          <w:szCs w:val="24"/>
        </w:rPr>
        <w:t xml:space="preserve">1. </w:t>
      </w:r>
      <w:r w:rsidRPr="000050F9">
        <w:rPr>
          <w:rFonts w:ascii="Times New Roman" w:hAnsi="Times New Roman"/>
          <w:color w:val="000000"/>
          <w:sz w:val="24"/>
          <w:szCs w:val="24"/>
        </w:rPr>
        <w:t>Организация и обеспечение всех видов практик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учебное пособие [для вузов] / М. В. Андросенко, О. А. Филатова ; Магнитогорский гос. технический ун-т им. Г. И. Н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сова. - Магнит</w:t>
      </w:r>
      <w:r w:rsidRPr="000050F9">
        <w:rPr>
          <w:rFonts w:ascii="Times New Roman" w:hAnsi="Times New Roman"/>
          <w:color w:val="000000"/>
          <w:sz w:val="24"/>
          <w:szCs w:val="24"/>
        </w:rPr>
        <w:t>о</w:t>
      </w:r>
      <w:r w:rsidRPr="000050F9">
        <w:rPr>
          <w:rFonts w:ascii="Times New Roman" w:hAnsi="Times New Roman"/>
          <w:color w:val="000000"/>
          <w:sz w:val="24"/>
          <w:szCs w:val="24"/>
        </w:rPr>
        <w:t>горск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МГТУ им. Г. И. Носова, 2019. - 1 CD-ROM. - ISBN 978-5-9967-1670-8. - </w:t>
      </w:r>
      <w:proofErr w:type="spellStart"/>
      <w:r w:rsidRPr="000050F9">
        <w:rPr>
          <w:rFonts w:ascii="Times New Roman" w:hAnsi="Times New Roman"/>
          <w:color w:val="000000"/>
          <w:sz w:val="24"/>
          <w:szCs w:val="24"/>
        </w:rPr>
        <w:t>Загл</w:t>
      </w:r>
      <w:proofErr w:type="spellEnd"/>
      <w:r w:rsidRPr="000050F9">
        <w:rPr>
          <w:rFonts w:ascii="Times New Roman" w:hAnsi="Times New Roman"/>
          <w:color w:val="000000"/>
          <w:sz w:val="24"/>
          <w:szCs w:val="24"/>
        </w:rPr>
        <w:t>. с титул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.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>э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крана. - URL</w:t>
      </w:r>
      <w:proofErr w:type="gramStart"/>
      <w:r w:rsidRPr="000050F9">
        <w:rPr>
          <w:rFonts w:ascii="Times New Roman" w:hAnsi="Times New Roman"/>
          <w:color w:val="000000"/>
          <w:sz w:val="24"/>
          <w:szCs w:val="24"/>
        </w:rPr>
        <w:t xml:space="preserve"> :</w:t>
      </w:r>
      <w:proofErr w:type="gramEnd"/>
      <w:r w:rsidRPr="000050F9">
        <w:rPr>
          <w:rFonts w:ascii="Times New Roman" w:hAnsi="Times New Roman"/>
          <w:color w:val="000000"/>
          <w:sz w:val="24"/>
          <w:szCs w:val="24"/>
        </w:rPr>
        <w:t> </w:t>
      </w:r>
      <w:hyperlink r:id="rId18" w:tgtFrame="_blank" w:history="1">
        <w:r w:rsidRPr="000050F9">
          <w:rPr>
            <w:rStyle w:val="a8"/>
            <w:rFonts w:ascii="Times New Roman" w:hAnsi="Times New Roman"/>
            <w:color w:val="005BD1"/>
            <w:sz w:val="24"/>
            <w:szCs w:val="24"/>
          </w:rPr>
          <w:t>https://magtu.informsystema.ru/uploader/fileUpload?name=3947.pdf&amp;show=dcatalogues/1/1530534/3947.pdf&amp;view=true</w:t>
        </w:r>
      </w:hyperlink>
    </w:p>
    <w:p w:rsidR="009473F2" w:rsidRDefault="009473F2" w:rsidP="009473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г)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Программное обеспечение </w:t>
      </w:r>
      <w:r w:rsidRPr="00FC347E">
        <w:rPr>
          <w:rFonts w:ascii="Times New Roman" w:hAnsi="Times New Roman"/>
          <w:bCs/>
          <w:sz w:val="24"/>
          <w:szCs w:val="24"/>
          <w:lang w:eastAsia="ru-RU"/>
        </w:rPr>
        <w:t xml:space="preserve">и </w:t>
      </w:r>
      <w:r w:rsidRPr="00FC347E">
        <w:rPr>
          <w:rFonts w:ascii="Times New Roman" w:hAnsi="Times New Roman"/>
          <w:sz w:val="24"/>
          <w:szCs w:val="24"/>
          <w:lang w:eastAsia="ru-RU"/>
        </w:rPr>
        <w:t xml:space="preserve">Интернет-ресурсы: </w:t>
      </w:r>
    </w:p>
    <w:p w:rsidR="00B21B39" w:rsidRDefault="00B21B39" w:rsidP="009473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21B39" w:rsidRDefault="00B21B39" w:rsidP="00B21B3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Профессиональные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базы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данных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информационные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справочные</w:t>
      </w:r>
      <w:r>
        <w:t xml:space="preserve"> </w:t>
      </w:r>
      <w:r>
        <w:rPr>
          <w:rFonts w:ascii="Times New Roman" w:hAnsi="Times New Roman"/>
          <w:b/>
          <w:color w:val="000000"/>
          <w:sz w:val="24"/>
          <w:szCs w:val="24"/>
        </w:rPr>
        <w:t>системы</w:t>
      </w:r>
    </w:p>
    <w:p w:rsidR="00B21B39" w:rsidRDefault="00B21B39" w:rsidP="00B21B39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"/>
        <w:gridCol w:w="4653"/>
        <w:gridCol w:w="4281"/>
        <w:gridCol w:w="108"/>
      </w:tblGrid>
      <w:tr w:rsidR="00B21B39" w:rsidTr="00C53904">
        <w:trPr>
          <w:trHeight w:hRule="exact" w:val="270"/>
        </w:trPr>
        <w:tc>
          <w:tcPr>
            <w:tcW w:w="313" w:type="dxa"/>
          </w:tcPr>
          <w:p w:rsidR="00B21B39" w:rsidRDefault="00B21B39" w:rsidP="00C53904"/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Tr="00C53904">
        <w:trPr>
          <w:trHeight w:hRule="exact" w:val="14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периодических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East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View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Services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ООО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«ИВИС»</w:t>
            </w:r>
            <w: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19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https://dlib.eastview.com/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Tr="00C53904">
        <w:trPr>
          <w:trHeight w:hRule="exact" w:val="540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826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Национальная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информационно-аналитическая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Российский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индекс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научного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цитирования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(РИНЦ)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0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https://elibrary.ru/project_risc.asp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555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Поисковая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Академия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Google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Scholar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1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https://scholar.google.ru/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555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система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Единое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окно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ступа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информационным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ресурсам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2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http://window.edu.ru/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555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Электронные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ресурсы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библиотеки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МГТУ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им.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Г.И.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3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http://magtu.ru:8085/marcweb2/Default.asp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Tr="00C53904">
        <w:trPr>
          <w:trHeight w:hRule="exact" w:val="826"/>
        </w:trPr>
        <w:tc>
          <w:tcPr>
            <w:tcW w:w="313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полнотекстовая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изданий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Web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</w:t>
            </w:r>
            <w:r w:rsidRPr="00B729C5"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science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hyperlink r:id="rId24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http://webofscience.com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108" w:type="dxa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Tr="00C53904">
        <w:trPr>
          <w:trHeight w:val="990"/>
        </w:trPr>
        <w:tc>
          <w:tcPr>
            <w:tcW w:w="313" w:type="dxa"/>
            <w:vMerge w:val="restart"/>
          </w:tcPr>
          <w:p w:rsidR="00B21B39" w:rsidRDefault="00B21B39" w:rsidP="00C53904">
            <w:pPr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реферативная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полноте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стовая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справочная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база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данных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научных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изд</w:t>
            </w:r>
            <w:proofErr w:type="spellEnd"/>
            <w:proofErr w:type="gramEnd"/>
          </w:p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аний</w:t>
            </w:r>
            <w:proofErr w:type="spellEnd"/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Scopus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»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21B39" w:rsidRDefault="00B21B39" w:rsidP="00C53904">
            <w:pPr>
              <w:spacing w:after="0" w:line="240" w:lineRule="auto"/>
              <w:jc w:val="both"/>
              <w:rPr>
                <w:lang w:val="en-US"/>
              </w:rPr>
            </w:pPr>
            <w:hyperlink r:id="rId25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http://scopus.com</w:t>
              </w:r>
            </w:hyperlink>
            <w:r>
              <w:rPr>
                <w:lang w:val="en-US"/>
              </w:rPr>
              <w:t xml:space="preserve"> </w:t>
            </w:r>
          </w:p>
          <w:p w:rsidR="00B21B39" w:rsidRDefault="00B21B39" w:rsidP="00C53904">
            <w:pPr>
              <w:spacing w:after="0" w:line="240" w:lineRule="auto"/>
              <w:jc w:val="both"/>
              <w:rPr>
                <w:lang w:val="en-US"/>
              </w:rPr>
            </w:pPr>
          </w:p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</w:p>
        </w:tc>
        <w:tc>
          <w:tcPr>
            <w:tcW w:w="108" w:type="dxa"/>
            <w:vMerge w:val="restart"/>
          </w:tcPr>
          <w:p w:rsidR="00B21B39" w:rsidRDefault="00B21B39" w:rsidP="00C53904">
            <w:pPr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875"/>
        </w:trPr>
        <w:tc>
          <w:tcPr>
            <w:tcW w:w="0" w:type="auto"/>
            <w:vMerge/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Федеральное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бюджетное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учреждение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«Федеральный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институт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мышленной</w:t>
            </w:r>
            <w: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собственности»</w:t>
            </w:r>
          </w:p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4281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URL:</w:t>
            </w:r>
            <w:r>
              <w:rPr>
                <w:lang w:val="en-US"/>
              </w:rPr>
              <w:t xml:space="preserve"> </w:t>
            </w:r>
            <w:hyperlink r:id="rId26" w:history="1">
              <w:r>
                <w:rPr>
                  <w:rStyle w:val="a8"/>
                  <w:rFonts w:ascii="Times New Roman" w:hAnsi="Times New Roman"/>
                  <w:color w:val="0563C1"/>
                  <w:szCs w:val="24"/>
                  <w:lang w:val="en-US"/>
                </w:rPr>
                <w:t>http://www1.fips.ru/</w:t>
              </w:r>
            </w:hyperlink>
          </w:p>
        </w:tc>
        <w:tc>
          <w:tcPr>
            <w:tcW w:w="0" w:type="auto"/>
            <w:vMerge/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lang w:val="en-US"/>
              </w:rPr>
            </w:pPr>
          </w:p>
        </w:tc>
      </w:tr>
      <w:tr w:rsidR="00B21B39" w:rsidRPr="00B729C5" w:rsidTr="00C53904">
        <w:trPr>
          <w:trHeight w:hRule="exact" w:val="525"/>
        </w:trPr>
        <w:tc>
          <w:tcPr>
            <w:tcW w:w="0" w:type="auto"/>
            <w:vMerge/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4653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</w:tcPr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</w:p>
          <w:p w:rsidR="00B21B39" w:rsidRDefault="00B21B39" w:rsidP="00C5390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lang w:val="en-US"/>
              </w:rPr>
            </w:pPr>
            <w:hyperlink r:id="rId27" w:history="1">
              <w:r>
                <w:rPr>
                  <w:rStyle w:val="a8"/>
                  <w:rFonts w:ascii="Times New Roman" w:hAnsi="Times New Roman"/>
                  <w:szCs w:val="24"/>
                  <w:lang w:val="en-US"/>
                </w:rPr>
                <w:t>https://www.rsl.ru/ru/4readers/catalogues/</w:t>
              </w:r>
            </w:hyperlink>
            <w:r>
              <w:rPr>
                <w:lang w:val="en-US"/>
              </w:rPr>
              <w:t xml:space="preserve"> </w:t>
            </w:r>
          </w:p>
        </w:tc>
        <w:tc>
          <w:tcPr>
            <w:tcW w:w="0" w:type="auto"/>
            <w:vMerge/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lang w:val="en-US"/>
              </w:rPr>
            </w:pPr>
          </w:p>
        </w:tc>
      </w:tr>
    </w:tbl>
    <w:p w:rsidR="00B21B39" w:rsidRDefault="00B21B39" w:rsidP="00B21B39">
      <w:pPr>
        <w:tabs>
          <w:tab w:val="left" w:pos="2340"/>
        </w:tabs>
        <w:rPr>
          <w:sz w:val="2"/>
          <w:szCs w:val="2"/>
          <w:lang w:val="en-US"/>
        </w:rPr>
      </w:pPr>
      <w:r>
        <w:rPr>
          <w:lang w:val="en-US"/>
        </w:rPr>
        <w:tab/>
      </w:r>
    </w:p>
    <w:p w:rsidR="00B21B39" w:rsidRDefault="00B21B39" w:rsidP="00B21B39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4"/>
          <w:szCs w:val="24"/>
          <w:lang w:val="en-US" w:eastAsia="ru-RU"/>
        </w:rPr>
      </w:pPr>
    </w:p>
    <w:p w:rsidR="00B21B39" w:rsidRDefault="00B21B39" w:rsidP="00B21B39">
      <w:pPr>
        <w:ind w:left="720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Программное</w:t>
      </w:r>
      <w:proofErr w:type="spellEnd"/>
      <w:r>
        <w:rPr>
          <w:lang w:val="en-US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4"/>
          <w:szCs w:val="24"/>
          <w:lang w:val="en-US"/>
        </w:rPr>
        <w:t>обеспечение</w:t>
      </w:r>
      <w:proofErr w:type="spellEnd"/>
    </w:p>
    <w:tbl>
      <w:tblPr>
        <w:tblW w:w="0" w:type="auto"/>
        <w:tblInd w:w="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3700"/>
        <w:gridCol w:w="3133"/>
      </w:tblGrid>
      <w:tr w:rsidR="00B21B39" w:rsidTr="00C5390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81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Windows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)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Д-1227-18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08.10.2018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11.10.2021</w:t>
            </w:r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Office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2007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№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135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17.09.2007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7Zip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3ds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Max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2011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Master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Suite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К-526-11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22.11.2011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Autodesk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Inventor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Professional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2021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Product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Design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версия</w:t>
            </w:r>
            <w:proofErr w:type="spellEnd"/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B21B39" w:rsidTr="00C53904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rPr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FAR</w:t>
            </w:r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Manager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both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>
              <w:rPr>
                <w:lang w:val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ПО</w:t>
            </w:r>
            <w:r>
              <w:rPr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B21B39" w:rsidRDefault="00B21B39" w:rsidP="00C53904">
            <w:pPr>
              <w:spacing w:after="0" w:line="240" w:lineRule="auto"/>
              <w:jc w:val="center"/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</w:tbl>
    <w:p w:rsidR="00B21B39" w:rsidRDefault="00B21B39" w:rsidP="00B21B39">
      <w:pPr>
        <w:spacing w:line="240" w:lineRule="auto"/>
        <w:rPr>
          <w:sz w:val="24"/>
          <w:szCs w:val="24"/>
        </w:rPr>
      </w:pPr>
    </w:p>
    <w:p w:rsidR="009473F2" w:rsidRPr="00FC347E" w:rsidRDefault="009473F2" w:rsidP="009473F2">
      <w:pPr>
        <w:widowControl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71EC3" w:rsidRPr="00C94772" w:rsidRDefault="00E71EC3" w:rsidP="00E71EC3">
      <w:pPr>
        <w:numPr>
          <w:ilvl w:val="0"/>
          <w:numId w:val="17"/>
        </w:numPr>
        <w:spacing w:after="0" w:line="360" w:lineRule="auto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FC347E">
        <w:rPr>
          <w:rFonts w:ascii="Times New Roman" w:hAnsi="Times New Roman"/>
          <w:b/>
          <w:sz w:val="24"/>
          <w:szCs w:val="24"/>
        </w:rPr>
        <w:t xml:space="preserve">Материально-техническое обеспечение 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учебной  практики </w:t>
      </w:r>
      <w:r>
        <w:rPr>
          <w:rFonts w:ascii="Times New Roman" w:hAnsi="Times New Roman"/>
          <w:b/>
          <w:bCs/>
          <w:sz w:val="24"/>
          <w:szCs w:val="24"/>
        </w:rPr>
        <w:t xml:space="preserve">– практики </w:t>
      </w:r>
      <w:r w:rsidRPr="00FC347E">
        <w:rPr>
          <w:rFonts w:ascii="Times New Roman" w:hAnsi="Times New Roman"/>
          <w:b/>
          <w:bCs/>
          <w:sz w:val="24"/>
          <w:szCs w:val="24"/>
        </w:rPr>
        <w:t>по получению первичных профессиональных умений и навыков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 в том числе пе</w:t>
      </w:r>
      <w:r w:rsidRPr="00FC347E">
        <w:rPr>
          <w:rFonts w:ascii="Times New Roman" w:hAnsi="Times New Roman"/>
          <w:b/>
          <w:bCs/>
          <w:sz w:val="24"/>
          <w:szCs w:val="24"/>
        </w:rPr>
        <w:t>р</w:t>
      </w:r>
      <w:r w:rsidRPr="00FC347E">
        <w:rPr>
          <w:rFonts w:ascii="Times New Roman" w:hAnsi="Times New Roman"/>
          <w:b/>
          <w:bCs/>
          <w:sz w:val="24"/>
          <w:szCs w:val="24"/>
        </w:rPr>
        <w:t>вичных ум</w:t>
      </w:r>
      <w:r w:rsidRPr="00FC347E">
        <w:rPr>
          <w:rFonts w:ascii="Times New Roman" w:hAnsi="Times New Roman"/>
          <w:b/>
          <w:bCs/>
          <w:sz w:val="24"/>
          <w:szCs w:val="24"/>
        </w:rPr>
        <w:t>е</w:t>
      </w:r>
      <w:r w:rsidRPr="00FC347E">
        <w:rPr>
          <w:rFonts w:ascii="Times New Roman" w:hAnsi="Times New Roman"/>
          <w:b/>
          <w:bCs/>
          <w:sz w:val="24"/>
          <w:szCs w:val="24"/>
        </w:rPr>
        <w:t xml:space="preserve">ний и навыков научно-исследовательской деятельности </w:t>
      </w:r>
    </w:p>
    <w:p w:rsidR="00E71EC3" w:rsidRDefault="00E71EC3" w:rsidP="00E71EC3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«Материально-техническое обеспечение предприятий, на базе которых проводится практика (в соответствии с местом работы), позволяет в полном объеме реализ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вать цели и задачи </w:t>
      </w:r>
      <w:r>
        <w:rPr>
          <w:rFonts w:ascii="Times New Roman" w:hAnsi="Times New Roman"/>
          <w:bCs/>
          <w:sz w:val="24"/>
          <w:szCs w:val="24"/>
        </w:rPr>
        <w:t>производственной практики - практики по получению профе</w:t>
      </w:r>
      <w:r>
        <w:rPr>
          <w:rFonts w:ascii="Times New Roman" w:hAnsi="Times New Roman"/>
          <w:bCs/>
          <w:sz w:val="24"/>
          <w:szCs w:val="24"/>
        </w:rPr>
        <w:t>с</w:t>
      </w:r>
      <w:r>
        <w:rPr>
          <w:rFonts w:ascii="Times New Roman" w:hAnsi="Times New Roman"/>
          <w:bCs/>
          <w:sz w:val="24"/>
          <w:szCs w:val="24"/>
        </w:rPr>
        <w:t>сиональных умений и опыта профессиональной деятельности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и сформировать с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 xml:space="preserve">ответствующие компетенции. </w:t>
      </w:r>
    </w:p>
    <w:p w:rsidR="00E71EC3" w:rsidRDefault="00E71EC3" w:rsidP="00E71EC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Аудитории для самостоятельной работы (компьютерные классы; читальные залы библиотеки) оснащены персональными компьютерами с пакетом </w:t>
      </w:r>
      <w:r>
        <w:rPr>
          <w:rFonts w:ascii="Times New Roman" w:hAnsi="Times New Roman"/>
          <w:sz w:val="24"/>
          <w:szCs w:val="24"/>
          <w:lang w:val="en-US"/>
        </w:rPr>
        <w:t>MS</w:t>
      </w:r>
      <w:r w:rsidRPr="003E0C6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Office</w:t>
      </w:r>
      <w:r>
        <w:rPr>
          <w:rFonts w:ascii="Times New Roman" w:hAnsi="Times New Roman"/>
          <w:sz w:val="24"/>
          <w:szCs w:val="24"/>
        </w:rPr>
        <w:t>, вых</w:t>
      </w:r>
      <w:r>
        <w:rPr>
          <w:rFonts w:ascii="Times New Roman" w:hAnsi="Times New Roman"/>
          <w:sz w:val="24"/>
          <w:szCs w:val="24"/>
        </w:rPr>
        <w:t>о</w:t>
      </w:r>
      <w:r>
        <w:rPr>
          <w:rFonts w:ascii="Times New Roman" w:hAnsi="Times New Roman"/>
          <w:sz w:val="24"/>
          <w:szCs w:val="24"/>
        </w:rPr>
        <w:t>дом в Интернет и с доступом в электронную информационно-образовательную среду универс</w:t>
      </w:r>
      <w:r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тета». </w:t>
      </w:r>
    </w:p>
    <w:p w:rsidR="00E71EC3" w:rsidRDefault="00E71EC3" w:rsidP="00E71EC3">
      <w:pPr>
        <w:spacing w:line="240" w:lineRule="auto"/>
        <w:ind w:firstLine="709"/>
        <w:rPr>
          <w:rFonts w:ascii="Times New Roman" w:hAnsi="Times New Roman"/>
          <w:bCs/>
          <w:sz w:val="24"/>
          <w:szCs w:val="24"/>
        </w:rPr>
      </w:pPr>
      <w:r w:rsidRPr="00FC347E">
        <w:rPr>
          <w:rFonts w:ascii="Times New Roman" w:hAnsi="Times New Roman"/>
          <w:sz w:val="24"/>
          <w:szCs w:val="24"/>
        </w:rPr>
        <w:t xml:space="preserve">Материально-техническое обеспечение </w:t>
      </w:r>
      <w:r w:rsidRPr="003E0C6B">
        <w:rPr>
          <w:rFonts w:ascii="Times New Roman" w:hAnsi="Times New Roman"/>
          <w:bCs/>
          <w:sz w:val="24"/>
          <w:szCs w:val="24"/>
        </w:rPr>
        <w:t>учебной  практики – практики по получ</w:t>
      </w:r>
      <w:r w:rsidRPr="003E0C6B">
        <w:rPr>
          <w:rFonts w:ascii="Times New Roman" w:hAnsi="Times New Roman"/>
          <w:bCs/>
          <w:sz w:val="24"/>
          <w:szCs w:val="24"/>
        </w:rPr>
        <w:t>е</w:t>
      </w:r>
      <w:r w:rsidRPr="003E0C6B">
        <w:rPr>
          <w:rFonts w:ascii="Times New Roman" w:hAnsi="Times New Roman"/>
          <w:bCs/>
          <w:sz w:val="24"/>
          <w:szCs w:val="24"/>
        </w:rPr>
        <w:t xml:space="preserve">нию первичных профессиональных умений и </w:t>
      </w:r>
      <w:proofErr w:type="gramStart"/>
      <w:r w:rsidRPr="003E0C6B">
        <w:rPr>
          <w:rFonts w:ascii="Times New Roman" w:hAnsi="Times New Roman"/>
          <w:bCs/>
          <w:sz w:val="24"/>
          <w:szCs w:val="24"/>
        </w:rPr>
        <w:t>навыков</w:t>
      </w:r>
      <w:proofErr w:type="gramEnd"/>
      <w:r w:rsidRPr="003E0C6B">
        <w:rPr>
          <w:rFonts w:ascii="Times New Roman" w:hAnsi="Times New Roman"/>
          <w:bCs/>
          <w:sz w:val="24"/>
          <w:szCs w:val="24"/>
        </w:rPr>
        <w:t xml:space="preserve"> в том числе первичных умений и навыков научно-исследовательской деятельности</w:t>
      </w:r>
      <w:r>
        <w:rPr>
          <w:rFonts w:ascii="Times New Roman" w:hAnsi="Times New Roman"/>
          <w:bCs/>
          <w:sz w:val="24"/>
          <w:szCs w:val="24"/>
        </w:rPr>
        <w:t xml:space="preserve"> включает: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4"/>
        <w:gridCol w:w="6377"/>
      </w:tblGrid>
      <w:tr w:rsidR="00E71EC3" w:rsidRPr="00FC347E" w:rsidTr="007B77D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FC347E" w:rsidRDefault="00E71EC3" w:rsidP="007B7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Тип и название аудитории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FC347E" w:rsidRDefault="00E71EC3" w:rsidP="007B77DF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аудитории</w:t>
            </w:r>
          </w:p>
        </w:tc>
      </w:tr>
      <w:tr w:rsidR="00E71EC3" w:rsidRPr="00FC347E" w:rsidTr="007B77D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FC347E" w:rsidRDefault="00E71EC3" w:rsidP="007B7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Лекционная аудитория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FC347E" w:rsidRDefault="00E71EC3" w:rsidP="007B7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Мультимедийные средства хранения, передачи и предста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FC347E">
              <w:rPr>
                <w:rFonts w:ascii="Times New Roman" w:hAnsi="Times New Roman"/>
                <w:sz w:val="24"/>
                <w:szCs w:val="24"/>
                <w:lang w:eastAsia="ru-RU"/>
              </w:rPr>
              <w:t>ления информации</w:t>
            </w:r>
          </w:p>
        </w:tc>
      </w:tr>
      <w:tr w:rsidR="00E71EC3" w:rsidRPr="00FC347E" w:rsidTr="007B77DF">
        <w:trPr>
          <w:trHeight w:val="13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9D07FB" w:rsidRDefault="00E71EC3" w:rsidP="007B7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9473F2">
              <w:rPr>
                <w:rFonts w:ascii="Times New Roman" w:hAnsi="Times New Roman"/>
                <w:sz w:val="24"/>
                <w:szCs w:val="24"/>
                <w:lang w:eastAsia="ru-RU"/>
              </w:rPr>
              <w:t>Лаборатория металлургич</w:t>
            </w:r>
            <w:r w:rsidRPr="009473F2"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9473F2">
              <w:rPr>
                <w:rFonts w:ascii="Times New Roman" w:hAnsi="Times New Roman"/>
                <w:sz w:val="24"/>
                <w:szCs w:val="24"/>
                <w:lang w:eastAsia="ru-RU"/>
              </w:rPr>
              <w:t>ского оборудования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1. Модель доменной печи</w:t>
            </w:r>
            <w:r w:rsidRPr="009D07FB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2. Модель литейного двора доменного цеха</w:t>
            </w:r>
          </w:p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3. Модель сверлильной машины</w:t>
            </w:r>
          </w:p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 xml:space="preserve">4. Модель </w:t>
            </w:r>
            <w:proofErr w:type="spellStart"/>
            <w:r w:rsidRPr="009D07FB">
              <w:rPr>
                <w:rFonts w:ascii="Times New Roman" w:hAnsi="Times New Roman"/>
                <w:sz w:val="24"/>
                <w:szCs w:val="24"/>
              </w:rPr>
              <w:t>электропушки</w:t>
            </w:r>
            <w:proofErr w:type="spellEnd"/>
          </w:p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5. Модель дуговой электропечи</w:t>
            </w:r>
          </w:p>
          <w:p w:rsidR="00E71EC3" w:rsidRPr="009D07FB" w:rsidRDefault="00E71EC3" w:rsidP="007B77DF">
            <w:pPr>
              <w:spacing w:after="0" w:line="240" w:lineRule="auto"/>
              <w:ind w:left="6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D07FB">
              <w:rPr>
                <w:rFonts w:ascii="Times New Roman" w:hAnsi="Times New Roman"/>
                <w:sz w:val="24"/>
                <w:szCs w:val="24"/>
              </w:rPr>
              <w:t>6. Модель машины непрерывного литья заг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о</w:t>
            </w:r>
            <w:r w:rsidRPr="009D07FB">
              <w:rPr>
                <w:rFonts w:ascii="Times New Roman" w:hAnsi="Times New Roman"/>
                <w:sz w:val="24"/>
                <w:szCs w:val="24"/>
              </w:rPr>
              <w:t>товок.</w:t>
            </w:r>
          </w:p>
        </w:tc>
      </w:tr>
      <w:tr w:rsidR="00E71EC3" w:rsidRPr="00616F50" w:rsidTr="007B77DF">
        <w:trPr>
          <w:trHeight w:val="1080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Аудитории для самосто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я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тельной работы: компь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ю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терные классы; читальные залы би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б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лиотеки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 xml:space="preserve">Персональные компьютеры с пакетом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MS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16F50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выходом в И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 xml:space="preserve">тернет и с доступом в электронную информационно-образовательную среду университета </w:t>
            </w:r>
          </w:p>
        </w:tc>
      </w:tr>
      <w:tr w:rsidR="00E71EC3" w:rsidRPr="00616F50" w:rsidTr="007B77DF">
        <w:trPr>
          <w:trHeight w:val="20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аудиторий для групповых и индивидуал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ь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ных ко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сультаций, текущего контроля и промежуточной аттестации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Доска, мультимедийный проектор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, экран</w:t>
            </w:r>
          </w:p>
        </w:tc>
      </w:tr>
      <w:tr w:rsidR="00E71EC3" w:rsidRPr="00616F50" w:rsidTr="007B77DF">
        <w:trPr>
          <w:trHeight w:val="149"/>
        </w:trPr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hAnsi="Times New Roman"/>
                <w:sz w:val="24"/>
                <w:szCs w:val="24"/>
              </w:rPr>
              <w:t>Наличие помещений для хранения и профилактич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е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ского обслуживания учебн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го оборуд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о</w:t>
            </w:r>
            <w:r w:rsidRPr="00616F50">
              <w:rPr>
                <w:rFonts w:ascii="Times New Roman" w:hAnsi="Times New Roman"/>
                <w:sz w:val="24"/>
                <w:szCs w:val="24"/>
              </w:rPr>
              <w:t>вания</w:t>
            </w: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rPr>
                <w:rFonts w:ascii="Times New Roman" w:hAnsi="Times New Roman"/>
                <w:sz w:val="24"/>
                <w:szCs w:val="24"/>
              </w:rPr>
            </w:pPr>
            <w:r w:rsidRPr="00616F50">
              <w:rPr>
                <w:rFonts w:ascii="Times New Roman" w:eastAsia="Calibri" w:hAnsi="Times New Roman"/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E71EC3" w:rsidRPr="00616F50" w:rsidTr="007B77DF">
        <w:tc>
          <w:tcPr>
            <w:tcW w:w="3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71EC3" w:rsidRPr="00616F50" w:rsidRDefault="00E71EC3" w:rsidP="007B77D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E71EC3" w:rsidRDefault="00E71EC3" w:rsidP="00E71EC3">
      <w:pPr>
        <w:spacing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E71EC3" w:rsidRPr="00FC347E" w:rsidRDefault="00E71EC3" w:rsidP="00E71EC3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sectPr w:rsidR="00E71EC3" w:rsidRPr="00FC347E" w:rsidSect="005F26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195F61"/>
    <w:multiLevelType w:val="hybridMultilevel"/>
    <w:tmpl w:val="7F428A8C"/>
    <w:lvl w:ilvl="0" w:tplc="91B67E1E">
      <w:start w:val="1"/>
      <w:numFmt w:val="decimal"/>
      <w:lvlText w:val="%1."/>
      <w:lvlJc w:val="left"/>
      <w:pPr>
        <w:ind w:left="928" w:hanging="360"/>
      </w:pPr>
      <w:rPr>
        <w:b w:val="0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">
    <w:nsid w:val="0F5B3B34"/>
    <w:multiLevelType w:val="hybridMultilevel"/>
    <w:tmpl w:val="915E6AEA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5F3408"/>
    <w:multiLevelType w:val="hybridMultilevel"/>
    <w:tmpl w:val="DBC014A8"/>
    <w:lvl w:ilvl="0" w:tplc="3CD63BCE">
      <w:start w:val="2"/>
      <w:numFmt w:val="bullet"/>
      <w:lvlText w:val="-"/>
      <w:lvlJc w:val="left"/>
      <w:pPr>
        <w:tabs>
          <w:tab w:val="num" w:pos="987"/>
        </w:tabs>
        <w:ind w:left="98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07"/>
        </w:tabs>
        <w:ind w:left="17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7"/>
        </w:tabs>
        <w:ind w:left="24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7"/>
        </w:tabs>
        <w:ind w:left="31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7"/>
        </w:tabs>
        <w:ind w:left="38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7"/>
        </w:tabs>
        <w:ind w:left="45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7"/>
        </w:tabs>
        <w:ind w:left="53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7"/>
        </w:tabs>
        <w:ind w:left="60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7"/>
        </w:tabs>
        <w:ind w:left="6747" w:hanging="360"/>
      </w:pPr>
      <w:rPr>
        <w:rFonts w:ascii="Wingdings" w:hAnsi="Wingdings" w:hint="default"/>
      </w:rPr>
    </w:lvl>
  </w:abstractNum>
  <w:abstractNum w:abstractNumId="4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205629CA"/>
    <w:multiLevelType w:val="hybridMultilevel"/>
    <w:tmpl w:val="054A1F90"/>
    <w:lvl w:ilvl="0" w:tplc="0C626966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6">
    <w:nsid w:val="21905549"/>
    <w:multiLevelType w:val="multilevel"/>
    <w:tmpl w:val="41025950"/>
    <w:lvl w:ilvl="0">
      <w:start w:val="7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129"/>
        </w:tabs>
        <w:ind w:left="1129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  <w:rPr>
        <w:rFonts w:cs="Times New Roman" w:hint="default"/>
      </w:rPr>
    </w:lvl>
  </w:abstractNum>
  <w:abstractNum w:abstractNumId="7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795CDB"/>
    <w:multiLevelType w:val="hybridMultilevel"/>
    <w:tmpl w:val="343416B6"/>
    <w:lvl w:ilvl="0" w:tplc="AEB84A34">
      <w:start w:val="11"/>
      <w:numFmt w:val="decimal"/>
      <w:lvlText w:val="%1."/>
      <w:lvlJc w:val="left"/>
      <w:pPr>
        <w:ind w:left="71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3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5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7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9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1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3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5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78" w:hanging="180"/>
      </w:pPr>
      <w:rPr>
        <w:rFonts w:cs="Times New Roman"/>
      </w:rPr>
    </w:lvl>
  </w:abstractNum>
  <w:abstractNum w:abstractNumId="9">
    <w:nsid w:val="2BF804B5"/>
    <w:multiLevelType w:val="hybridMultilevel"/>
    <w:tmpl w:val="54DACA06"/>
    <w:lvl w:ilvl="0" w:tplc="DBBAE80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cs="Wingdings" w:hint="default"/>
      </w:rPr>
    </w:lvl>
  </w:abstractNum>
  <w:abstractNum w:abstractNumId="11">
    <w:nsid w:val="4B4310A2"/>
    <w:multiLevelType w:val="hybridMultilevel"/>
    <w:tmpl w:val="A9025F5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2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14502E"/>
    <w:multiLevelType w:val="hybridMultilevel"/>
    <w:tmpl w:val="837E073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5FD41070"/>
    <w:multiLevelType w:val="hybridMultilevel"/>
    <w:tmpl w:val="9318865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B96598"/>
    <w:multiLevelType w:val="hybridMultilevel"/>
    <w:tmpl w:val="C85E44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5DE6A8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047334F"/>
    <w:multiLevelType w:val="hybridMultilevel"/>
    <w:tmpl w:val="3AD4684A"/>
    <w:lvl w:ilvl="0" w:tplc="40FA141E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  <w:sz w:val="24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79626AFB"/>
    <w:multiLevelType w:val="hybridMultilevel"/>
    <w:tmpl w:val="08BED6A8"/>
    <w:lvl w:ilvl="0" w:tplc="917252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78EF5B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F20FE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B308B74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64092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6950944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B442E2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A2DC499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07D84C1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num w:numId="1">
    <w:abstractNumId w:val="3"/>
  </w:num>
  <w:num w:numId="2">
    <w:abstractNumId w:val="16"/>
  </w:num>
  <w:num w:numId="3">
    <w:abstractNumId w:val="5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17"/>
  </w:num>
  <w:num w:numId="7">
    <w:abstractNumId w:val="6"/>
  </w:num>
  <w:num w:numId="8">
    <w:abstractNumId w:val="11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0"/>
  </w:num>
  <w:num w:numId="13">
    <w:abstractNumId w:val="7"/>
  </w:num>
  <w:num w:numId="14">
    <w:abstractNumId w:val="4"/>
  </w:num>
  <w:num w:numId="15">
    <w:abstractNumId w:val="1"/>
  </w:num>
  <w:num w:numId="16">
    <w:abstractNumId w:val="2"/>
  </w:num>
  <w:num w:numId="17">
    <w:abstractNumId w:val="14"/>
  </w:num>
  <w:num w:numId="18">
    <w:abstractNumId w:val="8"/>
  </w:num>
  <w:num w:numId="19">
    <w:abstractNumId w:val="12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F2650"/>
    <w:rsid w:val="00004604"/>
    <w:rsid w:val="00063A80"/>
    <w:rsid w:val="000803B6"/>
    <w:rsid w:val="00087C4B"/>
    <w:rsid w:val="000927F7"/>
    <w:rsid w:val="00133E18"/>
    <w:rsid w:val="00135792"/>
    <w:rsid w:val="001367EA"/>
    <w:rsid w:val="001707BA"/>
    <w:rsid w:val="00194716"/>
    <w:rsid w:val="001A0C05"/>
    <w:rsid w:val="001B0E5D"/>
    <w:rsid w:val="001C1135"/>
    <w:rsid w:val="001D7A0A"/>
    <w:rsid w:val="002073E8"/>
    <w:rsid w:val="00225770"/>
    <w:rsid w:val="0023085D"/>
    <w:rsid w:val="0026410B"/>
    <w:rsid w:val="002762C6"/>
    <w:rsid w:val="002937D5"/>
    <w:rsid w:val="002A37E5"/>
    <w:rsid w:val="002A43E5"/>
    <w:rsid w:val="003364B3"/>
    <w:rsid w:val="00393D83"/>
    <w:rsid w:val="003E049E"/>
    <w:rsid w:val="003E1D00"/>
    <w:rsid w:val="00416475"/>
    <w:rsid w:val="00443C03"/>
    <w:rsid w:val="0046052E"/>
    <w:rsid w:val="00484808"/>
    <w:rsid w:val="004910C0"/>
    <w:rsid w:val="00494BB3"/>
    <w:rsid w:val="004B5104"/>
    <w:rsid w:val="00536541"/>
    <w:rsid w:val="0054352D"/>
    <w:rsid w:val="00572D3C"/>
    <w:rsid w:val="00573624"/>
    <w:rsid w:val="00576D75"/>
    <w:rsid w:val="005A1C56"/>
    <w:rsid w:val="005A6935"/>
    <w:rsid w:val="005B3C06"/>
    <w:rsid w:val="005C4903"/>
    <w:rsid w:val="005D52D0"/>
    <w:rsid w:val="005E2EBE"/>
    <w:rsid w:val="005E37DC"/>
    <w:rsid w:val="005F2650"/>
    <w:rsid w:val="00607B64"/>
    <w:rsid w:val="00665F67"/>
    <w:rsid w:val="0069753F"/>
    <w:rsid w:val="006A1C0F"/>
    <w:rsid w:val="006B48EC"/>
    <w:rsid w:val="006C309A"/>
    <w:rsid w:val="00702C6E"/>
    <w:rsid w:val="00735077"/>
    <w:rsid w:val="007402FD"/>
    <w:rsid w:val="00764D0F"/>
    <w:rsid w:val="00773F82"/>
    <w:rsid w:val="00787734"/>
    <w:rsid w:val="007B77DF"/>
    <w:rsid w:val="007F4FC1"/>
    <w:rsid w:val="007F7736"/>
    <w:rsid w:val="00826FE3"/>
    <w:rsid w:val="00831162"/>
    <w:rsid w:val="008708A4"/>
    <w:rsid w:val="00874EE1"/>
    <w:rsid w:val="00880FA2"/>
    <w:rsid w:val="0089509D"/>
    <w:rsid w:val="008B274E"/>
    <w:rsid w:val="008D4AA9"/>
    <w:rsid w:val="0090097A"/>
    <w:rsid w:val="00943769"/>
    <w:rsid w:val="00946492"/>
    <w:rsid w:val="009473F2"/>
    <w:rsid w:val="00967234"/>
    <w:rsid w:val="00974267"/>
    <w:rsid w:val="00991AA3"/>
    <w:rsid w:val="009C4816"/>
    <w:rsid w:val="009F3206"/>
    <w:rsid w:val="009F7258"/>
    <w:rsid w:val="00A20C4A"/>
    <w:rsid w:val="00A30D8F"/>
    <w:rsid w:val="00AD7376"/>
    <w:rsid w:val="00B15D31"/>
    <w:rsid w:val="00B21B39"/>
    <w:rsid w:val="00B52BB2"/>
    <w:rsid w:val="00B60A46"/>
    <w:rsid w:val="00B80EFB"/>
    <w:rsid w:val="00B937E8"/>
    <w:rsid w:val="00BC25D8"/>
    <w:rsid w:val="00BF1802"/>
    <w:rsid w:val="00BF6B72"/>
    <w:rsid w:val="00BF6DE3"/>
    <w:rsid w:val="00C40C21"/>
    <w:rsid w:val="00C431CC"/>
    <w:rsid w:val="00C53904"/>
    <w:rsid w:val="00C70E99"/>
    <w:rsid w:val="00C82101"/>
    <w:rsid w:val="00C96287"/>
    <w:rsid w:val="00D263AD"/>
    <w:rsid w:val="00D378D6"/>
    <w:rsid w:val="00D91A10"/>
    <w:rsid w:val="00D9591D"/>
    <w:rsid w:val="00DA07B5"/>
    <w:rsid w:val="00DA6CEC"/>
    <w:rsid w:val="00DE308C"/>
    <w:rsid w:val="00DF43BF"/>
    <w:rsid w:val="00E61DED"/>
    <w:rsid w:val="00E71EC3"/>
    <w:rsid w:val="00EA1A17"/>
    <w:rsid w:val="00EA3BAB"/>
    <w:rsid w:val="00EB20C6"/>
    <w:rsid w:val="00F22F77"/>
    <w:rsid w:val="00F53215"/>
    <w:rsid w:val="00F920DB"/>
    <w:rsid w:val="00FC347E"/>
    <w:rsid w:val="00FD7BE7"/>
    <w:rsid w:val="00FE1E95"/>
    <w:rsid w:val="00FF1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F2650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71EC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F2650"/>
    <w:pPr>
      <w:keepNext/>
      <w:keepLines/>
      <w:widowControl w:val="0"/>
      <w:spacing w:before="240" w:after="120" w:line="240" w:lineRule="auto"/>
      <w:ind w:left="567"/>
      <w:outlineLvl w:val="1"/>
    </w:pPr>
    <w:rPr>
      <w:rFonts w:ascii="Times New Roman" w:hAnsi="Times New Roman"/>
      <w:b/>
      <w:bCs/>
      <w:sz w:val="24"/>
      <w:szCs w:val="26"/>
      <w:lang w:eastAsia="ru-RU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20">
    <w:name w:val="Заголовок 2 Знак"/>
    <w:link w:val="2"/>
    <w:locked/>
    <w:rsid w:val="005F2650"/>
    <w:rPr>
      <w:b/>
      <w:bCs/>
      <w:sz w:val="24"/>
      <w:szCs w:val="26"/>
      <w:lang w:val="ru-RU" w:eastAsia="ru-RU" w:bidi="ar-SA"/>
    </w:rPr>
  </w:style>
  <w:style w:type="paragraph" w:styleId="21">
    <w:name w:val="Body Text Indent 2"/>
    <w:basedOn w:val="a"/>
    <w:link w:val="22"/>
    <w:semiHidden/>
    <w:rsid w:val="005F2650"/>
    <w:pPr>
      <w:spacing w:after="0" w:line="240" w:lineRule="auto"/>
      <w:ind w:left="540" w:firstLine="180"/>
      <w:jc w:val="both"/>
    </w:pPr>
    <w:rPr>
      <w:rFonts w:ascii="Times New Roman" w:eastAsia="Calibri" w:hAnsi="Times New Roman"/>
      <w:bCs/>
      <w:sz w:val="24"/>
      <w:szCs w:val="24"/>
      <w:lang w:eastAsia="ru-RU"/>
    </w:rPr>
  </w:style>
  <w:style w:type="character" w:customStyle="1" w:styleId="22">
    <w:name w:val="Основной текст с отступом 2 Знак"/>
    <w:link w:val="21"/>
    <w:semiHidden/>
    <w:locked/>
    <w:rsid w:val="005F2650"/>
    <w:rPr>
      <w:rFonts w:eastAsia="Calibri"/>
      <w:bCs/>
      <w:sz w:val="24"/>
      <w:szCs w:val="24"/>
      <w:lang w:val="ru-RU" w:eastAsia="ru-RU" w:bidi="ar-SA"/>
    </w:rPr>
  </w:style>
  <w:style w:type="paragraph" w:styleId="a3">
    <w:name w:val="Balloon Text"/>
    <w:basedOn w:val="a"/>
    <w:link w:val="a4"/>
    <w:rsid w:val="008708A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rsid w:val="008708A4"/>
    <w:rPr>
      <w:rFonts w:ascii="Tahoma" w:hAnsi="Tahoma" w:cs="Tahoma"/>
      <w:sz w:val="16"/>
      <w:szCs w:val="16"/>
      <w:lang w:eastAsia="en-US"/>
    </w:rPr>
  </w:style>
  <w:style w:type="table" w:styleId="a5">
    <w:name w:val="Table Grid"/>
    <w:basedOn w:val="a1"/>
    <w:rsid w:val="001D7A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ody Text Indent"/>
    <w:basedOn w:val="a"/>
    <w:link w:val="a7"/>
    <w:rsid w:val="00831162"/>
    <w:pPr>
      <w:spacing w:after="120"/>
      <w:ind w:left="283"/>
    </w:pPr>
    <w:rPr>
      <w:lang w:val="x-none"/>
    </w:rPr>
  </w:style>
  <w:style w:type="character" w:customStyle="1" w:styleId="a7">
    <w:name w:val="Основной текст с отступом Знак"/>
    <w:link w:val="a6"/>
    <w:rsid w:val="00831162"/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rsid w:val="00DE308C"/>
  </w:style>
  <w:style w:type="character" w:styleId="a8">
    <w:name w:val="Hyperlink"/>
    <w:rsid w:val="002073E8"/>
    <w:rPr>
      <w:color w:val="0000FF"/>
      <w:u w:val="single"/>
    </w:rPr>
  </w:style>
  <w:style w:type="character" w:customStyle="1" w:styleId="FontStyle16">
    <w:name w:val="Font Style16"/>
    <w:rsid w:val="00E71EC3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qFormat/>
    <w:rsid w:val="00E71EC3"/>
    <w:pPr>
      <w:widowControl w:val="0"/>
      <w:autoSpaceDE w:val="0"/>
      <w:autoSpaceDN w:val="0"/>
      <w:adjustRightInd w:val="0"/>
      <w:spacing w:after="0" w:line="240" w:lineRule="auto"/>
      <w:ind w:firstLine="454"/>
    </w:pPr>
    <w:rPr>
      <w:rFonts w:ascii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E71EC3"/>
    <w:rPr>
      <w:rFonts w:ascii="Cambria" w:hAnsi="Cambria"/>
      <w:b/>
      <w:bCs/>
      <w:kern w:val="32"/>
      <w:sz w:val="32"/>
      <w:szCs w:val="32"/>
      <w:lang w:eastAsia="en-US"/>
    </w:rPr>
  </w:style>
  <w:style w:type="paragraph" w:styleId="a9">
    <w:name w:val="List Paragraph"/>
    <w:basedOn w:val="a"/>
    <w:uiPriority w:val="34"/>
    <w:qFormat/>
    <w:rsid w:val="00E71EC3"/>
    <w:pPr>
      <w:spacing w:after="0" w:line="240" w:lineRule="auto"/>
      <w:ind w:left="720"/>
      <w:contextualSpacing/>
    </w:pPr>
    <w:rPr>
      <w:rFonts w:ascii="Arial" w:hAnsi="Arial" w:cs="Arial"/>
      <w:sz w:val="20"/>
      <w:szCs w:val="24"/>
      <w:u w:color="FFFFFF"/>
      <w:lang w:eastAsia="ru-RU"/>
    </w:rPr>
  </w:style>
  <w:style w:type="paragraph" w:styleId="aa">
    <w:name w:val="Normal (Web)"/>
    <w:basedOn w:val="a"/>
    <w:uiPriority w:val="99"/>
    <w:unhideWhenUsed/>
    <w:rsid w:val="009473F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b">
    <w:name w:val="No Spacing"/>
    <w:uiPriority w:val="99"/>
    <w:qFormat/>
    <w:rsid w:val="009473F2"/>
    <w:rPr>
      <w:rFonts w:ascii="Calibri" w:eastAsia="Calibri" w:hAnsi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9473F2"/>
    <w:rPr>
      <w:rFonts w:ascii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93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magtu.informsystema.ru/uploader/fileUpload?name=525.pdf&amp;show=dcatalogues/1/1092594/525.pdf&amp;view=true" TargetMode="External"/><Relationship Id="rId18" Type="http://schemas.openxmlformats.org/officeDocument/2006/relationships/hyperlink" Target="https://magtu.informsystema.ru/uploader/fileUpload?name=3947.pdf&amp;show=dcatalogues/1/1530534/3947.pdf&amp;view=true" TargetMode="External"/><Relationship Id="rId26" Type="http://schemas.openxmlformats.org/officeDocument/2006/relationships/hyperlink" Target="http://www1.fips.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scholar.google.r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magtu.informsystema.ru/uploader/fileUpload?name=3947.pdf&amp;show=dcatalogues/1/1530534/3947.pdf&amp;view=true" TargetMode="External"/><Relationship Id="rId17" Type="http://schemas.openxmlformats.org/officeDocument/2006/relationships/hyperlink" Target="https://magtu.informsystema.ru/uploader/fileUpload?name=2568.pdf&amp;show=dcatalogues/1/1130370/2568.pdf&amp;view=true" TargetMode="External"/><Relationship Id="rId25" Type="http://schemas.openxmlformats.org/officeDocument/2006/relationships/hyperlink" Target="http://scopus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magtu.informsystema.ru/uploader/fileUpload?name=897.pdf&amp;show=dcatalogues/1/1118828/897.pdf&amp;view=true" TargetMode="External"/><Relationship Id="rId20" Type="http://schemas.openxmlformats.org/officeDocument/2006/relationships/hyperlink" Target="https://elibrary.ru/project_risc.asp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24" Type="http://schemas.openxmlformats.org/officeDocument/2006/relationships/hyperlink" Target="http://webofscience.com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magtu.informsystema.ru/uploader/fileUpload?name=551.pdf&amp;show=dcatalogues/1/1098428/551.pdf&amp;view=true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dlib.eastview.com/" TargetMode="External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hyperlink" Target="https://magtu.informsystema.ru/uploader/fileUpload?name=2578.pdf&amp;show=dcatalogues/1/1130388/2578.pdf&amp;view=true" TargetMode="External"/><Relationship Id="rId22" Type="http://schemas.openxmlformats.org/officeDocument/2006/relationships/hyperlink" Target="http://window.edu.ru/" TargetMode="External"/><Relationship Id="rId27" Type="http://schemas.openxmlformats.org/officeDocument/2006/relationships/hyperlink" Target="https://www.rsl.ru/ru/4readers/catalogues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BA9EEBD20629944A547FCA6573487E9" ma:contentTypeVersion="10" ma:contentTypeDescription="Создание документа." ma:contentTypeScope="" ma:versionID="1e30c53bb0970347610539b1da39299e">
  <xsd:schema xmlns:xsd="http://www.w3.org/2001/XMLSchema" xmlns:xs="http://www.w3.org/2001/XMLSchema" xmlns:p="http://schemas.microsoft.com/office/2006/metadata/properties" xmlns:ns2="b7d45980-e56b-41c5-8283-1b4204166bf2" targetNamespace="http://schemas.microsoft.com/office/2006/metadata/properties" ma:root="true" ma:fieldsID="fabacedf52d7eaa14db53f7b15c85004" ns2:_="">
    <xsd:import namespace="b7d45980-e56b-41c5-8283-1b4204166b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d45980-e56b-41c5-8283-1b4204166b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D34936-154C-4B95-8E5B-D9E50B647B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87FACD-5820-4887-8F34-C592081870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d45980-e56b-41c5-8283-1b4204166b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43A4C55-1920-476D-BB7B-9F305E94D913}">
  <ds:schemaRefs>
    <ds:schemaRef ds:uri="http://purl.org/dc/dcmitype/"/>
    <ds:schemaRef ds:uri="http://purl.org/dc/terms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b7d45980-e56b-41c5-8283-1b4204166bf2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93BC948E-D1ED-4E6B-A3E5-48F25675E0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3884</Words>
  <Characters>22144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25977</CharactersWithSpaces>
  <SharedDoc>false</SharedDoc>
  <HLinks>
    <vt:vector size="96" baseType="variant">
      <vt:variant>
        <vt:i4>7209079</vt:i4>
      </vt:variant>
      <vt:variant>
        <vt:i4>45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4325378</vt:i4>
      </vt:variant>
      <vt:variant>
        <vt:i4>42</vt:i4>
      </vt:variant>
      <vt:variant>
        <vt:i4>0</vt:i4>
      </vt:variant>
      <vt:variant>
        <vt:i4>5</vt:i4>
      </vt:variant>
      <vt:variant>
        <vt:lpwstr>http://www1.fips.ru/</vt:lpwstr>
      </vt:variant>
      <vt:variant>
        <vt:lpwstr/>
      </vt:variant>
      <vt:variant>
        <vt:i4>2883687</vt:i4>
      </vt:variant>
      <vt:variant>
        <vt:i4>39</vt:i4>
      </vt:variant>
      <vt:variant>
        <vt:i4>0</vt:i4>
      </vt:variant>
      <vt:variant>
        <vt:i4>5</vt:i4>
      </vt:variant>
      <vt:variant>
        <vt:lpwstr>http://scopus.com/</vt:lpwstr>
      </vt:variant>
      <vt:variant>
        <vt:lpwstr/>
      </vt:variant>
      <vt:variant>
        <vt:i4>5439516</vt:i4>
      </vt:variant>
      <vt:variant>
        <vt:i4>36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589919</vt:i4>
      </vt:variant>
      <vt:variant>
        <vt:i4>33</vt:i4>
      </vt:variant>
      <vt:variant>
        <vt:i4>0</vt:i4>
      </vt:variant>
      <vt:variant>
        <vt:i4>5</vt:i4>
      </vt:variant>
      <vt:variant>
        <vt:lpwstr>http://magtu.ru:8085/marcweb2/Default.asp</vt:lpwstr>
      </vt:variant>
      <vt:variant>
        <vt:lpwstr/>
      </vt:variant>
      <vt:variant>
        <vt:i4>4980753</vt:i4>
      </vt:variant>
      <vt:variant>
        <vt:i4>30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27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6619205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https://elibrary.ru/project_risc.asp</vt:lpwstr>
      </vt:variant>
      <vt:variant>
        <vt:lpwstr/>
      </vt:variant>
      <vt:variant>
        <vt:i4>7602278</vt:i4>
      </vt:variant>
      <vt:variant>
        <vt:i4>21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8257636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  <vt:variant>
        <vt:i4>8257638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5242948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https://magtu.informsystema.ru/uploader/fileUpload?name=897.pdf&amp;show=dcatalogues/1/1118828/897.pdf&amp;view=true</vt:lpwstr>
      </vt:variant>
      <vt:variant>
        <vt:lpwstr/>
      </vt:variant>
      <vt:variant>
        <vt:i4>5439554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https://magtu.informsystema.ru/uploader/fileUpload?name=551.pdf&amp;show=dcatalogues/1/1098428/551.pdf&amp;view=true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https://magtu.informsystema.ru/uploader/fileUpload?name=2578.pdf&amp;show=dcatalogues/1/1130388/2578.pdf&amp;view=true</vt:lpwstr>
      </vt:variant>
      <vt:variant>
        <vt:lpwstr/>
      </vt:variant>
      <vt:variant>
        <vt:i4>6094912</vt:i4>
      </vt:variant>
      <vt:variant>
        <vt:i4>3</vt:i4>
      </vt:variant>
      <vt:variant>
        <vt:i4>0</vt:i4>
      </vt:variant>
      <vt:variant>
        <vt:i4>5</vt:i4>
      </vt:variant>
      <vt:variant>
        <vt:lpwstr>https://magtu.informsystema.ru/uploader/fileUpload?name=525.pdf&amp;show=dcatalogues/1/1092594/525.pdf&amp;view=true</vt:lpwstr>
      </vt:variant>
      <vt:variant>
        <vt:lpwstr/>
      </vt:variant>
      <vt:variant>
        <vt:i4>8257636</vt:i4>
      </vt:variant>
      <vt:variant>
        <vt:i4>0</vt:i4>
      </vt:variant>
      <vt:variant>
        <vt:i4>0</vt:i4>
      </vt:variant>
      <vt:variant>
        <vt:i4>5</vt:i4>
      </vt:variant>
      <vt:variant>
        <vt:lpwstr>https://magtu.informsystema.ru/uploader/fileUpload?name=3947.pdf&amp;show=dcatalogues/1/1530534/3947.pdf&amp;view=true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Кудрявцева Е.С.</cp:lastModifiedBy>
  <cp:revision>2</cp:revision>
  <cp:lastPrinted>2015-12-08T07:50:00Z</cp:lastPrinted>
  <dcterms:created xsi:type="dcterms:W3CDTF">2020-11-26T08:16:00Z</dcterms:created>
  <dcterms:modified xsi:type="dcterms:W3CDTF">2020-11-26T08:16:00Z</dcterms:modified>
</cp:coreProperties>
</file>