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C6" w:rsidRPr="002B282A" w:rsidRDefault="008D02DF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-1096711</wp:posOffset>
            </wp:positionH>
            <wp:positionV relativeFrom="paragraph">
              <wp:posOffset>-731966</wp:posOffset>
            </wp:positionV>
            <wp:extent cx="7569282" cy="10701359"/>
            <wp:effectExtent l="19050" t="0" r="0" b="0"/>
            <wp:wrapNone/>
            <wp:docPr id="1" name="Рисунок 1" descr="F:\зММСб-18_титулы\Ярославцев Харченко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ММСб-18_титулы\Ярославцев Харченко\Scan_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091" cy="1070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EC6" w:rsidRPr="002B282A">
        <w:rPr>
          <w:b/>
          <w:bCs/>
        </w:rPr>
        <w:br w:type="page"/>
      </w:r>
    </w:p>
    <w:p w:rsidR="00257EC6" w:rsidRPr="002B282A" w:rsidRDefault="00D2324D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-1096712</wp:posOffset>
            </wp:positionH>
            <wp:positionV relativeFrom="paragraph">
              <wp:posOffset>-731965</wp:posOffset>
            </wp:positionV>
            <wp:extent cx="7557407" cy="10684570"/>
            <wp:effectExtent l="19050" t="0" r="5443" b="0"/>
            <wp:wrapNone/>
            <wp:docPr id="2" name="Рисунок 2" descr="F:\зММСб-18_титулы\Ярославцев Харченко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ММСб-18_титулы\Ярославцев Харченко\Scan_0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215" cy="1068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EC6" w:rsidRPr="002B282A">
        <w:rPr>
          <w:b/>
          <w:bCs/>
        </w:rPr>
        <w:br w:type="page"/>
      </w:r>
    </w:p>
    <w:p w:rsidR="002773CC" w:rsidRPr="002B282A" w:rsidRDefault="00D2324D" w:rsidP="00257EC6">
      <w:pPr>
        <w:spacing w:after="200"/>
        <w:ind w:left="-851"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-1096711</wp:posOffset>
            </wp:positionH>
            <wp:positionV relativeFrom="paragraph">
              <wp:posOffset>-731965</wp:posOffset>
            </wp:positionV>
            <wp:extent cx="7581158" cy="10081429"/>
            <wp:effectExtent l="19050" t="0" r="742" b="0"/>
            <wp:wrapNone/>
            <wp:docPr id="3" name="Рисунок 3" descr="C:\Users\s.platov\Desktop\2018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platov\Desktop\2018 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69" cy="10082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542" w:rsidRPr="00B57542">
        <w:rPr>
          <w:noProof/>
        </w:rPr>
        <w:pict>
          <v:rect id="Прямоугольник 5" o:spid="_x0000_s1041" style="position:absolute;left:0;text-align:left;margin-left:474.2pt;margin-top:722.25pt;width:13.05pt;height:13.05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" stroked="f" strokeweight="2pt"/>
        </w:pict>
      </w:r>
      <w:r w:rsidR="002773CC" w:rsidRPr="002B282A">
        <w:rPr>
          <w:b/>
          <w:bCs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1418"/>
        <w:gridCol w:w="4251"/>
        <w:gridCol w:w="1983"/>
        <w:gridCol w:w="1238"/>
      </w:tblGrid>
      <w:tr w:rsidR="002773CC" w:rsidRPr="002B282A" w:rsidTr="00E20CB0">
        <w:trPr>
          <w:trHeight w:val="1173"/>
        </w:trPr>
        <w:tc>
          <w:tcPr>
            <w:tcW w:w="355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>№ п/п</w:t>
            </w:r>
          </w:p>
        </w:tc>
        <w:tc>
          <w:tcPr>
            <w:tcW w:w="741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Раздел </w:t>
            </w:r>
            <w:r w:rsidR="00447347" w:rsidRPr="002B282A">
              <w:rPr>
                <w:bCs/>
              </w:rPr>
              <w:br/>
            </w:r>
            <w:r w:rsidRPr="002B282A">
              <w:rPr>
                <w:bCs/>
              </w:rPr>
              <w:t>программы</w:t>
            </w:r>
          </w:p>
        </w:tc>
        <w:tc>
          <w:tcPr>
            <w:tcW w:w="2221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Краткое содержание </w:t>
            </w:r>
            <w:r w:rsidRPr="002B282A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>Дата</w:t>
            </w:r>
            <w:proofErr w:type="gramStart"/>
            <w:r w:rsidRPr="002B282A">
              <w:rPr>
                <w:bCs/>
              </w:rPr>
              <w:t>.</w:t>
            </w:r>
            <w:proofErr w:type="gramEnd"/>
            <w:r w:rsidRPr="002B282A">
              <w:rPr>
                <w:bCs/>
              </w:rPr>
              <w:t xml:space="preserve"> </w:t>
            </w:r>
            <w:r w:rsidRPr="002B282A">
              <w:rPr>
                <w:bCs/>
              </w:rPr>
              <w:br/>
              <w:t xml:space="preserve">№ </w:t>
            </w:r>
            <w:proofErr w:type="gramStart"/>
            <w:r w:rsidRPr="002B282A">
              <w:rPr>
                <w:bCs/>
              </w:rPr>
              <w:t>п</w:t>
            </w:r>
            <w:proofErr w:type="gramEnd"/>
            <w:r w:rsidRPr="002B282A">
              <w:rPr>
                <w:bCs/>
              </w:rPr>
              <w:t xml:space="preserve">ротокола </w:t>
            </w:r>
            <w:r w:rsidRPr="002B282A">
              <w:rPr>
                <w:bCs/>
              </w:rPr>
              <w:br/>
              <w:t xml:space="preserve">заседания </w:t>
            </w:r>
            <w:r w:rsidRPr="002B282A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Подпись зав. </w:t>
            </w:r>
            <w:r w:rsidRPr="002B282A">
              <w:rPr>
                <w:bCs/>
              </w:rPr>
              <w:br/>
              <w:t>кафедрой</w:t>
            </w:r>
          </w:p>
        </w:tc>
      </w:tr>
      <w:tr w:rsidR="00E20CB0" w:rsidRPr="002B282A" w:rsidTr="00E20CB0">
        <w:tc>
          <w:tcPr>
            <w:tcW w:w="355" w:type="pct"/>
          </w:tcPr>
          <w:p w:rsidR="00E20CB0" w:rsidRPr="002B282A" w:rsidRDefault="00E20CB0" w:rsidP="00D33718">
            <w:pPr>
              <w:pStyle w:val="af4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E20CB0" w:rsidRPr="002B282A" w:rsidRDefault="00E20CB0" w:rsidP="00E20CB0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  <w:color w:val="FF0000"/>
              </w:rPr>
            </w:pPr>
          </w:p>
        </w:tc>
        <w:tc>
          <w:tcPr>
            <w:tcW w:w="647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E20CB0" w:rsidRPr="002B282A" w:rsidTr="00E20CB0">
        <w:tc>
          <w:tcPr>
            <w:tcW w:w="355" w:type="pct"/>
          </w:tcPr>
          <w:p w:rsidR="00E20CB0" w:rsidRPr="002B282A" w:rsidRDefault="00E20CB0" w:rsidP="00D33718">
            <w:pPr>
              <w:pStyle w:val="af4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E20CB0" w:rsidRPr="002B282A" w:rsidRDefault="00E20CB0" w:rsidP="00E20CB0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647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</w:tbl>
    <w:p w:rsidR="009F0434" w:rsidRPr="002B282A" w:rsidRDefault="002773CC" w:rsidP="009F0434">
      <w:pPr>
        <w:pStyle w:val="1"/>
      </w:pPr>
      <w:r w:rsidRPr="002B282A">
        <w:rPr>
          <w:rStyle w:val="FontStyle16"/>
          <w:b/>
          <w:bCs w:val="0"/>
          <w:sz w:val="24"/>
          <w:szCs w:val="24"/>
        </w:rPr>
        <w:br w:type="page"/>
      </w:r>
    </w:p>
    <w:p w:rsidR="009F0434" w:rsidRPr="002B282A" w:rsidRDefault="009F0434" w:rsidP="00D2324D">
      <w:pPr>
        <w:pStyle w:val="Style9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16"/>
          <w:sz w:val="23"/>
          <w:szCs w:val="23"/>
        </w:rPr>
      </w:pPr>
      <w:r w:rsidRPr="002B282A">
        <w:rPr>
          <w:rStyle w:val="FontStyle16"/>
          <w:bCs w:val="0"/>
          <w:sz w:val="23"/>
          <w:szCs w:val="23"/>
        </w:rPr>
        <w:lastRenderedPageBreak/>
        <w:t>Цели освоения дисциплины (модуля)</w:t>
      </w:r>
    </w:p>
    <w:p w:rsidR="009F0434" w:rsidRPr="002B282A" w:rsidRDefault="009F0434" w:rsidP="00D2324D">
      <w:pPr>
        <w:tabs>
          <w:tab w:val="left" w:pos="993"/>
        </w:tabs>
        <w:rPr>
          <w:sz w:val="23"/>
          <w:szCs w:val="23"/>
        </w:rPr>
      </w:pPr>
      <w:r w:rsidRPr="002B282A">
        <w:rPr>
          <w:iCs/>
          <w:sz w:val="23"/>
          <w:szCs w:val="23"/>
        </w:rPr>
        <w:t>Цели должны соответствовать компетенциям, формируемым в результате освоения дисциплины (модуля).</w:t>
      </w:r>
    </w:p>
    <w:p w:rsidR="009F0434" w:rsidRPr="002B282A" w:rsidRDefault="009F0434" w:rsidP="00D2324D">
      <w:pPr>
        <w:pStyle w:val="Style11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 xml:space="preserve">Целями освоения дисциплины (модуля) </w:t>
      </w:r>
      <w:r w:rsidRPr="002B282A">
        <w:rPr>
          <w:rStyle w:val="FontStyle16"/>
          <w:b w:val="0"/>
          <w:i/>
          <w:sz w:val="23"/>
          <w:szCs w:val="23"/>
        </w:rPr>
        <w:t xml:space="preserve">МАШИНОСТРОИТЕЛЬНЫЕ МАТЕРИАЛЫ </w:t>
      </w:r>
      <w:r w:rsidRPr="002B282A">
        <w:rPr>
          <w:rStyle w:val="FontStyle16"/>
          <w:b w:val="0"/>
          <w:sz w:val="23"/>
          <w:szCs w:val="23"/>
        </w:rPr>
        <w:t xml:space="preserve"> является:</w:t>
      </w:r>
      <w:r w:rsidRPr="002B282A">
        <w:rPr>
          <w:sz w:val="23"/>
          <w:szCs w:val="23"/>
        </w:rPr>
        <w:t xml:space="preserve"> получение знаний по свойствам современных материалов, применяемых в машиностроении; овладение достаточным уровнем общепрофессиональных и профессиональных компетенций в соответствии с требованиями ФГОС ВО по </w:t>
      </w:r>
      <w:r w:rsidRPr="002B282A">
        <w:rPr>
          <w:rStyle w:val="FontStyle16"/>
          <w:b w:val="0"/>
          <w:sz w:val="23"/>
          <w:szCs w:val="23"/>
        </w:rPr>
        <w:t xml:space="preserve">направлению подготовки (специальности) </w:t>
      </w:r>
      <w:r w:rsidRPr="002B282A">
        <w:rPr>
          <w:rStyle w:val="FontStyle16"/>
          <w:b w:val="0"/>
          <w:i/>
          <w:sz w:val="23"/>
          <w:szCs w:val="23"/>
        </w:rPr>
        <w:t>15.03.01 - МАШИНОСТРОЕНИЕ</w:t>
      </w:r>
      <w:r w:rsidRPr="002B282A">
        <w:rPr>
          <w:rStyle w:val="FontStyle16"/>
          <w:b w:val="0"/>
          <w:sz w:val="23"/>
          <w:szCs w:val="23"/>
        </w:rPr>
        <w:t xml:space="preserve">. </w:t>
      </w:r>
      <w:r w:rsidRPr="002B282A">
        <w:rPr>
          <w:rStyle w:val="FontStyle16"/>
          <w:sz w:val="23"/>
          <w:szCs w:val="23"/>
        </w:rPr>
        <w:t xml:space="preserve"> </w:t>
      </w:r>
    </w:p>
    <w:p w:rsidR="009F0434" w:rsidRPr="002B282A" w:rsidRDefault="009F0434" w:rsidP="00D2324D">
      <w:pPr>
        <w:pStyle w:val="Style3"/>
        <w:widowControl/>
        <w:tabs>
          <w:tab w:val="left" w:pos="993"/>
        </w:tabs>
        <w:rPr>
          <w:sz w:val="23"/>
          <w:szCs w:val="23"/>
        </w:rPr>
      </w:pPr>
      <w:r w:rsidRPr="002B282A">
        <w:rPr>
          <w:sz w:val="23"/>
          <w:szCs w:val="23"/>
        </w:rPr>
        <w:t>Задачи изучения дисциплины состоят в освещении: различных машиностроительных материалов, которые используются в настоящее время при производстве различных изделий.</w:t>
      </w:r>
    </w:p>
    <w:p w:rsidR="007B7705" w:rsidRPr="002B282A" w:rsidRDefault="007B7705" w:rsidP="00D2324D">
      <w:pPr>
        <w:tabs>
          <w:tab w:val="left" w:pos="993"/>
        </w:tabs>
        <w:rPr>
          <w:bCs/>
        </w:rPr>
      </w:pPr>
      <w:r w:rsidRPr="002B282A">
        <w:t>.</w:t>
      </w:r>
    </w:p>
    <w:p w:rsidR="009F0434" w:rsidRPr="002B282A" w:rsidRDefault="009F0434" w:rsidP="00D2324D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21"/>
          <w:b/>
          <w:sz w:val="23"/>
          <w:szCs w:val="23"/>
        </w:rPr>
      </w:pPr>
      <w:r w:rsidRPr="002B282A">
        <w:rPr>
          <w:rStyle w:val="FontStyle21"/>
          <w:b/>
          <w:sz w:val="23"/>
          <w:szCs w:val="23"/>
        </w:rPr>
        <w:t>Место дисциплины в структуре образовательной программы подготовки бакалавра</w:t>
      </w:r>
    </w:p>
    <w:p w:rsidR="009F0434" w:rsidRPr="002B282A" w:rsidRDefault="009F0434" w:rsidP="00D2324D">
      <w:pPr>
        <w:pStyle w:val="Style5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>Дисциплина «</w:t>
      </w:r>
      <w:r w:rsidRPr="002B282A">
        <w:rPr>
          <w:rStyle w:val="FontStyle16"/>
          <w:b w:val="0"/>
          <w:i/>
          <w:sz w:val="23"/>
          <w:szCs w:val="23"/>
        </w:rPr>
        <w:t>МАШИНОСТРОИТЕЛЬНЫЕ МАТЕРИАЛЫ</w:t>
      </w:r>
      <w:r w:rsidRPr="002B282A">
        <w:rPr>
          <w:rStyle w:val="FontStyle16"/>
          <w:b w:val="0"/>
          <w:sz w:val="23"/>
          <w:szCs w:val="23"/>
        </w:rPr>
        <w:t xml:space="preserve">» входит в цикл </w:t>
      </w:r>
      <w:r w:rsidRPr="002B282A">
        <w:rPr>
          <w:rStyle w:val="FontStyle21"/>
          <w:sz w:val="23"/>
          <w:szCs w:val="23"/>
        </w:rPr>
        <w:t>ОПП  Б</w:t>
      </w:r>
      <w:proofErr w:type="gramStart"/>
      <w:r w:rsidRPr="002B282A">
        <w:rPr>
          <w:rStyle w:val="FontStyle21"/>
          <w:sz w:val="23"/>
          <w:szCs w:val="23"/>
        </w:rPr>
        <w:t>1</w:t>
      </w:r>
      <w:proofErr w:type="gramEnd"/>
      <w:r w:rsidRPr="002B282A">
        <w:rPr>
          <w:rStyle w:val="FontStyle21"/>
          <w:sz w:val="23"/>
          <w:szCs w:val="23"/>
        </w:rPr>
        <w:t xml:space="preserve">.Б.18 </w:t>
      </w:r>
      <w:r w:rsidRPr="002B282A">
        <w:rPr>
          <w:rStyle w:val="FontStyle16"/>
          <w:b w:val="0"/>
          <w:sz w:val="23"/>
          <w:szCs w:val="23"/>
        </w:rPr>
        <w:t xml:space="preserve">образовательной программы по направлению подготовки (специальности) </w:t>
      </w:r>
      <w:r w:rsidRPr="002B282A">
        <w:rPr>
          <w:rStyle w:val="FontStyle16"/>
          <w:b w:val="0"/>
          <w:i/>
          <w:sz w:val="23"/>
          <w:szCs w:val="23"/>
        </w:rPr>
        <w:t>15.03.01 - МАШИНОСТРОЕНИЕ</w:t>
      </w:r>
      <w:r w:rsidRPr="002B282A">
        <w:rPr>
          <w:rStyle w:val="FontStyle16"/>
          <w:b w:val="0"/>
          <w:sz w:val="23"/>
          <w:szCs w:val="23"/>
        </w:rPr>
        <w:t xml:space="preserve">.  </w:t>
      </w:r>
    </w:p>
    <w:p w:rsidR="009F0434" w:rsidRPr="002B282A" w:rsidRDefault="009F0434" w:rsidP="00D2324D">
      <w:pPr>
        <w:tabs>
          <w:tab w:val="left" w:pos="993"/>
        </w:tabs>
        <w:rPr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 xml:space="preserve">Для изучения дисциплины необходимы знания (умения, навыки), сформированные в результате изучения </w:t>
      </w:r>
      <w:r w:rsidRPr="002B282A">
        <w:rPr>
          <w:sz w:val="23"/>
          <w:szCs w:val="23"/>
        </w:rPr>
        <w:t>курсов базовой части</w:t>
      </w:r>
      <w:r w:rsidRPr="002B282A">
        <w:rPr>
          <w:rStyle w:val="FontStyle17"/>
          <w:b w:val="0"/>
          <w:sz w:val="23"/>
          <w:szCs w:val="23"/>
        </w:rPr>
        <w:t xml:space="preserve">: </w:t>
      </w:r>
      <w:r w:rsidRPr="002B282A">
        <w:rPr>
          <w:sz w:val="23"/>
          <w:szCs w:val="23"/>
        </w:rPr>
        <w:t>Иностранный язык (Б</w:t>
      </w:r>
      <w:proofErr w:type="gramStart"/>
      <w:r w:rsidRPr="002B282A">
        <w:rPr>
          <w:sz w:val="23"/>
          <w:szCs w:val="23"/>
        </w:rPr>
        <w:t>1</w:t>
      </w:r>
      <w:proofErr w:type="gramEnd"/>
      <w:r w:rsidRPr="002B282A">
        <w:rPr>
          <w:sz w:val="23"/>
          <w:szCs w:val="23"/>
        </w:rPr>
        <w:t>.Б.02), Философия (Б1.Б.03), Экономика (Б1.Б.04), Правоведение (Б1.Б.05), Безопасность жизнедеятельности (Б1.Б.08), Математика (Б1.Б.09), Физика (Б1.Б.10), Сопротивление материалов (Б1.Б.15), Теория машин и механизмов (Б1.Б.16), Электротехника и электроника (Б1.Б.17).</w:t>
      </w:r>
    </w:p>
    <w:p w:rsidR="00E41A7B" w:rsidRPr="002B282A" w:rsidRDefault="009F0434" w:rsidP="00D2324D">
      <w:pPr>
        <w:tabs>
          <w:tab w:val="left" w:pos="993"/>
        </w:tabs>
        <w:rPr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 xml:space="preserve">Знания (умения, навыки), полученные при изучении данной дисциплины будут необходимы </w:t>
      </w:r>
      <w:r w:rsidRPr="002B282A">
        <w:rPr>
          <w:rStyle w:val="FontStyle17"/>
          <w:b w:val="0"/>
          <w:sz w:val="23"/>
          <w:szCs w:val="23"/>
        </w:rPr>
        <w:t>как предшествующие для следующих дисциплин:</w:t>
      </w:r>
      <w:r w:rsidR="00E41A7B" w:rsidRPr="002B282A">
        <w:rPr>
          <w:rStyle w:val="FontStyle17"/>
          <w:b w:val="0"/>
          <w:sz w:val="23"/>
          <w:szCs w:val="23"/>
        </w:rPr>
        <w:t xml:space="preserve"> </w:t>
      </w:r>
      <w:r w:rsidR="00E41A7B" w:rsidRPr="002B282A">
        <w:rPr>
          <w:sz w:val="23"/>
          <w:szCs w:val="23"/>
        </w:rPr>
        <w:t>Технология конструкционных материалов (Б</w:t>
      </w:r>
      <w:proofErr w:type="gramStart"/>
      <w:r w:rsidR="00E41A7B" w:rsidRPr="002B282A">
        <w:rPr>
          <w:sz w:val="23"/>
          <w:szCs w:val="23"/>
        </w:rPr>
        <w:t>1</w:t>
      </w:r>
      <w:proofErr w:type="gramEnd"/>
      <w:r w:rsidR="00E41A7B" w:rsidRPr="002B282A">
        <w:rPr>
          <w:sz w:val="23"/>
          <w:szCs w:val="23"/>
        </w:rPr>
        <w:t>.Б.19), Метрология, стандартизация, сертификация (Б1.Б.21), Восстановление и упрочнение деталей машин (Б1.В.02), Металловедение в сварке (Б1.В.04), Производство сварных конструкций (Б1.В.05), Теория сварочных процессов (Б1.В.06), Технологические основы сварки плавлением и давлением (Б1.В.08), Остаточные напряжения и деформации при сварке (Б1.В.11), Детали машин (Б1.В.13), Сварочные и наплавочные материалы (Б</w:t>
      </w:r>
      <w:proofErr w:type="gramStart"/>
      <w:r w:rsidR="00E41A7B" w:rsidRPr="002B282A">
        <w:rPr>
          <w:sz w:val="23"/>
          <w:szCs w:val="23"/>
        </w:rPr>
        <w:t>1</w:t>
      </w:r>
      <w:proofErr w:type="gramEnd"/>
      <w:r w:rsidR="00E41A7B" w:rsidRPr="002B282A">
        <w:rPr>
          <w:sz w:val="23"/>
          <w:szCs w:val="23"/>
        </w:rPr>
        <w:t>.В.ДВ.02.01).</w:t>
      </w:r>
    </w:p>
    <w:p w:rsidR="009F0434" w:rsidRPr="002B282A" w:rsidRDefault="009F0434" w:rsidP="00D2324D">
      <w:pPr>
        <w:pStyle w:val="Style2"/>
        <w:widowControl/>
        <w:tabs>
          <w:tab w:val="left" w:pos="993"/>
        </w:tabs>
        <w:rPr>
          <w:bCs/>
          <w:sz w:val="23"/>
          <w:szCs w:val="23"/>
        </w:rPr>
      </w:pPr>
      <w:r w:rsidRPr="002B282A">
        <w:rPr>
          <w:rStyle w:val="FontStyle17"/>
          <w:b w:val="0"/>
          <w:sz w:val="23"/>
          <w:szCs w:val="23"/>
        </w:rPr>
        <w:t xml:space="preserve"> </w:t>
      </w:r>
    </w:p>
    <w:p w:rsidR="00E41A7B" w:rsidRPr="002B282A" w:rsidRDefault="00E41A7B" w:rsidP="00D2324D">
      <w:pPr>
        <w:pStyle w:val="af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rStyle w:val="FontStyle21"/>
          <w:b/>
          <w:sz w:val="23"/>
          <w:szCs w:val="23"/>
          <w:lang w:val="ru-RU"/>
        </w:rPr>
      </w:pPr>
      <w:r w:rsidRPr="002B282A">
        <w:rPr>
          <w:rStyle w:val="FontStyle21"/>
          <w:b/>
          <w:sz w:val="23"/>
          <w:szCs w:val="23"/>
          <w:lang w:val="ru-RU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E41A7B" w:rsidRPr="002B282A" w:rsidRDefault="00E41A7B" w:rsidP="00D2324D">
      <w:pPr>
        <w:tabs>
          <w:tab w:val="left" w:pos="851"/>
          <w:tab w:val="left" w:pos="993"/>
        </w:tabs>
        <w:rPr>
          <w:rStyle w:val="FontStyle16"/>
          <w:b w:val="0"/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>Дисциплина «</w:t>
      </w:r>
      <w:r w:rsidRPr="002B282A">
        <w:rPr>
          <w:rStyle w:val="FontStyle16"/>
          <w:b w:val="0"/>
          <w:i/>
          <w:sz w:val="23"/>
          <w:szCs w:val="23"/>
        </w:rPr>
        <w:t>МАШИНОСТРОИТЕЛЬНЫЕ МАТЕРИАЛЫ</w:t>
      </w:r>
      <w:r w:rsidRPr="002B282A">
        <w:rPr>
          <w:rStyle w:val="FontStyle16"/>
          <w:b w:val="0"/>
          <w:sz w:val="23"/>
          <w:szCs w:val="23"/>
        </w:rPr>
        <w:t xml:space="preserve">» формирует следующие общекультурные и профессиональные компетенции: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2B282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2B282A" w:rsidRDefault="00C640B4" w:rsidP="005C5F1A">
            <w:pPr>
              <w:ind w:firstLine="0"/>
              <w:jc w:val="center"/>
            </w:pPr>
            <w:r w:rsidRPr="002B282A">
              <w:t xml:space="preserve">Структурный </w:t>
            </w:r>
            <w:r w:rsidRPr="002B282A">
              <w:br/>
              <w:t xml:space="preserve">элемент </w:t>
            </w:r>
            <w:r w:rsidRPr="002B28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2B282A" w:rsidRDefault="00C640B4" w:rsidP="005C5F1A">
            <w:pPr>
              <w:ind w:firstLine="0"/>
              <w:jc w:val="center"/>
            </w:pPr>
            <w:r w:rsidRPr="002B282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2B282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CB658E">
            <w:pPr>
              <w:ind w:firstLine="0"/>
              <w:jc w:val="left"/>
            </w:pPr>
            <w:r w:rsidRPr="002B282A">
              <w:rPr>
                <w:b/>
                <w:bCs/>
              </w:rPr>
              <w:t>Код и содержание компетенции</w:t>
            </w:r>
            <w:r w:rsidR="005224CC" w:rsidRPr="002B282A">
              <w:rPr>
                <w:b/>
                <w:bCs/>
              </w:rPr>
              <w:t xml:space="preserve"> </w:t>
            </w:r>
            <w:r w:rsidR="00CB658E" w:rsidRPr="002B282A">
              <w:rPr>
                <w:b/>
                <w:bCs/>
              </w:rPr>
              <w:t xml:space="preserve">- </w:t>
            </w:r>
            <w:r w:rsidR="00BC4027" w:rsidRPr="002B282A">
              <w:rPr>
                <w:b/>
                <w:bCs/>
              </w:rPr>
              <w:t xml:space="preserve">ОПК-4 </w:t>
            </w:r>
            <w:r w:rsidR="00BC4027" w:rsidRPr="002B282A">
              <w:t>способностью осуществлять экспертизу технической документации</w:t>
            </w:r>
          </w:p>
        </w:tc>
      </w:tr>
      <w:tr w:rsidR="00C640B4" w:rsidRPr="002B282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A6666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нормативные документы</w:t>
            </w:r>
            <w:r w:rsidR="003323C4" w:rsidRPr="002B282A">
              <w:rPr>
                <w:rFonts w:ascii="Times New Roman" w:hAnsi="Times New Roman"/>
                <w:sz w:val="24"/>
                <w:szCs w:val="24"/>
                <w:lang w:val="ru-RU"/>
              </w:rPr>
              <w:t>, виды новых</w:t>
            </w:r>
            <w:r w:rsidR="00A66662"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машиностроительных</w:t>
            </w:r>
            <w:r w:rsidR="003323C4"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материалов</w:t>
            </w:r>
          </w:p>
        </w:tc>
      </w:tr>
      <w:tr w:rsidR="00C640B4" w:rsidRPr="002B282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366987" w:rsidP="00A6666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производить оценку документации, направленной на использование но</w:t>
            </w:r>
            <w:r w:rsidR="00A66662"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вых машиностроительных </w:t>
            </w: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материалов</w:t>
            </w:r>
          </w:p>
        </w:tc>
      </w:tr>
      <w:tr w:rsidR="00C640B4" w:rsidRPr="002B282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методами анализа технической документации</w:t>
            </w:r>
          </w:p>
        </w:tc>
      </w:tr>
      <w:tr w:rsidR="00C640B4" w:rsidRPr="002B282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EB03AF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2B282A">
              <w:rPr>
                <w:b/>
                <w:bCs/>
                <w:sz w:val="24"/>
              </w:rPr>
              <w:t>Код и содержание компетенции</w:t>
            </w:r>
            <w:r w:rsidR="005224CC" w:rsidRPr="002B282A">
              <w:rPr>
                <w:b/>
                <w:bCs/>
                <w:sz w:val="24"/>
              </w:rPr>
              <w:t xml:space="preserve"> </w:t>
            </w:r>
            <w:r w:rsidR="00F7563B" w:rsidRPr="002B282A">
              <w:rPr>
                <w:b/>
                <w:bCs/>
                <w:sz w:val="24"/>
              </w:rPr>
              <w:t>–</w:t>
            </w:r>
            <w:r w:rsidR="00190B22" w:rsidRPr="002B282A">
              <w:rPr>
                <w:b/>
                <w:bCs/>
                <w:sz w:val="24"/>
              </w:rPr>
              <w:t xml:space="preserve"> ПК</w:t>
            </w:r>
            <w:r w:rsidR="00F7563B" w:rsidRPr="002B282A">
              <w:rPr>
                <w:b/>
                <w:bCs/>
                <w:sz w:val="24"/>
              </w:rPr>
              <w:t xml:space="preserve"> – 10 </w:t>
            </w:r>
            <w:r w:rsidR="00EB03AF" w:rsidRPr="002B282A">
              <w:rPr>
                <w:sz w:val="24"/>
              </w:rPr>
              <w:t>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</w:t>
            </w:r>
          </w:p>
        </w:tc>
      </w:tr>
      <w:tr w:rsidR="00C640B4" w:rsidRPr="002B282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0B2080" w:rsidP="008E5FCE">
            <w:pPr>
              <w:ind w:firstLine="0"/>
              <w:jc w:val="left"/>
            </w:pPr>
            <w:r w:rsidRPr="002B282A">
              <w:t xml:space="preserve">сущность </w:t>
            </w:r>
            <w:r w:rsidR="008E5FCE" w:rsidRPr="002B282A">
              <w:t>организации работы по совершенствованию выпускаемых изделий</w:t>
            </w:r>
          </w:p>
        </w:tc>
      </w:tr>
      <w:tr w:rsidR="00C640B4" w:rsidRPr="002B282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5C5F1A">
            <w:pPr>
              <w:ind w:firstLine="0"/>
              <w:jc w:val="left"/>
            </w:pPr>
            <w:r w:rsidRPr="002B282A">
              <w:t>принимать исполнительские решения</w:t>
            </w:r>
            <w:r w:rsidR="00A10EFB" w:rsidRPr="002B282A">
              <w:t xml:space="preserve"> в области модернизации, унификации выпускаемых изделий</w:t>
            </w:r>
          </w:p>
        </w:tc>
      </w:tr>
      <w:tr w:rsidR="00EA495E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8E5FCE">
            <w:pPr>
              <w:ind w:firstLine="0"/>
            </w:pPr>
            <w:r w:rsidRPr="002B282A">
              <w:t>м</w:t>
            </w:r>
            <w:r w:rsidR="000B2080" w:rsidRPr="002B282A">
              <w:t>етодами</w:t>
            </w:r>
            <w:r w:rsidRPr="002B282A">
              <w:t>, обеспечивающими адаптацию современных систем управления качеством выпускаемой продукции</w:t>
            </w:r>
          </w:p>
        </w:tc>
      </w:tr>
      <w:tr w:rsidR="00190B22" w:rsidRPr="002B282A" w:rsidTr="00190B2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0B22" w:rsidRPr="002B282A" w:rsidRDefault="00190B22" w:rsidP="002F3FB8">
            <w:pPr>
              <w:ind w:firstLine="0"/>
              <w:rPr>
                <w:color w:val="000000"/>
              </w:rPr>
            </w:pPr>
            <w:r w:rsidRPr="002B282A">
              <w:rPr>
                <w:b/>
                <w:bCs/>
              </w:rPr>
              <w:lastRenderedPageBreak/>
              <w:t xml:space="preserve">Код и содержание компетенции - </w:t>
            </w:r>
            <w:r w:rsidR="006F61A6" w:rsidRPr="002B282A">
              <w:rPr>
                <w:b/>
                <w:bCs/>
              </w:rPr>
              <w:t>ПК-11</w:t>
            </w:r>
            <w:r w:rsidRPr="002B282A">
              <w:rPr>
                <w:b/>
                <w:bCs/>
              </w:rPr>
              <w:t xml:space="preserve"> </w:t>
            </w:r>
            <w:r w:rsidR="006F61A6" w:rsidRPr="002B282A">
              <w:t xml:space="preserve">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 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823B75" w:rsidP="002F3FB8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виды производства новых видов продукции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rPr>
                <w:color w:val="000000"/>
              </w:rPr>
            </w:pPr>
            <w:r w:rsidRPr="002B282A">
              <w:t xml:space="preserve">применять </w:t>
            </w:r>
            <w:r w:rsidR="00A66662" w:rsidRPr="002B282A">
              <w:t>м</w:t>
            </w:r>
            <w:r w:rsidR="00DC1B63" w:rsidRPr="002B282A">
              <w:t>ашиностроительные материалы</w:t>
            </w:r>
            <w:r w:rsidR="00823B75" w:rsidRPr="002B282A">
              <w:t xml:space="preserve"> в машиностроительном производстве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D2324D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 xml:space="preserve">методами анализа и обобщения результатов </w:t>
            </w:r>
            <w:r w:rsidR="00823B75" w:rsidRPr="002B282A">
              <w:rPr>
                <w:color w:val="000000"/>
              </w:rPr>
              <w:t>применения новых материалов</w:t>
            </w:r>
          </w:p>
        </w:tc>
      </w:tr>
      <w:tr w:rsidR="000B2080" w:rsidRPr="002B282A" w:rsidTr="000B208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007B12">
            <w:pPr>
              <w:ind w:firstLine="0"/>
              <w:rPr>
                <w:color w:val="000000"/>
              </w:rPr>
            </w:pPr>
            <w:r w:rsidRPr="002B282A">
              <w:rPr>
                <w:b/>
                <w:bCs/>
              </w:rPr>
              <w:t xml:space="preserve">Код и содержание компетенции - </w:t>
            </w:r>
            <w:r w:rsidR="00007B12" w:rsidRPr="002B282A">
              <w:rPr>
                <w:b/>
                <w:bCs/>
              </w:rPr>
              <w:t>ПК-17</w:t>
            </w:r>
            <w:r w:rsidRPr="002B282A">
              <w:rPr>
                <w:b/>
                <w:bCs/>
              </w:rPr>
              <w:t xml:space="preserve"> </w:t>
            </w:r>
            <w:r w:rsidR="00007B12" w:rsidRPr="002B282A">
              <w:rPr>
                <w:bCs/>
              </w:rPr>
              <w:t xml:space="preserve">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 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97809" w:rsidP="002F3FB8">
            <w:pPr>
              <w:ind w:firstLine="0"/>
              <w:rPr>
                <w:color w:val="000000"/>
              </w:rPr>
            </w:pPr>
            <w:r w:rsidRPr="002B282A">
              <w:t>сущность разработки методических и нормативных документов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A22258" w:rsidP="00A22258">
            <w:pPr>
              <w:ind w:firstLine="0"/>
              <w:rPr>
                <w:color w:val="000000"/>
              </w:rPr>
            </w:pPr>
            <w:r w:rsidRPr="002B282A">
              <w:t>применять нормативные документы в проводимых исследованиях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528D4" w:rsidP="000528D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 xml:space="preserve">методами </w:t>
            </w:r>
            <w:r w:rsidRPr="002B282A">
              <w:t>проведения мероприятий по реализации проектов в области машиностроения</w:t>
            </w:r>
          </w:p>
        </w:tc>
      </w:tr>
      <w:tr w:rsidR="00007B12" w:rsidRPr="002B282A" w:rsidTr="00007B1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0528D4">
            <w:pPr>
              <w:ind w:firstLine="0"/>
              <w:rPr>
                <w:color w:val="000000"/>
              </w:rPr>
            </w:pPr>
            <w:r w:rsidRPr="002B282A">
              <w:rPr>
                <w:b/>
                <w:bCs/>
              </w:rPr>
              <w:t xml:space="preserve">Код и содержание компетенции - ПК-18 </w:t>
            </w:r>
            <w:r w:rsidRPr="002B282A">
              <w:rPr>
                <w:bCs/>
              </w:rPr>
      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  <w:r w:rsidRPr="002B282A">
              <w:rPr>
                <w:b/>
                <w:bCs/>
              </w:rPr>
              <w:t xml:space="preserve"> </w:t>
            </w:r>
          </w:p>
        </w:tc>
      </w:tr>
      <w:tr w:rsidR="00007B12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9F0434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0528D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сущность проведения различных испытаний</w:t>
            </w:r>
          </w:p>
        </w:tc>
      </w:tr>
      <w:tr w:rsidR="00007B12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9F0434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0528D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 xml:space="preserve">проводить испытания на определение </w:t>
            </w:r>
            <w:r w:rsidRPr="002B282A">
              <w:rPr>
                <w:bCs/>
              </w:rPr>
              <w:t>физико-механических свойств</w:t>
            </w:r>
          </w:p>
        </w:tc>
      </w:tr>
      <w:tr w:rsidR="00007B12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9F0434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0528D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методы проведения различных испытаний</w:t>
            </w:r>
          </w:p>
        </w:tc>
      </w:tr>
    </w:tbl>
    <w:p w:rsidR="00951970" w:rsidRPr="002B28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2B282A" w:rsidRDefault="00951970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  <w:sectPr w:rsidR="00E41A7B" w:rsidRPr="002B282A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41A7B" w:rsidRPr="002B282A" w:rsidRDefault="00E41A7B" w:rsidP="00D2324D">
      <w:pPr>
        <w:pStyle w:val="Style4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18"/>
          <w:sz w:val="24"/>
          <w:szCs w:val="24"/>
        </w:rPr>
      </w:pPr>
      <w:r w:rsidRPr="002B282A">
        <w:rPr>
          <w:rStyle w:val="FontStyle18"/>
          <w:sz w:val="24"/>
          <w:szCs w:val="24"/>
        </w:rPr>
        <w:lastRenderedPageBreak/>
        <w:t xml:space="preserve">Структура и содержание дисциплины (модуля) </w:t>
      </w:r>
      <w:r w:rsidR="00B7145C" w:rsidRPr="002B282A">
        <w:rPr>
          <w:rStyle w:val="FontStyle16"/>
          <w:b w:val="0"/>
          <w:i/>
          <w:sz w:val="23"/>
          <w:szCs w:val="23"/>
        </w:rPr>
        <w:t>МАШИНОСТРОИТЕЛЬНЫЕ МАТЕРИАЛЫ</w:t>
      </w:r>
    </w:p>
    <w:p w:rsidR="00E41A7B" w:rsidRPr="002B282A" w:rsidRDefault="00E41A7B" w:rsidP="00D2324D">
      <w:pPr>
        <w:pStyle w:val="Style4"/>
        <w:widowControl/>
        <w:tabs>
          <w:tab w:val="left" w:pos="993"/>
        </w:tabs>
        <w:rPr>
          <w:rStyle w:val="FontStyle18"/>
          <w:sz w:val="24"/>
          <w:szCs w:val="24"/>
        </w:rPr>
      </w:pPr>
    </w:p>
    <w:p w:rsidR="00E41A7B" w:rsidRPr="002B282A" w:rsidRDefault="00E41A7B" w:rsidP="00D2324D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A66662" w:rsidRPr="002B282A">
        <w:rPr>
          <w:rStyle w:val="FontStyle18"/>
          <w:b w:val="0"/>
          <w:sz w:val="24"/>
          <w:szCs w:val="24"/>
          <w:u w:val="single"/>
        </w:rPr>
        <w:t>5</w:t>
      </w:r>
      <w:r w:rsidR="00A66662" w:rsidRPr="002B282A">
        <w:rPr>
          <w:rStyle w:val="FontStyle18"/>
          <w:b w:val="0"/>
          <w:sz w:val="24"/>
          <w:szCs w:val="24"/>
        </w:rPr>
        <w:t xml:space="preserve"> зачетных</w:t>
      </w:r>
      <w:r w:rsidRPr="002B282A">
        <w:rPr>
          <w:rStyle w:val="FontStyle18"/>
          <w:b w:val="0"/>
          <w:sz w:val="24"/>
          <w:szCs w:val="24"/>
        </w:rPr>
        <w:t xml:space="preserve"> единиц </w:t>
      </w:r>
      <w:r w:rsidRPr="002B282A">
        <w:rPr>
          <w:rStyle w:val="FontStyle18"/>
          <w:b w:val="0"/>
          <w:sz w:val="24"/>
          <w:szCs w:val="24"/>
          <w:u w:val="single"/>
        </w:rPr>
        <w:t>1</w:t>
      </w:r>
      <w:r w:rsidR="00A66662" w:rsidRPr="002B282A">
        <w:rPr>
          <w:rStyle w:val="FontStyle18"/>
          <w:b w:val="0"/>
          <w:sz w:val="24"/>
          <w:szCs w:val="24"/>
          <w:u w:val="single"/>
        </w:rPr>
        <w:t>80</w:t>
      </w:r>
      <w:r w:rsidRPr="002B282A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E41A7B" w:rsidRPr="002B282A" w:rsidRDefault="00E41A7B" w:rsidP="00D2324D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контактная работа – </w:t>
      </w:r>
      <w:r w:rsidR="00AD7E4B">
        <w:rPr>
          <w:rStyle w:val="FontStyle18"/>
          <w:b w:val="0"/>
          <w:sz w:val="24"/>
          <w:szCs w:val="24"/>
          <w:u w:val="single"/>
          <w:lang w:val="en-US"/>
        </w:rPr>
        <w:t>16</w:t>
      </w:r>
      <w:r w:rsidR="00B7145C" w:rsidRPr="002B282A">
        <w:rPr>
          <w:rStyle w:val="FontStyle18"/>
          <w:b w:val="0"/>
          <w:sz w:val="24"/>
          <w:szCs w:val="24"/>
          <w:u w:val="single"/>
        </w:rPr>
        <w:t>,9</w:t>
      </w:r>
      <w:r w:rsidRPr="002B282A">
        <w:rPr>
          <w:rStyle w:val="FontStyle18"/>
          <w:b w:val="0"/>
          <w:sz w:val="24"/>
          <w:szCs w:val="24"/>
        </w:rPr>
        <w:t xml:space="preserve"> часов;</w:t>
      </w:r>
    </w:p>
    <w:p w:rsidR="00E41A7B" w:rsidRPr="002B282A" w:rsidRDefault="00AD7E4B" w:rsidP="00D2324D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</w:t>
      </w:r>
      <w:r>
        <w:rPr>
          <w:rStyle w:val="FontStyle18"/>
          <w:b w:val="0"/>
          <w:sz w:val="24"/>
          <w:szCs w:val="24"/>
          <w:lang w:val="en-US"/>
        </w:rPr>
        <w:t>14</w:t>
      </w:r>
      <w:r w:rsidR="00E41A7B" w:rsidRPr="002B282A">
        <w:rPr>
          <w:rStyle w:val="FontStyle18"/>
          <w:b w:val="0"/>
          <w:sz w:val="24"/>
          <w:szCs w:val="24"/>
        </w:rPr>
        <w:t xml:space="preserve"> часов;</w:t>
      </w:r>
    </w:p>
    <w:p w:rsidR="00E41A7B" w:rsidRPr="002B282A" w:rsidRDefault="00E41A7B" w:rsidP="00D2324D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proofErr w:type="gramStart"/>
      <w:r w:rsidRPr="002B282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2B282A">
        <w:rPr>
          <w:rStyle w:val="FontStyle18"/>
          <w:b w:val="0"/>
          <w:sz w:val="24"/>
          <w:szCs w:val="24"/>
        </w:rPr>
        <w:t xml:space="preserve"> – </w:t>
      </w:r>
      <w:r w:rsidR="00AD7E4B">
        <w:rPr>
          <w:rStyle w:val="FontStyle18"/>
          <w:b w:val="0"/>
          <w:sz w:val="24"/>
          <w:szCs w:val="24"/>
          <w:u w:val="single"/>
          <w:lang w:val="en-US"/>
        </w:rPr>
        <w:t>2</w:t>
      </w:r>
      <w:r w:rsidR="00B7145C" w:rsidRPr="002B282A">
        <w:rPr>
          <w:rStyle w:val="FontStyle18"/>
          <w:b w:val="0"/>
          <w:sz w:val="24"/>
          <w:szCs w:val="24"/>
          <w:u w:val="single"/>
        </w:rPr>
        <w:t>,9</w:t>
      </w:r>
      <w:r w:rsidRPr="002B282A">
        <w:rPr>
          <w:rStyle w:val="FontStyle18"/>
          <w:b w:val="0"/>
          <w:sz w:val="24"/>
          <w:szCs w:val="24"/>
        </w:rPr>
        <w:t xml:space="preserve"> акад. часов.</w:t>
      </w:r>
    </w:p>
    <w:p w:rsidR="00E41A7B" w:rsidRPr="002B282A" w:rsidRDefault="00E41A7B" w:rsidP="00D2324D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AD7E4B">
        <w:rPr>
          <w:rStyle w:val="FontStyle18"/>
          <w:b w:val="0"/>
          <w:sz w:val="24"/>
          <w:szCs w:val="24"/>
          <w:u w:val="single"/>
          <w:lang w:val="en-US"/>
        </w:rPr>
        <w:t>154</w:t>
      </w:r>
      <w:r w:rsidR="00B7145C" w:rsidRPr="002B282A">
        <w:rPr>
          <w:rStyle w:val="FontStyle18"/>
          <w:b w:val="0"/>
          <w:sz w:val="24"/>
          <w:szCs w:val="24"/>
          <w:u w:val="single"/>
        </w:rPr>
        <w:t xml:space="preserve"> </w:t>
      </w:r>
      <w:r w:rsidR="00B7145C" w:rsidRPr="002B282A">
        <w:rPr>
          <w:rStyle w:val="FontStyle18"/>
          <w:b w:val="0"/>
          <w:sz w:val="24"/>
          <w:szCs w:val="24"/>
        </w:rPr>
        <w:t>часа</w:t>
      </w:r>
      <w:r w:rsidRPr="002B282A">
        <w:rPr>
          <w:rStyle w:val="FontStyle18"/>
          <w:b w:val="0"/>
          <w:sz w:val="24"/>
          <w:szCs w:val="24"/>
        </w:rPr>
        <w:t>;</w:t>
      </w:r>
    </w:p>
    <w:p w:rsidR="00E41A7B" w:rsidRPr="002B282A" w:rsidRDefault="00E41A7B" w:rsidP="00D2324D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подготовка к экзамену – </w:t>
      </w:r>
      <w:r w:rsidR="00AD7E4B">
        <w:rPr>
          <w:rStyle w:val="FontStyle18"/>
          <w:b w:val="0"/>
          <w:sz w:val="24"/>
          <w:szCs w:val="24"/>
          <w:u w:val="single"/>
          <w:lang w:val="en-US"/>
        </w:rPr>
        <w:t>8</w:t>
      </w:r>
      <w:r w:rsidRPr="002B282A">
        <w:rPr>
          <w:rStyle w:val="FontStyle18"/>
          <w:b w:val="0"/>
          <w:sz w:val="24"/>
          <w:szCs w:val="24"/>
          <w:u w:val="single"/>
        </w:rPr>
        <w:t>,7</w:t>
      </w:r>
      <w:r w:rsidRPr="002B282A">
        <w:rPr>
          <w:rStyle w:val="FontStyle18"/>
          <w:b w:val="0"/>
          <w:sz w:val="24"/>
          <w:szCs w:val="24"/>
        </w:rPr>
        <w:t xml:space="preserve"> часа.</w:t>
      </w:r>
    </w:p>
    <w:p w:rsidR="0035681F" w:rsidRPr="002B282A" w:rsidRDefault="0035681F" w:rsidP="00E41A7B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339"/>
        <w:gridCol w:w="483"/>
        <w:gridCol w:w="671"/>
        <w:gridCol w:w="668"/>
        <w:gridCol w:w="680"/>
        <w:gridCol w:w="1011"/>
        <w:gridCol w:w="3270"/>
        <w:gridCol w:w="2525"/>
        <w:gridCol w:w="1258"/>
      </w:tblGrid>
      <w:tr w:rsidR="003267AD" w:rsidRPr="002B282A" w:rsidTr="00D2324D">
        <w:trPr>
          <w:cantSplit/>
          <w:trHeight w:val="1156"/>
          <w:tblHeader/>
        </w:trPr>
        <w:tc>
          <w:tcPr>
            <w:tcW w:w="1456" w:type="pct"/>
            <w:vMerge w:val="restart"/>
            <w:vAlign w:val="center"/>
          </w:tcPr>
          <w:p w:rsidR="003267AD" w:rsidRPr="002B28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267AD" w:rsidRPr="002B28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3267AD" w:rsidRPr="002B282A" w:rsidRDefault="009711C3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77" w:type="pct"/>
            <w:gridSpan w:val="3"/>
            <w:vAlign w:val="center"/>
          </w:tcPr>
          <w:p w:rsidR="003267AD" w:rsidRPr="002B282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="00E06342"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9" w:type="pct"/>
            <w:vMerge w:val="restart"/>
            <w:textDirection w:val="btLr"/>
            <w:vAlign w:val="center"/>
          </w:tcPr>
          <w:p w:rsidR="003267AD" w:rsidRPr="002B282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97" w:type="pct"/>
            <w:vMerge w:val="restart"/>
            <w:vAlign w:val="center"/>
          </w:tcPr>
          <w:p w:rsidR="003267AD" w:rsidRPr="002B28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47" w:type="pct"/>
            <w:vMerge w:val="restart"/>
            <w:vAlign w:val="center"/>
          </w:tcPr>
          <w:p w:rsidR="003267AD" w:rsidRPr="002B28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22" w:type="pct"/>
            <w:vMerge w:val="restart"/>
            <w:textDirection w:val="btLr"/>
            <w:vAlign w:val="center"/>
          </w:tcPr>
          <w:p w:rsidR="003267AD" w:rsidRPr="002B282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3267AD" w:rsidRPr="002B282A" w:rsidTr="00D2324D">
        <w:trPr>
          <w:cantSplit/>
          <w:trHeight w:val="1134"/>
          <w:tblHeader/>
        </w:trPr>
        <w:tc>
          <w:tcPr>
            <w:tcW w:w="1456" w:type="pct"/>
            <w:vMerge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62" w:type="pct"/>
            <w:vMerge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25" w:type="pct"/>
            <w:textDirection w:val="btLr"/>
            <w:vAlign w:val="center"/>
          </w:tcPr>
          <w:p w:rsidR="003267AD" w:rsidRPr="002B282A" w:rsidRDefault="003267AD" w:rsidP="00066036">
            <w:pPr>
              <w:pStyle w:val="Style14"/>
              <w:widowControl/>
              <w:ind w:firstLine="0"/>
              <w:jc w:val="center"/>
            </w:pPr>
            <w:r w:rsidRPr="002B282A">
              <w:t>лекции</w:t>
            </w:r>
          </w:p>
        </w:tc>
        <w:tc>
          <w:tcPr>
            <w:tcW w:w="224" w:type="pct"/>
            <w:textDirection w:val="btLr"/>
            <w:vAlign w:val="center"/>
          </w:tcPr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2B282A">
              <w:t>лаборат</w:t>
            </w:r>
            <w:proofErr w:type="spellEnd"/>
            <w:r w:rsidRPr="002B282A">
              <w:t>.</w:t>
            </w:r>
          </w:p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r w:rsidRPr="002B282A">
              <w:t>занятия</w:t>
            </w:r>
          </w:p>
        </w:tc>
        <w:tc>
          <w:tcPr>
            <w:tcW w:w="227" w:type="pct"/>
            <w:textDirection w:val="btLr"/>
            <w:vAlign w:val="center"/>
          </w:tcPr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2B282A">
              <w:t>практич</w:t>
            </w:r>
            <w:proofErr w:type="spellEnd"/>
            <w:r w:rsidRPr="002B282A">
              <w:t>. занятия</w:t>
            </w:r>
          </w:p>
        </w:tc>
        <w:tc>
          <w:tcPr>
            <w:tcW w:w="339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97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847" w:type="pct"/>
            <w:vMerge/>
            <w:textDirection w:val="btLr"/>
            <w:vAlign w:val="cente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22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</w:tr>
      <w:tr w:rsidR="00722A56" w:rsidRPr="002B282A" w:rsidTr="00D2324D">
        <w:trPr>
          <w:trHeight w:val="422"/>
        </w:trPr>
        <w:tc>
          <w:tcPr>
            <w:tcW w:w="1456" w:type="pct"/>
          </w:tcPr>
          <w:p w:rsidR="00722A56" w:rsidRPr="002B282A" w:rsidRDefault="00722A56" w:rsidP="00066036">
            <w:pPr>
              <w:pStyle w:val="Style14"/>
              <w:widowControl/>
              <w:ind w:firstLine="0"/>
            </w:pPr>
            <w:r w:rsidRPr="002B282A">
              <w:t>1.Тема «Металлические сплавы»</w:t>
            </w:r>
          </w:p>
        </w:tc>
        <w:tc>
          <w:tcPr>
            <w:tcW w:w="162" w:type="pct"/>
          </w:tcPr>
          <w:p w:rsidR="00722A56" w:rsidRPr="002B282A" w:rsidRDefault="00722A56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4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0,75</w:t>
            </w:r>
          </w:p>
        </w:tc>
        <w:tc>
          <w:tcPr>
            <w:tcW w:w="227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9" w:type="pct"/>
          </w:tcPr>
          <w:p w:rsidR="00722A56" w:rsidRPr="002B282A" w:rsidRDefault="00722A56" w:rsidP="00BA216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097" w:type="pct"/>
          </w:tcPr>
          <w:p w:rsidR="00722A56" w:rsidRPr="002B282A" w:rsidRDefault="00722A56" w:rsidP="00E41A7B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</w:t>
            </w:r>
            <w:r>
              <w:t>Подготовка к практическим и лабораторным  работам.</w:t>
            </w:r>
          </w:p>
        </w:tc>
        <w:tc>
          <w:tcPr>
            <w:tcW w:w="847" w:type="pct"/>
            <w:vAlign w:val="center"/>
          </w:tcPr>
          <w:p w:rsidR="00722A56" w:rsidRPr="002B282A" w:rsidRDefault="00722A56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</w:t>
            </w:r>
            <w:r w:rsidR="00647DDC">
              <w:t xml:space="preserve"> лабораторных и </w:t>
            </w:r>
            <w:r w:rsidRPr="002B282A">
              <w:t xml:space="preserve"> практических работ.</w:t>
            </w:r>
          </w:p>
        </w:tc>
        <w:tc>
          <w:tcPr>
            <w:tcW w:w="422" w:type="pct"/>
          </w:tcPr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722A56" w:rsidRPr="002B282A" w:rsidRDefault="00722A56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722A56" w:rsidRPr="002B282A" w:rsidTr="00D2324D">
        <w:trPr>
          <w:trHeight w:val="422"/>
        </w:trPr>
        <w:tc>
          <w:tcPr>
            <w:tcW w:w="1456" w:type="pct"/>
          </w:tcPr>
          <w:p w:rsidR="00722A56" w:rsidRPr="002B282A" w:rsidRDefault="00722A56" w:rsidP="00D50E3B">
            <w:pPr>
              <w:pStyle w:val="Style14"/>
              <w:widowControl/>
              <w:ind w:firstLine="0"/>
            </w:pPr>
            <w:r w:rsidRPr="002B282A">
              <w:t>2. Тема «Металлы и сплавы с особыми свойствами»</w:t>
            </w:r>
          </w:p>
        </w:tc>
        <w:tc>
          <w:tcPr>
            <w:tcW w:w="162" w:type="pct"/>
          </w:tcPr>
          <w:p w:rsidR="00722A56" w:rsidRPr="002B282A" w:rsidRDefault="00722A56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4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0,75</w:t>
            </w:r>
          </w:p>
        </w:tc>
        <w:tc>
          <w:tcPr>
            <w:tcW w:w="227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9" w:type="pct"/>
          </w:tcPr>
          <w:p w:rsidR="00722A56" w:rsidRPr="002B282A" w:rsidRDefault="00722A56" w:rsidP="00BA216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097" w:type="pct"/>
          </w:tcPr>
          <w:p w:rsidR="00722A56" w:rsidRPr="002B282A" w:rsidRDefault="00722A56" w:rsidP="00E41A7B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</w:t>
            </w:r>
            <w:r w:rsidRPr="004D4B0D">
              <w:t>Подготовка к практическим и лабораторным  работам.</w:t>
            </w:r>
          </w:p>
        </w:tc>
        <w:tc>
          <w:tcPr>
            <w:tcW w:w="847" w:type="pct"/>
            <w:vAlign w:val="center"/>
          </w:tcPr>
          <w:p w:rsidR="00722A56" w:rsidRPr="002B282A" w:rsidRDefault="00647DDC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</w:t>
            </w:r>
            <w:r>
              <w:t xml:space="preserve"> лабораторных и </w:t>
            </w:r>
            <w:r w:rsidRPr="002B282A">
              <w:t xml:space="preserve"> практических работ.</w:t>
            </w:r>
          </w:p>
        </w:tc>
        <w:tc>
          <w:tcPr>
            <w:tcW w:w="422" w:type="pct"/>
          </w:tcPr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722A56" w:rsidRPr="002B282A" w:rsidRDefault="00722A56" w:rsidP="00E41A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722A56" w:rsidRPr="002B282A" w:rsidTr="00D2324D">
        <w:trPr>
          <w:trHeight w:val="499"/>
        </w:trPr>
        <w:tc>
          <w:tcPr>
            <w:tcW w:w="1456" w:type="pct"/>
          </w:tcPr>
          <w:p w:rsidR="00722A56" w:rsidRPr="002B282A" w:rsidRDefault="00722A56" w:rsidP="009D7C8B">
            <w:pPr>
              <w:pStyle w:val="Style14"/>
              <w:widowControl/>
              <w:ind w:firstLine="0"/>
            </w:pPr>
            <w:r w:rsidRPr="002B282A">
              <w:t>3.  Тема «Керамические материалы»</w:t>
            </w:r>
          </w:p>
        </w:tc>
        <w:tc>
          <w:tcPr>
            <w:tcW w:w="162" w:type="pct"/>
          </w:tcPr>
          <w:p w:rsidR="00722A56" w:rsidRPr="002B282A" w:rsidRDefault="00722A56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4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0,75</w:t>
            </w:r>
          </w:p>
        </w:tc>
        <w:tc>
          <w:tcPr>
            <w:tcW w:w="227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9" w:type="pct"/>
          </w:tcPr>
          <w:p w:rsidR="00722A56" w:rsidRPr="002B282A" w:rsidRDefault="00722A56" w:rsidP="00BA216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097" w:type="pct"/>
          </w:tcPr>
          <w:p w:rsidR="00722A56" w:rsidRPr="002B282A" w:rsidRDefault="00722A56" w:rsidP="00E41A7B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</w:t>
            </w:r>
            <w:r w:rsidRPr="004D4B0D">
              <w:t xml:space="preserve">Подготовка к </w:t>
            </w:r>
            <w:r w:rsidRPr="004D4B0D">
              <w:lastRenderedPageBreak/>
              <w:t>практическим и лабораторным  работам.</w:t>
            </w:r>
          </w:p>
        </w:tc>
        <w:tc>
          <w:tcPr>
            <w:tcW w:w="847" w:type="pct"/>
            <w:vAlign w:val="center"/>
          </w:tcPr>
          <w:p w:rsidR="00722A56" w:rsidRPr="002B282A" w:rsidRDefault="00647DDC" w:rsidP="00E41A7B">
            <w:pPr>
              <w:pStyle w:val="Style14"/>
              <w:widowControl/>
              <w:ind w:firstLine="0"/>
              <w:jc w:val="center"/>
            </w:pPr>
            <w:r w:rsidRPr="002B282A">
              <w:lastRenderedPageBreak/>
              <w:t>Устный опрос. Защита</w:t>
            </w:r>
            <w:r>
              <w:t xml:space="preserve"> лабораторных и </w:t>
            </w:r>
            <w:r w:rsidRPr="002B282A">
              <w:t xml:space="preserve"> практических работ.</w:t>
            </w:r>
          </w:p>
        </w:tc>
        <w:tc>
          <w:tcPr>
            <w:tcW w:w="422" w:type="pct"/>
          </w:tcPr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lastRenderedPageBreak/>
              <w:t xml:space="preserve">ПК-17-зув </w:t>
            </w:r>
          </w:p>
          <w:p w:rsidR="00722A56" w:rsidRPr="002B282A" w:rsidRDefault="00722A56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722A56" w:rsidRPr="002B282A" w:rsidTr="00D2324D">
        <w:trPr>
          <w:trHeight w:val="499"/>
        </w:trPr>
        <w:tc>
          <w:tcPr>
            <w:tcW w:w="1456" w:type="pct"/>
          </w:tcPr>
          <w:p w:rsidR="00722A56" w:rsidRPr="002B282A" w:rsidRDefault="00722A56" w:rsidP="00697327">
            <w:pPr>
              <w:pStyle w:val="Style14"/>
              <w:widowControl/>
              <w:ind w:firstLine="0"/>
            </w:pPr>
            <w:r w:rsidRPr="002B282A">
              <w:lastRenderedPageBreak/>
              <w:t>4.Тема «Композиционные материалы»</w:t>
            </w:r>
          </w:p>
        </w:tc>
        <w:tc>
          <w:tcPr>
            <w:tcW w:w="162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722A56" w:rsidRPr="002B282A" w:rsidRDefault="00722A56" w:rsidP="0006603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4" w:type="pct"/>
          </w:tcPr>
          <w:p w:rsidR="00722A56" w:rsidRPr="002B282A" w:rsidRDefault="00722A56" w:rsidP="009F0434">
            <w:pPr>
              <w:pStyle w:val="Style14"/>
              <w:widowControl/>
              <w:ind w:firstLine="0"/>
              <w:jc w:val="center"/>
            </w:pPr>
            <w:r>
              <w:t>0,75</w:t>
            </w:r>
          </w:p>
        </w:tc>
        <w:tc>
          <w:tcPr>
            <w:tcW w:w="227" w:type="pct"/>
          </w:tcPr>
          <w:p w:rsidR="00722A56" w:rsidRPr="002B282A" w:rsidRDefault="00722A56" w:rsidP="009F043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9" w:type="pct"/>
          </w:tcPr>
          <w:p w:rsidR="00722A56" w:rsidRPr="002B282A" w:rsidRDefault="00722A56" w:rsidP="00BA216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097" w:type="pct"/>
          </w:tcPr>
          <w:p w:rsidR="00722A56" w:rsidRPr="002B282A" w:rsidRDefault="00722A56" w:rsidP="00E41A7B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</w:t>
            </w:r>
            <w:r w:rsidRPr="004D4B0D">
              <w:t>Подготовка к практическим и лабораторным  работам.</w:t>
            </w:r>
          </w:p>
        </w:tc>
        <w:tc>
          <w:tcPr>
            <w:tcW w:w="847" w:type="pct"/>
            <w:vAlign w:val="center"/>
          </w:tcPr>
          <w:p w:rsidR="00722A56" w:rsidRPr="002B282A" w:rsidRDefault="00722A56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</w:t>
            </w:r>
            <w:r>
              <w:t xml:space="preserve"> и лабораторных</w:t>
            </w:r>
            <w:r w:rsidRPr="002B282A">
              <w:t xml:space="preserve"> работ.</w:t>
            </w:r>
          </w:p>
        </w:tc>
        <w:tc>
          <w:tcPr>
            <w:tcW w:w="422" w:type="pct"/>
          </w:tcPr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722A56" w:rsidRPr="002B282A" w:rsidRDefault="00722A56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722A56" w:rsidRPr="002B282A" w:rsidTr="00D2324D">
        <w:trPr>
          <w:trHeight w:val="268"/>
        </w:trPr>
        <w:tc>
          <w:tcPr>
            <w:tcW w:w="1456" w:type="pct"/>
          </w:tcPr>
          <w:p w:rsidR="00722A56" w:rsidRPr="002B282A" w:rsidRDefault="00722A56" w:rsidP="0069732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2B282A">
              <w:t>5.Тема «Наноструктурные материалы»</w:t>
            </w:r>
          </w:p>
        </w:tc>
        <w:tc>
          <w:tcPr>
            <w:tcW w:w="162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4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0,75</w:t>
            </w:r>
          </w:p>
        </w:tc>
        <w:tc>
          <w:tcPr>
            <w:tcW w:w="227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9" w:type="pct"/>
          </w:tcPr>
          <w:p w:rsidR="00722A56" w:rsidRPr="002B282A" w:rsidRDefault="00722A56" w:rsidP="00BA216C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097" w:type="pct"/>
          </w:tcPr>
          <w:p w:rsidR="00722A56" w:rsidRPr="002B282A" w:rsidRDefault="00722A56" w:rsidP="00E41A7B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</w:t>
            </w:r>
            <w:r w:rsidRPr="004D4B0D">
              <w:t>Подготовка к практическим и лабораторным  работам.</w:t>
            </w:r>
          </w:p>
        </w:tc>
        <w:tc>
          <w:tcPr>
            <w:tcW w:w="847" w:type="pct"/>
            <w:vAlign w:val="center"/>
          </w:tcPr>
          <w:p w:rsidR="00722A56" w:rsidRPr="002B282A" w:rsidRDefault="00722A56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</w:t>
            </w:r>
            <w:r>
              <w:t xml:space="preserve"> и лабораторных</w:t>
            </w:r>
            <w:r w:rsidRPr="002B282A">
              <w:t xml:space="preserve"> работ.</w:t>
            </w:r>
          </w:p>
        </w:tc>
        <w:tc>
          <w:tcPr>
            <w:tcW w:w="422" w:type="pct"/>
          </w:tcPr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722A56" w:rsidRPr="002B282A" w:rsidRDefault="00722A56" w:rsidP="00E41A7B">
            <w:pPr>
              <w:pStyle w:val="Style14"/>
              <w:widowControl/>
              <w:ind w:firstLine="0"/>
              <w:jc w:val="left"/>
            </w:pPr>
            <w:r w:rsidRPr="002B282A">
              <w:rPr>
                <w:bCs/>
              </w:rPr>
              <w:t>ПК-18-зув</w:t>
            </w:r>
          </w:p>
        </w:tc>
      </w:tr>
      <w:tr w:rsidR="00722A56" w:rsidRPr="002B282A" w:rsidTr="00D2324D">
        <w:trPr>
          <w:trHeight w:val="422"/>
        </w:trPr>
        <w:tc>
          <w:tcPr>
            <w:tcW w:w="1456" w:type="pct"/>
          </w:tcPr>
          <w:p w:rsidR="00722A56" w:rsidRPr="002B282A" w:rsidRDefault="00722A56" w:rsidP="00256E7A">
            <w:pPr>
              <w:pStyle w:val="Style14"/>
              <w:widowControl/>
              <w:ind w:firstLine="0"/>
            </w:pPr>
            <w:r w:rsidRPr="002B282A">
              <w:t>6. Тема «Общая характеристика наноматериалов»</w:t>
            </w:r>
          </w:p>
        </w:tc>
        <w:tc>
          <w:tcPr>
            <w:tcW w:w="162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4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0,75</w:t>
            </w:r>
          </w:p>
        </w:tc>
        <w:tc>
          <w:tcPr>
            <w:tcW w:w="227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9" w:type="pct"/>
          </w:tcPr>
          <w:p w:rsidR="00722A56" w:rsidRPr="002B282A" w:rsidRDefault="00722A56" w:rsidP="00BA216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097" w:type="pct"/>
          </w:tcPr>
          <w:p w:rsidR="00722A56" w:rsidRPr="002B282A" w:rsidRDefault="00722A56" w:rsidP="00E41A7B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</w:t>
            </w:r>
            <w:r w:rsidRPr="004D4B0D">
              <w:t>Подготовка к практическим и лабораторным  работам.</w:t>
            </w:r>
          </w:p>
        </w:tc>
        <w:tc>
          <w:tcPr>
            <w:tcW w:w="847" w:type="pct"/>
            <w:vAlign w:val="center"/>
          </w:tcPr>
          <w:p w:rsidR="00722A56" w:rsidRPr="002B282A" w:rsidRDefault="00722A56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</w:t>
            </w:r>
            <w:r>
              <w:t xml:space="preserve"> и лабораторных</w:t>
            </w:r>
            <w:r w:rsidRPr="002B282A">
              <w:t xml:space="preserve"> работ.</w:t>
            </w:r>
          </w:p>
        </w:tc>
        <w:tc>
          <w:tcPr>
            <w:tcW w:w="422" w:type="pct"/>
          </w:tcPr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722A56" w:rsidRPr="002B282A" w:rsidRDefault="00722A56" w:rsidP="00E41A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722A56" w:rsidRPr="002B282A" w:rsidTr="00D2324D">
        <w:trPr>
          <w:trHeight w:val="422"/>
        </w:trPr>
        <w:tc>
          <w:tcPr>
            <w:tcW w:w="1456" w:type="pct"/>
          </w:tcPr>
          <w:p w:rsidR="00722A56" w:rsidRPr="002B282A" w:rsidRDefault="00722A56" w:rsidP="00256E7A">
            <w:pPr>
              <w:pStyle w:val="Style14"/>
              <w:widowControl/>
              <w:ind w:firstLine="0"/>
            </w:pPr>
            <w:r w:rsidRPr="002B282A">
              <w:t xml:space="preserve">7. Тема «Применение наноматериалов» </w:t>
            </w:r>
          </w:p>
        </w:tc>
        <w:tc>
          <w:tcPr>
            <w:tcW w:w="162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4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0,75</w:t>
            </w:r>
          </w:p>
        </w:tc>
        <w:tc>
          <w:tcPr>
            <w:tcW w:w="227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9" w:type="pct"/>
          </w:tcPr>
          <w:p w:rsidR="00722A56" w:rsidRPr="002B282A" w:rsidRDefault="00722A56" w:rsidP="00BA216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097" w:type="pct"/>
          </w:tcPr>
          <w:p w:rsidR="00722A56" w:rsidRPr="002B282A" w:rsidRDefault="00722A56" w:rsidP="00E41A7B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</w:t>
            </w:r>
            <w:r w:rsidRPr="004D4B0D">
              <w:t xml:space="preserve">Подготовка к </w:t>
            </w:r>
            <w:r w:rsidRPr="004D4B0D">
              <w:lastRenderedPageBreak/>
              <w:t>практическим и лабораторным  работам.</w:t>
            </w:r>
          </w:p>
        </w:tc>
        <w:tc>
          <w:tcPr>
            <w:tcW w:w="847" w:type="pct"/>
            <w:vAlign w:val="center"/>
          </w:tcPr>
          <w:p w:rsidR="00722A56" w:rsidRPr="002B282A" w:rsidRDefault="00722A56" w:rsidP="00E41A7B">
            <w:pPr>
              <w:pStyle w:val="Style14"/>
              <w:widowControl/>
              <w:ind w:firstLine="0"/>
              <w:jc w:val="center"/>
            </w:pPr>
            <w:r w:rsidRPr="002B282A">
              <w:lastRenderedPageBreak/>
              <w:t>Устный опрос. Защита практических</w:t>
            </w:r>
            <w:r>
              <w:t xml:space="preserve"> и лабораторных</w:t>
            </w:r>
            <w:r w:rsidRPr="002B282A">
              <w:t xml:space="preserve"> работ</w:t>
            </w:r>
            <w:proofErr w:type="gramStart"/>
            <w:r w:rsidRPr="002B282A">
              <w:t>..</w:t>
            </w:r>
            <w:proofErr w:type="gramEnd"/>
          </w:p>
        </w:tc>
        <w:tc>
          <w:tcPr>
            <w:tcW w:w="422" w:type="pct"/>
          </w:tcPr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lastRenderedPageBreak/>
              <w:t xml:space="preserve">ПК-17-зув </w:t>
            </w:r>
          </w:p>
          <w:p w:rsidR="00722A56" w:rsidRPr="002B282A" w:rsidRDefault="00722A56" w:rsidP="00E41A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722A56" w:rsidRPr="002B282A" w:rsidTr="00D2324D">
        <w:trPr>
          <w:trHeight w:val="499"/>
        </w:trPr>
        <w:tc>
          <w:tcPr>
            <w:tcW w:w="1456" w:type="pct"/>
          </w:tcPr>
          <w:p w:rsidR="00722A56" w:rsidRPr="002B282A" w:rsidRDefault="00722A56" w:rsidP="00256E7A">
            <w:pPr>
              <w:pStyle w:val="Style14"/>
              <w:widowControl/>
              <w:ind w:firstLine="0"/>
            </w:pPr>
            <w:r w:rsidRPr="002B282A">
              <w:lastRenderedPageBreak/>
              <w:t>8.Тема «Синтетические сверхтвердые материалы»</w:t>
            </w:r>
          </w:p>
        </w:tc>
        <w:tc>
          <w:tcPr>
            <w:tcW w:w="162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4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0,75</w:t>
            </w:r>
          </w:p>
        </w:tc>
        <w:tc>
          <w:tcPr>
            <w:tcW w:w="227" w:type="pct"/>
          </w:tcPr>
          <w:p w:rsidR="00722A56" w:rsidRPr="002B282A" w:rsidRDefault="00722A56" w:rsidP="002F7FE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9" w:type="pct"/>
          </w:tcPr>
          <w:p w:rsidR="00722A56" w:rsidRPr="002B282A" w:rsidRDefault="00722A56" w:rsidP="00BA216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097" w:type="pct"/>
          </w:tcPr>
          <w:p w:rsidR="00722A56" w:rsidRPr="002B282A" w:rsidRDefault="00722A56" w:rsidP="00E41A7B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</w:t>
            </w:r>
            <w:r w:rsidRPr="004D4B0D">
              <w:t>Подготовка к практическим и лабораторным  работам.</w:t>
            </w:r>
          </w:p>
        </w:tc>
        <w:tc>
          <w:tcPr>
            <w:tcW w:w="847" w:type="pct"/>
            <w:vAlign w:val="center"/>
          </w:tcPr>
          <w:p w:rsidR="00722A56" w:rsidRPr="002B282A" w:rsidRDefault="00722A56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</w:t>
            </w:r>
            <w:r>
              <w:t xml:space="preserve"> и лабораторных</w:t>
            </w:r>
            <w:r w:rsidRPr="002B282A">
              <w:t xml:space="preserve"> работ.</w:t>
            </w:r>
          </w:p>
        </w:tc>
        <w:tc>
          <w:tcPr>
            <w:tcW w:w="422" w:type="pct"/>
          </w:tcPr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722A56" w:rsidRPr="002B282A" w:rsidRDefault="00722A56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722A56" w:rsidRPr="002B282A" w:rsidRDefault="00722A56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4ПК-18-зув</w:t>
            </w:r>
          </w:p>
        </w:tc>
      </w:tr>
      <w:tr w:rsidR="00722A56" w:rsidRPr="002B282A" w:rsidTr="00D2324D">
        <w:trPr>
          <w:trHeight w:val="499"/>
        </w:trPr>
        <w:tc>
          <w:tcPr>
            <w:tcW w:w="1456" w:type="pct"/>
            <w:vAlign w:val="center"/>
          </w:tcPr>
          <w:p w:rsidR="00722A56" w:rsidRPr="002B282A" w:rsidRDefault="00722A56" w:rsidP="009711C3">
            <w:pPr>
              <w:pStyle w:val="Style14"/>
              <w:widowControl/>
            </w:pPr>
            <w:r w:rsidRPr="002B282A">
              <w:rPr>
                <w:b/>
              </w:rPr>
              <w:t xml:space="preserve">Итого за </w:t>
            </w:r>
            <w:r>
              <w:rPr>
                <w:b/>
              </w:rPr>
              <w:t>курс</w:t>
            </w:r>
          </w:p>
        </w:tc>
        <w:tc>
          <w:tcPr>
            <w:tcW w:w="162" w:type="pct"/>
            <w:vAlign w:val="center"/>
          </w:tcPr>
          <w:p w:rsidR="00722A56" w:rsidRPr="002B282A" w:rsidRDefault="00722A56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  <w:vAlign w:val="center"/>
          </w:tcPr>
          <w:p w:rsidR="00722A56" w:rsidRPr="002B282A" w:rsidRDefault="00722A56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4" w:type="pct"/>
            <w:vAlign w:val="center"/>
          </w:tcPr>
          <w:p w:rsidR="00722A56" w:rsidRPr="002B282A" w:rsidRDefault="00722A56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7" w:type="pct"/>
            <w:vAlign w:val="center"/>
          </w:tcPr>
          <w:p w:rsidR="00722A56" w:rsidRPr="002B282A" w:rsidRDefault="00722A56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9" w:type="pct"/>
            <w:vAlign w:val="center"/>
          </w:tcPr>
          <w:p w:rsidR="00722A56" w:rsidRPr="002B282A" w:rsidRDefault="00722A56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1097" w:type="pct"/>
          </w:tcPr>
          <w:p w:rsidR="00722A56" w:rsidRPr="002B282A" w:rsidRDefault="00722A56" w:rsidP="00A66662">
            <w:pPr>
              <w:pStyle w:val="Style14"/>
              <w:widowControl/>
            </w:pPr>
          </w:p>
        </w:tc>
        <w:tc>
          <w:tcPr>
            <w:tcW w:w="847" w:type="pct"/>
            <w:vAlign w:val="center"/>
          </w:tcPr>
          <w:p w:rsidR="00722A56" w:rsidRPr="002B282A" w:rsidRDefault="00722A56" w:rsidP="00A66662">
            <w:pPr>
              <w:pStyle w:val="Style14"/>
              <w:widowControl/>
              <w:jc w:val="center"/>
            </w:pPr>
          </w:p>
        </w:tc>
        <w:tc>
          <w:tcPr>
            <w:tcW w:w="422" w:type="pct"/>
            <w:vAlign w:val="center"/>
          </w:tcPr>
          <w:p w:rsidR="00722A56" w:rsidRPr="002B282A" w:rsidRDefault="00722A56" w:rsidP="00A66662">
            <w:pPr>
              <w:pStyle w:val="Style14"/>
              <w:widowControl/>
              <w:jc w:val="center"/>
            </w:pPr>
          </w:p>
        </w:tc>
      </w:tr>
      <w:tr w:rsidR="00722A56" w:rsidRPr="002B282A" w:rsidTr="00D2324D">
        <w:trPr>
          <w:trHeight w:val="499"/>
        </w:trPr>
        <w:tc>
          <w:tcPr>
            <w:tcW w:w="1456" w:type="pct"/>
            <w:vAlign w:val="center"/>
          </w:tcPr>
          <w:p w:rsidR="00722A56" w:rsidRPr="002B282A" w:rsidRDefault="00722A56" w:rsidP="00A66662">
            <w:pPr>
              <w:pStyle w:val="Style14"/>
              <w:rPr>
                <w:b/>
              </w:rPr>
            </w:pPr>
            <w:r w:rsidRPr="002B282A">
              <w:rPr>
                <w:b/>
              </w:rPr>
              <w:t>Итого по дисциплине</w:t>
            </w:r>
          </w:p>
        </w:tc>
        <w:tc>
          <w:tcPr>
            <w:tcW w:w="162" w:type="pct"/>
            <w:vAlign w:val="center"/>
          </w:tcPr>
          <w:p w:rsidR="00722A56" w:rsidRPr="002B282A" w:rsidRDefault="00722A56" w:rsidP="00C25BD0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25" w:type="pct"/>
            <w:vAlign w:val="center"/>
          </w:tcPr>
          <w:p w:rsidR="00722A56" w:rsidRPr="002B282A" w:rsidRDefault="00722A56" w:rsidP="00C25BD0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24" w:type="pct"/>
            <w:vAlign w:val="center"/>
          </w:tcPr>
          <w:p w:rsidR="00722A56" w:rsidRPr="002B282A" w:rsidRDefault="00722A56" w:rsidP="00C25BD0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27" w:type="pct"/>
            <w:vAlign w:val="center"/>
          </w:tcPr>
          <w:p w:rsidR="00722A56" w:rsidRPr="002B282A" w:rsidRDefault="00722A56" w:rsidP="00C25BD0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722A56" w:rsidRPr="002B282A" w:rsidRDefault="00722A56" w:rsidP="00C25BD0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097" w:type="pct"/>
            <w:vAlign w:val="center"/>
          </w:tcPr>
          <w:p w:rsidR="00722A56" w:rsidRPr="002B282A" w:rsidRDefault="00722A56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Подготовка к экзамену</w:t>
            </w:r>
          </w:p>
        </w:tc>
        <w:tc>
          <w:tcPr>
            <w:tcW w:w="847" w:type="pct"/>
            <w:vAlign w:val="center"/>
          </w:tcPr>
          <w:p w:rsidR="00722A56" w:rsidRPr="002B282A" w:rsidRDefault="00722A56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Промежуточный контроль (Экзамен)</w:t>
            </w:r>
          </w:p>
        </w:tc>
        <w:tc>
          <w:tcPr>
            <w:tcW w:w="422" w:type="pct"/>
            <w:vAlign w:val="center"/>
          </w:tcPr>
          <w:p w:rsidR="00722A56" w:rsidRPr="002B282A" w:rsidRDefault="00722A56" w:rsidP="00C25BD0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722A56" w:rsidRPr="002B282A" w:rsidRDefault="00722A56" w:rsidP="00C25BD0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722A56" w:rsidRPr="002B282A" w:rsidRDefault="00722A56" w:rsidP="00C25BD0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722A56" w:rsidRPr="002B282A" w:rsidRDefault="00722A56" w:rsidP="00C25BD0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722A56" w:rsidRPr="002B282A" w:rsidRDefault="00722A56" w:rsidP="00C25BD0">
            <w:pPr>
              <w:pStyle w:val="Style14"/>
              <w:widowControl/>
              <w:ind w:firstLine="0"/>
            </w:pPr>
            <w:r w:rsidRPr="002B282A">
              <w:rPr>
                <w:bCs/>
              </w:rPr>
              <w:t>ПК-18-зув</w:t>
            </w:r>
            <w:r w:rsidRPr="002B282A">
              <w:t xml:space="preserve"> </w:t>
            </w:r>
          </w:p>
        </w:tc>
      </w:tr>
    </w:tbl>
    <w:p w:rsidR="00951970" w:rsidRPr="002B282A" w:rsidRDefault="00951970" w:rsidP="00E0634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951970" w:rsidRPr="002B282A" w:rsidSect="00D2324D">
          <w:pgSz w:w="16840" w:h="11907" w:orient="landscape" w:code="9"/>
          <w:pgMar w:top="1701" w:right="567" w:bottom="851" w:left="1134" w:header="720" w:footer="720" w:gutter="0"/>
          <w:cols w:space="720"/>
          <w:noEndnote/>
          <w:titlePg/>
          <w:docGrid w:linePitch="326"/>
        </w:sectPr>
      </w:pPr>
    </w:p>
    <w:p w:rsidR="00940FEC" w:rsidRPr="002B282A" w:rsidRDefault="00940FEC" w:rsidP="00D2324D">
      <w:pPr>
        <w:pStyle w:val="Style6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31"/>
          <w:rFonts w:ascii="Times New Roman" w:hAnsi="Times New Roman" w:cs="Times New Roman"/>
          <w:b/>
          <w:sz w:val="23"/>
          <w:szCs w:val="23"/>
        </w:rPr>
      </w:pPr>
      <w:r w:rsidRPr="002B282A">
        <w:rPr>
          <w:rStyle w:val="FontStyle31"/>
          <w:rFonts w:ascii="Times New Roman" w:hAnsi="Times New Roman" w:cs="Times New Roman"/>
          <w:b/>
          <w:sz w:val="23"/>
          <w:szCs w:val="23"/>
        </w:rPr>
        <w:lastRenderedPageBreak/>
        <w:t>Образовательные и информационные технологии</w:t>
      </w:r>
    </w:p>
    <w:p w:rsidR="00940FEC" w:rsidRPr="002B282A" w:rsidRDefault="00940FEC" w:rsidP="00D2324D">
      <w:pPr>
        <w:pStyle w:val="Style6"/>
        <w:widowControl/>
        <w:tabs>
          <w:tab w:val="left" w:pos="993"/>
        </w:tabs>
        <w:rPr>
          <w:rStyle w:val="FontStyle31"/>
          <w:rFonts w:ascii="Times New Roman" w:hAnsi="Times New Roman" w:cs="Times New Roman"/>
          <w:b/>
          <w:sz w:val="23"/>
          <w:szCs w:val="23"/>
        </w:rPr>
      </w:pPr>
    </w:p>
    <w:p w:rsidR="00940FEC" w:rsidRPr="002B282A" w:rsidRDefault="00940FEC" w:rsidP="00D2324D">
      <w:pPr>
        <w:pStyle w:val="Style5"/>
        <w:widowControl/>
        <w:tabs>
          <w:tab w:val="left" w:pos="993"/>
        </w:tabs>
        <w:rPr>
          <w:rStyle w:val="FontStyle17"/>
          <w:b w:val="0"/>
          <w:caps/>
          <w:sz w:val="23"/>
          <w:szCs w:val="23"/>
        </w:rPr>
      </w:pPr>
      <w:bookmarkStart w:id="0" w:name="OLE_LINK2"/>
      <w:r w:rsidRPr="002B282A">
        <w:rPr>
          <w:sz w:val="23"/>
          <w:szCs w:val="23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 w:rsidRPr="002B282A">
        <w:rPr>
          <w:rStyle w:val="FontStyle21"/>
          <w:i/>
          <w:sz w:val="23"/>
          <w:szCs w:val="23"/>
        </w:rPr>
        <w:t xml:space="preserve"> </w:t>
      </w:r>
      <w:r w:rsidRPr="002B282A">
        <w:rPr>
          <w:rStyle w:val="FontStyle21"/>
          <w:sz w:val="23"/>
          <w:szCs w:val="23"/>
        </w:rPr>
        <w:t xml:space="preserve">МАШИНОСТРОИТЕЛЬНЫЕ МАТЕРИАЛЫ применяются следующие образовательные и </w:t>
      </w:r>
      <w:r w:rsidRPr="002B282A">
        <w:rPr>
          <w:rStyle w:val="FontStyle31"/>
          <w:rFonts w:ascii="Times New Roman" w:hAnsi="Times New Roman" w:cs="Times New Roman"/>
          <w:sz w:val="23"/>
          <w:szCs w:val="23"/>
        </w:rPr>
        <w:t>информационные</w:t>
      </w:r>
      <w:r w:rsidRPr="002B282A">
        <w:rPr>
          <w:rStyle w:val="FontStyle21"/>
          <w:sz w:val="23"/>
          <w:szCs w:val="23"/>
        </w:rPr>
        <w:t xml:space="preserve"> технологии:  </w:t>
      </w:r>
    </w:p>
    <w:p w:rsidR="00E11C38" w:rsidRDefault="00E11C38" w:rsidP="00E11C38">
      <w:pPr>
        <w:pStyle w:val="Style7"/>
        <w:widowControl/>
        <w:ind w:firstLine="765"/>
      </w:pPr>
      <w:r>
        <w:t xml:space="preserve">1. </w:t>
      </w:r>
      <w:r w:rsidRPr="0061275A">
        <w:rPr>
          <w:b/>
          <w:i/>
        </w:rPr>
        <w:t>Традиционные образовательные технологии</w:t>
      </w:r>
      <w:r>
        <w:t xml:space="preserve"> 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 </w:t>
      </w:r>
    </w:p>
    <w:p w:rsidR="00E11C38" w:rsidRPr="0061275A" w:rsidRDefault="00E11C38" w:rsidP="00E11C38">
      <w:pPr>
        <w:pStyle w:val="Style7"/>
        <w:widowControl/>
        <w:ind w:firstLine="765"/>
        <w:rPr>
          <w:b/>
          <w:i/>
        </w:rPr>
      </w:pPr>
      <w:r w:rsidRPr="0061275A">
        <w:rPr>
          <w:b/>
          <w:i/>
        </w:rPr>
        <w:t>Формы учебных занятий с использованием традиционных технологий:</w:t>
      </w:r>
    </w:p>
    <w:p w:rsidR="00E11C38" w:rsidRDefault="00E11C38" w:rsidP="00E11C38">
      <w:pPr>
        <w:pStyle w:val="Style7"/>
        <w:widowControl/>
        <w:ind w:firstLine="765"/>
      </w:pPr>
      <w:r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E11C38" w:rsidRDefault="00E11C38" w:rsidP="00E11C38">
      <w:pPr>
        <w:pStyle w:val="Style7"/>
        <w:widowControl/>
        <w:ind w:firstLine="765"/>
      </w:pPr>
      <w:r>
        <w:t>Практическое занятие, посвященное освоению конкретных умений и навыков по предложенному алгоритму.</w:t>
      </w:r>
    </w:p>
    <w:p w:rsidR="00E11C38" w:rsidRDefault="00E11C38" w:rsidP="00E11C38">
      <w:pPr>
        <w:pStyle w:val="Style7"/>
        <w:widowControl/>
        <w:ind w:firstLine="765"/>
      </w:pPr>
      <w:r>
        <w:t>Лабораторная работа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E11C38" w:rsidRPr="0061275A" w:rsidRDefault="00E11C38" w:rsidP="00E11C38">
      <w:pPr>
        <w:pStyle w:val="Style7"/>
        <w:widowControl/>
        <w:ind w:firstLine="765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2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. </w:t>
      </w:r>
      <w:r w:rsidRPr="0061275A"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  <w:t>Информационно-коммуникационные образовательные технологии</w:t>
      </w:r>
      <w:r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– органи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зация образовательного процесса, основанная на пр</w:t>
      </w:r>
      <w:r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именении специализированных про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граммных сред и технических средств работы с информацией.</w:t>
      </w:r>
    </w:p>
    <w:p w:rsidR="00E11C38" w:rsidRPr="0061275A" w:rsidRDefault="00E11C38" w:rsidP="00E11C38">
      <w:pPr>
        <w:pStyle w:val="Style7"/>
        <w:widowControl/>
        <w:ind w:firstLine="765"/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</w:pPr>
      <w:r w:rsidRPr="0061275A"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  <w:t>Формы учебных занятий с использованием информационно-коммуникационных технологий:</w:t>
      </w:r>
    </w:p>
    <w:p w:rsidR="00E11C38" w:rsidRPr="0061275A" w:rsidRDefault="00E11C38" w:rsidP="00E11C38">
      <w:pPr>
        <w:pStyle w:val="Style7"/>
        <w:widowControl/>
        <w:ind w:firstLine="765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proofErr w:type="gramStart"/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940FEC" w:rsidRPr="003911FA" w:rsidRDefault="00E11C38" w:rsidP="00E11C38">
      <w:pPr>
        <w:pStyle w:val="Style7"/>
        <w:widowControl/>
        <w:tabs>
          <w:tab w:val="left" w:pos="993"/>
        </w:tabs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E11C38" w:rsidRPr="003911FA" w:rsidRDefault="00E11C38" w:rsidP="00E11C38">
      <w:pPr>
        <w:pStyle w:val="Style7"/>
        <w:widowControl/>
        <w:tabs>
          <w:tab w:val="left" w:pos="993"/>
        </w:tabs>
        <w:rPr>
          <w:rStyle w:val="FontStyle31"/>
          <w:rFonts w:ascii="Times New Roman" w:hAnsi="Times New Roman" w:cs="Times New Roman"/>
          <w:sz w:val="23"/>
          <w:szCs w:val="23"/>
        </w:rPr>
      </w:pPr>
    </w:p>
    <w:bookmarkEnd w:id="0"/>
    <w:p w:rsidR="003811FF" w:rsidRPr="002B282A" w:rsidRDefault="003811FF" w:rsidP="003811FF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</w:pPr>
      <w:r w:rsidRPr="002B282A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 xml:space="preserve">Учебно-методическое обеспечение самостоятельной работы </w:t>
      </w:r>
      <w:proofErr w:type="gramStart"/>
      <w:r w:rsidRPr="002B282A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>обучающихся</w:t>
      </w:r>
      <w:proofErr w:type="gramEnd"/>
    </w:p>
    <w:p w:rsidR="003811FF" w:rsidRPr="002B282A" w:rsidRDefault="003811FF" w:rsidP="003811FF">
      <w:pPr>
        <w:pStyle w:val="af4"/>
        <w:tabs>
          <w:tab w:val="left" w:pos="993"/>
        </w:tabs>
        <w:ind w:left="0" w:firstLine="567"/>
        <w:jc w:val="center"/>
        <w:rPr>
          <w:b/>
          <w:sz w:val="23"/>
          <w:szCs w:val="23"/>
          <w:lang w:val="ru-RU"/>
        </w:rPr>
      </w:pPr>
      <w:r w:rsidRPr="002B282A">
        <w:rPr>
          <w:b/>
          <w:sz w:val="23"/>
          <w:szCs w:val="23"/>
          <w:lang w:val="ru-RU"/>
        </w:rPr>
        <w:t>Вопросы самоконтроля для студентов</w:t>
      </w:r>
    </w:p>
    <w:p w:rsidR="003811FF" w:rsidRPr="002B282A" w:rsidRDefault="003811FF" w:rsidP="003811FF">
      <w:pPr>
        <w:tabs>
          <w:tab w:val="left" w:pos="993"/>
        </w:tabs>
        <w:rPr>
          <w:color w:val="C00000"/>
        </w:rPr>
      </w:pP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 xml:space="preserve">Какие материалы относят к </w:t>
      </w:r>
      <w:proofErr w:type="spellStart"/>
      <w:r w:rsidRPr="00484C15">
        <w:rPr>
          <w:lang w:val="ru-RU"/>
        </w:rPr>
        <w:t>наноструктурным</w:t>
      </w:r>
      <w:proofErr w:type="spellEnd"/>
      <w:r w:rsidRPr="00484C15">
        <w:rPr>
          <w:lang w:val="ru-RU"/>
        </w:rPr>
        <w:t>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 xml:space="preserve">Каковы методы получения </w:t>
      </w:r>
      <w:proofErr w:type="spellStart"/>
      <w:r w:rsidRPr="00484C15">
        <w:rPr>
          <w:lang w:val="ru-RU"/>
        </w:rPr>
        <w:t>наноструктурных</w:t>
      </w:r>
      <w:proofErr w:type="spellEnd"/>
      <w:r w:rsidRPr="00484C15">
        <w:rPr>
          <w:lang w:val="ru-RU"/>
        </w:rPr>
        <w:t xml:space="preserve"> материалов?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Для чего и как осуществляется газовая конденсация порошков и их консолидация?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Как осуществляется шаровой размол материала?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Какие виды мельниц применяют для размола материалов?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 xml:space="preserve">Как и зачем осуществляется </w:t>
      </w:r>
      <w:proofErr w:type="spellStart"/>
      <w:r w:rsidRPr="00484C15">
        <w:rPr>
          <w:lang w:val="ru-RU"/>
        </w:rPr>
        <w:t>пазмохимический</w:t>
      </w:r>
      <w:proofErr w:type="spellEnd"/>
      <w:r w:rsidRPr="00484C15">
        <w:rPr>
          <w:lang w:val="ru-RU"/>
        </w:rPr>
        <w:t xml:space="preserve"> синтез?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В чем заключается сущность осаждения порошков из коллоидных растворов?</w:t>
      </w:r>
    </w:p>
    <w:p w:rsidR="003811FF" w:rsidRPr="002B282A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</w:pPr>
      <w:proofErr w:type="spellStart"/>
      <w:r w:rsidRPr="002B282A">
        <w:t>Как</w:t>
      </w:r>
      <w:proofErr w:type="spellEnd"/>
      <w:r w:rsidRPr="002B282A">
        <w:t xml:space="preserve"> </w:t>
      </w:r>
      <w:proofErr w:type="spellStart"/>
      <w:r w:rsidRPr="002B282A">
        <w:t>осуществляется</w:t>
      </w:r>
      <w:proofErr w:type="spellEnd"/>
      <w:r w:rsidRPr="002B282A">
        <w:t xml:space="preserve"> </w:t>
      </w:r>
      <w:proofErr w:type="spellStart"/>
      <w:r w:rsidRPr="002B282A">
        <w:t>механосинтез</w:t>
      </w:r>
      <w:proofErr w:type="spellEnd"/>
      <w:r w:rsidRPr="002B282A">
        <w:t>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 xml:space="preserve">В чем заключается метод получения порошков </w:t>
      </w:r>
      <w:proofErr w:type="spellStart"/>
      <w:r w:rsidRPr="00484C15">
        <w:rPr>
          <w:lang w:val="ru-RU"/>
        </w:rPr>
        <w:t>электровзрывом</w:t>
      </w:r>
      <w:proofErr w:type="spellEnd"/>
      <w:r w:rsidRPr="00484C15">
        <w:rPr>
          <w:lang w:val="ru-RU"/>
        </w:rPr>
        <w:t>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Какие известны методы получения тонких пленок?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Чем чугуны отличаются от сталей?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Какова классификация чугунов?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Какова область использования ковких чугунов?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Для изготовления каких деталей используются высокопрочные чугуны?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Какой чугун используется для изготовления подшипников скольжения?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 xml:space="preserve">Что собой представляет классификация сталей? 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Какова обрабатываемость высоколегированных сталей?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При каких температурах способны работать жаропрочные и жаростойкие стали?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Каковы свойства алюминиевых деформируемых сплавов?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Сколько существует групп алюминиевых литейных сплавов?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Что такое бронза и латунь?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Для изготовления каких деталей используются титановые сплавы?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lastRenderedPageBreak/>
        <w:t>Какой режущий материал используется при механической обработке заготовок, выполненных из титановых сплавов?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Какова область использования магниевых сплавов?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Какой материал используют для изготовления лопаток и дисков</w:t>
      </w:r>
      <w:r w:rsidRPr="002B28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282A">
        <w:rPr>
          <w:rFonts w:ascii="Times New Roman" w:hAnsi="Times New Roman"/>
          <w:sz w:val="24"/>
          <w:szCs w:val="24"/>
        </w:rPr>
        <w:t>турбин?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Что из себя представляют термобиметаллы и где они используются?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Какова область использования металлов, обладающих памятью</w:t>
      </w:r>
      <w:r w:rsidRPr="002B28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282A">
        <w:rPr>
          <w:rFonts w:ascii="Times New Roman" w:hAnsi="Times New Roman"/>
          <w:sz w:val="24"/>
          <w:szCs w:val="24"/>
        </w:rPr>
        <w:t>формы?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Какие материалы являются радиационно-стойкими?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 влияет нейтронное облучение на конструкционные материалы?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Каковы свойства аморфных металлических сплавов и где они используются?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Что такое сверхпроводимость и где используются сверхпроводящие материалы?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Что такое магнитострикция и где используются материалы со специальными магнитными свойствами?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В чем преимущества методов порошковой металлургии?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Какова технология получения изделий из порошковых материалов?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Для изготовления каких деталей применяют антифрикционные порошковые материалы?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Какова область использования фрикционных порошковых материалов?</w:t>
      </w:r>
    </w:p>
    <w:p w:rsidR="003811FF" w:rsidRPr="002B282A" w:rsidRDefault="003811FF" w:rsidP="003811FF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  <w:tab w:val="left" w:pos="9781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B282A">
        <w:rPr>
          <w:rFonts w:ascii="Times New Roman" w:hAnsi="Times New Roman"/>
          <w:sz w:val="24"/>
          <w:szCs w:val="24"/>
        </w:rPr>
        <w:t>Каковы свойства и где используются высокопористые порошковые</w:t>
      </w:r>
      <w:r w:rsidRPr="002B28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282A">
        <w:rPr>
          <w:rFonts w:ascii="Times New Roman" w:hAnsi="Times New Roman"/>
        </w:rPr>
        <w:t>материалы?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С какой целью на детали наносятся покрытия?</w:t>
      </w:r>
    </w:p>
    <w:p w:rsidR="003811FF" w:rsidRPr="002B282A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</w:pPr>
      <w:proofErr w:type="spellStart"/>
      <w:r w:rsidRPr="002B282A">
        <w:t>Какие</w:t>
      </w:r>
      <w:proofErr w:type="spellEnd"/>
      <w:r w:rsidRPr="002B282A">
        <w:t xml:space="preserve"> </w:t>
      </w:r>
      <w:proofErr w:type="spellStart"/>
      <w:r w:rsidRPr="002B282A">
        <w:t>виды</w:t>
      </w:r>
      <w:proofErr w:type="spellEnd"/>
      <w:r w:rsidRPr="002B282A">
        <w:t xml:space="preserve"> </w:t>
      </w:r>
      <w:proofErr w:type="spellStart"/>
      <w:r w:rsidRPr="002B282A">
        <w:t>покрытий</w:t>
      </w:r>
      <w:proofErr w:type="spellEnd"/>
      <w:r w:rsidRPr="002B282A">
        <w:t xml:space="preserve"> </w:t>
      </w:r>
      <w:proofErr w:type="spellStart"/>
      <w:r w:rsidRPr="002B282A">
        <w:t>используются</w:t>
      </w:r>
      <w:proofErr w:type="spellEnd"/>
      <w:r w:rsidRPr="002B282A">
        <w:t>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Какова технология нанесения покрытий? Классификация процессов?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Область применения и свойства цинковых покрытий?</w:t>
      </w:r>
    </w:p>
    <w:p w:rsidR="003811FF" w:rsidRPr="00484C15" w:rsidRDefault="003811FF" w:rsidP="003811FF">
      <w:pPr>
        <w:pStyle w:val="af4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 xml:space="preserve">Область применения и свойства алюминиевых покрытий? </w:t>
      </w:r>
    </w:p>
    <w:p w:rsidR="003811FF" w:rsidRPr="00484C15" w:rsidRDefault="003811FF" w:rsidP="003811FF">
      <w:pPr>
        <w:pStyle w:val="af4"/>
        <w:widowControl w:val="0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Область применения и свойства оловянных и хромсодержащих покрытий?</w:t>
      </w:r>
    </w:p>
    <w:p w:rsidR="003811FF" w:rsidRPr="00484C15" w:rsidRDefault="003811FF" w:rsidP="003811FF">
      <w:pPr>
        <w:pStyle w:val="af4"/>
        <w:widowControl w:val="0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В чем сущность нанесения покрытия плакированием?</w:t>
      </w:r>
    </w:p>
    <w:p w:rsidR="003811FF" w:rsidRPr="00484C15" w:rsidRDefault="003811FF" w:rsidP="003811FF">
      <w:pPr>
        <w:pStyle w:val="af4"/>
        <w:widowControl w:val="0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В чем заключается нанесение покрытия осаждением в вакууме?</w:t>
      </w:r>
    </w:p>
    <w:p w:rsidR="003811FF" w:rsidRPr="002B282A" w:rsidRDefault="003811FF" w:rsidP="003811FF">
      <w:pPr>
        <w:pStyle w:val="af4"/>
        <w:widowControl w:val="0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</w:pPr>
      <w:r w:rsidRPr="00484C15">
        <w:rPr>
          <w:lang w:val="ru-RU"/>
        </w:rPr>
        <w:t xml:space="preserve">Что </w:t>
      </w:r>
      <w:proofErr w:type="gramStart"/>
      <w:r w:rsidRPr="00484C15">
        <w:rPr>
          <w:lang w:val="ru-RU"/>
        </w:rPr>
        <w:t>представляет из себя</w:t>
      </w:r>
      <w:proofErr w:type="gramEnd"/>
      <w:r w:rsidRPr="00484C15">
        <w:rPr>
          <w:lang w:val="ru-RU"/>
        </w:rPr>
        <w:t xml:space="preserve"> эмаль? </w:t>
      </w:r>
      <w:proofErr w:type="spellStart"/>
      <w:r w:rsidRPr="002B282A">
        <w:t>Каковы</w:t>
      </w:r>
      <w:proofErr w:type="spellEnd"/>
      <w:r w:rsidRPr="002B282A">
        <w:t xml:space="preserve"> </w:t>
      </w:r>
      <w:proofErr w:type="spellStart"/>
      <w:r w:rsidRPr="002B282A">
        <w:t>способы</w:t>
      </w:r>
      <w:proofErr w:type="spellEnd"/>
      <w:r w:rsidRPr="002B282A">
        <w:t xml:space="preserve"> </w:t>
      </w:r>
      <w:proofErr w:type="spellStart"/>
      <w:r w:rsidRPr="002B282A">
        <w:t>эмалирования</w:t>
      </w:r>
      <w:proofErr w:type="spellEnd"/>
      <w:r w:rsidRPr="002B282A">
        <w:t>?</w:t>
      </w:r>
    </w:p>
    <w:p w:rsidR="003811FF" w:rsidRPr="00484C15" w:rsidRDefault="003811FF" w:rsidP="003811FF">
      <w:pPr>
        <w:pStyle w:val="af4"/>
        <w:widowControl w:val="0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Каковы способы нанесения органических полимерных покрытий?</w:t>
      </w:r>
    </w:p>
    <w:p w:rsidR="003811FF" w:rsidRPr="00484C15" w:rsidRDefault="003811FF" w:rsidP="003811FF">
      <w:pPr>
        <w:pStyle w:val="af4"/>
        <w:widowControl w:val="0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В чем заключается вихревой метод напыления?</w:t>
      </w:r>
    </w:p>
    <w:p w:rsidR="003811FF" w:rsidRPr="00484C15" w:rsidRDefault="003811FF" w:rsidP="003811FF">
      <w:pPr>
        <w:pStyle w:val="af4"/>
        <w:widowControl w:val="0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В каких областях используются теплозащитные покрытия?</w:t>
      </w:r>
    </w:p>
    <w:p w:rsidR="003811FF" w:rsidRPr="00484C15" w:rsidRDefault="003811FF" w:rsidP="003811FF">
      <w:pPr>
        <w:pStyle w:val="af4"/>
        <w:widowControl w:val="0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Материалы и свойства терморегулирующих покрытий?</w:t>
      </w:r>
    </w:p>
    <w:p w:rsidR="003811FF" w:rsidRPr="00484C15" w:rsidRDefault="003811FF" w:rsidP="003811FF">
      <w:pPr>
        <w:pStyle w:val="af4"/>
        <w:widowControl w:val="0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Назначение и область использования лакокрасочных покрытий?</w:t>
      </w:r>
    </w:p>
    <w:p w:rsidR="003811FF" w:rsidRPr="00DA2CA5" w:rsidRDefault="003811FF" w:rsidP="003811FF">
      <w:pPr>
        <w:pStyle w:val="af4"/>
        <w:widowControl w:val="0"/>
        <w:numPr>
          <w:ilvl w:val="0"/>
          <w:numId w:val="4"/>
        </w:numPr>
        <w:tabs>
          <w:tab w:val="left" w:pos="993"/>
          <w:tab w:val="left" w:pos="9781"/>
        </w:tabs>
        <w:spacing w:line="240" w:lineRule="auto"/>
        <w:ind w:left="0" w:firstLine="567"/>
        <w:contextualSpacing w:val="0"/>
        <w:rPr>
          <w:lang w:val="ru-RU"/>
        </w:rPr>
      </w:pPr>
      <w:r w:rsidRPr="00484C15">
        <w:rPr>
          <w:lang w:val="ru-RU"/>
        </w:rPr>
        <w:t>С какой целью используются пигменты, наполнители и пластификаторы?</w:t>
      </w:r>
    </w:p>
    <w:p w:rsidR="003811FF" w:rsidRPr="007A50A0" w:rsidRDefault="003811FF" w:rsidP="003811FF">
      <w:pPr>
        <w:tabs>
          <w:tab w:val="left" w:pos="993"/>
          <w:tab w:val="left" w:pos="9781"/>
        </w:tabs>
      </w:pPr>
    </w:p>
    <w:p w:rsidR="003811FF" w:rsidRPr="00771740" w:rsidRDefault="003811FF" w:rsidP="003811FF">
      <w:pPr>
        <w:tabs>
          <w:tab w:val="left" w:pos="993"/>
          <w:tab w:val="left" w:pos="9781"/>
        </w:tabs>
        <w:jc w:val="center"/>
        <w:rPr>
          <w:b/>
        </w:rPr>
      </w:pPr>
      <w:r w:rsidRPr="00771740">
        <w:rPr>
          <w:b/>
        </w:rPr>
        <w:t xml:space="preserve">Перечень вопросов для практических и лабораторных работ: </w:t>
      </w:r>
    </w:p>
    <w:p w:rsidR="003811FF" w:rsidRDefault="003811FF" w:rsidP="003811FF">
      <w:pPr>
        <w:tabs>
          <w:tab w:val="left" w:pos="993"/>
          <w:tab w:val="left" w:pos="9781"/>
        </w:tabs>
        <w:jc w:val="center"/>
      </w:pPr>
    </w:p>
    <w:p w:rsidR="003811FF" w:rsidRPr="007A50A0" w:rsidRDefault="003811FF" w:rsidP="003811FF">
      <w:pPr>
        <w:pStyle w:val="af4"/>
        <w:widowControl w:val="0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A50A0">
        <w:rPr>
          <w:lang w:val="ru-RU"/>
        </w:rPr>
        <w:t xml:space="preserve">Изучить влияние легирующих элементов на положение точек </w:t>
      </w:r>
      <w:r w:rsidRPr="00771740">
        <w:t>S</w:t>
      </w:r>
      <w:r w:rsidRPr="007A50A0">
        <w:rPr>
          <w:lang w:val="ru-RU"/>
        </w:rPr>
        <w:t xml:space="preserve">, </w:t>
      </w:r>
      <w:r w:rsidRPr="00771740">
        <w:t>E</w:t>
      </w:r>
      <w:r w:rsidRPr="007A50A0">
        <w:rPr>
          <w:lang w:val="ru-RU"/>
        </w:rPr>
        <w:t xml:space="preserve"> диаграммы железо цементит, классификацию легированных сталей по структуре.</w:t>
      </w:r>
    </w:p>
    <w:p w:rsidR="003811FF" w:rsidRPr="007A50A0" w:rsidRDefault="003811FF" w:rsidP="003811FF">
      <w:pPr>
        <w:pStyle w:val="af4"/>
        <w:widowControl w:val="0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A50A0">
        <w:rPr>
          <w:lang w:val="ru-RU"/>
        </w:rPr>
        <w:t xml:space="preserve">По структурной диаграмме системы </w:t>
      </w:r>
      <w:r w:rsidRPr="00771740">
        <w:t>Fe</w:t>
      </w:r>
      <w:r w:rsidRPr="007A50A0">
        <w:rPr>
          <w:lang w:val="ru-RU"/>
        </w:rPr>
        <w:t>-</w:t>
      </w:r>
      <w:r w:rsidRPr="00771740">
        <w:t>Cr</w:t>
      </w:r>
      <w:r w:rsidRPr="007A50A0">
        <w:rPr>
          <w:lang w:val="ru-RU"/>
        </w:rPr>
        <w:t>-</w:t>
      </w:r>
      <w:r w:rsidRPr="00771740">
        <w:t>C</w:t>
      </w:r>
      <w:r w:rsidRPr="007A50A0">
        <w:rPr>
          <w:lang w:val="ru-RU"/>
        </w:rPr>
        <w:t>, для сталей 40Х, 80Х3, 80Х16, Х12, 20Х25 определить структуру сталей в равновесном состоянии.</w:t>
      </w:r>
    </w:p>
    <w:p w:rsidR="003811FF" w:rsidRPr="007A50A0" w:rsidRDefault="003811FF" w:rsidP="003811FF">
      <w:pPr>
        <w:pStyle w:val="af4"/>
        <w:widowControl w:val="0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A50A0">
        <w:rPr>
          <w:lang w:val="ru-RU"/>
        </w:rPr>
        <w:t xml:space="preserve">По структурной диаграмме системы </w:t>
      </w:r>
      <w:r w:rsidRPr="00771740">
        <w:t>Fe</w:t>
      </w:r>
      <w:r w:rsidRPr="007A50A0">
        <w:rPr>
          <w:lang w:val="ru-RU"/>
        </w:rPr>
        <w:t>-</w:t>
      </w:r>
      <w:r w:rsidRPr="00771740">
        <w:t>Cr</w:t>
      </w:r>
      <w:r w:rsidRPr="007A50A0">
        <w:rPr>
          <w:lang w:val="ru-RU"/>
        </w:rPr>
        <w:t>-</w:t>
      </w:r>
      <w:r w:rsidRPr="00771740">
        <w:t>Ni</w:t>
      </w:r>
      <w:r w:rsidRPr="007A50A0">
        <w:rPr>
          <w:lang w:val="ru-RU"/>
        </w:rPr>
        <w:t xml:space="preserve"> (Рис.1.6), определить эквиваленты хрома и никеля для стали Х18Н9Т (химический состав: 0,12%</w:t>
      </w:r>
      <w:r w:rsidRPr="00771740">
        <w:t>C</w:t>
      </w:r>
      <w:r w:rsidRPr="007A50A0">
        <w:rPr>
          <w:lang w:val="ru-RU"/>
        </w:rPr>
        <w:t>, 0,8%</w:t>
      </w:r>
      <w:r w:rsidRPr="00771740">
        <w:t>Si</w:t>
      </w:r>
      <w:r w:rsidRPr="007A50A0">
        <w:rPr>
          <w:lang w:val="ru-RU"/>
        </w:rPr>
        <w:t>, 2,0%</w:t>
      </w:r>
      <w:proofErr w:type="spellStart"/>
      <w:r w:rsidRPr="00771740">
        <w:t>Mn</w:t>
      </w:r>
      <w:proofErr w:type="spellEnd"/>
      <w:r w:rsidRPr="007A50A0">
        <w:rPr>
          <w:lang w:val="ru-RU"/>
        </w:rPr>
        <w:t>, 18%</w:t>
      </w:r>
      <w:r w:rsidRPr="00771740">
        <w:t>Cr</w:t>
      </w:r>
      <w:r w:rsidRPr="007A50A0">
        <w:rPr>
          <w:lang w:val="ru-RU"/>
        </w:rPr>
        <w:t>, 8,5%</w:t>
      </w:r>
      <w:r w:rsidRPr="00771740">
        <w:t>Ni</w:t>
      </w:r>
      <w:r w:rsidRPr="007A50A0">
        <w:rPr>
          <w:lang w:val="ru-RU"/>
        </w:rPr>
        <w:t>, 0,8%</w:t>
      </w:r>
      <w:r w:rsidRPr="00771740">
        <w:t>Ti</w:t>
      </w:r>
      <w:r w:rsidRPr="007A50A0">
        <w:rPr>
          <w:lang w:val="ru-RU"/>
        </w:rPr>
        <w:t>); стали 08Х17Н5М3 (химический состав: 0,08%</w:t>
      </w:r>
      <w:r w:rsidRPr="00771740">
        <w:t>C</w:t>
      </w:r>
      <w:r w:rsidRPr="007A50A0">
        <w:rPr>
          <w:lang w:val="ru-RU"/>
        </w:rPr>
        <w:t>, 0,8%</w:t>
      </w:r>
      <w:r w:rsidRPr="00771740">
        <w:t>Si</w:t>
      </w:r>
      <w:r w:rsidRPr="007A50A0">
        <w:rPr>
          <w:lang w:val="ru-RU"/>
        </w:rPr>
        <w:t>, 0,8%</w:t>
      </w:r>
      <w:proofErr w:type="spellStart"/>
      <w:r w:rsidRPr="00771740">
        <w:t>Mn</w:t>
      </w:r>
      <w:proofErr w:type="spellEnd"/>
      <w:r w:rsidRPr="007A50A0">
        <w:rPr>
          <w:lang w:val="ru-RU"/>
        </w:rPr>
        <w:t>, 17%</w:t>
      </w:r>
      <w:r w:rsidRPr="00771740">
        <w:t>Cr</w:t>
      </w:r>
      <w:r w:rsidRPr="007A50A0">
        <w:rPr>
          <w:lang w:val="ru-RU"/>
        </w:rPr>
        <w:t>, 5%</w:t>
      </w:r>
      <w:r w:rsidRPr="00771740">
        <w:t>Ni</w:t>
      </w:r>
      <w:r w:rsidRPr="007A50A0">
        <w:rPr>
          <w:lang w:val="ru-RU"/>
        </w:rPr>
        <w:t>, 3,5%</w:t>
      </w:r>
      <w:r w:rsidRPr="00771740">
        <w:t>Mo</w:t>
      </w:r>
      <w:r w:rsidRPr="007A50A0">
        <w:rPr>
          <w:lang w:val="ru-RU"/>
        </w:rPr>
        <w:t>) и структуру данных сталей.</w:t>
      </w:r>
    </w:p>
    <w:p w:rsidR="003811FF" w:rsidRPr="007A50A0" w:rsidRDefault="003811FF" w:rsidP="003811FF">
      <w:pPr>
        <w:pStyle w:val="af4"/>
        <w:widowControl w:val="0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A50A0">
        <w:rPr>
          <w:lang w:val="ru-RU"/>
        </w:rPr>
        <w:t>С помощью оптического микроскопа выполнить металлографический анализ исследуемых шлифов в соответствии с технологической картой, определить структурный класс сталей и зарисовать микроструктуру. Около микроструктуры указать марку стали, химический состав, термическую обработку, структуру сталей и структурный класс к которому относится данная сталь.</w:t>
      </w:r>
    </w:p>
    <w:p w:rsidR="003811FF" w:rsidRPr="00771740" w:rsidRDefault="003811FF" w:rsidP="003811FF">
      <w:pPr>
        <w:pStyle w:val="af4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71740">
        <w:rPr>
          <w:lang w:val="ru-RU"/>
        </w:rPr>
        <w:t xml:space="preserve">Изучить распределение карбидов в </w:t>
      </w:r>
      <w:proofErr w:type="spellStart"/>
      <w:r w:rsidRPr="00771740">
        <w:rPr>
          <w:lang w:val="ru-RU"/>
        </w:rPr>
        <w:t>эвтектоидной</w:t>
      </w:r>
      <w:proofErr w:type="spellEnd"/>
      <w:r w:rsidRPr="00771740">
        <w:rPr>
          <w:lang w:val="ru-RU"/>
        </w:rPr>
        <w:t xml:space="preserve">, </w:t>
      </w:r>
      <w:proofErr w:type="spellStart"/>
      <w:r w:rsidRPr="00771740">
        <w:rPr>
          <w:lang w:val="ru-RU"/>
        </w:rPr>
        <w:t>заэвтектоидной</w:t>
      </w:r>
      <w:proofErr w:type="spellEnd"/>
      <w:r w:rsidRPr="00771740">
        <w:rPr>
          <w:lang w:val="ru-RU"/>
        </w:rPr>
        <w:t xml:space="preserve"> и </w:t>
      </w:r>
      <w:proofErr w:type="spellStart"/>
      <w:r w:rsidRPr="00771740">
        <w:rPr>
          <w:lang w:val="ru-RU"/>
        </w:rPr>
        <w:t>ледебуритной</w:t>
      </w:r>
      <w:proofErr w:type="spellEnd"/>
      <w:r w:rsidRPr="00771740">
        <w:rPr>
          <w:lang w:val="ru-RU"/>
        </w:rPr>
        <w:t xml:space="preserve"> сталях. Влияние различных факторов на карбидную неоднородность.</w:t>
      </w:r>
    </w:p>
    <w:p w:rsidR="003811FF" w:rsidRPr="00771740" w:rsidRDefault="003811FF" w:rsidP="003811FF">
      <w:pPr>
        <w:pStyle w:val="af4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71740">
        <w:rPr>
          <w:lang w:val="ru-RU"/>
        </w:rPr>
        <w:t>Изучить методику приготовления шлифов, термическую обработку, способ травления для определения карбидной неоднородности.</w:t>
      </w:r>
    </w:p>
    <w:p w:rsidR="003811FF" w:rsidRPr="00771740" w:rsidRDefault="003811FF" w:rsidP="003811FF">
      <w:pPr>
        <w:pStyle w:val="af4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71740">
        <w:rPr>
          <w:lang w:val="ru-RU"/>
        </w:rPr>
        <w:lastRenderedPageBreak/>
        <w:t>В соответствии с технологической картой исследовать карбидную неоднородность различных сталей, зарисовать микроструктуру. Около микроструктуры указать: структурный класс стали и оценить карбидную неоднородность.</w:t>
      </w:r>
    </w:p>
    <w:p w:rsidR="003811FF" w:rsidRPr="00771740" w:rsidRDefault="003811FF" w:rsidP="003811FF">
      <w:pPr>
        <w:pStyle w:val="af4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71740">
        <w:rPr>
          <w:lang w:val="ru-RU"/>
        </w:rPr>
        <w:t>Провести входной контроль металлопроката: калиброванной стали 40Х диаметром Ø27 мм и горячекатаной стали 45 диаметром Ø34 мм по представленным показателям.</w:t>
      </w:r>
    </w:p>
    <w:p w:rsidR="003811FF" w:rsidRPr="00771740" w:rsidRDefault="003811FF" w:rsidP="003811FF">
      <w:pPr>
        <w:pStyle w:val="af4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71740">
        <w:rPr>
          <w:lang w:val="ru-RU"/>
        </w:rPr>
        <w:t>Определить балл зерна стали Р6М5 после закалки с температур 1180 0С, 1210 0С, 1300 0С.</w:t>
      </w:r>
    </w:p>
    <w:p w:rsidR="003811FF" w:rsidRPr="00771740" w:rsidRDefault="003811FF" w:rsidP="003811FF">
      <w:pPr>
        <w:pStyle w:val="af4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71740">
        <w:rPr>
          <w:lang w:val="ru-RU"/>
        </w:rPr>
        <w:t>Определить влияние температуры закалки и отпуска (в течени</w:t>
      </w:r>
      <w:proofErr w:type="gramStart"/>
      <w:r w:rsidRPr="00771740">
        <w:rPr>
          <w:lang w:val="ru-RU"/>
        </w:rPr>
        <w:t>и</w:t>
      </w:r>
      <w:proofErr w:type="gramEnd"/>
      <w:r w:rsidRPr="00771740">
        <w:rPr>
          <w:lang w:val="ru-RU"/>
        </w:rPr>
        <w:t xml:space="preserve"> 1 ч.) на твердость закаленных сталей У8, ХВГ, Х12, Р6М5.</w:t>
      </w:r>
    </w:p>
    <w:p w:rsidR="003811FF" w:rsidRPr="00771740" w:rsidRDefault="003811FF" w:rsidP="003811FF">
      <w:pPr>
        <w:pStyle w:val="af4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71740">
        <w:rPr>
          <w:lang w:val="ru-RU"/>
        </w:rPr>
        <w:t xml:space="preserve">Выполнить исследование структуры </w:t>
      </w:r>
      <w:proofErr w:type="spellStart"/>
      <w:r w:rsidRPr="00771740">
        <w:rPr>
          <w:lang w:val="ru-RU"/>
        </w:rPr>
        <w:t>цементованных</w:t>
      </w:r>
      <w:proofErr w:type="spellEnd"/>
      <w:r w:rsidRPr="00771740">
        <w:rPr>
          <w:lang w:val="ru-RU"/>
        </w:rPr>
        <w:t xml:space="preserve"> сталей на соответствие качеству при вакуумной цементации и цементации в БМА. Полученные данные занести в технологическую карту.  </w:t>
      </w:r>
    </w:p>
    <w:p w:rsidR="003811FF" w:rsidRDefault="003811FF" w:rsidP="003811FF">
      <w:pPr>
        <w:pStyle w:val="af4"/>
        <w:numPr>
          <w:ilvl w:val="0"/>
          <w:numId w:val="23"/>
        </w:numPr>
        <w:tabs>
          <w:tab w:val="left" w:pos="993"/>
          <w:tab w:val="left" w:pos="9781"/>
        </w:tabs>
        <w:spacing w:line="240" w:lineRule="auto"/>
        <w:ind w:left="0" w:firstLine="567"/>
        <w:rPr>
          <w:lang w:val="ru-RU"/>
        </w:rPr>
      </w:pPr>
      <w:r w:rsidRPr="00771740">
        <w:rPr>
          <w:lang w:val="ru-RU"/>
        </w:rPr>
        <w:t xml:space="preserve">Определить причины, вызвавшие несоответствие характеристик </w:t>
      </w:r>
      <w:proofErr w:type="spellStart"/>
      <w:r w:rsidRPr="00771740">
        <w:rPr>
          <w:lang w:val="ru-RU"/>
        </w:rPr>
        <w:t>цементованного</w:t>
      </w:r>
      <w:proofErr w:type="spellEnd"/>
      <w:r w:rsidRPr="00771740">
        <w:rPr>
          <w:lang w:val="ru-RU"/>
        </w:rPr>
        <w:t xml:space="preserve"> слоя требованием руководящих материалов. </w:t>
      </w:r>
    </w:p>
    <w:p w:rsidR="003811FF" w:rsidRDefault="003811FF" w:rsidP="003811FF">
      <w:pPr>
        <w:widowControl/>
        <w:tabs>
          <w:tab w:val="left" w:pos="993"/>
          <w:tab w:val="left" w:pos="9781"/>
        </w:tabs>
        <w:autoSpaceDE/>
        <w:autoSpaceDN/>
        <w:adjustRightInd/>
        <w:jc w:val="left"/>
        <w:sectPr w:rsidR="003811FF" w:rsidSect="007A50A0">
          <w:pgSz w:w="11907" w:h="16840" w:code="9"/>
          <w:pgMar w:top="1134" w:right="850" w:bottom="993" w:left="1134" w:header="720" w:footer="720" w:gutter="0"/>
          <w:cols w:space="720"/>
          <w:noEndnote/>
          <w:titlePg/>
          <w:docGrid w:linePitch="326"/>
        </w:sectPr>
      </w:pPr>
    </w:p>
    <w:p w:rsidR="00C905FD" w:rsidRPr="002B282A" w:rsidRDefault="00C905FD" w:rsidP="00D2324D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2B282A">
        <w:rPr>
          <w:b/>
          <w:bCs/>
          <w:sz w:val="23"/>
          <w:szCs w:val="23"/>
        </w:rPr>
        <w:lastRenderedPageBreak/>
        <w:t>Оценочные средства для проведения промежуточной аттестации</w:t>
      </w:r>
    </w:p>
    <w:p w:rsidR="0023330D" w:rsidRPr="002B282A" w:rsidRDefault="0023330D" w:rsidP="00D2324D">
      <w:pPr>
        <w:tabs>
          <w:tab w:val="left" w:pos="993"/>
        </w:tabs>
        <w:rPr>
          <w:b/>
        </w:rPr>
      </w:pPr>
      <w:r w:rsidRPr="002B282A">
        <w:rPr>
          <w:b/>
        </w:rPr>
        <w:t>а) Планируемые результаты обучения и оценочные средства для пров</w:t>
      </w:r>
      <w:r w:rsidR="006848DA" w:rsidRPr="002B282A">
        <w:rPr>
          <w:b/>
        </w:rPr>
        <w:t>едения промежуточной аттестации</w:t>
      </w:r>
      <w:r w:rsidR="00321DD2" w:rsidRPr="002B282A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4C48D8" w:rsidRPr="002B282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B282A" w:rsidRDefault="0033429F" w:rsidP="009B0FB4">
            <w:pPr>
              <w:ind w:firstLine="0"/>
              <w:jc w:val="center"/>
            </w:pPr>
            <w:r w:rsidRPr="002B282A">
              <w:t xml:space="preserve">Структурный элемент </w:t>
            </w:r>
            <w:r w:rsidRPr="002B282A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B282A" w:rsidRDefault="0033429F" w:rsidP="009B0FB4">
            <w:pPr>
              <w:ind w:firstLine="0"/>
              <w:jc w:val="center"/>
            </w:pPr>
            <w:r w:rsidRPr="002B282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B282A" w:rsidRDefault="0033429F" w:rsidP="009B0FB4">
            <w:pPr>
              <w:ind w:firstLine="0"/>
              <w:jc w:val="center"/>
            </w:pPr>
            <w:r w:rsidRPr="002B282A">
              <w:t>Оценочные средства</w:t>
            </w:r>
          </w:p>
        </w:tc>
      </w:tr>
      <w:tr w:rsidR="004C48D8" w:rsidRPr="002B282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2B282A" w:rsidRDefault="0096312E" w:rsidP="009B0FB4">
            <w:pPr>
              <w:ind w:firstLine="0"/>
              <w:jc w:val="left"/>
            </w:pPr>
            <w:r w:rsidRPr="002B282A">
              <w:rPr>
                <w:b/>
                <w:bCs/>
              </w:rPr>
              <w:t xml:space="preserve">Код и содержание компетенции - ОПК-4 </w:t>
            </w:r>
            <w:r w:rsidRPr="002B282A">
              <w:t>способностью осуществлять экспертизу технической документации</w:t>
            </w:r>
          </w:p>
        </w:tc>
      </w:tr>
      <w:tr w:rsidR="004C48D8" w:rsidRPr="002B282A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ED" w:rsidRPr="002B282A" w:rsidRDefault="00AF1BED" w:rsidP="009B0FB4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1BED" w:rsidRPr="002B282A" w:rsidRDefault="00366987" w:rsidP="00951487">
            <w:pPr>
              <w:pStyle w:val="af8"/>
              <w:jc w:val="both"/>
              <w:rPr>
                <w:rFonts w:ascii="Times New Roman" w:hAnsi="Times New Roman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нормативные документы, виды новых конструкционных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507A" w:rsidRPr="0054507A" w:rsidRDefault="0054507A" w:rsidP="0054507A">
            <w:pPr>
              <w:pStyle w:val="af4"/>
              <w:spacing w:line="240" w:lineRule="auto"/>
              <w:ind w:left="357" w:firstLine="0"/>
              <w:contextualSpacing w:val="0"/>
              <w:rPr>
                <w:b/>
                <w:lang w:val="ru-RU"/>
              </w:rPr>
            </w:pPr>
            <w:r w:rsidRPr="0054507A">
              <w:rPr>
                <w:b/>
                <w:lang w:val="ru-RU"/>
              </w:rPr>
              <w:t xml:space="preserve">Перечень теоретических вопросов: </w:t>
            </w:r>
          </w:p>
          <w:p w:rsidR="00FC1D8A" w:rsidRPr="002B282A" w:rsidRDefault="00FC1D8A" w:rsidP="00DA29FB">
            <w:pPr>
              <w:pStyle w:val="af4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t xml:space="preserve">Какие материалы относят к </w:t>
            </w:r>
            <w:proofErr w:type="spellStart"/>
            <w:r w:rsidRPr="002B282A">
              <w:rPr>
                <w:lang w:val="ru-RU"/>
              </w:rPr>
              <w:t>наноструктурным</w:t>
            </w:r>
            <w:proofErr w:type="spellEnd"/>
            <w:r w:rsidRPr="002B282A">
              <w:rPr>
                <w:lang w:val="ru-RU"/>
              </w:rPr>
              <w:t>?</w:t>
            </w:r>
          </w:p>
          <w:p w:rsidR="00FC1D8A" w:rsidRPr="002B282A" w:rsidRDefault="00FC1D8A" w:rsidP="00DA29FB">
            <w:pPr>
              <w:pStyle w:val="af4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t xml:space="preserve">Каковы методы получения </w:t>
            </w:r>
            <w:proofErr w:type="spellStart"/>
            <w:r w:rsidRPr="002B282A">
              <w:rPr>
                <w:lang w:val="ru-RU"/>
              </w:rPr>
              <w:t>наноструктурных</w:t>
            </w:r>
            <w:proofErr w:type="spellEnd"/>
            <w:r w:rsidRPr="002B282A">
              <w:rPr>
                <w:lang w:val="ru-RU"/>
              </w:rPr>
              <w:t xml:space="preserve"> материалов?</w:t>
            </w:r>
          </w:p>
          <w:p w:rsidR="00FC1D8A" w:rsidRPr="002B282A" w:rsidRDefault="00FC1D8A" w:rsidP="00DA29FB">
            <w:pPr>
              <w:pStyle w:val="af4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t>Для чего и как осуществляется газовая конденсация порошков и их консолидация?</w:t>
            </w:r>
          </w:p>
          <w:p w:rsidR="00AF1BED" w:rsidRPr="002B282A" w:rsidRDefault="00FC1D8A" w:rsidP="00DA29FB">
            <w:pPr>
              <w:pStyle w:val="af4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t>Как осуществляется шаровой размол материала?</w:t>
            </w:r>
          </w:p>
        </w:tc>
      </w:tr>
      <w:tr w:rsidR="003811FF" w:rsidRPr="002B282A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9B0FB4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112F5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производить оценку документации, направленной на использование новых конструкционных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1FF" w:rsidRDefault="00425870" w:rsidP="00425870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Практическая работа №__</w:t>
            </w:r>
          </w:p>
          <w:p w:rsidR="00425870" w:rsidRPr="00425870" w:rsidRDefault="00425870" w:rsidP="00425870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jc w:val="center"/>
              <w:rPr>
                <w:b/>
                <w:sz w:val="23"/>
                <w:szCs w:val="23"/>
                <w:lang w:val="ru-RU"/>
              </w:rPr>
            </w:pPr>
            <w:r w:rsidRPr="00425870">
              <w:rPr>
                <w:b/>
                <w:sz w:val="23"/>
                <w:szCs w:val="23"/>
                <w:lang w:val="ru-RU"/>
              </w:rPr>
              <w:t>Строение металлических сплавов</w:t>
            </w:r>
          </w:p>
          <w:p w:rsidR="00425870" w:rsidRDefault="00425870" w:rsidP="00425870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425870">
              <w:rPr>
                <w:rFonts w:eastAsia="Calibri"/>
                <w:sz w:val="23"/>
                <w:szCs w:val="23"/>
                <w:lang w:eastAsia="en-US"/>
              </w:rPr>
              <w:t>1.</w:t>
            </w:r>
            <w:r>
              <w:rPr>
                <w:sz w:val="23"/>
                <w:szCs w:val="23"/>
              </w:rPr>
              <w:t xml:space="preserve"> Изучить кристаллическое строение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железо-углеродистых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сплавов;</w:t>
            </w:r>
          </w:p>
          <w:p w:rsidR="00425870" w:rsidRDefault="00425870" w:rsidP="00425870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Сформулировать выводы по работе;</w:t>
            </w:r>
          </w:p>
          <w:p w:rsidR="00425870" w:rsidRPr="00425870" w:rsidRDefault="00425870" w:rsidP="00425870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Составить отчет.</w:t>
            </w:r>
          </w:p>
        </w:tc>
      </w:tr>
      <w:tr w:rsidR="003811FF" w:rsidRPr="002B282A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9B0FB4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82190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методами анализа технической документации </w:t>
            </w:r>
          </w:p>
          <w:p w:rsidR="003811FF" w:rsidRPr="002B282A" w:rsidRDefault="003811FF" w:rsidP="0048405B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1FF" w:rsidRDefault="00425870" w:rsidP="003811FF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sz w:val="23"/>
                <w:szCs w:val="23"/>
              </w:rPr>
            </w:pPr>
            <w:r w:rsidRPr="00425870">
              <w:rPr>
                <w:sz w:val="23"/>
                <w:szCs w:val="23"/>
              </w:rPr>
              <w:t>Лабораторная работа №__</w:t>
            </w:r>
          </w:p>
          <w:p w:rsidR="00425870" w:rsidRPr="00425870" w:rsidRDefault="00425870" w:rsidP="003811FF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 w:rsidRPr="00425870">
              <w:rPr>
                <w:b/>
                <w:sz w:val="23"/>
                <w:szCs w:val="23"/>
              </w:rPr>
              <w:t>Получение порошковых материалов</w:t>
            </w:r>
          </w:p>
          <w:p w:rsidR="003811FF" w:rsidRDefault="00425870" w:rsidP="00425870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contextualSpacing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1. Изучить м</w:t>
            </w:r>
            <w:r w:rsidR="003811FF" w:rsidRPr="00987757">
              <w:rPr>
                <w:sz w:val="23"/>
                <w:szCs w:val="23"/>
                <w:lang w:val="ru-RU"/>
              </w:rPr>
              <w:t>етод</w:t>
            </w:r>
            <w:r>
              <w:rPr>
                <w:sz w:val="23"/>
                <w:szCs w:val="23"/>
                <w:lang w:val="ru-RU"/>
              </w:rPr>
              <w:t>ы</w:t>
            </w:r>
            <w:r w:rsidR="003811FF" w:rsidRPr="00987757">
              <w:rPr>
                <w:sz w:val="23"/>
                <w:szCs w:val="23"/>
                <w:lang w:val="ru-RU"/>
              </w:rPr>
              <w:t xml:space="preserve"> по</w:t>
            </w:r>
            <w:r w:rsidR="003811FF">
              <w:rPr>
                <w:sz w:val="23"/>
                <w:szCs w:val="23"/>
                <w:lang w:val="ru-RU"/>
              </w:rPr>
              <w:t xml:space="preserve">лучения порошков </w:t>
            </w:r>
            <w:proofErr w:type="spellStart"/>
            <w:r w:rsidR="003811FF">
              <w:rPr>
                <w:sz w:val="23"/>
                <w:szCs w:val="23"/>
                <w:lang w:val="ru-RU"/>
              </w:rPr>
              <w:t>электровзрывом</w:t>
            </w:r>
            <w:proofErr w:type="spellEnd"/>
            <w:r>
              <w:rPr>
                <w:sz w:val="23"/>
                <w:szCs w:val="23"/>
                <w:lang w:val="ru-RU"/>
              </w:rPr>
              <w:t>;</w:t>
            </w:r>
          </w:p>
          <w:p w:rsidR="00425870" w:rsidRDefault="00425870" w:rsidP="00425870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Сформулировать выводы по работе;</w:t>
            </w:r>
          </w:p>
          <w:p w:rsidR="00425870" w:rsidRPr="00425870" w:rsidRDefault="00425870" w:rsidP="00425870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contextualSpacing w:val="0"/>
              <w:rPr>
                <w:sz w:val="23"/>
                <w:szCs w:val="23"/>
                <w:lang w:val="ru-RU"/>
              </w:rPr>
            </w:pPr>
            <w:r w:rsidRPr="003911FA">
              <w:rPr>
                <w:sz w:val="23"/>
                <w:szCs w:val="23"/>
                <w:lang w:val="ru-RU"/>
              </w:rPr>
              <w:t>3. Составить отчет.</w:t>
            </w:r>
          </w:p>
        </w:tc>
      </w:tr>
      <w:tr w:rsidR="004C48D8" w:rsidRPr="002B282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2B282A" w:rsidRDefault="00494DFE" w:rsidP="009B0FB4">
            <w:pPr>
              <w:ind w:firstLine="0"/>
              <w:jc w:val="left"/>
            </w:pPr>
            <w:r w:rsidRPr="002B282A">
              <w:rPr>
                <w:b/>
                <w:bCs/>
              </w:rPr>
              <w:t xml:space="preserve">Код и содержание компетенции - </w:t>
            </w:r>
            <w:r w:rsidR="000937BB" w:rsidRPr="002B282A">
              <w:rPr>
                <w:b/>
                <w:bCs/>
              </w:rPr>
              <w:t xml:space="preserve">ПК – 10 </w:t>
            </w:r>
            <w:r w:rsidR="000937BB" w:rsidRPr="002B282A">
              <w:t>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</w:t>
            </w:r>
          </w:p>
        </w:tc>
      </w:tr>
      <w:tr w:rsidR="004C48D8" w:rsidRPr="002B282A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101E" w:rsidRPr="002B282A" w:rsidRDefault="003A101E" w:rsidP="009B0FB4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101E" w:rsidRPr="002B282A" w:rsidRDefault="00494DFE" w:rsidP="00494DFE">
            <w:pPr>
              <w:ind w:firstLine="0"/>
            </w:pPr>
            <w:r w:rsidRPr="002B282A">
              <w:t>сущность организации работы по совершенствованию выпускаемых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507A" w:rsidRPr="00425870" w:rsidRDefault="0054507A" w:rsidP="00425870">
            <w:pPr>
              <w:pStyle w:val="af4"/>
              <w:spacing w:line="240" w:lineRule="auto"/>
              <w:ind w:left="357" w:firstLine="0"/>
              <w:contextualSpacing w:val="0"/>
              <w:rPr>
                <w:b/>
                <w:lang w:val="ru-RU"/>
              </w:rPr>
            </w:pPr>
            <w:r w:rsidRPr="0054507A">
              <w:rPr>
                <w:b/>
                <w:lang w:val="ru-RU"/>
              </w:rPr>
              <w:t xml:space="preserve">Перечень теоретических вопросов: </w:t>
            </w:r>
          </w:p>
          <w:p w:rsidR="00FC1D8A" w:rsidRPr="002B282A" w:rsidRDefault="00FC1D8A" w:rsidP="00DA29FB">
            <w:pPr>
              <w:pStyle w:val="af8"/>
              <w:numPr>
                <w:ilvl w:val="0"/>
                <w:numId w:val="1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Какова область использования ковких чугунов?</w:t>
            </w:r>
          </w:p>
          <w:p w:rsidR="00FC1D8A" w:rsidRPr="002B282A" w:rsidRDefault="00FC1D8A" w:rsidP="00DA29FB">
            <w:pPr>
              <w:pStyle w:val="af8"/>
              <w:numPr>
                <w:ilvl w:val="0"/>
                <w:numId w:val="1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Для изготовления каких деталей используются высокопрочные чугуны?</w:t>
            </w:r>
          </w:p>
          <w:p w:rsidR="00FC1D8A" w:rsidRPr="002B282A" w:rsidRDefault="00FC1D8A" w:rsidP="00DA29FB">
            <w:pPr>
              <w:pStyle w:val="af8"/>
              <w:numPr>
                <w:ilvl w:val="0"/>
                <w:numId w:val="1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Какой чугун используется для изготовления подшипников скольжения?</w:t>
            </w:r>
          </w:p>
          <w:p w:rsidR="003A101E" w:rsidRPr="002B282A" w:rsidRDefault="00FC1D8A" w:rsidP="00DA29FB">
            <w:pPr>
              <w:pStyle w:val="af8"/>
              <w:numPr>
                <w:ilvl w:val="0"/>
                <w:numId w:val="1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 xml:space="preserve">Что собой представляет классификация сталей? </w:t>
            </w:r>
          </w:p>
        </w:tc>
      </w:tr>
      <w:tr w:rsidR="003811FF" w:rsidRPr="002B282A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9B0FB4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48405B">
            <w:pPr>
              <w:ind w:firstLine="0"/>
              <w:jc w:val="left"/>
            </w:pPr>
            <w:r w:rsidRPr="002B282A">
              <w:t>принимать исполнительские решения в области модернизации, унификации выпускаемых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5870" w:rsidRDefault="00425870" w:rsidP="00425870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Практическая работа №__</w:t>
            </w:r>
          </w:p>
          <w:p w:rsidR="003811FF" w:rsidRPr="00425870" w:rsidRDefault="00425870" w:rsidP="00425870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b/>
                <w:sz w:val="23"/>
                <w:szCs w:val="23"/>
                <w:lang w:val="ru-RU"/>
              </w:rPr>
            </w:pPr>
            <w:r w:rsidRPr="00425870">
              <w:rPr>
                <w:b/>
                <w:sz w:val="23"/>
                <w:szCs w:val="23"/>
                <w:lang w:val="ru-RU"/>
              </w:rPr>
              <w:t>Металлы и сплавы с особыми свойствами</w:t>
            </w:r>
          </w:p>
          <w:p w:rsidR="00425870" w:rsidRDefault="00425870" w:rsidP="00425870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425870">
              <w:rPr>
                <w:rFonts w:eastAsia="Calibri"/>
                <w:sz w:val="23"/>
                <w:szCs w:val="23"/>
                <w:lang w:eastAsia="en-US"/>
              </w:rPr>
              <w:t>1.</w:t>
            </w:r>
            <w:r>
              <w:rPr>
                <w:sz w:val="23"/>
                <w:szCs w:val="23"/>
              </w:rPr>
              <w:t xml:space="preserve"> Изучить строение и стойкость износостойких сплавов;</w:t>
            </w:r>
          </w:p>
          <w:p w:rsidR="00425870" w:rsidRDefault="00425870" w:rsidP="00425870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Сформулировать выводы по работе;</w:t>
            </w:r>
          </w:p>
          <w:p w:rsidR="00425870" w:rsidRPr="00987757" w:rsidRDefault="00425870" w:rsidP="00425870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rPr>
                <w:sz w:val="23"/>
                <w:szCs w:val="23"/>
                <w:lang w:val="ru-RU"/>
              </w:rPr>
            </w:pPr>
            <w:r w:rsidRPr="003911FA">
              <w:rPr>
                <w:sz w:val="23"/>
                <w:szCs w:val="23"/>
                <w:lang w:val="ru-RU"/>
              </w:rPr>
              <w:lastRenderedPageBreak/>
              <w:t>3. Составить отчет.</w:t>
            </w:r>
          </w:p>
        </w:tc>
      </w:tr>
      <w:tr w:rsidR="003811FF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9B0FB4">
            <w:pPr>
              <w:ind w:firstLine="0"/>
              <w:jc w:val="left"/>
            </w:pPr>
            <w:r w:rsidRPr="002B282A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D354C8">
            <w:pPr>
              <w:ind w:firstLine="0"/>
            </w:pPr>
            <w:r w:rsidRPr="002B282A">
              <w:t xml:space="preserve">методами, обеспечивающими адаптацию современных систем управления качеством выпускаемой продукции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5870" w:rsidRDefault="00425870" w:rsidP="00425870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sz w:val="23"/>
                <w:szCs w:val="23"/>
              </w:rPr>
            </w:pPr>
            <w:r w:rsidRPr="00425870">
              <w:rPr>
                <w:sz w:val="23"/>
                <w:szCs w:val="23"/>
              </w:rPr>
              <w:t>Лабораторная работа №__</w:t>
            </w:r>
          </w:p>
          <w:p w:rsidR="00425870" w:rsidRPr="00425870" w:rsidRDefault="00425870" w:rsidP="00425870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Полимерные материалы</w:t>
            </w:r>
          </w:p>
          <w:p w:rsidR="00425870" w:rsidRDefault="00425870" w:rsidP="00425870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contextualSpacing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1. </w:t>
            </w:r>
            <w:r w:rsidRPr="00425870">
              <w:rPr>
                <w:sz w:val="23"/>
                <w:szCs w:val="23"/>
                <w:lang w:val="ru-RU"/>
              </w:rPr>
              <w:t xml:space="preserve">Изучить строение </w:t>
            </w:r>
            <w:r>
              <w:rPr>
                <w:sz w:val="23"/>
                <w:szCs w:val="23"/>
                <w:lang w:val="ru-RU"/>
              </w:rPr>
              <w:t>полимерных материалов</w:t>
            </w:r>
            <w:r w:rsidRPr="00425870">
              <w:rPr>
                <w:sz w:val="23"/>
                <w:szCs w:val="23"/>
                <w:lang w:val="ru-RU"/>
              </w:rPr>
              <w:t>;</w:t>
            </w:r>
          </w:p>
          <w:p w:rsidR="00425870" w:rsidRDefault="00425870" w:rsidP="00425870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Сформулировать выводы по работе;</w:t>
            </w:r>
          </w:p>
          <w:p w:rsidR="003811FF" w:rsidRPr="00425870" w:rsidRDefault="00425870" w:rsidP="00425870">
            <w:pPr>
              <w:pStyle w:val="af8"/>
              <w:tabs>
                <w:tab w:val="left" w:pos="362"/>
                <w:tab w:val="left" w:pos="1276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25870">
              <w:rPr>
                <w:rFonts w:ascii="Times New Roman" w:hAnsi="Times New Roman"/>
                <w:sz w:val="23"/>
                <w:szCs w:val="23"/>
              </w:rPr>
              <w:t>3. Составить отчет.</w:t>
            </w:r>
          </w:p>
        </w:tc>
      </w:tr>
      <w:tr w:rsidR="00A80005" w:rsidRPr="002B282A" w:rsidTr="00A8000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0005" w:rsidRPr="002B282A" w:rsidRDefault="003E342F" w:rsidP="00636647">
            <w:pPr>
              <w:ind w:firstLine="38"/>
              <w:rPr>
                <w:b/>
                <w:i/>
              </w:rPr>
            </w:pPr>
            <w:r w:rsidRPr="002B282A">
              <w:rPr>
                <w:b/>
                <w:bCs/>
              </w:rPr>
              <w:t xml:space="preserve">Код и содержание компетенции - </w:t>
            </w:r>
            <w:r w:rsidR="00551A12" w:rsidRPr="002B282A">
              <w:rPr>
                <w:b/>
                <w:bCs/>
              </w:rPr>
              <w:t xml:space="preserve">ПК-11 </w:t>
            </w:r>
            <w:r w:rsidR="00551A12" w:rsidRPr="002B282A">
              <w:t>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      </w:r>
          </w:p>
        </w:tc>
      </w:tr>
      <w:tr w:rsidR="00B4133D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133D" w:rsidRPr="002B282A" w:rsidRDefault="00B4133D" w:rsidP="009B0FB4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133D" w:rsidRPr="002B282A" w:rsidRDefault="00A21AF3" w:rsidP="00823B75">
            <w:pPr>
              <w:ind w:firstLine="0"/>
              <w:jc w:val="left"/>
            </w:pPr>
            <w:r w:rsidRPr="002B282A">
              <w:rPr>
                <w:color w:val="000000"/>
              </w:rPr>
              <w:t>виды производства новых видов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507A" w:rsidRPr="0054507A" w:rsidRDefault="0054507A" w:rsidP="0054507A">
            <w:pPr>
              <w:pStyle w:val="af4"/>
              <w:spacing w:line="240" w:lineRule="auto"/>
              <w:ind w:left="357" w:firstLine="0"/>
              <w:contextualSpacing w:val="0"/>
              <w:rPr>
                <w:b/>
                <w:lang w:val="ru-RU"/>
              </w:rPr>
            </w:pPr>
            <w:r w:rsidRPr="0054507A">
              <w:rPr>
                <w:b/>
                <w:lang w:val="ru-RU"/>
              </w:rPr>
              <w:t xml:space="preserve">Перечень теоретических вопросов: </w:t>
            </w:r>
          </w:p>
          <w:p w:rsidR="00FC1D8A" w:rsidRPr="002B282A" w:rsidRDefault="00FC1D8A" w:rsidP="00DA29FB">
            <w:pPr>
              <w:pStyle w:val="af8"/>
              <w:numPr>
                <w:ilvl w:val="0"/>
                <w:numId w:val="16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Какой материал используют для изготовления лопаток и дисков</w:t>
            </w: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B282A">
              <w:rPr>
                <w:rFonts w:ascii="Times New Roman" w:hAnsi="Times New Roman"/>
                <w:sz w:val="24"/>
                <w:szCs w:val="24"/>
              </w:rPr>
              <w:t>турбин?</w:t>
            </w:r>
          </w:p>
          <w:p w:rsidR="00FC1D8A" w:rsidRPr="002B282A" w:rsidRDefault="00FC1D8A" w:rsidP="00DA29FB">
            <w:pPr>
              <w:pStyle w:val="af8"/>
              <w:numPr>
                <w:ilvl w:val="0"/>
                <w:numId w:val="16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Что из себя представляют термобиметаллы и где они используются?</w:t>
            </w:r>
          </w:p>
          <w:p w:rsidR="00FC1D8A" w:rsidRPr="002B282A" w:rsidRDefault="00FC1D8A" w:rsidP="00DA29FB">
            <w:pPr>
              <w:pStyle w:val="af8"/>
              <w:numPr>
                <w:ilvl w:val="0"/>
                <w:numId w:val="16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Какова область использования металлов, обладающих памятью</w:t>
            </w: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B282A">
              <w:rPr>
                <w:rFonts w:ascii="Times New Roman" w:hAnsi="Times New Roman"/>
                <w:sz w:val="24"/>
                <w:szCs w:val="24"/>
              </w:rPr>
              <w:t>формы?</w:t>
            </w:r>
          </w:p>
          <w:p w:rsidR="00A21AF3" w:rsidRPr="002B282A" w:rsidRDefault="00FC1D8A" w:rsidP="00DA29FB">
            <w:pPr>
              <w:pStyle w:val="af8"/>
              <w:numPr>
                <w:ilvl w:val="0"/>
                <w:numId w:val="16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Какие материалы являются радиационно-стойкими?</w:t>
            </w:r>
          </w:p>
        </w:tc>
      </w:tr>
      <w:tr w:rsidR="003811FF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9B0FB4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927288" w:rsidRDefault="003811FF" w:rsidP="00823B75">
            <w:pPr>
              <w:ind w:firstLine="0"/>
              <w:jc w:val="left"/>
            </w:pPr>
            <w:r w:rsidRPr="00927288">
              <w:t>применять машиностроительные материалы в машиностроительном производстве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7288" w:rsidRPr="00927288" w:rsidRDefault="00927288" w:rsidP="00927288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sz w:val="23"/>
                <w:szCs w:val="23"/>
                <w:lang w:val="ru-RU"/>
              </w:rPr>
            </w:pPr>
            <w:r w:rsidRPr="00927288">
              <w:rPr>
                <w:sz w:val="23"/>
                <w:szCs w:val="23"/>
                <w:lang w:val="ru-RU"/>
              </w:rPr>
              <w:t>Практическая работа №__</w:t>
            </w:r>
          </w:p>
          <w:p w:rsidR="00927288" w:rsidRPr="00927288" w:rsidRDefault="00927288" w:rsidP="00927288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b/>
                <w:sz w:val="23"/>
                <w:szCs w:val="23"/>
                <w:lang w:val="ru-RU"/>
              </w:rPr>
            </w:pPr>
            <w:r w:rsidRPr="00927288">
              <w:rPr>
                <w:b/>
                <w:sz w:val="23"/>
                <w:szCs w:val="23"/>
                <w:lang w:val="ru-RU"/>
              </w:rPr>
              <w:t>Аморфные металлы</w:t>
            </w:r>
          </w:p>
          <w:p w:rsidR="00927288" w:rsidRPr="00927288" w:rsidRDefault="00927288" w:rsidP="00927288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927288">
              <w:rPr>
                <w:rFonts w:eastAsia="Calibri"/>
                <w:sz w:val="23"/>
                <w:szCs w:val="23"/>
                <w:lang w:eastAsia="en-US"/>
              </w:rPr>
              <w:t>1.</w:t>
            </w:r>
            <w:r w:rsidRPr="00927288">
              <w:rPr>
                <w:sz w:val="23"/>
                <w:szCs w:val="23"/>
              </w:rPr>
              <w:t xml:space="preserve"> Изучить строение </w:t>
            </w:r>
            <w:r>
              <w:rPr>
                <w:sz w:val="23"/>
                <w:szCs w:val="23"/>
              </w:rPr>
              <w:t>аморфных металлов</w:t>
            </w:r>
            <w:r w:rsidRPr="00927288">
              <w:rPr>
                <w:sz w:val="23"/>
                <w:szCs w:val="23"/>
              </w:rPr>
              <w:t>;</w:t>
            </w:r>
          </w:p>
          <w:p w:rsidR="00927288" w:rsidRPr="00927288" w:rsidRDefault="00927288" w:rsidP="00927288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927288">
              <w:rPr>
                <w:sz w:val="23"/>
                <w:szCs w:val="23"/>
              </w:rPr>
              <w:t>2. Сформулировать выводы по работе;</w:t>
            </w:r>
          </w:p>
          <w:p w:rsidR="003811FF" w:rsidRPr="00927288" w:rsidRDefault="00927288" w:rsidP="00927288">
            <w:pPr>
              <w:pStyle w:val="af8"/>
              <w:tabs>
                <w:tab w:val="left" w:pos="362"/>
                <w:tab w:val="left" w:pos="1276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27288">
              <w:rPr>
                <w:rFonts w:ascii="Times New Roman" w:hAnsi="Times New Roman"/>
                <w:sz w:val="23"/>
                <w:szCs w:val="23"/>
              </w:rPr>
              <w:t>3. Составить отчет.</w:t>
            </w:r>
          </w:p>
        </w:tc>
      </w:tr>
      <w:tr w:rsidR="003811FF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9B0FB4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F07980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методами анализа и обобщения результатов применения новых материалов</w:t>
            </w:r>
          </w:p>
          <w:p w:rsidR="003811FF" w:rsidRPr="002B282A" w:rsidRDefault="003811FF" w:rsidP="00823B75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F0C6F" w:rsidRDefault="00CF0C6F" w:rsidP="00CF0C6F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sz w:val="23"/>
                <w:szCs w:val="23"/>
              </w:rPr>
            </w:pPr>
            <w:r w:rsidRPr="00425870">
              <w:rPr>
                <w:sz w:val="23"/>
                <w:szCs w:val="23"/>
              </w:rPr>
              <w:t>Лабораторная работа №__</w:t>
            </w:r>
          </w:p>
          <w:p w:rsidR="00CF0C6F" w:rsidRPr="00425870" w:rsidRDefault="00CF0C6F" w:rsidP="00CF0C6F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Механические свойства металлов</w:t>
            </w:r>
          </w:p>
          <w:p w:rsidR="00CF0C6F" w:rsidRDefault="00CF0C6F" w:rsidP="00CF0C6F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contextualSpacing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1. </w:t>
            </w:r>
            <w:r w:rsidRPr="00425870">
              <w:rPr>
                <w:sz w:val="23"/>
                <w:szCs w:val="23"/>
                <w:lang w:val="ru-RU"/>
              </w:rPr>
              <w:t xml:space="preserve">Изучить </w:t>
            </w:r>
            <w:r>
              <w:rPr>
                <w:sz w:val="23"/>
                <w:szCs w:val="23"/>
                <w:lang w:val="ru-RU"/>
              </w:rPr>
              <w:t>м</w:t>
            </w:r>
            <w:r w:rsidRPr="00CF0C6F">
              <w:rPr>
                <w:sz w:val="23"/>
                <w:szCs w:val="23"/>
                <w:lang w:val="ru-RU"/>
              </w:rPr>
              <w:t>еханические свойства металлов</w:t>
            </w:r>
            <w:r>
              <w:rPr>
                <w:sz w:val="23"/>
                <w:szCs w:val="23"/>
                <w:lang w:val="ru-RU"/>
              </w:rPr>
              <w:t xml:space="preserve"> и методы их испытаний</w:t>
            </w:r>
            <w:r w:rsidRPr="00425870">
              <w:rPr>
                <w:sz w:val="23"/>
                <w:szCs w:val="23"/>
                <w:lang w:val="ru-RU"/>
              </w:rPr>
              <w:t>;</w:t>
            </w:r>
          </w:p>
          <w:p w:rsidR="00CF0C6F" w:rsidRDefault="00CF0C6F" w:rsidP="00CF0C6F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Сформулировать выводы по работе;</w:t>
            </w:r>
          </w:p>
          <w:p w:rsidR="003811FF" w:rsidRPr="00987757" w:rsidRDefault="00CF0C6F" w:rsidP="00CF0C6F">
            <w:pPr>
              <w:pStyle w:val="af8"/>
              <w:tabs>
                <w:tab w:val="left" w:pos="362"/>
                <w:tab w:val="left" w:pos="1276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25870">
              <w:rPr>
                <w:rFonts w:ascii="Times New Roman" w:hAnsi="Times New Roman"/>
                <w:sz w:val="23"/>
                <w:szCs w:val="23"/>
              </w:rPr>
              <w:t>3. Составить отчет.</w:t>
            </w:r>
          </w:p>
        </w:tc>
      </w:tr>
      <w:tr w:rsidR="00B4133D" w:rsidRPr="002B282A" w:rsidTr="00BF70D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133D" w:rsidRPr="002B282A" w:rsidRDefault="00B4133D" w:rsidP="00663365">
            <w:pPr>
              <w:ind w:firstLine="38"/>
              <w:rPr>
                <w:b/>
                <w:i/>
              </w:rPr>
            </w:pPr>
            <w:r w:rsidRPr="002B282A">
              <w:rPr>
                <w:b/>
                <w:bCs/>
              </w:rPr>
              <w:t xml:space="preserve">Код и содержание компетенции - </w:t>
            </w:r>
            <w:r w:rsidR="00663365" w:rsidRPr="002B282A">
              <w:rPr>
                <w:b/>
                <w:bCs/>
              </w:rPr>
              <w:t xml:space="preserve">ПК-17 </w:t>
            </w:r>
            <w:r w:rsidR="00663365" w:rsidRPr="002B282A">
              <w:rPr>
                <w:bCs/>
              </w:rPr>
              <w:t>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B4133D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133D" w:rsidRPr="002B282A" w:rsidRDefault="00B4133D" w:rsidP="00823B75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133D" w:rsidRPr="002B282A" w:rsidRDefault="00C5220D" w:rsidP="00C5220D">
            <w:pPr>
              <w:ind w:firstLine="0"/>
              <w:jc w:val="left"/>
            </w:pPr>
            <w:r w:rsidRPr="002B282A">
              <w:t>сущность разработки методических и нормативных документов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507A" w:rsidRPr="0054507A" w:rsidRDefault="0054507A" w:rsidP="0054507A">
            <w:pPr>
              <w:pStyle w:val="af4"/>
              <w:spacing w:line="240" w:lineRule="auto"/>
              <w:ind w:left="357" w:firstLine="0"/>
              <w:contextualSpacing w:val="0"/>
              <w:rPr>
                <w:b/>
                <w:lang w:val="ru-RU"/>
              </w:rPr>
            </w:pPr>
            <w:r w:rsidRPr="0054507A">
              <w:rPr>
                <w:b/>
                <w:lang w:val="ru-RU"/>
              </w:rPr>
              <w:t xml:space="preserve">Перечень теоретических вопросов: </w:t>
            </w:r>
          </w:p>
          <w:p w:rsidR="00FC1D8A" w:rsidRPr="002B282A" w:rsidRDefault="00FC1D8A" w:rsidP="00DA29FB">
            <w:pPr>
              <w:pStyle w:val="af8"/>
              <w:numPr>
                <w:ilvl w:val="0"/>
                <w:numId w:val="13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Каковы свойства и где используются высокопористые порошковые</w:t>
            </w: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B282A">
              <w:rPr>
                <w:rFonts w:ascii="Times New Roman" w:hAnsi="Times New Roman"/>
              </w:rPr>
              <w:t>материалы?</w:t>
            </w:r>
          </w:p>
          <w:p w:rsidR="00FC1D8A" w:rsidRPr="002B282A" w:rsidRDefault="00FC1D8A" w:rsidP="00DA29FB">
            <w:pPr>
              <w:pStyle w:val="af4"/>
              <w:numPr>
                <w:ilvl w:val="0"/>
                <w:numId w:val="13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t>С какой целью на детали наносятся покрытия?</w:t>
            </w:r>
          </w:p>
          <w:p w:rsidR="00B4133D" w:rsidRPr="002B282A" w:rsidRDefault="00FC1D8A" w:rsidP="00DA29FB">
            <w:pPr>
              <w:pStyle w:val="af4"/>
              <w:numPr>
                <w:ilvl w:val="0"/>
                <w:numId w:val="13"/>
              </w:numPr>
              <w:spacing w:line="240" w:lineRule="auto"/>
              <w:ind w:left="357" w:hanging="357"/>
              <w:contextualSpacing w:val="0"/>
            </w:pPr>
            <w:proofErr w:type="spellStart"/>
            <w:r w:rsidRPr="002B282A">
              <w:lastRenderedPageBreak/>
              <w:t>Какие</w:t>
            </w:r>
            <w:proofErr w:type="spellEnd"/>
            <w:r w:rsidRPr="002B282A">
              <w:t xml:space="preserve"> </w:t>
            </w:r>
            <w:proofErr w:type="spellStart"/>
            <w:r w:rsidRPr="002B282A">
              <w:t>виды</w:t>
            </w:r>
            <w:proofErr w:type="spellEnd"/>
            <w:r w:rsidRPr="002B282A">
              <w:t xml:space="preserve"> </w:t>
            </w:r>
            <w:proofErr w:type="spellStart"/>
            <w:r w:rsidRPr="002B282A">
              <w:t>покрытий</w:t>
            </w:r>
            <w:proofErr w:type="spellEnd"/>
            <w:r w:rsidRPr="002B282A">
              <w:t xml:space="preserve"> </w:t>
            </w:r>
            <w:proofErr w:type="spellStart"/>
            <w:r w:rsidRPr="002B282A">
              <w:t>используются</w:t>
            </w:r>
            <w:proofErr w:type="spellEnd"/>
            <w:r w:rsidRPr="002B282A">
              <w:t>?</w:t>
            </w:r>
          </w:p>
        </w:tc>
      </w:tr>
      <w:tr w:rsidR="003811FF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823B75">
            <w:pPr>
              <w:ind w:firstLine="0"/>
              <w:jc w:val="left"/>
            </w:pPr>
            <w:r w:rsidRPr="002B282A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823B75">
            <w:pPr>
              <w:ind w:firstLine="0"/>
              <w:jc w:val="left"/>
            </w:pPr>
            <w:r w:rsidRPr="002B282A">
              <w:t>применять нормативные документы в проводимых исследованиях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6615" w:rsidRPr="00927288" w:rsidRDefault="00F36615" w:rsidP="00F36615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sz w:val="23"/>
                <w:szCs w:val="23"/>
                <w:lang w:val="ru-RU"/>
              </w:rPr>
            </w:pPr>
            <w:r w:rsidRPr="00927288">
              <w:rPr>
                <w:sz w:val="23"/>
                <w:szCs w:val="23"/>
                <w:lang w:val="ru-RU"/>
              </w:rPr>
              <w:t>Практическая работа №__</w:t>
            </w:r>
          </w:p>
          <w:p w:rsidR="00F36615" w:rsidRPr="00927288" w:rsidRDefault="00F36615" w:rsidP="00F36615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Напыление металлических покрытий</w:t>
            </w:r>
          </w:p>
          <w:p w:rsidR="00F36615" w:rsidRPr="00927288" w:rsidRDefault="00F36615" w:rsidP="00F36615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927288">
              <w:rPr>
                <w:rFonts w:eastAsia="Calibri"/>
                <w:sz w:val="23"/>
                <w:szCs w:val="23"/>
                <w:lang w:eastAsia="en-US"/>
              </w:rPr>
              <w:t>1.</w:t>
            </w:r>
            <w:r w:rsidRPr="00927288">
              <w:rPr>
                <w:sz w:val="23"/>
                <w:szCs w:val="23"/>
              </w:rPr>
              <w:t xml:space="preserve"> Изучить </w:t>
            </w:r>
            <w:r>
              <w:rPr>
                <w:sz w:val="23"/>
                <w:szCs w:val="23"/>
              </w:rPr>
              <w:t xml:space="preserve">способ </w:t>
            </w:r>
            <w:proofErr w:type="spellStart"/>
            <w:r>
              <w:rPr>
                <w:sz w:val="23"/>
                <w:szCs w:val="23"/>
              </w:rPr>
              <w:t>газотермического</w:t>
            </w:r>
            <w:proofErr w:type="spellEnd"/>
            <w:r>
              <w:rPr>
                <w:sz w:val="23"/>
                <w:szCs w:val="23"/>
              </w:rPr>
              <w:t xml:space="preserve"> напыления покрытий</w:t>
            </w:r>
            <w:r w:rsidRPr="00927288">
              <w:rPr>
                <w:sz w:val="23"/>
                <w:szCs w:val="23"/>
              </w:rPr>
              <w:t>;</w:t>
            </w:r>
          </w:p>
          <w:p w:rsidR="00F36615" w:rsidRPr="00927288" w:rsidRDefault="00F36615" w:rsidP="00F36615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927288">
              <w:rPr>
                <w:sz w:val="23"/>
                <w:szCs w:val="23"/>
              </w:rPr>
              <w:t>2. Сформулировать выводы по работе;</w:t>
            </w:r>
          </w:p>
          <w:p w:rsidR="003811FF" w:rsidRPr="00F36615" w:rsidRDefault="00F36615" w:rsidP="00F36615">
            <w:pPr>
              <w:tabs>
                <w:tab w:val="left" w:pos="321"/>
              </w:tabs>
              <w:ind w:firstLine="0"/>
              <w:rPr>
                <w:sz w:val="23"/>
                <w:szCs w:val="23"/>
              </w:rPr>
            </w:pPr>
            <w:r w:rsidRPr="00927288">
              <w:rPr>
                <w:sz w:val="23"/>
                <w:szCs w:val="23"/>
              </w:rPr>
              <w:t>3. Составить отчет.</w:t>
            </w:r>
          </w:p>
        </w:tc>
      </w:tr>
      <w:tr w:rsidR="003811FF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823B75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40652D">
            <w:pPr>
              <w:ind w:firstLine="0"/>
            </w:pPr>
            <w:r w:rsidRPr="002B282A">
              <w:rPr>
                <w:color w:val="000000"/>
              </w:rPr>
              <w:t xml:space="preserve">методами </w:t>
            </w:r>
            <w:r w:rsidRPr="002B282A">
              <w:t>проведения мероприятий по реализации проектов в области машиностроения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06C1" w:rsidRDefault="00EA06C1" w:rsidP="00EA06C1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sz w:val="23"/>
                <w:szCs w:val="23"/>
              </w:rPr>
            </w:pPr>
            <w:r w:rsidRPr="00425870">
              <w:rPr>
                <w:sz w:val="23"/>
                <w:szCs w:val="23"/>
              </w:rPr>
              <w:t>Лабораторная работа №__</w:t>
            </w:r>
          </w:p>
          <w:p w:rsidR="00EA06C1" w:rsidRPr="00425870" w:rsidRDefault="00EA06C1" w:rsidP="00EA06C1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Теплофизические свойства металлов</w:t>
            </w:r>
          </w:p>
          <w:p w:rsidR="00EA06C1" w:rsidRDefault="00EA06C1" w:rsidP="00EA06C1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contextualSpacing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1. </w:t>
            </w:r>
            <w:r w:rsidRPr="00425870">
              <w:rPr>
                <w:sz w:val="23"/>
                <w:szCs w:val="23"/>
                <w:lang w:val="ru-RU"/>
              </w:rPr>
              <w:t xml:space="preserve">Изучить </w:t>
            </w:r>
            <w:r>
              <w:rPr>
                <w:sz w:val="23"/>
                <w:szCs w:val="23"/>
                <w:lang w:val="ru-RU"/>
              </w:rPr>
              <w:t>т</w:t>
            </w:r>
            <w:r w:rsidRPr="00EA06C1">
              <w:rPr>
                <w:sz w:val="23"/>
                <w:szCs w:val="23"/>
                <w:lang w:val="ru-RU"/>
              </w:rPr>
              <w:t>еплофизические свойства металлов</w:t>
            </w:r>
            <w:r>
              <w:rPr>
                <w:sz w:val="23"/>
                <w:szCs w:val="23"/>
                <w:lang w:val="ru-RU"/>
              </w:rPr>
              <w:t xml:space="preserve"> и методы измерения</w:t>
            </w:r>
            <w:r w:rsidRPr="00425870">
              <w:rPr>
                <w:sz w:val="23"/>
                <w:szCs w:val="23"/>
                <w:lang w:val="ru-RU"/>
              </w:rPr>
              <w:t>;</w:t>
            </w:r>
          </w:p>
          <w:p w:rsidR="00EA06C1" w:rsidRDefault="00EA06C1" w:rsidP="00EA06C1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Сформулировать выводы по работе;</w:t>
            </w:r>
          </w:p>
          <w:p w:rsidR="003811FF" w:rsidRPr="00F36615" w:rsidRDefault="00EA06C1" w:rsidP="00EA06C1">
            <w:pPr>
              <w:tabs>
                <w:tab w:val="left" w:pos="321"/>
              </w:tabs>
              <w:ind w:firstLine="0"/>
              <w:rPr>
                <w:sz w:val="23"/>
                <w:szCs w:val="23"/>
              </w:rPr>
            </w:pPr>
            <w:r w:rsidRPr="00425870">
              <w:rPr>
                <w:sz w:val="23"/>
                <w:szCs w:val="23"/>
              </w:rPr>
              <w:t>3. Составить отчет.</w:t>
            </w:r>
          </w:p>
        </w:tc>
      </w:tr>
      <w:tr w:rsidR="0051063E" w:rsidRPr="002B282A" w:rsidTr="0051063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063E" w:rsidRPr="002B282A" w:rsidRDefault="0051063E" w:rsidP="00823B75">
            <w:pPr>
              <w:ind w:firstLine="38"/>
              <w:rPr>
                <w:b/>
                <w:i/>
              </w:rPr>
            </w:pPr>
            <w:r w:rsidRPr="002B282A">
              <w:rPr>
                <w:b/>
                <w:bCs/>
              </w:rPr>
              <w:t xml:space="preserve">Код и содержание компетенции - ПК-18 </w:t>
            </w:r>
            <w:r w:rsidRPr="002B282A">
              <w:rPr>
                <w:bCs/>
              </w:rPr>
      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</w:p>
        </w:tc>
      </w:tr>
      <w:tr w:rsidR="0051063E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063E" w:rsidRPr="002B282A" w:rsidRDefault="0051063E" w:rsidP="00823B75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063E" w:rsidRPr="002B282A" w:rsidRDefault="0051063E" w:rsidP="009F043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сущность проведения различных испытаний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C2557" w:rsidRPr="00DC2557" w:rsidRDefault="00DC2557" w:rsidP="00DC2557">
            <w:pPr>
              <w:pStyle w:val="af4"/>
              <w:spacing w:line="240" w:lineRule="auto"/>
              <w:ind w:left="357" w:firstLine="0"/>
              <w:contextualSpacing w:val="0"/>
              <w:rPr>
                <w:b/>
                <w:lang w:val="ru-RU"/>
              </w:rPr>
            </w:pPr>
            <w:r w:rsidRPr="0054507A">
              <w:rPr>
                <w:b/>
                <w:lang w:val="ru-RU"/>
              </w:rPr>
              <w:t xml:space="preserve">Перечень теоретических вопросов: </w:t>
            </w:r>
          </w:p>
          <w:p w:rsidR="00FC1D8A" w:rsidRPr="002B282A" w:rsidRDefault="00FC1D8A" w:rsidP="00DA29FB">
            <w:pPr>
              <w:pStyle w:val="af4"/>
              <w:numPr>
                <w:ilvl w:val="0"/>
                <w:numId w:val="8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t xml:space="preserve">Что </w:t>
            </w:r>
            <w:proofErr w:type="gramStart"/>
            <w:r w:rsidRPr="002B282A">
              <w:rPr>
                <w:lang w:val="ru-RU"/>
              </w:rPr>
              <w:t>представляет из себя</w:t>
            </w:r>
            <w:proofErr w:type="gramEnd"/>
            <w:r w:rsidRPr="002B282A">
              <w:rPr>
                <w:lang w:val="ru-RU"/>
              </w:rPr>
              <w:t xml:space="preserve"> эмаль? Каковы способы эмалирования?</w:t>
            </w:r>
          </w:p>
          <w:p w:rsidR="00FC1D8A" w:rsidRPr="002B282A" w:rsidRDefault="00FC1D8A" w:rsidP="00DA29FB">
            <w:pPr>
              <w:pStyle w:val="af4"/>
              <w:numPr>
                <w:ilvl w:val="0"/>
                <w:numId w:val="8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t>Каковы способы нанесения органических полимерных покрытий?</w:t>
            </w:r>
          </w:p>
          <w:p w:rsidR="0051063E" w:rsidRPr="002B282A" w:rsidRDefault="00FC1D8A" w:rsidP="00DA29FB">
            <w:pPr>
              <w:pStyle w:val="af4"/>
              <w:numPr>
                <w:ilvl w:val="0"/>
                <w:numId w:val="8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t>В чем заключается вихревой метод напыления?</w:t>
            </w:r>
          </w:p>
        </w:tc>
      </w:tr>
      <w:tr w:rsidR="003811FF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823B75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9F043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 xml:space="preserve">проводить испытания на определение </w:t>
            </w:r>
            <w:r w:rsidRPr="002B282A">
              <w:rPr>
                <w:bCs/>
              </w:rPr>
              <w:t>физико-механических свойств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219E" w:rsidRPr="00927288" w:rsidRDefault="0098219E" w:rsidP="0098219E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sz w:val="23"/>
                <w:szCs w:val="23"/>
                <w:lang w:val="ru-RU"/>
              </w:rPr>
            </w:pPr>
            <w:r w:rsidRPr="00927288">
              <w:rPr>
                <w:sz w:val="23"/>
                <w:szCs w:val="23"/>
                <w:lang w:val="ru-RU"/>
              </w:rPr>
              <w:t>Практическая работа №__</w:t>
            </w:r>
          </w:p>
          <w:p w:rsidR="0098219E" w:rsidRPr="00927288" w:rsidRDefault="0098219E" w:rsidP="0098219E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Наплавленные металлические покрытия</w:t>
            </w:r>
          </w:p>
          <w:p w:rsidR="0098219E" w:rsidRPr="00927288" w:rsidRDefault="0098219E" w:rsidP="0098219E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927288">
              <w:rPr>
                <w:rFonts w:eastAsia="Calibri"/>
                <w:sz w:val="23"/>
                <w:szCs w:val="23"/>
                <w:lang w:eastAsia="en-US"/>
              </w:rPr>
              <w:t>1.</w:t>
            </w:r>
            <w:r w:rsidRPr="00927288">
              <w:rPr>
                <w:sz w:val="23"/>
                <w:szCs w:val="23"/>
              </w:rPr>
              <w:t xml:space="preserve"> Изучить </w:t>
            </w:r>
            <w:r>
              <w:rPr>
                <w:sz w:val="23"/>
                <w:szCs w:val="23"/>
              </w:rPr>
              <w:t>способы наплавки металлических покрытий</w:t>
            </w:r>
            <w:r w:rsidRPr="00927288">
              <w:rPr>
                <w:sz w:val="23"/>
                <w:szCs w:val="23"/>
              </w:rPr>
              <w:t>;</w:t>
            </w:r>
          </w:p>
          <w:p w:rsidR="0098219E" w:rsidRPr="00927288" w:rsidRDefault="0098219E" w:rsidP="0098219E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927288">
              <w:rPr>
                <w:sz w:val="23"/>
                <w:szCs w:val="23"/>
              </w:rPr>
              <w:t>2. Сформулировать выводы по работе;</w:t>
            </w:r>
          </w:p>
          <w:p w:rsidR="003811FF" w:rsidRPr="00877C01" w:rsidRDefault="0098219E" w:rsidP="0098219E">
            <w:pPr>
              <w:pStyle w:val="af4"/>
              <w:tabs>
                <w:tab w:val="left" w:pos="463"/>
              </w:tabs>
              <w:ind w:left="0" w:firstLine="0"/>
              <w:rPr>
                <w:sz w:val="23"/>
                <w:szCs w:val="23"/>
                <w:lang w:val="ru-RU"/>
              </w:rPr>
            </w:pPr>
            <w:r w:rsidRPr="0098219E">
              <w:rPr>
                <w:sz w:val="23"/>
                <w:szCs w:val="23"/>
                <w:lang w:val="ru-RU"/>
              </w:rPr>
              <w:t>3. Составить отчет.</w:t>
            </w:r>
          </w:p>
        </w:tc>
      </w:tr>
      <w:tr w:rsidR="003811FF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823B75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1FF" w:rsidRPr="002B282A" w:rsidRDefault="003811FF" w:rsidP="009F043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методы проведения различных испытаний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40034" w:rsidRDefault="00A40034" w:rsidP="00A40034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sz w:val="23"/>
                <w:szCs w:val="23"/>
              </w:rPr>
            </w:pPr>
            <w:r w:rsidRPr="00425870">
              <w:rPr>
                <w:sz w:val="23"/>
                <w:szCs w:val="23"/>
              </w:rPr>
              <w:t>Лабораторная работа №__</w:t>
            </w:r>
          </w:p>
          <w:p w:rsidR="00A40034" w:rsidRPr="003911FA" w:rsidRDefault="00A40034" w:rsidP="00A40034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Поверхность покрытий металлов</w:t>
            </w:r>
          </w:p>
          <w:p w:rsidR="00A40034" w:rsidRDefault="00A40034" w:rsidP="00A40034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contextualSpacing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1. </w:t>
            </w:r>
            <w:r w:rsidRPr="00425870">
              <w:rPr>
                <w:sz w:val="23"/>
                <w:szCs w:val="23"/>
                <w:lang w:val="ru-RU"/>
              </w:rPr>
              <w:t xml:space="preserve">Изучить </w:t>
            </w:r>
            <w:r>
              <w:rPr>
                <w:sz w:val="23"/>
                <w:szCs w:val="23"/>
                <w:lang w:val="ru-RU"/>
              </w:rPr>
              <w:t>т</w:t>
            </w:r>
            <w:r w:rsidRPr="00EA06C1">
              <w:rPr>
                <w:sz w:val="23"/>
                <w:szCs w:val="23"/>
                <w:lang w:val="ru-RU"/>
              </w:rPr>
              <w:t>еплофизические свойства металлов</w:t>
            </w:r>
            <w:r>
              <w:rPr>
                <w:sz w:val="23"/>
                <w:szCs w:val="23"/>
                <w:lang w:val="ru-RU"/>
              </w:rPr>
              <w:t xml:space="preserve"> и методы измерения</w:t>
            </w:r>
            <w:r w:rsidRPr="00425870">
              <w:rPr>
                <w:sz w:val="23"/>
                <w:szCs w:val="23"/>
                <w:lang w:val="ru-RU"/>
              </w:rPr>
              <w:t>;</w:t>
            </w:r>
          </w:p>
          <w:p w:rsidR="00A40034" w:rsidRDefault="00A40034" w:rsidP="00A40034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Сформулировать выводы по работе;</w:t>
            </w:r>
          </w:p>
          <w:p w:rsidR="003811FF" w:rsidRPr="00987757" w:rsidRDefault="00A40034" w:rsidP="00A40034">
            <w:pPr>
              <w:pStyle w:val="af4"/>
              <w:tabs>
                <w:tab w:val="left" w:pos="463"/>
              </w:tabs>
              <w:spacing w:line="240" w:lineRule="auto"/>
              <w:ind w:left="0" w:firstLine="0"/>
              <w:rPr>
                <w:b/>
                <w:i/>
                <w:sz w:val="23"/>
                <w:szCs w:val="23"/>
                <w:lang w:val="ru-RU"/>
              </w:rPr>
            </w:pPr>
            <w:r w:rsidRPr="003911FA">
              <w:rPr>
                <w:sz w:val="23"/>
                <w:szCs w:val="23"/>
                <w:lang w:val="ru-RU"/>
              </w:rPr>
              <w:t>3. Составить отчет.</w:t>
            </w:r>
          </w:p>
        </w:tc>
      </w:tr>
    </w:tbl>
    <w:p w:rsidR="00787DAA" w:rsidRPr="002B282A" w:rsidRDefault="00787DAA" w:rsidP="007F47ED">
      <w:pPr>
        <w:ind w:firstLine="0"/>
        <w:rPr>
          <w:b/>
        </w:rPr>
        <w:sectPr w:rsidR="00787DAA" w:rsidRPr="002B28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905FD" w:rsidRPr="002B282A" w:rsidRDefault="00C905FD" w:rsidP="00D2324D">
      <w:pPr>
        <w:tabs>
          <w:tab w:val="left" w:pos="993"/>
        </w:tabs>
        <w:rPr>
          <w:b/>
        </w:rPr>
      </w:pPr>
      <w:r w:rsidRPr="002B282A">
        <w:rPr>
          <w:b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C905FD" w:rsidRPr="002B282A" w:rsidRDefault="00C905FD" w:rsidP="00D2324D">
      <w:pPr>
        <w:tabs>
          <w:tab w:val="left" w:pos="993"/>
        </w:tabs>
      </w:pPr>
      <w:r w:rsidRPr="002B282A">
        <w:t>Промежуточная аттестация по дисциплине «</w:t>
      </w:r>
      <w:r w:rsidR="002B282A">
        <w:rPr>
          <w:rStyle w:val="FontStyle21"/>
          <w:i/>
          <w:sz w:val="24"/>
          <w:szCs w:val="24"/>
        </w:rPr>
        <w:t>МАШИНОСТРОИТЕЛЬНЫЕ МАТЕРИАЛЫ</w:t>
      </w:r>
      <w:r w:rsidRPr="002B282A">
        <w:rPr>
          <w:sz w:val="20"/>
          <w:szCs w:val="20"/>
        </w:rPr>
        <w:t xml:space="preserve">» </w:t>
      </w:r>
      <w:r w:rsidRPr="002B282A">
        <w:t xml:space="preserve">включает теоретические вопросы, позволяющие оценить уровень усвоения </w:t>
      </w:r>
      <w:proofErr w:type="gramStart"/>
      <w:r w:rsidRPr="002B282A">
        <w:t>обучающимися</w:t>
      </w:r>
      <w:proofErr w:type="gramEnd"/>
      <w:r w:rsidRPr="002B282A">
        <w:t xml:space="preserve"> знаний,  и практические задания, выявляющие степень сформированности умений и владений, проводится в форме экзамена и в форме выполнения и защиты результатов практических</w:t>
      </w:r>
      <w:r w:rsidR="00793A77">
        <w:t xml:space="preserve"> и </w:t>
      </w:r>
      <w:r w:rsidR="00793A77" w:rsidRPr="003D4A5F">
        <w:rPr>
          <w:sz w:val="23"/>
          <w:szCs w:val="23"/>
        </w:rPr>
        <w:t>лабораторных</w:t>
      </w:r>
      <w:r w:rsidRPr="002B282A">
        <w:t xml:space="preserve"> занятий. </w:t>
      </w:r>
    </w:p>
    <w:p w:rsidR="00C905FD" w:rsidRPr="002B282A" w:rsidRDefault="00C905FD" w:rsidP="00D2324D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905FD" w:rsidRPr="002B282A" w:rsidRDefault="00C905FD" w:rsidP="00D2324D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B282A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Pr="002B282A">
        <w:rPr>
          <w:b/>
        </w:rPr>
        <w:t>(в соответствии с формируемыми компетенциями и планируемыми результатами обучения)</w:t>
      </w:r>
      <w:r w:rsidRPr="002B282A"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C905FD" w:rsidRPr="002B282A" w:rsidRDefault="00C905FD" w:rsidP="00D2324D">
      <w:pPr>
        <w:pStyle w:val="Style10"/>
        <w:widowControl/>
        <w:tabs>
          <w:tab w:val="left" w:pos="993"/>
        </w:tabs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color w:val="000000"/>
          <w:sz w:val="24"/>
          <w:szCs w:val="24"/>
        </w:rPr>
        <w:t>«отлично»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905FD" w:rsidRPr="002B282A" w:rsidRDefault="00C905FD" w:rsidP="00D2324D">
      <w:pPr>
        <w:pStyle w:val="Style10"/>
        <w:widowControl/>
        <w:tabs>
          <w:tab w:val="left" w:pos="993"/>
        </w:tabs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color w:val="000000"/>
          <w:sz w:val="24"/>
          <w:szCs w:val="24"/>
        </w:rPr>
        <w:t>«хорошо»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905FD" w:rsidRPr="002B282A" w:rsidRDefault="00C905FD" w:rsidP="00D2324D">
      <w:pPr>
        <w:pStyle w:val="Style10"/>
        <w:widowControl/>
        <w:tabs>
          <w:tab w:val="left" w:pos="993"/>
        </w:tabs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color w:val="000000"/>
          <w:sz w:val="24"/>
          <w:szCs w:val="24"/>
        </w:rPr>
        <w:t>«удовлетворительно»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905FD" w:rsidRPr="002B282A" w:rsidRDefault="00C905FD" w:rsidP="00D2324D">
      <w:pPr>
        <w:pStyle w:val="Style10"/>
        <w:widowControl/>
        <w:tabs>
          <w:tab w:val="left" w:pos="993"/>
        </w:tabs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i w:val="0"/>
          <w:color w:val="000000"/>
          <w:sz w:val="24"/>
          <w:szCs w:val="24"/>
        </w:rPr>
        <w:t>«неудовлетворительно»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(2 балла) – </w:t>
      </w:r>
      <w:proofErr w:type="gramStart"/>
      <w:r w:rsidRPr="002B282A">
        <w:rPr>
          <w:rStyle w:val="FontStyle32"/>
          <w:i w:val="0"/>
          <w:color w:val="000000"/>
          <w:sz w:val="24"/>
          <w:szCs w:val="24"/>
        </w:rPr>
        <w:t>обучающийся</w:t>
      </w:r>
      <w:proofErr w:type="gramEnd"/>
      <w:r w:rsidRPr="002B282A">
        <w:rPr>
          <w:rStyle w:val="FontStyle32"/>
          <w:i w:val="0"/>
          <w:color w:val="00000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905FD" w:rsidRDefault="00C905FD" w:rsidP="00D2324D">
      <w:pPr>
        <w:pStyle w:val="Style10"/>
        <w:widowControl/>
        <w:tabs>
          <w:tab w:val="left" w:pos="993"/>
        </w:tabs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color w:val="000000"/>
          <w:sz w:val="24"/>
          <w:szCs w:val="24"/>
        </w:rPr>
        <w:t>«неудовлетворительно»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2324D" w:rsidRPr="002B282A" w:rsidRDefault="00D2324D" w:rsidP="00D2324D">
      <w:pPr>
        <w:pStyle w:val="Style10"/>
        <w:widowControl/>
        <w:tabs>
          <w:tab w:val="left" w:pos="993"/>
        </w:tabs>
        <w:rPr>
          <w:rStyle w:val="FontStyle32"/>
          <w:i w:val="0"/>
          <w:color w:val="000000"/>
          <w:sz w:val="24"/>
          <w:szCs w:val="24"/>
        </w:rPr>
      </w:pPr>
    </w:p>
    <w:p w:rsidR="007754E4" w:rsidRPr="002B282A" w:rsidRDefault="007754E4" w:rsidP="00D2324D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</w:t>
      </w:r>
      <w:r w:rsidR="00C518F8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ческое и информационное обеспечен</w:t>
      </w:r>
      <w:r w:rsidR="00C518F8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е</w:t>
      </w:r>
      <w:r w:rsidR="0008161B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дисциплины (модуля)</w:t>
      </w:r>
    </w:p>
    <w:p w:rsidR="00D2324D" w:rsidRDefault="00D2324D" w:rsidP="00D2324D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1F04" w:rsidRPr="002B282A" w:rsidRDefault="00D21F04" w:rsidP="00D2324D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B282A">
        <w:rPr>
          <w:rFonts w:ascii="Times New Roman" w:hAnsi="Times New Roman"/>
          <w:sz w:val="24"/>
          <w:szCs w:val="24"/>
          <w:lang w:val="ru-RU"/>
        </w:rPr>
        <w:t>а)</w:t>
      </w:r>
      <w:r w:rsidRPr="002B282A">
        <w:rPr>
          <w:rFonts w:ascii="Times New Roman" w:hAnsi="Times New Roman"/>
          <w:b/>
          <w:sz w:val="24"/>
          <w:szCs w:val="24"/>
          <w:lang w:val="ru-RU"/>
        </w:rPr>
        <w:t xml:space="preserve"> о</w:t>
      </w:r>
      <w:r w:rsidRPr="002B282A">
        <w:rPr>
          <w:rFonts w:ascii="Times New Roman" w:hAnsi="Times New Roman"/>
          <w:b/>
          <w:sz w:val="24"/>
          <w:szCs w:val="24"/>
        </w:rPr>
        <w:t>сновная литература</w:t>
      </w:r>
    </w:p>
    <w:p w:rsidR="003911FA" w:rsidRDefault="003911FA" w:rsidP="003911FA">
      <w:pPr>
        <w:pStyle w:val="af8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3911FA">
        <w:rPr>
          <w:rFonts w:ascii="Times New Roman" w:hAnsi="Times New Roman"/>
          <w:sz w:val="24"/>
          <w:lang w:val="ru-RU"/>
        </w:rPr>
        <w:t>Менщикова</w:t>
      </w:r>
      <w:proofErr w:type="spellEnd"/>
      <w:r w:rsidRPr="003911FA">
        <w:rPr>
          <w:rFonts w:ascii="Times New Roman" w:hAnsi="Times New Roman"/>
          <w:sz w:val="24"/>
          <w:lang w:val="ru-RU"/>
        </w:rPr>
        <w:t>, Е. В. Материаловедение</w:t>
      </w:r>
      <w:proofErr w:type="gramStart"/>
      <w:r w:rsidRPr="003911FA">
        <w:rPr>
          <w:rFonts w:ascii="Times New Roman" w:hAnsi="Times New Roman"/>
          <w:sz w:val="24"/>
          <w:lang w:val="ru-RU"/>
        </w:rPr>
        <w:t xml:space="preserve"> :</w:t>
      </w:r>
      <w:proofErr w:type="gramEnd"/>
      <w:r w:rsidRPr="003911FA">
        <w:rPr>
          <w:rFonts w:ascii="Times New Roman" w:hAnsi="Times New Roman"/>
          <w:sz w:val="24"/>
          <w:lang w:val="ru-RU"/>
        </w:rPr>
        <w:t xml:space="preserve"> учебное пособие / Е. В. </w:t>
      </w:r>
      <w:proofErr w:type="spellStart"/>
      <w:r w:rsidRPr="003911FA">
        <w:rPr>
          <w:rFonts w:ascii="Times New Roman" w:hAnsi="Times New Roman"/>
          <w:sz w:val="24"/>
          <w:lang w:val="ru-RU"/>
        </w:rPr>
        <w:t>Менщикова</w:t>
      </w:r>
      <w:proofErr w:type="spellEnd"/>
      <w:r w:rsidRPr="003911FA">
        <w:rPr>
          <w:rFonts w:ascii="Times New Roman" w:hAnsi="Times New Roman"/>
          <w:sz w:val="24"/>
          <w:lang w:val="ru-RU"/>
        </w:rPr>
        <w:t xml:space="preserve"> ; МГТУ. - Магнитогорск</w:t>
      </w:r>
      <w:proofErr w:type="gramStart"/>
      <w:r w:rsidRPr="003911FA">
        <w:rPr>
          <w:rFonts w:ascii="Times New Roman" w:hAnsi="Times New Roman"/>
          <w:sz w:val="24"/>
          <w:lang w:val="ru-RU"/>
        </w:rPr>
        <w:t xml:space="preserve"> :</w:t>
      </w:r>
      <w:proofErr w:type="gramEnd"/>
      <w:r w:rsidRPr="003911FA">
        <w:rPr>
          <w:rFonts w:ascii="Times New Roman" w:hAnsi="Times New Roman"/>
          <w:sz w:val="24"/>
          <w:lang w:val="ru-RU"/>
        </w:rPr>
        <w:t xml:space="preserve"> МГТУ, 2016. - 1 электрон</w:t>
      </w:r>
      <w:proofErr w:type="gramStart"/>
      <w:r w:rsidRPr="003911FA">
        <w:rPr>
          <w:rFonts w:ascii="Times New Roman" w:hAnsi="Times New Roman"/>
          <w:sz w:val="24"/>
          <w:lang w:val="ru-RU"/>
        </w:rPr>
        <w:t>.</w:t>
      </w:r>
      <w:proofErr w:type="gramEnd"/>
      <w:r w:rsidRPr="003911FA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3911FA">
        <w:rPr>
          <w:rFonts w:ascii="Times New Roman" w:hAnsi="Times New Roman"/>
          <w:sz w:val="24"/>
          <w:lang w:val="ru-RU"/>
        </w:rPr>
        <w:t>о</w:t>
      </w:r>
      <w:proofErr w:type="gramEnd"/>
      <w:r w:rsidRPr="003911FA">
        <w:rPr>
          <w:rFonts w:ascii="Times New Roman" w:hAnsi="Times New Roman"/>
          <w:sz w:val="24"/>
          <w:lang w:val="ru-RU"/>
        </w:rPr>
        <w:t xml:space="preserve">пт. диск (CD-ROM). - URL: </w:t>
      </w:r>
      <w:hyperlink r:id="rId17" w:history="1">
        <w:r w:rsidRPr="003911FA">
          <w:rPr>
            <w:rStyle w:val="afa"/>
            <w:rFonts w:ascii="Times New Roman" w:hAnsi="Times New Roman"/>
            <w:sz w:val="24"/>
            <w:lang w:val="ru-RU"/>
          </w:rPr>
          <w:t>https://magtu.informsystema.ru/uploader/fileUpload?name=2512.pdf&amp;show=dcatalogues/1/1130296/2512.pdf&amp;view=true</w:t>
        </w:r>
      </w:hyperlink>
      <w:r w:rsidRPr="003911FA">
        <w:rPr>
          <w:rFonts w:ascii="Times New Roman" w:hAnsi="Times New Roman"/>
          <w:sz w:val="24"/>
          <w:lang w:val="ru-RU"/>
        </w:rPr>
        <w:t xml:space="preserve"> (дата обращения: 04.10.2019). - Макрообъект. - Текст</w:t>
      </w:r>
      <w:proofErr w:type="gramStart"/>
      <w:r w:rsidRPr="003911FA">
        <w:rPr>
          <w:rFonts w:ascii="Times New Roman" w:hAnsi="Times New Roman"/>
          <w:sz w:val="24"/>
          <w:lang w:val="ru-RU"/>
        </w:rPr>
        <w:t xml:space="preserve"> :</w:t>
      </w:r>
      <w:proofErr w:type="gramEnd"/>
      <w:r w:rsidRPr="003911FA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3911FA">
        <w:rPr>
          <w:rFonts w:ascii="Times New Roman" w:hAnsi="Times New Roman"/>
          <w:sz w:val="24"/>
          <w:lang w:val="ru-RU"/>
        </w:rPr>
        <w:t>электронный.</w:t>
      </w:r>
      <w:proofErr w:type="spellEnd"/>
    </w:p>
    <w:p w:rsidR="00D2324D" w:rsidRPr="003911FA" w:rsidRDefault="003911FA" w:rsidP="003911FA">
      <w:pPr>
        <w:pStyle w:val="af8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3911FA">
        <w:rPr>
          <w:rFonts w:ascii="Times New Roman" w:hAnsi="Times New Roman"/>
          <w:sz w:val="24"/>
          <w:lang w:val="ru-RU"/>
        </w:rPr>
        <w:t>Войнич</w:t>
      </w:r>
      <w:proofErr w:type="spellEnd"/>
      <w:r w:rsidRPr="003911FA">
        <w:rPr>
          <w:rFonts w:ascii="Times New Roman" w:hAnsi="Times New Roman"/>
          <w:sz w:val="24"/>
          <w:lang w:val="ru-RU"/>
        </w:rPr>
        <w:t>, Е. А. Художественное материаловедение</w:t>
      </w:r>
      <w:proofErr w:type="gramStart"/>
      <w:r w:rsidRPr="003911FA">
        <w:rPr>
          <w:rFonts w:ascii="Times New Roman" w:hAnsi="Times New Roman"/>
          <w:sz w:val="24"/>
          <w:lang w:val="ru-RU"/>
        </w:rPr>
        <w:t xml:space="preserve"> :</w:t>
      </w:r>
      <w:proofErr w:type="gramEnd"/>
      <w:r w:rsidRPr="003911FA">
        <w:rPr>
          <w:rFonts w:ascii="Times New Roman" w:hAnsi="Times New Roman"/>
          <w:sz w:val="24"/>
          <w:lang w:val="ru-RU"/>
        </w:rPr>
        <w:t xml:space="preserve"> учебно-методическое пособие / Е. А. </w:t>
      </w:r>
      <w:proofErr w:type="spellStart"/>
      <w:r w:rsidRPr="003911FA">
        <w:rPr>
          <w:rFonts w:ascii="Times New Roman" w:hAnsi="Times New Roman"/>
          <w:sz w:val="24"/>
          <w:lang w:val="ru-RU"/>
        </w:rPr>
        <w:t>Войнич</w:t>
      </w:r>
      <w:proofErr w:type="spellEnd"/>
      <w:r w:rsidRPr="003911FA">
        <w:rPr>
          <w:rFonts w:ascii="Times New Roman" w:hAnsi="Times New Roman"/>
          <w:sz w:val="24"/>
          <w:lang w:val="ru-RU"/>
        </w:rPr>
        <w:t>, В. П. Наумов ; МГТУ. - Магнитогорск</w:t>
      </w:r>
      <w:proofErr w:type="gramStart"/>
      <w:r w:rsidRPr="003911FA">
        <w:rPr>
          <w:rFonts w:ascii="Times New Roman" w:hAnsi="Times New Roman"/>
          <w:sz w:val="24"/>
          <w:lang w:val="ru-RU"/>
        </w:rPr>
        <w:t xml:space="preserve"> :</w:t>
      </w:r>
      <w:proofErr w:type="gramEnd"/>
      <w:r w:rsidRPr="003911FA">
        <w:rPr>
          <w:rFonts w:ascii="Times New Roman" w:hAnsi="Times New Roman"/>
          <w:sz w:val="24"/>
          <w:lang w:val="ru-RU"/>
        </w:rPr>
        <w:t xml:space="preserve"> МГТУ, 2015. - 1 электрон</w:t>
      </w:r>
      <w:proofErr w:type="gramStart"/>
      <w:r w:rsidRPr="003911FA">
        <w:rPr>
          <w:rFonts w:ascii="Times New Roman" w:hAnsi="Times New Roman"/>
          <w:sz w:val="24"/>
          <w:lang w:val="ru-RU"/>
        </w:rPr>
        <w:t>.</w:t>
      </w:r>
      <w:proofErr w:type="gramEnd"/>
      <w:r w:rsidRPr="003911FA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3911FA">
        <w:rPr>
          <w:rFonts w:ascii="Times New Roman" w:hAnsi="Times New Roman"/>
          <w:sz w:val="24"/>
          <w:lang w:val="ru-RU"/>
        </w:rPr>
        <w:t>о</w:t>
      </w:r>
      <w:proofErr w:type="gramEnd"/>
      <w:r w:rsidRPr="003911FA">
        <w:rPr>
          <w:rFonts w:ascii="Times New Roman" w:hAnsi="Times New Roman"/>
          <w:sz w:val="24"/>
          <w:lang w:val="ru-RU"/>
        </w:rPr>
        <w:t xml:space="preserve">пт. диск (CD-ROM). - URL: </w:t>
      </w:r>
      <w:hyperlink r:id="rId18" w:history="1">
        <w:r w:rsidRPr="003911FA">
          <w:rPr>
            <w:rStyle w:val="afa"/>
            <w:rFonts w:ascii="Times New Roman" w:hAnsi="Times New Roman"/>
            <w:sz w:val="24"/>
            <w:lang w:val="ru-RU"/>
          </w:rPr>
          <w:t>https://magtu.informsystema.ru/uploader/fileUpload?name=1207.pdf&amp;show=dcatalogues/1/1121324/1207.pdf&amp;view=true</w:t>
        </w:r>
      </w:hyperlink>
      <w:r w:rsidRPr="003911FA">
        <w:rPr>
          <w:rFonts w:ascii="Times New Roman" w:hAnsi="Times New Roman"/>
          <w:sz w:val="24"/>
          <w:lang w:val="ru-RU"/>
        </w:rPr>
        <w:t xml:space="preserve"> (дата обращения: 04.10.2019). - Макрообъект. - Текст</w:t>
      </w:r>
      <w:proofErr w:type="gramStart"/>
      <w:r w:rsidRPr="003911FA">
        <w:rPr>
          <w:rFonts w:ascii="Times New Roman" w:hAnsi="Times New Roman"/>
          <w:sz w:val="24"/>
          <w:lang w:val="ru-RU"/>
        </w:rPr>
        <w:t xml:space="preserve"> :</w:t>
      </w:r>
      <w:proofErr w:type="gramEnd"/>
      <w:r w:rsidRPr="003911FA">
        <w:rPr>
          <w:rFonts w:ascii="Times New Roman" w:hAnsi="Times New Roman"/>
          <w:sz w:val="24"/>
          <w:lang w:val="ru-RU"/>
        </w:rPr>
        <w:t xml:space="preserve"> электронный.</w:t>
      </w:r>
    </w:p>
    <w:p w:rsidR="00D21F04" w:rsidRPr="002B282A" w:rsidRDefault="00D21F04" w:rsidP="00D2324D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282A">
        <w:rPr>
          <w:rFonts w:ascii="Times New Roman" w:hAnsi="Times New Roman"/>
          <w:b/>
          <w:sz w:val="24"/>
          <w:szCs w:val="24"/>
          <w:lang w:val="ru-RU"/>
        </w:rPr>
        <w:t xml:space="preserve">б) </w:t>
      </w:r>
      <w:proofErr w:type="spellStart"/>
      <w:r w:rsidRPr="002B282A">
        <w:rPr>
          <w:rFonts w:ascii="Times New Roman" w:hAnsi="Times New Roman"/>
          <w:b/>
          <w:sz w:val="24"/>
          <w:szCs w:val="24"/>
          <w:lang w:val="ru-RU"/>
        </w:rPr>
        <w:t>д</w:t>
      </w:r>
      <w:proofErr w:type="spellEnd"/>
      <w:r w:rsidRPr="002B282A">
        <w:rPr>
          <w:rFonts w:ascii="Times New Roman" w:hAnsi="Times New Roman"/>
          <w:b/>
          <w:sz w:val="24"/>
          <w:szCs w:val="24"/>
        </w:rPr>
        <w:t>ополнительная литература</w:t>
      </w:r>
    </w:p>
    <w:p w:rsidR="00DB618E" w:rsidRPr="002B282A" w:rsidRDefault="00DB618E" w:rsidP="00D2324D">
      <w:pPr>
        <w:pStyle w:val="1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proofErr w:type="spellStart"/>
      <w:r w:rsidRPr="002B282A">
        <w:rPr>
          <w:rFonts w:ascii="Times New Roman" w:hAnsi="Times New Roman"/>
          <w:sz w:val="24"/>
          <w:szCs w:val="20"/>
          <w:lang w:eastAsia="ru-RU"/>
        </w:rPr>
        <w:t>Покачалов</w:t>
      </w:r>
      <w:proofErr w:type="spellEnd"/>
      <w:r w:rsidRPr="002B282A">
        <w:rPr>
          <w:rFonts w:ascii="Times New Roman" w:hAnsi="Times New Roman"/>
          <w:sz w:val="24"/>
          <w:szCs w:val="20"/>
          <w:lang w:eastAsia="ru-RU"/>
        </w:rPr>
        <w:t>, В.В. Методы исследований материалов [Электронный ресурс]: учебное пособие / МГТУ. - Магнитогорск: МГТУ, 2016. - 1 электрон</w:t>
      </w:r>
      <w:proofErr w:type="gramStart"/>
      <w:r w:rsidRPr="002B282A">
        <w:rPr>
          <w:rFonts w:ascii="Times New Roman" w:hAnsi="Times New Roman"/>
          <w:sz w:val="24"/>
          <w:szCs w:val="20"/>
          <w:lang w:eastAsia="ru-RU"/>
        </w:rPr>
        <w:t>.</w:t>
      </w:r>
      <w:proofErr w:type="gram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 </w:t>
      </w:r>
      <w:proofErr w:type="gramStart"/>
      <w:r w:rsidRPr="002B282A">
        <w:rPr>
          <w:rFonts w:ascii="Times New Roman" w:hAnsi="Times New Roman"/>
          <w:sz w:val="24"/>
          <w:szCs w:val="20"/>
          <w:lang w:eastAsia="ru-RU"/>
        </w:rPr>
        <w:t>о</w:t>
      </w:r>
      <w:proofErr w:type="gram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пт. диск (CD-ROM). Режим доступа: </w:t>
      </w:r>
      <w:hyperlink r:id="rId19" w:history="1">
        <w:r w:rsidRPr="00B61C73">
          <w:rPr>
            <w:rStyle w:val="afa"/>
            <w:rFonts w:ascii="Times New Roman" w:hAnsi="Times New Roman"/>
            <w:sz w:val="24"/>
            <w:szCs w:val="20"/>
            <w:lang w:eastAsia="ru-RU"/>
          </w:rPr>
          <w:t>https://magtu.informsystema.ru/uploader/fileUpload?name=50.pdf&amp;show=dcatalogues/1/1130220/50.pdf&amp;view=true</w:t>
        </w:r>
      </w:hyperlink>
      <w:r w:rsidRPr="002B282A">
        <w:rPr>
          <w:rFonts w:ascii="Times New Roman" w:hAnsi="Times New Roman"/>
          <w:sz w:val="24"/>
          <w:szCs w:val="20"/>
          <w:lang w:eastAsia="ru-RU"/>
        </w:rPr>
        <w:t>.</w:t>
      </w:r>
    </w:p>
    <w:p w:rsidR="00DB618E" w:rsidRPr="002B282A" w:rsidRDefault="00DB618E" w:rsidP="00D2324D">
      <w:pPr>
        <w:pStyle w:val="1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2B282A">
        <w:rPr>
          <w:rFonts w:ascii="Times New Roman" w:hAnsi="Times New Roman"/>
          <w:sz w:val="24"/>
          <w:szCs w:val="20"/>
          <w:lang w:eastAsia="ru-RU"/>
        </w:rPr>
        <w:t xml:space="preserve">Г.Н., </w:t>
      </w:r>
      <w:proofErr w:type="spellStart"/>
      <w:r w:rsidRPr="002B282A">
        <w:rPr>
          <w:rFonts w:ascii="Times New Roman" w:hAnsi="Times New Roman"/>
          <w:sz w:val="24"/>
          <w:szCs w:val="20"/>
          <w:lang w:eastAsia="ru-RU"/>
        </w:rPr>
        <w:t>Шагивалиева</w:t>
      </w:r>
      <w:proofErr w:type="spell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. Основы пластической деформации при обработке металлов давлением [Электронный ресурс]: учебное пособие / Г.Н. </w:t>
      </w:r>
      <w:proofErr w:type="spellStart"/>
      <w:r w:rsidRPr="002B282A">
        <w:rPr>
          <w:rFonts w:ascii="Times New Roman" w:hAnsi="Times New Roman"/>
          <w:sz w:val="24"/>
          <w:szCs w:val="20"/>
          <w:lang w:eastAsia="ru-RU"/>
        </w:rPr>
        <w:t>Шагивалиева</w:t>
      </w:r>
      <w:proofErr w:type="spell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, С.М. </w:t>
      </w:r>
      <w:proofErr w:type="spellStart"/>
      <w:r w:rsidRPr="002B282A">
        <w:rPr>
          <w:rFonts w:ascii="Times New Roman" w:hAnsi="Times New Roman"/>
          <w:sz w:val="24"/>
          <w:szCs w:val="20"/>
          <w:lang w:eastAsia="ru-RU"/>
        </w:rPr>
        <w:t>Головизнин</w:t>
      </w:r>
      <w:proofErr w:type="spellEnd"/>
      <w:proofErr w:type="gramStart"/>
      <w:r w:rsidRPr="002B282A">
        <w:rPr>
          <w:rFonts w:ascii="Times New Roman" w:hAnsi="Times New Roman"/>
          <w:sz w:val="24"/>
          <w:szCs w:val="20"/>
          <w:lang w:eastAsia="ru-RU"/>
        </w:rPr>
        <w:t xml:space="preserve"> ;</w:t>
      </w:r>
      <w:proofErr w:type="gram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 МГТУ. - Магнитогорск: МГТУ, 2018. - 1 электрон</w:t>
      </w:r>
      <w:proofErr w:type="gramStart"/>
      <w:r w:rsidRPr="002B282A">
        <w:rPr>
          <w:rFonts w:ascii="Times New Roman" w:hAnsi="Times New Roman"/>
          <w:sz w:val="24"/>
          <w:szCs w:val="20"/>
          <w:lang w:eastAsia="ru-RU"/>
        </w:rPr>
        <w:t>.</w:t>
      </w:r>
      <w:proofErr w:type="gram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 </w:t>
      </w:r>
      <w:proofErr w:type="gramStart"/>
      <w:r w:rsidRPr="002B282A">
        <w:rPr>
          <w:rFonts w:ascii="Times New Roman" w:hAnsi="Times New Roman"/>
          <w:sz w:val="24"/>
          <w:szCs w:val="20"/>
          <w:lang w:eastAsia="ru-RU"/>
        </w:rPr>
        <w:t>о</w:t>
      </w:r>
      <w:proofErr w:type="gramEnd"/>
      <w:r w:rsidRPr="002B282A">
        <w:rPr>
          <w:rFonts w:ascii="Times New Roman" w:hAnsi="Times New Roman"/>
          <w:sz w:val="24"/>
          <w:szCs w:val="20"/>
          <w:lang w:eastAsia="ru-RU"/>
        </w:rPr>
        <w:t>пт. диск (CD-ROM). - ISBN 978-5-</w:t>
      </w:r>
      <w:r w:rsidRPr="002B282A">
        <w:rPr>
          <w:rFonts w:ascii="Times New Roman" w:hAnsi="Times New Roman"/>
          <w:sz w:val="24"/>
          <w:szCs w:val="20"/>
          <w:lang w:eastAsia="ru-RU"/>
        </w:rPr>
        <w:lastRenderedPageBreak/>
        <w:t xml:space="preserve">9967-1194-9. Режим доступа: </w:t>
      </w:r>
      <w:hyperlink r:id="rId20" w:history="1">
        <w:r w:rsidRPr="00B61C73">
          <w:rPr>
            <w:rStyle w:val="afa"/>
            <w:rFonts w:ascii="Times New Roman" w:hAnsi="Times New Roman"/>
            <w:sz w:val="24"/>
            <w:szCs w:val="20"/>
            <w:lang w:eastAsia="ru-RU"/>
          </w:rPr>
          <w:t>https://magtu.informsystema.ru/uploader/fileUpload?name=3602.pdf&amp;show=dcatalogues/1/1524553/3602.pdf&amp;view=true</w:t>
        </w:r>
      </w:hyperlink>
      <w:r w:rsidRPr="002B282A">
        <w:rPr>
          <w:rFonts w:ascii="Times New Roman" w:hAnsi="Times New Roman"/>
          <w:sz w:val="24"/>
          <w:szCs w:val="20"/>
          <w:lang w:eastAsia="ru-RU"/>
        </w:rPr>
        <w:t>.</w:t>
      </w:r>
    </w:p>
    <w:p w:rsidR="00D2324D" w:rsidRDefault="00D2324D" w:rsidP="00D2324D">
      <w:pPr>
        <w:pStyle w:val="11"/>
        <w:tabs>
          <w:tab w:val="left" w:pos="993"/>
        </w:tabs>
        <w:spacing w:after="0" w:line="240" w:lineRule="auto"/>
        <w:ind w:left="0" w:firstLine="567"/>
        <w:jc w:val="both"/>
        <w:rPr>
          <w:rStyle w:val="FontStyle15"/>
          <w:b w:val="0"/>
          <w:sz w:val="24"/>
          <w:szCs w:val="24"/>
        </w:rPr>
      </w:pPr>
    </w:p>
    <w:p w:rsidR="00D21F04" w:rsidRPr="002B282A" w:rsidRDefault="00D21F04" w:rsidP="00D2324D">
      <w:pPr>
        <w:pStyle w:val="11"/>
        <w:tabs>
          <w:tab w:val="left" w:pos="993"/>
        </w:tabs>
        <w:spacing w:after="0" w:line="240" w:lineRule="auto"/>
        <w:ind w:left="0" w:firstLine="567"/>
        <w:jc w:val="both"/>
        <w:rPr>
          <w:rStyle w:val="FontStyle21"/>
          <w:b/>
          <w:sz w:val="24"/>
          <w:szCs w:val="24"/>
        </w:rPr>
      </w:pPr>
      <w:r w:rsidRPr="002B282A">
        <w:rPr>
          <w:rStyle w:val="FontStyle15"/>
          <w:b w:val="0"/>
          <w:sz w:val="24"/>
          <w:szCs w:val="24"/>
        </w:rPr>
        <w:t xml:space="preserve">в) </w:t>
      </w:r>
      <w:r w:rsidRPr="002B282A">
        <w:rPr>
          <w:rStyle w:val="FontStyle21"/>
          <w:b/>
          <w:sz w:val="24"/>
          <w:szCs w:val="24"/>
        </w:rPr>
        <w:t>методическое обеспечение</w:t>
      </w:r>
    </w:p>
    <w:p w:rsidR="00DB618E" w:rsidRPr="002B282A" w:rsidRDefault="00DB618E" w:rsidP="00D2324D">
      <w:pPr>
        <w:pStyle w:val="11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1"/>
          <w:sz w:val="24"/>
          <w:szCs w:val="24"/>
        </w:rPr>
      </w:pPr>
      <w:r w:rsidRPr="002B282A">
        <w:rPr>
          <w:rStyle w:val="FontStyle21"/>
          <w:sz w:val="24"/>
          <w:szCs w:val="24"/>
        </w:rPr>
        <w:t>Платов, С. И. Технология конструкционных материалов</w:t>
      </w:r>
      <w:proofErr w:type="gramStart"/>
      <w:r w:rsidRPr="002B282A">
        <w:rPr>
          <w:rStyle w:val="FontStyle21"/>
          <w:sz w:val="24"/>
          <w:szCs w:val="24"/>
        </w:rPr>
        <w:t xml:space="preserve"> :</w:t>
      </w:r>
      <w:proofErr w:type="gramEnd"/>
      <w:r w:rsidRPr="002B282A">
        <w:rPr>
          <w:rStyle w:val="FontStyle21"/>
          <w:sz w:val="24"/>
          <w:szCs w:val="24"/>
        </w:rPr>
        <w:t xml:space="preserve"> практикум / С. И. Платов, Д. В. Терентьев, Е. Н. Гусева ; МГТУ, [каф. </w:t>
      </w:r>
      <w:proofErr w:type="spellStart"/>
      <w:proofErr w:type="gramStart"/>
      <w:r w:rsidRPr="002B282A">
        <w:rPr>
          <w:rStyle w:val="FontStyle21"/>
          <w:sz w:val="24"/>
          <w:szCs w:val="24"/>
        </w:rPr>
        <w:t>МиТОД</w:t>
      </w:r>
      <w:proofErr w:type="spellEnd"/>
      <w:r w:rsidRPr="002B282A">
        <w:rPr>
          <w:rStyle w:val="FontStyle21"/>
          <w:sz w:val="24"/>
          <w:szCs w:val="24"/>
        </w:rPr>
        <w:t>].</w:t>
      </w:r>
      <w:proofErr w:type="gramEnd"/>
      <w:r w:rsidRPr="002B282A">
        <w:rPr>
          <w:rStyle w:val="FontStyle21"/>
          <w:sz w:val="24"/>
          <w:szCs w:val="24"/>
        </w:rPr>
        <w:t xml:space="preserve"> - Магнитогорск, 2012. - 79 с. : ил</w:t>
      </w:r>
      <w:proofErr w:type="gramStart"/>
      <w:r w:rsidRPr="002B282A">
        <w:rPr>
          <w:rStyle w:val="FontStyle21"/>
          <w:sz w:val="24"/>
          <w:szCs w:val="24"/>
        </w:rPr>
        <w:t xml:space="preserve">., </w:t>
      </w:r>
      <w:proofErr w:type="gramEnd"/>
      <w:r w:rsidRPr="002B282A">
        <w:rPr>
          <w:rStyle w:val="FontStyle21"/>
          <w:sz w:val="24"/>
          <w:szCs w:val="24"/>
        </w:rPr>
        <w:t xml:space="preserve">схемы. - URL: </w:t>
      </w:r>
      <w:hyperlink r:id="rId21" w:history="1">
        <w:r w:rsidRPr="00B61C73">
          <w:rPr>
            <w:rStyle w:val="afa"/>
            <w:rFonts w:ascii="Times New Roman" w:hAnsi="Times New Roman"/>
            <w:sz w:val="24"/>
            <w:szCs w:val="24"/>
          </w:rPr>
          <w:t>https://magtu.informsystema.ru/uploader/fileUpload?name=548.pdf&amp;show=dcatalogues/1/1097884/548.pdf&amp;view=true</w:t>
        </w:r>
      </w:hyperlink>
      <w:r w:rsidRPr="002B282A">
        <w:rPr>
          <w:rStyle w:val="FontStyle21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2B282A">
        <w:rPr>
          <w:rStyle w:val="FontStyle21"/>
          <w:sz w:val="24"/>
          <w:szCs w:val="24"/>
        </w:rPr>
        <w:t xml:space="preserve"> :</w:t>
      </w:r>
      <w:proofErr w:type="gramEnd"/>
      <w:r w:rsidRPr="002B282A">
        <w:rPr>
          <w:rStyle w:val="FontStyle21"/>
          <w:sz w:val="24"/>
          <w:szCs w:val="24"/>
        </w:rPr>
        <w:t xml:space="preserve"> электронный.</w:t>
      </w:r>
    </w:p>
    <w:p w:rsidR="00D2324D" w:rsidRDefault="00D2324D" w:rsidP="00D2324D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2B282A" w:rsidRPr="002B282A" w:rsidRDefault="00D2324D" w:rsidP="00D2324D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="002B282A" w:rsidRPr="002B282A">
        <w:rPr>
          <w:rStyle w:val="FontStyle15"/>
          <w:spacing w:val="40"/>
          <w:sz w:val="24"/>
          <w:szCs w:val="24"/>
        </w:rPr>
        <w:t>)</w:t>
      </w:r>
      <w:r w:rsidR="002B282A" w:rsidRPr="002B282A">
        <w:rPr>
          <w:rStyle w:val="FontStyle15"/>
          <w:b w:val="0"/>
          <w:sz w:val="24"/>
          <w:szCs w:val="24"/>
        </w:rPr>
        <w:t xml:space="preserve"> </w:t>
      </w:r>
      <w:r w:rsidR="002B282A" w:rsidRPr="002B282A">
        <w:rPr>
          <w:rStyle w:val="FontStyle21"/>
          <w:b/>
          <w:sz w:val="24"/>
          <w:szCs w:val="24"/>
        </w:rPr>
        <w:t xml:space="preserve">Программное обеспечение </w:t>
      </w:r>
      <w:r w:rsidR="002B282A" w:rsidRPr="002B282A">
        <w:rPr>
          <w:rStyle w:val="FontStyle15"/>
          <w:spacing w:val="40"/>
          <w:sz w:val="24"/>
          <w:szCs w:val="24"/>
        </w:rPr>
        <w:t>и</w:t>
      </w:r>
      <w:r w:rsidR="002B282A" w:rsidRPr="002B282A">
        <w:rPr>
          <w:rStyle w:val="FontStyle15"/>
          <w:sz w:val="24"/>
          <w:szCs w:val="24"/>
        </w:rPr>
        <w:t xml:space="preserve"> </w:t>
      </w:r>
      <w:r w:rsidR="002B282A" w:rsidRPr="002B282A">
        <w:rPr>
          <w:rStyle w:val="FontStyle21"/>
          <w:b/>
          <w:sz w:val="24"/>
          <w:szCs w:val="24"/>
        </w:rPr>
        <w:t xml:space="preserve">Интернет-ресурсы: </w:t>
      </w:r>
    </w:p>
    <w:p w:rsidR="002B282A" w:rsidRPr="002B282A" w:rsidRDefault="002B282A" w:rsidP="00D2324D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2B282A" w:rsidRPr="002B282A" w:rsidRDefault="002B282A" w:rsidP="00D2324D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B282A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2B282A" w:rsidRPr="002B282A" w:rsidTr="0034726E"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2B282A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2B282A" w:rsidRPr="002B282A" w:rsidTr="0034726E"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Д-1227 от 08.10.2018</w:t>
            </w:r>
          </w:p>
          <w:p w:rsidR="002B282A" w:rsidRPr="002B282A" w:rsidRDefault="002B282A" w:rsidP="00D2324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11.10.2021</w:t>
            </w:r>
          </w:p>
          <w:p w:rsidR="002B282A" w:rsidRPr="002B282A" w:rsidRDefault="002B282A" w:rsidP="00D2324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2B282A" w:rsidRPr="002B282A" w:rsidTr="0034726E"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34726E"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2324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34726E">
        <w:tc>
          <w:tcPr>
            <w:tcW w:w="3096" w:type="dxa"/>
            <w:vAlign w:val="center"/>
          </w:tcPr>
          <w:p w:rsidR="002B282A" w:rsidRPr="002B282A" w:rsidRDefault="002B282A" w:rsidP="00D2324D">
            <w:pPr>
              <w:ind w:firstLine="0"/>
            </w:pPr>
            <w:r w:rsidRPr="002B282A">
              <w:rPr>
                <w:color w:val="000000"/>
              </w:rPr>
              <w:t>FAR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Manager</w:t>
            </w:r>
            <w:proofErr w:type="spellEnd"/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2324D">
            <w:pPr>
              <w:ind w:firstLine="0"/>
            </w:pPr>
            <w:r w:rsidRPr="002B282A">
              <w:rPr>
                <w:color w:val="000000"/>
              </w:rPr>
              <w:t>свободно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распространяемое</w:t>
            </w:r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2324D">
            <w:pPr>
              <w:ind w:firstLine="0"/>
              <w:jc w:val="center"/>
            </w:pPr>
            <w:r w:rsidRPr="002B282A">
              <w:rPr>
                <w:color w:val="000000"/>
              </w:rPr>
              <w:t>бессрочно</w:t>
            </w:r>
            <w:r w:rsidRPr="002B282A">
              <w:t xml:space="preserve"> </w:t>
            </w:r>
          </w:p>
        </w:tc>
      </w:tr>
    </w:tbl>
    <w:p w:rsidR="002B282A" w:rsidRPr="002B282A" w:rsidRDefault="002B282A" w:rsidP="002B282A">
      <w:pPr>
        <w:pStyle w:val="Style8"/>
        <w:widowControl/>
        <w:ind w:left="1429"/>
        <w:rPr>
          <w:rStyle w:val="FontStyle21"/>
          <w:sz w:val="24"/>
          <w:szCs w:val="24"/>
        </w:rPr>
      </w:pPr>
    </w:p>
    <w:tbl>
      <w:tblPr>
        <w:tblW w:w="9248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476"/>
      </w:tblGrid>
      <w:tr w:rsidR="002B282A" w:rsidRPr="002B282A" w:rsidTr="0034726E">
        <w:trPr>
          <w:trHeight w:hRule="exact" w:val="285"/>
        </w:trPr>
        <w:tc>
          <w:tcPr>
            <w:tcW w:w="924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B282A" w:rsidRPr="002B282A" w:rsidRDefault="002B282A" w:rsidP="0034726E">
            <w:r w:rsidRPr="002B282A">
              <w:rPr>
                <w:b/>
                <w:color w:val="000000"/>
              </w:rPr>
              <w:t>Профессиональные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базы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информационные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справочные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системы</w:t>
            </w:r>
            <w:r w:rsidRPr="002B282A">
              <w:t xml:space="preserve"> </w:t>
            </w:r>
          </w:p>
        </w:tc>
      </w:tr>
      <w:tr w:rsidR="002B282A" w:rsidRPr="002B282A" w:rsidTr="0034726E">
        <w:trPr>
          <w:trHeight w:hRule="exact" w:val="270"/>
        </w:trPr>
        <w:tc>
          <w:tcPr>
            <w:tcW w:w="20" w:type="dxa"/>
          </w:tcPr>
          <w:p w:rsidR="002B282A" w:rsidRPr="002B282A" w:rsidRDefault="002B282A" w:rsidP="0034726E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34726E">
            <w:pPr>
              <w:jc w:val="center"/>
            </w:pPr>
            <w:r w:rsidRPr="002B282A">
              <w:rPr>
                <w:color w:val="000000"/>
              </w:rPr>
              <w:t>Название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курса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34726E">
            <w:pPr>
              <w:jc w:val="center"/>
            </w:pPr>
            <w:r w:rsidRPr="002B282A">
              <w:rPr>
                <w:color w:val="000000"/>
              </w:rPr>
              <w:t>Ссылка</w:t>
            </w:r>
            <w:r w:rsidRPr="002B282A">
              <w:t xml:space="preserve"> </w:t>
            </w:r>
          </w:p>
        </w:tc>
      </w:tr>
      <w:tr w:rsidR="002B282A" w:rsidRPr="003911FA" w:rsidTr="0034726E">
        <w:trPr>
          <w:trHeight w:hRule="exact" w:val="14"/>
        </w:trPr>
        <w:tc>
          <w:tcPr>
            <w:tcW w:w="20" w:type="dxa"/>
          </w:tcPr>
          <w:p w:rsidR="002B282A" w:rsidRPr="002B282A" w:rsidRDefault="002B282A" w:rsidP="0034726E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Национальная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информационно-аналитическая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–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Российский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индекс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научного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цитирования</w:t>
            </w:r>
            <w:r w:rsidRPr="002B282A">
              <w:t xml:space="preserve"> </w:t>
            </w:r>
            <w:r w:rsidRPr="002B282A">
              <w:rPr>
                <w:color w:val="000000"/>
              </w:rPr>
              <w:t>(РИНЦ)</w:t>
            </w:r>
            <w:r w:rsidRPr="002B282A">
              <w:t xml:space="preserve"> 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2B282A" w:rsidRPr="003911FA" w:rsidTr="0034726E">
        <w:trPr>
          <w:trHeight w:hRule="exact" w:val="811"/>
        </w:trPr>
        <w:tc>
          <w:tcPr>
            <w:tcW w:w="20" w:type="dxa"/>
          </w:tcPr>
          <w:p w:rsidR="002B282A" w:rsidRPr="002B282A" w:rsidRDefault="002B282A" w:rsidP="0034726E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34726E">
            <w:pPr>
              <w:rPr>
                <w:lang w:val="en-US"/>
              </w:rPr>
            </w:pPr>
          </w:p>
        </w:tc>
        <w:tc>
          <w:tcPr>
            <w:tcW w:w="4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jc w:val="center"/>
              <w:rPr>
                <w:lang w:val="en-US"/>
              </w:rPr>
            </w:pPr>
          </w:p>
        </w:tc>
      </w:tr>
      <w:tr w:rsidR="002B282A" w:rsidRPr="003911FA" w:rsidTr="0034726E">
        <w:trPr>
          <w:trHeight w:hRule="exact" w:val="555"/>
        </w:trPr>
        <w:tc>
          <w:tcPr>
            <w:tcW w:w="20" w:type="dxa"/>
          </w:tcPr>
          <w:p w:rsidR="002B282A" w:rsidRPr="002B282A" w:rsidRDefault="002B282A" w:rsidP="0034726E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Поисковая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Академия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Google</w:t>
            </w:r>
            <w:proofErr w:type="spellEnd"/>
            <w:r w:rsidRPr="002B282A">
              <w:t xml:space="preserve"> </w:t>
            </w:r>
            <w:r w:rsidRPr="002B282A">
              <w:rPr>
                <w:color w:val="000000"/>
              </w:rPr>
              <w:t>(</w:t>
            </w:r>
            <w:proofErr w:type="spellStart"/>
            <w:r w:rsidRPr="002B282A">
              <w:rPr>
                <w:color w:val="000000"/>
              </w:rPr>
              <w:t>Google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Scholar</w:t>
            </w:r>
            <w:proofErr w:type="spellEnd"/>
            <w:r w:rsidRPr="002B282A">
              <w:rPr>
                <w:color w:val="000000"/>
              </w:rPr>
              <w:t>)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pStyle w:val="af8"/>
              <w:jc w:val="center"/>
              <w:rPr>
                <w:rFonts w:ascii="Times New Roman" w:hAnsi="Times New Roman"/>
                <w:lang w:val="en-US"/>
              </w:rPr>
            </w:pPr>
            <w:r w:rsidRPr="002B282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2B28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282A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2B282A" w:rsidRPr="003911FA" w:rsidTr="0034726E">
        <w:trPr>
          <w:trHeight w:hRule="exact" w:val="555"/>
        </w:trPr>
        <w:tc>
          <w:tcPr>
            <w:tcW w:w="20" w:type="dxa"/>
          </w:tcPr>
          <w:p w:rsidR="002B282A" w:rsidRPr="002B282A" w:rsidRDefault="002B282A" w:rsidP="0034726E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Информационная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-</w:t>
            </w:r>
            <w:r w:rsidRPr="002B282A">
              <w:t xml:space="preserve"> </w:t>
            </w:r>
            <w:r w:rsidRPr="002B282A">
              <w:rPr>
                <w:color w:val="000000"/>
              </w:rPr>
              <w:t>Единое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окно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доступа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к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информационным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ресурсам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2B282A" w:rsidRPr="002B282A" w:rsidTr="0034726E">
        <w:trPr>
          <w:trHeight w:hRule="exact" w:val="898"/>
        </w:trPr>
        <w:tc>
          <w:tcPr>
            <w:tcW w:w="20" w:type="dxa"/>
          </w:tcPr>
          <w:p w:rsidR="002B282A" w:rsidRPr="002B282A" w:rsidRDefault="002B282A" w:rsidP="0034726E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справочная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</w:t>
            </w:r>
            <w:proofErr w:type="spellStart"/>
            <w:r w:rsidRPr="002B282A">
              <w:rPr>
                <w:color w:val="000000"/>
              </w:rPr>
              <w:t>Scopus</w:t>
            </w:r>
            <w:proofErr w:type="spellEnd"/>
            <w:r w:rsidRPr="002B282A">
              <w:rPr>
                <w:color w:val="000000"/>
              </w:rPr>
              <w:t>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http://scopus.com</w:t>
            </w:r>
          </w:p>
        </w:tc>
      </w:tr>
      <w:tr w:rsidR="002B282A" w:rsidRPr="002B282A" w:rsidTr="0034726E">
        <w:trPr>
          <w:trHeight w:hRule="exact" w:val="826"/>
        </w:trPr>
        <w:tc>
          <w:tcPr>
            <w:tcW w:w="20" w:type="dxa"/>
          </w:tcPr>
          <w:p w:rsidR="002B282A" w:rsidRPr="002B282A" w:rsidRDefault="002B282A" w:rsidP="0034726E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наукометрическая</w:t>
            </w:r>
            <w:proofErr w:type="spellEnd"/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</w:t>
            </w:r>
            <w:proofErr w:type="spellStart"/>
            <w:r w:rsidRPr="002B282A">
              <w:rPr>
                <w:color w:val="000000"/>
              </w:rPr>
              <w:t>Web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of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science</w:t>
            </w:r>
            <w:proofErr w:type="spellEnd"/>
            <w:r w:rsidRPr="002B282A">
              <w:rPr>
                <w:color w:val="000000"/>
              </w:rPr>
              <w:t>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http://webofscience.com</w:t>
            </w:r>
          </w:p>
        </w:tc>
      </w:tr>
      <w:tr w:rsidR="002B282A" w:rsidRPr="002B282A" w:rsidTr="0034726E">
        <w:trPr>
          <w:trHeight w:hRule="exact" w:val="555"/>
        </w:trPr>
        <w:tc>
          <w:tcPr>
            <w:tcW w:w="20" w:type="dxa"/>
          </w:tcPr>
          <w:p w:rsidR="002B282A" w:rsidRPr="002B282A" w:rsidRDefault="002B282A" w:rsidP="0034726E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Электронные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ресурсы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библиотеки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МГТУ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им.</w:t>
            </w:r>
            <w:r w:rsidRPr="002B282A">
              <w:t xml:space="preserve"> </w:t>
            </w:r>
            <w:r w:rsidRPr="002B282A">
              <w:rPr>
                <w:color w:val="000000"/>
              </w:rPr>
              <w:t>Г.И.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Носова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http://magtu.ru:8085/marcweb2/Default.asp</w:t>
            </w:r>
          </w:p>
        </w:tc>
      </w:tr>
    </w:tbl>
    <w:p w:rsidR="002B282A" w:rsidRPr="002B282A" w:rsidRDefault="002B282A" w:rsidP="002B282A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2B282A" w:rsidRPr="002B282A" w:rsidRDefault="002B282A" w:rsidP="00DA29FB">
      <w:pPr>
        <w:pStyle w:val="Style1"/>
        <w:widowControl/>
        <w:numPr>
          <w:ilvl w:val="0"/>
          <w:numId w:val="1"/>
        </w:numPr>
        <w:ind w:left="357" w:hanging="357"/>
        <w:jc w:val="center"/>
        <w:rPr>
          <w:rStyle w:val="FontStyle14"/>
          <w:sz w:val="24"/>
          <w:szCs w:val="24"/>
        </w:rPr>
      </w:pPr>
      <w:r w:rsidRPr="002B282A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2B282A" w:rsidRPr="002B282A" w:rsidRDefault="002B282A" w:rsidP="002B282A">
      <w:r w:rsidRPr="002B282A">
        <w:t>Материально-техническое обеспечение дисциплины включает: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364"/>
      </w:tblGrid>
      <w:tr w:rsidR="002B282A" w:rsidRPr="002B282A" w:rsidTr="0034726E">
        <w:trPr>
          <w:tblHeader/>
        </w:trPr>
        <w:tc>
          <w:tcPr>
            <w:tcW w:w="2038" w:type="pct"/>
            <w:vAlign w:val="center"/>
          </w:tcPr>
          <w:p w:rsidR="002B282A" w:rsidRPr="002B282A" w:rsidRDefault="002B282A" w:rsidP="0034726E">
            <w:pPr>
              <w:jc w:val="center"/>
            </w:pPr>
            <w:r w:rsidRPr="002B282A">
              <w:t xml:space="preserve">Тип и название аудитории </w:t>
            </w:r>
          </w:p>
        </w:tc>
        <w:tc>
          <w:tcPr>
            <w:tcW w:w="2962" w:type="pct"/>
            <w:vAlign w:val="center"/>
          </w:tcPr>
          <w:p w:rsidR="002B282A" w:rsidRPr="002B282A" w:rsidRDefault="002B282A" w:rsidP="0034726E">
            <w:pPr>
              <w:jc w:val="center"/>
            </w:pPr>
            <w:r w:rsidRPr="002B282A">
              <w:t>Оснащение аудитории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Учебные аудитории для проведения занятий лекционного типа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proofErr w:type="spellStart"/>
            <w:r w:rsidRPr="002B282A">
              <w:t>Мультимедийные</w:t>
            </w:r>
            <w:proofErr w:type="spellEnd"/>
            <w:r w:rsidRPr="002B282A">
              <w:t xml:space="preserve"> средства хранения, передачи  и представления информации; видеопроектор, экран настенный, компьютер; тестовые задания для текущего контроля успеваемости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Библиотека МГТУ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Каталоги, литература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Лаборатория сварки (лабораторный корпус с лабораторией резания)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Комплект печатных и электронных версий методических рекомендаций, учебное пособие, плакаты по темам «Машиностроительные материалы». Образцы машиностроительных материалов 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lastRenderedPageBreak/>
              <w:t xml:space="preserve">Учебная аудитория для проведения лабораторных работ по сварочным дисциплинам 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Комплект методических рекомендаций, учебное пособие, плакаты по темам «Машиностроительные материалы» 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Учебная аудитория для проведения механических испытаний 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1. Машины универсальные испытательные на растяжение, сжатие, скручивание.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>2. Мерительный инструмент.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 xml:space="preserve">3. Приборы для измерения твердости по методам Бринелля и </w:t>
            </w:r>
            <w:proofErr w:type="spellStart"/>
            <w:r w:rsidRPr="002B282A">
              <w:t>Роквелла</w:t>
            </w:r>
            <w:proofErr w:type="spellEnd"/>
            <w:r w:rsidRPr="002B282A">
              <w:t>.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Учебная аудитория для проведения металлографических исследований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Микроскопы МИМ-6, МИМ-7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Учебные аудитории для проведения практических</w:t>
            </w:r>
            <w:r w:rsidR="00C24CA8">
              <w:t xml:space="preserve"> и </w:t>
            </w:r>
            <w:r w:rsidR="00C24CA8" w:rsidRPr="003D4A5F">
              <w:rPr>
                <w:sz w:val="23"/>
                <w:szCs w:val="23"/>
              </w:rPr>
              <w:t>лабораторных</w:t>
            </w:r>
            <w:r w:rsidRPr="002B282A">
              <w:t xml:space="preserve">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Доска, </w:t>
            </w:r>
            <w:proofErr w:type="spellStart"/>
            <w:r w:rsidRPr="002B282A">
              <w:t>мультимедийный</w:t>
            </w:r>
            <w:proofErr w:type="spellEnd"/>
            <w:r w:rsidRPr="002B282A">
              <w:t xml:space="preserve"> проектор, экран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 w:rsidRPr="002B282A">
              <w:t>обучающихся</w:t>
            </w:r>
            <w:proofErr w:type="gramEnd"/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Персональные компьютеры с пакетом </w:t>
            </w:r>
            <w:r w:rsidRPr="002B282A">
              <w:rPr>
                <w:lang w:val="en-US"/>
              </w:rPr>
              <w:t>MS</w:t>
            </w:r>
            <w:r w:rsidRPr="002B282A">
              <w:t xml:space="preserve"> </w:t>
            </w:r>
            <w:r w:rsidRPr="002B282A">
              <w:rPr>
                <w:lang w:val="en-US"/>
              </w:rPr>
              <w:t>Office</w:t>
            </w:r>
            <w:r w:rsidRPr="002B282A">
              <w:t xml:space="preserve"> и выходом в Интернет и с доступом в электронную информационно-образовательную среду университета</w:t>
            </w:r>
          </w:p>
        </w:tc>
      </w:tr>
      <w:tr w:rsidR="002B282A" w:rsidRPr="002B282A" w:rsidTr="0034726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Стеллажи, сейфы для хранения учебного оборудования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>Инструменты для ремонта лабораторного оборудования</w:t>
            </w:r>
          </w:p>
        </w:tc>
      </w:tr>
    </w:tbl>
    <w:p w:rsidR="002B282A" w:rsidRPr="002B282A" w:rsidRDefault="002B282A" w:rsidP="002B282A">
      <w:pPr>
        <w:pStyle w:val="Style8"/>
        <w:widowControl/>
        <w:rPr>
          <w:rStyle w:val="FontStyle22"/>
          <w:sz w:val="24"/>
          <w:szCs w:val="24"/>
        </w:rPr>
      </w:pPr>
    </w:p>
    <w:p w:rsidR="007754E4" w:rsidRPr="002B282A" w:rsidRDefault="007754E4" w:rsidP="002A720F">
      <w:pPr>
        <w:rPr>
          <w:rStyle w:val="FontStyle15"/>
          <w:b w:val="0"/>
          <w:i/>
          <w:sz w:val="24"/>
          <w:szCs w:val="24"/>
        </w:rPr>
      </w:pPr>
    </w:p>
    <w:sectPr w:rsidR="007754E4" w:rsidRPr="002B282A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F3F" w:rsidRDefault="00BD5F3F">
      <w:r>
        <w:separator/>
      </w:r>
    </w:p>
  </w:endnote>
  <w:endnote w:type="continuationSeparator" w:id="0">
    <w:p w:rsidR="00BD5F3F" w:rsidRDefault="00BD5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62" w:rsidRDefault="00B5754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666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662" w:rsidRDefault="00A66662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62" w:rsidRDefault="00B5754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6666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11FA">
      <w:rPr>
        <w:rStyle w:val="a4"/>
        <w:noProof/>
      </w:rPr>
      <w:t>17</w:t>
    </w:r>
    <w:r>
      <w:rPr>
        <w:rStyle w:val="a4"/>
      </w:rPr>
      <w:fldChar w:fldCharType="end"/>
    </w:r>
  </w:p>
  <w:p w:rsidR="00A66662" w:rsidRDefault="00A66662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F3F" w:rsidRDefault="00BD5F3F">
      <w:r>
        <w:separator/>
      </w:r>
    </w:p>
  </w:footnote>
  <w:footnote w:type="continuationSeparator" w:id="0">
    <w:p w:rsidR="00BD5F3F" w:rsidRDefault="00BD5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629"/>
    <w:multiLevelType w:val="hybridMultilevel"/>
    <w:tmpl w:val="2260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3F0D"/>
    <w:multiLevelType w:val="hybridMultilevel"/>
    <w:tmpl w:val="1EFAC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D5A44"/>
    <w:multiLevelType w:val="hybridMultilevel"/>
    <w:tmpl w:val="9ECC94AC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D65BF"/>
    <w:multiLevelType w:val="hybridMultilevel"/>
    <w:tmpl w:val="2B78FC9C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300D"/>
    <w:multiLevelType w:val="hybridMultilevel"/>
    <w:tmpl w:val="D390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1703E"/>
    <w:multiLevelType w:val="hybridMultilevel"/>
    <w:tmpl w:val="8734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62078"/>
    <w:multiLevelType w:val="hybridMultilevel"/>
    <w:tmpl w:val="8D98637A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D0C9A"/>
    <w:multiLevelType w:val="hybridMultilevel"/>
    <w:tmpl w:val="3C420406"/>
    <w:lvl w:ilvl="0" w:tplc="F65A6D36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41C6E"/>
    <w:multiLevelType w:val="hybridMultilevel"/>
    <w:tmpl w:val="9A0C4C3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B2238"/>
    <w:multiLevelType w:val="hybridMultilevel"/>
    <w:tmpl w:val="41B6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3411E"/>
    <w:multiLevelType w:val="hybridMultilevel"/>
    <w:tmpl w:val="C104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7541E"/>
    <w:multiLevelType w:val="hybridMultilevel"/>
    <w:tmpl w:val="BB94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D073E"/>
    <w:multiLevelType w:val="hybridMultilevel"/>
    <w:tmpl w:val="E8CA4956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E49A7"/>
    <w:multiLevelType w:val="hybridMultilevel"/>
    <w:tmpl w:val="D390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74CC6"/>
    <w:multiLevelType w:val="hybridMultilevel"/>
    <w:tmpl w:val="24320CB8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D1DCD"/>
    <w:multiLevelType w:val="hybridMultilevel"/>
    <w:tmpl w:val="DACEC618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C5FF1"/>
    <w:multiLevelType w:val="hybridMultilevel"/>
    <w:tmpl w:val="D390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45D2F"/>
    <w:multiLevelType w:val="hybridMultilevel"/>
    <w:tmpl w:val="4D3416E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4370A"/>
    <w:multiLevelType w:val="hybridMultilevel"/>
    <w:tmpl w:val="934E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B029D"/>
    <w:multiLevelType w:val="hybridMultilevel"/>
    <w:tmpl w:val="3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D110E"/>
    <w:multiLevelType w:val="hybridMultilevel"/>
    <w:tmpl w:val="1572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41F32"/>
    <w:multiLevelType w:val="hybridMultilevel"/>
    <w:tmpl w:val="66AC5550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23223"/>
    <w:multiLevelType w:val="hybridMultilevel"/>
    <w:tmpl w:val="66484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6785C"/>
    <w:multiLevelType w:val="hybridMultilevel"/>
    <w:tmpl w:val="61D6DB0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F1CE7"/>
    <w:multiLevelType w:val="hybridMultilevel"/>
    <w:tmpl w:val="E682C90E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02637"/>
    <w:multiLevelType w:val="hybridMultilevel"/>
    <w:tmpl w:val="BB506062"/>
    <w:lvl w:ilvl="0" w:tplc="0630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9458E"/>
    <w:multiLevelType w:val="hybridMultilevel"/>
    <w:tmpl w:val="3CA016B8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10362"/>
    <w:multiLevelType w:val="hybridMultilevel"/>
    <w:tmpl w:val="D8ACFF16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10CE4"/>
    <w:multiLevelType w:val="hybridMultilevel"/>
    <w:tmpl w:val="5D46E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B440B"/>
    <w:multiLevelType w:val="hybridMultilevel"/>
    <w:tmpl w:val="3C12C7D6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74619"/>
    <w:multiLevelType w:val="hybridMultilevel"/>
    <w:tmpl w:val="BDC6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9"/>
  </w:num>
  <w:num w:numId="4">
    <w:abstractNumId w:val="30"/>
  </w:num>
  <w:num w:numId="5">
    <w:abstractNumId w:val="22"/>
  </w:num>
  <w:num w:numId="6">
    <w:abstractNumId w:val="10"/>
  </w:num>
  <w:num w:numId="7">
    <w:abstractNumId w:val="28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14"/>
  </w:num>
  <w:num w:numId="13">
    <w:abstractNumId w:val="6"/>
  </w:num>
  <w:num w:numId="14">
    <w:abstractNumId w:val="27"/>
  </w:num>
  <w:num w:numId="15">
    <w:abstractNumId w:val="12"/>
  </w:num>
  <w:num w:numId="16">
    <w:abstractNumId w:val="24"/>
  </w:num>
  <w:num w:numId="17">
    <w:abstractNumId w:val="17"/>
  </w:num>
  <w:num w:numId="18">
    <w:abstractNumId w:val="3"/>
  </w:num>
  <w:num w:numId="19">
    <w:abstractNumId w:val="23"/>
  </w:num>
  <w:num w:numId="20">
    <w:abstractNumId w:val="2"/>
  </w:num>
  <w:num w:numId="21">
    <w:abstractNumId w:val="29"/>
  </w:num>
  <w:num w:numId="22">
    <w:abstractNumId w:val="26"/>
  </w:num>
  <w:num w:numId="23">
    <w:abstractNumId w:val="16"/>
  </w:num>
  <w:num w:numId="24">
    <w:abstractNumId w:val="0"/>
  </w:num>
  <w:num w:numId="25">
    <w:abstractNumId w:val="9"/>
  </w:num>
  <w:num w:numId="26">
    <w:abstractNumId w:val="5"/>
  </w:num>
  <w:num w:numId="27">
    <w:abstractNumId w:val="7"/>
  </w:num>
  <w:num w:numId="28">
    <w:abstractNumId w:val="4"/>
  </w:num>
  <w:num w:numId="29">
    <w:abstractNumId w:val="13"/>
  </w:num>
  <w:num w:numId="30">
    <w:abstractNumId w:val="1"/>
  </w:num>
  <w:num w:numId="31">
    <w:abstractNumId w:val="1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7B12"/>
    <w:rsid w:val="00013CC4"/>
    <w:rsid w:val="00030325"/>
    <w:rsid w:val="000306DD"/>
    <w:rsid w:val="00030E64"/>
    <w:rsid w:val="0003145C"/>
    <w:rsid w:val="00033029"/>
    <w:rsid w:val="00033235"/>
    <w:rsid w:val="000332A6"/>
    <w:rsid w:val="0003443F"/>
    <w:rsid w:val="00034E7F"/>
    <w:rsid w:val="00036D6F"/>
    <w:rsid w:val="000430D3"/>
    <w:rsid w:val="00043381"/>
    <w:rsid w:val="000510BB"/>
    <w:rsid w:val="000528D4"/>
    <w:rsid w:val="00054FE2"/>
    <w:rsid w:val="00055516"/>
    <w:rsid w:val="00063D00"/>
    <w:rsid w:val="00064AD3"/>
    <w:rsid w:val="00065E28"/>
    <w:rsid w:val="00066036"/>
    <w:rsid w:val="000675C1"/>
    <w:rsid w:val="00071391"/>
    <w:rsid w:val="0007246B"/>
    <w:rsid w:val="0008161B"/>
    <w:rsid w:val="00082173"/>
    <w:rsid w:val="0008595C"/>
    <w:rsid w:val="000937BB"/>
    <w:rsid w:val="00094253"/>
    <w:rsid w:val="000946CF"/>
    <w:rsid w:val="00096109"/>
    <w:rsid w:val="00097809"/>
    <w:rsid w:val="000A01F1"/>
    <w:rsid w:val="000A1EB1"/>
    <w:rsid w:val="000A27D8"/>
    <w:rsid w:val="000A340F"/>
    <w:rsid w:val="000A65A1"/>
    <w:rsid w:val="000A71BC"/>
    <w:rsid w:val="000B0037"/>
    <w:rsid w:val="000B0916"/>
    <w:rsid w:val="000B2080"/>
    <w:rsid w:val="000B4357"/>
    <w:rsid w:val="000B4E59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6E3A"/>
    <w:rsid w:val="001076F3"/>
    <w:rsid w:val="00111D81"/>
    <w:rsid w:val="00112F52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0B22"/>
    <w:rsid w:val="00195F38"/>
    <w:rsid w:val="00196A06"/>
    <w:rsid w:val="00197B54"/>
    <w:rsid w:val="001A182E"/>
    <w:rsid w:val="001A2641"/>
    <w:rsid w:val="001A4E6B"/>
    <w:rsid w:val="001B419F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202C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5B83"/>
    <w:rsid w:val="002461A8"/>
    <w:rsid w:val="002467A8"/>
    <w:rsid w:val="00253185"/>
    <w:rsid w:val="00253E5C"/>
    <w:rsid w:val="00253F54"/>
    <w:rsid w:val="00256E7A"/>
    <w:rsid w:val="00257EC6"/>
    <w:rsid w:val="0026170A"/>
    <w:rsid w:val="002637CD"/>
    <w:rsid w:val="00265DC2"/>
    <w:rsid w:val="002773CC"/>
    <w:rsid w:val="00277A0C"/>
    <w:rsid w:val="00277AD1"/>
    <w:rsid w:val="00280FA4"/>
    <w:rsid w:val="002A010E"/>
    <w:rsid w:val="002A01D0"/>
    <w:rsid w:val="002A0FD6"/>
    <w:rsid w:val="002A40E2"/>
    <w:rsid w:val="002A42A7"/>
    <w:rsid w:val="002A452D"/>
    <w:rsid w:val="002A720F"/>
    <w:rsid w:val="002B0CF6"/>
    <w:rsid w:val="002B282A"/>
    <w:rsid w:val="002C0376"/>
    <w:rsid w:val="002C0533"/>
    <w:rsid w:val="002C1D1A"/>
    <w:rsid w:val="002C1F2B"/>
    <w:rsid w:val="002C3E46"/>
    <w:rsid w:val="002D7C1C"/>
    <w:rsid w:val="002E102E"/>
    <w:rsid w:val="002E19EF"/>
    <w:rsid w:val="002E4F95"/>
    <w:rsid w:val="002E61E7"/>
    <w:rsid w:val="002E7BC9"/>
    <w:rsid w:val="002F3881"/>
    <w:rsid w:val="002F3FB8"/>
    <w:rsid w:val="003039CE"/>
    <w:rsid w:val="0030679B"/>
    <w:rsid w:val="00311633"/>
    <w:rsid w:val="00321DD2"/>
    <w:rsid w:val="003238B6"/>
    <w:rsid w:val="0032470F"/>
    <w:rsid w:val="003267AD"/>
    <w:rsid w:val="00326AAC"/>
    <w:rsid w:val="003323C4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6987"/>
    <w:rsid w:val="003672B3"/>
    <w:rsid w:val="00373275"/>
    <w:rsid w:val="00374491"/>
    <w:rsid w:val="003748BD"/>
    <w:rsid w:val="00375235"/>
    <w:rsid w:val="00376D35"/>
    <w:rsid w:val="003811FF"/>
    <w:rsid w:val="003832A5"/>
    <w:rsid w:val="00385E0E"/>
    <w:rsid w:val="00386487"/>
    <w:rsid w:val="00386642"/>
    <w:rsid w:val="00386A49"/>
    <w:rsid w:val="003911FA"/>
    <w:rsid w:val="0039211A"/>
    <w:rsid w:val="003956A5"/>
    <w:rsid w:val="00396837"/>
    <w:rsid w:val="00397F23"/>
    <w:rsid w:val="003A101E"/>
    <w:rsid w:val="003A7E32"/>
    <w:rsid w:val="003B05F3"/>
    <w:rsid w:val="003B71FE"/>
    <w:rsid w:val="003C5A78"/>
    <w:rsid w:val="003D2D66"/>
    <w:rsid w:val="003D441D"/>
    <w:rsid w:val="003D4A5F"/>
    <w:rsid w:val="003D4F90"/>
    <w:rsid w:val="003E31A0"/>
    <w:rsid w:val="003E342F"/>
    <w:rsid w:val="003E705D"/>
    <w:rsid w:val="003F3DBA"/>
    <w:rsid w:val="003F5BA4"/>
    <w:rsid w:val="003F60AA"/>
    <w:rsid w:val="0040652D"/>
    <w:rsid w:val="004074B3"/>
    <w:rsid w:val="00407964"/>
    <w:rsid w:val="0041498D"/>
    <w:rsid w:val="00415337"/>
    <w:rsid w:val="004168E1"/>
    <w:rsid w:val="00423A38"/>
    <w:rsid w:val="00425870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405B"/>
    <w:rsid w:val="004841BF"/>
    <w:rsid w:val="004858B9"/>
    <w:rsid w:val="00486759"/>
    <w:rsid w:val="00486FD1"/>
    <w:rsid w:val="0048775E"/>
    <w:rsid w:val="004902F2"/>
    <w:rsid w:val="00490534"/>
    <w:rsid w:val="00491BE4"/>
    <w:rsid w:val="0049314C"/>
    <w:rsid w:val="00493F3B"/>
    <w:rsid w:val="00494DFE"/>
    <w:rsid w:val="00496B65"/>
    <w:rsid w:val="00496E9C"/>
    <w:rsid w:val="00497827"/>
    <w:rsid w:val="004A154B"/>
    <w:rsid w:val="004A620F"/>
    <w:rsid w:val="004B2897"/>
    <w:rsid w:val="004C19F2"/>
    <w:rsid w:val="004C3079"/>
    <w:rsid w:val="004C33DF"/>
    <w:rsid w:val="004C48D8"/>
    <w:rsid w:val="004C7673"/>
    <w:rsid w:val="004D3C48"/>
    <w:rsid w:val="004D4B0D"/>
    <w:rsid w:val="004E1422"/>
    <w:rsid w:val="004F032A"/>
    <w:rsid w:val="004F39A3"/>
    <w:rsid w:val="004F458C"/>
    <w:rsid w:val="004F6425"/>
    <w:rsid w:val="004F65FC"/>
    <w:rsid w:val="004F7101"/>
    <w:rsid w:val="00503381"/>
    <w:rsid w:val="005076A1"/>
    <w:rsid w:val="0051063E"/>
    <w:rsid w:val="005154A1"/>
    <w:rsid w:val="005203AA"/>
    <w:rsid w:val="00521F5C"/>
    <w:rsid w:val="005224CC"/>
    <w:rsid w:val="0052275B"/>
    <w:rsid w:val="00522D51"/>
    <w:rsid w:val="005302EC"/>
    <w:rsid w:val="00532BC2"/>
    <w:rsid w:val="0054507A"/>
    <w:rsid w:val="005461FC"/>
    <w:rsid w:val="00551238"/>
    <w:rsid w:val="00551A12"/>
    <w:rsid w:val="00555A94"/>
    <w:rsid w:val="00555CF4"/>
    <w:rsid w:val="005574D1"/>
    <w:rsid w:val="005646DF"/>
    <w:rsid w:val="00565E8F"/>
    <w:rsid w:val="005672B3"/>
    <w:rsid w:val="005678A2"/>
    <w:rsid w:val="005678DF"/>
    <w:rsid w:val="005720E6"/>
    <w:rsid w:val="0057672B"/>
    <w:rsid w:val="0058195B"/>
    <w:rsid w:val="00583D7D"/>
    <w:rsid w:val="00584079"/>
    <w:rsid w:val="00597BBC"/>
    <w:rsid w:val="00597D75"/>
    <w:rsid w:val="005A1D91"/>
    <w:rsid w:val="005A1FB2"/>
    <w:rsid w:val="005A6FAA"/>
    <w:rsid w:val="005B0B4B"/>
    <w:rsid w:val="005B1AAB"/>
    <w:rsid w:val="005B2551"/>
    <w:rsid w:val="005B545A"/>
    <w:rsid w:val="005B7B93"/>
    <w:rsid w:val="005C1385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647"/>
    <w:rsid w:val="00636EF5"/>
    <w:rsid w:val="00640170"/>
    <w:rsid w:val="00644A22"/>
    <w:rsid w:val="006461B0"/>
    <w:rsid w:val="00647DDC"/>
    <w:rsid w:val="00653A71"/>
    <w:rsid w:val="00663365"/>
    <w:rsid w:val="00665399"/>
    <w:rsid w:val="00665D3E"/>
    <w:rsid w:val="00666105"/>
    <w:rsid w:val="00671C94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27"/>
    <w:rsid w:val="006973C0"/>
    <w:rsid w:val="006A7213"/>
    <w:rsid w:val="006A7AE1"/>
    <w:rsid w:val="006B06B6"/>
    <w:rsid w:val="006B0D33"/>
    <w:rsid w:val="006B28B4"/>
    <w:rsid w:val="006B3E25"/>
    <w:rsid w:val="006B5BC7"/>
    <w:rsid w:val="006C1369"/>
    <w:rsid w:val="006C2B46"/>
    <w:rsid w:val="006C3A50"/>
    <w:rsid w:val="006D047C"/>
    <w:rsid w:val="006D04B4"/>
    <w:rsid w:val="006D33BA"/>
    <w:rsid w:val="006D3547"/>
    <w:rsid w:val="006E6C1C"/>
    <w:rsid w:val="006F0AF7"/>
    <w:rsid w:val="006F28E0"/>
    <w:rsid w:val="006F5C9E"/>
    <w:rsid w:val="006F61A6"/>
    <w:rsid w:val="006F65CD"/>
    <w:rsid w:val="00700313"/>
    <w:rsid w:val="00701D44"/>
    <w:rsid w:val="00717814"/>
    <w:rsid w:val="00717C8C"/>
    <w:rsid w:val="00717F33"/>
    <w:rsid w:val="00720775"/>
    <w:rsid w:val="007226F7"/>
    <w:rsid w:val="00722A56"/>
    <w:rsid w:val="00724C48"/>
    <w:rsid w:val="007258FF"/>
    <w:rsid w:val="00730757"/>
    <w:rsid w:val="00731C4E"/>
    <w:rsid w:val="007356CF"/>
    <w:rsid w:val="00735B87"/>
    <w:rsid w:val="00737995"/>
    <w:rsid w:val="007424B9"/>
    <w:rsid w:val="0074644C"/>
    <w:rsid w:val="00750095"/>
    <w:rsid w:val="00750DED"/>
    <w:rsid w:val="00752276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0054"/>
    <w:rsid w:val="00787DAA"/>
    <w:rsid w:val="0079022C"/>
    <w:rsid w:val="00793A77"/>
    <w:rsid w:val="00795323"/>
    <w:rsid w:val="0079685A"/>
    <w:rsid w:val="007A00F2"/>
    <w:rsid w:val="007A1B46"/>
    <w:rsid w:val="007B4BBE"/>
    <w:rsid w:val="007B6F99"/>
    <w:rsid w:val="007B7705"/>
    <w:rsid w:val="007C088E"/>
    <w:rsid w:val="007C2DC7"/>
    <w:rsid w:val="007C79C4"/>
    <w:rsid w:val="007D276E"/>
    <w:rsid w:val="007E0E96"/>
    <w:rsid w:val="007F12E6"/>
    <w:rsid w:val="007F47ED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1908"/>
    <w:rsid w:val="00823B75"/>
    <w:rsid w:val="00827CFA"/>
    <w:rsid w:val="00831197"/>
    <w:rsid w:val="00832314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66F36"/>
    <w:rsid w:val="008675FF"/>
    <w:rsid w:val="0087519F"/>
    <w:rsid w:val="0087759C"/>
    <w:rsid w:val="00877D55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ADA"/>
    <w:rsid w:val="008A668D"/>
    <w:rsid w:val="008A71A9"/>
    <w:rsid w:val="008B0011"/>
    <w:rsid w:val="008B1FF6"/>
    <w:rsid w:val="008B4203"/>
    <w:rsid w:val="008B60C2"/>
    <w:rsid w:val="008B76E0"/>
    <w:rsid w:val="008C6843"/>
    <w:rsid w:val="008D02DF"/>
    <w:rsid w:val="008D3774"/>
    <w:rsid w:val="008D4ECC"/>
    <w:rsid w:val="008E55CC"/>
    <w:rsid w:val="008E5FCE"/>
    <w:rsid w:val="008E6EE6"/>
    <w:rsid w:val="008F0C9A"/>
    <w:rsid w:val="008F21CB"/>
    <w:rsid w:val="008F2313"/>
    <w:rsid w:val="008F25EB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27288"/>
    <w:rsid w:val="0093107E"/>
    <w:rsid w:val="0093384C"/>
    <w:rsid w:val="009345C6"/>
    <w:rsid w:val="009357BB"/>
    <w:rsid w:val="00940FEC"/>
    <w:rsid w:val="0094280E"/>
    <w:rsid w:val="00951487"/>
    <w:rsid w:val="00951970"/>
    <w:rsid w:val="00955AB9"/>
    <w:rsid w:val="0096312E"/>
    <w:rsid w:val="009640BD"/>
    <w:rsid w:val="00967379"/>
    <w:rsid w:val="009711C3"/>
    <w:rsid w:val="0097412A"/>
    <w:rsid w:val="00974F1C"/>
    <w:rsid w:val="00974FA5"/>
    <w:rsid w:val="00977945"/>
    <w:rsid w:val="009801F2"/>
    <w:rsid w:val="009802E8"/>
    <w:rsid w:val="0098219E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B41EF"/>
    <w:rsid w:val="009C15E7"/>
    <w:rsid w:val="009C6AA8"/>
    <w:rsid w:val="009D13CD"/>
    <w:rsid w:val="009D2F6D"/>
    <w:rsid w:val="009D7C8B"/>
    <w:rsid w:val="009F0434"/>
    <w:rsid w:val="009F09AA"/>
    <w:rsid w:val="009F11C0"/>
    <w:rsid w:val="009F2AD1"/>
    <w:rsid w:val="009F30D6"/>
    <w:rsid w:val="009F4952"/>
    <w:rsid w:val="009F529F"/>
    <w:rsid w:val="009F5355"/>
    <w:rsid w:val="009F6D80"/>
    <w:rsid w:val="00A01651"/>
    <w:rsid w:val="00A02EA0"/>
    <w:rsid w:val="00A03DBB"/>
    <w:rsid w:val="00A06A43"/>
    <w:rsid w:val="00A10EFB"/>
    <w:rsid w:val="00A11821"/>
    <w:rsid w:val="00A16B54"/>
    <w:rsid w:val="00A16C34"/>
    <w:rsid w:val="00A17BA4"/>
    <w:rsid w:val="00A21351"/>
    <w:rsid w:val="00A21AF3"/>
    <w:rsid w:val="00A21C93"/>
    <w:rsid w:val="00A22258"/>
    <w:rsid w:val="00A23922"/>
    <w:rsid w:val="00A24997"/>
    <w:rsid w:val="00A3084F"/>
    <w:rsid w:val="00A31EED"/>
    <w:rsid w:val="00A34587"/>
    <w:rsid w:val="00A36E02"/>
    <w:rsid w:val="00A37599"/>
    <w:rsid w:val="00A40034"/>
    <w:rsid w:val="00A40900"/>
    <w:rsid w:val="00A5411E"/>
    <w:rsid w:val="00A5741F"/>
    <w:rsid w:val="00A6022C"/>
    <w:rsid w:val="00A60649"/>
    <w:rsid w:val="00A61031"/>
    <w:rsid w:val="00A613AA"/>
    <w:rsid w:val="00A62CDC"/>
    <w:rsid w:val="00A6402C"/>
    <w:rsid w:val="00A66662"/>
    <w:rsid w:val="00A7014B"/>
    <w:rsid w:val="00A72A9A"/>
    <w:rsid w:val="00A7466A"/>
    <w:rsid w:val="00A7520B"/>
    <w:rsid w:val="00A80005"/>
    <w:rsid w:val="00A91731"/>
    <w:rsid w:val="00A92BF7"/>
    <w:rsid w:val="00A92EA7"/>
    <w:rsid w:val="00A95915"/>
    <w:rsid w:val="00AA00F9"/>
    <w:rsid w:val="00AA0E6B"/>
    <w:rsid w:val="00AA14D4"/>
    <w:rsid w:val="00AA5201"/>
    <w:rsid w:val="00AA7B25"/>
    <w:rsid w:val="00AB1E5B"/>
    <w:rsid w:val="00AB54CC"/>
    <w:rsid w:val="00AC0B07"/>
    <w:rsid w:val="00AC6A0F"/>
    <w:rsid w:val="00AC6E59"/>
    <w:rsid w:val="00AC7CF8"/>
    <w:rsid w:val="00AD384F"/>
    <w:rsid w:val="00AD3AA8"/>
    <w:rsid w:val="00AD7682"/>
    <w:rsid w:val="00AD7E4B"/>
    <w:rsid w:val="00AE1CFC"/>
    <w:rsid w:val="00AE381E"/>
    <w:rsid w:val="00AE43C5"/>
    <w:rsid w:val="00AE65C8"/>
    <w:rsid w:val="00AF1BED"/>
    <w:rsid w:val="00AF2BB2"/>
    <w:rsid w:val="00AF752D"/>
    <w:rsid w:val="00B01B6B"/>
    <w:rsid w:val="00B03F6C"/>
    <w:rsid w:val="00B0401C"/>
    <w:rsid w:val="00B072AC"/>
    <w:rsid w:val="00B2038C"/>
    <w:rsid w:val="00B20FFD"/>
    <w:rsid w:val="00B23837"/>
    <w:rsid w:val="00B25681"/>
    <w:rsid w:val="00B27403"/>
    <w:rsid w:val="00B401FA"/>
    <w:rsid w:val="00B4133D"/>
    <w:rsid w:val="00B52493"/>
    <w:rsid w:val="00B56311"/>
    <w:rsid w:val="00B56F32"/>
    <w:rsid w:val="00B57542"/>
    <w:rsid w:val="00B61C73"/>
    <w:rsid w:val="00B61DF0"/>
    <w:rsid w:val="00B655AD"/>
    <w:rsid w:val="00B663BC"/>
    <w:rsid w:val="00B67105"/>
    <w:rsid w:val="00B7145C"/>
    <w:rsid w:val="00B72C01"/>
    <w:rsid w:val="00B805D9"/>
    <w:rsid w:val="00B80BEA"/>
    <w:rsid w:val="00B82F70"/>
    <w:rsid w:val="00B91227"/>
    <w:rsid w:val="00B93B6E"/>
    <w:rsid w:val="00B954D3"/>
    <w:rsid w:val="00BA0D3C"/>
    <w:rsid w:val="00BA216C"/>
    <w:rsid w:val="00BA462D"/>
    <w:rsid w:val="00BA5579"/>
    <w:rsid w:val="00BB03FB"/>
    <w:rsid w:val="00BB20AE"/>
    <w:rsid w:val="00BB5B87"/>
    <w:rsid w:val="00BC1ACA"/>
    <w:rsid w:val="00BC3527"/>
    <w:rsid w:val="00BC4027"/>
    <w:rsid w:val="00BC48CB"/>
    <w:rsid w:val="00BC6E0A"/>
    <w:rsid w:val="00BD246C"/>
    <w:rsid w:val="00BD51D2"/>
    <w:rsid w:val="00BD5F3F"/>
    <w:rsid w:val="00BD7EEF"/>
    <w:rsid w:val="00BE66EE"/>
    <w:rsid w:val="00BE7107"/>
    <w:rsid w:val="00BF0D5D"/>
    <w:rsid w:val="00BF164E"/>
    <w:rsid w:val="00BF42C2"/>
    <w:rsid w:val="00BF6A52"/>
    <w:rsid w:val="00BF70D4"/>
    <w:rsid w:val="00C0251B"/>
    <w:rsid w:val="00C13928"/>
    <w:rsid w:val="00C15BB4"/>
    <w:rsid w:val="00C15E81"/>
    <w:rsid w:val="00C1782B"/>
    <w:rsid w:val="00C17915"/>
    <w:rsid w:val="00C2235B"/>
    <w:rsid w:val="00C24CA8"/>
    <w:rsid w:val="00C256CA"/>
    <w:rsid w:val="00C25BD0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20D"/>
    <w:rsid w:val="00C532C1"/>
    <w:rsid w:val="00C53977"/>
    <w:rsid w:val="00C5451F"/>
    <w:rsid w:val="00C6259B"/>
    <w:rsid w:val="00C640B4"/>
    <w:rsid w:val="00C7103F"/>
    <w:rsid w:val="00C73D3C"/>
    <w:rsid w:val="00C75090"/>
    <w:rsid w:val="00C75405"/>
    <w:rsid w:val="00C75B16"/>
    <w:rsid w:val="00C81030"/>
    <w:rsid w:val="00C8359C"/>
    <w:rsid w:val="00C8465B"/>
    <w:rsid w:val="00C84B9F"/>
    <w:rsid w:val="00C905FD"/>
    <w:rsid w:val="00CA09F5"/>
    <w:rsid w:val="00CA71BD"/>
    <w:rsid w:val="00CB50B7"/>
    <w:rsid w:val="00CB658E"/>
    <w:rsid w:val="00CC2813"/>
    <w:rsid w:val="00CC4A57"/>
    <w:rsid w:val="00CD5830"/>
    <w:rsid w:val="00CD67A3"/>
    <w:rsid w:val="00CE11D9"/>
    <w:rsid w:val="00CE164C"/>
    <w:rsid w:val="00CE450F"/>
    <w:rsid w:val="00CE56E3"/>
    <w:rsid w:val="00CE6E80"/>
    <w:rsid w:val="00CF076D"/>
    <w:rsid w:val="00CF0C6F"/>
    <w:rsid w:val="00D01D8E"/>
    <w:rsid w:val="00D05B95"/>
    <w:rsid w:val="00D15C8E"/>
    <w:rsid w:val="00D16EF8"/>
    <w:rsid w:val="00D17066"/>
    <w:rsid w:val="00D20748"/>
    <w:rsid w:val="00D21C33"/>
    <w:rsid w:val="00D21F04"/>
    <w:rsid w:val="00D2324D"/>
    <w:rsid w:val="00D335A8"/>
    <w:rsid w:val="00D33718"/>
    <w:rsid w:val="00D354C8"/>
    <w:rsid w:val="00D37D05"/>
    <w:rsid w:val="00D40C06"/>
    <w:rsid w:val="00D441E6"/>
    <w:rsid w:val="00D45653"/>
    <w:rsid w:val="00D50E3B"/>
    <w:rsid w:val="00D563F1"/>
    <w:rsid w:val="00D57D57"/>
    <w:rsid w:val="00D656D8"/>
    <w:rsid w:val="00D65E17"/>
    <w:rsid w:val="00D65E1A"/>
    <w:rsid w:val="00D67FAA"/>
    <w:rsid w:val="00D70308"/>
    <w:rsid w:val="00D707CB"/>
    <w:rsid w:val="00D75CF7"/>
    <w:rsid w:val="00D91B8E"/>
    <w:rsid w:val="00D945A7"/>
    <w:rsid w:val="00DA2601"/>
    <w:rsid w:val="00DA29FB"/>
    <w:rsid w:val="00DA4F9B"/>
    <w:rsid w:val="00DB618E"/>
    <w:rsid w:val="00DC05E2"/>
    <w:rsid w:val="00DC1B63"/>
    <w:rsid w:val="00DC2557"/>
    <w:rsid w:val="00DC4785"/>
    <w:rsid w:val="00DC637E"/>
    <w:rsid w:val="00DD2A52"/>
    <w:rsid w:val="00DD3721"/>
    <w:rsid w:val="00DD5F4B"/>
    <w:rsid w:val="00DE0FD0"/>
    <w:rsid w:val="00DE2DF7"/>
    <w:rsid w:val="00DE367E"/>
    <w:rsid w:val="00DE41B0"/>
    <w:rsid w:val="00DE495F"/>
    <w:rsid w:val="00DE56D9"/>
    <w:rsid w:val="00DE5D06"/>
    <w:rsid w:val="00DF3236"/>
    <w:rsid w:val="00DF3B89"/>
    <w:rsid w:val="00DF3ED6"/>
    <w:rsid w:val="00DF61B2"/>
    <w:rsid w:val="00DF67CF"/>
    <w:rsid w:val="00E00C9F"/>
    <w:rsid w:val="00E01F27"/>
    <w:rsid w:val="00E022FE"/>
    <w:rsid w:val="00E06342"/>
    <w:rsid w:val="00E11C38"/>
    <w:rsid w:val="00E131F9"/>
    <w:rsid w:val="00E14A3F"/>
    <w:rsid w:val="00E14DDF"/>
    <w:rsid w:val="00E1711F"/>
    <w:rsid w:val="00E177AB"/>
    <w:rsid w:val="00E20CB0"/>
    <w:rsid w:val="00E26511"/>
    <w:rsid w:val="00E3775D"/>
    <w:rsid w:val="00E41338"/>
    <w:rsid w:val="00E419B4"/>
    <w:rsid w:val="00E41A7B"/>
    <w:rsid w:val="00E51396"/>
    <w:rsid w:val="00E54725"/>
    <w:rsid w:val="00E55F41"/>
    <w:rsid w:val="00E56F4E"/>
    <w:rsid w:val="00E633D6"/>
    <w:rsid w:val="00E669CF"/>
    <w:rsid w:val="00E72421"/>
    <w:rsid w:val="00E725DA"/>
    <w:rsid w:val="00E7432D"/>
    <w:rsid w:val="00E80A68"/>
    <w:rsid w:val="00E80F75"/>
    <w:rsid w:val="00E95DD8"/>
    <w:rsid w:val="00E9746F"/>
    <w:rsid w:val="00EA06C1"/>
    <w:rsid w:val="00EA495E"/>
    <w:rsid w:val="00EA5D5C"/>
    <w:rsid w:val="00EB036B"/>
    <w:rsid w:val="00EB03AF"/>
    <w:rsid w:val="00EB1160"/>
    <w:rsid w:val="00EB5F66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07980"/>
    <w:rsid w:val="00F13A84"/>
    <w:rsid w:val="00F17818"/>
    <w:rsid w:val="00F27ABF"/>
    <w:rsid w:val="00F3141D"/>
    <w:rsid w:val="00F348E5"/>
    <w:rsid w:val="00F34B47"/>
    <w:rsid w:val="00F34F57"/>
    <w:rsid w:val="00F35CA4"/>
    <w:rsid w:val="00F36615"/>
    <w:rsid w:val="00F41523"/>
    <w:rsid w:val="00F425BF"/>
    <w:rsid w:val="00F43886"/>
    <w:rsid w:val="00F46D03"/>
    <w:rsid w:val="00F5171E"/>
    <w:rsid w:val="00F5544D"/>
    <w:rsid w:val="00F637F1"/>
    <w:rsid w:val="00F655DC"/>
    <w:rsid w:val="00F664FE"/>
    <w:rsid w:val="00F73C90"/>
    <w:rsid w:val="00F7563B"/>
    <w:rsid w:val="00F75A6F"/>
    <w:rsid w:val="00F75D07"/>
    <w:rsid w:val="00F770F0"/>
    <w:rsid w:val="00F77DB6"/>
    <w:rsid w:val="00F8223E"/>
    <w:rsid w:val="00FA1BC7"/>
    <w:rsid w:val="00FA2123"/>
    <w:rsid w:val="00FA4406"/>
    <w:rsid w:val="00FA7C6F"/>
    <w:rsid w:val="00FB01AF"/>
    <w:rsid w:val="00FB0979"/>
    <w:rsid w:val="00FC0760"/>
    <w:rsid w:val="00FC1D8A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7A"/>
    <w:rsid w:val="00FF1EDB"/>
    <w:rsid w:val="00FF20BD"/>
    <w:rsid w:val="00FF493E"/>
    <w:rsid w:val="00FF507A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Plain Text"/>
    <w:aliases w:val="Знак"/>
    <w:basedOn w:val="a"/>
    <w:link w:val="af9"/>
    <w:rsid w:val="007B7705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"/>
    <w:link w:val="af8"/>
    <w:rsid w:val="007B7705"/>
    <w:rPr>
      <w:rFonts w:ascii="Courier New" w:hAnsi="Courier New"/>
      <w:lang w:val="fr-FR"/>
    </w:rPr>
  </w:style>
  <w:style w:type="character" w:styleId="afa">
    <w:name w:val="Hyperlink"/>
    <w:uiPriority w:val="99"/>
    <w:unhideWhenUsed/>
    <w:rsid w:val="003238B6"/>
    <w:rPr>
      <w:color w:val="0000FF"/>
      <w:u w:val="single"/>
    </w:rPr>
  </w:style>
  <w:style w:type="paragraph" w:customStyle="1" w:styleId="11">
    <w:name w:val="Абзац списка1"/>
    <w:basedOn w:val="a"/>
    <w:rsid w:val="00D21F0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F0434"/>
    <w:rPr>
      <w:b/>
      <w:bCs/>
      <w:i/>
      <w:sz w:val="24"/>
    </w:rPr>
  </w:style>
  <w:style w:type="paragraph" w:customStyle="1" w:styleId="Default">
    <w:name w:val="Default"/>
    <w:rsid w:val="00940F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1207.pdf&amp;show=dcatalogues/1/1121324/1207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548.pdf&amp;show=dcatalogues/1/1097884/548.pdf&amp;view=tru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2512.pdf&amp;show=dcatalogues/1/1130296/2512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3602.pdf&amp;show=dcatalogues/1/1524553/3602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50.pdf&amp;show=dcatalogues/1/1130220/50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A58520A-74B8-47CD-BBAA-D8F88A620F94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5493796B-F399-41B4-B918-DB53B442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17</Pages>
  <Words>4071</Words>
  <Characters>23209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Пользователь Windows</cp:lastModifiedBy>
  <cp:revision>27</cp:revision>
  <cp:lastPrinted>2018-12-13T09:08:00Z</cp:lastPrinted>
  <dcterms:created xsi:type="dcterms:W3CDTF">2020-10-21T04:06:00Z</dcterms:created>
  <dcterms:modified xsi:type="dcterms:W3CDTF">2020-11-22T07:03:00Z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