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BD" w:rsidRDefault="006B2C93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6120130" cy="8429613"/>
            <wp:effectExtent l="19050" t="0" r="0" b="0"/>
            <wp:docPr id="2" name="Рисунок 2" descr="Нетрадици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традици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C24797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 w:rsidRPr="00C24797">
        <w:rPr>
          <w:rStyle w:val="FontStyle22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895975" cy="8143875"/>
            <wp:effectExtent l="19050" t="0" r="9525" b="0"/>
            <wp:docPr id="4" name="Рисунок 4" descr="Нешпоренко - очники бакалавры - за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шпоренко - очники бакалавры - задн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6848C6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 w:rsidRPr="006848C6">
        <w:rPr>
          <w:rStyle w:val="FontStyle22"/>
          <w:color w:val="000000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3pt;height:681.25pt">
            <v:imagedata r:id="rId9" o:title="18 г"/>
          </v:shape>
        </w:pict>
      </w: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D719F" w:rsidRDefault="000D719F" w:rsidP="00805A0E">
      <w:pPr>
        <w:pStyle w:val="Style7"/>
        <w:ind w:firstLine="720"/>
        <w:jc w:val="center"/>
      </w:pPr>
    </w:p>
    <w:p w:rsidR="00DC0FD3" w:rsidRPr="000D719F" w:rsidRDefault="00DC0FD3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0D719F">
        <w:rPr>
          <w:rStyle w:val="FontStyle16"/>
          <w:sz w:val="24"/>
          <w:szCs w:val="24"/>
        </w:rPr>
        <w:lastRenderedPageBreak/>
        <w:t>1 Цели освоении дисциплины</w:t>
      </w:r>
    </w:p>
    <w:p w:rsidR="00D3579C" w:rsidRPr="000D719F" w:rsidRDefault="00D3579C" w:rsidP="004C1779">
      <w:pPr>
        <w:pStyle w:val="Style1"/>
        <w:widowControl/>
        <w:ind w:firstLine="720"/>
        <w:jc w:val="both"/>
        <w:rPr>
          <w:rStyle w:val="FontStyle16"/>
          <w:sz w:val="24"/>
          <w:szCs w:val="24"/>
        </w:rPr>
      </w:pPr>
    </w:p>
    <w:p w:rsidR="00F25B93" w:rsidRPr="000D719F" w:rsidRDefault="00D4711B" w:rsidP="00F25B93">
      <w:pPr>
        <w:pStyle w:val="Style1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proofErr w:type="gramStart"/>
      <w:r w:rsidRPr="000D719F">
        <w:rPr>
          <w:rStyle w:val="FontStyle21"/>
          <w:sz w:val="24"/>
          <w:szCs w:val="24"/>
        </w:rPr>
        <w:t>Цел</w:t>
      </w:r>
      <w:r>
        <w:rPr>
          <w:rStyle w:val="FontStyle21"/>
          <w:sz w:val="24"/>
          <w:szCs w:val="24"/>
        </w:rPr>
        <w:t>ями</w:t>
      </w:r>
      <w:r w:rsidR="00DB0AD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освоения </w:t>
      </w:r>
      <w:r w:rsidR="004B04C0" w:rsidRPr="00BE219E">
        <w:rPr>
          <w:rStyle w:val="FontStyle21"/>
          <w:sz w:val="24"/>
          <w:szCs w:val="24"/>
        </w:rPr>
        <w:t>дисциплины «</w:t>
      </w:r>
      <w:r w:rsidR="001C092F" w:rsidRPr="00BE219E">
        <w:rPr>
          <w:rStyle w:val="FontStyle16"/>
          <w:b w:val="0"/>
          <w:sz w:val="24"/>
          <w:szCs w:val="24"/>
        </w:rPr>
        <w:t>Нетрадиционные и возобновляемые источники эне</w:t>
      </w:r>
      <w:r w:rsidR="001C092F" w:rsidRPr="00BE219E">
        <w:rPr>
          <w:rStyle w:val="FontStyle16"/>
          <w:b w:val="0"/>
          <w:sz w:val="24"/>
          <w:szCs w:val="24"/>
        </w:rPr>
        <w:t>р</w:t>
      </w:r>
      <w:r w:rsidR="001C092F" w:rsidRPr="00BE219E">
        <w:rPr>
          <w:rStyle w:val="FontStyle16"/>
          <w:b w:val="0"/>
          <w:sz w:val="24"/>
          <w:szCs w:val="24"/>
        </w:rPr>
        <w:t>гии</w:t>
      </w:r>
      <w:r w:rsidR="004B04C0" w:rsidRPr="00BE219E">
        <w:rPr>
          <w:rStyle w:val="FontStyle21"/>
          <w:sz w:val="24"/>
          <w:szCs w:val="24"/>
        </w:rPr>
        <w:t xml:space="preserve">» является </w:t>
      </w:r>
      <w:r w:rsidR="00CB10BF">
        <w:rPr>
          <w:rStyle w:val="FontStyle21"/>
          <w:sz w:val="24"/>
          <w:szCs w:val="24"/>
        </w:rPr>
        <w:t>получение навыков</w:t>
      </w:r>
      <w:r w:rsidR="00DB0AD3">
        <w:rPr>
          <w:rStyle w:val="FontStyle21"/>
          <w:sz w:val="24"/>
          <w:szCs w:val="24"/>
        </w:rPr>
        <w:t xml:space="preserve"> </w:t>
      </w:r>
      <w:r w:rsidR="004B04C0" w:rsidRPr="00BE219E">
        <w:t>студент</w:t>
      </w:r>
      <w:r w:rsidR="00CB10BF">
        <w:t>ами</w:t>
      </w:r>
      <w:r w:rsidR="004B04C0" w:rsidRPr="00BE219E">
        <w:rPr>
          <w:rStyle w:val="FontStyle21"/>
          <w:sz w:val="24"/>
          <w:szCs w:val="24"/>
        </w:rPr>
        <w:t xml:space="preserve"> направления</w:t>
      </w:r>
      <w:r w:rsidR="00D35E28">
        <w:rPr>
          <w:rStyle w:val="FontStyle21"/>
          <w:sz w:val="24"/>
          <w:szCs w:val="24"/>
        </w:rPr>
        <w:t xml:space="preserve"> </w:t>
      </w:r>
      <w:r w:rsidR="00BD7E2C">
        <w:rPr>
          <w:rStyle w:val="FontStyle21"/>
          <w:sz w:val="24"/>
          <w:szCs w:val="24"/>
        </w:rPr>
        <w:t>13.03.0</w:t>
      </w:r>
      <w:r w:rsidR="00274F80">
        <w:rPr>
          <w:rStyle w:val="FontStyle21"/>
          <w:sz w:val="24"/>
          <w:szCs w:val="24"/>
        </w:rPr>
        <w:t>1</w:t>
      </w:r>
      <w:r w:rsidR="00D35E28">
        <w:rPr>
          <w:rStyle w:val="FontStyle21"/>
          <w:sz w:val="24"/>
          <w:szCs w:val="24"/>
        </w:rPr>
        <w:t xml:space="preserve"> </w:t>
      </w:r>
      <w:r w:rsidR="00F25B93" w:rsidRPr="000D719F">
        <w:t>Теплоэнергетика и те</w:t>
      </w:r>
      <w:r w:rsidR="00F25B93" w:rsidRPr="000D719F">
        <w:t>п</w:t>
      </w:r>
      <w:r w:rsidR="00F25B93" w:rsidRPr="000D719F">
        <w:t>лотехника</w:t>
      </w:r>
      <w:r w:rsidR="004B04C0" w:rsidRPr="000D719F">
        <w:rPr>
          <w:rStyle w:val="FontStyle21"/>
          <w:sz w:val="24"/>
          <w:szCs w:val="24"/>
        </w:rPr>
        <w:t xml:space="preserve"> профиля </w:t>
      </w:r>
      <w:r w:rsidR="00CB10BF">
        <w:rPr>
          <w:rStyle w:val="FontStyle21"/>
          <w:sz w:val="24"/>
          <w:szCs w:val="24"/>
        </w:rPr>
        <w:t>«</w:t>
      </w:r>
      <w:r w:rsidR="009E1F23">
        <w:t>Энергообеспечение предприятий</w:t>
      </w:r>
      <w:r w:rsidR="00CB10BF">
        <w:t>»</w:t>
      </w:r>
      <w:r w:rsidR="004323ED">
        <w:t xml:space="preserve"> </w:t>
      </w:r>
      <w:r w:rsidR="001C092F" w:rsidRPr="00A8118C">
        <w:rPr>
          <w:rStyle w:val="FontStyle16"/>
          <w:b w:val="0"/>
          <w:sz w:val="24"/>
          <w:szCs w:val="24"/>
        </w:rPr>
        <w:t>в определении потребности прои</w:t>
      </w:r>
      <w:r w:rsidR="001C092F" w:rsidRPr="00A8118C">
        <w:rPr>
          <w:rStyle w:val="FontStyle16"/>
          <w:b w:val="0"/>
          <w:sz w:val="24"/>
          <w:szCs w:val="24"/>
        </w:rPr>
        <w:t>з</w:t>
      </w:r>
      <w:r w:rsidR="001C092F" w:rsidRPr="00A8118C">
        <w:rPr>
          <w:rStyle w:val="FontStyle16"/>
          <w:b w:val="0"/>
          <w:sz w:val="24"/>
          <w:szCs w:val="24"/>
        </w:rPr>
        <w:t>водства в энергетических ресурс</w:t>
      </w:r>
      <w:r w:rsidR="001C092F">
        <w:rPr>
          <w:rStyle w:val="FontStyle16"/>
          <w:b w:val="0"/>
          <w:sz w:val="24"/>
          <w:szCs w:val="24"/>
        </w:rPr>
        <w:t>ов</w:t>
      </w:r>
      <w:r w:rsidR="001C092F" w:rsidRPr="00A8118C">
        <w:rPr>
          <w:rStyle w:val="FontStyle16"/>
          <w:b w:val="0"/>
          <w:sz w:val="24"/>
          <w:szCs w:val="24"/>
        </w:rPr>
        <w:t>, подготовке обоснований технического перевооружения, развития энергохозяйства, реконструкции и модернизации предприятий для теории и пра</w:t>
      </w:r>
      <w:r w:rsidR="001C092F" w:rsidRPr="00A8118C">
        <w:rPr>
          <w:rStyle w:val="FontStyle16"/>
          <w:b w:val="0"/>
          <w:sz w:val="24"/>
          <w:szCs w:val="24"/>
        </w:rPr>
        <w:t>к</w:t>
      </w:r>
      <w:r w:rsidR="001C092F" w:rsidRPr="00A8118C">
        <w:rPr>
          <w:rStyle w:val="FontStyle16"/>
          <w:b w:val="0"/>
          <w:sz w:val="24"/>
          <w:szCs w:val="24"/>
        </w:rPr>
        <w:t>тики научного и инновационного творчества, применяемых в энергетике, а так же для нау</w:t>
      </w:r>
      <w:r w:rsidR="001C092F" w:rsidRPr="00A8118C">
        <w:rPr>
          <w:rStyle w:val="FontStyle16"/>
          <w:b w:val="0"/>
          <w:sz w:val="24"/>
          <w:szCs w:val="24"/>
        </w:rPr>
        <w:t>ч</w:t>
      </w:r>
      <w:r w:rsidR="001C092F" w:rsidRPr="00A8118C">
        <w:rPr>
          <w:rStyle w:val="FontStyle16"/>
          <w:b w:val="0"/>
          <w:sz w:val="24"/>
          <w:szCs w:val="24"/>
        </w:rPr>
        <w:t>но-исследовательской</w:t>
      </w:r>
      <w:r w:rsidR="001C092F">
        <w:rPr>
          <w:rStyle w:val="FontStyle16"/>
          <w:b w:val="0"/>
          <w:sz w:val="24"/>
          <w:szCs w:val="24"/>
        </w:rPr>
        <w:t xml:space="preserve"> работы</w:t>
      </w:r>
      <w:r w:rsidR="00F25B93" w:rsidRPr="000D719F">
        <w:rPr>
          <w:rStyle w:val="FontStyle17"/>
          <w:b w:val="0"/>
          <w:sz w:val="24"/>
          <w:szCs w:val="24"/>
        </w:rPr>
        <w:t>.</w:t>
      </w:r>
      <w:proofErr w:type="gramEnd"/>
    </w:p>
    <w:p w:rsidR="004C1779" w:rsidRPr="000D719F" w:rsidRDefault="004C1779" w:rsidP="00DC0FD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DC0FD3" w:rsidRPr="000D719F" w:rsidRDefault="00DC0FD3" w:rsidP="00DC0FD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2</w:t>
      </w:r>
      <w:r w:rsidR="00DB0AD3">
        <w:rPr>
          <w:rStyle w:val="FontStyle21"/>
          <w:b/>
          <w:sz w:val="24"/>
          <w:szCs w:val="24"/>
        </w:rPr>
        <w:t xml:space="preserve"> </w:t>
      </w:r>
      <w:r w:rsidRPr="000D719F">
        <w:rPr>
          <w:rStyle w:val="FontStyle21"/>
          <w:b/>
          <w:sz w:val="24"/>
          <w:szCs w:val="24"/>
        </w:rPr>
        <w:t>Место дисциплины в структуре ООП бакалавриата</w:t>
      </w:r>
    </w:p>
    <w:p w:rsidR="00D3579C" w:rsidRPr="000D719F" w:rsidRDefault="00D3579C" w:rsidP="00A54B05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4B04C0" w:rsidRPr="000D719F" w:rsidRDefault="004B04C0" w:rsidP="006E3EC2">
      <w:pPr>
        <w:pStyle w:val="Style1"/>
        <w:widowControl/>
        <w:ind w:firstLine="720"/>
        <w:jc w:val="both"/>
      </w:pPr>
      <w:r w:rsidRPr="000D719F">
        <w:t>Курс</w:t>
      </w:r>
      <w:r w:rsidR="006F6075" w:rsidRPr="000D719F">
        <w:t xml:space="preserve"> Б</w:t>
      </w:r>
      <w:r w:rsidR="00195F7B">
        <w:t>1</w:t>
      </w:r>
      <w:r w:rsidR="006F6075" w:rsidRPr="000D719F">
        <w:t>.</w:t>
      </w:r>
      <w:r w:rsidR="00BE219E">
        <w:t>В.1</w:t>
      </w:r>
      <w:r w:rsidR="007A55B9" w:rsidRPr="007A55B9">
        <w:t>2</w:t>
      </w:r>
      <w:r w:rsidRPr="007A55B9">
        <w:t xml:space="preserve"> «</w:t>
      </w:r>
      <w:r w:rsidR="007A55B9" w:rsidRPr="007A55B9">
        <w:rPr>
          <w:bCs/>
        </w:rPr>
        <w:t>Нетрадиционные и возобновляемые источники энергии</w:t>
      </w:r>
      <w:r w:rsidRPr="007A55B9">
        <w:t>»</w:t>
      </w:r>
      <w:r w:rsidR="00195F7B" w:rsidRPr="007A55B9">
        <w:t xml:space="preserve"> относится к дисциплинам профессионального</w:t>
      </w:r>
      <w:r w:rsidR="00BE219E">
        <w:rPr>
          <w:rStyle w:val="FontStyle21"/>
          <w:bCs/>
          <w:sz w:val="24"/>
          <w:szCs w:val="24"/>
        </w:rPr>
        <w:t xml:space="preserve"> цикла</w:t>
      </w:r>
      <w:r w:rsidR="00195F7B">
        <w:rPr>
          <w:rStyle w:val="FontStyle21"/>
          <w:bCs/>
          <w:sz w:val="24"/>
          <w:szCs w:val="24"/>
        </w:rPr>
        <w:t>.</w:t>
      </w:r>
    </w:p>
    <w:p w:rsidR="00195F7B" w:rsidRDefault="00195F7B" w:rsidP="00195F7B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D2357E">
        <w:rPr>
          <w:rStyle w:val="FontStyle21"/>
          <w:bCs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Pr="00052A2A">
        <w:rPr>
          <w:rStyle w:val="FontStyle21"/>
          <w:sz w:val="24"/>
          <w:szCs w:val="24"/>
        </w:rPr>
        <w:t>Б</w:t>
      </w:r>
      <w:proofErr w:type="gramStart"/>
      <w:r w:rsidRPr="00052A2A">
        <w:rPr>
          <w:rStyle w:val="FontStyle21"/>
          <w:sz w:val="24"/>
          <w:szCs w:val="24"/>
        </w:rPr>
        <w:t>1</w:t>
      </w:r>
      <w:proofErr w:type="gramEnd"/>
      <w:r w:rsidRPr="00052A2A">
        <w:rPr>
          <w:rStyle w:val="FontStyle21"/>
          <w:sz w:val="24"/>
          <w:szCs w:val="24"/>
        </w:rPr>
        <w:t>.Б.</w:t>
      </w:r>
      <w:r w:rsidR="00BE219E">
        <w:rPr>
          <w:rStyle w:val="FontStyle21"/>
          <w:sz w:val="24"/>
          <w:szCs w:val="24"/>
        </w:rPr>
        <w:t>10</w:t>
      </w:r>
      <w:r w:rsidR="00D35E28">
        <w:rPr>
          <w:rStyle w:val="FontStyle21"/>
          <w:sz w:val="24"/>
          <w:szCs w:val="24"/>
        </w:rPr>
        <w:t xml:space="preserve"> </w:t>
      </w:r>
      <w:r w:rsidRPr="00873B3F">
        <w:rPr>
          <w:rStyle w:val="FontStyle21"/>
          <w:sz w:val="24"/>
          <w:szCs w:val="24"/>
        </w:rPr>
        <w:t>Физика (молекулярная</w:t>
      </w:r>
      <w:r w:rsidRPr="00D2357E">
        <w:rPr>
          <w:rStyle w:val="FontStyle21"/>
          <w:sz w:val="24"/>
          <w:szCs w:val="24"/>
        </w:rPr>
        <w:t xml:space="preserve"> физика, термодинамика, идеальные и реальные газы, водяной пар, фазовые диаграммы);</w:t>
      </w:r>
      <w:r w:rsidRPr="00873B3F">
        <w:rPr>
          <w:rStyle w:val="FontStyle21"/>
          <w:sz w:val="24"/>
          <w:szCs w:val="24"/>
        </w:rPr>
        <w:t xml:space="preserve"> Б1.Б.</w:t>
      </w:r>
      <w:r w:rsidR="00BE219E">
        <w:rPr>
          <w:rStyle w:val="FontStyle21"/>
          <w:sz w:val="24"/>
          <w:szCs w:val="24"/>
        </w:rPr>
        <w:t>11</w:t>
      </w:r>
      <w:r w:rsidR="00D35E28">
        <w:rPr>
          <w:rStyle w:val="FontStyle21"/>
          <w:sz w:val="24"/>
          <w:szCs w:val="24"/>
        </w:rPr>
        <w:t xml:space="preserve"> </w:t>
      </w:r>
      <w:r w:rsidR="00BE219E" w:rsidRPr="00BE219E">
        <w:rPr>
          <w:rStyle w:val="FontStyle21"/>
          <w:sz w:val="24"/>
          <w:szCs w:val="24"/>
        </w:rPr>
        <w:t xml:space="preserve">Общая и неорганическая химия </w:t>
      </w:r>
      <w:r w:rsidRPr="00D2357E">
        <w:rPr>
          <w:rStyle w:val="FontStyle21"/>
          <w:sz w:val="24"/>
          <w:szCs w:val="24"/>
        </w:rPr>
        <w:t>(химическая термодинамика, химическое и фазовое равновесие).</w:t>
      </w:r>
      <w:r w:rsidR="00F80BFB">
        <w:rPr>
          <w:rStyle w:val="FontStyle21"/>
          <w:sz w:val="24"/>
          <w:szCs w:val="24"/>
        </w:rPr>
        <w:t xml:space="preserve"> </w:t>
      </w:r>
      <w:r w:rsidRPr="00873B3F">
        <w:rPr>
          <w:rStyle w:val="FontStyle21"/>
          <w:bCs/>
          <w:sz w:val="24"/>
          <w:szCs w:val="24"/>
        </w:rPr>
        <w:t>Б</w:t>
      </w:r>
      <w:proofErr w:type="gramStart"/>
      <w:r w:rsidRPr="00873B3F">
        <w:rPr>
          <w:rStyle w:val="FontStyle21"/>
          <w:bCs/>
          <w:sz w:val="24"/>
          <w:szCs w:val="24"/>
        </w:rPr>
        <w:t>1</w:t>
      </w:r>
      <w:proofErr w:type="gramEnd"/>
      <w:r w:rsidRPr="00873B3F">
        <w:rPr>
          <w:rStyle w:val="FontStyle21"/>
          <w:bCs/>
          <w:sz w:val="24"/>
          <w:szCs w:val="24"/>
        </w:rPr>
        <w:t>.Б.</w:t>
      </w:r>
      <w:r w:rsidR="00BE219E">
        <w:rPr>
          <w:rStyle w:val="FontStyle21"/>
          <w:bCs/>
          <w:sz w:val="24"/>
          <w:szCs w:val="24"/>
        </w:rPr>
        <w:t>13</w:t>
      </w:r>
      <w:r w:rsidRPr="00873B3F">
        <w:rPr>
          <w:rStyle w:val="FontStyle21"/>
          <w:bCs/>
          <w:sz w:val="24"/>
          <w:szCs w:val="24"/>
        </w:rPr>
        <w:t xml:space="preserve"> Информати</w:t>
      </w:r>
      <w:r w:rsidR="00BE219E">
        <w:rPr>
          <w:rStyle w:val="FontStyle21"/>
          <w:bCs/>
          <w:sz w:val="24"/>
          <w:szCs w:val="24"/>
        </w:rPr>
        <w:t>ка</w:t>
      </w:r>
      <w:r w:rsidRPr="00873B3F">
        <w:rPr>
          <w:rStyle w:val="FontStyle21"/>
          <w:bCs/>
          <w:sz w:val="24"/>
          <w:szCs w:val="24"/>
        </w:rPr>
        <w:t xml:space="preserve">, Б1.Б.16 </w:t>
      </w:r>
      <w:r w:rsidRPr="00873B3F">
        <w:rPr>
          <w:rStyle w:val="FontStyle21"/>
          <w:sz w:val="24"/>
          <w:szCs w:val="24"/>
        </w:rPr>
        <w:t xml:space="preserve">Техническая термодинамика </w:t>
      </w:r>
      <w:r w:rsidRPr="00D2357E">
        <w:rPr>
          <w:rStyle w:val="FontStyle21"/>
          <w:sz w:val="24"/>
          <w:szCs w:val="24"/>
        </w:rPr>
        <w:t>(основные физические свойства жидкостей и газов, п</w:t>
      </w:r>
      <w:r w:rsidRPr="00D2357E">
        <w:rPr>
          <w:rStyle w:val="FontStyle21"/>
          <w:sz w:val="24"/>
          <w:szCs w:val="24"/>
        </w:rPr>
        <w:t>о</w:t>
      </w:r>
      <w:r w:rsidRPr="00D2357E">
        <w:rPr>
          <w:rStyle w:val="FontStyle21"/>
          <w:sz w:val="24"/>
          <w:szCs w:val="24"/>
        </w:rPr>
        <w:t>добие гидромеханических процессов, уравнение движения вязкой жидкости, режимы движ</w:t>
      </w:r>
      <w:r w:rsidRPr="00D2357E">
        <w:rPr>
          <w:rStyle w:val="FontStyle21"/>
          <w:sz w:val="24"/>
          <w:szCs w:val="24"/>
        </w:rPr>
        <w:t>е</w:t>
      </w:r>
      <w:r w:rsidRPr="00D2357E">
        <w:rPr>
          <w:rStyle w:val="FontStyle21"/>
          <w:sz w:val="24"/>
          <w:szCs w:val="24"/>
        </w:rPr>
        <w:t>ния, пограничный слой)</w:t>
      </w:r>
      <w:r>
        <w:rPr>
          <w:rStyle w:val="FontStyle21"/>
          <w:sz w:val="24"/>
          <w:szCs w:val="24"/>
        </w:rPr>
        <w:t>,</w:t>
      </w:r>
      <w:r w:rsidR="00D35E28">
        <w:rPr>
          <w:rStyle w:val="FontStyle21"/>
          <w:sz w:val="24"/>
          <w:szCs w:val="24"/>
        </w:rPr>
        <w:t xml:space="preserve"> </w:t>
      </w:r>
      <w:r w:rsidRPr="0093560C">
        <w:rPr>
          <w:rStyle w:val="FontStyle21"/>
          <w:sz w:val="24"/>
          <w:szCs w:val="24"/>
        </w:rPr>
        <w:t>Б1.Б.1</w:t>
      </w:r>
      <w:r w:rsidR="00BE219E">
        <w:rPr>
          <w:rStyle w:val="FontStyle21"/>
          <w:sz w:val="24"/>
          <w:szCs w:val="24"/>
        </w:rPr>
        <w:t>7</w:t>
      </w:r>
      <w:r w:rsidR="00D35E28">
        <w:rPr>
          <w:rStyle w:val="FontStyle21"/>
          <w:sz w:val="24"/>
          <w:szCs w:val="24"/>
        </w:rPr>
        <w:t xml:space="preserve"> </w:t>
      </w:r>
      <w:proofErr w:type="spellStart"/>
      <w:r w:rsidRPr="00D2357E">
        <w:rPr>
          <w:rStyle w:val="FontStyle21"/>
          <w:sz w:val="24"/>
          <w:szCs w:val="24"/>
        </w:rPr>
        <w:t>Гидрогазодинамика</w:t>
      </w:r>
      <w:proofErr w:type="spellEnd"/>
      <w:r w:rsidRPr="00D2357E">
        <w:rPr>
          <w:rStyle w:val="FontStyle21"/>
          <w:sz w:val="24"/>
          <w:szCs w:val="24"/>
        </w:rPr>
        <w:t xml:space="preserve">, </w:t>
      </w:r>
      <w:r w:rsidRPr="0093560C">
        <w:rPr>
          <w:rStyle w:val="FontStyle21"/>
          <w:sz w:val="24"/>
          <w:szCs w:val="24"/>
        </w:rPr>
        <w:t>Б1.Б.1</w:t>
      </w:r>
      <w:r w:rsidR="00BE219E">
        <w:rPr>
          <w:rStyle w:val="FontStyle21"/>
          <w:sz w:val="24"/>
          <w:szCs w:val="24"/>
        </w:rPr>
        <w:t>9</w:t>
      </w:r>
      <w:r w:rsidR="00D35E28">
        <w:rPr>
          <w:rStyle w:val="FontStyle21"/>
          <w:sz w:val="24"/>
          <w:szCs w:val="24"/>
        </w:rPr>
        <w:t xml:space="preserve"> </w:t>
      </w:r>
      <w:proofErr w:type="spellStart"/>
      <w:r w:rsidRPr="00D2357E">
        <w:rPr>
          <w:rStyle w:val="FontStyle21"/>
          <w:sz w:val="24"/>
          <w:szCs w:val="24"/>
        </w:rPr>
        <w:t>Тепломассообмен</w:t>
      </w:r>
      <w:proofErr w:type="spellEnd"/>
      <w:r>
        <w:rPr>
          <w:rStyle w:val="FontStyle21"/>
          <w:sz w:val="24"/>
          <w:szCs w:val="24"/>
        </w:rPr>
        <w:t>.</w:t>
      </w:r>
    </w:p>
    <w:p w:rsidR="00A82DCB" w:rsidRPr="000D719F" w:rsidRDefault="00195F7B" w:rsidP="00195F7B">
      <w:pPr>
        <w:pStyle w:val="Style1"/>
        <w:widowControl/>
        <w:ind w:firstLine="720"/>
        <w:jc w:val="both"/>
      </w:pPr>
      <w:r w:rsidRPr="0097567D">
        <w:rPr>
          <w:rStyle w:val="FontStyle21"/>
          <w:bCs/>
          <w:sz w:val="24"/>
          <w:szCs w:val="24"/>
        </w:rPr>
        <w:t>Материал дисциплины базируется на ранее изученном материале комплекса общео</w:t>
      </w:r>
      <w:r w:rsidRPr="0097567D">
        <w:rPr>
          <w:rStyle w:val="FontStyle21"/>
          <w:bCs/>
          <w:sz w:val="24"/>
          <w:szCs w:val="24"/>
        </w:rPr>
        <w:t>б</w:t>
      </w:r>
      <w:r w:rsidRPr="0097567D">
        <w:rPr>
          <w:rStyle w:val="FontStyle21"/>
          <w:bCs/>
          <w:sz w:val="24"/>
          <w:szCs w:val="24"/>
        </w:rPr>
        <w:t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теплоэнерг</w:t>
      </w:r>
      <w:r w:rsidRPr="0097567D">
        <w:rPr>
          <w:rStyle w:val="FontStyle21"/>
          <w:bCs/>
          <w:sz w:val="24"/>
          <w:szCs w:val="24"/>
        </w:rPr>
        <w:t>е</w:t>
      </w:r>
      <w:r w:rsidRPr="0097567D">
        <w:rPr>
          <w:rStyle w:val="FontStyle21"/>
          <w:bCs/>
          <w:sz w:val="24"/>
          <w:szCs w:val="24"/>
        </w:rPr>
        <w:t>тика и теплотехника.</w:t>
      </w:r>
    </w:p>
    <w:p w:rsidR="00282264" w:rsidRPr="000D719F" w:rsidRDefault="00282264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805A0E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</w:t>
      </w:r>
      <w:r w:rsidRPr="000D719F">
        <w:rPr>
          <w:rStyle w:val="FontStyle21"/>
          <w:b/>
          <w:sz w:val="24"/>
          <w:szCs w:val="24"/>
        </w:rPr>
        <w:t>и</w:t>
      </w:r>
      <w:r w:rsidRPr="000D719F">
        <w:rPr>
          <w:rStyle w:val="FontStyle21"/>
          <w:b/>
          <w:sz w:val="24"/>
          <w:szCs w:val="24"/>
        </w:rPr>
        <w:t>ны</w:t>
      </w:r>
      <w:r w:rsidR="007051A3" w:rsidRPr="00C5452A">
        <w:rPr>
          <w:rStyle w:val="FontStyle21"/>
          <w:b/>
          <w:sz w:val="24"/>
          <w:szCs w:val="24"/>
        </w:rPr>
        <w:t>(модуля) и планируемые результаты обучения</w:t>
      </w:r>
    </w:p>
    <w:p w:rsidR="00C8588B" w:rsidRPr="000D719F" w:rsidRDefault="00C8588B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413F16" w:rsidP="00805A0E">
      <w:pPr>
        <w:pStyle w:val="Style3"/>
        <w:widowControl/>
        <w:ind w:firstLine="720"/>
        <w:jc w:val="both"/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 w:rsidR="007C1788" w:rsidRPr="000D719F">
        <w:t>«</w:t>
      </w:r>
      <w:r w:rsidR="007A55B9" w:rsidRPr="007A55B9">
        <w:rPr>
          <w:bCs/>
        </w:rPr>
        <w:t>Нетрадиционные и возобновляемые и</w:t>
      </w:r>
      <w:r w:rsidR="007A55B9" w:rsidRPr="007A55B9">
        <w:rPr>
          <w:bCs/>
        </w:rPr>
        <w:t>с</w:t>
      </w:r>
      <w:r w:rsidR="007A55B9" w:rsidRPr="007A55B9">
        <w:rPr>
          <w:bCs/>
        </w:rPr>
        <w:t>точники энергии</w:t>
      </w:r>
      <w:r w:rsidR="007C1788" w:rsidRPr="000D719F">
        <w:t>»</w:t>
      </w:r>
      <w:r>
        <w:rPr>
          <w:rStyle w:val="FontStyle16"/>
          <w:b w:val="0"/>
          <w:sz w:val="24"/>
          <w:szCs w:val="24"/>
        </w:rPr>
        <w:t>студент должен обладать следующими компетенциями</w:t>
      </w:r>
      <w:r>
        <w:t>:</w:t>
      </w:r>
    </w:p>
    <w:p w:rsidR="00413F16" w:rsidRDefault="00413F16" w:rsidP="00805A0E">
      <w:pPr>
        <w:pStyle w:val="Style3"/>
        <w:widowControl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8027"/>
      </w:tblGrid>
      <w:tr w:rsidR="001565BD" w:rsidRPr="0004568C" w:rsidTr="00473751">
        <w:trPr>
          <w:trHeight w:val="828"/>
          <w:tblHeader/>
        </w:trPr>
        <w:tc>
          <w:tcPr>
            <w:tcW w:w="840" w:type="pct"/>
            <w:vAlign w:val="center"/>
          </w:tcPr>
          <w:p w:rsidR="001565BD" w:rsidRPr="0004568C" w:rsidRDefault="001565BD" w:rsidP="00413F16">
            <w:pPr>
              <w:ind w:left="113" w:right="113"/>
              <w:jc w:val="center"/>
            </w:pPr>
            <w:r w:rsidRPr="0004568C">
              <w:t xml:space="preserve">Структурный элемент </w:t>
            </w:r>
            <w:r w:rsidRPr="0004568C">
              <w:br/>
              <w:t>компетенции</w:t>
            </w:r>
          </w:p>
        </w:tc>
        <w:tc>
          <w:tcPr>
            <w:tcW w:w="4160" w:type="pct"/>
            <w:shd w:val="clear" w:color="auto" w:fill="auto"/>
            <w:vAlign w:val="center"/>
          </w:tcPr>
          <w:p w:rsidR="001565BD" w:rsidRPr="0004568C" w:rsidRDefault="001565BD" w:rsidP="001565BD">
            <w:pPr>
              <w:ind w:left="113" w:right="113"/>
              <w:jc w:val="center"/>
            </w:pPr>
            <w:r>
              <w:t>Планируемые результаты обучения</w:t>
            </w:r>
          </w:p>
        </w:tc>
      </w:tr>
      <w:tr w:rsidR="00413F16" w:rsidRPr="0004568C">
        <w:tc>
          <w:tcPr>
            <w:tcW w:w="5000" w:type="pct"/>
            <w:gridSpan w:val="2"/>
          </w:tcPr>
          <w:p w:rsidR="00413F16" w:rsidRPr="0004568C" w:rsidRDefault="00413F16" w:rsidP="00962CBF">
            <w:pPr>
              <w:ind w:left="113" w:right="113"/>
              <w:jc w:val="both"/>
            </w:pPr>
            <w:r w:rsidRPr="0004568C">
              <w:t>О</w:t>
            </w:r>
            <w:r w:rsidR="009A4D4C" w:rsidRPr="0004568C">
              <w:t>П</w:t>
            </w:r>
            <w:r w:rsidRPr="0004568C">
              <w:t>К-</w:t>
            </w:r>
            <w:r w:rsidR="009A4D4C" w:rsidRPr="0004568C">
              <w:t>2</w:t>
            </w:r>
            <w:r w:rsidRPr="0004568C">
              <w:t xml:space="preserve">. </w:t>
            </w:r>
            <w:r w:rsidR="00962CBF" w:rsidRPr="0004568C">
      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естествознания.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t>Знать</w:t>
            </w:r>
          </w:p>
        </w:tc>
        <w:tc>
          <w:tcPr>
            <w:tcW w:w="4160" w:type="pct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Базовые знания в области естественнонаучных дисциплин;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проблемы естественнонаучных дисциплин;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решения проблем естественнонаучных дисциплин;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t>Уметь:</w:t>
            </w:r>
          </w:p>
        </w:tc>
        <w:tc>
          <w:tcPr>
            <w:tcW w:w="4160" w:type="pct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Выбрать методики базовых знаний в области естественнонаучных ди</w:t>
            </w:r>
            <w:r w:rsidRPr="0004568C">
              <w:t>с</w:t>
            </w:r>
            <w:r w:rsidRPr="0004568C">
              <w:t xml:space="preserve">циплин; 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методику исследования и решения поставленной проблемы;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методику исследования и решения поставленной проблемы и решить её разными способами;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поставленной задачи;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Навыками проведения анализа поставленной задачи, выбора методики решения поставленной задачи; 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поставленной задачи, выбора методики решения поставленной задачи и решить её разными способами;</w:t>
            </w:r>
          </w:p>
        </w:tc>
      </w:tr>
      <w:tr w:rsidR="005A3C98" w:rsidRPr="0004568C" w:rsidTr="003612CA">
        <w:tc>
          <w:tcPr>
            <w:tcW w:w="5000" w:type="pct"/>
            <w:gridSpan w:val="2"/>
          </w:tcPr>
          <w:p w:rsidR="005A3C98" w:rsidRPr="0004568C" w:rsidRDefault="005A3C98" w:rsidP="005A3C98">
            <w:pPr>
              <w:ind w:left="113" w:right="113"/>
              <w:jc w:val="both"/>
            </w:pPr>
            <w:r w:rsidRPr="0004568C">
              <w:lastRenderedPageBreak/>
              <w:t xml:space="preserve">ПК-1. </w:t>
            </w:r>
            <w:r w:rsidR="0004568C" w:rsidRPr="0004568C">
              <w:t xml:space="preserve">Способностью </w:t>
            </w:r>
            <w:r w:rsidRPr="0004568C">
              <w:t>участвовать в сборе и анализе исходных данных для проектирования энергообъектов и их элементов в соответствии с нормативной документацией.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3612CA">
            <w:pPr>
              <w:ind w:left="113" w:right="113"/>
            </w:pPr>
            <w:r w:rsidRPr="0004568C">
              <w:t>Знать</w:t>
            </w:r>
          </w:p>
        </w:tc>
        <w:tc>
          <w:tcPr>
            <w:tcW w:w="4160" w:type="pct"/>
          </w:tcPr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Основу теории экспериментальных исследований;</w:t>
            </w:r>
          </w:p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Основные методы моделирования и планирования экспериментальных исследований; </w:t>
            </w:r>
          </w:p>
          <w:p w:rsidR="001565BD" w:rsidRPr="0004568C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планирования экспериментальных исследований и порядок из проведения;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3612CA">
            <w:pPr>
              <w:ind w:left="113" w:right="113"/>
            </w:pPr>
            <w:r w:rsidRPr="0004568C">
              <w:t>Уметь</w:t>
            </w:r>
          </w:p>
        </w:tc>
        <w:tc>
          <w:tcPr>
            <w:tcW w:w="4160" w:type="pct"/>
          </w:tcPr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исследований;</w:t>
            </w:r>
          </w:p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один из методов для решения поставленной задачи;</w:t>
            </w:r>
          </w:p>
          <w:p w:rsidR="001565BD" w:rsidRPr="0004568C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любой из методов математич</w:t>
            </w:r>
            <w:r w:rsidRPr="0004568C">
              <w:t>е</w:t>
            </w:r>
            <w:r w:rsidRPr="0004568C">
              <w:t>ского аппарата для решения поставленной задачи;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3612CA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</w:tcPr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темы;</w:t>
            </w:r>
          </w:p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параметров;</w:t>
            </w:r>
          </w:p>
          <w:p w:rsidR="001565BD" w:rsidRPr="0004568C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параметров, проводить моделир</w:t>
            </w:r>
            <w:r w:rsidRPr="0004568C">
              <w:t>о</w:t>
            </w:r>
            <w:r w:rsidRPr="0004568C">
              <w:t>вание и обработку результатов исследований;</w:t>
            </w:r>
          </w:p>
        </w:tc>
      </w:tr>
      <w:tr w:rsidR="005A3C98" w:rsidRPr="0004568C" w:rsidTr="003612CA">
        <w:tc>
          <w:tcPr>
            <w:tcW w:w="5000" w:type="pct"/>
            <w:gridSpan w:val="2"/>
          </w:tcPr>
          <w:p w:rsidR="005A3C98" w:rsidRPr="0004568C" w:rsidRDefault="005A3C98" w:rsidP="003612CA">
            <w:pPr>
              <w:ind w:left="113" w:right="113"/>
              <w:jc w:val="both"/>
            </w:pPr>
            <w:r w:rsidRPr="0004568C">
              <w:t>ПК-4. 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математического а</w:t>
            </w:r>
            <w:r w:rsidRPr="0004568C">
              <w:t>п</w:t>
            </w:r>
            <w:r w:rsidRPr="0004568C">
              <w:t>парата.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Знать</w:t>
            </w:r>
          </w:p>
        </w:tc>
        <w:tc>
          <w:tcPr>
            <w:tcW w:w="4160" w:type="pct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Основу теории экспериментальных исследований;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планирования экспериментальных исследований;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планирования экспериментальных исследований и порядок из проведения;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Уметь</w:t>
            </w:r>
          </w:p>
        </w:tc>
        <w:tc>
          <w:tcPr>
            <w:tcW w:w="4160" w:type="pct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один из методов для решения поставленной задачи;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любой из методов математич</w:t>
            </w:r>
            <w:r w:rsidRPr="0004568C">
              <w:t>е</w:t>
            </w:r>
            <w:r w:rsidRPr="0004568C">
              <w:t>ского аппарата для решения поставленной задачи;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параметров, проводить моделир</w:t>
            </w:r>
            <w:r w:rsidRPr="0004568C">
              <w:t>о</w:t>
            </w:r>
            <w:r w:rsidRPr="0004568C">
              <w:t>вание и обработку результатов исследований;</w:t>
            </w:r>
          </w:p>
        </w:tc>
      </w:tr>
      <w:tr w:rsidR="00413F16" w:rsidRPr="0004568C">
        <w:tc>
          <w:tcPr>
            <w:tcW w:w="5000" w:type="pct"/>
            <w:gridSpan w:val="2"/>
          </w:tcPr>
          <w:p w:rsidR="00413F16" w:rsidRPr="0004568C" w:rsidRDefault="00413F16" w:rsidP="005A3C98">
            <w:pPr>
              <w:ind w:left="113" w:right="113"/>
              <w:jc w:val="both"/>
            </w:pPr>
            <w:r w:rsidRPr="0004568C">
              <w:t>ПК-</w:t>
            </w:r>
            <w:r w:rsidR="005A3C98" w:rsidRPr="0004568C">
              <w:t>9</w:t>
            </w:r>
            <w:r w:rsidRPr="0004568C">
              <w:t xml:space="preserve">. </w:t>
            </w:r>
            <w:r w:rsidR="0004568C" w:rsidRPr="0004568C">
              <w:t xml:space="preserve">Способностью </w:t>
            </w:r>
            <w:r w:rsidR="005A3C98" w:rsidRPr="0004568C">
              <w:t>обеспечивать соблюдение экологической безопасности на произво</w:t>
            </w:r>
            <w:r w:rsidR="005A3C98" w:rsidRPr="0004568C">
              <w:t>д</w:t>
            </w:r>
            <w:r w:rsidR="005A3C98" w:rsidRPr="0004568C">
              <w:t>стве и планировать экозащитные мероприятия и мероприятия по энерго- и ресурсосбер</w:t>
            </w:r>
            <w:r w:rsidR="005A3C98" w:rsidRPr="0004568C">
              <w:t>е</w:t>
            </w:r>
            <w:r w:rsidR="005A3C98" w:rsidRPr="0004568C">
              <w:t>жению на производстве</w:t>
            </w:r>
            <w:r w:rsidR="00962CBF" w:rsidRPr="0004568C">
              <w:t>.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413F16">
            <w:pPr>
              <w:ind w:left="113" w:right="113"/>
            </w:pPr>
            <w:r w:rsidRPr="0004568C">
              <w:t>Знать</w:t>
            </w:r>
          </w:p>
        </w:tc>
        <w:tc>
          <w:tcPr>
            <w:tcW w:w="4160" w:type="pct"/>
          </w:tcPr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определения и понятия теплотехнологического процесса;</w:t>
            </w:r>
          </w:p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определения и понятия теплотехнологического процесса; о</w:t>
            </w:r>
            <w:r w:rsidRPr="0004568C">
              <w:t>с</w:t>
            </w:r>
            <w:r w:rsidRPr="0004568C">
              <w:t>новные правила соблюдения технологической безопасности на произво</w:t>
            </w:r>
            <w:r w:rsidRPr="0004568C">
              <w:t>д</w:t>
            </w:r>
            <w:r w:rsidRPr="0004568C">
              <w:t>ственных участках;</w:t>
            </w:r>
          </w:p>
          <w:p w:rsidR="008A2ABC" w:rsidRPr="0004568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определения и понятия теплотехнологического процесса; о</w:t>
            </w:r>
            <w:r w:rsidRPr="0004568C">
              <w:t>с</w:t>
            </w:r>
            <w:r w:rsidRPr="0004568C">
              <w:t>новные правила соблюдения технологической безопасности на произво</w:t>
            </w:r>
            <w:r w:rsidRPr="0004568C">
              <w:t>д</w:t>
            </w:r>
            <w:r w:rsidRPr="0004568C">
              <w:t>ственных участках; определения нормируемых процессов на производс</w:t>
            </w:r>
            <w:r w:rsidRPr="0004568C">
              <w:t>т</w:t>
            </w:r>
            <w:r w:rsidRPr="0004568C">
              <w:lastRenderedPageBreak/>
              <w:t>венных участках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413F16">
            <w:pPr>
              <w:ind w:left="113" w:right="113"/>
            </w:pPr>
            <w:r w:rsidRPr="0004568C">
              <w:lastRenderedPageBreak/>
              <w:t>Уметь</w:t>
            </w:r>
          </w:p>
        </w:tc>
        <w:tc>
          <w:tcPr>
            <w:tcW w:w="4160" w:type="pct"/>
          </w:tcPr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Выделять основные стадии теплотехнологического процесса;</w:t>
            </w:r>
          </w:p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Выделять основные стадии теплотехнологического процесса; обсуждать способы эффективного решения проблем технологической безопасности;</w:t>
            </w:r>
          </w:p>
          <w:p w:rsidR="008A2ABC" w:rsidRPr="0004568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Выделять основные стадии теплотехнологического процесса; обсуждать способы эффективного решения проблем технологической безопасности; приобретать знания в области энергетики теплотехнологий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413F16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</w:tcPr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>Практическими навыками использования знаний энергетики теплотехн</w:t>
            </w:r>
            <w:r w:rsidRPr="0004568C">
              <w:t>о</w:t>
            </w:r>
            <w:r w:rsidRPr="0004568C">
              <w:t>логии;</w:t>
            </w:r>
          </w:p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>Практическими навыками использования знаний энергетики теплотехн</w:t>
            </w:r>
            <w:r w:rsidRPr="0004568C">
              <w:t>о</w:t>
            </w:r>
            <w:r w:rsidRPr="0004568C">
              <w:t>логии; методами контроля соблюдения технологической безопасности на производственном участке;</w:t>
            </w:r>
          </w:p>
          <w:p w:rsidR="008A2ABC" w:rsidRPr="0004568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>Практическими навыками использования знаний энергетики теплотехн</w:t>
            </w:r>
            <w:r w:rsidRPr="0004568C">
              <w:t>о</w:t>
            </w:r>
            <w:r w:rsidRPr="0004568C">
              <w:t>логии; методами контроля соблюдения технологической безопасности на производственном участке; способами оценивания значимости и практич</w:t>
            </w:r>
            <w:r w:rsidRPr="0004568C">
              <w:t>е</w:t>
            </w:r>
            <w:r w:rsidRPr="0004568C">
              <w:t>ской пригодности полученных результатов</w:t>
            </w:r>
          </w:p>
        </w:tc>
      </w:tr>
    </w:tbl>
    <w:p w:rsidR="00413F16" w:rsidRPr="00C14FA8" w:rsidRDefault="00413F16" w:rsidP="00805A0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DC0FD3" w:rsidRPr="000D719F" w:rsidRDefault="00DC0FD3" w:rsidP="00DC0FD3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0D719F">
        <w:rPr>
          <w:rStyle w:val="FontStyle18"/>
          <w:sz w:val="24"/>
          <w:szCs w:val="24"/>
        </w:rPr>
        <w:t>4 Структура и содержание дисциплины (модуля)</w:t>
      </w:r>
      <w:r w:rsidR="003E3826">
        <w:rPr>
          <w:rStyle w:val="FontStyle18"/>
          <w:sz w:val="24"/>
          <w:szCs w:val="24"/>
        </w:rPr>
        <w:t xml:space="preserve"> </w:t>
      </w:r>
      <w:r w:rsidR="00C8588B">
        <w:rPr>
          <w:rStyle w:val="FontStyle18"/>
          <w:sz w:val="24"/>
          <w:szCs w:val="24"/>
        </w:rPr>
        <w:t xml:space="preserve">для </w:t>
      </w:r>
      <w:r w:rsidR="003E3826">
        <w:rPr>
          <w:rStyle w:val="FontStyle18"/>
          <w:sz w:val="24"/>
          <w:szCs w:val="24"/>
        </w:rPr>
        <w:t>за</w:t>
      </w:r>
      <w:r w:rsidR="00C8588B">
        <w:rPr>
          <w:rStyle w:val="FontStyle18"/>
          <w:sz w:val="24"/>
          <w:szCs w:val="24"/>
        </w:rPr>
        <w:t>очной формы обучения</w:t>
      </w:r>
    </w:p>
    <w:p w:rsidR="00D3579C" w:rsidRPr="000D719F" w:rsidRDefault="00D3579C" w:rsidP="00136A9B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DC0FD3" w:rsidRPr="00AF2451" w:rsidRDefault="00DC0FD3" w:rsidP="00805A0E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 w:rsidR="001C6ED1">
        <w:rPr>
          <w:rStyle w:val="FontStyle18"/>
          <w:b w:val="0"/>
          <w:sz w:val="24"/>
          <w:szCs w:val="24"/>
        </w:rPr>
        <w:t xml:space="preserve"> </w:t>
      </w:r>
      <w:r w:rsidR="000C7816" w:rsidRPr="00AF2451">
        <w:rPr>
          <w:rStyle w:val="FontStyle18"/>
          <w:b w:val="0"/>
          <w:sz w:val="24"/>
          <w:szCs w:val="24"/>
        </w:rPr>
        <w:t>3</w:t>
      </w:r>
      <w:r w:rsidR="00EB16A7" w:rsidRPr="00AF2451">
        <w:rPr>
          <w:rStyle w:val="FontStyle18"/>
          <w:b w:val="0"/>
          <w:sz w:val="24"/>
          <w:szCs w:val="24"/>
        </w:rPr>
        <w:t xml:space="preserve"> з</w:t>
      </w:r>
      <w:r w:rsidR="00D4711B">
        <w:rPr>
          <w:rStyle w:val="FontStyle18"/>
          <w:b w:val="0"/>
          <w:sz w:val="24"/>
          <w:szCs w:val="24"/>
        </w:rPr>
        <w:t>ачетных единиц</w:t>
      </w:r>
      <w:r w:rsidR="001C6ED1">
        <w:rPr>
          <w:rStyle w:val="FontStyle18"/>
          <w:b w:val="0"/>
          <w:sz w:val="24"/>
          <w:szCs w:val="24"/>
        </w:rPr>
        <w:t xml:space="preserve"> </w:t>
      </w:r>
      <w:r w:rsidR="000C7816" w:rsidRPr="00AF2451">
        <w:rPr>
          <w:rStyle w:val="FontStyle18"/>
          <w:b w:val="0"/>
          <w:sz w:val="24"/>
          <w:szCs w:val="24"/>
        </w:rPr>
        <w:t>108</w:t>
      </w:r>
      <w:r w:rsidR="001C6ED1">
        <w:rPr>
          <w:rStyle w:val="FontStyle18"/>
          <w:b w:val="0"/>
          <w:sz w:val="24"/>
          <w:szCs w:val="24"/>
        </w:rPr>
        <w:t xml:space="preserve"> </w:t>
      </w:r>
      <w:r w:rsidR="00D4711B">
        <w:rPr>
          <w:rStyle w:val="FontStyle18"/>
          <w:b w:val="0"/>
          <w:sz w:val="24"/>
          <w:szCs w:val="24"/>
        </w:rPr>
        <w:t xml:space="preserve">акад. </w:t>
      </w:r>
      <w:r w:rsidR="00D4711B" w:rsidRPr="00AF2451">
        <w:rPr>
          <w:rStyle w:val="FontStyle18"/>
          <w:b w:val="0"/>
          <w:sz w:val="24"/>
          <w:szCs w:val="24"/>
        </w:rPr>
        <w:t>часов</w:t>
      </w:r>
      <w:r w:rsidR="00D4711B">
        <w:rPr>
          <w:rStyle w:val="FontStyle18"/>
          <w:b w:val="0"/>
          <w:sz w:val="24"/>
          <w:szCs w:val="24"/>
        </w:rPr>
        <w:t>, в том числе:</w:t>
      </w:r>
    </w:p>
    <w:p w:rsidR="00C3323B" w:rsidRPr="00C3323B" w:rsidRDefault="00D4711B" w:rsidP="00D4711B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="00C3323B" w:rsidRPr="00C3323B">
        <w:rPr>
          <w:rStyle w:val="FontStyle18"/>
          <w:b w:val="0"/>
          <w:sz w:val="24"/>
          <w:szCs w:val="24"/>
        </w:rPr>
        <w:t xml:space="preserve">онтактная работа – </w:t>
      </w:r>
      <w:r w:rsidR="001C6ED1">
        <w:rPr>
          <w:rStyle w:val="FontStyle18"/>
          <w:b w:val="0"/>
          <w:sz w:val="24"/>
          <w:szCs w:val="24"/>
        </w:rPr>
        <w:t>15</w:t>
      </w:r>
      <w:r w:rsidR="003D7647" w:rsidRPr="00C3323B">
        <w:rPr>
          <w:rStyle w:val="FontStyle18"/>
          <w:b w:val="0"/>
          <w:sz w:val="24"/>
          <w:szCs w:val="24"/>
        </w:rPr>
        <w:t>,5</w:t>
      </w:r>
      <w:r w:rsidR="00C3323B"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C3323B" w:rsidRPr="00FD660D" w:rsidRDefault="00C3323B" w:rsidP="003D7647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 xml:space="preserve">–аудиторная – </w:t>
      </w:r>
      <w:r w:rsidR="001C6ED1">
        <w:rPr>
          <w:rStyle w:val="FontStyle18"/>
          <w:b w:val="0"/>
          <w:sz w:val="24"/>
          <w:szCs w:val="24"/>
        </w:rPr>
        <w:t>12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</w:p>
    <w:p w:rsidR="00C3323B" w:rsidRPr="00FD660D" w:rsidRDefault="00C3323B" w:rsidP="003D7647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 xml:space="preserve">–внеаудиторная – </w:t>
      </w:r>
      <w:r>
        <w:rPr>
          <w:rStyle w:val="FontStyle18"/>
          <w:b w:val="0"/>
          <w:sz w:val="24"/>
          <w:szCs w:val="24"/>
        </w:rPr>
        <w:t>3,</w:t>
      </w:r>
      <w:r w:rsidR="003D7647">
        <w:rPr>
          <w:rStyle w:val="FontStyle18"/>
          <w:b w:val="0"/>
          <w:sz w:val="24"/>
          <w:szCs w:val="24"/>
        </w:rPr>
        <w:t>5</w:t>
      </w:r>
      <w:r w:rsidRPr="00FD660D">
        <w:rPr>
          <w:rStyle w:val="FontStyle18"/>
          <w:b w:val="0"/>
          <w:sz w:val="24"/>
          <w:szCs w:val="24"/>
        </w:rPr>
        <w:t xml:space="preserve"> акад. </w:t>
      </w:r>
      <w:r w:rsidR="003D7647" w:rsidRPr="00FD660D">
        <w:rPr>
          <w:rStyle w:val="FontStyle18"/>
          <w:b w:val="0"/>
          <w:sz w:val="24"/>
          <w:szCs w:val="24"/>
        </w:rPr>
        <w:t>часов</w:t>
      </w:r>
      <w:r w:rsidR="003D7647">
        <w:rPr>
          <w:rStyle w:val="FontStyle18"/>
          <w:b w:val="0"/>
          <w:sz w:val="24"/>
          <w:szCs w:val="24"/>
        </w:rPr>
        <w:t>.</w:t>
      </w:r>
    </w:p>
    <w:p w:rsidR="00C3323B" w:rsidRDefault="00D4711B" w:rsidP="00D4711B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FD660D">
        <w:rPr>
          <w:rStyle w:val="FontStyle18"/>
          <w:b w:val="0"/>
          <w:sz w:val="24"/>
          <w:szCs w:val="24"/>
        </w:rPr>
        <w:t xml:space="preserve">амостоятельная </w:t>
      </w:r>
      <w:r w:rsidR="00C3323B" w:rsidRPr="00FD660D">
        <w:rPr>
          <w:rStyle w:val="FontStyle18"/>
          <w:b w:val="0"/>
          <w:sz w:val="24"/>
          <w:szCs w:val="24"/>
        </w:rPr>
        <w:t xml:space="preserve">работа – </w:t>
      </w:r>
      <w:r w:rsidR="001C6ED1">
        <w:rPr>
          <w:rStyle w:val="FontStyle18"/>
          <w:b w:val="0"/>
          <w:sz w:val="24"/>
          <w:szCs w:val="24"/>
        </w:rPr>
        <w:t>83</w:t>
      </w:r>
      <w:r w:rsidR="00C3323B">
        <w:rPr>
          <w:rStyle w:val="FontStyle18"/>
          <w:b w:val="0"/>
          <w:sz w:val="24"/>
          <w:szCs w:val="24"/>
        </w:rPr>
        <w:t>,</w:t>
      </w:r>
      <w:r w:rsidR="001C6ED1">
        <w:rPr>
          <w:rStyle w:val="FontStyle18"/>
          <w:b w:val="0"/>
          <w:sz w:val="24"/>
          <w:szCs w:val="24"/>
        </w:rPr>
        <w:t>8</w:t>
      </w:r>
      <w:r w:rsidR="00C3323B" w:rsidRPr="00FD660D">
        <w:rPr>
          <w:rStyle w:val="FontStyle18"/>
          <w:b w:val="0"/>
          <w:sz w:val="24"/>
          <w:szCs w:val="24"/>
        </w:rPr>
        <w:t xml:space="preserve"> акад. часов</w:t>
      </w:r>
      <w:r w:rsidR="003D7647">
        <w:rPr>
          <w:rStyle w:val="FontStyle18"/>
          <w:b w:val="0"/>
          <w:sz w:val="24"/>
          <w:szCs w:val="24"/>
        </w:rPr>
        <w:t>.</w:t>
      </w:r>
    </w:p>
    <w:p w:rsidR="00942CAE" w:rsidRDefault="00D4711B" w:rsidP="00D4711B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в </w:t>
      </w:r>
      <w:r w:rsidR="00942CAE">
        <w:rPr>
          <w:rStyle w:val="FontStyle18"/>
          <w:b w:val="0"/>
          <w:sz w:val="24"/>
          <w:szCs w:val="24"/>
        </w:rPr>
        <w:t>форме практич</w:t>
      </w:r>
      <w:r w:rsidR="00D35E28">
        <w:rPr>
          <w:rStyle w:val="FontStyle18"/>
          <w:b w:val="0"/>
          <w:sz w:val="24"/>
          <w:szCs w:val="24"/>
        </w:rPr>
        <w:t>еской подготовки – 2 акад. часа</w:t>
      </w:r>
      <w:r w:rsidR="00942CAE">
        <w:rPr>
          <w:rStyle w:val="FontStyle18"/>
          <w:b w:val="0"/>
          <w:sz w:val="24"/>
          <w:szCs w:val="24"/>
        </w:rPr>
        <w:t>.</w:t>
      </w:r>
    </w:p>
    <w:p w:rsidR="00C3323B" w:rsidRPr="00C3323B" w:rsidRDefault="00D4711B" w:rsidP="00D4711B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</w:t>
      </w:r>
      <w:r w:rsidRPr="002A2AB3">
        <w:rPr>
          <w:rStyle w:val="FontStyle18"/>
          <w:b w:val="0"/>
          <w:sz w:val="24"/>
          <w:szCs w:val="24"/>
        </w:rPr>
        <w:t xml:space="preserve">одготовка </w:t>
      </w:r>
      <w:r w:rsidR="00D35E28">
        <w:rPr>
          <w:rStyle w:val="FontStyle18"/>
          <w:b w:val="0"/>
          <w:sz w:val="24"/>
          <w:szCs w:val="24"/>
        </w:rPr>
        <w:t>к экзамену – 8</w:t>
      </w:r>
      <w:r w:rsidR="00C3323B" w:rsidRPr="002A2AB3">
        <w:rPr>
          <w:rStyle w:val="FontStyle18"/>
          <w:b w:val="0"/>
          <w:sz w:val="24"/>
          <w:szCs w:val="24"/>
        </w:rPr>
        <w:t>,7 акад. часа</w:t>
      </w:r>
      <w:r w:rsidR="003D7647">
        <w:rPr>
          <w:rStyle w:val="FontStyle18"/>
          <w:b w:val="0"/>
          <w:sz w:val="24"/>
          <w:szCs w:val="24"/>
        </w:rPr>
        <w:t>.</w:t>
      </w:r>
    </w:p>
    <w:p w:rsidR="00136A9B" w:rsidRDefault="00136A9B" w:rsidP="00DC0FD3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2"/>
        <w:gridCol w:w="622"/>
        <w:gridCol w:w="987"/>
        <w:gridCol w:w="989"/>
        <w:gridCol w:w="849"/>
        <w:gridCol w:w="1741"/>
        <w:gridCol w:w="1568"/>
        <w:gridCol w:w="980"/>
      </w:tblGrid>
      <w:tr w:rsidR="00D35E28" w:rsidRPr="00D35E28" w:rsidTr="00D35E28">
        <w:trPr>
          <w:cantSplit/>
          <w:trHeight w:val="1133"/>
          <w:tblHeader/>
        </w:trPr>
        <w:tc>
          <w:tcPr>
            <w:tcW w:w="1019" w:type="pct"/>
            <w:vMerge w:val="restart"/>
            <w:vAlign w:val="center"/>
          </w:tcPr>
          <w:p w:rsidR="00D35E28" w:rsidRPr="00D35E28" w:rsidRDefault="00D35E28" w:rsidP="00DC0F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35E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Раздел/тема ди</w:t>
            </w:r>
            <w:r w:rsidRPr="00D35E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D35E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циплины</w:t>
            </w:r>
          </w:p>
        </w:tc>
        <w:tc>
          <w:tcPr>
            <w:tcW w:w="320" w:type="pct"/>
            <w:vMerge w:val="restart"/>
            <w:textDirection w:val="btLr"/>
          </w:tcPr>
          <w:p w:rsidR="00D35E28" w:rsidRPr="00D35E28" w:rsidRDefault="00D35E28" w:rsidP="00D35E28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017" w:type="pct"/>
            <w:gridSpan w:val="2"/>
            <w:vAlign w:val="center"/>
          </w:tcPr>
          <w:p w:rsidR="00D35E28" w:rsidRPr="00D35E28" w:rsidRDefault="00D35E28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35E2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D35E2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D35E2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7" w:type="pct"/>
            <w:vMerge w:val="restart"/>
            <w:textDirection w:val="btLr"/>
            <w:vAlign w:val="center"/>
          </w:tcPr>
          <w:p w:rsidR="00D35E28" w:rsidRPr="00D35E28" w:rsidRDefault="00D35E28" w:rsidP="00BE219E">
            <w:pPr>
              <w:pStyle w:val="Style13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35E28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96" w:type="pct"/>
            <w:vMerge w:val="restart"/>
            <w:vAlign w:val="center"/>
          </w:tcPr>
          <w:p w:rsidR="00D35E28" w:rsidRPr="00D35E28" w:rsidRDefault="00D35E28" w:rsidP="007A6FE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35E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D35E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D35E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D35E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7" w:type="pct"/>
            <w:vMerge w:val="restart"/>
            <w:vAlign w:val="center"/>
          </w:tcPr>
          <w:p w:rsidR="00D35E28" w:rsidRPr="00D35E28" w:rsidRDefault="00D35E28" w:rsidP="00DC0FD3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35E28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</w:t>
            </w:r>
            <w:r w:rsidRPr="00D35E28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D35E28">
              <w:rPr>
                <w:rStyle w:val="FontStyle31"/>
                <w:rFonts w:ascii="Times New Roman" w:hAnsi="Times New Roman"/>
                <w:sz w:val="24"/>
                <w:szCs w:val="24"/>
              </w:rPr>
              <w:t>щего контр</w:t>
            </w:r>
            <w:r w:rsidRPr="00D35E28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D35E28">
              <w:rPr>
                <w:rStyle w:val="FontStyle31"/>
                <w:rFonts w:ascii="Times New Roman" w:hAnsi="Times New Roman"/>
                <w:sz w:val="24"/>
                <w:szCs w:val="24"/>
              </w:rPr>
              <w:t>ля успеваем</w:t>
            </w:r>
            <w:r w:rsidRPr="00D35E28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D35E2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сти и </w:t>
            </w:r>
            <w:r w:rsidRPr="00D35E2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</w:t>
            </w:r>
            <w:r w:rsidRPr="00D35E28"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 w:rsidRPr="00D35E28">
              <w:rPr>
                <w:rStyle w:val="FontStyle31"/>
                <w:rFonts w:ascii="Times New Roman" w:hAnsi="Times New Roman"/>
                <w:sz w:val="24"/>
                <w:szCs w:val="24"/>
              </w:rPr>
              <w:t>ной аттест</w:t>
            </w:r>
            <w:r w:rsidRPr="00D35E2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35E28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505" w:type="pct"/>
            <w:vMerge w:val="restart"/>
            <w:textDirection w:val="btLr"/>
            <w:vAlign w:val="center"/>
          </w:tcPr>
          <w:p w:rsidR="00D35E28" w:rsidRPr="00D35E28" w:rsidRDefault="00D35E28" w:rsidP="007A6FE4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35E28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D35E28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D35E28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D35E28" w:rsidRPr="00D35E28" w:rsidTr="00D35E28">
        <w:trPr>
          <w:cantSplit/>
          <w:trHeight w:val="1590"/>
          <w:tblHeader/>
        </w:trPr>
        <w:tc>
          <w:tcPr>
            <w:tcW w:w="1019" w:type="pct"/>
            <w:vMerge/>
            <w:vAlign w:val="center"/>
          </w:tcPr>
          <w:p w:rsidR="00D35E28" w:rsidRPr="00D35E28" w:rsidRDefault="00D35E28" w:rsidP="00DC0F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extDirection w:val="btLr"/>
          </w:tcPr>
          <w:p w:rsidR="00D35E28" w:rsidRPr="00D35E28" w:rsidRDefault="00D35E28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508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D35E28" w:rsidRPr="00D35E28" w:rsidRDefault="00D35E28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35E28">
              <w:rPr>
                <w:rStyle w:val="FontStyle25"/>
                <w:i w:val="0"/>
                <w:sz w:val="24"/>
                <w:szCs w:val="24"/>
              </w:rPr>
              <w:t>лекц</w:t>
            </w:r>
            <w:bookmarkStart w:id="0" w:name="_GoBack"/>
            <w:bookmarkEnd w:id="0"/>
            <w:r w:rsidRPr="00D35E28">
              <w:rPr>
                <w:rStyle w:val="FontStyle25"/>
                <w:i w:val="0"/>
                <w:sz w:val="24"/>
                <w:szCs w:val="24"/>
              </w:rPr>
              <w:t>ии</w:t>
            </w:r>
          </w:p>
        </w:tc>
        <w:tc>
          <w:tcPr>
            <w:tcW w:w="509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D35E28" w:rsidRDefault="00D35E28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35E28">
              <w:rPr>
                <w:rStyle w:val="FontStyle25"/>
                <w:i w:val="0"/>
                <w:sz w:val="24"/>
                <w:szCs w:val="24"/>
              </w:rPr>
              <w:t xml:space="preserve">практич. </w:t>
            </w:r>
          </w:p>
          <w:p w:rsidR="00D35E28" w:rsidRPr="00D35E28" w:rsidRDefault="00D35E28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35E28">
              <w:rPr>
                <w:rStyle w:val="FontStyle25"/>
                <w:i w:val="0"/>
                <w:sz w:val="24"/>
                <w:szCs w:val="24"/>
              </w:rPr>
              <w:t>занятия</w:t>
            </w:r>
          </w:p>
        </w:tc>
        <w:tc>
          <w:tcPr>
            <w:tcW w:w="437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D35E28" w:rsidRPr="00D35E28" w:rsidRDefault="00D35E28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:rsidR="00D35E28" w:rsidRPr="00D35E28" w:rsidRDefault="00D35E28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D35E28" w:rsidRPr="00D35E28" w:rsidRDefault="00D35E28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D35E28" w:rsidRPr="00D35E28" w:rsidRDefault="00D35E28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28" w:rsidRPr="00D35E28" w:rsidTr="00D35E28">
        <w:trPr>
          <w:trHeight w:val="1380"/>
        </w:trPr>
        <w:tc>
          <w:tcPr>
            <w:tcW w:w="1019" w:type="pct"/>
            <w:vAlign w:val="center"/>
          </w:tcPr>
          <w:p w:rsidR="00D35E28" w:rsidRPr="00D35E28" w:rsidRDefault="00D35E28" w:rsidP="00C24797">
            <w:pPr>
              <w:pStyle w:val="Style14"/>
              <w:widowControl/>
              <w:jc w:val="both"/>
            </w:pPr>
            <w:r w:rsidRPr="00D35E28">
              <w:t>1. Нетрадицио</w:t>
            </w:r>
            <w:r w:rsidRPr="00D35E28">
              <w:t>н</w:t>
            </w:r>
            <w:r w:rsidRPr="00D35E28">
              <w:t>ные и возобно</w:t>
            </w:r>
            <w:r w:rsidRPr="00D35E28">
              <w:t>в</w:t>
            </w:r>
            <w:r w:rsidRPr="00D35E28">
              <w:t>ляемые источники энергии. Испол</w:t>
            </w:r>
            <w:r w:rsidRPr="00D35E28">
              <w:t>ь</w:t>
            </w:r>
            <w:r w:rsidRPr="00D35E28">
              <w:t>зование энергии Солнца.</w:t>
            </w:r>
          </w:p>
        </w:tc>
        <w:tc>
          <w:tcPr>
            <w:tcW w:w="320" w:type="pct"/>
            <w:vAlign w:val="center"/>
          </w:tcPr>
          <w:p w:rsidR="00D35E28" w:rsidRPr="00D35E28" w:rsidRDefault="00D35E28" w:rsidP="00D35E28">
            <w:pPr>
              <w:pStyle w:val="Style14"/>
              <w:jc w:val="center"/>
            </w:pPr>
            <w:r>
              <w:t>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  <w:r w:rsidRPr="00D35E28"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35E28" w:rsidRPr="00D35E28" w:rsidRDefault="00D35E28" w:rsidP="00D35E28">
            <w:pPr>
              <w:pStyle w:val="Style14"/>
              <w:jc w:val="center"/>
            </w:pPr>
          </w:p>
        </w:tc>
        <w:tc>
          <w:tcPr>
            <w:tcW w:w="437" w:type="pct"/>
            <w:vAlign w:val="center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  <w:r w:rsidRPr="00D35E28">
              <w:t>15</w:t>
            </w:r>
          </w:p>
        </w:tc>
        <w:tc>
          <w:tcPr>
            <w:tcW w:w="896" w:type="pct"/>
            <w:vAlign w:val="center"/>
          </w:tcPr>
          <w:p w:rsidR="00D35E28" w:rsidRPr="00D35E28" w:rsidRDefault="00D35E28" w:rsidP="003B7179">
            <w:pPr>
              <w:pStyle w:val="Style14"/>
              <w:widowControl/>
              <w:jc w:val="center"/>
            </w:pPr>
            <w:r w:rsidRPr="00D35E28">
              <w:t>Самостоятел</w:t>
            </w:r>
            <w:r w:rsidRPr="00D35E28">
              <w:t>ь</w:t>
            </w:r>
            <w:r w:rsidRPr="00D35E28">
              <w:t>ное изучение учебной лит</w:t>
            </w:r>
            <w:r w:rsidRPr="00D35E28">
              <w:t>е</w:t>
            </w:r>
            <w:r w:rsidRPr="00D35E28">
              <w:t>ратуры по в</w:t>
            </w:r>
            <w:r w:rsidRPr="00D35E28">
              <w:t>о</w:t>
            </w:r>
            <w:r w:rsidRPr="00D35E28">
              <w:t>просу 1-2 ра</w:t>
            </w:r>
            <w:r w:rsidRPr="00D35E28">
              <w:t>з</w:t>
            </w:r>
            <w:r w:rsidRPr="00D35E28">
              <w:t xml:space="preserve">дела 6 </w:t>
            </w:r>
          </w:p>
        </w:tc>
        <w:tc>
          <w:tcPr>
            <w:tcW w:w="807" w:type="pct"/>
            <w:vAlign w:val="center"/>
          </w:tcPr>
          <w:p w:rsidR="00D35E28" w:rsidRPr="00D35E28" w:rsidRDefault="00D35E28" w:rsidP="007C64FE">
            <w:pPr>
              <w:pStyle w:val="Style14"/>
              <w:widowControl/>
            </w:pPr>
            <w:r w:rsidRPr="00D35E28">
              <w:t>Конспект лекций; ра</w:t>
            </w:r>
            <w:r w:rsidRPr="00D35E28">
              <w:t>с</w:t>
            </w:r>
            <w:r w:rsidRPr="00D35E28">
              <w:t>чет практич</w:t>
            </w:r>
            <w:r w:rsidRPr="00D35E28">
              <w:t>е</w:t>
            </w:r>
            <w:r w:rsidRPr="00D35E28">
              <w:t>ского задания.</w:t>
            </w:r>
          </w:p>
        </w:tc>
        <w:tc>
          <w:tcPr>
            <w:tcW w:w="505" w:type="pct"/>
          </w:tcPr>
          <w:p w:rsidR="00D35E28" w:rsidRPr="00D35E28" w:rsidRDefault="00D35E28" w:rsidP="008E0222">
            <w:pPr>
              <w:pStyle w:val="Style14"/>
              <w:widowControl/>
            </w:pPr>
            <w:r w:rsidRPr="00D35E28">
              <w:t>ОПК-2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ПК-1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ПК-4</w:t>
            </w:r>
          </w:p>
          <w:p w:rsidR="00D35E28" w:rsidRPr="00D35E28" w:rsidRDefault="00D35E28" w:rsidP="008E0222">
            <w:pPr>
              <w:pStyle w:val="Style14"/>
              <w:widowControl/>
            </w:pPr>
            <w:r w:rsidRPr="00D35E28">
              <w:t>зув</w:t>
            </w:r>
          </w:p>
        </w:tc>
      </w:tr>
      <w:tr w:rsidR="00D35E28" w:rsidRPr="00D35E28" w:rsidTr="00D35E28">
        <w:trPr>
          <w:trHeight w:val="835"/>
        </w:trPr>
        <w:tc>
          <w:tcPr>
            <w:tcW w:w="1019" w:type="pct"/>
            <w:vAlign w:val="center"/>
          </w:tcPr>
          <w:p w:rsidR="00D35E28" w:rsidRPr="00D35E28" w:rsidRDefault="00D35E28" w:rsidP="008657CE">
            <w:pPr>
              <w:pStyle w:val="Style14"/>
              <w:widowControl/>
              <w:jc w:val="both"/>
            </w:pPr>
            <w:r w:rsidRPr="00D35E28">
              <w:t>2. Типы колле</w:t>
            </w:r>
            <w:r w:rsidRPr="00D35E28">
              <w:t>к</w:t>
            </w:r>
            <w:r w:rsidRPr="00D35E28">
              <w:t>торов; принципы их действия и м</w:t>
            </w:r>
            <w:r w:rsidRPr="00D35E28">
              <w:t>е</w:t>
            </w:r>
            <w:r w:rsidRPr="00D35E28">
              <w:t>тоды расчетов. Селективные п</w:t>
            </w:r>
            <w:r w:rsidRPr="00D35E28">
              <w:t>о</w:t>
            </w:r>
            <w:r w:rsidRPr="00D35E28">
              <w:t>крытия.</w:t>
            </w:r>
          </w:p>
        </w:tc>
        <w:tc>
          <w:tcPr>
            <w:tcW w:w="320" w:type="pct"/>
            <w:vAlign w:val="center"/>
          </w:tcPr>
          <w:p w:rsidR="00D35E28" w:rsidRPr="00D35E28" w:rsidRDefault="00D35E28" w:rsidP="00D35E28">
            <w:pPr>
              <w:pStyle w:val="Style14"/>
              <w:jc w:val="center"/>
            </w:pPr>
            <w:r>
              <w:t>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  <w:r w:rsidRPr="00D35E28"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35E28" w:rsidRPr="00D35E28" w:rsidRDefault="00D35E28" w:rsidP="00D35E28">
            <w:pPr>
              <w:pStyle w:val="Style14"/>
              <w:jc w:val="center"/>
            </w:pPr>
            <w:r w:rsidRPr="00D35E28">
              <w:t>2/2И</w:t>
            </w:r>
          </w:p>
        </w:tc>
        <w:tc>
          <w:tcPr>
            <w:tcW w:w="437" w:type="pct"/>
            <w:vAlign w:val="center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  <w:r w:rsidRPr="00D35E28">
              <w:t>15</w:t>
            </w:r>
          </w:p>
        </w:tc>
        <w:tc>
          <w:tcPr>
            <w:tcW w:w="896" w:type="pct"/>
            <w:vAlign w:val="center"/>
          </w:tcPr>
          <w:p w:rsidR="00D35E28" w:rsidRPr="00D35E28" w:rsidRDefault="00D35E28" w:rsidP="007C64FE">
            <w:pPr>
              <w:pStyle w:val="Style14"/>
              <w:widowControl/>
              <w:jc w:val="center"/>
            </w:pPr>
            <w:r w:rsidRPr="00D35E28">
              <w:t>Самостоятел</w:t>
            </w:r>
            <w:r w:rsidRPr="00D35E28">
              <w:t>ь</w:t>
            </w:r>
            <w:r w:rsidRPr="00D35E28">
              <w:t>ное изучение учебной лит</w:t>
            </w:r>
            <w:r w:rsidRPr="00D35E28">
              <w:t>е</w:t>
            </w:r>
            <w:r w:rsidRPr="00D35E28">
              <w:t>ратуры по в</w:t>
            </w:r>
            <w:r w:rsidRPr="00D35E28">
              <w:t>о</w:t>
            </w:r>
            <w:r w:rsidRPr="00D35E28">
              <w:t>просу 3-4 ра</w:t>
            </w:r>
            <w:r w:rsidRPr="00D35E28">
              <w:t>з</w:t>
            </w:r>
            <w:r w:rsidRPr="00D35E28">
              <w:t>дела 6</w:t>
            </w:r>
          </w:p>
        </w:tc>
        <w:tc>
          <w:tcPr>
            <w:tcW w:w="807" w:type="pct"/>
            <w:vAlign w:val="center"/>
          </w:tcPr>
          <w:p w:rsidR="00D35E28" w:rsidRPr="00D35E28" w:rsidRDefault="00D35E28" w:rsidP="00506AB6">
            <w:pPr>
              <w:pStyle w:val="Style14"/>
              <w:widowControl/>
            </w:pPr>
            <w:r w:rsidRPr="00D35E28">
              <w:t xml:space="preserve">Конспект лекций; 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расчет пра</w:t>
            </w:r>
            <w:r w:rsidRPr="00D35E28">
              <w:t>к</w:t>
            </w:r>
            <w:r w:rsidRPr="00D35E28">
              <w:t>тического з</w:t>
            </w:r>
            <w:r w:rsidRPr="00D35E28">
              <w:t>а</w:t>
            </w:r>
            <w:r w:rsidRPr="00D35E28">
              <w:t>дания.</w:t>
            </w:r>
          </w:p>
        </w:tc>
        <w:tc>
          <w:tcPr>
            <w:tcW w:w="505" w:type="pct"/>
          </w:tcPr>
          <w:p w:rsidR="00D35E28" w:rsidRPr="00D35E28" w:rsidRDefault="00D35E28" w:rsidP="00506AB6">
            <w:pPr>
              <w:pStyle w:val="Style14"/>
              <w:widowControl/>
            </w:pPr>
            <w:r w:rsidRPr="00D35E28">
              <w:t>ОПК-2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ПК-1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ПК-4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зув</w:t>
            </w:r>
          </w:p>
        </w:tc>
      </w:tr>
      <w:tr w:rsidR="00D35E28" w:rsidRPr="00D35E28" w:rsidTr="00D35E28">
        <w:trPr>
          <w:trHeight w:val="1660"/>
        </w:trPr>
        <w:tc>
          <w:tcPr>
            <w:tcW w:w="1019" w:type="pct"/>
            <w:vAlign w:val="center"/>
          </w:tcPr>
          <w:p w:rsidR="00D35E28" w:rsidRPr="00D35E28" w:rsidRDefault="00D35E28" w:rsidP="008657CE">
            <w:pPr>
              <w:pStyle w:val="Style14"/>
              <w:widowControl/>
              <w:jc w:val="both"/>
            </w:pPr>
            <w:r w:rsidRPr="00D35E28">
              <w:lastRenderedPageBreak/>
              <w:t>3. Аккумулиров</w:t>
            </w:r>
            <w:r w:rsidRPr="00D35E28">
              <w:t>а</w:t>
            </w:r>
            <w:r w:rsidRPr="00D35E28">
              <w:t>ние тепла. Типы аккумуляторов и методы их расч</w:t>
            </w:r>
            <w:r w:rsidRPr="00D35E28">
              <w:t>е</w:t>
            </w:r>
            <w:r w:rsidRPr="00D35E28">
              <w:t>та. Солнечные электростанции.</w:t>
            </w:r>
          </w:p>
        </w:tc>
        <w:tc>
          <w:tcPr>
            <w:tcW w:w="320" w:type="pct"/>
            <w:vAlign w:val="center"/>
          </w:tcPr>
          <w:p w:rsidR="00D35E28" w:rsidRPr="00D35E28" w:rsidRDefault="00D35E28" w:rsidP="00D35E28">
            <w:pPr>
              <w:pStyle w:val="Style14"/>
              <w:jc w:val="center"/>
            </w:pPr>
            <w:r>
              <w:t>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  <w:r w:rsidRPr="00D35E28"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35E28" w:rsidRPr="00D35E28" w:rsidRDefault="00D35E28" w:rsidP="00D35E28">
            <w:pPr>
              <w:pStyle w:val="Style14"/>
              <w:jc w:val="center"/>
            </w:pPr>
          </w:p>
        </w:tc>
        <w:tc>
          <w:tcPr>
            <w:tcW w:w="437" w:type="pct"/>
            <w:vAlign w:val="center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  <w:r w:rsidRPr="00D35E28">
              <w:t>15</w:t>
            </w:r>
          </w:p>
        </w:tc>
        <w:tc>
          <w:tcPr>
            <w:tcW w:w="896" w:type="pct"/>
            <w:vAlign w:val="center"/>
          </w:tcPr>
          <w:p w:rsidR="00D35E28" w:rsidRPr="00D35E28" w:rsidRDefault="00D35E28" w:rsidP="003B7179">
            <w:pPr>
              <w:pStyle w:val="Style14"/>
              <w:widowControl/>
              <w:jc w:val="center"/>
            </w:pPr>
            <w:r w:rsidRPr="00D35E28">
              <w:t>Самостоятел</w:t>
            </w:r>
            <w:r w:rsidRPr="00D35E28">
              <w:t>ь</w:t>
            </w:r>
            <w:r w:rsidRPr="00D35E28">
              <w:t>ное изучение учебной лит</w:t>
            </w:r>
            <w:r w:rsidRPr="00D35E28">
              <w:t>е</w:t>
            </w:r>
            <w:r w:rsidRPr="00D35E28">
              <w:t>ратуры по в</w:t>
            </w:r>
            <w:r w:rsidRPr="00D35E28">
              <w:t>о</w:t>
            </w:r>
            <w:r w:rsidRPr="00D35E28">
              <w:t>просу 6-8 ра</w:t>
            </w:r>
            <w:r w:rsidRPr="00D35E28">
              <w:t>з</w:t>
            </w:r>
            <w:r w:rsidRPr="00D35E28">
              <w:t>дела 6</w:t>
            </w:r>
          </w:p>
        </w:tc>
        <w:tc>
          <w:tcPr>
            <w:tcW w:w="807" w:type="pct"/>
            <w:vAlign w:val="center"/>
          </w:tcPr>
          <w:p w:rsidR="00D35E28" w:rsidRPr="00D35E28" w:rsidRDefault="00D35E28" w:rsidP="00506AB6">
            <w:pPr>
              <w:pStyle w:val="Style14"/>
              <w:widowControl/>
            </w:pPr>
            <w:r w:rsidRPr="00D35E28">
              <w:t xml:space="preserve">Конспект лекций; 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расчет пра</w:t>
            </w:r>
            <w:r w:rsidRPr="00D35E28">
              <w:t>к</w:t>
            </w:r>
            <w:r w:rsidRPr="00D35E28">
              <w:t>тического з</w:t>
            </w:r>
            <w:r w:rsidRPr="00D35E28">
              <w:t>а</w:t>
            </w:r>
            <w:r w:rsidRPr="00D35E28">
              <w:t>дания.</w:t>
            </w:r>
          </w:p>
        </w:tc>
        <w:tc>
          <w:tcPr>
            <w:tcW w:w="505" w:type="pct"/>
          </w:tcPr>
          <w:p w:rsidR="00D35E28" w:rsidRPr="00D35E28" w:rsidRDefault="00D35E28" w:rsidP="00506AB6">
            <w:pPr>
              <w:pStyle w:val="Style14"/>
              <w:widowControl/>
            </w:pPr>
            <w:r w:rsidRPr="00D35E28">
              <w:t>ОПК-2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ПК-1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ПК-4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ПК-9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зув</w:t>
            </w:r>
          </w:p>
        </w:tc>
      </w:tr>
      <w:tr w:rsidR="00D35E28" w:rsidRPr="00D35E28" w:rsidTr="00D35E28">
        <w:trPr>
          <w:trHeight w:val="1390"/>
        </w:trPr>
        <w:tc>
          <w:tcPr>
            <w:tcW w:w="1019" w:type="pct"/>
            <w:vAlign w:val="center"/>
          </w:tcPr>
          <w:p w:rsidR="00D35E28" w:rsidRPr="00D35E28" w:rsidRDefault="00D35E28" w:rsidP="003B7179">
            <w:pPr>
              <w:pStyle w:val="Style14"/>
              <w:widowControl/>
              <w:jc w:val="both"/>
            </w:pPr>
            <w:r w:rsidRPr="00D35E28">
              <w:t>4. Солнечные ф</w:t>
            </w:r>
            <w:r w:rsidRPr="00D35E28">
              <w:t>о</w:t>
            </w:r>
            <w:r w:rsidRPr="00D35E28">
              <w:t>тоэлектрические преобразователи. Ветроэнергетич</w:t>
            </w:r>
            <w:r w:rsidRPr="00D35E28">
              <w:t>е</w:t>
            </w:r>
            <w:r w:rsidRPr="00D35E28">
              <w:t>ские установки.</w:t>
            </w:r>
          </w:p>
        </w:tc>
        <w:tc>
          <w:tcPr>
            <w:tcW w:w="320" w:type="pct"/>
            <w:vAlign w:val="center"/>
          </w:tcPr>
          <w:p w:rsidR="00D35E28" w:rsidRPr="00D35E28" w:rsidRDefault="00D35E28" w:rsidP="00D35E28">
            <w:pPr>
              <w:pStyle w:val="Style14"/>
              <w:jc w:val="center"/>
            </w:pPr>
            <w:r>
              <w:t>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  <w:r w:rsidRPr="00D35E28"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35E28" w:rsidRPr="00D35E28" w:rsidRDefault="00D35E28" w:rsidP="00D35E28">
            <w:pPr>
              <w:pStyle w:val="Style14"/>
              <w:jc w:val="center"/>
            </w:pPr>
            <w:r w:rsidRPr="00D35E28">
              <w:t>2/2И</w:t>
            </w:r>
          </w:p>
        </w:tc>
        <w:tc>
          <w:tcPr>
            <w:tcW w:w="437" w:type="pct"/>
            <w:vAlign w:val="center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  <w:r w:rsidRPr="00D35E28">
              <w:t>10</w:t>
            </w:r>
          </w:p>
        </w:tc>
        <w:tc>
          <w:tcPr>
            <w:tcW w:w="896" w:type="pct"/>
            <w:vAlign w:val="center"/>
          </w:tcPr>
          <w:p w:rsidR="00D35E28" w:rsidRPr="00D35E28" w:rsidRDefault="00D35E28" w:rsidP="007C64FE">
            <w:pPr>
              <w:pStyle w:val="Style14"/>
              <w:widowControl/>
              <w:jc w:val="center"/>
            </w:pPr>
            <w:r w:rsidRPr="00D35E28">
              <w:t>Самостоятел</w:t>
            </w:r>
            <w:r w:rsidRPr="00D35E28">
              <w:t>ь</w:t>
            </w:r>
            <w:r w:rsidRPr="00D35E28">
              <w:t>ное изучение учебной лит</w:t>
            </w:r>
            <w:r w:rsidRPr="00D35E28">
              <w:t>е</w:t>
            </w:r>
            <w:r w:rsidRPr="00D35E28">
              <w:t>ратуры по в</w:t>
            </w:r>
            <w:r w:rsidRPr="00D35E28">
              <w:t>о</w:t>
            </w:r>
            <w:r w:rsidRPr="00D35E28">
              <w:t>просу 9-10 ра</w:t>
            </w:r>
            <w:r w:rsidRPr="00D35E28">
              <w:t>з</w:t>
            </w:r>
            <w:r w:rsidRPr="00D35E28">
              <w:t>дела 6</w:t>
            </w:r>
          </w:p>
        </w:tc>
        <w:tc>
          <w:tcPr>
            <w:tcW w:w="807" w:type="pct"/>
            <w:vAlign w:val="center"/>
          </w:tcPr>
          <w:p w:rsidR="00D35E28" w:rsidRPr="00D35E28" w:rsidRDefault="00D35E28" w:rsidP="007C64FE">
            <w:pPr>
              <w:pStyle w:val="Style14"/>
              <w:widowControl/>
            </w:pPr>
            <w:r w:rsidRPr="00D35E28">
              <w:t>Конспект лекций; ра</w:t>
            </w:r>
            <w:r w:rsidRPr="00D35E28">
              <w:t>с</w:t>
            </w:r>
            <w:r w:rsidRPr="00D35E28">
              <w:t>чет практич</w:t>
            </w:r>
            <w:r w:rsidRPr="00D35E28">
              <w:t>е</w:t>
            </w:r>
            <w:r w:rsidRPr="00D35E28">
              <w:t>ского задания.</w:t>
            </w:r>
          </w:p>
        </w:tc>
        <w:tc>
          <w:tcPr>
            <w:tcW w:w="505" w:type="pct"/>
          </w:tcPr>
          <w:p w:rsidR="00D35E28" w:rsidRPr="00D35E28" w:rsidRDefault="00D35E28" w:rsidP="00506AB6">
            <w:pPr>
              <w:pStyle w:val="Style14"/>
              <w:widowControl/>
            </w:pPr>
            <w:r w:rsidRPr="00D35E28">
              <w:t>ОПК-2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ПК-1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ПК-4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ПК-9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зув</w:t>
            </w:r>
          </w:p>
        </w:tc>
      </w:tr>
      <w:tr w:rsidR="00D35E28" w:rsidRPr="00D35E28" w:rsidTr="00D35E28">
        <w:trPr>
          <w:trHeight w:val="1134"/>
        </w:trPr>
        <w:tc>
          <w:tcPr>
            <w:tcW w:w="1019" w:type="pct"/>
            <w:vAlign w:val="center"/>
          </w:tcPr>
          <w:p w:rsidR="00D35E28" w:rsidRPr="00D35E28" w:rsidRDefault="00D35E28" w:rsidP="008657CE">
            <w:pPr>
              <w:pStyle w:val="Style14"/>
              <w:widowControl/>
              <w:jc w:val="both"/>
            </w:pPr>
            <w:r w:rsidRPr="00D35E28">
              <w:t>5. Расчет идеал</w:t>
            </w:r>
            <w:r w:rsidRPr="00D35E28">
              <w:t>ь</w:t>
            </w:r>
            <w:r w:rsidRPr="00D35E28">
              <w:t>ного и реального ветряка. Типы ветроэнергетич</w:t>
            </w:r>
            <w:r w:rsidRPr="00D35E28">
              <w:t>е</w:t>
            </w:r>
            <w:r w:rsidRPr="00D35E28">
              <w:t>ских установок. Ветроэлектр</w:t>
            </w:r>
            <w:r w:rsidRPr="00D35E28">
              <w:t>о</w:t>
            </w:r>
            <w:r w:rsidRPr="00D35E28">
              <w:t>станции.</w:t>
            </w:r>
          </w:p>
        </w:tc>
        <w:tc>
          <w:tcPr>
            <w:tcW w:w="320" w:type="pct"/>
            <w:vAlign w:val="center"/>
          </w:tcPr>
          <w:p w:rsidR="00D35E28" w:rsidRPr="00D35E28" w:rsidRDefault="00D35E28" w:rsidP="00D35E28">
            <w:pPr>
              <w:pStyle w:val="Style14"/>
              <w:jc w:val="center"/>
            </w:pPr>
            <w:r>
              <w:t>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  <w:r w:rsidRPr="00D35E28"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35E28" w:rsidRPr="00D35E28" w:rsidRDefault="00D35E28" w:rsidP="00D35E28">
            <w:pPr>
              <w:pStyle w:val="Style14"/>
              <w:jc w:val="center"/>
            </w:pPr>
          </w:p>
        </w:tc>
        <w:tc>
          <w:tcPr>
            <w:tcW w:w="437" w:type="pct"/>
            <w:vAlign w:val="center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  <w:r w:rsidRPr="00D35E28">
              <w:t>15</w:t>
            </w:r>
          </w:p>
        </w:tc>
        <w:tc>
          <w:tcPr>
            <w:tcW w:w="896" w:type="pct"/>
            <w:vAlign w:val="center"/>
          </w:tcPr>
          <w:p w:rsidR="00D35E28" w:rsidRPr="00D35E28" w:rsidRDefault="00D35E28" w:rsidP="003B7179">
            <w:pPr>
              <w:pStyle w:val="Style14"/>
              <w:widowControl/>
              <w:jc w:val="center"/>
            </w:pPr>
            <w:r w:rsidRPr="00D35E28">
              <w:t>Самостоятел</w:t>
            </w:r>
            <w:r w:rsidRPr="00D35E28">
              <w:t>ь</w:t>
            </w:r>
            <w:r w:rsidRPr="00D35E28">
              <w:t>ное изучение учебной лит</w:t>
            </w:r>
            <w:r w:rsidRPr="00D35E28">
              <w:t>е</w:t>
            </w:r>
            <w:r w:rsidRPr="00D35E28">
              <w:t>ратуры по в</w:t>
            </w:r>
            <w:r w:rsidRPr="00D35E28">
              <w:t>о</w:t>
            </w:r>
            <w:r w:rsidRPr="00D35E28">
              <w:t>просу 11-13 раздела 6</w:t>
            </w:r>
          </w:p>
        </w:tc>
        <w:tc>
          <w:tcPr>
            <w:tcW w:w="807" w:type="pct"/>
            <w:vAlign w:val="center"/>
          </w:tcPr>
          <w:p w:rsidR="00D35E28" w:rsidRPr="00D35E28" w:rsidRDefault="00D35E28" w:rsidP="007C64FE">
            <w:pPr>
              <w:pStyle w:val="Style14"/>
              <w:widowControl/>
            </w:pPr>
            <w:r w:rsidRPr="00D35E28">
              <w:t>Конспект лекций; ра</w:t>
            </w:r>
            <w:r w:rsidRPr="00D35E28">
              <w:t>с</w:t>
            </w:r>
            <w:r w:rsidRPr="00D35E28">
              <w:t>чет практич</w:t>
            </w:r>
            <w:r w:rsidRPr="00D35E28">
              <w:t>е</w:t>
            </w:r>
            <w:r w:rsidRPr="00D35E28">
              <w:t>ского задания.</w:t>
            </w:r>
          </w:p>
        </w:tc>
        <w:tc>
          <w:tcPr>
            <w:tcW w:w="505" w:type="pct"/>
          </w:tcPr>
          <w:p w:rsidR="00D35E28" w:rsidRPr="00D35E28" w:rsidRDefault="00D35E28" w:rsidP="00506AB6">
            <w:pPr>
              <w:pStyle w:val="Style14"/>
              <w:widowControl/>
            </w:pPr>
            <w:r w:rsidRPr="00D35E28">
              <w:t>ОПК-2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ПК-1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ПК-4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ПК-9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зув</w:t>
            </w:r>
          </w:p>
        </w:tc>
      </w:tr>
      <w:tr w:rsidR="00D35E28" w:rsidRPr="00D35E28" w:rsidTr="00D35E28">
        <w:trPr>
          <w:trHeight w:val="1138"/>
        </w:trPr>
        <w:tc>
          <w:tcPr>
            <w:tcW w:w="1019" w:type="pct"/>
            <w:vAlign w:val="center"/>
          </w:tcPr>
          <w:p w:rsidR="00D35E28" w:rsidRPr="00D35E28" w:rsidRDefault="00D35E28" w:rsidP="008657CE">
            <w:pPr>
              <w:pStyle w:val="Style14"/>
              <w:widowControl/>
              <w:jc w:val="both"/>
            </w:pPr>
            <w:r w:rsidRPr="00D35E28">
              <w:t>6. Геотермальная энергия. Испол</w:t>
            </w:r>
            <w:r w:rsidRPr="00D35E28">
              <w:t>ь</w:t>
            </w:r>
            <w:r w:rsidRPr="00D35E28">
              <w:t>зование энергии океана. Понятие вторичных эне</w:t>
            </w:r>
            <w:r w:rsidRPr="00D35E28">
              <w:t>р</w:t>
            </w:r>
            <w:r w:rsidRPr="00D35E28">
              <w:t>горесурсов.</w:t>
            </w:r>
          </w:p>
        </w:tc>
        <w:tc>
          <w:tcPr>
            <w:tcW w:w="320" w:type="pct"/>
            <w:vAlign w:val="center"/>
          </w:tcPr>
          <w:p w:rsidR="00D35E28" w:rsidRPr="00D35E28" w:rsidRDefault="00D35E28" w:rsidP="00D35E28">
            <w:pPr>
              <w:pStyle w:val="Style14"/>
              <w:jc w:val="center"/>
            </w:pPr>
            <w:r>
              <w:t>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  <w:r w:rsidRPr="00D35E28"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35E28" w:rsidRPr="00D35E28" w:rsidRDefault="00D35E28" w:rsidP="00D35E28">
            <w:pPr>
              <w:pStyle w:val="Style14"/>
              <w:jc w:val="center"/>
            </w:pPr>
          </w:p>
        </w:tc>
        <w:tc>
          <w:tcPr>
            <w:tcW w:w="437" w:type="pct"/>
            <w:vAlign w:val="center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  <w:r w:rsidRPr="00D35E28">
              <w:t>13,8</w:t>
            </w:r>
          </w:p>
        </w:tc>
        <w:tc>
          <w:tcPr>
            <w:tcW w:w="896" w:type="pct"/>
            <w:vAlign w:val="center"/>
          </w:tcPr>
          <w:p w:rsidR="00D35E28" w:rsidRPr="00D35E28" w:rsidRDefault="00D35E28" w:rsidP="007C64FE">
            <w:pPr>
              <w:pStyle w:val="Style14"/>
              <w:widowControl/>
              <w:jc w:val="center"/>
            </w:pPr>
            <w:r w:rsidRPr="00D35E28">
              <w:t>Самостоятел</w:t>
            </w:r>
            <w:r w:rsidRPr="00D35E28">
              <w:t>ь</w:t>
            </w:r>
            <w:r w:rsidRPr="00D35E28">
              <w:t>ное изучение учебной лит</w:t>
            </w:r>
            <w:r w:rsidRPr="00D35E28">
              <w:t>е</w:t>
            </w:r>
            <w:r w:rsidRPr="00D35E28">
              <w:t>ратуры по в</w:t>
            </w:r>
            <w:r w:rsidRPr="00D35E28">
              <w:t>о</w:t>
            </w:r>
            <w:r w:rsidRPr="00D35E28">
              <w:t>просу 14-16 раздела 6</w:t>
            </w:r>
          </w:p>
        </w:tc>
        <w:tc>
          <w:tcPr>
            <w:tcW w:w="807" w:type="pct"/>
            <w:vAlign w:val="center"/>
          </w:tcPr>
          <w:p w:rsidR="00D35E28" w:rsidRPr="00D35E28" w:rsidRDefault="00D35E28" w:rsidP="007C64FE">
            <w:pPr>
              <w:pStyle w:val="Style14"/>
              <w:widowControl/>
            </w:pPr>
            <w:r w:rsidRPr="00D35E28">
              <w:t>Конспект лекций; ра</w:t>
            </w:r>
            <w:r w:rsidRPr="00D35E28">
              <w:t>с</w:t>
            </w:r>
            <w:r w:rsidRPr="00D35E28">
              <w:t>чет практич</w:t>
            </w:r>
            <w:r w:rsidRPr="00D35E28">
              <w:t>е</w:t>
            </w:r>
            <w:r w:rsidRPr="00D35E28">
              <w:t>ского задания.</w:t>
            </w:r>
          </w:p>
        </w:tc>
        <w:tc>
          <w:tcPr>
            <w:tcW w:w="505" w:type="pct"/>
          </w:tcPr>
          <w:p w:rsidR="00D35E28" w:rsidRPr="00D35E28" w:rsidRDefault="00D35E28" w:rsidP="00506AB6">
            <w:pPr>
              <w:pStyle w:val="Style14"/>
              <w:widowControl/>
            </w:pPr>
            <w:r w:rsidRPr="00D35E28">
              <w:t>ОПК-2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ПК-1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ПК-4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ПК-9</w:t>
            </w:r>
          </w:p>
          <w:p w:rsidR="00D35E28" w:rsidRPr="00D35E28" w:rsidRDefault="00D35E28" w:rsidP="00506AB6">
            <w:pPr>
              <w:pStyle w:val="Style14"/>
              <w:widowControl/>
            </w:pPr>
            <w:r w:rsidRPr="00D35E28">
              <w:t>зув</w:t>
            </w:r>
          </w:p>
        </w:tc>
      </w:tr>
      <w:tr w:rsidR="00D35E28" w:rsidRPr="00D35E28" w:rsidTr="00D35E28">
        <w:trPr>
          <w:trHeight w:val="499"/>
        </w:trPr>
        <w:tc>
          <w:tcPr>
            <w:tcW w:w="1019" w:type="pct"/>
            <w:vAlign w:val="center"/>
          </w:tcPr>
          <w:p w:rsidR="00D35E28" w:rsidRPr="00D35E28" w:rsidRDefault="00D35E28" w:rsidP="00D45463">
            <w:pPr>
              <w:pStyle w:val="Style14"/>
              <w:widowControl/>
              <w:jc w:val="both"/>
            </w:pPr>
            <w:r w:rsidRPr="00D35E28">
              <w:t>Промежуточная аттестация (экз</w:t>
            </w:r>
            <w:r w:rsidRPr="00D35E28">
              <w:t>а</w:t>
            </w:r>
            <w:r w:rsidRPr="00D35E28">
              <w:t>мен)</w:t>
            </w:r>
          </w:p>
        </w:tc>
        <w:tc>
          <w:tcPr>
            <w:tcW w:w="320" w:type="pct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</w:p>
        </w:tc>
        <w:tc>
          <w:tcPr>
            <w:tcW w:w="508" w:type="pct"/>
            <w:vAlign w:val="center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</w:p>
        </w:tc>
        <w:tc>
          <w:tcPr>
            <w:tcW w:w="509" w:type="pct"/>
            <w:vAlign w:val="center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D35E28" w:rsidRPr="00D35E28" w:rsidRDefault="00D35E28" w:rsidP="00D35E28">
            <w:pPr>
              <w:pStyle w:val="Style14"/>
              <w:widowControl/>
              <w:jc w:val="center"/>
            </w:pPr>
            <w:r w:rsidRPr="00D35E28">
              <w:t>8,5</w:t>
            </w:r>
          </w:p>
        </w:tc>
        <w:tc>
          <w:tcPr>
            <w:tcW w:w="896" w:type="pct"/>
            <w:vAlign w:val="center"/>
          </w:tcPr>
          <w:p w:rsidR="00D35E28" w:rsidRPr="00D35E28" w:rsidRDefault="00D35E28" w:rsidP="00475BF2">
            <w:pPr>
              <w:pStyle w:val="Style14"/>
              <w:widowControl/>
              <w:jc w:val="center"/>
            </w:pPr>
            <w:r w:rsidRPr="00D35E28">
              <w:t xml:space="preserve">Экзамен </w:t>
            </w:r>
          </w:p>
        </w:tc>
        <w:tc>
          <w:tcPr>
            <w:tcW w:w="807" w:type="pct"/>
            <w:vAlign w:val="center"/>
          </w:tcPr>
          <w:p w:rsidR="00D35E28" w:rsidRPr="00D35E28" w:rsidRDefault="00D35E28" w:rsidP="008E0222">
            <w:pPr>
              <w:pStyle w:val="Style14"/>
              <w:widowControl/>
            </w:pPr>
            <w:r w:rsidRPr="00D35E28">
              <w:t>Экзаменац</w:t>
            </w:r>
            <w:r w:rsidRPr="00D35E28">
              <w:t>и</w:t>
            </w:r>
            <w:r w:rsidRPr="00D35E28">
              <w:t>онная вед</w:t>
            </w:r>
            <w:r w:rsidRPr="00D35E28">
              <w:t>о</w:t>
            </w:r>
            <w:r w:rsidRPr="00D35E28">
              <w:t>мость</w:t>
            </w:r>
          </w:p>
        </w:tc>
        <w:tc>
          <w:tcPr>
            <w:tcW w:w="505" w:type="pct"/>
          </w:tcPr>
          <w:p w:rsidR="00D35E28" w:rsidRPr="00D35E28" w:rsidRDefault="00D35E28" w:rsidP="008E0222">
            <w:pPr>
              <w:pStyle w:val="Style14"/>
              <w:widowControl/>
            </w:pPr>
          </w:p>
        </w:tc>
      </w:tr>
      <w:tr w:rsidR="00D35E28" w:rsidRPr="00D35E28" w:rsidTr="00D35E28">
        <w:trPr>
          <w:trHeight w:val="499"/>
        </w:trPr>
        <w:tc>
          <w:tcPr>
            <w:tcW w:w="1019" w:type="pct"/>
            <w:vAlign w:val="center"/>
          </w:tcPr>
          <w:p w:rsidR="00D35E28" w:rsidRPr="007C64FE" w:rsidRDefault="00D35E28" w:rsidP="000C0F67">
            <w:pPr>
              <w:pStyle w:val="Style14"/>
              <w:widowControl/>
              <w:rPr>
                <w:b/>
              </w:rPr>
            </w:pPr>
            <w:r w:rsidRPr="007C64FE">
              <w:rPr>
                <w:b/>
              </w:rPr>
              <w:t>Итого</w:t>
            </w:r>
          </w:p>
        </w:tc>
        <w:tc>
          <w:tcPr>
            <w:tcW w:w="320" w:type="pct"/>
          </w:tcPr>
          <w:p w:rsidR="00D35E28" w:rsidRPr="007C64FE" w:rsidRDefault="00D35E28" w:rsidP="00D35E2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D35E28" w:rsidRPr="007C64FE" w:rsidRDefault="00D35E28" w:rsidP="00D35E28">
            <w:pPr>
              <w:pStyle w:val="Style14"/>
              <w:widowControl/>
              <w:jc w:val="center"/>
              <w:rPr>
                <w:b/>
              </w:rPr>
            </w:pPr>
            <w:r w:rsidRPr="007C64FE">
              <w:rPr>
                <w:b/>
              </w:rPr>
              <w:t>8</w:t>
            </w:r>
          </w:p>
        </w:tc>
        <w:tc>
          <w:tcPr>
            <w:tcW w:w="509" w:type="pct"/>
            <w:vAlign w:val="center"/>
          </w:tcPr>
          <w:p w:rsidR="00D35E28" w:rsidRPr="007C64FE" w:rsidRDefault="00D35E28" w:rsidP="00D35E28">
            <w:pPr>
              <w:pStyle w:val="Style14"/>
              <w:widowControl/>
              <w:jc w:val="center"/>
              <w:rPr>
                <w:b/>
              </w:rPr>
            </w:pPr>
            <w:r w:rsidRPr="007C64FE">
              <w:rPr>
                <w:b/>
              </w:rPr>
              <w:t>4/4И</w:t>
            </w:r>
          </w:p>
        </w:tc>
        <w:tc>
          <w:tcPr>
            <w:tcW w:w="437" w:type="pct"/>
            <w:vAlign w:val="center"/>
          </w:tcPr>
          <w:p w:rsidR="00D35E28" w:rsidRPr="007C64FE" w:rsidRDefault="00D35E28" w:rsidP="00D35E28">
            <w:pPr>
              <w:pStyle w:val="Style14"/>
              <w:widowControl/>
              <w:jc w:val="center"/>
              <w:rPr>
                <w:b/>
              </w:rPr>
            </w:pPr>
            <w:r w:rsidRPr="007C64FE">
              <w:rPr>
                <w:b/>
              </w:rPr>
              <w:t>83,8</w:t>
            </w:r>
          </w:p>
        </w:tc>
        <w:tc>
          <w:tcPr>
            <w:tcW w:w="896" w:type="pct"/>
            <w:vAlign w:val="center"/>
          </w:tcPr>
          <w:p w:rsidR="00D35E28" w:rsidRPr="007C64FE" w:rsidRDefault="00D35E28" w:rsidP="00475BF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807" w:type="pct"/>
            <w:vAlign w:val="center"/>
          </w:tcPr>
          <w:p w:rsidR="00D35E28" w:rsidRPr="007C64FE" w:rsidRDefault="00D35E28" w:rsidP="008E0222">
            <w:pPr>
              <w:pStyle w:val="Style14"/>
              <w:widowControl/>
              <w:rPr>
                <w:b/>
              </w:rPr>
            </w:pPr>
          </w:p>
        </w:tc>
        <w:tc>
          <w:tcPr>
            <w:tcW w:w="505" w:type="pct"/>
          </w:tcPr>
          <w:p w:rsidR="00D35E28" w:rsidRPr="007C64FE" w:rsidRDefault="00D35E28" w:rsidP="008E0222">
            <w:pPr>
              <w:pStyle w:val="Style14"/>
              <w:widowControl/>
              <w:rPr>
                <w:b/>
              </w:rPr>
            </w:pPr>
          </w:p>
        </w:tc>
      </w:tr>
    </w:tbl>
    <w:p w:rsidR="00DC0FD3" w:rsidRDefault="00DC0FD3" w:rsidP="00DC0FD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35E28" w:rsidRDefault="00D35E28" w:rsidP="000D719F">
      <w:pPr>
        <w:pStyle w:val="Style6"/>
        <w:widowControl/>
        <w:ind w:left="108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D35E28" w:rsidRDefault="00D35E28" w:rsidP="000D719F">
      <w:pPr>
        <w:pStyle w:val="Style6"/>
        <w:widowControl/>
        <w:ind w:left="108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D35E28" w:rsidRDefault="00D35E28" w:rsidP="000D719F">
      <w:pPr>
        <w:pStyle w:val="Style6"/>
        <w:widowControl/>
        <w:ind w:left="108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D719F" w:rsidRPr="000D719F" w:rsidRDefault="001B4661" w:rsidP="000D719F">
      <w:pPr>
        <w:pStyle w:val="Style6"/>
        <w:widowControl/>
        <w:ind w:left="108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F80BF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0D719F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A33EA4" w:rsidRPr="00A33EA4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03864" w:rsidRPr="000D719F" w:rsidRDefault="00003864" w:rsidP="00886CED">
      <w:pPr>
        <w:pStyle w:val="Style7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C2DDB" w:rsidRPr="000D719F" w:rsidRDefault="002C2DDB" w:rsidP="002C2DDB">
      <w:pPr>
        <w:pStyle w:val="Style6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 w:rsidR="00DD6BBD" w:rsidRPr="007A55B9">
        <w:rPr>
          <w:bCs/>
        </w:rPr>
        <w:t>Нетрадиционные и возобновляемые источники энергии</w:t>
      </w:r>
      <w:r w:rsidRPr="000D719F">
        <w:t>» в качестве образовательных те</w:t>
      </w:r>
      <w:r w:rsidRPr="000D719F">
        <w:t>х</w:t>
      </w:r>
      <w:r w:rsidRPr="000D719F">
        <w:t>нологий используются как традиционные, так и модульно</w:t>
      </w:r>
      <w:r w:rsidR="00A33EA4">
        <w:t>-</w:t>
      </w:r>
      <w:r w:rsidRPr="000D719F">
        <w:t>компетентностные технологии. Передача необходимых теоретических знаний и формирование представлений по  курсу происходит с применением мультимедийного оборудования. Лекционный материал закре</w:t>
      </w:r>
      <w:r w:rsidRPr="000D719F">
        <w:t>п</w:t>
      </w:r>
      <w:r w:rsidRPr="000D719F">
        <w:t>ляется на лабораторных работах, где применяется совместная деятельность студентов в группе, направленная на решение общей задачи путем сложения результатов индивидуал</w:t>
      </w:r>
      <w:r w:rsidRPr="000D719F">
        <w:t>ь</w:t>
      </w:r>
      <w:r w:rsidRPr="000D719F">
        <w:lastRenderedPageBreak/>
        <w:t>ной работы членов группы. Для развития и совершенствования коммуникативных способн</w:t>
      </w:r>
      <w:r w:rsidRPr="000D719F">
        <w:t>о</w:t>
      </w:r>
      <w:r w:rsidRPr="000D719F">
        <w:t>стей студентов организуются практические занятия в виде дискуссий, анализа реальных пр</w:t>
      </w:r>
      <w:r w:rsidRPr="000D719F">
        <w:t>о</w:t>
      </w:r>
      <w:r w:rsidRPr="000D719F">
        <w:t>блемных ситуаций и междисциплинарных связей из различных областей в контексте реша</w:t>
      </w:r>
      <w:r w:rsidRPr="000D719F">
        <w:t>е</w:t>
      </w:r>
      <w:r w:rsidRPr="000D719F">
        <w:t xml:space="preserve">мой задачи. Самостоятельная работа стимулирует студентов к самостоятельной проработке тем в процессе написания рефератов, подготовки к дискуссиям, и тестированию. </w:t>
      </w:r>
    </w:p>
    <w:p w:rsidR="00003864" w:rsidRPr="000D719F" w:rsidRDefault="00003864" w:rsidP="002C2DDB">
      <w:pPr>
        <w:pStyle w:val="Style6"/>
        <w:widowControl/>
        <w:ind w:firstLine="720"/>
        <w:jc w:val="both"/>
      </w:pPr>
    </w:p>
    <w:p w:rsidR="00003864" w:rsidRPr="000D719F" w:rsidRDefault="000D719F" w:rsidP="000D719F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F80BF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003864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A33EA4" w:rsidRDefault="00A33EA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03864" w:rsidRDefault="0000386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ции по итогам освоения дисциплины.</w:t>
      </w:r>
    </w:p>
    <w:p w:rsidR="00003864" w:rsidRPr="000D719F" w:rsidRDefault="0000386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2F3CCD">
        <w:t>Нетрадиционные и возобновляемые источники энергии</w:t>
      </w:r>
      <w:r>
        <w:t>.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2F3CCD">
        <w:t>Использование энергии Солнца</w:t>
      </w:r>
      <w:r>
        <w:t>.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Типы коллекторов; 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Принципы их действия и методы расчетов. 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2F3CCD">
        <w:t>Селективные покрытия</w:t>
      </w:r>
      <w:r>
        <w:t>.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Аккумулирование тепла. 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Типы аккумуляторов и методы их расчета. 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>Солнечные электростанции.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2F3CCD">
        <w:t>Солнечные фотоэлектрические преобразователи</w:t>
      </w:r>
      <w:r>
        <w:t>.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>Ветроэнергетические установки.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Расчет идеального и реального ветряка. 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Типы ветроэнергетических установок. 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>Ветроэлектростанции.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Геотермальная энергия. 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Использование энергии океана. 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>Понятие вторичных энергоресурсов.</w:t>
      </w:r>
    </w:p>
    <w:p w:rsidR="004E127B" w:rsidRDefault="004E127B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82264" w:rsidRPr="009D236B" w:rsidRDefault="000D719F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>7</w:t>
      </w:r>
      <w:r w:rsidR="009D236B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:rsidR="000D719F" w:rsidRPr="000D719F" w:rsidRDefault="000D719F" w:rsidP="00282264"/>
    <w:p w:rsidR="001374B2" w:rsidRPr="0078368F" w:rsidRDefault="001374B2" w:rsidP="001374B2">
      <w:pPr>
        <w:rPr>
          <w:b/>
        </w:rPr>
      </w:pPr>
      <w:r w:rsidRPr="0078368F">
        <w:rPr>
          <w:b/>
        </w:rPr>
        <w:t>а) Планируемые результаты обучения и оценочные средства для проведения промеж</w:t>
      </w:r>
      <w:r w:rsidRPr="0078368F">
        <w:rPr>
          <w:b/>
        </w:rPr>
        <w:t>у</w:t>
      </w:r>
      <w:r w:rsidRPr="0078368F">
        <w:rPr>
          <w:b/>
        </w:rPr>
        <w:t>точной</w:t>
      </w:r>
      <w:r>
        <w:rPr>
          <w:b/>
        </w:rPr>
        <w:t xml:space="preserve">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801"/>
        <w:gridCol w:w="5451"/>
      </w:tblGrid>
      <w:tr w:rsidR="001374B2" w:rsidRPr="00457C1A" w:rsidTr="009D3B3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t xml:space="preserve">Структурный элемент </w:t>
            </w:r>
            <w:r w:rsidRPr="0078368F">
              <w:br/>
              <w:t>компетенции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t>Оценочные средства</w:t>
            </w:r>
          </w:p>
        </w:tc>
      </w:tr>
      <w:tr w:rsidR="001374B2" w:rsidRPr="00457C1A" w:rsidTr="009D3B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457C1A" w:rsidRDefault="001374B2" w:rsidP="001374B2">
            <w:pPr>
              <w:rPr>
                <w:color w:val="C00000"/>
                <w:highlight w:val="yellow"/>
              </w:rPr>
            </w:pPr>
            <w:r w:rsidRPr="00D62890">
              <w:t>ОПК-</w:t>
            </w:r>
            <w:r>
              <w:t>1</w:t>
            </w:r>
            <w:r w:rsidRPr="00D62890">
              <w:t xml:space="preserve">: </w:t>
            </w:r>
            <w:r w:rsidRPr="0004568C">
              <w:t>Способностью демонстрировать базовые знания в области естественнонаучных ди</w:t>
            </w:r>
            <w:r w:rsidRPr="0004568C">
              <w:t>с</w:t>
            </w:r>
            <w:r w:rsidRPr="0004568C">
              <w:t>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      </w:r>
            <w:r w:rsidRPr="0004568C">
              <w:t>о</w:t>
            </w:r>
            <w:r w:rsidRPr="0004568C">
              <w:t>знания.</w:t>
            </w:r>
          </w:p>
        </w:tc>
      </w:tr>
      <w:tr w:rsidR="001374B2" w:rsidRPr="00457C1A" w:rsidTr="009D3B3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Default="001374B2" w:rsidP="001374B2">
            <w:pPr>
              <w:ind w:left="113" w:right="113"/>
              <w:jc w:val="both"/>
            </w:pPr>
            <w:r>
              <w:t xml:space="preserve">– </w:t>
            </w:r>
            <w:r w:rsidRPr="0004568C">
              <w:t>Базовые знания в о</w:t>
            </w:r>
            <w:r w:rsidRPr="0004568C">
              <w:t>б</w:t>
            </w:r>
            <w:r w:rsidRPr="0004568C">
              <w:t>ласти естественнон</w:t>
            </w:r>
            <w:r w:rsidRPr="0004568C">
              <w:t>а</w:t>
            </w:r>
            <w:r w:rsidRPr="0004568C">
              <w:t>учных дисциплин;</w:t>
            </w:r>
          </w:p>
          <w:p w:rsidR="001374B2" w:rsidRDefault="001374B2" w:rsidP="001374B2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проблемы естественнонаучных дисциплин;</w:t>
            </w:r>
          </w:p>
          <w:p w:rsidR="001374B2" w:rsidRPr="00CF0FA4" w:rsidRDefault="001374B2" w:rsidP="001374B2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 xml:space="preserve">– </w:t>
            </w:r>
            <w:r w:rsidRPr="0004568C">
              <w:t>Основные методы р</w:t>
            </w:r>
            <w:r w:rsidRPr="0004568C">
              <w:t>е</w:t>
            </w:r>
            <w:r w:rsidRPr="0004568C">
              <w:t>шения проблем естес</w:t>
            </w:r>
            <w:r w:rsidRPr="0004568C">
              <w:t>т</w:t>
            </w:r>
            <w:r w:rsidRPr="0004568C">
              <w:t>веннонаучных дисци</w:t>
            </w:r>
            <w:r w:rsidRPr="0004568C">
              <w:t>п</w:t>
            </w:r>
            <w:r w:rsidRPr="0004568C">
              <w:t>лин;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3F4E09" w:rsidRDefault="001374B2" w:rsidP="009D3B34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1. Развитие энергетики и состояние окружающей среды. Предмет курса «</w:t>
            </w:r>
            <w:r w:rsidRPr="00F67500">
              <w:rPr>
                <w:bCs/>
              </w:rPr>
              <w:t>Возобновляемые источн</w:t>
            </w:r>
            <w:r w:rsidRPr="00F67500">
              <w:rPr>
                <w:bCs/>
              </w:rPr>
              <w:t>и</w:t>
            </w:r>
            <w:r w:rsidRPr="00F67500">
              <w:rPr>
                <w:bCs/>
              </w:rPr>
              <w:t>ки электроэнергии</w:t>
            </w:r>
            <w:r w:rsidRPr="00F67500">
              <w:t>», его роль в подготовке инж</w:t>
            </w:r>
            <w:r w:rsidRPr="00F67500">
              <w:t>е</w:t>
            </w:r>
            <w:r w:rsidRPr="00F67500">
              <w:t xml:space="preserve">нера и место среди других наук.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 xml:space="preserve">2. История применения гидросиловых установок.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3. Возобновляемые и не возобновляемые источн</w:t>
            </w:r>
            <w:r w:rsidRPr="00F67500">
              <w:t>и</w:t>
            </w:r>
            <w:r w:rsidRPr="00F67500">
              <w:t xml:space="preserve">ки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4. Классификация возобновляемых и не возобно</w:t>
            </w:r>
            <w:r w:rsidRPr="00F67500">
              <w:t>в</w:t>
            </w:r>
            <w:r w:rsidRPr="00F67500">
              <w:t>ляемых источников энергии.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5. Определение количественных показателей мо</w:t>
            </w:r>
            <w:r w:rsidRPr="00F67500">
              <w:t>щ</w:t>
            </w:r>
            <w:r w:rsidRPr="00F67500">
              <w:t>ности и выработка электроэнергии.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6. Сравнительные показатели выработки электр</w:t>
            </w:r>
            <w:r w:rsidRPr="00F67500">
              <w:t>о</w:t>
            </w:r>
            <w:r w:rsidRPr="00F67500">
              <w:lastRenderedPageBreak/>
              <w:t>энергии другими видами возобновляемых исто</w:t>
            </w:r>
            <w:r w:rsidRPr="00F67500">
              <w:t>ч</w:t>
            </w:r>
            <w:r w:rsidRPr="00F67500">
              <w:t>ников энергии.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7. Гидросиловые установки и условия комплексн</w:t>
            </w:r>
            <w:r w:rsidRPr="00F67500">
              <w:t>о</w:t>
            </w:r>
            <w:r w:rsidRPr="00F67500">
              <w:t>го использования водных ресурсов.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8. Типы гидросиловых установок, их характер</w:t>
            </w:r>
            <w:r w:rsidRPr="00F67500">
              <w:t>и</w:t>
            </w:r>
            <w:r w:rsidRPr="00F67500">
              <w:t xml:space="preserve">стики, конструкции, принцип действия и область применения.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 xml:space="preserve">9. Типы и конструкции гидросиловых установок. Назначение и область применения.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10. Расчет единичной мощности гидросиловой у</w:t>
            </w:r>
            <w:r w:rsidRPr="00F67500">
              <w:t>с</w:t>
            </w:r>
            <w:r w:rsidRPr="00F67500">
              <w:t xml:space="preserve">тановки.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11. Научные принципы и технические проблемы использования ВИЭ.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12. Инженерные аспекты использования энергии солнца.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13. Инженерные аспекты использования энергии вет</w:t>
            </w:r>
            <w:r>
              <w:t>ра.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14. Инженерные аспекты использования энергии при</w:t>
            </w:r>
            <w:r>
              <w:t>ливов.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15. Инженерные аспекты использования энергии те</w:t>
            </w:r>
            <w:r>
              <w:t>чений.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16. Инженерные аспекты использования энергии волн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17. Инженерные аспекты использования энергии вод</w:t>
            </w:r>
            <w:r>
              <w:t>ной энергии.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18. Инженерные аспекты использования энергии геотермальной энер</w:t>
            </w:r>
            <w:r>
              <w:t>гии.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19. Инженерные аспекты использования энергии биомассы</w:t>
            </w:r>
            <w:r>
              <w:t>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 xml:space="preserve">20. Преимущества и недостатки установок ВИЭ.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21. Аккумулирование и передача энергии на ра</w:t>
            </w:r>
            <w:r w:rsidRPr="00F67500">
              <w:t>с</w:t>
            </w:r>
            <w:r w:rsidRPr="00F67500">
              <w:t>стояние.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22. Преобразование энергии ВИЭ в удобный (тр</w:t>
            </w:r>
            <w:r w:rsidRPr="00F67500">
              <w:t>е</w:t>
            </w:r>
            <w:r w:rsidRPr="00F67500">
              <w:t>буемый), методы доставки потребителю.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 xml:space="preserve">23. Безопасность использования различных видов энергии для окружающей среды. </w:t>
            </w:r>
          </w:p>
          <w:p w:rsidR="001374B2" w:rsidRPr="00A42199" w:rsidRDefault="001374B2" w:rsidP="001374B2">
            <w:pPr>
              <w:pStyle w:val="Style6"/>
              <w:widowControl/>
              <w:jc w:val="both"/>
              <w:rPr>
                <w:rFonts w:cs="Georgia"/>
              </w:rPr>
            </w:pPr>
            <w:r w:rsidRPr="00F67500">
              <w:t>24. Экологические аспекты применения возобно</w:t>
            </w:r>
            <w:r w:rsidRPr="00F67500">
              <w:t>в</w:t>
            </w:r>
            <w:r w:rsidRPr="00F67500">
              <w:t>ляемых источников энергии для окружающей ср</w:t>
            </w:r>
            <w:r w:rsidRPr="00F67500">
              <w:t>е</w:t>
            </w:r>
            <w:r w:rsidRPr="00F67500">
              <w:t>ды.</w:t>
            </w:r>
          </w:p>
        </w:tc>
      </w:tr>
      <w:tr w:rsidR="001374B2" w:rsidRPr="00457C1A" w:rsidTr="009D3B3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lastRenderedPageBreak/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563" w:rsidRDefault="00350563" w:rsidP="00350563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Выбрать методики базовых знаний в о</w:t>
            </w:r>
            <w:r w:rsidRPr="0004568C">
              <w:t>б</w:t>
            </w:r>
            <w:r w:rsidRPr="0004568C">
              <w:t>ласти естественнон</w:t>
            </w:r>
            <w:r w:rsidRPr="0004568C">
              <w:t>а</w:t>
            </w:r>
            <w:r w:rsidRPr="0004568C">
              <w:t xml:space="preserve">учных дисциплин; </w:t>
            </w:r>
          </w:p>
          <w:p w:rsidR="00350563" w:rsidRDefault="00350563" w:rsidP="00350563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</w:t>
            </w:r>
            <w:r w:rsidRPr="0004568C">
              <w:t>е</w:t>
            </w:r>
            <w:r w:rsidRPr="0004568C">
              <w:t>тодику исследования и решения поставленной проблемы;</w:t>
            </w:r>
          </w:p>
          <w:p w:rsidR="001374B2" w:rsidRPr="00CB74D0" w:rsidRDefault="00350563" w:rsidP="00350563">
            <w:pPr>
              <w:ind w:left="113" w:right="113"/>
              <w:jc w:val="both"/>
              <w:rPr>
                <w:bCs/>
              </w:rPr>
            </w:pPr>
            <w:r>
              <w:t xml:space="preserve">– </w:t>
            </w:r>
            <w:r w:rsidRPr="0004568C">
              <w:t xml:space="preserve">Грамотно поставить </w:t>
            </w:r>
            <w:r w:rsidRPr="0004568C">
              <w:lastRenderedPageBreak/>
              <w:t>задачу, подобрать м</w:t>
            </w:r>
            <w:r w:rsidRPr="0004568C">
              <w:t>е</w:t>
            </w:r>
            <w:r w:rsidRPr="0004568C">
              <w:t>тодику исследования и решения поставленной проблемы и решить её разными способами;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CD4AFA" w:rsidRDefault="001374B2" w:rsidP="009D3B34">
            <w:pPr>
              <w:rPr>
                <w:b/>
                <w:i/>
              </w:rPr>
            </w:pPr>
            <w:r w:rsidRPr="00B93766">
              <w:rPr>
                <w:b/>
                <w:i/>
              </w:rPr>
              <w:lastRenderedPageBreak/>
              <w:t>Примерное  практическое задание для экзамена: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№1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Исследование работы ветроэнергетической уст</w:t>
            </w:r>
            <w:r>
              <w:t>а</w:t>
            </w:r>
            <w:r>
              <w:t>новки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ветроэнергетической установки.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Конструкции ветроэнергетических установок.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№2</w:t>
            </w:r>
            <w:r>
              <w:t>.</w:t>
            </w:r>
          </w:p>
          <w:p w:rsidR="00A3375F" w:rsidRPr="00FC1DF0" w:rsidRDefault="00A3375F" w:rsidP="00A3375F">
            <w:pPr>
              <w:pStyle w:val="Style6"/>
              <w:widowControl/>
              <w:jc w:val="both"/>
            </w:pPr>
            <w:r>
              <w:t>Исследование работы солнечной батареи</w:t>
            </w:r>
            <w:r w:rsidRPr="00FC1DF0">
              <w:t xml:space="preserve">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солнечной батареи.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Конструкции солнечной батареи.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lastRenderedPageBreak/>
              <w:t>Вариант №3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Исследование работы солнечной водонагревател</w:t>
            </w:r>
            <w:r>
              <w:t>ь</w:t>
            </w:r>
            <w:r>
              <w:t>ной установки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солнечной водонагревательной установки.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Конструкции солнечной водонагревательной уст</w:t>
            </w:r>
            <w:r>
              <w:t>а</w:t>
            </w:r>
            <w:r>
              <w:t>новки.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№4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Исследование характеристик солнечной радиации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характеристик солнечной радиации.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Распределение характеристик солнечной радиации по поверхности Земли.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№5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Исследование работы </w:t>
            </w:r>
            <w:r w:rsidRPr="00E26EDF">
              <w:t>приливной электростанции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E26EDF">
              <w:t>Выбор мощности приливной электростанции</w:t>
            </w:r>
            <w:r>
              <w:t xml:space="preserve">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Конструкции </w:t>
            </w:r>
            <w:r w:rsidRPr="00E26EDF">
              <w:t>приливной электростанции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№6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Исследование работы </w:t>
            </w:r>
            <w:r w:rsidRPr="00E26EDF">
              <w:t>гидроаккумулирующей электростанции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</w:t>
            </w:r>
            <w:r w:rsidRPr="00E26EDF">
              <w:t>гидроаккумулирующей электростанции</w:t>
            </w:r>
            <w:r>
              <w:t xml:space="preserve">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Конструкции </w:t>
            </w:r>
            <w:r w:rsidRPr="00E26EDF">
              <w:t>гидроаккумулирующей электроста</w:t>
            </w:r>
            <w:r w:rsidRPr="00E26EDF">
              <w:t>н</w:t>
            </w:r>
            <w:r w:rsidRPr="00E26EDF">
              <w:t>ции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№7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Исследование работы </w:t>
            </w:r>
            <w:r w:rsidRPr="00E26EDF">
              <w:t>биоэнергетической устано</w:t>
            </w:r>
            <w:r w:rsidRPr="00E26EDF">
              <w:t>в</w:t>
            </w:r>
            <w:r w:rsidRPr="00E26EDF">
              <w:t>ки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</w:t>
            </w:r>
            <w:r w:rsidRPr="00E26EDF">
              <w:t>биоэнергетической установки</w:t>
            </w:r>
            <w:r>
              <w:t xml:space="preserve">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Конструкции </w:t>
            </w:r>
            <w:r w:rsidRPr="00E26EDF">
              <w:t>биоэнергетической установки</w:t>
            </w:r>
            <w:r>
              <w:t>.</w:t>
            </w:r>
          </w:p>
          <w:p w:rsidR="001374B2" w:rsidRPr="00CD4AFA" w:rsidRDefault="001374B2" w:rsidP="0035056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374B2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lastRenderedPageBreak/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2F38" w:rsidRDefault="00DF2F38" w:rsidP="00DF2F38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задачи;</w:t>
            </w:r>
          </w:p>
          <w:p w:rsidR="00DF2F38" w:rsidRDefault="00DF2F38" w:rsidP="00DF2F38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задачи, выбора методики решения п</w:t>
            </w:r>
            <w:r w:rsidRPr="0004568C">
              <w:t>о</w:t>
            </w:r>
            <w:r w:rsidRPr="0004568C">
              <w:t xml:space="preserve">ставленной задачи; </w:t>
            </w:r>
          </w:p>
          <w:p w:rsidR="001374B2" w:rsidRPr="00CF0FA4" w:rsidRDefault="00DF2F38" w:rsidP="00DF2F38">
            <w:pPr>
              <w:ind w:left="113" w:right="113"/>
              <w:jc w:val="both"/>
              <w:rPr>
                <w:i/>
              </w:rPr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задачи, выбора методики решения п</w:t>
            </w:r>
            <w:r w:rsidRPr="0004568C">
              <w:t>о</w:t>
            </w:r>
            <w:r w:rsidRPr="0004568C">
              <w:t>ставленной задачи и решить её разными способами;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CD4AFA" w:rsidRDefault="001374B2" w:rsidP="009D3B34">
            <w:pPr>
              <w:rPr>
                <w:rFonts w:eastAsia="Calibri"/>
                <w:b/>
                <w:i/>
                <w:kern w:val="24"/>
              </w:rPr>
            </w:pPr>
            <w:r w:rsidRPr="00CD4AFA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CD4AFA">
              <w:rPr>
                <w:rFonts w:eastAsia="Calibri"/>
                <w:b/>
                <w:i/>
                <w:kern w:val="24"/>
              </w:rPr>
              <w:t>о</w:t>
            </w:r>
            <w:r w:rsidRPr="00CD4AFA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EA6E05" w:rsidRPr="00CD4AFA" w:rsidRDefault="00B93766" w:rsidP="00EA6E05">
            <w:pPr>
              <w:pStyle w:val="Style6"/>
              <w:widowControl/>
              <w:jc w:val="both"/>
            </w:pPr>
            <w:r>
              <w:t>Размеры плоского пластинчатого нагревателя Н∙L (ширина и длина), сопротивление теплопотерям r = 0,13 (м</w:t>
            </w:r>
            <w:r w:rsidRPr="00B93766">
              <w:rPr>
                <w:vertAlign w:val="superscript"/>
              </w:rPr>
              <w:t>2</w:t>
            </w:r>
            <w:r>
              <w:t>∙К/Вт), коэффициент теплопередачи а = 0,85. Коэффициент пропускания стеклянной крышки τ = 0,9. Коэффициент поглощения пласт</w:t>
            </w:r>
            <w:r>
              <w:t>и</w:t>
            </w:r>
            <w:r>
              <w:t>ны α</w:t>
            </w:r>
            <w:r w:rsidRPr="00B93766">
              <w:rPr>
                <w:vertAlign w:val="subscript"/>
              </w:rPr>
              <w:t>п</w:t>
            </w:r>
            <w:r>
              <w:t>= 0,9. Температура входящей в приёмник жидкости Т</w:t>
            </w:r>
            <w:r w:rsidRPr="00B93766">
              <w:rPr>
                <w:vertAlign w:val="subscript"/>
              </w:rPr>
              <w:t>2</w:t>
            </w:r>
            <w:r>
              <w:t>. Температура окружающего воздуха Т</w:t>
            </w:r>
            <w:r w:rsidRPr="00B93766">
              <w:rPr>
                <w:vertAlign w:val="subscript"/>
              </w:rPr>
              <w:t>1</w:t>
            </w:r>
            <w:r>
              <w:t>, поток лучистой энергии G, Вт/м</w:t>
            </w:r>
            <w:r w:rsidRPr="00B93766">
              <w:rPr>
                <w:vertAlign w:val="superscript"/>
              </w:rPr>
              <w:t>2</w:t>
            </w:r>
            <w:r>
              <w:t xml:space="preserve"> , теплоё</w:t>
            </w:r>
            <w:r>
              <w:t>м</w:t>
            </w:r>
            <w:r>
              <w:t>кость воды, с = 4200, Дж/(кг∙°С). Температура в</w:t>
            </w:r>
            <w:r>
              <w:t>ы</w:t>
            </w:r>
            <w:r>
              <w:t>ходящей жидкости Т</w:t>
            </w:r>
            <w:r w:rsidRPr="00B93766">
              <w:rPr>
                <w:vertAlign w:val="subscript"/>
              </w:rPr>
              <w:t>3</w:t>
            </w:r>
            <w:r>
              <w:t>. Определить скорость пр</w:t>
            </w:r>
            <w:r>
              <w:t>о</w:t>
            </w:r>
            <w:r>
              <w:t>качки, которая необходима для повышения темп</w:t>
            </w:r>
            <w:r>
              <w:t>е</w:t>
            </w:r>
            <w:r>
              <w:t>ратуры на t градусов. Насос работает и ночью, к</w:t>
            </w:r>
            <w:r>
              <w:t>о</w:t>
            </w:r>
            <w:r>
              <w:t>гда G = 0. Как будет снижаться температура воды за каждый проход через приёмник (Т</w:t>
            </w:r>
            <w:r w:rsidRPr="00B93766">
              <w:rPr>
                <w:vertAlign w:val="subscript"/>
              </w:rPr>
              <w:t>3</w:t>
            </w:r>
            <w:r>
              <w:t>, Т</w:t>
            </w:r>
            <w:r w:rsidRPr="00B93766">
              <w:rPr>
                <w:vertAlign w:val="subscript"/>
              </w:rPr>
              <w:t>2</w:t>
            </w:r>
            <w:r>
              <w:t>). Нео</w:t>
            </w:r>
            <w:r>
              <w:t>б</w:t>
            </w:r>
            <w:r>
              <w:t>ходимо учитывать среднюю температуру прох</w:t>
            </w:r>
            <w:r>
              <w:t>о</w:t>
            </w:r>
            <w:r>
              <w:t>дящей жидкости t</w:t>
            </w:r>
            <w:r w:rsidRPr="00B93766">
              <w:rPr>
                <w:vertAlign w:val="subscript"/>
              </w:rPr>
              <w:t>ср</w:t>
            </w:r>
            <w:r>
              <w:t>.</w:t>
            </w:r>
          </w:p>
        </w:tc>
      </w:tr>
      <w:tr w:rsidR="001374B2" w:rsidRPr="00457C1A" w:rsidTr="009D3B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457C1A" w:rsidRDefault="001374B2" w:rsidP="009D3B34">
            <w:pPr>
              <w:rPr>
                <w:color w:val="C00000"/>
                <w:highlight w:val="yellow"/>
              </w:rPr>
            </w:pPr>
            <w:r w:rsidRPr="00D62890">
              <w:t>ПК-</w:t>
            </w:r>
            <w:r>
              <w:t>1</w:t>
            </w:r>
            <w:r w:rsidRPr="00D62890">
              <w:t xml:space="preserve">: </w:t>
            </w:r>
            <w:r w:rsidR="00B93766" w:rsidRPr="0004568C">
              <w:t>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1374B2" w:rsidRPr="00457C1A" w:rsidTr="009D3B3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Default="00EA6E05" w:rsidP="00EA6E05">
            <w:pPr>
              <w:widowControl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>
              <w:t xml:space="preserve">Номенклатуру </w:t>
            </w:r>
            <w:r w:rsidR="001374B2">
              <w:t>пок</w:t>
            </w:r>
            <w:r w:rsidR="001374B2">
              <w:t>а</w:t>
            </w:r>
            <w:r w:rsidR="001374B2">
              <w:t xml:space="preserve">зателей качества </w:t>
            </w:r>
            <w:r w:rsidR="001374B2" w:rsidRPr="007F69BF">
              <w:rPr>
                <w:sz w:val="22"/>
                <w:szCs w:val="22"/>
              </w:rPr>
              <w:t>проду</w:t>
            </w:r>
            <w:r w:rsidR="001374B2" w:rsidRPr="007F69BF">
              <w:rPr>
                <w:sz w:val="22"/>
                <w:szCs w:val="22"/>
              </w:rPr>
              <w:t>к</w:t>
            </w:r>
            <w:r w:rsidR="001374B2" w:rsidRPr="007F69BF">
              <w:rPr>
                <w:sz w:val="22"/>
                <w:szCs w:val="22"/>
              </w:rPr>
              <w:lastRenderedPageBreak/>
              <w:t>ции, процесса или услуги</w:t>
            </w:r>
            <w:r w:rsidR="001374B2">
              <w:t>;</w:t>
            </w:r>
          </w:p>
          <w:p w:rsidR="001374B2" w:rsidRPr="00521383" w:rsidRDefault="00EA6E05" w:rsidP="00EA6E05">
            <w:pPr>
              <w:widowControl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>
              <w:t xml:space="preserve">Рекомендации </w:t>
            </w:r>
            <w:r w:rsidR="001374B2">
              <w:t>ро</w:t>
            </w:r>
            <w:r w:rsidR="001374B2">
              <w:t>с</w:t>
            </w:r>
            <w:r w:rsidR="001374B2">
              <w:t>сийских и междунаро</w:t>
            </w:r>
            <w:r w:rsidR="001374B2">
              <w:t>д</w:t>
            </w:r>
            <w:r w:rsidR="001374B2">
              <w:t>ных стандартов по обе</w:t>
            </w:r>
            <w:r w:rsidR="001374B2">
              <w:t>с</w:t>
            </w:r>
            <w:r w:rsidR="001374B2">
              <w:t xml:space="preserve">печению качества </w:t>
            </w:r>
            <w:r w:rsidR="001374B2" w:rsidRPr="007F69BF">
              <w:rPr>
                <w:sz w:val="22"/>
                <w:szCs w:val="22"/>
              </w:rPr>
              <w:t>пр</w:t>
            </w:r>
            <w:r w:rsidR="001374B2" w:rsidRPr="007F69BF">
              <w:rPr>
                <w:sz w:val="22"/>
                <w:szCs w:val="22"/>
              </w:rPr>
              <w:t>о</w:t>
            </w:r>
            <w:r w:rsidR="001374B2" w:rsidRPr="007F69BF">
              <w:rPr>
                <w:sz w:val="22"/>
                <w:szCs w:val="22"/>
              </w:rPr>
              <w:t>дукции, процесса или усл</w:t>
            </w:r>
            <w:r w:rsidR="001374B2" w:rsidRPr="007F69BF">
              <w:rPr>
                <w:sz w:val="22"/>
                <w:szCs w:val="22"/>
              </w:rPr>
              <w:t>у</w:t>
            </w:r>
            <w:r w:rsidR="001374B2" w:rsidRPr="007F69BF">
              <w:rPr>
                <w:sz w:val="22"/>
                <w:szCs w:val="22"/>
              </w:rPr>
              <w:t>ги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287299" w:rsidRDefault="001374B2" w:rsidP="009D3B34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lastRenderedPageBreak/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A3375F" w:rsidRPr="00F67500" w:rsidRDefault="00EA6E05" w:rsidP="00B93766">
            <w:pPr>
              <w:pStyle w:val="Style6"/>
              <w:widowControl/>
              <w:jc w:val="both"/>
            </w:pPr>
            <w:r>
              <w:t>1</w:t>
            </w:r>
            <w:r w:rsidR="00A3375F" w:rsidRPr="00F67500">
              <w:t>. Классификация возобновляемых и не возобно</w:t>
            </w:r>
            <w:r w:rsidR="00A3375F" w:rsidRPr="00F67500">
              <w:t>в</w:t>
            </w:r>
            <w:r w:rsidR="00A3375F" w:rsidRPr="00F67500">
              <w:lastRenderedPageBreak/>
              <w:t>ляемых источников энергии.</w:t>
            </w:r>
          </w:p>
          <w:p w:rsidR="00A3375F" w:rsidRPr="00F67500" w:rsidRDefault="00EA6E05" w:rsidP="00B93766">
            <w:pPr>
              <w:pStyle w:val="Style6"/>
              <w:widowControl/>
              <w:jc w:val="both"/>
            </w:pPr>
            <w:r>
              <w:t>2</w:t>
            </w:r>
            <w:r w:rsidR="00A3375F" w:rsidRPr="00F67500">
              <w:t>. Типы гидросиловых установок, их характер</w:t>
            </w:r>
            <w:r w:rsidR="00A3375F" w:rsidRPr="00F67500">
              <w:t>и</w:t>
            </w:r>
            <w:r w:rsidR="00A3375F" w:rsidRPr="00F67500">
              <w:t xml:space="preserve">стики, конструкции, принцип действия и область применения. </w:t>
            </w:r>
          </w:p>
          <w:p w:rsidR="001374B2" w:rsidRPr="00C15A0A" w:rsidRDefault="00EA6E05" w:rsidP="00EA6E05">
            <w:pPr>
              <w:pStyle w:val="Style6"/>
              <w:widowControl/>
              <w:jc w:val="both"/>
            </w:pPr>
            <w:r>
              <w:t>3</w:t>
            </w:r>
            <w:r w:rsidR="00A3375F" w:rsidRPr="00F67500">
              <w:t>. Научные принципы и технические проблемы использования ВИЭ.</w:t>
            </w:r>
          </w:p>
        </w:tc>
      </w:tr>
      <w:tr w:rsidR="001374B2" w:rsidRPr="00457C1A" w:rsidTr="009D3B3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lastRenderedPageBreak/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E23770" w:rsidRDefault="00EA6E05" w:rsidP="001374B2">
            <w:pPr>
              <w:pStyle w:val="af2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2270">
              <w:rPr>
                <w:sz w:val="24"/>
                <w:szCs w:val="24"/>
              </w:rPr>
              <w:t xml:space="preserve">Проводить </w:t>
            </w:r>
            <w:r w:rsidR="001374B2" w:rsidRPr="00232270">
              <w:rPr>
                <w:sz w:val="24"/>
                <w:szCs w:val="24"/>
              </w:rPr>
              <w:t>обоснов</w:t>
            </w:r>
            <w:r w:rsidR="001374B2" w:rsidRPr="00232270">
              <w:rPr>
                <w:sz w:val="24"/>
                <w:szCs w:val="24"/>
              </w:rPr>
              <w:t>а</w:t>
            </w:r>
            <w:r w:rsidR="001374B2" w:rsidRPr="00232270">
              <w:rPr>
                <w:sz w:val="24"/>
                <w:szCs w:val="24"/>
              </w:rPr>
              <w:t>ние номенклатуры пок</w:t>
            </w:r>
            <w:r w:rsidR="001374B2" w:rsidRPr="00232270">
              <w:rPr>
                <w:sz w:val="24"/>
                <w:szCs w:val="24"/>
              </w:rPr>
              <w:t>а</w:t>
            </w:r>
            <w:r w:rsidR="001374B2" w:rsidRPr="00232270">
              <w:rPr>
                <w:sz w:val="24"/>
                <w:szCs w:val="24"/>
              </w:rPr>
              <w:t>зателей, характеризу</w:t>
            </w:r>
            <w:r w:rsidR="001374B2" w:rsidRPr="00232270">
              <w:rPr>
                <w:sz w:val="24"/>
                <w:szCs w:val="24"/>
              </w:rPr>
              <w:t>ю</w:t>
            </w:r>
            <w:r w:rsidR="001374B2" w:rsidRPr="00232270">
              <w:rPr>
                <w:sz w:val="24"/>
                <w:szCs w:val="24"/>
              </w:rPr>
              <w:t xml:space="preserve">щих качество </w:t>
            </w:r>
            <w:r w:rsidR="001374B2" w:rsidRPr="007F69BF">
              <w:rPr>
                <w:sz w:val="22"/>
                <w:szCs w:val="22"/>
              </w:rPr>
              <w:t>продукции, процесса или услуги</w:t>
            </w:r>
            <w:r w:rsidR="001374B2" w:rsidRPr="00232270">
              <w:rPr>
                <w:sz w:val="24"/>
                <w:szCs w:val="24"/>
              </w:rPr>
              <w:t>;</w:t>
            </w:r>
          </w:p>
          <w:p w:rsidR="001374B2" w:rsidRPr="00521383" w:rsidRDefault="00EA6E05" w:rsidP="001374B2">
            <w:pPr>
              <w:pStyle w:val="af2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23770">
              <w:rPr>
                <w:sz w:val="24"/>
                <w:szCs w:val="24"/>
              </w:rPr>
              <w:t xml:space="preserve">Разрабатывать </w:t>
            </w:r>
            <w:r w:rsidR="001374B2" w:rsidRPr="00E23770">
              <w:rPr>
                <w:sz w:val="24"/>
                <w:szCs w:val="24"/>
              </w:rPr>
              <w:t>и с</w:t>
            </w:r>
            <w:r w:rsidR="001374B2" w:rsidRPr="00E23770">
              <w:rPr>
                <w:sz w:val="24"/>
                <w:szCs w:val="24"/>
              </w:rPr>
              <w:t>о</w:t>
            </w:r>
            <w:r w:rsidR="001374B2" w:rsidRPr="00E23770">
              <w:rPr>
                <w:sz w:val="24"/>
                <w:szCs w:val="24"/>
              </w:rPr>
              <w:t>вершенствовать метод</w:t>
            </w:r>
            <w:r w:rsidR="001374B2" w:rsidRPr="00E23770">
              <w:rPr>
                <w:sz w:val="24"/>
                <w:szCs w:val="24"/>
              </w:rPr>
              <w:t>и</w:t>
            </w:r>
            <w:r w:rsidR="001374B2" w:rsidRPr="00E23770">
              <w:rPr>
                <w:sz w:val="24"/>
                <w:szCs w:val="24"/>
              </w:rPr>
              <w:t xml:space="preserve">ки </w:t>
            </w:r>
            <w:r w:rsidR="001374B2">
              <w:rPr>
                <w:sz w:val="24"/>
                <w:szCs w:val="24"/>
              </w:rPr>
              <w:t>оценки и планиров</w:t>
            </w:r>
            <w:r w:rsidR="001374B2">
              <w:rPr>
                <w:sz w:val="24"/>
                <w:szCs w:val="24"/>
              </w:rPr>
              <w:t>а</w:t>
            </w:r>
            <w:r w:rsidR="001374B2">
              <w:rPr>
                <w:sz w:val="24"/>
                <w:szCs w:val="24"/>
              </w:rPr>
              <w:t>ния</w:t>
            </w:r>
            <w:r w:rsidR="001374B2" w:rsidRPr="00E23770">
              <w:rPr>
                <w:sz w:val="24"/>
                <w:szCs w:val="24"/>
              </w:rPr>
              <w:t xml:space="preserve"> качества </w:t>
            </w:r>
            <w:r w:rsidR="001374B2" w:rsidRPr="00E23770">
              <w:rPr>
                <w:sz w:val="22"/>
                <w:szCs w:val="22"/>
              </w:rPr>
              <w:t>продукции, процесса или услуги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Default="001374B2" w:rsidP="009D3B34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t>Примерн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практическ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задани</w:t>
            </w:r>
            <w:r>
              <w:rPr>
                <w:rFonts w:eastAsia="Calibri"/>
                <w:b/>
                <w:i/>
                <w:kern w:val="24"/>
              </w:rPr>
              <w:t>е</w:t>
            </w:r>
            <w:r w:rsidRPr="00791B3C">
              <w:rPr>
                <w:rFonts w:eastAsia="Calibri"/>
                <w:b/>
                <w:i/>
                <w:kern w:val="24"/>
              </w:rPr>
              <w:t xml:space="preserve"> для </w:t>
            </w:r>
            <w:r>
              <w:rPr>
                <w:rFonts w:eastAsia="Calibri"/>
                <w:b/>
                <w:i/>
                <w:kern w:val="24"/>
              </w:rPr>
              <w:t>экзамена</w:t>
            </w:r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1374B2" w:rsidRPr="00CA1A7C" w:rsidRDefault="00EA6E05" w:rsidP="00EA6E05">
            <w:pPr>
              <w:jc w:val="both"/>
            </w:pPr>
            <w:r>
              <w:t>Небольшая домашняя осветительная система пит</w:t>
            </w:r>
            <w:r>
              <w:t>а</w:t>
            </w:r>
            <w:r>
              <w:t>ется от аккумуляторной батареи напряжением U, В. Освещение включается каждый вечер на 4 часа, потребляемый ток I, A. Какой должна быть со</w:t>
            </w:r>
            <w:r>
              <w:t>л</w:t>
            </w:r>
            <w:r>
              <w:t>нечная батарея, чтобы зарядить аккумулируемую батарею, если известно, что кремниевый элемент имеет ЭДС Е = 0,5 В при токе 0,5А. Расход эне</w:t>
            </w:r>
            <w:r>
              <w:t>р</w:t>
            </w:r>
            <w:r>
              <w:t>гии на заряд батареи 20 % больше, чем энергия о</w:t>
            </w:r>
            <w:r>
              <w:t>т</w:t>
            </w:r>
            <w:r>
              <w:t>даваемая потребителю при разряде.</w:t>
            </w:r>
          </w:p>
        </w:tc>
      </w:tr>
      <w:tr w:rsidR="001374B2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D778D0" w:rsidRDefault="00EA6E05" w:rsidP="001374B2">
            <w:pPr>
              <w:pStyle w:val="af2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Приемами </w:t>
            </w:r>
            <w:r w:rsidR="001374B2">
              <w:rPr>
                <w:rStyle w:val="FontStyle16"/>
                <w:b w:val="0"/>
                <w:sz w:val="24"/>
                <w:szCs w:val="24"/>
              </w:rPr>
              <w:t>организ</w:t>
            </w:r>
            <w:r w:rsidR="001374B2">
              <w:rPr>
                <w:rStyle w:val="FontStyle16"/>
                <w:b w:val="0"/>
                <w:sz w:val="24"/>
                <w:szCs w:val="24"/>
              </w:rPr>
              <w:t>а</w:t>
            </w:r>
            <w:r w:rsidR="001374B2">
              <w:rPr>
                <w:rStyle w:val="FontStyle16"/>
                <w:b w:val="0"/>
                <w:sz w:val="24"/>
                <w:szCs w:val="24"/>
              </w:rPr>
              <w:t xml:space="preserve">ции и проведения работы по оцениванию качества </w:t>
            </w:r>
            <w:r w:rsidR="001374B2" w:rsidRPr="00E23770">
              <w:rPr>
                <w:sz w:val="22"/>
                <w:szCs w:val="22"/>
              </w:rPr>
              <w:t>продукции, процесса или услуги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Default="001374B2" w:rsidP="009D3B34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професси</w:t>
            </w:r>
            <w:r w:rsidRPr="00340DAC">
              <w:rPr>
                <w:rFonts w:eastAsia="Calibri"/>
                <w:b/>
                <w:i/>
                <w:kern w:val="24"/>
              </w:rPr>
              <w:t>о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1374B2" w:rsidRPr="00585260" w:rsidRDefault="00D955EB" w:rsidP="00D955EB">
            <w:pPr>
              <w:jc w:val="both"/>
            </w:pPr>
            <w:r>
              <w:t>Плотность потока излучения, падающего на со</w:t>
            </w:r>
            <w:r>
              <w:t>л</w:t>
            </w:r>
            <w:r>
              <w:t>нечную батарею, составляет G, Вт/м2 , КПД, η %. Какую площадь F должна иметь солнечная батарея с КПД η и мощностью Р, Вт. Провести оценку к</w:t>
            </w:r>
            <w:r>
              <w:t>а</w:t>
            </w:r>
            <w:r>
              <w:t>чества работы панелей при изменении угла уст</w:t>
            </w:r>
            <w:r>
              <w:t>а</w:t>
            </w:r>
            <w:r>
              <w:t>новки относительно светового потока.</w:t>
            </w:r>
          </w:p>
        </w:tc>
      </w:tr>
      <w:tr w:rsidR="006A2D31" w:rsidRPr="00457C1A" w:rsidTr="006A2D3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9D3B34">
            <w:pPr>
              <w:rPr>
                <w:rFonts w:eastAsia="Calibri"/>
                <w:b/>
                <w:i/>
                <w:kern w:val="24"/>
              </w:rPr>
            </w:pPr>
            <w:r w:rsidRPr="0004568C">
              <w:t>ПК-4. Способностью к проведению экспериментов по заданной методике, обработке и ан</w:t>
            </w:r>
            <w:r w:rsidRPr="0004568C">
              <w:t>а</w:t>
            </w:r>
            <w:r w:rsidRPr="0004568C">
              <w:t>лизу полученных результатов с привлечением соответствующего математического аппарата.</w:t>
            </w:r>
          </w:p>
        </w:tc>
      </w:tr>
      <w:tr w:rsidR="006A2D31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Pr="0078368F" w:rsidRDefault="006A2D31" w:rsidP="00BE67CA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Основу теории эк</w:t>
            </w:r>
            <w:r w:rsidRPr="0004568C">
              <w:t>с</w:t>
            </w:r>
            <w:r w:rsidRPr="0004568C">
              <w:t>периментальных и</w:t>
            </w:r>
            <w:r w:rsidRPr="0004568C">
              <w:t>с</w:t>
            </w:r>
            <w:r w:rsidRPr="0004568C">
              <w:t>следований;</w:t>
            </w:r>
          </w:p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</w:t>
            </w:r>
            <w:r w:rsidRPr="0004568C">
              <w:t>а</w:t>
            </w:r>
            <w:r w:rsidRPr="0004568C">
              <w:t>нирования экспер</w:t>
            </w:r>
            <w:r w:rsidRPr="0004568C">
              <w:t>и</w:t>
            </w:r>
            <w:r w:rsidRPr="0004568C">
              <w:t>ментальных исслед</w:t>
            </w:r>
            <w:r w:rsidRPr="0004568C">
              <w:t>о</w:t>
            </w:r>
            <w:r w:rsidRPr="0004568C">
              <w:t>ваний;</w:t>
            </w:r>
          </w:p>
          <w:p w:rsidR="006A2D31" w:rsidRPr="0004568C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</w:t>
            </w:r>
            <w:r w:rsidRPr="0004568C">
              <w:t>а</w:t>
            </w:r>
            <w:r w:rsidRPr="0004568C">
              <w:t>нирования экспер</w:t>
            </w:r>
            <w:r w:rsidRPr="0004568C">
              <w:t>и</w:t>
            </w:r>
            <w:r w:rsidRPr="0004568C">
              <w:t>ментальных исслед</w:t>
            </w:r>
            <w:r w:rsidRPr="0004568C">
              <w:t>о</w:t>
            </w:r>
            <w:r w:rsidRPr="0004568C">
              <w:t>ваний и порядок из проведения;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Pr="00287299" w:rsidRDefault="006A2D31" w:rsidP="00BE67CA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6A2D31" w:rsidRPr="00F67500" w:rsidRDefault="00EA6E05" w:rsidP="00BE67CA">
            <w:pPr>
              <w:pStyle w:val="Style6"/>
              <w:widowControl/>
              <w:jc w:val="both"/>
            </w:pPr>
            <w:r>
              <w:t>1</w:t>
            </w:r>
            <w:r w:rsidR="006A2D31" w:rsidRPr="00F67500">
              <w:t>. Классификация возобновляемых и не возобно</w:t>
            </w:r>
            <w:r w:rsidR="006A2D31" w:rsidRPr="00F67500">
              <w:t>в</w:t>
            </w:r>
            <w:r w:rsidR="006A2D31" w:rsidRPr="00F67500">
              <w:t>ляемых источников энергии.</w:t>
            </w:r>
          </w:p>
          <w:p w:rsidR="006A2D31" w:rsidRPr="00F67500" w:rsidRDefault="00EA6E05" w:rsidP="00BE67CA">
            <w:pPr>
              <w:pStyle w:val="Style6"/>
              <w:widowControl/>
              <w:jc w:val="both"/>
            </w:pPr>
            <w:r>
              <w:t>2</w:t>
            </w:r>
            <w:r w:rsidR="006A2D31" w:rsidRPr="00F67500">
              <w:t xml:space="preserve">. Инженерные аспекты использования энергии водной энергии </w:t>
            </w:r>
          </w:p>
          <w:p w:rsidR="006A2D31" w:rsidRPr="00F67500" w:rsidRDefault="00EA6E05" w:rsidP="00BE67CA">
            <w:pPr>
              <w:pStyle w:val="Style6"/>
              <w:widowControl/>
              <w:jc w:val="both"/>
            </w:pPr>
            <w:r>
              <w:t>3</w:t>
            </w:r>
            <w:r w:rsidR="006A2D31" w:rsidRPr="00F67500">
              <w:t xml:space="preserve">. Инженерные аспекты использования энергии геотермальной энергии </w:t>
            </w:r>
          </w:p>
          <w:p w:rsidR="006A2D31" w:rsidRPr="00F67500" w:rsidRDefault="00EA6E05" w:rsidP="00BE67CA">
            <w:pPr>
              <w:pStyle w:val="Style6"/>
              <w:widowControl/>
              <w:jc w:val="both"/>
            </w:pPr>
            <w:r>
              <w:t>4</w:t>
            </w:r>
            <w:r w:rsidR="006A2D31" w:rsidRPr="00F67500">
              <w:t>. Аккумулирование и передача энергии на ра</w:t>
            </w:r>
            <w:r w:rsidR="006A2D31" w:rsidRPr="00F67500">
              <w:t>с</w:t>
            </w:r>
            <w:r w:rsidR="006A2D31" w:rsidRPr="00F67500">
              <w:t>стояние.</w:t>
            </w:r>
          </w:p>
          <w:p w:rsidR="006A2D31" w:rsidRPr="00C15A0A" w:rsidRDefault="006A2D31" w:rsidP="00EA6E05">
            <w:pPr>
              <w:pStyle w:val="Style6"/>
              <w:widowControl/>
              <w:jc w:val="both"/>
            </w:pPr>
          </w:p>
        </w:tc>
      </w:tr>
      <w:tr w:rsidR="006A2D31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Pr="0078368F" w:rsidRDefault="006A2D31" w:rsidP="00BE67CA">
            <w:r w:rsidRPr="0078368F"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</w:t>
            </w:r>
            <w:r w:rsidRPr="0004568C">
              <w:t>с</w:t>
            </w:r>
            <w:r w:rsidRPr="0004568C">
              <w:t>следований;</w:t>
            </w:r>
          </w:p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</w:t>
            </w:r>
            <w:r w:rsidRPr="0004568C">
              <w:t>с</w:t>
            </w:r>
            <w:r w:rsidRPr="0004568C">
              <w:t>следований, применить один из методов для решения поставленной задачи;</w:t>
            </w:r>
          </w:p>
          <w:p w:rsidR="006A2D31" w:rsidRPr="0004568C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</w:t>
            </w:r>
            <w:r w:rsidRPr="0004568C">
              <w:t>с</w:t>
            </w:r>
            <w:r w:rsidRPr="0004568C">
              <w:lastRenderedPageBreak/>
              <w:t>следований, применить любой из методов м</w:t>
            </w:r>
            <w:r w:rsidRPr="0004568C">
              <w:t>а</w:t>
            </w:r>
            <w:r w:rsidRPr="0004568C">
              <w:t>тематического аппар</w:t>
            </w:r>
            <w:r w:rsidRPr="0004568C">
              <w:t>а</w:t>
            </w:r>
            <w:r w:rsidRPr="0004568C">
              <w:t>та для решения п</w:t>
            </w:r>
            <w:r w:rsidRPr="0004568C">
              <w:t>о</w:t>
            </w:r>
            <w:r w:rsidRPr="0004568C">
              <w:t>ставленной задачи;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BE67CA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lastRenderedPageBreak/>
              <w:t>Примерн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практическ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задани</w:t>
            </w:r>
            <w:r>
              <w:rPr>
                <w:rFonts w:eastAsia="Calibri"/>
                <w:b/>
                <w:i/>
                <w:kern w:val="24"/>
              </w:rPr>
              <w:t>е</w:t>
            </w:r>
            <w:r w:rsidRPr="00791B3C">
              <w:rPr>
                <w:rFonts w:eastAsia="Calibri"/>
                <w:b/>
                <w:i/>
                <w:kern w:val="24"/>
              </w:rPr>
              <w:t xml:space="preserve"> для </w:t>
            </w:r>
            <w:r>
              <w:rPr>
                <w:rFonts w:eastAsia="Calibri"/>
                <w:b/>
                <w:i/>
                <w:kern w:val="24"/>
              </w:rPr>
              <w:t>экзамена</w:t>
            </w:r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6A2D31" w:rsidRPr="00CA1A7C" w:rsidRDefault="00EA6E05" w:rsidP="000D0831">
            <w:pPr>
              <w:jc w:val="both"/>
            </w:pPr>
            <w:r>
              <w:t>Определить температуру трубки Т</w:t>
            </w:r>
            <w:r w:rsidRPr="00EA6E05">
              <w:rPr>
                <w:vertAlign w:val="subscript"/>
              </w:rPr>
              <w:t>тр</w:t>
            </w:r>
            <w:r>
              <w:t xml:space="preserve"> вакуумир</w:t>
            </w:r>
            <w:r>
              <w:t>о</w:t>
            </w:r>
            <w:r>
              <w:t>ванного приёмника, если внутренний диаметр трубки d, см, поток солнечной энергии G, Вт/м</w:t>
            </w:r>
            <w:r w:rsidRPr="00EA6E05">
              <w:rPr>
                <w:vertAlign w:val="superscript"/>
              </w:rPr>
              <w:t>2</w:t>
            </w:r>
            <w:r>
              <w:t>, температура среды Т</w:t>
            </w:r>
            <w:r w:rsidRPr="00EA6E05">
              <w:rPr>
                <w:vertAlign w:val="subscript"/>
              </w:rPr>
              <w:t>ср</w:t>
            </w:r>
            <w:r>
              <w:t>. Сопротивления потерям тепла R = 10,2 К/Вт, коэффициент пропускания стеклянной крышки β = 0,9, коэффициент погл</w:t>
            </w:r>
            <w:r>
              <w:t>о</w:t>
            </w:r>
            <w:r>
              <w:t>щения (доля поглощённой энергии), α</w:t>
            </w:r>
            <w:r w:rsidRPr="00EA6E05">
              <w:rPr>
                <w:vertAlign w:val="subscript"/>
              </w:rPr>
              <w:t>п</w:t>
            </w:r>
            <w:r>
              <w:t>= 0,85.</w:t>
            </w:r>
          </w:p>
        </w:tc>
      </w:tr>
      <w:tr w:rsidR="006A2D31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Pr="0078368F" w:rsidRDefault="006A2D31" w:rsidP="00BE67CA">
            <w:r w:rsidRPr="0078368F">
              <w:lastRenderedPageBreak/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исходных параметров модел</w:t>
            </w:r>
            <w:r w:rsidRPr="0004568C">
              <w:t>и</w:t>
            </w:r>
            <w:r w:rsidRPr="0004568C">
              <w:t>руемой системы;</w:t>
            </w:r>
          </w:p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исходных параметров модел</w:t>
            </w:r>
            <w:r w:rsidRPr="0004568C">
              <w:t>и</w:t>
            </w:r>
            <w:r w:rsidRPr="0004568C">
              <w:t>руемой системы, в</w:t>
            </w:r>
            <w:r w:rsidRPr="0004568C">
              <w:t>ы</w:t>
            </w:r>
            <w:r w:rsidRPr="0004568C">
              <w:t>бора факторов, опр</w:t>
            </w:r>
            <w:r w:rsidRPr="0004568C">
              <w:t>е</w:t>
            </w:r>
            <w:r w:rsidRPr="0004568C">
              <w:t>деляющих параметров;</w:t>
            </w:r>
          </w:p>
          <w:p w:rsidR="006A2D31" w:rsidRPr="0004568C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исходных параметров модел</w:t>
            </w:r>
            <w:r w:rsidRPr="0004568C">
              <w:t>и</w:t>
            </w:r>
            <w:r w:rsidRPr="0004568C">
              <w:t>руемой системы, в</w:t>
            </w:r>
            <w:r w:rsidRPr="0004568C">
              <w:t>ы</w:t>
            </w:r>
            <w:r w:rsidRPr="0004568C">
              <w:t>бора факторов, опр</w:t>
            </w:r>
            <w:r w:rsidRPr="0004568C">
              <w:t>е</w:t>
            </w:r>
            <w:r w:rsidRPr="0004568C">
              <w:t>деляющих параметров, проводить моделир</w:t>
            </w:r>
            <w:r w:rsidRPr="0004568C">
              <w:t>о</w:t>
            </w:r>
            <w:r w:rsidRPr="0004568C">
              <w:t>вание и обработку р</w:t>
            </w:r>
            <w:r w:rsidRPr="0004568C">
              <w:t>е</w:t>
            </w:r>
            <w:r w:rsidRPr="0004568C">
              <w:t>зультатов исследов</w:t>
            </w:r>
            <w:r w:rsidRPr="0004568C">
              <w:t>а</w:t>
            </w:r>
            <w:r w:rsidRPr="0004568C">
              <w:t>ний;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BE67CA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професси</w:t>
            </w:r>
            <w:r w:rsidRPr="00340DAC">
              <w:rPr>
                <w:rFonts w:eastAsia="Calibri"/>
                <w:b/>
                <w:i/>
                <w:kern w:val="24"/>
              </w:rPr>
              <w:t>о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6A2D31" w:rsidRPr="00585260" w:rsidRDefault="00E6735A" w:rsidP="000D0831">
            <w:pPr>
              <w:jc w:val="both"/>
            </w:pPr>
            <w:r>
              <w:t>Площадь солнечного дистиллятора В∙L, м</w:t>
            </w:r>
            <w:r w:rsidRPr="00E6735A">
              <w:rPr>
                <w:vertAlign w:val="superscript"/>
              </w:rPr>
              <w:t>2</w:t>
            </w:r>
            <w:r>
              <w:t xml:space="preserve"> . Поток излучения составляет G, МДж/м</w:t>
            </w:r>
            <w:r w:rsidRPr="00E6735A">
              <w:rPr>
                <w:vertAlign w:val="superscript"/>
              </w:rPr>
              <w:t>2</w:t>
            </w:r>
            <w:r>
              <w:t xml:space="preserve"> в день. Удельная теплота парообразования воды r = 2,4 МДж/кг. Определить производительность дистиллятора.</w:t>
            </w:r>
          </w:p>
        </w:tc>
      </w:tr>
      <w:tr w:rsidR="006A2D31" w:rsidRPr="00457C1A" w:rsidTr="006A2D3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9D3B34">
            <w:pPr>
              <w:rPr>
                <w:rFonts w:eastAsia="Calibri"/>
                <w:b/>
                <w:i/>
                <w:kern w:val="24"/>
              </w:rPr>
            </w:pPr>
            <w:r w:rsidRPr="0004568C">
              <w:t>ПК-9. Способностью обеспечивать соблюдение экологической безопасности на производстве и планировать экозащитные мероприятия и мероприятия по энерго- и ресурсосбережению на производстве.</w:t>
            </w:r>
          </w:p>
        </w:tc>
      </w:tr>
      <w:tr w:rsidR="00EA6E05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Pr="0078368F" w:rsidRDefault="00EA6E05" w:rsidP="00BE67CA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определ</w:t>
            </w:r>
            <w:r w:rsidRPr="0004568C">
              <w:t>е</w:t>
            </w:r>
            <w:r w:rsidRPr="0004568C">
              <w:t>ния и понятия тепл</w:t>
            </w:r>
            <w:r w:rsidRPr="0004568C">
              <w:t>о</w:t>
            </w:r>
            <w:r w:rsidRPr="0004568C">
              <w:t>технологического пр</w:t>
            </w:r>
            <w:r w:rsidRPr="0004568C">
              <w:t>о</w:t>
            </w:r>
            <w:r w:rsidRPr="0004568C">
              <w:t>цесса;</w:t>
            </w:r>
          </w:p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определ</w:t>
            </w:r>
            <w:r w:rsidRPr="0004568C">
              <w:t>е</w:t>
            </w:r>
            <w:r w:rsidRPr="0004568C">
              <w:t>ния и понятия тепл</w:t>
            </w:r>
            <w:r w:rsidRPr="0004568C">
              <w:t>о</w:t>
            </w:r>
            <w:r w:rsidRPr="0004568C">
              <w:t>технологического пр</w:t>
            </w:r>
            <w:r w:rsidRPr="0004568C">
              <w:t>о</w:t>
            </w:r>
            <w:r w:rsidRPr="0004568C">
              <w:t>цесса; основные пр</w:t>
            </w:r>
            <w:r w:rsidRPr="0004568C">
              <w:t>а</w:t>
            </w:r>
            <w:r w:rsidRPr="0004568C">
              <w:t>вила соблюдения те</w:t>
            </w:r>
            <w:r w:rsidRPr="0004568C">
              <w:t>х</w:t>
            </w:r>
            <w:r w:rsidRPr="0004568C">
              <w:t>нологической безопа</w:t>
            </w:r>
            <w:r w:rsidRPr="0004568C">
              <w:t>с</w:t>
            </w:r>
            <w:r w:rsidRPr="0004568C">
              <w:t>ности на производс</w:t>
            </w:r>
            <w:r w:rsidRPr="0004568C">
              <w:t>т</w:t>
            </w:r>
            <w:r w:rsidRPr="0004568C">
              <w:t>венных участках;</w:t>
            </w:r>
          </w:p>
          <w:p w:rsidR="00EA6E05" w:rsidRPr="0004568C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определ</w:t>
            </w:r>
            <w:r w:rsidRPr="0004568C">
              <w:t>е</w:t>
            </w:r>
            <w:r w:rsidRPr="0004568C">
              <w:t>ния и понятия тепл</w:t>
            </w:r>
            <w:r w:rsidRPr="0004568C">
              <w:t>о</w:t>
            </w:r>
            <w:r w:rsidRPr="0004568C">
              <w:t>технологического пр</w:t>
            </w:r>
            <w:r w:rsidRPr="0004568C">
              <w:t>о</w:t>
            </w:r>
            <w:r w:rsidRPr="0004568C">
              <w:t>цесса; основные пр</w:t>
            </w:r>
            <w:r w:rsidRPr="0004568C">
              <w:t>а</w:t>
            </w:r>
            <w:r w:rsidRPr="0004568C">
              <w:t>вила соблюдения те</w:t>
            </w:r>
            <w:r w:rsidRPr="0004568C">
              <w:t>х</w:t>
            </w:r>
            <w:r w:rsidRPr="0004568C">
              <w:t>нологической безопа</w:t>
            </w:r>
            <w:r w:rsidRPr="0004568C">
              <w:t>с</w:t>
            </w:r>
            <w:r w:rsidRPr="0004568C">
              <w:t>ности на производс</w:t>
            </w:r>
            <w:r w:rsidRPr="0004568C">
              <w:t>т</w:t>
            </w:r>
            <w:r w:rsidRPr="0004568C">
              <w:t>венных участках; о</w:t>
            </w:r>
            <w:r w:rsidRPr="0004568C">
              <w:t>п</w:t>
            </w:r>
            <w:r w:rsidRPr="0004568C">
              <w:t>ределения нормиру</w:t>
            </w:r>
            <w:r w:rsidRPr="0004568C">
              <w:t>е</w:t>
            </w:r>
            <w:r w:rsidRPr="0004568C">
              <w:lastRenderedPageBreak/>
              <w:t>мых процессов на пр</w:t>
            </w:r>
            <w:r w:rsidRPr="0004568C">
              <w:t>о</w:t>
            </w:r>
            <w:r w:rsidRPr="0004568C">
              <w:t>изводственных учас</w:t>
            </w:r>
            <w:r w:rsidRPr="0004568C">
              <w:t>т</w:t>
            </w:r>
            <w:r w:rsidRPr="0004568C">
              <w:t>ках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Pr="00EA6E05" w:rsidRDefault="00EA6E05" w:rsidP="00EA6E05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lastRenderedPageBreak/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EA6E05" w:rsidRPr="00F67500" w:rsidRDefault="00EA6E05" w:rsidP="00BE67CA">
            <w:pPr>
              <w:pStyle w:val="Style6"/>
              <w:widowControl/>
              <w:jc w:val="both"/>
            </w:pPr>
            <w:r>
              <w:t>1</w:t>
            </w:r>
            <w:r w:rsidRPr="00F67500">
              <w:t xml:space="preserve">. Безопасность использования различных видов энергии для окружающей среды. </w:t>
            </w:r>
          </w:p>
          <w:p w:rsidR="00EA6E05" w:rsidRPr="00F67500" w:rsidRDefault="00EA6E05" w:rsidP="00BE67CA">
            <w:pPr>
              <w:pStyle w:val="Style6"/>
              <w:widowControl/>
              <w:jc w:val="both"/>
            </w:pPr>
            <w:r>
              <w:t>2</w:t>
            </w:r>
            <w:r w:rsidRPr="00F67500">
              <w:t>. Экологические аспекты применения возобно</w:t>
            </w:r>
            <w:r w:rsidRPr="00F67500">
              <w:t>в</w:t>
            </w:r>
            <w:r w:rsidRPr="00F67500">
              <w:t>ляемых источников энергии для окружающей ср</w:t>
            </w:r>
            <w:r w:rsidRPr="00F67500">
              <w:t>е</w:t>
            </w:r>
            <w:r w:rsidRPr="00F67500">
              <w:t>ды.</w:t>
            </w:r>
          </w:p>
          <w:p w:rsidR="00EA6E05" w:rsidRPr="00C15A0A" w:rsidRDefault="00EA6E05" w:rsidP="00BE67CA">
            <w:pPr>
              <w:pStyle w:val="Style3"/>
              <w:widowControl/>
              <w:tabs>
                <w:tab w:val="left" w:pos="426"/>
              </w:tabs>
              <w:ind w:left="720"/>
              <w:jc w:val="both"/>
            </w:pPr>
          </w:p>
        </w:tc>
      </w:tr>
      <w:tr w:rsidR="00EA6E05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Pr="0078368F" w:rsidRDefault="00EA6E05" w:rsidP="00BE67CA">
            <w:r w:rsidRPr="0078368F">
              <w:lastRenderedPageBreak/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Выделять основные стадии теплотехнол</w:t>
            </w:r>
            <w:r w:rsidRPr="0004568C">
              <w:t>о</w:t>
            </w:r>
            <w:r w:rsidRPr="0004568C">
              <w:t>гического процесса;</w:t>
            </w:r>
          </w:p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Выделять основные стадии теплотехнол</w:t>
            </w:r>
            <w:r w:rsidRPr="0004568C">
              <w:t>о</w:t>
            </w:r>
            <w:r w:rsidRPr="0004568C">
              <w:t>гического процесса; обсуждать способы эффективного решения проблем технологич</w:t>
            </w:r>
            <w:r w:rsidRPr="0004568C">
              <w:t>е</w:t>
            </w:r>
            <w:r w:rsidRPr="0004568C">
              <w:t>ской безопасности;</w:t>
            </w:r>
          </w:p>
          <w:p w:rsidR="00EA6E05" w:rsidRPr="0004568C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Выделять основные стадии теплотехнол</w:t>
            </w:r>
            <w:r w:rsidRPr="0004568C">
              <w:t>о</w:t>
            </w:r>
            <w:r w:rsidRPr="0004568C">
              <w:t>гического процесса; обсуждать способы эффективного решения проблем технологич</w:t>
            </w:r>
            <w:r w:rsidRPr="0004568C">
              <w:t>е</w:t>
            </w:r>
            <w:r w:rsidRPr="0004568C">
              <w:t>ской безопасности; приобретать знания в области энергетики т</w:t>
            </w:r>
            <w:r w:rsidRPr="0004568C">
              <w:t>е</w:t>
            </w:r>
            <w:r w:rsidRPr="0004568C">
              <w:t>плотехнологий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Default="00EA6E05" w:rsidP="00BE67CA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t>Примерн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практическ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задани</w:t>
            </w:r>
            <w:r>
              <w:rPr>
                <w:rFonts w:eastAsia="Calibri"/>
                <w:b/>
                <w:i/>
                <w:kern w:val="24"/>
              </w:rPr>
              <w:t>е</w:t>
            </w:r>
            <w:r w:rsidRPr="00791B3C">
              <w:rPr>
                <w:rFonts w:eastAsia="Calibri"/>
                <w:b/>
                <w:i/>
                <w:kern w:val="24"/>
              </w:rPr>
              <w:t xml:space="preserve"> для </w:t>
            </w:r>
            <w:r>
              <w:rPr>
                <w:rFonts w:eastAsia="Calibri"/>
                <w:b/>
                <w:i/>
                <w:kern w:val="24"/>
              </w:rPr>
              <w:t>экзамена</w:t>
            </w:r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EA6E05" w:rsidRPr="00CA1A7C" w:rsidRDefault="000D0831" w:rsidP="00780D27">
            <w:pPr>
              <w:jc w:val="both"/>
            </w:pPr>
            <w:r>
              <w:t>Рассчитайте полезное теплосодержание Е</w:t>
            </w:r>
            <w:r w:rsidRPr="000D0831">
              <w:rPr>
                <w:vertAlign w:val="subscript"/>
              </w:rPr>
              <w:t>0</w:t>
            </w:r>
            <w:r>
              <w:t xml:space="preserve"> на 1 км</w:t>
            </w:r>
            <w:r w:rsidRPr="000D0831">
              <w:rPr>
                <w:vertAlign w:val="superscript"/>
              </w:rPr>
              <w:t>2</w:t>
            </w:r>
            <w:r>
              <w:t xml:space="preserve"> сухой скальной породы (гранит) до глубины z, км. Температурный градиент равен G °С/км. Мин</w:t>
            </w:r>
            <w:r>
              <w:t>и</w:t>
            </w:r>
            <w:r>
              <w:t>мальная допустимая температура, превышающая поверхностную, 140К, плотность гранита, ρ</w:t>
            </w:r>
            <w:r w:rsidRPr="00780D27">
              <w:rPr>
                <w:vertAlign w:val="subscript"/>
              </w:rPr>
              <w:t>г</w:t>
            </w:r>
            <w:r>
              <w:t xml:space="preserve"> = 2700кг/м</w:t>
            </w:r>
            <w:r w:rsidRPr="00780D27">
              <w:rPr>
                <w:vertAlign w:val="superscript"/>
              </w:rPr>
              <w:t>3</w:t>
            </w:r>
            <w:r>
              <w:t>, теплоёмкость гранита с</w:t>
            </w:r>
            <w:r w:rsidRPr="00780D27">
              <w:rPr>
                <w:vertAlign w:val="subscript"/>
              </w:rPr>
              <w:t>г</w:t>
            </w:r>
            <w:r>
              <w:t xml:space="preserve"> = 820Дж/(кг∙К). Чему равна постоянная времени, τ, извлечения т</w:t>
            </w:r>
            <w:r>
              <w:t>е</w:t>
            </w:r>
            <w:r>
              <w:t>пла при использовании в качестве теплоносителя воды, если объёмная скорость v, м</w:t>
            </w:r>
            <w:r w:rsidRPr="00780D27">
              <w:rPr>
                <w:vertAlign w:val="superscript"/>
              </w:rPr>
              <w:t>3</w:t>
            </w:r>
            <w:r>
              <w:t>/(с∙км</w:t>
            </w:r>
            <w:r w:rsidRPr="00780D27">
              <w:rPr>
                <w:vertAlign w:val="superscript"/>
              </w:rPr>
              <w:t>2</w:t>
            </w:r>
            <w:r>
              <w:t>)? Какова будет тепловая мощность, извлекаемая первон</w:t>
            </w:r>
            <w:r>
              <w:t>а</w:t>
            </w:r>
            <w:r>
              <w:t>чально и через 10 лет?</w:t>
            </w:r>
          </w:p>
        </w:tc>
      </w:tr>
      <w:tr w:rsidR="00EA6E05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Pr="0078368F" w:rsidRDefault="00EA6E05" w:rsidP="00BE67CA">
            <w:r w:rsidRPr="0078368F"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Практическими н</w:t>
            </w:r>
            <w:r w:rsidRPr="0004568C">
              <w:t>а</w:t>
            </w:r>
            <w:r w:rsidRPr="0004568C">
              <w:t>выками использования знаний энергетики т</w:t>
            </w:r>
            <w:r w:rsidRPr="0004568C">
              <w:t>е</w:t>
            </w:r>
            <w:r w:rsidRPr="0004568C">
              <w:t>плотехнологии;</w:t>
            </w:r>
          </w:p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Практическими н</w:t>
            </w:r>
            <w:r w:rsidRPr="0004568C">
              <w:t>а</w:t>
            </w:r>
            <w:r w:rsidRPr="0004568C">
              <w:t>выками использования знаний энергетики т</w:t>
            </w:r>
            <w:r w:rsidRPr="0004568C">
              <w:t>е</w:t>
            </w:r>
            <w:r w:rsidRPr="0004568C">
              <w:t>плотехнологии; мет</w:t>
            </w:r>
            <w:r w:rsidRPr="0004568C">
              <w:t>о</w:t>
            </w:r>
            <w:r w:rsidRPr="0004568C">
              <w:t>дами контроля собл</w:t>
            </w:r>
            <w:r w:rsidRPr="0004568C">
              <w:t>ю</w:t>
            </w:r>
            <w:r w:rsidRPr="0004568C">
              <w:t>дения технологической безопасности на пр</w:t>
            </w:r>
            <w:r w:rsidRPr="0004568C">
              <w:t>о</w:t>
            </w:r>
            <w:r w:rsidRPr="0004568C">
              <w:t>изводственном учас</w:t>
            </w:r>
            <w:r w:rsidRPr="0004568C">
              <w:t>т</w:t>
            </w:r>
            <w:r w:rsidRPr="0004568C">
              <w:t>ке;</w:t>
            </w:r>
          </w:p>
          <w:p w:rsidR="00EA6E05" w:rsidRPr="0004568C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Практическими н</w:t>
            </w:r>
            <w:r w:rsidRPr="0004568C">
              <w:t>а</w:t>
            </w:r>
            <w:r w:rsidRPr="0004568C">
              <w:t>выками использования знаний энергетики т</w:t>
            </w:r>
            <w:r w:rsidRPr="0004568C">
              <w:t>е</w:t>
            </w:r>
            <w:r w:rsidRPr="0004568C">
              <w:t>плотехнологии; мет</w:t>
            </w:r>
            <w:r w:rsidRPr="0004568C">
              <w:t>о</w:t>
            </w:r>
            <w:r w:rsidRPr="0004568C">
              <w:t>дами контроля собл</w:t>
            </w:r>
            <w:r w:rsidRPr="0004568C">
              <w:t>ю</w:t>
            </w:r>
            <w:r w:rsidRPr="0004568C">
              <w:t>дения технологической безопасности на пр</w:t>
            </w:r>
            <w:r w:rsidRPr="0004568C">
              <w:t>о</w:t>
            </w:r>
            <w:r w:rsidRPr="0004568C">
              <w:t>изводственном учас</w:t>
            </w:r>
            <w:r w:rsidRPr="0004568C">
              <w:t>т</w:t>
            </w:r>
            <w:r w:rsidRPr="0004568C">
              <w:t>ке; способами оцен</w:t>
            </w:r>
            <w:r w:rsidRPr="0004568C">
              <w:t>и</w:t>
            </w:r>
            <w:r w:rsidRPr="0004568C">
              <w:t>вания значимости и практической приго</w:t>
            </w:r>
            <w:r w:rsidRPr="0004568C">
              <w:t>д</w:t>
            </w:r>
            <w:r w:rsidRPr="0004568C">
              <w:t>ности полученных р</w:t>
            </w:r>
            <w:r w:rsidRPr="0004568C">
              <w:t>е</w:t>
            </w:r>
            <w:r w:rsidRPr="0004568C">
              <w:t>зультатов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Default="00EA6E05" w:rsidP="00BE67CA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професси</w:t>
            </w:r>
            <w:r w:rsidRPr="00340DAC">
              <w:rPr>
                <w:rFonts w:eastAsia="Calibri"/>
                <w:b/>
                <w:i/>
                <w:kern w:val="24"/>
              </w:rPr>
              <w:t>о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EA6E05" w:rsidRPr="00585260" w:rsidRDefault="00780D27" w:rsidP="00780D27">
            <w:pPr>
              <w:jc w:val="both"/>
            </w:pPr>
            <w:r>
              <w:t>Приёмник расположен на теплоизоляторе с коэ</w:t>
            </w:r>
            <w:r>
              <w:t>ф</w:t>
            </w:r>
            <w:r>
              <w:t>фициентом теплопроводности λ, Вт/м∙К, удельное термическое сопротивление поверхности приё</w:t>
            </w:r>
            <w:r>
              <w:t>м</w:t>
            </w:r>
            <w:r>
              <w:t>ника r = 0,13 м</w:t>
            </w:r>
            <w:r w:rsidRPr="00780D27">
              <w:rPr>
                <w:vertAlign w:val="superscript"/>
              </w:rPr>
              <w:t>2</w:t>
            </w:r>
            <w:r>
              <w:t>∙К/Вт. Определить какой толщины требуется изоляция, чтобы обеспечить термич</w:t>
            </w:r>
            <w:r>
              <w:t>е</w:t>
            </w:r>
            <w:r>
              <w:t>ское сопротивление дна, равное сопротивлению поверхности.</w:t>
            </w:r>
          </w:p>
        </w:tc>
      </w:tr>
    </w:tbl>
    <w:p w:rsidR="001374B2" w:rsidRDefault="001374B2" w:rsidP="009D236B">
      <w:pPr>
        <w:pStyle w:val="Style6"/>
        <w:widowControl/>
        <w:ind w:firstLine="720"/>
        <w:jc w:val="both"/>
      </w:pPr>
    </w:p>
    <w:p w:rsidR="0015223E" w:rsidRPr="00C439D1" w:rsidRDefault="0015223E" w:rsidP="0015223E">
      <w:pPr>
        <w:rPr>
          <w:b/>
          <w:i/>
        </w:rPr>
      </w:pPr>
      <w:r w:rsidRPr="00C439D1">
        <w:rPr>
          <w:b/>
          <w:i/>
        </w:rPr>
        <w:t>б) Порядок проведения промежуточной аттестации, показатели и критерии оценив</w:t>
      </w:r>
      <w:r w:rsidRPr="00C439D1">
        <w:rPr>
          <w:b/>
          <w:i/>
        </w:rPr>
        <w:t>а</w:t>
      </w:r>
      <w:r w:rsidRPr="00C439D1">
        <w:rPr>
          <w:b/>
          <w:i/>
        </w:rPr>
        <w:t>ния.</w:t>
      </w:r>
    </w:p>
    <w:p w:rsidR="009D236B" w:rsidRPr="009D236B" w:rsidRDefault="009D236B" w:rsidP="009D236B">
      <w:pPr>
        <w:tabs>
          <w:tab w:val="left" w:pos="993"/>
        </w:tabs>
        <w:ind w:firstLine="709"/>
        <w:jc w:val="both"/>
      </w:pPr>
      <w:r w:rsidRPr="009D236B">
        <w:t xml:space="preserve">Для получения зачета по дисциплине </w:t>
      </w:r>
      <w:r w:rsidR="00A3649A">
        <w:t>студент</w:t>
      </w:r>
      <w:r w:rsidRPr="009D236B">
        <w:t xml:space="preserve"> должен показать </w:t>
      </w:r>
      <w:r w:rsidR="005848AF"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 w:rsidR="00CC788A">
        <w:t xml:space="preserve">образовательной </w:t>
      </w:r>
      <w:r w:rsidRPr="009D236B">
        <w:t>деятельности</w:t>
      </w:r>
      <w:r w:rsidR="005848AF">
        <w:t>:</w:t>
      </w:r>
    </w:p>
    <w:p w:rsidR="00DD2125" w:rsidRPr="00DD2125" w:rsidRDefault="00DD2125" w:rsidP="00DD2125">
      <w:pPr>
        <w:tabs>
          <w:tab w:val="left" w:pos="993"/>
        </w:tabs>
        <w:ind w:firstLine="709"/>
        <w:jc w:val="both"/>
        <w:rPr>
          <w:b/>
        </w:rPr>
      </w:pPr>
      <w:r>
        <w:t xml:space="preserve">– </w:t>
      </w:r>
      <w:r w:rsidRPr="00DD2125">
        <w:t>на оценку</w:t>
      </w:r>
      <w:r w:rsidRPr="00DD2125">
        <w:rPr>
          <w:b/>
        </w:rPr>
        <w:t xml:space="preserve"> «</w:t>
      </w:r>
      <w:r w:rsidR="00D76F8A">
        <w:rPr>
          <w:b/>
        </w:rPr>
        <w:t>отлично</w:t>
      </w:r>
      <w:r>
        <w:rPr>
          <w:b/>
        </w:rPr>
        <w:t>»:</w:t>
      </w:r>
    </w:p>
    <w:p w:rsidR="00DD2125" w:rsidRPr="00ED74F7" w:rsidRDefault="00DD2125" w:rsidP="00D76F8A">
      <w:pPr>
        <w:tabs>
          <w:tab w:val="left" w:pos="993"/>
        </w:tabs>
        <w:ind w:firstLine="709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</w:t>
      </w:r>
      <w:r w:rsidRPr="00ED74F7">
        <w:t>ъ</w:t>
      </w:r>
      <w:r w:rsidRPr="00ED74F7"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  <w:r w:rsidR="00D76F8A">
        <w:t xml:space="preserve"> с</w:t>
      </w:r>
      <w:r w:rsidR="00D76F8A" w:rsidRPr="00ED74F7">
        <w:t xml:space="preserve">тудент </w:t>
      </w:r>
      <w:r w:rsidRPr="00ED74F7">
        <w:t>до</w:t>
      </w:r>
      <w:r w:rsidRPr="00ED74F7">
        <w:t>л</w:t>
      </w:r>
      <w:r w:rsidRPr="00ED74F7">
        <w:t xml:space="preserve">жен </w:t>
      </w:r>
      <w:r>
        <w:t>предоставить выполненное задание, в котором были бы отражены проблемы, касающи</w:t>
      </w:r>
      <w:r>
        <w:t>е</w:t>
      </w:r>
      <w:r>
        <w:t xml:space="preserve">ся всех аспектов изучаемой дисциплины. </w:t>
      </w:r>
    </w:p>
    <w:p w:rsidR="00DD2125" w:rsidRDefault="00DD2125" w:rsidP="00DD2125">
      <w:pPr>
        <w:tabs>
          <w:tab w:val="left" w:pos="993"/>
        </w:tabs>
        <w:ind w:firstLine="709"/>
        <w:jc w:val="both"/>
      </w:pPr>
      <w:r>
        <w:t>– на оценку «</w:t>
      </w:r>
      <w:r w:rsidR="00D76F8A">
        <w:rPr>
          <w:b/>
        </w:rPr>
        <w:t>хорошо</w:t>
      </w:r>
      <w:r w:rsidRPr="00ED74F7">
        <w:t>»</w:t>
      </w:r>
      <w:r>
        <w:t>:</w:t>
      </w:r>
    </w:p>
    <w:p w:rsidR="009D236B" w:rsidRPr="009D236B" w:rsidRDefault="00DD2125" w:rsidP="00D76F8A">
      <w:pPr>
        <w:tabs>
          <w:tab w:val="left" w:pos="993"/>
        </w:tabs>
        <w:ind w:firstLine="709"/>
        <w:jc w:val="both"/>
      </w:pPr>
      <w:r w:rsidRPr="00ED74F7">
        <w:t xml:space="preserve">Студент </w:t>
      </w:r>
      <w:r w:rsidR="00D76F8A">
        <w:t>в</w:t>
      </w:r>
      <w:r>
        <w:t>ладеет терминологиейизучаемой дисциплины;</w:t>
      </w:r>
      <w:r w:rsidR="00D76F8A" w:rsidRPr="00ED74F7">
        <w:t xml:space="preserve">студент </w:t>
      </w:r>
      <w:r w:rsidRPr="00ED74F7">
        <w:t>может показать зн</w:t>
      </w:r>
      <w:r w:rsidRPr="00ED74F7">
        <w:t>а</w:t>
      </w:r>
      <w:r w:rsidRPr="00ED74F7">
        <w:t>ния на уровне воспроизведения и объяснения информации</w:t>
      </w:r>
      <w:r>
        <w:t>изучаемой дисциплины;</w:t>
      </w:r>
      <w:r w:rsidR="00D76F8A">
        <w:t xml:space="preserve"> м</w:t>
      </w:r>
      <w:r w:rsidR="00D76F8A" w:rsidRPr="00ED74F7">
        <w:t xml:space="preserve">ожет </w:t>
      </w:r>
      <w:r w:rsidRPr="00ED74F7">
        <w:t>показать интеллектуальные навыки решения простых задач.</w:t>
      </w:r>
    </w:p>
    <w:p w:rsidR="00D76F8A" w:rsidRDefault="00D76F8A" w:rsidP="00D76F8A">
      <w:pPr>
        <w:tabs>
          <w:tab w:val="left" w:pos="993"/>
        </w:tabs>
        <w:ind w:firstLine="709"/>
        <w:jc w:val="both"/>
      </w:pPr>
      <w:r>
        <w:t>– на оценку «</w:t>
      </w:r>
      <w:r>
        <w:rPr>
          <w:b/>
        </w:rPr>
        <w:t>удовлетворительно</w:t>
      </w:r>
      <w:r w:rsidRPr="00ED74F7">
        <w:t>»</w:t>
      </w:r>
      <w:r>
        <w:t>:</w:t>
      </w:r>
    </w:p>
    <w:p w:rsidR="00D76F8A" w:rsidRDefault="00D76F8A" w:rsidP="00D76F8A">
      <w:pPr>
        <w:tabs>
          <w:tab w:val="left" w:pos="993"/>
        </w:tabs>
        <w:ind w:firstLine="709"/>
        <w:jc w:val="both"/>
      </w:pPr>
      <w:r w:rsidRPr="00ED74F7">
        <w:t xml:space="preserve">Студент </w:t>
      </w:r>
      <w:r>
        <w:t xml:space="preserve">владеет терминологиейизучаемой дисциплины; </w:t>
      </w:r>
      <w:r w:rsidRPr="00ED74F7">
        <w:t>студент может показать зн</w:t>
      </w:r>
      <w:r w:rsidRPr="00ED74F7">
        <w:t>а</w:t>
      </w:r>
      <w:r w:rsidRPr="00ED74F7">
        <w:t>ния на уровне воспроизведения и объяснения информации</w:t>
      </w:r>
      <w:r>
        <w:t>изучаемой дисциплины; не м</w:t>
      </w:r>
      <w:r w:rsidRPr="00ED74F7">
        <w:t>ожет показать интеллектуальные навыки решения простых задач.</w:t>
      </w:r>
    </w:p>
    <w:p w:rsidR="00D76F8A" w:rsidRDefault="00D76F8A" w:rsidP="00D76F8A">
      <w:pPr>
        <w:tabs>
          <w:tab w:val="left" w:pos="993"/>
        </w:tabs>
        <w:ind w:firstLine="709"/>
        <w:jc w:val="both"/>
      </w:pPr>
      <w:r>
        <w:t>– на оценку «</w:t>
      </w:r>
      <w:r>
        <w:rPr>
          <w:b/>
        </w:rPr>
        <w:t>неудовлетворительно</w:t>
      </w:r>
      <w:r w:rsidRPr="00ED74F7">
        <w:t>»</w:t>
      </w:r>
      <w:r>
        <w:t>:</w:t>
      </w:r>
    </w:p>
    <w:p w:rsidR="00D76F8A" w:rsidRPr="009D236B" w:rsidRDefault="00D76F8A" w:rsidP="00D76F8A">
      <w:pPr>
        <w:tabs>
          <w:tab w:val="left" w:pos="993"/>
        </w:tabs>
        <w:ind w:firstLine="709"/>
        <w:jc w:val="both"/>
      </w:pPr>
      <w:r>
        <w:t>С</w:t>
      </w:r>
      <w:r w:rsidRPr="00ED74F7">
        <w:t xml:space="preserve">тудент </w:t>
      </w:r>
      <w:r>
        <w:t xml:space="preserve">владеет терминологиейизучаемой дисциплины; </w:t>
      </w:r>
      <w:r w:rsidRPr="00ED74F7">
        <w:t xml:space="preserve">студент </w:t>
      </w:r>
      <w:r>
        <w:t xml:space="preserve">не </w:t>
      </w:r>
      <w:r w:rsidRPr="00ED74F7">
        <w:t>может показать знания на уровне воспроизведения и объяснения информации</w:t>
      </w:r>
      <w:r>
        <w:t>изучаемой дисциплины; не м</w:t>
      </w:r>
      <w:r w:rsidRPr="00ED74F7">
        <w:t>о</w:t>
      </w:r>
      <w:r w:rsidRPr="00ED74F7">
        <w:t>жет показать интеллектуальные навыки решения простых задач.</w:t>
      </w:r>
    </w:p>
    <w:p w:rsidR="00D76F8A" w:rsidRPr="009D236B" w:rsidRDefault="00D76F8A" w:rsidP="00D76F8A">
      <w:pPr>
        <w:tabs>
          <w:tab w:val="left" w:pos="993"/>
        </w:tabs>
        <w:ind w:left="709"/>
        <w:jc w:val="both"/>
      </w:pPr>
    </w:p>
    <w:p w:rsidR="00282264" w:rsidRPr="00A11676" w:rsidRDefault="00282264" w:rsidP="00A11676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11676">
        <w:rPr>
          <w:rStyle w:val="FontStyle31"/>
          <w:rFonts w:ascii="Times New Roman" w:hAnsi="Times New Roman" w:cs="Times New Roman"/>
          <w:b/>
          <w:sz w:val="24"/>
          <w:szCs w:val="24"/>
        </w:rPr>
        <w:t>8. Учебно-методическое и информационное обеспечение дисциплины</w:t>
      </w:r>
    </w:p>
    <w:p w:rsidR="00282264" w:rsidRPr="000D719F" w:rsidRDefault="00282264" w:rsidP="00282264">
      <w:pPr>
        <w:pStyle w:val="Style7"/>
        <w:widowControl/>
        <w:jc w:val="both"/>
      </w:pPr>
    </w:p>
    <w:p w:rsidR="00282264" w:rsidRPr="000D719F" w:rsidRDefault="008907B2" w:rsidP="00F30650">
      <w:pPr>
        <w:pStyle w:val="Style7"/>
        <w:widowControl/>
        <w:ind w:firstLine="709"/>
        <w:rPr>
          <w:b/>
        </w:rPr>
      </w:pPr>
      <w:r w:rsidRPr="00E91CD1">
        <w:rPr>
          <w:b/>
        </w:rPr>
        <w:t>а)</w:t>
      </w:r>
      <w:r w:rsidR="00282264" w:rsidRPr="00E91CD1">
        <w:rPr>
          <w:b/>
        </w:rPr>
        <w:t xml:space="preserve"> Основная литература:</w:t>
      </w:r>
    </w:p>
    <w:p w:rsidR="008A5DBB" w:rsidRDefault="00E8248C" w:rsidP="00F30650">
      <w:pPr>
        <w:ind w:firstLine="709"/>
      </w:pPr>
      <w:r>
        <w:t>1</w:t>
      </w:r>
      <w:r w:rsidR="008A5DBB" w:rsidRPr="00267AEF">
        <w:rPr>
          <w:color w:val="000000"/>
        </w:rPr>
        <w:t>.Юдаев,И.В.Возобновляемыеисточникиэнергии:учебник/И.В.Юдаев,Ю.В.Даус,В.В.Гамага.—Санкт-Петербург:Лань,2020.—328с.—</w:t>
      </w:r>
      <w:r w:rsidR="008A5DBB">
        <w:rPr>
          <w:color w:val="000000"/>
        </w:rPr>
        <w:t>ISBN</w:t>
      </w:r>
      <w:r w:rsidR="008A5DBB" w:rsidRPr="00267AEF">
        <w:rPr>
          <w:color w:val="000000"/>
        </w:rPr>
        <w:t>978-5-8114-4680-3.</w:t>
      </w:r>
      <w:r w:rsidR="008A5DBB">
        <w:rPr>
          <w:color w:val="000000"/>
        </w:rPr>
        <w:t> </w:t>
      </w:r>
      <w:r w:rsidR="008A5DBB" w:rsidRPr="00267AEF">
        <w:rPr>
          <w:color w:val="000000"/>
        </w:rPr>
        <w:t>—Текст</w:t>
      </w:r>
      <w:r w:rsidR="008A5DBB">
        <w:rPr>
          <w:color w:val="000000"/>
        </w:rPr>
        <w:t> </w:t>
      </w:r>
      <w:r w:rsidR="008A5DBB" w:rsidRPr="00267AEF">
        <w:rPr>
          <w:color w:val="000000"/>
        </w:rPr>
        <w:t>:электронный</w:t>
      </w:r>
      <w:r w:rsidR="008A5DBB">
        <w:rPr>
          <w:color w:val="000000"/>
        </w:rPr>
        <w:t> </w:t>
      </w:r>
      <w:r w:rsidR="008A5DBB" w:rsidRPr="00267AEF">
        <w:rPr>
          <w:color w:val="000000"/>
        </w:rPr>
        <w:t>//Лань:электронно-библиотечнаясистема.—</w:t>
      </w:r>
      <w:r w:rsidR="008A5DBB">
        <w:rPr>
          <w:color w:val="000000"/>
        </w:rPr>
        <w:t>URL</w:t>
      </w:r>
      <w:r w:rsidR="008A5DBB" w:rsidRPr="00267AEF">
        <w:rPr>
          <w:color w:val="000000"/>
        </w:rPr>
        <w:t>:</w:t>
      </w:r>
      <w:hyperlink r:id="rId10" w:history="1">
        <w:r w:rsidR="008A5DBB" w:rsidRPr="00BB36AC">
          <w:rPr>
            <w:rStyle w:val="a8"/>
          </w:rPr>
          <w:t>https://e.lanbook.com/book/140747</w:t>
        </w:r>
      </w:hyperlink>
      <w:r w:rsidR="008A5DBB" w:rsidRPr="00267AEF">
        <w:rPr>
          <w:color w:val="000000"/>
        </w:rPr>
        <w:t>(датаобращения:23.09.2020).—Режимдоступа:дляавториз.пользователей.</w:t>
      </w:r>
    </w:p>
    <w:p w:rsidR="008A5DBB" w:rsidRPr="00267AEF" w:rsidRDefault="008A5DBB" w:rsidP="00F30650">
      <w:pPr>
        <w:ind w:firstLine="709"/>
      </w:pPr>
      <w:r>
        <w:t>2</w:t>
      </w:r>
      <w:r w:rsidRPr="002D57A4">
        <w:t xml:space="preserve">. </w:t>
      </w:r>
      <w:r w:rsidRPr="008A5DBB">
        <w:t xml:space="preserve">Кузьмин, С. Н. Нетрадиционные источники энергии: биоэнергетика : учеб. пособие / С.Н. Кузьмин, В.И. Ляшков, Ю.С. Кузьмина. — Москва : ИНФРА-М, 2018. — 128 с. — (Высшее образование: Бакалавриат). — ww.dx.doi.org/10.12737/17709. - ISBN 978-5-16-011314-2. - Текст : электронный. - URL: </w:t>
      </w:r>
      <w:hyperlink r:id="rId11" w:history="1">
        <w:r w:rsidRPr="00BB36AC">
          <w:rPr>
            <w:rStyle w:val="a8"/>
          </w:rPr>
          <w:t>https://znanium.com/catalog/product/924946</w:t>
        </w:r>
      </w:hyperlink>
      <w:r w:rsidRPr="008A5DBB">
        <w:t>(дата о</w:t>
      </w:r>
      <w:r w:rsidRPr="008A5DBB">
        <w:t>б</w:t>
      </w:r>
      <w:r w:rsidRPr="008A5DBB">
        <w:t>ращения: 13.10.2020). – Режим доступа: по подписке.</w:t>
      </w:r>
    </w:p>
    <w:p w:rsidR="00282264" w:rsidRDefault="00282264" w:rsidP="00F30650">
      <w:pPr>
        <w:pStyle w:val="Style6"/>
        <w:widowControl/>
        <w:ind w:firstLine="709"/>
      </w:pPr>
    </w:p>
    <w:p w:rsidR="00F30650" w:rsidRPr="000D719F" w:rsidRDefault="00F30650" w:rsidP="00F30650">
      <w:pPr>
        <w:pStyle w:val="Style6"/>
        <w:widowControl/>
        <w:ind w:firstLine="709"/>
      </w:pPr>
    </w:p>
    <w:p w:rsidR="00282264" w:rsidRPr="000D719F" w:rsidRDefault="008907B2" w:rsidP="00F30650">
      <w:pPr>
        <w:pStyle w:val="Style6"/>
        <w:widowControl/>
        <w:ind w:firstLine="709"/>
        <w:rPr>
          <w:b/>
        </w:rPr>
      </w:pPr>
      <w:r w:rsidRPr="00E91CD1">
        <w:rPr>
          <w:b/>
        </w:rPr>
        <w:t>б)</w:t>
      </w:r>
      <w:r w:rsidR="00282264" w:rsidRPr="00E91CD1">
        <w:rPr>
          <w:b/>
        </w:rPr>
        <w:t xml:space="preserve"> Дополнительная литература</w:t>
      </w:r>
    </w:p>
    <w:p w:rsidR="008A5DBB" w:rsidRDefault="008A5DBB" w:rsidP="00F30650">
      <w:pPr>
        <w:ind w:firstLine="709"/>
        <w:rPr>
          <w:color w:val="000000"/>
        </w:rPr>
      </w:pPr>
      <w:r>
        <w:rPr>
          <w:color w:val="000000"/>
        </w:rPr>
        <w:t>1</w:t>
      </w:r>
      <w:r w:rsidRPr="00267AEF">
        <w:rPr>
          <w:color w:val="000000"/>
        </w:rPr>
        <w:t>.УдаловС.Н.Возобновляемыеисточникиэнергии:учеб.пособие/С.Н.Удалов.-3-еизд.,перераб.идоп.-Новосибирск:Изд-воНГТУ,2014.-459с.(Серия«УчебникиНГТУ»).</w:t>
      </w:r>
      <w:r>
        <w:rPr>
          <w:color w:val="000000"/>
        </w:rPr>
        <w:t>ISBN</w:t>
      </w:r>
      <w:r w:rsidRPr="00267AEF">
        <w:rPr>
          <w:color w:val="000000"/>
        </w:rPr>
        <w:t>978-5-7782-2467-4.-Текст:электронный.-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hyperlink r:id="rId12" w:history="1">
        <w:r w:rsidRPr="00BB36AC">
          <w:rPr>
            <w:rStyle w:val="a8"/>
          </w:rPr>
          <w:t>https://znanium.com/catalog/product/556622</w:t>
        </w:r>
      </w:hyperlink>
      <w:r w:rsidRPr="00267AEF">
        <w:rPr>
          <w:color w:val="000000"/>
        </w:rPr>
        <w:t>(датаобращения:23.09.2020).–Режимдоступа:поподписке.</w:t>
      </w:r>
    </w:p>
    <w:p w:rsidR="008A5DBB" w:rsidRPr="00BF6C62" w:rsidRDefault="008A5DBB" w:rsidP="00F30650">
      <w:pPr>
        <w:widowControl/>
        <w:tabs>
          <w:tab w:val="left" w:pos="1134"/>
        </w:tabs>
        <w:autoSpaceDE/>
        <w:adjustRightInd/>
        <w:ind w:firstLine="709"/>
      </w:pPr>
      <w:r>
        <w:t xml:space="preserve">2. </w:t>
      </w:r>
      <w:r w:rsidRPr="008A5DBB">
        <w:t>Герасименко, В. П. Экология природопользования : учебное пособие / В. П. Гер</w:t>
      </w:r>
      <w:r w:rsidRPr="008A5DBB">
        <w:t>а</w:t>
      </w:r>
      <w:r w:rsidRPr="008A5DBB">
        <w:t xml:space="preserve">сименко. — Москва : ИНФРА-М, 2021. — 355 с. — (Высшее образование: Бакалавриат). - ISBN 978-5-16-012098-0. - Текст : электронный. - URL: </w:t>
      </w:r>
      <w:hyperlink r:id="rId13" w:history="1">
        <w:r w:rsidRPr="00BB36AC">
          <w:rPr>
            <w:rStyle w:val="a8"/>
          </w:rPr>
          <w:t>https://znanium.com/catalog/product/1157264</w:t>
        </w:r>
      </w:hyperlink>
      <w:r w:rsidRPr="008A5DBB">
        <w:t>(дата обращения: 13.10.2020). – Режим доступа: по подписке.</w:t>
      </w:r>
    </w:p>
    <w:p w:rsidR="008A5DBB" w:rsidRPr="00267AEF" w:rsidRDefault="008A5DBB" w:rsidP="00F30650">
      <w:pPr>
        <w:ind w:firstLine="709"/>
      </w:pPr>
      <w:r>
        <w:rPr>
          <w:color w:val="000000"/>
        </w:rPr>
        <w:t>3</w:t>
      </w:r>
      <w:r w:rsidRPr="00267AEF">
        <w:rPr>
          <w:color w:val="000000"/>
        </w:rPr>
        <w:t>.Стрельников,Н.А.Энергосбережение:учебник/Н.А.Стрельников.-Новосибирск:НГТУ,2014.-176с.-(УчебникиНГТУ).-</w:t>
      </w:r>
      <w:r>
        <w:rPr>
          <w:color w:val="000000"/>
        </w:rPr>
        <w:t>ISBN</w:t>
      </w:r>
      <w:r w:rsidRPr="00267AEF">
        <w:rPr>
          <w:color w:val="000000"/>
        </w:rPr>
        <w:t>978-5-7782-2408-7.-Текст:электронный.-</w:t>
      </w:r>
      <w:r>
        <w:rPr>
          <w:color w:val="000000"/>
        </w:rPr>
        <w:lastRenderedPageBreak/>
        <w:t>URL</w:t>
      </w:r>
      <w:r w:rsidRPr="00267AEF">
        <w:rPr>
          <w:color w:val="000000"/>
        </w:rPr>
        <w:t>:</w:t>
      </w:r>
      <w:hyperlink r:id="rId14" w:history="1">
        <w:r w:rsidRPr="00BB36AC">
          <w:rPr>
            <w:rStyle w:val="a8"/>
          </w:rPr>
          <w:t>https://znanium.com/catalog/product/463715</w:t>
        </w:r>
      </w:hyperlink>
      <w:r w:rsidRPr="00267AEF">
        <w:rPr>
          <w:color w:val="000000"/>
        </w:rPr>
        <w:t>(датаобращения:23.09.2020).–Режимдоступа:поподписке.</w:t>
      </w:r>
    </w:p>
    <w:p w:rsidR="008A5DBB" w:rsidRPr="00267AEF" w:rsidRDefault="008A5DBB" w:rsidP="00F30650">
      <w:pPr>
        <w:ind w:firstLine="709"/>
      </w:pPr>
      <w:r>
        <w:rPr>
          <w:color w:val="000000"/>
        </w:rPr>
        <w:t>4</w:t>
      </w:r>
      <w:r w:rsidRPr="00267AEF">
        <w:rPr>
          <w:color w:val="000000"/>
        </w:rPr>
        <w:t>.Гордеев,А.С.Энергосбережениевсельскомхозяйстве:учебноепособие/А.С.Гордеев,Д.Д.Огородников,И.В.Юдаев.—Санкт-Петербург:Лань,2014.—400с.—</w:t>
      </w:r>
      <w:r>
        <w:rPr>
          <w:color w:val="000000"/>
        </w:rPr>
        <w:t>ISBN</w:t>
      </w:r>
      <w:r w:rsidRPr="00267AEF">
        <w:rPr>
          <w:color w:val="000000"/>
        </w:rPr>
        <w:t>978-5-8114-1507-6.</w:t>
      </w:r>
      <w:r>
        <w:rPr>
          <w:color w:val="000000"/>
        </w:rPr>
        <w:t> </w:t>
      </w:r>
      <w:r w:rsidRPr="00267AEF">
        <w:rPr>
          <w:color w:val="000000"/>
        </w:rPr>
        <w:t>—Текст:электронный</w:t>
      </w:r>
      <w:r>
        <w:rPr>
          <w:color w:val="000000"/>
        </w:rPr>
        <w:t> </w:t>
      </w:r>
      <w:r w:rsidRPr="00267AEF">
        <w:rPr>
          <w:color w:val="000000"/>
        </w:rPr>
        <w:t>//Лань:электронно-библиотечнаясистема.—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hyperlink r:id="rId15" w:history="1">
        <w:r w:rsidRPr="00BB36AC">
          <w:rPr>
            <w:rStyle w:val="a8"/>
          </w:rPr>
          <w:t>https://e.lanbook.com/book/42193</w:t>
        </w:r>
      </w:hyperlink>
      <w:r w:rsidRPr="00267AEF">
        <w:rPr>
          <w:color w:val="000000"/>
        </w:rPr>
        <w:t>(датаобращения:23.09.2020).—Режимдоступа:дляавториз.пользователей.</w:t>
      </w:r>
    </w:p>
    <w:p w:rsidR="008A5DBB" w:rsidRPr="00267AEF" w:rsidRDefault="008A5DBB" w:rsidP="00F30650">
      <w:pPr>
        <w:ind w:firstLine="709"/>
      </w:pPr>
      <w:r>
        <w:rPr>
          <w:color w:val="000000"/>
        </w:rPr>
        <w:t>5</w:t>
      </w:r>
      <w:r w:rsidRPr="00267AEF">
        <w:rPr>
          <w:color w:val="000000"/>
        </w:rPr>
        <w:t>.Экологическаяоценкавозобновляемыхисточниковэнергии:учебноепособие/Г.В.Пачурин,Е.Н.Соснина,О.В.Маслеева,Е.В.Крюков.—2-еизд.,стер.—Санкт-Петербург:Лань,2017.—236с.—</w:t>
      </w:r>
      <w:r>
        <w:rPr>
          <w:color w:val="000000"/>
        </w:rPr>
        <w:t>ISBN</w:t>
      </w:r>
      <w:r w:rsidRPr="00267AEF">
        <w:rPr>
          <w:color w:val="000000"/>
        </w:rPr>
        <w:t>978-5-8114-2218-0.—Текст</w:t>
      </w:r>
      <w:r>
        <w:rPr>
          <w:color w:val="000000"/>
        </w:rPr>
        <w:t> </w:t>
      </w:r>
      <w:r w:rsidRPr="00267AEF">
        <w:rPr>
          <w:color w:val="000000"/>
        </w:rPr>
        <w:t>:электронный</w:t>
      </w:r>
      <w:r>
        <w:rPr>
          <w:color w:val="000000"/>
        </w:rPr>
        <w:t> </w:t>
      </w:r>
      <w:r w:rsidRPr="00267AEF">
        <w:rPr>
          <w:color w:val="000000"/>
        </w:rPr>
        <w:t>//Лань:электронно-библиотечнаясистема.—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hyperlink r:id="rId16" w:history="1">
        <w:r w:rsidRPr="00BB36AC">
          <w:rPr>
            <w:rStyle w:val="a8"/>
          </w:rPr>
          <w:t>https://e.lanbook.com/book/93003</w:t>
        </w:r>
      </w:hyperlink>
      <w:r w:rsidRPr="00267AEF">
        <w:rPr>
          <w:color w:val="000000"/>
        </w:rPr>
        <w:t>(датаобращения:23.09.2020).—Режимдоступа:дляавториз.пользователей.</w:t>
      </w:r>
    </w:p>
    <w:p w:rsidR="008A5DBB" w:rsidRPr="00267AEF" w:rsidRDefault="008A5DBB" w:rsidP="00F30650">
      <w:pPr>
        <w:ind w:firstLine="709"/>
      </w:pPr>
      <w:r w:rsidRPr="00267AEF">
        <w:rPr>
          <w:color w:val="000000"/>
        </w:rPr>
        <w:t>4.Байтасов,Р.Р.Основыэнергосбережения:учебноепособиедлявузов/Р.Р.Байтасов.—Санкт-Петербург:Лань,2020.—188с.—</w:t>
      </w:r>
      <w:r>
        <w:rPr>
          <w:color w:val="000000"/>
        </w:rPr>
        <w:t>ISBN</w:t>
      </w:r>
      <w:r w:rsidRPr="00267AEF">
        <w:rPr>
          <w:color w:val="000000"/>
        </w:rPr>
        <w:t>978-5-8114-5215-6.</w:t>
      </w:r>
      <w:r>
        <w:rPr>
          <w:color w:val="000000"/>
        </w:rPr>
        <w:t> </w:t>
      </w:r>
      <w:r w:rsidRPr="00267AEF">
        <w:rPr>
          <w:color w:val="000000"/>
        </w:rPr>
        <w:t>—Текст</w:t>
      </w:r>
      <w:r>
        <w:rPr>
          <w:color w:val="000000"/>
        </w:rPr>
        <w:t> </w:t>
      </w:r>
      <w:r w:rsidRPr="00267AEF">
        <w:rPr>
          <w:color w:val="000000"/>
        </w:rPr>
        <w:t>:электронный</w:t>
      </w:r>
      <w:r>
        <w:rPr>
          <w:color w:val="000000"/>
        </w:rPr>
        <w:t> </w:t>
      </w:r>
      <w:r w:rsidRPr="00267AEF">
        <w:rPr>
          <w:color w:val="000000"/>
        </w:rPr>
        <w:t>//Лань:электронно-библиотечнаясистема.—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hyperlink r:id="rId17" w:history="1">
        <w:r w:rsidRPr="00BB36AC">
          <w:rPr>
            <w:rStyle w:val="a8"/>
          </w:rPr>
          <w:t>https://e.lanbook.com/book/147311</w:t>
        </w:r>
      </w:hyperlink>
      <w:r w:rsidRPr="00267AEF">
        <w:rPr>
          <w:color w:val="000000"/>
        </w:rPr>
        <w:t>(датаобращения:23.09.2020).—Режимдоступа:дляавториз.пользователей.</w:t>
      </w:r>
    </w:p>
    <w:p w:rsidR="00E8248C" w:rsidRDefault="008A5DBB" w:rsidP="00F30650">
      <w:pPr>
        <w:widowControl/>
        <w:tabs>
          <w:tab w:val="left" w:pos="1134"/>
        </w:tabs>
        <w:autoSpaceDE/>
        <w:adjustRightInd/>
        <w:ind w:firstLine="709"/>
        <w:rPr>
          <w:color w:val="000000"/>
        </w:rPr>
      </w:pPr>
      <w:r>
        <w:rPr>
          <w:color w:val="000000"/>
        </w:rPr>
        <w:t>6</w:t>
      </w:r>
      <w:r w:rsidRPr="00267AEF">
        <w:rPr>
          <w:color w:val="000000"/>
        </w:rPr>
        <w:t>.Кузьмин,С.Н.Нетрадиционныеисточникиэнергии:биоэнергетика:учеб.пособие/С.Н.Кузьмин,В.И.Ляшков,Ю.С.Кузьмина.—Москва:ИНФРА-М,2018.—128с.—(Высшееобразование:Бакалавриат).—</w:t>
      </w:r>
      <w:r>
        <w:rPr>
          <w:color w:val="000000"/>
        </w:rPr>
        <w:t>ww</w:t>
      </w:r>
      <w:r w:rsidRPr="00267AEF">
        <w:rPr>
          <w:color w:val="000000"/>
        </w:rPr>
        <w:t>.</w:t>
      </w:r>
      <w:r>
        <w:rPr>
          <w:color w:val="000000"/>
        </w:rPr>
        <w:t>dx</w:t>
      </w:r>
      <w:r w:rsidRPr="00267AEF">
        <w:rPr>
          <w:color w:val="000000"/>
        </w:rPr>
        <w:t>.</w:t>
      </w:r>
      <w:r>
        <w:rPr>
          <w:color w:val="000000"/>
        </w:rPr>
        <w:t>doi</w:t>
      </w:r>
      <w:r w:rsidRPr="00267AEF">
        <w:rPr>
          <w:color w:val="000000"/>
        </w:rPr>
        <w:t>.</w:t>
      </w:r>
      <w:r>
        <w:rPr>
          <w:color w:val="000000"/>
        </w:rPr>
        <w:t>org</w:t>
      </w:r>
      <w:r w:rsidRPr="00267AEF">
        <w:rPr>
          <w:color w:val="000000"/>
        </w:rPr>
        <w:t>/10.12737/17709.-</w:t>
      </w:r>
      <w:r>
        <w:rPr>
          <w:color w:val="000000"/>
        </w:rPr>
        <w:t>ISBN</w:t>
      </w:r>
      <w:r w:rsidRPr="00267AEF">
        <w:rPr>
          <w:color w:val="000000"/>
        </w:rPr>
        <w:t>978-5-16-011314-2.-Текст:электронный.-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hyperlink r:id="rId18" w:history="1">
        <w:r w:rsidRPr="00BB36AC">
          <w:rPr>
            <w:rStyle w:val="a8"/>
          </w:rPr>
          <w:t>https://znanium.com/catalog/product/924946</w:t>
        </w:r>
      </w:hyperlink>
      <w:r w:rsidRPr="00267AEF">
        <w:rPr>
          <w:color w:val="000000"/>
        </w:rPr>
        <w:t>(датаобращения:23.09.2020).–Режимдоступа:поподписке.</w:t>
      </w:r>
    </w:p>
    <w:p w:rsidR="00F67500" w:rsidRPr="000D719F" w:rsidRDefault="008A5DBB" w:rsidP="00F30650">
      <w:pPr>
        <w:widowControl/>
        <w:tabs>
          <w:tab w:val="left" w:pos="1134"/>
        </w:tabs>
        <w:autoSpaceDE/>
        <w:adjustRightInd/>
        <w:ind w:firstLine="709"/>
      </w:pPr>
      <w:r>
        <w:t>7</w:t>
      </w:r>
      <w:r w:rsidR="002D57A4" w:rsidRPr="002D57A4">
        <w:t xml:space="preserve">. </w:t>
      </w:r>
      <w:r w:rsidRPr="008A5DBB">
        <w:t xml:space="preserve">Кузьмин, С. Н. Нетрадиционные источники энергии: биоэнергетика : учеб. пособие / С.Н. Кузьмин, В.И. Ляшков, Ю.С. Кузьмина. — Москва : ИНФРА-М, 2018. — 128 с. — (Высшее образование: Бакалавриат). — ww.dx.doi.org/10.12737/17709. - ISBN 978-5-16-011314-2. - Текст : электронный. - URL: </w:t>
      </w:r>
      <w:hyperlink r:id="rId19" w:history="1">
        <w:r w:rsidRPr="00BB36AC">
          <w:rPr>
            <w:rStyle w:val="a8"/>
          </w:rPr>
          <w:t>https://znanium.com/catalog/product/924946</w:t>
        </w:r>
      </w:hyperlink>
      <w:r w:rsidRPr="008A5DBB">
        <w:t>(дата о</w:t>
      </w:r>
      <w:r w:rsidRPr="008A5DBB">
        <w:t>б</w:t>
      </w:r>
      <w:r w:rsidRPr="008A5DBB">
        <w:t>ращения: 13.10.2020). – Режим доступа: по подписке.</w:t>
      </w:r>
    </w:p>
    <w:p w:rsidR="002D57A4" w:rsidRPr="002D57A4" w:rsidRDefault="002D57A4" w:rsidP="002D57A4">
      <w:pPr>
        <w:widowControl/>
        <w:tabs>
          <w:tab w:val="left" w:pos="1134"/>
        </w:tabs>
        <w:autoSpaceDE/>
        <w:adjustRightInd/>
        <w:ind w:firstLine="709"/>
        <w:jc w:val="both"/>
      </w:pPr>
    </w:p>
    <w:p w:rsidR="00282264" w:rsidRPr="000D719F" w:rsidRDefault="008907B2" w:rsidP="00282264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в)</w:t>
      </w:r>
      <w:r w:rsidR="00282264" w:rsidRPr="000D719F">
        <w:rPr>
          <w:b/>
        </w:rPr>
        <w:t xml:space="preserve"> Перечень методических указаний </w:t>
      </w:r>
    </w:p>
    <w:p w:rsidR="002E11C3" w:rsidRPr="00A73C3E" w:rsidRDefault="002E11C3" w:rsidP="002E11C3">
      <w:pPr>
        <w:widowControl/>
        <w:tabs>
          <w:tab w:val="left" w:pos="1134"/>
        </w:tabs>
        <w:autoSpaceDE/>
        <w:adjustRightInd/>
        <w:ind w:firstLine="709"/>
        <w:jc w:val="both"/>
      </w:pPr>
      <w:r>
        <w:t>1</w:t>
      </w:r>
      <w:r w:rsidRPr="00A73C3E">
        <w:t>. Картавцев</w:t>
      </w:r>
      <w:r w:rsidR="001156DE">
        <w:t>,</w:t>
      </w:r>
      <w:r w:rsidRPr="00A73C3E">
        <w:t xml:space="preserve"> С.В. Изучение системы углов в гелиотехнике. Методические указания. </w:t>
      </w:r>
      <w:r w:rsidR="001156DE">
        <w:t xml:space="preserve">/ </w:t>
      </w:r>
      <w:r w:rsidR="001156DE" w:rsidRPr="00A73C3E">
        <w:t xml:space="preserve">С.В.Картавцев, Е.Г. Нешпоренко </w:t>
      </w:r>
      <w:r w:rsidR="001156DE">
        <w:t xml:space="preserve">- </w:t>
      </w:r>
      <w:r w:rsidRPr="00A73C3E">
        <w:t>Магнитогорск: МГТУ, 20</w:t>
      </w:r>
      <w:r w:rsidR="00E8248C">
        <w:t>17</w:t>
      </w:r>
      <w:r w:rsidRPr="00A73C3E">
        <w:t xml:space="preserve">. </w:t>
      </w:r>
      <w:r w:rsidR="001156DE">
        <w:t xml:space="preserve">- </w:t>
      </w:r>
      <w:r w:rsidR="00E8248C">
        <w:t>16</w:t>
      </w:r>
      <w:r w:rsidRPr="00A73C3E">
        <w:t xml:space="preserve"> с.</w:t>
      </w:r>
    </w:p>
    <w:p w:rsidR="002E11C3" w:rsidRPr="00A73C3E" w:rsidRDefault="002E11C3" w:rsidP="002E11C3">
      <w:pPr>
        <w:widowControl/>
        <w:tabs>
          <w:tab w:val="left" w:pos="1134"/>
        </w:tabs>
        <w:autoSpaceDE/>
        <w:adjustRightInd/>
        <w:ind w:firstLine="709"/>
        <w:jc w:val="both"/>
      </w:pPr>
      <w:r>
        <w:t>2</w:t>
      </w:r>
      <w:r w:rsidRPr="00A73C3E">
        <w:t xml:space="preserve">. </w:t>
      </w:r>
      <w:r w:rsidR="001156DE" w:rsidRPr="00A73C3E">
        <w:t>Картавцев</w:t>
      </w:r>
      <w:r w:rsidR="001156DE">
        <w:t>,</w:t>
      </w:r>
      <w:r w:rsidR="001156DE" w:rsidRPr="00A73C3E">
        <w:t xml:space="preserve"> С.В. </w:t>
      </w:r>
      <w:r w:rsidRPr="00A73C3E">
        <w:t xml:space="preserve">Изучение работы ветроустановки. Методические указания. </w:t>
      </w:r>
      <w:r w:rsidR="001156DE">
        <w:t xml:space="preserve">/ </w:t>
      </w:r>
      <w:r w:rsidR="001156DE" w:rsidRPr="00A73C3E">
        <w:t>С.В.Картавцев, Е.Г. Нешпоренко</w:t>
      </w:r>
      <w:r w:rsidR="001156DE">
        <w:t xml:space="preserve"> - </w:t>
      </w:r>
      <w:r w:rsidRPr="00A73C3E">
        <w:t>Магнитогорск: МГТУ, 20</w:t>
      </w:r>
      <w:r w:rsidR="00E8248C">
        <w:t>17</w:t>
      </w:r>
      <w:r w:rsidRPr="00A73C3E">
        <w:t xml:space="preserve">. </w:t>
      </w:r>
      <w:r w:rsidR="001156DE">
        <w:t xml:space="preserve">- </w:t>
      </w:r>
      <w:r w:rsidR="00E8248C">
        <w:t>16</w:t>
      </w:r>
      <w:r w:rsidRPr="00A73C3E">
        <w:t xml:space="preserve"> с.</w:t>
      </w:r>
    </w:p>
    <w:p w:rsidR="00B936F6" w:rsidRDefault="00B936F6" w:rsidP="00B936F6">
      <w:pPr>
        <w:pStyle w:val="Style6"/>
        <w:widowControl/>
        <w:ind w:firstLine="720"/>
        <w:jc w:val="both"/>
        <w:rPr>
          <w:b/>
        </w:rPr>
      </w:pPr>
    </w:p>
    <w:p w:rsidR="00F30650" w:rsidRDefault="00F30650" w:rsidP="00B936F6">
      <w:pPr>
        <w:pStyle w:val="Style6"/>
        <w:widowControl/>
        <w:ind w:firstLine="720"/>
        <w:jc w:val="both"/>
        <w:rPr>
          <w:b/>
        </w:rPr>
      </w:pPr>
    </w:p>
    <w:p w:rsidR="00F30650" w:rsidRDefault="00F30650" w:rsidP="00B936F6">
      <w:pPr>
        <w:pStyle w:val="Style6"/>
        <w:widowControl/>
        <w:ind w:firstLine="720"/>
        <w:jc w:val="both"/>
        <w:rPr>
          <w:b/>
        </w:rPr>
      </w:pPr>
    </w:p>
    <w:p w:rsidR="00F30650" w:rsidRDefault="00F30650" w:rsidP="00B936F6">
      <w:pPr>
        <w:pStyle w:val="Style6"/>
        <w:widowControl/>
        <w:ind w:firstLine="720"/>
        <w:jc w:val="both"/>
        <w:rPr>
          <w:b/>
        </w:rPr>
      </w:pPr>
    </w:p>
    <w:p w:rsidR="00F30650" w:rsidRDefault="00F30650" w:rsidP="00B936F6">
      <w:pPr>
        <w:pStyle w:val="Style6"/>
        <w:widowControl/>
        <w:ind w:firstLine="720"/>
        <w:jc w:val="both"/>
        <w:rPr>
          <w:b/>
        </w:rPr>
      </w:pPr>
    </w:p>
    <w:p w:rsidR="00B936F6" w:rsidRPr="005E78BE" w:rsidRDefault="00B936F6" w:rsidP="00B936F6">
      <w:pPr>
        <w:pStyle w:val="Style6"/>
        <w:widowControl/>
        <w:ind w:firstLine="720"/>
        <w:jc w:val="both"/>
        <w:rPr>
          <w:b/>
        </w:rPr>
      </w:pPr>
      <w:r w:rsidRPr="005E78BE">
        <w:rPr>
          <w:b/>
        </w:rPr>
        <w:t>г) Программное обеспечение и 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99"/>
        <w:gridCol w:w="1827"/>
        <w:gridCol w:w="3980"/>
      </w:tblGrid>
      <w:tr w:rsidR="007F4022" w:rsidTr="00DB0AD3">
        <w:trPr>
          <w:trHeight w:hRule="exact" w:val="285"/>
        </w:trPr>
        <w:tc>
          <w:tcPr>
            <w:tcW w:w="970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4022" w:rsidRDefault="007F4022" w:rsidP="00D4711B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 w:rsidR="00DB0AD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обеспечение</w:t>
            </w:r>
          </w:p>
        </w:tc>
      </w:tr>
      <w:tr w:rsidR="007F4022" w:rsidTr="00DB0AD3">
        <w:trPr>
          <w:trHeight w:hRule="exact" w:val="555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Наименование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Срок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действия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лицензии</w:t>
            </w:r>
          </w:p>
        </w:tc>
      </w:tr>
      <w:tr w:rsidR="007F4022" w:rsidTr="00DB0AD3">
        <w:trPr>
          <w:trHeight w:hRule="exact" w:val="818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7F4022" w:rsidRDefault="007F4022" w:rsidP="00D4711B">
            <w:pPr>
              <w:rPr>
                <w:lang w:val="en-US"/>
              </w:rPr>
            </w:pPr>
            <w:r w:rsidRPr="007F4022">
              <w:rPr>
                <w:color w:val="000000"/>
                <w:lang w:val="en-US"/>
              </w:rPr>
              <w:t>MSWindows7Professional</w:t>
            </w:r>
            <w:r w:rsidR="00DB0AD3">
              <w:rPr>
                <w:color w:val="000000"/>
              </w:rPr>
              <w:t xml:space="preserve"> </w:t>
            </w:r>
            <w:r w:rsidRPr="007F4022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</w:t>
            </w:r>
            <w:r w:rsidRPr="007F4022">
              <w:rPr>
                <w:color w:val="000000"/>
                <w:lang w:val="en-US"/>
              </w:rPr>
              <w:t>)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</w:tr>
      <w:tr w:rsidR="007F4022" w:rsidTr="00DB0AD3">
        <w:trPr>
          <w:trHeight w:hRule="exact" w:val="555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r>
              <w:rPr>
                <w:color w:val="000000"/>
              </w:rPr>
              <w:t>MSOffice2007Professional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F4022" w:rsidTr="00DB0AD3">
        <w:trPr>
          <w:trHeight w:hRule="exact" w:val="526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r>
              <w:rPr>
                <w:color w:val="000000"/>
              </w:rPr>
              <w:t>7Zip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DB0AD3" w:rsidP="00D4711B">
            <w:pPr>
              <w:jc w:val="both"/>
            </w:pPr>
            <w:r>
              <w:rPr>
                <w:color w:val="000000"/>
              </w:rPr>
              <w:t>С</w:t>
            </w:r>
            <w:r w:rsidR="007F4022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7F4022">
              <w:rPr>
                <w:color w:val="000000"/>
              </w:rPr>
              <w:t>ра</w:t>
            </w:r>
            <w:r w:rsidR="007F4022">
              <w:rPr>
                <w:color w:val="000000"/>
              </w:rPr>
              <w:t>с</w:t>
            </w:r>
            <w:r w:rsidR="007F4022">
              <w:rPr>
                <w:color w:val="000000"/>
              </w:rPr>
              <w:t>пространяемое</w:t>
            </w:r>
            <w:r>
              <w:rPr>
                <w:color w:val="000000"/>
              </w:rPr>
              <w:t xml:space="preserve"> </w:t>
            </w:r>
            <w:r w:rsidR="007F4022">
              <w:rPr>
                <w:color w:val="000000"/>
              </w:rPr>
              <w:t>ПО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F4022" w:rsidTr="00DB0AD3">
        <w:trPr>
          <w:trHeight w:hRule="exact" w:val="826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7F4022" w:rsidRDefault="007F4022" w:rsidP="00D4711B">
            <w:pPr>
              <w:rPr>
                <w:lang w:val="en-US"/>
              </w:rPr>
            </w:pPr>
            <w:r w:rsidRPr="007F4022">
              <w:rPr>
                <w:color w:val="000000"/>
                <w:lang w:val="en-US"/>
              </w:rPr>
              <w:t>MathCADv.15EducationUniversityEdition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Д-1662-13от22.11.2013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F4022" w:rsidTr="00DB0AD3">
        <w:trPr>
          <w:trHeight w:hRule="exact" w:val="555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r>
              <w:rPr>
                <w:color w:val="000000"/>
              </w:rPr>
              <w:lastRenderedPageBreak/>
              <w:t>AutodeskAutoCAD2020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DB0AD3" w:rsidP="00D4711B">
            <w:pPr>
              <w:jc w:val="both"/>
            </w:pPr>
            <w:r>
              <w:rPr>
                <w:color w:val="000000"/>
              </w:rPr>
              <w:t>У</w:t>
            </w:r>
            <w:r w:rsidR="007F4022">
              <w:rPr>
                <w:color w:val="000000"/>
              </w:rPr>
              <w:t>чебная</w:t>
            </w:r>
            <w:r>
              <w:rPr>
                <w:color w:val="000000"/>
              </w:rPr>
              <w:t xml:space="preserve"> </w:t>
            </w:r>
            <w:r w:rsidR="007F4022">
              <w:rPr>
                <w:color w:val="000000"/>
              </w:rPr>
              <w:t>версия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F4022" w:rsidTr="00DB0AD3">
        <w:trPr>
          <w:trHeight w:hRule="exact" w:val="618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r>
              <w:rPr>
                <w:color w:val="000000"/>
              </w:rPr>
              <w:t>FARManager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DB0AD3" w:rsidP="00DB0AD3">
            <w:pPr>
              <w:jc w:val="both"/>
            </w:pPr>
            <w:r>
              <w:rPr>
                <w:color w:val="000000"/>
              </w:rPr>
              <w:t>С</w:t>
            </w:r>
            <w:r w:rsidR="007F4022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7F4022">
              <w:rPr>
                <w:color w:val="000000"/>
              </w:rPr>
              <w:t>ра</w:t>
            </w:r>
            <w:r w:rsidR="007F4022">
              <w:rPr>
                <w:color w:val="000000"/>
              </w:rPr>
              <w:t>с</w:t>
            </w:r>
            <w:r w:rsidR="007F4022">
              <w:rPr>
                <w:color w:val="000000"/>
              </w:rPr>
              <w:t>пространяемое</w:t>
            </w:r>
            <w:r>
              <w:rPr>
                <w:color w:val="000000"/>
              </w:rPr>
              <w:t xml:space="preserve"> </w:t>
            </w:r>
            <w:r w:rsidR="007F4022">
              <w:rPr>
                <w:color w:val="000000"/>
              </w:rPr>
              <w:t>ПО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F4022" w:rsidTr="00DB0AD3">
        <w:trPr>
          <w:trHeight w:hRule="exact" w:val="138"/>
        </w:trPr>
        <w:tc>
          <w:tcPr>
            <w:tcW w:w="3835" w:type="dxa"/>
          </w:tcPr>
          <w:p w:rsidR="007F4022" w:rsidRDefault="007F4022" w:rsidP="00D4711B"/>
        </w:tc>
        <w:tc>
          <w:tcPr>
            <w:tcW w:w="3172" w:type="dxa"/>
          </w:tcPr>
          <w:p w:rsidR="007F4022" w:rsidRDefault="007F4022" w:rsidP="00D4711B"/>
        </w:tc>
        <w:tc>
          <w:tcPr>
            <w:tcW w:w="2696" w:type="dxa"/>
          </w:tcPr>
          <w:p w:rsidR="007F4022" w:rsidRDefault="007F4022" w:rsidP="00D4711B"/>
        </w:tc>
      </w:tr>
      <w:tr w:rsidR="007F4022" w:rsidRPr="00267AEF" w:rsidTr="00DB0AD3">
        <w:trPr>
          <w:trHeight w:hRule="exact" w:val="285"/>
        </w:trPr>
        <w:tc>
          <w:tcPr>
            <w:tcW w:w="970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4022" w:rsidRPr="00267AEF" w:rsidRDefault="007F4022" w:rsidP="00D4711B">
            <w:pPr>
              <w:ind w:firstLine="756"/>
              <w:jc w:val="both"/>
            </w:pPr>
            <w:r w:rsidRPr="00267AEF">
              <w:rPr>
                <w:b/>
                <w:color w:val="000000"/>
              </w:rPr>
              <w:t>Профессиональные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базы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данных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и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информационные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справочные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системы</w:t>
            </w:r>
          </w:p>
        </w:tc>
      </w:tr>
      <w:tr w:rsidR="007F4022" w:rsidTr="00DB0AD3">
        <w:trPr>
          <w:trHeight w:hRule="exact" w:val="270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7F4022" w:rsidTr="00DB0AD3">
        <w:trPr>
          <w:trHeight w:hRule="exact" w:val="14"/>
        </w:trPr>
        <w:tc>
          <w:tcPr>
            <w:tcW w:w="70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267AEF" w:rsidRDefault="007F4022" w:rsidP="00D4711B">
            <w:pPr>
              <w:jc w:val="both"/>
            </w:pPr>
            <w:r w:rsidRPr="00267AEF">
              <w:rPr>
                <w:color w:val="000000"/>
              </w:rPr>
              <w:t>Электронная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база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периодических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изданий</w:t>
            </w:r>
            <w:r w:rsidR="007512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EastViewInformationServices</w:t>
            </w:r>
            <w:r w:rsidRPr="00267AEF">
              <w:rPr>
                <w:color w:val="000000"/>
              </w:rPr>
              <w:t>,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ООО«ИВИС»</w:t>
            </w:r>
          </w:p>
        </w:tc>
        <w:tc>
          <w:tcPr>
            <w:tcW w:w="2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https://dlib.eastview.com/</w:t>
            </w:r>
          </w:p>
        </w:tc>
      </w:tr>
      <w:tr w:rsidR="007F4022" w:rsidTr="00DB0AD3">
        <w:trPr>
          <w:trHeight w:hRule="exact" w:val="540"/>
        </w:trPr>
        <w:tc>
          <w:tcPr>
            <w:tcW w:w="70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/>
        </w:tc>
        <w:tc>
          <w:tcPr>
            <w:tcW w:w="2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/>
        </w:tc>
      </w:tr>
      <w:tr w:rsidR="007F4022" w:rsidRPr="00D4711B" w:rsidTr="00DB0AD3">
        <w:trPr>
          <w:trHeight w:hRule="exact" w:val="826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267AEF" w:rsidRDefault="007F4022" w:rsidP="00D4711B">
            <w:pPr>
              <w:jc w:val="both"/>
            </w:pPr>
            <w:r w:rsidRPr="00267AEF"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DB0AD3" w:rsidRDefault="007F4022" w:rsidP="00D4711B">
            <w:pPr>
              <w:jc w:val="both"/>
            </w:pPr>
            <w:r w:rsidRPr="007F4022">
              <w:rPr>
                <w:color w:val="000000"/>
                <w:lang w:val="en-US"/>
              </w:rPr>
              <w:t>URL</w:t>
            </w:r>
            <w:r w:rsidRPr="00DB0AD3">
              <w:rPr>
                <w:color w:val="000000"/>
              </w:rPr>
              <w:t>:</w:t>
            </w:r>
            <w:r w:rsidRPr="007F4022">
              <w:rPr>
                <w:color w:val="000000"/>
                <w:lang w:val="en-US"/>
              </w:rPr>
              <w:t>https</w:t>
            </w:r>
            <w:r w:rsidRPr="00DB0AD3">
              <w:rPr>
                <w:color w:val="000000"/>
              </w:rPr>
              <w:t>://</w:t>
            </w:r>
            <w:r w:rsidRPr="007F4022">
              <w:rPr>
                <w:color w:val="000000"/>
                <w:lang w:val="en-US"/>
              </w:rPr>
              <w:t>elibrary</w:t>
            </w:r>
            <w:r w:rsidRPr="00DB0AD3">
              <w:rPr>
                <w:color w:val="000000"/>
              </w:rPr>
              <w:t>.</w:t>
            </w:r>
            <w:r w:rsidRPr="007F4022">
              <w:rPr>
                <w:color w:val="000000"/>
                <w:lang w:val="en-US"/>
              </w:rPr>
              <w:t>ru</w:t>
            </w:r>
            <w:r w:rsidRPr="00DB0AD3">
              <w:rPr>
                <w:color w:val="000000"/>
              </w:rPr>
              <w:t>/</w:t>
            </w:r>
            <w:r w:rsidRPr="007F4022">
              <w:rPr>
                <w:color w:val="000000"/>
                <w:lang w:val="en-US"/>
              </w:rPr>
              <w:t>project</w:t>
            </w:r>
            <w:r w:rsidRPr="00DB0AD3">
              <w:rPr>
                <w:color w:val="000000"/>
              </w:rPr>
              <w:t>_</w:t>
            </w:r>
            <w:r w:rsidRPr="007F4022">
              <w:rPr>
                <w:color w:val="000000"/>
                <w:lang w:val="en-US"/>
              </w:rPr>
              <w:t>risc</w:t>
            </w:r>
            <w:r w:rsidRPr="00DB0AD3">
              <w:rPr>
                <w:color w:val="000000"/>
              </w:rPr>
              <w:t>.</w:t>
            </w:r>
            <w:r w:rsidRPr="007F4022">
              <w:rPr>
                <w:color w:val="000000"/>
                <w:lang w:val="en-US"/>
              </w:rPr>
              <w:t>asp</w:t>
            </w:r>
          </w:p>
        </w:tc>
      </w:tr>
      <w:tr w:rsidR="007F4022" w:rsidRPr="00D4711B" w:rsidTr="00DB0AD3">
        <w:trPr>
          <w:trHeight w:hRule="exact" w:val="555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267AEF" w:rsidRDefault="007F4022" w:rsidP="00D4711B">
            <w:pPr>
              <w:jc w:val="both"/>
            </w:pPr>
            <w:r w:rsidRPr="00267AEF">
              <w:rPr>
                <w:color w:val="000000"/>
              </w:rPr>
              <w:t>Поисковая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система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Академия</w:t>
            </w:r>
            <w:r w:rsidR="007512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Google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(</w:t>
            </w:r>
            <w:r>
              <w:rPr>
                <w:color w:val="000000"/>
              </w:rPr>
              <w:t>GoogleScholar</w:t>
            </w:r>
            <w:r w:rsidRPr="00267AEF">
              <w:rPr>
                <w:color w:val="000000"/>
              </w:rPr>
              <w:t>)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DB0AD3" w:rsidRDefault="007F4022" w:rsidP="00D4711B">
            <w:pPr>
              <w:jc w:val="both"/>
            </w:pPr>
            <w:r w:rsidRPr="007F4022">
              <w:rPr>
                <w:color w:val="000000"/>
                <w:lang w:val="en-US"/>
              </w:rPr>
              <w:t>URL</w:t>
            </w:r>
            <w:r w:rsidRPr="00DB0AD3">
              <w:rPr>
                <w:color w:val="000000"/>
              </w:rPr>
              <w:t>:</w:t>
            </w:r>
            <w:r w:rsidRPr="007F4022">
              <w:rPr>
                <w:color w:val="000000"/>
                <w:lang w:val="en-US"/>
              </w:rPr>
              <w:t>https</w:t>
            </w:r>
            <w:r w:rsidRPr="00DB0AD3">
              <w:rPr>
                <w:color w:val="000000"/>
              </w:rPr>
              <w:t>://</w:t>
            </w:r>
            <w:r w:rsidRPr="007F4022">
              <w:rPr>
                <w:color w:val="000000"/>
                <w:lang w:val="en-US"/>
              </w:rPr>
              <w:t>scholar</w:t>
            </w:r>
            <w:r w:rsidRPr="00DB0AD3">
              <w:rPr>
                <w:color w:val="000000"/>
              </w:rPr>
              <w:t>.</w:t>
            </w:r>
            <w:r w:rsidRPr="007F4022">
              <w:rPr>
                <w:color w:val="000000"/>
                <w:lang w:val="en-US"/>
              </w:rPr>
              <w:t>google</w:t>
            </w:r>
            <w:r w:rsidRPr="00DB0AD3">
              <w:rPr>
                <w:color w:val="000000"/>
              </w:rPr>
              <w:t>.</w:t>
            </w:r>
            <w:r w:rsidRPr="007F4022">
              <w:rPr>
                <w:color w:val="000000"/>
                <w:lang w:val="en-US"/>
              </w:rPr>
              <w:t>ru</w:t>
            </w:r>
            <w:r w:rsidRPr="00DB0AD3">
              <w:rPr>
                <w:color w:val="000000"/>
              </w:rPr>
              <w:t>/</w:t>
            </w:r>
          </w:p>
        </w:tc>
      </w:tr>
      <w:tr w:rsidR="007F4022" w:rsidRPr="00D4711B" w:rsidTr="00DB0AD3">
        <w:trPr>
          <w:trHeight w:hRule="exact" w:val="555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267AEF" w:rsidRDefault="007F4022" w:rsidP="00D4711B">
            <w:pPr>
              <w:jc w:val="both"/>
            </w:pPr>
            <w:r w:rsidRPr="00267AEF">
              <w:rPr>
                <w:color w:val="000000"/>
              </w:rPr>
              <w:t>Информационная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система-Единое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окно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доступа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к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и</w:t>
            </w:r>
            <w:r w:rsidRPr="00267AEF">
              <w:rPr>
                <w:color w:val="000000"/>
              </w:rPr>
              <w:t>н</w:t>
            </w:r>
            <w:r w:rsidRPr="00267AEF">
              <w:rPr>
                <w:color w:val="000000"/>
              </w:rPr>
              <w:t>формационным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ресурсам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DB0AD3" w:rsidRDefault="007F4022" w:rsidP="00D4711B">
            <w:pPr>
              <w:jc w:val="both"/>
            </w:pPr>
            <w:r w:rsidRPr="007F4022">
              <w:rPr>
                <w:color w:val="000000"/>
                <w:lang w:val="en-US"/>
              </w:rPr>
              <w:t>URL</w:t>
            </w:r>
            <w:r w:rsidRPr="00DB0AD3">
              <w:rPr>
                <w:color w:val="000000"/>
              </w:rPr>
              <w:t>:</w:t>
            </w:r>
            <w:r w:rsidRPr="007F4022">
              <w:rPr>
                <w:color w:val="000000"/>
                <w:lang w:val="en-US"/>
              </w:rPr>
              <w:t>http</w:t>
            </w:r>
            <w:r w:rsidRPr="00DB0AD3">
              <w:rPr>
                <w:color w:val="000000"/>
              </w:rPr>
              <w:t>://</w:t>
            </w:r>
            <w:r w:rsidRPr="007F4022">
              <w:rPr>
                <w:color w:val="000000"/>
                <w:lang w:val="en-US"/>
              </w:rPr>
              <w:t>window</w:t>
            </w:r>
            <w:r w:rsidRPr="00DB0AD3">
              <w:rPr>
                <w:color w:val="000000"/>
              </w:rPr>
              <w:t>.</w:t>
            </w:r>
            <w:r w:rsidRPr="007F4022">
              <w:rPr>
                <w:color w:val="000000"/>
                <w:lang w:val="en-US"/>
              </w:rPr>
              <w:t>edu</w:t>
            </w:r>
            <w:r w:rsidRPr="00DB0AD3">
              <w:rPr>
                <w:color w:val="000000"/>
              </w:rPr>
              <w:t>.</w:t>
            </w:r>
            <w:r w:rsidRPr="007F4022">
              <w:rPr>
                <w:color w:val="000000"/>
                <w:lang w:val="en-US"/>
              </w:rPr>
              <w:t>ru</w:t>
            </w:r>
            <w:r w:rsidRPr="00DB0AD3">
              <w:rPr>
                <w:color w:val="000000"/>
              </w:rPr>
              <w:t>/</w:t>
            </w:r>
          </w:p>
        </w:tc>
      </w:tr>
      <w:tr w:rsidR="007F4022" w:rsidRPr="00D4711B" w:rsidTr="00DB0AD3">
        <w:trPr>
          <w:trHeight w:hRule="exact" w:val="826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267AEF" w:rsidRDefault="007F4022" w:rsidP="00D4711B">
            <w:pPr>
              <w:jc w:val="both"/>
            </w:pPr>
            <w:r w:rsidRPr="00267AEF">
              <w:rPr>
                <w:color w:val="000000"/>
              </w:rPr>
              <w:t>Федеральное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государственное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бюджетное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учреждение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«Федеральный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институт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промышленной</w:t>
            </w:r>
            <w:r w:rsidR="0075128C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собственн</w:t>
            </w:r>
            <w:r w:rsidRPr="00267AEF">
              <w:rPr>
                <w:color w:val="000000"/>
              </w:rPr>
              <w:t>о</w:t>
            </w:r>
            <w:r w:rsidRPr="00267AEF">
              <w:rPr>
                <w:color w:val="000000"/>
              </w:rPr>
              <w:t>сти»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DB0AD3" w:rsidRDefault="007F4022" w:rsidP="00D4711B">
            <w:pPr>
              <w:jc w:val="both"/>
            </w:pPr>
            <w:r w:rsidRPr="007F4022">
              <w:rPr>
                <w:color w:val="000000"/>
                <w:lang w:val="en-US"/>
              </w:rPr>
              <w:t>URL</w:t>
            </w:r>
            <w:r w:rsidRPr="00DB0AD3">
              <w:rPr>
                <w:color w:val="000000"/>
              </w:rPr>
              <w:t>:</w:t>
            </w:r>
            <w:r w:rsidRPr="007F4022">
              <w:rPr>
                <w:color w:val="000000"/>
                <w:lang w:val="en-US"/>
              </w:rPr>
              <w:t>http</w:t>
            </w:r>
            <w:r w:rsidRPr="00DB0AD3">
              <w:rPr>
                <w:color w:val="000000"/>
              </w:rPr>
              <w:t>://</w:t>
            </w:r>
            <w:r w:rsidRPr="007F4022">
              <w:rPr>
                <w:color w:val="000000"/>
                <w:lang w:val="en-US"/>
              </w:rPr>
              <w:t>www</w:t>
            </w:r>
            <w:r w:rsidRPr="00DB0AD3">
              <w:rPr>
                <w:color w:val="000000"/>
              </w:rPr>
              <w:t>1.</w:t>
            </w:r>
            <w:r w:rsidRPr="007F4022">
              <w:rPr>
                <w:color w:val="000000"/>
                <w:lang w:val="en-US"/>
              </w:rPr>
              <w:t>fips</w:t>
            </w:r>
            <w:r w:rsidRPr="00DB0AD3">
              <w:rPr>
                <w:color w:val="000000"/>
              </w:rPr>
              <w:t>.</w:t>
            </w:r>
            <w:r w:rsidRPr="007F4022">
              <w:rPr>
                <w:color w:val="000000"/>
                <w:lang w:val="en-US"/>
              </w:rPr>
              <w:t>ru</w:t>
            </w:r>
            <w:r w:rsidRPr="00DB0AD3">
              <w:rPr>
                <w:color w:val="000000"/>
              </w:rPr>
              <w:t>/</w:t>
            </w:r>
          </w:p>
        </w:tc>
      </w:tr>
      <w:tr w:rsidR="007F4022" w:rsidTr="00DB0AD3">
        <w:trPr>
          <w:trHeight w:hRule="exact" w:val="555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Российская</w:t>
            </w:r>
            <w:r w:rsidR="007512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Государственная</w:t>
            </w:r>
            <w:r w:rsidR="007512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библиотека.</w:t>
            </w:r>
            <w:r w:rsidR="007512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Каталоги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https://www.rsl.ru/ru/4readers/catalogues/</w:t>
            </w:r>
          </w:p>
        </w:tc>
      </w:tr>
      <w:tr w:rsidR="007F4022" w:rsidTr="00DB0AD3">
        <w:trPr>
          <w:trHeight w:hRule="exact" w:val="555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 w:rsidRPr="00267AEF">
              <w:rPr>
                <w:color w:val="000000"/>
              </w:rPr>
              <w:t>Электронные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ресурсы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библиотеки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МГТУ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им.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Г.И.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сова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http://magtu.ru:8085/marcweb2/Default.asp</w:t>
            </w:r>
          </w:p>
        </w:tc>
      </w:tr>
    </w:tbl>
    <w:p w:rsidR="00A367DC" w:rsidRDefault="00A367DC" w:rsidP="00A367DC">
      <w:pPr>
        <w:pStyle w:val="Style6"/>
        <w:widowControl/>
        <w:ind w:firstLine="720"/>
        <w:jc w:val="both"/>
      </w:pPr>
    </w:p>
    <w:p w:rsidR="00A367DC" w:rsidRPr="000D719F" w:rsidRDefault="00A367DC" w:rsidP="00A367DC">
      <w:pPr>
        <w:pStyle w:val="Style1"/>
        <w:widowControl/>
        <w:ind w:firstLine="720"/>
        <w:jc w:val="both"/>
      </w:pPr>
      <w:r w:rsidRPr="000D719F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6"/>
        <w:gridCol w:w="5532"/>
      </w:tblGrid>
      <w:tr w:rsidR="00A367DC" w:rsidRPr="008907B2" w:rsidTr="006B2C93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C" w:rsidRPr="008907B2" w:rsidRDefault="00A367DC" w:rsidP="00D85565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Тип и название аудитории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C" w:rsidRPr="008907B2" w:rsidRDefault="00A367DC" w:rsidP="00D85565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Оснащение аудитории</w:t>
            </w:r>
          </w:p>
        </w:tc>
      </w:tr>
      <w:tr w:rsidR="00A367DC" w:rsidRPr="000D719F" w:rsidTr="006B2C93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0D719F" w:rsidRDefault="00A367DC" w:rsidP="00D85565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0D719F" w:rsidRDefault="00A367DC" w:rsidP="00D85565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r>
              <w:t>Мультимедийные средства хранения, передачи и представления информации</w:t>
            </w:r>
          </w:p>
        </w:tc>
      </w:tr>
      <w:tr w:rsidR="00A367DC" w:rsidRPr="000D719F" w:rsidTr="006B2C93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0D719F" w:rsidRDefault="00A367DC" w:rsidP="00A367DC">
            <w:pPr>
              <w:pStyle w:val="Style8"/>
              <w:widowControl/>
              <w:ind w:left="113" w:right="113"/>
            </w:pPr>
            <w:r>
              <w:t>Учебные аудитории для</w:t>
            </w:r>
            <w:r w:rsidRPr="00776CD5">
              <w:t xml:space="preserve"> проведения лабораторных, практических и ле</w:t>
            </w:r>
            <w:r w:rsidRPr="00776CD5">
              <w:t>к</w:t>
            </w:r>
            <w:r w:rsidRPr="00776CD5">
              <w:t>ционных занятий семинарского типа, групповых и индивидуальных ко</w:t>
            </w:r>
            <w:r w:rsidRPr="00776CD5">
              <w:t>н</w:t>
            </w:r>
            <w:r w:rsidRPr="00776CD5">
              <w:t>сультаций, текущего контроля и промежуточной аттестации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0D719F" w:rsidRDefault="00A367DC" w:rsidP="00A367DC">
            <w:pPr>
              <w:pStyle w:val="a6"/>
              <w:spacing w:after="0"/>
              <w:ind w:left="113" w:right="113"/>
            </w:pPr>
            <w:r>
              <w:rPr>
                <w:color w:val="333333"/>
                <w:szCs w:val="20"/>
              </w:rPr>
              <w:t>К</w:t>
            </w:r>
            <w:r w:rsidRPr="00007358">
              <w:rPr>
                <w:color w:val="333333"/>
                <w:szCs w:val="20"/>
              </w:rPr>
              <w:t>омплекс установок по огнеупорам</w:t>
            </w:r>
            <w:r>
              <w:rPr>
                <w:color w:val="333333"/>
                <w:szCs w:val="20"/>
              </w:rPr>
              <w:t xml:space="preserve"> и высокоте</w:t>
            </w:r>
            <w:r>
              <w:rPr>
                <w:color w:val="333333"/>
                <w:szCs w:val="20"/>
              </w:rPr>
              <w:t>м</w:t>
            </w:r>
            <w:r>
              <w:rPr>
                <w:color w:val="333333"/>
                <w:szCs w:val="20"/>
              </w:rPr>
              <w:t xml:space="preserve">пературным установкам; лабораторный стенд </w:t>
            </w:r>
            <w:r w:rsidRPr="00007358">
              <w:rPr>
                <w:color w:val="333333"/>
                <w:szCs w:val="20"/>
              </w:rPr>
              <w:t xml:space="preserve"> «Солнечный коллектор»; </w:t>
            </w:r>
            <w:r>
              <w:rPr>
                <w:color w:val="333333"/>
                <w:szCs w:val="20"/>
              </w:rPr>
              <w:t>ВИЭ</w:t>
            </w:r>
          </w:p>
        </w:tc>
      </w:tr>
      <w:tr w:rsidR="00A367DC" w:rsidRPr="000D719F" w:rsidTr="006B2C93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0D719F" w:rsidRDefault="00A367DC" w:rsidP="00D85565">
            <w:pPr>
              <w:pStyle w:val="Style8"/>
              <w:widowControl/>
              <w:ind w:left="113" w:right="113"/>
            </w:pPr>
            <w:r>
              <w:t>Учебные аудитории для выполнения курсового проектирования, помещ</w:t>
            </w:r>
            <w:r>
              <w:t>е</w:t>
            </w:r>
            <w:r>
              <w:t>ния для самостоятельной работы обучающихся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DA7433" w:rsidRDefault="00A367DC" w:rsidP="00D85565">
            <w:pPr>
              <w:pStyle w:val="a6"/>
              <w:spacing w:after="0"/>
              <w:ind w:left="113" w:right="113"/>
            </w:pPr>
            <w:r>
              <w:t xml:space="preserve">Персональные компьютеры с пакетом MS Office, выходом в Интернет и с доступов в </w:t>
            </w:r>
            <w:r w:rsidR="00C24797">
              <w:t>электронную</w:t>
            </w:r>
            <w:r>
              <w:t xml:space="preserve"> информационно-образовательную среду универс</w:t>
            </w:r>
            <w:r>
              <w:t>и</w:t>
            </w:r>
            <w:r>
              <w:t xml:space="preserve">тета </w:t>
            </w:r>
          </w:p>
        </w:tc>
      </w:tr>
      <w:tr w:rsidR="00CB12DA" w:rsidRPr="000D719F" w:rsidTr="009B1B82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A" w:rsidRPr="00BA02D7" w:rsidRDefault="00CB12DA" w:rsidP="003E230F">
            <w:pPr>
              <w:rPr>
                <w:rFonts w:eastAsia="Calibri"/>
                <w:highlight w:val="yellow"/>
              </w:rPr>
            </w:pPr>
            <w:r w:rsidRPr="00BA02D7">
              <w:rPr>
                <w:rFonts w:eastAsia="Calibri"/>
              </w:rPr>
              <w:t>Помещение для хранения и профила</w:t>
            </w:r>
            <w:r w:rsidRPr="00BA02D7">
              <w:rPr>
                <w:rFonts w:eastAsia="Calibri"/>
              </w:rPr>
              <w:t>к</w:t>
            </w:r>
            <w:r w:rsidRPr="00BA02D7">
              <w:rPr>
                <w:rFonts w:eastAsia="Calibri"/>
              </w:rPr>
              <w:t>тического обслуживания учебного об</w:t>
            </w:r>
            <w:r w:rsidRPr="00BA02D7">
              <w:rPr>
                <w:rFonts w:eastAsia="Calibri"/>
              </w:rPr>
              <w:t>о</w:t>
            </w:r>
            <w:r w:rsidRPr="00BA02D7">
              <w:rPr>
                <w:rFonts w:eastAsia="Calibri"/>
              </w:rPr>
              <w:t>рудования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A" w:rsidRPr="00BA02D7" w:rsidRDefault="00CB12DA" w:rsidP="003E230F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>Стеллажи, сейфы для хранения учебного оборудов</w:t>
            </w:r>
            <w:r w:rsidRPr="00BA02D7">
              <w:rPr>
                <w:rFonts w:eastAsia="Calibri"/>
              </w:rPr>
              <w:t>а</w:t>
            </w:r>
            <w:r w:rsidRPr="00BA02D7">
              <w:rPr>
                <w:rFonts w:eastAsia="Calibri"/>
              </w:rPr>
              <w:t>ния</w:t>
            </w:r>
            <w:r>
              <w:rPr>
                <w:rFonts w:eastAsia="Calibri"/>
              </w:rPr>
              <w:t xml:space="preserve">. </w:t>
            </w:r>
            <w:r w:rsidRPr="00BA02D7">
              <w:rPr>
                <w:rFonts w:eastAsia="Calibri"/>
              </w:rPr>
              <w:t>Инструменты для ремонта лабораторного об</w:t>
            </w:r>
            <w:r w:rsidRPr="00BA02D7">
              <w:rPr>
                <w:rFonts w:eastAsia="Calibri"/>
              </w:rPr>
              <w:t>о</w:t>
            </w:r>
            <w:r w:rsidRPr="00BA02D7">
              <w:rPr>
                <w:rFonts w:eastAsia="Calibri"/>
              </w:rPr>
              <w:t>рудования</w:t>
            </w:r>
            <w:r>
              <w:rPr>
                <w:rFonts w:eastAsia="Calibri"/>
              </w:rPr>
              <w:t>.</w:t>
            </w:r>
          </w:p>
        </w:tc>
      </w:tr>
    </w:tbl>
    <w:p w:rsidR="00282264" w:rsidRPr="000D719F" w:rsidRDefault="00282264" w:rsidP="00F30650">
      <w:pPr>
        <w:pStyle w:val="Style5"/>
        <w:widowControl/>
        <w:jc w:val="both"/>
        <w:rPr>
          <w:rStyle w:val="FontStyle15"/>
          <w:b w:val="0"/>
          <w:sz w:val="24"/>
          <w:szCs w:val="24"/>
        </w:rPr>
      </w:pPr>
    </w:p>
    <w:sectPr w:rsidR="00282264" w:rsidRPr="000D719F" w:rsidSect="00195F7B">
      <w:footerReference w:type="even" r:id="rId20"/>
      <w:footerReference w:type="default" r:id="rId21"/>
      <w:pgSz w:w="11907" w:h="16840" w:code="9"/>
      <w:pgMar w:top="1135" w:right="851" w:bottom="993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E4C" w:rsidRDefault="00D45E4C">
      <w:r>
        <w:separator/>
      </w:r>
    </w:p>
  </w:endnote>
  <w:endnote w:type="continuationSeparator" w:id="0">
    <w:p w:rsidR="00D45E4C" w:rsidRDefault="00D4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E28" w:rsidRDefault="006848C6" w:rsidP="00474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E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5E28" w:rsidRDefault="00D35E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E28" w:rsidRDefault="006848C6" w:rsidP="00474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E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3826">
      <w:rPr>
        <w:rStyle w:val="a5"/>
        <w:noProof/>
      </w:rPr>
      <w:t>6</w:t>
    </w:r>
    <w:r>
      <w:rPr>
        <w:rStyle w:val="a5"/>
      </w:rPr>
      <w:fldChar w:fldCharType="end"/>
    </w:r>
  </w:p>
  <w:p w:rsidR="00D35E28" w:rsidRDefault="00D35E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E4C" w:rsidRDefault="00D45E4C">
      <w:r>
        <w:separator/>
      </w:r>
    </w:p>
  </w:footnote>
  <w:footnote w:type="continuationSeparator" w:id="0">
    <w:p w:rsidR="00D45E4C" w:rsidRDefault="00D45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</w:abstractNum>
  <w:abstractNum w:abstractNumId="1">
    <w:nsid w:val="03463EE1"/>
    <w:multiLevelType w:val="hybridMultilevel"/>
    <w:tmpl w:val="07C44A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8431CA9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B6FD4"/>
    <w:multiLevelType w:val="hybridMultilevel"/>
    <w:tmpl w:val="CD76E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240D76"/>
    <w:multiLevelType w:val="hybridMultilevel"/>
    <w:tmpl w:val="BA9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363791"/>
    <w:multiLevelType w:val="hybridMultilevel"/>
    <w:tmpl w:val="1C12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A4B8D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393834"/>
    <w:multiLevelType w:val="hybridMultilevel"/>
    <w:tmpl w:val="B47A1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C685A"/>
    <w:multiLevelType w:val="hybridMultilevel"/>
    <w:tmpl w:val="1D62AD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493708AD"/>
    <w:multiLevelType w:val="hybridMultilevel"/>
    <w:tmpl w:val="609829F4"/>
    <w:lvl w:ilvl="0" w:tplc="E3BEA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0E3CAB"/>
    <w:multiLevelType w:val="hybridMultilevel"/>
    <w:tmpl w:val="4BC09BCA"/>
    <w:lvl w:ilvl="0" w:tplc="465ED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F972962"/>
    <w:multiLevelType w:val="hybridMultilevel"/>
    <w:tmpl w:val="7020FE18"/>
    <w:lvl w:ilvl="0" w:tplc="DCD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10073B"/>
    <w:multiLevelType w:val="multilevel"/>
    <w:tmpl w:val="40CC4E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86C79A1"/>
    <w:multiLevelType w:val="singleLevel"/>
    <w:tmpl w:val="465E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>
    <w:nsid w:val="5F377D3F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B92E86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1F7520"/>
    <w:multiLevelType w:val="hybridMultilevel"/>
    <w:tmpl w:val="20A25154"/>
    <w:lvl w:ilvl="0" w:tplc="465ED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ED240D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A2565C"/>
    <w:multiLevelType w:val="multilevel"/>
    <w:tmpl w:val="AEEAD85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7C76AF7"/>
    <w:multiLevelType w:val="hybridMultilevel"/>
    <w:tmpl w:val="FEEC60FA"/>
    <w:lvl w:ilvl="0" w:tplc="2B5481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9A449D0"/>
    <w:multiLevelType w:val="hybridMultilevel"/>
    <w:tmpl w:val="CEF649C0"/>
    <w:lvl w:ilvl="0" w:tplc="3662A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07F2C"/>
    <w:multiLevelType w:val="singleLevel"/>
    <w:tmpl w:val="C77C7A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F861F19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6"/>
  </w:num>
  <w:num w:numId="5">
    <w:abstractNumId w:val="12"/>
  </w:num>
  <w:num w:numId="6">
    <w:abstractNumId w:val="1"/>
  </w:num>
  <w:num w:numId="7">
    <w:abstractNumId w:val="27"/>
  </w:num>
  <w:num w:numId="8">
    <w:abstractNumId w:val="4"/>
  </w:num>
  <w:num w:numId="9">
    <w:abstractNumId w:val="13"/>
  </w:num>
  <w:num w:numId="10">
    <w:abstractNumId w:val="24"/>
  </w:num>
  <w:num w:numId="11">
    <w:abstractNumId w:val="1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0"/>
  </w:num>
  <w:num w:numId="16">
    <w:abstractNumId w:val="28"/>
  </w:num>
  <w:num w:numId="17">
    <w:abstractNumId w:val="14"/>
  </w:num>
  <w:num w:numId="18">
    <w:abstractNumId w:val="25"/>
  </w:num>
  <w:num w:numId="19">
    <w:abstractNumId w:val="19"/>
  </w:num>
  <w:num w:numId="20">
    <w:abstractNumId w:val="22"/>
  </w:num>
  <w:num w:numId="21">
    <w:abstractNumId w:val="15"/>
  </w:num>
  <w:num w:numId="22">
    <w:abstractNumId w:val="21"/>
  </w:num>
  <w:num w:numId="23">
    <w:abstractNumId w:val="2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6"/>
  </w:num>
  <w:num w:numId="27">
    <w:abstractNumId w:val="26"/>
  </w:num>
  <w:num w:numId="28">
    <w:abstractNumId w:val="11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FD3"/>
    <w:rsid w:val="00003864"/>
    <w:rsid w:val="00011744"/>
    <w:rsid w:val="00016822"/>
    <w:rsid w:val="000248B2"/>
    <w:rsid w:val="00026D7A"/>
    <w:rsid w:val="000429A9"/>
    <w:rsid w:val="0004309A"/>
    <w:rsid w:val="0004568C"/>
    <w:rsid w:val="000604A1"/>
    <w:rsid w:val="00061261"/>
    <w:rsid w:val="000649B2"/>
    <w:rsid w:val="00067501"/>
    <w:rsid w:val="00076C30"/>
    <w:rsid w:val="0008000D"/>
    <w:rsid w:val="00080C1E"/>
    <w:rsid w:val="0008146D"/>
    <w:rsid w:val="000878B2"/>
    <w:rsid w:val="00091267"/>
    <w:rsid w:val="0009384A"/>
    <w:rsid w:val="000A2554"/>
    <w:rsid w:val="000A3EDE"/>
    <w:rsid w:val="000A6D1A"/>
    <w:rsid w:val="000A76BD"/>
    <w:rsid w:val="000C0642"/>
    <w:rsid w:val="000C0F67"/>
    <w:rsid w:val="000C2AEE"/>
    <w:rsid w:val="000C5D1E"/>
    <w:rsid w:val="000C7816"/>
    <w:rsid w:val="000D0831"/>
    <w:rsid w:val="000D31E3"/>
    <w:rsid w:val="000D3FD8"/>
    <w:rsid w:val="000D719F"/>
    <w:rsid w:val="000E61C7"/>
    <w:rsid w:val="000F1436"/>
    <w:rsid w:val="000F32E3"/>
    <w:rsid w:val="000F7B80"/>
    <w:rsid w:val="0010204A"/>
    <w:rsid w:val="00102D09"/>
    <w:rsid w:val="001145F5"/>
    <w:rsid w:val="00114A3B"/>
    <w:rsid w:val="001156DE"/>
    <w:rsid w:val="0012314C"/>
    <w:rsid w:val="00127FD4"/>
    <w:rsid w:val="00136A9B"/>
    <w:rsid w:val="001374B2"/>
    <w:rsid w:val="0015223E"/>
    <w:rsid w:val="001552FC"/>
    <w:rsid w:val="001565BD"/>
    <w:rsid w:val="00165379"/>
    <w:rsid w:val="00184C83"/>
    <w:rsid w:val="00195F7B"/>
    <w:rsid w:val="001A2D74"/>
    <w:rsid w:val="001A2E31"/>
    <w:rsid w:val="001B351A"/>
    <w:rsid w:val="001B4661"/>
    <w:rsid w:val="001C092F"/>
    <w:rsid w:val="001C50FD"/>
    <w:rsid w:val="001C6ED1"/>
    <w:rsid w:val="001D583C"/>
    <w:rsid w:val="001D635C"/>
    <w:rsid w:val="001E2FA7"/>
    <w:rsid w:val="001E5DF6"/>
    <w:rsid w:val="001F4F5F"/>
    <w:rsid w:val="001F62B7"/>
    <w:rsid w:val="002018DF"/>
    <w:rsid w:val="00205E91"/>
    <w:rsid w:val="002068C4"/>
    <w:rsid w:val="00214DA2"/>
    <w:rsid w:val="0023600F"/>
    <w:rsid w:val="00250F3E"/>
    <w:rsid w:val="0025153D"/>
    <w:rsid w:val="002612BE"/>
    <w:rsid w:val="00263859"/>
    <w:rsid w:val="00266F1E"/>
    <w:rsid w:val="00273A69"/>
    <w:rsid w:val="00274F80"/>
    <w:rsid w:val="00282264"/>
    <w:rsid w:val="00285AF8"/>
    <w:rsid w:val="00295183"/>
    <w:rsid w:val="002C2DDB"/>
    <w:rsid w:val="002C59A1"/>
    <w:rsid w:val="002D27D7"/>
    <w:rsid w:val="002D57A4"/>
    <w:rsid w:val="002E02E5"/>
    <w:rsid w:val="002E11C3"/>
    <w:rsid w:val="002E2DFE"/>
    <w:rsid w:val="002F479B"/>
    <w:rsid w:val="002F5EC5"/>
    <w:rsid w:val="00301E4B"/>
    <w:rsid w:val="003049E2"/>
    <w:rsid w:val="00311676"/>
    <w:rsid w:val="003177B2"/>
    <w:rsid w:val="00317C33"/>
    <w:rsid w:val="003378DF"/>
    <w:rsid w:val="00346831"/>
    <w:rsid w:val="00350563"/>
    <w:rsid w:val="0036063E"/>
    <w:rsid w:val="003612CA"/>
    <w:rsid w:val="00367835"/>
    <w:rsid w:val="003844B9"/>
    <w:rsid w:val="00385791"/>
    <w:rsid w:val="0039005A"/>
    <w:rsid w:val="003B7179"/>
    <w:rsid w:val="003C3F24"/>
    <w:rsid w:val="003C40BD"/>
    <w:rsid w:val="003C459D"/>
    <w:rsid w:val="003D6FE7"/>
    <w:rsid w:val="003D7647"/>
    <w:rsid w:val="003E3826"/>
    <w:rsid w:val="00413F16"/>
    <w:rsid w:val="004323ED"/>
    <w:rsid w:val="00442F12"/>
    <w:rsid w:val="00455968"/>
    <w:rsid w:val="00462CB4"/>
    <w:rsid w:val="00464F94"/>
    <w:rsid w:val="00473751"/>
    <w:rsid w:val="00474548"/>
    <w:rsid w:val="00475BF2"/>
    <w:rsid w:val="004819D2"/>
    <w:rsid w:val="004961D3"/>
    <w:rsid w:val="00496D3F"/>
    <w:rsid w:val="004B04C0"/>
    <w:rsid w:val="004B354D"/>
    <w:rsid w:val="004C1779"/>
    <w:rsid w:val="004C4D59"/>
    <w:rsid w:val="004D34A0"/>
    <w:rsid w:val="004D3E37"/>
    <w:rsid w:val="004E127B"/>
    <w:rsid w:val="004E40F9"/>
    <w:rsid w:val="004F20F3"/>
    <w:rsid w:val="0050127C"/>
    <w:rsid w:val="00501431"/>
    <w:rsid w:val="005057C3"/>
    <w:rsid w:val="00505AF0"/>
    <w:rsid w:val="00506343"/>
    <w:rsid w:val="00506AB6"/>
    <w:rsid w:val="0053599F"/>
    <w:rsid w:val="00541003"/>
    <w:rsid w:val="0054555B"/>
    <w:rsid w:val="00551998"/>
    <w:rsid w:val="0055206C"/>
    <w:rsid w:val="00581B54"/>
    <w:rsid w:val="005848AF"/>
    <w:rsid w:val="00585D96"/>
    <w:rsid w:val="00590948"/>
    <w:rsid w:val="00594292"/>
    <w:rsid w:val="005942CC"/>
    <w:rsid w:val="005944D6"/>
    <w:rsid w:val="005A3C98"/>
    <w:rsid w:val="005A6AA6"/>
    <w:rsid w:val="005B18F7"/>
    <w:rsid w:val="005C05F5"/>
    <w:rsid w:val="005D72C7"/>
    <w:rsid w:val="005E5EF9"/>
    <w:rsid w:val="00607202"/>
    <w:rsid w:val="0064358B"/>
    <w:rsid w:val="00646E6F"/>
    <w:rsid w:val="00647419"/>
    <w:rsid w:val="006510ED"/>
    <w:rsid w:val="00661C25"/>
    <w:rsid w:val="0066326F"/>
    <w:rsid w:val="006848C6"/>
    <w:rsid w:val="0068790D"/>
    <w:rsid w:val="006A2D31"/>
    <w:rsid w:val="006A3991"/>
    <w:rsid w:val="006A530A"/>
    <w:rsid w:val="006B2C93"/>
    <w:rsid w:val="006B3CD3"/>
    <w:rsid w:val="006C271B"/>
    <w:rsid w:val="006C6A63"/>
    <w:rsid w:val="006D2620"/>
    <w:rsid w:val="006E370B"/>
    <w:rsid w:val="006E3EC2"/>
    <w:rsid w:val="006E49D7"/>
    <w:rsid w:val="006E6064"/>
    <w:rsid w:val="006F34A6"/>
    <w:rsid w:val="006F6075"/>
    <w:rsid w:val="007051A3"/>
    <w:rsid w:val="007055AF"/>
    <w:rsid w:val="00712A4C"/>
    <w:rsid w:val="00717893"/>
    <w:rsid w:val="007402C0"/>
    <w:rsid w:val="0075128C"/>
    <w:rsid w:val="00761D8D"/>
    <w:rsid w:val="007709CD"/>
    <w:rsid w:val="00771736"/>
    <w:rsid w:val="00780D27"/>
    <w:rsid w:val="00781DDD"/>
    <w:rsid w:val="007A55B9"/>
    <w:rsid w:val="007A6FE4"/>
    <w:rsid w:val="007B2280"/>
    <w:rsid w:val="007C0DCF"/>
    <w:rsid w:val="007C1788"/>
    <w:rsid w:val="007C64FE"/>
    <w:rsid w:val="007C6AE3"/>
    <w:rsid w:val="007C6C75"/>
    <w:rsid w:val="007D6597"/>
    <w:rsid w:val="007E2C66"/>
    <w:rsid w:val="007E45EA"/>
    <w:rsid w:val="007E5D27"/>
    <w:rsid w:val="007F4022"/>
    <w:rsid w:val="00805A0E"/>
    <w:rsid w:val="0082150B"/>
    <w:rsid w:val="008249C4"/>
    <w:rsid w:val="008262E9"/>
    <w:rsid w:val="008362B8"/>
    <w:rsid w:val="00837165"/>
    <w:rsid w:val="00837C37"/>
    <w:rsid w:val="00846F5E"/>
    <w:rsid w:val="0085213E"/>
    <w:rsid w:val="008657CE"/>
    <w:rsid w:val="00871D4A"/>
    <w:rsid w:val="00877AC3"/>
    <w:rsid w:val="008854F4"/>
    <w:rsid w:val="00886CED"/>
    <w:rsid w:val="008907B2"/>
    <w:rsid w:val="0089453A"/>
    <w:rsid w:val="008A221D"/>
    <w:rsid w:val="008A2ABC"/>
    <w:rsid w:val="008A35EB"/>
    <w:rsid w:val="008A5DBB"/>
    <w:rsid w:val="008B576C"/>
    <w:rsid w:val="008B7FD9"/>
    <w:rsid w:val="008C3347"/>
    <w:rsid w:val="008D5B5A"/>
    <w:rsid w:val="008E0222"/>
    <w:rsid w:val="008E67CB"/>
    <w:rsid w:val="00907830"/>
    <w:rsid w:val="009103D3"/>
    <w:rsid w:val="00915896"/>
    <w:rsid w:val="00925D5B"/>
    <w:rsid w:val="00942CAE"/>
    <w:rsid w:val="00962CBF"/>
    <w:rsid w:val="00964E44"/>
    <w:rsid w:val="00972709"/>
    <w:rsid w:val="00977461"/>
    <w:rsid w:val="00980864"/>
    <w:rsid w:val="00994C12"/>
    <w:rsid w:val="00995343"/>
    <w:rsid w:val="009A038C"/>
    <w:rsid w:val="009A4D4C"/>
    <w:rsid w:val="009B344D"/>
    <w:rsid w:val="009D05C7"/>
    <w:rsid w:val="009D236B"/>
    <w:rsid w:val="009D3B34"/>
    <w:rsid w:val="009E1F23"/>
    <w:rsid w:val="009E7147"/>
    <w:rsid w:val="009F7543"/>
    <w:rsid w:val="00A11676"/>
    <w:rsid w:val="00A11B86"/>
    <w:rsid w:val="00A201AA"/>
    <w:rsid w:val="00A23345"/>
    <w:rsid w:val="00A3375F"/>
    <w:rsid w:val="00A33D52"/>
    <w:rsid w:val="00A33EA4"/>
    <w:rsid w:val="00A35F1A"/>
    <w:rsid w:val="00A3649A"/>
    <w:rsid w:val="00A367DC"/>
    <w:rsid w:val="00A46E95"/>
    <w:rsid w:val="00A52C60"/>
    <w:rsid w:val="00A54B05"/>
    <w:rsid w:val="00A825F2"/>
    <w:rsid w:val="00A82DCB"/>
    <w:rsid w:val="00A85BA1"/>
    <w:rsid w:val="00AA5433"/>
    <w:rsid w:val="00AB0402"/>
    <w:rsid w:val="00AB33B7"/>
    <w:rsid w:val="00AB34A1"/>
    <w:rsid w:val="00AB61C1"/>
    <w:rsid w:val="00AC5415"/>
    <w:rsid w:val="00AD067C"/>
    <w:rsid w:val="00AD20D7"/>
    <w:rsid w:val="00AE0DC4"/>
    <w:rsid w:val="00AE74E7"/>
    <w:rsid w:val="00AF2451"/>
    <w:rsid w:val="00B02E18"/>
    <w:rsid w:val="00B06868"/>
    <w:rsid w:val="00B27B61"/>
    <w:rsid w:val="00B45559"/>
    <w:rsid w:val="00B62D0B"/>
    <w:rsid w:val="00B63F0C"/>
    <w:rsid w:val="00B74CF3"/>
    <w:rsid w:val="00B936F6"/>
    <w:rsid w:val="00B93766"/>
    <w:rsid w:val="00BA1E4D"/>
    <w:rsid w:val="00BB163F"/>
    <w:rsid w:val="00BB5EEF"/>
    <w:rsid w:val="00BC4B60"/>
    <w:rsid w:val="00BD296F"/>
    <w:rsid w:val="00BD7E2C"/>
    <w:rsid w:val="00BE219E"/>
    <w:rsid w:val="00BE67CA"/>
    <w:rsid w:val="00BE775A"/>
    <w:rsid w:val="00C0141B"/>
    <w:rsid w:val="00C03603"/>
    <w:rsid w:val="00C03A98"/>
    <w:rsid w:val="00C14FA8"/>
    <w:rsid w:val="00C16DA2"/>
    <w:rsid w:val="00C20FE0"/>
    <w:rsid w:val="00C24797"/>
    <w:rsid w:val="00C27085"/>
    <w:rsid w:val="00C3323B"/>
    <w:rsid w:val="00C52FAE"/>
    <w:rsid w:val="00C5318E"/>
    <w:rsid w:val="00C5693E"/>
    <w:rsid w:val="00C576B9"/>
    <w:rsid w:val="00C655C8"/>
    <w:rsid w:val="00C74513"/>
    <w:rsid w:val="00C819F1"/>
    <w:rsid w:val="00C82C24"/>
    <w:rsid w:val="00C8588B"/>
    <w:rsid w:val="00C86EB1"/>
    <w:rsid w:val="00C91D46"/>
    <w:rsid w:val="00CA15B6"/>
    <w:rsid w:val="00CA5BE0"/>
    <w:rsid w:val="00CB10BF"/>
    <w:rsid w:val="00CB12DA"/>
    <w:rsid w:val="00CB3081"/>
    <w:rsid w:val="00CB5197"/>
    <w:rsid w:val="00CC788A"/>
    <w:rsid w:val="00CD0CC9"/>
    <w:rsid w:val="00CF6F47"/>
    <w:rsid w:val="00D01F50"/>
    <w:rsid w:val="00D0361F"/>
    <w:rsid w:val="00D13F83"/>
    <w:rsid w:val="00D30AF1"/>
    <w:rsid w:val="00D3579C"/>
    <w:rsid w:val="00D35E28"/>
    <w:rsid w:val="00D45463"/>
    <w:rsid w:val="00D45E4C"/>
    <w:rsid w:val="00D4711B"/>
    <w:rsid w:val="00D47E89"/>
    <w:rsid w:val="00D50A5E"/>
    <w:rsid w:val="00D605A5"/>
    <w:rsid w:val="00D6175B"/>
    <w:rsid w:val="00D76F8A"/>
    <w:rsid w:val="00D85565"/>
    <w:rsid w:val="00D955EB"/>
    <w:rsid w:val="00DA04A1"/>
    <w:rsid w:val="00DB0AD3"/>
    <w:rsid w:val="00DB17E0"/>
    <w:rsid w:val="00DB508F"/>
    <w:rsid w:val="00DC0FD3"/>
    <w:rsid w:val="00DD2125"/>
    <w:rsid w:val="00DD6BBD"/>
    <w:rsid w:val="00DF2F38"/>
    <w:rsid w:val="00E15D21"/>
    <w:rsid w:val="00E2293F"/>
    <w:rsid w:val="00E347CA"/>
    <w:rsid w:val="00E35A48"/>
    <w:rsid w:val="00E42442"/>
    <w:rsid w:val="00E52F5C"/>
    <w:rsid w:val="00E56B71"/>
    <w:rsid w:val="00E6735A"/>
    <w:rsid w:val="00E70F0E"/>
    <w:rsid w:val="00E8248C"/>
    <w:rsid w:val="00E91CD1"/>
    <w:rsid w:val="00E94685"/>
    <w:rsid w:val="00EA46C5"/>
    <w:rsid w:val="00EA6E05"/>
    <w:rsid w:val="00EB16A7"/>
    <w:rsid w:val="00EC137C"/>
    <w:rsid w:val="00EC3211"/>
    <w:rsid w:val="00EE59D9"/>
    <w:rsid w:val="00EF0D8C"/>
    <w:rsid w:val="00EF2211"/>
    <w:rsid w:val="00F16C3B"/>
    <w:rsid w:val="00F17DF4"/>
    <w:rsid w:val="00F25B93"/>
    <w:rsid w:val="00F25DA0"/>
    <w:rsid w:val="00F30650"/>
    <w:rsid w:val="00F370B1"/>
    <w:rsid w:val="00F461F9"/>
    <w:rsid w:val="00F47480"/>
    <w:rsid w:val="00F532C1"/>
    <w:rsid w:val="00F537AC"/>
    <w:rsid w:val="00F66466"/>
    <w:rsid w:val="00F67500"/>
    <w:rsid w:val="00F764D3"/>
    <w:rsid w:val="00F80BFB"/>
    <w:rsid w:val="00F8134C"/>
    <w:rsid w:val="00F83BA5"/>
    <w:rsid w:val="00F91FD4"/>
    <w:rsid w:val="00FB0AE8"/>
    <w:rsid w:val="00FB52CD"/>
    <w:rsid w:val="00FE492B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F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2822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DC0FD3"/>
  </w:style>
  <w:style w:type="paragraph" w:customStyle="1" w:styleId="Style2">
    <w:name w:val="Style2"/>
    <w:basedOn w:val="a0"/>
    <w:rsid w:val="00DC0FD3"/>
  </w:style>
  <w:style w:type="paragraph" w:customStyle="1" w:styleId="Style3">
    <w:name w:val="Style3"/>
    <w:basedOn w:val="a0"/>
    <w:rsid w:val="00DC0FD3"/>
  </w:style>
  <w:style w:type="paragraph" w:customStyle="1" w:styleId="Style4">
    <w:name w:val="Style4"/>
    <w:basedOn w:val="a0"/>
    <w:rsid w:val="00DC0FD3"/>
  </w:style>
  <w:style w:type="paragraph" w:customStyle="1" w:styleId="Style5">
    <w:name w:val="Style5"/>
    <w:basedOn w:val="a0"/>
    <w:rsid w:val="00DC0FD3"/>
  </w:style>
  <w:style w:type="paragraph" w:customStyle="1" w:styleId="Style6">
    <w:name w:val="Style6"/>
    <w:basedOn w:val="a0"/>
    <w:uiPriority w:val="99"/>
    <w:rsid w:val="00DC0FD3"/>
  </w:style>
  <w:style w:type="paragraph" w:customStyle="1" w:styleId="Style7">
    <w:name w:val="Style7"/>
    <w:basedOn w:val="a0"/>
    <w:link w:val="Style70"/>
    <w:uiPriority w:val="99"/>
    <w:rsid w:val="00DC0FD3"/>
  </w:style>
  <w:style w:type="paragraph" w:customStyle="1" w:styleId="Style8">
    <w:name w:val="Style8"/>
    <w:basedOn w:val="a0"/>
    <w:rsid w:val="00DC0FD3"/>
  </w:style>
  <w:style w:type="character" w:customStyle="1" w:styleId="FontStyle11">
    <w:name w:val="Font Style11"/>
    <w:basedOn w:val="a1"/>
    <w:rsid w:val="00DC0FD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DC0FD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DC0FD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DC0F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DC0FD3"/>
  </w:style>
  <w:style w:type="paragraph" w:customStyle="1" w:styleId="Style10">
    <w:name w:val="Style10"/>
    <w:basedOn w:val="a0"/>
    <w:rsid w:val="00DC0FD3"/>
  </w:style>
  <w:style w:type="paragraph" w:customStyle="1" w:styleId="Style11">
    <w:name w:val="Style11"/>
    <w:basedOn w:val="a0"/>
    <w:rsid w:val="00DC0FD3"/>
  </w:style>
  <w:style w:type="paragraph" w:customStyle="1" w:styleId="Style12">
    <w:name w:val="Style12"/>
    <w:basedOn w:val="a0"/>
    <w:rsid w:val="00DC0FD3"/>
  </w:style>
  <w:style w:type="paragraph" w:customStyle="1" w:styleId="Style13">
    <w:name w:val="Style13"/>
    <w:basedOn w:val="a0"/>
    <w:rsid w:val="00DC0FD3"/>
  </w:style>
  <w:style w:type="paragraph" w:customStyle="1" w:styleId="Style14">
    <w:name w:val="Style14"/>
    <w:basedOn w:val="a0"/>
    <w:rsid w:val="00DC0FD3"/>
  </w:style>
  <w:style w:type="paragraph" w:customStyle="1" w:styleId="Style15">
    <w:name w:val="Style15"/>
    <w:basedOn w:val="a0"/>
    <w:rsid w:val="00DC0FD3"/>
  </w:style>
  <w:style w:type="paragraph" w:customStyle="1" w:styleId="Style16">
    <w:name w:val="Style16"/>
    <w:basedOn w:val="a0"/>
    <w:rsid w:val="00DC0FD3"/>
  </w:style>
  <w:style w:type="paragraph" w:customStyle="1" w:styleId="Style17">
    <w:name w:val="Style17"/>
    <w:basedOn w:val="a0"/>
    <w:rsid w:val="00DC0FD3"/>
  </w:style>
  <w:style w:type="paragraph" w:customStyle="1" w:styleId="Style18">
    <w:name w:val="Style18"/>
    <w:basedOn w:val="a0"/>
    <w:rsid w:val="00DC0FD3"/>
  </w:style>
  <w:style w:type="paragraph" w:customStyle="1" w:styleId="Style19">
    <w:name w:val="Style19"/>
    <w:basedOn w:val="a0"/>
    <w:rsid w:val="00DC0FD3"/>
  </w:style>
  <w:style w:type="character" w:customStyle="1" w:styleId="FontStyle26">
    <w:name w:val="Font Style26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DC0FD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DC0FD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DC0FD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DC0FD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DC0FD3"/>
  </w:style>
  <w:style w:type="paragraph" w:customStyle="1" w:styleId="Style21">
    <w:name w:val="Style21"/>
    <w:basedOn w:val="a0"/>
    <w:rsid w:val="00DC0FD3"/>
  </w:style>
  <w:style w:type="paragraph" w:customStyle="1" w:styleId="Style22">
    <w:name w:val="Style22"/>
    <w:basedOn w:val="a0"/>
    <w:rsid w:val="00DC0FD3"/>
  </w:style>
  <w:style w:type="paragraph" w:customStyle="1" w:styleId="Style23">
    <w:name w:val="Style23"/>
    <w:basedOn w:val="a0"/>
    <w:rsid w:val="00DC0FD3"/>
  </w:style>
  <w:style w:type="paragraph" w:customStyle="1" w:styleId="Style24">
    <w:name w:val="Style24"/>
    <w:basedOn w:val="a0"/>
    <w:rsid w:val="00DC0FD3"/>
  </w:style>
  <w:style w:type="character" w:customStyle="1" w:styleId="FontStyle41">
    <w:name w:val="Font Style41"/>
    <w:basedOn w:val="a1"/>
    <w:rsid w:val="00DC0FD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DC0FD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DC0FD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DC0FD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DC0FD3"/>
  </w:style>
  <w:style w:type="paragraph" w:customStyle="1" w:styleId="Style26">
    <w:name w:val="Style26"/>
    <w:basedOn w:val="a0"/>
    <w:rsid w:val="00DC0FD3"/>
  </w:style>
  <w:style w:type="paragraph" w:customStyle="1" w:styleId="Style27">
    <w:name w:val="Style27"/>
    <w:basedOn w:val="a0"/>
    <w:rsid w:val="00DC0FD3"/>
  </w:style>
  <w:style w:type="paragraph" w:customStyle="1" w:styleId="Style28">
    <w:name w:val="Style28"/>
    <w:basedOn w:val="a0"/>
    <w:rsid w:val="00DC0FD3"/>
  </w:style>
  <w:style w:type="paragraph" w:customStyle="1" w:styleId="Style29">
    <w:name w:val="Style29"/>
    <w:basedOn w:val="a0"/>
    <w:rsid w:val="00DC0FD3"/>
  </w:style>
  <w:style w:type="paragraph" w:customStyle="1" w:styleId="Style30">
    <w:name w:val="Style30"/>
    <w:basedOn w:val="a0"/>
    <w:rsid w:val="00DC0FD3"/>
  </w:style>
  <w:style w:type="paragraph" w:customStyle="1" w:styleId="Style31">
    <w:name w:val="Style31"/>
    <w:basedOn w:val="a0"/>
    <w:rsid w:val="00DC0FD3"/>
  </w:style>
  <w:style w:type="paragraph" w:customStyle="1" w:styleId="Style32">
    <w:name w:val="Style32"/>
    <w:basedOn w:val="a0"/>
    <w:rsid w:val="00DC0FD3"/>
  </w:style>
  <w:style w:type="paragraph" w:customStyle="1" w:styleId="Style33">
    <w:name w:val="Style33"/>
    <w:basedOn w:val="a0"/>
    <w:rsid w:val="00DC0FD3"/>
  </w:style>
  <w:style w:type="paragraph" w:customStyle="1" w:styleId="Style34">
    <w:name w:val="Style34"/>
    <w:basedOn w:val="a0"/>
    <w:rsid w:val="00DC0FD3"/>
  </w:style>
  <w:style w:type="paragraph" w:customStyle="1" w:styleId="Style35">
    <w:name w:val="Style35"/>
    <w:basedOn w:val="a0"/>
    <w:rsid w:val="00DC0FD3"/>
  </w:style>
  <w:style w:type="character" w:customStyle="1" w:styleId="FontStyle45">
    <w:name w:val="Font Style45"/>
    <w:basedOn w:val="a1"/>
    <w:rsid w:val="00DC0FD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DC0FD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DC0FD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DC0FD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DC0FD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DC0FD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DC0FD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DC0FD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DC0FD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DC0FD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DC0FD3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C0FD3"/>
  </w:style>
  <w:style w:type="paragraph" w:customStyle="1" w:styleId="20">
    <w:name w:val="заголовок 2"/>
    <w:basedOn w:val="a0"/>
    <w:next w:val="a0"/>
    <w:rsid w:val="00DC0FD3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DC0FD3"/>
  </w:style>
  <w:style w:type="character" w:customStyle="1" w:styleId="FontStyle278">
    <w:name w:val="Font Style278"/>
    <w:basedOn w:val="a1"/>
    <w:rsid w:val="00DC0FD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C0FD3"/>
  </w:style>
  <w:style w:type="paragraph" w:customStyle="1" w:styleId="Style63">
    <w:name w:val="Style63"/>
    <w:basedOn w:val="a0"/>
    <w:rsid w:val="00DC0FD3"/>
  </w:style>
  <w:style w:type="paragraph" w:customStyle="1" w:styleId="Style700">
    <w:name w:val="Style70"/>
    <w:basedOn w:val="a0"/>
    <w:rsid w:val="00DC0FD3"/>
  </w:style>
  <w:style w:type="paragraph" w:customStyle="1" w:styleId="Style79">
    <w:name w:val="Style79"/>
    <w:basedOn w:val="a0"/>
    <w:rsid w:val="00DC0FD3"/>
  </w:style>
  <w:style w:type="paragraph" w:customStyle="1" w:styleId="Style80">
    <w:name w:val="Style80"/>
    <w:basedOn w:val="a0"/>
    <w:rsid w:val="00DC0FD3"/>
  </w:style>
  <w:style w:type="paragraph" w:customStyle="1" w:styleId="Style85">
    <w:name w:val="Style85"/>
    <w:basedOn w:val="a0"/>
    <w:rsid w:val="00DC0FD3"/>
  </w:style>
  <w:style w:type="paragraph" w:customStyle="1" w:styleId="Style89">
    <w:name w:val="Style89"/>
    <w:basedOn w:val="a0"/>
    <w:rsid w:val="00DC0FD3"/>
  </w:style>
  <w:style w:type="paragraph" w:customStyle="1" w:styleId="Style113">
    <w:name w:val="Style113"/>
    <w:basedOn w:val="a0"/>
    <w:rsid w:val="00DC0FD3"/>
  </w:style>
  <w:style w:type="paragraph" w:customStyle="1" w:styleId="Style114">
    <w:name w:val="Style114"/>
    <w:basedOn w:val="a0"/>
    <w:rsid w:val="00DC0FD3"/>
  </w:style>
  <w:style w:type="paragraph" w:customStyle="1" w:styleId="Style116">
    <w:name w:val="Style116"/>
    <w:basedOn w:val="a0"/>
    <w:rsid w:val="00DC0FD3"/>
  </w:style>
  <w:style w:type="character" w:customStyle="1" w:styleId="FontStyle258">
    <w:name w:val="Font Style258"/>
    <w:basedOn w:val="a1"/>
    <w:rsid w:val="00DC0FD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C0F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C0FD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C0FD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21">
    <w:name w:val="Body Text 2"/>
    <w:basedOn w:val="a0"/>
    <w:rsid w:val="007D6597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styleId="a6">
    <w:name w:val="Body Text"/>
    <w:basedOn w:val="a0"/>
    <w:link w:val="a7"/>
    <w:rsid w:val="00D47E89"/>
    <w:pPr>
      <w:spacing w:after="120"/>
    </w:pPr>
  </w:style>
  <w:style w:type="paragraph" w:customStyle="1" w:styleId="Iauiue">
    <w:name w:val="Iau?iue"/>
    <w:rsid w:val="00D47E89"/>
    <w:rPr>
      <w:lang w:val="en-US"/>
    </w:rPr>
  </w:style>
  <w:style w:type="character" w:styleId="a8">
    <w:name w:val="Hyperlink"/>
    <w:basedOn w:val="a1"/>
    <w:rsid w:val="00977461"/>
    <w:rPr>
      <w:color w:val="0000FF"/>
      <w:u w:val="single"/>
    </w:rPr>
  </w:style>
  <w:style w:type="paragraph" w:styleId="a9">
    <w:name w:val="Body Text Indent"/>
    <w:basedOn w:val="a0"/>
    <w:link w:val="aa"/>
    <w:rsid w:val="000429A9"/>
    <w:pPr>
      <w:spacing w:after="120"/>
      <w:ind w:left="283"/>
    </w:pPr>
  </w:style>
  <w:style w:type="paragraph" w:styleId="ab">
    <w:name w:val="Plain Text"/>
    <w:basedOn w:val="a0"/>
    <w:link w:val="ac"/>
    <w:rsid w:val="00A82DCB"/>
    <w:pPr>
      <w:widowControl/>
      <w:autoSpaceDE/>
      <w:autoSpaceDN/>
      <w:adjustRightInd/>
    </w:pPr>
    <w:rPr>
      <w:rFonts w:ascii="Courier New" w:hAnsi="Courier New"/>
      <w:szCs w:val="20"/>
    </w:rPr>
  </w:style>
  <w:style w:type="paragraph" w:customStyle="1" w:styleId="a">
    <w:name w:val="Помеченный абзац"/>
    <w:basedOn w:val="ab"/>
    <w:rsid w:val="00A82DCB"/>
    <w:pPr>
      <w:numPr>
        <w:numId w:val="7"/>
      </w:numPr>
      <w:tabs>
        <w:tab w:val="clear" w:pos="360"/>
        <w:tab w:val="num" w:pos="862"/>
        <w:tab w:val="num" w:pos="993"/>
      </w:tabs>
      <w:ind w:left="993" w:hanging="426"/>
    </w:pPr>
    <w:rPr>
      <w:rFonts w:ascii="Times New Roman" w:hAnsi="Times New Roman"/>
    </w:rPr>
  </w:style>
  <w:style w:type="character" w:customStyle="1" w:styleId="ac">
    <w:name w:val="Текст Знак"/>
    <w:basedOn w:val="a1"/>
    <w:link w:val="ab"/>
    <w:rsid w:val="00A82DCB"/>
    <w:rPr>
      <w:rFonts w:ascii="Courier New" w:hAnsi="Courier New"/>
      <w:sz w:val="24"/>
      <w:lang w:val="ru-RU" w:eastAsia="ru-RU" w:bidi="ar-SA"/>
    </w:rPr>
  </w:style>
  <w:style w:type="paragraph" w:styleId="ad">
    <w:name w:val="Normal (Web)"/>
    <w:basedOn w:val="a0"/>
    <w:rsid w:val="00F370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tyle70">
    <w:name w:val="Style7 Знак"/>
    <w:basedOn w:val="a1"/>
    <w:link w:val="Style7"/>
    <w:uiPriority w:val="99"/>
    <w:rsid w:val="00805A0E"/>
    <w:rPr>
      <w:sz w:val="24"/>
      <w:szCs w:val="24"/>
    </w:rPr>
  </w:style>
  <w:style w:type="paragraph" w:styleId="ae">
    <w:name w:val="Title"/>
    <w:basedOn w:val="a0"/>
    <w:link w:val="af"/>
    <w:qFormat/>
    <w:rsid w:val="00B27B61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Название Знак"/>
    <w:basedOn w:val="a1"/>
    <w:link w:val="ae"/>
    <w:rsid w:val="00B27B61"/>
    <w:rPr>
      <w:rFonts w:ascii="Arial" w:hAnsi="Arial"/>
      <w:b/>
      <w:kern w:val="28"/>
      <w:sz w:val="32"/>
    </w:rPr>
  </w:style>
  <w:style w:type="character" w:customStyle="1" w:styleId="aa">
    <w:name w:val="Основной текст с отступом Знак"/>
    <w:basedOn w:val="a1"/>
    <w:link w:val="a9"/>
    <w:rsid w:val="00282264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282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basedOn w:val="a1"/>
    <w:link w:val="a6"/>
    <w:rsid w:val="00282264"/>
    <w:rPr>
      <w:sz w:val="24"/>
      <w:szCs w:val="24"/>
    </w:rPr>
  </w:style>
  <w:style w:type="character" w:styleId="af0">
    <w:name w:val="FollowedHyperlink"/>
    <w:basedOn w:val="a1"/>
    <w:rsid w:val="00A11676"/>
    <w:rPr>
      <w:color w:val="800080"/>
      <w:u w:val="single"/>
    </w:rPr>
  </w:style>
  <w:style w:type="paragraph" w:styleId="31">
    <w:name w:val="Body Text Indent 3"/>
    <w:basedOn w:val="a0"/>
    <w:link w:val="32"/>
    <w:rsid w:val="0004568C"/>
    <w:pPr>
      <w:widowControl/>
      <w:autoSpaceDE/>
      <w:autoSpaceDN/>
      <w:adjustRightInd/>
      <w:spacing w:after="120"/>
      <w:ind w:left="283"/>
    </w:pPr>
    <w:rPr>
      <w:b/>
      <w:i/>
      <w:color w:val="00008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4568C"/>
    <w:rPr>
      <w:b/>
      <w:i/>
      <w:color w:val="000080"/>
      <w:sz w:val="16"/>
      <w:szCs w:val="16"/>
    </w:rPr>
  </w:style>
  <w:style w:type="paragraph" w:customStyle="1" w:styleId="310">
    <w:name w:val="Основной текст с отступом 31"/>
    <w:basedOn w:val="a0"/>
    <w:rsid w:val="00E8248C"/>
    <w:pPr>
      <w:autoSpaceDE/>
      <w:autoSpaceDN/>
      <w:adjustRightInd/>
      <w:ind w:firstLine="1134"/>
    </w:pPr>
    <w:rPr>
      <w:szCs w:val="20"/>
      <w:lang w:val="en-US" w:eastAsia="ar-SA"/>
    </w:rPr>
  </w:style>
  <w:style w:type="table" w:styleId="af1">
    <w:name w:val="Table Grid"/>
    <w:basedOn w:val="a2"/>
    <w:uiPriority w:val="59"/>
    <w:rsid w:val="0002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0"/>
    <w:link w:val="af3"/>
    <w:rsid w:val="001374B2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1374B2"/>
  </w:style>
  <w:style w:type="paragraph" w:styleId="af4">
    <w:name w:val="Balloon Text"/>
    <w:basedOn w:val="a0"/>
    <w:link w:val="af5"/>
    <w:uiPriority w:val="99"/>
    <w:semiHidden/>
    <w:unhideWhenUsed/>
    <w:rsid w:val="00942CA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42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product/1157264" TargetMode="External"/><Relationship Id="rId18" Type="http://schemas.openxmlformats.org/officeDocument/2006/relationships/hyperlink" Target="https://znanium.com/catalog/product/924946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znanium.com/catalog/product/556622" TargetMode="External"/><Relationship Id="rId17" Type="http://schemas.openxmlformats.org/officeDocument/2006/relationships/hyperlink" Target="https://e.lanbook.com/book/1473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9300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9249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421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40747" TargetMode="External"/><Relationship Id="rId19" Type="http://schemas.openxmlformats.org/officeDocument/2006/relationships/hyperlink" Target="https://znanium.com/catalog/product/9249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4637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16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MGTU</Company>
  <LinksUpToDate>false</LinksUpToDate>
  <CharactersWithSpaces>29300</CharactersWithSpaces>
  <SharedDoc>false</SharedDoc>
  <HLinks>
    <vt:vector size="60" baseType="variant">
      <vt:variant>
        <vt:i4>7929969</vt:i4>
      </vt:variant>
      <vt:variant>
        <vt:i4>27</vt:i4>
      </vt:variant>
      <vt:variant>
        <vt:i4>0</vt:i4>
      </vt:variant>
      <vt:variant>
        <vt:i4>5</vt:i4>
      </vt:variant>
      <vt:variant>
        <vt:lpwstr>https://sholars.google.ru/</vt:lpwstr>
      </vt:variant>
      <vt:variant>
        <vt:lpwstr/>
      </vt:variant>
      <vt:variant>
        <vt:i4>4259911</vt:i4>
      </vt:variant>
      <vt:variant>
        <vt:i4>24</vt:i4>
      </vt:variant>
      <vt:variant>
        <vt:i4>0</vt:i4>
      </vt:variant>
      <vt:variant>
        <vt:i4>5</vt:i4>
      </vt:variant>
      <vt:variant>
        <vt:lpwstr>https://openedu.ru/course/spbstu/NUCPOW/</vt:lpwstr>
      </vt:variant>
      <vt:variant>
        <vt:lpwstr/>
      </vt:variant>
      <vt:variant>
        <vt:i4>2556000</vt:i4>
      </vt:variant>
      <vt:variant>
        <vt:i4>21</vt:i4>
      </vt:variant>
      <vt:variant>
        <vt:i4>0</vt:i4>
      </vt:variant>
      <vt:variant>
        <vt:i4>5</vt:i4>
      </vt:variant>
      <vt:variant>
        <vt:lpwstr>https://openedu.ru/course/misis/CHTHER/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2359352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http://znanium.com/catalog.php?bookinfo=924946</vt:lpwstr>
      </vt:variant>
      <vt:variant>
        <vt:lpwstr/>
      </vt:variant>
      <vt:variant>
        <vt:i4>2949175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http://znanium.com/catalog.php?bookinfo=463715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http://znanium.com/catalog.php?bookinfo=556622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351</dc:creator>
  <cp:lastModifiedBy>Маргарита</cp:lastModifiedBy>
  <cp:revision>21</cp:revision>
  <cp:lastPrinted>2013-09-23T10:28:00Z</cp:lastPrinted>
  <dcterms:created xsi:type="dcterms:W3CDTF">2020-10-13T03:38:00Z</dcterms:created>
  <dcterms:modified xsi:type="dcterms:W3CDTF">2020-11-13T20:41:00Z</dcterms:modified>
</cp:coreProperties>
</file>