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955" w:rsidRDefault="005E158E" w:rsidP="00DA77AA">
      <w:pPr>
        <w:jc w:val="center"/>
        <w:rPr>
          <w:b/>
          <w:bCs/>
        </w:rPr>
      </w:pPr>
      <w:r w:rsidRPr="005E158E"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4pt;height:739.4pt">
            <v:imagedata r:id="rId11" o:title="языки высокого уровня Заочно"/>
          </v:shape>
        </w:pict>
      </w:r>
    </w:p>
    <w:p w:rsidR="000B1179" w:rsidRDefault="000B1179" w:rsidP="00DA77AA">
      <w:pPr>
        <w:jc w:val="center"/>
        <w:rPr>
          <w:b/>
          <w:bCs/>
        </w:rPr>
      </w:pPr>
    </w:p>
    <w:p w:rsidR="000B1179" w:rsidRPr="00DA77AA" w:rsidRDefault="00A93377" w:rsidP="00DA77AA">
      <w:pPr>
        <w:jc w:val="center"/>
        <w:rPr>
          <w:b/>
          <w:bCs/>
        </w:rPr>
        <w:sectPr w:rsidR="000B1179" w:rsidRPr="00DA77AA" w:rsidSect="00B3295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E158E">
        <w:rPr>
          <w:b/>
          <w:bCs/>
        </w:rPr>
        <w:lastRenderedPageBreak/>
        <w:pict>
          <v:shape id="_x0000_i1026" type="#_x0000_t75" style="width:524.05pt;height:740.05pt">
            <v:imagedata r:id="rId12" o:title="методы и ср"/>
          </v:shape>
        </w:pict>
      </w:r>
    </w:p>
    <w:p w:rsidR="007B0B71" w:rsidRPr="00DA77AA" w:rsidRDefault="00A93377" w:rsidP="00DA77AA">
      <w:pPr>
        <w:pStyle w:val="Style9"/>
        <w:widowControl/>
        <w:ind w:firstLine="567"/>
        <w:jc w:val="both"/>
      </w:pPr>
      <w:r>
        <w:rPr>
          <w:b/>
          <w:noProof/>
        </w:rPr>
        <w:lastRenderedPageBreak/>
        <w:drawing>
          <wp:inline distT="0" distB="0" distL="0" distR="0">
            <wp:extent cx="5939790" cy="8157845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B71" w:rsidRPr="00DA77AA" w:rsidRDefault="007B0B71" w:rsidP="00DA77AA">
      <w:pPr>
        <w:widowControl/>
        <w:autoSpaceDE/>
        <w:autoSpaceDN/>
        <w:adjustRightInd/>
        <w:rPr>
          <w:rFonts w:cs="Arial"/>
          <w:b/>
          <w:bCs/>
          <w:caps/>
          <w:kern w:val="32"/>
        </w:rPr>
      </w:pPr>
      <w:r w:rsidRPr="00DA77AA">
        <w:br w:type="page"/>
      </w:r>
    </w:p>
    <w:p w:rsidR="006E0539" w:rsidRPr="00DA77AA" w:rsidRDefault="006E0539" w:rsidP="00DA77AA">
      <w:pPr>
        <w:pStyle w:val="1"/>
        <w:rPr>
          <w:rFonts w:cs="Times New Roman"/>
          <w:sz w:val="24"/>
          <w:szCs w:val="24"/>
        </w:rPr>
      </w:pPr>
      <w:r w:rsidRPr="00DA77AA">
        <w:rPr>
          <w:rFonts w:cs="Times New Roman"/>
          <w:sz w:val="24"/>
          <w:szCs w:val="24"/>
        </w:rPr>
        <w:lastRenderedPageBreak/>
        <w:t xml:space="preserve">1 </w:t>
      </w:r>
      <w:r w:rsidR="007B0B71" w:rsidRPr="00DA77AA">
        <w:rPr>
          <w:rFonts w:cs="Times New Roman"/>
          <w:caps w:val="0"/>
          <w:sz w:val="24"/>
          <w:szCs w:val="24"/>
        </w:rPr>
        <w:t>Ц</w:t>
      </w:r>
      <w:r w:rsidR="00AE2FBC">
        <w:rPr>
          <w:rFonts w:cs="Times New Roman"/>
          <w:caps w:val="0"/>
          <w:sz w:val="24"/>
          <w:szCs w:val="24"/>
        </w:rPr>
        <w:t xml:space="preserve">ели </w:t>
      </w:r>
      <w:r w:rsidR="007B0B71" w:rsidRPr="00DA77AA">
        <w:rPr>
          <w:rFonts w:cs="Times New Roman"/>
          <w:caps w:val="0"/>
          <w:sz w:val="24"/>
          <w:szCs w:val="24"/>
        </w:rPr>
        <w:t>и задачи освоении дисциплины</w:t>
      </w:r>
    </w:p>
    <w:p w:rsidR="00E0078C" w:rsidRPr="00DA77AA" w:rsidRDefault="005F1067" w:rsidP="00DA77AA">
      <w:pPr>
        <w:ind w:firstLine="567"/>
        <w:jc w:val="both"/>
        <w:rPr>
          <w:bCs/>
        </w:rPr>
      </w:pPr>
      <w:r>
        <w:t>Целью освоения дисциплины (модуля) «языки высокого уровня» является: приобр</w:t>
      </w:r>
      <w:r>
        <w:t>е</w:t>
      </w:r>
      <w:r>
        <w:t>тение студентами теоретических сведений и практических навыков разработки программ с помощью языков программирования высокого уровня, а также навыков построения пр</w:t>
      </w:r>
      <w:r>
        <w:t>о</w:t>
      </w:r>
      <w:r>
        <w:t xml:space="preserve">стейших физических и математических моделей приборов, схем, устройств и установок электроники и </w:t>
      </w:r>
      <w:proofErr w:type="spellStart"/>
      <w:r>
        <w:t>наноэлектроники</w:t>
      </w:r>
      <w:proofErr w:type="spellEnd"/>
      <w:r>
        <w:t xml:space="preserve"> различного функционального назначения, используя стандартные программные средства их компьютерного моделирования.</w:t>
      </w:r>
    </w:p>
    <w:p w:rsidR="00EA3883" w:rsidRPr="00DA77AA" w:rsidRDefault="00EA3883" w:rsidP="00DA77AA">
      <w:pPr>
        <w:ind w:firstLine="567"/>
        <w:jc w:val="both"/>
        <w:rPr>
          <w:bCs/>
        </w:rPr>
      </w:pPr>
    </w:p>
    <w:p w:rsidR="007B0B71" w:rsidRPr="000B1179" w:rsidRDefault="007B0B71" w:rsidP="00DA77AA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rFonts w:cs="Times New Roman"/>
          <w:caps w:val="0"/>
          <w:sz w:val="24"/>
          <w:szCs w:val="24"/>
        </w:rPr>
        <w:t>2 Место дисциплины в структуре образовательной программы подготовки бакалавра</w:t>
      </w:r>
    </w:p>
    <w:p w:rsidR="006769B4" w:rsidRPr="00DA77AA" w:rsidRDefault="00144673" w:rsidP="00DA77AA">
      <w:pPr>
        <w:ind w:firstLine="567"/>
        <w:jc w:val="both"/>
        <w:rPr>
          <w:bCs/>
        </w:rPr>
      </w:pPr>
      <w:r w:rsidRPr="00DA77AA">
        <w:rPr>
          <w:bCs/>
        </w:rPr>
        <w:t>Дисциплина «Языки высокого уровня» относится к дисциплинам по выбору вари</w:t>
      </w:r>
      <w:r w:rsidRPr="00DA77AA">
        <w:rPr>
          <w:bCs/>
        </w:rPr>
        <w:t>а</w:t>
      </w:r>
      <w:r w:rsidRPr="00DA77AA">
        <w:rPr>
          <w:bCs/>
        </w:rPr>
        <w:t xml:space="preserve">тивной части профессионального цикла образовательной программы </w:t>
      </w:r>
      <w:proofErr w:type="spellStart"/>
      <w:r w:rsidRPr="00DA77AA">
        <w:rPr>
          <w:bCs/>
        </w:rPr>
        <w:t>бакалавриата</w:t>
      </w:r>
      <w:proofErr w:type="spellEnd"/>
      <w:r w:rsidRPr="00DA77AA">
        <w:rPr>
          <w:bCs/>
        </w:rPr>
        <w:t xml:space="preserve"> по н</w:t>
      </w:r>
      <w:r w:rsidRPr="00DA77AA">
        <w:rPr>
          <w:bCs/>
        </w:rPr>
        <w:t>а</w:t>
      </w:r>
      <w:r w:rsidRPr="00DA77AA">
        <w:rPr>
          <w:bCs/>
        </w:rPr>
        <w:t xml:space="preserve">правлению </w:t>
      </w:r>
      <w:r w:rsidR="00E56228" w:rsidRPr="00DA77AA">
        <w:rPr>
          <w:bCs/>
        </w:rPr>
        <w:t xml:space="preserve">11.03.04 </w:t>
      </w:r>
      <w:r w:rsidRPr="00DA77AA">
        <w:rPr>
          <w:bCs/>
        </w:rPr>
        <w:t xml:space="preserve">«Электроника и </w:t>
      </w:r>
      <w:proofErr w:type="spellStart"/>
      <w:r w:rsidRPr="00DA77AA">
        <w:rPr>
          <w:bCs/>
        </w:rPr>
        <w:t>наноэлектроника</w:t>
      </w:r>
      <w:proofErr w:type="spellEnd"/>
      <w:r w:rsidRPr="00DA77AA">
        <w:rPr>
          <w:bCs/>
        </w:rPr>
        <w:t>» и преподается в седьмом семестре</w:t>
      </w:r>
      <w:r w:rsidR="006769B4" w:rsidRPr="00A93377">
        <w:rPr>
          <w:bCs/>
        </w:rPr>
        <w:t>.</w:t>
      </w:r>
    </w:p>
    <w:p w:rsidR="00144673" w:rsidRPr="00DA77AA" w:rsidRDefault="00144673" w:rsidP="00DA77AA">
      <w:pPr>
        <w:ind w:firstLine="567"/>
        <w:jc w:val="both"/>
      </w:pPr>
      <w:r w:rsidRPr="00DA77AA">
        <w:rPr>
          <w:bCs/>
        </w:rPr>
        <w:t>Для освоения дисциплины обучающийся должен владеть дисциплинами: «Информ</w:t>
      </w:r>
      <w:r w:rsidRPr="00DA77AA">
        <w:rPr>
          <w:bCs/>
        </w:rPr>
        <w:t>а</w:t>
      </w:r>
      <w:r w:rsidRPr="00DA77AA">
        <w:rPr>
          <w:bCs/>
        </w:rPr>
        <w:t>тика», «Машинные языки программирования», «Основы микропроцессорной техники».</w:t>
      </w:r>
    </w:p>
    <w:p w:rsidR="00EA3883" w:rsidRPr="00DA77AA" w:rsidRDefault="006769B4" w:rsidP="00DA77AA">
      <w:pPr>
        <w:ind w:firstLine="567"/>
        <w:jc w:val="both"/>
      </w:pPr>
      <w:r w:rsidRPr="00DA77AA">
        <w:t>Знания (умения, владения), полученные при изучении данной дисциплины будут н</w:t>
      </w:r>
      <w:r w:rsidRPr="00DA77AA">
        <w:t>е</w:t>
      </w:r>
      <w:r w:rsidRPr="00DA77AA">
        <w:t>обходимы при освоении дисциплины «Методы и средства диагностирования».</w:t>
      </w:r>
    </w:p>
    <w:p w:rsidR="007B0B71" w:rsidRPr="00DA77AA" w:rsidRDefault="007B0B71" w:rsidP="00DA77AA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rFonts w:cs="Times New Roman"/>
          <w:caps w:val="0"/>
          <w:sz w:val="24"/>
          <w:szCs w:val="24"/>
        </w:rPr>
        <w:t>3 Компетенции обучающегося, формируемые в результате освоения дисциплины (модуля) и планируемые результаты обучения</w:t>
      </w:r>
    </w:p>
    <w:p w:rsidR="006769B4" w:rsidRPr="00DA77AA" w:rsidRDefault="006769B4" w:rsidP="00DA77AA">
      <w:pPr>
        <w:ind w:firstLine="567"/>
        <w:jc w:val="both"/>
        <w:rPr>
          <w:bCs/>
        </w:rPr>
      </w:pPr>
      <w:r w:rsidRPr="00DA77AA">
        <w:rPr>
          <w:bCs/>
        </w:rPr>
        <w:t>В результате освоения дисциплины (модуля) «Языки высокого уровня» обучающи</w:t>
      </w:r>
      <w:r w:rsidRPr="00DA77AA">
        <w:rPr>
          <w:bCs/>
        </w:rPr>
        <w:t>й</w:t>
      </w:r>
      <w:r w:rsidRPr="00DA77AA">
        <w:rPr>
          <w:bCs/>
        </w:rPr>
        <w:t>ся должен обладать следующими компетенциями:</w:t>
      </w:r>
    </w:p>
    <w:p w:rsidR="00E26B36" w:rsidRPr="00DA77AA" w:rsidRDefault="00E26B36" w:rsidP="00DA77AA">
      <w:pPr>
        <w:pStyle w:val="Style9"/>
        <w:widowControl/>
        <w:ind w:firstLine="720"/>
        <w:jc w:val="both"/>
        <w:rPr>
          <w:rStyle w:val="FontStyle21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5"/>
        <w:gridCol w:w="6376"/>
      </w:tblGrid>
      <w:tr w:rsidR="006769B4" w:rsidRPr="00DA77AA" w:rsidTr="006769B4">
        <w:trPr>
          <w:trHeight w:val="1114"/>
          <w:tblHeader/>
        </w:trPr>
        <w:tc>
          <w:tcPr>
            <w:tcW w:w="1669" w:type="pct"/>
            <w:vAlign w:val="center"/>
          </w:tcPr>
          <w:p w:rsidR="006769B4" w:rsidRPr="00DA77AA" w:rsidRDefault="006769B4" w:rsidP="00DA77AA">
            <w:pPr>
              <w:jc w:val="center"/>
            </w:pPr>
            <w:r w:rsidRPr="00DA77AA">
              <w:t xml:space="preserve">Структурный элемент </w:t>
            </w:r>
            <w:r w:rsidRPr="00DA77AA">
              <w:br/>
              <w:t>компетенции</w:t>
            </w:r>
          </w:p>
        </w:tc>
        <w:tc>
          <w:tcPr>
            <w:tcW w:w="3331" w:type="pct"/>
            <w:shd w:val="clear" w:color="auto" w:fill="auto"/>
            <w:vAlign w:val="center"/>
          </w:tcPr>
          <w:p w:rsidR="006769B4" w:rsidRPr="00DA77AA" w:rsidRDefault="006769B4" w:rsidP="00DA77AA">
            <w:pPr>
              <w:jc w:val="center"/>
            </w:pPr>
            <w:r w:rsidRPr="00DA77AA">
              <w:t>Планируемые результаты обучения</w:t>
            </w:r>
          </w:p>
        </w:tc>
      </w:tr>
      <w:tr w:rsidR="00D94A75" w:rsidRPr="00DA77AA" w:rsidTr="00D94A75">
        <w:tc>
          <w:tcPr>
            <w:tcW w:w="5000" w:type="pct"/>
            <w:gridSpan w:val="2"/>
          </w:tcPr>
          <w:p w:rsidR="00D94A75" w:rsidRPr="00DA77AA" w:rsidRDefault="001320EE" w:rsidP="00DA77AA">
            <w:pPr>
              <w:rPr>
                <w:b/>
              </w:rPr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6769B4" w:rsidRPr="00DA77AA">
              <w:rPr>
                <w:rStyle w:val="FontStyle21"/>
                <w:sz w:val="24"/>
                <w:szCs w:val="24"/>
              </w:rPr>
              <w:t>1</w:t>
            </w:r>
            <w:r w:rsidRPr="00DA77AA">
              <w:rPr>
                <w:rStyle w:val="FontStyle21"/>
                <w:sz w:val="24"/>
                <w:szCs w:val="24"/>
              </w:rPr>
              <w:t xml:space="preserve"> - </w:t>
            </w:r>
            <w:r w:rsidR="006769B4" w:rsidRPr="00DA77AA">
              <w:rPr>
                <w:rStyle w:val="FontStyle21"/>
                <w:sz w:val="24"/>
                <w:szCs w:val="24"/>
              </w:rPr>
              <w:t xml:space="preserve">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="006769B4" w:rsidRPr="00DA77AA">
              <w:rPr>
                <w:rStyle w:val="FontStyle21"/>
                <w:sz w:val="24"/>
                <w:szCs w:val="24"/>
              </w:rPr>
              <w:t>наноэлектроники</w:t>
            </w:r>
            <w:proofErr w:type="spellEnd"/>
            <w:r w:rsidR="006769B4" w:rsidRPr="00DA77AA">
              <w:rPr>
                <w:rStyle w:val="FontStyle21"/>
                <w:sz w:val="24"/>
                <w:szCs w:val="24"/>
              </w:rPr>
              <w:t xml:space="preserve"> различного функциональн</w:t>
            </w:r>
            <w:r w:rsidR="006769B4" w:rsidRPr="00DA77AA">
              <w:rPr>
                <w:rStyle w:val="FontStyle21"/>
                <w:sz w:val="24"/>
                <w:szCs w:val="24"/>
              </w:rPr>
              <w:t>о</w:t>
            </w:r>
            <w:r w:rsidR="006769B4" w:rsidRPr="00DA77AA">
              <w:rPr>
                <w:rStyle w:val="FontStyle21"/>
                <w:sz w:val="24"/>
                <w:szCs w:val="24"/>
              </w:rPr>
              <w:t>го назначения, а также использовать стандартные программные средства их компьютерн</w:t>
            </w:r>
            <w:r w:rsidR="006769B4" w:rsidRPr="00DA77AA">
              <w:rPr>
                <w:rStyle w:val="FontStyle21"/>
                <w:sz w:val="24"/>
                <w:szCs w:val="24"/>
              </w:rPr>
              <w:t>о</w:t>
            </w:r>
            <w:r w:rsidR="006769B4" w:rsidRPr="00DA77AA">
              <w:rPr>
                <w:rStyle w:val="FontStyle21"/>
                <w:sz w:val="24"/>
                <w:szCs w:val="24"/>
              </w:rPr>
              <w:t>го моделирование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Знать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основные принципы построения программ в интегрир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о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ванных средах разработки и средах программирования;</w:t>
            </w:r>
          </w:p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i/>
              </w:rPr>
              <w:t xml:space="preserve">– 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структуру языка NI </w:t>
            </w:r>
            <w:proofErr w:type="spellStart"/>
            <w:r w:rsidRPr="00DA77AA">
              <w:rPr>
                <w:rStyle w:val="FontStyle16"/>
                <w:b w:val="0"/>
                <w:sz w:val="24"/>
                <w:szCs w:val="24"/>
              </w:rPr>
              <w:t>LabView</w:t>
            </w:r>
            <w:proofErr w:type="spellEnd"/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t xml:space="preserve">– 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основные принципы работы с данными;</w:t>
            </w:r>
          </w:p>
          <w:p w:rsidR="006769B4" w:rsidRPr="00DA77AA" w:rsidRDefault="006769B4" w:rsidP="00DA77AA">
            <w:pPr>
              <w:jc w:val="both"/>
              <w:rPr>
                <w:i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DA77AA">
              <w:t>методы автоматизации программирования.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Уметь: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разрабатывать программы для решения задач автомат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и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зации</w:t>
            </w:r>
          </w:p>
          <w:p w:rsidR="006769B4" w:rsidRPr="00DA77AA" w:rsidRDefault="006769B4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визуализировать и</w:t>
            </w:r>
            <w:proofErr w:type="gramStart"/>
            <w:r w:rsidRPr="00DA77AA">
              <w:rPr>
                <w:rStyle w:val="FontStyle16"/>
                <w:b w:val="0"/>
                <w:sz w:val="24"/>
                <w:szCs w:val="24"/>
              </w:rPr>
              <w:t xml:space="preserve"> ,</w:t>
            </w:r>
            <w:proofErr w:type="gramEnd"/>
            <w:r w:rsidRPr="00DA77AA">
              <w:rPr>
                <w:rStyle w:val="FontStyle16"/>
                <w:b w:val="0"/>
                <w:sz w:val="24"/>
                <w:szCs w:val="24"/>
              </w:rPr>
              <w:t xml:space="preserve"> архивировать информацию</w:t>
            </w:r>
          </w:p>
          <w:p w:rsidR="006769B4" w:rsidRPr="00DA77AA" w:rsidRDefault="006769B4" w:rsidP="00DA77AA">
            <w:r w:rsidRPr="00DA77AA">
              <w:rPr>
                <w:rStyle w:val="FontStyle16"/>
                <w:b w:val="0"/>
                <w:sz w:val="24"/>
                <w:szCs w:val="24"/>
              </w:rPr>
              <w:t>– реализовывать человеко-машинные интерфейсы</w:t>
            </w:r>
          </w:p>
        </w:tc>
      </w:tr>
      <w:tr w:rsidR="006769B4" w:rsidRPr="00DA77AA" w:rsidTr="006769B4">
        <w:tc>
          <w:tcPr>
            <w:tcW w:w="1669" w:type="pct"/>
          </w:tcPr>
          <w:p w:rsidR="006769B4" w:rsidRPr="00DA77AA" w:rsidRDefault="006769B4" w:rsidP="00DA77AA">
            <w:r w:rsidRPr="00DA77AA">
              <w:t>Владеть:</w:t>
            </w:r>
          </w:p>
        </w:tc>
        <w:tc>
          <w:tcPr>
            <w:tcW w:w="3331" w:type="pct"/>
          </w:tcPr>
          <w:p w:rsidR="006769B4" w:rsidRPr="00DA77AA" w:rsidRDefault="006769B4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основными навыками работы в среде программирования </w:t>
            </w:r>
            <w:r w:rsidRPr="00DA77AA">
              <w:rPr>
                <w:rStyle w:val="FontStyle16"/>
                <w:b w:val="0"/>
                <w:sz w:val="24"/>
                <w:szCs w:val="24"/>
                <w:lang w:val="en-US"/>
              </w:rPr>
              <w:t>NI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DA77AA">
              <w:rPr>
                <w:rStyle w:val="FontStyle16"/>
                <w:b w:val="0"/>
                <w:sz w:val="24"/>
                <w:szCs w:val="24"/>
                <w:lang w:val="en-US"/>
              </w:rPr>
              <w:t>LabVIEW</w:t>
            </w:r>
            <w:proofErr w:type="spellEnd"/>
          </w:p>
          <w:p w:rsidR="006769B4" w:rsidRPr="00DA77AA" w:rsidRDefault="006769B4" w:rsidP="00DA77AA">
            <w:r w:rsidRPr="00DA77AA">
              <w:rPr>
                <w:rStyle w:val="FontStyle16"/>
                <w:sz w:val="24"/>
                <w:szCs w:val="24"/>
              </w:rPr>
              <w:t xml:space="preserve">– </w:t>
            </w:r>
            <w:r w:rsidRPr="00DA77AA">
              <w:t>навыками чтения/</w:t>
            </w:r>
            <w:proofErr w:type="gramStart"/>
            <w:r w:rsidRPr="00DA77AA">
              <w:t>записи</w:t>
            </w:r>
            <w:proofErr w:type="gramEnd"/>
            <w:r w:rsidRPr="00DA77AA">
              <w:t xml:space="preserve"> а архив (хранилище данных)</w:t>
            </w:r>
          </w:p>
          <w:p w:rsidR="006769B4" w:rsidRPr="00DA77AA" w:rsidRDefault="006769B4" w:rsidP="00DA77AA">
            <w:r w:rsidRPr="00DA77AA">
              <w:t>– принципами параллельной обработки данных</w:t>
            </w:r>
          </w:p>
        </w:tc>
      </w:tr>
    </w:tbl>
    <w:p w:rsidR="00EB3161" w:rsidRPr="00DA77AA" w:rsidRDefault="00EB3161" w:rsidP="00DA77AA">
      <w:pPr>
        <w:ind w:firstLine="567"/>
        <w:jc w:val="both"/>
        <w:rPr>
          <w:bCs/>
        </w:rPr>
        <w:sectPr w:rsidR="00EB3161" w:rsidRPr="00DA77AA" w:rsidSect="00B617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B0B71" w:rsidRPr="00DA77AA" w:rsidRDefault="00AD3591" w:rsidP="00AE2FBC">
      <w:pPr>
        <w:pStyle w:val="1"/>
        <w:rPr>
          <w:rFonts w:cs="Times New Roman"/>
          <w:caps w:val="0"/>
          <w:sz w:val="24"/>
          <w:szCs w:val="24"/>
        </w:rPr>
      </w:pPr>
      <w:r w:rsidRPr="00DA77AA">
        <w:rPr>
          <w:sz w:val="24"/>
          <w:szCs w:val="24"/>
        </w:rPr>
        <w:lastRenderedPageBreak/>
        <w:t xml:space="preserve">4. </w:t>
      </w:r>
      <w:r w:rsidRPr="00AE2FBC">
        <w:rPr>
          <w:rFonts w:cs="Times New Roman"/>
          <w:caps w:val="0"/>
          <w:sz w:val="24"/>
          <w:szCs w:val="24"/>
        </w:rPr>
        <w:t>Структура и содержание дисциплины (модуля)</w:t>
      </w:r>
    </w:p>
    <w:p w:rsidR="007B0B71" w:rsidRPr="00DA77AA" w:rsidRDefault="007B0B71" w:rsidP="00DA77AA">
      <w:r w:rsidRPr="00DA77AA">
        <w:t xml:space="preserve">Общая трудоемкость дисциплины составляет </w:t>
      </w:r>
      <w:r w:rsidR="006208E3" w:rsidRPr="00DA77AA">
        <w:t xml:space="preserve">4 зачетные </w:t>
      </w:r>
      <w:r w:rsidRPr="00DA77AA">
        <w:t>единиц</w:t>
      </w:r>
      <w:r w:rsidR="006208E3" w:rsidRPr="00DA77AA">
        <w:t>ы</w:t>
      </w:r>
      <w:r w:rsidRPr="00DA77AA">
        <w:t xml:space="preserve"> </w:t>
      </w:r>
      <w:r w:rsidR="006208E3" w:rsidRPr="00DA77AA">
        <w:t>или 144</w:t>
      </w:r>
      <w:r w:rsidR="00EB3161" w:rsidRPr="00DA77AA">
        <w:t xml:space="preserve"> акад.</w:t>
      </w:r>
      <w:r w:rsidR="006208E3" w:rsidRPr="00DA77AA">
        <w:t xml:space="preserve"> </w:t>
      </w:r>
      <w:r w:rsidR="00EB3161" w:rsidRPr="00DA77AA">
        <w:t>Ч</w:t>
      </w:r>
      <w:r w:rsidR="006208E3" w:rsidRPr="00DA77AA">
        <w:t>аса</w:t>
      </w:r>
      <w:r w:rsidR="00EB3161" w:rsidRPr="00DA77AA">
        <w:t>, в том числе</w:t>
      </w:r>
      <w:r w:rsidRPr="00DA77AA">
        <w:t>:</w:t>
      </w:r>
    </w:p>
    <w:p w:rsidR="00EB3161" w:rsidRPr="00DA77AA" w:rsidRDefault="00EB3161" w:rsidP="00DA77AA">
      <w:r w:rsidRPr="00DA77AA">
        <w:t>–</w:t>
      </w:r>
      <w:r w:rsidRPr="00DA77AA">
        <w:tab/>
        <w:t xml:space="preserve">контактная работа – </w:t>
      </w:r>
      <w:r w:rsidR="002A1BC6">
        <w:t>10,9</w:t>
      </w:r>
      <w:r w:rsidRPr="00DA77AA">
        <w:t xml:space="preserve"> акад. часов:</w:t>
      </w:r>
    </w:p>
    <w:p w:rsidR="00EB3161" w:rsidRPr="00DA77AA" w:rsidRDefault="00EB3161" w:rsidP="00DA77AA">
      <w:r w:rsidRPr="00DA77AA">
        <w:tab/>
        <w:t>–</w:t>
      </w:r>
      <w:r w:rsidRPr="00DA77AA">
        <w:tab/>
      </w:r>
      <w:proofErr w:type="gramStart"/>
      <w:r w:rsidRPr="00DA77AA">
        <w:t>аудиторная</w:t>
      </w:r>
      <w:proofErr w:type="gramEnd"/>
      <w:r w:rsidRPr="00DA77AA">
        <w:t xml:space="preserve"> – _</w:t>
      </w:r>
      <w:r w:rsidR="002A1BC6">
        <w:t>8</w:t>
      </w:r>
      <w:r w:rsidRPr="00DA77AA">
        <w:t xml:space="preserve"> акад. часов;</w:t>
      </w:r>
    </w:p>
    <w:p w:rsidR="00EB3161" w:rsidRPr="00DA77AA" w:rsidRDefault="00EB3161" w:rsidP="00DA77AA">
      <w:r w:rsidRPr="00DA77AA">
        <w:tab/>
        <w:t>–</w:t>
      </w:r>
      <w:r w:rsidRPr="00DA77AA">
        <w:tab/>
      </w:r>
      <w:proofErr w:type="gramStart"/>
      <w:r w:rsidRPr="00DA77AA">
        <w:t>внеаудиторная</w:t>
      </w:r>
      <w:proofErr w:type="gramEnd"/>
      <w:r w:rsidRPr="00DA77AA">
        <w:t xml:space="preserve"> –</w:t>
      </w:r>
      <w:r w:rsidR="00731DDE" w:rsidRPr="00DA77AA">
        <w:t xml:space="preserve"> </w:t>
      </w:r>
      <w:r w:rsidR="000B1179">
        <w:t xml:space="preserve"> </w:t>
      </w:r>
      <w:r w:rsidR="002A1BC6">
        <w:t>2,9</w:t>
      </w:r>
      <w:r w:rsidR="00731DDE" w:rsidRPr="00DA77AA">
        <w:t xml:space="preserve"> </w:t>
      </w:r>
      <w:r w:rsidRPr="00DA77AA">
        <w:t xml:space="preserve">акад. часов </w:t>
      </w:r>
    </w:p>
    <w:p w:rsidR="00EB3161" w:rsidRPr="00DA77AA" w:rsidRDefault="00EB3161" w:rsidP="00DA77AA">
      <w:r w:rsidRPr="00DA77AA">
        <w:t>–</w:t>
      </w:r>
      <w:r w:rsidRPr="00DA77AA">
        <w:tab/>
        <w:t>самостоятельная работа –</w:t>
      </w:r>
      <w:r w:rsidR="000B1179">
        <w:t xml:space="preserve"> </w:t>
      </w:r>
      <w:r w:rsidR="002A1BC6">
        <w:t>124,4</w:t>
      </w:r>
      <w:r w:rsidR="00731DDE" w:rsidRPr="00DA77AA">
        <w:t xml:space="preserve"> </w:t>
      </w:r>
      <w:r w:rsidRPr="00DA77AA">
        <w:t>акад. часов;</w:t>
      </w:r>
    </w:p>
    <w:p w:rsidR="007B0B71" w:rsidRPr="00DA77AA" w:rsidRDefault="00EB3161" w:rsidP="00DA77AA">
      <w:r w:rsidRPr="00DA77AA">
        <w:t>–</w:t>
      </w:r>
      <w:r w:rsidRPr="00DA77AA">
        <w:tab/>
        <w:t>подгото</w:t>
      </w:r>
      <w:r w:rsidR="00731DDE" w:rsidRPr="00DA77AA">
        <w:t xml:space="preserve">вка к экзамену – </w:t>
      </w:r>
      <w:r w:rsidR="002A1BC6">
        <w:t>3,9</w:t>
      </w:r>
      <w:r w:rsidR="00731DDE" w:rsidRPr="00DA77AA">
        <w:t xml:space="preserve"> акад. часов.</w:t>
      </w:r>
    </w:p>
    <w:p w:rsidR="00731DDE" w:rsidRPr="00DA77AA" w:rsidRDefault="00731DDE" w:rsidP="00DA77AA"/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901"/>
        <w:gridCol w:w="370"/>
        <w:gridCol w:w="595"/>
        <w:gridCol w:w="778"/>
        <w:gridCol w:w="440"/>
        <w:gridCol w:w="697"/>
        <w:gridCol w:w="1964"/>
        <w:gridCol w:w="3170"/>
        <w:gridCol w:w="1935"/>
      </w:tblGrid>
      <w:tr w:rsidR="00731DDE" w:rsidRPr="00DA77AA" w:rsidTr="000B1179">
        <w:trPr>
          <w:cantSplit/>
          <w:trHeight w:val="962"/>
        </w:trPr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Раздел/ тема</w:t>
            </w:r>
          </w:p>
          <w:p w:rsidR="00731DDE" w:rsidRPr="00DA77AA" w:rsidRDefault="00731DDE" w:rsidP="00DA77AA">
            <w:pPr>
              <w:pStyle w:val="Style12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дисциплины</w:t>
            </w:r>
          </w:p>
        </w:tc>
        <w:tc>
          <w:tcPr>
            <w:tcW w:w="0" w:type="auto"/>
            <w:vMerge w:val="restart"/>
            <w:textDirection w:val="btLr"/>
            <w:vAlign w:val="center"/>
          </w:tcPr>
          <w:p w:rsidR="00731DDE" w:rsidRPr="00DA77AA" w:rsidRDefault="000B1179" w:rsidP="00DA77A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0" w:type="auto"/>
            <w:gridSpan w:val="3"/>
            <w:vAlign w:val="center"/>
          </w:tcPr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Аудиторная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контактная р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 xml:space="preserve">бота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(в акад. часах)</w:t>
            </w:r>
          </w:p>
        </w:tc>
        <w:tc>
          <w:tcPr>
            <w:tcW w:w="697" w:type="dxa"/>
            <w:vMerge w:val="restart"/>
            <w:textDirection w:val="btLr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Самостоятельная р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>бота (в акад. часах)</w:t>
            </w:r>
          </w:p>
        </w:tc>
        <w:tc>
          <w:tcPr>
            <w:tcW w:w="1964" w:type="dxa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Вид </w:t>
            </w:r>
            <w:proofErr w:type="gramStart"/>
            <w:r w:rsidRPr="00DA77AA">
              <w:rPr>
                <w:rStyle w:val="FontStyle31"/>
                <w:sz w:val="24"/>
                <w:szCs w:val="24"/>
              </w:rPr>
              <w:t>самосто</w:t>
            </w:r>
            <w:r w:rsidRPr="00DA77AA">
              <w:rPr>
                <w:rStyle w:val="FontStyle31"/>
                <w:sz w:val="24"/>
                <w:szCs w:val="24"/>
              </w:rPr>
              <w:t>я</w:t>
            </w:r>
            <w:r w:rsidRPr="00DA77AA">
              <w:rPr>
                <w:rStyle w:val="FontStyle31"/>
                <w:sz w:val="24"/>
                <w:szCs w:val="24"/>
              </w:rPr>
              <w:t>тельной</w:t>
            </w:r>
            <w:proofErr w:type="gramEnd"/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работы</w:t>
            </w:r>
          </w:p>
        </w:tc>
        <w:tc>
          <w:tcPr>
            <w:tcW w:w="0" w:type="auto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</w:p>
          <w:p w:rsidR="00731DDE" w:rsidRPr="00DA77AA" w:rsidRDefault="00731DDE" w:rsidP="00DA77AA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промежуточной аттест</w:t>
            </w:r>
            <w:r w:rsidRPr="00DA77AA">
              <w:rPr>
                <w:rStyle w:val="FontStyle31"/>
                <w:sz w:val="24"/>
                <w:szCs w:val="24"/>
              </w:rPr>
              <w:t>а</w:t>
            </w:r>
            <w:r w:rsidRPr="00DA77AA">
              <w:rPr>
                <w:rStyle w:val="FontStyle31"/>
                <w:sz w:val="24"/>
                <w:szCs w:val="24"/>
              </w:rPr>
              <w:t>ции</w:t>
            </w:r>
          </w:p>
        </w:tc>
        <w:tc>
          <w:tcPr>
            <w:tcW w:w="1935" w:type="dxa"/>
            <w:vMerge w:val="restart"/>
            <w:vAlign w:val="center"/>
          </w:tcPr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Код и структу</w:t>
            </w:r>
            <w:r w:rsidRPr="00DA77AA">
              <w:rPr>
                <w:rStyle w:val="FontStyle31"/>
                <w:sz w:val="24"/>
                <w:szCs w:val="24"/>
              </w:rPr>
              <w:t>р</w:t>
            </w:r>
            <w:r w:rsidRPr="00DA77AA">
              <w:rPr>
                <w:rStyle w:val="FontStyle31"/>
                <w:sz w:val="24"/>
                <w:szCs w:val="24"/>
              </w:rPr>
              <w:t xml:space="preserve">ный 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 xml:space="preserve">элемент </w:t>
            </w:r>
          </w:p>
          <w:p w:rsidR="00731DDE" w:rsidRPr="00DA77AA" w:rsidRDefault="00731DDE" w:rsidP="00DA77AA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4"/>
                <w:szCs w:val="24"/>
              </w:rPr>
            </w:pPr>
            <w:r w:rsidRPr="00DA77AA">
              <w:rPr>
                <w:rStyle w:val="FontStyle31"/>
                <w:sz w:val="24"/>
                <w:szCs w:val="24"/>
              </w:rPr>
              <w:t>компетенции</w:t>
            </w:r>
          </w:p>
        </w:tc>
      </w:tr>
      <w:tr w:rsidR="004D3249" w:rsidRPr="00DA77AA" w:rsidTr="000B1179">
        <w:trPr>
          <w:cantSplit/>
          <w:trHeight w:val="1576"/>
        </w:trPr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r w:rsidRPr="00DA77AA">
              <w:t>лекции</w:t>
            </w: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A77AA">
              <w:t>лаборат</w:t>
            </w:r>
            <w:proofErr w:type="spellEnd"/>
            <w:r w:rsidRPr="00DA77AA">
              <w:t>.</w:t>
            </w:r>
          </w:p>
          <w:p w:rsidR="00731DDE" w:rsidRPr="00DA77AA" w:rsidRDefault="00731DDE" w:rsidP="00DA77AA">
            <w:pPr>
              <w:pStyle w:val="Style14"/>
              <w:widowControl/>
              <w:ind w:left="113" w:right="113"/>
            </w:pPr>
            <w:r w:rsidRPr="00DA77AA">
              <w:t>занятия</w:t>
            </w:r>
          </w:p>
        </w:tc>
        <w:tc>
          <w:tcPr>
            <w:tcW w:w="0" w:type="auto"/>
            <w:textDirection w:val="btLr"/>
            <w:vAlign w:val="center"/>
          </w:tcPr>
          <w:p w:rsidR="00731DDE" w:rsidRPr="00DA77AA" w:rsidRDefault="00731DDE" w:rsidP="00DA77AA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DA77AA">
              <w:t>практич</w:t>
            </w:r>
            <w:proofErr w:type="spellEnd"/>
            <w:r w:rsidRPr="00DA77AA">
              <w:t>. з</w:t>
            </w:r>
            <w:r w:rsidRPr="00DA77AA">
              <w:t>а</w:t>
            </w:r>
            <w:r w:rsidRPr="00DA77AA">
              <w:t>нятия</w:t>
            </w:r>
          </w:p>
        </w:tc>
        <w:tc>
          <w:tcPr>
            <w:tcW w:w="697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35" w:type="dxa"/>
            <w:vMerge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</w:tr>
      <w:tr w:rsidR="004D3249" w:rsidRPr="00DA77AA" w:rsidTr="000B1179">
        <w:trPr>
          <w:trHeight w:val="432"/>
        </w:trPr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numPr>
                <w:ilvl w:val="0"/>
                <w:numId w:val="20"/>
              </w:numPr>
              <w:ind w:left="386" w:hanging="284"/>
              <w:rPr>
                <w:b/>
              </w:rPr>
            </w:pPr>
            <w:r w:rsidRPr="00DA77AA">
              <w:rPr>
                <w:b/>
              </w:rPr>
              <w:t xml:space="preserve">Раздел 1. </w:t>
            </w:r>
            <w:r w:rsidRPr="00DA77AA">
              <w:rPr>
                <w:b/>
                <w:lang w:val="en-US"/>
              </w:rPr>
              <w:t>NI</w:t>
            </w:r>
            <w:r w:rsidRPr="00DA77AA">
              <w:rPr>
                <w:b/>
              </w:rPr>
              <w:t xml:space="preserve"> </w:t>
            </w:r>
            <w:proofErr w:type="spellStart"/>
            <w:r w:rsidRPr="00DA77AA">
              <w:rPr>
                <w:b/>
                <w:lang w:val="en-US"/>
              </w:rPr>
              <w:t>LabVIEW</w:t>
            </w:r>
            <w:proofErr w:type="spellEnd"/>
            <w:r w:rsidRPr="00DA77AA">
              <w:rPr>
                <w:b/>
              </w:rPr>
              <w:t>. Структура. Принцип построения программ.</w:t>
            </w:r>
          </w:p>
          <w:p w:rsidR="00731DDE" w:rsidRPr="00DA77AA" w:rsidRDefault="00731DDE" w:rsidP="00DA77AA">
            <w:pPr>
              <w:jc w:val="both"/>
              <w:rPr>
                <w:b/>
              </w:rPr>
            </w:pPr>
          </w:p>
        </w:tc>
        <w:tc>
          <w:tcPr>
            <w:tcW w:w="0" w:type="auto"/>
          </w:tcPr>
          <w:p w:rsidR="00731DDE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97" w:type="dxa"/>
          </w:tcPr>
          <w:p w:rsidR="00731DDE" w:rsidRPr="00DA77AA" w:rsidRDefault="00204B22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4" w:type="dxa"/>
          </w:tcPr>
          <w:p w:rsidR="00731DDE" w:rsidRPr="00DA77AA" w:rsidRDefault="004D3249" w:rsidP="00DA77AA">
            <w:r w:rsidRPr="00DA77AA">
              <w:t>Самостоятельное изучение учебной и научно литер</w:t>
            </w:r>
            <w:r w:rsidRPr="00DA77AA">
              <w:t>а</w:t>
            </w:r>
            <w:r w:rsidRPr="00DA77AA">
              <w:t>туры</w:t>
            </w:r>
          </w:p>
        </w:tc>
        <w:tc>
          <w:tcPr>
            <w:tcW w:w="0" w:type="auto"/>
          </w:tcPr>
          <w:p w:rsidR="00731DDE" w:rsidRPr="00DA77AA" w:rsidRDefault="00731DDE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</w:t>
            </w:r>
            <w:r w:rsidR="000350FF" w:rsidRPr="00DA77AA">
              <w:t>.</w:t>
            </w:r>
          </w:p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>ПК-</w:t>
            </w:r>
            <w:r w:rsidR="000350FF" w:rsidRPr="00DA77AA">
              <w:rPr>
                <w:rStyle w:val="FontStyle21"/>
                <w:sz w:val="24"/>
                <w:szCs w:val="24"/>
              </w:rPr>
              <w:t>1 –</w:t>
            </w:r>
            <w:r w:rsidRPr="00DA77AA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="000350FF"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0B1179" w:rsidRPr="00DA77AA" w:rsidTr="000B1179">
        <w:trPr>
          <w:trHeight w:val="432"/>
        </w:trPr>
        <w:tc>
          <w:tcPr>
            <w:tcW w:w="0" w:type="auto"/>
          </w:tcPr>
          <w:p w:rsidR="000B1179" w:rsidRPr="00DA77AA" w:rsidRDefault="000B1179" w:rsidP="000B1179">
            <w:pPr>
              <w:pStyle w:val="24"/>
              <w:spacing w:after="0" w:line="240" w:lineRule="auto"/>
              <w:ind w:left="0"/>
            </w:pPr>
            <w:r w:rsidRPr="00DA77AA">
              <w:t>1.1 Интерфейс среды разработки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0B1179" w:rsidRPr="00DA77AA" w:rsidRDefault="000B1179" w:rsidP="000B1179"/>
        </w:tc>
      </w:tr>
      <w:tr w:rsidR="000B1179" w:rsidRPr="00DA77AA" w:rsidTr="000B1179">
        <w:trPr>
          <w:trHeight w:val="432"/>
        </w:trPr>
        <w:tc>
          <w:tcPr>
            <w:tcW w:w="0" w:type="auto"/>
          </w:tcPr>
          <w:p w:rsidR="000B1179" w:rsidRPr="00DA77AA" w:rsidRDefault="000B1179" w:rsidP="000B1179">
            <w:pPr>
              <w:jc w:val="both"/>
            </w:pPr>
            <w:r w:rsidRPr="00DA77AA">
              <w:t xml:space="preserve">1.2. Принципы программирования в среде </w:t>
            </w:r>
            <w:proofErr w:type="spellStart"/>
            <w:r w:rsidRPr="00DA77AA">
              <w:rPr>
                <w:lang w:val="en-US"/>
              </w:rPr>
              <w:t>LabView</w:t>
            </w:r>
            <w:proofErr w:type="spellEnd"/>
            <w:r w:rsidRPr="00DA77AA">
              <w:t>.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0B1179" w:rsidRPr="00DA77AA" w:rsidRDefault="000B1179" w:rsidP="000B1179"/>
        </w:tc>
      </w:tr>
      <w:tr w:rsidR="000B1179" w:rsidRPr="00DA77AA" w:rsidTr="000B1179">
        <w:trPr>
          <w:trHeight w:val="432"/>
        </w:trPr>
        <w:tc>
          <w:tcPr>
            <w:tcW w:w="0" w:type="auto"/>
          </w:tcPr>
          <w:p w:rsidR="000B1179" w:rsidRPr="00DA77AA" w:rsidRDefault="000B1179" w:rsidP="000B1179">
            <w:pPr>
              <w:jc w:val="both"/>
            </w:pPr>
            <w:r w:rsidRPr="00DA77AA">
              <w:t>1.3. Организация циклов программы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0B1179" w:rsidRPr="00DA77AA" w:rsidRDefault="000B1179" w:rsidP="000B1179"/>
        </w:tc>
      </w:tr>
      <w:tr w:rsidR="000B1179" w:rsidRPr="00DA77AA" w:rsidTr="000B1179">
        <w:trPr>
          <w:trHeight w:val="432"/>
        </w:trPr>
        <w:tc>
          <w:tcPr>
            <w:tcW w:w="0" w:type="auto"/>
          </w:tcPr>
          <w:p w:rsidR="000B1179" w:rsidRPr="00DA77AA" w:rsidRDefault="000B1179" w:rsidP="000B1179">
            <w:pPr>
              <w:jc w:val="both"/>
            </w:pPr>
            <w:r w:rsidRPr="00DA77AA">
              <w:t>1.4. Организация условных переходов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0B1179" w:rsidRPr="00DA77AA" w:rsidRDefault="000B1179" w:rsidP="000B1179"/>
        </w:tc>
      </w:tr>
      <w:tr w:rsidR="000B1179" w:rsidRPr="00DA77AA" w:rsidTr="000B1179">
        <w:trPr>
          <w:trHeight w:val="432"/>
        </w:trPr>
        <w:tc>
          <w:tcPr>
            <w:tcW w:w="0" w:type="auto"/>
          </w:tcPr>
          <w:p w:rsidR="000B1179" w:rsidRPr="00DA77AA" w:rsidRDefault="000B1179" w:rsidP="000B1179">
            <w:pPr>
              <w:jc w:val="both"/>
            </w:pPr>
            <w:r w:rsidRPr="00DA77AA">
              <w:t>1.5. Организация обработки «событий» и « прерываний»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Default="000B1179" w:rsidP="000B1179">
            <w:r w:rsidRPr="002767D7">
              <w:t>0,2</w:t>
            </w: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B1179" w:rsidRPr="00DA77AA" w:rsidRDefault="000B1179" w:rsidP="000B1179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0B1179" w:rsidRPr="00DA77AA" w:rsidRDefault="000B1179" w:rsidP="000B1179"/>
        </w:tc>
      </w:tr>
      <w:tr w:rsidR="000350FF" w:rsidRPr="00DA77AA" w:rsidTr="000B1179">
        <w:trPr>
          <w:trHeight w:val="432"/>
        </w:trPr>
        <w:tc>
          <w:tcPr>
            <w:tcW w:w="0" w:type="auto"/>
          </w:tcPr>
          <w:p w:rsidR="000350FF" w:rsidRPr="00DA77AA" w:rsidRDefault="000350FF" w:rsidP="00DA77AA">
            <w:pPr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0350FF" w:rsidRPr="00DA77AA" w:rsidRDefault="000350FF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350FF" w:rsidRPr="00DA77AA" w:rsidRDefault="000B1179" w:rsidP="00DA77A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0350FF" w:rsidRPr="00DA77AA" w:rsidRDefault="000B1179" w:rsidP="00DA77A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0350FF" w:rsidRPr="00DA77AA" w:rsidRDefault="000350FF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0350FF" w:rsidRPr="00DA77AA" w:rsidRDefault="00204B22" w:rsidP="00DA77AA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1964" w:type="dxa"/>
          </w:tcPr>
          <w:p w:rsidR="000350FF" w:rsidRPr="00DA77AA" w:rsidRDefault="000350FF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0350FF" w:rsidRPr="00DA77AA" w:rsidRDefault="000350FF" w:rsidP="00DA77AA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0350FF" w:rsidRPr="00DA77AA" w:rsidRDefault="000350FF" w:rsidP="00DA77AA"/>
        </w:tc>
      </w:tr>
      <w:tr w:rsidR="004D3249" w:rsidRPr="00DA77AA" w:rsidTr="000B1179">
        <w:trPr>
          <w:trHeight w:val="422"/>
        </w:trPr>
        <w:tc>
          <w:tcPr>
            <w:tcW w:w="0" w:type="auto"/>
          </w:tcPr>
          <w:p w:rsidR="000350FF" w:rsidRPr="00DA77AA" w:rsidRDefault="000350FF" w:rsidP="00DA77AA">
            <w:pPr>
              <w:pStyle w:val="Style14"/>
              <w:widowControl/>
              <w:numPr>
                <w:ilvl w:val="0"/>
                <w:numId w:val="20"/>
              </w:numPr>
              <w:ind w:left="386" w:hanging="284"/>
              <w:rPr>
                <w:b/>
              </w:rPr>
            </w:pPr>
            <w:r w:rsidRPr="00DA77AA">
              <w:rPr>
                <w:b/>
              </w:rPr>
              <w:lastRenderedPageBreak/>
              <w:t xml:space="preserve">Раздел 2. </w:t>
            </w:r>
            <w:r w:rsidRPr="00DA77AA">
              <w:rPr>
                <w:b/>
                <w:lang w:val="en-US"/>
              </w:rPr>
              <w:t>NI</w:t>
            </w:r>
            <w:r w:rsidRPr="00DA77AA">
              <w:rPr>
                <w:b/>
              </w:rPr>
              <w:t xml:space="preserve"> </w:t>
            </w:r>
            <w:proofErr w:type="spellStart"/>
            <w:r w:rsidRPr="00DA77AA">
              <w:rPr>
                <w:b/>
                <w:lang w:val="en-US"/>
              </w:rPr>
              <w:t>LabVIEW</w:t>
            </w:r>
            <w:proofErr w:type="spellEnd"/>
            <w:r w:rsidRPr="00DA77AA">
              <w:rPr>
                <w:b/>
              </w:rPr>
              <w:t>. Типы данных. Структуры.</w:t>
            </w:r>
          </w:p>
        </w:tc>
        <w:tc>
          <w:tcPr>
            <w:tcW w:w="0" w:type="auto"/>
          </w:tcPr>
          <w:p w:rsidR="000350FF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0350FF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0350FF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0350FF" w:rsidRPr="00DA77AA" w:rsidRDefault="000350FF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97" w:type="dxa"/>
          </w:tcPr>
          <w:p w:rsidR="000350FF" w:rsidRPr="00DA77AA" w:rsidRDefault="00204B22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4" w:type="dxa"/>
          </w:tcPr>
          <w:p w:rsidR="000350FF" w:rsidRPr="00DA77AA" w:rsidRDefault="004D3249" w:rsidP="00DA77AA">
            <w:pPr>
              <w:rPr>
                <w:b/>
              </w:rPr>
            </w:pPr>
            <w:r w:rsidRPr="00DA77AA">
              <w:t>Самостоятельное изучение учебной и научно литер</w:t>
            </w:r>
            <w:r w:rsidRPr="00DA77AA">
              <w:t>а</w:t>
            </w:r>
            <w:r w:rsidRPr="00DA77AA">
              <w:t>туры</w:t>
            </w:r>
          </w:p>
        </w:tc>
        <w:tc>
          <w:tcPr>
            <w:tcW w:w="0" w:type="auto"/>
          </w:tcPr>
          <w:p w:rsidR="000350FF" w:rsidRPr="00DA77AA" w:rsidRDefault="000350FF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1935" w:type="dxa"/>
          </w:tcPr>
          <w:p w:rsidR="000350FF" w:rsidRPr="00DA77AA" w:rsidRDefault="000350FF" w:rsidP="00DA77AA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 xml:space="preserve">ПК-1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BA4B55" w:rsidRPr="00DA77AA" w:rsidTr="000B1179">
        <w:trPr>
          <w:trHeight w:val="432"/>
        </w:trPr>
        <w:tc>
          <w:tcPr>
            <w:tcW w:w="0" w:type="auto"/>
          </w:tcPr>
          <w:p w:rsidR="00BA4B55" w:rsidRPr="00DA77AA" w:rsidRDefault="00BA4B55" w:rsidP="00BA4B55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DA77AA">
              <w:t>Типы данных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Pr="00DA77AA" w:rsidRDefault="00BA4B55" w:rsidP="00BA4B55"/>
        </w:tc>
        <w:tc>
          <w:tcPr>
            <w:tcW w:w="1935" w:type="dxa"/>
          </w:tcPr>
          <w:p w:rsidR="00BA4B55" w:rsidRPr="00DA77AA" w:rsidRDefault="00BA4B55" w:rsidP="00BA4B55">
            <w:pPr>
              <w:jc w:val="center"/>
            </w:pPr>
          </w:p>
        </w:tc>
      </w:tr>
      <w:tr w:rsidR="00BA4B55" w:rsidRPr="00DA77AA" w:rsidTr="000B1179">
        <w:trPr>
          <w:trHeight w:val="432"/>
        </w:trPr>
        <w:tc>
          <w:tcPr>
            <w:tcW w:w="0" w:type="auto"/>
          </w:tcPr>
          <w:p w:rsidR="00BA4B55" w:rsidRPr="00DA77AA" w:rsidRDefault="00BA4B55" w:rsidP="00BA4B55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DA77AA">
              <w:t>Массивы данных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Pr="00DA77AA" w:rsidRDefault="00BA4B55" w:rsidP="00BA4B55"/>
        </w:tc>
        <w:tc>
          <w:tcPr>
            <w:tcW w:w="1935" w:type="dxa"/>
          </w:tcPr>
          <w:p w:rsidR="00BA4B55" w:rsidRPr="00DA77AA" w:rsidRDefault="00BA4B55" w:rsidP="00BA4B55">
            <w:pPr>
              <w:jc w:val="center"/>
            </w:pPr>
          </w:p>
        </w:tc>
      </w:tr>
      <w:tr w:rsidR="00BA4B55" w:rsidRPr="00DA77AA" w:rsidTr="000B1179">
        <w:trPr>
          <w:trHeight w:val="432"/>
        </w:trPr>
        <w:tc>
          <w:tcPr>
            <w:tcW w:w="0" w:type="auto"/>
          </w:tcPr>
          <w:p w:rsidR="00BA4B55" w:rsidRPr="00DA77AA" w:rsidRDefault="00BA4B55" w:rsidP="00BA4B55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DA77AA">
              <w:t>Матрицы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Pr="00DA77AA" w:rsidRDefault="00BA4B55" w:rsidP="00BA4B55"/>
        </w:tc>
        <w:tc>
          <w:tcPr>
            <w:tcW w:w="1935" w:type="dxa"/>
          </w:tcPr>
          <w:p w:rsidR="00BA4B55" w:rsidRPr="00DA77AA" w:rsidRDefault="00BA4B55" w:rsidP="00BA4B55">
            <w:pPr>
              <w:jc w:val="center"/>
            </w:pPr>
          </w:p>
        </w:tc>
      </w:tr>
      <w:tr w:rsidR="00BA4B55" w:rsidRPr="00DA77AA" w:rsidTr="000B1179">
        <w:trPr>
          <w:trHeight w:val="432"/>
        </w:trPr>
        <w:tc>
          <w:tcPr>
            <w:tcW w:w="0" w:type="auto"/>
          </w:tcPr>
          <w:p w:rsidR="00BA4B55" w:rsidRPr="00DA77AA" w:rsidRDefault="00BA4B55" w:rsidP="00BA4B55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DA77AA">
              <w:t xml:space="preserve"> Кластеры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Pr="00DA77AA" w:rsidRDefault="00BA4B55" w:rsidP="00BA4B55"/>
        </w:tc>
        <w:tc>
          <w:tcPr>
            <w:tcW w:w="1935" w:type="dxa"/>
          </w:tcPr>
          <w:p w:rsidR="00BA4B55" w:rsidRPr="00DA77AA" w:rsidRDefault="00BA4B55" w:rsidP="00BA4B55">
            <w:pPr>
              <w:jc w:val="center"/>
            </w:pPr>
          </w:p>
        </w:tc>
      </w:tr>
      <w:tr w:rsidR="00BA4B55" w:rsidRPr="00DA77AA" w:rsidTr="000B1179">
        <w:trPr>
          <w:trHeight w:val="432"/>
        </w:trPr>
        <w:tc>
          <w:tcPr>
            <w:tcW w:w="0" w:type="auto"/>
          </w:tcPr>
          <w:p w:rsidR="00BA4B55" w:rsidRPr="00DA77AA" w:rsidRDefault="00BA4B55" w:rsidP="00BA4B55">
            <w:pPr>
              <w:pStyle w:val="a8"/>
              <w:numPr>
                <w:ilvl w:val="1"/>
                <w:numId w:val="20"/>
              </w:numPr>
              <w:ind w:left="0" w:hanging="11"/>
              <w:jc w:val="both"/>
            </w:pPr>
            <w:r w:rsidRPr="00DA77AA">
              <w:t>Переменные типа «</w:t>
            </w:r>
            <w:r w:rsidRPr="00DA77AA">
              <w:rPr>
                <w:lang w:val="en-US"/>
              </w:rPr>
              <w:t>String</w:t>
            </w:r>
            <w:r w:rsidRPr="00DA77AA">
              <w:t>» и «</w:t>
            </w:r>
            <w:r w:rsidRPr="00DA77AA">
              <w:rPr>
                <w:lang w:val="en-US"/>
              </w:rPr>
              <w:t>Variant</w:t>
            </w:r>
            <w:r w:rsidRPr="00DA77AA">
              <w:t>».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Default="00BA4B55" w:rsidP="00BA4B55">
            <w:r w:rsidRPr="00143871">
              <w:t>0,2</w:t>
            </w:r>
          </w:p>
        </w:tc>
        <w:tc>
          <w:tcPr>
            <w:tcW w:w="0" w:type="auto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BA4B55" w:rsidRPr="00DA77AA" w:rsidRDefault="00BA4B55" w:rsidP="00BA4B55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BA4B55" w:rsidRPr="00DA77AA" w:rsidRDefault="00BA4B55" w:rsidP="00BA4B55"/>
        </w:tc>
        <w:tc>
          <w:tcPr>
            <w:tcW w:w="1935" w:type="dxa"/>
          </w:tcPr>
          <w:p w:rsidR="00BA4B55" w:rsidRPr="00DA77AA" w:rsidRDefault="00BA4B55" w:rsidP="00BA4B55">
            <w:pPr>
              <w:jc w:val="center"/>
            </w:pPr>
          </w:p>
        </w:tc>
      </w:tr>
      <w:tr w:rsidR="004D3249" w:rsidRPr="00DA77AA" w:rsidTr="000B1179">
        <w:trPr>
          <w:trHeight w:val="432"/>
        </w:trPr>
        <w:tc>
          <w:tcPr>
            <w:tcW w:w="0" w:type="auto"/>
          </w:tcPr>
          <w:p w:rsidR="004D3249" w:rsidRPr="00DA77AA" w:rsidRDefault="004D3249" w:rsidP="00DA77AA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4D3249" w:rsidRPr="00DA77AA" w:rsidRDefault="00204B22" w:rsidP="00DA77AA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1964" w:type="dxa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4D3249" w:rsidP="00DA77AA"/>
        </w:tc>
        <w:tc>
          <w:tcPr>
            <w:tcW w:w="1935" w:type="dxa"/>
          </w:tcPr>
          <w:p w:rsidR="004D3249" w:rsidRPr="00DA77AA" w:rsidRDefault="004D3249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numPr>
                <w:ilvl w:val="0"/>
                <w:numId w:val="20"/>
              </w:numPr>
              <w:ind w:left="386" w:hanging="284"/>
              <w:rPr>
                <w:b/>
              </w:rPr>
            </w:pPr>
            <w:r w:rsidRPr="00DA77AA">
              <w:rPr>
                <w:b/>
              </w:rPr>
              <w:t xml:space="preserve">Раздел 3. </w:t>
            </w:r>
            <w:r w:rsidRPr="00DA77AA">
              <w:rPr>
                <w:b/>
                <w:lang w:val="en-US"/>
              </w:rPr>
              <w:t>NI</w:t>
            </w:r>
            <w:r w:rsidRPr="00DA77AA">
              <w:rPr>
                <w:b/>
              </w:rPr>
              <w:t xml:space="preserve"> </w:t>
            </w:r>
            <w:proofErr w:type="spellStart"/>
            <w:r w:rsidRPr="00DA77AA">
              <w:rPr>
                <w:b/>
                <w:lang w:val="en-US"/>
              </w:rPr>
              <w:t>LabVIEW</w:t>
            </w:r>
            <w:proofErr w:type="spellEnd"/>
            <w:r w:rsidRPr="00DA77AA">
              <w:rPr>
                <w:b/>
              </w:rPr>
              <w:t>. Логические, м</w:t>
            </w:r>
            <w:r w:rsidRPr="00DA77AA">
              <w:rPr>
                <w:b/>
              </w:rPr>
              <w:t>а</w:t>
            </w:r>
            <w:r w:rsidRPr="00DA77AA">
              <w:rPr>
                <w:b/>
              </w:rPr>
              <w:t>тематические операции.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97" w:type="dxa"/>
          </w:tcPr>
          <w:p w:rsidR="00731DDE" w:rsidRPr="00DA77AA" w:rsidRDefault="00204B22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4" w:type="dxa"/>
          </w:tcPr>
          <w:p w:rsidR="00731DDE" w:rsidRPr="00DA77AA" w:rsidRDefault="004D3249" w:rsidP="00DA77AA">
            <w:pPr>
              <w:rPr>
                <w:b/>
              </w:rPr>
            </w:pPr>
            <w:r w:rsidRPr="00DA77AA">
              <w:t>Самостоятельное изучение учебной и научно литер</w:t>
            </w:r>
            <w:r w:rsidRPr="00DA77AA">
              <w:t>а</w:t>
            </w:r>
            <w:r w:rsidRPr="00DA77AA">
              <w:t>туры</w:t>
            </w:r>
          </w:p>
        </w:tc>
        <w:tc>
          <w:tcPr>
            <w:tcW w:w="0" w:type="auto"/>
          </w:tcPr>
          <w:p w:rsidR="00731DDE" w:rsidRPr="00DA77AA" w:rsidRDefault="000350FF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1935" w:type="dxa"/>
          </w:tcPr>
          <w:p w:rsidR="00731DDE" w:rsidRPr="00DA77AA" w:rsidRDefault="000350FF" w:rsidP="00DA77AA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 xml:space="preserve">ПК-1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pStyle w:val="a8"/>
              <w:ind w:left="0"/>
              <w:jc w:val="both"/>
            </w:pPr>
            <w:r w:rsidRPr="00DA77AA">
              <w:t>3.1 Математические операции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0B1179" w:rsidP="00BA4B55">
            <w:pPr>
              <w:pStyle w:val="Style14"/>
              <w:widowControl/>
              <w:jc w:val="center"/>
            </w:pPr>
            <w:r>
              <w:t>0,</w:t>
            </w:r>
            <w:r w:rsidR="00BA4B55">
              <w:t>25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jc w:val="center"/>
            </w:pPr>
            <w:r>
              <w:t>0,</w:t>
            </w:r>
            <w:r w:rsidR="00BA4B55">
              <w:t>2</w:t>
            </w:r>
            <w:r>
              <w:t>5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731DDE" w:rsidP="00DA77AA"/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pStyle w:val="a8"/>
              <w:ind w:left="0"/>
              <w:jc w:val="both"/>
            </w:pPr>
            <w:r w:rsidRPr="00DA77AA">
              <w:t>3.2 Логические операции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0B1179" w:rsidP="00BA4B55">
            <w:pPr>
              <w:pStyle w:val="Style14"/>
              <w:widowControl/>
              <w:jc w:val="center"/>
            </w:pPr>
            <w:r>
              <w:t>0,</w:t>
            </w:r>
            <w:r w:rsidR="00BA4B55">
              <w:t>25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jc w:val="center"/>
            </w:pPr>
            <w:r>
              <w:t>0,</w:t>
            </w:r>
            <w:r w:rsidR="00BA4B55">
              <w:t>2</w:t>
            </w:r>
            <w:r>
              <w:t>5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731DDE" w:rsidP="00DA77AA"/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4D3249" w:rsidRPr="00DA77AA" w:rsidRDefault="004D3249" w:rsidP="00DA77AA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4D3249" w:rsidRPr="00DA77AA" w:rsidRDefault="00BA4B55" w:rsidP="00DA77AA">
            <w:pPr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4D3249" w:rsidRPr="00DA77AA" w:rsidRDefault="00204B22" w:rsidP="00DA77AA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1964" w:type="dxa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4D3249" w:rsidP="00DA77AA"/>
        </w:tc>
        <w:tc>
          <w:tcPr>
            <w:tcW w:w="1935" w:type="dxa"/>
          </w:tcPr>
          <w:p w:rsidR="004D3249" w:rsidRPr="00DA77AA" w:rsidRDefault="004D3249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numPr>
                <w:ilvl w:val="0"/>
                <w:numId w:val="20"/>
              </w:numPr>
              <w:ind w:left="386" w:hanging="284"/>
              <w:rPr>
                <w:b/>
              </w:rPr>
            </w:pPr>
            <w:r w:rsidRPr="00DA77AA">
              <w:rPr>
                <w:b/>
              </w:rPr>
              <w:t xml:space="preserve">Раздел 4. </w:t>
            </w:r>
            <w:r w:rsidRPr="00DA77AA">
              <w:rPr>
                <w:b/>
                <w:lang w:val="en-US"/>
              </w:rPr>
              <w:t>NI</w:t>
            </w:r>
            <w:r w:rsidRPr="00DA77AA">
              <w:rPr>
                <w:b/>
              </w:rPr>
              <w:t xml:space="preserve"> </w:t>
            </w:r>
            <w:proofErr w:type="spellStart"/>
            <w:r w:rsidRPr="00DA77AA">
              <w:rPr>
                <w:b/>
                <w:lang w:val="en-US"/>
              </w:rPr>
              <w:t>LabVIEW</w:t>
            </w:r>
            <w:proofErr w:type="spellEnd"/>
            <w:r w:rsidRPr="00DA77AA">
              <w:rPr>
                <w:b/>
              </w:rPr>
              <w:t>. Работа с файл</w:t>
            </w:r>
            <w:r w:rsidRPr="00DA77AA">
              <w:rPr>
                <w:b/>
              </w:rPr>
              <w:t>а</w:t>
            </w:r>
            <w:r w:rsidRPr="00DA77AA">
              <w:rPr>
                <w:b/>
              </w:rPr>
              <w:t>ми. Протоколы передачи данных.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DA77AA" w:rsidRDefault="00BA4B55" w:rsidP="00BA4B5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97" w:type="dxa"/>
          </w:tcPr>
          <w:p w:rsidR="00731DDE" w:rsidRPr="00DA77AA" w:rsidRDefault="00204B22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964" w:type="dxa"/>
          </w:tcPr>
          <w:p w:rsidR="00731DDE" w:rsidRPr="00DA77AA" w:rsidRDefault="004D3249" w:rsidP="00DA77AA">
            <w:pPr>
              <w:rPr>
                <w:b/>
              </w:rPr>
            </w:pPr>
            <w:r w:rsidRPr="00DA77AA">
              <w:t>Самостоятельное изучение учебной и научно литер</w:t>
            </w:r>
            <w:r w:rsidRPr="00DA77AA">
              <w:t>а</w:t>
            </w:r>
            <w:r w:rsidRPr="00DA77AA">
              <w:t>туры</w:t>
            </w:r>
          </w:p>
        </w:tc>
        <w:tc>
          <w:tcPr>
            <w:tcW w:w="0" w:type="auto"/>
          </w:tcPr>
          <w:p w:rsidR="00731DDE" w:rsidRPr="00DA77AA" w:rsidRDefault="000350FF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1935" w:type="dxa"/>
          </w:tcPr>
          <w:p w:rsidR="00731DDE" w:rsidRPr="00DA77AA" w:rsidRDefault="000350FF" w:rsidP="00DA77AA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 xml:space="preserve">ПК-1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1E239D" w:rsidRPr="00DA77AA" w:rsidTr="000B1179">
        <w:trPr>
          <w:trHeight w:val="499"/>
        </w:trPr>
        <w:tc>
          <w:tcPr>
            <w:tcW w:w="0" w:type="auto"/>
          </w:tcPr>
          <w:p w:rsidR="001E239D" w:rsidRPr="00DA77AA" w:rsidRDefault="001E239D" w:rsidP="001E239D">
            <w:pPr>
              <w:pStyle w:val="a8"/>
              <w:ind w:left="0"/>
              <w:jc w:val="both"/>
            </w:pPr>
            <w:r w:rsidRPr="00DA77AA">
              <w:t>4.1 Операции чтения/записи файла</w:t>
            </w:r>
          </w:p>
        </w:tc>
        <w:tc>
          <w:tcPr>
            <w:tcW w:w="0" w:type="auto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1E239D" w:rsidRDefault="001E239D" w:rsidP="001E239D">
            <w:r w:rsidRPr="00F877A5">
              <w:t>0,</w:t>
            </w:r>
            <w:r w:rsidR="00BA4B55">
              <w:t>2</w:t>
            </w:r>
            <w:r w:rsidRPr="00F877A5">
              <w:t>5</w:t>
            </w:r>
          </w:p>
        </w:tc>
        <w:tc>
          <w:tcPr>
            <w:tcW w:w="0" w:type="auto"/>
          </w:tcPr>
          <w:p w:rsidR="001E239D" w:rsidRDefault="001E239D" w:rsidP="001E239D">
            <w:r w:rsidRPr="00F877A5">
              <w:t>0,</w:t>
            </w:r>
            <w:r w:rsidR="00BA4B55">
              <w:t>2</w:t>
            </w:r>
            <w:r w:rsidRPr="00F877A5">
              <w:t>5</w:t>
            </w:r>
          </w:p>
        </w:tc>
        <w:tc>
          <w:tcPr>
            <w:tcW w:w="0" w:type="auto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1E239D" w:rsidRPr="00DA77AA" w:rsidRDefault="001E239D" w:rsidP="001E239D"/>
        </w:tc>
        <w:tc>
          <w:tcPr>
            <w:tcW w:w="1935" w:type="dxa"/>
          </w:tcPr>
          <w:p w:rsidR="001E239D" w:rsidRPr="00DA77AA" w:rsidRDefault="001E239D" w:rsidP="001E239D">
            <w:pPr>
              <w:jc w:val="center"/>
            </w:pPr>
          </w:p>
        </w:tc>
      </w:tr>
      <w:tr w:rsidR="001E239D" w:rsidRPr="00DA77AA" w:rsidTr="000B1179">
        <w:trPr>
          <w:trHeight w:val="499"/>
        </w:trPr>
        <w:tc>
          <w:tcPr>
            <w:tcW w:w="0" w:type="auto"/>
          </w:tcPr>
          <w:p w:rsidR="001E239D" w:rsidRPr="00DA77AA" w:rsidRDefault="001E239D" w:rsidP="001E239D">
            <w:pPr>
              <w:pStyle w:val="a8"/>
              <w:ind w:left="0"/>
              <w:jc w:val="both"/>
            </w:pPr>
            <w:r w:rsidRPr="00DA77AA">
              <w:t>4.2. Организация сетевого обмена данными</w:t>
            </w:r>
          </w:p>
        </w:tc>
        <w:tc>
          <w:tcPr>
            <w:tcW w:w="0" w:type="auto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1E239D" w:rsidRDefault="001E239D" w:rsidP="001E239D">
            <w:r w:rsidRPr="00F877A5">
              <w:t>0,</w:t>
            </w:r>
            <w:r w:rsidR="00BA4B55">
              <w:t>2</w:t>
            </w:r>
            <w:r w:rsidRPr="00F877A5">
              <w:t>5</w:t>
            </w:r>
          </w:p>
        </w:tc>
        <w:tc>
          <w:tcPr>
            <w:tcW w:w="0" w:type="auto"/>
          </w:tcPr>
          <w:p w:rsidR="001E239D" w:rsidRDefault="001E239D" w:rsidP="001E239D">
            <w:r w:rsidRPr="00F877A5">
              <w:t>0,</w:t>
            </w:r>
            <w:r w:rsidR="00BA4B55">
              <w:t>2</w:t>
            </w:r>
            <w:r w:rsidRPr="00F877A5">
              <w:t>5</w:t>
            </w:r>
          </w:p>
        </w:tc>
        <w:tc>
          <w:tcPr>
            <w:tcW w:w="0" w:type="auto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1E239D" w:rsidRPr="00DA77AA" w:rsidRDefault="001E239D" w:rsidP="001E239D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1E239D" w:rsidRPr="00DA77AA" w:rsidRDefault="001E239D" w:rsidP="001E239D"/>
        </w:tc>
        <w:tc>
          <w:tcPr>
            <w:tcW w:w="1935" w:type="dxa"/>
          </w:tcPr>
          <w:p w:rsidR="001E239D" w:rsidRPr="00DA77AA" w:rsidRDefault="001E239D" w:rsidP="001E239D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4D3249" w:rsidRPr="00DA77AA" w:rsidRDefault="004D3249" w:rsidP="00DA77AA">
            <w:pPr>
              <w:pStyle w:val="a8"/>
              <w:ind w:left="0"/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4D3249" w:rsidRPr="00DA77AA" w:rsidRDefault="00BA4B55" w:rsidP="00DA77AA">
            <w:pPr>
              <w:jc w:val="center"/>
            </w:pPr>
            <w:r>
              <w:t>0,5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4D3249" w:rsidRPr="00DA77AA" w:rsidRDefault="00204B22" w:rsidP="00DA77AA">
            <w:pPr>
              <w:pStyle w:val="Style14"/>
              <w:widowControl/>
              <w:jc w:val="center"/>
            </w:pPr>
            <w:r>
              <w:t>20</w:t>
            </w:r>
          </w:p>
        </w:tc>
        <w:tc>
          <w:tcPr>
            <w:tcW w:w="1964" w:type="dxa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4D3249" w:rsidP="00DA77AA"/>
        </w:tc>
        <w:tc>
          <w:tcPr>
            <w:tcW w:w="1935" w:type="dxa"/>
          </w:tcPr>
          <w:p w:rsidR="004D3249" w:rsidRPr="00DA77AA" w:rsidRDefault="004D3249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numPr>
                <w:ilvl w:val="0"/>
                <w:numId w:val="20"/>
              </w:numPr>
              <w:ind w:left="386" w:hanging="284"/>
              <w:rPr>
                <w:b/>
              </w:rPr>
            </w:pPr>
            <w:r w:rsidRPr="00DA77AA">
              <w:rPr>
                <w:b/>
              </w:rPr>
              <w:lastRenderedPageBreak/>
              <w:t xml:space="preserve">Раздел 5. </w:t>
            </w:r>
            <w:r w:rsidRPr="00DA77AA">
              <w:rPr>
                <w:b/>
                <w:lang w:val="en-US"/>
              </w:rPr>
              <w:t>NI</w:t>
            </w:r>
            <w:r w:rsidRPr="00DA77AA">
              <w:rPr>
                <w:b/>
              </w:rPr>
              <w:t xml:space="preserve"> </w:t>
            </w:r>
            <w:proofErr w:type="spellStart"/>
            <w:r w:rsidRPr="00DA77AA">
              <w:rPr>
                <w:b/>
                <w:lang w:val="en-US"/>
              </w:rPr>
              <w:t>LabVIEW</w:t>
            </w:r>
            <w:proofErr w:type="spellEnd"/>
            <w:r w:rsidRPr="00DA77AA">
              <w:rPr>
                <w:b/>
              </w:rPr>
              <w:t>. Цифровая обр</w:t>
            </w:r>
            <w:r w:rsidRPr="00DA77AA">
              <w:rPr>
                <w:b/>
              </w:rPr>
              <w:t>а</w:t>
            </w:r>
            <w:r w:rsidRPr="00DA77AA">
              <w:rPr>
                <w:b/>
              </w:rPr>
              <w:t>ботка сигналов.</w:t>
            </w:r>
          </w:p>
        </w:tc>
        <w:tc>
          <w:tcPr>
            <w:tcW w:w="0" w:type="auto"/>
          </w:tcPr>
          <w:p w:rsidR="00731DDE" w:rsidRPr="00DA77AA" w:rsidRDefault="000B1179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697" w:type="dxa"/>
          </w:tcPr>
          <w:p w:rsidR="00731DDE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24,4</w:t>
            </w:r>
          </w:p>
        </w:tc>
        <w:tc>
          <w:tcPr>
            <w:tcW w:w="1964" w:type="dxa"/>
          </w:tcPr>
          <w:p w:rsidR="00731DDE" w:rsidRPr="00DA77AA" w:rsidRDefault="004D3249" w:rsidP="00DA77AA">
            <w:pPr>
              <w:rPr>
                <w:b/>
              </w:rPr>
            </w:pPr>
            <w:r w:rsidRPr="00DA77AA">
              <w:t>Самостоятельное изучение учебной и научно литер</w:t>
            </w:r>
            <w:r w:rsidRPr="00DA77AA">
              <w:t>а</w:t>
            </w:r>
            <w:r w:rsidRPr="00DA77AA">
              <w:t>туры</w:t>
            </w:r>
            <w:bookmarkStart w:id="0" w:name="_GoBack"/>
            <w:bookmarkEnd w:id="0"/>
          </w:p>
        </w:tc>
        <w:tc>
          <w:tcPr>
            <w:tcW w:w="0" w:type="auto"/>
          </w:tcPr>
          <w:p w:rsidR="00731DDE" w:rsidRPr="00DA77AA" w:rsidRDefault="000350FF" w:rsidP="00DA77AA">
            <w:r w:rsidRPr="00DA77AA">
              <w:t>Выполнение и защита лаб</w:t>
            </w:r>
            <w:r w:rsidRPr="00DA77AA">
              <w:t>о</w:t>
            </w:r>
            <w:r w:rsidRPr="00DA77AA">
              <w:t>раторной работы.</w:t>
            </w:r>
          </w:p>
        </w:tc>
        <w:tc>
          <w:tcPr>
            <w:tcW w:w="1935" w:type="dxa"/>
          </w:tcPr>
          <w:p w:rsidR="00731DDE" w:rsidRPr="00DA77AA" w:rsidRDefault="000350FF" w:rsidP="00DA77AA">
            <w:pPr>
              <w:jc w:val="center"/>
            </w:pPr>
            <w:r w:rsidRPr="00DA77AA">
              <w:rPr>
                <w:rStyle w:val="FontStyle21"/>
                <w:sz w:val="24"/>
                <w:szCs w:val="24"/>
              </w:rPr>
              <w:t xml:space="preserve">ПК-1 –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зув</w:t>
            </w:r>
            <w:proofErr w:type="spellEnd"/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jc w:val="both"/>
            </w:pPr>
            <w:r w:rsidRPr="00DA77AA">
              <w:t>5.1 Настройка АЦП/ЦАП устройств.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731DDE" w:rsidP="00DA77AA"/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jc w:val="both"/>
            </w:pPr>
            <w:r w:rsidRPr="00DA77AA">
              <w:t>5.2 Частотно-временное преобразование си</w:t>
            </w:r>
            <w:r w:rsidRPr="00DA77AA">
              <w:t>г</w:t>
            </w:r>
            <w:r w:rsidRPr="00DA77AA">
              <w:t xml:space="preserve">налов в среде </w:t>
            </w:r>
            <w:proofErr w:type="spellStart"/>
            <w:r w:rsidRPr="00DA77AA">
              <w:rPr>
                <w:lang w:val="en-US"/>
              </w:rPr>
              <w:t>Labview</w:t>
            </w:r>
            <w:proofErr w:type="spellEnd"/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jc w:val="center"/>
            </w:pPr>
            <w:r>
              <w:t>0,3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731DDE" w:rsidP="00DA77AA"/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731DDE" w:rsidP="00DA77AA">
            <w:pPr>
              <w:jc w:val="both"/>
            </w:pPr>
            <w:r w:rsidRPr="00DA77AA">
              <w:t>5.3 Цифровые фильтры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</w:pPr>
            <w:r>
              <w:t>0,4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jc w:val="center"/>
            </w:pPr>
            <w:r>
              <w:t>0,4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64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4D3249" w:rsidRPr="00DA77AA" w:rsidRDefault="004D3249" w:rsidP="00DA77AA">
            <w:pPr>
              <w:jc w:val="both"/>
            </w:pPr>
            <w:r w:rsidRPr="00DA77AA">
              <w:t>Итого по разделу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3249" w:rsidRPr="00DA77AA" w:rsidRDefault="00BA4B55" w:rsidP="00DA77AA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4D3249" w:rsidRPr="00DA77AA" w:rsidRDefault="00204B22" w:rsidP="00DA77AA">
            <w:pPr>
              <w:pStyle w:val="Style14"/>
              <w:widowControl/>
              <w:jc w:val="center"/>
            </w:pPr>
            <w:r>
              <w:t>19</w:t>
            </w:r>
          </w:p>
        </w:tc>
        <w:tc>
          <w:tcPr>
            <w:tcW w:w="1964" w:type="dxa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4D3249" w:rsidRPr="00DA77AA" w:rsidRDefault="004D3249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731DDE" w:rsidRPr="00DA77AA" w:rsidRDefault="004D3249" w:rsidP="00DA77AA">
            <w:pPr>
              <w:pStyle w:val="Style14"/>
              <w:widowControl/>
              <w:rPr>
                <w:b/>
              </w:rPr>
            </w:pPr>
            <w:r w:rsidRPr="00DA77AA">
              <w:rPr>
                <w:b/>
              </w:rPr>
              <w:t>Итого по курсу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731DDE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731DDE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1964" w:type="dxa"/>
          </w:tcPr>
          <w:p w:rsidR="00731DDE" w:rsidRPr="00DA77AA" w:rsidRDefault="00731DDE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731DDE" w:rsidRPr="00DA77AA" w:rsidRDefault="004D3249" w:rsidP="00DA77AA">
            <w:pPr>
              <w:pStyle w:val="Style14"/>
              <w:widowControl/>
              <w:jc w:val="center"/>
              <w:rPr>
                <w:b/>
              </w:rPr>
            </w:pPr>
            <w:r w:rsidRPr="00DA77AA">
              <w:rPr>
                <w:b/>
              </w:rPr>
              <w:t>Экзамен</w:t>
            </w:r>
          </w:p>
        </w:tc>
        <w:tc>
          <w:tcPr>
            <w:tcW w:w="1935" w:type="dxa"/>
          </w:tcPr>
          <w:p w:rsidR="00731DDE" w:rsidRPr="00DA77AA" w:rsidRDefault="00731DDE" w:rsidP="00DA77AA">
            <w:pPr>
              <w:jc w:val="center"/>
            </w:pPr>
          </w:p>
        </w:tc>
      </w:tr>
      <w:tr w:rsidR="004D3249" w:rsidRPr="00DA77AA" w:rsidTr="000B1179">
        <w:trPr>
          <w:trHeight w:val="499"/>
        </w:trPr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rPr>
                <w:b/>
              </w:rPr>
            </w:pPr>
            <w:r w:rsidRPr="00DA77AA">
              <w:rPr>
                <w:b/>
              </w:rPr>
              <w:t>Итого по дисциплине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4D3249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697" w:type="dxa"/>
          </w:tcPr>
          <w:p w:rsidR="004D3249" w:rsidRPr="00DA77AA" w:rsidRDefault="00BA4B55" w:rsidP="00DA77AA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124,4</w:t>
            </w:r>
          </w:p>
        </w:tc>
        <w:tc>
          <w:tcPr>
            <w:tcW w:w="1964" w:type="dxa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0" w:type="auto"/>
          </w:tcPr>
          <w:p w:rsidR="004D3249" w:rsidRPr="00DA77AA" w:rsidRDefault="004D3249" w:rsidP="00DA77AA">
            <w:pPr>
              <w:pStyle w:val="Style14"/>
              <w:widowControl/>
              <w:jc w:val="center"/>
            </w:pPr>
          </w:p>
        </w:tc>
        <w:tc>
          <w:tcPr>
            <w:tcW w:w="1935" w:type="dxa"/>
          </w:tcPr>
          <w:p w:rsidR="004D3249" w:rsidRPr="00DA77AA" w:rsidRDefault="004D3249" w:rsidP="00DA77AA">
            <w:pPr>
              <w:jc w:val="center"/>
            </w:pPr>
          </w:p>
        </w:tc>
      </w:tr>
    </w:tbl>
    <w:p w:rsidR="006208E3" w:rsidRPr="00DA77AA" w:rsidRDefault="006208E3" w:rsidP="00DA77AA">
      <w:pPr>
        <w:rPr>
          <w:color w:val="548DD4" w:themeColor="text2" w:themeTint="99"/>
        </w:rPr>
      </w:pPr>
    </w:p>
    <w:p w:rsidR="00E90763" w:rsidRPr="00AE2FBC" w:rsidRDefault="00E90763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>5 Образовательные технологии:</w:t>
      </w:r>
    </w:p>
    <w:p w:rsidR="00E90763" w:rsidRPr="00DA77AA" w:rsidRDefault="008F0B94" w:rsidP="00DA77AA">
      <w:r w:rsidRPr="00DA77AA">
        <w:t>1. Традиционные образовательные технологии ориентируются на организацию образовательного процесса, предполагающую прямую тран</w:t>
      </w:r>
      <w:r w:rsidRPr="00DA77AA">
        <w:t>с</w:t>
      </w:r>
      <w:r w:rsidRPr="00DA77AA">
        <w:t>ляцию знаний от преподавателя к студенту (преимущественно на основе объяснительно-иллюстративных методов обучения). Учебная де</w:t>
      </w:r>
      <w:r w:rsidRPr="00DA77AA">
        <w:t>я</w:t>
      </w:r>
      <w:r w:rsidRPr="00DA77AA">
        <w:t>тельность студента носит в таких условиях, как правило, репродуктивный характер.</w:t>
      </w:r>
    </w:p>
    <w:p w:rsidR="008F0B94" w:rsidRPr="00DA77AA" w:rsidRDefault="008F0B94" w:rsidP="00DA77AA">
      <w:r w:rsidRPr="00DA77AA">
        <w:t>1.1 Формы учебных занятий с использованием традиционных технологий:</w:t>
      </w:r>
    </w:p>
    <w:p w:rsidR="008F0B94" w:rsidRPr="00DA77AA" w:rsidRDefault="007F245C" w:rsidP="00DA77AA">
      <w:pPr>
        <w:ind w:firstLine="708"/>
      </w:pPr>
      <w:r w:rsidRPr="00DA77AA">
        <w:t xml:space="preserve">– </w:t>
      </w:r>
      <w:r w:rsidR="008F0B94" w:rsidRPr="00DA77AA"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8F0B94" w:rsidRPr="00DA77AA" w:rsidRDefault="007F245C" w:rsidP="00DA77AA">
      <w:pPr>
        <w:ind w:firstLine="567"/>
      </w:pPr>
      <w:r w:rsidRPr="00DA77AA">
        <w:t xml:space="preserve">– </w:t>
      </w:r>
      <w:r w:rsidR="008F0B94" w:rsidRPr="00DA77AA">
        <w:t>Лабораторная работа – организация учебной работы с реальными материальными и информационными объектами, экспериментал</w:t>
      </w:r>
      <w:r w:rsidR="008F0B94" w:rsidRPr="00DA77AA">
        <w:t>ь</w:t>
      </w:r>
      <w:r w:rsidR="008F0B94" w:rsidRPr="00DA77AA">
        <w:t>ная работа с аналоговыми моделями реальных объектов.</w:t>
      </w:r>
    </w:p>
    <w:p w:rsidR="007F245C" w:rsidRPr="00DA77AA" w:rsidRDefault="007F245C" w:rsidP="00DA77AA">
      <w:r w:rsidRPr="00DA77AA">
        <w:t>2.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7F245C" w:rsidRPr="00DA77AA" w:rsidRDefault="007F245C" w:rsidP="00DA77AA">
      <w:r w:rsidRPr="00DA77AA">
        <w:t>2.2Формы учебных занятий с использованием информационно-коммуникационных технологий:</w:t>
      </w:r>
    </w:p>
    <w:p w:rsidR="007F245C" w:rsidRPr="00DA77AA" w:rsidRDefault="007F245C" w:rsidP="00DA77AA">
      <w:pPr>
        <w:ind w:firstLine="567"/>
      </w:pPr>
      <w:proofErr w:type="gramStart"/>
      <w:r w:rsidRPr="00DA77AA">
        <w:t>– 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DA77AA" w:rsidRPr="00DA77AA" w:rsidRDefault="00DA77AA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DA77AA" w:rsidRPr="00DA77AA" w:rsidSect="00EB316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DC3EBB" w:rsidRPr="00DA77AA" w:rsidRDefault="00DC3EBB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E90763" w:rsidRPr="00AE2FBC" w:rsidRDefault="00E90763" w:rsidP="00AE2FBC">
      <w:pPr>
        <w:pStyle w:val="1"/>
        <w:rPr>
          <w:caps w:val="0"/>
        </w:rPr>
      </w:pPr>
      <w:r w:rsidRPr="00AE2FBC">
        <w:rPr>
          <w:caps w:val="0"/>
        </w:rPr>
        <w:t>6 Учебно-методическое обеспечение самостоятельной работы студентов</w:t>
      </w:r>
    </w:p>
    <w:p w:rsidR="00E90763" w:rsidRPr="00DA77AA" w:rsidRDefault="00E90763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01D3A" w:rsidRPr="00DA77AA" w:rsidRDefault="00D14110" w:rsidP="00DA77AA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A77AA">
        <w:rPr>
          <w:rStyle w:val="FontStyle31"/>
          <w:rFonts w:ascii="Times New Roman" w:hAnsi="Times New Roman" w:cs="Times New Roman"/>
          <w:sz w:val="24"/>
          <w:szCs w:val="24"/>
        </w:rPr>
        <w:t>Темы лабораторных работ:</w:t>
      </w:r>
    </w:p>
    <w:p w:rsidR="00D14110" w:rsidRPr="00DA77AA" w:rsidRDefault="00D14110" w:rsidP="00DA77AA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655D8F" w:rsidRPr="00DA77AA" w:rsidRDefault="00655D8F" w:rsidP="00DA77AA">
      <w:pPr>
        <w:pStyle w:val="a8"/>
        <w:numPr>
          <w:ilvl w:val="0"/>
          <w:numId w:val="38"/>
        </w:numPr>
        <w:spacing w:after="120"/>
      </w:pPr>
      <w:r w:rsidRPr="00DA77AA">
        <w:t xml:space="preserve">Лабораторная работа №1. Создание проекта в </w:t>
      </w:r>
      <w:proofErr w:type="spellStart"/>
      <w:r w:rsidRPr="00DA77AA">
        <w:t>LabView</w:t>
      </w:r>
      <w:proofErr w:type="spellEnd"/>
      <w:r w:rsidRPr="00DA77AA">
        <w:t>. Средства отладки и ко</w:t>
      </w:r>
      <w:r w:rsidRPr="00DA77AA">
        <w:t>н</w:t>
      </w:r>
      <w:r w:rsidRPr="00DA77AA">
        <w:t xml:space="preserve">троля хода программ. </w:t>
      </w:r>
    </w:p>
    <w:p w:rsidR="00655D8F" w:rsidRPr="00DA77AA" w:rsidRDefault="00655D8F" w:rsidP="00DA77AA">
      <w:pPr>
        <w:pStyle w:val="a8"/>
        <w:numPr>
          <w:ilvl w:val="0"/>
          <w:numId w:val="38"/>
        </w:numPr>
        <w:spacing w:after="120"/>
      </w:pPr>
      <w:r w:rsidRPr="00DA77AA">
        <w:t>Лабораторная работа №2. Организация циклов и условных переходов. События.</w:t>
      </w:r>
    </w:p>
    <w:p w:rsidR="00655D8F" w:rsidRPr="00DA77AA" w:rsidRDefault="00655D8F" w:rsidP="00DA77AA">
      <w:pPr>
        <w:pStyle w:val="a8"/>
        <w:numPr>
          <w:ilvl w:val="0"/>
          <w:numId w:val="38"/>
        </w:numPr>
        <w:spacing w:after="120"/>
      </w:pPr>
      <w:r w:rsidRPr="00DA77AA">
        <w:t>Лабораторная работа №3. Проверка распределения на соответствие нормальному закону.</w:t>
      </w:r>
    </w:p>
    <w:p w:rsidR="00655D8F" w:rsidRPr="00DA77AA" w:rsidRDefault="00655D8F" w:rsidP="00DA77AA">
      <w:pPr>
        <w:pStyle w:val="a8"/>
        <w:numPr>
          <w:ilvl w:val="0"/>
          <w:numId w:val="38"/>
        </w:numPr>
        <w:spacing w:after="120"/>
      </w:pPr>
      <w:r w:rsidRPr="00DA77AA">
        <w:t>Лабораторная работа №4. Работа с файлами. Протокол TCP/IP.</w:t>
      </w:r>
    </w:p>
    <w:p w:rsidR="00655D8F" w:rsidRPr="00DA77AA" w:rsidRDefault="00655D8F" w:rsidP="00DA77AA">
      <w:pPr>
        <w:pStyle w:val="a8"/>
        <w:numPr>
          <w:ilvl w:val="0"/>
          <w:numId w:val="38"/>
        </w:numPr>
        <w:spacing w:after="120"/>
      </w:pPr>
      <w:r w:rsidRPr="00DA77AA">
        <w:t>Лабораторная работа №5. Цифровые фильтры. Частотный анализ.</w:t>
      </w:r>
    </w:p>
    <w:p w:rsidR="00DA77AA" w:rsidRPr="00DA77AA" w:rsidRDefault="00DA77AA" w:rsidP="00DA77AA">
      <w:pPr>
        <w:pStyle w:val="a8"/>
        <w:spacing w:after="120"/>
        <w:sectPr w:rsidR="00DA77AA" w:rsidRPr="00DA77AA" w:rsidSect="00DA77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64"/>
        <w:gridCol w:w="5911"/>
        <w:gridCol w:w="5911"/>
      </w:tblGrid>
      <w:tr w:rsidR="00DA77AA" w:rsidRPr="00DA77AA" w:rsidTr="00DA77AA">
        <w:trPr>
          <w:trHeight w:val="1114"/>
          <w:tblHeader/>
        </w:trPr>
        <w:tc>
          <w:tcPr>
            <w:tcW w:w="1002" w:type="pct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lastRenderedPageBreak/>
              <w:t xml:space="preserve">Структурный элемент </w:t>
            </w:r>
            <w:r w:rsidRPr="00DA77AA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t>Планируемые результаты обучения</w:t>
            </w:r>
          </w:p>
        </w:tc>
        <w:tc>
          <w:tcPr>
            <w:tcW w:w="1999" w:type="pct"/>
            <w:vAlign w:val="center"/>
          </w:tcPr>
          <w:p w:rsidR="00DA77AA" w:rsidRPr="00DA77AA" w:rsidRDefault="00DA77AA" w:rsidP="00DA77AA">
            <w:pPr>
              <w:jc w:val="center"/>
            </w:pPr>
            <w:r w:rsidRPr="00DA77AA">
              <w:t>Оценочные средства</w:t>
            </w:r>
          </w:p>
        </w:tc>
      </w:tr>
      <w:tr w:rsidR="00DA77AA" w:rsidRPr="00DA77AA" w:rsidTr="00DA77AA">
        <w:tc>
          <w:tcPr>
            <w:tcW w:w="5000" w:type="pct"/>
            <w:gridSpan w:val="3"/>
          </w:tcPr>
          <w:p w:rsidR="00DA77AA" w:rsidRPr="00DA77AA" w:rsidRDefault="00DA77AA" w:rsidP="00DA77AA">
            <w:pPr>
              <w:rPr>
                <w:rStyle w:val="FontStyle21"/>
                <w:sz w:val="24"/>
                <w:szCs w:val="24"/>
              </w:rPr>
            </w:pPr>
            <w:r w:rsidRPr="00DA77AA">
              <w:rPr>
                <w:rStyle w:val="FontStyle21"/>
                <w:sz w:val="24"/>
                <w:szCs w:val="24"/>
              </w:rPr>
              <w:t xml:space="preserve">ПК-1 - способность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Pr="00DA77AA">
              <w:rPr>
                <w:rStyle w:val="FontStyle21"/>
                <w:sz w:val="24"/>
                <w:szCs w:val="24"/>
              </w:rPr>
              <w:t>нан</w:t>
            </w:r>
            <w:r w:rsidRPr="00DA77AA">
              <w:rPr>
                <w:rStyle w:val="FontStyle21"/>
                <w:sz w:val="24"/>
                <w:szCs w:val="24"/>
              </w:rPr>
              <w:t>о</w:t>
            </w:r>
            <w:r w:rsidRPr="00DA77AA">
              <w:rPr>
                <w:rStyle w:val="FontStyle21"/>
                <w:sz w:val="24"/>
                <w:szCs w:val="24"/>
              </w:rPr>
              <w:t>электроники</w:t>
            </w:r>
            <w:proofErr w:type="spellEnd"/>
            <w:r w:rsidRPr="00DA77AA">
              <w:rPr>
                <w:rStyle w:val="FontStyle21"/>
                <w:sz w:val="24"/>
                <w:szCs w:val="24"/>
              </w:rPr>
              <w:t xml:space="preserve"> различного функционального назначения, а также использовать стандартные программные средства их компьютерного мод</w:t>
            </w:r>
            <w:r w:rsidRPr="00DA77AA">
              <w:rPr>
                <w:rStyle w:val="FontStyle21"/>
                <w:sz w:val="24"/>
                <w:szCs w:val="24"/>
              </w:rPr>
              <w:t>е</w:t>
            </w:r>
            <w:r w:rsidRPr="00DA77AA">
              <w:rPr>
                <w:rStyle w:val="FontStyle21"/>
                <w:sz w:val="24"/>
                <w:szCs w:val="24"/>
              </w:rPr>
              <w:t>лирование</w:t>
            </w:r>
          </w:p>
        </w:tc>
      </w:tr>
      <w:tr w:rsidR="00DA77AA" w:rsidRPr="00DA77AA" w:rsidTr="00DA77AA">
        <w:tc>
          <w:tcPr>
            <w:tcW w:w="1002" w:type="pct"/>
          </w:tcPr>
          <w:p w:rsidR="00DA77AA" w:rsidRPr="00DA77AA" w:rsidRDefault="00DA77AA" w:rsidP="00DA77AA">
            <w:r w:rsidRPr="00DA77AA">
              <w:t>Знать</w:t>
            </w:r>
          </w:p>
        </w:tc>
        <w:tc>
          <w:tcPr>
            <w:tcW w:w="1999" w:type="pct"/>
          </w:tcPr>
          <w:p w:rsidR="00DA77AA" w:rsidRPr="00DA77AA" w:rsidRDefault="00DA77AA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основные принципы построения программ в инте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г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рированных средах разработки и средах программир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о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вания;</w:t>
            </w:r>
          </w:p>
          <w:p w:rsidR="00DA77AA" w:rsidRPr="00DA77AA" w:rsidRDefault="00DA77AA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i/>
              </w:rPr>
              <w:t xml:space="preserve">– 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структуру языка NI </w:t>
            </w:r>
            <w:proofErr w:type="spellStart"/>
            <w:r w:rsidRPr="00DA77AA">
              <w:rPr>
                <w:rStyle w:val="FontStyle16"/>
                <w:b w:val="0"/>
                <w:sz w:val="24"/>
                <w:szCs w:val="24"/>
              </w:rPr>
              <w:t>LabView</w:t>
            </w:r>
            <w:proofErr w:type="spellEnd"/>
            <w:r w:rsidRPr="00DA77AA">
              <w:rPr>
                <w:rStyle w:val="FontStyle16"/>
                <w:b w:val="0"/>
                <w:sz w:val="24"/>
                <w:szCs w:val="24"/>
              </w:rPr>
              <w:t>;</w:t>
            </w:r>
          </w:p>
          <w:p w:rsidR="00DA77AA" w:rsidRPr="00DA77AA" w:rsidRDefault="00DA77AA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t xml:space="preserve">– 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основные принципы работы с данными;</w:t>
            </w:r>
          </w:p>
          <w:p w:rsidR="00DA77AA" w:rsidRPr="00DA77AA" w:rsidRDefault="00DA77AA" w:rsidP="00DA77AA">
            <w:pPr>
              <w:jc w:val="both"/>
              <w:rPr>
                <w:i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– </w:t>
            </w:r>
            <w:r w:rsidRPr="00DA77AA">
              <w:t>методы автоматизации программирования.</w:t>
            </w:r>
          </w:p>
        </w:tc>
        <w:tc>
          <w:tcPr>
            <w:tcW w:w="1999" w:type="pct"/>
          </w:tcPr>
          <w:p w:rsidR="00DA77AA" w:rsidRPr="00DA77AA" w:rsidRDefault="00DA77AA" w:rsidP="00DA77AA">
            <w:r w:rsidRPr="00DA77AA">
              <w:t xml:space="preserve">Перечень вопросов для </w:t>
            </w:r>
            <w:r>
              <w:t>экзамена</w:t>
            </w:r>
            <w:r w:rsidRPr="00DA77AA">
              <w:t>: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 xml:space="preserve">Структура </w:t>
            </w:r>
            <w:proofErr w:type="spellStart"/>
            <w:r w:rsidRPr="00DA77AA">
              <w:t>LabVIEW</w:t>
            </w:r>
            <w:proofErr w:type="spellEnd"/>
            <w:r w:rsidRPr="00DA77AA">
              <w:t>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Типы данных.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Организация циклов и условных переходов.</w:t>
            </w:r>
          </w:p>
          <w:p w:rsid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Обработка событий.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 xml:space="preserve">Структура </w:t>
            </w:r>
            <w:proofErr w:type="spellStart"/>
            <w:r w:rsidRPr="00DA77AA">
              <w:t>LabVIEW</w:t>
            </w:r>
            <w:proofErr w:type="spellEnd"/>
            <w:r w:rsidRPr="00DA77AA">
              <w:t>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Типы данных.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Организация циклов и условных переходов.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Обработка событий.</w:t>
            </w:r>
          </w:p>
          <w:p w:rsid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Операции работы с массивами.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Логические и арифметические операции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Математические функции.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Реализация обмена данными по протоколу TCP/IP.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Цифровые фильтры.</w:t>
            </w:r>
          </w:p>
          <w:p w:rsidR="00DA77AA" w:rsidRPr="00DA77AA" w:rsidRDefault="00DA77AA" w:rsidP="00DA77AA">
            <w:pPr>
              <w:pStyle w:val="a8"/>
              <w:numPr>
                <w:ilvl w:val="0"/>
                <w:numId w:val="39"/>
              </w:numPr>
              <w:spacing w:after="120"/>
            </w:pPr>
            <w:r w:rsidRPr="00DA77AA">
              <w:t>Частотный анализ</w:t>
            </w:r>
          </w:p>
          <w:p w:rsidR="00DA77AA" w:rsidRPr="00DA77AA" w:rsidRDefault="00DA77AA" w:rsidP="00DA77AA">
            <w:pPr>
              <w:rPr>
                <w:rStyle w:val="FontStyle16"/>
                <w:b w:val="0"/>
                <w:sz w:val="24"/>
                <w:szCs w:val="24"/>
              </w:rPr>
            </w:pPr>
          </w:p>
        </w:tc>
      </w:tr>
      <w:tr w:rsidR="00DA77AA" w:rsidRPr="00DA77AA" w:rsidTr="00DA77AA">
        <w:tc>
          <w:tcPr>
            <w:tcW w:w="1002" w:type="pct"/>
          </w:tcPr>
          <w:p w:rsidR="00DA77AA" w:rsidRPr="00DA77AA" w:rsidRDefault="00DA77AA" w:rsidP="00DA77AA">
            <w:r w:rsidRPr="00DA77AA">
              <w:t>Уметь:</w:t>
            </w:r>
          </w:p>
        </w:tc>
        <w:tc>
          <w:tcPr>
            <w:tcW w:w="1999" w:type="pct"/>
          </w:tcPr>
          <w:p w:rsidR="00DA77AA" w:rsidRPr="00DA77AA" w:rsidRDefault="00DA77AA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разрабатывать программы для решения задач авт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о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матизации</w:t>
            </w:r>
          </w:p>
          <w:p w:rsidR="00DA77AA" w:rsidRPr="00DA77AA" w:rsidRDefault="00DA77AA" w:rsidP="00DA77AA">
            <w:pPr>
              <w:jc w:val="both"/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визуализировать и</w:t>
            </w:r>
            <w:proofErr w:type="gramStart"/>
            <w:r w:rsidRPr="00DA77AA">
              <w:rPr>
                <w:rStyle w:val="FontStyle16"/>
                <w:b w:val="0"/>
                <w:sz w:val="24"/>
                <w:szCs w:val="24"/>
              </w:rPr>
              <w:t xml:space="preserve"> ,</w:t>
            </w:r>
            <w:proofErr w:type="gramEnd"/>
            <w:r w:rsidRPr="00DA77AA">
              <w:rPr>
                <w:rStyle w:val="FontStyle16"/>
                <w:b w:val="0"/>
                <w:sz w:val="24"/>
                <w:szCs w:val="24"/>
              </w:rPr>
              <w:t xml:space="preserve"> архивировать информацию</w:t>
            </w:r>
          </w:p>
          <w:p w:rsidR="00DA77AA" w:rsidRPr="00DA77AA" w:rsidRDefault="00DA77AA" w:rsidP="00DA77AA">
            <w:r w:rsidRPr="00DA77AA">
              <w:rPr>
                <w:rStyle w:val="FontStyle16"/>
                <w:b w:val="0"/>
                <w:sz w:val="24"/>
                <w:szCs w:val="24"/>
              </w:rPr>
              <w:t>– реализовывать человеко-машинные интерфейсы</w:t>
            </w:r>
          </w:p>
        </w:tc>
        <w:tc>
          <w:tcPr>
            <w:tcW w:w="1999" w:type="pct"/>
          </w:tcPr>
          <w:p w:rsidR="00DA77AA" w:rsidRDefault="005F550D" w:rsidP="005F550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Пример </w:t>
            </w:r>
            <w:proofErr w:type="gramStart"/>
            <w:r>
              <w:rPr>
                <w:rStyle w:val="FontStyle16"/>
                <w:b w:val="0"/>
                <w:sz w:val="24"/>
                <w:szCs w:val="24"/>
              </w:rPr>
              <w:t>практических</w:t>
            </w:r>
            <w:proofErr w:type="gramEnd"/>
            <w:r>
              <w:rPr>
                <w:rStyle w:val="FontStyle16"/>
                <w:b w:val="0"/>
                <w:sz w:val="24"/>
                <w:szCs w:val="24"/>
              </w:rPr>
              <w:t xml:space="preserve"> задачи для экзамена:</w:t>
            </w:r>
          </w:p>
          <w:p w:rsidR="005F550D" w:rsidRDefault="005F550D" w:rsidP="005F550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1. Заполнить массив «А» случайными числами</w:t>
            </w:r>
            <w:r w:rsidRPr="005F550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N</w:t>
            </w:r>
            <w:r w:rsidRPr="005F550D">
              <w:rPr>
                <w:rStyle w:val="FontStyle16"/>
                <w:b w:val="0"/>
                <w:sz w:val="24"/>
                <w:szCs w:val="24"/>
              </w:rPr>
              <w:t xml:space="preserve"> = </w:t>
            </w:r>
            <w:r>
              <w:rPr>
                <w:rStyle w:val="FontStyle16"/>
                <w:b w:val="0"/>
                <w:sz w:val="24"/>
                <w:szCs w:val="24"/>
              </w:rPr>
              <w:t>100 из диапазона от 0 до 1. По данным массива «А» сфо</w:t>
            </w:r>
            <w:r>
              <w:rPr>
                <w:rStyle w:val="FontStyle16"/>
                <w:b w:val="0"/>
                <w:sz w:val="24"/>
                <w:szCs w:val="24"/>
              </w:rPr>
              <w:t>р</w:t>
            </w:r>
            <w:r>
              <w:rPr>
                <w:rStyle w:val="FontStyle16"/>
                <w:b w:val="0"/>
                <w:sz w:val="24"/>
                <w:szCs w:val="24"/>
              </w:rPr>
              <w:t>мировать массив «В» из чисел, второй разряд которых является четным числом.</w:t>
            </w:r>
          </w:p>
          <w:p w:rsidR="005F550D" w:rsidRPr="005F550D" w:rsidRDefault="005F550D" w:rsidP="005F550D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2. Закодировать число 3,125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d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 в двоичное число</w:t>
            </w:r>
            <w:r w:rsidRPr="005F550D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16"/>
                <w:b w:val="0"/>
                <w:sz w:val="24"/>
                <w:szCs w:val="24"/>
              </w:rPr>
              <w:t>од</w:t>
            </w:r>
            <w:r>
              <w:rPr>
                <w:rStyle w:val="FontStyle16"/>
                <w:b w:val="0"/>
                <w:sz w:val="24"/>
                <w:szCs w:val="24"/>
              </w:rPr>
              <w:t>и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нарной точности по стандарту 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IEEE</w:t>
            </w:r>
            <w:r w:rsidRPr="005F550D">
              <w:rPr>
                <w:rStyle w:val="FontStyle16"/>
                <w:b w:val="0"/>
                <w:sz w:val="24"/>
                <w:szCs w:val="24"/>
              </w:rPr>
              <w:t xml:space="preserve"> 754-1985</w:t>
            </w:r>
          </w:p>
        </w:tc>
      </w:tr>
      <w:tr w:rsidR="00DA77AA" w:rsidRPr="00DA77AA" w:rsidTr="00DA77AA">
        <w:tc>
          <w:tcPr>
            <w:tcW w:w="1002" w:type="pct"/>
          </w:tcPr>
          <w:p w:rsidR="00DA77AA" w:rsidRPr="00DA77AA" w:rsidRDefault="00DA77AA" w:rsidP="00DA77AA">
            <w:r w:rsidRPr="00DA77AA">
              <w:t>Владеть:</w:t>
            </w:r>
          </w:p>
        </w:tc>
        <w:tc>
          <w:tcPr>
            <w:tcW w:w="1999" w:type="pct"/>
          </w:tcPr>
          <w:p w:rsidR="00DA77AA" w:rsidRPr="00DA77AA" w:rsidRDefault="00DA77AA" w:rsidP="00DA77AA">
            <w:pPr>
              <w:rPr>
                <w:rStyle w:val="FontStyle16"/>
                <w:b w:val="0"/>
                <w:sz w:val="24"/>
                <w:szCs w:val="24"/>
              </w:rPr>
            </w:pPr>
            <w:r w:rsidRPr="00DA77AA">
              <w:rPr>
                <w:rStyle w:val="FontStyle16"/>
                <w:b w:val="0"/>
                <w:sz w:val="24"/>
                <w:szCs w:val="24"/>
              </w:rPr>
              <w:t>– основными навыками работы в среде программир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>о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вания </w:t>
            </w:r>
            <w:r w:rsidRPr="00DA77AA">
              <w:rPr>
                <w:rStyle w:val="FontStyle16"/>
                <w:b w:val="0"/>
                <w:sz w:val="24"/>
                <w:szCs w:val="24"/>
                <w:lang w:val="en-US"/>
              </w:rPr>
              <w:t>NI</w:t>
            </w:r>
            <w:r w:rsidRPr="00DA77AA"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 w:rsidRPr="00DA77AA">
              <w:rPr>
                <w:rStyle w:val="FontStyle16"/>
                <w:b w:val="0"/>
                <w:sz w:val="24"/>
                <w:szCs w:val="24"/>
                <w:lang w:val="en-US"/>
              </w:rPr>
              <w:t>LabVIEW</w:t>
            </w:r>
            <w:proofErr w:type="spellEnd"/>
          </w:p>
          <w:p w:rsidR="00DA77AA" w:rsidRPr="00DA77AA" w:rsidRDefault="00DA77AA" w:rsidP="00DA77AA">
            <w:r w:rsidRPr="00DA77AA">
              <w:rPr>
                <w:rStyle w:val="FontStyle16"/>
                <w:sz w:val="24"/>
                <w:szCs w:val="24"/>
              </w:rPr>
              <w:lastRenderedPageBreak/>
              <w:t xml:space="preserve">– </w:t>
            </w:r>
            <w:r w:rsidRPr="00DA77AA">
              <w:t xml:space="preserve">навыками чтения/записи </w:t>
            </w:r>
            <w:r w:rsidR="00263185">
              <w:t>в</w:t>
            </w:r>
            <w:r w:rsidRPr="00DA77AA">
              <w:t xml:space="preserve"> архив (хранилище да</w:t>
            </w:r>
            <w:r w:rsidRPr="00DA77AA">
              <w:t>н</w:t>
            </w:r>
            <w:r w:rsidRPr="00DA77AA">
              <w:t>ных)</w:t>
            </w:r>
          </w:p>
          <w:p w:rsidR="00DA77AA" w:rsidRPr="00DA77AA" w:rsidRDefault="00DA77AA" w:rsidP="00DA77AA">
            <w:r w:rsidRPr="00DA77AA">
              <w:t>– принципами параллельной обработки данных</w:t>
            </w:r>
          </w:p>
        </w:tc>
        <w:tc>
          <w:tcPr>
            <w:tcW w:w="1999" w:type="pct"/>
          </w:tcPr>
          <w:p w:rsidR="00DA77AA" w:rsidRDefault="00263185" w:rsidP="00DA77AA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>Пример вопросов на защиту лабораторных работ:</w:t>
            </w:r>
          </w:p>
          <w:p w:rsidR="00263185" w:rsidRDefault="00263185" w:rsidP="00263185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1. Разработать программу записи динамики изменения </w:t>
            </w:r>
            <w:r>
              <w:rPr>
                <w:rStyle w:val="FontStyle16"/>
                <w:b w:val="0"/>
                <w:sz w:val="24"/>
                <w:szCs w:val="24"/>
              </w:rPr>
              <w:lastRenderedPageBreak/>
              <w:t>сигналов стандартной формы в двоичный файл.</w:t>
            </w:r>
          </w:p>
          <w:p w:rsidR="00263185" w:rsidRDefault="00263185" w:rsidP="00263185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2. Разработать программу электронного журнала усп</w:t>
            </w:r>
            <w:r>
              <w:rPr>
                <w:rStyle w:val="FontStyle16"/>
                <w:b w:val="0"/>
                <w:sz w:val="24"/>
                <w:szCs w:val="24"/>
              </w:rPr>
              <w:t>е</w:t>
            </w:r>
            <w:r>
              <w:rPr>
                <w:rStyle w:val="FontStyle16"/>
                <w:b w:val="0"/>
                <w:sz w:val="24"/>
                <w:szCs w:val="24"/>
              </w:rPr>
              <w:t>ваемости студентов.</w:t>
            </w:r>
          </w:p>
          <w:p w:rsidR="00263185" w:rsidRPr="00DA77AA" w:rsidRDefault="00263185" w:rsidP="00263185">
            <w:pPr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3. Разработать программу «Графический редактор» </w:t>
            </w:r>
          </w:p>
        </w:tc>
      </w:tr>
    </w:tbl>
    <w:p w:rsidR="00907F92" w:rsidRDefault="00907F92" w:rsidP="00DA77AA">
      <w:pPr>
        <w:spacing w:after="120"/>
        <w:rPr>
          <w:b/>
        </w:rPr>
        <w:sectPr w:rsidR="00907F92" w:rsidSect="00DA77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47B01" w:rsidRPr="00AE2FBC" w:rsidRDefault="00C47B01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lastRenderedPageBreak/>
        <w:t>7. Оценочные средства для проведения промежуточной аттестации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>Критерии оценки (в соответствии с формируемыми компетенциями и планируемыми результатами обучения):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>на оценку «</w:t>
      </w:r>
      <w:r w:rsidRPr="00DA77AA">
        <w:rPr>
          <w:b/>
          <w:bCs/>
        </w:rPr>
        <w:t xml:space="preserve">отлично» </w:t>
      </w:r>
      <w:r w:rsidRPr="00DA77AA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DA77AA">
        <w:rPr>
          <w:bCs/>
        </w:rPr>
        <w:t>л</w:t>
      </w:r>
      <w:r w:rsidRPr="00DA77AA">
        <w:rPr>
          <w:bCs/>
        </w:rPr>
        <w:t>лектуальные навыки по выбору оптимального метода решения типовых задач, навыки р</w:t>
      </w:r>
      <w:r w:rsidRPr="00DA77AA">
        <w:rPr>
          <w:bCs/>
        </w:rPr>
        <w:t>е</w:t>
      </w:r>
      <w:r w:rsidRPr="00DA77AA">
        <w:rPr>
          <w:bCs/>
        </w:rPr>
        <w:t>шения проблем и задач повышенной сложности, вынесения критических суждений по п</w:t>
      </w:r>
      <w:r w:rsidRPr="00DA77AA">
        <w:rPr>
          <w:bCs/>
        </w:rPr>
        <w:t>о</w:t>
      </w:r>
      <w:r w:rsidRPr="00DA77AA">
        <w:rPr>
          <w:bCs/>
        </w:rPr>
        <w:t>воду полученных результатов решения;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«хорошо»</w:t>
      </w:r>
      <w:r w:rsidRPr="00DA77AA">
        <w:rPr>
          <w:bCs/>
        </w:rPr>
        <w:t xml:space="preserve"> – студент должен показать высокий уровень знаний не только на уровне поиска, воспроизведения, переработки и объяснения информации, но и инте</w:t>
      </w:r>
      <w:r w:rsidRPr="00DA77AA">
        <w:rPr>
          <w:bCs/>
        </w:rPr>
        <w:t>л</w:t>
      </w:r>
      <w:r w:rsidRPr="00DA77AA">
        <w:rPr>
          <w:bCs/>
        </w:rPr>
        <w:t>лектуальные навыки решения типовых проблем и задач, нахождения уникальных ответов к проблемам;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«удовлетворительно</w:t>
      </w:r>
      <w:r w:rsidRPr="00DA77AA">
        <w:rPr>
          <w:bCs/>
        </w:rPr>
        <w:t>» – студент должен показать знания на уровне во</w:t>
      </w:r>
      <w:r w:rsidRPr="00DA77AA">
        <w:rPr>
          <w:bCs/>
        </w:rPr>
        <w:t>с</w:t>
      </w:r>
      <w:r w:rsidRPr="00DA77AA">
        <w:rPr>
          <w:bCs/>
        </w:rPr>
        <w:t>произведения и объяснения информации, навыки решения простых задач, применяя из</w:t>
      </w:r>
      <w:r w:rsidRPr="00DA77AA">
        <w:rPr>
          <w:bCs/>
        </w:rPr>
        <w:t>у</w:t>
      </w:r>
      <w:r w:rsidRPr="00DA77AA">
        <w:rPr>
          <w:bCs/>
        </w:rPr>
        <w:t>ченные алгоритмы;</w:t>
      </w:r>
    </w:p>
    <w:p w:rsidR="00C47B01" w:rsidRPr="00DA77AA" w:rsidRDefault="00C47B01" w:rsidP="00DA77AA">
      <w:pPr>
        <w:ind w:firstLine="567"/>
        <w:jc w:val="both"/>
        <w:rPr>
          <w:bCs/>
        </w:rPr>
      </w:pPr>
      <w:r w:rsidRPr="00DA77AA">
        <w:rPr>
          <w:bCs/>
        </w:rPr>
        <w:t xml:space="preserve">на оценку </w:t>
      </w:r>
      <w:r w:rsidRPr="00DA77AA">
        <w:rPr>
          <w:b/>
          <w:bCs/>
        </w:rPr>
        <w:t>«неудовлетворительно»</w:t>
      </w:r>
      <w:r w:rsidRPr="00DA77AA">
        <w:rPr>
          <w:bCs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07F92" w:rsidRDefault="00907F92" w:rsidP="00DA77AA">
      <w:pPr>
        <w:jc w:val="both"/>
        <w:rPr>
          <w:b/>
        </w:rPr>
      </w:pPr>
    </w:p>
    <w:p w:rsidR="00C47B01" w:rsidRPr="00AE2FBC" w:rsidRDefault="002556C2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 xml:space="preserve">8. </w:t>
      </w:r>
      <w:r w:rsidR="00C47B01" w:rsidRPr="00AE2FBC">
        <w:rPr>
          <w:rFonts w:cs="Times New Roman"/>
          <w:caps w:val="0"/>
          <w:sz w:val="24"/>
          <w:szCs w:val="24"/>
        </w:rPr>
        <w:t>Учебно-методическое и информационное обеспечение дисциплины (модуля)</w:t>
      </w:r>
    </w:p>
    <w:p w:rsidR="002556C2" w:rsidRPr="00DA77AA" w:rsidRDefault="002556C2" w:rsidP="00DA77AA">
      <w:pPr>
        <w:pStyle w:val="a8"/>
        <w:jc w:val="both"/>
        <w:rPr>
          <w:b/>
        </w:rPr>
      </w:pPr>
    </w:p>
    <w:p w:rsidR="00655D8F" w:rsidRPr="00DA77AA" w:rsidRDefault="00655D8F" w:rsidP="00DA77AA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655D8F" w:rsidRPr="00DA77AA" w:rsidRDefault="00655D8F" w:rsidP="00DA77AA">
      <w:pPr>
        <w:pStyle w:val="Style10"/>
        <w:widowControl/>
        <w:jc w:val="both"/>
        <w:rPr>
          <w:rStyle w:val="FontStyle18"/>
          <w:sz w:val="24"/>
          <w:szCs w:val="24"/>
        </w:rPr>
      </w:pPr>
      <w:r w:rsidRPr="00DA77AA">
        <w:rPr>
          <w:rStyle w:val="FontStyle18"/>
          <w:sz w:val="24"/>
          <w:szCs w:val="24"/>
        </w:rPr>
        <w:t xml:space="preserve">а) Основная литература: </w:t>
      </w:r>
    </w:p>
    <w:p w:rsidR="005F1067" w:rsidRPr="005F1067" w:rsidRDefault="005F1067" w:rsidP="005F1067">
      <w:pPr>
        <w:widowControl/>
        <w:numPr>
          <w:ilvl w:val="1"/>
          <w:numId w:val="46"/>
        </w:numPr>
        <w:autoSpaceDE/>
        <w:autoSpaceDN/>
        <w:adjustRightInd/>
        <w:spacing w:after="15" w:line="268" w:lineRule="auto"/>
        <w:ind w:left="0" w:firstLine="720"/>
        <w:jc w:val="both"/>
        <w:rPr>
          <w:color w:val="000000"/>
          <w:szCs w:val="22"/>
        </w:rPr>
      </w:pPr>
      <w:r w:rsidRPr="005F1067">
        <w:rPr>
          <w:color w:val="000000"/>
          <w:szCs w:val="22"/>
        </w:rPr>
        <w:t xml:space="preserve">Блюм, П. </w:t>
      </w:r>
      <w:proofErr w:type="spellStart"/>
      <w:r w:rsidRPr="005F1067">
        <w:rPr>
          <w:color w:val="000000"/>
          <w:szCs w:val="22"/>
        </w:rPr>
        <w:t>LabVIEW</w:t>
      </w:r>
      <w:proofErr w:type="spellEnd"/>
      <w:r w:rsidRPr="005F1067">
        <w:rPr>
          <w:color w:val="000000"/>
          <w:szCs w:val="22"/>
        </w:rPr>
        <w:t>: стиль программирования [Электронный ресурс]</w:t>
      </w:r>
      <w:proofErr w:type="gramStart"/>
      <w:r w:rsidRPr="005F1067">
        <w:rPr>
          <w:color w:val="000000"/>
          <w:szCs w:val="22"/>
        </w:rPr>
        <w:t xml:space="preserve"> :</w:t>
      </w:r>
      <w:proofErr w:type="gramEnd"/>
      <w:r w:rsidRPr="005F1067">
        <w:rPr>
          <w:color w:val="000000"/>
          <w:szCs w:val="22"/>
        </w:rPr>
        <w:t xml:space="preserve"> спр</w:t>
      </w:r>
      <w:r w:rsidRPr="005F1067">
        <w:rPr>
          <w:color w:val="000000"/>
          <w:szCs w:val="22"/>
        </w:rPr>
        <w:t>а</w:t>
      </w:r>
      <w:r w:rsidRPr="005F1067">
        <w:rPr>
          <w:color w:val="000000"/>
          <w:szCs w:val="22"/>
        </w:rPr>
        <w:t>вочник / П. Блюм. — Электрон</w:t>
      </w:r>
      <w:proofErr w:type="gramStart"/>
      <w:r w:rsidRPr="005F1067">
        <w:rPr>
          <w:color w:val="000000"/>
          <w:szCs w:val="22"/>
        </w:rPr>
        <w:t>.</w:t>
      </w:r>
      <w:proofErr w:type="gramEnd"/>
      <w:r w:rsidRPr="005F1067">
        <w:rPr>
          <w:color w:val="000000"/>
          <w:szCs w:val="22"/>
        </w:rPr>
        <w:t xml:space="preserve"> </w:t>
      </w:r>
      <w:proofErr w:type="gramStart"/>
      <w:r w:rsidRPr="005F1067">
        <w:rPr>
          <w:color w:val="000000"/>
          <w:szCs w:val="22"/>
        </w:rPr>
        <w:t>д</w:t>
      </w:r>
      <w:proofErr w:type="gramEnd"/>
      <w:r w:rsidRPr="005F1067">
        <w:rPr>
          <w:color w:val="000000"/>
          <w:szCs w:val="22"/>
        </w:rPr>
        <w:t>ан. — Москва</w:t>
      </w:r>
      <w:proofErr w:type="gramStart"/>
      <w:r w:rsidRPr="005F1067">
        <w:rPr>
          <w:color w:val="000000"/>
          <w:szCs w:val="22"/>
        </w:rPr>
        <w:t xml:space="preserve"> :</w:t>
      </w:r>
      <w:proofErr w:type="gramEnd"/>
      <w:r w:rsidRPr="005F1067">
        <w:rPr>
          <w:color w:val="000000"/>
          <w:szCs w:val="22"/>
        </w:rPr>
        <w:t xml:space="preserve"> ДМК Пресс, 2010. — 400 с. — Режим доступа: </w:t>
      </w:r>
      <w:hyperlink r:id="rId14" w:history="1">
        <w:r w:rsidRPr="005F1067">
          <w:rPr>
            <w:color w:val="0563C1"/>
            <w:szCs w:val="22"/>
            <w:u w:val="single"/>
          </w:rPr>
          <w:t>https://e.lanbook.com/book/1094</w:t>
        </w:r>
      </w:hyperlink>
      <w:r w:rsidRPr="005F1067">
        <w:rPr>
          <w:color w:val="000000"/>
          <w:szCs w:val="22"/>
        </w:rPr>
        <w:t xml:space="preserve"> . — </w:t>
      </w:r>
      <w:proofErr w:type="spellStart"/>
      <w:r w:rsidRPr="005F1067">
        <w:rPr>
          <w:color w:val="000000"/>
          <w:szCs w:val="22"/>
        </w:rPr>
        <w:t>Загл</w:t>
      </w:r>
      <w:proofErr w:type="spellEnd"/>
      <w:r w:rsidRPr="005F1067">
        <w:rPr>
          <w:color w:val="000000"/>
          <w:szCs w:val="22"/>
        </w:rPr>
        <w:t xml:space="preserve">. с экрана. </w:t>
      </w:r>
    </w:p>
    <w:p w:rsidR="005F1067" w:rsidRPr="005F1067" w:rsidRDefault="005F1067" w:rsidP="005F1067">
      <w:pPr>
        <w:widowControl/>
        <w:numPr>
          <w:ilvl w:val="1"/>
          <w:numId w:val="46"/>
        </w:numPr>
        <w:autoSpaceDE/>
        <w:autoSpaceDN/>
        <w:adjustRightInd/>
        <w:spacing w:after="15" w:line="259" w:lineRule="auto"/>
        <w:ind w:left="0" w:firstLine="720"/>
        <w:jc w:val="both"/>
        <w:rPr>
          <w:color w:val="000000"/>
          <w:szCs w:val="22"/>
        </w:rPr>
      </w:pPr>
      <w:r w:rsidRPr="005F1067">
        <w:rPr>
          <w:color w:val="000000"/>
          <w:szCs w:val="22"/>
        </w:rPr>
        <w:t xml:space="preserve">Дэвид, Х. Разработка приложений </w:t>
      </w:r>
      <w:proofErr w:type="spellStart"/>
      <w:r w:rsidRPr="005F1067">
        <w:rPr>
          <w:color w:val="000000"/>
          <w:szCs w:val="22"/>
        </w:rPr>
        <w:t>Java</w:t>
      </w:r>
      <w:proofErr w:type="spellEnd"/>
      <w:r w:rsidRPr="005F1067">
        <w:rPr>
          <w:color w:val="000000"/>
          <w:szCs w:val="22"/>
        </w:rPr>
        <w:t xml:space="preserve"> EE 6 в </w:t>
      </w:r>
      <w:proofErr w:type="spellStart"/>
      <w:r w:rsidRPr="005F1067">
        <w:rPr>
          <w:color w:val="000000"/>
          <w:szCs w:val="22"/>
        </w:rPr>
        <w:t>NetBeans</w:t>
      </w:r>
      <w:proofErr w:type="spellEnd"/>
      <w:r w:rsidRPr="005F1067">
        <w:rPr>
          <w:color w:val="000000"/>
          <w:szCs w:val="22"/>
        </w:rPr>
        <w:t xml:space="preserve"> 7 [Электронный р</w:t>
      </w:r>
      <w:r w:rsidRPr="005F1067">
        <w:rPr>
          <w:color w:val="000000"/>
          <w:szCs w:val="22"/>
        </w:rPr>
        <w:t>е</w:t>
      </w:r>
      <w:r w:rsidRPr="005F1067">
        <w:rPr>
          <w:color w:val="000000"/>
          <w:szCs w:val="22"/>
        </w:rPr>
        <w:t>сурс]</w:t>
      </w:r>
      <w:proofErr w:type="gramStart"/>
      <w:r w:rsidRPr="005F1067">
        <w:rPr>
          <w:color w:val="000000"/>
          <w:szCs w:val="22"/>
        </w:rPr>
        <w:t xml:space="preserve"> :</w:t>
      </w:r>
      <w:proofErr w:type="gramEnd"/>
      <w:r w:rsidRPr="005F1067">
        <w:rPr>
          <w:color w:val="000000"/>
          <w:szCs w:val="22"/>
        </w:rPr>
        <w:t xml:space="preserve"> </w:t>
      </w:r>
    </w:p>
    <w:p w:rsidR="005F1067" w:rsidRPr="005F1067" w:rsidRDefault="005F1067" w:rsidP="005F1067">
      <w:pPr>
        <w:widowControl/>
        <w:autoSpaceDE/>
        <w:autoSpaceDN/>
        <w:adjustRightInd/>
        <w:spacing w:after="15" w:line="268" w:lineRule="auto"/>
        <w:ind w:hanging="10"/>
        <w:jc w:val="both"/>
        <w:rPr>
          <w:color w:val="000000"/>
          <w:szCs w:val="22"/>
        </w:rPr>
      </w:pPr>
      <w:r w:rsidRPr="005F1067">
        <w:rPr>
          <w:color w:val="000000"/>
          <w:szCs w:val="22"/>
        </w:rPr>
        <w:t xml:space="preserve">руководство / Х. Дэвид ; пер. с англ. </w:t>
      </w:r>
      <w:proofErr w:type="spellStart"/>
      <w:r w:rsidRPr="005F1067">
        <w:rPr>
          <w:color w:val="000000"/>
          <w:szCs w:val="22"/>
        </w:rPr>
        <w:t>Карышева</w:t>
      </w:r>
      <w:proofErr w:type="spellEnd"/>
      <w:r w:rsidRPr="005F1067">
        <w:rPr>
          <w:color w:val="000000"/>
          <w:szCs w:val="22"/>
        </w:rPr>
        <w:t xml:space="preserve"> Е.Н.. — Электрон</w:t>
      </w:r>
      <w:proofErr w:type="gramStart"/>
      <w:r w:rsidRPr="005F1067">
        <w:rPr>
          <w:color w:val="000000"/>
          <w:szCs w:val="22"/>
        </w:rPr>
        <w:t>.</w:t>
      </w:r>
      <w:proofErr w:type="gramEnd"/>
      <w:r w:rsidRPr="005F1067">
        <w:rPr>
          <w:color w:val="000000"/>
          <w:szCs w:val="22"/>
        </w:rPr>
        <w:t xml:space="preserve"> </w:t>
      </w:r>
      <w:proofErr w:type="gramStart"/>
      <w:r w:rsidRPr="005F1067">
        <w:rPr>
          <w:color w:val="000000"/>
          <w:szCs w:val="22"/>
        </w:rPr>
        <w:t>д</w:t>
      </w:r>
      <w:proofErr w:type="gramEnd"/>
      <w:r w:rsidRPr="005F1067">
        <w:rPr>
          <w:color w:val="000000"/>
          <w:szCs w:val="22"/>
        </w:rPr>
        <w:t>ан. — Москва</w:t>
      </w:r>
      <w:proofErr w:type="gramStart"/>
      <w:r w:rsidRPr="005F1067">
        <w:rPr>
          <w:color w:val="000000"/>
          <w:szCs w:val="22"/>
        </w:rPr>
        <w:t xml:space="preserve"> :</w:t>
      </w:r>
      <w:proofErr w:type="gramEnd"/>
      <w:r w:rsidRPr="005F1067">
        <w:rPr>
          <w:color w:val="000000"/>
          <w:szCs w:val="22"/>
        </w:rPr>
        <w:t xml:space="preserve"> ДМК Пресс, 2013. — 330 с. — Режим доступа: </w:t>
      </w:r>
      <w:hyperlink r:id="rId15" w:history="1">
        <w:r w:rsidRPr="005F1067">
          <w:rPr>
            <w:color w:val="0563C1"/>
            <w:szCs w:val="22"/>
            <w:u w:val="single"/>
          </w:rPr>
          <w:t>https://e.lanbook.com/book/58693</w:t>
        </w:r>
      </w:hyperlink>
      <w:r w:rsidRPr="005F1067">
        <w:rPr>
          <w:color w:val="000000"/>
          <w:szCs w:val="22"/>
        </w:rPr>
        <w:t xml:space="preserve"> . — </w:t>
      </w:r>
      <w:proofErr w:type="spellStart"/>
      <w:r w:rsidRPr="005F1067">
        <w:rPr>
          <w:color w:val="000000"/>
          <w:szCs w:val="22"/>
        </w:rPr>
        <w:t>Загл</w:t>
      </w:r>
      <w:proofErr w:type="spellEnd"/>
      <w:r w:rsidRPr="005F1067">
        <w:rPr>
          <w:color w:val="000000"/>
          <w:szCs w:val="22"/>
        </w:rPr>
        <w:t>. с экр</w:t>
      </w:r>
      <w:r w:rsidRPr="005F1067">
        <w:rPr>
          <w:color w:val="000000"/>
          <w:szCs w:val="22"/>
        </w:rPr>
        <w:t>а</w:t>
      </w:r>
      <w:r w:rsidRPr="005F1067">
        <w:rPr>
          <w:color w:val="000000"/>
          <w:szCs w:val="22"/>
        </w:rPr>
        <w:t xml:space="preserve">на. </w:t>
      </w:r>
    </w:p>
    <w:p w:rsidR="005F1067" w:rsidRPr="005F1067" w:rsidRDefault="005F1067" w:rsidP="005F1067">
      <w:pPr>
        <w:widowControl/>
        <w:autoSpaceDE/>
        <w:autoSpaceDN/>
        <w:adjustRightInd/>
        <w:spacing w:after="6" w:line="270" w:lineRule="auto"/>
        <w:ind w:left="-5" w:hanging="10"/>
        <w:rPr>
          <w:color w:val="000000"/>
          <w:szCs w:val="22"/>
        </w:rPr>
      </w:pPr>
      <w:r w:rsidRPr="005F1067">
        <w:rPr>
          <w:b/>
          <w:color w:val="000000"/>
          <w:szCs w:val="22"/>
        </w:rPr>
        <w:t xml:space="preserve">б) Дополнительная литература:  </w:t>
      </w:r>
    </w:p>
    <w:p w:rsidR="005F1067" w:rsidRPr="005F1067" w:rsidRDefault="005F1067" w:rsidP="005F1067">
      <w:pPr>
        <w:widowControl/>
        <w:numPr>
          <w:ilvl w:val="1"/>
          <w:numId w:val="47"/>
        </w:numPr>
        <w:autoSpaceDE/>
        <w:autoSpaceDN/>
        <w:adjustRightInd/>
        <w:spacing w:after="15" w:line="268" w:lineRule="auto"/>
        <w:ind w:left="0" w:right="-8" w:firstLine="720"/>
        <w:jc w:val="both"/>
        <w:rPr>
          <w:color w:val="000000"/>
          <w:szCs w:val="22"/>
        </w:rPr>
      </w:pPr>
      <w:r w:rsidRPr="005F1067">
        <w:rPr>
          <w:color w:val="000000"/>
          <w:szCs w:val="22"/>
        </w:rPr>
        <w:t xml:space="preserve">Коэльо, Л.П. Построение систем машинного обучения на языке </w:t>
      </w:r>
      <w:proofErr w:type="spellStart"/>
      <w:r w:rsidRPr="005F1067">
        <w:rPr>
          <w:color w:val="000000"/>
          <w:szCs w:val="22"/>
        </w:rPr>
        <w:t>Python</w:t>
      </w:r>
      <w:proofErr w:type="spellEnd"/>
      <w:r w:rsidRPr="005F1067">
        <w:rPr>
          <w:color w:val="000000"/>
          <w:szCs w:val="22"/>
        </w:rPr>
        <w:t xml:space="preserve"> [Электронный ресурс] / Л.П. Коэльо, В. </w:t>
      </w:r>
      <w:proofErr w:type="spellStart"/>
      <w:r w:rsidRPr="005F1067">
        <w:rPr>
          <w:color w:val="000000"/>
          <w:szCs w:val="22"/>
        </w:rPr>
        <w:t>Ричарт</w:t>
      </w:r>
      <w:proofErr w:type="spellEnd"/>
      <w:r w:rsidRPr="005F1067">
        <w:rPr>
          <w:color w:val="000000"/>
          <w:szCs w:val="22"/>
        </w:rPr>
        <w:t xml:space="preserve"> ; пер. с англ. </w:t>
      </w:r>
      <w:proofErr w:type="spellStart"/>
      <w:r w:rsidRPr="005F1067">
        <w:rPr>
          <w:color w:val="000000"/>
          <w:szCs w:val="22"/>
        </w:rPr>
        <w:t>Слинкин</w:t>
      </w:r>
      <w:proofErr w:type="spellEnd"/>
      <w:r w:rsidRPr="005F1067">
        <w:rPr>
          <w:color w:val="000000"/>
          <w:szCs w:val="22"/>
        </w:rPr>
        <w:t xml:space="preserve"> А. А.. — Электрон</w:t>
      </w:r>
      <w:proofErr w:type="gramStart"/>
      <w:r w:rsidRPr="005F1067">
        <w:rPr>
          <w:color w:val="000000"/>
          <w:szCs w:val="22"/>
        </w:rPr>
        <w:t>.</w:t>
      </w:r>
      <w:proofErr w:type="gramEnd"/>
      <w:r w:rsidRPr="005F1067">
        <w:rPr>
          <w:color w:val="000000"/>
          <w:szCs w:val="22"/>
        </w:rPr>
        <w:t xml:space="preserve"> </w:t>
      </w:r>
      <w:proofErr w:type="gramStart"/>
      <w:r w:rsidRPr="005F1067">
        <w:rPr>
          <w:color w:val="000000"/>
          <w:szCs w:val="22"/>
        </w:rPr>
        <w:t>д</w:t>
      </w:r>
      <w:proofErr w:type="gramEnd"/>
      <w:r w:rsidRPr="005F1067">
        <w:rPr>
          <w:color w:val="000000"/>
          <w:szCs w:val="22"/>
        </w:rPr>
        <w:t>ан. — Москва</w:t>
      </w:r>
      <w:proofErr w:type="gramStart"/>
      <w:r w:rsidRPr="005F1067">
        <w:rPr>
          <w:color w:val="000000"/>
          <w:szCs w:val="22"/>
        </w:rPr>
        <w:t xml:space="preserve"> :</w:t>
      </w:r>
      <w:proofErr w:type="gramEnd"/>
      <w:r w:rsidRPr="005F1067">
        <w:rPr>
          <w:color w:val="000000"/>
          <w:szCs w:val="22"/>
        </w:rPr>
        <w:t xml:space="preserve"> ДМК Пресс, 2016. — 302 с. — Режим доступа: </w:t>
      </w:r>
      <w:hyperlink r:id="rId16" w:history="1">
        <w:r w:rsidRPr="005F1067">
          <w:rPr>
            <w:color w:val="0563C1"/>
            <w:szCs w:val="22"/>
            <w:u w:val="single"/>
          </w:rPr>
          <w:t>https://e.lanbook.com/book/82818</w:t>
        </w:r>
      </w:hyperlink>
      <w:r w:rsidRPr="005F1067">
        <w:rPr>
          <w:color w:val="000000"/>
          <w:szCs w:val="22"/>
        </w:rPr>
        <w:t xml:space="preserve"> . — </w:t>
      </w:r>
      <w:proofErr w:type="spellStart"/>
      <w:r w:rsidRPr="005F1067">
        <w:rPr>
          <w:color w:val="000000"/>
          <w:szCs w:val="22"/>
        </w:rPr>
        <w:t>Загл</w:t>
      </w:r>
      <w:proofErr w:type="spellEnd"/>
      <w:r w:rsidRPr="005F1067">
        <w:rPr>
          <w:color w:val="000000"/>
          <w:szCs w:val="22"/>
        </w:rPr>
        <w:t xml:space="preserve">. с экрана. </w:t>
      </w:r>
    </w:p>
    <w:p w:rsidR="005F1067" w:rsidRPr="005F1067" w:rsidRDefault="005F1067" w:rsidP="005F1067">
      <w:pPr>
        <w:widowControl/>
        <w:numPr>
          <w:ilvl w:val="1"/>
          <w:numId w:val="47"/>
        </w:numPr>
        <w:autoSpaceDE/>
        <w:autoSpaceDN/>
        <w:adjustRightInd/>
        <w:spacing w:after="1" w:line="279" w:lineRule="auto"/>
        <w:ind w:left="0" w:right="-8" w:firstLine="720"/>
        <w:jc w:val="both"/>
        <w:rPr>
          <w:color w:val="000000"/>
          <w:szCs w:val="22"/>
        </w:rPr>
      </w:pPr>
      <w:r w:rsidRPr="005F1067">
        <w:rPr>
          <w:color w:val="000000"/>
          <w:szCs w:val="22"/>
        </w:rPr>
        <w:t>Снетков, В.М. Практикум прикладного программирования на C# в среде VS.NET 2008 [Электронный ресурс]</w:t>
      </w:r>
      <w:proofErr w:type="gramStart"/>
      <w:r w:rsidRPr="005F1067">
        <w:rPr>
          <w:color w:val="000000"/>
          <w:szCs w:val="22"/>
        </w:rPr>
        <w:t xml:space="preserve"> :</w:t>
      </w:r>
      <w:proofErr w:type="gramEnd"/>
      <w:r w:rsidRPr="005F1067">
        <w:rPr>
          <w:color w:val="000000"/>
          <w:szCs w:val="22"/>
        </w:rPr>
        <w:t xml:space="preserve"> учебное пособие / В.М. Снетков. — Электрон</w:t>
      </w:r>
      <w:proofErr w:type="gramStart"/>
      <w:r w:rsidRPr="005F1067">
        <w:rPr>
          <w:color w:val="000000"/>
          <w:szCs w:val="22"/>
        </w:rPr>
        <w:t>.</w:t>
      </w:r>
      <w:proofErr w:type="gramEnd"/>
      <w:r w:rsidRPr="005F1067">
        <w:rPr>
          <w:color w:val="000000"/>
          <w:szCs w:val="22"/>
        </w:rPr>
        <w:t xml:space="preserve"> </w:t>
      </w:r>
      <w:proofErr w:type="gramStart"/>
      <w:r w:rsidRPr="005F1067">
        <w:rPr>
          <w:color w:val="000000"/>
          <w:szCs w:val="22"/>
        </w:rPr>
        <w:t>д</w:t>
      </w:r>
      <w:proofErr w:type="gramEnd"/>
      <w:r w:rsidRPr="005F1067">
        <w:rPr>
          <w:color w:val="000000"/>
          <w:szCs w:val="22"/>
        </w:rPr>
        <w:t>ан. — Москва</w:t>
      </w:r>
      <w:proofErr w:type="gramStart"/>
      <w:r w:rsidRPr="005F1067">
        <w:rPr>
          <w:color w:val="000000"/>
          <w:szCs w:val="22"/>
        </w:rPr>
        <w:t xml:space="preserve"> :</w:t>
      </w:r>
      <w:proofErr w:type="gramEnd"/>
      <w:r w:rsidRPr="005F1067">
        <w:rPr>
          <w:color w:val="000000"/>
          <w:szCs w:val="22"/>
        </w:rPr>
        <w:t xml:space="preserve"> , 2016. — 1659 с. — Режим доступа: </w:t>
      </w:r>
      <w:hyperlink r:id="rId17" w:history="1">
        <w:r w:rsidRPr="005F1067">
          <w:rPr>
            <w:color w:val="0563C1"/>
            <w:szCs w:val="22"/>
            <w:u w:val="single"/>
          </w:rPr>
          <w:t>https://e.lanbook.com/book/100382</w:t>
        </w:r>
      </w:hyperlink>
      <w:r w:rsidRPr="005F1067">
        <w:rPr>
          <w:color w:val="000000"/>
          <w:szCs w:val="22"/>
        </w:rPr>
        <w:t xml:space="preserve"> . — </w:t>
      </w:r>
      <w:proofErr w:type="spellStart"/>
      <w:r w:rsidRPr="005F1067">
        <w:rPr>
          <w:color w:val="000000"/>
          <w:szCs w:val="22"/>
        </w:rPr>
        <w:t>Загл</w:t>
      </w:r>
      <w:proofErr w:type="spellEnd"/>
      <w:r w:rsidRPr="005F1067">
        <w:rPr>
          <w:color w:val="000000"/>
          <w:szCs w:val="22"/>
        </w:rPr>
        <w:t xml:space="preserve">. с экрана. </w:t>
      </w:r>
    </w:p>
    <w:p w:rsidR="00AC0721" w:rsidRPr="00DA77AA" w:rsidRDefault="00AC0721" w:rsidP="00DA77AA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C47B01" w:rsidRPr="00AE2FBC" w:rsidRDefault="00AC0721" w:rsidP="00AE2FBC">
      <w:pPr>
        <w:pStyle w:val="1"/>
        <w:rPr>
          <w:rFonts w:cs="Times New Roman"/>
          <w:caps w:val="0"/>
          <w:sz w:val="24"/>
          <w:szCs w:val="24"/>
        </w:rPr>
      </w:pPr>
      <w:r w:rsidRPr="00AE2FBC">
        <w:rPr>
          <w:rFonts w:cs="Times New Roman"/>
          <w:caps w:val="0"/>
          <w:sz w:val="24"/>
          <w:szCs w:val="24"/>
        </w:rPr>
        <w:t>9.</w:t>
      </w:r>
      <w:r w:rsidR="00C47B01" w:rsidRPr="00AE2FBC">
        <w:rPr>
          <w:rFonts w:cs="Times New Roman"/>
          <w:caps w:val="0"/>
          <w:sz w:val="24"/>
          <w:szCs w:val="24"/>
        </w:rPr>
        <w:t xml:space="preserve"> </w:t>
      </w:r>
      <w:r w:rsidRPr="00AE2FBC">
        <w:rPr>
          <w:rFonts w:cs="Times New Roman"/>
          <w:caps w:val="0"/>
          <w:sz w:val="24"/>
          <w:szCs w:val="24"/>
        </w:rPr>
        <w:t>Материально-техническое обеспечение дисциплины (модуля)</w:t>
      </w:r>
      <w:r w:rsidR="00C47B01" w:rsidRPr="00AE2FBC">
        <w:rPr>
          <w:rFonts w:cs="Times New Roman"/>
          <w:caps w:val="0"/>
          <w:sz w:val="24"/>
          <w:szCs w:val="24"/>
        </w:rPr>
        <w:t xml:space="preserve"> </w:t>
      </w:r>
    </w:p>
    <w:p w:rsidR="00702AC9" w:rsidRPr="000B1179" w:rsidRDefault="00702AC9" w:rsidP="00DA77AA">
      <w:pPr>
        <w:pStyle w:val="Style10"/>
        <w:widowControl/>
        <w:jc w:val="both"/>
        <w:rPr>
          <w:b/>
          <w:bCs/>
        </w:rPr>
      </w:pPr>
    </w:p>
    <w:p w:rsidR="00702AC9" w:rsidRPr="00C17915" w:rsidRDefault="00702AC9" w:rsidP="00702AC9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702AC9" w:rsidRPr="00C17915" w:rsidTr="001D0235">
        <w:trPr>
          <w:tblHeader/>
        </w:trPr>
        <w:tc>
          <w:tcPr>
            <w:tcW w:w="1928" w:type="pct"/>
            <w:vAlign w:val="center"/>
          </w:tcPr>
          <w:p w:rsidR="00702AC9" w:rsidRPr="00C17915" w:rsidRDefault="00702AC9" w:rsidP="001D0235">
            <w:pPr>
              <w:jc w:val="center"/>
            </w:pPr>
            <w:r w:rsidRPr="00C17915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702AC9" w:rsidRPr="00C17915" w:rsidRDefault="00702AC9" w:rsidP="001D0235">
            <w:pPr>
              <w:jc w:val="center"/>
            </w:pPr>
            <w:r w:rsidRPr="00C17915">
              <w:t>Оснащение аудитории</w:t>
            </w:r>
          </w:p>
        </w:tc>
      </w:tr>
      <w:tr w:rsidR="00702AC9" w:rsidRPr="00C17915" w:rsidTr="001D0235">
        <w:tc>
          <w:tcPr>
            <w:tcW w:w="1928" w:type="pct"/>
          </w:tcPr>
          <w:p w:rsidR="00702AC9" w:rsidRPr="00C17915" w:rsidRDefault="00702AC9" w:rsidP="00702AC9">
            <w:r w:rsidRPr="00C17915">
              <w:t>Лекционная аудитория</w:t>
            </w:r>
          </w:p>
        </w:tc>
        <w:tc>
          <w:tcPr>
            <w:tcW w:w="3072" w:type="pct"/>
          </w:tcPr>
          <w:p w:rsidR="00702AC9" w:rsidRPr="00C17915" w:rsidRDefault="00702AC9" w:rsidP="00702AC9">
            <w:proofErr w:type="spellStart"/>
            <w:r w:rsidRPr="00C17915">
              <w:t>Мультимедийные</w:t>
            </w:r>
            <w:proofErr w:type="spellEnd"/>
            <w:r w:rsidRPr="00C17915">
              <w:t xml:space="preserve"> средства хранения, передачи  и представления информации</w:t>
            </w:r>
          </w:p>
        </w:tc>
      </w:tr>
      <w:tr w:rsidR="00702AC9" w:rsidRPr="00C17915" w:rsidTr="001D0235">
        <w:tc>
          <w:tcPr>
            <w:tcW w:w="1928" w:type="pct"/>
          </w:tcPr>
          <w:p w:rsidR="00702AC9" w:rsidRPr="00C17915" w:rsidRDefault="00702AC9" w:rsidP="00702AC9">
            <w:r w:rsidRPr="00C17915">
              <w:t>Компьютерный класс</w:t>
            </w:r>
          </w:p>
        </w:tc>
        <w:tc>
          <w:tcPr>
            <w:tcW w:w="3072" w:type="pct"/>
          </w:tcPr>
          <w:p w:rsidR="00702AC9" w:rsidRPr="00C17915" w:rsidRDefault="00702AC9" w:rsidP="00702AC9">
            <w:r w:rsidRPr="00C17915">
              <w:t xml:space="preserve">Персональные компьютеры с пакетом </w:t>
            </w:r>
            <w:r w:rsidRPr="00C17915">
              <w:rPr>
                <w:lang w:val="en-US"/>
              </w:rPr>
              <w:t>MS</w:t>
            </w:r>
            <w:r w:rsidRPr="00C17915">
              <w:t xml:space="preserve"> </w:t>
            </w:r>
            <w:r w:rsidRPr="00C17915">
              <w:rPr>
                <w:lang w:val="en-US"/>
              </w:rPr>
              <w:t>Office</w:t>
            </w:r>
            <w:r w:rsidRPr="00C17915">
              <w:t>,</w:t>
            </w:r>
            <w:r w:rsidRPr="00702AC9">
              <w:t xml:space="preserve"> </w:t>
            </w:r>
            <w:r>
              <w:rPr>
                <w:lang w:val="en-US"/>
              </w:rPr>
              <w:t>NI</w:t>
            </w:r>
            <w:r w:rsidRPr="00702AC9">
              <w:t xml:space="preserve"> </w:t>
            </w:r>
            <w:proofErr w:type="spellStart"/>
            <w:r>
              <w:rPr>
                <w:lang w:val="en-US"/>
              </w:rPr>
              <w:lastRenderedPageBreak/>
              <w:t>LabView</w:t>
            </w:r>
            <w:proofErr w:type="spellEnd"/>
            <w:r w:rsidRPr="00702AC9">
              <w:t xml:space="preserve"> 2009 </w:t>
            </w:r>
            <w:r>
              <w:rPr>
                <w:lang w:val="en-US"/>
              </w:rPr>
              <w:t>Professional</w:t>
            </w:r>
            <w:r w:rsidRPr="00702AC9">
              <w:t xml:space="preserve"> </w:t>
            </w:r>
            <w:r>
              <w:rPr>
                <w:lang w:val="en-US"/>
              </w:rPr>
              <w:t>Full</w:t>
            </w:r>
            <w:r w:rsidRPr="00702AC9">
              <w:t xml:space="preserve"> </w:t>
            </w:r>
            <w:r>
              <w:rPr>
                <w:lang w:val="en-US"/>
              </w:rPr>
              <w:t>Development</w:t>
            </w:r>
            <w:r w:rsidRPr="00702AC9">
              <w:t xml:space="preserve"> </w:t>
            </w:r>
            <w:r>
              <w:rPr>
                <w:lang w:val="en-US"/>
              </w:rPr>
              <w:t>System</w:t>
            </w:r>
            <w:r w:rsidRPr="00702AC9">
              <w:t xml:space="preserve">, </w:t>
            </w:r>
            <w:r>
              <w:t>с</w:t>
            </w:r>
            <w:r w:rsidRPr="00C17915">
              <w:t xml:space="preserve"> выходом в Интернет и с доступом в электронную и</w:t>
            </w:r>
            <w:r w:rsidRPr="00C17915">
              <w:t>н</w:t>
            </w:r>
            <w:r w:rsidRPr="00C17915">
              <w:t>формационно-образовательную среду университета</w:t>
            </w:r>
          </w:p>
        </w:tc>
      </w:tr>
      <w:tr w:rsidR="005F1067" w:rsidRPr="00C17915" w:rsidTr="001D0235">
        <w:tc>
          <w:tcPr>
            <w:tcW w:w="1928" w:type="pct"/>
          </w:tcPr>
          <w:p w:rsidR="005F1067" w:rsidRPr="00CA7346" w:rsidRDefault="005F1067" w:rsidP="004E2F95">
            <w:pPr>
              <w:pStyle w:val="Default"/>
              <w:jc w:val="both"/>
            </w:pPr>
            <w:r w:rsidRPr="00CA7346">
              <w:lastRenderedPageBreak/>
              <w:t>Учебные аудитории для провед</w:t>
            </w:r>
            <w:r w:rsidRPr="00CA7346">
              <w:t>е</w:t>
            </w:r>
            <w:r w:rsidRPr="00CA7346">
              <w:t>ния практических занятий, гру</w:t>
            </w:r>
            <w:r w:rsidRPr="00CA7346">
              <w:t>п</w:t>
            </w:r>
            <w:r w:rsidRPr="00CA7346">
              <w:t>повых и индивидуальных ко</w:t>
            </w:r>
            <w:r w:rsidRPr="00CA7346">
              <w:t>н</w:t>
            </w:r>
            <w:r w:rsidRPr="00CA7346">
              <w:t xml:space="preserve">сультаций, текущего контроля и промежуточной аттестации: </w:t>
            </w:r>
          </w:p>
          <w:p w:rsidR="005F1067" w:rsidRPr="005F1067" w:rsidRDefault="005F1067" w:rsidP="004E2F95">
            <w:pPr>
              <w:pStyle w:val="Style1"/>
              <w:widowControl/>
              <w:ind w:firstLine="567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5F1067">
              <w:rPr>
                <w:rStyle w:val="FontStyle14"/>
                <w:b w:val="0"/>
                <w:sz w:val="24"/>
                <w:szCs w:val="24"/>
              </w:rPr>
              <w:t>Специализированный ко</w:t>
            </w:r>
            <w:r w:rsidRPr="005F1067">
              <w:rPr>
                <w:rStyle w:val="FontStyle14"/>
                <w:b w:val="0"/>
                <w:sz w:val="24"/>
                <w:szCs w:val="24"/>
              </w:rPr>
              <w:t>м</w:t>
            </w:r>
            <w:r w:rsidRPr="005F1067">
              <w:rPr>
                <w:rStyle w:val="FontStyle14"/>
                <w:b w:val="0"/>
                <w:sz w:val="24"/>
                <w:szCs w:val="24"/>
              </w:rPr>
              <w:t xml:space="preserve">пьютерный класс (лаборатория 343) </w:t>
            </w:r>
          </w:p>
        </w:tc>
        <w:tc>
          <w:tcPr>
            <w:tcW w:w="3072" w:type="pct"/>
          </w:tcPr>
          <w:p w:rsidR="005F1067" w:rsidRPr="00CA7346" w:rsidRDefault="005F1067" w:rsidP="004E2F95">
            <w:pPr>
              <w:ind w:firstLine="567"/>
              <w:rPr>
                <w:rStyle w:val="FontStyle14"/>
                <w:b w:val="0"/>
              </w:rPr>
            </w:pPr>
            <w:r w:rsidRPr="00CA7346">
              <w:t xml:space="preserve">5 комплектов отладочных плат </w:t>
            </w:r>
            <w:proofErr w:type="spellStart"/>
            <w:r w:rsidRPr="00CA7346">
              <w:t>Triscend</w:t>
            </w:r>
            <w:proofErr w:type="spellEnd"/>
            <w:r w:rsidRPr="00CA7346">
              <w:t xml:space="preserve"> </w:t>
            </w:r>
            <w:r w:rsidRPr="00CA7346">
              <w:rPr>
                <w:lang w:val="en-US"/>
              </w:rPr>
              <w:t>TE</w:t>
            </w:r>
            <w:r w:rsidRPr="00CA7346">
              <w:t>512</w:t>
            </w:r>
            <w:r w:rsidRPr="00CA7346">
              <w:rPr>
                <w:lang w:val="en-US"/>
              </w:rPr>
              <w:t>S</w:t>
            </w:r>
            <w:r w:rsidRPr="00CA7346">
              <w:t>32 с блоками питания + 5</w:t>
            </w:r>
            <w:proofErr w:type="gramStart"/>
            <w:r w:rsidRPr="00CA7346">
              <w:t xml:space="preserve"> В</w:t>
            </w:r>
            <w:proofErr w:type="gramEnd"/>
            <w:r w:rsidRPr="00CA7346">
              <w:t xml:space="preserve"> 0,5 А,  5 компь</w:t>
            </w:r>
            <w:r w:rsidRPr="00CA7346">
              <w:t>ю</w:t>
            </w:r>
            <w:r w:rsidRPr="00CA7346">
              <w:t>теров с ОЗУ не менее 512 МБ, любой НЧ генератор, двухканальный осциллограф с разверткой не менее 0,2 мкс, измеритель частотных характеристик. Програм</w:t>
            </w:r>
            <w:r w:rsidRPr="00CA7346">
              <w:t>м</w:t>
            </w:r>
            <w:r w:rsidRPr="00CA7346">
              <w:t xml:space="preserve">ное обеспечение </w:t>
            </w:r>
            <w:proofErr w:type="spellStart"/>
            <w:r w:rsidRPr="00CA7346">
              <w:rPr>
                <w:lang w:val="en-US"/>
              </w:rPr>
              <w:t>Triscend</w:t>
            </w:r>
            <w:proofErr w:type="spellEnd"/>
            <w:r w:rsidRPr="00CA7346">
              <w:t xml:space="preserve"> </w:t>
            </w:r>
            <w:proofErr w:type="spellStart"/>
            <w:r w:rsidRPr="00CA7346">
              <w:rPr>
                <w:lang w:val="en-US"/>
              </w:rPr>
              <w:t>FastChip</w:t>
            </w:r>
            <w:proofErr w:type="spellEnd"/>
            <w:r w:rsidRPr="00CA7346">
              <w:t xml:space="preserve">, программы для расчета коэффициентов фильтров КИХ и БИХ. </w:t>
            </w:r>
          </w:p>
        </w:tc>
      </w:tr>
      <w:tr w:rsidR="005F1067" w:rsidRPr="00C17915" w:rsidTr="001D0235">
        <w:tc>
          <w:tcPr>
            <w:tcW w:w="1928" w:type="pct"/>
          </w:tcPr>
          <w:p w:rsidR="005F1067" w:rsidRPr="000B5838" w:rsidRDefault="005F1067" w:rsidP="004E2F95">
            <w:pPr>
              <w:suppressAutoHyphens/>
            </w:pPr>
            <w:r w:rsidRPr="000B583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5F1067" w:rsidRPr="000B5838" w:rsidRDefault="005F1067" w:rsidP="004E2F95">
            <w:pPr>
              <w:suppressAutoHyphens/>
            </w:pPr>
            <w:r w:rsidRPr="000B5838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702AC9" w:rsidRPr="00DA77AA" w:rsidRDefault="00702AC9" w:rsidP="0047774F">
      <w:pPr>
        <w:pStyle w:val="Style10"/>
        <w:widowControl/>
        <w:jc w:val="both"/>
        <w:rPr>
          <w:b/>
          <w:bCs/>
        </w:rPr>
      </w:pPr>
    </w:p>
    <w:sectPr w:rsidR="00702AC9" w:rsidRPr="00DA77AA" w:rsidSect="00907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B79" w:rsidRDefault="00381B79" w:rsidP="002D2175">
      <w:r>
        <w:separator/>
      </w:r>
    </w:p>
  </w:endnote>
  <w:endnote w:type="continuationSeparator" w:id="0">
    <w:p w:rsidR="00381B79" w:rsidRDefault="00381B79" w:rsidP="002D21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B79" w:rsidRDefault="00381B79" w:rsidP="002D2175">
      <w:r>
        <w:separator/>
      </w:r>
    </w:p>
  </w:footnote>
  <w:footnote w:type="continuationSeparator" w:id="0">
    <w:p w:rsidR="00381B79" w:rsidRDefault="00381B79" w:rsidP="002D21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0946"/>
    <w:multiLevelType w:val="hybridMultilevel"/>
    <w:tmpl w:val="C99CFC6A"/>
    <w:lvl w:ilvl="0" w:tplc="3752B5A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B8EB98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58A91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86F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34A7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08887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C469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4A43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8A80D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6A17EA7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145E10EC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885688D"/>
    <w:multiLevelType w:val="hybridMultilevel"/>
    <w:tmpl w:val="511C2D3A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44EC3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B72AA"/>
    <w:multiLevelType w:val="multilevel"/>
    <w:tmpl w:val="7722AF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AB25AF0"/>
    <w:multiLevelType w:val="hybridMultilevel"/>
    <w:tmpl w:val="CC48725C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C060D"/>
    <w:multiLevelType w:val="hybridMultilevel"/>
    <w:tmpl w:val="C76AC420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230A16"/>
    <w:multiLevelType w:val="hybridMultilevel"/>
    <w:tmpl w:val="41D6FE2C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0">
    <w:nsid w:val="208D7636"/>
    <w:multiLevelType w:val="multilevel"/>
    <w:tmpl w:val="B38A44A8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1417256"/>
    <w:multiLevelType w:val="hybridMultilevel"/>
    <w:tmpl w:val="CA2C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5A04CA"/>
    <w:multiLevelType w:val="hybridMultilevel"/>
    <w:tmpl w:val="5DC24FA4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791607"/>
    <w:multiLevelType w:val="hybridMultilevel"/>
    <w:tmpl w:val="8B583990"/>
    <w:lvl w:ilvl="0" w:tplc="DC902C8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3F944EE"/>
    <w:multiLevelType w:val="multilevel"/>
    <w:tmpl w:val="52447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A400C89"/>
    <w:multiLevelType w:val="hybridMultilevel"/>
    <w:tmpl w:val="49C68E2C"/>
    <w:lvl w:ilvl="0" w:tplc="A4E21EA0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A7160AB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2DDF72BC"/>
    <w:multiLevelType w:val="hybridMultilevel"/>
    <w:tmpl w:val="D794FB38"/>
    <w:lvl w:ilvl="0" w:tplc="4A16B66A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F4B041B"/>
    <w:multiLevelType w:val="multilevel"/>
    <w:tmpl w:val="55EA558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302C46ED"/>
    <w:multiLevelType w:val="multilevel"/>
    <w:tmpl w:val="47A60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03066E3"/>
    <w:multiLevelType w:val="multilevel"/>
    <w:tmpl w:val="B4A25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1425D9D"/>
    <w:multiLevelType w:val="multilevel"/>
    <w:tmpl w:val="19F08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F2707F4"/>
    <w:multiLevelType w:val="hybridMultilevel"/>
    <w:tmpl w:val="766EB940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>
    <w:nsid w:val="42957E41"/>
    <w:multiLevelType w:val="hybridMultilevel"/>
    <w:tmpl w:val="43A0DB0E"/>
    <w:lvl w:ilvl="0" w:tplc="3000F04C">
      <w:start w:val="1"/>
      <w:numFmt w:val="decimal"/>
      <w:lvlText w:val="%1."/>
      <w:lvlJc w:val="left"/>
      <w:pPr>
        <w:ind w:left="1116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3901ECB"/>
    <w:multiLevelType w:val="hybridMultilevel"/>
    <w:tmpl w:val="F70659C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5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BBB1C48"/>
    <w:multiLevelType w:val="hybridMultilevel"/>
    <w:tmpl w:val="94E6A7C2"/>
    <w:lvl w:ilvl="0" w:tplc="612AE5A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0F1077"/>
    <w:multiLevelType w:val="singleLevel"/>
    <w:tmpl w:val="E2963106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8">
    <w:nsid w:val="4DBB4D25"/>
    <w:multiLevelType w:val="hybridMultilevel"/>
    <w:tmpl w:val="E766FACE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9">
    <w:nsid w:val="51461FA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D316B8"/>
    <w:multiLevelType w:val="multilevel"/>
    <w:tmpl w:val="AA24D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1B636D"/>
    <w:multiLevelType w:val="hybridMultilevel"/>
    <w:tmpl w:val="5DF02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CD7C00"/>
    <w:multiLevelType w:val="hybridMultilevel"/>
    <w:tmpl w:val="BD7A7EFE"/>
    <w:lvl w:ilvl="0" w:tplc="B32C268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4C4E4F"/>
    <w:multiLevelType w:val="hybridMultilevel"/>
    <w:tmpl w:val="01822AAE"/>
    <w:lvl w:ilvl="0" w:tplc="5B4CCFA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904F58"/>
    <w:multiLevelType w:val="hybridMultilevel"/>
    <w:tmpl w:val="7360C0BE"/>
    <w:lvl w:ilvl="0" w:tplc="CDAE0048">
      <w:start w:val="8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044E68">
      <w:start w:val="1"/>
      <w:numFmt w:val="decimal"/>
      <w:lvlText w:val="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AC1DD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BA04C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8810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D2B1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82FB4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804C7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5AA1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710C287F"/>
    <w:multiLevelType w:val="hybridMultilevel"/>
    <w:tmpl w:val="9B7C4B02"/>
    <w:lvl w:ilvl="0" w:tplc="04190001">
      <w:start w:val="1"/>
      <w:numFmt w:val="bullet"/>
      <w:lvlText w:val=""/>
      <w:lvlJc w:val="left"/>
      <w:pPr>
        <w:ind w:left="13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4" w:hanging="360"/>
      </w:pPr>
      <w:rPr>
        <w:rFonts w:ascii="Wingdings" w:hAnsi="Wingdings" w:hint="default"/>
      </w:rPr>
    </w:lvl>
  </w:abstractNum>
  <w:abstractNum w:abstractNumId="37">
    <w:nsid w:val="71B03944"/>
    <w:multiLevelType w:val="hybridMultilevel"/>
    <w:tmpl w:val="61B005B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A0551A"/>
    <w:multiLevelType w:val="hybridMultilevel"/>
    <w:tmpl w:val="3AB2407C"/>
    <w:lvl w:ilvl="0" w:tplc="A948BF9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6376314"/>
    <w:multiLevelType w:val="hybridMultilevel"/>
    <w:tmpl w:val="8A0A4806"/>
    <w:lvl w:ilvl="0" w:tplc="F6F6EF94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ascii="Times New Roman" w:hAnsi="Times New Roman" w:hint="default"/>
        <w:b w:val="0"/>
        <w:i/>
        <w:caps w:val="0"/>
        <w:strike w:val="0"/>
        <w:dstrike w:val="0"/>
        <w:vanish w:val="0"/>
        <w:color w:val="auto"/>
        <w:sz w:val="2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0">
    <w:nsid w:val="765161D8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78732BF1"/>
    <w:multiLevelType w:val="hybridMultilevel"/>
    <w:tmpl w:val="FBF4776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7B721D18"/>
    <w:multiLevelType w:val="hybridMultilevel"/>
    <w:tmpl w:val="8D00C71A"/>
    <w:lvl w:ilvl="0" w:tplc="887EE7D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311F96"/>
    <w:multiLevelType w:val="multilevel"/>
    <w:tmpl w:val="CD06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EC23DCD"/>
    <w:multiLevelType w:val="multilevel"/>
    <w:tmpl w:val="5888D0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5">
    <w:nsid w:val="7F1F1D91"/>
    <w:multiLevelType w:val="hybridMultilevel"/>
    <w:tmpl w:val="68445DA2"/>
    <w:lvl w:ilvl="0" w:tplc="60CE5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1"/>
  </w:num>
  <w:num w:numId="3">
    <w:abstractNumId w:val="5"/>
  </w:num>
  <w:num w:numId="4">
    <w:abstractNumId w:val="7"/>
  </w:num>
  <w:num w:numId="5">
    <w:abstractNumId w:val="25"/>
  </w:num>
  <w:num w:numId="6">
    <w:abstractNumId w:val="32"/>
  </w:num>
  <w:num w:numId="7">
    <w:abstractNumId w:val="12"/>
  </w:num>
  <w:num w:numId="8">
    <w:abstractNumId w:val="8"/>
  </w:num>
  <w:num w:numId="9">
    <w:abstractNumId w:val="42"/>
  </w:num>
  <w:num w:numId="10">
    <w:abstractNumId w:val="13"/>
  </w:num>
  <w:num w:numId="11">
    <w:abstractNumId w:val="17"/>
  </w:num>
  <w:num w:numId="12">
    <w:abstractNumId w:val="2"/>
  </w:num>
  <w:num w:numId="13">
    <w:abstractNumId w:val="43"/>
  </w:num>
  <w:num w:numId="14">
    <w:abstractNumId w:val="28"/>
  </w:num>
  <w:num w:numId="15">
    <w:abstractNumId w:val="9"/>
  </w:num>
  <w:num w:numId="16">
    <w:abstractNumId w:val="22"/>
  </w:num>
  <w:num w:numId="17">
    <w:abstractNumId w:val="27"/>
  </w:num>
  <w:num w:numId="18">
    <w:abstractNumId w:val="39"/>
  </w:num>
  <w:num w:numId="19">
    <w:abstractNumId w:val="38"/>
  </w:num>
  <w:num w:numId="20">
    <w:abstractNumId w:val="44"/>
  </w:num>
  <w:num w:numId="21">
    <w:abstractNumId w:val="45"/>
  </w:num>
  <w:num w:numId="22">
    <w:abstractNumId w:val="24"/>
  </w:num>
  <w:num w:numId="23">
    <w:abstractNumId w:val="33"/>
  </w:num>
  <w:num w:numId="24">
    <w:abstractNumId w:val="34"/>
  </w:num>
  <w:num w:numId="25">
    <w:abstractNumId w:val="18"/>
  </w:num>
  <w:num w:numId="26">
    <w:abstractNumId w:val="6"/>
  </w:num>
  <w:num w:numId="27">
    <w:abstractNumId w:val="37"/>
  </w:num>
  <w:num w:numId="28">
    <w:abstractNumId w:val="16"/>
  </w:num>
  <w:num w:numId="29">
    <w:abstractNumId w:val="26"/>
  </w:num>
  <w:num w:numId="30">
    <w:abstractNumId w:val="41"/>
  </w:num>
  <w:num w:numId="31">
    <w:abstractNumId w:val="23"/>
  </w:num>
  <w:num w:numId="32">
    <w:abstractNumId w:val="40"/>
  </w:num>
  <w:num w:numId="33">
    <w:abstractNumId w:val="3"/>
  </w:num>
  <w:num w:numId="34">
    <w:abstractNumId w:val="15"/>
  </w:num>
  <w:num w:numId="35">
    <w:abstractNumId w:val="10"/>
  </w:num>
  <w:num w:numId="36">
    <w:abstractNumId w:val="36"/>
  </w:num>
  <w:num w:numId="37">
    <w:abstractNumId w:val="4"/>
  </w:num>
  <w:num w:numId="38">
    <w:abstractNumId w:val="31"/>
  </w:num>
  <w:num w:numId="39">
    <w:abstractNumId w:val="1"/>
  </w:num>
  <w:num w:numId="40">
    <w:abstractNumId w:val="21"/>
  </w:num>
  <w:num w:numId="41">
    <w:abstractNumId w:val="14"/>
  </w:num>
  <w:num w:numId="42">
    <w:abstractNumId w:val="30"/>
  </w:num>
  <w:num w:numId="43">
    <w:abstractNumId w:val="19"/>
  </w:num>
  <w:num w:numId="44">
    <w:abstractNumId w:val="20"/>
  </w:num>
  <w:num w:numId="45">
    <w:abstractNumId w:val="29"/>
  </w:num>
  <w:num w:numId="46">
    <w:abstractNumId w:val="35"/>
  </w:num>
  <w:num w:numId="4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2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0539"/>
    <w:rsid w:val="000350FF"/>
    <w:rsid w:val="00080497"/>
    <w:rsid w:val="000A0100"/>
    <w:rsid w:val="000B1179"/>
    <w:rsid w:val="000B27F7"/>
    <w:rsid w:val="000B3F73"/>
    <w:rsid w:val="000B581D"/>
    <w:rsid w:val="000C3B6C"/>
    <w:rsid w:val="000D7EDB"/>
    <w:rsid w:val="001138C4"/>
    <w:rsid w:val="001320EE"/>
    <w:rsid w:val="00133303"/>
    <w:rsid w:val="00144673"/>
    <w:rsid w:val="00160952"/>
    <w:rsid w:val="001B22E9"/>
    <w:rsid w:val="001C2BEA"/>
    <w:rsid w:val="001E239D"/>
    <w:rsid w:val="001E638E"/>
    <w:rsid w:val="00204B22"/>
    <w:rsid w:val="00210F24"/>
    <w:rsid w:val="00211685"/>
    <w:rsid w:val="00222CC5"/>
    <w:rsid w:val="00253ECC"/>
    <w:rsid w:val="002556C2"/>
    <w:rsid w:val="00263185"/>
    <w:rsid w:val="00293EB0"/>
    <w:rsid w:val="002945B9"/>
    <w:rsid w:val="002A1BC6"/>
    <w:rsid w:val="002B2432"/>
    <w:rsid w:val="002D2175"/>
    <w:rsid w:val="0033026D"/>
    <w:rsid w:val="00331844"/>
    <w:rsid w:val="003454D1"/>
    <w:rsid w:val="00357DD3"/>
    <w:rsid w:val="003673D0"/>
    <w:rsid w:val="00381B79"/>
    <w:rsid w:val="003A251A"/>
    <w:rsid w:val="003F0A54"/>
    <w:rsid w:val="003F0FAB"/>
    <w:rsid w:val="003F1777"/>
    <w:rsid w:val="0041778A"/>
    <w:rsid w:val="00423D13"/>
    <w:rsid w:val="00424654"/>
    <w:rsid w:val="0047774F"/>
    <w:rsid w:val="004D133C"/>
    <w:rsid w:val="004D3249"/>
    <w:rsid w:val="00533ACA"/>
    <w:rsid w:val="00554831"/>
    <w:rsid w:val="00586A6D"/>
    <w:rsid w:val="005D1988"/>
    <w:rsid w:val="005D3FEE"/>
    <w:rsid w:val="005D4C3A"/>
    <w:rsid w:val="005E158E"/>
    <w:rsid w:val="005E605D"/>
    <w:rsid w:val="005F1067"/>
    <w:rsid w:val="005F550D"/>
    <w:rsid w:val="00600C72"/>
    <w:rsid w:val="00614897"/>
    <w:rsid w:val="00616F88"/>
    <w:rsid w:val="006208E3"/>
    <w:rsid w:val="006320ED"/>
    <w:rsid w:val="00655D8F"/>
    <w:rsid w:val="00661E43"/>
    <w:rsid w:val="0066401A"/>
    <w:rsid w:val="00672AC3"/>
    <w:rsid w:val="00675A2F"/>
    <w:rsid w:val="006769B4"/>
    <w:rsid w:val="00677F8A"/>
    <w:rsid w:val="006920C4"/>
    <w:rsid w:val="006A090F"/>
    <w:rsid w:val="006D6338"/>
    <w:rsid w:val="006E0539"/>
    <w:rsid w:val="006E38D0"/>
    <w:rsid w:val="00702AC9"/>
    <w:rsid w:val="00720609"/>
    <w:rsid w:val="0072772A"/>
    <w:rsid w:val="00731DDE"/>
    <w:rsid w:val="00742E3B"/>
    <w:rsid w:val="00747613"/>
    <w:rsid w:val="00771365"/>
    <w:rsid w:val="007877E3"/>
    <w:rsid w:val="007A5512"/>
    <w:rsid w:val="007A75B4"/>
    <w:rsid w:val="007B0B71"/>
    <w:rsid w:val="007B47AB"/>
    <w:rsid w:val="007B6CD9"/>
    <w:rsid w:val="007C59C3"/>
    <w:rsid w:val="007D5E73"/>
    <w:rsid w:val="007E0AC4"/>
    <w:rsid w:val="007F03C1"/>
    <w:rsid w:val="007F245C"/>
    <w:rsid w:val="00804CDD"/>
    <w:rsid w:val="008163CE"/>
    <w:rsid w:val="008178B4"/>
    <w:rsid w:val="0082379B"/>
    <w:rsid w:val="00850ACF"/>
    <w:rsid w:val="0087053B"/>
    <w:rsid w:val="008D28C3"/>
    <w:rsid w:val="008E7816"/>
    <w:rsid w:val="008E7E1A"/>
    <w:rsid w:val="008F0B94"/>
    <w:rsid w:val="008F2EA2"/>
    <w:rsid w:val="00907F92"/>
    <w:rsid w:val="009116AF"/>
    <w:rsid w:val="00925643"/>
    <w:rsid w:val="00926003"/>
    <w:rsid w:val="00932CE9"/>
    <w:rsid w:val="00946C98"/>
    <w:rsid w:val="00972889"/>
    <w:rsid w:val="00986F46"/>
    <w:rsid w:val="009A4950"/>
    <w:rsid w:val="009C5F4C"/>
    <w:rsid w:val="009D3B11"/>
    <w:rsid w:val="009D4EC1"/>
    <w:rsid w:val="00A037EA"/>
    <w:rsid w:val="00A05D54"/>
    <w:rsid w:val="00A37882"/>
    <w:rsid w:val="00A71AA5"/>
    <w:rsid w:val="00A93377"/>
    <w:rsid w:val="00A96A77"/>
    <w:rsid w:val="00A97BEE"/>
    <w:rsid w:val="00AC0721"/>
    <w:rsid w:val="00AD3591"/>
    <w:rsid w:val="00AE2FBC"/>
    <w:rsid w:val="00AF3A7F"/>
    <w:rsid w:val="00B24AE6"/>
    <w:rsid w:val="00B32955"/>
    <w:rsid w:val="00B617C2"/>
    <w:rsid w:val="00B926CC"/>
    <w:rsid w:val="00BA288A"/>
    <w:rsid w:val="00BA4B55"/>
    <w:rsid w:val="00BC18A0"/>
    <w:rsid w:val="00BC4100"/>
    <w:rsid w:val="00BC7F7B"/>
    <w:rsid w:val="00BE46D9"/>
    <w:rsid w:val="00BF0C2B"/>
    <w:rsid w:val="00C03D1E"/>
    <w:rsid w:val="00C47B01"/>
    <w:rsid w:val="00C75A47"/>
    <w:rsid w:val="00C92E9E"/>
    <w:rsid w:val="00CA062B"/>
    <w:rsid w:val="00CB0EE2"/>
    <w:rsid w:val="00CB260E"/>
    <w:rsid w:val="00CE47DA"/>
    <w:rsid w:val="00CF3588"/>
    <w:rsid w:val="00D14110"/>
    <w:rsid w:val="00D559E0"/>
    <w:rsid w:val="00D56345"/>
    <w:rsid w:val="00D94A75"/>
    <w:rsid w:val="00DA2983"/>
    <w:rsid w:val="00DA77AA"/>
    <w:rsid w:val="00DC3EBB"/>
    <w:rsid w:val="00DE1ACD"/>
    <w:rsid w:val="00E0078C"/>
    <w:rsid w:val="00E26B36"/>
    <w:rsid w:val="00E50B17"/>
    <w:rsid w:val="00E56228"/>
    <w:rsid w:val="00E57A72"/>
    <w:rsid w:val="00E872C7"/>
    <w:rsid w:val="00E90763"/>
    <w:rsid w:val="00E91339"/>
    <w:rsid w:val="00E94693"/>
    <w:rsid w:val="00EA3883"/>
    <w:rsid w:val="00EB276A"/>
    <w:rsid w:val="00EB3161"/>
    <w:rsid w:val="00EB7252"/>
    <w:rsid w:val="00EC34DE"/>
    <w:rsid w:val="00ED788D"/>
    <w:rsid w:val="00EE2F42"/>
    <w:rsid w:val="00EE38AD"/>
    <w:rsid w:val="00EE6157"/>
    <w:rsid w:val="00F01D3A"/>
    <w:rsid w:val="00F5707D"/>
    <w:rsid w:val="00F67D56"/>
    <w:rsid w:val="00F75631"/>
    <w:rsid w:val="00F879A2"/>
    <w:rsid w:val="00FC78CA"/>
    <w:rsid w:val="00FE6F3D"/>
    <w:rsid w:val="00FF6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539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6920C4"/>
    <w:pPr>
      <w:keepNext/>
      <w:suppressAutoHyphens/>
      <w:spacing w:before="120" w:after="120"/>
      <w:outlineLvl w:val="0"/>
    </w:pPr>
    <w:rPr>
      <w:rFonts w:cs="Arial"/>
      <w:b/>
      <w:bCs/>
      <w:caps/>
      <w:kern w:val="32"/>
      <w:sz w:val="28"/>
      <w:szCs w:val="32"/>
    </w:rPr>
  </w:style>
  <w:style w:type="paragraph" w:styleId="2">
    <w:name w:val="heading 2"/>
    <w:basedOn w:val="a"/>
    <w:next w:val="a"/>
    <w:link w:val="20"/>
    <w:uiPriority w:val="9"/>
    <w:qFormat/>
    <w:rsid w:val="006E0539"/>
    <w:pPr>
      <w:keepNext/>
      <w:keepLines/>
      <w:spacing w:before="200"/>
      <w:outlineLvl w:val="1"/>
    </w:pPr>
    <w:rPr>
      <w:bCs/>
      <w:i/>
      <w:sz w:val="28"/>
      <w:szCs w:val="26"/>
    </w:rPr>
  </w:style>
  <w:style w:type="paragraph" w:styleId="3">
    <w:name w:val="heading 3"/>
    <w:basedOn w:val="a"/>
    <w:next w:val="a"/>
    <w:link w:val="30"/>
    <w:qFormat/>
    <w:rsid w:val="00ED788D"/>
    <w:pPr>
      <w:keepNext/>
      <w:spacing w:before="60" w:after="60"/>
      <w:jc w:val="center"/>
      <w:outlineLvl w:val="2"/>
    </w:pPr>
    <w:rPr>
      <w:rFonts w:cs="Arial"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920C4"/>
    <w:rPr>
      <w:rFonts w:eastAsia="Times New Roman" w:cs="Arial"/>
      <w:b/>
      <w:bCs/>
      <w:caps/>
      <w:kern w:val="32"/>
      <w:sz w:val="28"/>
      <w:szCs w:val="32"/>
    </w:rPr>
  </w:style>
  <w:style w:type="character" w:customStyle="1" w:styleId="30">
    <w:name w:val="Заголовок 3 Знак"/>
    <w:basedOn w:val="a0"/>
    <w:link w:val="3"/>
    <w:rsid w:val="00ED788D"/>
    <w:rPr>
      <w:rFonts w:ascii="Times New Roman" w:eastAsia="Times New Roman" w:hAnsi="Times New Roman" w:cs="Arial"/>
      <w:bCs/>
      <w:i/>
      <w:sz w:val="28"/>
      <w:szCs w:val="26"/>
      <w:lang w:eastAsia="ru-RU"/>
    </w:rPr>
  </w:style>
  <w:style w:type="paragraph" w:styleId="a3">
    <w:name w:val="Body Text"/>
    <w:basedOn w:val="a"/>
    <w:link w:val="a4"/>
    <w:rsid w:val="00ED788D"/>
    <w:pPr>
      <w:spacing w:after="120"/>
    </w:pPr>
  </w:style>
  <w:style w:type="character" w:customStyle="1" w:styleId="a4">
    <w:name w:val="Основной текст Знак"/>
    <w:basedOn w:val="a0"/>
    <w:link w:val="a3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rsid w:val="00ED788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ED788D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Hyperlink"/>
    <w:basedOn w:val="a0"/>
    <w:uiPriority w:val="99"/>
    <w:rsid w:val="00ED788D"/>
    <w:rPr>
      <w:rFonts w:ascii="Arial" w:hAnsi="Arial" w:cs="Arial" w:hint="default"/>
      <w:color w:val="143057"/>
      <w:u w:val="single"/>
    </w:rPr>
  </w:style>
  <w:style w:type="table" w:styleId="11">
    <w:name w:val="Table Grid 1"/>
    <w:basedOn w:val="a1"/>
    <w:rsid w:val="00ED788D"/>
    <w:rPr>
      <w:rFonts w:eastAsia="Times New Roman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6">
    <w:name w:val="подрисн"/>
    <w:basedOn w:val="a3"/>
    <w:rsid w:val="00ED788D"/>
    <w:pPr>
      <w:spacing w:after="0"/>
      <w:jc w:val="center"/>
    </w:pPr>
    <w:rPr>
      <w:sz w:val="22"/>
      <w:szCs w:val="20"/>
    </w:rPr>
  </w:style>
  <w:style w:type="paragraph" w:customStyle="1" w:styleId="a7">
    <w:name w:val="таблица"/>
    <w:basedOn w:val="a3"/>
    <w:rsid w:val="00ED788D"/>
    <w:pPr>
      <w:spacing w:after="0"/>
      <w:jc w:val="center"/>
    </w:pPr>
    <w:rPr>
      <w:szCs w:val="16"/>
    </w:rPr>
  </w:style>
  <w:style w:type="paragraph" w:styleId="a8">
    <w:name w:val="List Paragraph"/>
    <w:basedOn w:val="a"/>
    <w:uiPriority w:val="34"/>
    <w:qFormat/>
    <w:rsid w:val="006E0539"/>
    <w:pPr>
      <w:ind w:left="720"/>
      <w:contextualSpacing/>
    </w:pPr>
  </w:style>
  <w:style w:type="paragraph" w:customStyle="1" w:styleId="a9">
    <w:name w:val="Для таблиц"/>
    <w:basedOn w:val="a"/>
    <w:rsid w:val="006E0539"/>
    <w:pPr>
      <w:widowControl/>
      <w:autoSpaceDE/>
      <w:autoSpaceDN/>
      <w:adjustRightInd/>
    </w:pPr>
  </w:style>
  <w:style w:type="character" w:customStyle="1" w:styleId="20">
    <w:name w:val="Заголовок 2 Знак"/>
    <w:basedOn w:val="a0"/>
    <w:link w:val="2"/>
    <w:uiPriority w:val="9"/>
    <w:rsid w:val="006E0539"/>
    <w:rPr>
      <w:rFonts w:eastAsia="Times New Roman" w:cs="Times New Roman"/>
      <w:bCs/>
      <w:i/>
      <w:sz w:val="28"/>
      <w:szCs w:val="26"/>
      <w:lang w:eastAsia="ru-RU"/>
    </w:rPr>
  </w:style>
  <w:style w:type="paragraph" w:customStyle="1" w:styleId="aa">
    <w:name w:val="список с точками"/>
    <w:basedOn w:val="a"/>
    <w:rsid w:val="00600C72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ab">
    <w:name w:val="Рисунок"/>
    <w:basedOn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paragraph" w:customStyle="1" w:styleId="ac">
    <w:name w:val="Таблица"/>
    <w:basedOn w:val="a"/>
    <w:link w:val="ad"/>
    <w:rsid w:val="00293EB0"/>
    <w:pPr>
      <w:widowControl/>
      <w:autoSpaceDE/>
      <w:autoSpaceDN/>
      <w:adjustRightInd/>
      <w:jc w:val="right"/>
    </w:pPr>
    <w:rPr>
      <w:i/>
      <w:sz w:val="20"/>
    </w:rPr>
  </w:style>
  <w:style w:type="character" w:customStyle="1" w:styleId="ad">
    <w:name w:val="Таблица Знак"/>
    <w:basedOn w:val="a0"/>
    <w:link w:val="ac"/>
    <w:rsid w:val="00293EB0"/>
    <w:rPr>
      <w:rFonts w:eastAsia="Times New Roman"/>
      <w:i/>
      <w:szCs w:val="24"/>
    </w:rPr>
  </w:style>
  <w:style w:type="paragraph" w:customStyle="1" w:styleId="ae">
    <w:name w:val="Центр"/>
    <w:basedOn w:val="a"/>
    <w:next w:val="a"/>
    <w:rsid w:val="00293EB0"/>
    <w:pPr>
      <w:widowControl/>
      <w:autoSpaceDE/>
      <w:autoSpaceDN/>
      <w:adjustRightInd/>
      <w:jc w:val="center"/>
    </w:pPr>
    <w:rPr>
      <w:i/>
      <w:sz w:val="20"/>
    </w:rPr>
  </w:style>
  <w:style w:type="table" w:styleId="af">
    <w:name w:val="Table Grid"/>
    <w:basedOn w:val="a1"/>
    <w:rsid w:val="007476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autoRedefine/>
    <w:rsid w:val="001C2BEA"/>
    <w:pPr>
      <w:widowControl/>
      <w:tabs>
        <w:tab w:val="right" w:leader="dot" w:pos="6804"/>
      </w:tabs>
      <w:autoSpaceDE/>
      <w:autoSpaceDN/>
      <w:adjustRightInd/>
      <w:ind w:left="426"/>
    </w:pPr>
    <w:rPr>
      <w:noProof/>
      <w:sz w:val="20"/>
      <w:szCs w:val="20"/>
    </w:rPr>
  </w:style>
  <w:style w:type="paragraph" w:customStyle="1" w:styleId="af0">
    <w:name w:val="Список нум"/>
    <w:basedOn w:val="a"/>
    <w:next w:val="a"/>
    <w:rsid w:val="002D2175"/>
    <w:pPr>
      <w:widowControl/>
      <w:tabs>
        <w:tab w:val="num" w:pos="927"/>
      </w:tabs>
      <w:autoSpaceDE/>
      <w:autoSpaceDN/>
      <w:adjustRightInd/>
      <w:ind w:left="927" w:hanging="360"/>
      <w:jc w:val="both"/>
    </w:pPr>
    <w:rPr>
      <w:sz w:val="20"/>
      <w:szCs w:val="20"/>
    </w:rPr>
  </w:style>
  <w:style w:type="paragraph" w:styleId="af1">
    <w:name w:val="header"/>
    <w:basedOn w:val="a"/>
    <w:link w:val="af2"/>
    <w:rsid w:val="002D2175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2D2175"/>
    <w:rPr>
      <w:rFonts w:eastAsia="Times New Roman"/>
      <w:sz w:val="24"/>
      <w:szCs w:val="24"/>
    </w:rPr>
  </w:style>
  <w:style w:type="paragraph" w:styleId="af3">
    <w:name w:val="footer"/>
    <w:basedOn w:val="a"/>
    <w:link w:val="af4"/>
    <w:rsid w:val="002D217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2D2175"/>
    <w:rPr>
      <w:rFonts w:eastAsia="Times New Roman"/>
      <w:sz w:val="24"/>
      <w:szCs w:val="24"/>
    </w:rPr>
  </w:style>
  <w:style w:type="paragraph" w:styleId="af5">
    <w:name w:val="Body Text Indent"/>
    <w:basedOn w:val="a"/>
    <w:link w:val="af6"/>
    <w:rsid w:val="005D4C3A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rsid w:val="005D4C3A"/>
    <w:rPr>
      <w:rFonts w:eastAsia="Times New Roman"/>
      <w:sz w:val="24"/>
      <w:szCs w:val="24"/>
    </w:rPr>
  </w:style>
  <w:style w:type="paragraph" w:customStyle="1" w:styleId="Style1">
    <w:name w:val="Style1"/>
    <w:basedOn w:val="a"/>
    <w:rsid w:val="005D4C3A"/>
  </w:style>
  <w:style w:type="paragraph" w:customStyle="1" w:styleId="Style2">
    <w:name w:val="Style2"/>
    <w:basedOn w:val="a"/>
    <w:rsid w:val="005D4C3A"/>
  </w:style>
  <w:style w:type="paragraph" w:customStyle="1" w:styleId="Style4">
    <w:name w:val="Style4"/>
    <w:basedOn w:val="a"/>
    <w:rsid w:val="005D4C3A"/>
  </w:style>
  <w:style w:type="paragraph" w:customStyle="1" w:styleId="Style5">
    <w:name w:val="Style5"/>
    <w:basedOn w:val="a"/>
    <w:rsid w:val="005D4C3A"/>
  </w:style>
  <w:style w:type="paragraph" w:customStyle="1" w:styleId="Style6">
    <w:name w:val="Style6"/>
    <w:basedOn w:val="a"/>
    <w:rsid w:val="005D4C3A"/>
  </w:style>
  <w:style w:type="character" w:customStyle="1" w:styleId="FontStyle16">
    <w:name w:val="Font Style16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5D4C3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5D4C3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5D4C3A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5D4C3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5D4C3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5D4C3A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5D4C3A"/>
  </w:style>
  <w:style w:type="paragraph" w:customStyle="1" w:styleId="Style10">
    <w:name w:val="Style10"/>
    <w:basedOn w:val="a"/>
    <w:rsid w:val="005D4C3A"/>
  </w:style>
  <w:style w:type="paragraph" w:customStyle="1" w:styleId="Style11">
    <w:name w:val="Style11"/>
    <w:basedOn w:val="a"/>
    <w:rsid w:val="005D4C3A"/>
  </w:style>
  <w:style w:type="paragraph" w:customStyle="1" w:styleId="Style12">
    <w:name w:val="Style12"/>
    <w:basedOn w:val="a"/>
    <w:rsid w:val="005D4C3A"/>
  </w:style>
  <w:style w:type="paragraph" w:customStyle="1" w:styleId="Style13">
    <w:name w:val="Style13"/>
    <w:basedOn w:val="a"/>
    <w:rsid w:val="005D4C3A"/>
  </w:style>
  <w:style w:type="paragraph" w:customStyle="1" w:styleId="Style8">
    <w:name w:val="Style8"/>
    <w:basedOn w:val="a"/>
    <w:rsid w:val="007B0B71"/>
  </w:style>
  <w:style w:type="character" w:customStyle="1" w:styleId="FontStyle25">
    <w:name w:val="Font Style25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7B0B71"/>
  </w:style>
  <w:style w:type="character" w:customStyle="1" w:styleId="FontStyle31">
    <w:name w:val="Font Style31"/>
    <w:basedOn w:val="a0"/>
    <w:rsid w:val="007B0B71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B0B7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7">
    <w:name w:val="Style7"/>
    <w:basedOn w:val="a"/>
    <w:rsid w:val="00D56345"/>
  </w:style>
  <w:style w:type="character" w:customStyle="1" w:styleId="FontStyle15">
    <w:name w:val="Font Style15"/>
    <w:basedOn w:val="a0"/>
    <w:rsid w:val="00D56345"/>
    <w:rPr>
      <w:rFonts w:ascii="Times New Roman" w:hAnsi="Times New Roman" w:cs="Times New Roman"/>
      <w:b/>
      <w:bCs/>
      <w:sz w:val="18"/>
      <w:szCs w:val="18"/>
    </w:rPr>
  </w:style>
  <w:style w:type="character" w:styleId="af7">
    <w:name w:val="annotation reference"/>
    <w:basedOn w:val="a0"/>
    <w:semiHidden/>
    <w:unhideWhenUsed/>
    <w:rsid w:val="00BF0C2B"/>
    <w:rPr>
      <w:sz w:val="16"/>
      <w:szCs w:val="16"/>
    </w:rPr>
  </w:style>
  <w:style w:type="paragraph" w:styleId="af8">
    <w:name w:val="annotation text"/>
    <w:basedOn w:val="a"/>
    <w:link w:val="af9"/>
    <w:semiHidden/>
    <w:unhideWhenUsed/>
    <w:rsid w:val="00BF0C2B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semiHidden/>
    <w:rsid w:val="00BF0C2B"/>
    <w:rPr>
      <w:rFonts w:eastAsia="Times New Roman"/>
    </w:rPr>
  </w:style>
  <w:style w:type="paragraph" w:styleId="afa">
    <w:name w:val="annotation subject"/>
    <w:basedOn w:val="af8"/>
    <w:next w:val="af8"/>
    <w:link w:val="afb"/>
    <w:semiHidden/>
    <w:unhideWhenUsed/>
    <w:rsid w:val="00BF0C2B"/>
    <w:rPr>
      <w:b/>
      <w:bCs/>
    </w:rPr>
  </w:style>
  <w:style w:type="character" w:customStyle="1" w:styleId="afb">
    <w:name w:val="Тема примечания Знак"/>
    <w:basedOn w:val="af9"/>
    <w:link w:val="afa"/>
    <w:semiHidden/>
    <w:rsid w:val="00BF0C2B"/>
    <w:rPr>
      <w:rFonts w:eastAsia="Times New Roman"/>
      <w:b/>
      <w:bCs/>
    </w:rPr>
  </w:style>
  <w:style w:type="paragraph" w:styleId="afc">
    <w:name w:val="Balloon Text"/>
    <w:basedOn w:val="a"/>
    <w:link w:val="afd"/>
    <w:semiHidden/>
    <w:unhideWhenUsed/>
    <w:rsid w:val="00BF0C2B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semiHidden/>
    <w:rsid w:val="00BF0C2B"/>
    <w:rPr>
      <w:rFonts w:ascii="Tahoma" w:eastAsia="Times New Roman" w:hAnsi="Tahoma" w:cs="Tahoma"/>
      <w:sz w:val="16"/>
      <w:szCs w:val="16"/>
    </w:rPr>
  </w:style>
  <w:style w:type="paragraph" w:customStyle="1" w:styleId="Style3">
    <w:name w:val="Style3"/>
    <w:basedOn w:val="a"/>
    <w:rsid w:val="00FF6D11"/>
  </w:style>
  <w:style w:type="paragraph" w:styleId="afe">
    <w:name w:val="Normal (Web)"/>
    <w:basedOn w:val="a"/>
    <w:rsid w:val="00E90763"/>
    <w:pPr>
      <w:widowControl/>
      <w:autoSpaceDE/>
      <w:autoSpaceDN/>
      <w:adjustRightInd/>
      <w:spacing w:before="100" w:beforeAutospacing="1" w:after="100" w:afterAutospacing="1"/>
    </w:pPr>
  </w:style>
  <w:style w:type="paragraph" w:customStyle="1" w:styleId="Style16">
    <w:name w:val="Style16"/>
    <w:basedOn w:val="a"/>
    <w:rsid w:val="00E90763"/>
    <w:pPr>
      <w:ind w:firstLine="567"/>
      <w:jc w:val="both"/>
    </w:pPr>
  </w:style>
  <w:style w:type="paragraph" w:styleId="24">
    <w:name w:val="Body Text Indent 2"/>
    <w:basedOn w:val="a"/>
    <w:link w:val="25"/>
    <w:unhideWhenUsed/>
    <w:rsid w:val="0041778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41778A"/>
    <w:rPr>
      <w:rFonts w:eastAsia="Times New Roman"/>
      <w:sz w:val="24"/>
      <w:szCs w:val="24"/>
    </w:rPr>
  </w:style>
  <w:style w:type="character" w:customStyle="1" w:styleId="FontStyle14">
    <w:name w:val="Font Style14"/>
    <w:rsid w:val="00C47B01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rsid w:val="005F1067"/>
    <w:pPr>
      <w:widowControl w:val="0"/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2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e.lanbook.com/book/10038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82818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e.lanbook.com/book/58693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.lanbook.com/book/10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BAE0FB-9F95-40B4-82A4-9B51297321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D02161A-B0BD-4452-A2F0-E89BC20600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8F1414-6160-436D-B6AA-164FFF1559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6463BA-D999-4D98-8C0F-5E1A21C97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12</Pages>
  <Words>1790</Words>
  <Characters>10208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11975</CharactersWithSpaces>
  <SharedDoc>false</SharedDoc>
  <HLinks>
    <vt:vector size="42" baseType="variant">
      <vt:variant>
        <vt:i4>1704005</vt:i4>
      </vt:variant>
      <vt:variant>
        <vt:i4>18</vt:i4>
      </vt:variant>
      <vt:variant>
        <vt:i4>0</vt:i4>
      </vt:variant>
      <vt:variant>
        <vt:i4>5</vt:i4>
      </vt:variant>
      <vt:variant>
        <vt:lpwstr>http://www.compress.ru/article.aspx?id=11616&amp;iid=454</vt:lpwstr>
      </vt:variant>
      <vt:variant>
        <vt:lpwstr/>
      </vt:variant>
      <vt:variant>
        <vt:i4>3539045</vt:i4>
      </vt:variant>
      <vt:variant>
        <vt:i4>15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12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9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3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0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Usr</cp:lastModifiedBy>
  <cp:revision>24</cp:revision>
  <cp:lastPrinted>2013-11-21T19:31:00Z</cp:lastPrinted>
  <dcterms:created xsi:type="dcterms:W3CDTF">2015-12-07T10:35:00Z</dcterms:created>
  <dcterms:modified xsi:type="dcterms:W3CDTF">2020-11-14T15:07:00Z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