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95DC6" w14:textId="77777777" w:rsidR="007E2F28" w:rsidRDefault="00B41072" w:rsidP="00AB2FFA">
      <w:pPr>
        <w:widowControl w:val="0"/>
        <w:autoSpaceDE w:val="0"/>
        <w:autoSpaceDN w:val="0"/>
        <w:adjustRightInd w:val="0"/>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17361387" wp14:editId="1097D2C0">
            <wp:extent cx="5940425" cy="816737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44 03 05  история обществознани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167370"/>
                    </a:xfrm>
                    <a:prstGeom prst="rect">
                      <a:avLst/>
                    </a:prstGeom>
                  </pic:spPr>
                </pic:pic>
              </a:graphicData>
            </a:graphic>
          </wp:inline>
        </w:drawing>
      </w:r>
      <w:r w:rsidR="00FB5662">
        <w:rPr>
          <w:rFonts w:ascii="Times New Roman" w:eastAsia="Times New Roman" w:hAnsi="Times New Roman" w:cs="Times New Roman"/>
          <w:b/>
          <w:bCs/>
          <w:noProof/>
          <w:sz w:val="24"/>
          <w:szCs w:val="24"/>
          <w:lang w:eastAsia="ru-RU"/>
        </w:rPr>
        <w:lastRenderedPageBreak/>
        <w:drawing>
          <wp:inline distT="0" distB="0" distL="0" distR="0" wp14:anchorId="2B7CC5C6" wp14:editId="6CBC1558">
            <wp:extent cx="5940425" cy="816737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 44 03 05  история. Потемкин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167370"/>
                    </a:xfrm>
                    <a:prstGeom prst="rect">
                      <a:avLst/>
                    </a:prstGeom>
                  </pic:spPr>
                </pic:pic>
              </a:graphicData>
            </a:graphic>
          </wp:inline>
        </w:drawing>
      </w:r>
      <w:r w:rsidR="00AB2FFA" w:rsidRPr="00AB2FFA">
        <w:rPr>
          <w:rFonts w:ascii="Times New Roman" w:eastAsia="Times New Roman" w:hAnsi="Times New Roman" w:cs="Times New Roman"/>
          <w:b/>
          <w:iCs/>
          <w:noProof/>
          <w:sz w:val="24"/>
          <w:szCs w:val="24"/>
          <w:lang w:eastAsia="ru-RU"/>
        </w:rPr>
        <w:lastRenderedPageBreak/>
        <w:drawing>
          <wp:inline distT="0" distB="0" distL="0" distR="0" wp14:anchorId="068BB7B3" wp14:editId="391302B4">
            <wp:extent cx="5940425" cy="8153525"/>
            <wp:effectExtent l="19050" t="0" r="3175" b="0"/>
            <wp:docPr id="14" name="Рисунок 2" descr="C:\Documents and Settings\nv.chernova\Мои документы\Загрузки\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v.chernova\Мои документы\Загрузки\2017.jpeg"/>
                    <pic:cNvPicPr>
                      <a:picLocks noChangeAspect="1" noChangeArrowheads="1"/>
                    </pic:cNvPicPr>
                  </pic:nvPicPr>
                  <pic:blipFill>
                    <a:blip r:embed="rId10"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sidR="00AB2FFA" w:rsidRPr="00C87E0D">
        <w:rPr>
          <w:rFonts w:ascii="Times New Roman" w:eastAsia="Times New Roman" w:hAnsi="Times New Roman" w:cs="Times New Roman"/>
          <w:b/>
          <w:iCs/>
          <w:sz w:val="24"/>
          <w:szCs w:val="24"/>
          <w:lang w:eastAsia="ru-RU"/>
        </w:rPr>
        <w:t xml:space="preserve"> </w:t>
      </w:r>
    </w:p>
    <w:p w14:paraId="23B45BE9" w14:textId="5B47926E" w:rsidR="00C87E0D" w:rsidRPr="00C87E0D" w:rsidRDefault="00C87E0D" w:rsidP="00AB2FFA">
      <w:pPr>
        <w:widowControl w:val="0"/>
        <w:autoSpaceDE w:val="0"/>
        <w:autoSpaceDN w:val="0"/>
        <w:adjustRightInd w:val="0"/>
        <w:jc w:val="center"/>
        <w:rPr>
          <w:rFonts w:ascii="Times New Roman" w:eastAsia="Times New Roman" w:hAnsi="Times New Roman" w:cs="Times New Roman"/>
          <w:b/>
          <w:iCs/>
          <w:sz w:val="24"/>
          <w:szCs w:val="24"/>
          <w:lang w:eastAsia="ru-RU"/>
        </w:rPr>
      </w:pPr>
      <w:r w:rsidRPr="00C87E0D">
        <w:rPr>
          <w:rFonts w:ascii="Times New Roman" w:eastAsia="Times New Roman" w:hAnsi="Times New Roman" w:cs="Times New Roman"/>
          <w:b/>
          <w:iCs/>
          <w:sz w:val="24"/>
          <w:szCs w:val="24"/>
          <w:lang w:eastAsia="ru-RU"/>
        </w:rPr>
        <w:lastRenderedPageBreak/>
        <w:t>1 Цели освоения дисциплины</w:t>
      </w:r>
    </w:p>
    <w:p w14:paraId="5936CFAA" w14:textId="5E863570" w:rsidR="00C87E0D" w:rsidRPr="00C87E0D" w:rsidRDefault="00C87E0D" w:rsidP="00C87E0D">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C87E0D">
        <w:rPr>
          <w:rFonts w:ascii="Times New Roman" w:eastAsia="Times New Roman" w:hAnsi="Times New Roman" w:cs="Times New Roman"/>
          <w:bCs/>
          <w:sz w:val="24"/>
          <w:szCs w:val="24"/>
          <w:lang w:eastAsia="ru-RU"/>
        </w:rPr>
        <w:t xml:space="preserve">Целями освоения </w:t>
      </w:r>
      <w:r w:rsidR="007E2F28" w:rsidRPr="00C87E0D">
        <w:rPr>
          <w:rFonts w:ascii="Times New Roman" w:eastAsia="Times New Roman" w:hAnsi="Times New Roman" w:cs="Times New Roman"/>
          <w:bCs/>
          <w:sz w:val="24"/>
          <w:szCs w:val="24"/>
          <w:lang w:eastAsia="ru-RU"/>
        </w:rPr>
        <w:t>дисциплины «</w:t>
      </w:r>
      <w:r w:rsidRPr="00C87E0D">
        <w:rPr>
          <w:rFonts w:ascii="Times New Roman" w:eastAsia="Times New Roman" w:hAnsi="Times New Roman" w:cs="Times New Roman"/>
          <w:bCs/>
          <w:sz w:val="24"/>
          <w:szCs w:val="24"/>
          <w:lang w:eastAsia="ru-RU"/>
        </w:rPr>
        <w:t>История» явля</w:t>
      </w:r>
      <w:r w:rsidR="007E2F28">
        <w:rPr>
          <w:rFonts w:ascii="Times New Roman" w:eastAsia="Times New Roman" w:hAnsi="Times New Roman" w:cs="Times New Roman"/>
          <w:bCs/>
          <w:sz w:val="24"/>
          <w:szCs w:val="24"/>
          <w:lang w:eastAsia="ru-RU"/>
        </w:rPr>
        <w:t>ет</w:t>
      </w:r>
      <w:r w:rsidRPr="00C87E0D">
        <w:rPr>
          <w:rFonts w:ascii="Times New Roman" w:eastAsia="Times New Roman" w:hAnsi="Times New Roman" w:cs="Times New Roman"/>
          <w:bCs/>
          <w:sz w:val="24"/>
          <w:szCs w:val="24"/>
          <w:lang w:eastAsia="ru-RU"/>
        </w:rPr>
        <w:t xml:space="preserve">ся: </w:t>
      </w:r>
    </w:p>
    <w:p w14:paraId="26C98B52" w14:textId="1BC73693" w:rsidR="00C87E0D" w:rsidRDefault="00C87E0D" w:rsidP="00C87E0D">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C87E0D">
        <w:rPr>
          <w:rFonts w:ascii="Times New Roman" w:eastAsia="Times New Roman" w:hAnsi="Times New Roman" w:cs="Times New Roman"/>
          <w:sz w:val="24"/>
          <w:szCs w:val="24"/>
          <w:lang w:eastAsia="ru-RU"/>
        </w:rPr>
        <w:t>формирова</w:t>
      </w:r>
      <w:r w:rsidR="007E2F28">
        <w:rPr>
          <w:rFonts w:ascii="Times New Roman" w:eastAsia="Times New Roman" w:hAnsi="Times New Roman" w:cs="Times New Roman"/>
          <w:sz w:val="24"/>
          <w:szCs w:val="24"/>
          <w:lang w:eastAsia="ru-RU"/>
        </w:rPr>
        <w:t>ние</w:t>
      </w:r>
      <w:r w:rsidRPr="00C87E0D">
        <w:rPr>
          <w:rFonts w:ascii="Times New Roman" w:eastAsia="Times New Roman" w:hAnsi="Times New Roman" w:cs="Times New Roman"/>
          <w:sz w:val="24"/>
          <w:szCs w:val="24"/>
          <w:lang w:eastAsia="ru-RU"/>
        </w:rPr>
        <w:t xml:space="preserve"> у студентов комплексное представление о культурно-историческом своеобразии России, ее месте в мировой и европейской цивилизации; </w:t>
      </w:r>
      <w:r w:rsidR="007E2F28">
        <w:rPr>
          <w:rFonts w:ascii="Times New Roman" w:eastAsia="Times New Roman" w:hAnsi="Times New Roman" w:cs="Times New Roman"/>
          <w:sz w:val="24"/>
          <w:szCs w:val="24"/>
          <w:lang w:eastAsia="ru-RU"/>
        </w:rPr>
        <w:t>знакомство с</w:t>
      </w:r>
      <w:r w:rsidRPr="00C87E0D">
        <w:rPr>
          <w:rFonts w:ascii="Times New Roman" w:eastAsia="Times New Roman" w:hAnsi="Times New Roman" w:cs="Times New Roman"/>
          <w:sz w:val="24"/>
          <w:szCs w:val="24"/>
          <w:lang w:eastAsia="ru-RU"/>
        </w:rPr>
        <w:t xml:space="preserve"> круг</w:t>
      </w:r>
      <w:r w:rsidR="007E2F28">
        <w:rPr>
          <w:rFonts w:ascii="Times New Roman" w:eastAsia="Times New Roman" w:hAnsi="Times New Roman" w:cs="Times New Roman"/>
          <w:sz w:val="24"/>
          <w:szCs w:val="24"/>
          <w:lang w:eastAsia="ru-RU"/>
        </w:rPr>
        <w:t xml:space="preserve">ом </w:t>
      </w:r>
      <w:r w:rsidRPr="00C87E0D">
        <w:rPr>
          <w:rFonts w:ascii="Times New Roman" w:eastAsia="Times New Roman" w:hAnsi="Times New Roman" w:cs="Times New Roman"/>
          <w:sz w:val="24"/>
          <w:szCs w:val="24"/>
          <w:lang w:eastAsia="ru-RU"/>
        </w:rPr>
        <w:t>исторических проблем, связанных с областью будущей профессиональной деятельности, выработка навыков получения, анализа и обобщения исторической информации</w:t>
      </w:r>
      <w:r w:rsidR="007E2F28">
        <w:rPr>
          <w:rFonts w:ascii="Times New Roman" w:eastAsia="Times New Roman" w:hAnsi="Times New Roman" w:cs="Times New Roman"/>
          <w:sz w:val="24"/>
          <w:szCs w:val="24"/>
          <w:lang w:eastAsia="ru-RU"/>
        </w:rPr>
        <w:t>, а также формирование компетенций в соответствии с ФГОС ВО 44.03.05 Педагогическое образование (с двумя профилями подготовки).</w:t>
      </w:r>
    </w:p>
    <w:p w14:paraId="316C05DD" w14:textId="77777777" w:rsidR="007E2F28" w:rsidRPr="00C87E0D" w:rsidRDefault="007E2F28" w:rsidP="00C87E0D">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CF2851C" w14:textId="77777777" w:rsidR="00C87E0D" w:rsidRPr="00C87E0D" w:rsidRDefault="00C87E0D" w:rsidP="00C87E0D">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p>
    <w:p w14:paraId="1EE93F1E" w14:textId="77777777" w:rsidR="00C87E0D" w:rsidRPr="00C87E0D" w:rsidRDefault="00C87E0D" w:rsidP="00C87E0D">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C87E0D">
        <w:rPr>
          <w:rFonts w:ascii="Times New Roman" w:eastAsia="Times New Roman" w:hAnsi="Times New Roman" w:cs="Times New Roman"/>
          <w:b/>
          <w:sz w:val="24"/>
          <w:szCs w:val="24"/>
          <w:lang w:eastAsia="ru-RU"/>
        </w:rPr>
        <w:t xml:space="preserve"> 2 Место дисциплины в структуре образовательной программы подготовки бакалавра </w:t>
      </w:r>
    </w:p>
    <w:p w14:paraId="7527215C" w14:textId="20BD7D05" w:rsidR="00C87E0D" w:rsidRPr="00C87E0D" w:rsidRDefault="00C87E0D" w:rsidP="00C87E0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C87E0D">
        <w:rPr>
          <w:rFonts w:ascii="Times New Roman" w:eastAsia="Times New Roman" w:hAnsi="Times New Roman" w:cs="Times New Roman"/>
          <w:bCs/>
          <w:sz w:val="24"/>
          <w:szCs w:val="24"/>
          <w:lang w:eastAsia="ru-RU"/>
        </w:rPr>
        <w:t>Дисциплина «</w:t>
      </w:r>
      <w:r w:rsidR="007E2F28" w:rsidRPr="00C87E0D">
        <w:rPr>
          <w:rFonts w:ascii="Times New Roman" w:eastAsia="Times New Roman" w:hAnsi="Times New Roman" w:cs="Times New Roman"/>
          <w:bCs/>
          <w:sz w:val="24"/>
          <w:szCs w:val="24"/>
          <w:lang w:eastAsia="ru-RU"/>
        </w:rPr>
        <w:t xml:space="preserve">История» </w:t>
      </w:r>
      <w:r w:rsidR="007E2F28" w:rsidRPr="00C87E0D">
        <w:rPr>
          <w:rFonts w:ascii="Times New Roman" w:eastAsia="Times New Roman" w:hAnsi="Times New Roman" w:cs="Times New Roman"/>
          <w:sz w:val="24"/>
          <w:szCs w:val="24"/>
          <w:lang w:eastAsia="ru-RU"/>
        </w:rPr>
        <w:t>относится</w:t>
      </w:r>
      <w:r w:rsidRPr="00C87E0D">
        <w:rPr>
          <w:rFonts w:ascii="Times New Roman" w:eastAsia="Times New Roman" w:hAnsi="Times New Roman" w:cs="Times New Roman"/>
          <w:sz w:val="24"/>
          <w:szCs w:val="24"/>
          <w:lang w:eastAsia="ru-RU"/>
        </w:rPr>
        <w:t xml:space="preserve"> к дисциплинам гуманитарного, социального и экономического цикла, к базовой части дисциплин (Б.1.Б.1).</w:t>
      </w:r>
    </w:p>
    <w:p w14:paraId="7937C0DA" w14:textId="4CD1E743" w:rsidR="00C87E0D" w:rsidRPr="00C87E0D" w:rsidRDefault="00C87E0D" w:rsidP="00C87E0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C87E0D">
        <w:rPr>
          <w:rFonts w:ascii="Times New Roman" w:eastAsia="Times New Roman" w:hAnsi="Times New Roman" w:cs="Times New Roman"/>
          <w:sz w:val="24"/>
          <w:szCs w:val="24"/>
          <w:lang w:eastAsia="ru-RU"/>
        </w:rPr>
        <w:t xml:space="preserve">Для освоения этого курса необходимы знания (умения, навыки), </w:t>
      </w:r>
      <w:r w:rsidR="007E2F28" w:rsidRPr="00C87E0D">
        <w:rPr>
          <w:rFonts w:ascii="Times New Roman" w:eastAsia="Times New Roman" w:hAnsi="Times New Roman" w:cs="Times New Roman"/>
          <w:sz w:val="24"/>
          <w:szCs w:val="24"/>
          <w:lang w:eastAsia="ru-RU"/>
        </w:rPr>
        <w:t>сформированные в</w:t>
      </w:r>
      <w:r w:rsidRPr="00C87E0D">
        <w:rPr>
          <w:rFonts w:ascii="Times New Roman" w:eastAsia="Times New Roman" w:hAnsi="Times New Roman" w:cs="Times New Roman"/>
          <w:sz w:val="24"/>
          <w:szCs w:val="24"/>
          <w:lang w:eastAsia="ru-RU"/>
        </w:rPr>
        <w:t xml:space="preserve"> результате изучения предметов «История России», «Всеобщая истори</w:t>
      </w:r>
      <w:r w:rsidR="004D5319">
        <w:rPr>
          <w:rFonts w:ascii="Times New Roman" w:eastAsia="Times New Roman" w:hAnsi="Times New Roman" w:cs="Times New Roman"/>
          <w:sz w:val="24"/>
          <w:szCs w:val="24"/>
          <w:lang w:eastAsia="ru-RU"/>
        </w:rPr>
        <w:t xml:space="preserve">я» и «Обществознание» (школьные </w:t>
      </w:r>
      <w:r w:rsidRPr="00C87E0D">
        <w:rPr>
          <w:rFonts w:ascii="Times New Roman" w:eastAsia="Times New Roman" w:hAnsi="Times New Roman" w:cs="Times New Roman"/>
          <w:sz w:val="24"/>
          <w:szCs w:val="24"/>
          <w:lang w:eastAsia="ru-RU"/>
        </w:rPr>
        <w:t>курс</w:t>
      </w:r>
      <w:r w:rsidR="004D5319">
        <w:rPr>
          <w:rFonts w:ascii="Times New Roman" w:eastAsia="Times New Roman" w:hAnsi="Times New Roman" w:cs="Times New Roman"/>
          <w:sz w:val="24"/>
          <w:szCs w:val="24"/>
          <w:lang w:eastAsia="ru-RU"/>
        </w:rPr>
        <w:t>ы</w:t>
      </w:r>
      <w:r w:rsidRPr="00C87E0D">
        <w:rPr>
          <w:rFonts w:ascii="Times New Roman" w:eastAsia="Times New Roman" w:hAnsi="Times New Roman" w:cs="Times New Roman"/>
          <w:sz w:val="24"/>
          <w:szCs w:val="24"/>
          <w:lang w:eastAsia="ru-RU"/>
        </w:rPr>
        <w:t>).</w:t>
      </w:r>
    </w:p>
    <w:p w14:paraId="6AEE63E7" w14:textId="77777777" w:rsidR="00C87E0D" w:rsidRPr="00C87E0D" w:rsidRDefault="00C87E0D" w:rsidP="00C87E0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C87E0D">
        <w:rPr>
          <w:rFonts w:ascii="Times New Roman" w:eastAsia="Times New Roman" w:hAnsi="Times New Roman" w:cs="Times New Roman"/>
          <w:sz w:val="24"/>
          <w:szCs w:val="24"/>
          <w:lang w:eastAsia="ru-RU"/>
        </w:rPr>
        <w:t xml:space="preserve"> Курс «История» готовит студента к углублённому и осмысленному восприятию дисциплин «Социология», «Политология», «Философия», «Культурология».</w:t>
      </w:r>
    </w:p>
    <w:p w14:paraId="567B86BC" w14:textId="77777777" w:rsidR="00C87E0D" w:rsidRPr="00C87E0D" w:rsidRDefault="00C87E0D" w:rsidP="00C87E0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C87E0D">
        <w:rPr>
          <w:rFonts w:ascii="Times New Roman" w:eastAsia="Times New Roman" w:hAnsi="Times New Roman" w:cs="Times New Roman"/>
          <w:sz w:val="24"/>
          <w:szCs w:val="24"/>
          <w:lang w:eastAsia="ru-RU"/>
        </w:rPr>
        <w:t>Знание истории научит студентов самостоятельно давать оценку событий, сформирует их собственную гражданскую позицию, поможет понять и осмыслить важнейшие проблемы современности.</w:t>
      </w:r>
    </w:p>
    <w:p w14:paraId="5BECB0D6" w14:textId="77777777" w:rsidR="00C87E0D" w:rsidRPr="00C87E0D" w:rsidRDefault="00C87E0D" w:rsidP="00C87E0D">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p>
    <w:p w14:paraId="2248FA14" w14:textId="77777777" w:rsidR="00C87E0D" w:rsidRPr="00C87E0D" w:rsidRDefault="00C87E0D" w:rsidP="00C87E0D">
      <w:pPr>
        <w:widowControl w:val="0"/>
        <w:autoSpaceDE w:val="0"/>
        <w:autoSpaceDN w:val="0"/>
        <w:adjustRightInd w:val="0"/>
        <w:spacing w:after="0"/>
        <w:ind w:firstLine="567"/>
        <w:jc w:val="both"/>
        <w:rPr>
          <w:rFonts w:ascii="Times New Roman" w:eastAsia="Times New Roman" w:hAnsi="Times New Roman" w:cs="Times New Roman"/>
          <w:bCs/>
          <w:i/>
          <w:color w:val="C00000"/>
          <w:sz w:val="24"/>
          <w:szCs w:val="24"/>
          <w:lang w:eastAsia="ru-RU"/>
        </w:rPr>
      </w:pPr>
      <w:r w:rsidRPr="00C87E0D">
        <w:rPr>
          <w:rFonts w:ascii="Times New Roman" w:eastAsia="Times New Roman" w:hAnsi="Times New Roman" w:cs="Times New Roman"/>
          <w:bCs/>
          <w:sz w:val="24"/>
          <w:szCs w:val="24"/>
          <w:lang w:eastAsia="ru-RU"/>
        </w:rPr>
        <w:t xml:space="preserve"> </w:t>
      </w:r>
    </w:p>
    <w:p w14:paraId="64AEA02A" w14:textId="77777777" w:rsidR="00C67E8F" w:rsidRPr="00C67E8F" w:rsidRDefault="00C67E8F" w:rsidP="00C67E8F">
      <w:pPr>
        <w:keepNext/>
        <w:widowControl w:val="0"/>
        <w:spacing w:before="240" w:after="120"/>
        <w:ind w:left="567"/>
        <w:outlineLvl w:val="0"/>
        <w:rPr>
          <w:rFonts w:ascii="Times New Roman" w:eastAsia="Times New Roman" w:hAnsi="Times New Roman" w:cs="Times New Roman"/>
          <w:b/>
          <w:iCs/>
          <w:sz w:val="24"/>
          <w:szCs w:val="24"/>
          <w:lang w:eastAsia="ru-RU"/>
        </w:rPr>
      </w:pPr>
      <w:r w:rsidRPr="00C67E8F">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C67E8F">
        <w:rPr>
          <w:rFonts w:ascii="Times New Roman" w:eastAsia="Times New Roman" w:hAnsi="Times New Roman" w:cs="Times New Roman"/>
          <w:b/>
          <w:iCs/>
          <w:sz w:val="24"/>
          <w:szCs w:val="24"/>
          <w:lang w:eastAsia="ru-RU"/>
        </w:rPr>
        <w:br/>
        <w:t>дисциплины (модуля) и планируемые результаты обучения</w:t>
      </w:r>
    </w:p>
    <w:p w14:paraId="1A434F5D" w14:textId="77A1BFE2" w:rsidR="00C67E8F" w:rsidRPr="00C67E8F" w:rsidRDefault="00C67E8F" w:rsidP="00C67E8F">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C67E8F">
        <w:rPr>
          <w:rFonts w:ascii="Times New Roman" w:eastAsia="Times New Roman" w:hAnsi="Times New Roman" w:cs="Times New Roman"/>
          <w:bCs/>
          <w:sz w:val="24"/>
          <w:szCs w:val="24"/>
          <w:lang w:eastAsia="ru-RU"/>
        </w:rPr>
        <w:t>В результате освоения дисциплины (</w:t>
      </w:r>
      <w:r w:rsidR="007E2F28" w:rsidRPr="00C67E8F">
        <w:rPr>
          <w:rFonts w:ascii="Times New Roman" w:eastAsia="Times New Roman" w:hAnsi="Times New Roman" w:cs="Times New Roman"/>
          <w:bCs/>
          <w:sz w:val="24"/>
          <w:szCs w:val="24"/>
          <w:lang w:eastAsia="ru-RU"/>
        </w:rPr>
        <w:t>модуля) «</w:t>
      </w:r>
      <w:r w:rsidRPr="00C67E8F">
        <w:rPr>
          <w:rFonts w:ascii="Times New Roman" w:eastAsia="Times New Roman" w:hAnsi="Times New Roman" w:cs="Times New Roman"/>
          <w:bCs/>
          <w:sz w:val="24"/>
          <w:szCs w:val="24"/>
          <w:lang w:eastAsia="ru-RU"/>
        </w:rPr>
        <w:t>История» обучающийся должен обладать следующими компетенциями:</w:t>
      </w: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820"/>
        <w:gridCol w:w="1750"/>
        <w:gridCol w:w="1835"/>
        <w:gridCol w:w="1649"/>
      </w:tblGrid>
      <w:tr w:rsidR="00B41072" w:rsidRPr="00BF0CD7" w14:paraId="35C008A9" w14:textId="77777777" w:rsidTr="00B42BBF">
        <w:trPr>
          <w:tblHeader/>
        </w:trPr>
        <w:tc>
          <w:tcPr>
            <w:tcW w:w="1171" w:type="pct"/>
            <w:vMerge w:val="restart"/>
            <w:vAlign w:val="center"/>
          </w:tcPr>
          <w:p w14:paraId="2348700A" w14:textId="77777777" w:rsidR="00B41072" w:rsidRPr="00BF0CD7" w:rsidRDefault="00B41072" w:rsidP="00B42BB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 xml:space="preserve">Структурный элемент </w:t>
            </w:r>
            <w:r w:rsidRPr="00BF0CD7">
              <w:rPr>
                <w:rFonts w:ascii="Times New Roman" w:eastAsia="Times New Roman" w:hAnsi="Times New Roman" w:cs="Times New Roman"/>
                <w:sz w:val="24"/>
                <w:szCs w:val="24"/>
                <w:lang w:eastAsia="ru-RU"/>
              </w:rPr>
              <w:br/>
              <w:t>компетенции</w:t>
            </w:r>
          </w:p>
        </w:tc>
        <w:tc>
          <w:tcPr>
            <w:tcW w:w="2934" w:type="pct"/>
            <w:gridSpan w:val="3"/>
            <w:shd w:val="clear" w:color="auto" w:fill="auto"/>
            <w:vAlign w:val="center"/>
          </w:tcPr>
          <w:p w14:paraId="2CFEED86" w14:textId="77777777" w:rsidR="00B41072" w:rsidRPr="00BF0CD7" w:rsidRDefault="00B41072" w:rsidP="00B42BB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Уровень освоения компетенций</w:t>
            </w:r>
          </w:p>
        </w:tc>
        <w:tc>
          <w:tcPr>
            <w:tcW w:w="895" w:type="pct"/>
            <w:vMerge w:val="restart"/>
            <w:vAlign w:val="center"/>
          </w:tcPr>
          <w:p w14:paraId="4AEB08DE" w14:textId="77777777" w:rsidR="00B41072" w:rsidRPr="00BF0CD7" w:rsidRDefault="00B41072" w:rsidP="00B42BB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Структурный элемент ОП</w:t>
            </w:r>
          </w:p>
        </w:tc>
      </w:tr>
      <w:tr w:rsidR="00B41072" w:rsidRPr="00BF0CD7" w14:paraId="5D23FEEE" w14:textId="77777777" w:rsidTr="00B42BBF">
        <w:trPr>
          <w:tblHeader/>
        </w:trPr>
        <w:tc>
          <w:tcPr>
            <w:tcW w:w="1171" w:type="pct"/>
            <w:vMerge/>
          </w:tcPr>
          <w:p w14:paraId="23191755"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32"/>
                <w:szCs w:val="32"/>
                <w:highlight w:val="yellow"/>
                <w:lang w:eastAsia="ru-RU"/>
              </w:rPr>
            </w:pPr>
          </w:p>
        </w:tc>
        <w:tc>
          <w:tcPr>
            <w:tcW w:w="988" w:type="pct"/>
            <w:vAlign w:val="center"/>
          </w:tcPr>
          <w:p w14:paraId="14A0ECDA" w14:textId="77777777" w:rsidR="00B41072" w:rsidRPr="00BF0CD7" w:rsidRDefault="00B41072" w:rsidP="00B42BB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Пороговый</w:t>
            </w:r>
            <w:r w:rsidRPr="00BF0CD7">
              <w:rPr>
                <w:rFonts w:ascii="Times New Roman" w:eastAsia="Times New Roman" w:hAnsi="Times New Roman" w:cs="Times New Roman"/>
                <w:sz w:val="24"/>
                <w:szCs w:val="24"/>
                <w:lang w:eastAsia="ru-RU"/>
              </w:rPr>
              <w:br/>
              <w:t>уровень</w:t>
            </w:r>
          </w:p>
        </w:tc>
        <w:tc>
          <w:tcPr>
            <w:tcW w:w="950" w:type="pct"/>
            <w:vAlign w:val="center"/>
          </w:tcPr>
          <w:p w14:paraId="7CAB19EB" w14:textId="77777777" w:rsidR="00B41072" w:rsidRPr="00BF0CD7" w:rsidRDefault="00B41072" w:rsidP="00B42BB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 xml:space="preserve">Средний </w:t>
            </w:r>
            <w:r w:rsidRPr="00BF0CD7">
              <w:rPr>
                <w:rFonts w:ascii="Times New Roman" w:eastAsia="Times New Roman" w:hAnsi="Times New Roman" w:cs="Times New Roman"/>
                <w:sz w:val="24"/>
                <w:szCs w:val="24"/>
                <w:lang w:eastAsia="ru-RU"/>
              </w:rPr>
              <w:br/>
              <w:t>уровень</w:t>
            </w:r>
          </w:p>
        </w:tc>
        <w:tc>
          <w:tcPr>
            <w:tcW w:w="996" w:type="pct"/>
            <w:vAlign w:val="center"/>
          </w:tcPr>
          <w:p w14:paraId="4B0E4B73" w14:textId="77777777" w:rsidR="00B41072" w:rsidRPr="00BF0CD7" w:rsidRDefault="00B41072" w:rsidP="00B42BB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 xml:space="preserve">Высокий </w:t>
            </w:r>
            <w:r w:rsidRPr="00BF0CD7">
              <w:rPr>
                <w:rFonts w:ascii="Times New Roman" w:eastAsia="Times New Roman" w:hAnsi="Times New Roman" w:cs="Times New Roman"/>
                <w:sz w:val="24"/>
                <w:szCs w:val="24"/>
                <w:lang w:eastAsia="ru-RU"/>
              </w:rPr>
              <w:br/>
              <w:t>уровень</w:t>
            </w:r>
          </w:p>
        </w:tc>
        <w:tc>
          <w:tcPr>
            <w:tcW w:w="895" w:type="pct"/>
            <w:vMerge/>
          </w:tcPr>
          <w:p w14:paraId="7E715703"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32"/>
                <w:szCs w:val="32"/>
                <w:highlight w:val="yellow"/>
                <w:lang w:eastAsia="ru-RU"/>
              </w:rPr>
            </w:pPr>
          </w:p>
        </w:tc>
      </w:tr>
      <w:tr w:rsidR="00B41072" w:rsidRPr="00BF0CD7" w14:paraId="574DB547" w14:textId="77777777" w:rsidTr="00B42BBF">
        <w:tc>
          <w:tcPr>
            <w:tcW w:w="5000" w:type="pct"/>
            <w:gridSpan w:val="5"/>
          </w:tcPr>
          <w:p w14:paraId="48F7DF94" w14:textId="253A72EB"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b/>
                <w:i/>
                <w:sz w:val="24"/>
                <w:szCs w:val="24"/>
                <w:highlight w:val="yellow"/>
                <w:lang w:eastAsia="ru-RU"/>
              </w:rPr>
            </w:pPr>
            <w:r w:rsidRPr="00BF0CD7">
              <w:rPr>
                <w:rFonts w:ascii="Times New Roman" w:eastAsia="Times New Roman" w:hAnsi="Times New Roman" w:cs="Times New Roman"/>
                <w:b/>
                <w:i/>
                <w:sz w:val="24"/>
                <w:szCs w:val="24"/>
                <w:lang w:eastAsia="ru-RU"/>
              </w:rPr>
              <w:t>ОК – 2 - способностью анализировать основные этапы и закономерности исторического развития общества для формирования</w:t>
            </w:r>
            <w:r>
              <w:rPr>
                <w:rFonts w:ascii="Times New Roman" w:eastAsia="Times New Roman" w:hAnsi="Times New Roman" w:cs="Times New Roman"/>
                <w:b/>
                <w:i/>
                <w:sz w:val="24"/>
                <w:szCs w:val="24"/>
                <w:lang w:eastAsia="ru-RU"/>
              </w:rPr>
              <w:t xml:space="preserve"> патриотизма </w:t>
            </w:r>
            <w:r w:rsidR="007E2F28">
              <w:rPr>
                <w:rFonts w:ascii="Times New Roman" w:eastAsia="Times New Roman" w:hAnsi="Times New Roman" w:cs="Times New Roman"/>
                <w:b/>
                <w:i/>
                <w:sz w:val="24"/>
                <w:szCs w:val="24"/>
                <w:lang w:eastAsia="ru-RU"/>
              </w:rPr>
              <w:t xml:space="preserve">и </w:t>
            </w:r>
            <w:r w:rsidR="007E2F28" w:rsidRPr="00BF0CD7">
              <w:rPr>
                <w:rFonts w:ascii="Times New Roman" w:eastAsia="Times New Roman" w:hAnsi="Times New Roman" w:cs="Times New Roman"/>
                <w:b/>
                <w:i/>
                <w:sz w:val="24"/>
                <w:szCs w:val="24"/>
                <w:lang w:eastAsia="ru-RU"/>
              </w:rPr>
              <w:t>гражданской</w:t>
            </w:r>
            <w:r w:rsidRPr="00BF0CD7">
              <w:rPr>
                <w:rFonts w:ascii="Times New Roman" w:eastAsia="Times New Roman" w:hAnsi="Times New Roman" w:cs="Times New Roman"/>
                <w:b/>
                <w:i/>
                <w:sz w:val="24"/>
                <w:szCs w:val="24"/>
                <w:lang w:eastAsia="ru-RU"/>
              </w:rPr>
              <w:t xml:space="preserve"> позиции</w:t>
            </w:r>
          </w:p>
          <w:p w14:paraId="684918EA"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b/>
                <w:color w:val="C00000"/>
                <w:sz w:val="24"/>
                <w:szCs w:val="24"/>
                <w:highlight w:val="yellow"/>
                <w:lang w:eastAsia="ru-RU"/>
              </w:rPr>
            </w:pPr>
          </w:p>
        </w:tc>
      </w:tr>
      <w:tr w:rsidR="00B41072" w:rsidRPr="00BF0CD7" w14:paraId="74678BC2" w14:textId="77777777" w:rsidTr="00B42BBF">
        <w:tc>
          <w:tcPr>
            <w:tcW w:w="1171" w:type="pct"/>
          </w:tcPr>
          <w:p w14:paraId="5B3050B0" w14:textId="77777777" w:rsidR="00B41072" w:rsidRPr="00BF0CD7" w:rsidRDefault="00B41072" w:rsidP="00B42BBF">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16"/>
                <w:szCs w:val="16"/>
                <w:lang w:eastAsia="ru-RU"/>
              </w:rPr>
            </w:pPr>
            <w:r w:rsidRPr="00BF0CD7">
              <w:rPr>
                <w:rFonts w:ascii="Times New Roman" w:eastAsia="Times New Roman" w:hAnsi="Times New Roman" w:cs="Times New Roman"/>
                <w:sz w:val="24"/>
                <w:szCs w:val="24"/>
                <w:lang w:eastAsia="ru-RU"/>
              </w:rPr>
              <w:t>Знать</w:t>
            </w:r>
          </w:p>
          <w:p w14:paraId="67945F5B" w14:textId="77777777" w:rsidR="00B41072" w:rsidRPr="00BF0CD7" w:rsidRDefault="00B41072" w:rsidP="00B42BBF">
            <w:pPr>
              <w:widowControl w:val="0"/>
              <w:autoSpaceDE w:val="0"/>
              <w:autoSpaceDN w:val="0"/>
              <w:adjustRightInd w:val="0"/>
              <w:spacing w:after="0"/>
              <w:rPr>
                <w:rFonts w:ascii="Times New Roman" w:eastAsia="Times New Roman" w:hAnsi="Times New Roman" w:cs="Times New Roman"/>
                <w:sz w:val="24"/>
                <w:szCs w:val="24"/>
                <w:highlight w:val="yellow"/>
                <w:lang w:eastAsia="ru-RU"/>
              </w:rPr>
            </w:pPr>
          </w:p>
        </w:tc>
        <w:tc>
          <w:tcPr>
            <w:tcW w:w="988" w:type="pct"/>
          </w:tcPr>
          <w:p w14:paraId="421B03B8" w14:textId="77777777" w:rsidR="00B41072" w:rsidRPr="00BF0CD7" w:rsidRDefault="00B41072" w:rsidP="00B42BBF">
            <w:pPr>
              <w:widowControl w:val="0"/>
              <w:autoSpaceDE w:val="0"/>
              <w:autoSpaceDN w:val="0"/>
              <w:adjustRightInd w:val="0"/>
              <w:spacing w:after="0"/>
              <w:rPr>
                <w:rFonts w:ascii="Times New Roman" w:eastAsia="Times New Roman" w:hAnsi="Times New Roman" w:cs="Times New Roman"/>
                <w:sz w:val="24"/>
                <w:szCs w:val="24"/>
                <w:lang w:eastAsia="ru-RU"/>
              </w:rPr>
            </w:pPr>
            <w:r w:rsidRPr="00BF0CD7">
              <w:rPr>
                <w:rFonts w:ascii="Times New Roman" w:eastAsia="Times New Roman" w:hAnsi="Times New Roman" w:cs="Times New Roman"/>
                <w:i/>
                <w:sz w:val="24"/>
                <w:szCs w:val="24"/>
                <w:lang w:eastAsia="ru-RU"/>
              </w:rPr>
              <w:t>-</w:t>
            </w:r>
            <w:r w:rsidRPr="00BF0CD7">
              <w:rPr>
                <w:rFonts w:ascii="Times New Roman" w:eastAsia="Times New Roman" w:hAnsi="Times New Roman" w:cs="Times New Roman"/>
                <w:sz w:val="24"/>
                <w:szCs w:val="24"/>
                <w:lang w:eastAsia="ru-RU"/>
              </w:rPr>
              <w:t>Основные события исторического процесса в хронологической последовательности;</w:t>
            </w:r>
          </w:p>
          <w:p w14:paraId="216A85A2" w14:textId="77777777" w:rsidR="00B41072" w:rsidRPr="00BF0CD7" w:rsidRDefault="00B41072" w:rsidP="00B42BBF">
            <w:pPr>
              <w:widowControl w:val="0"/>
              <w:autoSpaceDE w:val="0"/>
              <w:autoSpaceDN w:val="0"/>
              <w:adjustRightInd w:val="0"/>
              <w:spacing w:after="0"/>
              <w:rPr>
                <w:rFonts w:ascii="Times New Roman" w:eastAsia="Times New Roman" w:hAnsi="Times New Roman" w:cs="Times New Roman"/>
                <w:i/>
                <w:color w:val="C00000"/>
                <w:sz w:val="24"/>
                <w:szCs w:val="24"/>
                <w:highlight w:val="yellow"/>
                <w:lang w:eastAsia="ru-RU"/>
              </w:rPr>
            </w:pPr>
            <w:r w:rsidRPr="00BF0CD7">
              <w:rPr>
                <w:rFonts w:ascii="Times New Roman" w:eastAsia="Times New Roman" w:hAnsi="Times New Roman" w:cs="Times New Roman"/>
                <w:sz w:val="24"/>
                <w:szCs w:val="24"/>
                <w:lang w:eastAsia="ru-RU"/>
              </w:rPr>
              <w:t xml:space="preserve">-Основные исторические </w:t>
            </w:r>
            <w:r w:rsidRPr="00BF0CD7">
              <w:rPr>
                <w:rFonts w:ascii="Times New Roman" w:eastAsia="Times New Roman" w:hAnsi="Times New Roman" w:cs="Times New Roman"/>
                <w:sz w:val="24"/>
                <w:szCs w:val="24"/>
                <w:lang w:eastAsia="ru-RU"/>
              </w:rPr>
              <w:lastRenderedPageBreak/>
              <w:t>термины и понятия</w:t>
            </w:r>
          </w:p>
        </w:tc>
        <w:tc>
          <w:tcPr>
            <w:tcW w:w="950" w:type="pct"/>
          </w:tcPr>
          <w:p w14:paraId="0E955EE3"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lastRenderedPageBreak/>
              <w:t>Основные этапы и закономерности исторического процесса;</w:t>
            </w:r>
          </w:p>
          <w:p w14:paraId="1365E570"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i/>
                <w:color w:val="C00000"/>
                <w:sz w:val="24"/>
                <w:szCs w:val="24"/>
                <w:lang w:eastAsia="ru-RU"/>
              </w:rPr>
            </w:pPr>
            <w:r w:rsidRPr="00BF0CD7">
              <w:rPr>
                <w:rFonts w:ascii="Times New Roman" w:eastAsia="Times New Roman" w:hAnsi="Times New Roman" w:cs="Times New Roman"/>
                <w:sz w:val="24"/>
                <w:szCs w:val="24"/>
                <w:lang w:eastAsia="ru-RU"/>
              </w:rPr>
              <w:t>Осознавать место истории России во всемирно-</w:t>
            </w:r>
            <w:r w:rsidRPr="00BF0CD7">
              <w:rPr>
                <w:rFonts w:ascii="Times New Roman" w:eastAsia="Times New Roman" w:hAnsi="Times New Roman" w:cs="Times New Roman"/>
                <w:sz w:val="24"/>
                <w:szCs w:val="24"/>
                <w:lang w:eastAsia="ru-RU"/>
              </w:rPr>
              <w:lastRenderedPageBreak/>
              <w:t>историческом процессе</w:t>
            </w:r>
          </w:p>
        </w:tc>
        <w:tc>
          <w:tcPr>
            <w:tcW w:w="996" w:type="pct"/>
          </w:tcPr>
          <w:p w14:paraId="471FAB4A" w14:textId="77777777" w:rsidR="00B41072" w:rsidRPr="00BF0CD7" w:rsidRDefault="00B41072" w:rsidP="00B42BBF">
            <w:pPr>
              <w:spacing w:after="0"/>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lastRenderedPageBreak/>
              <w:t xml:space="preserve">Основные проблемы, периоды, тенденции и особенности </w:t>
            </w:r>
          </w:p>
          <w:p w14:paraId="24FB192A" w14:textId="77777777" w:rsidR="00B41072" w:rsidRPr="00BF0CD7" w:rsidRDefault="00B41072" w:rsidP="00B42BBF">
            <w:pPr>
              <w:widowControl w:val="0"/>
              <w:autoSpaceDE w:val="0"/>
              <w:autoSpaceDN w:val="0"/>
              <w:adjustRightInd w:val="0"/>
              <w:spacing w:after="0"/>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исторического процесса,</w:t>
            </w:r>
          </w:p>
          <w:p w14:paraId="50012D95" w14:textId="77777777" w:rsidR="00B41072" w:rsidRPr="00BF0CD7" w:rsidRDefault="00B41072" w:rsidP="00B42BBF">
            <w:pPr>
              <w:widowControl w:val="0"/>
              <w:autoSpaceDE w:val="0"/>
              <w:autoSpaceDN w:val="0"/>
              <w:adjustRightInd w:val="0"/>
              <w:spacing w:after="0"/>
              <w:rPr>
                <w:rFonts w:ascii="Times New Roman" w:eastAsia="Times New Roman" w:hAnsi="Times New Roman" w:cs="Times New Roman"/>
                <w:i/>
                <w:color w:val="C00000"/>
                <w:sz w:val="24"/>
                <w:szCs w:val="24"/>
                <w:lang w:eastAsia="ru-RU"/>
              </w:rPr>
            </w:pPr>
            <w:r w:rsidRPr="00BF0CD7">
              <w:rPr>
                <w:rFonts w:ascii="Times New Roman" w:eastAsia="Times New Roman" w:hAnsi="Times New Roman" w:cs="Times New Roman"/>
                <w:sz w:val="24"/>
                <w:szCs w:val="24"/>
                <w:lang w:eastAsia="ru-RU"/>
              </w:rPr>
              <w:t>Причинно-следственные связи</w:t>
            </w:r>
          </w:p>
        </w:tc>
        <w:tc>
          <w:tcPr>
            <w:tcW w:w="895" w:type="pct"/>
            <w:vMerge w:val="restart"/>
            <w:vAlign w:val="center"/>
          </w:tcPr>
          <w:p w14:paraId="583E985A"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highlight w:val="yellow"/>
                <w:lang w:eastAsia="ru-RU"/>
              </w:rPr>
            </w:pPr>
            <w:r w:rsidRPr="00BF0CD7">
              <w:rPr>
                <w:rFonts w:ascii="Times New Roman" w:eastAsia="Times New Roman" w:hAnsi="Times New Roman" w:cs="Times New Roman"/>
                <w:sz w:val="24"/>
                <w:szCs w:val="24"/>
                <w:lang w:eastAsia="ru-RU"/>
              </w:rPr>
              <w:t>История</w:t>
            </w:r>
          </w:p>
        </w:tc>
      </w:tr>
      <w:tr w:rsidR="00B41072" w:rsidRPr="00BF0CD7" w14:paraId="6E53D449" w14:textId="77777777" w:rsidTr="00B42BBF">
        <w:trPr>
          <w:trHeight w:val="764"/>
        </w:trPr>
        <w:tc>
          <w:tcPr>
            <w:tcW w:w="1171" w:type="pct"/>
          </w:tcPr>
          <w:p w14:paraId="4369943A"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highlight w:val="yellow"/>
                <w:lang w:eastAsia="ru-RU"/>
              </w:rPr>
            </w:pPr>
            <w:r w:rsidRPr="00BF0CD7">
              <w:rPr>
                <w:rFonts w:ascii="Times New Roman" w:eastAsia="Times New Roman" w:hAnsi="Times New Roman" w:cs="Times New Roman"/>
                <w:sz w:val="24"/>
                <w:szCs w:val="24"/>
                <w:lang w:eastAsia="ru-RU"/>
              </w:rPr>
              <w:lastRenderedPageBreak/>
              <w:t>Уметь:</w:t>
            </w:r>
          </w:p>
        </w:tc>
        <w:tc>
          <w:tcPr>
            <w:tcW w:w="988" w:type="pct"/>
          </w:tcPr>
          <w:p w14:paraId="44684D90"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Применять понятийно-категориальный аппарат при изложении основных фактом и явлений истории</w:t>
            </w:r>
          </w:p>
        </w:tc>
        <w:tc>
          <w:tcPr>
            <w:tcW w:w="950" w:type="pct"/>
          </w:tcPr>
          <w:p w14:paraId="707454A4"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обнаруживать причинно-следственные связи и использовать принцип историзма в характеристике социальных явлений</w:t>
            </w:r>
          </w:p>
        </w:tc>
        <w:tc>
          <w:tcPr>
            <w:tcW w:w="996" w:type="pct"/>
          </w:tcPr>
          <w:p w14:paraId="39E014C9"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 xml:space="preserve"> выражать и обосновывать свою позицию по вопросам, касающимся ценностного отношения к историческому прошлому.</w:t>
            </w:r>
          </w:p>
          <w:p w14:paraId="648A2A93"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i/>
                <w:sz w:val="24"/>
                <w:szCs w:val="24"/>
                <w:lang w:eastAsia="ru-RU"/>
              </w:rPr>
            </w:pPr>
          </w:p>
        </w:tc>
        <w:tc>
          <w:tcPr>
            <w:tcW w:w="895" w:type="pct"/>
            <w:vMerge/>
          </w:tcPr>
          <w:p w14:paraId="23903527"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color w:val="C00000"/>
                <w:sz w:val="24"/>
                <w:szCs w:val="24"/>
                <w:highlight w:val="yellow"/>
                <w:lang w:eastAsia="ru-RU"/>
              </w:rPr>
            </w:pPr>
          </w:p>
        </w:tc>
      </w:tr>
      <w:tr w:rsidR="00B41072" w:rsidRPr="00BF0CD7" w14:paraId="6AB5C818" w14:textId="77777777" w:rsidTr="00B42BBF">
        <w:tc>
          <w:tcPr>
            <w:tcW w:w="1171" w:type="pct"/>
          </w:tcPr>
          <w:p w14:paraId="2103DA6D"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highlight w:val="yellow"/>
                <w:lang w:eastAsia="ru-RU"/>
              </w:rPr>
            </w:pPr>
            <w:r w:rsidRPr="00BF0CD7">
              <w:rPr>
                <w:rFonts w:ascii="Times New Roman" w:eastAsia="Times New Roman" w:hAnsi="Times New Roman" w:cs="Times New Roman"/>
                <w:sz w:val="24"/>
                <w:szCs w:val="24"/>
                <w:lang w:eastAsia="ru-RU"/>
              </w:rPr>
              <w:t>Владеть:</w:t>
            </w:r>
          </w:p>
        </w:tc>
        <w:tc>
          <w:tcPr>
            <w:tcW w:w="988" w:type="pct"/>
          </w:tcPr>
          <w:p w14:paraId="2BDF3C46" w14:textId="77777777" w:rsidR="00B41072" w:rsidRPr="00D54E53"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Навыками воспроизведения основных исторических событий в хронологической последовательности</w:t>
            </w:r>
          </w:p>
        </w:tc>
        <w:tc>
          <w:tcPr>
            <w:tcW w:w="1946" w:type="pct"/>
            <w:gridSpan w:val="2"/>
          </w:tcPr>
          <w:p w14:paraId="2E181782"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 xml:space="preserve">Навыками </w:t>
            </w:r>
            <w:r w:rsidRPr="00BF0CD7">
              <w:rPr>
                <w:rFonts w:ascii="Times New Roman" w:eastAsia="Times New Roman" w:hAnsi="Times New Roman" w:cs="Times New Roman"/>
                <w:iCs/>
                <w:sz w:val="24"/>
                <w:szCs w:val="24"/>
                <w:lang w:eastAsia="ru-RU"/>
              </w:rPr>
              <w:t xml:space="preserve">работы с историческими документами и анализа </w:t>
            </w:r>
            <w:r w:rsidRPr="00BF0CD7">
              <w:rPr>
                <w:rFonts w:ascii="Times New Roman" w:eastAsia="Times New Roman" w:hAnsi="Times New Roman" w:cs="Times New Roman"/>
                <w:sz w:val="24"/>
                <w:szCs w:val="24"/>
                <w:lang w:eastAsia="ru-RU"/>
              </w:rPr>
              <w:t>исторических событий и явлений.</w:t>
            </w:r>
          </w:p>
          <w:p w14:paraId="6D4A940A" w14:textId="0D0D5912"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BF0CD7">
              <w:rPr>
                <w:rFonts w:ascii="Times New Roman" w:eastAsia="Times New Roman" w:hAnsi="Times New Roman" w:cs="Times New Roman"/>
                <w:sz w:val="24"/>
                <w:szCs w:val="24"/>
                <w:lang w:eastAsia="ru-RU"/>
              </w:rPr>
              <w:t xml:space="preserve">Навыками межличностной </w:t>
            </w:r>
            <w:r w:rsidR="007E2F28" w:rsidRPr="00BF0CD7">
              <w:rPr>
                <w:rFonts w:ascii="Times New Roman" w:eastAsia="Times New Roman" w:hAnsi="Times New Roman" w:cs="Times New Roman"/>
                <w:sz w:val="24"/>
                <w:szCs w:val="24"/>
                <w:lang w:eastAsia="ru-RU"/>
              </w:rPr>
              <w:t>и межкультурной</w:t>
            </w:r>
            <w:r w:rsidRPr="00BF0CD7">
              <w:rPr>
                <w:rFonts w:ascii="Times New Roman" w:eastAsia="Times New Roman" w:hAnsi="Times New Roman" w:cs="Times New Roman"/>
                <w:sz w:val="24"/>
                <w:szCs w:val="24"/>
                <w:lang w:eastAsia="ru-RU"/>
              </w:rPr>
              <w:t xml:space="preserve"> коммуникации, основанные на уважении к историческому наследию и культурным традициям</w:t>
            </w:r>
          </w:p>
          <w:p w14:paraId="611E3E37"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895" w:type="pct"/>
            <w:vMerge/>
          </w:tcPr>
          <w:p w14:paraId="6045A41D"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color w:val="C00000"/>
                <w:sz w:val="24"/>
                <w:szCs w:val="24"/>
                <w:highlight w:val="yellow"/>
                <w:lang w:eastAsia="ru-RU"/>
              </w:rPr>
            </w:pPr>
          </w:p>
        </w:tc>
      </w:tr>
      <w:tr w:rsidR="00B41072" w:rsidRPr="00BF0CD7" w14:paraId="1BF5B1BD" w14:textId="77777777" w:rsidTr="00B42BBF">
        <w:tc>
          <w:tcPr>
            <w:tcW w:w="5000" w:type="pct"/>
            <w:gridSpan w:val="5"/>
          </w:tcPr>
          <w:p w14:paraId="5ACA3F92" w14:textId="77777777" w:rsidR="00B41072" w:rsidRPr="00D54E53" w:rsidRDefault="00B41072" w:rsidP="00B42BBF">
            <w:pPr>
              <w:widowControl w:val="0"/>
              <w:autoSpaceDE w:val="0"/>
              <w:autoSpaceDN w:val="0"/>
              <w:adjustRightInd w:val="0"/>
              <w:spacing w:after="0"/>
              <w:jc w:val="both"/>
              <w:rPr>
                <w:rFonts w:ascii="Times New Roman" w:eastAsia="Times New Roman" w:hAnsi="Times New Roman" w:cs="Times New Roman"/>
                <w:b/>
                <w:i/>
                <w:color w:val="C00000"/>
                <w:sz w:val="24"/>
                <w:szCs w:val="24"/>
                <w:highlight w:val="yellow"/>
                <w:lang w:eastAsia="ru-RU"/>
              </w:rPr>
            </w:pPr>
            <w:r w:rsidRPr="00D54E53">
              <w:rPr>
                <w:rFonts w:ascii="Times New Roman" w:hAnsi="Times New Roman" w:cs="Times New Roman"/>
                <w:b/>
                <w:i/>
                <w:lang w:eastAsia="ru-RU"/>
              </w:rPr>
              <w:t>ПК 14 - способностью разрабатывать и реализовывать культурно-просветительские программы</w:t>
            </w:r>
          </w:p>
        </w:tc>
      </w:tr>
      <w:tr w:rsidR="00B41072" w:rsidRPr="00BF0CD7" w14:paraId="1FBC960B" w14:textId="77777777" w:rsidTr="00B42BBF">
        <w:tc>
          <w:tcPr>
            <w:tcW w:w="1171" w:type="pct"/>
          </w:tcPr>
          <w:p w14:paraId="3BB05024"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988" w:type="pct"/>
          </w:tcPr>
          <w:p w14:paraId="75FF3C8F"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54E53">
              <w:rPr>
                <w:rFonts w:ascii="Times New Roman" w:eastAsia="Times New Roman" w:hAnsi="Times New Roman" w:cs="Times New Roman"/>
                <w:sz w:val="24"/>
                <w:szCs w:val="24"/>
                <w:lang w:eastAsia="ru-RU"/>
              </w:rPr>
              <w:t>основные аспекты историко- культурного развития человечества</w:t>
            </w:r>
          </w:p>
        </w:tc>
        <w:tc>
          <w:tcPr>
            <w:tcW w:w="950" w:type="pct"/>
          </w:tcPr>
          <w:p w14:paraId="5BC31EBA"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54E53">
              <w:rPr>
                <w:rFonts w:ascii="Times New Roman" w:eastAsia="Times New Roman" w:hAnsi="Times New Roman" w:cs="Times New Roman"/>
                <w:sz w:val="24"/>
                <w:szCs w:val="24"/>
                <w:lang w:eastAsia="ru-RU"/>
              </w:rPr>
              <w:t>пространственные и временные рамки изучаемых исторических процессов и явлений;</w:t>
            </w:r>
          </w:p>
        </w:tc>
        <w:tc>
          <w:tcPr>
            <w:tcW w:w="996" w:type="pct"/>
          </w:tcPr>
          <w:p w14:paraId="677EAB3F"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54E53">
              <w:rPr>
                <w:rFonts w:ascii="Times New Roman" w:eastAsia="Times New Roman" w:hAnsi="Times New Roman" w:cs="Times New Roman"/>
                <w:sz w:val="24"/>
                <w:szCs w:val="24"/>
                <w:lang w:eastAsia="ru-RU"/>
              </w:rPr>
              <w:t>основные социальные, этнические, конфессиональные и культурные различия наций и народов, сложившихся на основных этапах исторического развития общества;</w:t>
            </w:r>
          </w:p>
        </w:tc>
        <w:tc>
          <w:tcPr>
            <w:tcW w:w="895" w:type="pct"/>
            <w:vMerge w:val="restart"/>
          </w:tcPr>
          <w:p w14:paraId="017C7C63" w14:textId="77777777" w:rsidR="00B41072" w:rsidRPr="00545419" w:rsidRDefault="00B41072" w:rsidP="00B42BBF">
            <w:pPr>
              <w:widowControl w:val="0"/>
              <w:autoSpaceDE w:val="0"/>
              <w:autoSpaceDN w:val="0"/>
              <w:adjustRightInd w:val="0"/>
              <w:spacing w:after="0"/>
              <w:jc w:val="both"/>
              <w:rPr>
                <w:rFonts w:ascii="Times New Roman" w:eastAsia="Times New Roman" w:hAnsi="Times New Roman" w:cs="Times New Roman"/>
                <w:color w:val="C00000"/>
                <w:sz w:val="24"/>
                <w:szCs w:val="24"/>
                <w:highlight w:val="yellow"/>
                <w:lang w:eastAsia="ru-RU"/>
              </w:rPr>
            </w:pPr>
            <w:r w:rsidRPr="00545419">
              <w:rPr>
                <w:rFonts w:ascii="Times New Roman" w:eastAsia="Times New Roman" w:hAnsi="Times New Roman" w:cs="Times New Roman"/>
                <w:sz w:val="24"/>
                <w:szCs w:val="24"/>
                <w:lang w:eastAsia="ru-RU"/>
              </w:rPr>
              <w:t>история</w:t>
            </w:r>
          </w:p>
        </w:tc>
      </w:tr>
      <w:tr w:rsidR="00B41072" w:rsidRPr="00BF0CD7" w14:paraId="70F80937" w14:textId="77777777" w:rsidTr="00B42BBF">
        <w:tc>
          <w:tcPr>
            <w:tcW w:w="1171" w:type="pct"/>
          </w:tcPr>
          <w:p w14:paraId="20D4E0B1"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Уметь: </w:t>
            </w:r>
          </w:p>
        </w:tc>
        <w:tc>
          <w:tcPr>
            <w:tcW w:w="988" w:type="pct"/>
          </w:tcPr>
          <w:p w14:paraId="21BCAA3A" w14:textId="37DCF270" w:rsidR="00B41072" w:rsidRPr="00BF0CD7" w:rsidRDefault="00B41072" w:rsidP="007E2F28">
            <w:pPr>
              <w:widowControl w:val="0"/>
              <w:autoSpaceDE w:val="0"/>
              <w:autoSpaceDN w:val="0"/>
              <w:adjustRightInd w:val="0"/>
              <w:spacing w:after="0"/>
              <w:ind w:right="-71"/>
              <w:jc w:val="both"/>
              <w:rPr>
                <w:rFonts w:ascii="Times New Roman" w:eastAsia="Times New Roman" w:hAnsi="Times New Roman" w:cs="Times New Roman"/>
                <w:sz w:val="24"/>
                <w:szCs w:val="24"/>
                <w:lang w:eastAsia="ru-RU"/>
              </w:rPr>
            </w:pPr>
            <w:r w:rsidRPr="00D54E53">
              <w:rPr>
                <w:rFonts w:ascii="Times New Roman" w:eastAsia="Times New Roman" w:hAnsi="Times New Roman" w:cs="Times New Roman"/>
                <w:sz w:val="24"/>
                <w:szCs w:val="24"/>
                <w:lang w:eastAsia="ru-RU"/>
              </w:rPr>
              <w:t xml:space="preserve">использовать </w:t>
            </w:r>
            <w:r w:rsidR="007E2F28" w:rsidRPr="00D54E53">
              <w:rPr>
                <w:rFonts w:ascii="Times New Roman" w:eastAsia="Times New Roman" w:hAnsi="Times New Roman" w:cs="Times New Roman"/>
                <w:sz w:val="24"/>
                <w:szCs w:val="24"/>
                <w:lang w:eastAsia="ru-RU"/>
              </w:rPr>
              <w:t>воспитательный</w:t>
            </w:r>
            <w:r w:rsidRPr="00D54E53">
              <w:rPr>
                <w:rFonts w:ascii="Times New Roman" w:eastAsia="Times New Roman" w:hAnsi="Times New Roman" w:cs="Times New Roman"/>
                <w:sz w:val="24"/>
                <w:szCs w:val="24"/>
                <w:lang w:eastAsia="ru-RU"/>
              </w:rPr>
              <w:t xml:space="preserve"> потенциал </w:t>
            </w:r>
            <w:r>
              <w:rPr>
                <w:rFonts w:ascii="Times New Roman" w:eastAsia="Times New Roman" w:hAnsi="Times New Roman" w:cs="Times New Roman"/>
                <w:sz w:val="24"/>
                <w:szCs w:val="24"/>
                <w:lang w:eastAsia="ru-RU"/>
              </w:rPr>
              <w:t>истории</w:t>
            </w:r>
            <w:r w:rsidRPr="00D54E53">
              <w:rPr>
                <w:rFonts w:ascii="Times New Roman" w:eastAsia="Times New Roman" w:hAnsi="Times New Roman" w:cs="Times New Roman"/>
                <w:sz w:val="24"/>
                <w:szCs w:val="24"/>
                <w:lang w:eastAsia="ru-RU"/>
              </w:rPr>
              <w:t xml:space="preserve"> в </w:t>
            </w:r>
            <w:proofErr w:type="spellStart"/>
            <w:proofErr w:type="gramStart"/>
            <w:r w:rsidRPr="00D54E53">
              <w:rPr>
                <w:rFonts w:ascii="Times New Roman" w:eastAsia="Times New Roman" w:hAnsi="Times New Roman" w:cs="Times New Roman"/>
                <w:sz w:val="24"/>
                <w:szCs w:val="24"/>
                <w:lang w:eastAsia="ru-RU"/>
              </w:rPr>
              <w:t>професси-ональной</w:t>
            </w:r>
            <w:proofErr w:type="spellEnd"/>
            <w:proofErr w:type="gramEnd"/>
            <w:r w:rsidRPr="00D54E53">
              <w:rPr>
                <w:rFonts w:ascii="Times New Roman" w:eastAsia="Times New Roman" w:hAnsi="Times New Roman" w:cs="Times New Roman"/>
                <w:sz w:val="24"/>
                <w:szCs w:val="24"/>
                <w:lang w:eastAsia="ru-RU"/>
              </w:rPr>
              <w:t xml:space="preserve"> </w:t>
            </w:r>
            <w:proofErr w:type="spellStart"/>
            <w:r w:rsidRPr="00D54E53">
              <w:rPr>
                <w:rFonts w:ascii="Times New Roman" w:eastAsia="Times New Roman" w:hAnsi="Times New Roman" w:cs="Times New Roman"/>
                <w:sz w:val="24"/>
                <w:szCs w:val="24"/>
                <w:lang w:eastAsia="ru-RU"/>
              </w:rPr>
              <w:t>пе-</w:t>
            </w:r>
            <w:r w:rsidRPr="00D54E53">
              <w:rPr>
                <w:rFonts w:ascii="Times New Roman" w:eastAsia="Times New Roman" w:hAnsi="Times New Roman" w:cs="Times New Roman"/>
                <w:sz w:val="24"/>
                <w:szCs w:val="24"/>
                <w:lang w:eastAsia="ru-RU"/>
              </w:rPr>
              <w:lastRenderedPageBreak/>
              <w:t>дагогической</w:t>
            </w:r>
            <w:proofErr w:type="spellEnd"/>
            <w:r w:rsidRPr="00D54E53">
              <w:rPr>
                <w:rFonts w:ascii="Times New Roman" w:eastAsia="Times New Roman" w:hAnsi="Times New Roman" w:cs="Times New Roman"/>
                <w:sz w:val="24"/>
                <w:szCs w:val="24"/>
                <w:lang w:eastAsia="ru-RU"/>
              </w:rPr>
              <w:t xml:space="preserve"> деятельности;</w:t>
            </w:r>
          </w:p>
        </w:tc>
        <w:tc>
          <w:tcPr>
            <w:tcW w:w="950" w:type="pct"/>
          </w:tcPr>
          <w:p w14:paraId="5DDB2C94"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45419">
              <w:rPr>
                <w:rFonts w:ascii="Times New Roman" w:eastAsia="Times New Roman" w:hAnsi="Times New Roman" w:cs="Times New Roman"/>
                <w:sz w:val="24"/>
                <w:szCs w:val="24"/>
                <w:lang w:eastAsia="ru-RU"/>
              </w:rPr>
              <w:lastRenderedPageBreak/>
              <w:t xml:space="preserve">применять методы и средства познания для интеллектуального развития, </w:t>
            </w:r>
            <w:r w:rsidRPr="00545419">
              <w:rPr>
                <w:rFonts w:ascii="Times New Roman" w:eastAsia="Times New Roman" w:hAnsi="Times New Roman" w:cs="Times New Roman"/>
                <w:sz w:val="24"/>
                <w:szCs w:val="24"/>
                <w:lang w:eastAsia="ru-RU"/>
              </w:rPr>
              <w:lastRenderedPageBreak/>
              <w:t>повышения культурного уровня, профессиональной компетентности</w:t>
            </w:r>
          </w:p>
        </w:tc>
        <w:tc>
          <w:tcPr>
            <w:tcW w:w="996" w:type="pct"/>
          </w:tcPr>
          <w:p w14:paraId="3C4A001F" w14:textId="77777777" w:rsidR="00B41072" w:rsidRPr="00545419"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45419">
              <w:rPr>
                <w:rFonts w:ascii="Times New Roman" w:eastAsia="Times New Roman" w:hAnsi="Times New Roman" w:cs="Times New Roman"/>
                <w:sz w:val="24"/>
                <w:szCs w:val="24"/>
                <w:lang w:eastAsia="ru-RU"/>
              </w:rPr>
              <w:lastRenderedPageBreak/>
              <w:t xml:space="preserve">преодолевать влияние стереотипов и осуществлять межкультурный диалог в </w:t>
            </w:r>
            <w:r w:rsidRPr="00545419">
              <w:rPr>
                <w:rFonts w:ascii="Times New Roman" w:eastAsia="Times New Roman" w:hAnsi="Times New Roman" w:cs="Times New Roman"/>
                <w:sz w:val="24"/>
                <w:szCs w:val="24"/>
                <w:lang w:eastAsia="ru-RU"/>
              </w:rPr>
              <w:lastRenderedPageBreak/>
              <w:t>общей и профессиональной сферах</w:t>
            </w:r>
            <w:r>
              <w:rPr>
                <w:rFonts w:ascii="Times New Roman" w:eastAsia="Times New Roman" w:hAnsi="Times New Roman" w:cs="Times New Roman"/>
                <w:sz w:val="24"/>
                <w:szCs w:val="24"/>
                <w:lang w:eastAsia="ru-RU"/>
              </w:rPr>
              <w:t xml:space="preserve"> коммуникации при реализации творческих проектов</w:t>
            </w:r>
          </w:p>
          <w:p w14:paraId="7DF37907"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895" w:type="pct"/>
            <w:vMerge/>
          </w:tcPr>
          <w:p w14:paraId="00770499"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color w:val="C00000"/>
                <w:sz w:val="24"/>
                <w:szCs w:val="24"/>
                <w:highlight w:val="yellow"/>
                <w:lang w:eastAsia="ru-RU"/>
              </w:rPr>
            </w:pPr>
          </w:p>
        </w:tc>
      </w:tr>
      <w:tr w:rsidR="00B41072" w:rsidRPr="00BF0CD7" w14:paraId="33338D69" w14:textId="77777777" w:rsidTr="00B42BBF">
        <w:tc>
          <w:tcPr>
            <w:tcW w:w="1171" w:type="pct"/>
          </w:tcPr>
          <w:p w14:paraId="7686868D"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Владеть: </w:t>
            </w:r>
          </w:p>
        </w:tc>
        <w:tc>
          <w:tcPr>
            <w:tcW w:w="988" w:type="pct"/>
          </w:tcPr>
          <w:p w14:paraId="21E4D978"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45419">
              <w:rPr>
                <w:rFonts w:ascii="Times New Roman" w:eastAsia="Times New Roman" w:hAnsi="Times New Roman" w:cs="Times New Roman"/>
                <w:sz w:val="24"/>
                <w:szCs w:val="24"/>
                <w:lang w:eastAsia="ru-RU"/>
              </w:rPr>
              <w:t xml:space="preserve"> в целом организаторскими и коммуникативными навыками для развития и поддержания активности, инициативности и творческих способностей обучающихся, организации их самостоятельной работы</w:t>
            </w:r>
          </w:p>
        </w:tc>
        <w:tc>
          <w:tcPr>
            <w:tcW w:w="950" w:type="pct"/>
          </w:tcPr>
          <w:p w14:paraId="63778903"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45419">
              <w:rPr>
                <w:rFonts w:ascii="Times New Roman" w:eastAsia="Times New Roman" w:hAnsi="Times New Roman" w:cs="Times New Roman"/>
                <w:sz w:val="24"/>
                <w:szCs w:val="24"/>
                <w:lang w:eastAsia="ru-RU"/>
              </w:rPr>
              <w:t xml:space="preserve">способами организации деятельности обучающихся для </w:t>
            </w:r>
            <w:r>
              <w:rPr>
                <w:rFonts w:ascii="Times New Roman" w:eastAsia="Times New Roman" w:hAnsi="Times New Roman" w:cs="Times New Roman"/>
                <w:sz w:val="24"/>
                <w:szCs w:val="24"/>
                <w:lang w:eastAsia="ru-RU"/>
              </w:rPr>
              <w:t>п</w:t>
            </w:r>
            <w:r w:rsidRPr="00545419">
              <w:rPr>
                <w:rFonts w:ascii="Times New Roman" w:eastAsia="Times New Roman" w:hAnsi="Times New Roman" w:cs="Times New Roman"/>
                <w:sz w:val="24"/>
                <w:szCs w:val="24"/>
                <w:lang w:eastAsia="ru-RU"/>
              </w:rPr>
              <w:t>оддержания их совместного взаимодействия, обеспечивающее сотрудничество и успешную работу в коллективе; опытом работы в коллективе (в команде), навыками оценки самостоятельной работы обучающихся</w:t>
            </w:r>
          </w:p>
        </w:tc>
        <w:tc>
          <w:tcPr>
            <w:tcW w:w="996" w:type="pct"/>
          </w:tcPr>
          <w:p w14:paraId="7BD02FAC"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45419">
              <w:rPr>
                <w:rFonts w:ascii="Times New Roman" w:eastAsia="Times New Roman" w:hAnsi="Times New Roman" w:cs="Times New Roman"/>
                <w:sz w:val="24"/>
                <w:szCs w:val="24"/>
                <w:lang w:eastAsia="ru-RU"/>
              </w:rPr>
              <w:t xml:space="preserve">содержательной интерпретацией и адаптацией знаний </w:t>
            </w:r>
            <w:r>
              <w:rPr>
                <w:rFonts w:ascii="Times New Roman" w:eastAsia="Times New Roman" w:hAnsi="Times New Roman" w:cs="Times New Roman"/>
                <w:sz w:val="24"/>
                <w:szCs w:val="24"/>
                <w:lang w:eastAsia="ru-RU"/>
              </w:rPr>
              <w:t xml:space="preserve">истории </w:t>
            </w:r>
            <w:r w:rsidRPr="00545419">
              <w:rPr>
                <w:rFonts w:ascii="Times New Roman" w:eastAsia="Times New Roman" w:hAnsi="Times New Roman" w:cs="Times New Roman"/>
                <w:sz w:val="24"/>
                <w:szCs w:val="24"/>
                <w:lang w:eastAsia="ru-RU"/>
              </w:rPr>
              <w:t xml:space="preserve"> для решения образовательных задач в соответствующей профессиональной области;</w:t>
            </w:r>
          </w:p>
        </w:tc>
        <w:tc>
          <w:tcPr>
            <w:tcW w:w="895" w:type="pct"/>
            <w:tcBorders>
              <w:top w:val="nil"/>
            </w:tcBorders>
          </w:tcPr>
          <w:p w14:paraId="7CC1D5C9" w14:textId="77777777" w:rsidR="00B41072" w:rsidRPr="00BF0CD7" w:rsidRDefault="00B41072" w:rsidP="00B42BBF">
            <w:pPr>
              <w:widowControl w:val="0"/>
              <w:autoSpaceDE w:val="0"/>
              <w:autoSpaceDN w:val="0"/>
              <w:adjustRightInd w:val="0"/>
              <w:spacing w:after="0"/>
              <w:jc w:val="both"/>
              <w:rPr>
                <w:rFonts w:ascii="Times New Roman" w:eastAsia="Times New Roman" w:hAnsi="Times New Roman" w:cs="Times New Roman"/>
                <w:color w:val="C00000"/>
                <w:sz w:val="24"/>
                <w:szCs w:val="24"/>
                <w:highlight w:val="yellow"/>
                <w:lang w:eastAsia="ru-RU"/>
              </w:rPr>
            </w:pPr>
          </w:p>
        </w:tc>
      </w:tr>
    </w:tbl>
    <w:p w14:paraId="585BFF79" w14:textId="77777777" w:rsidR="00492505" w:rsidRDefault="00492505" w:rsidP="009816E2">
      <w:pPr>
        <w:keepNext/>
        <w:widowControl w:val="0"/>
        <w:spacing w:after="0"/>
        <w:ind w:left="567"/>
        <w:jc w:val="both"/>
        <w:outlineLvl w:val="0"/>
        <w:rPr>
          <w:rFonts w:ascii="Times New Roman" w:eastAsia="Times New Roman" w:hAnsi="Times New Roman" w:cs="Times New Roman"/>
          <w:b/>
          <w:bCs/>
          <w:iCs/>
          <w:sz w:val="24"/>
          <w:szCs w:val="24"/>
          <w:lang w:eastAsia="ru-RU"/>
        </w:rPr>
        <w:sectPr w:rsidR="00492505" w:rsidSect="00803547">
          <w:footerReference w:type="default" r:id="rId11"/>
          <w:pgSz w:w="11906" w:h="16838"/>
          <w:pgMar w:top="1134" w:right="850" w:bottom="1134" w:left="1701" w:header="708" w:footer="708" w:gutter="0"/>
          <w:cols w:space="708"/>
          <w:docGrid w:linePitch="360"/>
        </w:sectPr>
      </w:pPr>
    </w:p>
    <w:p w14:paraId="2731E0B9" w14:textId="77777777" w:rsidR="00492505" w:rsidRPr="00492505" w:rsidRDefault="00492505" w:rsidP="00492505">
      <w:pPr>
        <w:keepNext/>
        <w:widowControl w:val="0"/>
        <w:spacing w:before="240" w:after="120"/>
        <w:ind w:left="567"/>
        <w:jc w:val="both"/>
        <w:outlineLvl w:val="0"/>
        <w:rPr>
          <w:rFonts w:ascii="Times New Roman" w:eastAsia="Times New Roman" w:hAnsi="Times New Roman" w:cs="Times New Roman"/>
          <w:b/>
          <w:bCs/>
          <w:i/>
          <w:iCs/>
          <w:color w:val="C00000"/>
          <w:sz w:val="24"/>
          <w:szCs w:val="24"/>
          <w:lang w:eastAsia="ru-RU"/>
        </w:rPr>
      </w:pPr>
      <w:r w:rsidRPr="00492505">
        <w:rPr>
          <w:rFonts w:ascii="Times New Roman" w:eastAsia="Times New Roman" w:hAnsi="Times New Roman" w:cs="Times New Roman"/>
          <w:b/>
          <w:bCs/>
          <w:iCs/>
          <w:sz w:val="24"/>
          <w:szCs w:val="24"/>
          <w:lang w:eastAsia="ru-RU"/>
        </w:rPr>
        <w:lastRenderedPageBreak/>
        <w:t xml:space="preserve">4 Структура и содержание дисциплины (модуля) </w:t>
      </w:r>
    </w:p>
    <w:p w14:paraId="3F86D66C"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Общая трудоемкость дисциплины составляет 4 зачетных единиц 144 акад. часов, в том числе:</w:t>
      </w:r>
    </w:p>
    <w:p w14:paraId="32DCD66F"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w:t>
      </w:r>
      <w:r w:rsidRPr="00492505">
        <w:rPr>
          <w:rFonts w:ascii="Times New Roman" w:eastAsia="Times New Roman" w:hAnsi="Times New Roman" w:cs="Times New Roman"/>
          <w:bCs/>
          <w:sz w:val="24"/>
          <w:szCs w:val="24"/>
          <w:lang w:eastAsia="ru-RU"/>
        </w:rPr>
        <w:tab/>
        <w:t>контактная работа – 6,6 акад. часов:</w:t>
      </w:r>
    </w:p>
    <w:p w14:paraId="5D1B3B10" w14:textId="77777777" w:rsidR="00492505" w:rsidRPr="00492505" w:rsidRDefault="00492505" w:rsidP="00492505">
      <w:pPr>
        <w:widowControl w:val="0"/>
        <w:tabs>
          <w:tab w:val="left" w:pos="851"/>
          <w:tab w:val="left" w:pos="1134"/>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ab/>
        <w:t>–</w:t>
      </w:r>
      <w:r w:rsidRPr="00492505">
        <w:rPr>
          <w:rFonts w:ascii="Times New Roman" w:eastAsia="Times New Roman" w:hAnsi="Times New Roman" w:cs="Times New Roman"/>
          <w:bCs/>
          <w:sz w:val="24"/>
          <w:szCs w:val="24"/>
          <w:lang w:eastAsia="ru-RU"/>
        </w:rPr>
        <w:tab/>
      </w:r>
      <w:proofErr w:type="gramStart"/>
      <w:r w:rsidRPr="00492505">
        <w:rPr>
          <w:rFonts w:ascii="Times New Roman" w:eastAsia="Times New Roman" w:hAnsi="Times New Roman" w:cs="Times New Roman"/>
          <w:bCs/>
          <w:sz w:val="24"/>
          <w:szCs w:val="24"/>
          <w:lang w:eastAsia="ru-RU"/>
        </w:rPr>
        <w:t>аудиторная</w:t>
      </w:r>
      <w:proofErr w:type="gramEnd"/>
      <w:r w:rsidRPr="00492505">
        <w:rPr>
          <w:rFonts w:ascii="Times New Roman" w:eastAsia="Times New Roman" w:hAnsi="Times New Roman" w:cs="Times New Roman"/>
          <w:bCs/>
          <w:sz w:val="24"/>
          <w:szCs w:val="24"/>
          <w:lang w:eastAsia="ru-RU"/>
        </w:rPr>
        <w:t xml:space="preserve"> –4 акад. часа;</w:t>
      </w:r>
    </w:p>
    <w:p w14:paraId="78B5AD60" w14:textId="77777777" w:rsidR="00492505" w:rsidRPr="00492505" w:rsidRDefault="00492505" w:rsidP="00492505">
      <w:pPr>
        <w:widowControl w:val="0"/>
        <w:tabs>
          <w:tab w:val="left" w:pos="851"/>
          <w:tab w:val="left" w:pos="1134"/>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ab/>
        <w:t>–</w:t>
      </w:r>
      <w:r w:rsidRPr="00492505">
        <w:rPr>
          <w:rFonts w:ascii="Times New Roman" w:eastAsia="Times New Roman" w:hAnsi="Times New Roman" w:cs="Times New Roman"/>
          <w:bCs/>
          <w:sz w:val="24"/>
          <w:szCs w:val="24"/>
          <w:lang w:eastAsia="ru-RU"/>
        </w:rPr>
        <w:tab/>
        <w:t xml:space="preserve">ВНКР – 2,6 акад. часов </w:t>
      </w:r>
    </w:p>
    <w:p w14:paraId="6CC93089" w14:textId="77777777" w:rsidR="00492505" w:rsidRPr="00492505" w:rsidRDefault="00492505" w:rsidP="00492505">
      <w:pPr>
        <w:widowControl w:val="0"/>
        <w:tabs>
          <w:tab w:val="left" w:pos="851"/>
          <w:tab w:val="left" w:pos="1134"/>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w:t>
      </w:r>
      <w:r w:rsidRPr="00492505">
        <w:rPr>
          <w:rFonts w:ascii="Times New Roman" w:eastAsia="Times New Roman" w:hAnsi="Times New Roman" w:cs="Times New Roman"/>
          <w:bCs/>
          <w:sz w:val="24"/>
          <w:szCs w:val="24"/>
          <w:lang w:eastAsia="ru-RU"/>
        </w:rPr>
        <w:tab/>
        <w:t>самостоятельная работа – 128,7 акад. часов;</w:t>
      </w:r>
    </w:p>
    <w:p w14:paraId="7D57F0ED"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Cs/>
          <w:i/>
          <w:color w:val="C00000"/>
          <w:sz w:val="24"/>
          <w:szCs w:val="24"/>
          <w:lang w:eastAsia="ru-RU"/>
        </w:rPr>
      </w:pPr>
      <w:r w:rsidRPr="00492505">
        <w:rPr>
          <w:rFonts w:ascii="Times New Roman" w:eastAsia="Times New Roman" w:hAnsi="Times New Roman" w:cs="Times New Roman"/>
          <w:bCs/>
          <w:sz w:val="24"/>
          <w:szCs w:val="24"/>
          <w:lang w:eastAsia="ru-RU"/>
        </w:rPr>
        <w:t>–</w:t>
      </w:r>
      <w:r w:rsidRPr="00492505">
        <w:rPr>
          <w:rFonts w:ascii="Times New Roman" w:eastAsia="Times New Roman" w:hAnsi="Times New Roman" w:cs="Times New Roman"/>
          <w:bCs/>
          <w:sz w:val="24"/>
          <w:szCs w:val="24"/>
          <w:lang w:eastAsia="ru-RU"/>
        </w:rPr>
        <w:tab/>
        <w:t xml:space="preserve">контроль – 8,7 акад. часа </w:t>
      </w:r>
    </w:p>
    <w:p w14:paraId="31C2A95D"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Cs/>
          <w:i/>
          <w:color w:val="C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82"/>
        <w:gridCol w:w="815"/>
        <w:gridCol w:w="1036"/>
        <w:gridCol w:w="3381"/>
        <w:gridCol w:w="3062"/>
        <w:gridCol w:w="1156"/>
      </w:tblGrid>
      <w:tr w:rsidR="00492505" w:rsidRPr="00492505" w14:paraId="584F5EA9" w14:textId="77777777" w:rsidTr="00492505">
        <w:trPr>
          <w:cantSplit/>
          <w:trHeight w:val="1156"/>
          <w:tblHeader/>
        </w:trPr>
        <w:tc>
          <w:tcPr>
            <w:tcW w:w="1421" w:type="pct"/>
            <w:vMerge w:val="restart"/>
            <w:vAlign w:val="center"/>
          </w:tcPr>
          <w:p w14:paraId="13E8129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Раздел/ тема</w:t>
            </w:r>
          </w:p>
          <w:p w14:paraId="491E722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Дисциплины</w:t>
            </w:r>
          </w:p>
        </w:tc>
        <w:tc>
          <w:tcPr>
            <w:tcW w:w="181" w:type="pct"/>
            <w:vMerge w:val="restart"/>
            <w:textDirection w:val="btLr"/>
            <w:vAlign w:val="center"/>
          </w:tcPr>
          <w:p w14:paraId="300E9564" w14:textId="77777777" w:rsidR="00492505" w:rsidRPr="00492505" w:rsidRDefault="00492505" w:rsidP="00492505">
            <w:pPr>
              <w:autoSpaceDE w:val="0"/>
              <w:autoSpaceDN w:val="0"/>
              <w:adjustRightInd w:val="0"/>
              <w:spacing w:after="0"/>
              <w:ind w:left="113" w:right="113"/>
              <w:jc w:val="center"/>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Семестр</w:t>
            </w:r>
          </w:p>
        </w:tc>
        <w:tc>
          <w:tcPr>
            <w:tcW w:w="663" w:type="pct"/>
            <w:gridSpan w:val="3"/>
            <w:vAlign w:val="center"/>
          </w:tcPr>
          <w:p w14:paraId="3A85F8E4" w14:textId="77777777" w:rsidR="00492505" w:rsidRPr="00492505" w:rsidRDefault="00492505" w:rsidP="0049250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Аудиторная </w:t>
            </w:r>
            <w:r w:rsidRPr="00492505">
              <w:rPr>
                <w:rFonts w:ascii="Times New Roman" w:eastAsia="Times New Roman" w:hAnsi="Times New Roman" w:cs="Times New Roman"/>
                <w:sz w:val="24"/>
                <w:szCs w:val="24"/>
                <w:lang w:eastAsia="ru-RU"/>
              </w:rPr>
              <w:br/>
              <w:t xml:space="preserve">контактная работа </w:t>
            </w:r>
            <w:r w:rsidRPr="00492505">
              <w:rPr>
                <w:rFonts w:ascii="Times New Roman" w:eastAsia="Times New Roman" w:hAnsi="Times New Roman" w:cs="Times New Roman"/>
                <w:sz w:val="24"/>
                <w:szCs w:val="24"/>
                <w:lang w:eastAsia="ru-RU"/>
              </w:rPr>
              <w:br/>
              <w:t>(в акад. часах)</w:t>
            </w:r>
          </w:p>
        </w:tc>
        <w:tc>
          <w:tcPr>
            <w:tcW w:w="328" w:type="pct"/>
            <w:vMerge w:val="restart"/>
            <w:textDirection w:val="btLr"/>
            <w:vAlign w:val="center"/>
          </w:tcPr>
          <w:p w14:paraId="40AA1B52" w14:textId="77777777" w:rsidR="00492505" w:rsidRPr="00492505" w:rsidRDefault="00492505" w:rsidP="00492505">
            <w:pPr>
              <w:autoSpaceDE w:val="0"/>
              <w:autoSpaceDN w:val="0"/>
              <w:adjustRightInd w:val="0"/>
              <w:spacing w:after="0"/>
              <w:ind w:left="-40" w:right="113"/>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Самостоятельная работа (в акад. часах)</w:t>
            </w:r>
          </w:p>
        </w:tc>
        <w:tc>
          <w:tcPr>
            <w:tcW w:w="1071" w:type="pct"/>
            <w:vMerge w:val="restart"/>
            <w:vAlign w:val="center"/>
          </w:tcPr>
          <w:p w14:paraId="58E6E01F" w14:textId="77777777" w:rsidR="00492505" w:rsidRPr="00492505" w:rsidRDefault="00492505" w:rsidP="00492505">
            <w:pPr>
              <w:autoSpaceDE w:val="0"/>
              <w:autoSpaceDN w:val="0"/>
              <w:adjustRightInd w:val="0"/>
              <w:spacing w:after="0"/>
              <w:ind w:left="-4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Вид самостоятельной </w:t>
            </w:r>
            <w:r w:rsidRPr="00492505">
              <w:rPr>
                <w:rFonts w:ascii="Times New Roman" w:eastAsia="Times New Roman" w:hAnsi="Times New Roman" w:cs="Times New Roman"/>
                <w:sz w:val="24"/>
                <w:szCs w:val="24"/>
                <w:lang w:eastAsia="ru-RU"/>
              </w:rPr>
              <w:br/>
              <w:t>работы</w:t>
            </w:r>
          </w:p>
        </w:tc>
        <w:tc>
          <w:tcPr>
            <w:tcW w:w="970" w:type="pct"/>
            <w:vMerge w:val="restart"/>
            <w:vAlign w:val="center"/>
          </w:tcPr>
          <w:p w14:paraId="2C30DC1B" w14:textId="77777777" w:rsidR="00492505" w:rsidRPr="00492505" w:rsidRDefault="00492505" w:rsidP="00492505">
            <w:pPr>
              <w:autoSpaceDE w:val="0"/>
              <w:autoSpaceDN w:val="0"/>
              <w:adjustRightInd w:val="0"/>
              <w:spacing w:after="0"/>
              <w:ind w:left="-4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Форма текущего контроля успеваемости и </w:t>
            </w:r>
            <w:r w:rsidRPr="00492505">
              <w:rPr>
                <w:rFonts w:ascii="Times New Roman" w:eastAsia="Times New Roman" w:hAnsi="Times New Roman" w:cs="Times New Roman"/>
                <w:sz w:val="24"/>
                <w:szCs w:val="24"/>
                <w:lang w:eastAsia="ru-RU"/>
              </w:rPr>
              <w:br/>
              <w:t>промежуточной аттестации</w:t>
            </w:r>
          </w:p>
        </w:tc>
        <w:tc>
          <w:tcPr>
            <w:tcW w:w="366" w:type="pct"/>
            <w:vMerge w:val="restart"/>
            <w:textDirection w:val="btLr"/>
            <w:vAlign w:val="center"/>
          </w:tcPr>
          <w:p w14:paraId="6978BF4A" w14:textId="77777777" w:rsidR="00492505" w:rsidRPr="00492505" w:rsidRDefault="00492505" w:rsidP="00492505">
            <w:pPr>
              <w:autoSpaceDE w:val="0"/>
              <w:autoSpaceDN w:val="0"/>
              <w:adjustRightInd w:val="0"/>
              <w:spacing w:after="0"/>
              <w:ind w:left="-40" w:right="113"/>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Код и структурный </w:t>
            </w:r>
            <w:r w:rsidRPr="00492505">
              <w:rPr>
                <w:rFonts w:ascii="Times New Roman" w:eastAsia="Times New Roman" w:hAnsi="Times New Roman" w:cs="Times New Roman"/>
                <w:sz w:val="24"/>
                <w:szCs w:val="24"/>
                <w:lang w:eastAsia="ru-RU"/>
              </w:rPr>
              <w:br/>
              <w:t xml:space="preserve">элемент </w:t>
            </w:r>
            <w:r w:rsidRPr="00492505">
              <w:rPr>
                <w:rFonts w:ascii="Times New Roman" w:eastAsia="Times New Roman" w:hAnsi="Times New Roman" w:cs="Times New Roman"/>
                <w:sz w:val="24"/>
                <w:szCs w:val="24"/>
                <w:lang w:eastAsia="ru-RU"/>
              </w:rPr>
              <w:br/>
              <w:t>компетенции</w:t>
            </w:r>
          </w:p>
        </w:tc>
      </w:tr>
      <w:tr w:rsidR="00492505" w:rsidRPr="00492505" w14:paraId="2C48DE36" w14:textId="77777777" w:rsidTr="00492505">
        <w:trPr>
          <w:cantSplit/>
          <w:trHeight w:val="1134"/>
          <w:tblHeader/>
        </w:trPr>
        <w:tc>
          <w:tcPr>
            <w:tcW w:w="1421" w:type="pct"/>
            <w:vMerge/>
          </w:tcPr>
          <w:p w14:paraId="77EF5EFF" w14:textId="77777777" w:rsidR="00492505" w:rsidRPr="00492505" w:rsidRDefault="00492505" w:rsidP="00492505">
            <w:pPr>
              <w:autoSpaceDE w:val="0"/>
              <w:autoSpaceDN w:val="0"/>
              <w:adjustRightInd w:val="0"/>
              <w:spacing w:after="0"/>
              <w:ind w:firstLine="567"/>
              <w:jc w:val="center"/>
              <w:rPr>
                <w:rFonts w:ascii="Times New Roman" w:eastAsia="Times New Roman" w:hAnsi="Times New Roman" w:cs="Times New Roman"/>
                <w:sz w:val="24"/>
                <w:szCs w:val="24"/>
                <w:lang w:eastAsia="ru-RU"/>
              </w:rPr>
            </w:pPr>
          </w:p>
        </w:tc>
        <w:tc>
          <w:tcPr>
            <w:tcW w:w="181" w:type="pct"/>
            <w:vMerge/>
          </w:tcPr>
          <w:p w14:paraId="351C422A" w14:textId="77777777" w:rsidR="00492505" w:rsidRPr="00492505" w:rsidRDefault="00492505" w:rsidP="00492505">
            <w:pPr>
              <w:autoSpaceDE w:val="0"/>
              <w:autoSpaceDN w:val="0"/>
              <w:adjustRightInd w:val="0"/>
              <w:spacing w:after="0"/>
              <w:ind w:firstLine="567"/>
              <w:jc w:val="center"/>
              <w:rPr>
                <w:rFonts w:ascii="Times New Roman" w:eastAsia="Times New Roman" w:hAnsi="Times New Roman" w:cs="Times New Roman"/>
                <w:sz w:val="24"/>
                <w:szCs w:val="24"/>
                <w:lang w:eastAsia="ru-RU"/>
              </w:rPr>
            </w:pPr>
          </w:p>
        </w:tc>
        <w:tc>
          <w:tcPr>
            <w:tcW w:w="189" w:type="pct"/>
            <w:textDirection w:val="btLr"/>
            <w:vAlign w:val="center"/>
          </w:tcPr>
          <w:p w14:paraId="182323E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лекции</w:t>
            </w:r>
          </w:p>
        </w:tc>
        <w:tc>
          <w:tcPr>
            <w:tcW w:w="216" w:type="pct"/>
            <w:textDirection w:val="btLr"/>
            <w:vAlign w:val="center"/>
          </w:tcPr>
          <w:p w14:paraId="1724CB7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sz w:val="24"/>
                <w:szCs w:val="24"/>
                <w:lang w:eastAsia="ru-RU"/>
              </w:rPr>
            </w:pPr>
            <w:proofErr w:type="spellStart"/>
            <w:r w:rsidRPr="00492505">
              <w:rPr>
                <w:rFonts w:ascii="Times New Roman" w:eastAsia="Times New Roman" w:hAnsi="Times New Roman" w:cs="Times New Roman"/>
                <w:sz w:val="24"/>
                <w:szCs w:val="24"/>
                <w:lang w:eastAsia="ru-RU"/>
              </w:rPr>
              <w:t>лаборат</w:t>
            </w:r>
            <w:proofErr w:type="spellEnd"/>
            <w:r w:rsidRPr="00492505">
              <w:rPr>
                <w:rFonts w:ascii="Times New Roman" w:eastAsia="Times New Roman" w:hAnsi="Times New Roman" w:cs="Times New Roman"/>
                <w:sz w:val="24"/>
                <w:szCs w:val="24"/>
                <w:lang w:eastAsia="ru-RU"/>
              </w:rPr>
              <w:t>.</w:t>
            </w:r>
          </w:p>
          <w:p w14:paraId="799EE58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занятия</w:t>
            </w:r>
          </w:p>
        </w:tc>
        <w:tc>
          <w:tcPr>
            <w:tcW w:w="258" w:type="pct"/>
            <w:textDirection w:val="btLr"/>
            <w:vAlign w:val="center"/>
          </w:tcPr>
          <w:p w14:paraId="5FD76C1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sz w:val="24"/>
                <w:szCs w:val="24"/>
                <w:lang w:eastAsia="ru-RU"/>
              </w:rPr>
            </w:pPr>
            <w:proofErr w:type="spellStart"/>
            <w:r w:rsidRPr="00492505">
              <w:rPr>
                <w:rFonts w:ascii="Times New Roman" w:eastAsia="Times New Roman" w:hAnsi="Times New Roman" w:cs="Times New Roman"/>
                <w:sz w:val="24"/>
                <w:szCs w:val="24"/>
                <w:lang w:eastAsia="ru-RU"/>
              </w:rPr>
              <w:t>практич</w:t>
            </w:r>
            <w:proofErr w:type="spellEnd"/>
            <w:r w:rsidRPr="00492505">
              <w:rPr>
                <w:rFonts w:ascii="Times New Roman" w:eastAsia="Times New Roman" w:hAnsi="Times New Roman" w:cs="Times New Roman"/>
                <w:sz w:val="24"/>
                <w:szCs w:val="24"/>
                <w:lang w:eastAsia="ru-RU"/>
              </w:rPr>
              <w:t>. Занятия</w:t>
            </w:r>
          </w:p>
        </w:tc>
        <w:tc>
          <w:tcPr>
            <w:tcW w:w="328" w:type="pct"/>
            <w:vMerge/>
            <w:textDirection w:val="btLr"/>
          </w:tcPr>
          <w:p w14:paraId="665998B9" w14:textId="77777777" w:rsidR="00492505" w:rsidRPr="00492505" w:rsidRDefault="00492505" w:rsidP="00492505">
            <w:pPr>
              <w:autoSpaceDE w:val="0"/>
              <w:autoSpaceDN w:val="0"/>
              <w:adjustRightInd w:val="0"/>
              <w:spacing w:after="0"/>
              <w:ind w:firstLine="567"/>
              <w:jc w:val="center"/>
              <w:rPr>
                <w:rFonts w:ascii="Times New Roman" w:eastAsia="Times New Roman" w:hAnsi="Times New Roman" w:cs="Times New Roman"/>
                <w:sz w:val="24"/>
                <w:szCs w:val="24"/>
                <w:highlight w:val="yellow"/>
                <w:lang w:eastAsia="ru-RU"/>
              </w:rPr>
            </w:pPr>
          </w:p>
        </w:tc>
        <w:tc>
          <w:tcPr>
            <w:tcW w:w="1071" w:type="pct"/>
            <w:vMerge/>
            <w:textDirection w:val="btLr"/>
          </w:tcPr>
          <w:p w14:paraId="1644D52A" w14:textId="77777777" w:rsidR="00492505" w:rsidRPr="00492505" w:rsidRDefault="00492505" w:rsidP="00492505">
            <w:pPr>
              <w:autoSpaceDE w:val="0"/>
              <w:autoSpaceDN w:val="0"/>
              <w:adjustRightInd w:val="0"/>
              <w:spacing w:after="0"/>
              <w:ind w:firstLine="567"/>
              <w:jc w:val="center"/>
              <w:rPr>
                <w:rFonts w:ascii="Times New Roman" w:eastAsia="Times New Roman" w:hAnsi="Times New Roman" w:cs="Times New Roman"/>
                <w:sz w:val="24"/>
                <w:szCs w:val="24"/>
                <w:highlight w:val="yellow"/>
                <w:lang w:eastAsia="ru-RU"/>
              </w:rPr>
            </w:pPr>
          </w:p>
        </w:tc>
        <w:tc>
          <w:tcPr>
            <w:tcW w:w="970" w:type="pct"/>
            <w:vMerge/>
            <w:textDirection w:val="btLr"/>
            <w:vAlign w:val="center"/>
          </w:tcPr>
          <w:p w14:paraId="69B26B92" w14:textId="77777777" w:rsidR="00492505" w:rsidRPr="00492505" w:rsidRDefault="00492505" w:rsidP="00492505">
            <w:pPr>
              <w:autoSpaceDE w:val="0"/>
              <w:autoSpaceDN w:val="0"/>
              <w:adjustRightInd w:val="0"/>
              <w:spacing w:after="0"/>
              <w:ind w:firstLine="567"/>
              <w:jc w:val="center"/>
              <w:rPr>
                <w:rFonts w:ascii="Times New Roman" w:eastAsia="Times New Roman" w:hAnsi="Times New Roman" w:cs="Times New Roman"/>
                <w:sz w:val="24"/>
                <w:szCs w:val="24"/>
                <w:lang w:eastAsia="ru-RU"/>
              </w:rPr>
            </w:pPr>
          </w:p>
        </w:tc>
        <w:tc>
          <w:tcPr>
            <w:tcW w:w="366" w:type="pct"/>
            <w:vMerge/>
            <w:textDirection w:val="btLr"/>
          </w:tcPr>
          <w:p w14:paraId="7CD5AC88" w14:textId="77777777" w:rsidR="00492505" w:rsidRPr="00492505" w:rsidRDefault="00492505" w:rsidP="00492505">
            <w:pPr>
              <w:autoSpaceDE w:val="0"/>
              <w:autoSpaceDN w:val="0"/>
              <w:adjustRightInd w:val="0"/>
              <w:spacing w:after="0"/>
              <w:ind w:firstLine="567"/>
              <w:jc w:val="center"/>
              <w:rPr>
                <w:rFonts w:ascii="Times New Roman" w:eastAsia="Times New Roman" w:hAnsi="Times New Roman" w:cs="Times New Roman"/>
                <w:sz w:val="24"/>
                <w:szCs w:val="24"/>
                <w:lang w:eastAsia="ru-RU"/>
              </w:rPr>
            </w:pPr>
          </w:p>
        </w:tc>
      </w:tr>
      <w:tr w:rsidR="00492505" w:rsidRPr="00492505" w14:paraId="4E1BF680" w14:textId="77777777" w:rsidTr="00492505">
        <w:trPr>
          <w:trHeight w:val="268"/>
        </w:trPr>
        <w:tc>
          <w:tcPr>
            <w:tcW w:w="1421" w:type="pct"/>
          </w:tcPr>
          <w:p w14:paraId="02817A63" w14:textId="77777777" w:rsidR="00492505" w:rsidRPr="00492505" w:rsidRDefault="00492505" w:rsidP="00492505">
            <w:pPr>
              <w:tabs>
                <w:tab w:val="left" w:pos="435"/>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 Раздел История в системе социально-гуманитарных наук. Основы методологии исторической науки</w:t>
            </w:r>
          </w:p>
        </w:tc>
        <w:tc>
          <w:tcPr>
            <w:tcW w:w="181" w:type="pct"/>
          </w:tcPr>
          <w:p w14:paraId="3C40E75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w:t>
            </w:r>
          </w:p>
        </w:tc>
        <w:tc>
          <w:tcPr>
            <w:tcW w:w="189" w:type="pct"/>
          </w:tcPr>
          <w:p w14:paraId="20F85B2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72CE213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68DD155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488AD36"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1071" w:type="pct"/>
          </w:tcPr>
          <w:p w14:paraId="0A6994BC"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0F7BB8E8"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18715022" w14:textId="24234330"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w:t>
            </w:r>
            <w:r w:rsidRPr="00492505">
              <w:rPr>
                <w:rFonts w:ascii="Times New Roman" w:eastAsia="Times New Roman" w:hAnsi="Times New Roman" w:cs="Times New Roman"/>
                <w:color w:val="0D0D0D"/>
                <w:sz w:val="24"/>
                <w:szCs w:val="24"/>
                <w:lang w:eastAsia="ru-RU"/>
              </w:rPr>
              <w:t>ЗУ</w:t>
            </w:r>
          </w:p>
        </w:tc>
      </w:tr>
      <w:tr w:rsidR="00492505" w:rsidRPr="00492505" w14:paraId="6D0276F9" w14:textId="77777777" w:rsidTr="00492505">
        <w:trPr>
          <w:trHeight w:val="422"/>
        </w:trPr>
        <w:tc>
          <w:tcPr>
            <w:tcW w:w="1421" w:type="pct"/>
          </w:tcPr>
          <w:p w14:paraId="21CC77A6"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1.1. Тема Теория и методология исторической науки</w:t>
            </w:r>
          </w:p>
        </w:tc>
        <w:tc>
          <w:tcPr>
            <w:tcW w:w="181" w:type="pct"/>
          </w:tcPr>
          <w:p w14:paraId="3C16EB6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5651AEE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216" w:type="pct"/>
          </w:tcPr>
          <w:p w14:paraId="16B0922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EE332F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0.5</w:t>
            </w:r>
          </w:p>
        </w:tc>
        <w:tc>
          <w:tcPr>
            <w:tcW w:w="328" w:type="pct"/>
          </w:tcPr>
          <w:p w14:paraId="3D26F6F0"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3,7</w:t>
            </w:r>
          </w:p>
        </w:tc>
        <w:tc>
          <w:tcPr>
            <w:tcW w:w="1071" w:type="pct"/>
          </w:tcPr>
          <w:p w14:paraId="1ADC1A6D"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 xml:space="preserve">Проработка учебного материала, подготовка к тесту </w:t>
            </w:r>
          </w:p>
        </w:tc>
        <w:tc>
          <w:tcPr>
            <w:tcW w:w="970" w:type="pct"/>
          </w:tcPr>
          <w:p w14:paraId="08EE74C8"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Проверка конспекта лекции</w:t>
            </w:r>
          </w:p>
        </w:tc>
        <w:tc>
          <w:tcPr>
            <w:tcW w:w="366" w:type="pct"/>
          </w:tcPr>
          <w:p w14:paraId="3F02E470"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r>
      <w:tr w:rsidR="00492505" w:rsidRPr="00492505" w14:paraId="6F4FB238" w14:textId="77777777" w:rsidTr="00492505">
        <w:trPr>
          <w:trHeight w:val="499"/>
        </w:trPr>
        <w:tc>
          <w:tcPr>
            <w:tcW w:w="1421" w:type="pct"/>
          </w:tcPr>
          <w:p w14:paraId="129B29F1"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65A4C33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CE1E57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216" w:type="pct"/>
          </w:tcPr>
          <w:p w14:paraId="012C702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0D6658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0,5</w:t>
            </w:r>
          </w:p>
        </w:tc>
        <w:tc>
          <w:tcPr>
            <w:tcW w:w="328" w:type="pct"/>
          </w:tcPr>
          <w:p w14:paraId="5C00AC3A"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3,7</w:t>
            </w:r>
          </w:p>
        </w:tc>
        <w:tc>
          <w:tcPr>
            <w:tcW w:w="1071" w:type="pct"/>
          </w:tcPr>
          <w:p w14:paraId="20DC126A"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35BB2681"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67C0ECF7"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r>
      <w:tr w:rsidR="00492505" w:rsidRPr="00492505" w14:paraId="191C067C" w14:textId="77777777" w:rsidTr="00492505">
        <w:trPr>
          <w:trHeight w:val="70"/>
        </w:trPr>
        <w:tc>
          <w:tcPr>
            <w:tcW w:w="1421" w:type="pct"/>
          </w:tcPr>
          <w:p w14:paraId="5F74FD29"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Раздел Древнейшая стадия истории человечества</w:t>
            </w:r>
          </w:p>
        </w:tc>
        <w:tc>
          <w:tcPr>
            <w:tcW w:w="181" w:type="pct"/>
          </w:tcPr>
          <w:p w14:paraId="2621009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189" w:type="pct"/>
          </w:tcPr>
          <w:p w14:paraId="5B213E0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25559F2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60C8A59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C8571B1"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1071" w:type="pct"/>
          </w:tcPr>
          <w:p w14:paraId="766752FD"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74E79CE2"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747A765F" w14:textId="2A1AA7B2"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4AF6A1DE" w14:textId="77777777" w:rsidTr="00492505">
        <w:trPr>
          <w:trHeight w:val="499"/>
        </w:trPr>
        <w:tc>
          <w:tcPr>
            <w:tcW w:w="1421" w:type="pct"/>
          </w:tcPr>
          <w:p w14:paraId="63319325"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2.1. Тема Государство и общество в Древнем мире</w:t>
            </w:r>
          </w:p>
        </w:tc>
        <w:tc>
          <w:tcPr>
            <w:tcW w:w="181" w:type="pct"/>
          </w:tcPr>
          <w:p w14:paraId="7FE6D2F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55378C5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4F0EE9C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A2A3AE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1123573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13D5868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 xml:space="preserve">Проработка учебного материала </w:t>
            </w:r>
          </w:p>
        </w:tc>
        <w:tc>
          <w:tcPr>
            <w:tcW w:w="970" w:type="pct"/>
          </w:tcPr>
          <w:p w14:paraId="01972066"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Устный опрос  </w:t>
            </w:r>
          </w:p>
        </w:tc>
        <w:tc>
          <w:tcPr>
            <w:tcW w:w="366" w:type="pct"/>
          </w:tcPr>
          <w:p w14:paraId="1DC28861" w14:textId="281CDBA1"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4F7E4A4A" w14:textId="77777777" w:rsidTr="00492505">
        <w:trPr>
          <w:trHeight w:val="499"/>
        </w:trPr>
        <w:tc>
          <w:tcPr>
            <w:tcW w:w="1421" w:type="pct"/>
          </w:tcPr>
          <w:p w14:paraId="72ACA291"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2.2. Тема Древнерусское государство в </w:t>
            </w:r>
            <w:r w:rsidRPr="00492505">
              <w:rPr>
                <w:rFonts w:ascii="Times New Roman" w:eastAsia="Times New Roman" w:hAnsi="Times New Roman" w:cs="Times New Roman"/>
                <w:color w:val="0D0D0D"/>
                <w:sz w:val="24"/>
                <w:szCs w:val="24"/>
                <w:lang w:val="en-US" w:eastAsia="ru-RU"/>
              </w:rPr>
              <w:t>IX</w:t>
            </w:r>
            <w:r w:rsidRPr="00492505">
              <w:rPr>
                <w:rFonts w:ascii="Times New Roman" w:eastAsia="Times New Roman" w:hAnsi="Times New Roman" w:cs="Times New Roman"/>
                <w:color w:val="0D0D0D"/>
                <w:sz w:val="24"/>
                <w:szCs w:val="24"/>
                <w:lang w:eastAsia="ru-RU"/>
              </w:rPr>
              <w:t xml:space="preserve"> – </w:t>
            </w:r>
            <w:r w:rsidRPr="00492505">
              <w:rPr>
                <w:rFonts w:ascii="Times New Roman" w:eastAsia="Times New Roman" w:hAnsi="Times New Roman" w:cs="Times New Roman"/>
                <w:color w:val="0D0D0D"/>
                <w:sz w:val="24"/>
                <w:szCs w:val="24"/>
                <w:lang w:val="en-US" w:eastAsia="ru-RU"/>
              </w:rPr>
              <w:t>XII</w:t>
            </w:r>
            <w:r w:rsidRPr="00492505">
              <w:rPr>
                <w:rFonts w:ascii="Times New Roman" w:eastAsia="Times New Roman" w:hAnsi="Times New Roman" w:cs="Times New Roman"/>
                <w:color w:val="0D0D0D"/>
                <w:sz w:val="24"/>
                <w:szCs w:val="24"/>
                <w:lang w:eastAsia="ru-RU"/>
              </w:rPr>
              <w:t xml:space="preserve"> вв.</w:t>
            </w:r>
          </w:p>
        </w:tc>
        <w:tc>
          <w:tcPr>
            <w:tcW w:w="181" w:type="pct"/>
          </w:tcPr>
          <w:p w14:paraId="63E57FD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66591E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319B130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534B6F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0,5</w:t>
            </w:r>
          </w:p>
        </w:tc>
        <w:tc>
          <w:tcPr>
            <w:tcW w:w="328" w:type="pct"/>
          </w:tcPr>
          <w:p w14:paraId="725B5AD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35B9171E"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материалов учебника</w:t>
            </w:r>
          </w:p>
        </w:tc>
        <w:tc>
          <w:tcPr>
            <w:tcW w:w="970" w:type="pct"/>
          </w:tcPr>
          <w:p w14:paraId="18B89D1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Устный опрос на семинаре</w:t>
            </w:r>
          </w:p>
        </w:tc>
        <w:tc>
          <w:tcPr>
            <w:tcW w:w="366" w:type="pct"/>
          </w:tcPr>
          <w:p w14:paraId="7D701263" w14:textId="76226E0D"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0145ED36" w14:textId="77777777" w:rsidTr="00492505">
        <w:trPr>
          <w:trHeight w:val="499"/>
        </w:trPr>
        <w:tc>
          <w:tcPr>
            <w:tcW w:w="1421" w:type="pct"/>
          </w:tcPr>
          <w:p w14:paraId="3AF4C922"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5BD4E56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1172A32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75E8C74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E31178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0,5</w:t>
            </w:r>
          </w:p>
        </w:tc>
        <w:tc>
          <w:tcPr>
            <w:tcW w:w="328" w:type="pct"/>
          </w:tcPr>
          <w:p w14:paraId="3C5F7253"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w:t>
            </w:r>
          </w:p>
        </w:tc>
        <w:tc>
          <w:tcPr>
            <w:tcW w:w="1071" w:type="pct"/>
          </w:tcPr>
          <w:p w14:paraId="34B1B87D"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20FF6130"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p w14:paraId="004036BF"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3A80FBBA"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r>
      <w:tr w:rsidR="00492505" w:rsidRPr="00492505" w14:paraId="365E132A" w14:textId="77777777" w:rsidTr="00492505">
        <w:trPr>
          <w:trHeight w:val="268"/>
        </w:trPr>
        <w:tc>
          <w:tcPr>
            <w:tcW w:w="1421" w:type="pct"/>
          </w:tcPr>
          <w:p w14:paraId="72A9DBEC" w14:textId="77777777" w:rsidR="00492505" w:rsidRPr="00492505" w:rsidRDefault="00492505" w:rsidP="00492505">
            <w:pPr>
              <w:tabs>
                <w:tab w:val="left" w:pos="435"/>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3. Раздел Средневековье как стадия </w:t>
            </w:r>
            <w:r w:rsidRPr="00492505">
              <w:rPr>
                <w:rFonts w:ascii="Times New Roman" w:eastAsia="Times New Roman" w:hAnsi="Times New Roman" w:cs="Times New Roman"/>
                <w:color w:val="0D0D0D"/>
                <w:sz w:val="24"/>
                <w:szCs w:val="24"/>
                <w:lang w:eastAsia="ru-RU"/>
              </w:rPr>
              <w:lastRenderedPageBreak/>
              <w:t>исторического процесса</w:t>
            </w:r>
          </w:p>
        </w:tc>
        <w:tc>
          <w:tcPr>
            <w:tcW w:w="181" w:type="pct"/>
          </w:tcPr>
          <w:p w14:paraId="7966EC7C"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C8B513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7B8D60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58F6781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2691B9E"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1071" w:type="pct"/>
          </w:tcPr>
          <w:p w14:paraId="15551E0B"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7D6E54D3"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0CB928C7" w14:textId="63E2D3C6"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ОК-2, ПК-</w:t>
            </w:r>
            <w:r>
              <w:rPr>
                <w:rFonts w:ascii="Times New Roman" w:eastAsia="Times New Roman" w:hAnsi="Times New Roman" w:cs="Times New Roman"/>
                <w:color w:val="0D0D0D"/>
                <w:sz w:val="24"/>
                <w:szCs w:val="24"/>
                <w:lang w:eastAsia="ru-RU"/>
              </w:rPr>
              <w:lastRenderedPageBreak/>
              <w:t xml:space="preserve">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522F497" w14:textId="77777777" w:rsidTr="00492505">
        <w:trPr>
          <w:trHeight w:val="422"/>
        </w:trPr>
        <w:tc>
          <w:tcPr>
            <w:tcW w:w="1421" w:type="pct"/>
          </w:tcPr>
          <w:p w14:paraId="521206ED"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3.1. Тема Средневековье как стадия всемирного исторического процесса.</w:t>
            </w:r>
          </w:p>
        </w:tc>
        <w:tc>
          <w:tcPr>
            <w:tcW w:w="181" w:type="pct"/>
          </w:tcPr>
          <w:p w14:paraId="18A095A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639AF70C"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4B04621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23431A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27617B9B"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61CFBC08"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 xml:space="preserve">Проработка учебного материала, подготовка к тесту </w:t>
            </w:r>
          </w:p>
        </w:tc>
        <w:tc>
          <w:tcPr>
            <w:tcW w:w="970" w:type="pct"/>
          </w:tcPr>
          <w:p w14:paraId="796D5DC3"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Письменная контрольная работа</w:t>
            </w:r>
          </w:p>
        </w:tc>
        <w:tc>
          <w:tcPr>
            <w:tcW w:w="366" w:type="pct"/>
          </w:tcPr>
          <w:p w14:paraId="73B30064"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r>
      <w:tr w:rsidR="00492505" w:rsidRPr="00492505" w14:paraId="78F81003" w14:textId="77777777" w:rsidTr="00492505">
        <w:trPr>
          <w:trHeight w:val="422"/>
        </w:trPr>
        <w:tc>
          <w:tcPr>
            <w:tcW w:w="1421" w:type="pct"/>
          </w:tcPr>
          <w:p w14:paraId="190E0CDD"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3.2. Тема Русские земли в период раздробленности. Борьба русских земель с иноземными захватчиками</w:t>
            </w:r>
          </w:p>
        </w:tc>
        <w:tc>
          <w:tcPr>
            <w:tcW w:w="181" w:type="pct"/>
          </w:tcPr>
          <w:p w14:paraId="4B10431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49EB9EA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F3254D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8ECC23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0,5</w:t>
            </w:r>
          </w:p>
        </w:tc>
        <w:tc>
          <w:tcPr>
            <w:tcW w:w="328" w:type="pct"/>
          </w:tcPr>
          <w:p w14:paraId="2DE2E423"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w:t>
            </w:r>
          </w:p>
        </w:tc>
        <w:tc>
          <w:tcPr>
            <w:tcW w:w="1071" w:type="pct"/>
          </w:tcPr>
          <w:p w14:paraId="7456E2CF"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материалов учебника</w:t>
            </w:r>
          </w:p>
        </w:tc>
        <w:tc>
          <w:tcPr>
            <w:tcW w:w="970" w:type="pct"/>
          </w:tcPr>
          <w:p w14:paraId="44482612"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Устный опрос на семинаре</w:t>
            </w:r>
          </w:p>
        </w:tc>
        <w:tc>
          <w:tcPr>
            <w:tcW w:w="366" w:type="pct"/>
          </w:tcPr>
          <w:p w14:paraId="1EE95895" w14:textId="1C21D1BF"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14502C6D" w14:textId="77777777" w:rsidTr="00492505">
        <w:trPr>
          <w:trHeight w:val="422"/>
        </w:trPr>
        <w:tc>
          <w:tcPr>
            <w:tcW w:w="1421" w:type="pct"/>
          </w:tcPr>
          <w:p w14:paraId="5F8B32A8"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3.3. Тема Образование и становление русского централизованного государства в XIV – первой трети XVI вв.</w:t>
            </w:r>
          </w:p>
        </w:tc>
        <w:tc>
          <w:tcPr>
            <w:tcW w:w="181" w:type="pct"/>
          </w:tcPr>
          <w:p w14:paraId="7A2342B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35C2CDE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D6200F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3CAF83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0,5</w:t>
            </w:r>
          </w:p>
        </w:tc>
        <w:tc>
          <w:tcPr>
            <w:tcW w:w="328" w:type="pct"/>
          </w:tcPr>
          <w:p w14:paraId="1CA12794"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w:t>
            </w:r>
          </w:p>
        </w:tc>
        <w:tc>
          <w:tcPr>
            <w:tcW w:w="1071" w:type="pct"/>
          </w:tcPr>
          <w:p w14:paraId="6D782B2F"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материалов учебника</w:t>
            </w:r>
          </w:p>
        </w:tc>
        <w:tc>
          <w:tcPr>
            <w:tcW w:w="970" w:type="pct"/>
          </w:tcPr>
          <w:p w14:paraId="361DA2C9"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Устный опрос на семинаре</w:t>
            </w:r>
          </w:p>
        </w:tc>
        <w:tc>
          <w:tcPr>
            <w:tcW w:w="366" w:type="pct"/>
          </w:tcPr>
          <w:p w14:paraId="29FAC479" w14:textId="192B27F8"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1FFEE43C" w14:textId="77777777" w:rsidTr="00492505">
        <w:trPr>
          <w:trHeight w:val="499"/>
        </w:trPr>
        <w:tc>
          <w:tcPr>
            <w:tcW w:w="1421" w:type="pct"/>
          </w:tcPr>
          <w:p w14:paraId="62C51C99"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3EE712F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41CF717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4E408CA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1D60421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w:t>
            </w:r>
          </w:p>
        </w:tc>
        <w:tc>
          <w:tcPr>
            <w:tcW w:w="328" w:type="pct"/>
          </w:tcPr>
          <w:p w14:paraId="10D3AC38"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16</w:t>
            </w:r>
          </w:p>
        </w:tc>
        <w:tc>
          <w:tcPr>
            <w:tcW w:w="1071" w:type="pct"/>
          </w:tcPr>
          <w:p w14:paraId="2382A79A"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66648ED1"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3AC7D9E4"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r>
      <w:tr w:rsidR="00492505" w:rsidRPr="00492505" w14:paraId="6CD55332" w14:textId="77777777" w:rsidTr="00492505">
        <w:trPr>
          <w:trHeight w:val="70"/>
        </w:trPr>
        <w:tc>
          <w:tcPr>
            <w:tcW w:w="1421" w:type="pct"/>
          </w:tcPr>
          <w:p w14:paraId="10869490"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Раздел Россия и мир в XVI-XVIII вв.</w:t>
            </w:r>
          </w:p>
        </w:tc>
        <w:tc>
          <w:tcPr>
            <w:tcW w:w="181" w:type="pct"/>
          </w:tcPr>
          <w:p w14:paraId="15FE05B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189" w:type="pct"/>
          </w:tcPr>
          <w:p w14:paraId="4D2E408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26E6F5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61B1E61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0D60FBB"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1071" w:type="pct"/>
          </w:tcPr>
          <w:p w14:paraId="2F262298"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highlight w:val="yellow"/>
                <w:lang w:eastAsia="ru-RU"/>
              </w:rPr>
            </w:pPr>
          </w:p>
        </w:tc>
        <w:tc>
          <w:tcPr>
            <w:tcW w:w="970" w:type="pct"/>
          </w:tcPr>
          <w:p w14:paraId="6509FAC2"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366" w:type="pct"/>
          </w:tcPr>
          <w:p w14:paraId="4AE5CC24" w14:textId="19E8C428"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50AEBC63" w14:textId="77777777" w:rsidTr="00492505">
        <w:trPr>
          <w:trHeight w:val="499"/>
        </w:trPr>
        <w:tc>
          <w:tcPr>
            <w:tcW w:w="1421" w:type="pct"/>
          </w:tcPr>
          <w:p w14:paraId="4EE5A85D"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4.1. Тема Раннее Новое Время: переход к индустриальному обществу</w:t>
            </w:r>
          </w:p>
        </w:tc>
        <w:tc>
          <w:tcPr>
            <w:tcW w:w="181" w:type="pct"/>
          </w:tcPr>
          <w:p w14:paraId="5B78D3B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455F352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7087D86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687196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27E660A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4C16D78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23568533"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4940A961" w14:textId="22BF97A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10D41A16" w14:textId="77777777" w:rsidTr="00492505">
        <w:trPr>
          <w:trHeight w:val="499"/>
        </w:trPr>
        <w:tc>
          <w:tcPr>
            <w:tcW w:w="1421" w:type="pct"/>
          </w:tcPr>
          <w:p w14:paraId="5A7E0D1C"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4.2. Тема Иван Грозный: реформы и опричнина</w:t>
            </w:r>
          </w:p>
        </w:tc>
        <w:tc>
          <w:tcPr>
            <w:tcW w:w="181" w:type="pct"/>
          </w:tcPr>
          <w:p w14:paraId="30C9E1A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4BE1E45C"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3402757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5D611A1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7133BA1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w:t>
            </w:r>
          </w:p>
        </w:tc>
        <w:tc>
          <w:tcPr>
            <w:tcW w:w="1071" w:type="pct"/>
          </w:tcPr>
          <w:p w14:paraId="6877630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471F708B"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Устный опрос.  Контрольная работа</w:t>
            </w:r>
          </w:p>
        </w:tc>
        <w:tc>
          <w:tcPr>
            <w:tcW w:w="366" w:type="pct"/>
          </w:tcPr>
          <w:p w14:paraId="1C2D4C48" w14:textId="59BDD35E"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50DED0C3" w14:textId="77777777" w:rsidTr="00492505">
        <w:trPr>
          <w:trHeight w:val="499"/>
        </w:trPr>
        <w:tc>
          <w:tcPr>
            <w:tcW w:w="1421" w:type="pct"/>
          </w:tcPr>
          <w:p w14:paraId="33F96CC0"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4.3. Тема Россия в XVII в.</w:t>
            </w:r>
          </w:p>
        </w:tc>
        <w:tc>
          <w:tcPr>
            <w:tcW w:w="181" w:type="pct"/>
          </w:tcPr>
          <w:p w14:paraId="02CDC26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2AA82CFC"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10D2762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50C506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74762249"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730E4FD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0718E42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60F5CDA3" w14:textId="7BE83256"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2857E306" w14:textId="77777777" w:rsidTr="00492505">
        <w:trPr>
          <w:trHeight w:val="499"/>
        </w:trPr>
        <w:tc>
          <w:tcPr>
            <w:tcW w:w="1421" w:type="pct"/>
          </w:tcPr>
          <w:p w14:paraId="0EFBADEC"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4.4. Тема Преобразования традиционного общества при Петре I</w:t>
            </w:r>
          </w:p>
        </w:tc>
        <w:tc>
          <w:tcPr>
            <w:tcW w:w="181" w:type="pct"/>
          </w:tcPr>
          <w:p w14:paraId="684BEB7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4395C91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450576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936521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33F88C0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w:t>
            </w:r>
          </w:p>
        </w:tc>
        <w:tc>
          <w:tcPr>
            <w:tcW w:w="1071" w:type="pct"/>
          </w:tcPr>
          <w:p w14:paraId="6121E26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6BF78A2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127B8988" w14:textId="4F4861F9"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D358AB7" w14:textId="77777777" w:rsidTr="00492505">
        <w:trPr>
          <w:trHeight w:val="499"/>
        </w:trPr>
        <w:tc>
          <w:tcPr>
            <w:tcW w:w="1421" w:type="pct"/>
          </w:tcPr>
          <w:p w14:paraId="4EAD34FF"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4.5. Тема Дворцовые перевороты. Правление Екатерины II</w:t>
            </w:r>
          </w:p>
        </w:tc>
        <w:tc>
          <w:tcPr>
            <w:tcW w:w="181" w:type="pct"/>
          </w:tcPr>
          <w:p w14:paraId="65D6EFF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1C145C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E9DC13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350A85D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6FBC993C"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314F8BBB"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53B0655E"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312D9839" w14:textId="7B1E95E0"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5CD3F62" w14:textId="77777777" w:rsidTr="00492505">
        <w:trPr>
          <w:trHeight w:val="499"/>
        </w:trPr>
        <w:tc>
          <w:tcPr>
            <w:tcW w:w="1421" w:type="pct"/>
          </w:tcPr>
          <w:p w14:paraId="4A17574F"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7C7D60D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0F81A1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790D375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B103EB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94220E3"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24</w:t>
            </w:r>
          </w:p>
        </w:tc>
        <w:tc>
          <w:tcPr>
            <w:tcW w:w="1071" w:type="pct"/>
          </w:tcPr>
          <w:p w14:paraId="48F45F5C"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p>
        </w:tc>
        <w:tc>
          <w:tcPr>
            <w:tcW w:w="970" w:type="pct"/>
          </w:tcPr>
          <w:p w14:paraId="61FB1D6B"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79A47945"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r>
      <w:tr w:rsidR="00492505" w:rsidRPr="00492505" w14:paraId="24D77B73" w14:textId="77777777" w:rsidTr="00492505">
        <w:trPr>
          <w:trHeight w:val="499"/>
        </w:trPr>
        <w:tc>
          <w:tcPr>
            <w:tcW w:w="1421" w:type="pct"/>
          </w:tcPr>
          <w:p w14:paraId="1E055B0F"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 Раздел Россия и мир в XIX веке.</w:t>
            </w:r>
          </w:p>
        </w:tc>
        <w:tc>
          <w:tcPr>
            <w:tcW w:w="181" w:type="pct"/>
          </w:tcPr>
          <w:p w14:paraId="4E831AB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16A527F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58FAF2C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E40205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6D25B35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1071" w:type="pct"/>
          </w:tcPr>
          <w:p w14:paraId="5A5D4B7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p>
        </w:tc>
        <w:tc>
          <w:tcPr>
            <w:tcW w:w="970" w:type="pct"/>
          </w:tcPr>
          <w:p w14:paraId="48243B9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310EEE44" w14:textId="27829B65"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65CC7DFB" w14:textId="77777777" w:rsidTr="00492505">
        <w:trPr>
          <w:trHeight w:val="499"/>
        </w:trPr>
        <w:tc>
          <w:tcPr>
            <w:tcW w:w="1421" w:type="pct"/>
          </w:tcPr>
          <w:p w14:paraId="79A7AEF5"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5.1. Тема Мир XVIII – XIX вв.: попытки модернизации и промышленный переворот.</w:t>
            </w:r>
          </w:p>
        </w:tc>
        <w:tc>
          <w:tcPr>
            <w:tcW w:w="181" w:type="pct"/>
          </w:tcPr>
          <w:p w14:paraId="30EFF87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11B089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525D7F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17DAADF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3B4FD70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w:t>
            </w:r>
          </w:p>
        </w:tc>
        <w:tc>
          <w:tcPr>
            <w:tcW w:w="1071" w:type="pct"/>
          </w:tcPr>
          <w:p w14:paraId="00F8949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5B68621B"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4E888112" w14:textId="589026F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29553164" w14:textId="77777777" w:rsidTr="00492505">
        <w:trPr>
          <w:trHeight w:val="499"/>
        </w:trPr>
        <w:tc>
          <w:tcPr>
            <w:tcW w:w="1421" w:type="pct"/>
          </w:tcPr>
          <w:p w14:paraId="7109FC58"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5.2. Тема Россия в первой половине XIX в.</w:t>
            </w:r>
          </w:p>
        </w:tc>
        <w:tc>
          <w:tcPr>
            <w:tcW w:w="181" w:type="pct"/>
          </w:tcPr>
          <w:p w14:paraId="2722A6F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76C3A4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E03B85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3FC49F3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751D4CE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w:t>
            </w:r>
          </w:p>
        </w:tc>
        <w:tc>
          <w:tcPr>
            <w:tcW w:w="1071" w:type="pct"/>
          </w:tcPr>
          <w:p w14:paraId="001D570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Работа с историческими источниками, проработка учебного материала</w:t>
            </w:r>
          </w:p>
        </w:tc>
        <w:tc>
          <w:tcPr>
            <w:tcW w:w="970" w:type="pct"/>
          </w:tcPr>
          <w:p w14:paraId="009F5D5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7CCB9662" w14:textId="33216803"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26A578A2" w14:textId="77777777" w:rsidTr="00492505">
        <w:trPr>
          <w:trHeight w:val="499"/>
        </w:trPr>
        <w:tc>
          <w:tcPr>
            <w:tcW w:w="1421" w:type="pct"/>
          </w:tcPr>
          <w:p w14:paraId="445484E5"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5.3. Тема Россия во второй половине XIX в.</w:t>
            </w:r>
          </w:p>
        </w:tc>
        <w:tc>
          <w:tcPr>
            <w:tcW w:w="181" w:type="pct"/>
          </w:tcPr>
          <w:p w14:paraId="797B2E8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5B54CD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1750719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422D09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46A96B8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1071" w:type="pct"/>
          </w:tcPr>
          <w:p w14:paraId="6C8DF93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Анализ учебного материала</w:t>
            </w:r>
          </w:p>
        </w:tc>
        <w:tc>
          <w:tcPr>
            <w:tcW w:w="970" w:type="pct"/>
          </w:tcPr>
          <w:p w14:paraId="1D9FC75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15B04721" w14:textId="4EEB24A9"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A47F389" w14:textId="77777777" w:rsidTr="00492505">
        <w:trPr>
          <w:trHeight w:val="499"/>
        </w:trPr>
        <w:tc>
          <w:tcPr>
            <w:tcW w:w="1421" w:type="pct"/>
          </w:tcPr>
          <w:p w14:paraId="3511A8CF"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0185CB6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4D88C0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280B41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1E88FF7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8BD92D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16</w:t>
            </w:r>
          </w:p>
        </w:tc>
        <w:tc>
          <w:tcPr>
            <w:tcW w:w="1071" w:type="pct"/>
          </w:tcPr>
          <w:p w14:paraId="6BB7EF6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p>
        </w:tc>
        <w:tc>
          <w:tcPr>
            <w:tcW w:w="970" w:type="pct"/>
          </w:tcPr>
          <w:p w14:paraId="0A67B7A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tc>
        <w:tc>
          <w:tcPr>
            <w:tcW w:w="366" w:type="pct"/>
          </w:tcPr>
          <w:p w14:paraId="47FC6F55"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r>
      <w:tr w:rsidR="00492505" w:rsidRPr="00492505" w14:paraId="63825B1C" w14:textId="77777777" w:rsidTr="00492505">
        <w:trPr>
          <w:trHeight w:val="499"/>
        </w:trPr>
        <w:tc>
          <w:tcPr>
            <w:tcW w:w="1421" w:type="pct"/>
          </w:tcPr>
          <w:p w14:paraId="75569892"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6. Раздел Россия и мир в конце XIX- начале ХХ вв.</w:t>
            </w:r>
          </w:p>
        </w:tc>
        <w:tc>
          <w:tcPr>
            <w:tcW w:w="181" w:type="pct"/>
          </w:tcPr>
          <w:p w14:paraId="1628160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1AE196C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5B615B4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40F6B11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52F4AF73"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1071" w:type="pct"/>
          </w:tcPr>
          <w:p w14:paraId="0FFB9E6E"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p>
        </w:tc>
        <w:tc>
          <w:tcPr>
            <w:tcW w:w="970" w:type="pct"/>
          </w:tcPr>
          <w:p w14:paraId="42F998A9"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7C6255CC"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r>
      <w:tr w:rsidR="00492505" w:rsidRPr="00492505" w14:paraId="325039AB" w14:textId="77777777" w:rsidTr="00492505">
        <w:trPr>
          <w:trHeight w:val="499"/>
        </w:trPr>
        <w:tc>
          <w:tcPr>
            <w:tcW w:w="1421" w:type="pct"/>
          </w:tcPr>
          <w:p w14:paraId="1AEE1F82"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6.1. Тема Мир в начале XX века. Первая мировая война.</w:t>
            </w:r>
          </w:p>
        </w:tc>
        <w:tc>
          <w:tcPr>
            <w:tcW w:w="181" w:type="pct"/>
          </w:tcPr>
          <w:p w14:paraId="3C3B8C0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5376CAA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0F49E6D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1290B4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3EA2D92B"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10</w:t>
            </w:r>
          </w:p>
        </w:tc>
        <w:tc>
          <w:tcPr>
            <w:tcW w:w="1071" w:type="pct"/>
          </w:tcPr>
          <w:p w14:paraId="087224C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1DFAD90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3B65252E" w14:textId="532400DE"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40AB0A1C" w14:textId="77777777" w:rsidTr="00492505">
        <w:trPr>
          <w:trHeight w:val="499"/>
        </w:trPr>
        <w:tc>
          <w:tcPr>
            <w:tcW w:w="1421" w:type="pct"/>
          </w:tcPr>
          <w:p w14:paraId="4AC1146F"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6.2. Тема Первая российская революция и ее последствия.</w:t>
            </w:r>
          </w:p>
        </w:tc>
        <w:tc>
          <w:tcPr>
            <w:tcW w:w="181" w:type="pct"/>
          </w:tcPr>
          <w:p w14:paraId="6C39D2D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1599CB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5DE6EB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149AEC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22C30739"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w:t>
            </w:r>
          </w:p>
        </w:tc>
        <w:tc>
          <w:tcPr>
            <w:tcW w:w="1071" w:type="pct"/>
          </w:tcPr>
          <w:p w14:paraId="2EF8E40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 с</w:t>
            </w:r>
            <w:r w:rsidRPr="00492505">
              <w:rPr>
                <w:rFonts w:ascii="Times New Roman" w:eastAsia="Times New Roman" w:hAnsi="Times New Roman" w:cs="Times New Roman"/>
                <w:sz w:val="24"/>
                <w:szCs w:val="24"/>
                <w:lang w:eastAsia="ru-RU"/>
              </w:rPr>
              <w:t>оставление таблицы «Политические партии России начала ХХ века.</w:t>
            </w:r>
          </w:p>
        </w:tc>
        <w:tc>
          <w:tcPr>
            <w:tcW w:w="970" w:type="pct"/>
          </w:tcPr>
          <w:p w14:paraId="1D4FF373"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1F3B4AA3" w14:textId="2FAC66AB"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42C3D71A" w14:textId="77777777" w:rsidTr="00492505">
        <w:trPr>
          <w:trHeight w:val="499"/>
        </w:trPr>
        <w:tc>
          <w:tcPr>
            <w:tcW w:w="1421" w:type="pct"/>
          </w:tcPr>
          <w:p w14:paraId="7CAFA52A"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6.3. Тема Россия в </w:t>
            </w:r>
            <w:smartTag w:uri="urn:schemas-microsoft-com:office:smarttags" w:element="metricconverter">
              <w:smartTagPr>
                <w:attr w:name="ProductID" w:val="1917 г"/>
              </w:smartTagPr>
              <w:r w:rsidRPr="00492505">
                <w:rPr>
                  <w:rFonts w:ascii="Times New Roman" w:eastAsia="Times New Roman" w:hAnsi="Times New Roman" w:cs="Times New Roman"/>
                  <w:color w:val="0D0D0D"/>
                  <w:sz w:val="24"/>
                  <w:szCs w:val="24"/>
                  <w:lang w:eastAsia="ru-RU"/>
                </w:rPr>
                <w:t>1917 г</w:t>
              </w:r>
            </w:smartTag>
            <w:r w:rsidRPr="00492505">
              <w:rPr>
                <w:rFonts w:ascii="Times New Roman" w:eastAsia="Times New Roman" w:hAnsi="Times New Roman" w:cs="Times New Roman"/>
                <w:color w:val="0D0D0D"/>
                <w:sz w:val="24"/>
                <w:szCs w:val="24"/>
                <w:lang w:eastAsia="ru-RU"/>
              </w:rPr>
              <w:t>.</w:t>
            </w:r>
          </w:p>
        </w:tc>
        <w:tc>
          <w:tcPr>
            <w:tcW w:w="181" w:type="pct"/>
          </w:tcPr>
          <w:p w14:paraId="79604A0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E04952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10DA01C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16842E8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67FAB495"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w:t>
            </w:r>
          </w:p>
        </w:tc>
        <w:tc>
          <w:tcPr>
            <w:tcW w:w="1071" w:type="pct"/>
          </w:tcPr>
          <w:p w14:paraId="17EE9E69"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383FD34C"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0399EA72" w14:textId="7BEE8F81"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0199A5D2" w14:textId="77777777" w:rsidTr="00492505">
        <w:trPr>
          <w:trHeight w:val="499"/>
        </w:trPr>
        <w:tc>
          <w:tcPr>
            <w:tcW w:w="1421" w:type="pct"/>
          </w:tcPr>
          <w:p w14:paraId="6E1FE96B"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594A9A1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1E05631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4FB7CFFC"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59B2D3D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3C7571B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26</w:t>
            </w:r>
          </w:p>
        </w:tc>
        <w:tc>
          <w:tcPr>
            <w:tcW w:w="1071" w:type="pct"/>
          </w:tcPr>
          <w:p w14:paraId="0097489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p>
        </w:tc>
        <w:tc>
          <w:tcPr>
            <w:tcW w:w="970" w:type="pct"/>
          </w:tcPr>
          <w:p w14:paraId="46C80EDC"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03EEF780" w14:textId="0A04412D"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7997D256" w14:textId="77777777" w:rsidTr="00492505">
        <w:trPr>
          <w:trHeight w:val="499"/>
        </w:trPr>
        <w:tc>
          <w:tcPr>
            <w:tcW w:w="1421" w:type="pct"/>
          </w:tcPr>
          <w:p w14:paraId="7E7B253A"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7. Раздел Россия и мир между двумя мировыми войнам. Вторая мировая война.</w:t>
            </w:r>
          </w:p>
        </w:tc>
        <w:tc>
          <w:tcPr>
            <w:tcW w:w="181" w:type="pct"/>
          </w:tcPr>
          <w:p w14:paraId="55502E4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00BA00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5906DE4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78AD47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2405ABF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1071" w:type="pct"/>
          </w:tcPr>
          <w:p w14:paraId="08A2778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p>
        </w:tc>
        <w:tc>
          <w:tcPr>
            <w:tcW w:w="970" w:type="pct"/>
          </w:tcPr>
          <w:p w14:paraId="5BCF246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34B407B1" w14:textId="54C98126"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27EB95E" w14:textId="77777777" w:rsidTr="00492505">
        <w:trPr>
          <w:trHeight w:val="499"/>
        </w:trPr>
        <w:tc>
          <w:tcPr>
            <w:tcW w:w="1421" w:type="pct"/>
          </w:tcPr>
          <w:p w14:paraId="506D208E"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7.1. Тема Мир между двумя мировыми войнами. Вторая мировая война.</w:t>
            </w:r>
          </w:p>
        </w:tc>
        <w:tc>
          <w:tcPr>
            <w:tcW w:w="181" w:type="pct"/>
          </w:tcPr>
          <w:p w14:paraId="0586D66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20DC200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37C6B5D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5D3AE38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3736A30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w:t>
            </w:r>
          </w:p>
        </w:tc>
        <w:tc>
          <w:tcPr>
            <w:tcW w:w="1071" w:type="pct"/>
          </w:tcPr>
          <w:p w14:paraId="461840B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2B77A72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2853D0D1" w14:textId="4AF0E5D5"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10D119E8" w14:textId="77777777" w:rsidTr="00492505">
        <w:trPr>
          <w:trHeight w:val="499"/>
        </w:trPr>
        <w:tc>
          <w:tcPr>
            <w:tcW w:w="1421" w:type="pct"/>
          </w:tcPr>
          <w:p w14:paraId="429A2403"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7.2. Тема Социалистическая революция и становление советской власти (октябрь </w:t>
            </w:r>
            <w:r w:rsidRPr="00492505">
              <w:rPr>
                <w:rFonts w:ascii="Times New Roman" w:eastAsia="Times New Roman" w:hAnsi="Times New Roman" w:cs="Times New Roman"/>
                <w:color w:val="0D0D0D"/>
                <w:sz w:val="24"/>
                <w:szCs w:val="24"/>
                <w:lang w:eastAsia="ru-RU"/>
              </w:rPr>
              <w:lastRenderedPageBreak/>
              <w:t>1917-май 1918 гг.). Гражданская война и интервенция</w:t>
            </w:r>
          </w:p>
        </w:tc>
        <w:tc>
          <w:tcPr>
            <w:tcW w:w="181" w:type="pct"/>
          </w:tcPr>
          <w:p w14:paraId="2E64714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5E59FFF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3DBC89E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5035C7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6CFE997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7E5172F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15B3812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226ED43E" w14:textId="2A92169B"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3329B6">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A2C2D5E" w14:textId="77777777" w:rsidTr="00492505">
        <w:trPr>
          <w:trHeight w:val="499"/>
        </w:trPr>
        <w:tc>
          <w:tcPr>
            <w:tcW w:w="1421" w:type="pct"/>
          </w:tcPr>
          <w:p w14:paraId="40DB826B"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7.3. Тема Внутренняя политика СССР в 1920 – 1930-е гг.</w:t>
            </w:r>
          </w:p>
        </w:tc>
        <w:tc>
          <w:tcPr>
            <w:tcW w:w="181" w:type="pct"/>
          </w:tcPr>
          <w:p w14:paraId="402711F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35EA364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75314F6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FC02E2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AB7AB99"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w:t>
            </w:r>
          </w:p>
        </w:tc>
        <w:tc>
          <w:tcPr>
            <w:tcW w:w="1071" w:type="pct"/>
          </w:tcPr>
          <w:p w14:paraId="433EB1D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Работа с историческими источниками</w:t>
            </w:r>
          </w:p>
        </w:tc>
        <w:tc>
          <w:tcPr>
            <w:tcW w:w="970" w:type="pct"/>
          </w:tcPr>
          <w:p w14:paraId="5738A9B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33D2D46D" w14:textId="17278AAE"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D9074C">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677961CB" w14:textId="77777777" w:rsidTr="00492505">
        <w:trPr>
          <w:trHeight w:val="499"/>
        </w:trPr>
        <w:tc>
          <w:tcPr>
            <w:tcW w:w="1421" w:type="pct"/>
          </w:tcPr>
          <w:p w14:paraId="4BD54BD6"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7.4. Тема СССР в годы Великой Отечественной войны</w:t>
            </w:r>
          </w:p>
        </w:tc>
        <w:tc>
          <w:tcPr>
            <w:tcW w:w="181" w:type="pct"/>
          </w:tcPr>
          <w:p w14:paraId="50CB1EA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1B645C5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7438383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BD2A84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4B8E41B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2B7D1EB2"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highlight w:val="yellow"/>
                <w:lang w:eastAsia="ru-RU"/>
              </w:rPr>
            </w:pPr>
            <w:r w:rsidRPr="00492505">
              <w:rPr>
                <w:rFonts w:ascii="Times New Roman" w:eastAsia="Times New Roman" w:hAnsi="Times New Roman" w:cs="Times New Roman"/>
                <w:sz w:val="24"/>
                <w:szCs w:val="24"/>
                <w:lang w:eastAsia="ru-RU"/>
              </w:rPr>
              <w:t>Работа с историческими источниками</w:t>
            </w:r>
          </w:p>
        </w:tc>
        <w:tc>
          <w:tcPr>
            <w:tcW w:w="970" w:type="pct"/>
          </w:tcPr>
          <w:p w14:paraId="7A0F522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38CE900F" w14:textId="0F4F10F3"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D9074C">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2644D385" w14:textId="77777777" w:rsidTr="00492505">
        <w:trPr>
          <w:trHeight w:val="499"/>
        </w:trPr>
        <w:tc>
          <w:tcPr>
            <w:tcW w:w="1421" w:type="pct"/>
          </w:tcPr>
          <w:p w14:paraId="36A99A7D"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23987CE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2BFCC5C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1B3BE93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646EA3D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391610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22</w:t>
            </w:r>
          </w:p>
        </w:tc>
        <w:tc>
          <w:tcPr>
            <w:tcW w:w="1071" w:type="pct"/>
          </w:tcPr>
          <w:p w14:paraId="7B441A2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970" w:type="pct"/>
          </w:tcPr>
          <w:p w14:paraId="7EACA82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40BCCE5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r>
      <w:tr w:rsidR="00492505" w:rsidRPr="00492505" w14:paraId="76BDD1A3" w14:textId="77777777" w:rsidTr="00492505">
        <w:trPr>
          <w:trHeight w:val="499"/>
        </w:trPr>
        <w:tc>
          <w:tcPr>
            <w:tcW w:w="1421" w:type="pct"/>
          </w:tcPr>
          <w:p w14:paraId="39736F15"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 Раздел Россия и мир во второй половине ХХ века.</w:t>
            </w:r>
          </w:p>
        </w:tc>
        <w:tc>
          <w:tcPr>
            <w:tcW w:w="181" w:type="pct"/>
          </w:tcPr>
          <w:p w14:paraId="1C79435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318F163"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1EF1572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BAA4F1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3FA7DA0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1071" w:type="pct"/>
          </w:tcPr>
          <w:p w14:paraId="25630CE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970" w:type="pct"/>
          </w:tcPr>
          <w:p w14:paraId="63F246F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60995E26" w14:textId="1A9FC140"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F83D8A">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4B01318E" w14:textId="77777777" w:rsidTr="00492505">
        <w:trPr>
          <w:trHeight w:val="499"/>
        </w:trPr>
        <w:tc>
          <w:tcPr>
            <w:tcW w:w="1421" w:type="pct"/>
          </w:tcPr>
          <w:p w14:paraId="6B204164"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8.1. Тема Послевоенное устройство мира (1946 – 1991)</w:t>
            </w:r>
          </w:p>
        </w:tc>
        <w:tc>
          <w:tcPr>
            <w:tcW w:w="181" w:type="pct"/>
          </w:tcPr>
          <w:p w14:paraId="4F7977D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01F6425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5F5C3DB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0B8E9E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0F231E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1071" w:type="pct"/>
          </w:tcPr>
          <w:p w14:paraId="6670ABC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0B79E03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5D9C29EC" w14:textId="7DC583AC"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F83D8A">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1C60B224" w14:textId="77777777" w:rsidTr="00492505">
        <w:trPr>
          <w:trHeight w:val="499"/>
        </w:trPr>
        <w:tc>
          <w:tcPr>
            <w:tcW w:w="1421" w:type="pct"/>
          </w:tcPr>
          <w:p w14:paraId="07D6E0DE"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8.2. Тема СССР в 1945-1964 гг.: послевоенное восстановление народного хозяйства и попытки реформирования</w:t>
            </w:r>
          </w:p>
        </w:tc>
        <w:tc>
          <w:tcPr>
            <w:tcW w:w="181" w:type="pct"/>
          </w:tcPr>
          <w:p w14:paraId="597D54A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38265B3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3287570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D228AE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01376DDA"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467E04E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6B901C44"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Контрольная работа</w:t>
            </w:r>
          </w:p>
        </w:tc>
        <w:tc>
          <w:tcPr>
            <w:tcW w:w="366" w:type="pct"/>
          </w:tcPr>
          <w:p w14:paraId="12994109" w14:textId="1D594C02"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F83D8A">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3A4827DD" w14:textId="77777777" w:rsidTr="00492505">
        <w:trPr>
          <w:trHeight w:val="499"/>
        </w:trPr>
        <w:tc>
          <w:tcPr>
            <w:tcW w:w="1421" w:type="pct"/>
          </w:tcPr>
          <w:p w14:paraId="449EC793"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8.3. Тема СССР в 1965 – 1991 гг.</w:t>
            </w:r>
          </w:p>
        </w:tc>
        <w:tc>
          <w:tcPr>
            <w:tcW w:w="181" w:type="pct"/>
          </w:tcPr>
          <w:p w14:paraId="1A5B2A9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367DDB0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1548F5F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B10A45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328" w:type="pct"/>
          </w:tcPr>
          <w:p w14:paraId="387DDD33"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w:t>
            </w:r>
          </w:p>
        </w:tc>
        <w:tc>
          <w:tcPr>
            <w:tcW w:w="1071" w:type="pct"/>
          </w:tcPr>
          <w:p w14:paraId="4F9BB276"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Работа с историческими источниками</w:t>
            </w:r>
          </w:p>
        </w:tc>
        <w:tc>
          <w:tcPr>
            <w:tcW w:w="970" w:type="pct"/>
          </w:tcPr>
          <w:p w14:paraId="231A36E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Контрольная работа</w:t>
            </w:r>
          </w:p>
        </w:tc>
        <w:tc>
          <w:tcPr>
            <w:tcW w:w="366" w:type="pct"/>
          </w:tcPr>
          <w:p w14:paraId="3FB9142F" w14:textId="05C59936"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F83D8A">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220F2622" w14:textId="77777777" w:rsidTr="00492505">
        <w:trPr>
          <w:trHeight w:val="499"/>
        </w:trPr>
        <w:tc>
          <w:tcPr>
            <w:tcW w:w="1421" w:type="pct"/>
          </w:tcPr>
          <w:p w14:paraId="7D2E2C7D"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6F6DA421"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5C3E756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32AF484"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01F34EB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6E1F5F0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10</w:t>
            </w:r>
          </w:p>
        </w:tc>
        <w:tc>
          <w:tcPr>
            <w:tcW w:w="1071" w:type="pct"/>
          </w:tcPr>
          <w:p w14:paraId="448D714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970" w:type="pct"/>
          </w:tcPr>
          <w:p w14:paraId="013E8FC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581E6B8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r>
      <w:tr w:rsidR="00492505" w:rsidRPr="00492505" w14:paraId="4772527B" w14:textId="77777777" w:rsidTr="00492505">
        <w:trPr>
          <w:trHeight w:val="499"/>
        </w:trPr>
        <w:tc>
          <w:tcPr>
            <w:tcW w:w="1421" w:type="pct"/>
          </w:tcPr>
          <w:p w14:paraId="3A36A55E"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9 Раздел Мир на рубеже ХХ-ХХ</w:t>
            </w:r>
            <w:proofErr w:type="gramStart"/>
            <w:r w:rsidRPr="00492505">
              <w:rPr>
                <w:rFonts w:ascii="Times New Roman" w:eastAsia="Times New Roman" w:hAnsi="Times New Roman" w:cs="Times New Roman"/>
                <w:color w:val="0D0D0D"/>
                <w:sz w:val="24"/>
                <w:szCs w:val="24"/>
                <w:lang w:eastAsia="ru-RU"/>
              </w:rPr>
              <w:t>I</w:t>
            </w:r>
            <w:proofErr w:type="gramEnd"/>
            <w:r w:rsidRPr="00492505">
              <w:rPr>
                <w:rFonts w:ascii="Times New Roman" w:eastAsia="Times New Roman" w:hAnsi="Times New Roman" w:cs="Times New Roman"/>
                <w:color w:val="0D0D0D"/>
                <w:sz w:val="24"/>
                <w:szCs w:val="24"/>
                <w:lang w:eastAsia="ru-RU"/>
              </w:rPr>
              <w:t xml:space="preserve"> вв.: пути развития современной цивилизации, интеграционные процессы, международные отношения</w:t>
            </w:r>
          </w:p>
        </w:tc>
        <w:tc>
          <w:tcPr>
            <w:tcW w:w="181" w:type="pct"/>
          </w:tcPr>
          <w:p w14:paraId="5D72D7C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19CC8B7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57101BF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200DBF9B"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4A7C4DD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1071" w:type="pct"/>
          </w:tcPr>
          <w:p w14:paraId="1DC3E5B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970" w:type="pct"/>
          </w:tcPr>
          <w:p w14:paraId="7F513DF3"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c>
          <w:tcPr>
            <w:tcW w:w="366" w:type="pct"/>
          </w:tcPr>
          <w:p w14:paraId="6AC29F9E"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p>
        </w:tc>
      </w:tr>
      <w:tr w:rsidR="00492505" w:rsidRPr="00492505" w14:paraId="76AA2683" w14:textId="77777777" w:rsidTr="00492505">
        <w:trPr>
          <w:trHeight w:val="499"/>
        </w:trPr>
        <w:tc>
          <w:tcPr>
            <w:tcW w:w="1421" w:type="pct"/>
          </w:tcPr>
          <w:p w14:paraId="07D3099C"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9.1. Тема Мировое сообщество на рубеже XX – XXI веков</w:t>
            </w:r>
          </w:p>
        </w:tc>
        <w:tc>
          <w:tcPr>
            <w:tcW w:w="181" w:type="pct"/>
          </w:tcPr>
          <w:p w14:paraId="46245FB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7C79CD18"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7BE001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7F163B4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12EC4911"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1071" w:type="pct"/>
          </w:tcPr>
          <w:p w14:paraId="0DBBCED8"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78FAFAC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sz w:val="24"/>
                <w:szCs w:val="24"/>
                <w:lang w:eastAsia="ru-RU"/>
              </w:rPr>
              <w:t>Выполнение контрольной работы</w:t>
            </w:r>
          </w:p>
        </w:tc>
        <w:tc>
          <w:tcPr>
            <w:tcW w:w="366" w:type="pct"/>
          </w:tcPr>
          <w:p w14:paraId="4F728020" w14:textId="4B8C6CC2"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014FDF">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4497E8CF" w14:textId="77777777" w:rsidTr="00492505">
        <w:trPr>
          <w:trHeight w:val="499"/>
        </w:trPr>
        <w:tc>
          <w:tcPr>
            <w:tcW w:w="1421" w:type="pct"/>
          </w:tcPr>
          <w:p w14:paraId="78945617"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9.2. Тема Внутренняя политика Российской Федерации (1991 – 2000-е гг.).</w:t>
            </w:r>
          </w:p>
        </w:tc>
        <w:tc>
          <w:tcPr>
            <w:tcW w:w="181" w:type="pct"/>
          </w:tcPr>
          <w:p w14:paraId="6DB79CC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380651D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657E6CF6"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3E26FAA0"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78699D1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w:t>
            </w:r>
          </w:p>
        </w:tc>
        <w:tc>
          <w:tcPr>
            <w:tcW w:w="1071" w:type="pct"/>
          </w:tcPr>
          <w:p w14:paraId="06BD95AB"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Проработка учебного материала</w:t>
            </w:r>
          </w:p>
        </w:tc>
        <w:tc>
          <w:tcPr>
            <w:tcW w:w="970" w:type="pct"/>
          </w:tcPr>
          <w:p w14:paraId="322367B6"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sz w:val="24"/>
                <w:szCs w:val="24"/>
                <w:lang w:eastAsia="ru-RU"/>
              </w:rPr>
              <w:t>Выполнение контрольной работы</w:t>
            </w:r>
          </w:p>
        </w:tc>
        <w:tc>
          <w:tcPr>
            <w:tcW w:w="366" w:type="pct"/>
          </w:tcPr>
          <w:p w14:paraId="134E7980" w14:textId="4172B2F4"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color w:val="0D0D0D"/>
                <w:sz w:val="24"/>
                <w:szCs w:val="24"/>
                <w:lang w:eastAsia="ru-RU"/>
              </w:rPr>
            </w:pPr>
            <w:r w:rsidRPr="00014FDF">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p>
        </w:tc>
      </w:tr>
      <w:tr w:rsidR="00492505" w:rsidRPr="00492505" w14:paraId="6C2684D6" w14:textId="77777777" w:rsidTr="00492505">
        <w:trPr>
          <w:trHeight w:val="499"/>
        </w:trPr>
        <w:tc>
          <w:tcPr>
            <w:tcW w:w="1421" w:type="pct"/>
          </w:tcPr>
          <w:p w14:paraId="12CB27B7"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разделу</w:t>
            </w:r>
          </w:p>
        </w:tc>
        <w:tc>
          <w:tcPr>
            <w:tcW w:w="181" w:type="pct"/>
          </w:tcPr>
          <w:p w14:paraId="16BF5B2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189" w:type="pct"/>
          </w:tcPr>
          <w:p w14:paraId="46184EBE"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16" w:type="pct"/>
          </w:tcPr>
          <w:p w14:paraId="2D91A09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tcPr>
          <w:p w14:paraId="46CBC62F"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328" w:type="pct"/>
          </w:tcPr>
          <w:p w14:paraId="127ECB6C"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w:t>
            </w:r>
          </w:p>
        </w:tc>
        <w:tc>
          <w:tcPr>
            <w:tcW w:w="1071" w:type="pct"/>
          </w:tcPr>
          <w:p w14:paraId="254EB99D"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c>
          <w:tcPr>
            <w:tcW w:w="970" w:type="pct"/>
          </w:tcPr>
          <w:p w14:paraId="58338B88"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Текущий контроль успеваемости</w:t>
            </w:r>
          </w:p>
        </w:tc>
        <w:tc>
          <w:tcPr>
            <w:tcW w:w="366" w:type="pct"/>
          </w:tcPr>
          <w:p w14:paraId="4C7CD5E5"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p>
        </w:tc>
      </w:tr>
      <w:tr w:rsidR="00492505" w:rsidRPr="00492505" w14:paraId="1FC03D96" w14:textId="77777777" w:rsidTr="00492505">
        <w:trPr>
          <w:trHeight w:val="499"/>
        </w:trPr>
        <w:tc>
          <w:tcPr>
            <w:tcW w:w="1421" w:type="pct"/>
          </w:tcPr>
          <w:p w14:paraId="1CC2ECFF"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Итого по дисциплине</w:t>
            </w:r>
          </w:p>
        </w:tc>
        <w:tc>
          <w:tcPr>
            <w:tcW w:w="181" w:type="pct"/>
            <w:shd w:val="clear" w:color="auto" w:fill="auto"/>
          </w:tcPr>
          <w:p w14:paraId="7D0AB1CC"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189" w:type="pct"/>
            <w:shd w:val="clear" w:color="auto" w:fill="auto"/>
          </w:tcPr>
          <w:p w14:paraId="1E53E409"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216" w:type="pct"/>
            <w:shd w:val="clear" w:color="auto" w:fill="auto"/>
          </w:tcPr>
          <w:p w14:paraId="135FE9BD"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p>
        </w:tc>
        <w:tc>
          <w:tcPr>
            <w:tcW w:w="258" w:type="pct"/>
            <w:shd w:val="clear" w:color="auto" w:fill="auto"/>
          </w:tcPr>
          <w:p w14:paraId="6196C18A"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p>
        </w:tc>
        <w:tc>
          <w:tcPr>
            <w:tcW w:w="328" w:type="pct"/>
            <w:shd w:val="clear" w:color="auto" w:fill="auto"/>
          </w:tcPr>
          <w:p w14:paraId="6F8BA8B7"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128,7</w:t>
            </w:r>
          </w:p>
        </w:tc>
        <w:tc>
          <w:tcPr>
            <w:tcW w:w="1071" w:type="pct"/>
            <w:shd w:val="clear" w:color="auto" w:fill="auto"/>
          </w:tcPr>
          <w:p w14:paraId="5BD46FA9" w14:textId="77777777" w:rsidR="00492505" w:rsidRPr="00492505" w:rsidRDefault="00492505" w:rsidP="00492505">
            <w:pPr>
              <w:autoSpaceDE w:val="0"/>
              <w:autoSpaceDN w:val="0"/>
              <w:adjustRightInd w:val="0"/>
              <w:spacing w:after="0"/>
              <w:rPr>
                <w:rFonts w:ascii="Times New Roman" w:eastAsia="Times New Roman" w:hAnsi="Times New Roman" w:cs="Times New Roman"/>
                <w:b/>
                <w:color w:val="0D0D0D"/>
                <w:sz w:val="24"/>
                <w:szCs w:val="24"/>
                <w:lang w:eastAsia="ru-RU"/>
              </w:rPr>
            </w:pPr>
          </w:p>
        </w:tc>
        <w:tc>
          <w:tcPr>
            <w:tcW w:w="970" w:type="pct"/>
            <w:shd w:val="clear" w:color="auto" w:fill="auto"/>
          </w:tcPr>
          <w:p w14:paraId="7FCC97E8" w14:textId="77777777" w:rsidR="00492505" w:rsidRPr="00492505" w:rsidRDefault="00492505" w:rsidP="00492505">
            <w:pPr>
              <w:autoSpaceDE w:val="0"/>
              <w:autoSpaceDN w:val="0"/>
              <w:adjustRightInd w:val="0"/>
              <w:spacing w:after="0"/>
              <w:rPr>
                <w:rFonts w:ascii="Times New Roman" w:eastAsia="Times New Roman" w:hAnsi="Times New Roman" w:cs="Times New Roman"/>
                <w:b/>
                <w:color w:val="0D0D0D"/>
                <w:sz w:val="24"/>
                <w:szCs w:val="24"/>
                <w:lang w:eastAsia="ru-RU"/>
              </w:rPr>
            </w:pPr>
          </w:p>
        </w:tc>
        <w:tc>
          <w:tcPr>
            <w:tcW w:w="366" w:type="pct"/>
            <w:shd w:val="clear" w:color="auto" w:fill="auto"/>
          </w:tcPr>
          <w:p w14:paraId="66ECA69A" w14:textId="77777777" w:rsidR="00492505" w:rsidRPr="00492505" w:rsidRDefault="00492505" w:rsidP="00492505">
            <w:pPr>
              <w:autoSpaceDE w:val="0"/>
              <w:autoSpaceDN w:val="0"/>
              <w:adjustRightInd w:val="0"/>
              <w:spacing w:after="0"/>
              <w:rPr>
                <w:rFonts w:ascii="Times New Roman" w:eastAsia="Times New Roman" w:hAnsi="Times New Roman" w:cs="Times New Roman"/>
                <w:b/>
                <w:color w:val="0D0D0D"/>
                <w:sz w:val="24"/>
                <w:szCs w:val="24"/>
                <w:lang w:eastAsia="ru-RU"/>
              </w:rPr>
            </w:pPr>
          </w:p>
        </w:tc>
      </w:tr>
      <w:tr w:rsidR="00492505" w:rsidRPr="00492505" w14:paraId="3663F36D" w14:textId="77777777" w:rsidTr="00492505">
        <w:trPr>
          <w:trHeight w:val="499"/>
        </w:trPr>
        <w:tc>
          <w:tcPr>
            <w:tcW w:w="1421" w:type="pct"/>
          </w:tcPr>
          <w:p w14:paraId="2D075C97"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Экзамен, контрольная работа</w:t>
            </w:r>
          </w:p>
        </w:tc>
        <w:tc>
          <w:tcPr>
            <w:tcW w:w="181" w:type="pct"/>
            <w:shd w:val="clear" w:color="auto" w:fill="auto"/>
          </w:tcPr>
          <w:p w14:paraId="0E77D012"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189" w:type="pct"/>
            <w:shd w:val="clear" w:color="auto" w:fill="auto"/>
          </w:tcPr>
          <w:p w14:paraId="2575F365"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216" w:type="pct"/>
            <w:shd w:val="clear" w:color="auto" w:fill="auto"/>
          </w:tcPr>
          <w:p w14:paraId="39072DA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258" w:type="pct"/>
            <w:shd w:val="clear" w:color="auto" w:fill="auto"/>
          </w:tcPr>
          <w:p w14:paraId="636F2FD7" w14:textId="77777777" w:rsidR="00492505" w:rsidRPr="00492505" w:rsidRDefault="00492505" w:rsidP="00492505">
            <w:pPr>
              <w:autoSpaceDE w:val="0"/>
              <w:autoSpaceDN w:val="0"/>
              <w:adjustRightInd w:val="0"/>
              <w:spacing w:after="0"/>
              <w:jc w:val="center"/>
              <w:rPr>
                <w:rFonts w:ascii="Times New Roman" w:eastAsia="Times New Roman" w:hAnsi="Times New Roman" w:cs="Times New Roman"/>
                <w:b/>
                <w:color w:val="0D0D0D"/>
                <w:sz w:val="24"/>
                <w:szCs w:val="24"/>
                <w:lang w:eastAsia="ru-RU"/>
              </w:rPr>
            </w:pPr>
          </w:p>
        </w:tc>
        <w:tc>
          <w:tcPr>
            <w:tcW w:w="328" w:type="pct"/>
            <w:shd w:val="clear" w:color="auto" w:fill="auto"/>
          </w:tcPr>
          <w:p w14:paraId="3B8B3295"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8,7</w:t>
            </w:r>
          </w:p>
        </w:tc>
        <w:tc>
          <w:tcPr>
            <w:tcW w:w="1071" w:type="pct"/>
            <w:shd w:val="clear" w:color="auto" w:fill="auto"/>
          </w:tcPr>
          <w:p w14:paraId="6620520C"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Подготовка к экзамену</w:t>
            </w:r>
          </w:p>
        </w:tc>
        <w:tc>
          <w:tcPr>
            <w:tcW w:w="970" w:type="pct"/>
            <w:shd w:val="clear" w:color="auto" w:fill="auto"/>
          </w:tcPr>
          <w:p w14:paraId="00F880FD" w14:textId="77777777" w:rsidR="00492505" w:rsidRPr="00492505" w:rsidRDefault="00492505" w:rsidP="00492505">
            <w:pPr>
              <w:autoSpaceDE w:val="0"/>
              <w:autoSpaceDN w:val="0"/>
              <w:adjustRightInd w:val="0"/>
              <w:spacing w:after="0"/>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Итоговый контроль </w:t>
            </w:r>
          </w:p>
        </w:tc>
        <w:tc>
          <w:tcPr>
            <w:tcW w:w="366" w:type="pct"/>
            <w:shd w:val="clear" w:color="auto" w:fill="auto"/>
          </w:tcPr>
          <w:p w14:paraId="5879093B" w14:textId="684819F3" w:rsidR="00492505" w:rsidRPr="00492505" w:rsidRDefault="00492505" w:rsidP="00492505">
            <w:pPr>
              <w:autoSpaceDE w:val="0"/>
              <w:autoSpaceDN w:val="0"/>
              <w:adjustRightInd w:val="0"/>
              <w:spacing w:after="0"/>
              <w:rPr>
                <w:rFonts w:ascii="Times New Roman" w:eastAsia="Times New Roman" w:hAnsi="Times New Roman" w:cs="Times New Roman"/>
                <w:b/>
                <w:color w:val="0D0D0D"/>
                <w:sz w:val="24"/>
                <w:szCs w:val="24"/>
                <w:lang w:eastAsia="ru-RU"/>
              </w:rPr>
            </w:pPr>
            <w:r>
              <w:rPr>
                <w:rFonts w:ascii="Times New Roman" w:eastAsia="Times New Roman" w:hAnsi="Times New Roman" w:cs="Times New Roman"/>
                <w:color w:val="0D0D0D"/>
                <w:sz w:val="24"/>
                <w:szCs w:val="24"/>
                <w:lang w:eastAsia="ru-RU"/>
              </w:rPr>
              <w:t xml:space="preserve">ОК-2, ПК-14 </w:t>
            </w:r>
            <w:r w:rsidRPr="00492505">
              <w:rPr>
                <w:rFonts w:ascii="Times New Roman" w:eastAsia="Times New Roman" w:hAnsi="Times New Roman" w:cs="Times New Roman"/>
                <w:color w:val="0D0D0D"/>
                <w:sz w:val="24"/>
                <w:szCs w:val="24"/>
                <w:lang w:eastAsia="ru-RU"/>
              </w:rPr>
              <w:t xml:space="preserve"> ЗУВ</w:t>
            </w:r>
            <w:bookmarkStart w:id="0" w:name="_GoBack"/>
            <w:bookmarkEnd w:id="0"/>
          </w:p>
        </w:tc>
      </w:tr>
    </w:tbl>
    <w:p w14:paraId="337E7D7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p w14:paraId="16A0AC35"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i/>
          <w:color w:val="C00000"/>
          <w:sz w:val="24"/>
          <w:szCs w:val="24"/>
          <w:lang w:eastAsia="ru-RU"/>
        </w:rPr>
      </w:pPr>
    </w:p>
    <w:p w14:paraId="2CFB1C89"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i/>
          <w:color w:val="C00000"/>
          <w:sz w:val="24"/>
          <w:szCs w:val="24"/>
          <w:lang w:eastAsia="ru-RU"/>
        </w:rPr>
      </w:pPr>
    </w:p>
    <w:p w14:paraId="38827ED9" w14:textId="77777777" w:rsidR="00492505" w:rsidRPr="00492505" w:rsidRDefault="00492505" w:rsidP="00492505">
      <w:pPr>
        <w:keepNext/>
        <w:widowControl w:val="0"/>
        <w:spacing w:before="240" w:after="120"/>
        <w:ind w:left="567"/>
        <w:jc w:val="both"/>
        <w:outlineLvl w:val="0"/>
        <w:rPr>
          <w:rFonts w:ascii="Times New Roman" w:eastAsia="Times New Roman" w:hAnsi="Times New Roman" w:cs="Times New Roman"/>
          <w:b/>
          <w:iCs/>
          <w:sz w:val="24"/>
          <w:szCs w:val="24"/>
          <w:lang w:eastAsia="ru-RU"/>
        </w:rPr>
        <w:sectPr w:rsidR="00492505" w:rsidRPr="00492505" w:rsidSect="006E4732">
          <w:pgSz w:w="16840" w:h="11907" w:orient="landscape" w:code="9"/>
          <w:pgMar w:top="1701" w:right="567" w:bottom="851" w:left="567" w:header="720" w:footer="720" w:gutter="0"/>
          <w:cols w:space="720"/>
          <w:noEndnote/>
          <w:titlePg/>
          <w:docGrid w:linePitch="326"/>
        </w:sectPr>
      </w:pPr>
    </w:p>
    <w:p w14:paraId="014924D3" w14:textId="77777777" w:rsidR="00492505" w:rsidRPr="00492505" w:rsidRDefault="00492505" w:rsidP="00492505">
      <w:pPr>
        <w:keepNext/>
        <w:widowControl w:val="0"/>
        <w:spacing w:before="240" w:after="120"/>
        <w:ind w:left="567"/>
        <w:jc w:val="both"/>
        <w:outlineLvl w:val="0"/>
        <w:rPr>
          <w:rFonts w:ascii="Times New Roman" w:eastAsia="Times New Roman" w:hAnsi="Times New Roman" w:cs="Times New Roman"/>
          <w:b/>
          <w:iCs/>
          <w:sz w:val="24"/>
          <w:szCs w:val="24"/>
          <w:lang w:eastAsia="ru-RU"/>
        </w:rPr>
      </w:pPr>
      <w:r w:rsidRPr="00492505">
        <w:rPr>
          <w:rFonts w:ascii="Times New Roman" w:eastAsia="Times New Roman" w:hAnsi="Times New Roman" w:cs="Times New Roman"/>
          <w:b/>
          <w:iCs/>
          <w:sz w:val="24"/>
          <w:szCs w:val="24"/>
          <w:lang w:eastAsia="ru-RU"/>
        </w:rPr>
        <w:lastRenderedPageBreak/>
        <w:t>5 Образовательные и информационные технологии</w:t>
      </w:r>
    </w:p>
    <w:p w14:paraId="6E166BE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color w:val="000000"/>
          <w:sz w:val="24"/>
          <w:szCs w:val="24"/>
          <w:lang w:eastAsia="ru-RU"/>
        </w:rPr>
      </w:pPr>
      <w:r w:rsidRPr="00492505">
        <w:rPr>
          <w:rFonts w:ascii="Times New Roman" w:eastAsia="Times New Roman" w:hAnsi="Times New Roman" w:cs="Times New Roman"/>
          <w:bCs/>
          <w:color w:val="000000"/>
          <w:sz w:val="24"/>
          <w:szCs w:val="24"/>
          <w:lang w:eastAsia="ru-RU"/>
        </w:rPr>
        <w:t>В ходе изучения дисциплины «История» преподаватель использует как методы активного, так и интерактивного обучения. Задача преподавателя установить тесное взаимодействие со студентами, развить их активность.</w:t>
      </w:r>
    </w:p>
    <w:p w14:paraId="6D3627B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color w:val="000000"/>
          <w:sz w:val="24"/>
          <w:szCs w:val="24"/>
          <w:lang w:eastAsia="ru-RU"/>
        </w:rPr>
      </w:pPr>
      <w:r w:rsidRPr="00492505">
        <w:rPr>
          <w:rFonts w:ascii="Times New Roman" w:eastAsia="Times New Roman" w:hAnsi="Times New Roman" w:cs="Times New Roman"/>
          <w:bCs/>
          <w:color w:val="000000"/>
          <w:sz w:val="24"/>
          <w:szCs w:val="24"/>
          <w:lang w:eastAsia="ru-RU"/>
        </w:rPr>
        <w:t xml:space="preserve">В целях интерактивного обучения на занятиях по истории используются следующие методы. </w:t>
      </w:r>
      <w:r w:rsidRPr="00492505">
        <w:rPr>
          <w:rFonts w:ascii="Times New Roman" w:eastAsia="Times New Roman" w:hAnsi="Times New Roman" w:cs="Times New Roman"/>
          <w:bCs/>
          <w:iCs/>
          <w:color w:val="000000"/>
          <w:sz w:val="24"/>
          <w:szCs w:val="24"/>
          <w:lang w:eastAsia="ru-RU"/>
        </w:rPr>
        <w:t>На каждом семинарском занятии</w:t>
      </w:r>
      <w:r w:rsidRPr="00492505">
        <w:rPr>
          <w:rFonts w:ascii="Times New Roman" w:eastAsia="Times New Roman" w:hAnsi="Times New Roman" w:cs="Times New Roman"/>
          <w:b/>
          <w:bCs/>
          <w:iCs/>
          <w:color w:val="000000"/>
          <w:sz w:val="24"/>
          <w:szCs w:val="24"/>
          <w:lang w:eastAsia="ru-RU"/>
        </w:rPr>
        <w:t xml:space="preserve"> </w:t>
      </w:r>
      <w:r w:rsidRPr="00492505">
        <w:rPr>
          <w:rFonts w:ascii="Times New Roman" w:eastAsia="Times New Roman" w:hAnsi="Times New Roman" w:cs="Times New Roman"/>
          <w:bCs/>
          <w:iCs/>
          <w:color w:val="000000"/>
          <w:sz w:val="24"/>
          <w:szCs w:val="24"/>
          <w:lang w:eastAsia="ru-RU"/>
        </w:rPr>
        <w:t>по истории применяется учебная дискуссия. Преподаватель стремится побудить студентов к активной мыслительной деятельности, для чего поощряет обмен мнениями по изучаемой проблеме. Он руководит дискуссией, вмешивается в ее ход, если студенты отклоняются от заданной темы. Преподаватель добивается того, чтобы студенты сделали выводы самостоятельно и при их затруднении подсказывает правильные итоги обсуждения, которые заносятся в конспект.</w:t>
      </w:r>
    </w:p>
    <w:p w14:paraId="519DFEF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iCs/>
          <w:color w:val="000000"/>
          <w:sz w:val="24"/>
          <w:szCs w:val="24"/>
          <w:lang w:eastAsia="ru-RU"/>
        </w:rPr>
      </w:pPr>
      <w:r w:rsidRPr="00492505">
        <w:rPr>
          <w:rFonts w:ascii="Times New Roman" w:eastAsia="Times New Roman" w:hAnsi="Times New Roman" w:cs="Times New Roman"/>
          <w:bCs/>
          <w:iCs/>
          <w:color w:val="000000"/>
          <w:sz w:val="24"/>
          <w:szCs w:val="24"/>
          <w:lang w:eastAsia="ru-RU"/>
        </w:rPr>
        <w:t xml:space="preserve">При изучении отдельных тем по истории возможно использование и контекстное обучение. Так, полученные исторические знания могут стать основой для участия в универсиаде  по истории, проводимой кафедрой Всеобщей истории, олимпиадах и конкурсах различного уровня. </w:t>
      </w:r>
    </w:p>
    <w:p w14:paraId="354BADE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iCs/>
          <w:color w:val="000000"/>
          <w:sz w:val="24"/>
          <w:szCs w:val="24"/>
          <w:lang w:eastAsia="ru-RU"/>
        </w:rPr>
      </w:pPr>
      <w:r w:rsidRPr="00492505">
        <w:rPr>
          <w:rFonts w:ascii="Times New Roman" w:eastAsia="Times New Roman" w:hAnsi="Times New Roman" w:cs="Times New Roman"/>
          <w:bCs/>
          <w:iCs/>
          <w:color w:val="000000"/>
          <w:sz w:val="24"/>
          <w:szCs w:val="24"/>
          <w:lang w:eastAsia="ru-RU"/>
        </w:rPr>
        <w:t>В ходе своих выступлений преподаватель должен акцентировать внимание студентов на связь истории с другими дисциплинами как гуманитарного, так технического цикла.</w:t>
      </w:r>
    </w:p>
    <w:p w14:paraId="335ABAF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iCs/>
          <w:color w:val="000000"/>
          <w:sz w:val="24"/>
          <w:szCs w:val="24"/>
          <w:lang w:eastAsia="ru-RU"/>
        </w:rPr>
      </w:pPr>
      <w:r w:rsidRPr="00492505">
        <w:rPr>
          <w:rFonts w:ascii="Times New Roman" w:eastAsia="Times New Roman" w:hAnsi="Times New Roman" w:cs="Times New Roman"/>
          <w:bCs/>
          <w:iCs/>
          <w:color w:val="000000"/>
          <w:sz w:val="24"/>
          <w:szCs w:val="24"/>
          <w:lang w:eastAsia="ru-RU"/>
        </w:rPr>
        <w:t>Большие возможности для повышения активности студентов таятся в проблемном обучении. На занятиях по истории имеется возможность использования проблемных и бинарных лекций. Кейс-метод позволяет создать конкретную историческую ситуацию, участие в которой принимают студенческая группа. Во время проведения семинарского занятия в ряде случаев применяется разбор конкретной проблемной исторической ситуации. Например, при проведении семинара по теме «</w:t>
      </w:r>
      <w:r w:rsidRPr="00492505">
        <w:rPr>
          <w:rFonts w:ascii="Times New Roman" w:eastAsia="Times New Roman" w:hAnsi="Times New Roman" w:cs="Times New Roman"/>
          <w:sz w:val="24"/>
          <w:szCs w:val="24"/>
          <w:lang w:eastAsia="ru-RU"/>
        </w:rPr>
        <w:t>Первая российская революция и ее последствия</w:t>
      </w:r>
      <w:r w:rsidRPr="00492505">
        <w:rPr>
          <w:rFonts w:ascii="Times New Roman" w:eastAsia="Times New Roman" w:hAnsi="Times New Roman" w:cs="Times New Roman"/>
          <w:b/>
          <w:sz w:val="24"/>
          <w:szCs w:val="24"/>
          <w:lang w:eastAsia="ru-RU"/>
        </w:rPr>
        <w:t xml:space="preserve">» </w:t>
      </w:r>
      <w:r w:rsidRPr="00492505">
        <w:rPr>
          <w:rFonts w:ascii="Times New Roman" w:eastAsia="Times New Roman" w:hAnsi="Times New Roman" w:cs="Times New Roman"/>
          <w:bCs/>
          <w:iCs/>
          <w:color w:val="000000"/>
          <w:sz w:val="24"/>
          <w:szCs w:val="24"/>
          <w:lang w:eastAsia="ru-RU"/>
        </w:rPr>
        <w:t xml:space="preserve">можно провести деловую (ролевую) игру с разбором ситуации в </w:t>
      </w:r>
      <w:r w:rsidRPr="00492505">
        <w:rPr>
          <w:rFonts w:ascii="Times New Roman" w:eastAsia="Times New Roman" w:hAnsi="Times New Roman" w:cs="Times New Roman"/>
          <w:bCs/>
          <w:iCs/>
          <w:color w:val="000000"/>
          <w:sz w:val="24"/>
          <w:szCs w:val="24"/>
          <w:lang w:val="en-US" w:eastAsia="ru-RU"/>
        </w:rPr>
        <w:t>III</w:t>
      </w:r>
      <w:r w:rsidRPr="00492505">
        <w:rPr>
          <w:rFonts w:ascii="Times New Roman" w:eastAsia="Times New Roman" w:hAnsi="Times New Roman" w:cs="Times New Roman"/>
          <w:bCs/>
          <w:iCs/>
          <w:color w:val="000000"/>
          <w:sz w:val="24"/>
          <w:szCs w:val="24"/>
          <w:lang w:eastAsia="ru-RU"/>
        </w:rPr>
        <w:t xml:space="preserve"> Государственной думе по аграрному вопросу, или деловую игру о деятельности первых политических партий России. Студенты могут проявить свою активность как в команде под руководством лидера, так и в поиске конкретного решения по исторической проблеме.</w:t>
      </w:r>
    </w:p>
    <w:p w14:paraId="3AC3D6A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iCs/>
          <w:color w:val="000000"/>
          <w:sz w:val="24"/>
          <w:szCs w:val="24"/>
          <w:lang w:eastAsia="ru-RU"/>
        </w:rPr>
      </w:pPr>
      <w:r w:rsidRPr="00492505">
        <w:rPr>
          <w:rFonts w:ascii="Times New Roman" w:eastAsia="Times New Roman" w:hAnsi="Times New Roman" w:cs="Times New Roman"/>
          <w:bCs/>
          <w:iCs/>
          <w:color w:val="000000"/>
          <w:sz w:val="24"/>
          <w:szCs w:val="24"/>
          <w:lang w:eastAsia="ru-RU"/>
        </w:rPr>
        <w:t xml:space="preserve">Вызывает интерес применение технологии проектного обучения (исследовательские, творческие, информационные проекты студентов). На лекциях и семинарах используются презентации, предполагающие не механическое запоминание учебного материала, а поиск решения, поставленных в ходе их демонстрации, конкретных исторических проблем. Занятия можно проводить в компьютерных классах и при самостоятельной работе с учебным порталом МГТУ, на котором преподаватель дает задания для студентов в различных формах. </w:t>
      </w:r>
    </w:p>
    <w:p w14:paraId="060F53C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iCs/>
          <w:color w:val="000000"/>
          <w:sz w:val="24"/>
          <w:szCs w:val="24"/>
          <w:lang w:eastAsia="ru-RU"/>
        </w:rPr>
      </w:pPr>
      <w:proofErr w:type="gramStart"/>
      <w:r w:rsidRPr="00492505">
        <w:rPr>
          <w:rFonts w:ascii="Times New Roman" w:eastAsia="Times New Roman" w:hAnsi="Times New Roman" w:cs="Times New Roman"/>
          <w:bCs/>
          <w:iCs/>
          <w:color w:val="000000"/>
          <w:sz w:val="24"/>
          <w:szCs w:val="24"/>
          <w:lang w:eastAsia="ru-RU"/>
        </w:rPr>
        <w:t>Использование</w:t>
      </w:r>
      <w:proofErr w:type="gramEnd"/>
      <w:r w:rsidRPr="00492505">
        <w:rPr>
          <w:rFonts w:ascii="Times New Roman" w:eastAsia="Times New Roman" w:hAnsi="Times New Roman" w:cs="Times New Roman"/>
          <w:bCs/>
          <w:iCs/>
          <w:color w:val="000000"/>
          <w:sz w:val="24"/>
          <w:szCs w:val="24"/>
          <w:lang w:eastAsia="ru-RU"/>
        </w:rPr>
        <w:t xml:space="preserve"> как традиционных методов, так и технологий проблемного обучения позволяют развивать творческие способности студентов и прививает любовь к истории страны и родного края. </w:t>
      </w:r>
    </w:p>
    <w:p w14:paraId="150D1A1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iCs/>
          <w:color w:val="000000"/>
          <w:sz w:val="24"/>
          <w:szCs w:val="24"/>
          <w:lang w:eastAsia="ru-RU"/>
        </w:rPr>
      </w:pPr>
    </w:p>
    <w:p w14:paraId="32AD9076" w14:textId="77777777" w:rsidR="00492505" w:rsidRPr="00492505" w:rsidRDefault="00492505" w:rsidP="00492505">
      <w:pPr>
        <w:keepNext/>
        <w:widowControl w:val="0"/>
        <w:spacing w:before="240" w:after="120"/>
        <w:ind w:left="567"/>
        <w:jc w:val="both"/>
        <w:outlineLvl w:val="0"/>
        <w:rPr>
          <w:rFonts w:ascii="Times New Roman" w:eastAsia="Times New Roman" w:hAnsi="Times New Roman" w:cs="Times New Roman"/>
          <w:b/>
          <w:iCs/>
          <w:sz w:val="24"/>
          <w:szCs w:val="24"/>
          <w:lang w:eastAsia="ru-RU"/>
        </w:rPr>
      </w:pPr>
      <w:r w:rsidRPr="00492505">
        <w:rPr>
          <w:rFonts w:ascii="Times New Roman" w:eastAsia="Times New Roman" w:hAnsi="Times New Roman" w:cs="Times New Roman"/>
          <w:b/>
          <w:iCs/>
          <w:sz w:val="24"/>
          <w:szCs w:val="24"/>
          <w:lang w:eastAsia="ru-RU"/>
        </w:rPr>
        <w:t xml:space="preserve">6 Учебно-методическое обеспечение самостоятельной работы </w:t>
      </w:r>
      <w:proofErr w:type="gramStart"/>
      <w:r w:rsidRPr="00492505">
        <w:rPr>
          <w:rFonts w:ascii="Times New Roman" w:eastAsia="Times New Roman" w:hAnsi="Times New Roman" w:cs="Times New Roman"/>
          <w:b/>
          <w:iCs/>
          <w:sz w:val="24"/>
          <w:szCs w:val="24"/>
          <w:lang w:eastAsia="ru-RU"/>
        </w:rPr>
        <w:t>обучающихся</w:t>
      </w:r>
      <w:proofErr w:type="gramEnd"/>
    </w:p>
    <w:p w14:paraId="478BBEA2" w14:textId="77777777" w:rsidR="00492505" w:rsidRPr="00492505" w:rsidRDefault="00492505" w:rsidP="00492505">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преподавании дисциплина </w:t>
      </w:r>
      <w:r w:rsidRPr="00492505">
        <w:rPr>
          <w:rFonts w:ascii="Times New Roman" w:eastAsia="Times New Roman" w:hAnsi="Times New Roman" w:cs="Times New Roman"/>
          <w:bCs/>
          <w:sz w:val="24"/>
          <w:szCs w:val="24"/>
          <w:lang w:eastAsia="ru-RU"/>
        </w:rPr>
        <w:t>«История»</w:t>
      </w:r>
      <w:r w:rsidRPr="00492505">
        <w:rPr>
          <w:rFonts w:ascii="Times New Roman" w:eastAsia="Times New Roman" w:hAnsi="Times New Roman" w:cs="Times New Roman"/>
          <w:sz w:val="24"/>
          <w:szCs w:val="24"/>
          <w:lang w:eastAsia="ru-RU"/>
        </w:rPr>
        <w:t xml:space="preserve"> используются как традиционные (пассивные и активные), так и инновационные (интерактивные) педагогические технологии, которые требуют более активного участия студентов в образовательный процесс.</w:t>
      </w:r>
    </w:p>
    <w:p w14:paraId="571D166E" w14:textId="77777777" w:rsidR="00492505" w:rsidRPr="00492505" w:rsidRDefault="00492505" w:rsidP="00492505">
      <w:pPr>
        <w:widowControl w:val="0"/>
        <w:autoSpaceDE w:val="0"/>
        <w:autoSpaceDN w:val="0"/>
        <w:adjustRightInd w:val="0"/>
        <w:spacing w:after="0"/>
        <w:ind w:firstLine="36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Пассивные технологии предполагают такую форму взаимодействия преподавателя и студентов, когда преподаватель является активным действующим лицом и управляющим ходом занятия, а студенты – пассивными слушателями. Основной задачей таких занятий является проверка или преподнесение большого количества учебного материала в ограниченные временные рамки. Формы занятий – </w:t>
      </w:r>
      <w:r w:rsidRPr="00492505">
        <w:rPr>
          <w:rFonts w:ascii="Times New Roman" w:eastAsia="Times New Roman" w:hAnsi="Times New Roman" w:cs="Times New Roman"/>
          <w:b/>
          <w:i/>
          <w:sz w:val="24"/>
          <w:szCs w:val="24"/>
          <w:lang w:eastAsia="ru-RU"/>
        </w:rPr>
        <w:t>лекция, опрос, контрольная работа, тест</w:t>
      </w:r>
      <w:r w:rsidRPr="00492505">
        <w:rPr>
          <w:rFonts w:ascii="Times New Roman" w:eastAsia="Times New Roman" w:hAnsi="Times New Roman" w:cs="Times New Roman"/>
          <w:sz w:val="24"/>
          <w:szCs w:val="24"/>
          <w:lang w:eastAsia="ru-RU"/>
        </w:rPr>
        <w:t>.</w:t>
      </w:r>
    </w:p>
    <w:p w14:paraId="11F2620A" w14:textId="77777777" w:rsidR="00492505" w:rsidRPr="00492505" w:rsidRDefault="00492505" w:rsidP="00492505">
      <w:pPr>
        <w:widowControl w:val="0"/>
        <w:autoSpaceDE w:val="0"/>
        <w:autoSpaceDN w:val="0"/>
        <w:adjustRightInd w:val="0"/>
        <w:spacing w:after="0"/>
        <w:ind w:firstLine="360"/>
        <w:jc w:val="both"/>
        <w:rPr>
          <w:rFonts w:ascii="Times New Roman" w:eastAsia="Times New Roman" w:hAnsi="Times New Roman" w:cs="Times New Roman"/>
          <w:i/>
          <w:sz w:val="24"/>
          <w:szCs w:val="24"/>
          <w:lang w:eastAsia="ru-RU"/>
        </w:rPr>
      </w:pPr>
      <w:r w:rsidRPr="00492505">
        <w:rPr>
          <w:rFonts w:ascii="Times New Roman" w:eastAsia="Times New Roman" w:hAnsi="Times New Roman" w:cs="Times New Roman"/>
          <w:sz w:val="24"/>
          <w:szCs w:val="24"/>
          <w:lang w:eastAsia="ru-RU"/>
        </w:rPr>
        <w:t xml:space="preserve">Активные  технологии предполагают взаимодействие и студентов. Студенты являются активными участниками образовательного процесса. Целью таких занятий является </w:t>
      </w:r>
      <w:r w:rsidRPr="00492505">
        <w:rPr>
          <w:rFonts w:ascii="Times New Roman" w:eastAsia="Times New Roman" w:hAnsi="Times New Roman" w:cs="Times New Roman"/>
          <w:sz w:val="24"/>
          <w:szCs w:val="24"/>
          <w:lang w:eastAsia="ru-RU"/>
        </w:rPr>
        <w:lastRenderedPageBreak/>
        <w:t xml:space="preserve">углубление и обобщение знаний, полученных на лекциях и в процессе самостоятельной работы. Форма занятий – </w:t>
      </w:r>
      <w:r w:rsidRPr="00492505">
        <w:rPr>
          <w:rFonts w:ascii="Times New Roman" w:eastAsia="Times New Roman" w:hAnsi="Times New Roman" w:cs="Times New Roman"/>
          <w:b/>
          <w:i/>
          <w:sz w:val="24"/>
          <w:szCs w:val="24"/>
          <w:lang w:eastAsia="ru-RU"/>
        </w:rPr>
        <w:t>семинар (практическое занятие)</w:t>
      </w:r>
      <w:r w:rsidRPr="00492505">
        <w:rPr>
          <w:rFonts w:ascii="Times New Roman" w:eastAsia="Times New Roman" w:hAnsi="Times New Roman" w:cs="Times New Roman"/>
          <w:i/>
          <w:sz w:val="24"/>
          <w:szCs w:val="24"/>
          <w:lang w:eastAsia="ru-RU"/>
        </w:rPr>
        <w:t xml:space="preserve">. </w:t>
      </w:r>
    </w:p>
    <w:p w14:paraId="1AA7D89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42C490F" w14:textId="77777777" w:rsidR="00492505" w:rsidRPr="00492505" w:rsidRDefault="00492505" w:rsidP="00492505">
      <w:pPr>
        <w:widowControl w:val="0"/>
        <w:tabs>
          <w:tab w:val="left" w:pos="142"/>
          <w:tab w:val="left" w:pos="851"/>
        </w:tabs>
        <w:autoSpaceDE w:val="0"/>
        <w:autoSpaceDN w:val="0"/>
        <w:adjustRightInd w:val="0"/>
        <w:spacing w:after="0"/>
        <w:jc w:val="center"/>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Перечень тем и вопросов  для подготовки к занятиям и обсуждению в аудитории:</w:t>
      </w:r>
    </w:p>
    <w:p w14:paraId="21FB8D22" w14:textId="77777777" w:rsidR="00492505" w:rsidRPr="00492505" w:rsidRDefault="00492505" w:rsidP="00492505">
      <w:pPr>
        <w:widowControl w:val="0"/>
        <w:numPr>
          <w:ilvl w:val="0"/>
          <w:numId w:val="10"/>
        </w:numPr>
        <w:autoSpaceDE w:val="0"/>
        <w:autoSpaceDN w:val="0"/>
        <w:adjustRightInd w:val="0"/>
        <w:spacing w:after="0"/>
        <w:ind w:left="0"/>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i/>
          <w:sz w:val="24"/>
          <w:szCs w:val="24"/>
          <w:lang w:eastAsia="ru-RU"/>
        </w:rPr>
        <w:t xml:space="preserve">Организационное занятие. </w:t>
      </w:r>
      <w:proofErr w:type="gramStart"/>
      <w:r w:rsidRPr="00492505">
        <w:rPr>
          <w:rFonts w:ascii="Times New Roman" w:eastAsia="Times New Roman" w:hAnsi="Times New Roman" w:cs="Times New Roman"/>
          <w:b/>
          <w:i/>
          <w:sz w:val="24"/>
          <w:szCs w:val="24"/>
          <w:lang w:eastAsia="ru-RU"/>
        </w:rPr>
        <w:t>Входной контроль знаний студентов (),5</w:t>
      </w:r>
      <w:r w:rsidRPr="00492505">
        <w:rPr>
          <w:rFonts w:ascii="Times New Roman" w:eastAsia="Times New Roman" w:hAnsi="Times New Roman" w:cs="Times New Roman"/>
          <w:b/>
          <w:sz w:val="24"/>
          <w:szCs w:val="24"/>
          <w:lang w:eastAsia="ru-RU"/>
        </w:rPr>
        <w:t xml:space="preserve"> часа.). </w:t>
      </w:r>
      <w:proofErr w:type="gramEnd"/>
    </w:p>
    <w:p w14:paraId="4A620C2C"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b/>
          <w:sz w:val="24"/>
          <w:szCs w:val="24"/>
          <w:lang w:eastAsia="ru-RU"/>
        </w:rPr>
      </w:pPr>
    </w:p>
    <w:p w14:paraId="2E79BE0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Тема 1. Древнерусское государство</w:t>
      </w:r>
      <w:r w:rsidRPr="00492505">
        <w:rPr>
          <w:rFonts w:ascii="Times New Roman" w:eastAsia="Times New Roman" w:hAnsi="Times New Roman" w:cs="Times New Roman"/>
          <w:sz w:val="24"/>
          <w:szCs w:val="24"/>
          <w:lang w:eastAsia="ru-RU"/>
        </w:rPr>
        <w:t xml:space="preserve"> в </w:t>
      </w:r>
      <w:r w:rsidRPr="00492505">
        <w:rPr>
          <w:rFonts w:ascii="Times New Roman" w:eastAsia="Times New Roman" w:hAnsi="Times New Roman" w:cs="Times New Roman"/>
          <w:b/>
          <w:sz w:val="24"/>
          <w:szCs w:val="24"/>
          <w:lang w:val="en-US" w:eastAsia="ru-RU"/>
        </w:rPr>
        <w:t>IX</w:t>
      </w:r>
      <w:r w:rsidRPr="00492505">
        <w:rPr>
          <w:rFonts w:ascii="Times New Roman" w:eastAsia="Times New Roman" w:hAnsi="Times New Roman" w:cs="Times New Roman"/>
          <w:b/>
          <w:sz w:val="24"/>
          <w:szCs w:val="24"/>
          <w:lang w:eastAsia="ru-RU"/>
        </w:rPr>
        <w:t xml:space="preserve"> – </w:t>
      </w:r>
      <w:r w:rsidRPr="00492505">
        <w:rPr>
          <w:rFonts w:ascii="Times New Roman" w:eastAsia="Times New Roman" w:hAnsi="Times New Roman" w:cs="Times New Roman"/>
          <w:b/>
          <w:sz w:val="24"/>
          <w:szCs w:val="24"/>
          <w:lang w:val="en-US" w:eastAsia="ru-RU"/>
        </w:rPr>
        <w:t>XII</w:t>
      </w:r>
      <w:r w:rsidRPr="00492505">
        <w:rPr>
          <w:rFonts w:ascii="Times New Roman" w:eastAsia="Times New Roman" w:hAnsi="Times New Roman" w:cs="Times New Roman"/>
          <w:b/>
          <w:sz w:val="24"/>
          <w:szCs w:val="24"/>
          <w:lang w:eastAsia="ru-RU"/>
        </w:rPr>
        <w:t xml:space="preserve"> вв. </w:t>
      </w:r>
      <w:r w:rsidRPr="00492505">
        <w:rPr>
          <w:rFonts w:ascii="Times New Roman" w:eastAsia="Times New Roman" w:hAnsi="Times New Roman" w:cs="Times New Roman"/>
          <w:b/>
          <w:color w:val="000000"/>
          <w:sz w:val="24"/>
          <w:szCs w:val="24"/>
          <w:lang w:eastAsia="ru-RU"/>
        </w:rPr>
        <w:t xml:space="preserve">Русские земли в период раздробленности. Борьба русских земель с </w:t>
      </w:r>
      <w:r w:rsidRPr="00492505">
        <w:rPr>
          <w:rFonts w:ascii="Times New Roman" w:eastAsia="Times New Roman" w:hAnsi="Times New Roman" w:cs="Times New Roman"/>
          <w:b/>
          <w:sz w:val="24"/>
          <w:szCs w:val="24"/>
          <w:lang w:eastAsia="ru-RU"/>
        </w:rPr>
        <w:t xml:space="preserve">иноземными захватчиками. Образование Русского централизованного государства </w:t>
      </w:r>
      <w:r w:rsidRPr="00492505">
        <w:rPr>
          <w:rFonts w:ascii="Times New Roman" w:eastAsia="Times New Roman" w:hAnsi="Times New Roman" w:cs="Times New Roman"/>
          <w:b/>
          <w:color w:val="000000"/>
          <w:sz w:val="24"/>
          <w:szCs w:val="24"/>
          <w:lang w:eastAsia="ru-RU"/>
        </w:rPr>
        <w:t xml:space="preserve"> (1,5 часа)</w:t>
      </w:r>
    </w:p>
    <w:p w14:paraId="0F7B649D"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Предпосылки образования древнерусского государства.</w:t>
      </w:r>
    </w:p>
    <w:p w14:paraId="0BCFA79E"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Особенности политического и экономического развития. Крещение Руси.</w:t>
      </w:r>
    </w:p>
    <w:p w14:paraId="385DFDF0"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Киевская Русь в системе международных связей. </w:t>
      </w:r>
    </w:p>
    <w:p w14:paraId="08E3BA1B"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Социально-экономическая и политическая структура русских земель периода политической раздробленности.</w:t>
      </w:r>
    </w:p>
    <w:p w14:paraId="23675016"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b/>
          <w:color w:val="000000"/>
          <w:sz w:val="24"/>
          <w:szCs w:val="24"/>
          <w:lang w:eastAsia="ru-RU"/>
        </w:rPr>
      </w:pPr>
      <w:r w:rsidRPr="00492505">
        <w:rPr>
          <w:rFonts w:ascii="Times New Roman" w:eastAsia="Times New Roman" w:hAnsi="Times New Roman" w:cs="Times New Roman"/>
          <w:sz w:val="24"/>
          <w:szCs w:val="24"/>
          <w:lang w:eastAsia="ru-RU"/>
        </w:rPr>
        <w:t>Борьба русских земель с монгольским нашествием. Русь и Орда.</w:t>
      </w:r>
    </w:p>
    <w:p w14:paraId="4D783143"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492505">
        <w:rPr>
          <w:rFonts w:ascii="Times New Roman" w:eastAsia="Times New Roman" w:hAnsi="Times New Roman" w:cs="Times New Roman"/>
          <w:sz w:val="24"/>
          <w:szCs w:val="24"/>
          <w:lang w:eastAsia="ru-RU"/>
        </w:rPr>
        <w:t>Борьба с шведско-немецкими завоевателями.</w:t>
      </w:r>
    </w:p>
    <w:p w14:paraId="1706A5F1" w14:textId="77777777" w:rsidR="00492505" w:rsidRPr="00492505" w:rsidRDefault="00492505" w:rsidP="00492505">
      <w:pPr>
        <w:widowControl w:val="0"/>
        <w:numPr>
          <w:ilvl w:val="0"/>
          <w:numId w:val="11"/>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492505">
        <w:rPr>
          <w:rFonts w:ascii="Times New Roman" w:eastAsia="Times New Roman" w:hAnsi="Times New Roman" w:cs="Times New Roman"/>
          <w:color w:val="000000"/>
          <w:sz w:val="24"/>
          <w:szCs w:val="24"/>
          <w:lang w:eastAsia="ru-RU"/>
        </w:rPr>
        <w:t>Объединение северо-восточных и северо-западных русских земель вокруг Москвы.</w:t>
      </w:r>
    </w:p>
    <w:p w14:paraId="7518D6C7" w14:textId="77777777" w:rsidR="00492505" w:rsidRPr="00492505" w:rsidRDefault="00492505" w:rsidP="00492505">
      <w:pPr>
        <w:widowControl w:val="0"/>
        <w:tabs>
          <w:tab w:val="left" w:pos="851"/>
        </w:tabs>
        <w:autoSpaceDE w:val="0"/>
        <w:autoSpaceDN w:val="0"/>
        <w:adjustRightInd w:val="0"/>
        <w:spacing w:after="0"/>
        <w:ind w:left="567" w:firstLine="567"/>
        <w:jc w:val="both"/>
        <w:rPr>
          <w:rFonts w:ascii="Times New Roman" w:eastAsia="Times New Roman" w:hAnsi="Times New Roman" w:cs="Times New Roman"/>
          <w:sz w:val="24"/>
          <w:szCs w:val="24"/>
          <w:lang w:eastAsia="ru-RU"/>
        </w:rPr>
      </w:pPr>
    </w:p>
    <w:p w14:paraId="54F49464"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i/>
          <w:color w:val="0D0D0D"/>
          <w:sz w:val="24"/>
          <w:szCs w:val="24"/>
          <w:lang w:eastAsia="ru-RU"/>
        </w:rPr>
      </w:pPr>
    </w:p>
    <w:p w14:paraId="45EDA329"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color w:val="0D0D0D"/>
          <w:sz w:val="24"/>
          <w:szCs w:val="24"/>
          <w:lang w:eastAsia="ru-RU"/>
        </w:rPr>
      </w:pPr>
      <w:r w:rsidRPr="00492505">
        <w:rPr>
          <w:rFonts w:ascii="Times New Roman" w:eastAsia="Times New Roman" w:hAnsi="Times New Roman" w:cs="Times New Roman"/>
          <w:b/>
          <w:i/>
          <w:color w:val="0D0D0D"/>
          <w:sz w:val="24"/>
          <w:szCs w:val="24"/>
          <w:lang w:eastAsia="ru-RU"/>
        </w:rPr>
        <w:t>Тестирование:</w:t>
      </w:r>
    </w:p>
    <w:p w14:paraId="489925C6"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color w:val="0D0D0D"/>
          <w:sz w:val="24"/>
          <w:szCs w:val="24"/>
          <w:lang w:eastAsia="ru-RU"/>
        </w:rPr>
      </w:pPr>
    </w:p>
    <w:p w14:paraId="364AFA84"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Раздел 1. </w:t>
      </w:r>
      <w:r w:rsidRPr="00492505">
        <w:rPr>
          <w:rFonts w:ascii="Times New Roman" w:eastAsia="Times New Roman" w:hAnsi="Times New Roman" w:cs="Times New Roman"/>
          <w:b/>
          <w:sz w:val="24"/>
          <w:szCs w:val="24"/>
          <w:lang w:eastAsia="ru-RU"/>
        </w:rPr>
        <w:t>История в системе социально-гуманитарных наук. Основы методологии исторической науки</w:t>
      </w:r>
    </w:p>
    <w:p w14:paraId="75796EC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E9B6D1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Формированию патриотизма, политической культуры, гражданской позиции способствует  функция:</w:t>
      </w:r>
    </w:p>
    <w:p w14:paraId="3BB49FA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Научно-познавательная</w:t>
      </w:r>
    </w:p>
    <w:p w14:paraId="1B5DF8D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Прогностическая</w:t>
      </w:r>
    </w:p>
    <w:p w14:paraId="7F20909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Воспитательная</w:t>
      </w:r>
    </w:p>
    <w:p w14:paraId="1F58096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Прагматическая</w:t>
      </w:r>
    </w:p>
    <w:p w14:paraId="0F6DD41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36E531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Конкретное изучение объекта исследования, выявление закономерностей его развития соответствует</w:t>
      </w:r>
      <w:proofErr w:type="gramStart"/>
      <w:r w:rsidRPr="00492505">
        <w:rPr>
          <w:rFonts w:ascii="Times New Roman" w:eastAsia="Times New Roman" w:hAnsi="Times New Roman" w:cs="Times New Roman"/>
          <w:sz w:val="24"/>
          <w:szCs w:val="24"/>
          <w:lang w:eastAsia="ru-RU"/>
        </w:rPr>
        <w:t xml:space="preserve"> ............. </w:t>
      </w:r>
      <w:proofErr w:type="gramEnd"/>
      <w:r w:rsidRPr="00492505">
        <w:rPr>
          <w:rFonts w:ascii="Times New Roman" w:eastAsia="Times New Roman" w:hAnsi="Times New Roman" w:cs="Times New Roman"/>
          <w:sz w:val="24"/>
          <w:szCs w:val="24"/>
          <w:lang w:eastAsia="ru-RU"/>
        </w:rPr>
        <w:t>функции:</w:t>
      </w:r>
    </w:p>
    <w:p w14:paraId="3A777AC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Научно-познавательной</w:t>
      </w:r>
    </w:p>
    <w:p w14:paraId="14AE8FD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Прогностической</w:t>
      </w:r>
    </w:p>
    <w:p w14:paraId="07D2147D"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Воспитательной</w:t>
      </w:r>
    </w:p>
    <w:p w14:paraId="2168B4E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Социальной памяти</w:t>
      </w:r>
    </w:p>
    <w:p w14:paraId="48F11CA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4E4C326"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Прогностическая функция истории подразумевает:</w:t>
      </w:r>
    </w:p>
    <w:p w14:paraId="371F878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раскрытие тенденций, направлений развития событий, а также их самых общих результатов</w:t>
      </w:r>
    </w:p>
    <w:p w14:paraId="4F9E65F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предсказание точных дат и мест совершения будущих исторических событий</w:t>
      </w:r>
    </w:p>
    <w:p w14:paraId="0ABB53A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поиск максимально объективных знаний об исторических событиях, выдвижение гипотез в отношении уже состоявшихся исторических фактов</w:t>
      </w:r>
    </w:p>
    <w:p w14:paraId="4F84349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разработку политических программ, проектов реформ и т.д.</w:t>
      </w:r>
    </w:p>
    <w:p w14:paraId="1DE223F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78A09B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4. Трансляция социального опыта, его передача из поколения в поколение соответствуют следующей функции исторической науки:</w:t>
      </w:r>
    </w:p>
    <w:p w14:paraId="55A4065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Научно-познавательной</w:t>
      </w:r>
    </w:p>
    <w:p w14:paraId="1094861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Прогностической</w:t>
      </w:r>
    </w:p>
    <w:p w14:paraId="2CE9AAB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Воспитательной</w:t>
      </w:r>
    </w:p>
    <w:p w14:paraId="1B477126"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Социальной памяти</w:t>
      </w:r>
    </w:p>
    <w:p w14:paraId="1ECC6E8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3B94C4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Формированию целостной системы взглядов на мир соответствует следующая функция истории:</w:t>
      </w:r>
    </w:p>
    <w:p w14:paraId="16B0C0E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Научно-познавательной</w:t>
      </w:r>
    </w:p>
    <w:p w14:paraId="15E40CD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Прогностической</w:t>
      </w:r>
    </w:p>
    <w:p w14:paraId="68CE830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Мировоззренческой</w:t>
      </w:r>
    </w:p>
    <w:p w14:paraId="55859056"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Социальной памяти</w:t>
      </w:r>
    </w:p>
    <w:p w14:paraId="7FFF298D"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color w:val="0D0D0D"/>
          <w:sz w:val="24"/>
          <w:szCs w:val="24"/>
          <w:lang w:eastAsia="ru-RU"/>
        </w:rPr>
      </w:pPr>
    </w:p>
    <w:p w14:paraId="7AE9FF27"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b/>
          <w:i/>
          <w:sz w:val="24"/>
          <w:szCs w:val="24"/>
          <w:lang w:eastAsia="ru-RU"/>
        </w:rPr>
        <w:t xml:space="preserve">Раздел 2  </w:t>
      </w:r>
      <w:r w:rsidRPr="00492505">
        <w:rPr>
          <w:rFonts w:ascii="Times New Roman" w:eastAsia="Times New Roman" w:hAnsi="Times New Roman" w:cs="Times New Roman"/>
          <w:b/>
          <w:sz w:val="24"/>
          <w:szCs w:val="24"/>
          <w:lang w:eastAsia="ru-RU"/>
        </w:rPr>
        <w:t>Древнейшая стадия истории человечества</w:t>
      </w:r>
      <w:r w:rsidRPr="00492505">
        <w:rPr>
          <w:rFonts w:ascii="Times New Roman" w:eastAsia="Times New Roman" w:hAnsi="Times New Roman" w:cs="Times New Roman"/>
          <w:sz w:val="24"/>
          <w:szCs w:val="24"/>
          <w:lang w:eastAsia="ru-RU"/>
        </w:rPr>
        <w:t xml:space="preserve"> </w:t>
      </w:r>
    </w:p>
    <w:p w14:paraId="7DEE81F6"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Племя восточных славян, которое на среднем течении Днепра основало г. Киев:</w:t>
      </w:r>
    </w:p>
    <w:p w14:paraId="41FCB1E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вятичи</w:t>
      </w:r>
    </w:p>
    <w:p w14:paraId="1640D3C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поляне</w:t>
      </w:r>
    </w:p>
    <w:p w14:paraId="5009B80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древляне</w:t>
      </w:r>
    </w:p>
    <w:p w14:paraId="1FE702D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волыняне</w:t>
      </w:r>
    </w:p>
    <w:p w14:paraId="7C64174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6DE6C6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Город, который являлся северным центром формирования древнерусской государственности:</w:t>
      </w:r>
    </w:p>
    <w:p w14:paraId="3DF1119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Полоцк</w:t>
      </w:r>
    </w:p>
    <w:p w14:paraId="643BCE5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Москва</w:t>
      </w:r>
    </w:p>
    <w:p w14:paraId="6567408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Великий Новгород</w:t>
      </w:r>
    </w:p>
    <w:p w14:paraId="4522ACD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Суздаль</w:t>
      </w:r>
    </w:p>
    <w:p w14:paraId="5E4CB5DA"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FE94390"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Государственный строй Киевской Руси:</w:t>
      </w:r>
    </w:p>
    <w:p w14:paraId="72D1BD35"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Раннефеодальная монархия</w:t>
      </w:r>
    </w:p>
    <w:p w14:paraId="7354888C"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Сословно-представительная монархия</w:t>
      </w:r>
    </w:p>
    <w:p w14:paraId="0D074B17"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Абсолютная монархия</w:t>
      </w:r>
    </w:p>
    <w:p w14:paraId="6BD857F1"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Республика</w:t>
      </w:r>
    </w:p>
    <w:p w14:paraId="65B2A74B"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1C8D412" w14:textId="77777777" w:rsidR="00492505" w:rsidRPr="00492505" w:rsidRDefault="00492505" w:rsidP="00492505">
      <w:pPr>
        <w:widowControl w:val="0"/>
        <w:numPr>
          <w:ilvl w:val="0"/>
          <w:numId w:val="3"/>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Государство, которому восточные славяне платили дань в </w:t>
      </w:r>
      <w:r w:rsidRPr="00492505">
        <w:rPr>
          <w:rFonts w:ascii="Times New Roman" w:eastAsia="Times New Roman" w:hAnsi="Times New Roman" w:cs="Times New Roman"/>
          <w:sz w:val="24"/>
          <w:szCs w:val="24"/>
          <w:lang w:val="en-US" w:eastAsia="ru-RU"/>
        </w:rPr>
        <w:t>VIII</w:t>
      </w:r>
      <w:r w:rsidRPr="00492505">
        <w:rPr>
          <w:rFonts w:ascii="Times New Roman" w:eastAsia="Times New Roman" w:hAnsi="Times New Roman" w:cs="Times New Roman"/>
          <w:sz w:val="24"/>
          <w:szCs w:val="24"/>
          <w:lang w:eastAsia="ru-RU"/>
        </w:rPr>
        <w:t xml:space="preserve"> – первой половине </w:t>
      </w:r>
      <w:r w:rsidRPr="00492505">
        <w:rPr>
          <w:rFonts w:ascii="Times New Roman" w:eastAsia="Times New Roman" w:hAnsi="Times New Roman" w:cs="Times New Roman"/>
          <w:sz w:val="24"/>
          <w:szCs w:val="24"/>
          <w:lang w:val="en-US" w:eastAsia="ru-RU"/>
        </w:rPr>
        <w:t>X</w:t>
      </w:r>
      <w:r w:rsidRPr="00492505">
        <w:rPr>
          <w:rFonts w:ascii="Times New Roman" w:eastAsia="Times New Roman" w:hAnsi="Times New Roman" w:cs="Times New Roman"/>
          <w:sz w:val="24"/>
          <w:szCs w:val="24"/>
          <w:lang w:eastAsia="ru-RU"/>
        </w:rPr>
        <w:t xml:space="preserve"> в.:</w:t>
      </w:r>
    </w:p>
    <w:p w14:paraId="607C78A0"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Византийская империя</w:t>
      </w:r>
    </w:p>
    <w:p w14:paraId="222C73E9"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Волжская </w:t>
      </w:r>
      <w:proofErr w:type="spellStart"/>
      <w:r w:rsidRPr="00492505">
        <w:rPr>
          <w:rFonts w:ascii="Times New Roman" w:eastAsia="Times New Roman" w:hAnsi="Times New Roman" w:cs="Times New Roman"/>
          <w:sz w:val="24"/>
          <w:szCs w:val="24"/>
          <w:lang w:eastAsia="ru-RU"/>
        </w:rPr>
        <w:t>Булгария</w:t>
      </w:r>
      <w:proofErr w:type="spellEnd"/>
    </w:p>
    <w:p w14:paraId="1E6766B2"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Хазарский каганат</w:t>
      </w:r>
    </w:p>
    <w:p w14:paraId="7FDB8537"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г). Речь </w:t>
      </w:r>
      <w:proofErr w:type="spellStart"/>
      <w:r w:rsidRPr="00492505">
        <w:rPr>
          <w:rFonts w:ascii="Times New Roman" w:eastAsia="Times New Roman" w:hAnsi="Times New Roman" w:cs="Times New Roman"/>
          <w:sz w:val="24"/>
          <w:szCs w:val="24"/>
          <w:lang w:eastAsia="ru-RU"/>
        </w:rPr>
        <w:t>Посполитая</w:t>
      </w:r>
      <w:proofErr w:type="spellEnd"/>
    </w:p>
    <w:p w14:paraId="239284EB"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702019D" w14:textId="77777777" w:rsidR="00492505" w:rsidRPr="00492505" w:rsidRDefault="00492505" w:rsidP="00492505">
      <w:pPr>
        <w:widowControl w:val="0"/>
        <w:numPr>
          <w:ilvl w:val="0"/>
          <w:numId w:val="3"/>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Основоположник «</w:t>
      </w:r>
      <w:proofErr w:type="spellStart"/>
      <w:r w:rsidRPr="00492505">
        <w:rPr>
          <w:rFonts w:ascii="Times New Roman" w:eastAsia="Times New Roman" w:hAnsi="Times New Roman" w:cs="Times New Roman"/>
          <w:sz w:val="24"/>
          <w:szCs w:val="24"/>
          <w:lang w:eastAsia="ru-RU"/>
        </w:rPr>
        <w:t>антинорманизма</w:t>
      </w:r>
      <w:proofErr w:type="spellEnd"/>
      <w:r w:rsidRPr="00492505">
        <w:rPr>
          <w:rFonts w:ascii="Times New Roman" w:eastAsia="Times New Roman" w:hAnsi="Times New Roman" w:cs="Times New Roman"/>
          <w:sz w:val="24"/>
          <w:szCs w:val="24"/>
          <w:lang w:eastAsia="ru-RU"/>
        </w:rPr>
        <w:t>»:</w:t>
      </w:r>
    </w:p>
    <w:p w14:paraId="3304C07F"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Г. Байер</w:t>
      </w:r>
    </w:p>
    <w:p w14:paraId="5859A785"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М.В. Ломоносов</w:t>
      </w:r>
    </w:p>
    <w:p w14:paraId="027C7BED"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Н.М. Карамзин</w:t>
      </w:r>
    </w:p>
    <w:p w14:paraId="7CAAE812"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К. Маркс</w:t>
      </w:r>
    </w:p>
    <w:p w14:paraId="4395E47D"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86B7A2E" w14:textId="77777777" w:rsidR="00492505" w:rsidRPr="00492505" w:rsidRDefault="00492505" w:rsidP="00492505">
      <w:pPr>
        <w:widowControl w:val="0"/>
        <w:numPr>
          <w:ilvl w:val="0"/>
          <w:numId w:val="3"/>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lastRenderedPageBreak/>
        <w:t>Событие, закрепившее право каждого из князей на его удел («отчину») и означавшее замену родоплеменных ценностей семейными:</w:t>
      </w:r>
      <w:proofErr w:type="gramEnd"/>
    </w:p>
    <w:p w14:paraId="7E3B30B1"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а). Восстание в Киеве после смерти Святополка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113 г"/>
        </w:smartTagPr>
        <w:r w:rsidRPr="00492505">
          <w:rPr>
            <w:rFonts w:ascii="Times New Roman" w:eastAsia="Times New Roman" w:hAnsi="Times New Roman" w:cs="Times New Roman"/>
            <w:sz w:val="24"/>
            <w:szCs w:val="24"/>
            <w:lang w:eastAsia="ru-RU"/>
          </w:rPr>
          <w:t>1113 г</w:t>
        </w:r>
      </w:smartTag>
      <w:r w:rsidRPr="00492505">
        <w:rPr>
          <w:rFonts w:ascii="Times New Roman" w:eastAsia="Times New Roman" w:hAnsi="Times New Roman" w:cs="Times New Roman"/>
          <w:sz w:val="24"/>
          <w:szCs w:val="24"/>
          <w:lang w:eastAsia="ru-RU"/>
        </w:rPr>
        <w:t>.)</w:t>
      </w:r>
    </w:p>
    <w:p w14:paraId="3FC7EB6A"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Реформа язычества (</w:t>
      </w:r>
      <w:smartTag w:uri="urn:schemas-microsoft-com:office:smarttags" w:element="metricconverter">
        <w:smartTagPr>
          <w:attr w:name="ProductID" w:val="980 г"/>
        </w:smartTagPr>
        <w:r w:rsidRPr="00492505">
          <w:rPr>
            <w:rFonts w:ascii="Times New Roman" w:eastAsia="Times New Roman" w:hAnsi="Times New Roman" w:cs="Times New Roman"/>
            <w:sz w:val="24"/>
            <w:szCs w:val="24"/>
            <w:lang w:eastAsia="ru-RU"/>
          </w:rPr>
          <w:t>980 г</w:t>
        </w:r>
      </w:smartTag>
      <w:r w:rsidRPr="00492505">
        <w:rPr>
          <w:rFonts w:ascii="Times New Roman" w:eastAsia="Times New Roman" w:hAnsi="Times New Roman" w:cs="Times New Roman"/>
          <w:sz w:val="24"/>
          <w:szCs w:val="24"/>
          <w:lang w:eastAsia="ru-RU"/>
        </w:rPr>
        <w:t>.)</w:t>
      </w:r>
    </w:p>
    <w:p w14:paraId="739F17BF"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w:t>
      </w:r>
      <w:proofErr w:type="spellStart"/>
      <w:r w:rsidRPr="00492505">
        <w:rPr>
          <w:rFonts w:ascii="Times New Roman" w:eastAsia="Times New Roman" w:hAnsi="Times New Roman" w:cs="Times New Roman"/>
          <w:sz w:val="24"/>
          <w:szCs w:val="24"/>
          <w:lang w:eastAsia="ru-RU"/>
        </w:rPr>
        <w:t>Любечский</w:t>
      </w:r>
      <w:proofErr w:type="spellEnd"/>
      <w:r w:rsidRPr="00492505">
        <w:rPr>
          <w:rFonts w:ascii="Times New Roman" w:eastAsia="Times New Roman" w:hAnsi="Times New Roman" w:cs="Times New Roman"/>
          <w:sz w:val="24"/>
          <w:szCs w:val="24"/>
          <w:lang w:eastAsia="ru-RU"/>
        </w:rPr>
        <w:t xml:space="preserve"> съезд князей (</w:t>
      </w:r>
      <w:smartTag w:uri="urn:schemas-microsoft-com:office:smarttags" w:element="metricconverter">
        <w:smartTagPr>
          <w:attr w:name="ProductID" w:val="1097 г"/>
        </w:smartTagPr>
        <w:r w:rsidRPr="00492505">
          <w:rPr>
            <w:rFonts w:ascii="Times New Roman" w:eastAsia="Times New Roman" w:hAnsi="Times New Roman" w:cs="Times New Roman"/>
            <w:sz w:val="24"/>
            <w:szCs w:val="24"/>
            <w:lang w:eastAsia="ru-RU"/>
          </w:rPr>
          <w:t>1097 г</w:t>
        </w:r>
      </w:smartTag>
      <w:r w:rsidRPr="00492505">
        <w:rPr>
          <w:rFonts w:ascii="Times New Roman" w:eastAsia="Times New Roman" w:hAnsi="Times New Roman" w:cs="Times New Roman"/>
          <w:sz w:val="24"/>
          <w:szCs w:val="24"/>
          <w:lang w:eastAsia="ru-RU"/>
        </w:rPr>
        <w:t>.)</w:t>
      </w:r>
    </w:p>
    <w:p w14:paraId="395EFD36"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Крещение Рус (</w:t>
      </w:r>
      <w:smartTag w:uri="urn:schemas-microsoft-com:office:smarttags" w:element="metricconverter">
        <w:smartTagPr>
          <w:attr w:name="ProductID" w:val="988 г"/>
        </w:smartTagPr>
        <w:r w:rsidRPr="00492505">
          <w:rPr>
            <w:rFonts w:ascii="Times New Roman" w:eastAsia="Times New Roman" w:hAnsi="Times New Roman" w:cs="Times New Roman"/>
            <w:sz w:val="24"/>
            <w:szCs w:val="24"/>
            <w:lang w:eastAsia="ru-RU"/>
          </w:rPr>
          <w:t>988 г</w:t>
        </w:r>
      </w:smartTag>
      <w:r w:rsidRPr="00492505">
        <w:rPr>
          <w:rFonts w:ascii="Times New Roman" w:eastAsia="Times New Roman" w:hAnsi="Times New Roman" w:cs="Times New Roman"/>
          <w:sz w:val="24"/>
          <w:szCs w:val="24"/>
          <w:lang w:eastAsia="ru-RU"/>
        </w:rPr>
        <w:t>.)</w:t>
      </w:r>
    </w:p>
    <w:p w14:paraId="0C24E027"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DB80258" w14:textId="77777777" w:rsidR="00492505" w:rsidRPr="00492505" w:rsidRDefault="00492505" w:rsidP="00492505">
      <w:pPr>
        <w:widowControl w:val="0"/>
        <w:numPr>
          <w:ilvl w:val="0"/>
          <w:numId w:val="3"/>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Важнейшее последствие новгородского восстания </w:t>
      </w:r>
      <w:smartTag w:uri="urn:schemas-microsoft-com:office:smarttags" w:element="metricconverter">
        <w:smartTagPr>
          <w:attr w:name="ProductID" w:val="1136 г"/>
        </w:smartTagPr>
        <w:r w:rsidRPr="00492505">
          <w:rPr>
            <w:rFonts w:ascii="Times New Roman" w:eastAsia="Times New Roman" w:hAnsi="Times New Roman" w:cs="Times New Roman"/>
            <w:sz w:val="24"/>
            <w:szCs w:val="24"/>
            <w:lang w:eastAsia="ru-RU"/>
          </w:rPr>
          <w:t>1136 г</w:t>
        </w:r>
      </w:smartTag>
      <w:r w:rsidRPr="00492505">
        <w:rPr>
          <w:rFonts w:ascii="Times New Roman" w:eastAsia="Times New Roman" w:hAnsi="Times New Roman" w:cs="Times New Roman"/>
          <w:sz w:val="24"/>
          <w:szCs w:val="24"/>
          <w:lang w:eastAsia="ru-RU"/>
        </w:rPr>
        <w:t>.:</w:t>
      </w:r>
    </w:p>
    <w:p w14:paraId="173EE36E"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Вхождение Новгорода в Ганзейский союз (объединение немецких торговых городов)</w:t>
      </w:r>
    </w:p>
    <w:p w14:paraId="62A7B75E"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Провозглашение «вольности в князьях»: свободное назначение и смещение князей, ограничение их прав</w:t>
      </w:r>
    </w:p>
    <w:p w14:paraId="57328B21"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Ликвидация вечевого строя (республиканской формы правления)</w:t>
      </w:r>
    </w:p>
    <w:p w14:paraId="4910661A"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Ликвидация феодальной зависимости</w:t>
      </w:r>
    </w:p>
    <w:p w14:paraId="1529C99E"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F286186" w14:textId="77777777" w:rsidR="00492505" w:rsidRPr="00492505" w:rsidRDefault="00492505" w:rsidP="00492505">
      <w:pPr>
        <w:widowControl w:val="0"/>
        <w:numPr>
          <w:ilvl w:val="0"/>
          <w:numId w:val="3"/>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Соотнесите князей и мероприятия  внешней политики:</w:t>
      </w:r>
    </w:p>
    <w:p w14:paraId="4B325B8C"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а). Святослав        </w:t>
      </w:r>
    </w:p>
    <w:p w14:paraId="65EEEC17"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Олег            </w:t>
      </w:r>
    </w:p>
    <w:p w14:paraId="19E40D38"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Ярослав Мудрый      </w:t>
      </w:r>
    </w:p>
    <w:p w14:paraId="5CDBCF2B"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г). Владимир Святой    </w:t>
      </w:r>
    </w:p>
    <w:p w14:paraId="77A79CCE"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д). Игорь                      </w:t>
      </w:r>
    </w:p>
    <w:p w14:paraId="74377229"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w:t>
      </w:r>
    </w:p>
    <w:p w14:paraId="0E237B52"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Участие в подавлении восстания под предводительством Фоки</w:t>
      </w:r>
    </w:p>
    <w:p w14:paraId="023EA5FA"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Разгром Хазарии, походы на Балканы, борьба с печенегами</w:t>
      </w:r>
    </w:p>
    <w:p w14:paraId="3872093D"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Присоединение древлян, северян, радимичей</w:t>
      </w:r>
    </w:p>
    <w:p w14:paraId="09D94374"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Походы на Византию и заключение греко-русских торговых договоров</w:t>
      </w:r>
    </w:p>
    <w:p w14:paraId="6EFD7EE5"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Укрепление династических связей с Европой</w:t>
      </w:r>
    </w:p>
    <w:p w14:paraId="0DFA1B85" w14:textId="77777777" w:rsidR="00492505" w:rsidRPr="00492505" w:rsidRDefault="00492505" w:rsidP="00492505">
      <w:pPr>
        <w:widowControl w:val="0"/>
        <w:tabs>
          <w:tab w:val="left" w:pos="360"/>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EFE6866" w14:textId="77777777" w:rsidR="00492505" w:rsidRPr="00492505" w:rsidRDefault="00492505" w:rsidP="00492505">
      <w:pPr>
        <w:widowControl w:val="0"/>
        <w:numPr>
          <w:ilvl w:val="0"/>
          <w:numId w:val="2"/>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Князь, убивший в междоусобице своих братьев Бориса и Глеба:</w:t>
      </w:r>
    </w:p>
    <w:p w14:paraId="10F7FBE8"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Святослав (957 – 972 гг.)</w:t>
      </w:r>
    </w:p>
    <w:p w14:paraId="1487A782"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Владимир Святой (980 – 1015 гг.)</w:t>
      </w:r>
    </w:p>
    <w:p w14:paraId="3331F0DB"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Святополк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 xml:space="preserve"> (1015 – 1019 гг.)</w:t>
      </w:r>
    </w:p>
    <w:p w14:paraId="1DF1D81A"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Рюрик (862-879 гг.)</w:t>
      </w:r>
    </w:p>
    <w:p w14:paraId="61FC2F6A"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2B3EAC6" w14:textId="77777777" w:rsidR="00492505" w:rsidRPr="00492505" w:rsidRDefault="00492505" w:rsidP="00492505">
      <w:pPr>
        <w:widowControl w:val="0"/>
        <w:numPr>
          <w:ilvl w:val="0"/>
          <w:numId w:val="2"/>
        </w:numPr>
        <w:tabs>
          <w:tab w:val="left" w:pos="600"/>
          <w:tab w:val="left" w:pos="1080"/>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Соотнесите события и даты:</w:t>
      </w:r>
    </w:p>
    <w:p w14:paraId="6B426BAB"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а). </w:t>
      </w:r>
      <w:smartTag w:uri="urn:schemas-microsoft-com:office:smarttags" w:element="metricconverter">
        <w:smartTagPr>
          <w:attr w:name="ProductID" w:val="862 г"/>
        </w:smartTagPr>
        <w:r w:rsidRPr="00492505">
          <w:rPr>
            <w:rFonts w:ascii="Times New Roman" w:eastAsia="Times New Roman" w:hAnsi="Times New Roman" w:cs="Times New Roman"/>
            <w:sz w:val="24"/>
            <w:szCs w:val="24"/>
            <w:lang w:eastAsia="ru-RU"/>
          </w:rPr>
          <w:t>862 г</w:t>
        </w:r>
      </w:smartTag>
      <w:r w:rsidRPr="00492505">
        <w:rPr>
          <w:rFonts w:ascii="Times New Roman" w:eastAsia="Times New Roman" w:hAnsi="Times New Roman" w:cs="Times New Roman"/>
          <w:sz w:val="24"/>
          <w:szCs w:val="24"/>
          <w:lang w:eastAsia="ru-RU"/>
        </w:rPr>
        <w:t>.                             1). Принятие княгиней Ольгой христианства;</w:t>
      </w:r>
    </w:p>
    <w:p w14:paraId="6E2972BC" w14:textId="77777777" w:rsidR="00492505" w:rsidRPr="00492505" w:rsidRDefault="00492505" w:rsidP="00492505">
      <w:pPr>
        <w:widowControl w:val="0"/>
        <w:tabs>
          <w:tab w:val="left" w:pos="600"/>
          <w:tab w:val="left" w:pos="10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w:t>
      </w:r>
      <w:smartTag w:uri="urn:schemas-microsoft-com:office:smarttags" w:element="metricconverter">
        <w:smartTagPr>
          <w:attr w:name="ProductID" w:val="1132 г"/>
        </w:smartTagPr>
        <w:r w:rsidRPr="00492505">
          <w:rPr>
            <w:rFonts w:ascii="Times New Roman" w:eastAsia="Times New Roman" w:hAnsi="Times New Roman" w:cs="Times New Roman"/>
            <w:sz w:val="24"/>
            <w:szCs w:val="24"/>
            <w:lang w:eastAsia="ru-RU"/>
          </w:rPr>
          <w:t>1132 г</w:t>
        </w:r>
      </w:smartTag>
      <w:r w:rsidRPr="00492505">
        <w:rPr>
          <w:rFonts w:ascii="Times New Roman" w:eastAsia="Times New Roman" w:hAnsi="Times New Roman" w:cs="Times New Roman"/>
          <w:sz w:val="24"/>
          <w:szCs w:val="24"/>
          <w:lang w:eastAsia="ru-RU"/>
        </w:rPr>
        <w:t>.                           2). Начало периода политической раздробленности;</w:t>
      </w:r>
    </w:p>
    <w:p w14:paraId="47237AA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955 г"/>
        </w:smartTagPr>
        <w:r w:rsidRPr="00492505">
          <w:rPr>
            <w:rFonts w:ascii="Times New Roman" w:eastAsia="Times New Roman" w:hAnsi="Times New Roman" w:cs="Times New Roman"/>
            <w:sz w:val="24"/>
            <w:szCs w:val="24"/>
            <w:lang w:eastAsia="ru-RU"/>
          </w:rPr>
          <w:t>955 г</w:t>
        </w:r>
      </w:smartTag>
      <w:r w:rsidRPr="00492505">
        <w:rPr>
          <w:rFonts w:ascii="Times New Roman" w:eastAsia="Times New Roman" w:hAnsi="Times New Roman" w:cs="Times New Roman"/>
          <w:sz w:val="24"/>
          <w:szCs w:val="24"/>
          <w:lang w:eastAsia="ru-RU"/>
        </w:rPr>
        <w:t>.                             3). Призвание Рюрика.</w:t>
      </w:r>
    </w:p>
    <w:p w14:paraId="37242E5B"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i/>
          <w:color w:val="0D0D0D"/>
          <w:sz w:val="24"/>
          <w:szCs w:val="24"/>
          <w:lang w:eastAsia="ru-RU"/>
        </w:rPr>
      </w:pPr>
      <w:r w:rsidRPr="00492505">
        <w:rPr>
          <w:rFonts w:ascii="Times New Roman" w:eastAsia="Times New Roman" w:hAnsi="Times New Roman" w:cs="Times New Roman"/>
          <w:i/>
          <w:color w:val="C00000"/>
          <w:sz w:val="24"/>
          <w:szCs w:val="24"/>
          <w:lang w:eastAsia="ru-RU"/>
        </w:rPr>
        <w:t xml:space="preserve"> </w:t>
      </w:r>
    </w:p>
    <w:p w14:paraId="021337EC"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color w:val="0D0D0D"/>
          <w:sz w:val="24"/>
          <w:szCs w:val="24"/>
          <w:lang w:eastAsia="ru-RU"/>
        </w:rPr>
      </w:pPr>
      <w:r w:rsidRPr="00492505">
        <w:rPr>
          <w:rFonts w:ascii="Times New Roman" w:eastAsia="Times New Roman" w:hAnsi="Times New Roman" w:cs="Times New Roman"/>
          <w:b/>
          <w:i/>
          <w:color w:val="0D0D0D"/>
          <w:sz w:val="24"/>
          <w:szCs w:val="24"/>
          <w:lang w:eastAsia="ru-RU"/>
        </w:rPr>
        <w:t>Раздел 3</w:t>
      </w:r>
      <w:r w:rsidRPr="00492505">
        <w:rPr>
          <w:rFonts w:ascii="Times New Roman" w:eastAsia="Times New Roman" w:hAnsi="Times New Roman" w:cs="Times New Roman"/>
          <w:b/>
          <w:color w:val="0D0D0D"/>
          <w:sz w:val="24"/>
          <w:szCs w:val="24"/>
          <w:lang w:eastAsia="ru-RU"/>
        </w:rPr>
        <w:t xml:space="preserve"> Средневековье как стадия исторического процесса</w:t>
      </w:r>
    </w:p>
    <w:p w14:paraId="36550A90"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i/>
          <w:color w:val="0D0D0D"/>
          <w:sz w:val="24"/>
          <w:szCs w:val="24"/>
          <w:lang w:eastAsia="ru-RU"/>
        </w:rPr>
      </w:pPr>
    </w:p>
    <w:p w14:paraId="7783082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Отметьте лишнее:</w:t>
      </w:r>
    </w:p>
    <w:p w14:paraId="78DBFEAD"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Парламент</w:t>
      </w:r>
    </w:p>
    <w:p w14:paraId="2AC63CA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Генеральные штаты</w:t>
      </w:r>
    </w:p>
    <w:p w14:paraId="12113AE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Боярская дума</w:t>
      </w:r>
    </w:p>
    <w:p w14:paraId="3A0E0CF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Земский собор</w:t>
      </w:r>
    </w:p>
    <w:p w14:paraId="4813E6B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E8636B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Когда состоялся первый Земский собор?</w:t>
      </w:r>
    </w:p>
    <w:p w14:paraId="3DEF0F6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1547</w:t>
      </w:r>
    </w:p>
    <w:p w14:paraId="172FEB3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1549</w:t>
      </w:r>
    </w:p>
    <w:p w14:paraId="245E96C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1551</w:t>
      </w:r>
    </w:p>
    <w:p w14:paraId="5BCB6AA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1581</w:t>
      </w:r>
    </w:p>
    <w:p w14:paraId="25C71CAD"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2A3DF6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Какие из перечисленных факторов способствовали возвышению Москвы? </w:t>
      </w:r>
    </w:p>
    <w:p w14:paraId="43BF5CD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Выгодное географическое положение</w:t>
      </w:r>
    </w:p>
    <w:p w14:paraId="1F59BB2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Система майората</w:t>
      </w:r>
    </w:p>
    <w:p w14:paraId="506DF4ED"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Поддержка духовенства</w:t>
      </w:r>
    </w:p>
    <w:p w14:paraId="255A0A8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Размеры Московского княжества</w:t>
      </w:r>
    </w:p>
    <w:p w14:paraId="0A53B6F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Д). Активная политика московских князей</w:t>
      </w:r>
    </w:p>
    <w:p w14:paraId="489FD3BD"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Е). Княжеские междоусобицы</w:t>
      </w:r>
    </w:p>
    <w:p w14:paraId="368ACC9B" w14:textId="77777777" w:rsidR="00492505" w:rsidRPr="00492505" w:rsidRDefault="00492505" w:rsidP="00492505">
      <w:pPr>
        <w:widowControl w:val="0"/>
        <w:tabs>
          <w:tab w:val="left" w:pos="600"/>
        </w:tabs>
        <w:autoSpaceDE w:val="0"/>
        <w:autoSpaceDN w:val="0"/>
        <w:adjustRightInd w:val="0"/>
        <w:spacing w:after="0"/>
        <w:ind w:right="-108" w:firstLine="567"/>
        <w:jc w:val="both"/>
        <w:rPr>
          <w:rFonts w:ascii="Times New Roman" w:eastAsia="Times New Roman" w:hAnsi="Times New Roman" w:cs="Times New Roman"/>
          <w:sz w:val="24"/>
          <w:szCs w:val="24"/>
          <w:lang w:eastAsia="ru-RU"/>
        </w:rPr>
      </w:pPr>
    </w:p>
    <w:p w14:paraId="05D83313" w14:textId="77777777" w:rsidR="00492505" w:rsidRPr="00492505" w:rsidRDefault="00492505" w:rsidP="00492505">
      <w:pPr>
        <w:widowControl w:val="0"/>
        <w:tabs>
          <w:tab w:val="left" w:pos="600"/>
        </w:tabs>
        <w:autoSpaceDE w:val="0"/>
        <w:autoSpaceDN w:val="0"/>
        <w:adjustRightInd w:val="0"/>
        <w:spacing w:after="0"/>
        <w:ind w:right="-108"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Как назывались первые органы центрального управления в Московском государстве при Иване III?</w:t>
      </w:r>
    </w:p>
    <w:p w14:paraId="522C0E6F" w14:textId="77777777" w:rsidR="00492505" w:rsidRPr="00492505" w:rsidRDefault="00492505" w:rsidP="00492505">
      <w:pPr>
        <w:widowControl w:val="0"/>
        <w:tabs>
          <w:tab w:val="left" w:pos="600"/>
        </w:tabs>
        <w:autoSpaceDE w:val="0"/>
        <w:autoSpaceDN w:val="0"/>
        <w:adjustRightInd w:val="0"/>
        <w:spacing w:after="0"/>
        <w:ind w:right="26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Боярская Дума, Дворец, Казна</w:t>
      </w:r>
    </w:p>
    <w:p w14:paraId="7F328A71" w14:textId="77777777" w:rsidR="00492505" w:rsidRPr="00492505" w:rsidRDefault="00492505" w:rsidP="00492505">
      <w:pPr>
        <w:widowControl w:val="0"/>
        <w:tabs>
          <w:tab w:val="left" w:pos="600"/>
        </w:tabs>
        <w:autoSpaceDE w:val="0"/>
        <w:autoSpaceDN w:val="0"/>
        <w:adjustRightInd w:val="0"/>
        <w:spacing w:after="0"/>
        <w:ind w:right="26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Земский собор, Канцелярия, Приказы</w:t>
      </w:r>
    </w:p>
    <w:p w14:paraId="50F61440" w14:textId="77777777" w:rsidR="00492505" w:rsidRPr="00492505" w:rsidRDefault="00492505" w:rsidP="00492505">
      <w:pPr>
        <w:widowControl w:val="0"/>
        <w:tabs>
          <w:tab w:val="left" w:pos="600"/>
        </w:tabs>
        <w:autoSpaceDE w:val="0"/>
        <w:autoSpaceDN w:val="0"/>
        <w:adjustRightInd w:val="0"/>
        <w:spacing w:after="0"/>
        <w:ind w:right="26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Земский собор, Оружейная палата, Дума </w:t>
      </w:r>
    </w:p>
    <w:p w14:paraId="0B73B73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147816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Что такое «Флорентийская уния» (</w:t>
      </w:r>
      <w:smartTag w:uri="urn:schemas-microsoft-com:office:smarttags" w:element="metricconverter">
        <w:smartTagPr>
          <w:attr w:name="ProductID" w:val="1439 г"/>
        </w:smartTagPr>
        <w:r w:rsidRPr="00492505">
          <w:rPr>
            <w:rFonts w:ascii="Times New Roman" w:eastAsia="Times New Roman" w:hAnsi="Times New Roman" w:cs="Times New Roman"/>
            <w:sz w:val="24"/>
            <w:szCs w:val="24"/>
            <w:lang w:eastAsia="ru-RU"/>
          </w:rPr>
          <w:t>1439 г</w:t>
        </w:r>
      </w:smartTag>
      <w:r w:rsidRPr="00492505">
        <w:rPr>
          <w:rFonts w:ascii="Times New Roman" w:eastAsia="Times New Roman" w:hAnsi="Times New Roman" w:cs="Times New Roman"/>
          <w:sz w:val="24"/>
          <w:szCs w:val="24"/>
          <w:lang w:eastAsia="ru-RU"/>
        </w:rPr>
        <w:t>.)?</w:t>
      </w:r>
    </w:p>
    <w:p w14:paraId="5F3C4BD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Договор о союзе Русской церкви и Ватикана против Византийского патриарха с целью достижения Русью религиозной независимости от Константинополя.</w:t>
      </w:r>
    </w:p>
    <w:p w14:paraId="273782C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Договор об объединении Византийской православной и Римской католической церквей с целью защиты Византии от турецкого завоевания. Стал поводом для изгнания греческого митрополита из Москвы установлению </w:t>
      </w:r>
      <w:proofErr w:type="spellStart"/>
      <w:r w:rsidRPr="00492505">
        <w:rPr>
          <w:rFonts w:ascii="Times New Roman" w:eastAsia="Times New Roman" w:hAnsi="Times New Roman" w:cs="Times New Roman"/>
          <w:sz w:val="24"/>
          <w:szCs w:val="24"/>
          <w:lang w:eastAsia="ru-RU"/>
        </w:rPr>
        <w:t>автокефальности</w:t>
      </w:r>
      <w:proofErr w:type="spellEnd"/>
      <w:r w:rsidRPr="00492505">
        <w:rPr>
          <w:rFonts w:ascii="Times New Roman" w:eastAsia="Times New Roman" w:hAnsi="Times New Roman" w:cs="Times New Roman"/>
          <w:sz w:val="24"/>
          <w:szCs w:val="24"/>
          <w:lang w:eastAsia="ru-RU"/>
        </w:rPr>
        <w:t xml:space="preserve"> РПЦ.</w:t>
      </w:r>
    </w:p>
    <w:p w14:paraId="17A1D5A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Документ Римской католической церкви, в котором излагались миссионерские планы Ватикана, реализация которых привела к завоеванию Византии и падению Константинополя.</w:t>
      </w:r>
    </w:p>
    <w:p w14:paraId="368F3A92"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FC6BC0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Местничество – это:</w:t>
      </w:r>
    </w:p>
    <w:p w14:paraId="7627E281" w14:textId="77777777" w:rsidR="00492505" w:rsidRPr="00492505" w:rsidRDefault="00492505" w:rsidP="00492505">
      <w:pPr>
        <w:widowControl w:val="0"/>
        <w:tabs>
          <w:tab w:val="left" w:pos="600"/>
        </w:tabs>
        <w:autoSpaceDE w:val="0"/>
        <w:autoSpaceDN w:val="0"/>
        <w:adjustRightInd w:val="0"/>
        <w:spacing w:after="0"/>
        <w:ind w:right="-108"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Назначение в органы управления только представителей данной местности</w:t>
      </w:r>
    </w:p>
    <w:p w14:paraId="73297522" w14:textId="77777777" w:rsidR="00492505" w:rsidRPr="00492505" w:rsidRDefault="00492505" w:rsidP="00492505">
      <w:pPr>
        <w:widowControl w:val="0"/>
        <w:tabs>
          <w:tab w:val="left" w:pos="600"/>
        </w:tabs>
        <w:autoSpaceDE w:val="0"/>
        <w:autoSpaceDN w:val="0"/>
        <w:adjustRightInd w:val="0"/>
        <w:spacing w:after="0"/>
        <w:ind w:right="-108"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Назначение на государственные должности в зависимости от знатности рода и происхождения </w:t>
      </w:r>
    </w:p>
    <w:p w14:paraId="187F866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Продвижение по службе из органов местного управления в столичные приказы</w:t>
      </w:r>
    </w:p>
    <w:p w14:paraId="6F52CF7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Назначение на государственные посты в зависимости от предыдущих заслуг</w:t>
      </w:r>
    </w:p>
    <w:p w14:paraId="56ECEF3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AA2618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7. Московский князь, при котором резиденция русского митрополита была перенесена из Владимира в Москву:</w:t>
      </w:r>
    </w:p>
    <w:p w14:paraId="22837F1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Юрий Долгорукий</w:t>
      </w:r>
    </w:p>
    <w:p w14:paraId="29B0289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Иван </w:t>
      </w:r>
      <w:proofErr w:type="spellStart"/>
      <w:r w:rsidRPr="00492505">
        <w:rPr>
          <w:rFonts w:ascii="Times New Roman" w:eastAsia="Times New Roman" w:hAnsi="Times New Roman" w:cs="Times New Roman"/>
          <w:sz w:val="24"/>
          <w:szCs w:val="24"/>
          <w:lang w:eastAsia="ru-RU"/>
        </w:rPr>
        <w:t>Калита</w:t>
      </w:r>
      <w:proofErr w:type="spellEnd"/>
    </w:p>
    <w:p w14:paraId="661122E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Дмитрий Донской</w:t>
      </w:r>
    </w:p>
    <w:p w14:paraId="3A741AA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Г) Иван </w:t>
      </w:r>
      <w:r w:rsidRPr="00492505">
        <w:rPr>
          <w:rFonts w:ascii="Times New Roman" w:eastAsia="Times New Roman" w:hAnsi="Times New Roman" w:cs="Times New Roman"/>
          <w:sz w:val="24"/>
          <w:szCs w:val="24"/>
          <w:lang w:val="en-GB" w:eastAsia="ru-RU"/>
        </w:rPr>
        <w:t>III</w:t>
      </w:r>
    </w:p>
    <w:p w14:paraId="132E8D3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BEC8B6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8. Сословно-представительный орган, возникший при Иване </w:t>
      </w:r>
      <w:r w:rsidRPr="00492505">
        <w:rPr>
          <w:rFonts w:ascii="Times New Roman" w:eastAsia="Times New Roman" w:hAnsi="Times New Roman" w:cs="Times New Roman"/>
          <w:sz w:val="24"/>
          <w:szCs w:val="24"/>
          <w:lang w:val="en-GB" w:eastAsia="ru-RU"/>
        </w:rPr>
        <w:t>IV</w:t>
      </w:r>
      <w:r w:rsidRPr="00492505">
        <w:rPr>
          <w:rFonts w:ascii="Times New Roman" w:eastAsia="Times New Roman" w:hAnsi="Times New Roman" w:cs="Times New Roman"/>
          <w:sz w:val="24"/>
          <w:szCs w:val="24"/>
          <w:lang w:eastAsia="ru-RU"/>
        </w:rPr>
        <w:t>:</w:t>
      </w:r>
    </w:p>
    <w:p w14:paraId="3CAD34D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Земский Собор</w:t>
      </w:r>
    </w:p>
    <w:p w14:paraId="5BD0824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Б) Избранная Рада</w:t>
      </w:r>
    </w:p>
    <w:p w14:paraId="6921DE4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Стоглавый Собор</w:t>
      </w:r>
    </w:p>
    <w:p w14:paraId="5358AAB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Опричнина</w:t>
      </w:r>
    </w:p>
    <w:p w14:paraId="0B996042"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p>
    <w:p w14:paraId="160E858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9. Князь, установивший «мирные» отношения с Золотой Ордой и получивший право самостоятельно собирать дань с русских земель:</w:t>
      </w:r>
    </w:p>
    <w:p w14:paraId="4625D68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Юрий Долгорукий</w:t>
      </w:r>
    </w:p>
    <w:p w14:paraId="34A2BE66"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Б) Иван </w:t>
      </w:r>
      <w:proofErr w:type="spellStart"/>
      <w:r w:rsidRPr="00492505">
        <w:rPr>
          <w:rFonts w:ascii="Times New Roman" w:eastAsia="Times New Roman" w:hAnsi="Times New Roman" w:cs="Times New Roman"/>
          <w:sz w:val="24"/>
          <w:szCs w:val="24"/>
          <w:lang w:eastAsia="ru-RU"/>
        </w:rPr>
        <w:t>Калита</w:t>
      </w:r>
      <w:proofErr w:type="spellEnd"/>
    </w:p>
    <w:p w14:paraId="626F16F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Дмитрий Донской</w:t>
      </w:r>
    </w:p>
    <w:p w14:paraId="5AD1A9C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Г) Иван </w:t>
      </w:r>
      <w:r w:rsidRPr="00492505">
        <w:rPr>
          <w:rFonts w:ascii="Times New Roman" w:eastAsia="Times New Roman" w:hAnsi="Times New Roman" w:cs="Times New Roman"/>
          <w:sz w:val="24"/>
          <w:szCs w:val="24"/>
          <w:lang w:val="en-GB" w:eastAsia="ru-RU"/>
        </w:rPr>
        <w:t>III</w:t>
      </w:r>
    </w:p>
    <w:p w14:paraId="386ADDC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6CC0F9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10. Хан, возглавлявший монгольское войско в период завоевания русских земель:</w:t>
      </w:r>
    </w:p>
    <w:p w14:paraId="0D7FC37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Чингисхан</w:t>
      </w:r>
    </w:p>
    <w:p w14:paraId="797A865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Батый</w:t>
      </w:r>
    </w:p>
    <w:p w14:paraId="6C81B1B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Узбек</w:t>
      </w:r>
    </w:p>
    <w:p w14:paraId="468AC2B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Мамай</w:t>
      </w:r>
    </w:p>
    <w:p w14:paraId="545CEA94"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color w:val="C00000"/>
          <w:sz w:val="24"/>
          <w:szCs w:val="24"/>
          <w:lang w:eastAsia="ru-RU"/>
        </w:rPr>
      </w:pPr>
    </w:p>
    <w:p w14:paraId="0BA01286"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Раздел 4  </w:t>
      </w:r>
      <w:r w:rsidRPr="00492505">
        <w:rPr>
          <w:rFonts w:ascii="Times New Roman" w:eastAsia="Times New Roman" w:hAnsi="Times New Roman" w:cs="Times New Roman"/>
          <w:b/>
          <w:sz w:val="24"/>
          <w:szCs w:val="24"/>
          <w:lang w:eastAsia="ru-RU"/>
        </w:rPr>
        <w:t>Россия и мир в XVI-XVIII вв.</w:t>
      </w:r>
    </w:p>
    <w:p w14:paraId="16F36198"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p>
    <w:p w14:paraId="11F3BF91"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Признаком возвышения великокняжеской власти </w:t>
      </w:r>
      <w:proofErr w:type="gramStart"/>
      <w:r w:rsidRPr="00492505">
        <w:rPr>
          <w:rFonts w:ascii="Times New Roman" w:eastAsia="Times New Roman" w:hAnsi="Times New Roman" w:cs="Times New Roman"/>
          <w:sz w:val="24"/>
          <w:szCs w:val="24"/>
          <w:lang w:eastAsia="ru-RU"/>
        </w:rPr>
        <w:t>в начале</w:t>
      </w:r>
      <w:proofErr w:type="gramEnd"/>
      <w:r w:rsidRPr="00492505">
        <w:rPr>
          <w:rFonts w:ascii="Times New Roman" w:eastAsia="Times New Roman" w:hAnsi="Times New Roman" w:cs="Times New Roman"/>
          <w:sz w:val="24"/>
          <w:szCs w:val="24"/>
          <w:lang w:eastAsia="ru-RU"/>
        </w:rPr>
        <w:t xml:space="preserve"> X</w:t>
      </w:r>
      <w:r w:rsidRPr="00492505">
        <w:rPr>
          <w:rFonts w:ascii="Times New Roman" w:eastAsia="Times New Roman" w:hAnsi="Times New Roman" w:cs="Times New Roman"/>
          <w:sz w:val="24"/>
          <w:szCs w:val="24"/>
          <w:lang w:val="en-US" w:eastAsia="ru-RU"/>
        </w:rPr>
        <w:t>VI</w:t>
      </w:r>
      <w:r w:rsidRPr="00492505">
        <w:rPr>
          <w:rFonts w:ascii="Times New Roman" w:eastAsia="Times New Roman" w:hAnsi="Times New Roman" w:cs="Times New Roman"/>
          <w:sz w:val="24"/>
          <w:szCs w:val="24"/>
          <w:lang w:eastAsia="ru-RU"/>
        </w:rPr>
        <w:t xml:space="preserve"> в. было:</w:t>
      </w:r>
    </w:p>
    <w:p w14:paraId="4F08CBC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применение титула «государь всея Руси»</w:t>
      </w:r>
    </w:p>
    <w:p w14:paraId="1F7DA027"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усиление роли Боярской Думы</w:t>
      </w:r>
    </w:p>
    <w:p w14:paraId="3175C75E"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создание Земского собора</w:t>
      </w:r>
    </w:p>
    <w:p w14:paraId="0E6E3AC4"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введение опричнины</w:t>
      </w:r>
    </w:p>
    <w:p w14:paraId="35D12DF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34DD68D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Введение Опричнины имело следствием…</w:t>
      </w:r>
    </w:p>
    <w:p w14:paraId="2D0C19EF"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провозглашение России империей </w:t>
      </w:r>
    </w:p>
    <w:p w14:paraId="444BBC24"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укрепление самодержавия </w:t>
      </w:r>
    </w:p>
    <w:p w14:paraId="287D948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оформление сословно-представительной монархии</w:t>
      </w:r>
    </w:p>
    <w:p w14:paraId="74B71A7D"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начало закрепощения крестьян</w:t>
      </w:r>
    </w:p>
    <w:p w14:paraId="2F801064"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5F01A438"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Созыв первого Земского собора относится к правлению...</w:t>
      </w:r>
    </w:p>
    <w:p w14:paraId="5D05D4A7"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Иван </w:t>
      </w:r>
      <w:proofErr w:type="spellStart"/>
      <w:r w:rsidRPr="00492505">
        <w:rPr>
          <w:rFonts w:ascii="Times New Roman" w:eastAsia="Times New Roman" w:hAnsi="Times New Roman" w:cs="Times New Roman"/>
          <w:sz w:val="24"/>
          <w:szCs w:val="24"/>
          <w:lang w:eastAsia="ru-RU"/>
        </w:rPr>
        <w:t>Калита</w:t>
      </w:r>
      <w:proofErr w:type="spellEnd"/>
    </w:p>
    <w:p w14:paraId="43BC027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Иван </w:t>
      </w:r>
      <w:r w:rsidRPr="00492505">
        <w:rPr>
          <w:rFonts w:ascii="Times New Roman" w:eastAsia="Times New Roman" w:hAnsi="Times New Roman" w:cs="Times New Roman"/>
          <w:sz w:val="24"/>
          <w:szCs w:val="24"/>
          <w:lang w:val="en-US" w:eastAsia="ru-RU"/>
        </w:rPr>
        <w:t>III</w:t>
      </w:r>
    </w:p>
    <w:p w14:paraId="1EB7ED2C"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Иван  </w:t>
      </w:r>
      <w:r w:rsidRPr="00492505">
        <w:rPr>
          <w:rFonts w:ascii="Times New Roman" w:eastAsia="Times New Roman" w:hAnsi="Times New Roman" w:cs="Times New Roman"/>
          <w:sz w:val="24"/>
          <w:szCs w:val="24"/>
          <w:lang w:val="en-US" w:eastAsia="ru-RU"/>
        </w:rPr>
        <w:t>IV</w:t>
      </w:r>
    </w:p>
    <w:p w14:paraId="11126536"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Владимир </w:t>
      </w:r>
      <w:r w:rsidRPr="00492505">
        <w:rPr>
          <w:rFonts w:ascii="Times New Roman" w:eastAsia="Times New Roman" w:hAnsi="Times New Roman" w:cs="Times New Roman"/>
          <w:sz w:val="24"/>
          <w:szCs w:val="24"/>
          <w:lang w:val="en-US" w:eastAsia="ru-RU"/>
        </w:rPr>
        <w:t>I</w:t>
      </w:r>
    </w:p>
    <w:p w14:paraId="09C19340"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623AAE6D"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Территория, не вошедшая в состав Российского государства к концу правления Ивана IV:</w:t>
      </w:r>
    </w:p>
    <w:p w14:paraId="004283F0"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Крымское ханство</w:t>
      </w:r>
    </w:p>
    <w:p w14:paraId="12CC36B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Башкирия</w:t>
      </w:r>
    </w:p>
    <w:p w14:paraId="3F5C3B50"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Казанское ханство</w:t>
      </w:r>
    </w:p>
    <w:p w14:paraId="505C47AE"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Астраханское ханство</w:t>
      </w:r>
    </w:p>
    <w:p w14:paraId="7F36C58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7345051D"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Руководителем нижегородского ополчения был…</w:t>
      </w:r>
    </w:p>
    <w:p w14:paraId="39E21C8D"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Василий Шуйский</w:t>
      </w:r>
    </w:p>
    <w:p w14:paraId="326E202B"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Иван Болотников</w:t>
      </w:r>
    </w:p>
    <w:p w14:paraId="45D4EE6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3) Лжедмитрий I</w:t>
      </w:r>
    </w:p>
    <w:p w14:paraId="14C9FA80"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Дмитрий Пожарский</w:t>
      </w:r>
    </w:p>
    <w:p w14:paraId="239BAC43"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262C3CD1"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Хронологические рамки Смутного времени:</w:t>
      </w:r>
    </w:p>
    <w:p w14:paraId="0A25D36E"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1600 – 1613 </w:t>
      </w:r>
    </w:p>
    <w:p w14:paraId="682CCA9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1598 – 1613 </w:t>
      </w:r>
    </w:p>
    <w:p w14:paraId="19652CCC"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1601 – 1612</w:t>
      </w:r>
    </w:p>
    <w:p w14:paraId="59744016"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1605 – 1610 </w:t>
      </w:r>
    </w:p>
    <w:p w14:paraId="5BCB6BC0"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25F183D6"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7. Причиной церковного раскола в середине XVII в. стало…</w:t>
      </w:r>
    </w:p>
    <w:p w14:paraId="3D5B6F7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изменение части догматов и порядка богослужения</w:t>
      </w:r>
    </w:p>
    <w:p w14:paraId="77D060C7"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2)создание религиозных сект на Руси </w:t>
      </w:r>
    </w:p>
    <w:p w14:paraId="101D9ABF"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стремление Никона усилить </w:t>
      </w:r>
      <w:proofErr w:type="spellStart"/>
      <w:r w:rsidRPr="00492505">
        <w:rPr>
          <w:rFonts w:ascii="Times New Roman" w:eastAsia="Times New Roman" w:hAnsi="Times New Roman" w:cs="Times New Roman"/>
          <w:sz w:val="24"/>
          <w:szCs w:val="24"/>
          <w:lang w:eastAsia="ru-RU"/>
        </w:rPr>
        <w:t>своёвлияние</w:t>
      </w:r>
      <w:proofErr w:type="spellEnd"/>
      <w:r w:rsidRPr="00492505">
        <w:rPr>
          <w:rFonts w:ascii="Times New Roman" w:eastAsia="Times New Roman" w:hAnsi="Times New Roman" w:cs="Times New Roman"/>
          <w:sz w:val="24"/>
          <w:szCs w:val="24"/>
          <w:lang w:eastAsia="ru-RU"/>
        </w:rPr>
        <w:t xml:space="preserve"> на царя</w:t>
      </w:r>
    </w:p>
    <w:p w14:paraId="5AC64CF4"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прекращение созыва Земских соборов</w:t>
      </w:r>
    </w:p>
    <w:p w14:paraId="048315FE"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33EF7396"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8. Кто стал первым царем из династии Романовых?</w:t>
      </w:r>
    </w:p>
    <w:p w14:paraId="043211D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Федор Алексеевич</w:t>
      </w:r>
    </w:p>
    <w:p w14:paraId="0FE24DF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Михаил Федорович</w:t>
      </w:r>
    </w:p>
    <w:p w14:paraId="77D63B7F"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Софья Алексеевна</w:t>
      </w:r>
    </w:p>
    <w:p w14:paraId="70B5628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Алексей Михайлович</w:t>
      </w:r>
    </w:p>
    <w:p w14:paraId="7990FA4D"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49DF5D86"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Раздел 5 Россия и мир в XIX веке.</w:t>
      </w:r>
    </w:p>
    <w:p w14:paraId="1913B9C5"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 целью сокращения военных расходов на армию Александр I приступил </w:t>
      </w:r>
      <w:proofErr w:type="gramStart"/>
      <w:r w:rsidRPr="00492505">
        <w:rPr>
          <w:rFonts w:ascii="Times New Roman" w:eastAsia="Times New Roman" w:hAnsi="Times New Roman" w:cs="Times New Roman"/>
          <w:sz w:val="24"/>
          <w:szCs w:val="24"/>
          <w:lang w:eastAsia="ru-RU"/>
        </w:rPr>
        <w:t>к</w:t>
      </w:r>
      <w:proofErr w:type="gramEnd"/>
      <w:r w:rsidRPr="00492505">
        <w:rPr>
          <w:rFonts w:ascii="Times New Roman" w:eastAsia="Times New Roman" w:hAnsi="Times New Roman" w:cs="Times New Roman"/>
          <w:sz w:val="24"/>
          <w:szCs w:val="24"/>
          <w:lang w:eastAsia="ru-RU"/>
        </w:rPr>
        <w:t xml:space="preserve"> …</w:t>
      </w:r>
    </w:p>
    <w:p w14:paraId="24CA771C"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созданию военных поселений</w:t>
      </w:r>
    </w:p>
    <w:p w14:paraId="06483E06"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переходу к всеобщей повинности</w:t>
      </w:r>
    </w:p>
    <w:p w14:paraId="1C801F4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отказу от рекрутской службы</w:t>
      </w:r>
    </w:p>
    <w:p w14:paraId="7A3CE25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переходу к контрактной службе</w:t>
      </w:r>
    </w:p>
    <w:p w14:paraId="0CC45E55"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646388DE" w14:textId="77777777" w:rsidR="00492505" w:rsidRPr="00492505" w:rsidRDefault="00492505" w:rsidP="00492505">
      <w:pPr>
        <w:widowControl w:val="0"/>
        <w:tabs>
          <w:tab w:val="left" w:pos="600"/>
        </w:tabs>
        <w:autoSpaceDE w:val="0"/>
        <w:autoSpaceDN w:val="0"/>
        <w:adjustRightInd w:val="0"/>
        <w:snapToGrid w:val="0"/>
        <w:spacing w:after="0"/>
        <w:ind w:right="-108" w:firstLine="567"/>
        <w:jc w:val="both"/>
        <w:rPr>
          <w:rFonts w:ascii="Times New Roman" w:eastAsia="Times New Roman" w:hAnsi="Times New Roman" w:cs="Times New Roman"/>
          <w:bCs/>
          <w:spacing w:val="-4"/>
          <w:sz w:val="24"/>
          <w:szCs w:val="24"/>
          <w:lang w:eastAsia="ru-RU"/>
        </w:rPr>
      </w:pPr>
      <w:r w:rsidRPr="00492505">
        <w:rPr>
          <w:rFonts w:ascii="Times New Roman" w:eastAsia="Times New Roman" w:hAnsi="Times New Roman" w:cs="Times New Roman"/>
          <w:bCs/>
          <w:spacing w:val="-4"/>
          <w:sz w:val="24"/>
          <w:szCs w:val="24"/>
          <w:lang w:eastAsia="ru-RU"/>
        </w:rPr>
        <w:t>. Соотнесите орган власти пореформенной России и его функцию:</w:t>
      </w:r>
    </w:p>
    <w:p w14:paraId="59868A0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Сенат                                              А) высший судебный орган </w:t>
      </w:r>
    </w:p>
    <w:p w14:paraId="19695502"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Государственный совет               Б) орган местного самоуправления</w:t>
      </w:r>
    </w:p>
    <w:p w14:paraId="78EEDEE0"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Земское собрание                         В) законосовещательный орган</w:t>
      </w:r>
    </w:p>
    <w:p w14:paraId="7EE93D91"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w:t>
      </w:r>
    </w:p>
    <w:p w14:paraId="54EBF02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7A696B46"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Для периода контрреформ Александра III было характерно начало…</w:t>
      </w:r>
    </w:p>
    <w:p w14:paraId="39454B79"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ликвидации крепостного права</w:t>
      </w:r>
    </w:p>
    <w:p w14:paraId="326D424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«оттепели»</w:t>
      </w:r>
    </w:p>
    <w:p w14:paraId="2494E8DA"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«Великих реформ»</w:t>
      </w:r>
    </w:p>
    <w:p w14:paraId="7FB5B01C"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свертывание реформ Александра II</w:t>
      </w:r>
    </w:p>
    <w:p w14:paraId="783215DC"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sz w:val="24"/>
          <w:szCs w:val="24"/>
          <w:lang w:eastAsia="ru-RU"/>
        </w:rPr>
      </w:pPr>
    </w:p>
    <w:p w14:paraId="347D8425"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Раздел 6 Раздел </w:t>
      </w:r>
      <w:r w:rsidRPr="00492505">
        <w:rPr>
          <w:rFonts w:ascii="Times New Roman" w:eastAsia="Times New Roman" w:hAnsi="Times New Roman" w:cs="Times New Roman"/>
          <w:b/>
          <w:sz w:val="24"/>
          <w:szCs w:val="24"/>
          <w:lang w:eastAsia="ru-RU"/>
        </w:rPr>
        <w:t>Россия и мир в конце XIX- начале ХХ вв.</w:t>
      </w:r>
    </w:p>
    <w:p w14:paraId="4E435695" w14:textId="77777777" w:rsidR="00492505" w:rsidRPr="00492505" w:rsidRDefault="00492505" w:rsidP="00492505">
      <w:pPr>
        <w:widowControl w:val="0"/>
        <w:tabs>
          <w:tab w:val="left" w:pos="600"/>
        </w:tabs>
        <w:autoSpaceDE w:val="0"/>
        <w:autoSpaceDN w:val="0"/>
        <w:adjustRightInd w:val="0"/>
        <w:snapToGrid w:val="0"/>
        <w:spacing w:after="0"/>
        <w:ind w:firstLine="567"/>
        <w:jc w:val="both"/>
        <w:rPr>
          <w:rFonts w:ascii="Times New Roman" w:eastAsia="Times New Roman" w:hAnsi="Times New Roman" w:cs="Times New Roman"/>
          <w:b/>
          <w:i/>
          <w:sz w:val="24"/>
          <w:szCs w:val="24"/>
          <w:lang w:eastAsia="ru-RU"/>
        </w:rPr>
      </w:pPr>
    </w:p>
    <w:p w14:paraId="085D757D"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1. Какую партию устроили результаты первой русской революции (1905-1907 гг.)?</w:t>
      </w:r>
    </w:p>
    <w:p w14:paraId="0470EA5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а) меньшевики</w:t>
      </w:r>
    </w:p>
    <w:p w14:paraId="7ADAF2B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б) эсеры</w:t>
      </w:r>
    </w:p>
    <w:p w14:paraId="3C9DE13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в) октябристы</w:t>
      </w:r>
    </w:p>
    <w:p w14:paraId="0FD5141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 xml:space="preserve">г) большевики                 </w:t>
      </w:r>
    </w:p>
    <w:p w14:paraId="7C711A9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p>
    <w:p w14:paraId="1A15D0F9" w14:textId="77777777" w:rsidR="00492505" w:rsidRPr="00492505" w:rsidRDefault="00492505" w:rsidP="00492505">
      <w:pPr>
        <w:widowControl w:val="0"/>
        <w:tabs>
          <w:tab w:val="left" w:pos="600"/>
        </w:tabs>
        <w:autoSpaceDE w:val="0"/>
        <w:autoSpaceDN w:val="0"/>
        <w:adjustRightInd w:val="0"/>
        <w:spacing w:after="12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 xml:space="preserve">2. Что включала в себя политика министра внутренних дел П.А. Столыпина?   </w:t>
      </w:r>
    </w:p>
    <w:p w14:paraId="51FEAA4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а) Борьба с революционным движением, организация военно-полевых судов</w:t>
      </w:r>
    </w:p>
    <w:p w14:paraId="31D6A2F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 xml:space="preserve">б) Активное плодотворное сотрудничество с </w:t>
      </w:r>
      <w:r w:rsidRPr="00492505">
        <w:rPr>
          <w:rFonts w:ascii="Times New Roman" w:eastAsia="Times New Roman" w:hAnsi="Times New Roman" w:cs="Times New Roman"/>
          <w:iCs/>
          <w:sz w:val="24"/>
          <w:szCs w:val="24"/>
          <w:lang w:val="en-US" w:eastAsia="ru-RU"/>
        </w:rPr>
        <w:t>III</w:t>
      </w:r>
      <w:r w:rsidRPr="00492505">
        <w:rPr>
          <w:rFonts w:ascii="Times New Roman" w:eastAsia="Times New Roman" w:hAnsi="Times New Roman" w:cs="Times New Roman"/>
          <w:iCs/>
          <w:sz w:val="24"/>
          <w:szCs w:val="24"/>
          <w:lang w:eastAsia="ru-RU"/>
        </w:rPr>
        <w:t xml:space="preserve"> Думой</w:t>
      </w:r>
    </w:p>
    <w:p w14:paraId="123669F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в) Аграрная реформа</w:t>
      </w:r>
    </w:p>
    <w:p w14:paraId="4C8B33B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г) Всё, перечисленное выше</w:t>
      </w:r>
    </w:p>
    <w:p w14:paraId="134AF1C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iCs/>
          <w:sz w:val="24"/>
          <w:szCs w:val="24"/>
          <w:lang w:eastAsia="ru-RU"/>
        </w:rPr>
      </w:pPr>
    </w:p>
    <w:p w14:paraId="3D2A4F63"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Высший законодательный орган власти в Советской России с октября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1B34589E"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Совет народных комиссаров</w:t>
      </w:r>
    </w:p>
    <w:p w14:paraId="42385C19"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Реввоенсовет республики</w:t>
      </w:r>
    </w:p>
    <w:p w14:paraId="0731F57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Всероссийский Съезд Советов</w:t>
      </w:r>
    </w:p>
    <w:p w14:paraId="22A37E0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ЦК КПСС</w:t>
      </w:r>
    </w:p>
    <w:p w14:paraId="752770B1"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51B2A7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Орган, созданный для борьбы с контрреволюцией и саботажем во главе с Ф.Э. Дзержинским:</w:t>
      </w:r>
    </w:p>
    <w:p w14:paraId="7E37F981" w14:textId="77777777" w:rsidR="00492505" w:rsidRPr="00492505" w:rsidRDefault="00492505" w:rsidP="00492505">
      <w:pPr>
        <w:widowControl w:val="0"/>
        <w:tabs>
          <w:tab w:val="num" w:pos="240"/>
          <w:tab w:val="left" w:pos="600"/>
          <w:tab w:val="left" w:pos="3675"/>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ВЧК</w:t>
      </w:r>
    </w:p>
    <w:p w14:paraId="446BBC81"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ВРК</w:t>
      </w:r>
    </w:p>
    <w:p w14:paraId="742B7767"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ВЦИК</w:t>
      </w:r>
    </w:p>
    <w:p w14:paraId="4290A2C1"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СНК</w:t>
      </w:r>
    </w:p>
    <w:p w14:paraId="41C0952A" w14:textId="77777777" w:rsidR="00492505" w:rsidRPr="00492505" w:rsidRDefault="00492505" w:rsidP="00492505">
      <w:pPr>
        <w:widowControl w:val="0"/>
        <w:tabs>
          <w:tab w:val="num" w:pos="240"/>
          <w:tab w:val="left" w:pos="600"/>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42737F0"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Раздел 7. </w:t>
      </w:r>
      <w:r w:rsidRPr="00492505">
        <w:rPr>
          <w:rFonts w:ascii="Times New Roman" w:eastAsia="Times New Roman" w:hAnsi="Times New Roman" w:cs="Times New Roman"/>
          <w:b/>
          <w:sz w:val="24"/>
          <w:szCs w:val="24"/>
          <w:lang w:eastAsia="ru-RU"/>
        </w:rPr>
        <w:t>Россия и мир между двумя мировыми войнами. Вторая мировая война</w:t>
      </w:r>
    </w:p>
    <w:p w14:paraId="3F99B732" w14:textId="77777777" w:rsidR="00492505" w:rsidRPr="00492505" w:rsidRDefault="00492505" w:rsidP="00492505">
      <w:pPr>
        <w:widowControl w:val="0"/>
        <w:tabs>
          <w:tab w:val="num" w:pos="240"/>
          <w:tab w:val="left" w:pos="600"/>
        </w:tabs>
        <w:autoSpaceDE w:val="0"/>
        <w:autoSpaceDN w:val="0"/>
        <w:adjustRightInd w:val="0"/>
        <w:spacing w:after="12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Какой политик, опасаясь роста влияния СССР после Второй мировой войны, призвал пресечь «экспансионистские тенденции России»?</w:t>
      </w:r>
    </w:p>
    <w:p w14:paraId="0715DE2C"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Т. Рузвельт                     В) Г. Трумэн</w:t>
      </w:r>
    </w:p>
    <w:p w14:paraId="6CF8EBC3"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У. Черчилль                     Г) Д. Эйзенхауэр</w:t>
      </w:r>
    </w:p>
    <w:p w14:paraId="2479975F"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7B0D0FB"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Какие государства стали символами раскола мира (были разделены) на две противостоящие системы – «системы капитализма» и «системы социализма»?</w:t>
      </w:r>
    </w:p>
    <w:p w14:paraId="054E133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Франция                                      Г) Корея</w:t>
      </w:r>
    </w:p>
    <w:p w14:paraId="1F44CDC6"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Вьетнам                                       Д) Великобритания</w:t>
      </w:r>
    </w:p>
    <w:p w14:paraId="2D96EAC4"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Германия                                     Е) Куба</w:t>
      </w:r>
    </w:p>
    <w:p w14:paraId="11B91FC5"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60495BF"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чём заключался «план Маршалла»?</w:t>
      </w:r>
    </w:p>
    <w:p w14:paraId="78F1774E"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Создание военно-политического союза стран Европы и США, разместить у границ СССР (Греция и Турция) сеть американских военных баз</w:t>
      </w:r>
    </w:p>
    <w:p w14:paraId="627AF102"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Широкомасштабная экономическая помощь странам Европы, поставившая их в экономическую зависимость от США. Цель - устранение предпосылок распространения «красной заразы», роста влияния СССР в разорённой послевоенной Западной Европе</w:t>
      </w:r>
    </w:p>
    <w:p w14:paraId="217CB55E"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Поддержка антисоциалистических сил внутри стран советского блока, использование своих вооружённых сил для непосредственного вмешательства во внутренние дела стран советской сферы влияния</w:t>
      </w:r>
    </w:p>
    <w:p w14:paraId="4846903E"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6188419"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Раздел 8 </w:t>
      </w:r>
      <w:r w:rsidRPr="00492505">
        <w:rPr>
          <w:rFonts w:ascii="Times New Roman" w:eastAsia="Times New Roman" w:hAnsi="Times New Roman" w:cs="Times New Roman"/>
          <w:b/>
          <w:sz w:val="24"/>
          <w:szCs w:val="24"/>
          <w:lang w:eastAsia="ru-RU"/>
        </w:rPr>
        <w:t>Россия и мир во второй половине ХХ века.</w:t>
      </w:r>
    </w:p>
    <w:p w14:paraId="05908A4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 </w:t>
      </w:r>
    </w:p>
    <w:p w14:paraId="15166FF0"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Как назывался военно-политический союз социалистических стран Европы (кроме Югославии), созданный в </w:t>
      </w:r>
      <w:smartTag w:uri="urn:schemas-microsoft-com:office:smarttags" w:element="metricconverter">
        <w:smartTagPr>
          <w:attr w:name="ProductID" w:val="1955 г"/>
        </w:smartTagPr>
        <w:r w:rsidRPr="00492505">
          <w:rPr>
            <w:rFonts w:ascii="Times New Roman" w:eastAsia="Times New Roman" w:hAnsi="Times New Roman" w:cs="Times New Roman"/>
            <w:sz w:val="24"/>
            <w:szCs w:val="24"/>
            <w:lang w:eastAsia="ru-RU"/>
          </w:rPr>
          <w:t>1955 г</w:t>
        </w:r>
      </w:smartTag>
      <w:r w:rsidRPr="00492505">
        <w:rPr>
          <w:rFonts w:ascii="Times New Roman" w:eastAsia="Times New Roman" w:hAnsi="Times New Roman" w:cs="Times New Roman"/>
          <w:sz w:val="24"/>
          <w:szCs w:val="24"/>
          <w:lang w:eastAsia="ru-RU"/>
        </w:rPr>
        <w:t>.?</w:t>
      </w:r>
    </w:p>
    <w:p w14:paraId="18D0F400"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А) НАТО</w:t>
      </w:r>
    </w:p>
    <w:p w14:paraId="232D651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ОВД</w:t>
      </w:r>
    </w:p>
    <w:p w14:paraId="1F8CDD75"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ООН</w:t>
      </w:r>
    </w:p>
    <w:p w14:paraId="7A1895C3"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МАГАТЭ</w:t>
      </w:r>
    </w:p>
    <w:p w14:paraId="1C3645E4"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Д) МВФ</w:t>
      </w:r>
    </w:p>
    <w:p w14:paraId="6923EC9B"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238D9AA"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Какой конфликт стал пиком международной напряжённости в годы «холодной войны»?</w:t>
      </w:r>
    </w:p>
    <w:p w14:paraId="7A03230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Суэцкий кризис (</w:t>
      </w:r>
      <w:smartTag w:uri="urn:schemas-microsoft-com:office:smarttags" w:element="metricconverter">
        <w:smartTagPr>
          <w:attr w:name="ProductID" w:val="1956 г"/>
        </w:smartTagPr>
        <w:r w:rsidRPr="00492505">
          <w:rPr>
            <w:rFonts w:ascii="Times New Roman" w:eastAsia="Times New Roman" w:hAnsi="Times New Roman" w:cs="Times New Roman"/>
            <w:sz w:val="24"/>
            <w:szCs w:val="24"/>
            <w:lang w:eastAsia="ru-RU"/>
          </w:rPr>
          <w:t>1956 г</w:t>
        </w:r>
      </w:smartTag>
      <w:r w:rsidRPr="00492505">
        <w:rPr>
          <w:rFonts w:ascii="Times New Roman" w:eastAsia="Times New Roman" w:hAnsi="Times New Roman" w:cs="Times New Roman"/>
          <w:sz w:val="24"/>
          <w:szCs w:val="24"/>
          <w:lang w:eastAsia="ru-RU"/>
        </w:rPr>
        <w:t xml:space="preserve">.)     </w:t>
      </w:r>
    </w:p>
    <w:p w14:paraId="656490D2"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Карибский (кубинский, ракетный) кризис (</w:t>
      </w:r>
      <w:smartTag w:uri="urn:schemas-microsoft-com:office:smarttags" w:element="metricconverter">
        <w:smartTagPr>
          <w:attr w:name="ProductID" w:val="1962 г"/>
        </w:smartTagPr>
        <w:r w:rsidRPr="00492505">
          <w:rPr>
            <w:rFonts w:ascii="Times New Roman" w:eastAsia="Times New Roman" w:hAnsi="Times New Roman" w:cs="Times New Roman"/>
            <w:sz w:val="24"/>
            <w:szCs w:val="24"/>
            <w:lang w:eastAsia="ru-RU"/>
          </w:rPr>
          <w:t>1962 г</w:t>
        </w:r>
      </w:smartTag>
      <w:r w:rsidRPr="00492505">
        <w:rPr>
          <w:rFonts w:ascii="Times New Roman" w:eastAsia="Times New Roman" w:hAnsi="Times New Roman" w:cs="Times New Roman"/>
          <w:sz w:val="24"/>
          <w:szCs w:val="24"/>
          <w:lang w:eastAsia="ru-RU"/>
        </w:rPr>
        <w:t>.)</w:t>
      </w:r>
    </w:p>
    <w:p w14:paraId="5E14C618"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Афганский кризис (1979 - </w:t>
      </w:r>
      <w:smartTag w:uri="urn:schemas-microsoft-com:office:smarttags" w:element="metricconverter">
        <w:smartTagPr>
          <w:attr w:name="ProductID" w:val="1989 г"/>
        </w:smartTagPr>
        <w:r w:rsidRPr="00492505">
          <w:rPr>
            <w:rFonts w:ascii="Times New Roman" w:eastAsia="Times New Roman" w:hAnsi="Times New Roman" w:cs="Times New Roman"/>
            <w:sz w:val="24"/>
            <w:szCs w:val="24"/>
            <w:lang w:eastAsia="ru-RU"/>
          </w:rPr>
          <w:t>1989 гг</w:t>
        </w:r>
      </w:smartTag>
      <w:r w:rsidRPr="00492505">
        <w:rPr>
          <w:rFonts w:ascii="Times New Roman" w:eastAsia="Times New Roman" w:hAnsi="Times New Roman" w:cs="Times New Roman"/>
          <w:sz w:val="24"/>
          <w:szCs w:val="24"/>
          <w:lang w:eastAsia="ru-RU"/>
        </w:rPr>
        <w:t>.)</w:t>
      </w:r>
    </w:p>
    <w:p w14:paraId="5E005F95"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Возведение Берлинской стены («железный занавес») (</w:t>
      </w:r>
      <w:smartTag w:uri="urn:schemas-microsoft-com:office:smarttags" w:element="metricconverter">
        <w:smartTagPr>
          <w:attr w:name="ProductID" w:val="1961 г"/>
        </w:smartTagPr>
        <w:r w:rsidRPr="00492505">
          <w:rPr>
            <w:rFonts w:ascii="Times New Roman" w:eastAsia="Times New Roman" w:hAnsi="Times New Roman" w:cs="Times New Roman"/>
            <w:sz w:val="24"/>
            <w:szCs w:val="24"/>
            <w:lang w:eastAsia="ru-RU"/>
          </w:rPr>
          <w:t>1961 г</w:t>
        </w:r>
      </w:smartTag>
      <w:r w:rsidRPr="00492505">
        <w:rPr>
          <w:rFonts w:ascii="Times New Roman" w:eastAsia="Times New Roman" w:hAnsi="Times New Roman" w:cs="Times New Roman"/>
          <w:sz w:val="24"/>
          <w:szCs w:val="24"/>
          <w:lang w:eastAsia="ru-RU"/>
        </w:rPr>
        <w:t xml:space="preserve">.) </w:t>
      </w:r>
    </w:p>
    <w:p w14:paraId="4F5FC14D"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Д) Корейская война (1950 - 1953 гг.) </w:t>
      </w:r>
    </w:p>
    <w:p w14:paraId="27878F93"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p>
    <w:p w14:paraId="169BC3C3" w14:textId="77777777" w:rsidR="00492505" w:rsidRPr="00492505" w:rsidRDefault="00492505" w:rsidP="00492505">
      <w:pPr>
        <w:widowControl w:val="0"/>
        <w:tabs>
          <w:tab w:val="left" w:pos="600"/>
        </w:tabs>
        <w:autoSpaceDE w:val="0"/>
        <w:autoSpaceDN w:val="0"/>
        <w:adjustRightInd w:val="0"/>
        <w:spacing w:after="120"/>
        <w:ind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Отметьте мероприятия экономической политики советского руководства, проводимые в 1970-е гг.:</w:t>
      </w:r>
    </w:p>
    <w:p w14:paraId="70B1BCA5" w14:textId="77777777" w:rsidR="00492505" w:rsidRPr="00492505" w:rsidRDefault="00492505" w:rsidP="00492505">
      <w:pPr>
        <w:widowControl w:val="0"/>
        <w:tabs>
          <w:tab w:val="left" w:pos="600"/>
        </w:tabs>
        <w:autoSpaceDE w:val="0"/>
        <w:autoSpaceDN w:val="0"/>
        <w:adjustRightInd w:val="0"/>
        <w:spacing w:after="0"/>
        <w:ind w:right="-391"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а) Создание РАПО (районные агропромышленные объединения), «вторая коллективизация»</w:t>
      </w:r>
    </w:p>
    <w:p w14:paraId="6D9EF79B" w14:textId="77777777" w:rsidR="00492505" w:rsidRPr="00492505" w:rsidRDefault="00492505" w:rsidP="00492505">
      <w:pPr>
        <w:widowControl w:val="0"/>
        <w:tabs>
          <w:tab w:val="left" w:pos="600"/>
        </w:tabs>
        <w:autoSpaceDE w:val="0"/>
        <w:autoSpaceDN w:val="0"/>
        <w:adjustRightInd w:val="0"/>
        <w:spacing w:after="0"/>
        <w:ind w:right="-391"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б) Экспорт нефти за границу, появление «нефтедолларов» как важной составляющей государственных доходов</w:t>
      </w:r>
    </w:p>
    <w:p w14:paraId="068DE448" w14:textId="77777777" w:rsidR="00492505" w:rsidRPr="00492505" w:rsidRDefault="00492505" w:rsidP="00492505">
      <w:pPr>
        <w:widowControl w:val="0"/>
        <w:tabs>
          <w:tab w:val="left" w:pos="600"/>
        </w:tabs>
        <w:autoSpaceDE w:val="0"/>
        <w:autoSpaceDN w:val="0"/>
        <w:adjustRightInd w:val="0"/>
        <w:spacing w:after="0"/>
        <w:ind w:right="-17"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в) Создание колхозов</w:t>
      </w:r>
    </w:p>
    <w:p w14:paraId="0C7B5216" w14:textId="77777777" w:rsidR="00492505" w:rsidRPr="00492505" w:rsidRDefault="00492505" w:rsidP="00492505">
      <w:pPr>
        <w:widowControl w:val="0"/>
        <w:tabs>
          <w:tab w:val="left" w:pos="600"/>
        </w:tabs>
        <w:autoSpaceDE w:val="0"/>
        <w:autoSpaceDN w:val="0"/>
        <w:adjustRightInd w:val="0"/>
        <w:spacing w:after="0"/>
        <w:ind w:right="-17"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г) Создание совхозов</w:t>
      </w:r>
    </w:p>
    <w:p w14:paraId="7208C4BF" w14:textId="77777777" w:rsidR="00492505" w:rsidRPr="00492505" w:rsidRDefault="00492505" w:rsidP="00492505">
      <w:pPr>
        <w:widowControl w:val="0"/>
        <w:tabs>
          <w:tab w:val="left" w:pos="600"/>
        </w:tabs>
        <w:autoSpaceDE w:val="0"/>
        <w:autoSpaceDN w:val="0"/>
        <w:adjustRightInd w:val="0"/>
        <w:spacing w:after="0"/>
        <w:ind w:right="-17"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д) Создание гигантских ТПК (территориально-производственных комплексов)</w:t>
      </w:r>
    </w:p>
    <w:p w14:paraId="5570BA6A" w14:textId="77777777" w:rsidR="00492505" w:rsidRPr="00492505" w:rsidRDefault="00492505" w:rsidP="00492505">
      <w:pPr>
        <w:widowControl w:val="0"/>
        <w:tabs>
          <w:tab w:val="left" w:pos="600"/>
        </w:tabs>
        <w:autoSpaceDE w:val="0"/>
        <w:autoSpaceDN w:val="0"/>
        <w:adjustRightInd w:val="0"/>
        <w:spacing w:after="0"/>
        <w:ind w:right="-17" w:firstLine="567"/>
        <w:jc w:val="both"/>
        <w:rPr>
          <w:rFonts w:ascii="Times New Roman" w:eastAsia="Times New Roman" w:hAnsi="Times New Roman" w:cs="Times New Roman"/>
          <w:iCs/>
          <w:sz w:val="24"/>
          <w:szCs w:val="24"/>
          <w:lang w:eastAsia="ru-RU"/>
        </w:rPr>
      </w:pPr>
      <w:r w:rsidRPr="00492505">
        <w:rPr>
          <w:rFonts w:ascii="Times New Roman" w:eastAsia="Times New Roman" w:hAnsi="Times New Roman" w:cs="Times New Roman"/>
          <w:iCs/>
          <w:sz w:val="24"/>
          <w:szCs w:val="24"/>
          <w:lang w:eastAsia="ru-RU"/>
        </w:rPr>
        <w:t>е) Развитие фермерских хозяйств</w:t>
      </w:r>
    </w:p>
    <w:p w14:paraId="60AC450E" w14:textId="77777777" w:rsidR="00492505" w:rsidRPr="00492505" w:rsidRDefault="00492505" w:rsidP="00492505">
      <w:pPr>
        <w:widowControl w:val="0"/>
        <w:tabs>
          <w:tab w:val="left" w:pos="600"/>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p>
    <w:p w14:paraId="4BE20E0A"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 xml:space="preserve">Раздел 9. </w:t>
      </w:r>
      <w:r w:rsidRPr="00492505">
        <w:rPr>
          <w:rFonts w:ascii="Times New Roman" w:eastAsia="Times New Roman" w:hAnsi="Times New Roman" w:cs="Times New Roman"/>
          <w:b/>
          <w:sz w:val="24"/>
          <w:szCs w:val="24"/>
          <w:lang w:eastAsia="ru-RU"/>
        </w:rPr>
        <w:t>Мир на рубеже ХХ-ХХ</w:t>
      </w:r>
      <w:proofErr w:type="gramStart"/>
      <w:r w:rsidRPr="00492505">
        <w:rPr>
          <w:rFonts w:ascii="Times New Roman" w:eastAsia="Times New Roman" w:hAnsi="Times New Roman" w:cs="Times New Roman"/>
          <w:b/>
          <w:sz w:val="24"/>
          <w:szCs w:val="24"/>
          <w:lang w:eastAsia="ru-RU"/>
        </w:rPr>
        <w:t>I</w:t>
      </w:r>
      <w:proofErr w:type="gramEnd"/>
      <w:r w:rsidRPr="00492505">
        <w:rPr>
          <w:rFonts w:ascii="Times New Roman" w:eastAsia="Times New Roman" w:hAnsi="Times New Roman" w:cs="Times New Roman"/>
          <w:b/>
          <w:sz w:val="24"/>
          <w:szCs w:val="24"/>
          <w:lang w:eastAsia="ru-RU"/>
        </w:rPr>
        <w:t xml:space="preserve"> вв.: пути развития современной цивилизации, интеграционные процессы, международные отношения</w:t>
      </w:r>
    </w:p>
    <w:p w14:paraId="3A417B50" w14:textId="77777777" w:rsidR="00492505" w:rsidRPr="00492505" w:rsidRDefault="00492505" w:rsidP="00492505">
      <w:pPr>
        <w:widowControl w:val="0"/>
        <w:tabs>
          <w:tab w:val="num" w:pos="240"/>
          <w:tab w:val="left" w:pos="600"/>
        </w:tabs>
        <w:autoSpaceDE w:val="0"/>
        <w:autoSpaceDN w:val="0"/>
        <w:adjustRightInd w:val="0"/>
        <w:spacing w:after="0"/>
        <w:ind w:firstLine="567"/>
        <w:jc w:val="both"/>
        <w:rPr>
          <w:rFonts w:ascii="Times New Roman" w:eastAsia="Times New Roman" w:hAnsi="Times New Roman" w:cs="Times New Roman"/>
          <w:b/>
          <w:i/>
          <w:sz w:val="24"/>
          <w:szCs w:val="24"/>
          <w:lang w:eastAsia="ru-RU"/>
        </w:rPr>
      </w:pPr>
    </w:p>
    <w:p w14:paraId="7D24723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 </w:t>
      </w:r>
      <w:smartTag w:uri="urn:schemas-microsoft-com:office:smarttags" w:element="metricconverter">
        <w:smartTagPr>
          <w:attr w:name="ProductID" w:val="2012 г"/>
        </w:smartTagPr>
        <w:r w:rsidRPr="00492505">
          <w:rPr>
            <w:rFonts w:ascii="Times New Roman" w:eastAsia="Times New Roman" w:hAnsi="Times New Roman" w:cs="Times New Roman"/>
            <w:sz w:val="24"/>
            <w:szCs w:val="24"/>
            <w:lang w:eastAsia="ru-RU"/>
          </w:rPr>
          <w:t>2012 г</w:t>
        </w:r>
      </w:smartTag>
      <w:r w:rsidRPr="00492505">
        <w:rPr>
          <w:rFonts w:ascii="Times New Roman" w:eastAsia="Times New Roman" w:hAnsi="Times New Roman" w:cs="Times New Roman"/>
          <w:sz w:val="24"/>
          <w:szCs w:val="24"/>
          <w:lang w:eastAsia="ru-RU"/>
        </w:rPr>
        <w:t>. введен единый день голосования в РФ</w:t>
      </w:r>
    </w:p>
    <w:p w14:paraId="7A3DC29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первое воскресенье декабря</w:t>
      </w:r>
    </w:p>
    <w:p w14:paraId="2E5F711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последнее воскресенье октября</w:t>
      </w:r>
    </w:p>
    <w:p w14:paraId="1E81CBB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первое воскресенье ноября</w:t>
      </w:r>
    </w:p>
    <w:p w14:paraId="7471990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второе воскресенье сентября</w:t>
      </w:r>
    </w:p>
    <w:p w14:paraId="45078D8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DCE8AD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В каком году произошло военное вмешательство в грузино-осетинский конфликт с целью «защиты граждан Российской Федерации»?</w:t>
      </w:r>
    </w:p>
    <w:p w14:paraId="07B0C5B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1995</w:t>
      </w:r>
    </w:p>
    <w:p w14:paraId="239E3AD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2001</w:t>
      </w:r>
    </w:p>
    <w:p w14:paraId="08438AB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2008</w:t>
      </w:r>
    </w:p>
    <w:p w14:paraId="222D750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2013</w:t>
      </w:r>
    </w:p>
    <w:p w14:paraId="44F08D7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B7050A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Компетенция Федерального Собрания РФ по сравнению с компетенцией предыдущего (советского) парламента после принятия новой Конституции (12 декабря </w:t>
      </w:r>
      <w:smartTag w:uri="urn:schemas-microsoft-com:office:smarttags" w:element="metricconverter">
        <w:smartTagPr>
          <w:attr w:name="ProductID" w:val="1993 г"/>
        </w:smartTagPr>
        <w:r w:rsidRPr="00492505">
          <w:rPr>
            <w:rFonts w:ascii="Times New Roman" w:eastAsia="Times New Roman" w:hAnsi="Times New Roman" w:cs="Times New Roman"/>
            <w:sz w:val="24"/>
            <w:szCs w:val="24"/>
            <w:lang w:eastAsia="ru-RU"/>
          </w:rPr>
          <w:t>1993 г</w:t>
        </w:r>
      </w:smartTag>
      <w:r w:rsidRPr="00492505">
        <w:rPr>
          <w:rFonts w:ascii="Times New Roman" w:eastAsia="Times New Roman" w:hAnsi="Times New Roman" w:cs="Times New Roman"/>
          <w:sz w:val="24"/>
          <w:szCs w:val="24"/>
          <w:lang w:eastAsia="ru-RU"/>
        </w:rPr>
        <w:t>.):</w:t>
      </w:r>
    </w:p>
    <w:p w14:paraId="7ED397A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значительно расширилась</w:t>
      </w:r>
    </w:p>
    <w:p w14:paraId="166E7C6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расширилась</w:t>
      </w:r>
    </w:p>
    <w:p w14:paraId="27A62F1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 не изменилась </w:t>
      </w:r>
    </w:p>
    <w:p w14:paraId="2D69526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Г) была сужена</w:t>
      </w:r>
    </w:p>
    <w:p w14:paraId="3C8A48F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01D79D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В каком году произошло изменение сроков работы Президента РФ и Государственной Думы России?</w:t>
      </w:r>
    </w:p>
    <w:p w14:paraId="25D794E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2004</w:t>
      </w:r>
    </w:p>
    <w:p w14:paraId="5A78486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2006</w:t>
      </w:r>
    </w:p>
    <w:p w14:paraId="537F1D4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2008</w:t>
      </w:r>
    </w:p>
    <w:p w14:paraId="4E9399B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2012</w:t>
      </w:r>
    </w:p>
    <w:p w14:paraId="0F7CE8A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5F65371"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5. Государство, которое в </w:t>
      </w:r>
      <w:smartTag w:uri="urn:schemas-microsoft-com:office:smarttags" w:element="metricconverter">
        <w:smartTagPr>
          <w:attr w:name="ProductID" w:val="2014 г"/>
        </w:smartTagPr>
        <w:r w:rsidRPr="00492505">
          <w:rPr>
            <w:rFonts w:ascii="Times New Roman" w:eastAsia="Times New Roman" w:hAnsi="Times New Roman" w:cs="Times New Roman"/>
            <w:sz w:val="24"/>
            <w:szCs w:val="24"/>
            <w:lang w:eastAsia="ru-RU"/>
          </w:rPr>
          <w:t>2014 г</w:t>
        </w:r>
      </w:smartTag>
      <w:r w:rsidRPr="00492505">
        <w:rPr>
          <w:rFonts w:ascii="Times New Roman" w:eastAsia="Times New Roman" w:hAnsi="Times New Roman" w:cs="Times New Roman"/>
          <w:sz w:val="24"/>
          <w:szCs w:val="24"/>
          <w:lang w:eastAsia="ru-RU"/>
        </w:rPr>
        <w:t>. не вошло в Евразийский торговый союз:</w:t>
      </w:r>
    </w:p>
    <w:p w14:paraId="15EBEAC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Белоруссия</w:t>
      </w:r>
    </w:p>
    <w:p w14:paraId="169B584C"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Украина</w:t>
      </w:r>
    </w:p>
    <w:p w14:paraId="60971A5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Россия</w:t>
      </w:r>
    </w:p>
    <w:p w14:paraId="1FD9BD44"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Казахстан</w:t>
      </w:r>
    </w:p>
    <w:p w14:paraId="7F3EAEB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2C2B57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Порядок выборов в Госдуму в 1993 – 2007 гг.:</w:t>
      </w:r>
    </w:p>
    <w:p w14:paraId="22B7AB2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все 450 депутатов выбирались по одномандатным округам</w:t>
      </w:r>
    </w:p>
    <w:p w14:paraId="7B2E0813"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150 депутатов по партийным спискам (6% барьер), 300 – по одномандатным округам</w:t>
      </w:r>
    </w:p>
    <w:p w14:paraId="2FF8CC5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225 депутатов проходили по партийным спискам (5% барьер), 225 – по одномандатным округам</w:t>
      </w:r>
    </w:p>
    <w:p w14:paraId="76C4272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Г) все 450 депутатов проходили по партийным </w:t>
      </w:r>
      <w:proofErr w:type="gramStart"/>
      <w:r w:rsidRPr="00492505">
        <w:rPr>
          <w:rFonts w:ascii="Times New Roman" w:eastAsia="Times New Roman" w:hAnsi="Times New Roman" w:cs="Times New Roman"/>
          <w:sz w:val="24"/>
          <w:szCs w:val="24"/>
          <w:lang w:eastAsia="ru-RU"/>
        </w:rPr>
        <w:t>спискам</w:t>
      </w:r>
      <w:proofErr w:type="gramEnd"/>
      <w:r w:rsidRPr="00492505">
        <w:rPr>
          <w:rFonts w:ascii="Times New Roman" w:eastAsia="Times New Roman" w:hAnsi="Times New Roman" w:cs="Times New Roman"/>
          <w:sz w:val="24"/>
          <w:szCs w:val="24"/>
          <w:lang w:eastAsia="ru-RU"/>
        </w:rPr>
        <w:t xml:space="preserve"> соответственно пропорционально набранным голосам (7% барьер) </w:t>
      </w:r>
    </w:p>
    <w:p w14:paraId="5E1F058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724816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7. Объединение Пермской области и Коми-Пермяцкого автономного округа (1 декабря 2005) привело к появлению нового субъекта РФ, это - ...</w:t>
      </w:r>
    </w:p>
    <w:p w14:paraId="7E86544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Республика Коми</w:t>
      </w:r>
    </w:p>
    <w:p w14:paraId="025C9A5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Северо-Уральская область</w:t>
      </w:r>
    </w:p>
    <w:p w14:paraId="3599AE08"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Пермский край</w:t>
      </w:r>
    </w:p>
    <w:p w14:paraId="63B64C1D"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Коми-Пермяцкая область</w:t>
      </w:r>
    </w:p>
    <w:p w14:paraId="6392D1E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28B2479"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8. Сколько республик в современной РФ, с учетом присоединения Крыма к России?</w:t>
      </w:r>
    </w:p>
    <w:p w14:paraId="7F02E71B"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5</w:t>
      </w:r>
    </w:p>
    <w:p w14:paraId="2D68FD02"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12</w:t>
      </w:r>
    </w:p>
    <w:p w14:paraId="2FBEF57E"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22</w:t>
      </w:r>
    </w:p>
    <w:p w14:paraId="4BDCAC5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32</w:t>
      </w:r>
    </w:p>
    <w:p w14:paraId="6BCCE0C5"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DD7CADF"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10) Какая страна относится к понятию «ближнее зарубежье»?</w:t>
      </w:r>
    </w:p>
    <w:p w14:paraId="4A8E96AA"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Франция</w:t>
      </w:r>
    </w:p>
    <w:p w14:paraId="5B36E6CD"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Финляндия</w:t>
      </w:r>
    </w:p>
    <w:p w14:paraId="644127A7"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Монголия</w:t>
      </w:r>
    </w:p>
    <w:p w14:paraId="329B2210" w14:textId="77777777" w:rsidR="00492505" w:rsidRPr="00492505" w:rsidRDefault="00492505" w:rsidP="00492505">
      <w:pPr>
        <w:widowControl w:val="0"/>
        <w:tabs>
          <w:tab w:val="left" w:pos="6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 Узбекистан</w:t>
      </w:r>
    </w:p>
    <w:p w14:paraId="047684FA" w14:textId="77777777" w:rsidR="00492505" w:rsidRPr="00492505" w:rsidRDefault="00492505" w:rsidP="00492505">
      <w:pPr>
        <w:keepNext/>
        <w:widowControl w:val="0"/>
        <w:autoSpaceDE w:val="0"/>
        <w:autoSpaceDN w:val="0"/>
        <w:adjustRightInd w:val="0"/>
        <w:spacing w:before="240" w:after="120"/>
        <w:ind w:left="567" w:firstLine="567"/>
        <w:jc w:val="center"/>
        <w:outlineLvl w:val="0"/>
        <w:rPr>
          <w:rFonts w:ascii="Georgia" w:eastAsia="Times New Roman" w:hAnsi="Georgia" w:cs="Georgia"/>
          <w:b/>
          <w:iCs/>
          <w:sz w:val="24"/>
          <w:szCs w:val="24"/>
          <w:lang w:eastAsia="ru-RU"/>
        </w:rPr>
      </w:pPr>
      <w:r w:rsidRPr="00492505">
        <w:rPr>
          <w:rFonts w:ascii="Georgia" w:eastAsia="Times New Roman" w:hAnsi="Georgia" w:cs="Georgia"/>
          <w:b/>
          <w:iCs/>
          <w:sz w:val="24"/>
          <w:szCs w:val="24"/>
          <w:lang w:eastAsia="ru-RU"/>
        </w:rPr>
        <w:t>Задания для контрольной работы:</w:t>
      </w:r>
    </w:p>
    <w:p w14:paraId="51D81108" w14:textId="77777777" w:rsidR="00492505" w:rsidRPr="00492505" w:rsidRDefault="00492505" w:rsidP="00492505">
      <w:pPr>
        <w:widowControl w:val="0"/>
        <w:tabs>
          <w:tab w:val="left" w:pos="851"/>
        </w:tabs>
        <w:autoSpaceDE w:val="0"/>
        <w:autoSpaceDN w:val="0"/>
        <w:adjustRightInd w:val="0"/>
        <w:spacing w:after="0"/>
        <w:ind w:firstLine="567"/>
        <w:jc w:val="center"/>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Темы контрольных работ</w:t>
      </w:r>
    </w:p>
    <w:p w14:paraId="6912522B"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7EE73BE5"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№1. Особенности методологии истории</w:t>
      </w:r>
    </w:p>
    <w:p w14:paraId="07F1BF33"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6040B681" w14:textId="77777777" w:rsidR="00492505" w:rsidRPr="00492505" w:rsidRDefault="00492505" w:rsidP="00492505">
      <w:pPr>
        <w:widowControl w:val="0"/>
        <w:numPr>
          <w:ilvl w:val="0"/>
          <w:numId w:val="17"/>
        </w:numPr>
        <w:tabs>
          <w:tab w:val="left" w:pos="180"/>
          <w:tab w:val="num" w:pos="24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 Объект, предмет и функции истории.</w:t>
      </w:r>
    </w:p>
    <w:p w14:paraId="2DA66ECC" w14:textId="77777777" w:rsidR="00492505" w:rsidRPr="00492505" w:rsidRDefault="00492505" w:rsidP="00492505">
      <w:pPr>
        <w:widowControl w:val="0"/>
        <w:numPr>
          <w:ilvl w:val="0"/>
          <w:numId w:val="17"/>
        </w:numPr>
        <w:tabs>
          <w:tab w:val="left" w:pos="180"/>
          <w:tab w:val="num" w:pos="24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 Принципы и особенности исторического познания.</w:t>
      </w:r>
    </w:p>
    <w:p w14:paraId="64F54C38" w14:textId="77777777" w:rsidR="00492505" w:rsidRPr="00492505" w:rsidRDefault="00492505" w:rsidP="00492505">
      <w:pPr>
        <w:widowControl w:val="0"/>
        <w:numPr>
          <w:ilvl w:val="0"/>
          <w:numId w:val="17"/>
        </w:numPr>
        <w:tabs>
          <w:tab w:val="left" w:pos="180"/>
          <w:tab w:val="num" w:pos="24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 Соотношение </w:t>
      </w:r>
      <w:proofErr w:type="gramStart"/>
      <w:r w:rsidRPr="00492505">
        <w:rPr>
          <w:rFonts w:ascii="Times New Roman" w:eastAsia="Times New Roman" w:hAnsi="Times New Roman" w:cs="Times New Roman"/>
          <w:color w:val="0D0D0D"/>
          <w:spacing w:val="-2"/>
          <w:sz w:val="24"/>
          <w:szCs w:val="24"/>
          <w:lang w:eastAsia="ru-RU"/>
        </w:rPr>
        <w:t>формационного</w:t>
      </w:r>
      <w:proofErr w:type="gramEnd"/>
      <w:r w:rsidRPr="00492505">
        <w:rPr>
          <w:rFonts w:ascii="Times New Roman" w:eastAsia="Times New Roman" w:hAnsi="Times New Roman" w:cs="Times New Roman"/>
          <w:color w:val="0D0D0D"/>
          <w:spacing w:val="-2"/>
          <w:sz w:val="24"/>
          <w:szCs w:val="24"/>
          <w:lang w:eastAsia="ru-RU"/>
        </w:rPr>
        <w:t xml:space="preserve"> и цивилизационного подходов в истории. Современные методологические подходы.</w:t>
      </w:r>
    </w:p>
    <w:p w14:paraId="3179DE74" w14:textId="77777777" w:rsidR="00492505" w:rsidRPr="00492505" w:rsidRDefault="00492505" w:rsidP="00492505">
      <w:pPr>
        <w:widowControl w:val="0"/>
        <w:tabs>
          <w:tab w:val="left" w:pos="360"/>
          <w:tab w:val="left" w:pos="600"/>
          <w:tab w:val="left" w:pos="851"/>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2B57E760" w14:textId="77777777" w:rsidR="00492505" w:rsidRPr="00492505" w:rsidRDefault="00492505" w:rsidP="00492505">
      <w:pPr>
        <w:widowControl w:val="0"/>
        <w:tabs>
          <w:tab w:val="left" w:pos="360"/>
          <w:tab w:val="left" w:pos="600"/>
          <w:tab w:val="left" w:pos="851"/>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№2. Исторические источники: проблема классификации и интерпретации</w:t>
      </w:r>
    </w:p>
    <w:p w14:paraId="6654228B" w14:textId="77777777" w:rsidR="00492505" w:rsidRPr="00492505" w:rsidRDefault="00492505" w:rsidP="00492505">
      <w:pPr>
        <w:widowControl w:val="0"/>
        <w:tabs>
          <w:tab w:val="left" w:pos="360"/>
          <w:tab w:val="left" w:pos="600"/>
          <w:tab w:val="left" w:pos="851"/>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4BE1213" w14:textId="77777777" w:rsidR="00492505" w:rsidRPr="00492505" w:rsidRDefault="00492505" w:rsidP="00492505">
      <w:pPr>
        <w:widowControl w:val="0"/>
        <w:numPr>
          <w:ilvl w:val="0"/>
          <w:numId w:val="18"/>
        </w:numPr>
        <w:tabs>
          <w:tab w:val="left" w:pos="240"/>
          <w:tab w:val="left" w:pos="3824"/>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Понятие об историческом источнике.</w:t>
      </w:r>
    </w:p>
    <w:p w14:paraId="4AC84C1A" w14:textId="77777777" w:rsidR="00492505" w:rsidRPr="00492505" w:rsidRDefault="00492505" w:rsidP="00492505">
      <w:pPr>
        <w:widowControl w:val="0"/>
        <w:numPr>
          <w:ilvl w:val="0"/>
          <w:numId w:val="18"/>
        </w:numPr>
        <w:tabs>
          <w:tab w:val="left" w:pos="240"/>
          <w:tab w:val="left" w:pos="3824"/>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Проблема классификации исторических источников.</w:t>
      </w:r>
    </w:p>
    <w:p w14:paraId="011C5C30" w14:textId="77777777" w:rsidR="00492505" w:rsidRPr="00492505" w:rsidRDefault="00492505" w:rsidP="00492505">
      <w:pPr>
        <w:widowControl w:val="0"/>
        <w:numPr>
          <w:ilvl w:val="0"/>
          <w:numId w:val="18"/>
        </w:numPr>
        <w:tabs>
          <w:tab w:val="left" w:pos="240"/>
          <w:tab w:val="left" w:pos="3824"/>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Важнейшие исторические источники по отечественной истории.</w:t>
      </w:r>
    </w:p>
    <w:p w14:paraId="38094FA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№3. Зарождение национальных государств в Европе и возникновение Древнерусского государства</w:t>
      </w:r>
    </w:p>
    <w:p w14:paraId="584114E1" w14:textId="77777777" w:rsidR="00492505" w:rsidRPr="00492505" w:rsidRDefault="00492505" w:rsidP="00492505">
      <w:pPr>
        <w:widowControl w:val="0"/>
        <w:tabs>
          <w:tab w:val="left" w:pos="360"/>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53CAD9EC" w14:textId="77777777" w:rsidR="00492505" w:rsidRPr="00492505" w:rsidRDefault="00492505" w:rsidP="00492505">
      <w:pPr>
        <w:widowControl w:val="0"/>
        <w:numPr>
          <w:ilvl w:val="0"/>
          <w:numId w:val="19"/>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Великое переселение народов и падение римской империи.</w:t>
      </w:r>
    </w:p>
    <w:p w14:paraId="281718F0" w14:textId="77777777" w:rsidR="00492505" w:rsidRPr="00492505" w:rsidRDefault="00492505" w:rsidP="00492505">
      <w:pPr>
        <w:widowControl w:val="0"/>
        <w:numPr>
          <w:ilvl w:val="0"/>
          <w:numId w:val="19"/>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Смена форм государственности в Европе. Варварские королевства. Государство франков. Меровинги и </w:t>
      </w:r>
      <w:proofErr w:type="spellStart"/>
      <w:r w:rsidRPr="00492505">
        <w:rPr>
          <w:rFonts w:ascii="Times New Roman" w:eastAsia="Times New Roman" w:hAnsi="Times New Roman" w:cs="Times New Roman"/>
          <w:color w:val="0D0D0D"/>
          <w:sz w:val="24"/>
          <w:szCs w:val="24"/>
          <w:lang w:eastAsia="ru-RU"/>
        </w:rPr>
        <w:t>Капетинги</w:t>
      </w:r>
      <w:proofErr w:type="spellEnd"/>
      <w:r w:rsidRPr="00492505">
        <w:rPr>
          <w:rFonts w:ascii="Times New Roman" w:eastAsia="Times New Roman" w:hAnsi="Times New Roman" w:cs="Times New Roman"/>
          <w:color w:val="0D0D0D"/>
          <w:sz w:val="24"/>
          <w:szCs w:val="24"/>
          <w:lang w:eastAsia="ru-RU"/>
        </w:rPr>
        <w:t>.</w:t>
      </w:r>
    </w:p>
    <w:p w14:paraId="19247FBD" w14:textId="77777777" w:rsidR="00492505" w:rsidRPr="00492505" w:rsidRDefault="00492505" w:rsidP="00492505">
      <w:pPr>
        <w:widowControl w:val="0"/>
        <w:numPr>
          <w:ilvl w:val="0"/>
          <w:numId w:val="19"/>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Образование Киевской Руси. Особенности социально-экономического и политического строя Древней Руси.</w:t>
      </w:r>
    </w:p>
    <w:p w14:paraId="28453341" w14:textId="77777777" w:rsidR="00492505" w:rsidRPr="00492505" w:rsidRDefault="00492505" w:rsidP="00492505">
      <w:pPr>
        <w:widowControl w:val="0"/>
        <w:numPr>
          <w:ilvl w:val="0"/>
          <w:numId w:val="19"/>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Русские земли и княжества в период раздробленности: формирование различных моделей развития.</w:t>
      </w:r>
    </w:p>
    <w:p w14:paraId="01CC03E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ABF879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№4. Процесс централизации и формирования национальных культур в средневековой Европе</w:t>
      </w:r>
    </w:p>
    <w:p w14:paraId="70C1ACA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109A314" w14:textId="77777777" w:rsidR="00492505" w:rsidRPr="00492505" w:rsidRDefault="00492505" w:rsidP="00492505">
      <w:pPr>
        <w:widowControl w:val="0"/>
        <w:numPr>
          <w:ilvl w:val="0"/>
          <w:numId w:val="2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Особенности генезиса феодализма в Западной Европе.</w:t>
      </w:r>
    </w:p>
    <w:p w14:paraId="79C22322" w14:textId="77777777" w:rsidR="00492505" w:rsidRPr="00492505" w:rsidRDefault="00492505" w:rsidP="00492505">
      <w:pPr>
        <w:widowControl w:val="0"/>
        <w:numPr>
          <w:ilvl w:val="0"/>
          <w:numId w:val="2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Формирование централизованных европейских государств.</w:t>
      </w:r>
    </w:p>
    <w:p w14:paraId="27CACCA2" w14:textId="77777777" w:rsidR="00492505" w:rsidRPr="00492505" w:rsidRDefault="00492505" w:rsidP="00492505">
      <w:pPr>
        <w:widowControl w:val="0"/>
        <w:numPr>
          <w:ilvl w:val="0"/>
          <w:numId w:val="2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Роль религии и духовенства в средневековых обществах.</w:t>
      </w:r>
    </w:p>
    <w:p w14:paraId="2A19314E"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pacing w:val="-2"/>
          <w:sz w:val="24"/>
          <w:szCs w:val="24"/>
          <w:lang w:eastAsia="ru-RU"/>
        </w:rPr>
      </w:pPr>
    </w:p>
    <w:p w14:paraId="238537A2" w14:textId="77777777" w:rsidR="00492505" w:rsidRPr="00492505" w:rsidRDefault="00492505" w:rsidP="00492505">
      <w:pPr>
        <w:widowControl w:val="0"/>
        <w:tabs>
          <w:tab w:val="left" w:pos="-12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8B4017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№5. Русские земли против экспансии Запада и Востока</w:t>
      </w:r>
    </w:p>
    <w:p w14:paraId="3CA9143D" w14:textId="77777777" w:rsidR="00492505" w:rsidRPr="00492505" w:rsidRDefault="00492505" w:rsidP="00492505">
      <w:pPr>
        <w:widowControl w:val="0"/>
        <w:tabs>
          <w:tab w:val="left" w:pos="180"/>
          <w:tab w:val="left" w:pos="360"/>
          <w:tab w:val="left" w:pos="2340"/>
        </w:tabs>
        <w:autoSpaceDE w:val="0"/>
        <w:autoSpaceDN w:val="0"/>
        <w:adjustRightInd w:val="0"/>
        <w:spacing w:after="0"/>
        <w:ind w:firstLine="567"/>
        <w:jc w:val="both"/>
        <w:rPr>
          <w:rFonts w:ascii="Times New Roman" w:eastAsia="Times New Roman" w:hAnsi="Times New Roman" w:cs="Times New Roman"/>
          <w:b/>
          <w:color w:val="0D0D0D"/>
          <w:spacing w:val="-2"/>
          <w:sz w:val="24"/>
          <w:szCs w:val="24"/>
          <w:lang w:eastAsia="ru-RU"/>
        </w:rPr>
      </w:pPr>
    </w:p>
    <w:p w14:paraId="3D7A321D" w14:textId="77777777" w:rsidR="00492505" w:rsidRPr="00492505" w:rsidRDefault="00492505" w:rsidP="00492505">
      <w:pPr>
        <w:widowControl w:val="0"/>
        <w:numPr>
          <w:ilvl w:val="0"/>
          <w:numId w:val="24"/>
        </w:numPr>
        <w:tabs>
          <w:tab w:val="left" w:pos="180"/>
          <w:tab w:val="num" w:pos="360"/>
          <w:tab w:val="left" w:pos="234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Образование Монгольской державы и причины её экспансии. </w:t>
      </w:r>
    </w:p>
    <w:p w14:paraId="13E16718" w14:textId="77777777" w:rsidR="00492505" w:rsidRPr="00492505" w:rsidRDefault="00492505" w:rsidP="00492505">
      <w:pPr>
        <w:widowControl w:val="0"/>
        <w:numPr>
          <w:ilvl w:val="0"/>
          <w:numId w:val="24"/>
        </w:numPr>
        <w:tabs>
          <w:tab w:val="left" w:pos="180"/>
          <w:tab w:val="num" w:pos="360"/>
          <w:tab w:val="left" w:pos="234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Монгольское нашествие, иго и его роль в становлении Русского государства. Борьба русских земель за независимость.</w:t>
      </w:r>
    </w:p>
    <w:p w14:paraId="493CAE0E" w14:textId="77777777" w:rsidR="00492505" w:rsidRPr="00492505" w:rsidRDefault="00492505" w:rsidP="00492505">
      <w:pPr>
        <w:widowControl w:val="0"/>
        <w:numPr>
          <w:ilvl w:val="0"/>
          <w:numId w:val="24"/>
        </w:numPr>
        <w:tabs>
          <w:tab w:val="left" w:pos="180"/>
          <w:tab w:val="num" w:pos="360"/>
          <w:tab w:val="left" w:pos="234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Экспансия Запада. Александр Невский.</w:t>
      </w:r>
    </w:p>
    <w:p w14:paraId="37EE1A9D" w14:textId="77777777" w:rsidR="00492505" w:rsidRPr="00492505" w:rsidRDefault="00492505" w:rsidP="00492505">
      <w:pPr>
        <w:widowControl w:val="0"/>
        <w:tabs>
          <w:tab w:val="left" w:pos="180"/>
          <w:tab w:val="left" w:pos="360"/>
          <w:tab w:val="left" w:pos="2340"/>
        </w:tabs>
        <w:autoSpaceDE w:val="0"/>
        <w:autoSpaceDN w:val="0"/>
        <w:adjustRightInd w:val="0"/>
        <w:spacing w:after="0"/>
        <w:ind w:firstLine="567"/>
        <w:jc w:val="both"/>
        <w:rPr>
          <w:rFonts w:ascii="Times New Roman" w:eastAsia="Times New Roman" w:hAnsi="Times New Roman" w:cs="Times New Roman"/>
          <w:color w:val="0D0D0D"/>
          <w:spacing w:val="-2"/>
          <w:sz w:val="24"/>
          <w:szCs w:val="24"/>
          <w:lang w:eastAsia="ru-RU"/>
        </w:rPr>
      </w:pPr>
    </w:p>
    <w:p w14:paraId="447FD679" w14:textId="77777777" w:rsidR="00492505" w:rsidRPr="00492505" w:rsidRDefault="00492505" w:rsidP="00492505">
      <w:pPr>
        <w:widowControl w:val="0"/>
        <w:tabs>
          <w:tab w:val="left" w:pos="180"/>
          <w:tab w:val="left" w:pos="360"/>
          <w:tab w:val="left" w:pos="234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753A6D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№6. Образование единого российского централизованного государства (</w:t>
      </w:r>
      <w:r w:rsidRPr="00492505">
        <w:rPr>
          <w:rFonts w:ascii="Times New Roman" w:eastAsia="Times New Roman" w:hAnsi="Times New Roman" w:cs="Times New Roman"/>
          <w:b/>
          <w:color w:val="0D0D0D"/>
          <w:sz w:val="24"/>
          <w:szCs w:val="24"/>
          <w:lang w:val="fr-FR" w:eastAsia="ru-RU"/>
        </w:rPr>
        <w:t>XIV</w:t>
      </w:r>
      <w:r w:rsidRPr="00492505">
        <w:rPr>
          <w:rFonts w:ascii="Times New Roman" w:eastAsia="Times New Roman" w:hAnsi="Times New Roman" w:cs="Times New Roman"/>
          <w:b/>
          <w:color w:val="0D0D0D"/>
          <w:sz w:val="24"/>
          <w:szCs w:val="24"/>
          <w:lang w:eastAsia="ru-RU"/>
        </w:rPr>
        <w:t xml:space="preserve"> – </w:t>
      </w:r>
      <w:r w:rsidRPr="00492505">
        <w:rPr>
          <w:rFonts w:ascii="Times New Roman" w:eastAsia="Times New Roman" w:hAnsi="Times New Roman" w:cs="Times New Roman"/>
          <w:b/>
          <w:color w:val="0D0D0D"/>
          <w:sz w:val="24"/>
          <w:szCs w:val="24"/>
          <w:lang w:val="fr-FR" w:eastAsia="ru-RU"/>
        </w:rPr>
        <w:t>XV</w:t>
      </w:r>
      <w:r w:rsidRPr="00492505">
        <w:rPr>
          <w:rFonts w:ascii="Times New Roman" w:eastAsia="Times New Roman" w:hAnsi="Times New Roman" w:cs="Times New Roman"/>
          <w:b/>
          <w:color w:val="0D0D0D"/>
          <w:sz w:val="24"/>
          <w:szCs w:val="24"/>
          <w:lang w:eastAsia="ru-RU"/>
        </w:rPr>
        <w:t xml:space="preserve"> вв.)</w:t>
      </w:r>
    </w:p>
    <w:p w14:paraId="5F34598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765A63C8" w14:textId="77777777" w:rsidR="00492505" w:rsidRPr="00492505" w:rsidRDefault="00492505" w:rsidP="00492505">
      <w:pPr>
        <w:widowControl w:val="0"/>
        <w:numPr>
          <w:ilvl w:val="0"/>
          <w:numId w:val="26"/>
        </w:numPr>
        <w:tabs>
          <w:tab w:val="left" w:pos="180"/>
          <w:tab w:val="left" w:pos="360"/>
          <w:tab w:val="num" w:pos="54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Возвышение Москвы и процесс собирания русских земель. </w:t>
      </w:r>
    </w:p>
    <w:p w14:paraId="04B2D929" w14:textId="77777777" w:rsidR="00492505" w:rsidRPr="00492505" w:rsidRDefault="00492505" w:rsidP="00492505">
      <w:pPr>
        <w:widowControl w:val="0"/>
        <w:numPr>
          <w:ilvl w:val="0"/>
          <w:numId w:val="26"/>
        </w:numPr>
        <w:tabs>
          <w:tab w:val="left" w:pos="180"/>
          <w:tab w:val="left" w:pos="360"/>
          <w:tab w:val="num" w:pos="54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Социально-экономическое развитие в </w:t>
      </w:r>
      <w:r w:rsidRPr="00492505">
        <w:rPr>
          <w:rFonts w:ascii="Times New Roman" w:eastAsia="Times New Roman" w:hAnsi="Times New Roman" w:cs="Times New Roman"/>
          <w:color w:val="0D0D0D"/>
          <w:sz w:val="24"/>
          <w:szCs w:val="24"/>
          <w:lang w:val="en-US" w:eastAsia="ru-RU"/>
        </w:rPr>
        <w:t>XV</w:t>
      </w:r>
      <w:r w:rsidRPr="00492505">
        <w:rPr>
          <w:rFonts w:ascii="Times New Roman" w:eastAsia="Times New Roman" w:hAnsi="Times New Roman" w:cs="Times New Roman"/>
          <w:color w:val="0D0D0D"/>
          <w:sz w:val="24"/>
          <w:szCs w:val="24"/>
          <w:lang w:eastAsia="ru-RU"/>
        </w:rPr>
        <w:t xml:space="preserve"> – </w:t>
      </w:r>
      <w:r w:rsidRPr="00492505">
        <w:rPr>
          <w:rFonts w:ascii="Times New Roman" w:eastAsia="Times New Roman" w:hAnsi="Times New Roman" w:cs="Times New Roman"/>
          <w:color w:val="0D0D0D"/>
          <w:sz w:val="24"/>
          <w:szCs w:val="24"/>
          <w:lang w:val="en-US" w:eastAsia="ru-RU"/>
        </w:rPr>
        <w:t>XVI</w:t>
      </w:r>
      <w:r w:rsidRPr="00492505">
        <w:rPr>
          <w:rFonts w:ascii="Times New Roman" w:eastAsia="Times New Roman" w:hAnsi="Times New Roman" w:cs="Times New Roman"/>
          <w:color w:val="0D0D0D"/>
          <w:sz w:val="24"/>
          <w:szCs w:val="24"/>
          <w:lang w:eastAsia="ru-RU"/>
        </w:rPr>
        <w:t xml:space="preserve"> вв. Этапы оформления крепостного права в России. </w:t>
      </w:r>
    </w:p>
    <w:p w14:paraId="5C41A3C7" w14:textId="77777777" w:rsidR="00492505" w:rsidRPr="00492505" w:rsidRDefault="00492505" w:rsidP="00492505">
      <w:pPr>
        <w:widowControl w:val="0"/>
        <w:numPr>
          <w:ilvl w:val="0"/>
          <w:numId w:val="26"/>
        </w:numPr>
        <w:tabs>
          <w:tab w:val="left" w:pos="180"/>
          <w:tab w:val="left" w:pos="360"/>
          <w:tab w:val="num" w:pos="54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Русская православная церковь в </w:t>
      </w:r>
      <w:r w:rsidRPr="00492505">
        <w:rPr>
          <w:rFonts w:ascii="Times New Roman" w:eastAsia="Times New Roman" w:hAnsi="Times New Roman" w:cs="Times New Roman"/>
          <w:color w:val="0D0D0D"/>
          <w:sz w:val="24"/>
          <w:szCs w:val="24"/>
          <w:lang w:val="en-US" w:eastAsia="ru-RU"/>
        </w:rPr>
        <w:t>XV</w:t>
      </w:r>
      <w:r w:rsidRPr="00492505">
        <w:rPr>
          <w:rFonts w:ascii="Times New Roman" w:eastAsia="Times New Roman" w:hAnsi="Times New Roman" w:cs="Times New Roman"/>
          <w:color w:val="0D0D0D"/>
          <w:sz w:val="24"/>
          <w:szCs w:val="24"/>
          <w:lang w:eastAsia="ru-RU"/>
        </w:rPr>
        <w:t xml:space="preserve"> – </w:t>
      </w:r>
      <w:r w:rsidRPr="00492505">
        <w:rPr>
          <w:rFonts w:ascii="Times New Roman" w:eastAsia="Times New Roman" w:hAnsi="Times New Roman" w:cs="Times New Roman"/>
          <w:color w:val="0D0D0D"/>
          <w:sz w:val="24"/>
          <w:szCs w:val="24"/>
          <w:lang w:val="en-US" w:eastAsia="ru-RU"/>
        </w:rPr>
        <w:t>XVI</w:t>
      </w:r>
      <w:r w:rsidRPr="00492505">
        <w:rPr>
          <w:rFonts w:ascii="Times New Roman" w:eastAsia="Times New Roman" w:hAnsi="Times New Roman" w:cs="Times New Roman"/>
          <w:color w:val="0D0D0D"/>
          <w:sz w:val="24"/>
          <w:szCs w:val="24"/>
          <w:lang w:eastAsia="ru-RU"/>
        </w:rPr>
        <w:t xml:space="preserve"> вв. Теория «Москва – третий Рим».</w:t>
      </w:r>
    </w:p>
    <w:p w14:paraId="5D34F7BC" w14:textId="77777777" w:rsidR="00492505" w:rsidRPr="00492505" w:rsidRDefault="00492505" w:rsidP="00492505">
      <w:pPr>
        <w:widowControl w:val="0"/>
        <w:numPr>
          <w:ilvl w:val="0"/>
          <w:numId w:val="26"/>
        </w:numPr>
        <w:tabs>
          <w:tab w:val="left" w:pos="180"/>
          <w:tab w:val="left" w:pos="360"/>
          <w:tab w:val="num" w:pos="54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Культура Московской Руси. Традиционализм в русской культуре (</w:t>
      </w:r>
      <w:r w:rsidRPr="00492505">
        <w:rPr>
          <w:rFonts w:ascii="Times New Roman" w:eastAsia="Times New Roman" w:hAnsi="Times New Roman" w:cs="Times New Roman"/>
          <w:color w:val="0D0D0D"/>
          <w:sz w:val="24"/>
          <w:szCs w:val="24"/>
          <w:lang w:val="en-US" w:eastAsia="ru-RU"/>
        </w:rPr>
        <w:t>XV</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val="en-US" w:eastAsia="ru-RU"/>
        </w:rPr>
        <w:t>XVI</w:t>
      </w:r>
      <w:r w:rsidRPr="00492505">
        <w:rPr>
          <w:rFonts w:ascii="Times New Roman" w:eastAsia="Times New Roman" w:hAnsi="Times New Roman" w:cs="Times New Roman"/>
          <w:color w:val="0D0D0D"/>
          <w:sz w:val="24"/>
          <w:szCs w:val="24"/>
          <w:lang w:eastAsia="ru-RU"/>
        </w:rPr>
        <w:t>).</w:t>
      </w:r>
    </w:p>
    <w:p w14:paraId="5410DD75" w14:textId="77777777" w:rsidR="00492505" w:rsidRPr="00492505" w:rsidRDefault="00492505" w:rsidP="00492505">
      <w:pPr>
        <w:widowControl w:val="0"/>
        <w:tabs>
          <w:tab w:val="left" w:pos="180"/>
        </w:tabs>
        <w:autoSpaceDE w:val="0"/>
        <w:autoSpaceDN w:val="0"/>
        <w:adjustRightInd w:val="0"/>
        <w:spacing w:after="0"/>
        <w:ind w:firstLine="567"/>
        <w:jc w:val="both"/>
        <w:rPr>
          <w:rFonts w:ascii="Times New Roman" w:eastAsia="Times New Roman" w:hAnsi="Times New Roman" w:cs="Times New Roman"/>
          <w:b/>
          <w:color w:val="0D0D0D"/>
          <w:spacing w:val="-2"/>
          <w:sz w:val="24"/>
          <w:szCs w:val="24"/>
          <w:lang w:eastAsia="ru-RU"/>
        </w:rPr>
      </w:pPr>
    </w:p>
    <w:p w14:paraId="260CBC81" w14:textId="77777777" w:rsidR="00492505" w:rsidRPr="00492505" w:rsidRDefault="00492505" w:rsidP="00492505">
      <w:pPr>
        <w:widowControl w:val="0"/>
        <w:tabs>
          <w:tab w:val="left" w:pos="180"/>
        </w:tabs>
        <w:autoSpaceDE w:val="0"/>
        <w:autoSpaceDN w:val="0"/>
        <w:adjustRightInd w:val="0"/>
        <w:spacing w:after="0"/>
        <w:ind w:firstLine="567"/>
        <w:jc w:val="both"/>
        <w:rPr>
          <w:rFonts w:ascii="Times New Roman" w:eastAsia="Times New Roman" w:hAnsi="Times New Roman" w:cs="Times New Roman"/>
          <w:b/>
          <w:i/>
          <w:color w:val="0D0D0D"/>
          <w:spacing w:val="-2"/>
          <w:sz w:val="24"/>
          <w:szCs w:val="24"/>
          <w:lang w:eastAsia="ru-RU"/>
        </w:rPr>
      </w:pPr>
    </w:p>
    <w:p w14:paraId="51A8630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№7. Зарождение многопартийности и парламентаризма в России</w:t>
      </w:r>
    </w:p>
    <w:p w14:paraId="43EBC5E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71512C1" w14:textId="77777777" w:rsidR="00492505" w:rsidRPr="00492505" w:rsidRDefault="00492505" w:rsidP="00492505">
      <w:pPr>
        <w:widowControl w:val="0"/>
        <w:numPr>
          <w:ilvl w:val="0"/>
          <w:numId w:val="32"/>
        </w:numPr>
        <w:tabs>
          <w:tab w:val="num" w:pos="48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Возникновение и особенности российской многопартийности. Программы политических партий, их социальный состав и тактика.</w:t>
      </w:r>
    </w:p>
    <w:p w14:paraId="0E7D410C" w14:textId="77777777" w:rsidR="00492505" w:rsidRPr="00492505" w:rsidRDefault="00492505" w:rsidP="00492505">
      <w:pPr>
        <w:widowControl w:val="0"/>
        <w:numPr>
          <w:ilvl w:val="0"/>
          <w:numId w:val="32"/>
        </w:numPr>
        <w:tabs>
          <w:tab w:val="num" w:pos="48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Первая русская революция и зарождение парламентаризма.</w:t>
      </w:r>
    </w:p>
    <w:p w14:paraId="76350F0C" w14:textId="77777777" w:rsidR="00492505" w:rsidRPr="00492505" w:rsidRDefault="00492505" w:rsidP="00492505">
      <w:pPr>
        <w:widowControl w:val="0"/>
        <w:numPr>
          <w:ilvl w:val="0"/>
          <w:numId w:val="32"/>
        </w:numPr>
        <w:tabs>
          <w:tab w:val="num" w:pos="48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Опыт «думского» парламентаризма (1906 - 1916).</w:t>
      </w:r>
    </w:p>
    <w:p w14:paraId="6C8F273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AE0132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14C164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№8. Становление новой российской государственности в 1990 е гг. РФ в системе международных отношений</w:t>
      </w:r>
    </w:p>
    <w:p w14:paraId="2EFFDB2B" w14:textId="77777777" w:rsidR="00492505" w:rsidRPr="00492505" w:rsidRDefault="00492505" w:rsidP="00492505">
      <w:pPr>
        <w:widowControl w:val="0"/>
        <w:tabs>
          <w:tab w:val="left" w:pos="360"/>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2887C2A2" w14:textId="77777777" w:rsidR="00492505" w:rsidRPr="00492505" w:rsidRDefault="00492505" w:rsidP="00492505">
      <w:pPr>
        <w:widowControl w:val="0"/>
        <w:numPr>
          <w:ilvl w:val="0"/>
          <w:numId w:val="36"/>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Крах СССР. Россия в «переходный период» 1991 – 1993 гг. Конституционный кризис.</w:t>
      </w:r>
    </w:p>
    <w:p w14:paraId="7B429BA9" w14:textId="77777777" w:rsidR="00492505" w:rsidRPr="00492505" w:rsidRDefault="00492505" w:rsidP="00492505">
      <w:pPr>
        <w:widowControl w:val="0"/>
        <w:numPr>
          <w:ilvl w:val="0"/>
          <w:numId w:val="36"/>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Изменение политического и экономического строя. Экономические реформы – «шоковой терапии». Социальная цена реформ.</w:t>
      </w:r>
    </w:p>
    <w:p w14:paraId="455AA84B" w14:textId="77777777" w:rsidR="00492505" w:rsidRPr="00492505" w:rsidRDefault="00492505" w:rsidP="00492505">
      <w:pPr>
        <w:widowControl w:val="0"/>
        <w:numPr>
          <w:ilvl w:val="0"/>
          <w:numId w:val="36"/>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Важнейшие политические партии Российской Федерации.</w:t>
      </w:r>
    </w:p>
    <w:p w14:paraId="41F70F80" w14:textId="77777777" w:rsidR="00492505" w:rsidRPr="00492505" w:rsidRDefault="00492505" w:rsidP="00492505">
      <w:pPr>
        <w:widowControl w:val="0"/>
        <w:numPr>
          <w:ilvl w:val="0"/>
          <w:numId w:val="36"/>
        </w:numPr>
        <w:tabs>
          <w:tab w:val="left" w:pos="360"/>
        </w:tabs>
        <w:autoSpaceDE w:val="0"/>
        <w:autoSpaceDN w:val="0"/>
        <w:adjustRightInd w:val="0"/>
        <w:spacing w:after="0"/>
        <w:ind w:left="0"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Внешняя политика России в 1991 – 1999 гг.</w:t>
      </w:r>
    </w:p>
    <w:p w14:paraId="3E1A7B90" w14:textId="77777777" w:rsidR="00492505" w:rsidRPr="00492505" w:rsidRDefault="00492505" w:rsidP="00492505">
      <w:pPr>
        <w:widowControl w:val="0"/>
        <w:tabs>
          <w:tab w:val="left" w:pos="360"/>
        </w:tabs>
        <w:autoSpaceDE w:val="0"/>
        <w:autoSpaceDN w:val="0"/>
        <w:adjustRightInd w:val="0"/>
        <w:spacing w:after="0"/>
        <w:ind w:firstLine="567"/>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z w:val="24"/>
          <w:szCs w:val="24"/>
          <w:lang w:eastAsia="ru-RU"/>
        </w:rPr>
        <w:br/>
      </w:r>
    </w:p>
    <w:p w14:paraId="190329E4" w14:textId="77777777" w:rsidR="00492505" w:rsidRPr="00492505" w:rsidRDefault="00492505" w:rsidP="00492505">
      <w:pPr>
        <w:widowControl w:val="0"/>
        <w:tabs>
          <w:tab w:val="num" w:pos="0"/>
          <w:tab w:val="left" w:pos="24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96ADCDB" w14:textId="77777777" w:rsidR="00492505" w:rsidRPr="00492505" w:rsidRDefault="00492505" w:rsidP="00492505">
      <w:pPr>
        <w:widowControl w:val="0"/>
        <w:tabs>
          <w:tab w:val="left" w:pos="180"/>
          <w:tab w:val="left" w:pos="240"/>
          <w:tab w:val="left" w:pos="360"/>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 xml:space="preserve">Тема №9. «Смутное время». Основные тенденции развития России в </w:t>
      </w:r>
      <w:r w:rsidRPr="00492505">
        <w:rPr>
          <w:rFonts w:ascii="Times New Roman" w:eastAsia="Times New Roman" w:hAnsi="Times New Roman" w:cs="Times New Roman"/>
          <w:b/>
          <w:color w:val="0D0D0D"/>
          <w:sz w:val="24"/>
          <w:szCs w:val="24"/>
          <w:lang w:val="en-US" w:eastAsia="ru-RU"/>
        </w:rPr>
        <w:t>XVII</w:t>
      </w:r>
      <w:r w:rsidRPr="00492505">
        <w:rPr>
          <w:rFonts w:ascii="Times New Roman" w:eastAsia="Times New Roman" w:hAnsi="Times New Roman" w:cs="Times New Roman"/>
          <w:b/>
          <w:color w:val="0D0D0D"/>
          <w:sz w:val="24"/>
          <w:szCs w:val="24"/>
          <w:lang w:eastAsia="ru-RU"/>
        </w:rPr>
        <w:t xml:space="preserve"> в.</w:t>
      </w:r>
    </w:p>
    <w:p w14:paraId="03A78CE9" w14:textId="77777777" w:rsidR="00492505" w:rsidRPr="00492505" w:rsidRDefault="00492505" w:rsidP="00492505">
      <w:pPr>
        <w:widowControl w:val="0"/>
        <w:tabs>
          <w:tab w:val="left" w:pos="180"/>
          <w:tab w:val="left" w:pos="240"/>
          <w:tab w:val="left" w:pos="360"/>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4DD587D5" w14:textId="77777777" w:rsidR="00492505" w:rsidRPr="00492505" w:rsidRDefault="00492505" w:rsidP="00492505">
      <w:pPr>
        <w:widowControl w:val="0"/>
        <w:numPr>
          <w:ilvl w:val="0"/>
          <w:numId w:val="12"/>
        </w:numPr>
        <w:tabs>
          <w:tab w:val="left" w:pos="180"/>
          <w:tab w:val="left" w:pos="240"/>
          <w:tab w:val="left" w:pos="360"/>
          <w:tab w:val="num" w:pos="72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Смутное время: причины, сущность, итоги.</w:t>
      </w:r>
    </w:p>
    <w:p w14:paraId="13C8D145" w14:textId="77777777" w:rsidR="00492505" w:rsidRPr="00492505" w:rsidRDefault="00492505" w:rsidP="00492505">
      <w:pPr>
        <w:widowControl w:val="0"/>
        <w:numPr>
          <w:ilvl w:val="0"/>
          <w:numId w:val="12"/>
        </w:numPr>
        <w:tabs>
          <w:tab w:val="left" w:pos="180"/>
          <w:tab w:val="left" w:pos="240"/>
          <w:tab w:val="left" w:pos="360"/>
          <w:tab w:val="num" w:pos="72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Социально-экономическое развитие.</w:t>
      </w:r>
    </w:p>
    <w:p w14:paraId="1A110435" w14:textId="77777777" w:rsidR="00492505" w:rsidRPr="00492505" w:rsidRDefault="00492505" w:rsidP="00492505">
      <w:pPr>
        <w:widowControl w:val="0"/>
        <w:numPr>
          <w:ilvl w:val="0"/>
          <w:numId w:val="12"/>
        </w:numPr>
        <w:tabs>
          <w:tab w:val="left" w:pos="180"/>
          <w:tab w:val="left" w:pos="240"/>
          <w:tab w:val="left" w:pos="360"/>
          <w:tab w:val="num" w:pos="72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Правление первых царей из династии Романовых (1613 – 1682). </w:t>
      </w:r>
    </w:p>
    <w:p w14:paraId="19DB2B51" w14:textId="77777777" w:rsidR="00492505" w:rsidRPr="00492505" w:rsidRDefault="00492505" w:rsidP="00492505">
      <w:pPr>
        <w:widowControl w:val="0"/>
        <w:numPr>
          <w:ilvl w:val="0"/>
          <w:numId w:val="12"/>
        </w:numPr>
        <w:tabs>
          <w:tab w:val="left" w:pos="180"/>
          <w:tab w:val="left" w:pos="240"/>
          <w:tab w:val="left" w:pos="360"/>
          <w:tab w:val="num" w:pos="72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Русская культура. Церковная реформа патриарха Никона.</w:t>
      </w:r>
    </w:p>
    <w:p w14:paraId="08196F89" w14:textId="77777777" w:rsidR="00492505" w:rsidRPr="00492505" w:rsidRDefault="00492505" w:rsidP="00492505">
      <w:pPr>
        <w:widowControl w:val="0"/>
        <w:tabs>
          <w:tab w:val="left" w:pos="180"/>
          <w:tab w:val="left" w:pos="24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2D89B95"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AD5818A"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 xml:space="preserve">Тема №10. Петр </w:t>
      </w:r>
      <w:r w:rsidRPr="00492505">
        <w:rPr>
          <w:rFonts w:ascii="Times New Roman" w:eastAsia="Times New Roman" w:hAnsi="Times New Roman" w:cs="Times New Roman"/>
          <w:b/>
          <w:color w:val="0D0D0D"/>
          <w:sz w:val="24"/>
          <w:szCs w:val="24"/>
          <w:lang w:val="en-US" w:eastAsia="ru-RU"/>
        </w:rPr>
        <w:t>I</w:t>
      </w:r>
      <w:r w:rsidRPr="00492505">
        <w:rPr>
          <w:rFonts w:ascii="Times New Roman" w:eastAsia="Times New Roman" w:hAnsi="Times New Roman" w:cs="Times New Roman"/>
          <w:b/>
          <w:color w:val="0D0D0D"/>
          <w:sz w:val="24"/>
          <w:szCs w:val="24"/>
          <w:lang w:eastAsia="ru-RU"/>
        </w:rPr>
        <w:t>: борьба за преобразование традиционного общества в России. Россия и Европа в эпоху Просвещения</w:t>
      </w:r>
    </w:p>
    <w:p w14:paraId="4BD75FE0"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085FEED" w14:textId="77777777" w:rsidR="00492505" w:rsidRPr="00492505" w:rsidRDefault="00492505" w:rsidP="00492505">
      <w:pPr>
        <w:widowControl w:val="0"/>
        <w:numPr>
          <w:ilvl w:val="0"/>
          <w:numId w:val="13"/>
        </w:numPr>
        <w:tabs>
          <w:tab w:val="left" w:pos="180"/>
          <w:tab w:val="num"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Россия и Европа в эпоху рационализма. Просвещение как общеевропейский феномен.</w:t>
      </w:r>
    </w:p>
    <w:p w14:paraId="4F9188D0" w14:textId="77777777" w:rsidR="00492505" w:rsidRPr="00492505" w:rsidRDefault="00492505" w:rsidP="00492505">
      <w:pPr>
        <w:widowControl w:val="0"/>
        <w:numPr>
          <w:ilvl w:val="0"/>
          <w:numId w:val="13"/>
        </w:numPr>
        <w:tabs>
          <w:tab w:val="left" w:pos="180"/>
          <w:tab w:val="num"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Реформы Петра </w:t>
      </w:r>
      <w:r w:rsidRPr="00492505">
        <w:rPr>
          <w:rFonts w:ascii="Times New Roman" w:eastAsia="Times New Roman" w:hAnsi="Times New Roman" w:cs="Times New Roman"/>
          <w:color w:val="0D0D0D"/>
          <w:spacing w:val="-2"/>
          <w:sz w:val="24"/>
          <w:szCs w:val="24"/>
          <w:lang w:val="en-US" w:eastAsia="ru-RU"/>
        </w:rPr>
        <w:t>I</w:t>
      </w:r>
      <w:r w:rsidRPr="00492505">
        <w:rPr>
          <w:rFonts w:ascii="Times New Roman" w:eastAsia="Times New Roman" w:hAnsi="Times New Roman" w:cs="Times New Roman"/>
          <w:color w:val="0D0D0D"/>
          <w:spacing w:val="-2"/>
          <w:sz w:val="24"/>
          <w:szCs w:val="24"/>
          <w:lang w:eastAsia="ru-RU"/>
        </w:rPr>
        <w:t>. Основные направления европеизации. Особенности российского абсолютизма.</w:t>
      </w:r>
    </w:p>
    <w:p w14:paraId="1D3A6EAE" w14:textId="77777777" w:rsidR="00492505" w:rsidRPr="00492505" w:rsidRDefault="00492505" w:rsidP="00492505">
      <w:pPr>
        <w:widowControl w:val="0"/>
        <w:numPr>
          <w:ilvl w:val="0"/>
          <w:numId w:val="13"/>
        </w:numPr>
        <w:tabs>
          <w:tab w:val="left" w:pos="180"/>
          <w:tab w:val="num"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Екатерина </w:t>
      </w:r>
      <w:r w:rsidRPr="00492505">
        <w:rPr>
          <w:rFonts w:ascii="Times New Roman" w:eastAsia="Times New Roman" w:hAnsi="Times New Roman" w:cs="Times New Roman"/>
          <w:color w:val="0D0D0D"/>
          <w:spacing w:val="-2"/>
          <w:sz w:val="24"/>
          <w:szCs w:val="24"/>
          <w:lang w:val="en-US" w:eastAsia="ru-RU"/>
        </w:rPr>
        <w:t>II</w:t>
      </w:r>
      <w:r w:rsidRPr="00492505">
        <w:rPr>
          <w:rFonts w:ascii="Times New Roman" w:eastAsia="Times New Roman" w:hAnsi="Times New Roman" w:cs="Times New Roman"/>
          <w:color w:val="0D0D0D"/>
          <w:spacing w:val="-2"/>
          <w:sz w:val="24"/>
          <w:szCs w:val="24"/>
          <w:lang w:eastAsia="ru-RU"/>
        </w:rPr>
        <w:t xml:space="preserve"> и сущность дуализма внутренней политики. «Просвещенный абсолютизм».</w:t>
      </w:r>
    </w:p>
    <w:p w14:paraId="65B4B7E4" w14:textId="77777777" w:rsidR="00492505" w:rsidRPr="00492505" w:rsidRDefault="00492505" w:rsidP="00492505">
      <w:pPr>
        <w:widowControl w:val="0"/>
        <w:numPr>
          <w:ilvl w:val="0"/>
          <w:numId w:val="13"/>
        </w:numPr>
        <w:tabs>
          <w:tab w:val="left" w:pos="180"/>
          <w:tab w:val="num"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Изменение международного положения России. Выход к морям и расширение территорий.</w:t>
      </w:r>
    </w:p>
    <w:p w14:paraId="60FF85E2"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5C02A0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 xml:space="preserve">Тема №11. Попытки модернизации России в первой половине </w:t>
      </w:r>
      <w:r w:rsidRPr="00492505">
        <w:rPr>
          <w:rFonts w:ascii="Times New Roman" w:eastAsia="Times New Roman" w:hAnsi="Times New Roman" w:cs="Times New Roman"/>
          <w:b/>
          <w:color w:val="0D0D0D"/>
          <w:sz w:val="24"/>
          <w:szCs w:val="24"/>
          <w:lang w:val="en-US" w:eastAsia="ru-RU"/>
        </w:rPr>
        <w:t>XIX</w:t>
      </w:r>
      <w:r w:rsidRPr="00492505">
        <w:rPr>
          <w:rFonts w:ascii="Times New Roman" w:eastAsia="Times New Roman" w:hAnsi="Times New Roman" w:cs="Times New Roman"/>
          <w:b/>
          <w:color w:val="0D0D0D"/>
          <w:sz w:val="24"/>
          <w:szCs w:val="24"/>
          <w:lang w:eastAsia="ru-RU"/>
        </w:rPr>
        <w:t xml:space="preserve"> в.</w:t>
      </w:r>
    </w:p>
    <w:p w14:paraId="781A5E0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269752C5" w14:textId="77777777" w:rsidR="00492505" w:rsidRPr="00492505" w:rsidRDefault="00492505" w:rsidP="00492505">
      <w:pPr>
        <w:widowControl w:val="0"/>
        <w:numPr>
          <w:ilvl w:val="0"/>
          <w:numId w:val="3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Социально-экономическое положение в России </w:t>
      </w:r>
      <w:proofErr w:type="gramStart"/>
      <w:r w:rsidRPr="00492505">
        <w:rPr>
          <w:rFonts w:ascii="Times New Roman" w:eastAsia="Times New Roman" w:hAnsi="Times New Roman" w:cs="Times New Roman"/>
          <w:color w:val="0D0D0D"/>
          <w:spacing w:val="-2"/>
          <w:sz w:val="24"/>
          <w:szCs w:val="24"/>
          <w:lang w:eastAsia="ru-RU"/>
        </w:rPr>
        <w:t>в начале</w:t>
      </w:r>
      <w:proofErr w:type="gramEnd"/>
      <w:r w:rsidRPr="00492505">
        <w:rPr>
          <w:rFonts w:ascii="Times New Roman" w:eastAsia="Times New Roman" w:hAnsi="Times New Roman" w:cs="Times New Roman"/>
          <w:color w:val="0D0D0D"/>
          <w:spacing w:val="-2"/>
          <w:sz w:val="24"/>
          <w:szCs w:val="24"/>
          <w:lang w:eastAsia="ru-RU"/>
        </w:rPr>
        <w:t xml:space="preserve"> </w:t>
      </w:r>
      <w:r w:rsidRPr="00492505">
        <w:rPr>
          <w:rFonts w:ascii="Times New Roman" w:eastAsia="Times New Roman" w:hAnsi="Times New Roman" w:cs="Times New Roman"/>
          <w:color w:val="0D0D0D"/>
          <w:spacing w:val="-2"/>
          <w:sz w:val="24"/>
          <w:szCs w:val="24"/>
          <w:lang w:val="en-US" w:eastAsia="ru-RU"/>
        </w:rPr>
        <w:t>XIX</w:t>
      </w:r>
      <w:r w:rsidRPr="00492505">
        <w:rPr>
          <w:rFonts w:ascii="Times New Roman" w:eastAsia="Times New Roman" w:hAnsi="Times New Roman" w:cs="Times New Roman"/>
          <w:color w:val="0D0D0D"/>
          <w:spacing w:val="-2"/>
          <w:sz w:val="24"/>
          <w:szCs w:val="24"/>
          <w:lang w:eastAsia="ru-RU"/>
        </w:rPr>
        <w:t xml:space="preserve"> в. Крестьянский вопрос: этапы решения. Первые подступы к отмене крепостного права.</w:t>
      </w:r>
    </w:p>
    <w:p w14:paraId="164F2A02" w14:textId="77777777" w:rsidR="00492505" w:rsidRPr="00492505" w:rsidRDefault="00492505" w:rsidP="00492505">
      <w:pPr>
        <w:widowControl w:val="0"/>
        <w:numPr>
          <w:ilvl w:val="0"/>
          <w:numId w:val="3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Попытки либеральных преобразований в сфере государственного управления. Проекты М.М. Сперанского и Н.Н. Новосильцева. Изменение курса при Николае </w:t>
      </w:r>
      <w:r w:rsidRPr="00492505">
        <w:rPr>
          <w:rFonts w:ascii="Times New Roman" w:eastAsia="Times New Roman" w:hAnsi="Times New Roman" w:cs="Times New Roman"/>
          <w:color w:val="0D0D0D"/>
          <w:spacing w:val="-2"/>
          <w:sz w:val="24"/>
          <w:szCs w:val="24"/>
          <w:lang w:val="en-US" w:eastAsia="ru-RU"/>
        </w:rPr>
        <w:t>I</w:t>
      </w:r>
      <w:r w:rsidRPr="00492505">
        <w:rPr>
          <w:rFonts w:ascii="Times New Roman" w:eastAsia="Times New Roman" w:hAnsi="Times New Roman" w:cs="Times New Roman"/>
          <w:color w:val="0D0D0D"/>
          <w:spacing w:val="-2"/>
          <w:sz w:val="24"/>
          <w:szCs w:val="24"/>
          <w:lang w:eastAsia="ru-RU"/>
        </w:rPr>
        <w:t>/</w:t>
      </w:r>
    </w:p>
    <w:p w14:paraId="760B4B6A" w14:textId="77777777" w:rsidR="00492505" w:rsidRPr="00492505" w:rsidRDefault="00492505" w:rsidP="00492505">
      <w:pPr>
        <w:widowControl w:val="0"/>
        <w:numPr>
          <w:ilvl w:val="0"/>
          <w:numId w:val="3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Идейная борьба и общественная жизнь. Восстание декабристов.</w:t>
      </w:r>
    </w:p>
    <w:p w14:paraId="2A5926A8" w14:textId="77777777" w:rsidR="00492505" w:rsidRPr="00492505" w:rsidRDefault="00492505" w:rsidP="00492505">
      <w:pPr>
        <w:widowControl w:val="0"/>
        <w:numPr>
          <w:ilvl w:val="0"/>
          <w:numId w:val="31"/>
        </w:numPr>
        <w:tabs>
          <w:tab w:val="left" w:pos="180"/>
          <w:tab w:val="left" w:pos="3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Русская культура.</w:t>
      </w:r>
    </w:p>
    <w:p w14:paraId="392CCC54"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pacing w:val="-2"/>
          <w:sz w:val="24"/>
          <w:szCs w:val="24"/>
          <w:lang w:eastAsia="ru-RU"/>
        </w:rPr>
      </w:pPr>
    </w:p>
    <w:p w14:paraId="06A78F6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lastRenderedPageBreak/>
        <w:t>Тема №12. СССР во Второй мировой и Великой Отечественной войнах. Послевоенное переустройство мира</w:t>
      </w:r>
    </w:p>
    <w:p w14:paraId="65362B6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p>
    <w:p w14:paraId="6A2CE4D7" w14:textId="77777777" w:rsidR="00492505" w:rsidRPr="00492505" w:rsidRDefault="00492505" w:rsidP="00492505">
      <w:pPr>
        <w:widowControl w:val="0"/>
        <w:numPr>
          <w:ilvl w:val="0"/>
          <w:numId w:val="33"/>
        </w:numPr>
        <w:tabs>
          <w:tab w:val="left" w:pos="180"/>
          <w:tab w:val="num" w:pos="21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z w:val="24"/>
          <w:szCs w:val="24"/>
          <w:lang w:eastAsia="ru-RU"/>
        </w:rPr>
        <w:t xml:space="preserve"> Предпосылки и ход Второй мировой войны. Антигитлеровские коалиции. </w:t>
      </w:r>
    </w:p>
    <w:p w14:paraId="5753E9B1" w14:textId="77777777" w:rsidR="00492505" w:rsidRPr="00492505" w:rsidRDefault="00492505" w:rsidP="00492505">
      <w:pPr>
        <w:widowControl w:val="0"/>
        <w:numPr>
          <w:ilvl w:val="0"/>
          <w:numId w:val="33"/>
        </w:numPr>
        <w:tabs>
          <w:tab w:val="left" w:pos="180"/>
          <w:tab w:val="num" w:pos="21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z w:val="24"/>
          <w:szCs w:val="24"/>
          <w:lang w:eastAsia="ru-RU"/>
        </w:rPr>
        <w:t xml:space="preserve"> СССР в годы войны. </w:t>
      </w:r>
      <w:r w:rsidRPr="00492505">
        <w:rPr>
          <w:rFonts w:ascii="Times New Roman" w:eastAsia="Times New Roman" w:hAnsi="Times New Roman" w:cs="Times New Roman"/>
          <w:color w:val="0D0D0D"/>
          <w:spacing w:val="-2"/>
          <w:sz w:val="24"/>
          <w:szCs w:val="24"/>
          <w:lang w:eastAsia="ru-RU"/>
        </w:rPr>
        <w:t>Советские люди на фронте и в тылу.  Итоги войны и цена Победы.</w:t>
      </w:r>
    </w:p>
    <w:p w14:paraId="4939001F" w14:textId="77777777" w:rsidR="00492505" w:rsidRPr="00492505" w:rsidRDefault="00492505" w:rsidP="00492505">
      <w:pPr>
        <w:widowControl w:val="0"/>
        <w:numPr>
          <w:ilvl w:val="0"/>
          <w:numId w:val="33"/>
        </w:numPr>
        <w:tabs>
          <w:tab w:val="left" w:pos="180"/>
          <w:tab w:val="num" w:pos="2160"/>
        </w:tabs>
        <w:autoSpaceDE w:val="0"/>
        <w:autoSpaceDN w:val="0"/>
        <w:adjustRightInd w:val="0"/>
        <w:spacing w:after="0"/>
        <w:ind w:left="0" w:firstLine="0"/>
        <w:jc w:val="both"/>
        <w:rPr>
          <w:rFonts w:ascii="Times New Roman" w:eastAsia="Times New Roman" w:hAnsi="Times New Roman" w:cs="Times New Roman"/>
          <w:color w:val="0D0D0D"/>
          <w:spacing w:val="-2"/>
          <w:sz w:val="24"/>
          <w:szCs w:val="24"/>
          <w:lang w:eastAsia="ru-RU"/>
        </w:rPr>
      </w:pPr>
      <w:r w:rsidRPr="00492505">
        <w:rPr>
          <w:rFonts w:ascii="Times New Roman" w:eastAsia="Times New Roman" w:hAnsi="Times New Roman" w:cs="Times New Roman"/>
          <w:color w:val="0D0D0D"/>
          <w:spacing w:val="-2"/>
          <w:sz w:val="24"/>
          <w:szCs w:val="24"/>
          <w:lang w:eastAsia="ru-RU"/>
        </w:rPr>
        <w:t xml:space="preserve"> Геополитическая ситуация после </w:t>
      </w:r>
      <w:smartTag w:uri="urn:schemas-microsoft-com:office:smarttags" w:element="metricconverter">
        <w:smartTagPr>
          <w:attr w:name="ProductID" w:val="1945 г"/>
        </w:smartTagPr>
        <w:r w:rsidRPr="00492505">
          <w:rPr>
            <w:rFonts w:ascii="Times New Roman" w:eastAsia="Times New Roman" w:hAnsi="Times New Roman" w:cs="Times New Roman"/>
            <w:color w:val="0D0D0D"/>
            <w:spacing w:val="-2"/>
            <w:sz w:val="24"/>
            <w:szCs w:val="24"/>
            <w:lang w:eastAsia="ru-RU"/>
          </w:rPr>
          <w:t>1945 г</w:t>
        </w:r>
      </w:smartTag>
      <w:r w:rsidRPr="00492505">
        <w:rPr>
          <w:rFonts w:ascii="Times New Roman" w:eastAsia="Times New Roman" w:hAnsi="Times New Roman" w:cs="Times New Roman"/>
          <w:color w:val="0D0D0D"/>
          <w:spacing w:val="-2"/>
          <w:sz w:val="24"/>
          <w:szCs w:val="24"/>
          <w:lang w:eastAsia="ru-RU"/>
        </w:rPr>
        <w:t xml:space="preserve">. Начало холодной войны. Создание социалистического и капиталистического лагерей. </w:t>
      </w:r>
    </w:p>
    <w:p w14:paraId="2AC6706B" w14:textId="77777777" w:rsidR="00492505" w:rsidRPr="00492505" w:rsidRDefault="00492505" w:rsidP="00492505">
      <w:pPr>
        <w:widowControl w:val="0"/>
        <w:tabs>
          <w:tab w:val="left" w:pos="180"/>
        </w:tabs>
        <w:autoSpaceDE w:val="0"/>
        <w:autoSpaceDN w:val="0"/>
        <w:adjustRightInd w:val="0"/>
        <w:spacing w:after="0"/>
        <w:ind w:firstLine="567"/>
        <w:jc w:val="both"/>
        <w:rPr>
          <w:rFonts w:ascii="Times New Roman" w:eastAsia="Times New Roman" w:hAnsi="Times New Roman" w:cs="Times New Roman"/>
          <w:color w:val="0D0D0D"/>
          <w:spacing w:val="-2"/>
          <w:sz w:val="24"/>
          <w:szCs w:val="24"/>
          <w:lang w:eastAsia="ru-RU"/>
        </w:rPr>
      </w:pPr>
    </w:p>
    <w:p w14:paraId="19D3737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№13. СССР в условиях конфронтации мировых систем (1945 – 1991 гг.). Нарастание кризисных явлений</w:t>
      </w:r>
    </w:p>
    <w:p w14:paraId="600177B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335A9F5E" w14:textId="77777777" w:rsidR="00492505" w:rsidRPr="00492505" w:rsidRDefault="00492505" w:rsidP="00492505">
      <w:pPr>
        <w:widowControl w:val="0"/>
        <w:numPr>
          <w:ilvl w:val="0"/>
          <w:numId w:val="35"/>
        </w:numPr>
        <w:tabs>
          <w:tab w:val="num"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Послевоенное восстановление и переустройство народного хозяйства.</w:t>
      </w:r>
    </w:p>
    <w:p w14:paraId="36A0A49A" w14:textId="77777777" w:rsidR="00492505" w:rsidRPr="00492505" w:rsidRDefault="00492505" w:rsidP="00492505">
      <w:pPr>
        <w:widowControl w:val="0"/>
        <w:numPr>
          <w:ilvl w:val="0"/>
          <w:numId w:val="35"/>
        </w:numPr>
        <w:tabs>
          <w:tab w:val="num"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Гонка вооружений.</w:t>
      </w:r>
    </w:p>
    <w:p w14:paraId="4BD77E6A" w14:textId="77777777" w:rsidR="00492505" w:rsidRPr="00492505" w:rsidRDefault="00492505" w:rsidP="00492505">
      <w:pPr>
        <w:widowControl w:val="0"/>
        <w:numPr>
          <w:ilvl w:val="0"/>
          <w:numId w:val="35"/>
        </w:numPr>
        <w:tabs>
          <w:tab w:val="num"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Реформаторские поиски советского руководства. Попытка обновления социалистической системы. Оттепель в духовной жизни.</w:t>
      </w:r>
    </w:p>
    <w:p w14:paraId="25197383" w14:textId="77777777" w:rsidR="00492505" w:rsidRPr="00492505" w:rsidRDefault="00492505" w:rsidP="00492505">
      <w:pPr>
        <w:widowControl w:val="0"/>
        <w:numPr>
          <w:ilvl w:val="0"/>
          <w:numId w:val="35"/>
        </w:numPr>
        <w:tabs>
          <w:tab w:val="num"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Стагнация в экономике предкризисные явления в 1970-х гг. Диссидентское движение.</w:t>
      </w:r>
    </w:p>
    <w:p w14:paraId="5C713B9C" w14:textId="77777777" w:rsidR="00492505" w:rsidRPr="00492505" w:rsidRDefault="00492505" w:rsidP="00492505">
      <w:pPr>
        <w:widowControl w:val="0"/>
        <w:numPr>
          <w:ilvl w:val="0"/>
          <w:numId w:val="35"/>
        </w:numPr>
        <w:tabs>
          <w:tab w:val="num"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«Перестройка»: цель и этапы. Конец холодной войны.</w:t>
      </w:r>
    </w:p>
    <w:p w14:paraId="7F08B36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BD74732" w14:textId="77777777" w:rsidR="00492505" w:rsidRPr="00492505" w:rsidRDefault="00492505" w:rsidP="00492505">
      <w:pPr>
        <w:widowControl w:val="0"/>
        <w:tabs>
          <w:tab w:val="num" w:pos="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CD2F572" w14:textId="77777777" w:rsidR="00492505" w:rsidRPr="00492505" w:rsidRDefault="00492505" w:rsidP="00492505">
      <w:pPr>
        <w:widowControl w:val="0"/>
        <w:tabs>
          <w:tab w:val="num" w:pos="0"/>
        </w:tabs>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Тема №14.Россия в 2001 – 2008: социально-экономическое положение, внутренняя и внешняя политика</w:t>
      </w:r>
    </w:p>
    <w:p w14:paraId="241EFDAB" w14:textId="77777777" w:rsidR="00492505" w:rsidRPr="00492505" w:rsidRDefault="00492505" w:rsidP="00492505">
      <w:pPr>
        <w:widowControl w:val="0"/>
        <w:tabs>
          <w:tab w:val="num" w:pos="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3F64823" w14:textId="77777777" w:rsidR="00492505" w:rsidRPr="00492505" w:rsidRDefault="00492505" w:rsidP="00492505">
      <w:pPr>
        <w:widowControl w:val="0"/>
        <w:numPr>
          <w:ilvl w:val="0"/>
          <w:numId w:val="39"/>
        </w:numPr>
        <w:tabs>
          <w:tab w:val="num" w:pos="0"/>
          <w:tab w:val="left"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Место России в мировой экономике.</w:t>
      </w:r>
    </w:p>
    <w:p w14:paraId="2A3A3757" w14:textId="77777777" w:rsidR="00492505" w:rsidRPr="00492505" w:rsidRDefault="00492505" w:rsidP="00492505">
      <w:pPr>
        <w:widowControl w:val="0"/>
        <w:numPr>
          <w:ilvl w:val="0"/>
          <w:numId w:val="39"/>
        </w:numPr>
        <w:tabs>
          <w:tab w:val="num" w:pos="0"/>
          <w:tab w:val="left"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Проблема перспективы капиталистического развития в условиях «суверенной демократии».</w:t>
      </w:r>
    </w:p>
    <w:p w14:paraId="1669C92B" w14:textId="77777777" w:rsidR="00492505" w:rsidRPr="00492505" w:rsidRDefault="00492505" w:rsidP="00492505">
      <w:pPr>
        <w:widowControl w:val="0"/>
        <w:numPr>
          <w:ilvl w:val="0"/>
          <w:numId w:val="39"/>
        </w:numPr>
        <w:tabs>
          <w:tab w:val="num" w:pos="0"/>
          <w:tab w:val="left" w:pos="360"/>
        </w:tabs>
        <w:autoSpaceDE w:val="0"/>
        <w:autoSpaceDN w:val="0"/>
        <w:adjustRightInd w:val="0"/>
        <w:spacing w:after="0"/>
        <w:ind w:firstLine="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Россия в системе международных связей: проблемы и перспективы.</w:t>
      </w:r>
    </w:p>
    <w:p w14:paraId="735731D0"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i/>
          <w:color w:val="0D0D0D"/>
          <w:sz w:val="24"/>
          <w:szCs w:val="24"/>
          <w:lang w:eastAsia="ru-RU"/>
        </w:rPr>
      </w:pPr>
    </w:p>
    <w:p w14:paraId="731EE56E"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i/>
          <w:color w:val="0D0D0D"/>
          <w:sz w:val="24"/>
          <w:szCs w:val="24"/>
          <w:lang w:eastAsia="ru-RU"/>
        </w:rPr>
      </w:pPr>
    </w:p>
    <w:p w14:paraId="0354AA52"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i/>
          <w:color w:val="0D0D0D"/>
          <w:sz w:val="24"/>
          <w:szCs w:val="24"/>
          <w:lang w:eastAsia="ru-RU"/>
        </w:rPr>
      </w:pPr>
    </w:p>
    <w:p w14:paraId="6216BAEB" w14:textId="77777777" w:rsidR="00492505" w:rsidRPr="00492505" w:rsidRDefault="00492505" w:rsidP="00492505">
      <w:pPr>
        <w:widowControl w:val="0"/>
        <w:tabs>
          <w:tab w:val="left" w:pos="851"/>
        </w:tabs>
        <w:autoSpaceDE w:val="0"/>
        <w:autoSpaceDN w:val="0"/>
        <w:adjustRightInd w:val="0"/>
        <w:spacing w:after="0"/>
        <w:ind w:firstLine="567"/>
        <w:jc w:val="center"/>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b/>
          <w:color w:val="0D0D0D"/>
          <w:sz w:val="24"/>
          <w:szCs w:val="24"/>
          <w:lang w:eastAsia="ru-RU"/>
        </w:rPr>
        <w:t>Задания для контрольных работ (примеры)</w:t>
      </w:r>
    </w:p>
    <w:p w14:paraId="1D0DACE1"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r w:rsidRPr="00492505">
        <w:rPr>
          <w:rFonts w:ascii="Times New Roman" w:eastAsia="Times New Roman" w:hAnsi="Times New Roman" w:cs="Times New Roman"/>
          <w:b/>
          <w:color w:val="0D0D0D"/>
          <w:spacing w:val="-6"/>
          <w:sz w:val="24"/>
          <w:szCs w:val="24"/>
          <w:lang w:eastAsia="ru-RU"/>
        </w:rPr>
        <w:t>Контрольная работа 1</w:t>
      </w:r>
    </w:p>
    <w:p w14:paraId="30AE069C"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0"/>
          <w:szCs w:val="20"/>
          <w:lang w:eastAsia="ar-SA"/>
        </w:rPr>
      </w:pPr>
      <w:r w:rsidRPr="00492505">
        <w:rPr>
          <w:rFonts w:ascii="Times New Roman" w:eastAsia="Times New Roman" w:hAnsi="Times New Roman" w:cs="Times New Roman"/>
          <w:sz w:val="28"/>
          <w:szCs w:val="28"/>
          <w:lang w:eastAsia="ar-SA"/>
        </w:rPr>
        <w:t xml:space="preserve">                                           Задание 1                                 </w:t>
      </w:r>
      <w:r w:rsidRPr="00492505">
        <w:rPr>
          <w:rFonts w:ascii="Times New Roman" w:eastAsia="Times New Roman" w:hAnsi="Times New Roman" w:cs="Times New Roman"/>
          <w:sz w:val="20"/>
          <w:szCs w:val="20"/>
          <w:lang w:eastAsia="ar-SA"/>
        </w:rPr>
        <w:t>Вариант 1</w:t>
      </w:r>
    </w:p>
    <w:p w14:paraId="1F406478"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8"/>
          <w:szCs w:val="28"/>
          <w:lang w:eastAsia="ar-SA"/>
        </w:rPr>
      </w:pPr>
      <w:r w:rsidRPr="00492505">
        <w:rPr>
          <w:rFonts w:ascii="Times New Roman" w:eastAsia="Times New Roman" w:hAnsi="Times New Roman" w:cs="Times New Roman"/>
          <w:sz w:val="28"/>
          <w:szCs w:val="28"/>
          <w:lang w:eastAsia="ar-SA"/>
        </w:rPr>
        <w:t>Тест</w:t>
      </w:r>
    </w:p>
    <w:p w14:paraId="045B0240" w14:textId="77777777" w:rsidR="00492505" w:rsidRPr="00492505" w:rsidRDefault="00492505" w:rsidP="00492505">
      <w:pPr>
        <w:widowControl w:val="0"/>
        <w:numPr>
          <w:ilvl w:val="0"/>
          <w:numId w:val="4"/>
        </w:numPr>
        <w:tabs>
          <w:tab w:val="left" w:pos="360"/>
        </w:tabs>
        <w:autoSpaceDE w:val="0"/>
        <w:autoSpaceDN w:val="0"/>
        <w:adjustRightInd w:val="0"/>
        <w:spacing w:after="0"/>
        <w:ind w:left="360" w:right="56"/>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Событие, которое произошло раньше других:</w:t>
      </w:r>
    </w:p>
    <w:p w14:paraId="3271FCA2"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а) Куликовская битва;</w:t>
      </w:r>
    </w:p>
    <w:p w14:paraId="59F5B335"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б) Ледовое побоище;</w:t>
      </w:r>
    </w:p>
    <w:p w14:paraId="41E8E8B9"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в) стояние на реке Угре;</w:t>
      </w:r>
    </w:p>
    <w:p w14:paraId="1F34CD56"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г) Невская битва.</w:t>
      </w:r>
    </w:p>
    <w:p w14:paraId="47B624B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31AAB34E"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2.    Документ, принятый в первой четверти </w:t>
      </w:r>
      <w:r w:rsidRPr="00492505">
        <w:rPr>
          <w:rFonts w:ascii="Times New Roman" w:eastAsia="Times New Roman" w:hAnsi="Times New Roman" w:cs="Times New Roman"/>
          <w:sz w:val="24"/>
          <w:szCs w:val="24"/>
          <w:lang w:val="en-US" w:eastAsia="ar-SA"/>
        </w:rPr>
        <w:t>XVIII</w:t>
      </w:r>
      <w:r w:rsidRPr="00492505">
        <w:rPr>
          <w:rFonts w:ascii="Times New Roman" w:eastAsia="Times New Roman" w:hAnsi="Times New Roman" w:cs="Times New Roman"/>
          <w:sz w:val="24"/>
          <w:szCs w:val="24"/>
          <w:lang w:eastAsia="ar-SA"/>
        </w:rPr>
        <w:t xml:space="preserve"> века: </w:t>
      </w:r>
    </w:p>
    <w:p w14:paraId="7CAD8DBA"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а) Соборное Уложение;</w:t>
      </w:r>
    </w:p>
    <w:p w14:paraId="292302F8"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б) Судебник Ивана </w:t>
      </w:r>
      <w:r w:rsidRPr="00492505">
        <w:rPr>
          <w:rFonts w:ascii="Times New Roman" w:eastAsia="Times New Roman" w:hAnsi="Times New Roman" w:cs="Times New Roman"/>
          <w:sz w:val="24"/>
          <w:szCs w:val="24"/>
          <w:lang w:val="en-US" w:eastAsia="ar-SA"/>
        </w:rPr>
        <w:t>III</w:t>
      </w:r>
      <w:r w:rsidRPr="00492505">
        <w:rPr>
          <w:rFonts w:ascii="Times New Roman" w:eastAsia="Times New Roman" w:hAnsi="Times New Roman" w:cs="Times New Roman"/>
          <w:sz w:val="24"/>
          <w:szCs w:val="24"/>
          <w:lang w:eastAsia="ar-SA"/>
        </w:rPr>
        <w:t>;</w:t>
      </w:r>
    </w:p>
    <w:p w14:paraId="3F35BB3C"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в) Жалованная грамота дворянству; </w:t>
      </w:r>
    </w:p>
    <w:p w14:paraId="0B5CD028"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г) Табель о рангах.</w:t>
      </w:r>
    </w:p>
    <w:p w14:paraId="02AA3C7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57DE61F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3.    Дата венчания Ивана </w:t>
      </w:r>
      <w:r w:rsidRPr="00492505">
        <w:rPr>
          <w:rFonts w:ascii="Times New Roman" w:eastAsia="Times New Roman" w:hAnsi="Times New Roman" w:cs="Times New Roman"/>
          <w:sz w:val="24"/>
          <w:szCs w:val="24"/>
          <w:lang w:val="en-US" w:eastAsia="ar-SA"/>
        </w:rPr>
        <w:t>IV</w:t>
      </w:r>
      <w:r w:rsidRPr="00492505">
        <w:rPr>
          <w:rFonts w:ascii="Times New Roman" w:eastAsia="Times New Roman" w:hAnsi="Times New Roman" w:cs="Times New Roman"/>
          <w:sz w:val="24"/>
          <w:szCs w:val="24"/>
          <w:lang w:eastAsia="ar-SA"/>
        </w:rPr>
        <w:t xml:space="preserve"> на царство:</w:t>
      </w:r>
    </w:p>
    <w:p w14:paraId="09613E8B"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lastRenderedPageBreak/>
        <w:t xml:space="preserve">а) </w:t>
      </w:r>
      <w:smartTag w:uri="urn:schemas-microsoft-com:office:smarttags" w:element="metricconverter">
        <w:smartTagPr>
          <w:attr w:name="ProductID" w:val="1325 г"/>
        </w:smartTagPr>
        <w:r w:rsidRPr="00492505">
          <w:rPr>
            <w:rFonts w:ascii="Times New Roman" w:eastAsia="Times New Roman" w:hAnsi="Times New Roman" w:cs="Times New Roman"/>
            <w:sz w:val="24"/>
            <w:szCs w:val="24"/>
            <w:lang w:eastAsia="ar-SA"/>
          </w:rPr>
          <w:t>1325 г</w:t>
        </w:r>
      </w:smartTag>
      <w:r w:rsidRPr="00492505">
        <w:rPr>
          <w:rFonts w:ascii="Times New Roman" w:eastAsia="Times New Roman" w:hAnsi="Times New Roman" w:cs="Times New Roman"/>
          <w:sz w:val="24"/>
          <w:szCs w:val="24"/>
          <w:lang w:eastAsia="ar-SA"/>
        </w:rPr>
        <w:t>.;</w:t>
      </w:r>
      <w:r w:rsidRPr="00492505">
        <w:rPr>
          <w:rFonts w:ascii="Times New Roman" w:eastAsia="Times New Roman" w:hAnsi="Times New Roman" w:cs="Times New Roman"/>
          <w:sz w:val="24"/>
          <w:szCs w:val="24"/>
          <w:lang w:eastAsia="ar-SA"/>
        </w:rPr>
        <w:tab/>
        <w:t xml:space="preserve">   б)  </w:t>
      </w:r>
      <w:smartTag w:uri="urn:schemas-microsoft-com:office:smarttags" w:element="metricconverter">
        <w:smartTagPr>
          <w:attr w:name="ProductID" w:val="1547 г"/>
        </w:smartTagPr>
        <w:r w:rsidRPr="00492505">
          <w:rPr>
            <w:rFonts w:ascii="Times New Roman" w:eastAsia="Times New Roman" w:hAnsi="Times New Roman" w:cs="Times New Roman"/>
            <w:sz w:val="24"/>
            <w:szCs w:val="24"/>
            <w:lang w:eastAsia="ar-SA"/>
          </w:rPr>
          <w:t>1547 г</w:t>
        </w:r>
      </w:smartTag>
      <w:r w:rsidRPr="00492505">
        <w:rPr>
          <w:rFonts w:ascii="Times New Roman" w:eastAsia="Times New Roman" w:hAnsi="Times New Roman" w:cs="Times New Roman"/>
          <w:sz w:val="24"/>
          <w:szCs w:val="24"/>
          <w:lang w:eastAsia="ar-SA"/>
        </w:rPr>
        <w:t>.;</w:t>
      </w:r>
      <w:r w:rsidRPr="00492505">
        <w:rPr>
          <w:rFonts w:ascii="Times New Roman" w:eastAsia="Times New Roman" w:hAnsi="Times New Roman" w:cs="Times New Roman"/>
          <w:sz w:val="24"/>
          <w:szCs w:val="24"/>
          <w:lang w:eastAsia="ar-SA"/>
        </w:rPr>
        <w:tab/>
        <w:t xml:space="preserve">   в) </w:t>
      </w:r>
      <w:smartTag w:uri="urn:schemas-microsoft-com:office:smarttags" w:element="metricconverter">
        <w:smartTagPr>
          <w:attr w:name="ProductID" w:val="1613 г"/>
        </w:smartTagPr>
        <w:r w:rsidRPr="00492505">
          <w:rPr>
            <w:rFonts w:ascii="Times New Roman" w:eastAsia="Times New Roman" w:hAnsi="Times New Roman" w:cs="Times New Roman"/>
            <w:sz w:val="24"/>
            <w:szCs w:val="24"/>
            <w:lang w:eastAsia="ar-SA"/>
          </w:rPr>
          <w:t>1613 г</w:t>
        </w:r>
      </w:smartTag>
      <w:r w:rsidRPr="00492505">
        <w:rPr>
          <w:rFonts w:ascii="Times New Roman" w:eastAsia="Times New Roman" w:hAnsi="Times New Roman" w:cs="Times New Roman"/>
          <w:sz w:val="24"/>
          <w:szCs w:val="24"/>
          <w:lang w:eastAsia="ar-SA"/>
        </w:rPr>
        <w:t xml:space="preserve">.;      </w:t>
      </w:r>
      <w:r w:rsidRPr="00492505">
        <w:rPr>
          <w:rFonts w:ascii="Times New Roman" w:eastAsia="Times New Roman" w:hAnsi="Times New Roman" w:cs="Times New Roman"/>
          <w:sz w:val="24"/>
          <w:szCs w:val="24"/>
          <w:lang w:eastAsia="ar-SA"/>
        </w:rPr>
        <w:tab/>
        <w:t xml:space="preserve"> г) </w:t>
      </w:r>
      <w:smartTag w:uri="urn:schemas-microsoft-com:office:smarttags" w:element="metricconverter">
        <w:smartTagPr>
          <w:attr w:name="ProductID" w:val="1721 г"/>
        </w:smartTagPr>
        <w:r w:rsidRPr="00492505">
          <w:rPr>
            <w:rFonts w:ascii="Times New Roman" w:eastAsia="Times New Roman" w:hAnsi="Times New Roman" w:cs="Times New Roman"/>
            <w:sz w:val="24"/>
            <w:szCs w:val="24"/>
            <w:lang w:eastAsia="ar-SA"/>
          </w:rPr>
          <w:t>1721 г</w:t>
        </w:r>
      </w:smartTag>
      <w:r w:rsidRPr="00492505">
        <w:rPr>
          <w:rFonts w:ascii="Times New Roman" w:eastAsia="Times New Roman" w:hAnsi="Times New Roman" w:cs="Times New Roman"/>
          <w:sz w:val="24"/>
          <w:szCs w:val="24"/>
          <w:lang w:eastAsia="ar-SA"/>
        </w:rPr>
        <w:t>.</w:t>
      </w:r>
    </w:p>
    <w:p w14:paraId="72A8FDA2"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p>
    <w:p w14:paraId="5817375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4.    Событие, произошедшее позднее других:</w:t>
      </w:r>
    </w:p>
    <w:p w14:paraId="0DB22E37"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а) начало опричнины;</w:t>
      </w:r>
    </w:p>
    <w:p w14:paraId="07A3BD44"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б) созыв первого Земского собора;</w:t>
      </w:r>
    </w:p>
    <w:p w14:paraId="2FA07F8B"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в) Стоглавый собор;</w:t>
      </w:r>
    </w:p>
    <w:p w14:paraId="3B49C6EC"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г) начало похода </w:t>
      </w:r>
      <w:proofErr w:type="gramStart"/>
      <w:r w:rsidRPr="00492505">
        <w:rPr>
          <w:rFonts w:ascii="Times New Roman" w:eastAsia="Times New Roman" w:hAnsi="Times New Roman" w:cs="Times New Roman"/>
          <w:sz w:val="24"/>
          <w:szCs w:val="24"/>
          <w:lang w:eastAsia="ar-SA"/>
        </w:rPr>
        <w:t>татаро-монголов</w:t>
      </w:r>
      <w:proofErr w:type="gramEnd"/>
      <w:r w:rsidRPr="00492505">
        <w:rPr>
          <w:rFonts w:ascii="Times New Roman" w:eastAsia="Times New Roman" w:hAnsi="Times New Roman" w:cs="Times New Roman"/>
          <w:sz w:val="24"/>
          <w:szCs w:val="24"/>
          <w:lang w:eastAsia="ar-SA"/>
        </w:rPr>
        <w:t xml:space="preserve"> на Русь.</w:t>
      </w:r>
    </w:p>
    <w:p w14:paraId="186113E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5F44E89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5.    К реформам Петра </w:t>
      </w:r>
      <w:r w:rsidRPr="00492505">
        <w:rPr>
          <w:rFonts w:ascii="Times New Roman" w:eastAsia="Times New Roman" w:hAnsi="Times New Roman" w:cs="Times New Roman"/>
          <w:sz w:val="24"/>
          <w:szCs w:val="24"/>
          <w:lang w:val="en-US" w:eastAsia="ar-SA"/>
        </w:rPr>
        <w:t>I</w:t>
      </w:r>
      <w:r w:rsidRPr="00492505">
        <w:rPr>
          <w:rFonts w:ascii="Times New Roman" w:eastAsia="Times New Roman" w:hAnsi="Times New Roman" w:cs="Times New Roman"/>
          <w:sz w:val="24"/>
          <w:szCs w:val="24"/>
          <w:lang w:eastAsia="ar-SA"/>
        </w:rPr>
        <w:t xml:space="preserve"> относится:</w:t>
      </w:r>
    </w:p>
    <w:p w14:paraId="719BF618"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а) отмена местничества;</w:t>
      </w:r>
    </w:p>
    <w:p w14:paraId="073CDF9F"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б) учреждение патриаршества;</w:t>
      </w:r>
    </w:p>
    <w:p w14:paraId="455B95A0"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в) создание министерств;</w:t>
      </w:r>
    </w:p>
    <w:p w14:paraId="6588042C"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г) разделение страны на губернии.</w:t>
      </w:r>
    </w:p>
    <w:p w14:paraId="2E14FF2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768D359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6.    Годы правления Павла </w:t>
      </w:r>
      <w:r w:rsidRPr="00492505">
        <w:rPr>
          <w:rFonts w:ascii="Times New Roman" w:eastAsia="Times New Roman" w:hAnsi="Times New Roman" w:cs="Times New Roman"/>
          <w:sz w:val="24"/>
          <w:szCs w:val="24"/>
          <w:lang w:val="en-US" w:eastAsia="ar-SA"/>
        </w:rPr>
        <w:t>I</w:t>
      </w:r>
      <w:r w:rsidRPr="00492505">
        <w:rPr>
          <w:rFonts w:ascii="Times New Roman" w:eastAsia="Times New Roman" w:hAnsi="Times New Roman" w:cs="Times New Roman"/>
          <w:sz w:val="24"/>
          <w:szCs w:val="24"/>
          <w:lang w:eastAsia="ar-SA"/>
        </w:rPr>
        <w:t>:</w:t>
      </w:r>
    </w:p>
    <w:p w14:paraId="224E959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             а) 1762 – 1796;</w:t>
      </w:r>
    </w:p>
    <w:p w14:paraId="3BCD755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             б) 1796 – 1801;</w:t>
      </w:r>
    </w:p>
    <w:p w14:paraId="541B0F8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             в) 1801 – 1825;</w:t>
      </w:r>
    </w:p>
    <w:p w14:paraId="2D306D9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             г) 1825 – 1855.</w:t>
      </w:r>
    </w:p>
    <w:p w14:paraId="35E9EE4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6A664C1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7.    К решениям </w:t>
      </w:r>
      <w:r w:rsidRPr="00492505">
        <w:rPr>
          <w:rFonts w:ascii="Times New Roman" w:eastAsia="Times New Roman" w:hAnsi="Times New Roman" w:cs="Times New Roman"/>
          <w:sz w:val="24"/>
          <w:szCs w:val="24"/>
          <w:lang w:val="en-US" w:eastAsia="ar-SA"/>
        </w:rPr>
        <w:t>II</w:t>
      </w:r>
      <w:r w:rsidRPr="00492505">
        <w:rPr>
          <w:rFonts w:ascii="Times New Roman" w:eastAsia="Times New Roman" w:hAnsi="Times New Roman" w:cs="Times New Roman"/>
          <w:sz w:val="24"/>
          <w:szCs w:val="24"/>
          <w:lang w:eastAsia="ar-SA"/>
        </w:rPr>
        <w:t xml:space="preserve"> Всероссийского съезда Советов относится:</w:t>
      </w:r>
    </w:p>
    <w:p w14:paraId="718200B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а) ратификация Брестского мира;</w:t>
      </w:r>
    </w:p>
    <w:p w14:paraId="23618D8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б) принятие Декрета о мире;</w:t>
      </w:r>
    </w:p>
    <w:p w14:paraId="7080087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            в) утверждение Конституции РСФСР;</w:t>
      </w:r>
    </w:p>
    <w:p w14:paraId="7AD126C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г) создание СТО.</w:t>
      </w:r>
    </w:p>
    <w:p w14:paraId="44C8811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5B0C69F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8.    Военная операция, относящаяся к 1943 году:</w:t>
      </w:r>
    </w:p>
    <w:p w14:paraId="064A7EE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а) Московская битва;</w:t>
      </w:r>
    </w:p>
    <w:p w14:paraId="72F2362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б) Курская битва;</w:t>
      </w:r>
    </w:p>
    <w:p w14:paraId="5114941E"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в) оборона Киева;</w:t>
      </w:r>
    </w:p>
    <w:p w14:paraId="1D8318D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г) оборона Одессы.</w:t>
      </w:r>
    </w:p>
    <w:p w14:paraId="495CD70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09B323F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9.    Государственный деятель, выступивший на </w:t>
      </w:r>
      <w:r w:rsidRPr="00492505">
        <w:rPr>
          <w:rFonts w:ascii="Times New Roman" w:eastAsia="Times New Roman" w:hAnsi="Times New Roman" w:cs="Times New Roman"/>
          <w:sz w:val="24"/>
          <w:szCs w:val="24"/>
          <w:lang w:val="en-US" w:eastAsia="ar-SA"/>
        </w:rPr>
        <w:t>XX</w:t>
      </w:r>
      <w:r w:rsidRPr="00492505">
        <w:rPr>
          <w:rFonts w:ascii="Times New Roman" w:eastAsia="Times New Roman" w:hAnsi="Times New Roman" w:cs="Times New Roman"/>
          <w:sz w:val="24"/>
          <w:szCs w:val="24"/>
          <w:lang w:eastAsia="ar-SA"/>
        </w:rPr>
        <w:t xml:space="preserve"> съезде К</w:t>
      </w:r>
      <w:proofErr w:type="gramStart"/>
      <w:r w:rsidRPr="00492505">
        <w:rPr>
          <w:rFonts w:ascii="Times New Roman" w:eastAsia="Times New Roman" w:hAnsi="Times New Roman" w:cs="Times New Roman"/>
          <w:sz w:val="24"/>
          <w:szCs w:val="24"/>
          <w:lang w:eastAsia="ar-SA"/>
        </w:rPr>
        <w:t>ПСС с кр</w:t>
      </w:r>
      <w:proofErr w:type="gramEnd"/>
      <w:r w:rsidRPr="00492505">
        <w:rPr>
          <w:rFonts w:ascii="Times New Roman" w:eastAsia="Times New Roman" w:hAnsi="Times New Roman" w:cs="Times New Roman"/>
          <w:sz w:val="24"/>
          <w:szCs w:val="24"/>
          <w:lang w:eastAsia="ar-SA"/>
        </w:rPr>
        <w:t xml:space="preserve">итикой культа личности  Сталина: </w:t>
      </w:r>
    </w:p>
    <w:p w14:paraId="387728C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а) В.М. Молотов;</w:t>
      </w:r>
    </w:p>
    <w:p w14:paraId="4E6310C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б) Л.И. Брежнев;</w:t>
      </w:r>
    </w:p>
    <w:p w14:paraId="4988C4D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в) Н.С. Хрущев;</w:t>
      </w:r>
    </w:p>
    <w:p w14:paraId="1EF45EA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г) Г.М. Маленков.</w:t>
      </w:r>
    </w:p>
    <w:p w14:paraId="1FE0BBE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0B95A1CE"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10.    Событие, относящееся к 1990-м годам:</w:t>
      </w:r>
    </w:p>
    <w:p w14:paraId="066D0C3E"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а) начало перестройки;</w:t>
      </w:r>
    </w:p>
    <w:p w14:paraId="207B670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б) референдум о сохранении СССР;</w:t>
      </w:r>
    </w:p>
    <w:p w14:paraId="392CAD2B"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 xml:space="preserve">в) создание в РФ федеральных округов; </w:t>
      </w:r>
    </w:p>
    <w:p w14:paraId="01FC2FDA"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г) авария на Чернобыльской АЭС</w:t>
      </w:r>
      <w:r w:rsidRPr="00492505">
        <w:rPr>
          <w:rFonts w:ascii="Times New Roman" w:eastAsia="Times New Roman" w:hAnsi="Times New Roman" w:cs="Times New Roman"/>
          <w:sz w:val="20"/>
          <w:szCs w:val="20"/>
          <w:lang w:eastAsia="ar-SA"/>
        </w:rPr>
        <w:br w:type="page"/>
      </w:r>
      <w:r w:rsidRPr="00492505">
        <w:rPr>
          <w:rFonts w:ascii="Times New Roman" w:eastAsia="Times New Roman" w:hAnsi="Times New Roman" w:cs="Times New Roman"/>
          <w:sz w:val="28"/>
          <w:szCs w:val="28"/>
          <w:lang w:eastAsia="ar-SA"/>
        </w:rPr>
        <w:lastRenderedPageBreak/>
        <w:t>Задание 2</w:t>
      </w:r>
      <w:r w:rsidRPr="00492505">
        <w:rPr>
          <w:rFonts w:ascii="Times New Roman" w:eastAsia="Times New Roman" w:hAnsi="Times New Roman" w:cs="Times New Roman"/>
          <w:sz w:val="18"/>
          <w:szCs w:val="18"/>
          <w:lang w:eastAsia="ar-SA"/>
        </w:rPr>
        <w:t xml:space="preserve">                                                                                  Вариант 1</w:t>
      </w:r>
    </w:p>
    <w:p w14:paraId="42C480E2"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8"/>
          <w:szCs w:val="28"/>
          <w:lang w:eastAsia="ar-SA"/>
        </w:rPr>
      </w:pPr>
    </w:p>
    <w:p w14:paraId="07912AE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1.   Укажите годы жизни Наполеона Бонапарта</w:t>
      </w:r>
    </w:p>
    <w:p w14:paraId="6727D7B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Ответ: ________________________</w:t>
      </w:r>
    </w:p>
    <w:p w14:paraId="7E8BE56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57ED147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2.   Запишите цифры согласно хронологической последовательности событий:</w:t>
      </w:r>
    </w:p>
    <w:p w14:paraId="3D36BD9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 xml:space="preserve">1) съезд князей в </w:t>
      </w:r>
      <w:proofErr w:type="spellStart"/>
      <w:r w:rsidRPr="00492505">
        <w:rPr>
          <w:rFonts w:ascii="Times New Roman" w:eastAsia="Times New Roman" w:hAnsi="Times New Roman" w:cs="Times New Roman"/>
          <w:sz w:val="24"/>
          <w:szCs w:val="24"/>
          <w:lang w:eastAsia="ar-SA"/>
        </w:rPr>
        <w:t>Любече</w:t>
      </w:r>
      <w:proofErr w:type="spellEnd"/>
      <w:r w:rsidRPr="00492505">
        <w:rPr>
          <w:rFonts w:ascii="Times New Roman" w:eastAsia="Times New Roman" w:hAnsi="Times New Roman" w:cs="Times New Roman"/>
          <w:sz w:val="24"/>
          <w:szCs w:val="24"/>
          <w:lang w:eastAsia="ar-SA"/>
        </w:rPr>
        <w:t>;</w:t>
      </w:r>
    </w:p>
    <w:p w14:paraId="7813678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2) начало крещения Руси;</w:t>
      </w:r>
    </w:p>
    <w:p w14:paraId="1B785A1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3) Ливонская война;</w:t>
      </w:r>
    </w:p>
    <w:p w14:paraId="73245A4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4) перенесение митрополии из Владимира в Москву;</w:t>
      </w:r>
    </w:p>
    <w:p w14:paraId="54A730C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5) пресечение династии Рюриковичей.</w:t>
      </w:r>
    </w:p>
    <w:p w14:paraId="2D08038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Ответ: _________________________</w:t>
      </w:r>
    </w:p>
    <w:p w14:paraId="277B86AB"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48EA0BF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3.   С </w:t>
      </w:r>
      <w:proofErr w:type="gramStart"/>
      <w:r w:rsidRPr="00492505">
        <w:rPr>
          <w:rFonts w:ascii="Times New Roman" w:eastAsia="Times New Roman" w:hAnsi="Times New Roman" w:cs="Times New Roman"/>
          <w:sz w:val="24"/>
          <w:szCs w:val="24"/>
          <w:lang w:eastAsia="ar-SA"/>
        </w:rPr>
        <w:t>именем</w:t>
      </w:r>
      <w:proofErr w:type="gramEnd"/>
      <w:r w:rsidRPr="00492505">
        <w:rPr>
          <w:rFonts w:ascii="Times New Roman" w:eastAsia="Times New Roman" w:hAnsi="Times New Roman" w:cs="Times New Roman"/>
          <w:sz w:val="24"/>
          <w:szCs w:val="24"/>
          <w:lang w:eastAsia="ar-SA"/>
        </w:rPr>
        <w:t xml:space="preserve"> какого патриарха связан церковный раскол в </w:t>
      </w:r>
      <w:r w:rsidRPr="00492505">
        <w:rPr>
          <w:rFonts w:ascii="Times New Roman" w:eastAsia="Times New Roman" w:hAnsi="Times New Roman" w:cs="Times New Roman"/>
          <w:sz w:val="24"/>
          <w:szCs w:val="24"/>
          <w:lang w:val="en-US" w:eastAsia="ar-SA"/>
        </w:rPr>
        <w:t>XVII</w:t>
      </w:r>
      <w:r w:rsidRPr="00492505">
        <w:rPr>
          <w:rFonts w:ascii="Times New Roman" w:eastAsia="Times New Roman" w:hAnsi="Times New Roman" w:cs="Times New Roman"/>
          <w:sz w:val="24"/>
          <w:szCs w:val="24"/>
          <w:lang w:eastAsia="ar-SA"/>
        </w:rPr>
        <w:t xml:space="preserve"> веке?</w:t>
      </w:r>
    </w:p>
    <w:p w14:paraId="55D8CA6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Ответ: _________________________</w:t>
      </w:r>
    </w:p>
    <w:p w14:paraId="78D9D7E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583D079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4.  Распределите события по периодам согласно хронологической последовательности: в группу</w:t>
      </w:r>
      <w:proofErr w:type="gramStart"/>
      <w:r w:rsidRPr="00492505">
        <w:rPr>
          <w:rFonts w:ascii="Times New Roman" w:eastAsia="Times New Roman" w:hAnsi="Times New Roman" w:cs="Times New Roman"/>
          <w:sz w:val="24"/>
          <w:szCs w:val="24"/>
          <w:lang w:eastAsia="ar-SA"/>
        </w:rPr>
        <w:t xml:space="preserve"> А</w:t>
      </w:r>
      <w:proofErr w:type="gramEnd"/>
      <w:r w:rsidRPr="00492505">
        <w:rPr>
          <w:rFonts w:ascii="Times New Roman" w:eastAsia="Times New Roman" w:hAnsi="Times New Roman" w:cs="Times New Roman"/>
          <w:sz w:val="24"/>
          <w:szCs w:val="24"/>
          <w:lang w:eastAsia="ar-SA"/>
        </w:rPr>
        <w:t xml:space="preserve"> – события, связанные с правлением Михаила Федоровича Романова; в группу Б – события, связанные с правлением Алексея Михайловича Романова:</w:t>
      </w:r>
    </w:p>
    <w:p w14:paraId="385844AE" w14:textId="77777777" w:rsidR="00492505" w:rsidRPr="00492505" w:rsidRDefault="00492505" w:rsidP="00492505">
      <w:pPr>
        <w:widowControl w:val="0"/>
        <w:autoSpaceDE w:val="0"/>
        <w:autoSpaceDN w:val="0"/>
        <w:adjustRightInd w:val="0"/>
        <w:spacing w:after="0"/>
        <w:ind w:left="284" w:firstLine="567"/>
        <w:jc w:val="both"/>
        <w:rPr>
          <w:rFonts w:ascii="Times New Roman" w:eastAsia="Times New Roman" w:hAnsi="Times New Roman" w:cs="Times New Roman"/>
          <w:bCs/>
          <w:sz w:val="24"/>
          <w:szCs w:val="24"/>
          <w:lang w:eastAsia="ar-SA"/>
        </w:rPr>
      </w:pPr>
      <w:r w:rsidRPr="00492505">
        <w:rPr>
          <w:rFonts w:ascii="Times New Roman" w:eastAsia="Times New Roman" w:hAnsi="Times New Roman" w:cs="Times New Roman"/>
          <w:sz w:val="24"/>
          <w:szCs w:val="24"/>
          <w:lang w:eastAsia="ar-SA"/>
        </w:rPr>
        <w:t>1. крестьянская война</w:t>
      </w:r>
      <w:r w:rsidRPr="00492505">
        <w:rPr>
          <w:rFonts w:ascii="Times New Roman" w:eastAsia="Times New Roman" w:hAnsi="Times New Roman" w:cs="Times New Roman"/>
          <w:bCs/>
          <w:sz w:val="24"/>
          <w:szCs w:val="24"/>
          <w:lang w:eastAsia="ar-SA"/>
        </w:rPr>
        <w:t xml:space="preserve"> под руководством С.Т. Разина;</w:t>
      </w:r>
    </w:p>
    <w:p w14:paraId="2D4F9C7B" w14:textId="77777777" w:rsidR="00492505" w:rsidRPr="00492505" w:rsidRDefault="00492505" w:rsidP="00492505">
      <w:pPr>
        <w:widowControl w:val="0"/>
        <w:autoSpaceDE w:val="0"/>
        <w:autoSpaceDN w:val="0"/>
        <w:adjustRightInd w:val="0"/>
        <w:spacing w:after="0"/>
        <w:ind w:left="284"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2.</w:t>
      </w:r>
      <w:r w:rsidRPr="00492505">
        <w:rPr>
          <w:rFonts w:ascii="Times New Roman" w:eastAsia="Times New Roman" w:hAnsi="Times New Roman" w:cs="Times New Roman"/>
          <w:bCs/>
          <w:sz w:val="24"/>
          <w:szCs w:val="24"/>
          <w:lang w:eastAsia="ar-SA"/>
        </w:rPr>
        <w:t xml:space="preserve"> вторжение войск крымского хана </w:t>
      </w:r>
      <w:proofErr w:type="spellStart"/>
      <w:r w:rsidRPr="00492505">
        <w:rPr>
          <w:rFonts w:ascii="Times New Roman" w:eastAsia="Times New Roman" w:hAnsi="Times New Roman" w:cs="Times New Roman"/>
          <w:bCs/>
          <w:sz w:val="24"/>
          <w:szCs w:val="24"/>
          <w:lang w:eastAsia="ar-SA"/>
        </w:rPr>
        <w:t>Джанибек-Гирея</w:t>
      </w:r>
      <w:proofErr w:type="spellEnd"/>
      <w:r w:rsidRPr="00492505">
        <w:rPr>
          <w:rFonts w:ascii="Times New Roman" w:eastAsia="Times New Roman" w:hAnsi="Times New Roman" w:cs="Times New Roman"/>
          <w:bCs/>
          <w:sz w:val="24"/>
          <w:szCs w:val="24"/>
          <w:lang w:eastAsia="ar-SA"/>
        </w:rPr>
        <w:t xml:space="preserve"> в Россию</w:t>
      </w:r>
      <w:r w:rsidRPr="00492505">
        <w:rPr>
          <w:rFonts w:ascii="Times New Roman" w:eastAsia="Times New Roman" w:hAnsi="Times New Roman" w:cs="Times New Roman"/>
          <w:sz w:val="24"/>
          <w:szCs w:val="24"/>
          <w:lang w:eastAsia="ar-SA"/>
        </w:rPr>
        <w:t>;</w:t>
      </w:r>
    </w:p>
    <w:p w14:paraId="6232E948" w14:textId="77777777" w:rsidR="00492505" w:rsidRPr="00492505" w:rsidRDefault="00492505" w:rsidP="00492505">
      <w:pPr>
        <w:widowControl w:val="0"/>
        <w:autoSpaceDE w:val="0"/>
        <w:autoSpaceDN w:val="0"/>
        <w:adjustRightInd w:val="0"/>
        <w:spacing w:after="0"/>
        <w:ind w:left="284"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3. заключение </w:t>
      </w:r>
      <w:proofErr w:type="spellStart"/>
      <w:r w:rsidRPr="00492505">
        <w:rPr>
          <w:rFonts w:ascii="Times New Roman" w:eastAsia="Times New Roman" w:hAnsi="Times New Roman" w:cs="Times New Roman"/>
          <w:sz w:val="24"/>
          <w:szCs w:val="24"/>
          <w:lang w:eastAsia="ar-SA"/>
        </w:rPr>
        <w:t>Столбовского</w:t>
      </w:r>
      <w:proofErr w:type="spellEnd"/>
      <w:r w:rsidRPr="00492505">
        <w:rPr>
          <w:rFonts w:ascii="Times New Roman" w:eastAsia="Times New Roman" w:hAnsi="Times New Roman" w:cs="Times New Roman"/>
          <w:sz w:val="24"/>
          <w:szCs w:val="24"/>
          <w:lang w:eastAsia="ar-SA"/>
        </w:rPr>
        <w:t xml:space="preserve"> мира со Швецией;</w:t>
      </w:r>
    </w:p>
    <w:p w14:paraId="562C5DC0" w14:textId="77777777" w:rsidR="00492505" w:rsidRPr="00492505" w:rsidRDefault="00492505" w:rsidP="00492505">
      <w:pPr>
        <w:widowControl w:val="0"/>
        <w:autoSpaceDE w:val="0"/>
        <w:autoSpaceDN w:val="0"/>
        <w:adjustRightInd w:val="0"/>
        <w:spacing w:after="0"/>
        <w:ind w:left="284"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4. «медный бунт»;</w:t>
      </w:r>
    </w:p>
    <w:p w14:paraId="7F156C7B" w14:textId="77777777" w:rsidR="00492505" w:rsidRPr="00492505" w:rsidRDefault="00492505" w:rsidP="00492505">
      <w:pPr>
        <w:widowControl w:val="0"/>
        <w:autoSpaceDE w:val="0"/>
        <w:autoSpaceDN w:val="0"/>
        <w:adjustRightInd w:val="0"/>
        <w:spacing w:after="0"/>
        <w:ind w:left="284"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5.</w:t>
      </w:r>
      <w:r w:rsidRPr="00492505">
        <w:rPr>
          <w:rFonts w:ascii="Times New Roman" w:eastAsia="Times New Roman" w:hAnsi="Times New Roman" w:cs="Times New Roman"/>
          <w:bCs/>
          <w:sz w:val="24"/>
          <w:szCs w:val="24"/>
          <w:lang w:eastAsia="ar-SA"/>
        </w:rPr>
        <w:t xml:space="preserve"> проведение церковной реформы</w:t>
      </w:r>
      <w:r w:rsidRPr="00492505">
        <w:rPr>
          <w:rFonts w:ascii="Times New Roman" w:eastAsia="Times New Roman" w:hAnsi="Times New Roman" w:cs="Times New Roman"/>
          <w:sz w:val="24"/>
          <w:szCs w:val="24"/>
          <w:lang w:eastAsia="ar-SA"/>
        </w:rPr>
        <w:t>;</w:t>
      </w:r>
    </w:p>
    <w:p w14:paraId="73EFB3CD" w14:textId="77777777" w:rsidR="00492505" w:rsidRPr="00492505" w:rsidRDefault="00492505" w:rsidP="00492505">
      <w:pPr>
        <w:widowControl w:val="0"/>
        <w:autoSpaceDE w:val="0"/>
        <w:autoSpaceDN w:val="0"/>
        <w:adjustRightInd w:val="0"/>
        <w:spacing w:after="0"/>
        <w:ind w:left="284"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6. избрание Филарета патриархом Московским и всея Руси.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804"/>
        <w:gridCol w:w="1455"/>
        <w:gridCol w:w="1674"/>
        <w:gridCol w:w="1668"/>
        <w:gridCol w:w="1444"/>
      </w:tblGrid>
      <w:tr w:rsidR="00492505" w:rsidRPr="00492505" w14:paraId="397EE5D1" w14:textId="77777777" w:rsidTr="00AD5FEF">
        <w:tc>
          <w:tcPr>
            <w:tcW w:w="5239" w:type="dxa"/>
            <w:gridSpan w:val="3"/>
          </w:tcPr>
          <w:p w14:paraId="4DD1A8E5"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Группа</w:t>
            </w:r>
            <w:proofErr w:type="gramStart"/>
            <w:r w:rsidRPr="00492505">
              <w:rPr>
                <w:rFonts w:ascii="Times New Roman" w:eastAsia="Times New Roman" w:hAnsi="Times New Roman" w:cs="Times New Roman"/>
                <w:sz w:val="24"/>
                <w:szCs w:val="24"/>
                <w:lang w:eastAsia="ar-SA"/>
              </w:rPr>
              <w:t xml:space="preserve"> А</w:t>
            </w:r>
            <w:proofErr w:type="gramEnd"/>
          </w:p>
        </w:tc>
        <w:tc>
          <w:tcPr>
            <w:tcW w:w="5239" w:type="dxa"/>
            <w:gridSpan w:val="3"/>
          </w:tcPr>
          <w:p w14:paraId="7F4948E8"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Группа</w:t>
            </w:r>
            <w:proofErr w:type="gramStart"/>
            <w:r w:rsidRPr="00492505">
              <w:rPr>
                <w:rFonts w:ascii="Times New Roman" w:eastAsia="Times New Roman" w:hAnsi="Times New Roman" w:cs="Times New Roman"/>
                <w:sz w:val="24"/>
                <w:szCs w:val="24"/>
                <w:lang w:eastAsia="ar-SA"/>
              </w:rPr>
              <w:t xml:space="preserve"> Б</w:t>
            </w:r>
            <w:proofErr w:type="gramEnd"/>
          </w:p>
        </w:tc>
      </w:tr>
      <w:tr w:rsidR="00492505" w:rsidRPr="00492505" w14:paraId="340A39BB" w14:textId="77777777" w:rsidTr="00AD5FEF">
        <w:tc>
          <w:tcPr>
            <w:tcW w:w="1665" w:type="dxa"/>
          </w:tcPr>
          <w:p w14:paraId="54434E6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tc>
        <w:tc>
          <w:tcPr>
            <w:tcW w:w="1980" w:type="dxa"/>
          </w:tcPr>
          <w:p w14:paraId="3522B5B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tc>
        <w:tc>
          <w:tcPr>
            <w:tcW w:w="1594" w:type="dxa"/>
          </w:tcPr>
          <w:p w14:paraId="0FA1ABC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tc>
        <w:tc>
          <w:tcPr>
            <w:tcW w:w="1830" w:type="dxa"/>
          </w:tcPr>
          <w:p w14:paraId="4847047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tc>
        <w:tc>
          <w:tcPr>
            <w:tcW w:w="1828" w:type="dxa"/>
          </w:tcPr>
          <w:p w14:paraId="67845FD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tc>
        <w:tc>
          <w:tcPr>
            <w:tcW w:w="1581" w:type="dxa"/>
          </w:tcPr>
          <w:p w14:paraId="5C5E986B"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tc>
      </w:tr>
    </w:tbl>
    <w:p w14:paraId="0755944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7925228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5.   Война, поражение в которой подтолкнуло российского императора к отмене крепостного права. (Укажите название войны и годы.)</w:t>
      </w:r>
    </w:p>
    <w:p w14:paraId="20A9A51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Ответ: ________________________</w:t>
      </w:r>
    </w:p>
    <w:p w14:paraId="272FA23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696E4A8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6.   Закончите предложение: «Весной </w:t>
      </w:r>
      <w:smartTag w:uri="urn:schemas-microsoft-com:office:smarttags" w:element="metricconverter">
        <w:smartTagPr>
          <w:attr w:name="ProductID" w:val="1921 г"/>
        </w:smartTagPr>
        <w:r w:rsidRPr="00492505">
          <w:rPr>
            <w:rFonts w:ascii="Times New Roman" w:eastAsia="Times New Roman" w:hAnsi="Times New Roman" w:cs="Times New Roman"/>
            <w:sz w:val="24"/>
            <w:szCs w:val="24"/>
            <w:lang w:eastAsia="ar-SA"/>
          </w:rPr>
          <w:t>1921 г</w:t>
        </w:r>
      </w:smartTag>
      <w:r w:rsidRPr="00492505">
        <w:rPr>
          <w:rFonts w:ascii="Times New Roman" w:eastAsia="Times New Roman" w:hAnsi="Times New Roman" w:cs="Times New Roman"/>
          <w:sz w:val="24"/>
          <w:szCs w:val="24"/>
          <w:lang w:eastAsia="ar-SA"/>
        </w:rPr>
        <w:t xml:space="preserve">. было принято решение о замене продразверстки …». </w:t>
      </w:r>
      <w:r w:rsidRPr="00492505">
        <w:rPr>
          <w:rFonts w:ascii="Times New Roman" w:eastAsia="Times New Roman" w:hAnsi="Times New Roman" w:cs="Times New Roman"/>
          <w:sz w:val="24"/>
          <w:szCs w:val="24"/>
          <w:lang w:eastAsia="ar-SA"/>
        </w:rPr>
        <w:tab/>
      </w:r>
    </w:p>
    <w:p w14:paraId="472D17B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Ответ: ________________________</w:t>
      </w:r>
    </w:p>
    <w:p w14:paraId="27F4CEE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75B26FE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Arial" w:eastAsia="Times New Roman" w:hAnsi="Arial" w:cs="Times New Roman"/>
          <w:sz w:val="20"/>
          <w:szCs w:val="20"/>
          <w:lang w:eastAsia="ar-SA"/>
        </w:rPr>
        <w:t>7.</w:t>
      </w:r>
      <w:r w:rsidRPr="00492505">
        <w:rPr>
          <w:rFonts w:ascii="Times New Roman" w:eastAsia="Times New Roman" w:hAnsi="Times New Roman" w:cs="Times New Roman"/>
          <w:sz w:val="24"/>
          <w:szCs w:val="24"/>
          <w:lang w:eastAsia="ar-SA"/>
        </w:rPr>
        <w:t xml:space="preserve">Казахское ханство в </w:t>
      </w:r>
      <w:r w:rsidRPr="00492505">
        <w:rPr>
          <w:rFonts w:ascii="Times New Roman" w:eastAsia="Times New Roman" w:hAnsi="Times New Roman" w:cs="Times New Roman"/>
          <w:sz w:val="24"/>
          <w:szCs w:val="24"/>
          <w:lang w:val="en-US" w:eastAsia="ar-SA"/>
        </w:rPr>
        <w:t>XVIII</w:t>
      </w:r>
      <w:r w:rsidRPr="00492505">
        <w:rPr>
          <w:rFonts w:ascii="Times New Roman" w:eastAsia="Times New Roman" w:hAnsi="Times New Roman" w:cs="Times New Roman"/>
          <w:sz w:val="24"/>
          <w:szCs w:val="24"/>
          <w:lang w:eastAsia="ar-SA"/>
        </w:rPr>
        <w:t xml:space="preserve"> в. распалось на </w:t>
      </w:r>
      <w:proofErr w:type="spellStart"/>
      <w:r w:rsidRPr="00492505">
        <w:rPr>
          <w:rFonts w:ascii="Times New Roman" w:eastAsia="Times New Roman" w:hAnsi="Times New Roman" w:cs="Times New Roman"/>
          <w:sz w:val="24"/>
          <w:szCs w:val="24"/>
          <w:lang w:eastAsia="ar-SA"/>
        </w:rPr>
        <w:t>жузы</w:t>
      </w:r>
      <w:proofErr w:type="spellEnd"/>
      <w:r w:rsidRPr="00492505">
        <w:rPr>
          <w:rFonts w:ascii="Times New Roman" w:eastAsia="Times New Roman" w:hAnsi="Times New Roman" w:cs="Times New Roman"/>
          <w:sz w:val="24"/>
          <w:szCs w:val="24"/>
          <w:lang w:eastAsia="ar-SA"/>
        </w:rPr>
        <w:t>:</w:t>
      </w:r>
    </w:p>
    <w:p w14:paraId="597CA22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Ответ: ________________________</w:t>
      </w:r>
    </w:p>
    <w:p w14:paraId="1D66727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7E42EC9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8.   Установите соответствие между датами и событиями:</w:t>
      </w:r>
    </w:p>
    <w:p w14:paraId="687B4C1F"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1)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ar-SA"/>
          </w:rPr>
          <w:t>1918 г</w:t>
        </w:r>
      </w:smartTag>
      <w:r w:rsidRPr="00492505">
        <w:rPr>
          <w:rFonts w:ascii="Times New Roman" w:eastAsia="Times New Roman" w:hAnsi="Times New Roman" w:cs="Times New Roman"/>
          <w:sz w:val="24"/>
          <w:szCs w:val="24"/>
          <w:lang w:eastAsia="ar-SA"/>
        </w:rPr>
        <w:t xml:space="preserve">. </w:t>
      </w:r>
      <w:r w:rsidRPr="00492505">
        <w:rPr>
          <w:rFonts w:ascii="Times New Roman" w:eastAsia="Times New Roman" w:hAnsi="Times New Roman" w:cs="Times New Roman"/>
          <w:sz w:val="24"/>
          <w:szCs w:val="24"/>
          <w:lang w:eastAsia="ar-SA"/>
        </w:rPr>
        <w:tab/>
        <w:t>А) принятие первой Конституции СССР;</w:t>
      </w:r>
    </w:p>
    <w:p w14:paraId="5D24376C" w14:textId="77777777" w:rsidR="00492505" w:rsidRPr="00492505" w:rsidRDefault="00492505" w:rsidP="00492505">
      <w:pPr>
        <w:widowControl w:val="0"/>
        <w:numPr>
          <w:ilvl w:val="0"/>
          <w:numId w:val="42"/>
        </w:numPr>
        <w:autoSpaceDE w:val="0"/>
        <w:autoSpaceDN w:val="0"/>
        <w:adjustRightInd w:val="0"/>
        <w:spacing w:after="0"/>
        <w:ind w:right="56"/>
        <w:jc w:val="both"/>
        <w:rPr>
          <w:rFonts w:ascii="Times New Roman" w:eastAsia="Times New Roman" w:hAnsi="Times New Roman" w:cs="Times New Roman"/>
          <w:sz w:val="24"/>
          <w:szCs w:val="24"/>
          <w:lang w:eastAsia="ar-SA"/>
        </w:rPr>
      </w:pPr>
      <w:smartTag w:uri="urn:schemas-microsoft-com:office:smarttags" w:element="metricconverter">
        <w:smartTagPr>
          <w:attr w:name="ProductID" w:val="1922 г"/>
        </w:smartTagPr>
        <w:r w:rsidRPr="00492505">
          <w:rPr>
            <w:rFonts w:ascii="Times New Roman" w:eastAsia="Times New Roman" w:hAnsi="Times New Roman" w:cs="Times New Roman"/>
            <w:sz w:val="24"/>
            <w:szCs w:val="24"/>
            <w:lang w:eastAsia="ar-SA"/>
          </w:rPr>
          <w:t>1922 г</w:t>
        </w:r>
      </w:smartTag>
      <w:r w:rsidRPr="00492505">
        <w:rPr>
          <w:rFonts w:ascii="Times New Roman" w:eastAsia="Times New Roman" w:hAnsi="Times New Roman" w:cs="Times New Roman"/>
          <w:sz w:val="24"/>
          <w:szCs w:val="24"/>
          <w:lang w:eastAsia="ar-SA"/>
        </w:rPr>
        <w:t>.</w:t>
      </w:r>
      <w:r w:rsidRPr="00492505">
        <w:rPr>
          <w:rFonts w:ascii="Times New Roman" w:eastAsia="Times New Roman" w:hAnsi="Times New Roman" w:cs="Times New Roman"/>
          <w:sz w:val="24"/>
          <w:szCs w:val="24"/>
          <w:lang w:eastAsia="ar-SA"/>
        </w:rPr>
        <w:tab/>
        <w:t>Б) Карибский кризис;</w:t>
      </w:r>
    </w:p>
    <w:p w14:paraId="516F153B" w14:textId="77777777" w:rsidR="00492505" w:rsidRPr="00492505" w:rsidRDefault="00492505" w:rsidP="00492505">
      <w:pPr>
        <w:widowControl w:val="0"/>
        <w:numPr>
          <w:ilvl w:val="0"/>
          <w:numId w:val="42"/>
        </w:numPr>
        <w:autoSpaceDE w:val="0"/>
        <w:autoSpaceDN w:val="0"/>
        <w:adjustRightInd w:val="0"/>
        <w:spacing w:after="0"/>
        <w:ind w:right="56"/>
        <w:jc w:val="both"/>
        <w:rPr>
          <w:rFonts w:ascii="Times New Roman" w:eastAsia="Times New Roman" w:hAnsi="Times New Roman" w:cs="Times New Roman"/>
          <w:sz w:val="24"/>
          <w:szCs w:val="24"/>
          <w:lang w:eastAsia="ar-SA"/>
        </w:rPr>
      </w:pPr>
      <w:smartTag w:uri="urn:schemas-microsoft-com:office:smarttags" w:element="metricconverter">
        <w:smartTagPr>
          <w:attr w:name="ProductID" w:val="1924 г"/>
        </w:smartTagPr>
        <w:r w:rsidRPr="00492505">
          <w:rPr>
            <w:rFonts w:ascii="Times New Roman" w:eastAsia="Times New Roman" w:hAnsi="Times New Roman" w:cs="Times New Roman"/>
            <w:sz w:val="24"/>
            <w:szCs w:val="24"/>
            <w:lang w:eastAsia="ar-SA"/>
          </w:rPr>
          <w:t>1924 г</w:t>
        </w:r>
      </w:smartTag>
      <w:r w:rsidRPr="00492505">
        <w:rPr>
          <w:rFonts w:ascii="Times New Roman" w:eastAsia="Times New Roman" w:hAnsi="Times New Roman" w:cs="Times New Roman"/>
          <w:sz w:val="24"/>
          <w:szCs w:val="24"/>
          <w:lang w:eastAsia="ar-SA"/>
        </w:rPr>
        <w:t>.</w:t>
      </w:r>
      <w:r w:rsidRPr="00492505">
        <w:rPr>
          <w:rFonts w:ascii="Times New Roman" w:eastAsia="Times New Roman" w:hAnsi="Times New Roman" w:cs="Times New Roman"/>
          <w:sz w:val="24"/>
          <w:szCs w:val="24"/>
          <w:lang w:eastAsia="ar-SA"/>
        </w:rPr>
        <w:tab/>
        <w:t>В) подписание Договора об образовании СССР;</w:t>
      </w:r>
    </w:p>
    <w:p w14:paraId="2D8E60F6" w14:textId="77777777" w:rsidR="00492505" w:rsidRPr="00492505" w:rsidRDefault="00492505" w:rsidP="00492505">
      <w:pPr>
        <w:widowControl w:val="0"/>
        <w:numPr>
          <w:ilvl w:val="0"/>
          <w:numId w:val="42"/>
        </w:numPr>
        <w:autoSpaceDE w:val="0"/>
        <w:autoSpaceDN w:val="0"/>
        <w:adjustRightInd w:val="0"/>
        <w:spacing w:after="0"/>
        <w:ind w:right="56"/>
        <w:jc w:val="both"/>
        <w:rPr>
          <w:rFonts w:ascii="Times New Roman" w:eastAsia="Times New Roman" w:hAnsi="Times New Roman" w:cs="Times New Roman"/>
          <w:sz w:val="24"/>
          <w:szCs w:val="24"/>
          <w:lang w:eastAsia="ar-SA"/>
        </w:rPr>
      </w:pPr>
      <w:smartTag w:uri="urn:schemas-microsoft-com:office:smarttags" w:element="metricconverter">
        <w:smartTagPr>
          <w:attr w:name="ProductID" w:val="1962 г"/>
        </w:smartTagPr>
        <w:r w:rsidRPr="00492505">
          <w:rPr>
            <w:rFonts w:ascii="Times New Roman" w:eastAsia="Times New Roman" w:hAnsi="Times New Roman" w:cs="Times New Roman"/>
            <w:sz w:val="24"/>
            <w:szCs w:val="24"/>
            <w:lang w:eastAsia="ar-SA"/>
          </w:rPr>
          <w:t>1962 г</w:t>
        </w:r>
      </w:smartTag>
      <w:r w:rsidRPr="00492505">
        <w:rPr>
          <w:rFonts w:ascii="Times New Roman" w:eastAsia="Times New Roman" w:hAnsi="Times New Roman" w:cs="Times New Roman"/>
          <w:sz w:val="24"/>
          <w:szCs w:val="24"/>
          <w:lang w:eastAsia="ar-SA"/>
        </w:rPr>
        <w:t>.</w:t>
      </w:r>
      <w:r w:rsidRPr="00492505">
        <w:rPr>
          <w:rFonts w:ascii="Times New Roman" w:eastAsia="Times New Roman" w:hAnsi="Times New Roman" w:cs="Times New Roman"/>
          <w:sz w:val="24"/>
          <w:szCs w:val="24"/>
          <w:lang w:eastAsia="ar-SA"/>
        </w:rPr>
        <w:tab/>
        <w:t xml:space="preserve">Г) принятие первой Конституции РСФСР; </w:t>
      </w:r>
    </w:p>
    <w:p w14:paraId="4A2A7FC1" w14:textId="77777777" w:rsidR="00492505" w:rsidRPr="00492505" w:rsidRDefault="00492505" w:rsidP="00492505">
      <w:pPr>
        <w:widowControl w:val="0"/>
        <w:autoSpaceDE w:val="0"/>
        <w:autoSpaceDN w:val="0"/>
        <w:adjustRightInd w:val="0"/>
        <w:spacing w:after="0"/>
        <w:ind w:left="216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 xml:space="preserve">Д) кампания по «борьбе с космополитизмом». </w:t>
      </w:r>
    </w:p>
    <w:p w14:paraId="5B73E66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Ответ: _________________________</w:t>
      </w:r>
    </w:p>
    <w:p w14:paraId="085AEEB7" w14:textId="77777777" w:rsidR="00492505" w:rsidRPr="00492505" w:rsidRDefault="00492505" w:rsidP="00492505">
      <w:pPr>
        <w:widowControl w:val="0"/>
        <w:autoSpaceDE w:val="0"/>
        <w:autoSpaceDN w:val="0"/>
        <w:adjustRightInd w:val="0"/>
        <w:spacing w:after="0"/>
        <w:ind w:left="2160" w:right="56" w:firstLine="567"/>
        <w:jc w:val="both"/>
        <w:rPr>
          <w:rFonts w:ascii="Times New Roman" w:eastAsia="Times New Roman" w:hAnsi="Times New Roman" w:cs="Times New Roman"/>
          <w:sz w:val="24"/>
          <w:szCs w:val="24"/>
          <w:lang w:eastAsia="ar-SA"/>
        </w:rPr>
      </w:pPr>
    </w:p>
    <w:p w14:paraId="2384882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9.   Напишите название политики, о которой идет речь: «Первым внутренним шагом команды Горбачева на пути радикальных преобразований стало объявление</w:t>
      </w:r>
      <w:proofErr w:type="gramStart"/>
      <w:r w:rsidRPr="00492505">
        <w:rPr>
          <w:rFonts w:ascii="Times New Roman" w:eastAsia="Times New Roman" w:hAnsi="Times New Roman" w:cs="Times New Roman"/>
          <w:sz w:val="24"/>
          <w:szCs w:val="24"/>
          <w:lang w:eastAsia="ar-SA"/>
        </w:rPr>
        <w:t xml:space="preserve"> </w:t>
      </w:r>
      <w:r w:rsidRPr="00492505">
        <w:rPr>
          <w:rFonts w:ascii="Times New Roman" w:eastAsia="Times New Roman" w:hAnsi="Times New Roman" w:cs="Times New Roman"/>
          <w:b/>
          <w:sz w:val="24"/>
          <w:szCs w:val="24"/>
          <w:lang w:eastAsia="ar-SA"/>
        </w:rPr>
        <w:t>…</w:t>
      </w:r>
      <w:r w:rsidRPr="00492505">
        <w:rPr>
          <w:rFonts w:ascii="Times New Roman" w:eastAsia="Times New Roman" w:hAnsi="Times New Roman" w:cs="Times New Roman"/>
          <w:sz w:val="24"/>
          <w:szCs w:val="24"/>
          <w:lang w:eastAsia="ar-SA"/>
        </w:rPr>
        <w:t xml:space="preserve"> С</w:t>
      </w:r>
      <w:proofErr w:type="gramEnd"/>
      <w:r w:rsidRPr="00492505">
        <w:rPr>
          <w:rFonts w:ascii="Times New Roman" w:eastAsia="Times New Roman" w:hAnsi="Times New Roman" w:cs="Times New Roman"/>
          <w:sz w:val="24"/>
          <w:szCs w:val="24"/>
          <w:lang w:eastAsia="ar-SA"/>
        </w:rPr>
        <w:t>читалось, что снятие запретов на открытое обсуждение социально-экономических проблем поможет обществу осознать глубину кризиса, выработать верные пути его преодоления».</w:t>
      </w:r>
    </w:p>
    <w:p w14:paraId="2E68C179" w14:textId="77777777" w:rsidR="00492505" w:rsidRPr="00492505" w:rsidRDefault="00492505" w:rsidP="00492505">
      <w:pPr>
        <w:widowControl w:val="0"/>
        <w:autoSpaceDE w:val="0"/>
        <w:autoSpaceDN w:val="0"/>
        <w:adjustRightInd w:val="0"/>
        <w:spacing w:after="0"/>
        <w:ind w:left="720"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Ответ: _________________________</w:t>
      </w:r>
    </w:p>
    <w:p w14:paraId="03D30F5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5300EC1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10.   Когда была принята современная российская Конституция? (Укажите число, месяц, год.)</w:t>
      </w:r>
    </w:p>
    <w:p w14:paraId="656D82D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Ответ: _________________________</w:t>
      </w:r>
    </w:p>
    <w:p w14:paraId="35409E0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0AFBA0C1" w14:textId="77777777" w:rsidR="00492505" w:rsidRPr="00492505" w:rsidRDefault="00492505" w:rsidP="00492505">
      <w:pPr>
        <w:widowControl w:val="0"/>
        <w:autoSpaceDE w:val="0"/>
        <w:autoSpaceDN w:val="0"/>
        <w:adjustRightInd w:val="0"/>
        <w:spacing w:after="0"/>
        <w:ind w:right="56" w:firstLine="567"/>
        <w:jc w:val="right"/>
        <w:rPr>
          <w:rFonts w:ascii="Times New Roman" w:eastAsia="Times New Roman" w:hAnsi="Times New Roman" w:cs="Times New Roman"/>
          <w:sz w:val="28"/>
          <w:szCs w:val="28"/>
          <w:lang w:eastAsia="ar-SA"/>
        </w:rPr>
      </w:pPr>
      <w:r w:rsidRPr="00492505">
        <w:rPr>
          <w:rFonts w:ascii="Times New Roman" w:eastAsia="Times New Roman" w:hAnsi="Times New Roman" w:cs="Times New Roman"/>
          <w:sz w:val="28"/>
          <w:szCs w:val="28"/>
          <w:lang w:eastAsia="ar-SA"/>
        </w:rPr>
        <w:t>Задание 3</w:t>
      </w:r>
      <w:r w:rsidRPr="00492505">
        <w:rPr>
          <w:rFonts w:ascii="Times New Roman" w:eastAsia="Times New Roman" w:hAnsi="Times New Roman" w:cs="Times New Roman"/>
          <w:sz w:val="18"/>
          <w:szCs w:val="18"/>
          <w:lang w:eastAsia="ar-SA"/>
        </w:rPr>
        <w:t xml:space="preserve">                                                                                    Вариант 1</w:t>
      </w:r>
    </w:p>
    <w:p w14:paraId="7252CBA6"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8"/>
          <w:szCs w:val="28"/>
          <w:lang w:eastAsia="ar-SA"/>
        </w:rPr>
      </w:pPr>
    </w:p>
    <w:p w14:paraId="6D5BA0B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r w:rsidRPr="00492505">
        <w:rPr>
          <w:rFonts w:ascii="Times New Roman" w:eastAsia="Times New Roman" w:hAnsi="Times New Roman" w:cs="Times New Roman"/>
          <w:sz w:val="24"/>
          <w:szCs w:val="24"/>
          <w:lang w:eastAsia="ar-SA"/>
        </w:rPr>
        <w:tab/>
        <w:t xml:space="preserve">     Напишите эссе.</w:t>
      </w:r>
    </w:p>
    <w:p w14:paraId="6F310DE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ar-SA"/>
        </w:rPr>
      </w:pPr>
    </w:p>
    <w:p w14:paraId="47EF422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b/>
          <w:sz w:val="24"/>
          <w:szCs w:val="24"/>
          <w:lang w:eastAsia="ar-SA"/>
        </w:rPr>
      </w:pPr>
      <w:r w:rsidRPr="00492505">
        <w:rPr>
          <w:rFonts w:ascii="Times New Roman" w:eastAsia="Times New Roman" w:hAnsi="Times New Roman" w:cs="Times New Roman"/>
          <w:sz w:val="24"/>
          <w:szCs w:val="24"/>
          <w:lang w:eastAsia="ar-SA"/>
        </w:rPr>
        <w:t xml:space="preserve">            ТЕМА: </w:t>
      </w:r>
      <w:r w:rsidRPr="00492505">
        <w:rPr>
          <w:rFonts w:ascii="Times New Roman" w:eastAsia="Times New Roman" w:hAnsi="Times New Roman" w:cs="Times New Roman"/>
          <w:b/>
          <w:sz w:val="24"/>
          <w:szCs w:val="24"/>
          <w:lang w:eastAsia="ar-SA"/>
        </w:rPr>
        <w:t>Реформация в Европе</w:t>
      </w:r>
    </w:p>
    <w:p w14:paraId="40C93638"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p>
    <w:p w14:paraId="0231E5B4"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r w:rsidRPr="00492505">
        <w:rPr>
          <w:rFonts w:ascii="Times New Roman" w:eastAsia="Times New Roman" w:hAnsi="Times New Roman" w:cs="Times New Roman"/>
          <w:b/>
          <w:color w:val="0D0D0D"/>
          <w:spacing w:val="-6"/>
          <w:sz w:val="24"/>
          <w:szCs w:val="24"/>
          <w:lang w:eastAsia="ru-RU"/>
        </w:rPr>
        <w:t>Контрольная работа 2</w:t>
      </w:r>
    </w:p>
    <w:p w14:paraId="4F45D852"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p>
    <w:p w14:paraId="4588A8E5"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Задание 1                                                                                    Вариант 2</w:t>
      </w:r>
    </w:p>
    <w:p w14:paraId="26C42146"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ar-SA"/>
        </w:rPr>
      </w:pPr>
      <w:r w:rsidRPr="00492505">
        <w:rPr>
          <w:rFonts w:ascii="Times New Roman" w:eastAsia="Times New Roman" w:hAnsi="Times New Roman" w:cs="Times New Roman"/>
          <w:color w:val="0D0D0D"/>
          <w:sz w:val="24"/>
          <w:szCs w:val="24"/>
          <w:lang w:eastAsia="ar-SA"/>
        </w:rPr>
        <w:t>Тест</w:t>
      </w:r>
    </w:p>
    <w:p w14:paraId="4D3D4A3A"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ar-SA"/>
        </w:rPr>
      </w:pPr>
    </w:p>
    <w:p w14:paraId="43557E11" w14:textId="77777777" w:rsidR="00492505" w:rsidRPr="00492505" w:rsidRDefault="00492505" w:rsidP="00492505">
      <w:pPr>
        <w:widowControl w:val="0"/>
        <w:numPr>
          <w:ilvl w:val="0"/>
          <w:numId w:val="44"/>
        </w:num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К </w:t>
      </w:r>
      <w:r w:rsidRPr="00492505">
        <w:rPr>
          <w:rFonts w:ascii="Times New Roman" w:eastAsia="Times New Roman" w:hAnsi="Times New Roman" w:cs="Times New Roman"/>
          <w:color w:val="0D0D0D"/>
          <w:sz w:val="24"/>
          <w:szCs w:val="24"/>
          <w:lang w:val="en-US" w:eastAsia="ru-RU"/>
        </w:rPr>
        <w:t>XII</w:t>
      </w:r>
      <w:r w:rsidRPr="00492505">
        <w:rPr>
          <w:rFonts w:ascii="Times New Roman" w:eastAsia="Times New Roman" w:hAnsi="Times New Roman" w:cs="Times New Roman"/>
          <w:color w:val="0D0D0D"/>
          <w:sz w:val="24"/>
          <w:szCs w:val="24"/>
          <w:lang w:eastAsia="ru-RU"/>
        </w:rPr>
        <w:t xml:space="preserve"> веку относится: </w:t>
      </w:r>
    </w:p>
    <w:p w14:paraId="41D23AB3" w14:textId="77777777" w:rsidR="00492505" w:rsidRPr="00492505" w:rsidRDefault="00492505" w:rsidP="00492505">
      <w:pPr>
        <w:widowControl w:val="0"/>
        <w:autoSpaceDE w:val="0"/>
        <w:autoSpaceDN w:val="0"/>
        <w:adjustRightInd w:val="0"/>
        <w:spacing w:after="0"/>
        <w:ind w:firstLine="34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княжение Ярослава Мудрого;</w:t>
      </w:r>
    </w:p>
    <w:p w14:paraId="3922CDC7" w14:textId="77777777" w:rsidR="00492505" w:rsidRPr="00492505" w:rsidRDefault="00492505" w:rsidP="00492505">
      <w:pPr>
        <w:widowControl w:val="0"/>
        <w:autoSpaceDE w:val="0"/>
        <w:autoSpaceDN w:val="0"/>
        <w:adjustRightInd w:val="0"/>
        <w:spacing w:after="0"/>
        <w:ind w:firstLine="34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походы Святослава на печенегов;</w:t>
      </w:r>
    </w:p>
    <w:p w14:paraId="073D2297" w14:textId="77777777" w:rsidR="00492505" w:rsidRPr="00492505" w:rsidRDefault="00492505" w:rsidP="00492505">
      <w:pPr>
        <w:widowControl w:val="0"/>
        <w:autoSpaceDE w:val="0"/>
        <w:autoSpaceDN w:val="0"/>
        <w:adjustRightInd w:val="0"/>
        <w:spacing w:after="0"/>
        <w:ind w:firstLine="34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княжение Владимира Мономаха;</w:t>
      </w:r>
    </w:p>
    <w:p w14:paraId="4F649F6B" w14:textId="77777777" w:rsidR="00492505" w:rsidRPr="00492505" w:rsidRDefault="00492505" w:rsidP="00492505">
      <w:pPr>
        <w:widowControl w:val="0"/>
        <w:autoSpaceDE w:val="0"/>
        <w:autoSpaceDN w:val="0"/>
        <w:adjustRightInd w:val="0"/>
        <w:spacing w:after="0"/>
        <w:ind w:firstLine="34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Невская битва.</w:t>
      </w:r>
    </w:p>
    <w:p w14:paraId="6244BE4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244DE6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Документ, принятый ранее других:</w:t>
      </w:r>
    </w:p>
    <w:p w14:paraId="2713B2E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а) Табель о рангах;</w:t>
      </w:r>
    </w:p>
    <w:p w14:paraId="39C36AA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Соборное Уложение;</w:t>
      </w:r>
    </w:p>
    <w:p w14:paraId="18DFDA5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Жалованная грамота городам;</w:t>
      </w:r>
    </w:p>
    <w:p w14:paraId="5EC7381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Указ о единонаследии.</w:t>
      </w:r>
    </w:p>
    <w:p w14:paraId="1BC0461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3A4EAC5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    Век, когда состоялась Куликовская битва:</w:t>
      </w:r>
    </w:p>
    <w:p w14:paraId="77373FD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а) </w:t>
      </w:r>
      <w:r w:rsidRPr="00492505">
        <w:rPr>
          <w:rFonts w:ascii="Times New Roman" w:eastAsia="Times New Roman" w:hAnsi="Times New Roman" w:cs="Times New Roman"/>
          <w:color w:val="0D0D0D"/>
          <w:sz w:val="24"/>
          <w:szCs w:val="24"/>
          <w:lang w:val="en-US" w:eastAsia="ru-RU"/>
        </w:rPr>
        <w:t>XII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б) </w:t>
      </w:r>
      <w:r w:rsidRPr="00492505">
        <w:rPr>
          <w:rFonts w:ascii="Times New Roman" w:eastAsia="Times New Roman" w:hAnsi="Times New Roman" w:cs="Times New Roman"/>
          <w:color w:val="0D0D0D"/>
          <w:sz w:val="24"/>
          <w:szCs w:val="24"/>
          <w:lang w:val="en-US" w:eastAsia="ru-RU"/>
        </w:rPr>
        <w:t>XIII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в) </w:t>
      </w:r>
      <w:r w:rsidRPr="00492505">
        <w:rPr>
          <w:rFonts w:ascii="Times New Roman" w:eastAsia="Times New Roman" w:hAnsi="Times New Roman" w:cs="Times New Roman"/>
          <w:color w:val="0D0D0D"/>
          <w:sz w:val="24"/>
          <w:szCs w:val="24"/>
          <w:lang w:val="en-US" w:eastAsia="ru-RU"/>
        </w:rPr>
        <w:t>XIV</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г)  </w:t>
      </w:r>
      <w:r w:rsidRPr="00492505">
        <w:rPr>
          <w:rFonts w:ascii="Times New Roman" w:eastAsia="Times New Roman" w:hAnsi="Times New Roman" w:cs="Times New Roman"/>
          <w:color w:val="0D0D0D"/>
          <w:sz w:val="24"/>
          <w:szCs w:val="24"/>
          <w:lang w:val="en-US" w:eastAsia="ru-RU"/>
        </w:rPr>
        <w:t>XV</w:t>
      </w:r>
      <w:r w:rsidRPr="00492505">
        <w:rPr>
          <w:rFonts w:ascii="Times New Roman" w:eastAsia="Times New Roman" w:hAnsi="Times New Roman" w:cs="Times New Roman"/>
          <w:color w:val="0D0D0D"/>
          <w:sz w:val="24"/>
          <w:szCs w:val="24"/>
          <w:lang w:eastAsia="ru-RU"/>
        </w:rPr>
        <w:t>.</w:t>
      </w:r>
    </w:p>
    <w:p w14:paraId="1D9986C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5D37DF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Век, когда началась деятельность Земских соборов:</w:t>
      </w:r>
    </w:p>
    <w:p w14:paraId="3D9557F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w:t>
      </w:r>
      <w:r w:rsidRPr="00492505">
        <w:rPr>
          <w:rFonts w:ascii="Times New Roman" w:eastAsia="Times New Roman" w:hAnsi="Times New Roman" w:cs="Times New Roman"/>
          <w:color w:val="0D0D0D"/>
          <w:sz w:val="24"/>
          <w:szCs w:val="24"/>
          <w:lang w:val="en-US" w:eastAsia="ru-RU"/>
        </w:rPr>
        <w:t>XV</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б)  </w:t>
      </w:r>
      <w:r w:rsidRPr="00492505">
        <w:rPr>
          <w:rFonts w:ascii="Times New Roman" w:eastAsia="Times New Roman" w:hAnsi="Times New Roman" w:cs="Times New Roman"/>
          <w:color w:val="0D0D0D"/>
          <w:sz w:val="24"/>
          <w:szCs w:val="24"/>
          <w:lang w:val="en-US" w:eastAsia="ru-RU"/>
        </w:rPr>
        <w:t>XVI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в)  </w:t>
      </w:r>
      <w:r w:rsidRPr="00492505">
        <w:rPr>
          <w:rFonts w:ascii="Times New Roman" w:eastAsia="Times New Roman" w:hAnsi="Times New Roman" w:cs="Times New Roman"/>
          <w:color w:val="0D0D0D"/>
          <w:sz w:val="24"/>
          <w:szCs w:val="24"/>
          <w:lang w:val="en-US" w:eastAsia="ru-RU"/>
        </w:rPr>
        <w:t>XVII</w:t>
      </w:r>
      <w:r w:rsidRPr="00492505">
        <w:rPr>
          <w:rFonts w:ascii="Times New Roman" w:eastAsia="Times New Roman" w:hAnsi="Times New Roman" w:cs="Times New Roman"/>
          <w:color w:val="0D0D0D"/>
          <w:sz w:val="24"/>
          <w:szCs w:val="24"/>
          <w:lang w:eastAsia="ru-RU"/>
        </w:rPr>
        <w:t xml:space="preserve">; </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г)  </w:t>
      </w:r>
      <w:r w:rsidRPr="00492505">
        <w:rPr>
          <w:rFonts w:ascii="Times New Roman" w:eastAsia="Times New Roman" w:hAnsi="Times New Roman" w:cs="Times New Roman"/>
          <w:color w:val="0D0D0D"/>
          <w:sz w:val="24"/>
          <w:szCs w:val="24"/>
          <w:lang w:val="en-US" w:eastAsia="ru-RU"/>
        </w:rPr>
        <w:t>XVIII</w:t>
      </w:r>
      <w:r w:rsidRPr="00492505">
        <w:rPr>
          <w:rFonts w:ascii="Times New Roman" w:eastAsia="Times New Roman" w:hAnsi="Times New Roman" w:cs="Times New Roman"/>
          <w:color w:val="0D0D0D"/>
          <w:sz w:val="24"/>
          <w:szCs w:val="24"/>
          <w:lang w:eastAsia="ru-RU"/>
        </w:rPr>
        <w:t>.</w:t>
      </w:r>
    </w:p>
    <w:p w14:paraId="255D28C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1F31A8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   Государственный орган, созданный в 1721 году:</w:t>
      </w:r>
    </w:p>
    <w:p w14:paraId="664DE05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Правительствующий Сенат;</w:t>
      </w:r>
    </w:p>
    <w:p w14:paraId="54A4835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Государственный совет;</w:t>
      </w:r>
    </w:p>
    <w:p w14:paraId="465046C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Боярская дума;</w:t>
      </w:r>
    </w:p>
    <w:p w14:paraId="10B7F86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Святейший Синод.</w:t>
      </w:r>
    </w:p>
    <w:p w14:paraId="7CC1D63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334408C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6.   Царь, вступивший на престол в 1881 году:</w:t>
      </w:r>
    </w:p>
    <w:p w14:paraId="5411531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Александр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p>
    <w:p w14:paraId="37AD9E4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б) Николай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p>
    <w:p w14:paraId="1A9DEC7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в) Александр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3785C04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г) Александр </w:t>
      </w:r>
      <w:r w:rsidRPr="00492505">
        <w:rPr>
          <w:rFonts w:ascii="Times New Roman" w:eastAsia="Times New Roman" w:hAnsi="Times New Roman" w:cs="Times New Roman"/>
          <w:color w:val="0D0D0D"/>
          <w:sz w:val="24"/>
          <w:szCs w:val="24"/>
          <w:lang w:val="en-US" w:eastAsia="ru-RU"/>
        </w:rPr>
        <w:t>III</w:t>
      </w:r>
      <w:r w:rsidRPr="00492505">
        <w:rPr>
          <w:rFonts w:ascii="Times New Roman" w:eastAsia="Times New Roman" w:hAnsi="Times New Roman" w:cs="Times New Roman"/>
          <w:color w:val="0D0D0D"/>
          <w:sz w:val="24"/>
          <w:szCs w:val="24"/>
          <w:lang w:eastAsia="ru-RU"/>
        </w:rPr>
        <w:t>.</w:t>
      </w:r>
    </w:p>
    <w:p w14:paraId="212DB02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0CC35B0" w14:textId="77777777" w:rsidR="00492505" w:rsidRPr="00492505" w:rsidRDefault="00492505" w:rsidP="00492505">
      <w:pPr>
        <w:widowControl w:val="0"/>
        <w:numPr>
          <w:ilvl w:val="0"/>
          <w:numId w:val="45"/>
        </w:num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Событие, состоявшееся в 1977 году:</w:t>
      </w:r>
    </w:p>
    <w:p w14:paraId="6534997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принятие Конституция СССР;</w:t>
      </w:r>
    </w:p>
    <w:p w14:paraId="2DF1810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смерть Л.И. Брежнева;</w:t>
      </w:r>
    </w:p>
    <w:p w14:paraId="24EF552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начало перестройки;</w:t>
      </w:r>
    </w:p>
    <w:p w14:paraId="0CA2F68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принятие программы построения коммунизма.</w:t>
      </w:r>
    </w:p>
    <w:p w14:paraId="62D7D9A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DC5C24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8.   Программа партии, принятая на </w:t>
      </w:r>
      <w:r w:rsidRPr="00492505">
        <w:rPr>
          <w:rFonts w:ascii="Times New Roman" w:eastAsia="Times New Roman" w:hAnsi="Times New Roman" w:cs="Times New Roman"/>
          <w:color w:val="0D0D0D"/>
          <w:sz w:val="24"/>
          <w:szCs w:val="24"/>
          <w:lang w:val="en-US" w:eastAsia="ru-RU"/>
        </w:rPr>
        <w:t>XXII</w:t>
      </w:r>
      <w:r w:rsidRPr="00492505">
        <w:rPr>
          <w:rFonts w:ascii="Times New Roman" w:eastAsia="Times New Roman" w:hAnsi="Times New Roman" w:cs="Times New Roman"/>
          <w:color w:val="0D0D0D"/>
          <w:sz w:val="24"/>
          <w:szCs w:val="24"/>
          <w:lang w:eastAsia="ru-RU"/>
        </w:rPr>
        <w:t xml:space="preserve"> съезде КПСС в 1961 году, предусматривала:</w:t>
      </w:r>
    </w:p>
    <w:p w14:paraId="76B9B7E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совершенствование социализма;</w:t>
      </w:r>
    </w:p>
    <w:p w14:paraId="4DD15B5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построение социализма полностью и окончательно;</w:t>
      </w:r>
    </w:p>
    <w:p w14:paraId="73AA99A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построение коммунизма;</w:t>
      </w:r>
    </w:p>
    <w:p w14:paraId="72D6B06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построение развитого социализма.</w:t>
      </w:r>
    </w:p>
    <w:p w14:paraId="313B4E7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B3F0C3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9.   Объединение государств – бывших союзных республик:</w:t>
      </w:r>
    </w:p>
    <w:p w14:paraId="4CC48F0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а)  ГКЧП;</w:t>
      </w:r>
      <w:r w:rsidRPr="00492505">
        <w:rPr>
          <w:rFonts w:ascii="Times New Roman" w:eastAsia="Times New Roman" w:hAnsi="Times New Roman" w:cs="Times New Roman"/>
          <w:color w:val="0D0D0D"/>
          <w:sz w:val="24"/>
          <w:szCs w:val="24"/>
          <w:lang w:eastAsia="ru-RU"/>
        </w:rPr>
        <w:tab/>
        <w:t>б)   ОВД;</w:t>
      </w:r>
      <w:r w:rsidRPr="00492505">
        <w:rPr>
          <w:rFonts w:ascii="Times New Roman" w:eastAsia="Times New Roman" w:hAnsi="Times New Roman" w:cs="Times New Roman"/>
          <w:color w:val="0D0D0D"/>
          <w:sz w:val="24"/>
          <w:szCs w:val="24"/>
          <w:lang w:eastAsia="ru-RU"/>
        </w:rPr>
        <w:tab/>
        <w:t>в)  СЕ;</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г)  СНГ.</w:t>
      </w:r>
    </w:p>
    <w:p w14:paraId="2BAF820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71BAD1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10.  Председатель Правительства РФ в период с августа </w:t>
      </w:r>
      <w:smartTag w:uri="urn:schemas-microsoft-com:office:smarttags" w:element="metricconverter">
        <w:smartTagPr>
          <w:attr w:name="ProductID" w:val="1999 г"/>
        </w:smartTagPr>
        <w:r w:rsidRPr="00492505">
          <w:rPr>
            <w:rFonts w:ascii="Times New Roman" w:eastAsia="Times New Roman" w:hAnsi="Times New Roman" w:cs="Times New Roman"/>
            <w:color w:val="0D0D0D"/>
            <w:sz w:val="24"/>
            <w:szCs w:val="24"/>
            <w:lang w:eastAsia="ru-RU"/>
          </w:rPr>
          <w:t>1999 г</w:t>
        </w:r>
      </w:smartTag>
      <w:r w:rsidRPr="00492505">
        <w:rPr>
          <w:rFonts w:ascii="Times New Roman" w:eastAsia="Times New Roman" w:hAnsi="Times New Roman" w:cs="Times New Roman"/>
          <w:color w:val="0D0D0D"/>
          <w:sz w:val="24"/>
          <w:szCs w:val="24"/>
          <w:lang w:eastAsia="ru-RU"/>
        </w:rPr>
        <w:t xml:space="preserve">. по май </w:t>
      </w:r>
      <w:smartTag w:uri="urn:schemas-microsoft-com:office:smarttags" w:element="metricconverter">
        <w:smartTagPr>
          <w:attr w:name="ProductID" w:val="2000 г"/>
        </w:smartTagPr>
        <w:r w:rsidRPr="00492505">
          <w:rPr>
            <w:rFonts w:ascii="Times New Roman" w:eastAsia="Times New Roman" w:hAnsi="Times New Roman" w:cs="Times New Roman"/>
            <w:color w:val="0D0D0D"/>
            <w:sz w:val="24"/>
            <w:szCs w:val="24"/>
            <w:lang w:eastAsia="ru-RU"/>
          </w:rPr>
          <w:t>2000 г</w:t>
        </w:r>
      </w:smartTag>
      <w:r w:rsidRPr="00492505">
        <w:rPr>
          <w:rFonts w:ascii="Times New Roman" w:eastAsia="Times New Roman" w:hAnsi="Times New Roman" w:cs="Times New Roman"/>
          <w:color w:val="0D0D0D"/>
          <w:sz w:val="24"/>
          <w:szCs w:val="24"/>
          <w:lang w:eastAsia="ru-RU"/>
        </w:rPr>
        <w:t>.:</w:t>
      </w:r>
    </w:p>
    <w:p w14:paraId="4BCB484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а) В.С. Черномырдин;</w:t>
      </w:r>
    </w:p>
    <w:p w14:paraId="50A1BE1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б) М.М. Касьянов;</w:t>
      </w:r>
    </w:p>
    <w:p w14:paraId="6806457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в) В.В. Путин;</w:t>
      </w:r>
    </w:p>
    <w:p w14:paraId="53A36FD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г) М.Е. Фрадков.</w:t>
      </w:r>
    </w:p>
    <w:p w14:paraId="4005AEB8"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Задание 2                                                                                    Вариант 2</w:t>
      </w:r>
    </w:p>
    <w:p w14:paraId="350CA41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10082C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bCs/>
          <w:smallCaps/>
          <w:color w:val="0D0D0D"/>
          <w:sz w:val="24"/>
          <w:szCs w:val="24"/>
          <w:lang w:eastAsia="ru-RU"/>
        </w:rPr>
        <w:t xml:space="preserve">1. Год подписания </w:t>
      </w:r>
      <w:proofErr w:type="spellStart"/>
      <w:r w:rsidRPr="00492505">
        <w:rPr>
          <w:rFonts w:ascii="Times New Roman" w:eastAsia="Times New Roman" w:hAnsi="Times New Roman" w:cs="Times New Roman"/>
          <w:bCs/>
          <w:smallCaps/>
          <w:color w:val="0D0D0D"/>
          <w:sz w:val="24"/>
          <w:szCs w:val="24"/>
          <w:lang w:eastAsia="ru-RU"/>
        </w:rPr>
        <w:t>Ясского</w:t>
      </w:r>
      <w:proofErr w:type="spellEnd"/>
      <w:r w:rsidRPr="00492505">
        <w:rPr>
          <w:rFonts w:ascii="Times New Roman" w:eastAsia="Times New Roman" w:hAnsi="Times New Roman" w:cs="Times New Roman"/>
          <w:bCs/>
          <w:smallCaps/>
          <w:color w:val="0D0D0D"/>
          <w:sz w:val="24"/>
          <w:szCs w:val="24"/>
          <w:lang w:eastAsia="ru-RU"/>
        </w:rPr>
        <w:t xml:space="preserve"> мирного договора между Россией и Османским государством</w:t>
      </w:r>
      <w:r w:rsidRPr="00492505">
        <w:rPr>
          <w:rFonts w:ascii="Times New Roman" w:eastAsia="Times New Roman" w:hAnsi="Times New Roman" w:cs="Times New Roman"/>
          <w:color w:val="0D0D0D"/>
          <w:sz w:val="24"/>
          <w:szCs w:val="24"/>
          <w:lang w:eastAsia="ru-RU"/>
        </w:rPr>
        <w:tab/>
      </w:r>
    </w:p>
    <w:p w14:paraId="4BA6573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Ответ: ________________________</w:t>
      </w:r>
    </w:p>
    <w:p w14:paraId="476C14D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869849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Запишите цифры согласно хронологической последовательности событий:</w:t>
      </w:r>
    </w:p>
    <w:p w14:paraId="23100C3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1) стояние на реке Угре;</w:t>
      </w:r>
    </w:p>
    <w:p w14:paraId="39B25E4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2) Ледовое побоище;</w:t>
      </w:r>
    </w:p>
    <w:p w14:paraId="0AD75C4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3) Северная война;</w:t>
      </w:r>
    </w:p>
    <w:p w14:paraId="02FCCAA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4) Медный бунт;</w:t>
      </w:r>
    </w:p>
    <w:p w14:paraId="36F6D92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5) вторжение Лжедмитрия I в пределы России.</w:t>
      </w:r>
    </w:p>
    <w:p w14:paraId="36F5BCB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0C5643A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646F135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pacing w:val="-1"/>
          <w:sz w:val="24"/>
          <w:szCs w:val="24"/>
          <w:lang w:eastAsia="ru-RU"/>
        </w:rPr>
      </w:pPr>
      <w:r w:rsidRPr="00492505">
        <w:rPr>
          <w:rFonts w:ascii="Times New Roman" w:eastAsia="Times New Roman" w:hAnsi="Times New Roman" w:cs="Times New Roman"/>
          <w:color w:val="0D0D0D"/>
          <w:sz w:val="24"/>
          <w:szCs w:val="24"/>
          <w:lang w:eastAsia="ru-RU"/>
        </w:rPr>
        <w:t xml:space="preserve">3.Каковы последствия </w:t>
      </w:r>
      <w:r w:rsidRPr="00492505">
        <w:rPr>
          <w:rFonts w:ascii="Times New Roman" w:eastAsia="Times New Roman" w:hAnsi="Times New Roman" w:cs="Times New Roman"/>
          <w:color w:val="0D0D0D"/>
          <w:spacing w:val="-1"/>
          <w:sz w:val="24"/>
          <w:szCs w:val="24"/>
          <w:lang w:eastAsia="ru-RU"/>
        </w:rPr>
        <w:t>русско-японской войны 1904-1905 гг.?</w:t>
      </w:r>
    </w:p>
    <w:p w14:paraId="14460C7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pacing w:val="-1"/>
          <w:sz w:val="24"/>
          <w:szCs w:val="24"/>
          <w:lang w:eastAsia="ru-RU"/>
        </w:rPr>
        <w:t>.</w:t>
      </w:r>
      <w:r w:rsidRPr="00492505">
        <w:rPr>
          <w:rFonts w:ascii="Times New Roman" w:eastAsia="Times New Roman" w:hAnsi="Times New Roman" w:cs="Times New Roman"/>
          <w:color w:val="0D0D0D"/>
          <w:sz w:val="24"/>
          <w:szCs w:val="24"/>
          <w:lang w:eastAsia="ru-RU"/>
        </w:rPr>
        <w:tab/>
        <w:t>Ответ: _________________________</w:t>
      </w:r>
    </w:p>
    <w:p w14:paraId="5E58B72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C77140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Распределите события по периодам согласно хронологической последовательности: в группу</w:t>
      </w:r>
      <w:proofErr w:type="gramStart"/>
      <w:r w:rsidRPr="00492505">
        <w:rPr>
          <w:rFonts w:ascii="Times New Roman" w:eastAsia="Times New Roman" w:hAnsi="Times New Roman" w:cs="Times New Roman"/>
          <w:color w:val="0D0D0D"/>
          <w:sz w:val="24"/>
          <w:szCs w:val="24"/>
          <w:lang w:eastAsia="ru-RU"/>
        </w:rPr>
        <w:t xml:space="preserve"> А</w:t>
      </w:r>
      <w:proofErr w:type="gramEnd"/>
      <w:r w:rsidRPr="00492505">
        <w:rPr>
          <w:rFonts w:ascii="Times New Roman" w:eastAsia="Times New Roman" w:hAnsi="Times New Roman" w:cs="Times New Roman"/>
          <w:color w:val="0D0D0D"/>
          <w:sz w:val="24"/>
          <w:szCs w:val="24"/>
          <w:lang w:eastAsia="ru-RU"/>
        </w:rPr>
        <w:t xml:space="preserve"> – события, связанные с правлением Петра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 xml:space="preserve">; в группу Б – события, связанные с правлением Екатерины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4F49427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ab/>
        <w:t>1) основание Петербурга;</w:t>
      </w:r>
    </w:p>
    <w:p w14:paraId="48879FD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2) манифест о свободе промышленной деятельности для всех сословий;</w:t>
      </w:r>
    </w:p>
    <w:p w14:paraId="160C591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3) указ о престолонаследии;</w:t>
      </w:r>
    </w:p>
    <w:p w14:paraId="72C3B57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4) учреждение Синода;</w:t>
      </w:r>
    </w:p>
    <w:p w14:paraId="5915100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5) крестьянская война под предводительством Пугачева;</w:t>
      </w:r>
    </w:p>
    <w:p w14:paraId="18141A1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6) принятие Жалованной грамоты дворянству.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805"/>
        <w:gridCol w:w="1456"/>
        <w:gridCol w:w="1673"/>
        <w:gridCol w:w="1668"/>
        <w:gridCol w:w="1444"/>
      </w:tblGrid>
      <w:tr w:rsidR="00492505" w:rsidRPr="00492505" w14:paraId="0801D48C" w14:textId="77777777" w:rsidTr="00AD5FEF">
        <w:tc>
          <w:tcPr>
            <w:tcW w:w="5239" w:type="dxa"/>
            <w:gridSpan w:val="3"/>
          </w:tcPr>
          <w:p w14:paraId="56396D0C"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Группа</w:t>
            </w:r>
            <w:proofErr w:type="gramStart"/>
            <w:r w:rsidRPr="00492505">
              <w:rPr>
                <w:rFonts w:ascii="Times New Roman" w:eastAsia="Times New Roman" w:hAnsi="Times New Roman" w:cs="Times New Roman"/>
                <w:color w:val="0D0D0D"/>
                <w:sz w:val="24"/>
                <w:szCs w:val="24"/>
                <w:lang w:eastAsia="ru-RU"/>
              </w:rPr>
              <w:t xml:space="preserve"> А</w:t>
            </w:r>
            <w:proofErr w:type="gramEnd"/>
          </w:p>
        </w:tc>
        <w:tc>
          <w:tcPr>
            <w:tcW w:w="5239" w:type="dxa"/>
            <w:gridSpan w:val="3"/>
          </w:tcPr>
          <w:p w14:paraId="741941E5"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Группа</w:t>
            </w:r>
            <w:proofErr w:type="gramStart"/>
            <w:r w:rsidRPr="00492505">
              <w:rPr>
                <w:rFonts w:ascii="Times New Roman" w:eastAsia="Times New Roman" w:hAnsi="Times New Roman" w:cs="Times New Roman"/>
                <w:color w:val="0D0D0D"/>
                <w:sz w:val="24"/>
                <w:szCs w:val="24"/>
                <w:lang w:eastAsia="ru-RU"/>
              </w:rPr>
              <w:t xml:space="preserve"> Б</w:t>
            </w:r>
            <w:proofErr w:type="gramEnd"/>
          </w:p>
        </w:tc>
      </w:tr>
      <w:tr w:rsidR="00492505" w:rsidRPr="00492505" w14:paraId="48363C66" w14:textId="77777777" w:rsidTr="00AD5FEF">
        <w:tc>
          <w:tcPr>
            <w:tcW w:w="1665" w:type="dxa"/>
          </w:tcPr>
          <w:p w14:paraId="4943B721"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tc>
        <w:tc>
          <w:tcPr>
            <w:tcW w:w="1980" w:type="dxa"/>
          </w:tcPr>
          <w:p w14:paraId="45D556A3"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tc>
        <w:tc>
          <w:tcPr>
            <w:tcW w:w="1594" w:type="dxa"/>
          </w:tcPr>
          <w:p w14:paraId="24698967"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tc>
        <w:tc>
          <w:tcPr>
            <w:tcW w:w="1830" w:type="dxa"/>
          </w:tcPr>
          <w:p w14:paraId="7FC8F441"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tc>
        <w:tc>
          <w:tcPr>
            <w:tcW w:w="1828" w:type="dxa"/>
          </w:tcPr>
          <w:p w14:paraId="5B4F5886"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tc>
        <w:tc>
          <w:tcPr>
            <w:tcW w:w="1581" w:type="dxa"/>
          </w:tcPr>
          <w:p w14:paraId="0E03F0B6"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tc>
      </w:tr>
    </w:tbl>
    <w:p w14:paraId="63B7FD6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4823FC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   Война, победа в которой сопровождалась введением в России титула императора. (Укажите название войны и годы.)</w:t>
      </w:r>
    </w:p>
    <w:p w14:paraId="33D56E7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1DFB956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79FB03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Cs/>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6.   </w:t>
      </w:r>
      <w:r w:rsidRPr="00492505">
        <w:rPr>
          <w:rFonts w:ascii="Times New Roman" w:eastAsia="Times New Roman" w:hAnsi="Times New Roman" w:cs="Times New Roman"/>
          <w:bCs/>
          <w:color w:val="0D0D0D"/>
          <w:spacing w:val="-2"/>
          <w:sz w:val="24"/>
          <w:szCs w:val="24"/>
          <w:lang w:eastAsia="ru-RU"/>
        </w:rPr>
        <w:t xml:space="preserve">Рижский мирный договор </w:t>
      </w:r>
      <w:r w:rsidRPr="00492505">
        <w:rPr>
          <w:rFonts w:ascii="Times New Roman" w:eastAsia="Times New Roman" w:hAnsi="Times New Roman" w:cs="Times New Roman"/>
          <w:bCs/>
          <w:color w:val="0D0D0D"/>
          <w:sz w:val="24"/>
          <w:szCs w:val="24"/>
          <w:lang w:eastAsia="ru-RU"/>
        </w:rPr>
        <w:t xml:space="preserve"> России с Польшей заключен</w:t>
      </w:r>
    </w:p>
    <w:p w14:paraId="2438FED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39960A9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C207C4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7.   Какие органы центральной власти существовали в период двоевластия? </w:t>
      </w:r>
    </w:p>
    <w:p w14:paraId="154C5F3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2DEDE6B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AB918F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  Установите соответствие между датами и событиями:</w:t>
      </w:r>
    </w:p>
    <w:p w14:paraId="49FF2900" w14:textId="77777777" w:rsidR="00492505" w:rsidRPr="00492505" w:rsidRDefault="00492505" w:rsidP="00492505">
      <w:pPr>
        <w:widowControl w:val="0"/>
        <w:numPr>
          <w:ilvl w:val="0"/>
          <w:numId w:val="43"/>
        </w:numPr>
        <w:autoSpaceDE w:val="0"/>
        <w:autoSpaceDN w:val="0"/>
        <w:adjustRightInd w:val="0"/>
        <w:spacing w:after="0"/>
        <w:jc w:val="both"/>
        <w:rPr>
          <w:rFonts w:ascii="Times New Roman" w:eastAsia="Times New Roman" w:hAnsi="Times New Roman" w:cs="Times New Roman"/>
          <w:color w:val="0D0D0D"/>
          <w:sz w:val="24"/>
          <w:szCs w:val="24"/>
          <w:lang w:eastAsia="ru-RU"/>
        </w:rPr>
      </w:pPr>
      <w:smartTag w:uri="urn:schemas-microsoft-com:office:smarttags" w:element="metricconverter">
        <w:smartTagPr>
          <w:attr w:name="ProductID" w:val="1918 г"/>
        </w:smartTagPr>
        <w:r w:rsidRPr="00492505">
          <w:rPr>
            <w:rFonts w:ascii="Times New Roman" w:eastAsia="Times New Roman" w:hAnsi="Times New Roman" w:cs="Times New Roman"/>
            <w:color w:val="0D0D0D"/>
            <w:sz w:val="24"/>
            <w:szCs w:val="24"/>
            <w:lang w:eastAsia="ru-RU"/>
          </w:rPr>
          <w:t>1918 г</w:t>
        </w:r>
      </w:smartTag>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     А) принятие  Конституции СССР;</w:t>
      </w:r>
    </w:p>
    <w:p w14:paraId="5CD4AF1A" w14:textId="77777777" w:rsidR="00492505" w:rsidRPr="00492505" w:rsidRDefault="00492505" w:rsidP="00492505">
      <w:pPr>
        <w:widowControl w:val="0"/>
        <w:numPr>
          <w:ilvl w:val="0"/>
          <w:numId w:val="43"/>
        </w:numPr>
        <w:autoSpaceDE w:val="0"/>
        <w:autoSpaceDN w:val="0"/>
        <w:adjustRightInd w:val="0"/>
        <w:spacing w:after="0"/>
        <w:jc w:val="both"/>
        <w:rPr>
          <w:rFonts w:ascii="Times New Roman" w:eastAsia="Times New Roman" w:hAnsi="Times New Roman" w:cs="Times New Roman"/>
          <w:color w:val="0D0D0D"/>
          <w:sz w:val="24"/>
          <w:szCs w:val="24"/>
          <w:lang w:eastAsia="ru-RU"/>
        </w:rPr>
      </w:pPr>
      <w:smartTag w:uri="urn:schemas-microsoft-com:office:smarttags" w:element="metricconverter">
        <w:smartTagPr>
          <w:attr w:name="ProductID" w:val="1924 г"/>
        </w:smartTagPr>
        <w:r w:rsidRPr="00492505">
          <w:rPr>
            <w:rFonts w:ascii="Times New Roman" w:eastAsia="Times New Roman" w:hAnsi="Times New Roman" w:cs="Times New Roman"/>
            <w:color w:val="0D0D0D"/>
            <w:sz w:val="24"/>
            <w:szCs w:val="24"/>
            <w:lang w:eastAsia="ru-RU"/>
          </w:rPr>
          <w:t>1924 г</w:t>
        </w:r>
      </w:smartTag>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     Б) Карибский кризис;</w:t>
      </w:r>
    </w:p>
    <w:p w14:paraId="664E6AEF" w14:textId="77777777" w:rsidR="00492505" w:rsidRPr="00492505" w:rsidRDefault="00492505" w:rsidP="00492505">
      <w:pPr>
        <w:widowControl w:val="0"/>
        <w:numPr>
          <w:ilvl w:val="0"/>
          <w:numId w:val="43"/>
        </w:numPr>
        <w:autoSpaceDE w:val="0"/>
        <w:autoSpaceDN w:val="0"/>
        <w:adjustRightInd w:val="0"/>
        <w:spacing w:after="0"/>
        <w:jc w:val="both"/>
        <w:rPr>
          <w:rFonts w:ascii="Times New Roman" w:eastAsia="Times New Roman" w:hAnsi="Times New Roman" w:cs="Times New Roman"/>
          <w:color w:val="0D0D0D"/>
          <w:sz w:val="24"/>
          <w:szCs w:val="24"/>
          <w:lang w:eastAsia="ru-RU"/>
        </w:rPr>
      </w:pPr>
      <w:smartTag w:uri="urn:schemas-microsoft-com:office:smarttags" w:element="metricconverter">
        <w:smartTagPr>
          <w:attr w:name="ProductID" w:val="1936 г"/>
        </w:smartTagPr>
        <w:r w:rsidRPr="00492505">
          <w:rPr>
            <w:rFonts w:ascii="Times New Roman" w:eastAsia="Times New Roman" w:hAnsi="Times New Roman" w:cs="Times New Roman"/>
            <w:color w:val="0D0D0D"/>
            <w:sz w:val="24"/>
            <w:szCs w:val="24"/>
            <w:lang w:eastAsia="ru-RU"/>
          </w:rPr>
          <w:t>1936 г</w:t>
        </w:r>
      </w:smartTag>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     В) смерть В.И. Ленина;</w:t>
      </w:r>
    </w:p>
    <w:p w14:paraId="696941A4" w14:textId="77777777" w:rsidR="00492505" w:rsidRPr="00492505" w:rsidRDefault="00492505" w:rsidP="00492505">
      <w:pPr>
        <w:widowControl w:val="0"/>
        <w:numPr>
          <w:ilvl w:val="0"/>
          <w:numId w:val="43"/>
        </w:numPr>
        <w:autoSpaceDE w:val="0"/>
        <w:autoSpaceDN w:val="0"/>
        <w:adjustRightInd w:val="0"/>
        <w:spacing w:after="0"/>
        <w:jc w:val="both"/>
        <w:rPr>
          <w:rFonts w:ascii="Times New Roman" w:eastAsia="Times New Roman" w:hAnsi="Times New Roman" w:cs="Times New Roman"/>
          <w:color w:val="0D0D0D"/>
          <w:sz w:val="24"/>
          <w:szCs w:val="24"/>
          <w:lang w:eastAsia="ru-RU"/>
        </w:rPr>
      </w:pPr>
      <w:smartTag w:uri="urn:schemas-microsoft-com:office:smarttags" w:element="metricconverter">
        <w:smartTagPr>
          <w:attr w:name="ProductID" w:val="1968 г"/>
        </w:smartTagPr>
        <w:r w:rsidRPr="00492505">
          <w:rPr>
            <w:rFonts w:ascii="Times New Roman" w:eastAsia="Times New Roman" w:hAnsi="Times New Roman" w:cs="Times New Roman"/>
            <w:color w:val="0D0D0D"/>
            <w:sz w:val="24"/>
            <w:szCs w:val="24"/>
            <w:lang w:eastAsia="ru-RU"/>
          </w:rPr>
          <w:t>1968 г</w:t>
        </w:r>
      </w:smartTag>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     Г) перенесение столицы в Москву;</w:t>
      </w:r>
    </w:p>
    <w:p w14:paraId="0608233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Д) ввод войск ОВД в Чехословакию. </w:t>
      </w:r>
    </w:p>
    <w:p w14:paraId="013BF1B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73B5A3B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A55BAC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9.   Когда было подписано Беловежское соглашение? (Укажите число, месяц и год.)</w:t>
      </w:r>
    </w:p>
    <w:p w14:paraId="65EC5FC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Ответ: _________________________</w:t>
      </w:r>
    </w:p>
    <w:p w14:paraId="38243C0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61208CD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10. Перечислите последовательно (с указанием дат руководства) всех руководителей партии большевиков (коммунистов), начиная с И.В. Сталина.</w:t>
      </w:r>
    </w:p>
    <w:p w14:paraId="38C9322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Ответ: _____________________________________________________________________</w:t>
      </w:r>
    </w:p>
    <w:p w14:paraId="19961EF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___________________________________________________________________________</w:t>
      </w:r>
    </w:p>
    <w:p w14:paraId="2F2FD6C8"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p>
    <w:p w14:paraId="594F8EB2"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p>
    <w:p w14:paraId="5C222CE9"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Задание 3                                                                                    Вариант 2</w:t>
      </w:r>
    </w:p>
    <w:p w14:paraId="2621D63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B23C13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 xml:space="preserve">     Напишите эссе.</w:t>
      </w:r>
    </w:p>
    <w:p w14:paraId="25B82E8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5DDB8E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ТЕМА: </w:t>
      </w:r>
      <w:r w:rsidRPr="00492505">
        <w:rPr>
          <w:rFonts w:ascii="Times New Roman" w:eastAsia="Times New Roman" w:hAnsi="Times New Roman" w:cs="Times New Roman"/>
          <w:b/>
          <w:color w:val="0D0D0D"/>
          <w:sz w:val="24"/>
          <w:szCs w:val="24"/>
          <w:lang w:eastAsia="ru-RU"/>
        </w:rPr>
        <w:t>Россия и Османская империя в XVIII в.</w:t>
      </w:r>
    </w:p>
    <w:p w14:paraId="460B30D0"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p>
    <w:p w14:paraId="365C6C90"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r w:rsidRPr="00492505">
        <w:rPr>
          <w:rFonts w:ascii="Times New Roman" w:eastAsia="Times New Roman" w:hAnsi="Times New Roman" w:cs="Times New Roman"/>
          <w:b/>
          <w:color w:val="0D0D0D"/>
          <w:spacing w:val="-6"/>
          <w:sz w:val="24"/>
          <w:szCs w:val="24"/>
          <w:lang w:eastAsia="ru-RU"/>
        </w:rPr>
        <w:t>Контрольная работа 3</w:t>
      </w:r>
    </w:p>
    <w:p w14:paraId="12BD915A"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Задание 1                                                  Вариант 3</w:t>
      </w:r>
    </w:p>
    <w:p w14:paraId="0D7DF6A6"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ar-SA"/>
        </w:rPr>
      </w:pPr>
      <w:r w:rsidRPr="00492505">
        <w:rPr>
          <w:rFonts w:ascii="Times New Roman" w:eastAsia="Times New Roman" w:hAnsi="Times New Roman" w:cs="Times New Roman"/>
          <w:color w:val="0D0D0D"/>
          <w:sz w:val="24"/>
          <w:szCs w:val="24"/>
          <w:lang w:eastAsia="ar-SA"/>
        </w:rPr>
        <w:t>Тест</w:t>
      </w:r>
    </w:p>
    <w:p w14:paraId="346C06B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F49533F"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Князь Киевской Руси:</w:t>
      </w:r>
    </w:p>
    <w:p w14:paraId="2B0B7267"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Василий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71309D13"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б) Иван </w:t>
      </w:r>
      <w:proofErr w:type="spellStart"/>
      <w:r w:rsidRPr="00492505">
        <w:rPr>
          <w:rFonts w:ascii="Times New Roman" w:eastAsia="Times New Roman" w:hAnsi="Times New Roman" w:cs="Times New Roman"/>
          <w:color w:val="0D0D0D"/>
          <w:sz w:val="24"/>
          <w:szCs w:val="24"/>
          <w:lang w:eastAsia="ru-RU"/>
        </w:rPr>
        <w:t>Калита</w:t>
      </w:r>
      <w:proofErr w:type="spellEnd"/>
      <w:r w:rsidRPr="00492505">
        <w:rPr>
          <w:rFonts w:ascii="Times New Roman" w:eastAsia="Times New Roman" w:hAnsi="Times New Roman" w:cs="Times New Roman"/>
          <w:color w:val="0D0D0D"/>
          <w:sz w:val="24"/>
          <w:szCs w:val="24"/>
          <w:lang w:eastAsia="ru-RU"/>
        </w:rPr>
        <w:t>;</w:t>
      </w:r>
    </w:p>
    <w:p w14:paraId="7106E2ED"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Ярослав Мудрый;</w:t>
      </w:r>
    </w:p>
    <w:p w14:paraId="303C9636"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Дмитрий Донской.</w:t>
      </w:r>
    </w:p>
    <w:p w14:paraId="1F5B4FB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0D0CE403"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Век, в котором пресеклась династия Рюриковичей: </w:t>
      </w:r>
    </w:p>
    <w:p w14:paraId="42940F1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w:t>
      </w:r>
      <w:r w:rsidRPr="00492505">
        <w:rPr>
          <w:rFonts w:ascii="Times New Roman" w:eastAsia="Times New Roman" w:hAnsi="Times New Roman" w:cs="Times New Roman"/>
          <w:color w:val="0D0D0D"/>
          <w:sz w:val="24"/>
          <w:szCs w:val="24"/>
          <w:lang w:val="en-US" w:eastAsia="ru-RU"/>
        </w:rPr>
        <w:t>XIV</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    б)  </w:t>
      </w:r>
      <w:r w:rsidRPr="00492505">
        <w:rPr>
          <w:rFonts w:ascii="Times New Roman" w:eastAsia="Times New Roman" w:hAnsi="Times New Roman" w:cs="Times New Roman"/>
          <w:color w:val="0D0D0D"/>
          <w:sz w:val="24"/>
          <w:szCs w:val="24"/>
          <w:lang w:val="en-US" w:eastAsia="ru-RU"/>
        </w:rPr>
        <w:t>XV</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в)  </w:t>
      </w:r>
      <w:r w:rsidRPr="00492505">
        <w:rPr>
          <w:rFonts w:ascii="Times New Roman" w:eastAsia="Times New Roman" w:hAnsi="Times New Roman" w:cs="Times New Roman"/>
          <w:color w:val="0D0D0D"/>
          <w:sz w:val="24"/>
          <w:szCs w:val="24"/>
          <w:lang w:val="en-US" w:eastAsia="ru-RU"/>
        </w:rPr>
        <w:t>XVI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г)  </w:t>
      </w:r>
      <w:r w:rsidRPr="00492505">
        <w:rPr>
          <w:rFonts w:ascii="Times New Roman" w:eastAsia="Times New Roman" w:hAnsi="Times New Roman" w:cs="Times New Roman"/>
          <w:color w:val="0D0D0D"/>
          <w:sz w:val="24"/>
          <w:szCs w:val="24"/>
          <w:lang w:val="en-US" w:eastAsia="ru-RU"/>
        </w:rPr>
        <w:t>XVII</w:t>
      </w:r>
      <w:r w:rsidRPr="00492505">
        <w:rPr>
          <w:rFonts w:ascii="Times New Roman" w:eastAsia="Times New Roman" w:hAnsi="Times New Roman" w:cs="Times New Roman"/>
          <w:color w:val="0D0D0D"/>
          <w:sz w:val="24"/>
          <w:szCs w:val="24"/>
          <w:lang w:eastAsia="ru-RU"/>
        </w:rPr>
        <w:t>.</w:t>
      </w:r>
    </w:p>
    <w:p w14:paraId="4513FAE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A8DABC4"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Война, проходившая в 1700 – 1721 гг.:</w:t>
      </w:r>
    </w:p>
    <w:p w14:paraId="18033FF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Ливонская;</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б) Крымская;</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в) Смоленская; </w:t>
      </w:r>
      <w:r w:rsidRPr="00492505">
        <w:rPr>
          <w:rFonts w:ascii="Times New Roman" w:eastAsia="Times New Roman" w:hAnsi="Times New Roman" w:cs="Times New Roman"/>
          <w:color w:val="0D0D0D"/>
          <w:sz w:val="24"/>
          <w:szCs w:val="24"/>
          <w:lang w:eastAsia="ru-RU"/>
        </w:rPr>
        <w:tab/>
        <w:t>г) Северная.</w:t>
      </w:r>
    </w:p>
    <w:p w14:paraId="4FBAB92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95F059C"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Год проведения земской реформы Александра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5D66FABA"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1861;</w:t>
      </w:r>
    </w:p>
    <w:p w14:paraId="52AD8F3B"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1863;</w:t>
      </w:r>
    </w:p>
    <w:p w14:paraId="675CA638"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1864;</w:t>
      </w:r>
    </w:p>
    <w:p w14:paraId="68619FBD" w14:textId="77777777" w:rsidR="00492505" w:rsidRPr="00492505" w:rsidRDefault="00492505" w:rsidP="00492505">
      <w:pPr>
        <w:widowControl w:val="0"/>
        <w:autoSpaceDE w:val="0"/>
        <w:autoSpaceDN w:val="0"/>
        <w:adjustRightInd w:val="0"/>
        <w:spacing w:after="0"/>
        <w:ind w:firstLine="28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1874.</w:t>
      </w:r>
    </w:p>
    <w:p w14:paraId="0439F6F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3EC5463D"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Дата созыва Учредительного собрания: </w:t>
      </w:r>
    </w:p>
    <w:p w14:paraId="3124757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25 октября </w:t>
      </w:r>
      <w:smartTag w:uri="urn:schemas-microsoft-com:office:smarttags" w:element="metricconverter">
        <w:smartTagPr>
          <w:attr w:name="ProductID" w:val="1917 г"/>
        </w:smartTagPr>
        <w:r w:rsidRPr="00492505">
          <w:rPr>
            <w:rFonts w:ascii="Times New Roman" w:eastAsia="Times New Roman" w:hAnsi="Times New Roman" w:cs="Times New Roman"/>
            <w:color w:val="0D0D0D"/>
            <w:sz w:val="24"/>
            <w:szCs w:val="24"/>
            <w:lang w:eastAsia="ru-RU"/>
          </w:rPr>
          <w:t>1917 г</w:t>
        </w:r>
      </w:smartTag>
      <w:r w:rsidRPr="00492505">
        <w:rPr>
          <w:rFonts w:ascii="Times New Roman" w:eastAsia="Times New Roman" w:hAnsi="Times New Roman" w:cs="Times New Roman"/>
          <w:color w:val="0D0D0D"/>
          <w:sz w:val="24"/>
          <w:szCs w:val="24"/>
          <w:lang w:eastAsia="ru-RU"/>
        </w:rPr>
        <w:t>.;</w:t>
      </w:r>
    </w:p>
    <w:p w14:paraId="5EBA3D6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б) 9 января </w:t>
      </w:r>
      <w:smartTag w:uri="urn:schemas-microsoft-com:office:smarttags" w:element="metricconverter">
        <w:smartTagPr>
          <w:attr w:name="ProductID" w:val="1905 г"/>
        </w:smartTagPr>
        <w:r w:rsidRPr="00492505">
          <w:rPr>
            <w:rFonts w:ascii="Times New Roman" w:eastAsia="Times New Roman" w:hAnsi="Times New Roman" w:cs="Times New Roman"/>
            <w:color w:val="0D0D0D"/>
            <w:sz w:val="24"/>
            <w:szCs w:val="24"/>
            <w:lang w:eastAsia="ru-RU"/>
          </w:rPr>
          <w:t>1905 г</w:t>
        </w:r>
      </w:smartTag>
      <w:r w:rsidRPr="00492505">
        <w:rPr>
          <w:rFonts w:ascii="Times New Roman" w:eastAsia="Times New Roman" w:hAnsi="Times New Roman" w:cs="Times New Roman"/>
          <w:color w:val="0D0D0D"/>
          <w:sz w:val="24"/>
          <w:szCs w:val="24"/>
          <w:lang w:eastAsia="ru-RU"/>
        </w:rPr>
        <w:t>.;</w:t>
      </w:r>
    </w:p>
    <w:p w14:paraId="29D1771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в) 3 марта </w:t>
      </w:r>
      <w:smartTag w:uri="urn:schemas-microsoft-com:office:smarttags" w:element="metricconverter">
        <w:smartTagPr>
          <w:attr w:name="ProductID" w:val="1918 г"/>
        </w:smartTagPr>
        <w:r w:rsidRPr="00492505">
          <w:rPr>
            <w:rFonts w:ascii="Times New Roman" w:eastAsia="Times New Roman" w:hAnsi="Times New Roman" w:cs="Times New Roman"/>
            <w:color w:val="0D0D0D"/>
            <w:sz w:val="24"/>
            <w:szCs w:val="24"/>
            <w:lang w:eastAsia="ru-RU"/>
          </w:rPr>
          <w:t>1918 г</w:t>
        </w:r>
      </w:smartTag>
      <w:r w:rsidRPr="00492505">
        <w:rPr>
          <w:rFonts w:ascii="Times New Roman" w:eastAsia="Times New Roman" w:hAnsi="Times New Roman" w:cs="Times New Roman"/>
          <w:color w:val="0D0D0D"/>
          <w:sz w:val="24"/>
          <w:szCs w:val="24"/>
          <w:lang w:eastAsia="ru-RU"/>
        </w:rPr>
        <w:t>.;</w:t>
      </w:r>
    </w:p>
    <w:p w14:paraId="63D2D12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г) 5 января </w:t>
      </w:r>
      <w:smartTag w:uri="urn:schemas-microsoft-com:office:smarttags" w:element="metricconverter">
        <w:smartTagPr>
          <w:attr w:name="ProductID" w:val="1918 г"/>
        </w:smartTagPr>
        <w:r w:rsidRPr="00492505">
          <w:rPr>
            <w:rFonts w:ascii="Times New Roman" w:eastAsia="Times New Roman" w:hAnsi="Times New Roman" w:cs="Times New Roman"/>
            <w:color w:val="0D0D0D"/>
            <w:sz w:val="24"/>
            <w:szCs w:val="24"/>
            <w:lang w:eastAsia="ru-RU"/>
          </w:rPr>
          <w:t>1918 г</w:t>
        </w:r>
      </w:smartTag>
      <w:r w:rsidRPr="00492505">
        <w:rPr>
          <w:rFonts w:ascii="Times New Roman" w:eastAsia="Times New Roman" w:hAnsi="Times New Roman" w:cs="Times New Roman"/>
          <w:color w:val="0D0D0D"/>
          <w:sz w:val="24"/>
          <w:szCs w:val="24"/>
          <w:lang w:eastAsia="ru-RU"/>
        </w:rPr>
        <w:t>.</w:t>
      </w:r>
    </w:p>
    <w:p w14:paraId="29AE7B3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5B8DF38"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Укажите ответ с правильным соотношением даты и события: </w:t>
      </w:r>
    </w:p>
    <w:p w14:paraId="405827B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w:t>
      </w:r>
      <w:smartTag w:uri="urn:schemas-microsoft-com:office:smarttags" w:element="metricconverter">
        <w:smartTagPr>
          <w:attr w:name="ProductID" w:val="1990 г"/>
        </w:smartTagPr>
        <w:r w:rsidRPr="00492505">
          <w:rPr>
            <w:rFonts w:ascii="Times New Roman" w:eastAsia="Times New Roman" w:hAnsi="Times New Roman" w:cs="Times New Roman"/>
            <w:color w:val="0D0D0D"/>
            <w:sz w:val="24"/>
            <w:szCs w:val="24"/>
            <w:lang w:eastAsia="ru-RU"/>
          </w:rPr>
          <w:t>1990 г</w:t>
        </w:r>
      </w:smartTag>
      <w:r w:rsidRPr="00492505">
        <w:rPr>
          <w:rFonts w:ascii="Times New Roman" w:eastAsia="Times New Roman" w:hAnsi="Times New Roman" w:cs="Times New Roman"/>
          <w:color w:val="0D0D0D"/>
          <w:sz w:val="24"/>
          <w:szCs w:val="24"/>
          <w:lang w:eastAsia="ru-RU"/>
        </w:rPr>
        <w:t xml:space="preserve">. </w:t>
      </w:r>
      <w:r w:rsidRPr="00492505">
        <w:rPr>
          <w:rFonts w:ascii="Times New Roman" w:eastAsia="Times New Roman" w:hAnsi="Times New Roman" w:cs="Times New Roman"/>
          <w:color w:val="0D0D0D"/>
          <w:sz w:val="24"/>
          <w:szCs w:val="24"/>
          <w:lang w:eastAsia="ru-RU"/>
        </w:rPr>
        <w:tab/>
        <w:t>–   переход к новой экономической политике;</w:t>
      </w:r>
    </w:p>
    <w:p w14:paraId="10F825B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б) </w:t>
      </w:r>
      <w:smartTag w:uri="urn:schemas-microsoft-com:office:smarttags" w:element="metricconverter">
        <w:smartTagPr>
          <w:attr w:name="ProductID" w:val="1939 г"/>
        </w:smartTagPr>
        <w:r w:rsidRPr="00492505">
          <w:rPr>
            <w:rFonts w:ascii="Times New Roman" w:eastAsia="Times New Roman" w:hAnsi="Times New Roman" w:cs="Times New Roman"/>
            <w:color w:val="0D0D0D"/>
            <w:sz w:val="24"/>
            <w:szCs w:val="24"/>
            <w:lang w:eastAsia="ru-RU"/>
          </w:rPr>
          <w:t>1939 г</w:t>
        </w:r>
      </w:smartTag>
      <w:r w:rsidRPr="00492505">
        <w:rPr>
          <w:rFonts w:ascii="Times New Roman" w:eastAsia="Times New Roman" w:hAnsi="Times New Roman" w:cs="Times New Roman"/>
          <w:color w:val="0D0D0D"/>
          <w:sz w:val="24"/>
          <w:szCs w:val="24"/>
          <w:lang w:eastAsia="ru-RU"/>
        </w:rPr>
        <w:t xml:space="preserve">. </w:t>
      </w:r>
      <w:r w:rsidRPr="00492505">
        <w:rPr>
          <w:rFonts w:ascii="Times New Roman" w:eastAsia="Times New Roman" w:hAnsi="Times New Roman" w:cs="Times New Roman"/>
          <w:color w:val="0D0D0D"/>
          <w:sz w:val="24"/>
          <w:szCs w:val="24"/>
          <w:lang w:eastAsia="ru-RU"/>
        </w:rPr>
        <w:tab/>
        <w:t xml:space="preserve">–   советско-германский пакт о ненападении; </w:t>
      </w:r>
    </w:p>
    <w:p w14:paraId="1ACBCAF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в) </w:t>
      </w:r>
      <w:smartTag w:uri="urn:schemas-microsoft-com:office:smarttags" w:element="metricconverter">
        <w:smartTagPr>
          <w:attr w:name="ProductID" w:val="1921 г"/>
        </w:smartTagPr>
        <w:r w:rsidRPr="00492505">
          <w:rPr>
            <w:rFonts w:ascii="Times New Roman" w:eastAsia="Times New Roman" w:hAnsi="Times New Roman" w:cs="Times New Roman"/>
            <w:color w:val="0D0D0D"/>
            <w:sz w:val="24"/>
            <w:szCs w:val="24"/>
            <w:lang w:eastAsia="ru-RU"/>
          </w:rPr>
          <w:t>1921 г</w:t>
        </w:r>
      </w:smartTag>
      <w:r w:rsidRPr="00492505">
        <w:rPr>
          <w:rFonts w:ascii="Times New Roman" w:eastAsia="Times New Roman" w:hAnsi="Times New Roman" w:cs="Times New Roman"/>
          <w:color w:val="0D0D0D"/>
          <w:sz w:val="24"/>
          <w:szCs w:val="24"/>
          <w:lang w:eastAsia="ru-RU"/>
        </w:rPr>
        <w:t xml:space="preserve">. </w:t>
      </w:r>
      <w:r w:rsidRPr="00492505">
        <w:rPr>
          <w:rFonts w:ascii="Times New Roman" w:eastAsia="Times New Roman" w:hAnsi="Times New Roman" w:cs="Times New Roman"/>
          <w:color w:val="0D0D0D"/>
          <w:sz w:val="24"/>
          <w:szCs w:val="24"/>
          <w:lang w:eastAsia="ru-RU"/>
        </w:rPr>
        <w:tab/>
        <w:t>–   принятие Конституции СССР;</w:t>
      </w:r>
    </w:p>
    <w:p w14:paraId="1735B49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г) </w:t>
      </w:r>
      <w:smartTag w:uri="urn:schemas-microsoft-com:office:smarttags" w:element="metricconverter">
        <w:smartTagPr>
          <w:attr w:name="ProductID" w:val="1924 г"/>
        </w:smartTagPr>
        <w:r w:rsidRPr="00492505">
          <w:rPr>
            <w:rFonts w:ascii="Times New Roman" w:eastAsia="Times New Roman" w:hAnsi="Times New Roman" w:cs="Times New Roman"/>
            <w:color w:val="0D0D0D"/>
            <w:sz w:val="24"/>
            <w:szCs w:val="24"/>
            <w:lang w:eastAsia="ru-RU"/>
          </w:rPr>
          <w:t>1924 г</w:t>
        </w:r>
      </w:smartTag>
      <w:r w:rsidRPr="00492505">
        <w:rPr>
          <w:rFonts w:ascii="Times New Roman" w:eastAsia="Times New Roman" w:hAnsi="Times New Roman" w:cs="Times New Roman"/>
          <w:color w:val="0D0D0D"/>
          <w:sz w:val="24"/>
          <w:szCs w:val="24"/>
          <w:lang w:eastAsia="ru-RU"/>
        </w:rPr>
        <w:t xml:space="preserve">. </w:t>
      </w:r>
      <w:r w:rsidRPr="00492505">
        <w:rPr>
          <w:rFonts w:ascii="Times New Roman" w:eastAsia="Times New Roman" w:hAnsi="Times New Roman" w:cs="Times New Roman"/>
          <w:color w:val="0D0D0D"/>
          <w:sz w:val="24"/>
          <w:szCs w:val="24"/>
          <w:lang w:eastAsia="ru-RU"/>
        </w:rPr>
        <w:tab/>
        <w:t>–   съезд народных депутатов РСФСР.</w:t>
      </w:r>
    </w:p>
    <w:p w14:paraId="025D659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40FF553"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Съезд, на котором переименовали ВК</w:t>
      </w:r>
      <w:proofErr w:type="gramStart"/>
      <w:r w:rsidRPr="00492505">
        <w:rPr>
          <w:rFonts w:ascii="Times New Roman" w:eastAsia="Times New Roman" w:hAnsi="Times New Roman" w:cs="Times New Roman"/>
          <w:color w:val="0D0D0D"/>
          <w:sz w:val="24"/>
          <w:szCs w:val="24"/>
          <w:lang w:eastAsia="ru-RU"/>
        </w:rPr>
        <w:t>П(</w:t>
      </w:r>
      <w:proofErr w:type="gramEnd"/>
      <w:r w:rsidRPr="00492505">
        <w:rPr>
          <w:rFonts w:ascii="Times New Roman" w:eastAsia="Times New Roman" w:hAnsi="Times New Roman" w:cs="Times New Roman"/>
          <w:color w:val="0D0D0D"/>
          <w:sz w:val="24"/>
          <w:szCs w:val="24"/>
          <w:lang w:eastAsia="ru-RU"/>
        </w:rPr>
        <w:t xml:space="preserve">б) в КПСС: </w:t>
      </w:r>
    </w:p>
    <w:p w14:paraId="0343615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Х</w:t>
      </w:r>
      <w:proofErr w:type="gramStart"/>
      <w:r w:rsidRPr="00492505">
        <w:rPr>
          <w:rFonts w:ascii="Times New Roman" w:eastAsia="Times New Roman" w:hAnsi="Times New Roman" w:cs="Times New Roman"/>
          <w:color w:val="0D0D0D"/>
          <w:sz w:val="24"/>
          <w:szCs w:val="24"/>
          <w:lang w:val="en-US" w:eastAsia="ru-RU"/>
        </w:rPr>
        <w:t>I</w:t>
      </w:r>
      <w:proofErr w:type="gramEnd"/>
      <w:r w:rsidRPr="00492505">
        <w:rPr>
          <w:rFonts w:ascii="Times New Roman" w:eastAsia="Times New Roman" w:hAnsi="Times New Roman" w:cs="Times New Roman"/>
          <w:color w:val="0D0D0D"/>
          <w:sz w:val="24"/>
          <w:szCs w:val="24"/>
          <w:lang w:eastAsia="ru-RU"/>
        </w:rPr>
        <w:t>Х;</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б)  ХХ;</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в)  ХХ</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г)  ХХ</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4AF9746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EF3B00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8.   Руководитель коммунистической партии, при котором была принята Конституция «развитого социализма»:  </w:t>
      </w:r>
    </w:p>
    <w:p w14:paraId="45B4926C" w14:textId="77777777" w:rsidR="00492505" w:rsidRPr="00492505" w:rsidRDefault="00492505" w:rsidP="00492505">
      <w:pPr>
        <w:widowControl w:val="0"/>
        <w:autoSpaceDE w:val="0"/>
        <w:autoSpaceDN w:val="0"/>
        <w:adjustRightInd w:val="0"/>
        <w:spacing w:after="0"/>
        <w:ind w:hanging="70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а) Л.И. Брежнев;</w:t>
      </w:r>
    </w:p>
    <w:p w14:paraId="3B621493" w14:textId="77777777" w:rsidR="00492505" w:rsidRPr="00492505" w:rsidRDefault="00492505" w:rsidP="00492505">
      <w:pPr>
        <w:widowControl w:val="0"/>
        <w:autoSpaceDE w:val="0"/>
        <w:autoSpaceDN w:val="0"/>
        <w:adjustRightInd w:val="0"/>
        <w:spacing w:after="0"/>
        <w:ind w:hanging="70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б) К.У. Черненко;</w:t>
      </w:r>
    </w:p>
    <w:p w14:paraId="3CBC0EFD" w14:textId="77777777" w:rsidR="00492505" w:rsidRPr="00492505" w:rsidRDefault="00492505" w:rsidP="00492505">
      <w:pPr>
        <w:widowControl w:val="0"/>
        <w:autoSpaceDE w:val="0"/>
        <w:autoSpaceDN w:val="0"/>
        <w:adjustRightInd w:val="0"/>
        <w:spacing w:after="0"/>
        <w:ind w:hanging="70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в) Ю.В. Андропов;</w:t>
      </w:r>
    </w:p>
    <w:p w14:paraId="1597D39C" w14:textId="77777777" w:rsidR="00492505" w:rsidRPr="00492505" w:rsidRDefault="00492505" w:rsidP="00492505">
      <w:pPr>
        <w:widowControl w:val="0"/>
        <w:autoSpaceDE w:val="0"/>
        <w:autoSpaceDN w:val="0"/>
        <w:adjustRightInd w:val="0"/>
        <w:spacing w:after="0"/>
        <w:ind w:hanging="709"/>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г) М.С. Горбачев.</w:t>
      </w:r>
    </w:p>
    <w:p w14:paraId="7C9DB70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983599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9.   Беловежские соглашения предусматривали:</w:t>
      </w:r>
    </w:p>
    <w:p w14:paraId="4F10CBC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заключение договора ОСВ;</w:t>
      </w:r>
    </w:p>
    <w:p w14:paraId="5267380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б) вступление России </w:t>
      </w:r>
      <w:proofErr w:type="gramStart"/>
      <w:r w:rsidRPr="00492505">
        <w:rPr>
          <w:rFonts w:ascii="Times New Roman" w:eastAsia="Times New Roman" w:hAnsi="Times New Roman" w:cs="Times New Roman"/>
          <w:color w:val="0D0D0D"/>
          <w:sz w:val="24"/>
          <w:szCs w:val="24"/>
          <w:lang w:eastAsia="ru-RU"/>
        </w:rPr>
        <w:t>в</w:t>
      </w:r>
      <w:proofErr w:type="gramEnd"/>
      <w:r w:rsidRPr="00492505">
        <w:rPr>
          <w:rFonts w:ascii="Times New Roman" w:eastAsia="Times New Roman" w:hAnsi="Times New Roman" w:cs="Times New Roman"/>
          <w:color w:val="0D0D0D"/>
          <w:sz w:val="24"/>
          <w:szCs w:val="24"/>
          <w:lang w:eastAsia="ru-RU"/>
        </w:rPr>
        <w:t xml:space="preserve"> СЕ;</w:t>
      </w:r>
    </w:p>
    <w:p w14:paraId="5CDE875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роспуск СССР;</w:t>
      </w:r>
    </w:p>
    <w:p w14:paraId="5FFA0F8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создание ОБСЕ.</w:t>
      </w:r>
    </w:p>
    <w:p w14:paraId="1732BDD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0A95DA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 xml:space="preserve">      10.  Событие, относящееся к 1990-м годам: </w:t>
      </w:r>
    </w:p>
    <w:p w14:paraId="4C7AE89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вывод советских войск из Афганистана;</w:t>
      </w:r>
    </w:p>
    <w:p w14:paraId="223A050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избрание В.В. Путина Президентом РФ;</w:t>
      </w:r>
    </w:p>
    <w:p w14:paraId="26DEE5E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выборы Государственной Думы четвертого созыва;</w:t>
      </w:r>
    </w:p>
    <w:p w14:paraId="5025E5D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первый съезд народных депутатов РСФСР.</w:t>
      </w:r>
      <w:r w:rsidRPr="00492505">
        <w:rPr>
          <w:rFonts w:ascii="Times New Roman" w:eastAsia="Times New Roman" w:hAnsi="Times New Roman" w:cs="Times New Roman"/>
          <w:color w:val="0D0D0D"/>
          <w:sz w:val="24"/>
          <w:szCs w:val="24"/>
          <w:lang w:eastAsia="ru-RU"/>
        </w:rPr>
        <w:br w:type="page"/>
      </w:r>
      <w:r w:rsidRPr="00492505">
        <w:rPr>
          <w:rFonts w:ascii="Times New Roman" w:eastAsia="Times New Roman" w:hAnsi="Times New Roman" w:cs="Times New Roman"/>
          <w:color w:val="0D0D0D"/>
          <w:sz w:val="24"/>
          <w:szCs w:val="24"/>
          <w:lang w:eastAsia="ru-RU"/>
        </w:rPr>
        <w:lastRenderedPageBreak/>
        <w:t xml:space="preserve">                                                               Задание                                                      Вариант 3</w:t>
      </w:r>
    </w:p>
    <w:p w14:paraId="58F05C86"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p w14:paraId="181A699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1.Время конфликта на КВЖД</w:t>
      </w:r>
    </w:p>
    <w:p w14:paraId="485137F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6EDDF45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3F2E0F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Запишите цифры согласно хронологической последовательности событий:</w:t>
      </w:r>
    </w:p>
    <w:p w14:paraId="27ACD18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1) призвание варягов;</w:t>
      </w:r>
    </w:p>
    <w:p w14:paraId="2BEED63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2) крестьянская война под предводительством С. Разина;</w:t>
      </w:r>
    </w:p>
    <w:p w14:paraId="049C382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3) стрелецкий бунт («</w:t>
      </w:r>
      <w:proofErr w:type="spellStart"/>
      <w:r w:rsidRPr="00492505">
        <w:rPr>
          <w:rFonts w:ascii="Times New Roman" w:eastAsia="Times New Roman" w:hAnsi="Times New Roman" w:cs="Times New Roman"/>
          <w:color w:val="0D0D0D"/>
          <w:sz w:val="24"/>
          <w:szCs w:val="24"/>
          <w:lang w:eastAsia="ru-RU"/>
        </w:rPr>
        <w:t>хованщина</w:t>
      </w:r>
      <w:proofErr w:type="spellEnd"/>
      <w:r w:rsidRPr="00492505">
        <w:rPr>
          <w:rFonts w:ascii="Times New Roman" w:eastAsia="Times New Roman" w:hAnsi="Times New Roman" w:cs="Times New Roman"/>
          <w:color w:val="0D0D0D"/>
          <w:sz w:val="24"/>
          <w:szCs w:val="24"/>
          <w:lang w:eastAsia="ru-RU"/>
        </w:rPr>
        <w:t>»);</w:t>
      </w:r>
    </w:p>
    <w:p w14:paraId="7823BB0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 xml:space="preserve">4) княжение Владимира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p>
    <w:p w14:paraId="0DCC2EC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5) правление князя Игоря в Киеве.</w:t>
      </w:r>
    </w:p>
    <w:p w14:paraId="6D2C4E2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57BF2CA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C20A72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3.   В </w:t>
      </w:r>
      <w:proofErr w:type="gramStart"/>
      <w:r w:rsidRPr="00492505">
        <w:rPr>
          <w:rFonts w:ascii="Times New Roman" w:eastAsia="Times New Roman" w:hAnsi="Times New Roman" w:cs="Times New Roman"/>
          <w:color w:val="0D0D0D"/>
          <w:sz w:val="24"/>
          <w:szCs w:val="24"/>
          <w:lang w:eastAsia="ru-RU"/>
        </w:rPr>
        <w:t>ходе</w:t>
      </w:r>
      <w:proofErr w:type="gramEnd"/>
      <w:r w:rsidRPr="00492505">
        <w:rPr>
          <w:rFonts w:ascii="Times New Roman" w:eastAsia="Times New Roman" w:hAnsi="Times New Roman" w:cs="Times New Roman"/>
          <w:color w:val="0D0D0D"/>
          <w:sz w:val="24"/>
          <w:szCs w:val="24"/>
          <w:lang w:eastAsia="ru-RU"/>
        </w:rPr>
        <w:t xml:space="preserve"> какой революции принята «Декларация прав человека и гражданина»?</w:t>
      </w:r>
    </w:p>
    <w:p w14:paraId="6BB994F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499526C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9FE09D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Распределите события по периодам согласно хронологической последовательности: в группу</w:t>
      </w:r>
      <w:proofErr w:type="gramStart"/>
      <w:r w:rsidRPr="00492505">
        <w:rPr>
          <w:rFonts w:ascii="Times New Roman" w:eastAsia="Times New Roman" w:hAnsi="Times New Roman" w:cs="Times New Roman"/>
          <w:color w:val="0D0D0D"/>
          <w:sz w:val="24"/>
          <w:szCs w:val="24"/>
          <w:lang w:eastAsia="ru-RU"/>
        </w:rPr>
        <w:t xml:space="preserve"> А</w:t>
      </w:r>
      <w:proofErr w:type="gramEnd"/>
      <w:r w:rsidRPr="00492505">
        <w:rPr>
          <w:rFonts w:ascii="Times New Roman" w:eastAsia="Times New Roman" w:hAnsi="Times New Roman" w:cs="Times New Roman"/>
          <w:color w:val="0D0D0D"/>
          <w:sz w:val="24"/>
          <w:szCs w:val="24"/>
          <w:lang w:eastAsia="ru-RU"/>
        </w:rPr>
        <w:t xml:space="preserve"> – события, связанные с правлением Петра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 xml:space="preserve">; в группу Б – события, связанные с правлением Екатерины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21CC83F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1) введение нового летоисчисления;</w:t>
      </w:r>
    </w:p>
    <w:p w14:paraId="3DEFE5D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2) учреждение титула императора;</w:t>
      </w:r>
    </w:p>
    <w:p w14:paraId="3752132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3) отмена гетманства на Украине;</w:t>
      </w:r>
    </w:p>
    <w:p w14:paraId="62B6483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4) введение подушной подати;</w:t>
      </w:r>
    </w:p>
    <w:p w14:paraId="05FC450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5) вступление на престол путем дворцового переворота;</w:t>
      </w:r>
    </w:p>
    <w:p w14:paraId="39F13DD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6) «просвещенный абсолютизм».</w:t>
      </w:r>
    </w:p>
    <w:p w14:paraId="76DD42B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tbl>
      <w:tblPr>
        <w:tblW w:w="0" w:type="auto"/>
        <w:tblInd w:w="-5" w:type="dxa"/>
        <w:tblLayout w:type="fixed"/>
        <w:tblLook w:val="0000" w:firstRow="0" w:lastRow="0" w:firstColumn="0" w:lastColumn="0" w:noHBand="0" w:noVBand="0"/>
      </w:tblPr>
      <w:tblGrid>
        <w:gridCol w:w="1665"/>
        <w:gridCol w:w="1980"/>
        <w:gridCol w:w="1594"/>
        <w:gridCol w:w="1830"/>
        <w:gridCol w:w="1828"/>
        <w:gridCol w:w="1591"/>
      </w:tblGrid>
      <w:tr w:rsidR="00492505" w:rsidRPr="00492505" w14:paraId="05706270" w14:textId="77777777" w:rsidTr="00AD5FEF">
        <w:tc>
          <w:tcPr>
            <w:tcW w:w="5239" w:type="dxa"/>
            <w:gridSpan w:val="3"/>
            <w:tcBorders>
              <w:top w:val="single" w:sz="4" w:space="0" w:color="000000"/>
              <w:left w:val="single" w:sz="4" w:space="0" w:color="000000"/>
              <w:bottom w:val="single" w:sz="4" w:space="0" w:color="000000"/>
            </w:tcBorders>
          </w:tcPr>
          <w:p w14:paraId="2154F40B"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Группа</w:t>
            </w:r>
            <w:proofErr w:type="gramStart"/>
            <w:r w:rsidRPr="00492505">
              <w:rPr>
                <w:rFonts w:ascii="Times New Roman" w:eastAsia="Times New Roman" w:hAnsi="Times New Roman" w:cs="Times New Roman"/>
                <w:color w:val="0D0D0D"/>
                <w:sz w:val="24"/>
                <w:szCs w:val="24"/>
                <w:lang w:eastAsia="ru-RU"/>
              </w:rPr>
              <w:t xml:space="preserve"> А</w:t>
            </w:r>
            <w:proofErr w:type="gramEnd"/>
          </w:p>
        </w:tc>
        <w:tc>
          <w:tcPr>
            <w:tcW w:w="5249" w:type="dxa"/>
            <w:gridSpan w:val="3"/>
            <w:tcBorders>
              <w:top w:val="single" w:sz="4" w:space="0" w:color="000000"/>
              <w:left w:val="single" w:sz="4" w:space="0" w:color="000000"/>
              <w:bottom w:val="single" w:sz="4" w:space="0" w:color="000000"/>
              <w:right w:val="single" w:sz="4" w:space="0" w:color="000000"/>
            </w:tcBorders>
          </w:tcPr>
          <w:p w14:paraId="53231F30"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Группа</w:t>
            </w:r>
            <w:proofErr w:type="gramStart"/>
            <w:r w:rsidRPr="00492505">
              <w:rPr>
                <w:rFonts w:ascii="Times New Roman" w:eastAsia="Times New Roman" w:hAnsi="Times New Roman" w:cs="Times New Roman"/>
                <w:color w:val="0D0D0D"/>
                <w:sz w:val="24"/>
                <w:szCs w:val="24"/>
                <w:lang w:eastAsia="ru-RU"/>
              </w:rPr>
              <w:t xml:space="preserve"> Б</w:t>
            </w:r>
            <w:proofErr w:type="gramEnd"/>
          </w:p>
        </w:tc>
      </w:tr>
      <w:tr w:rsidR="00492505" w:rsidRPr="00492505" w14:paraId="5647368B" w14:textId="77777777" w:rsidTr="00AD5FEF">
        <w:tc>
          <w:tcPr>
            <w:tcW w:w="1665" w:type="dxa"/>
            <w:tcBorders>
              <w:left w:val="single" w:sz="4" w:space="0" w:color="000000"/>
              <w:bottom w:val="single" w:sz="4" w:space="0" w:color="000000"/>
            </w:tcBorders>
          </w:tcPr>
          <w:p w14:paraId="437D08AD"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980" w:type="dxa"/>
            <w:tcBorders>
              <w:left w:val="single" w:sz="4" w:space="0" w:color="000000"/>
              <w:bottom w:val="single" w:sz="4" w:space="0" w:color="000000"/>
            </w:tcBorders>
          </w:tcPr>
          <w:p w14:paraId="2EC2B236"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594" w:type="dxa"/>
            <w:tcBorders>
              <w:left w:val="single" w:sz="4" w:space="0" w:color="000000"/>
              <w:bottom w:val="single" w:sz="4" w:space="0" w:color="000000"/>
            </w:tcBorders>
          </w:tcPr>
          <w:p w14:paraId="7E3B8187"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830" w:type="dxa"/>
            <w:tcBorders>
              <w:left w:val="single" w:sz="4" w:space="0" w:color="000000"/>
              <w:bottom w:val="single" w:sz="4" w:space="0" w:color="000000"/>
            </w:tcBorders>
          </w:tcPr>
          <w:p w14:paraId="4BE515EC"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828" w:type="dxa"/>
            <w:tcBorders>
              <w:left w:val="single" w:sz="4" w:space="0" w:color="000000"/>
              <w:bottom w:val="single" w:sz="4" w:space="0" w:color="000000"/>
            </w:tcBorders>
          </w:tcPr>
          <w:p w14:paraId="2E86DE92"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591" w:type="dxa"/>
            <w:tcBorders>
              <w:left w:val="single" w:sz="4" w:space="0" w:color="000000"/>
              <w:bottom w:val="single" w:sz="4" w:space="0" w:color="000000"/>
              <w:right w:val="single" w:sz="4" w:space="0" w:color="000000"/>
            </w:tcBorders>
          </w:tcPr>
          <w:p w14:paraId="071546BB"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r>
    </w:tbl>
    <w:p w14:paraId="05045EB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3B1913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E1D519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   Какая война явилась катализатором первой русской революции? (Укажите название войны и годы.)</w:t>
      </w:r>
    </w:p>
    <w:p w14:paraId="65D0AAF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113B585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CB7D0B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   Закончите предложение: «Социально-экономическая политика советского государства в условиях Гражданской войны получила название …»</w:t>
      </w:r>
    </w:p>
    <w:p w14:paraId="22CE427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5DD9789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AF542F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7.   Какие республики создали в 1922 году СССР?</w:t>
      </w:r>
    </w:p>
    <w:p w14:paraId="2E175B2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51106AB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DD9D06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8.  Соотнесите годы и события: </w:t>
      </w:r>
    </w:p>
    <w:p w14:paraId="281C0F6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 1998;</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А)  </w:t>
      </w:r>
      <w:r w:rsidRPr="00492505">
        <w:rPr>
          <w:rFonts w:ascii="Times New Roman" w:eastAsia="Times New Roman" w:hAnsi="Times New Roman" w:cs="Times New Roman"/>
          <w:color w:val="0D0D0D"/>
          <w:sz w:val="24"/>
          <w:szCs w:val="24"/>
          <w:lang w:val="en-US" w:eastAsia="ru-RU"/>
        </w:rPr>
        <w:t>X</w:t>
      </w:r>
      <w:r w:rsidRPr="00492505">
        <w:rPr>
          <w:rFonts w:ascii="Times New Roman" w:eastAsia="Times New Roman" w:hAnsi="Times New Roman" w:cs="Times New Roman"/>
          <w:color w:val="0D0D0D"/>
          <w:sz w:val="24"/>
          <w:szCs w:val="24"/>
          <w:lang w:eastAsia="ru-RU"/>
        </w:rPr>
        <w:t xml:space="preserve"> съезд РК</w:t>
      </w:r>
      <w:proofErr w:type="gramStart"/>
      <w:r w:rsidRPr="00492505">
        <w:rPr>
          <w:rFonts w:ascii="Times New Roman" w:eastAsia="Times New Roman" w:hAnsi="Times New Roman" w:cs="Times New Roman"/>
          <w:color w:val="0D0D0D"/>
          <w:sz w:val="24"/>
          <w:szCs w:val="24"/>
          <w:lang w:eastAsia="ru-RU"/>
        </w:rPr>
        <w:t>П(</w:t>
      </w:r>
      <w:proofErr w:type="gramEnd"/>
      <w:r w:rsidRPr="00492505">
        <w:rPr>
          <w:rFonts w:ascii="Times New Roman" w:eastAsia="Times New Roman" w:hAnsi="Times New Roman" w:cs="Times New Roman"/>
          <w:color w:val="0D0D0D"/>
          <w:sz w:val="24"/>
          <w:szCs w:val="24"/>
          <w:lang w:eastAsia="ru-RU"/>
        </w:rPr>
        <w:t>б);</w:t>
      </w:r>
    </w:p>
    <w:p w14:paraId="5787A72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1939;</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Б)  выборы  Государственной Думы РФ первого созыва;</w:t>
      </w:r>
    </w:p>
    <w:p w14:paraId="0A23661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 1921;</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В) начало «зимней войны»;</w:t>
      </w:r>
    </w:p>
    <w:p w14:paraId="0B11718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1990.</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Г) съезд народных депутатов РСФСР;</w:t>
      </w:r>
    </w:p>
    <w:p w14:paraId="373D1FB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Д) объявление дефолта в РФ.</w:t>
      </w:r>
    </w:p>
    <w:p w14:paraId="3EF6508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ab/>
        <w:t>Ответ: _________________________</w:t>
      </w:r>
    </w:p>
    <w:p w14:paraId="0A7C027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2785F2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9.   В каком </w:t>
      </w:r>
      <w:proofErr w:type="gramStart"/>
      <w:r w:rsidRPr="00492505">
        <w:rPr>
          <w:rFonts w:ascii="Times New Roman" w:eastAsia="Times New Roman" w:hAnsi="Times New Roman" w:cs="Times New Roman"/>
          <w:color w:val="0D0D0D"/>
          <w:sz w:val="24"/>
          <w:szCs w:val="24"/>
          <w:lang w:eastAsia="ru-RU"/>
        </w:rPr>
        <w:t>году</w:t>
      </w:r>
      <w:proofErr w:type="gramEnd"/>
      <w:r w:rsidRPr="00492505">
        <w:rPr>
          <w:rFonts w:ascii="Times New Roman" w:eastAsia="Times New Roman" w:hAnsi="Times New Roman" w:cs="Times New Roman"/>
          <w:color w:val="0D0D0D"/>
          <w:sz w:val="24"/>
          <w:szCs w:val="24"/>
          <w:lang w:eastAsia="ru-RU"/>
        </w:rPr>
        <w:t xml:space="preserve"> и </w:t>
      </w:r>
      <w:proofErr w:type="gramStart"/>
      <w:r w:rsidRPr="00492505">
        <w:rPr>
          <w:rFonts w:ascii="Times New Roman" w:eastAsia="Times New Roman" w:hAnsi="Times New Roman" w:cs="Times New Roman"/>
          <w:color w:val="0D0D0D"/>
          <w:sz w:val="24"/>
          <w:szCs w:val="24"/>
          <w:lang w:eastAsia="ru-RU"/>
        </w:rPr>
        <w:t>каким</w:t>
      </w:r>
      <w:proofErr w:type="gramEnd"/>
      <w:r w:rsidRPr="00492505">
        <w:rPr>
          <w:rFonts w:ascii="Times New Roman" w:eastAsia="Times New Roman" w:hAnsi="Times New Roman" w:cs="Times New Roman"/>
          <w:color w:val="0D0D0D"/>
          <w:sz w:val="24"/>
          <w:szCs w:val="24"/>
          <w:lang w:eastAsia="ru-RU"/>
        </w:rPr>
        <w:t xml:space="preserve"> органом власти был создан СНК?</w:t>
      </w:r>
    </w:p>
    <w:p w14:paraId="6EE6808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Ответ: _________________________</w:t>
      </w:r>
    </w:p>
    <w:p w14:paraId="1BDCB6F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D6332E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10.  Когда состоялись первые выборы российского Президента? (Укажите число, месяц и год.)</w:t>
      </w:r>
    </w:p>
    <w:p w14:paraId="61A4FC0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1166255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6B23672"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Задание 3                                                                                    Вариант 3</w:t>
      </w:r>
    </w:p>
    <w:p w14:paraId="4DDF78B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1272BB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 xml:space="preserve">     Напишите эссе.</w:t>
      </w:r>
    </w:p>
    <w:p w14:paraId="26C51BD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2CAEE4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ТЕМА: </w:t>
      </w:r>
      <w:r w:rsidRPr="00492505">
        <w:rPr>
          <w:rFonts w:ascii="Times New Roman" w:eastAsia="Times New Roman" w:hAnsi="Times New Roman" w:cs="Times New Roman"/>
          <w:b/>
          <w:color w:val="0D0D0D"/>
          <w:sz w:val="24"/>
          <w:szCs w:val="24"/>
          <w:lang w:eastAsia="ru-RU"/>
        </w:rPr>
        <w:t>Версальско-Вашингтонская система международных отношений</w:t>
      </w:r>
    </w:p>
    <w:p w14:paraId="6E2544A8"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r w:rsidRPr="00492505">
        <w:rPr>
          <w:rFonts w:ascii="Times New Roman" w:eastAsia="Times New Roman" w:hAnsi="Times New Roman" w:cs="Times New Roman"/>
          <w:b/>
          <w:color w:val="0D0D0D"/>
          <w:spacing w:val="-6"/>
          <w:sz w:val="24"/>
          <w:szCs w:val="24"/>
          <w:lang w:eastAsia="ru-RU"/>
        </w:rPr>
        <w:t>Контрольная работа 4</w:t>
      </w:r>
    </w:p>
    <w:p w14:paraId="26C7D9E4"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Задание 1                                                      Вариант 4</w:t>
      </w:r>
    </w:p>
    <w:p w14:paraId="5BFED937"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ar-SA"/>
        </w:rPr>
      </w:pPr>
      <w:r w:rsidRPr="00492505">
        <w:rPr>
          <w:rFonts w:ascii="Times New Roman" w:eastAsia="Times New Roman" w:hAnsi="Times New Roman" w:cs="Times New Roman"/>
          <w:color w:val="0D0D0D"/>
          <w:sz w:val="24"/>
          <w:szCs w:val="24"/>
          <w:lang w:eastAsia="ar-SA"/>
        </w:rPr>
        <w:t>Тест</w:t>
      </w:r>
    </w:p>
    <w:p w14:paraId="5AE0079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F8F37C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1.   Князь, чья деятельность относится к </w:t>
      </w:r>
      <w:r w:rsidRPr="00492505">
        <w:rPr>
          <w:rFonts w:ascii="Times New Roman" w:eastAsia="Times New Roman" w:hAnsi="Times New Roman" w:cs="Times New Roman"/>
          <w:color w:val="0D0D0D"/>
          <w:sz w:val="24"/>
          <w:szCs w:val="24"/>
          <w:lang w:val="en-US" w:eastAsia="ru-RU"/>
        </w:rPr>
        <w:t>XIII</w:t>
      </w:r>
      <w:r w:rsidRPr="00492505">
        <w:rPr>
          <w:rFonts w:ascii="Times New Roman" w:eastAsia="Times New Roman" w:hAnsi="Times New Roman" w:cs="Times New Roman"/>
          <w:color w:val="0D0D0D"/>
          <w:sz w:val="24"/>
          <w:szCs w:val="24"/>
          <w:lang w:eastAsia="ru-RU"/>
        </w:rPr>
        <w:t xml:space="preserve"> веку:</w:t>
      </w:r>
    </w:p>
    <w:p w14:paraId="145C32B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Ярослав Мудрый;</w:t>
      </w:r>
      <w:r w:rsidRPr="00492505">
        <w:rPr>
          <w:rFonts w:ascii="Times New Roman" w:eastAsia="Times New Roman" w:hAnsi="Times New Roman" w:cs="Times New Roman"/>
          <w:color w:val="0D0D0D"/>
          <w:sz w:val="24"/>
          <w:szCs w:val="24"/>
          <w:lang w:eastAsia="ru-RU"/>
        </w:rPr>
        <w:tab/>
        <w:t xml:space="preserve">б) Иван </w:t>
      </w:r>
      <w:proofErr w:type="spellStart"/>
      <w:r w:rsidRPr="00492505">
        <w:rPr>
          <w:rFonts w:ascii="Times New Roman" w:eastAsia="Times New Roman" w:hAnsi="Times New Roman" w:cs="Times New Roman"/>
          <w:color w:val="0D0D0D"/>
          <w:sz w:val="24"/>
          <w:szCs w:val="24"/>
          <w:lang w:eastAsia="ru-RU"/>
        </w:rPr>
        <w:t>Калита</w:t>
      </w:r>
      <w:proofErr w:type="spellEnd"/>
      <w:r w:rsidRPr="00492505">
        <w:rPr>
          <w:rFonts w:ascii="Times New Roman" w:eastAsia="Times New Roman" w:hAnsi="Times New Roman" w:cs="Times New Roman"/>
          <w:color w:val="0D0D0D"/>
          <w:sz w:val="24"/>
          <w:szCs w:val="24"/>
          <w:lang w:eastAsia="ru-RU"/>
        </w:rPr>
        <w:t>;   в) Дмитрий Донской;</w:t>
      </w:r>
      <w:r w:rsidRPr="00492505">
        <w:rPr>
          <w:rFonts w:ascii="Times New Roman" w:eastAsia="Times New Roman" w:hAnsi="Times New Roman" w:cs="Times New Roman"/>
          <w:color w:val="0D0D0D"/>
          <w:sz w:val="24"/>
          <w:szCs w:val="24"/>
          <w:lang w:eastAsia="ru-RU"/>
        </w:rPr>
        <w:tab/>
        <w:t>г) Александр Невский.</w:t>
      </w:r>
    </w:p>
    <w:p w14:paraId="3012C41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AF97AE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Замену приказов коллегиями осуществи</w:t>
      </w:r>
      <w:proofErr w:type="gramStart"/>
      <w:r w:rsidRPr="00492505">
        <w:rPr>
          <w:rFonts w:ascii="Times New Roman" w:eastAsia="Times New Roman" w:hAnsi="Times New Roman" w:cs="Times New Roman"/>
          <w:color w:val="0D0D0D"/>
          <w:sz w:val="24"/>
          <w:szCs w:val="24"/>
          <w:lang w:eastAsia="ru-RU"/>
        </w:rPr>
        <w:t>л(</w:t>
      </w:r>
      <w:proofErr w:type="gramEnd"/>
      <w:r w:rsidRPr="00492505">
        <w:rPr>
          <w:rFonts w:ascii="Times New Roman" w:eastAsia="Times New Roman" w:hAnsi="Times New Roman" w:cs="Times New Roman"/>
          <w:color w:val="0D0D0D"/>
          <w:sz w:val="24"/>
          <w:szCs w:val="24"/>
          <w:lang w:eastAsia="ru-RU"/>
        </w:rPr>
        <w:t>а):</w:t>
      </w:r>
    </w:p>
    <w:p w14:paraId="2FEBB90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Петр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б) Екатерина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в) Александр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г) Александр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p>
    <w:p w14:paraId="0125BFE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03F8E2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3.    Орган, созданный в </w:t>
      </w:r>
      <w:r w:rsidRPr="00492505">
        <w:rPr>
          <w:rFonts w:ascii="Times New Roman" w:eastAsia="Times New Roman" w:hAnsi="Times New Roman" w:cs="Times New Roman"/>
          <w:color w:val="0D0D0D"/>
          <w:sz w:val="24"/>
          <w:szCs w:val="24"/>
          <w:lang w:val="en-US" w:eastAsia="ru-RU"/>
        </w:rPr>
        <w:t>XIX</w:t>
      </w:r>
      <w:r w:rsidRPr="00492505">
        <w:rPr>
          <w:rFonts w:ascii="Times New Roman" w:eastAsia="Times New Roman" w:hAnsi="Times New Roman" w:cs="Times New Roman"/>
          <w:color w:val="0D0D0D"/>
          <w:sz w:val="24"/>
          <w:szCs w:val="24"/>
          <w:lang w:eastAsia="ru-RU"/>
        </w:rPr>
        <w:t xml:space="preserve"> веке как следствие плана М. Сперанского:</w:t>
      </w:r>
    </w:p>
    <w:p w14:paraId="413E5A5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Уложенная комиссия;</w:t>
      </w:r>
    </w:p>
    <w:p w14:paraId="101BD87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Государственный совет;</w:t>
      </w:r>
    </w:p>
    <w:p w14:paraId="174B1E5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Государственная дума;</w:t>
      </w:r>
    </w:p>
    <w:p w14:paraId="37D8181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Совет министров.</w:t>
      </w:r>
    </w:p>
    <w:p w14:paraId="7822244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0D7329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Крепостное право отменил:</w:t>
      </w:r>
    </w:p>
    <w:p w14:paraId="6ABC2FC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а) Александр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б) Николай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 xml:space="preserve">в) Александр </w:t>
      </w:r>
      <w:r w:rsidRPr="00492505">
        <w:rPr>
          <w:rFonts w:ascii="Times New Roman" w:eastAsia="Times New Roman" w:hAnsi="Times New Roman" w:cs="Times New Roman"/>
          <w:color w:val="0D0D0D"/>
          <w:sz w:val="24"/>
          <w:szCs w:val="24"/>
          <w:lang w:val="en-US" w:eastAsia="ru-RU"/>
        </w:rPr>
        <w:t>II</w:t>
      </w:r>
      <w:r w:rsidRPr="00492505">
        <w:rPr>
          <w:rFonts w:ascii="Times New Roman" w:eastAsia="Times New Roman" w:hAnsi="Times New Roman" w:cs="Times New Roman"/>
          <w:color w:val="0D0D0D"/>
          <w:sz w:val="24"/>
          <w:szCs w:val="24"/>
          <w:lang w:eastAsia="ru-RU"/>
        </w:rPr>
        <w:t>;</w:t>
      </w:r>
      <w:r w:rsidRPr="00492505">
        <w:rPr>
          <w:rFonts w:ascii="Times New Roman" w:eastAsia="Times New Roman" w:hAnsi="Times New Roman" w:cs="Times New Roman"/>
          <w:color w:val="0D0D0D"/>
          <w:sz w:val="24"/>
          <w:szCs w:val="24"/>
          <w:lang w:eastAsia="ru-RU"/>
        </w:rPr>
        <w:tab/>
        <w:t xml:space="preserve">г) Александр </w:t>
      </w:r>
      <w:r w:rsidRPr="00492505">
        <w:rPr>
          <w:rFonts w:ascii="Times New Roman" w:eastAsia="Times New Roman" w:hAnsi="Times New Roman" w:cs="Times New Roman"/>
          <w:color w:val="0D0D0D"/>
          <w:sz w:val="24"/>
          <w:szCs w:val="24"/>
          <w:lang w:val="en-US" w:eastAsia="ru-RU"/>
        </w:rPr>
        <w:t>III</w:t>
      </w:r>
      <w:r w:rsidRPr="00492505">
        <w:rPr>
          <w:rFonts w:ascii="Times New Roman" w:eastAsia="Times New Roman" w:hAnsi="Times New Roman" w:cs="Times New Roman"/>
          <w:color w:val="0D0D0D"/>
          <w:sz w:val="24"/>
          <w:szCs w:val="24"/>
          <w:lang w:eastAsia="ru-RU"/>
        </w:rPr>
        <w:t>.</w:t>
      </w:r>
    </w:p>
    <w:p w14:paraId="5082DC1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7420132" w14:textId="77777777" w:rsidR="00492505" w:rsidRPr="00492505" w:rsidRDefault="00492505" w:rsidP="00492505">
      <w:pPr>
        <w:widowControl w:val="0"/>
        <w:autoSpaceDE w:val="0"/>
        <w:autoSpaceDN w:val="0"/>
        <w:adjustRightInd w:val="0"/>
        <w:spacing w:after="0"/>
        <w:ind w:hanging="34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5.   Ранее других произошло: </w:t>
      </w:r>
    </w:p>
    <w:p w14:paraId="4A34C6C3" w14:textId="77777777" w:rsidR="00492505" w:rsidRPr="00492505" w:rsidRDefault="00492505" w:rsidP="00492505">
      <w:pPr>
        <w:widowControl w:val="0"/>
        <w:autoSpaceDE w:val="0"/>
        <w:autoSpaceDN w:val="0"/>
        <w:adjustRightInd w:val="0"/>
        <w:spacing w:after="0"/>
        <w:ind w:hanging="34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а) создание Государственной думы;</w:t>
      </w:r>
    </w:p>
    <w:p w14:paraId="65B9FA62" w14:textId="77777777" w:rsidR="00492505" w:rsidRPr="00492505" w:rsidRDefault="00492505" w:rsidP="00492505">
      <w:pPr>
        <w:widowControl w:val="0"/>
        <w:autoSpaceDE w:val="0"/>
        <w:autoSpaceDN w:val="0"/>
        <w:adjustRightInd w:val="0"/>
        <w:spacing w:after="0"/>
        <w:ind w:hanging="34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б) перенос столицы в Петербург;</w:t>
      </w:r>
    </w:p>
    <w:p w14:paraId="2AC76FBF" w14:textId="77777777" w:rsidR="00492505" w:rsidRPr="00492505" w:rsidRDefault="00492505" w:rsidP="00492505">
      <w:pPr>
        <w:widowControl w:val="0"/>
        <w:autoSpaceDE w:val="0"/>
        <w:autoSpaceDN w:val="0"/>
        <w:adjustRightInd w:val="0"/>
        <w:spacing w:after="0"/>
        <w:ind w:hanging="34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в) введение всеобщей воинской обязанности;</w:t>
      </w:r>
    </w:p>
    <w:p w14:paraId="4016CCAD" w14:textId="77777777" w:rsidR="00492505" w:rsidRPr="00492505" w:rsidRDefault="00492505" w:rsidP="00492505">
      <w:pPr>
        <w:widowControl w:val="0"/>
        <w:autoSpaceDE w:val="0"/>
        <w:autoSpaceDN w:val="0"/>
        <w:adjustRightInd w:val="0"/>
        <w:spacing w:after="0"/>
        <w:ind w:hanging="345"/>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г) секуляризация церковных земель.</w:t>
      </w:r>
    </w:p>
    <w:p w14:paraId="45B6DDF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36E33C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   Укажите ответ с правильным соотношением события и года:</w:t>
      </w:r>
    </w:p>
    <w:p w14:paraId="05C469F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1917  –  создание СНК;</w:t>
      </w:r>
    </w:p>
    <w:p w14:paraId="5B216C4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1948  –  образование СЭВ;</w:t>
      </w:r>
    </w:p>
    <w:p w14:paraId="2C43302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1922  –  начало первой пятилетки;</w:t>
      </w:r>
    </w:p>
    <w:p w14:paraId="289A9AD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1928  –  созыв Государственной Думы.</w:t>
      </w:r>
    </w:p>
    <w:p w14:paraId="4E32E1B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10987B1" w14:textId="77777777" w:rsidR="00492505" w:rsidRPr="00492505" w:rsidRDefault="00492505" w:rsidP="00492505">
      <w:pPr>
        <w:widowControl w:val="0"/>
        <w:numPr>
          <w:ilvl w:val="0"/>
          <w:numId w:val="46"/>
        </w:numPr>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Страна, в которую в 1968 году были введены войска стран ОВД: </w:t>
      </w:r>
    </w:p>
    <w:p w14:paraId="35A747D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а) Венгрия;</w:t>
      </w:r>
    </w:p>
    <w:p w14:paraId="6D7C32A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Чехословакия;</w:t>
      </w:r>
    </w:p>
    <w:p w14:paraId="50B06DA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Польша;</w:t>
      </w:r>
    </w:p>
    <w:p w14:paraId="1B6AE3F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ГДР.</w:t>
      </w:r>
    </w:p>
    <w:p w14:paraId="6EB7C40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AE8502F"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Укажите событие, связанное с нахождением у власти Н.С. Хрущева:</w:t>
      </w:r>
    </w:p>
    <w:p w14:paraId="5D58D67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высылка Солженицына;</w:t>
      </w:r>
      <w:r w:rsidRPr="00492505">
        <w:rPr>
          <w:rFonts w:ascii="Times New Roman" w:eastAsia="Times New Roman" w:hAnsi="Times New Roman" w:cs="Times New Roman"/>
          <w:color w:val="0D0D0D"/>
          <w:sz w:val="24"/>
          <w:szCs w:val="24"/>
          <w:lang w:eastAsia="ru-RU"/>
        </w:rPr>
        <w:tab/>
      </w:r>
    </w:p>
    <w:p w14:paraId="34297B3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полет Гагарина;</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p>
    <w:p w14:paraId="3667AAF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ввод советских войск в Афганистан;</w:t>
      </w:r>
    </w:p>
    <w:p w14:paraId="4217A1D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создание ООН.</w:t>
      </w:r>
    </w:p>
    <w:p w14:paraId="1FA8D7E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B706DA0" w14:textId="77777777" w:rsidR="00492505" w:rsidRPr="00492505" w:rsidRDefault="00492505" w:rsidP="00492505">
      <w:pPr>
        <w:widowControl w:val="0"/>
        <w:numPr>
          <w:ilvl w:val="0"/>
          <w:numId w:val="46"/>
        </w:numPr>
        <w:tabs>
          <w:tab w:val="left" w:pos="720"/>
        </w:tabs>
        <w:autoSpaceDE w:val="0"/>
        <w:autoSpaceDN w:val="0"/>
        <w:adjustRightInd w:val="0"/>
        <w:spacing w:after="0"/>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Количество союзных республик, входивши</w:t>
      </w:r>
      <w:proofErr w:type="gramStart"/>
      <w:r w:rsidRPr="00492505">
        <w:rPr>
          <w:rFonts w:ascii="Times New Roman" w:eastAsia="Times New Roman" w:hAnsi="Times New Roman" w:cs="Times New Roman"/>
          <w:color w:val="0D0D0D"/>
          <w:sz w:val="24"/>
          <w:szCs w:val="24"/>
          <w:lang w:eastAsia="ru-RU"/>
        </w:rPr>
        <w:t>х в СССР</w:t>
      </w:r>
      <w:proofErr w:type="gramEnd"/>
      <w:r w:rsidRPr="00492505">
        <w:rPr>
          <w:rFonts w:ascii="Times New Roman" w:eastAsia="Times New Roman" w:hAnsi="Times New Roman" w:cs="Times New Roman"/>
          <w:color w:val="0D0D0D"/>
          <w:sz w:val="24"/>
          <w:szCs w:val="24"/>
          <w:lang w:eastAsia="ru-RU"/>
        </w:rPr>
        <w:t xml:space="preserve"> в 1985 году:</w:t>
      </w:r>
    </w:p>
    <w:p w14:paraId="132A546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а)  4;</w:t>
      </w:r>
    </w:p>
    <w:p w14:paraId="59F43BD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б) 10;</w:t>
      </w:r>
    </w:p>
    <w:p w14:paraId="09A7C9A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в) 15;</w:t>
      </w:r>
    </w:p>
    <w:p w14:paraId="04F091E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  19.</w:t>
      </w:r>
    </w:p>
    <w:p w14:paraId="1C1AB45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784805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10. Относится к политике «шоковой терапии»:</w:t>
      </w:r>
    </w:p>
    <w:p w14:paraId="413D29B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а) роспуск министерств;</w:t>
      </w:r>
    </w:p>
    <w:p w14:paraId="6275C7E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 xml:space="preserve">б) </w:t>
      </w:r>
      <w:proofErr w:type="spellStart"/>
      <w:r w:rsidRPr="00492505">
        <w:rPr>
          <w:rFonts w:ascii="Times New Roman" w:eastAsia="Times New Roman" w:hAnsi="Times New Roman" w:cs="Times New Roman"/>
          <w:color w:val="0D0D0D"/>
          <w:sz w:val="24"/>
          <w:szCs w:val="24"/>
          <w:lang w:eastAsia="ru-RU"/>
        </w:rPr>
        <w:t>ваучерная</w:t>
      </w:r>
      <w:proofErr w:type="spellEnd"/>
      <w:r w:rsidRPr="00492505">
        <w:rPr>
          <w:rFonts w:ascii="Times New Roman" w:eastAsia="Times New Roman" w:hAnsi="Times New Roman" w:cs="Times New Roman"/>
          <w:color w:val="0D0D0D"/>
          <w:sz w:val="24"/>
          <w:szCs w:val="24"/>
          <w:lang w:eastAsia="ru-RU"/>
        </w:rPr>
        <w:t xml:space="preserve"> приватизация;</w:t>
      </w:r>
    </w:p>
    <w:p w14:paraId="5B82461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в) внедрение хозрасчета;</w:t>
      </w:r>
    </w:p>
    <w:p w14:paraId="2FC7355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 xml:space="preserve">г) государственный  </w:t>
      </w:r>
      <w:proofErr w:type="gramStart"/>
      <w:r w:rsidRPr="00492505">
        <w:rPr>
          <w:rFonts w:ascii="Times New Roman" w:eastAsia="Times New Roman" w:hAnsi="Times New Roman" w:cs="Times New Roman"/>
          <w:color w:val="0D0D0D"/>
          <w:sz w:val="24"/>
          <w:szCs w:val="24"/>
          <w:lang w:eastAsia="ru-RU"/>
        </w:rPr>
        <w:t>контроль  за</w:t>
      </w:r>
      <w:proofErr w:type="gramEnd"/>
      <w:r w:rsidRPr="00492505">
        <w:rPr>
          <w:rFonts w:ascii="Times New Roman" w:eastAsia="Times New Roman" w:hAnsi="Times New Roman" w:cs="Times New Roman"/>
          <w:color w:val="0D0D0D"/>
          <w:sz w:val="24"/>
          <w:szCs w:val="24"/>
          <w:lang w:eastAsia="ru-RU"/>
        </w:rPr>
        <w:t xml:space="preserve">  ценами.</w:t>
      </w:r>
    </w:p>
    <w:p w14:paraId="0856672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5BF47F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6397712"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Задание 2                                           Вариант 4</w:t>
      </w:r>
    </w:p>
    <w:p w14:paraId="2599D65E"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color w:val="0D0D0D"/>
          <w:sz w:val="24"/>
          <w:szCs w:val="24"/>
          <w:lang w:eastAsia="ru-RU"/>
        </w:rPr>
      </w:pPr>
    </w:p>
    <w:p w14:paraId="19C18C0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1.   Как называлось народное собрание на Руси </w:t>
      </w:r>
      <w:r w:rsidRPr="00492505">
        <w:rPr>
          <w:rFonts w:ascii="Times New Roman" w:eastAsia="Times New Roman" w:hAnsi="Times New Roman" w:cs="Times New Roman"/>
          <w:color w:val="0D0D0D"/>
          <w:sz w:val="24"/>
          <w:szCs w:val="24"/>
          <w:lang w:val="en-US" w:eastAsia="ru-RU"/>
        </w:rPr>
        <w:t>IX</w:t>
      </w:r>
      <w:r w:rsidRPr="00492505">
        <w:rPr>
          <w:rFonts w:ascii="Times New Roman" w:eastAsia="Times New Roman" w:hAnsi="Times New Roman" w:cs="Times New Roman"/>
          <w:color w:val="0D0D0D"/>
          <w:sz w:val="24"/>
          <w:szCs w:val="24"/>
          <w:lang w:eastAsia="ru-RU"/>
        </w:rPr>
        <w:t xml:space="preserve"> – </w:t>
      </w:r>
      <w:r w:rsidRPr="00492505">
        <w:rPr>
          <w:rFonts w:ascii="Times New Roman" w:eastAsia="Times New Roman" w:hAnsi="Times New Roman" w:cs="Times New Roman"/>
          <w:color w:val="0D0D0D"/>
          <w:sz w:val="24"/>
          <w:szCs w:val="24"/>
          <w:lang w:val="en-US" w:eastAsia="ru-RU"/>
        </w:rPr>
        <w:t>XIV</w:t>
      </w:r>
      <w:r w:rsidRPr="00492505">
        <w:rPr>
          <w:rFonts w:ascii="Times New Roman" w:eastAsia="Times New Roman" w:hAnsi="Times New Roman" w:cs="Times New Roman"/>
          <w:color w:val="0D0D0D"/>
          <w:sz w:val="24"/>
          <w:szCs w:val="24"/>
          <w:lang w:eastAsia="ru-RU"/>
        </w:rPr>
        <w:t xml:space="preserve"> вв.?</w:t>
      </w:r>
    </w:p>
    <w:p w14:paraId="31266F2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2A83910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4605DB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Запишите цифры согласно хронологической последовательности событий:</w:t>
      </w:r>
    </w:p>
    <w:p w14:paraId="4FF70B18" w14:textId="77777777" w:rsidR="00492505" w:rsidRPr="00492505" w:rsidRDefault="00492505" w:rsidP="00492505">
      <w:pPr>
        <w:widowControl w:val="0"/>
        <w:autoSpaceDE w:val="0"/>
        <w:autoSpaceDN w:val="0"/>
        <w:adjustRightInd w:val="0"/>
        <w:spacing w:after="0"/>
        <w:ind w:firstLine="284"/>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 учреждение Непременного совета;</w:t>
      </w:r>
    </w:p>
    <w:p w14:paraId="53716F9C" w14:textId="77777777" w:rsidR="00492505" w:rsidRPr="00492505" w:rsidRDefault="00492505" w:rsidP="00492505">
      <w:pPr>
        <w:widowControl w:val="0"/>
        <w:autoSpaceDE w:val="0"/>
        <w:autoSpaceDN w:val="0"/>
        <w:adjustRightInd w:val="0"/>
        <w:spacing w:after="0"/>
        <w:ind w:firstLine="284"/>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w:t>
      </w:r>
      <w:r w:rsidRPr="00492505">
        <w:rPr>
          <w:rFonts w:ascii="Times New Roman" w:eastAsia="Times New Roman" w:hAnsi="Times New Roman" w:cs="Times New Roman"/>
          <w:i/>
          <w:iCs/>
          <w:color w:val="0D0D0D"/>
          <w:spacing w:val="10"/>
          <w:sz w:val="24"/>
          <w:szCs w:val="24"/>
          <w:lang w:eastAsia="ru-RU"/>
        </w:rPr>
        <w:t xml:space="preserve"> </w:t>
      </w:r>
      <w:r w:rsidRPr="00492505">
        <w:rPr>
          <w:rFonts w:ascii="Times New Roman" w:eastAsia="Times New Roman" w:hAnsi="Times New Roman" w:cs="Times New Roman"/>
          <w:iCs/>
          <w:color w:val="0D0D0D"/>
          <w:spacing w:val="10"/>
          <w:sz w:val="24"/>
          <w:szCs w:val="24"/>
          <w:lang w:eastAsia="ru-RU"/>
        </w:rPr>
        <w:t>сражение</w:t>
      </w:r>
      <w:r w:rsidRPr="00492505">
        <w:rPr>
          <w:rFonts w:ascii="Times New Roman" w:eastAsia="Times New Roman" w:hAnsi="Times New Roman" w:cs="Times New Roman"/>
          <w:b/>
          <w:color w:val="0D0D0D"/>
          <w:sz w:val="24"/>
          <w:szCs w:val="24"/>
          <w:lang w:eastAsia="ru-RU"/>
        </w:rPr>
        <w:t xml:space="preserve"> </w:t>
      </w:r>
      <w:r w:rsidRPr="00492505">
        <w:rPr>
          <w:rFonts w:ascii="Times New Roman" w:eastAsia="Times New Roman" w:hAnsi="Times New Roman" w:cs="Times New Roman"/>
          <w:color w:val="0D0D0D"/>
          <w:sz w:val="24"/>
          <w:szCs w:val="24"/>
          <w:lang w:eastAsia="ru-RU"/>
        </w:rPr>
        <w:t>под Аустерлицем;</w:t>
      </w:r>
    </w:p>
    <w:p w14:paraId="41D38FFC" w14:textId="77777777" w:rsidR="00492505" w:rsidRPr="00492505" w:rsidRDefault="00492505" w:rsidP="00492505">
      <w:pPr>
        <w:widowControl w:val="0"/>
        <w:autoSpaceDE w:val="0"/>
        <w:autoSpaceDN w:val="0"/>
        <w:adjustRightInd w:val="0"/>
        <w:spacing w:after="0"/>
        <w:ind w:firstLine="284"/>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3. заключение </w:t>
      </w:r>
      <w:proofErr w:type="spellStart"/>
      <w:r w:rsidRPr="00492505">
        <w:rPr>
          <w:rFonts w:ascii="Times New Roman" w:eastAsia="Times New Roman" w:hAnsi="Times New Roman" w:cs="Times New Roman"/>
          <w:color w:val="0D0D0D"/>
          <w:sz w:val="24"/>
          <w:szCs w:val="24"/>
          <w:lang w:eastAsia="ru-RU"/>
        </w:rPr>
        <w:t>Тильзитского</w:t>
      </w:r>
      <w:proofErr w:type="spellEnd"/>
      <w:r w:rsidRPr="00492505">
        <w:rPr>
          <w:rFonts w:ascii="Times New Roman" w:eastAsia="Times New Roman" w:hAnsi="Times New Roman" w:cs="Times New Roman"/>
          <w:color w:val="0D0D0D"/>
          <w:sz w:val="24"/>
          <w:szCs w:val="24"/>
          <w:lang w:eastAsia="ru-RU"/>
        </w:rPr>
        <w:t xml:space="preserve"> мира;</w:t>
      </w:r>
    </w:p>
    <w:p w14:paraId="6C4787FE" w14:textId="77777777" w:rsidR="00492505" w:rsidRPr="00492505" w:rsidRDefault="00492505" w:rsidP="00492505">
      <w:pPr>
        <w:widowControl w:val="0"/>
        <w:autoSpaceDE w:val="0"/>
        <w:autoSpaceDN w:val="0"/>
        <w:adjustRightInd w:val="0"/>
        <w:spacing w:after="0"/>
        <w:ind w:firstLine="284"/>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преобразование «Союза спасения» в «Союз благоденствия».</w:t>
      </w:r>
    </w:p>
    <w:p w14:paraId="0F390620" w14:textId="77777777" w:rsidR="00492505" w:rsidRPr="00492505" w:rsidRDefault="00492505" w:rsidP="00492505">
      <w:pPr>
        <w:widowControl w:val="0"/>
        <w:autoSpaceDE w:val="0"/>
        <w:autoSpaceDN w:val="0"/>
        <w:adjustRightInd w:val="0"/>
        <w:spacing w:after="0"/>
        <w:ind w:firstLine="284"/>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5. замена Конституции Царства Польского «Органическим ста</w:t>
      </w:r>
      <w:r w:rsidRPr="00492505">
        <w:rPr>
          <w:rFonts w:ascii="Times New Roman" w:eastAsia="Times New Roman" w:hAnsi="Times New Roman" w:cs="Times New Roman"/>
          <w:color w:val="0D0D0D"/>
          <w:sz w:val="24"/>
          <w:szCs w:val="24"/>
          <w:lang w:eastAsia="ru-RU"/>
        </w:rPr>
        <w:softHyphen/>
        <w:t>тутом».</w:t>
      </w:r>
    </w:p>
    <w:p w14:paraId="19ACAE0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Ответ: _________________________</w:t>
      </w:r>
    </w:p>
    <w:p w14:paraId="109C0E9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DE79EF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3.   Назовите термин, обозначавший постоянное войско в России в </w:t>
      </w:r>
      <w:r w:rsidRPr="00492505">
        <w:rPr>
          <w:rFonts w:ascii="Times New Roman" w:eastAsia="Times New Roman" w:hAnsi="Times New Roman" w:cs="Times New Roman"/>
          <w:color w:val="0D0D0D"/>
          <w:sz w:val="24"/>
          <w:szCs w:val="24"/>
          <w:lang w:val="en-US" w:eastAsia="ru-RU"/>
        </w:rPr>
        <w:t>XVI</w:t>
      </w:r>
      <w:r w:rsidRPr="00492505">
        <w:rPr>
          <w:rFonts w:ascii="Times New Roman" w:eastAsia="Times New Roman" w:hAnsi="Times New Roman" w:cs="Times New Roman"/>
          <w:color w:val="0D0D0D"/>
          <w:sz w:val="24"/>
          <w:szCs w:val="24"/>
          <w:lang w:eastAsia="ru-RU"/>
        </w:rPr>
        <w:t xml:space="preserve"> – начале </w:t>
      </w:r>
      <w:r w:rsidRPr="00492505">
        <w:rPr>
          <w:rFonts w:ascii="Times New Roman" w:eastAsia="Times New Roman" w:hAnsi="Times New Roman" w:cs="Times New Roman"/>
          <w:color w:val="0D0D0D"/>
          <w:sz w:val="24"/>
          <w:szCs w:val="24"/>
          <w:lang w:val="en-US" w:eastAsia="ru-RU"/>
        </w:rPr>
        <w:t>XVIII</w:t>
      </w:r>
      <w:r w:rsidRPr="00492505">
        <w:rPr>
          <w:rFonts w:ascii="Times New Roman" w:eastAsia="Times New Roman" w:hAnsi="Times New Roman" w:cs="Times New Roman"/>
          <w:color w:val="0D0D0D"/>
          <w:sz w:val="24"/>
          <w:szCs w:val="24"/>
          <w:lang w:eastAsia="ru-RU"/>
        </w:rPr>
        <w:t xml:space="preserve"> вв.</w:t>
      </w:r>
    </w:p>
    <w:p w14:paraId="49CAAF8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7FBD2F5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7CE70F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Распределите события по периодам согласно хронологической последовательности: в группу</w:t>
      </w:r>
      <w:proofErr w:type="gramStart"/>
      <w:r w:rsidRPr="00492505">
        <w:rPr>
          <w:rFonts w:ascii="Times New Roman" w:eastAsia="Times New Roman" w:hAnsi="Times New Roman" w:cs="Times New Roman"/>
          <w:color w:val="0D0D0D"/>
          <w:sz w:val="24"/>
          <w:szCs w:val="24"/>
          <w:lang w:eastAsia="ru-RU"/>
        </w:rPr>
        <w:t xml:space="preserve"> А</w:t>
      </w:r>
      <w:proofErr w:type="gramEnd"/>
      <w:r w:rsidRPr="00492505">
        <w:rPr>
          <w:rFonts w:ascii="Times New Roman" w:eastAsia="Times New Roman" w:hAnsi="Times New Roman" w:cs="Times New Roman"/>
          <w:color w:val="0D0D0D"/>
          <w:sz w:val="24"/>
          <w:szCs w:val="24"/>
          <w:lang w:eastAsia="ru-RU"/>
        </w:rPr>
        <w:t xml:space="preserve"> – события, связанные с правлением Ивана </w:t>
      </w:r>
      <w:r w:rsidRPr="00492505">
        <w:rPr>
          <w:rFonts w:ascii="Times New Roman" w:eastAsia="Times New Roman" w:hAnsi="Times New Roman" w:cs="Times New Roman"/>
          <w:color w:val="0D0D0D"/>
          <w:sz w:val="24"/>
          <w:szCs w:val="24"/>
          <w:lang w:val="en-US" w:eastAsia="ru-RU"/>
        </w:rPr>
        <w:t>III</w:t>
      </w:r>
      <w:r w:rsidRPr="00492505">
        <w:rPr>
          <w:rFonts w:ascii="Times New Roman" w:eastAsia="Times New Roman" w:hAnsi="Times New Roman" w:cs="Times New Roman"/>
          <w:color w:val="0D0D0D"/>
          <w:sz w:val="24"/>
          <w:szCs w:val="24"/>
          <w:lang w:eastAsia="ru-RU"/>
        </w:rPr>
        <w:t xml:space="preserve">; в группу Б – события, связанные с правлением Ивана </w:t>
      </w:r>
      <w:r w:rsidRPr="00492505">
        <w:rPr>
          <w:rFonts w:ascii="Times New Roman" w:eastAsia="Times New Roman" w:hAnsi="Times New Roman" w:cs="Times New Roman"/>
          <w:color w:val="0D0D0D"/>
          <w:sz w:val="24"/>
          <w:szCs w:val="24"/>
          <w:lang w:val="en-US" w:eastAsia="ru-RU"/>
        </w:rPr>
        <w:t>IV</w:t>
      </w:r>
      <w:r w:rsidRPr="00492505">
        <w:rPr>
          <w:rFonts w:ascii="Times New Roman" w:eastAsia="Times New Roman" w:hAnsi="Times New Roman" w:cs="Times New Roman"/>
          <w:color w:val="0D0D0D"/>
          <w:sz w:val="24"/>
          <w:szCs w:val="24"/>
          <w:lang w:eastAsia="ru-RU"/>
        </w:rPr>
        <w:t>:</w:t>
      </w:r>
    </w:p>
    <w:p w14:paraId="65D011C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1) введение Юрьева дня;</w:t>
      </w:r>
    </w:p>
    <w:p w14:paraId="7A47415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2) Стоглавый собор;</w:t>
      </w:r>
    </w:p>
    <w:p w14:paraId="1AA32B2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ab/>
        <w:t>3) Ливонская война;</w:t>
      </w:r>
    </w:p>
    <w:p w14:paraId="00BA809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4) созыв первого Земского собора;</w:t>
      </w:r>
    </w:p>
    <w:p w14:paraId="0DE2B33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5) свержение ордынского ига;</w:t>
      </w:r>
    </w:p>
    <w:p w14:paraId="4D00E59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6) появление первого общерусского Судебника.</w:t>
      </w:r>
    </w:p>
    <w:p w14:paraId="3675D80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r>
    </w:p>
    <w:tbl>
      <w:tblPr>
        <w:tblW w:w="0" w:type="auto"/>
        <w:tblInd w:w="-5" w:type="dxa"/>
        <w:tblLayout w:type="fixed"/>
        <w:tblLook w:val="0000" w:firstRow="0" w:lastRow="0" w:firstColumn="0" w:lastColumn="0" w:noHBand="0" w:noVBand="0"/>
      </w:tblPr>
      <w:tblGrid>
        <w:gridCol w:w="1665"/>
        <w:gridCol w:w="1980"/>
        <w:gridCol w:w="1594"/>
        <w:gridCol w:w="1830"/>
        <w:gridCol w:w="1828"/>
        <w:gridCol w:w="1591"/>
      </w:tblGrid>
      <w:tr w:rsidR="00492505" w:rsidRPr="00492505" w14:paraId="159845EC" w14:textId="77777777" w:rsidTr="00AD5FEF">
        <w:tc>
          <w:tcPr>
            <w:tcW w:w="5239" w:type="dxa"/>
            <w:gridSpan w:val="3"/>
            <w:tcBorders>
              <w:top w:val="single" w:sz="4" w:space="0" w:color="000000"/>
              <w:left w:val="single" w:sz="4" w:space="0" w:color="000000"/>
              <w:bottom w:val="single" w:sz="4" w:space="0" w:color="000000"/>
            </w:tcBorders>
          </w:tcPr>
          <w:p w14:paraId="61EE06E5"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Группа</w:t>
            </w:r>
            <w:proofErr w:type="gramStart"/>
            <w:r w:rsidRPr="00492505">
              <w:rPr>
                <w:rFonts w:ascii="Times New Roman" w:eastAsia="Times New Roman" w:hAnsi="Times New Roman" w:cs="Times New Roman"/>
                <w:color w:val="0D0D0D"/>
                <w:sz w:val="24"/>
                <w:szCs w:val="24"/>
                <w:lang w:eastAsia="ru-RU"/>
              </w:rPr>
              <w:t xml:space="preserve"> А</w:t>
            </w:r>
            <w:proofErr w:type="gramEnd"/>
          </w:p>
        </w:tc>
        <w:tc>
          <w:tcPr>
            <w:tcW w:w="5249" w:type="dxa"/>
            <w:gridSpan w:val="3"/>
            <w:tcBorders>
              <w:top w:val="single" w:sz="4" w:space="0" w:color="000000"/>
              <w:left w:val="single" w:sz="4" w:space="0" w:color="000000"/>
              <w:bottom w:val="single" w:sz="4" w:space="0" w:color="000000"/>
              <w:right w:val="single" w:sz="4" w:space="0" w:color="000000"/>
            </w:tcBorders>
          </w:tcPr>
          <w:p w14:paraId="038B646C"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Группа</w:t>
            </w:r>
            <w:proofErr w:type="gramStart"/>
            <w:r w:rsidRPr="00492505">
              <w:rPr>
                <w:rFonts w:ascii="Times New Roman" w:eastAsia="Times New Roman" w:hAnsi="Times New Roman" w:cs="Times New Roman"/>
                <w:color w:val="0D0D0D"/>
                <w:sz w:val="24"/>
                <w:szCs w:val="24"/>
                <w:lang w:eastAsia="ru-RU"/>
              </w:rPr>
              <w:t xml:space="preserve"> Б</w:t>
            </w:r>
            <w:proofErr w:type="gramEnd"/>
          </w:p>
        </w:tc>
      </w:tr>
      <w:tr w:rsidR="00492505" w:rsidRPr="00492505" w14:paraId="22095AEF" w14:textId="77777777" w:rsidTr="00AD5FEF">
        <w:tc>
          <w:tcPr>
            <w:tcW w:w="1665" w:type="dxa"/>
            <w:tcBorders>
              <w:left w:val="single" w:sz="4" w:space="0" w:color="000000"/>
              <w:bottom w:val="single" w:sz="4" w:space="0" w:color="000000"/>
            </w:tcBorders>
          </w:tcPr>
          <w:p w14:paraId="0DBF3B8A"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980" w:type="dxa"/>
            <w:tcBorders>
              <w:left w:val="single" w:sz="4" w:space="0" w:color="000000"/>
              <w:bottom w:val="single" w:sz="4" w:space="0" w:color="000000"/>
            </w:tcBorders>
          </w:tcPr>
          <w:p w14:paraId="7C5BD793"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594" w:type="dxa"/>
            <w:tcBorders>
              <w:left w:val="single" w:sz="4" w:space="0" w:color="000000"/>
              <w:bottom w:val="single" w:sz="4" w:space="0" w:color="000000"/>
            </w:tcBorders>
          </w:tcPr>
          <w:p w14:paraId="6A6A1650"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830" w:type="dxa"/>
            <w:tcBorders>
              <w:left w:val="single" w:sz="4" w:space="0" w:color="000000"/>
              <w:bottom w:val="single" w:sz="4" w:space="0" w:color="000000"/>
            </w:tcBorders>
          </w:tcPr>
          <w:p w14:paraId="02E6FB45"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828" w:type="dxa"/>
            <w:tcBorders>
              <w:left w:val="single" w:sz="4" w:space="0" w:color="000000"/>
              <w:bottom w:val="single" w:sz="4" w:space="0" w:color="000000"/>
            </w:tcBorders>
          </w:tcPr>
          <w:p w14:paraId="7242315F"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c>
          <w:tcPr>
            <w:tcW w:w="1591" w:type="dxa"/>
            <w:tcBorders>
              <w:left w:val="single" w:sz="4" w:space="0" w:color="000000"/>
              <w:bottom w:val="single" w:sz="4" w:space="0" w:color="000000"/>
              <w:right w:val="single" w:sz="4" w:space="0" w:color="000000"/>
            </w:tcBorders>
          </w:tcPr>
          <w:p w14:paraId="706D0944" w14:textId="77777777" w:rsidR="00492505" w:rsidRPr="00492505" w:rsidRDefault="00492505" w:rsidP="00492505">
            <w:pPr>
              <w:widowControl w:val="0"/>
              <w:autoSpaceDE w:val="0"/>
              <w:autoSpaceDN w:val="0"/>
              <w:adjustRightInd w:val="0"/>
              <w:snapToGrid w:val="0"/>
              <w:spacing w:after="0"/>
              <w:ind w:firstLine="567"/>
              <w:jc w:val="center"/>
              <w:rPr>
                <w:rFonts w:ascii="Times New Roman" w:eastAsia="Times New Roman" w:hAnsi="Times New Roman" w:cs="Times New Roman"/>
                <w:color w:val="0D0D0D"/>
                <w:sz w:val="24"/>
                <w:szCs w:val="24"/>
                <w:lang w:eastAsia="ru-RU"/>
              </w:rPr>
            </w:pPr>
          </w:p>
        </w:tc>
      </w:tr>
    </w:tbl>
    <w:p w14:paraId="5BF2459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8645F4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5.  Какое важное событие в Европе произошло  29-30 сентября </w:t>
      </w:r>
      <w:smartTag w:uri="urn:schemas-microsoft-com:office:smarttags" w:element="metricconverter">
        <w:smartTagPr>
          <w:attr w:name="ProductID" w:val="1938 г"/>
        </w:smartTagPr>
        <w:r w:rsidRPr="00492505">
          <w:rPr>
            <w:rFonts w:ascii="Times New Roman" w:eastAsia="Times New Roman" w:hAnsi="Times New Roman" w:cs="Times New Roman"/>
            <w:color w:val="0D0D0D"/>
            <w:sz w:val="24"/>
            <w:szCs w:val="24"/>
            <w:lang w:eastAsia="ru-RU"/>
          </w:rPr>
          <w:t>1938 г</w:t>
        </w:r>
      </w:smartTag>
      <w:r w:rsidRPr="00492505">
        <w:rPr>
          <w:rFonts w:ascii="Times New Roman" w:eastAsia="Times New Roman" w:hAnsi="Times New Roman" w:cs="Times New Roman"/>
          <w:color w:val="0D0D0D"/>
          <w:sz w:val="24"/>
          <w:szCs w:val="24"/>
          <w:lang w:eastAsia="ru-RU"/>
        </w:rPr>
        <w:t>.?</w:t>
      </w:r>
    </w:p>
    <w:p w14:paraId="3DA76A0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5A9B5C8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53A1DB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6. Закончите предложение: «Созвав в 1767 году Уложенную комиссию, Екатерина представила ей </w:t>
      </w:r>
      <w:proofErr w:type="gramStart"/>
      <w:r w:rsidRPr="00492505">
        <w:rPr>
          <w:rFonts w:ascii="Times New Roman" w:eastAsia="Times New Roman" w:hAnsi="Times New Roman" w:cs="Times New Roman"/>
          <w:color w:val="0D0D0D"/>
          <w:sz w:val="24"/>
          <w:szCs w:val="24"/>
          <w:lang w:eastAsia="ru-RU"/>
        </w:rPr>
        <w:t>свой</w:t>
      </w:r>
      <w:proofErr w:type="gramEnd"/>
      <w:r w:rsidRPr="00492505">
        <w:rPr>
          <w:rFonts w:ascii="Times New Roman" w:eastAsia="Times New Roman" w:hAnsi="Times New Roman" w:cs="Times New Roman"/>
          <w:color w:val="0D0D0D"/>
          <w:sz w:val="24"/>
          <w:szCs w:val="24"/>
          <w:lang w:eastAsia="ru-RU"/>
        </w:rPr>
        <w:t xml:space="preserve"> …».</w:t>
      </w:r>
    </w:p>
    <w:p w14:paraId="7192811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1C6F557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62F088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7.   Какой период царствования Николая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 xml:space="preserve"> называют “мрачное семилетие»?</w:t>
      </w:r>
    </w:p>
    <w:p w14:paraId="0568044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w:t>
      </w:r>
    </w:p>
    <w:p w14:paraId="0278155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53D7A1B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   Соотнесите события и годы:</w:t>
      </w:r>
    </w:p>
    <w:p w14:paraId="1264C88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   1917;</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А) создание Временного правительства;</w:t>
      </w:r>
    </w:p>
    <w:p w14:paraId="3F6D86A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1918;</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Б) образование СССР;</w:t>
      </w:r>
    </w:p>
    <w:p w14:paraId="67D2D96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   1922;</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В) начало первой пятилетки;</w:t>
      </w:r>
    </w:p>
    <w:p w14:paraId="1EEB3B7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4.   1928.</w:t>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Г) созыв Учредительного Собрания;</w:t>
      </w:r>
    </w:p>
    <w:p w14:paraId="4155A93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r>
      <w:r w:rsidRPr="00492505">
        <w:rPr>
          <w:rFonts w:ascii="Times New Roman" w:eastAsia="Times New Roman" w:hAnsi="Times New Roman" w:cs="Times New Roman"/>
          <w:color w:val="0D0D0D"/>
          <w:sz w:val="24"/>
          <w:szCs w:val="24"/>
          <w:lang w:eastAsia="ru-RU"/>
        </w:rPr>
        <w:tab/>
        <w:t>Д) начало НЭПа.</w:t>
      </w:r>
    </w:p>
    <w:p w14:paraId="0E495A0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2F1091F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9BCAA7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9.    Укажите даты принятия всех  Конституций СССР:</w:t>
      </w:r>
    </w:p>
    <w:p w14:paraId="45E55D9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Ответ: _________________________</w:t>
      </w:r>
    </w:p>
    <w:p w14:paraId="0B4558E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_______________________________</w:t>
      </w:r>
    </w:p>
    <w:p w14:paraId="7E7176D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61E8911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10.   Назовите важнейшее для российской истории событие, состоявшееся 12 июня 1990 года.  </w:t>
      </w:r>
    </w:p>
    <w:p w14:paraId="3212CC6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Ответ: _________________________</w:t>
      </w:r>
    </w:p>
    <w:p w14:paraId="1637D22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7686C48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B2DD05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179DC803"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Задание 3                                                                                    Вариант 4</w:t>
      </w:r>
    </w:p>
    <w:p w14:paraId="1B0ED5F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2333F58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ab/>
        <w:t xml:space="preserve">     Напишите эссе.</w:t>
      </w:r>
    </w:p>
    <w:p w14:paraId="1B5FBCE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42DE908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            ТЕМА: </w:t>
      </w:r>
      <w:r w:rsidRPr="00492505">
        <w:rPr>
          <w:rFonts w:ascii="Times New Roman" w:eastAsia="Times New Roman" w:hAnsi="Times New Roman" w:cs="Times New Roman"/>
          <w:b/>
          <w:color w:val="0D0D0D"/>
          <w:sz w:val="24"/>
          <w:szCs w:val="24"/>
          <w:lang w:eastAsia="ru-RU"/>
        </w:rPr>
        <w:t>Международные конференции в Гааге (1899 и 1907 гг.)</w:t>
      </w:r>
    </w:p>
    <w:p w14:paraId="6F5A939B" w14:textId="77777777" w:rsidR="00492505" w:rsidRPr="00492505" w:rsidRDefault="00492505" w:rsidP="00492505">
      <w:pPr>
        <w:widowControl w:val="0"/>
        <w:autoSpaceDE w:val="0"/>
        <w:autoSpaceDN w:val="0"/>
        <w:adjustRightInd w:val="0"/>
        <w:spacing w:after="0"/>
        <w:ind w:firstLine="567"/>
        <w:jc w:val="center"/>
        <w:rPr>
          <w:rFonts w:ascii="Times New Roman" w:eastAsia="Times New Roman" w:hAnsi="Times New Roman" w:cs="Times New Roman"/>
          <w:b/>
          <w:color w:val="0D0D0D"/>
          <w:spacing w:val="-6"/>
          <w:sz w:val="24"/>
          <w:szCs w:val="24"/>
          <w:lang w:eastAsia="ru-RU"/>
        </w:rPr>
      </w:pPr>
    </w:p>
    <w:p w14:paraId="00DD8CF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sectPr w:rsidR="00492505" w:rsidRPr="00492505" w:rsidSect="006E4732">
          <w:pgSz w:w="11907" w:h="16840" w:code="9"/>
          <w:pgMar w:top="1134" w:right="851" w:bottom="851" w:left="1701" w:header="720" w:footer="720" w:gutter="0"/>
          <w:cols w:space="720"/>
          <w:noEndnote/>
          <w:titlePg/>
          <w:docGrid w:linePitch="326"/>
        </w:sectPr>
      </w:pPr>
    </w:p>
    <w:p w14:paraId="4E7653C5" w14:textId="77777777" w:rsidR="00492505" w:rsidRPr="00492505" w:rsidRDefault="00492505" w:rsidP="00492505">
      <w:pPr>
        <w:keepNext/>
        <w:widowControl w:val="0"/>
        <w:spacing w:before="240" w:after="120"/>
        <w:ind w:left="567"/>
        <w:jc w:val="both"/>
        <w:outlineLvl w:val="0"/>
        <w:rPr>
          <w:rFonts w:ascii="Times New Roman" w:eastAsia="Times New Roman" w:hAnsi="Times New Roman" w:cs="Times New Roman"/>
          <w:b/>
          <w:iCs/>
          <w:sz w:val="24"/>
          <w:szCs w:val="24"/>
          <w:lang w:eastAsia="ru-RU"/>
        </w:rPr>
      </w:pPr>
      <w:r w:rsidRPr="00492505">
        <w:rPr>
          <w:rFonts w:ascii="Times New Roman" w:eastAsia="Times New Roman" w:hAnsi="Times New Roman" w:cs="Times New Roman"/>
          <w:b/>
          <w:iCs/>
          <w:sz w:val="24"/>
          <w:szCs w:val="24"/>
          <w:lang w:eastAsia="ru-RU"/>
        </w:rPr>
        <w:lastRenderedPageBreak/>
        <w:t>7 Оценочные средства для проведения промежуточной аттестации</w:t>
      </w:r>
    </w:p>
    <w:p w14:paraId="2C789D9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p w14:paraId="2A4158F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14:paraId="27FE78F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492505" w:rsidRPr="00492505" w14:paraId="79FE94D0" w14:textId="77777777" w:rsidTr="00AD5FE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6873338E" w14:textId="77777777" w:rsidR="00492505" w:rsidRPr="00492505" w:rsidRDefault="00492505" w:rsidP="0049250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Структурный элемент </w:t>
            </w:r>
            <w:r w:rsidRPr="00492505">
              <w:rPr>
                <w:rFonts w:ascii="Times New Roman" w:eastAsia="Times New Roman" w:hAnsi="Times New Roman" w:cs="Times New Roman"/>
                <w:sz w:val="24"/>
                <w:szCs w:val="24"/>
                <w:lang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68DC5A6" w14:textId="77777777" w:rsidR="00492505" w:rsidRPr="00492505" w:rsidRDefault="00492505" w:rsidP="0049250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bCs/>
                <w:sz w:val="24"/>
                <w:szCs w:val="24"/>
                <w:lang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7E43CD6" w14:textId="77777777" w:rsidR="00492505" w:rsidRPr="00492505" w:rsidRDefault="00492505" w:rsidP="0049250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Оценочные средства</w:t>
            </w:r>
          </w:p>
        </w:tc>
      </w:tr>
      <w:tr w:rsidR="00492505" w:rsidRPr="00492505" w14:paraId="09169B2C" w14:textId="77777777" w:rsidTr="00AD5FE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69FDCC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b/>
                <w:i/>
                <w:sz w:val="24"/>
                <w:szCs w:val="24"/>
                <w:highlight w:val="yellow"/>
                <w:lang w:eastAsia="ru-RU"/>
              </w:rPr>
            </w:pPr>
            <w:proofErr w:type="gramStart"/>
            <w:r w:rsidRPr="00492505">
              <w:rPr>
                <w:rFonts w:ascii="Times New Roman" w:eastAsia="Times New Roman" w:hAnsi="Times New Roman" w:cs="Times New Roman"/>
                <w:b/>
                <w:i/>
                <w:sz w:val="24"/>
                <w:szCs w:val="24"/>
                <w:lang w:eastAsia="ru-RU"/>
              </w:rPr>
              <w:t>ОК</w:t>
            </w:r>
            <w:proofErr w:type="gramEnd"/>
            <w:r w:rsidRPr="00492505">
              <w:rPr>
                <w:rFonts w:ascii="Times New Roman" w:eastAsia="Times New Roman" w:hAnsi="Times New Roman" w:cs="Times New Roman"/>
                <w:b/>
                <w:i/>
                <w:sz w:val="24"/>
                <w:szCs w:val="24"/>
                <w:lang w:eastAsia="ru-RU"/>
              </w:rPr>
              <w:t xml:space="preserve"> – 2 - способностью анализировать основные этапы и закономерности исторического развития общества для формирования патриотизма и гражданской позиции</w:t>
            </w:r>
          </w:p>
          <w:p w14:paraId="2DE6C4BF"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color w:val="C00000"/>
                <w:sz w:val="24"/>
                <w:szCs w:val="24"/>
                <w:lang w:eastAsia="ru-RU"/>
              </w:rPr>
            </w:pPr>
          </w:p>
        </w:tc>
      </w:tr>
      <w:tr w:rsidR="00492505" w:rsidRPr="00492505" w14:paraId="4B77CE5F" w14:textId="77777777" w:rsidTr="00AD5FE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34B9AE9"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82B1C3" w14:textId="77777777" w:rsidR="00492505" w:rsidRPr="00492505" w:rsidRDefault="00492505" w:rsidP="00492505">
            <w:pPr>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Основные проблемы, периоды, тенденции и особенности </w:t>
            </w:r>
          </w:p>
          <w:p w14:paraId="1EEA6CDE"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исторического процесса,</w:t>
            </w:r>
          </w:p>
          <w:p w14:paraId="225F5120"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Причинно-следственные связи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DB7EF40" w14:textId="77777777" w:rsidR="00492505" w:rsidRPr="00492505" w:rsidRDefault="00492505" w:rsidP="00492505">
            <w:pPr>
              <w:spacing w:after="0"/>
              <w:ind w:left="720"/>
              <w:jc w:val="both"/>
              <w:rPr>
                <w:rFonts w:ascii="Times New Roman" w:eastAsia="Times New Roman" w:hAnsi="Times New Roman" w:cs="Times New Roman"/>
                <w:bCs/>
                <w:iCs/>
                <w:sz w:val="24"/>
                <w:szCs w:val="24"/>
                <w:lang w:eastAsia="ru-RU"/>
              </w:rPr>
            </w:pPr>
            <w:r w:rsidRPr="00492505">
              <w:rPr>
                <w:rFonts w:ascii="Times New Roman" w:eastAsia="Times New Roman" w:hAnsi="Times New Roman" w:cs="Times New Roman"/>
                <w:bCs/>
                <w:iCs/>
                <w:sz w:val="24"/>
                <w:szCs w:val="24"/>
                <w:lang w:eastAsia="ru-RU"/>
              </w:rPr>
              <w:t>Экзаменационные вопросы:</w:t>
            </w:r>
          </w:p>
          <w:p w14:paraId="54622DAF" w14:textId="77777777" w:rsidR="00492505" w:rsidRPr="00492505" w:rsidRDefault="00492505" w:rsidP="00492505">
            <w:pPr>
              <w:spacing w:after="0"/>
              <w:ind w:left="720"/>
              <w:jc w:val="both"/>
              <w:rPr>
                <w:rFonts w:ascii="Times New Roman" w:eastAsia="Times New Roman" w:hAnsi="Times New Roman" w:cs="Times New Roman"/>
                <w:sz w:val="24"/>
                <w:szCs w:val="24"/>
                <w:lang w:eastAsia="ru-RU"/>
              </w:rPr>
            </w:pPr>
          </w:p>
          <w:p w14:paraId="557F7EB2"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bCs/>
                <w:iCs/>
                <w:sz w:val="24"/>
                <w:szCs w:val="24"/>
                <w:lang w:eastAsia="ru-RU"/>
              </w:rPr>
              <w:t>История в системе социально-гуманитарных наук. Основы методологии исторической науки.</w:t>
            </w:r>
          </w:p>
          <w:p w14:paraId="172C50A1"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Государство и общество в Древнем мире</w:t>
            </w:r>
          </w:p>
          <w:p w14:paraId="1A1DDB6D"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Средневековье как стадия всемирного исторического процесса</w:t>
            </w:r>
          </w:p>
          <w:p w14:paraId="06779B26"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Раннее новое время: переход к индустриальному обществу</w:t>
            </w:r>
          </w:p>
          <w:p w14:paraId="3587BD46"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Мир в </w:t>
            </w:r>
            <w:r w:rsidRPr="00492505">
              <w:rPr>
                <w:rFonts w:ascii="Times New Roman" w:eastAsia="Times New Roman" w:hAnsi="Times New Roman" w:cs="Times New Roman"/>
                <w:sz w:val="24"/>
                <w:szCs w:val="24"/>
                <w:lang w:val="en-US" w:eastAsia="ru-RU"/>
              </w:rPr>
              <w:t>XVIII</w:t>
            </w:r>
            <w:r w:rsidRPr="00492505">
              <w:rPr>
                <w:rFonts w:ascii="Times New Roman" w:eastAsia="Times New Roman" w:hAnsi="Times New Roman" w:cs="Times New Roman"/>
                <w:sz w:val="24"/>
                <w:szCs w:val="24"/>
                <w:lang w:eastAsia="ru-RU"/>
              </w:rPr>
              <w:t xml:space="preserve"> – </w:t>
            </w:r>
            <w:r w:rsidRPr="00492505">
              <w:rPr>
                <w:rFonts w:ascii="Times New Roman" w:eastAsia="Times New Roman" w:hAnsi="Times New Roman" w:cs="Times New Roman"/>
                <w:sz w:val="24"/>
                <w:szCs w:val="24"/>
                <w:lang w:val="en-US" w:eastAsia="ru-RU"/>
              </w:rPr>
              <w:t>XIX</w:t>
            </w:r>
            <w:r w:rsidRPr="00492505">
              <w:rPr>
                <w:rFonts w:ascii="Times New Roman" w:eastAsia="Times New Roman" w:hAnsi="Times New Roman" w:cs="Times New Roman"/>
                <w:sz w:val="24"/>
                <w:szCs w:val="24"/>
                <w:lang w:eastAsia="ru-RU"/>
              </w:rPr>
              <w:t xml:space="preserve"> веках: попытки модернизации и промышленный переворот.</w:t>
            </w:r>
          </w:p>
          <w:p w14:paraId="3374F04F"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Мир в начале XX века. Первая мировая война.</w:t>
            </w:r>
          </w:p>
          <w:p w14:paraId="2833E449"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Мир между двумя мировыми войнами. Вторая мировая война</w:t>
            </w:r>
          </w:p>
          <w:p w14:paraId="69C99956"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Послевоенное устройство мира в 1946 – 1991 гг.</w:t>
            </w:r>
          </w:p>
          <w:p w14:paraId="760C69C1"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Мировое сообщество на рубеже XX - XXI веков.</w:t>
            </w:r>
          </w:p>
          <w:p w14:paraId="5542186F"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Древнерусское государство в </w:t>
            </w:r>
            <w:r w:rsidRPr="00492505">
              <w:rPr>
                <w:rFonts w:ascii="Times New Roman" w:eastAsia="Times New Roman" w:hAnsi="Times New Roman" w:cs="Times New Roman"/>
                <w:sz w:val="24"/>
                <w:szCs w:val="24"/>
                <w:lang w:val="en-US" w:eastAsia="ru-RU"/>
              </w:rPr>
              <w:t>IX</w:t>
            </w:r>
            <w:r w:rsidRPr="00492505">
              <w:rPr>
                <w:rFonts w:ascii="Times New Roman" w:eastAsia="Times New Roman" w:hAnsi="Times New Roman" w:cs="Times New Roman"/>
                <w:sz w:val="24"/>
                <w:szCs w:val="24"/>
                <w:lang w:eastAsia="ru-RU"/>
              </w:rPr>
              <w:t xml:space="preserve"> – </w:t>
            </w:r>
            <w:r w:rsidRPr="00492505">
              <w:rPr>
                <w:rFonts w:ascii="Times New Roman" w:eastAsia="Times New Roman" w:hAnsi="Times New Roman" w:cs="Times New Roman"/>
                <w:sz w:val="24"/>
                <w:szCs w:val="24"/>
                <w:lang w:val="en-US" w:eastAsia="ru-RU"/>
              </w:rPr>
              <w:t>XII</w:t>
            </w:r>
            <w:r w:rsidRPr="00492505">
              <w:rPr>
                <w:rFonts w:ascii="Times New Roman" w:eastAsia="Times New Roman" w:hAnsi="Times New Roman" w:cs="Times New Roman"/>
                <w:sz w:val="24"/>
                <w:szCs w:val="24"/>
                <w:lang w:eastAsia="ru-RU"/>
              </w:rPr>
              <w:t xml:space="preserve"> вв. </w:t>
            </w:r>
          </w:p>
          <w:p w14:paraId="63B035F6"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color w:val="000000"/>
                <w:sz w:val="24"/>
                <w:szCs w:val="24"/>
                <w:lang w:eastAsia="ru-RU"/>
              </w:rPr>
              <w:t xml:space="preserve">Русские земли в период раздробленности. Борьба русских земель с </w:t>
            </w:r>
            <w:r w:rsidRPr="00492505">
              <w:rPr>
                <w:rFonts w:ascii="Times New Roman" w:eastAsia="Times New Roman" w:hAnsi="Times New Roman" w:cs="Times New Roman"/>
                <w:sz w:val="24"/>
                <w:szCs w:val="24"/>
                <w:lang w:eastAsia="ru-RU"/>
              </w:rPr>
              <w:t>иноземными захватчиками.</w:t>
            </w:r>
            <w:r w:rsidRPr="00492505">
              <w:rPr>
                <w:rFonts w:ascii="Times New Roman" w:eastAsia="Times New Roman" w:hAnsi="Times New Roman" w:cs="Times New Roman"/>
                <w:color w:val="000000"/>
                <w:sz w:val="24"/>
                <w:szCs w:val="24"/>
                <w:lang w:eastAsia="ru-RU"/>
              </w:rPr>
              <w:t xml:space="preserve"> </w:t>
            </w:r>
          </w:p>
          <w:p w14:paraId="7A12FDD3"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Образование и становление русского централизованного государства в </w:t>
            </w:r>
            <w:r w:rsidRPr="00492505">
              <w:rPr>
                <w:rFonts w:ascii="Times New Roman" w:eastAsia="Times New Roman" w:hAnsi="Times New Roman" w:cs="Times New Roman"/>
                <w:sz w:val="24"/>
                <w:szCs w:val="24"/>
                <w:lang w:val="en-US" w:eastAsia="ru-RU"/>
              </w:rPr>
              <w:t>XIV</w:t>
            </w:r>
            <w:r w:rsidRPr="00492505">
              <w:rPr>
                <w:rFonts w:ascii="Times New Roman" w:eastAsia="Times New Roman" w:hAnsi="Times New Roman" w:cs="Times New Roman"/>
                <w:sz w:val="24"/>
                <w:szCs w:val="24"/>
                <w:lang w:eastAsia="ru-RU"/>
              </w:rPr>
              <w:t xml:space="preserve">– первой трети </w:t>
            </w:r>
            <w:r w:rsidRPr="00492505">
              <w:rPr>
                <w:rFonts w:ascii="Times New Roman" w:eastAsia="Times New Roman" w:hAnsi="Times New Roman" w:cs="Times New Roman"/>
                <w:sz w:val="24"/>
                <w:szCs w:val="24"/>
                <w:lang w:val="en-US" w:eastAsia="ru-RU"/>
              </w:rPr>
              <w:t>XVI</w:t>
            </w:r>
            <w:r w:rsidRPr="00492505">
              <w:rPr>
                <w:rFonts w:ascii="Times New Roman" w:eastAsia="Times New Roman" w:hAnsi="Times New Roman" w:cs="Times New Roman"/>
                <w:sz w:val="24"/>
                <w:szCs w:val="24"/>
                <w:lang w:eastAsia="ru-RU"/>
              </w:rPr>
              <w:t xml:space="preserve"> вв.</w:t>
            </w:r>
          </w:p>
          <w:p w14:paraId="45A0713A"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color w:val="000000"/>
                <w:sz w:val="24"/>
                <w:szCs w:val="24"/>
                <w:lang w:eastAsia="ru-RU"/>
              </w:rPr>
              <w:t xml:space="preserve">Иван Грозный: реформы и опричнина. </w:t>
            </w:r>
          </w:p>
          <w:p w14:paraId="3724955D"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color w:val="000000"/>
                <w:sz w:val="24"/>
                <w:szCs w:val="24"/>
                <w:lang w:eastAsia="ru-RU"/>
              </w:rPr>
              <w:t>Смутное время в России.</w:t>
            </w:r>
          </w:p>
          <w:p w14:paraId="1182DBB7"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bCs/>
                <w:color w:val="000000"/>
                <w:sz w:val="24"/>
                <w:szCs w:val="24"/>
                <w:lang w:eastAsia="ru-RU"/>
              </w:rPr>
              <w:t>Россия в XVII в.</w:t>
            </w:r>
            <w:r w:rsidRPr="00492505">
              <w:rPr>
                <w:rFonts w:ascii="Times New Roman" w:eastAsia="Times New Roman" w:hAnsi="Times New Roman" w:cs="Times New Roman"/>
                <w:sz w:val="24"/>
                <w:szCs w:val="24"/>
                <w:lang w:eastAsia="ru-RU"/>
              </w:rPr>
              <w:t xml:space="preserve"> </w:t>
            </w:r>
          </w:p>
          <w:p w14:paraId="6433C788"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Русская культура в </w:t>
            </w:r>
            <w:r w:rsidRPr="00492505">
              <w:rPr>
                <w:rFonts w:ascii="Times New Roman" w:eastAsia="Times New Roman" w:hAnsi="Times New Roman" w:cs="Times New Roman"/>
                <w:sz w:val="24"/>
                <w:szCs w:val="24"/>
                <w:lang w:val="en-US" w:eastAsia="ru-RU"/>
              </w:rPr>
              <w:t>IX</w:t>
            </w:r>
            <w:r w:rsidRPr="00492505">
              <w:rPr>
                <w:rFonts w:ascii="Times New Roman" w:eastAsia="Times New Roman" w:hAnsi="Times New Roman" w:cs="Times New Roman"/>
                <w:sz w:val="24"/>
                <w:szCs w:val="24"/>
                <w:lang w:eastAsia="ru-RU"/>
              </w:rPr>
              <w:t xml:space="preserve"> – </w:t>
            </w:r>
            <w:r w:rsidRPr="00492505">
              <w:rPr>
                <w:rFonts w:ascii="Times New Roman" w:eastAsia="Times New Roman" w:hAnsi="Times New Roman" w:cs="Times New Roman"/>
                <w:sz w:val="24"/>
                <w:szCs w:val="24"/>
                <w:lang w:val="en-US" w:eastAsia="ru-RU"/>
              </w:rPr>
              <w:t>XVII</w:t>
            </w:r>
            <w:r w:rsidRPr="00492505">
              <w:rPr>
                <w:rFonts w:ascii="Times New Roman" w:eastAsia="Times New Roman" w:hAnsi="Times New Roman" w:cs="Times New Roman"/>
                <w:sz w:val="24"/>
                <w:szCs w:val="24"/>
                <w:lang w:eastAsia="ru-RU"/>
              </w:rPr>
              <w:t xml:space="preserve"> вв.</w:t>
            </w:r>
          </w:p>
          <w:p w14:paraId="317A9442"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color w:val="000000"/>
                <w:sz w:val="24"/>
                <w:szCs w:val="24"/>
                <w:lang w:eastAsia="ru-RU"/>
              </w:rPr>
              <w:t xml:space="preserve">Преобразования традиционного общества при Петре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w:t>
            </w:r>
          </w:p>
          <w:p w14:paraId="46967860"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Дворцовые перевороты. Правление Екатерины </w:t>
            </w:r>
            <w:r w:rsidRPr="00492505">
              <w:rPr>
                <w:rFonts w:ascii="Times New Roman" w:eastAsia="Times New Roman" w:hAnsi="Times New Roman" w:cs="Times New Roman"/>
                <w:color w:val="000000"/>
                <w:sz w:val="24"/>
                <w:szCs w:val="24"/>
                <w:lang w:eastAsia="ru-RU"/>
              </w:rPr>
              <w:t xml:space="preserve">II. </w:t>
            </w:r>
          </w:p>
          <w:p w14:paraId="1594D0E5"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color w:val="000000"/>
                <w:sz w:val="24"/>
                <w:szCs w:val="24"/>
                <w:lang w:eastAsia="ru-RU"/>
              </w:rPr>
              <w:t xml:space="preserve">Россия в первой половине </w:t>
            </w:r>
            <w:r w:rsidRPr="00492505">
              <w:rPr>
                <w:rFonts w:ascii="Times New Roman" w:eastAsia="Times New Roman" w:hAnsi="Times New Roman" w:cs="Times New Roman"/>
                <w:sz w:val="24"/>
                <w:szCs w:val="24"/>
                <w:lang w:eastAsia="ru-RU"/>
              </w:rPr>
              <w:t>XIX в.</w:t>
            </w:r>
            <w:r w:rsidRPr="00492505">
              <w:rPr>
                <w:rFonts w:ascii="Times New Roman" w:eastAsia="Times New Roman" w:hAnsi="Times New Roman" w:cs="Times New Roman"/>
                <w:color w:val="000000"/>
                <w:sz w:val="24"/>
                <w:szCs w:val="24"/>
                <w:lang w:eastAsia="ru-RU"/>
              </w:rPr>
              <w:t xml:space="preserve"> </w:t>
            </w:r>
          </w:p>
          <w:p w14:paraId="091EA8C0"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Россия во второй половине XIX в. </w:t>
            </w:r>
          </w:p>
          <w:p w14:paraId="783C9321"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Русская культура в </w:t>
            </w:r>
            <w:r w:rsidRPr="00492505">
              <w:rPr>
                <w:rFonts w:ascii="Times New Roman" w:eastAsia="Times New Roman" w:hAnsi="Times New Roman" w:cs="Times New Roman"/>
                <w:sz w:val="24"/>
                <w:szCs w:val="24"/>
                <w:lang w:val="en-US" w:eastAsia="ru-RU"/>
              </w:rPr>
              <w:t>XVIII</w:t>
            </w:r>
            <w:r w:rsidRPr="00492505">
              <w:rPr>
                <w:rFonts w:ascii="Times New Roman" w:eastAsia="Times New Roman" w:hAnsi="Times New Roman" w:cs="Times New Roman"/>
                <w:sz w:val="24"/>
                <w:szCs w:val="24"/>
                <w:lang w:eastAsia="ru-RU"/>
              </w:rPr>
              <w:t xml:space="preserve"> – начале </w:t>
            </w:r>
            <w:r w:rsidRPr="00492505">
              <w:rPr>
                <w:rFonts w:ascii="Times New Roman" w:eastAsia="Times New Roman" w:hAnsi="Times New Roman" w:cs="Times New Roman"/>
                <w:sz w:val="24"/>
                <w:szCs w:val="24"/>
                <w:lang w:val="en-US" w:eastAsia="ru-RU"/>
              </w:rPr>
              <w:t>XX</w:t>
            </w:r>
            <w:r w:rsidRPr="00492505">
              <w:rPr>
                <w:rFonts w:ascii="Times New Roman" w:eastAsia="Times New Roman" w:hAnsi="Times New Roman" w:cs="Times New Roman"/>
                <w:sz w:val="24"/>
                <w:szCs w:val="24"/>
                <w:lang w:eastAsia="ru-RU"/>
              </w:rPr>
              <w:t xml:space="preserve"> вв.</w:t>
            </w:r>
          </w:p>
          <w:p w14:paraId="46E560D5"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Первая российская революция 1905-1907 гг. и ее последствия.</w:t>
            </w:r>
          </w:p>
          <w:p w14:paraId="68C0B15B"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Россия в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4360D211"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Социалистическая революция и становление советской власти (октябрь 1917 – май 1918 гг.). </w:t>
            </w:r>
          </w:p>
          <w:p w14:paraId="7467A021"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Гражданская война и интервенция в России. Военный коммунизм.</w:t>
            </w:r>
          </w:p>
          <w:p w14:paraId="4676F68B"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Образование СССР 1922-1941 гг.</w:t>
            </w:r>
          </w:p>
          <w:p w14:paraId="5CDD0358"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Внутренняя политика СССР в 1920 – 1930-е гг.</w:t>
            </w:r>
          </w:p>
          <w:p w14:paraId="25D6206F"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СССР в годы Великой Отечественной войны.</w:t>
            </w:r>
          </w:p>
          <w:p w14:paraId="22A71785"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СССР в 1945-1964 гг.: послевоенное восстановление народного хозяйства и попытки реформирования.</w:t>
            </w:r>
          </w:p>
          <w:p w14:paraId="7F3E10F2"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СССР в 1965 – 1991 гг.</w:t>
            </w:r>
            <w:r w:rsidRPr="00492505">
              <w:rPr>
                <w:rFonts w:ascii="Times New Roman" w:eastAsia="Times New Roman" w:hAnsi="Times New Roman" w:cs="Times New Roman"/>
                <w:color w:val="000000"/>
                <w:sz w:val="24"/>
                <w:szCs w:val="24"/>
                <w:lang w:eastAsia="ru-RU"/>
              </w:rPr>
              <w:t xml:space="preserve"> </w:t>
            </w:r>
          </w:p>
          <w:p w14:paraId="0B1D06A2"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Особенности развития советской культуры.</w:t>
            </w:r>
          </w:p>
          <w:p w14:paraId="73942BEC" w14:textId="77777777" w:rsidR="00492505" w:rsidRPr="00492505" w:rsidRDefault="00492505" w:rsidP="00492505">
            <w:pPr>
              <w:widowControl w:val="0"/>
              <w:numPr>
                <w:ilvl w:val="0"/>
                <w:numId w:val="15"/>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Внутренняя политика Российской Федерации (1991 – 2000-е гг.) </w:t>
            </w:r>
          </w:p>
          <w:p w14:paraId="1665E9F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ECE15B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Тесты:</w:t>
            </w:r>
          </w:p>
          <w:p w14:paraId="23246EB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7B83CC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Куликовская битва:</w:t>
            </w:r>
          </w:p>
          <w:p w14:paraId="020026B0"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237 г"/>
              </w:smartTagPr>
              <w:r w:rsidRPr="00492505">
                <w:rPr>
                  <w:rFonts w:ascii="Times New Roman" w:eastAsia="Times New Roman" w:hAnsi="Times New Roman" w:cs="Times New Roman"/>
                  <w:sz w:val="24"/>
                  <w:szCs w:val="24"/>
                  <w:lang w:eastAsia="ru-RU"/>
                </w:rPr>
                <w:t>1237 г</w:t>
              </w:r>
            </w:smartTag>
            <w:r w:rsidRPr="00492505">
              <w:rPr>
                <w:rFonts w:ascii="Times New Roman" w:eastAsia="Times New Roman" w:hAnsi="Times New Roman" w:cs="Times New Roman"/>
                <w:sz w:val="24"/>
                <w:szCs w:val="24"/>
                <w:lang w:eastAsia="ru-RU"/>
              </w:rPr>
              <w:t>.;</w:t>
            </w:r>
          </w:p>
          <w:p w14:paraId="5AD8EE99"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480 г"/>
              </w:smartTagPr>
              <w:r w:rsidRPr="00492505">
                <w:rPr>
                  <w:rFonts w:ascii="Times New Roman" w:eastAsia="Times New Roman" w:hAnsi="Times New Roman" w:cs="Times New Roman"/>
                  <w:sz w:val="24"/>
                  <w:szCs w:val="24"/>
                  <w:lang w:eastAsia="ru-RU"/>
                </w:rPr>
                <w:t>1480 г</w:t>
              </w:r>
            </w:smartTag>
            <w:r w:rsidRPr="00492505">
              <w:rPr>
                <w:rFonts w:ascii="Times New Roman" w:eastAsia="Times New Roman" w:hAnsi="Times New Roman" w:cs="Times New Roman"/>
                <w:sz w:val="24"/>
                <w:szCs w:val="24"/>
                <w:lang w:eastAsia="ru-RU"/>
              </w:rPr>
              <w:t>.;</w:t>
            </w:r>
          </w:p>
          <w:p w14:paraId="4F465A6C"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223 г"/>
              </w:smartTagPr>
              <w:r w:rsidRPr="00492505">
                <w:rPr>
                  <w:rFonts w:ascii="Times New Roman" w:eastAsia="Times New Roman" w:hAnsi="Times New Roman" w:cs="Times New Roman"/>
                  <w:sz w:val="24"/>
                  <w:szCs w:val="24"/>
                  <w:lang w:eastAsia="ru-RU"/>
                </w:rPr>
                <w:t>1223 г</w:t>
              </w:r>
            </w:smartTag>
            <w:r w:rsidRPr="00492505">
              <w:rPr>
                <w:rFonts w:ascii="Times New Roman" w:eastAsia="Times New Roman" w:hAnsi="Times New Roman" w:cs="Times New Roman"/>
                <w:sz w:val="24"/>
                <w:szCs w:val="24"/>
                <w:lang w:eastAsia="ru-RU"/>
              </w:rPr>
              <w:t>.;</w:t>
            </w:r>
          </w:p>
          <w:p w14:paraId="5907AEDC"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4. </w:t>
            </w:r>
            <w:smartTag w:uri="urn:schemas-microsoft-com:office:smarttags" w:element="metricconverter">
              <w:smartTagPr>
                <w:attr w:name="ProductID" w:val="1380 г"/>
              </w:smartTagPr>
              <w:r w:rsidRPr="00492505">
                <w:rPr>
                  <w:rFonts w:ascii="Times New Roman" w:eastAsia="Times New Roman" w:hAnsi="Times New Roman" w:cs="Times New Roman"/>
                  <w:sz w:val="24"/>
                  <w:szCs w:val="24"/>
                  <w:lang w:eastAsia="ru-RU"/>
                </w:rPr>
                <w:t>1380 г</w:t>
              </w:r>
            </w:smartTag>
            <w:r w:rsidRPr="00492505">
              <w:rPr>
                <w:rFonts w:ascii="Times New Roman" w:eastAsia="Times New Roman" w:hAnsi="Times New Roman" w:cs="Times New Roman"/>
                <w:sz w:val="24"/>
                <w:szCs w:val="24"/>
                <w:lang w:eastAsia="ru-RU"/>
              </w:rPr>
              <w:t>.</w:t>
            </w:r>
          </w:p>
          <w:p w14:paraId="16CC0EA8"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2D5B099D"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Опричнина:</w:t>
            </w:r>
          </w:p>
          <w:p w14:paraId="188CA9EC"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1565-1572 гг.;</w:t>
            </w:r>
          </w:p>
          <w:p w14:paraId="675F8D10"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1598-1605 гг.;</w:t>
            </w:r>
          </w:p>
          <w:p w14:paraId="57B37FD8"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1550-1572 гг.;</w:t>
            </w:r>
          </w:p>
          <w:p w14:paraId="1C3C63ED"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1556-1582 гг.</w:t>
            </w:r>
          </w:p>
          <w:p w14:paraId="53D2487F"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5342254"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Созыв первого Земского собора:</w:t>
            </w:r>
          </w:p>
          <w:p w14:paraId="7C15C375"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549 г"/>
              </w:smartTagPr>
              <w:r w:rsidRPr="00492505">
                <w:rPr>
                  <w:rFonts w:ascii="Times New Roman" w:eastAsia="Times New Roman" w:hAnsi="Times New Roman" w:cs="Times New Roman"/>
                  <w:sz w:val="24"/>
                  <w:szCs w:val="24"/>
                  <w:lang w:eastAsia="ru-RU"/>
                </w:rPr>
                <w:t>1549 г</w:t>
              </w:r>
            </w:smartTag>
            <w:r w:rsidRPr="00492505">
              <w:rPr>
                <w:rFonts w:ascii="Times New Roman" w:eastAsia="Times New Roman" w:hAnsi="Times New Roman" w:cs="Times New Roman"/>
                <w:sz w:val="24"/>
                <w:szCs w:val="24"/>
                <w:lang w:eastAsia="ru-RU"/>
              </w:rPr>
              <w:t>.;</w:t>
            </w:r>
          </w:p>
          <w:p w14:paraId="69F862A0"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497 г"/>
              </w:smartTagPr>
              <w:r w:rsidRPr="00492505">
                <w:rPr>
                  <w:rFonts w:ascii="Times New Roman" w:eastAsia="Times New Roman" w:hAnsi="Times New Roman" w:cs="Times New Roman"/>
                  <w:sz w:val="24"/>
                  <w:szCs w:val="24"/>
                  <w:lang w:eastAsia="ru-RU"/>
                </w:rPr>
                <w:t>1497 г</w:t>
              </w:r>
            </w:smartTag>
            <w:r w:rsidRPr="00492505">
              <w:rPr>
                <w:rFonts w:ascii="Times New Roman" w:eastAsia="Times New Roman" w:hAnsi="Times New Roman" w:cs="Times New Roman"/>
                <w:sz w:val="24"/>
                <w:szCs w:val="24"/>
                <w:lang w:eastAsia="ru-RU"/>
              </w:rPr>
              <w:t>.;</w:t>
            </w:r>
          </w:p>
          <w:p w14:paraId="78EC8F87"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613 г"/>
              </w:smartTagPr>
              <w:r w:rsidRPr="00492505">
                <w:rPr>
                  <w:rFonts w:ascii="Times New Roman" w:eastAsia="Times New Roman" w:hAnsi="Times New Roman" w:cs="Times New Roman"/>
                  <w:sz w:val="24"/>
                  <w:szCs w:val="24"/>
                  <w:lang w:eastAsia="ru-RU"/>
                </w:rPr>
                <w:t>1613 г</w:t>
              </w:r>
            </w:smartTag>
            <w:r w:rsidRPr="00492505">
              <w:rPr>
                <w:rFonts w:ascii="Times New Roman" w:eastAsia="Times New Roman" w:hAnsi="Times New Roman" w:cs="Times New Roman"/>
                <w:sz w:val="24"/>
                <w:szCs w:val="24"/>
                <w:lang w:eastAsia="ru-RU"/>
              </w:rPr>
              <w:t>.;</w:t>
            </w:r>
          </w:p>
          <w:p w14:paraId="264B3477"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649 г"/>
              </w:smartTagPr>
              <w:r w:rsidRPr="00492505">
                <w:rPr>
                  <w:rFonts w:ascii="Times New Roman" w:eastAsia="Times New Roman" w:hAnsi="Times New Roman" w:cs="Times New Roman"/>
                  <w:sz w:val="24"/>
                  <w:szCs w:val="24"/>
                  <w:lang w:eastAsia="ru-RU"/>
                </w:rPr>
                <w:t>1649 г</w:t>
              </w:r>
            </w:smartTag>
            <w:r w:rsidRPr="00492505">
              <w:rPr>
                <w:rFonts w:ascii="Times New Roman" w:eastAsia="Times New Roman" w:hAnsi="Times New Roman" w:cs="Times New Roman"/>
                <w:sz w:val="24"/>
                <w:szCs w:val="24"/>
                <w:lang w:eastAsia="ru-RU"/>
              </w:rPr>
              <w:t>.</w:t>
            </w:r>
          </w:p>
          <w:p w14:paraId="2E288DFA"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4DB7401"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proofErr w:type="spellStart"/>
            <w:r w:rsidRPr="00492505">
              <w:rPr>
                <w:rFonts w:ascii="Times New Roman" w:eastAsia="Times New Roman" w:hAnsi="Times New Roman" w:cs="Times New Roman"/>
                <w:sz w:val="24"/>
                <w:szCs w:val="24"/>
                <w:lang w:eastAsia="ru-RU"/>
              </w:rPr>
              <w:t>Третьиюньская</w:t>
            </w:r>
            <w:proofErr w:type="spellEnd"/>
            <w:r w:rsidRPr="00492505">
              <w:rPr>
                <w:rFonts w:ascii="Times New Roman" w:eastAsia="Times New Roman" w:hAnsi="Times New Roman" w:cs="Times New Roman"/>
                <w:sz w:val="24"/>
                <w:szCs w:val="24"/>
                <w:lang w:eastAsia="ru-RU"/>
              </w:rPr>
              <w:t xml:space="preserve"> монархия:</w:t>
            </w:r>
          </w:p>
          <w:p w14:paraId="51FE2F71"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1905-1907 гг.;</w:t>
            </w:r>
          </w:p>
          <w:p w14:paraId="1F6EDD2A"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1894-1917 гг.;</w:t>
            </w:r>
          </w:p>
          <w:p w14:paraId="7B27694C"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1907-1914 гг.;</w:t>
            </w:r>
          </w:p>
          <w:p w14:paraId="31FF8F08"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1914-1917 гг.</w:t>
            </w:r>
          </w:p>
          <w:p w14:paraId="341EFAA7"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3829CDB" w14:textId="77777777" w:rsidR="00492505" w:rsidRPr="00492505" w:rsidRDefault="00492505" w:rsidP="00492505">
            <w:pPr>
              <w:widowControl w:val="0"/>
              <w:tabs>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Брестский мир:</w:t>
            </w:r>
          </w:p>
          <w:p w14:paraId="64C83C46"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70BD248A"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ru-RU"/>
                </w:rPr>
                <w:t>1918 г</w:t>
              </w:r>
            </w:smartTag>
            <w:r w:rsidRPr="00492505">
              <w:rPr>
                <w:rFonts w:ascii="Times New Roman" w:eastAsia="Times New Roman" w:hAnsi="Times New Roman" w:cs="Times New Roman"/>
                <w:sz w:val="24"/>
                <w:szCs w:val="24"/>
                <w:lang w:eastAsia="ru-RU"/>
              </w:rPr>
              <w:t>.;</w:t>
            </w:r>
          </w:p>
          <w:p w14:paraId="232FBD8B"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19 г"/>
              </w:smartTagPr>
              <w:r w:rsidRPr="00492505">
                <w:rPr>
                  <w:rFonts w:ascii="Times New Roman" w:eastAsia="Times New Roman" w:hAnsi="Times New Roman" w:cs="Times New Roman"/>
                  <w:sz w:val="24"/>
                  <w:szCs w:val="24"/>
                  <w:lang w:eastAsia="ru-RU"/>
                </w:rPr>
                <w:t>1919 г</w:t>
              </w:r>
            </w:smartTag>
            <w:r w:rsidRPr="00492505">
              <w:rPr>
                <w:rFonts w:ascii="Times New Roman" w:eastAsia="Times New Roman" w:hAnsi="Times New Roman" w:cs="Times New Roman"/>
                <w:sz w:val="24"/>
                <w:szCs w:val="24"/>
                <w:lang w:eastAsia="ru-RU"/>
              </w:rPr>
              <w:t>.;</w:t>
            </w:r>
          </w:p>
          <w:p w14:paraId="79873743"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4. </w:t>
            </w:r>
            <w:smartTag w:uri="urn:schemas-microsoft-com:office:smarttags" w:element="metricconverter">
              <w:smartTagPr>
                <w:attr w:name="ProductID" w:val="1920 г"/>
              </w:smartTagPr>
              <w:r w:rsidRPr="00492505">
                <w:rPr>
                  <w:rFonts w:ascii="Times New Roman" w:eastAsia="Times New Roman" w:hAnsi="Times New Roman" w:cs="Times New Roman"/>
                  <w:sz w:val="24"/>
                  <w:szCs w:val="24"/>
                  <w:lang w:eastAsia="ru-RU"/>
                </w:rPr>
                <w:t>1920 г</w:t>
              </w:r>
            </w:smartTag>
            <w:r w:rsidRPr="00492505">
              <w:rPr>
                <w:rFonts w:ascii="Times New Roman" w:eastAsia="Times New Roman" w:hAnsi="Times New Roman" w:cs="Times New Roman"/>
                <w:sz w:val="24"/>
                <w:szCs w:val="24"/>
                <w:lang w:eastAsia="ru-RU"/>
              </w:rPr>
              <w:t xml:space="preserve">.  </w:t>
            </w:r>
          </w:p>
          <w:p w14:paraId="53600744" w14:textId="77777777" w:rsidR="00492505" w:rsidRPr="00492505" w:rsidRDefault="00492505" w:rsidP="00492505">
            <w:pPr>
              <w:widowControl w:val="0"/>
              <w:tabs>
                <w:tab w:val="left" w:pos="900"/>
              </w:tabs>
              <w:autoSpaceDE w:val="0"/>
              <w:autoSpaceDN w:val="0"/>
              <w:adjustRightInd w:val="0"/>
              <w:spacing w:after="0"/>
              <w:ind w:left="180" w:firstLine="567"/>
              <w:jc w:val="both"/>
              <w:rPr>
                <w:rFonts w:ascii="Times New Roman" w:eastAsia="Times New Roman" w:hAnsi="Times New Roman" w:cs="Times New Roman"/>
                <w:sz w:val="24"/>
                <w:szCs w:val="24"/>
                <w:lang w:eastAsia="ru-RU"/>
              </w:rPr>
            </w:pPr>
          </w:p>
          <w:p w14:paraId="26039458" w14:textId="77777777" w:rsidR="00492505" w:rsidRPr="00492505" w:rsidRDefault="00492505" w:rsidP="00492505">
            <w:pPr>
              <w:widowControl w:val="0"/>
              <w:tabs>
                <w:tab w:val="left" w:pos="180"/>
                <w:tab w:val="left" w:pos="90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6. В </w:t>
            </w:r>
            <w:smartTag w:uri="urn:schemas-microsoft-com:office:smarttags" w:element="metricconverter">
              <w:smartTagPr>
                <w:attr w:name="ProductID" w:val="1721 г"/>
              </w:smartTagPr>
              <w:r w:rsidRPr="00492505">
                <w:rPr>
                  <w:rFonts w:ascii="Times New Roman" w:eastAsia="Times New Roman" w:hAnsi="Times New Roman" w:cs="Times New Roman"/>
                  <w:sz w:val="24"/>
                  <w:szCs w:val="24"/>
                  <w:lang w:eastAsia="ru-RU"/>
                </w:rPr>
                <w:t>1721 г</w:t>
              </w:r>
            </w:smartTag>
            <w:r w:rsidRPr="00492505">
              <w:rPr>
                <w:rFonts w:ascii="Times New Roman" w:eastAsia="Times New Roman" w:hAnsi="Times New Roman" w:cs="Times New Roman"/>
                <w:sz w:val="24"/>
                <w:szCs w:val="24"/>
                <w:lang w:eastAsia="ru-RU"/>
              </w:rPr>
              <w:t>.:</w:t>
            </w:r>
          </w:p>
          <w:p w14:paraId="725EC93C"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отмена крепостного права;</w:t>
            </w:r>
          </w:p>
          <w:p w14:paraId="395AF7C3"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провозглашение России империей;</w:t>
            </w:r>
          </w:p>
          <w:p w14:paraId="71DFBC25"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присоединением к России Крыма;</w:t>
            </w:r>
          </w:p>
          <w:p w14:paraId="2F41BC25" w14:textId="77777777" w:rsidR="00492505" w:rsidRPr="00492505" w:rsidRDefault="00492505" w:rsidP="00492505">
            <w:pPr>
              <w:widowControl w:val="0"/>
              <w:tabs>
                <w:tab w:val="left" w:pos="90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принятие «Соборного уложения».</w:t>
            </w:r>
          </w:p>
          <w:p w14:paraId="07DBB61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2E4E08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1875F6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7. Год царствования Екатерины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w:t>
            </w:r>
          </w:p>
          <w:p w14:paraId="7163FEFB"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721 г"/>
              </w:smartTagPr>
              <w:r w:rsidRPr="00492505">
                <w:rPr>
                  <w:rFonts w:ascii="Times New Roman" w:eastAsia="Times New Roman" w:hAnsi="Times New Roman" w:cs="Times New Roman"/>
                  <w:sz w:val="24"/>
                  <w:szCs w:val="24"/>
                  <w:lang w:eastAsia="ru-RU"/>
                </w:rPr>
                <w:t>1721 г</w:t>
              </w:r>
            </w:smartTag>
            <w:r w:rsidRPr="00492505">
              <w:rPr>
                <w:rFonts w:ascii="Times New Roman" w:eastAsia="Times New Roman" w:hAnsi="Times New Roman" w:cs="Times New Roman"/>
                <w:sz w:val="24"/>
                <w:szCs w:val="24"/>
                <w:lang w:eastAsia="ru-RU"/>
              </w:rPr>
              <w:t>.;</w:t>
            </w:r>
          </w:p>
          <w:p w14:paraId="2439DA19"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755 г"/>
              </w:smartTagPr>
              <w:r w:rsidRPr="00492505">
                <w:rPr>
                  <w:rFonts w:ascii="Times New Roman" w:eastAsia="Times New Roman" w:hAnsi="Times New Roman" w:cs="Times New Roman"/>
                  <w:sz w:val="24"/>
                  <w:szCs w:val="24"/>
                  <w:lang w:eastAsia="ru-RU"/>
                </w:rPr>
                <w:t>1755 г</w:t>
              </w:r>
            </w:smartTag>
            <w:r w:rsidRPr="00492505">
              <w:rPr>
                <w:rFonts w:ascii="Times New Roman" w:eastAsia="Times New Roman" w:hAnsi="Times New Roman" w:cs="Times New Roman"/>
                <w:sz w:val="24"/>
                <w:szCs w:val="24"/>
                <w:lang w:eastAsia="ru-RU"/>
              </w:rPr>
              <w:t>.;</w:t>
            </w:r>
          </w:p>
          <w:p w14:paraId="5A70AEBF"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785 г"/>
              </w:smartTagPr>
              <w:r w:rsidRPr="00492505">
                <w:rPr>
                  <w:rFonts w:ascii="Times New Roman" w:eastAsia="Times New Roman" w:hAnsi="Times New Roman" w:cs="Times New Roman"/>
                  <w:sz w:val="24"/>
                  <w:szCs w:val="24"/>
                  <w:lang w:eastAsia="ru-RU"/>
                </w:rPr>
                <w:t>1785 г</w:t>
              </w:r>
            </w:smartTag>
            <w:r w:rsidRPr="00492505">
              <w:rPr>
                <w:rFonts w:ascii="Times New Roman" w:eastAsia="Times New Roman" w:hAnsi="Times New Roman" w:cs="Times New Roman"/>
                <w:sz w:val="24"/>
                <w:szCs w:val="24"/>
                <w:lang w:eastAsia="ru-RU"/>
              </w:rPr>
              <w:t>.;</w:t>
            </w:r>
          </w:p>
          <w:p w14:paraId="2FECC209"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801 г"/>
              </w:smartTagPr>
              <w:r w:rsidRPr="00492505">
                <w:rPr>
                  <w:rFonts w:ascii="Times New Roman" w:eastAsia="Times New Roman" w:hAnsi="Times New Roman" w:cs="Times New Roman"/>
                  <w:sz w:val="24"/>
                  <w:szCs w:val="24"/>
                  <w:lang w:eastAsia="ru-RU"/>
                </w:rPr>
                <w:t>1801 г</w:t>
              </w:r>
            </w:smartTag>
            <w:r w:rsidRPr="00492505">
              <w:rPr>
                <w:rFonts w:ascii="Times New Roman" w:eastAsia="Times New Roman" w:hAnsi="Times New Roman" w:cs="Times New Roman"/>
                <w:sz w:val="24"/>
                <w:szCs w:val="24"/>
                <w:lang w:eastAsia="ru-RU"/>
              </w:rPr>
              <w:t>.</w:t>
            </w:r>
          </w:p>
          <w:p w14:paraId="28DC954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157C5F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8. Замена коллегий министерствами:</w:t>
            </w:r>
          </w:p>
          <w:p w14:paraId="0F529AA1"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718 г"/>
              </w:smartTagPr>
              <w:r w:rsidRPr="00492505">
                <w:rPr>
                  <w:rFonts w:ascii="Times New Roman" w:eastAsia="Times New Roman" w:hAnsi="Times New Roman" w:cs="Times New Roman"/>
                  <w:sz w:val="24"/>
                  <w:szCs w:val="24"/>
                  <w:lang w:eastAsia="ru-RU"/>
                </w:rPr>
                <w:t>1718 г</w:t>
              </w:r>
            </w:smartTag>
            <w:r w:rsidRPr="00492505">
              <w:rPr>
                <w:rFonts w:ascii="Times New Roman" w:eastAsia="Times New Roman" w:hAnsi="Times New Roman" w:cs="Times New Roman"/>
                <w:sz w:val="24"/>
                <w:szCs w:val="24"/>
                <w:lang w:eastAsia="ru-RU"/>
              </w:rPr>
              <w:t>.;</w:t>
            </w:r>
          </w:p>
          <w:p w14:paraId="6F02DCAA"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802 г"/>
              </w:smartTagPr>
              <w:r w:rsidRPr="00492505">
                <w:rPr>
                  <w:rFonts w:ascii="Times New Roman" w:eastAsia="Times New Roman" w:hAnsi="Times New Roman" w:cs="Times New Roman"/>
                  <w:sz w:val="24"/>
                  <w:szCs w:val="24"/>
                  <w:lang w:eastAsia="ru-RU"/>
                </w:rPr>
                <w:t>1802 г</w:t>
              </w:r>
            </w:smartTag>
            <w:r w:rsidRPr="00492505">
              <w:rPr>
                <w:rFonts w:ascii="Times New Roman" w:eastAsia="Times New Roman" w:hAnsi="Times New Roman" w:cs="Times New Roman"/>
                <w:sz w:val="24"/>
                <w:szCs w:val="24"/>
                <w:lang w:eastAsia="ru-RU"/>
              </w:rPr>
              <w:t>.;</w:t>
            </w:r>
          </w:p>
          <w:p w14:paraId="5BD85F37"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874 г"/>
              </w:smartTagPr>
              <w:r w:rsidRPr="00492505">
                <w:rPr>
                  <w:rFonts w:ascii="Times New Roman" w:eastAsia="Times New Roman" w:hAnsi="Times New Roman" w:cs="Times New Roman"/>
                  <w:sz w:val="24"/>
                  <w:szCs w:val="24"/>
                  <w:lang w:eastAsia="ru-RU"/>
                </w:rPr>
                <w:t>1874 г</w:t>
              </w:r>
            </w:smartTag>
            <w:r w:rsidRPr="00492505">
              <w:rPr>
                <w:rFonts w:ascii="Times New Roman" w:eastAsia="Times New Roman" w:hAnsi="Times New Roman" w:cs="Times New Roman"/>
                <w:sz w:val="24"/>
                <w:szCs w:val="24"/>
                <w:lang w:eastAsia="ru-RU"/>
              </w:rPr>
              <w:t>.;</w:t>
            </w:r>
          </w:p>
          <w:p w14:paraId="16C9ABC2"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881 г"/>
              </w:smartTagPr>
              <w:r w:rsidRPr="00492505">
                <w:rPr>
                  <w:rFonts w:ascii="Times New Roman" w:eastAsia="Times New Roman" w:hAnsi="Times New Roman" w:cs="Times New Roman"/>
                  <w:sz w:val="24"/>
                  <w:szCs w:val="24"/>
                  <w:lang w:eastAsia="ru-RU"/>
                </w:rPr>
                <w:t>1881 г</w:t>
              </w:r>
            </w:smartTag>
            <w:r w:rsidRPr="00492505">
              <w:rPr>
                <w:rFonts w:ascii="Times New Roman" w:eastAsia="Times New Roman" w:hAnsi="Times New Roman" w:cs="Times New Roman"/>
                <w:sz w:val="24"/>
                <w:szCs w:val="24"/>
                <w:lang w:eastAsia="ru-RU"/>
              </w:rPr>
              <w:t>.</w:t>
            </w:r>
          </w:p>
          <w:p w14:paraId="51CEDEB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843A10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9. Полтавское сражение:</w:t>
            </w:r>
          </w:p>
          <w:p w14:paraId="25861F87"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702 г"/>
              </w:smartTagPr>
              <w:r w:rsidRPr="00492505">
                <w:rPr>
                  <w:rFonts w:ascii="Times New Roman" w:eastAsia="Times New Roman" w:hAnsi="Times New Roman" w:cs="Times New Roman"/>
                  <w:sz w:val="24"/>
                  <w:szCs w:val="24"/>
                  <w:lang w:eastAsia="ru-RU"/>
                </w:rPr>
                <w:t>1702 г</w:t>
              </w:r>
            </w:smartTag>
            <w:r w:rsidRPr="00492505">
              <w:rPr>
                <w:rFonts w:ascii="Times New Roman" w:eastAsia="Times New Roman" w:hAnsi="Times New Roman" w:cs="Times New Roman"/>
                <w:sz w:val="24"/>
                <w:szCs w:val="24"/>
                <w:lang w:eastAsia="ru-RU"/>
              </w:rPr>
              <w:t>.</w:t>
            </w:r>
          </w:p>
          <w:p w14:paraId="2574538A"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709 г"/>
              </w:smartTagPr>
              <w:r w:rsidRPr="00492505">
                <w:rPr>
                  <w:rFonts w:ascii="Times New Roman" w:eastAsia="Times New Roman" w:hAnsi="Times New Roman" w:cs="Times New Roman"/>
                  <w:sz w:val="24"/>
                  <w:szCs w:val="24"/>
                  <w:lang w:eastAsia="ru-RU"/>
                </w:rPr>
                <w:t>1709 г</w:t>
              </w:r>
            </w:smartTag>
            <w:r w:rsidRPr="00492505">
              <w:rPr>
                <w:rFonts w:ascii="Times New Roman" w:eastAsia="Times New Roman" w:hAnsi="Times New Roman" w:cs="Times New Roman"/>
                <w:sz w:val="24"/>
                <w:szCs w:val="24"/>
                <w:lang w:eastAsia="ru-RU"/>
              </w:rPr>
              <w:t>.;</w:t>
            </w:r>
          </w:p>
          <w:p w14:paraId="7AB59245"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3. </w:t>
            </w:r>
            <w:smartTag w:uri="urn:schemas-microsoft-com:office:smarttags" w:element="metricconverter">
              <w:smartTagPr>
                <w:attr w:name="ProductID" w:val="1711 г"/>
              </w:smartTagPr>
              <w:r w:rsidRPr="00492505">
                <w:rPr>
                  <w:rFonts w:ascii="Times New Roman" w:eastAsia="Times New Roman" w:hAnsi="Times New Roman" w:cs="Times New Roman"/>
                  <w:sz w:val="24"/>
                  <w:szCs w:val="24"/>
                  <w:lang w:eastAsia="ru-RU"/>
                </w:rPr>
                <w:t>1711 г</w:t>
              </w:r>
            </w:smartTag>
            <w:r w:rsidRPr="00492505">
              <w:rPr>
                <w:rFonts w:ascii="Times New Roman" w:eastAsia="Times New Roman" w:hAnsi="Times New Roman" w:cs="Times New Roman"/>
                <w:sz w:val="24"/>
                <w:szCs w:val="24"/>
                <w:lang w:eastAsia="ru-RU"/>
              </w:rPr>
              <w:t>.;</w:t>
            </w:r>
          </w:p>
          <w:p w14:paraId="22B969AA"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714 г"/>
              </w:smartTagPr>
              <w:r w:rsidRPr="00492505">
                <w:rPr>
                  <w:rFonts w:ascii="Times New Roman" w:eastAsia="Times New Roman" w:hAnsi="Times New Roman" w:cs="Times New Roman"/>
                  <w:sz w:val="24"/>
                  <w:szCs w:val="24"/>
                  <w:lang w:eastAsia="ru-RU"/>
                </w:rPr>
                <w:t>1714 г</w:t>
              </w:r>
            </w:smartTag>
            <w:r w:rsidRPr="00492505">
              <w:rPr>
                <w:rFonts w:ascii="Times New Roman" w:eastAsia="Times New Roman" w:hAnsi="Times New Roman" w:cs="Times New Roman"/>
                <w:sz w:val="24"/>
                <w:szCs w:val="24"/>
                <w:lang w:eastAsia="ru-RU"/>
              </w:rPr>
              <w:t>.</w:t>
            </w:r>
          </w:p>
          <w:p w14:paraId="3E175754"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p>
          <w:p w14:paraId="207E10A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10. Реформа управления государственными крестьянами П.Д. Киселева:</w:t>
            </w:r>
          </w:p>
          <w:p w14:paraId="1F528A8D"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1801-1803 гг.;</w:t>
            </w:r>
          </w:p>
          <w:p w14:paraId="3C9A0490"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1837-1841 гг.;</w:t>
            </w:r>
          </w:p>
          <w:p w14:paraId="7BADCAC5"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1861-1863 гг.;</w:t>
            </w:r>
          </w:p>
          <w:p w14:paraId="5548EC30"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1881-1894 гг.</w:t>
            </w:r>
          </w:p>
          <w:p w14:paraId="6999DAC1"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4E6A1ED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11. Начало «хождения в народ»:</w:t>
            </w:r>
          </w:p>
          <w:p w14:paraId="582DFA31"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863 г"/>
              </w:smartTagPr>
              <w:r w:rsidRPr="00492505">
                <w:rPr>
                  <w:rFonts w:ascii="Times New Roman" w:eastAsia="Times New Roman" w:hAnsi="Times New Roman" w:cs="Times New Roman"/>
                  <w:sz w:val="24"/>
                  <w:szCs w:val="24"/>
                  <w:lang w:eastAsia="ru-RU"/>
                </w:rPr>
                <w:t>1863 г</w:t>
              </w:r>
            </w:smartTag>
            <w:r w:rsidRPr="00492505">
              <w:rPr>
                <w:rFonts w:ascii="Times New Roman" w:eastAsia="Times New Roman" w:hAnsi="Times New Roman" w:cs="Times New Roman"/>
                <w:sz w:val="24"/>
                <w:szCs w:val="24"/>
                <w:lang w:eastAsia="ru-RU"/>
              </w:rPr>
              <w:t>.;</w:t>
            </w:r>
          </w:p>
          <w:p w14:paraId="76E40CB4"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873 г"/>
              </w:smartTagPr>
              <w:r w:rsidRPr="00492505">
                <w:rPr>
                  <w:rFonts w:ascii="Times New Roman" w:eastAsia="Times New Roman" w:hAnsi="Times New Roman" w:cs="Times New Roman"/>
                  <w:sz w:val="24"/>
                  <w:szCs w:val="24"/>
                  <w:lang w:eastAsia="ru-RU"/>
                </w:rPr>
                <w:t>1873 г</w:t>
              </w:r>
            </w:smartTag>
            <w:r w:rsidRPr="00492505">
              <w:rPr>
                <w:rFonts w:ascii="Times New Roman" w:eastAsia="Times New Roman" w:hAnsi="Times New Roman" w:cs="Times New Roman"/>
                <w:sz w:val="24"/>
                <w:szCs w:val="24"/>
                <w:lang w:eastAsia="ru-RU"/>
              </w:rPr>
              <w:t>.;</w:t>
            </w:r>
          </w:p>
          <w:p w14:paraId="25C84C9A"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883 г"/>
              </w:smartTagPr>
              <w:r w:rsidRPr="00492505">
                <w:rPr>
                  <w:rFonts w:ascii="Times New Roman" w:eastAsia="Times New Roman" w:hAnsi="Times New Roman" w:cs="Times New Roman"/>
                  <w:sz w:val="24"/>
                  <w:szCs w:val="24"/>
                  <w:lang w:eastAsia="ru-RU"/>
                </w:rPr>
                <w:t>1883 г</w:t>
              </w:r>
            </w:smartTag>
            <w:r w:rsidRPr="00492505">
              <w:rPr>
                <w:rFonts w:ascii="Times New Roman" w:eastAsia="Times New Roman" w:hAnsi="Times New Roman" w:cs="Times New Roman"/>
                <w:sz w:val="24"/>
                <w:szCs w:val="24"/>
                <w:lang w:eastAsia="ru-RU"/>
              </w:rPr>
              <w:t>.;</w:t>
            </w:r>
          </w:p>
          <w:p w14:paraId="102F897D"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895 г"/>
              </w:smartTagPr>
              <w:r w:rsidRPr="00492505">
                <w:rPr>
                  <w:rFonts w:ascii="Times New Roman" w:eastAsia="Times New Roman" w:hAnsi="Times New Roman" w:cs="Times New Roman"/>
                  <w:sz w:val="24"/>
                  <w:szCs w:val="24"/>
                  <w:lang w:eastAsia="ru-RU"/>
                </w:rPr>
                <w:t>1895 г</w:t>
              </w:r>
            </w:smartTag>
            <w:r w:rsidRPr="00492505">
              <w:rPr>
                <w:rFonts w:ascii="Times New Roman" w:eastAsia="Times New Roman" w:hAnsi="Times New Roman" w:cs="Times New Roman"/>
                <w:sz w:val="24"/>
                <w:szCs w:val="24"/>
                <w:lang w:eastAsia="ru-RU"/>
              </w:rPr>
              <w:t>.</w:t>
            </w:r>
          </w:p>
          <w:p w14:paraId="0ABA3636"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24BE792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12. В </w:t>
            </w:r>
            <w:smartTag w:uri="urn:schemas-microsoft-com:office:smarttags" w:element="metricconverter">
              <w:smartTagPr>
                <w:attr w:name="ProductID" w:val="1700 г"/>
              </w:smartTagPr>
              <w:r w:rsidRPr="00492505">
                <w:rPr>
                  <w:rFonts w:ascii="Times New Roman" w:eastAsia="Times New Roman" w:hAnsi="Times New Roman" w:cs="Times New Roman"/>
                  <w:sz w:val="24"/>
                  <w:szCs w:val="24"/>
                  <w:lang w:eastAsia="ru-RU"/>
                </w:rPr>
                <w:t>1700 г</w:t>
              </w:r>
            </w:smartTag>
            <w:r w:rsidRPr="00492505">
              <w:rPr>
                <w:rFonts w:ascii="Times New Roman" w:eastAsia="Times New Roman" w:hAnsi="Times New Roman" w:cs="Times New Roman"/>
                <w:sz w:val="24"/>
                <w:szCs w:val="24"/>
                <w:lang w:eastAsia="ru-RU"/>
              </w:rPr>
              <w:t>.:</w:t>
            </w:r>
          </w:p>
          <w:p w14:paraId="3A39B3B7"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Северная война;</w:t>
            </w:r>
          </w:p>
          <w:p w14:paraId="52B04D52"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городские восстания;</w:t>
            </w:r>
          </w:p>
          <w:p w14:paraId="50931476"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русско-турецкая война;</w:t>
            </w:r>
          </w:p>
          <w:p w14:paraId="3584CC42"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церковный раскол.</w:t>
            </w:r>
          </w:p>
          <w:p w14:paraId="429CCE34"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p>
          <w:p w14:paraId="149F6CA5" w14:textId="77777777" w:rsidR="00492505" w:rsidRPr="00492505" w:rsidRDefault="00492505" w:rsidP="00492505">
            <w:pPr>
              <w:widowControl w:val="0"/>
              <w:tabs>
                <w:tab w:val="left" w:pos="1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13. Декрет о земле:</w:t>
            </w:r>
          </w:p>
          <w:p w14:paraId="4317C1EB"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01773542"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ru-RU"/>
                </w:rPr>
                <w:t>1918 г</w:t>
              </w:r>
            </w:smartTag>
            <w:r w:rsidRPr="00492505">
              <w:rPr>
                <w:rFonts w:ascii="Times New Roman" w:eastAsia="Times New Roman" w:hAnsi="Times New Roman" w:cs="Times New Roman"/>
                <w:sz w:val="24"/>
                <w:szCs w:val="24"/>
                <w:lang w:eastAsia="ru-RU"/>
              </w:rPr>
              <w:t>.;</w:t>
            </w:r>
          </w:p>
          <w:p w14:paraId="5542D322"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3. </w:t>
            </w:r>
            <w:smartTag w:uri="urn:schemas-microsoft-com:office:smarttags" w:element="metricconverter">
              <w:smartTagPr>
                <w:attr w:name="ProductID" w:val="1921 г"/>
              </w:smartTagPr>
              <w:r w:rsidRPr="00492505">
                <w:rPr>
                  <w:rFonts w:ascii="Times New Roman" w:eastAsia="Times New Roman" w:hAnsi="Times New Roman" w:cs="Times New Roman"/>
                  <w:sz w:val="24"/>
                  <w:szCs w:val="24"/>
                  <w:lang w:eastAsia="ru-RU"/>
                </w:rPr>
                <w:t>1921 г</w:t>
              </w:r>
            </w:smartTag>
            <w:r w:rsidRPr="00492505">
              <w:rPr>
                <w:rFonts w:ascii="Times New Roman" w:eastAsia="Times New Roman" w:hAnsi="Times New Roman" w:cs="Times New Roman"/>
                <w:sz w:val="24"/>
                <w:szCs w:val="24"/>
                <w:lang w:eastAsia="ru-RU"/>
              </w:rPr>
              <w:t>.;</w:t>
            </w:r>
          </w:p>
          <w:p w14:paraId="7FAA94FE"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24 г"/>
              </w:smartTagPr>
              <w:r w:rsidRPr="00492505">
                <w:rPr>
                  <w:rFonts w:ascii="Times New Roman" w:eastAsia="Times New Roman" w:hAnsi="Times New Roman" w:cs="Times New Roman"/>
                  <w:sz w:val="24"/>
                  <w:szCs w:val="24"/>
                  <w:lang w:eastAsia="ru-RU"/>
                </w:rPr>
                <w:t>1924 г</w:t>
              </w:r>
            </w:smartTag>
            <w:r w:rsidRPr="00492505">
              <w:rPr>
                <w:rFonts w:ascii="Times New Roman" w:eastAsia="Times New Roman" w:hAnsi="Times New Roman" w:cs="Times New Roman"/>
                <w:sz w:val="24"/>
                <w:szCs w:val="24"/>
                <w:lang w:eastAsia="ru-RU"/>
              </w:rPr>
              <w:t>.</w:t>
            </w:r>
          </w:p>
          <w:p w14:paraId="4E22D12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14. Полное прекращение выкупных платежей крестьянами:</w:t>
            </w:r>
          </w:p>
          <w:p w14:paraId="28BFA3C2"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803 г"/>
              </w:smartTagPr>
              <w:r w:rsidRPr="00492505">
                <w:rPr>
                  <w:rFonts w:ascii="Times New Roman" w:eastAsia="Times New Roman" w:hAnsi="Times New Roman" w:cs="Times New Roman"/>
                  <w:sz w:val="24"/>
                  <w:szCs w:val="24"/>
                  <w:lang w:eastAsia="ru-RU"/>
                </w:rPr>
                <w:t>1803 г</w:t>
              </w:r>
            </w:smartTag>
            <w:r w:rsidRPr="00492505">
              <w:rPr>
                <w:rFonts w:ascii="Times New Roman" w:eastAsia="Times New Roman" w:hAnsi="Times New Roman" w:cs="Times New Roman"/>
                <w:sz w:val="24"/>
                <w:szCs w:val="24"/>
                <w:lang w:eastAsia="ru-RU"/>
              </w:rPr>
              <w:t>.;</w:t>
            </w:r>
          </w:p>
          <w:p w14:paraId="5AFA1F58"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861 г"/>
              </w:smartTagPr>
              <w:r w:rsidRPr="00492505">
                <w:rPr>
                  <w:rFonts w:ascii="Times New Roman" w:eastAsia="Times New Roman" w:hAnsi="Times New Roman" w:cs="Times New Roman"/>
                  <w:sz w:val="24"/>
                  <w:szCs w:val="24"/>
                  <w:lang w:eastAsia="ru-RU"/>
                </w:rPr>
                <w:t>1861 г</w:t>
              </w:r>
            </w:smartTag>
            <w:r w:rsidRPr="00492505">
              <w:rPr>
                <w:rFonts w:ascii="Times New Roman" w:eastAsia="Times New Roman" w:hAnsi="Times New Roman" w:cs="Times New Roman"/>
                <w:sz w:val="24"/>
                <w:szCs w:val="24"/>
                <w:lang w:eastAsia="ru-RU"/>
              </w:rPr>
              <w:t>.;</w:t>
            </w:r>
          </w:p>
          <w:p w14:paraId="489152F4"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894 г"/>
              </w:smartTagPr>
              <w:r w:rsidRPr="00492505">
                <w:rPr>
                  <w:rFonts w:ascii="Times New Roman" w:eastAsia="Times New Roman" w:hAnsi="Times New Roman" w:cs="Times New Roman"/>
                  <w:sz w:val="24"/>
                  <w:szCs w:val="24"/>
                  <w:lang w:eastAsia="ru-RU"/>
                </w:rPr>
                <w:t>1894 г</w:t>
              </w:r>
            </w:smartTag>
            <w:r w:rsidRPr="00492505">
              <w:rPr>
                <w:rFonts w:ascii="Times New Roman" w:eastAsia="Times New Roman" w:hAnsi="Times New Roman" w:cs="Times New Roman"/>
                <w:sz w:val="24"/>
                <w:szCs w:val="24"/>
                <w:lang w:eastAsia="ru-RU"/>
              </w:rPr>
              <w:t>.;</w:t>
            </w:r>
          </w:p>
          <w:p w14:paraId="0A282845"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07 г"/>
              </w:smartTagPr>
              <w:r w:rsidRPr="00492505">
                <w:rPr>
                  <w:rFonts w:ascii="Times New Roman" w:eastAsia="Times New Roman" w:hAnsi="Times New Roman" w:cs="Times New Roman"/>
                  <w:sz w:val="24"/>
                  <w:szCs w:val="24"/>
                  <w:lang w:eastAsia="ru-RU"/>
                </w:rPr>
                <w:t>1907 г</w:t>
              </w:r>
            </w:smartTag>
            <w:r w:rsidRPr="00492505">
              <w:rPr>
                <w:rFonts w:ascii="Times New Roman" w:eastAsia="Times New Roman" w:hAnsi="Times New Roman" w:cs="Times New Roman"/>
                <w:sz w:val="24"/>
                <w:szCs w:val="24"/>
                <w:lang w:eastAsia="ru-RU"/>
              </w:rPr>
              <w:t>.</w:t>
            </w:r>
          </w:p>
          <w:p w14:paraId="419D997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614244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15. Переход к нэпу:</w:t>
            </w:r>
          </w:p>
          <w:p w14:paraId="5DC048F3"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9 г"/>
              </w:smartTagPr>
              <w:r w:rsidRPr="00492505">
                <w:rPr>
                  <w:rFonts w:ascii="Times New Roman" w:eastAsia="Times New Roman" w:hAnsi="Times New Roman" w:cs="Times New Roman"/>
                  <w:sz w:val="24"/>
                  <w:szCs w:val="24"/>
                  <w:lang w:eastAsia="ru-RU"/>
                </w:rPr>
                <w:t>1919 г</w:t>
              </w:r>
            </w:smartTag>
            <w:r w:rsidRPr="00492505">
              <w:rPr>
                <w:rFonts w:ascii="Times New Roman" w:eastAsia="Times New Roman" w:hAnsi="Times New Roman" w:cs="Times New Roman"/>
                <w:sz w:val="24"/>
                <w:szCs w:val="24"/>
                <w:lang w:eastAsia="ru-RU"/>
              </w:rPr>
              <w:t>.;</w:t>
            </w:r>
          </w:p>
          <w:p w14:paraId="34BB82F8"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21 г"/>
              </w:smartTagPr>
              <w:r w:rsidRPr="00492505">
                <w:rPr>
                  <w:rFonts w:ascii="Times New Roman" w:eastAsia="Times New Roman" w:hAnsi="Times New Roman" w:cs="Times New Roman"/>
                  <w:sz w:val="24"/>
                  <w:szCs w:val="24"/>
                  <w:lang w:eastAsia="ru-RU"/>
                </w:rPr>
                <w:t>1921 г</w:t>
              </w:r>
            </w:smartTag>
            <w:r w:rsidRPr="00492505">
              <w:rPr>
                <w:rFonts w:ascii="Times New Roman" w:eastAsia="Times New Roman" w:hAnsi="Times New Roman" w:cs="Times New Roman"/>
                <w:sz w:val="24"/>
                <w:szCs w:val="24"/>
                <w:lang w:eastAsia="ru-RU"/>
              </w:rPr>
              <w:t>.;</w:t>
            </w:r>
          </w:p>
          <w:p w14:paraId="189C4521"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24 г"/>
              </w:smartTagPr>
              <w:r w:rsidRPr="00492505">
                <w:rPr>
                  <w:rFonts w:ascii="Times New Roman" w:eastAsia="Times New Roman" w:hAnsi="Times New Roman" w:cs="Times New Roman"/>
                  <w:sz w:val="24"/>
                  <w:szCs w:val="24"/>
                  <w:lang w:eastAsia="ru-RU"/>
                </w:rPr>
                <w:t>1924 г</w:t>
              </w:r>
            </w:smartTag>
            <w:r w:rsidRPr="00492505">
              <w:rPr>
                <w:rFonts w:ascii="Times New Roman" w:eastAsia="Times New Roman" w:hAnsi="Times New Roman" w:cs="Times New Roman"/>
                <w:sz w:val="24"/>
                <w:szCs w:val="24"/>
                <w:lang w:eastAsia="ru-RU"/>
              </w:rPr>
              <w:t>.;</w:t>
            </w:r>
          </w:p>
          <w:p w14:paraId="3E14BF15"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27 г"/>
              </w:smartTagPr>
              <w:r w:rsidRPr="00492505">
                <w:rPr>
                  <w:rFonts w:ascii="Times New Roman" w:eastAsia="Times New Roman" w:hAnsi="Times New Roman" w:cs="Times New Roman"/>
                  <w:sz w:val="24"/>
                  <w:szCs w:val="24"/>
                  <w:lang w:eastAsia="ru-RU"/>
                </w:rPr>
                <w:t>1927 г</w:t>
              </w:r>
            </w:smartTag>
            <w:r w:rsidRPr="00492505">
              <w:rPr>
                <w:rFonts w:ascii="Times New Roman" w:eastAsia="Times New Roman" w:hAnsi="Times New Roman" w:cs="Times New Roman"/>
                <w:sz w:val="24"/>
                <w:szCs w:val="24"/>
                <w:lang w:eastAsia="ru-RU"/>
              </w:rPr>
              <w:t>.</w:t>
            </w:r>
          </w:p>
          <w:p w14:paraId="3CF3560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E383CB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16. Период 1700-1721 гг.:</w:t>
            </w:r>
          </w:p>
          <w:p w14:paraId="2E7ECB3E"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Двадцатилетняя война;</w:t>
            </w:r>
          </w:p>
          <w:p w14:paraId="5147E649"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Северная война;</w:t>
            </w:r>
          </w:p>
          <w:p w14:paraId="4E5A536A"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Отечественная война;</w:t>
            </w:r>
          </w:p>
          <w:p w14:paraId="7A3EDBA0"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русско-турецкая война.</w:t>
            </w:r>
          </w:p>
          <w:p w14:paraId="587C8C53"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3D20281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17. Крестьянская война под предводительством Е.И. Пугачева:</w:t>
            </w:r>
          </w:p>
          <w:p w14:paraId="15AECF54"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1606-1607 гг.;</w:t>
            </w:r>
          </w:p>
          <w:p w14:paraId="6E547C3D"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1670-1671 гг.;</w:t>
            </w:r>
          </w:p>
          <w:p w14:paraId="3A2F2F3D"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1707-1708 гг.;</w:t>
            </w:r>
          </w:p>
          <w:p w14:paraId="3F341366"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4. 1773-1775 гг.</w:t>
            </w:r>
          </w:p>
          <w:p w14:paraId="4BD8FA8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5E10226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18. Москва </w:t>
            </w:r>
            <w:r w:rsidRPr="00492505">
              <w:rPr>
                <w:rFonts w:ascii="Times New Roman" w:eastAsia="Times New Roman" w:hAnsi="Times New Roman" w:cs="Times New Roman"/>
                <w:b/>
                <w:sz w:val="24"/>
                <w:szCs w:val="24"/>
                <w:lang w:eastAsia="ru-RU"/>
              </w:rPr>
              <w:t xml:space="preserve">– </w:t>
            </w:r>
            <w:r w:rsidRPr="00492505">
              <w:rPr>
                <w:rFonts w:ascii="Times New Roman" w:eastAsia="Times New Roman" w:hAnsi="Times New Roman" w:cs="Times New Roman"/>
                <w:sz w:val="24"/>
                <w:szCs w:val="24"/>
                <w:lang w:eastAsia="ru-RU"/>
              </w:rPr>
              <w:t>столица РСФСР:</w:t>
            </w:r>
          </w:p>
          <w:p w14:paraId="2C039717"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20C81B82"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ru-RU"/>
                </w:rPr>
                <w:t>1918 г</w:t>
              </w:r>
            </w:smartTag>
            <w:r w:rsidRPr="00492505">
              <w:rPr>
                <w:rFonts w:ascii="Times New Roman" w:eastAsia="Times New Roman" w:hAnsi="Times New Roman" w:cs="Times New Roman"/>
                <w:sz w:val="24"/>
                <w:szCs w:val="24"/>
                <w:lang w:eastAsia="ru-RU"/>
              </w:rPr>
              <w:t>.;</w:t>
            </w:r>
          </w:p>
          <w:p w14:paraId="37D40F03"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20 г"/>
              </w:smartTagPr>
              <w:r w:rsidRPr="00492505">
                <w:rPr>
                  <w:rFonts w:ascii="Times New Roman" w:eastAsia="Times New Roman" w:hAnsi="Times New Roman" w:cs="Times New Roman"/>
                  <w:sz w:val="24"/>
                  <w:szCs w:val="24"/>
                  <w:lang w:eastAsia="ru-RU"/>
                </w:rPr>
                <w:t>1920 г</w:t>
              </w:r>
            </w:smartTag>
            <w:r w:rsidRPr="00492505">
              <w:rPr>
                <w:rFonts w:ascii="Times New Roman" w:eastAsia="Times New Roman" w:hAnsi="Times New Roman" w:cs="Times New Roman"/>
                <w:sz w:val="24"/>
                <w:szCs w:val="24"/>
                <w:lang w:eastAsia="ru-RU"/>
              </w:rPr>
              <w:t>.;</w:t>
            </w:r>
          </w:p>
          <w:p w14:paraId="5D50B630"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22 г"/>
              </w:smartTagPr>
              <w:r w:rsidRPr="00492505">
                <w:rPr>
                  <w:rFonts w:ascii="Times New Roman" w:eastAsia="Times New Roman" w:hAnsi="Times New Roman" w:cs="Times New Roman"/>
                  <w:sz w:val="24"/>
                  <w:szCs w:val="24"/>
                  <w:lang w:eastAsia="ru-RU"/>
                </w:rPr>
                <w:t>1922 г</w:t>
              </w:r>
            </w:smartTag>
            <w:r w:rsidRPr="00492505">
              <w:rPr>
                <w:rFonts w:ascii="Times New Roman" w:eastAsia="Times New Roman" w:hAnsi="Times New Roman" w:cs="Times New Roman"/>
                <w:sz w:val="24"/>
                <w:szCs w:val="24"/>
                <w:lang w:eastAsia="ru-RU"/>
              </w:rPr>
              <w:t>.</w:t>
            </w:r>
          </w:p>
          <w:p w14:paraId="7C6A2FF1"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p>
          <w:p w14:paraId="10BE2EF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19. </w:t>
            </w:r>
            <w:smartTag w:uri="urn:schemas-microsoft-com:office:smarttags" w:element="metricconverter">
              <w:smartTagPr>
                <w:attr w:name="ProductID" w:val="1922 г"/>
              </w:smartTagPr>
              <w:r w:rsidRPr="00492505">
                <w:rPr>
                  <w:rFonts w:ascii="Times New Roman" w:eastAsia="Times New Roman" w:hAnsi="Times New Roman" w:cs="Times New Roman"/>
                  <w:sz w:val="24"/>
                  <w:szCs w:val="24"/>
                  <w:lang w:eastAsia="ru-RU"/>
                </w:rPr>
                <w:t>1922 г</w:t>
              </w:r>
            </w:smartTag>
            <w:r w:rsidRPr="00492505">
              <w:rPr>
                <w:rFonts w:ascii="Times New Roman" w:eastAsia="Times New Roman" w:hAnsi="Times New Roman" w:cs="Times New Roman"/>
                <w:sz w:val="24"/>
                <w:szCs w:val="24"/>
                <w:lang w:eastAsia="ru-RU"/>
              </w:rPr>
              <w:t xml:space="preserve">. </w:t>
            </w:r>
            <w:r w:rsidRPr="00492505">
              <w:rPr>
                <w:rFonts w:ascii="Times New Roman" w:eastAsia="Times New Roman" w:hAnsi="Times New Roman" w:cs="Times New Roman"/>
                <w:b/>
                <w:sz w:val="24"/>
                <w:szCs w:val="24"/>
                <w:lang w:eastAsia="ru-RU"/>
              </w:rPr>
              <w:t xml:space="preserve">– </w:t>
            </w:r>
            <w:r w:rsidRPr="00492505">
              <w:rPr>
                <w:rFonts w:ascii="Times New Roman" w:eastAsia="Times New Roman" w:hAnsi="Times New Roman" w:cs="Times New Roman"/>
                <w:sz w:val="24"/>
                <w:szCs w:val="24"/>
                <w:lang w:eastAsia="ru-RU"/>
              </w:rPr>
              <w:t>год образования:</w:t>
            </w:r>
          </w:p>
          <w:p w14:paraId="6B1C30F6"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РСФСР;</w:t>
            </w:r>
          </w:p>
          <w:p w14:paraId="338F43E8"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СССР;</w:t>
            </w:r>
          </w:p>
          <w:p w14:paraId="1A2CDC8C"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УССР;</w:t>
            </w:r>
          </w:p>
          <w:p w14:paraId="4615A25A"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БССР.</w:t>
            </w:r>
          </w:p>
          <w:p w14:paraId="4702391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B547AB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20. Восстание в Кронштадте:</w:t>
            </w:r>
          </w:p>
          <w:p w14:paraId="32F3F4FA"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ru-RU"/>
                </w:rPr>
                <w:t>1918 г</w:t>
              </w:r>
            </w:smartTag>
            <w:r w:rsidRPr="00492505">
              <w:rPr>
                <w:rFonts w:ascii="Times New Roman" w:eastAsia="Times New Roman" w:hAnsi="Times New Roman" w:cs="Times New Roman"/>
                <w:sz w:val="24"/>
                <w:szCs w:val="24"/>
                <w:lang w:eastAsia="ru-RU"/>
              </w:rPr>
              <w:t>.;</w:t>
            </w:r>
          </w:p>
          <w:p w14:paraId="5409ED64"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20 г"/>
              </w:smartTagPr>
              <w:r w:rsidRPr="00492505">
                <w:rPr>
                  <w:rFonts w:ascii="Times New Roman" w:eastAsia="Times New Roman" w:hAnsi="Times New Roman" w:cs="Times New Roman"/>
                  <w:sz w:val="24"/>
                  <w:szCs w:val="24"/>
                  <w:lang w:eastAsia="ru-RU"/>
                </w:rPr>
                <w:t>1920 г</w:t>
              </w:r>
            </w:smartTag>
            <w:r w:rsidRPr="00492505">
              <w:rPr>
                <w:rFonts w:ascii="Times New Roman" w:eastAsia="Times New Roman" w:hAnsi="Times New Roman" w:cs="Times New Roman"/>
                <w:sz w:val="24"/>
                <w:szCs w:val="24"/>
                <w:lang w:eastAsia="ru-RU"/>
              </w:rPr>
              <w:t>.;</w:t>
            </w:r>
          </w:p>
          <w:p w14:paraId="1BE4F59D"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21 г"/>
              </w:smartTagPr>
              <w:r w:rsidRPr="00492505">
                <w:rPr>
                  <w:rFonts w:ascii="Times New Roman" w:eastAsia="Times New Roman" w:hAnsi="Times New Roman" w:cs="Times New Roman"/>
                  <w:sz w:val="24"/>
                  <w:szCs w:val="24"/>
                  <w:lang w:eastAsia="ru-RU"/>
                </w:rPr>
                <w:t>1921 г</w:t>
              </w:r>
            </w:smartTag>
            <w:r w:rsidRPr="00492505">
              <w:rPr>
                <w:rFonts w:ascii="Times New Roman" w:eastAsia="Times New Roman" w:hAnsi="Times New Roman" w:cs="Times New Roman"/>
                <w:sz w:val="24"/>
                <w:szCs w:val="24"/>
                <w:lang w:eastAsia="ru-RU"/>
              </w:rPr>
              <w:t>.;</w:t>
            </w:r>
          </w:p>
          <w:p w14:paraId="39AF4B2C"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22 г"/>
              </w:smartTagPr>
              <w:r w:rsidRPr="00492505">
                <w:rPr>
                  <w:rFonts w:ascii="Times New Roman" w:eastAsia="Times New Roman" w:hAnsi="Times New Roman" w:cs="Times New Roman"/>
                  <w:sz w:val="24"/>
                  <w:szCs w:val="24"/>
                  <w:lang w:eastAsia="ru-RU"/>
                </w:rPr>
                <w:t>1922 г</w:t>
              </w:r>
            </w:smartTag>
            <w:r w:rsidRPr="00492505">
              <w:rPr>
                <w:rFonts w:ascii="Times New Roman" w:eastAsia="Times New Roman" w:hAnsi="Times New Roman" w:cs="Times New Roman"/>
                <w:sz w:val="24"/>
                <w:szCs w:val="24"/>
                <w:lang w:eastAsia="ru-RU"/>
              </w:rPr>
              <w:t>.</w:t>
            </w:r>
          </w:p>
          <w:p w14:paraId="14E3A73C"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p>
          <w:p w14:paraId="7C9370E0" w14:textId="77777777" w:rsidR="00492505" w:rsidRPr="00492505" w:rsidRDefault="00492505" w:rsidP="00492505">
            <w:pPr>
              <w:widowControl w:val="0"/>
              <w:tabs>
                <w:tab w:val="left" w:pos="0"/>
                <w:tab w:val="left" w:pos="1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21. Испытание первой атомной бомбы в СССР:</w:t>
            </w:r>
          </w:p>
          <w:p w14:paraId="3F5E378A"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45 г"/>
              </w:smartTagPr>
              <w:r w:rsidRPr="00492505">
                <w:rPr>
                  <w:rFonts w:ascii="Times New Roman" w:eastAsia="Times New Roman" w:hAnsi="Times New Roman" w:cs="Times New Roman"/>
                  <w:sz w:val="24"/>
                  <w:szCs w:val="24"/>
                  <w:lang w:eastAsia="ru-RU"/>
                </w:rPr>
                <w:t>1945 г</w:t>
              </w:r>
            </w:smartTag>
            <w:r w:rsidRPr="00492505">
              <w:rPr>
                <w:rFonts w:ascii="Times New Roman" w:eastAsia="Times New Roman" w:hAnsi="Times New Roman" w:cs="Times New Roman"/>
                <w:sz w:val="24"/>
                <w:szCs w:val="24"/>
                <w:lang w:eastAsia="ru-RU"/>
              </w:rPr>
              <w:t>.;</w:t>
            </w:r>
          </w:p>
          <w:p w14:paraId="1C856DD8"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49 г"/>
              </w:smartTagPr>
              <w:r w:rsidRPr="00492505">
                <w:rPr>
                  <w:rFonts w:ascii="Times New Roman" w:eastAsia="Times New Roman" w:hAnsi="Times New Roman" w:cs="Times New Roman"/>
                  <w:sz w:val="24"/>
                  <w:szCs w:val="24"/>
                  <w:lang w:eastAsia="ru-RU"/>
                </w:rPr>
                <w:t>1949 г</w:t>
              </w:r>
            </w:smartTag>
            <w:r w:rsidRPr="00492505">
              <w:rPr>
                <w:rFonts w:ascii="Times New Roman" w:eastAsia="Times New Roman" w:hAnsi="Times New Roman" w:cs="Times New Roman"/>
                <w:sz w:val="24"/>
                <w:szCs w:val="24"/>
                <w:lang w:eastAsia="ru-RU"/>
              </w:rPr>
              <w:t>.;</w:t>
            </w:r>
          </w:p>
          <w:p w14:paraId="45D3C099"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52 г"/>
              </w:smartTagPr>
              <w:r w:rsidRPr="00492505">
                <w:rPr>
                  <w:rFonts w:ascii="Times New Roman" w:eastAsia="Times New Roman" w:hAnsi="Times New Roman" w:cs="Times New Roman"/>
                  <w:sz w:val="24"/>
                  <w:szCs w:val="24"/>
                  <w:lang w:eastAsia="ru-RU"/>
                </w:rPr>
                <w:t>1952 г</w:t>
              </w:r>
            </w:smartTag>
            <w:r w:rsidRPr="00492505">
              <w:rPr>
                <w:rFonts w:ascii="Times New Roman" w:eastAsia="Times New Roman" w:hAnsi="Times New Roman" w:cs="Times New Roman"/>
                <w:sz w:val="24"/>
                <w:szCs w:val="24"/>
                <w:lang w:eastAsia="ru-RU"/>
              </w:rPr>
              <w:t>.;</w:t>
            </w:r>
          </w:p>
          <w:p w14:paraId="67909235"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4. </w:t>
            </w:r>
            <w:smartTag w:uri="urn:schemas-microsoft-com:office:smarttags" w:element="metricconverter">
              <w:smartTagPr>
                <w:attr w:name="ProductID" w:val="1954 г"/>
              </w:smartTagPr>
              <w:r w:rsidRPr="00492505">
                <w:rPr>
                  <w:rFonts w:ascii="Times New Roman" w:eastAsia="Times New Roman" w:hAnsi="Times New Roman" w:cs="Times New Roman"/>
                  <w:sz w:val="24"/>
                  <w:szCs w:val="24"/>
                  <w:lang w:eastAsia="ru-RU"/>
                </w:rPr>
                <w:t>1954 г</w:t>
              </w:r>
            </w:smartTag>
            <w:r w:rsidRPr="00492505">
              <w:rPr>
                <w:rFonts w:ascii="Times New Roman" w:eastAsia="Times New Roman" w:hAnsi="Times New Roman" w:cs="Times New Roman"/>
                <w:sz w:val="24"/>
                <w:szCs w:val="24"/>
                <w:lang w:eastAsia="ru-RU"/>
              </w:rPr>
              <w:t xml:space="preserve">. </w:t>
            </w:r>
          </w:p>
          <w:p w14:paraId="3045F949"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7792CEE"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22. Избрание Н.С. Хрущева Первым секретарем ЦК КПСС:</w:t>
            </w:r>
          </w:p>
          <w:p w14:paraId="4EBD5DE8"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53 г"/>
              </w:smartTagPr>
              <w:r w:rsidRPr="00492505">
                <w:rPr>
                  <w:rFonts w:ascii="Times New Roman" w:eastAsia="Times New Roman" w:hAnsi="Times New Roman" w:cs="Times New Roman"/>
                  <w:sz w:val="24"/>
                  <w:szCs w:val="24"/>
                  <w:lang w:eastAsia="ru-RU"/>
                </w:rPr>
                <w:t>1953 г</w:t>
              </w:r>
            </w:smartTag>
            <w:r w:rsidRPr="00492505">
              <w:rPr>
                <w:rFonts w:ascii="Times New Roman" w:eastAsia="Times New Roman" w:hAnsi="Times New Roman" w:cs="Times New Roman"/>
                <w:sz w:val="24"/>
                <w:szCs w:val="24"/>
                <w:lang w:eastAsia="ru-RU"/>
              </w:rPr>
              <w:t>.;</w:t>
            </w:r>
          </w:p>
          <w:p w14:paraId="51C87701"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56 г"/>
              </w:smartTagPr>
              <w:r w:rsidRPr="00492505">
                <w:rPr>
                  <w:rFonts w:ascii="Times New Roman" w:eastAsia="Times New Roman" w:hAnsi="Times New Roman" w:cs="Times New Roman"/>
                  <w:sz w:val="24"/>
                  <w:szCs w:val="24"/>
                  <w:lang w:eastAsia="ru-RU"/>
                </w:rPr>
                <w:t>1956 г</w:t>
              </w:r>
            </w:smartTag>
            <w:r w:rsidRPr="00492505">
              <w:rPr>
                <w:rFonts w:ascii="Times New Roman" w:eastAsia="Times New Roman" w:hAnsi="Times New Roman" w:cs="Times New Roman"/>
                <w:sz w:val="24"/>
                <w:szCs w:val="24"/>
                <w:lang w:eastAsia="ru-RU"/>
              </w:rPr>
              <w:t>.;</w:t>
            </w:r>
          </w:p>
          <w:p w14:paraId="128A4685"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64 г"/>
              </w:smartTagPr>
              <w:r w:rsidRPr="00492505">
                <w:rPr>
                  <w:rFonts w:ascii="Times New Roman" w:eastAsia="Times New Roman" w:hAnsi="Times New Roman" w:cs="Times New Roman"/>
                  <w:sz w:val="24"/>
                  <w:szCs w:val="24"/>
                  <w:lang w:eastAsia="ru-RU"/>
                </w:rPr>
                <w:t>1964 г</w:t>
              </w:r>
            </w:smartTag>
            <w:r w:rsidRPr="00492505">
              <w:rPr>
                <w:rFonts w:ascii="Times New Roman" w:eastAsia="Times New Roman" w:hAnsi="Times New Roman" w:cs="Times New Roman"/>
                <w:sz w:val="24"/>
                <w:szCs w:val="24"/>
                <w:lang w:eastAsia="ru-RU"/>
              </w:rPr>
              <w:t>.;</w:t>
            </w:r>
          </w:p>
          <w:p w14:paraId="5DC01808"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72 г"/>
              </w:smartTagPr>
              <w:r w:rsidRPr="00492505">
                <w:rPr>
                  <w:rFonts w:ascii="Times New Roman" w:eastAsia="Times New Roman" w:hAnsi="Times New Roman" w:cs="Times New Roman"/>
                  <w:sz w:val="24"/>
                  <w:szCs w:val="24"/>
                  <w:lang w:eastAsia="ru-RU"/>
                </w:rPr>
                <w:t>1972 г</w:t>
              </w:r>
            </w:smartTag>
            <w:r w:rsidRPr="00492505">
              <w:rPr>
                <w:rFonts w:ascii="Times New Roman" w:eastAsia="Times New Roman" w:hAnsi="Times New Roman" w:cs="Times New Roman"/>
                <w:sz w:val="24"/>
                <w:szCs w:val="24"/>
                <w:lang w:eastAsia="ru-RU"/>
              </w:rPr>
              <w:t>.</w:t>
            </w:r>
          </w:p>
          <w:p w14:paraId="2D66E232"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5F00523B"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23. Принятие первой Конституции РСФСР:</w:t>
            </w:r>
          </w:p>
          <w:p w14:paraId="2A5F98DF"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30786B05"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ru-RU"/>
                </w:rPr>
                <w:t>1918 г</w:t>
              </w:r>
            </w:smartTag>
            <w:r w:rsidRPr="00492505">
              <w:rPr>
                <w:rFonts w:ascii="Times New Roman" w:eastAsia="Times New Roman" w:hAnsi="Times New Roman" w:cs="Times New Roman"/>
                <w:sz w:val="24"/>
                <w:szCs w:val="24"/>
                <w:lang w:eastAsia="ru-RU"/>
              </w:rPr>
              <w:t>.;</w:t>
            </w:r>
          </w:p>
          <w:p w14:paraId="16AE67A6"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24 г"/>
              </w:smartTagPr>
              <w:r w:rsidRPr="00492505">
                <w:rPr>
                  <w:rFonts w:ascii="Times New Roman" w:eastAsia="Times New Roman" w:hAnsi="Times New Roman" w:cs="Times New Roman"/>
                  <w:sz w:val="24"/>
                  <w:szCs w:val="24"/>
                  <w:lang w:eastAsia="ru-RU"/>
                </w:rPr>
                <w:t>1924 г</w:t>
              </w:r>
            </w:smartTag>
            <w:r w:rsidRPr="00492505">
              <w:rPr>
                <w:rFonts w:ascii="Times New Roman" w:eastAsia="Times New Roman" w:hAnsi="Times New Roman" w:cs="Times New Roman"/>
                <w:sz w:val="24"/>
                <w:szCs w:val="24"/>
                <w:lang w:eastAsia="ru-RU"/>
              </w:rPr>
              <w:t>.;</w:t>
            </w:r>
          </w:p>
          <w:p w14:paraId="3BCB1410"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36 г"/>
              </w:smartTagPr>
              <w:r w:rsidRPr="00492505">
                <w:rPr>
                  <w:rFonts w:ascii="Times New Roman" w:eastAsia="Times New Roman" w:hAnsi="Times New Roman" w:cs="Times New Roman"/>
                  <w:sz w:val="24"/>
                  <w:szCs w:val="24"/>
                  <w:lang w:eastAsia="ru-RU"/>
                </w:rPr>
                <w:t>1936 г</w:t>
              </w:r>
            </w:smartTag>
            <w:r w:rsidRPr="00492505">
              <w:rPr>
                <w:rFonts w:ascii="Times New Roman" w:eastAsia="Times New Roman" w:hAnsi="Times New Roman" w:cs="Times New Roman"/>
                <w:sz w:val="24"/>
                <w:szCs w:val="24"/>
                <w:lang w:eastAsia="ru-RU"/>
              </w:rPr>
              <w:t>.</w:t>
            </w:r>
          </w:p>
          <w:p w14:paraId="78CD6B99"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BA5B8DA"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24. Первый секретарь (Генеральный секретарь) ЦК партии в 1964-1982 гг.:</w:t>
            </w:r>
          </w:p>
          <w:p w14:paraId="1FB16F2B"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1.Ю.В. Андропов;</w:t>
            </w:r>
          </w:p>
          <w:p w14:paraId="750294B7"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И.В. Сталин;</w:t>
            </w:r>
          </w:p>
          <w:p w14:paraId="7F103759"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Н.С. Хрущев;</w:t>
            </w:r>
          </w:p>
          <w:p w14:paraId="2C284FBD"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4. Л"/>
              </w:smartTagPr>
              <w:r w:rsidRPr="00492505">
                <w:rPr>
                  <w:rFonts w:ascii="Times New Roman" w:eastAsia="Times New Roman" w:hAnsi="Times New Roman" w:cs="Times New Roman"/>
                  <w:sz w:val="24"/>
                  <w:szCs w:val="24"/>
                  <w:lang w:eastAsia="ru-RU"/>
                </w:rPr>
                <w:t>4. Л</w:t>
              </w:r>
            </w:smartTag>
            <w:r w:rsidRPr="00492505">
              <w:rPr>
                <w:rFonts w:ascii="Times New Roman" w:eastAsia="Times New Roman" w:hAnsi="Times New Roman" w:cs="Times New Roman"/>
                <w:sz w:val="24"/>
                <w:szCs w:val="24"/>
                <w:lang w:eastAsia="ru-RU"/>
              </w:rPr>
              <w:t>.И. Брежнев.</w:t>
            </w:r>
          </w:p>
          <w:p w14:paraId="2187C99F" w14:textId="77777777" w:rsidR="00492505" w:rsidRPr="00492505" w:rsidRDefault="00492505" w:rsidP="00492505">
            <w:pPr>
              <w:widowControl w:val="0"/>
              <w:tabs>
                <w:tab w:val="left" w:pos="0"/>
              </w:tabs>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714EA8EF"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25. Принятие христианства на Руси:</w:t>
            </w:r>
          </w:p>
          <w:p w14:paraId="71B3C04C"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962 г"/>
              </w:smartTagPr>
              <w:r w:rsidRPr="00492505">
                <w:rPr>
                  <w:rFonts w:ascii="Times New Roman" w:eastAsia="Times New Roman" w:hAnsi="Times New Roman" w:cs="Times New Roman"/>
                  <w:sz w:val="24"/>
                  <w:szCs w:val="24"/>
                  <w:lang w:eastAsia="ru-RU"/>
                </w:rPr>
                <w:t>962 г</w:t>
              </w:r>
            </w:smartTag>
            <w:r w:rsidRPr="00492505">
              <w:rPr>
                <w:rFonts w:ascii="Times New Roman" w:eastAsia="Times New Roman" w:hAnsi="Times New Roman" w:cs="Times New Roman"/>
                <w:sz w:val="24"/>
                <w:szCs w:val="24"/>
                <w:lang w:eastAsia="ru-RU"/>
              </w:rPr>
              <w:t>.;</w:t>
            </w:r>
          </w:p>
          <w:p w14:paraId="17E51DF8"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988 г"/>
              </w:smartTagPr>
              <w:r w:rsidRPr="00492505">
                <w:rPr>
                  <w:rFonts w:ascii="Times New Roman" w:eastAsia="Times New Roman" w:hAnsi="Times New Roman" w:cs="Times New Roman"/>
                  <w:sz w:val="24"/>
                  <w:szCs w:val="24"/>
                  <w:lang w:eastAsia="ru-RU"/>
                </w:rPr>
                <w:t>988 г</w:t>
              </w:r>
            </w:smartTag>
            <w:r w:rsidRPr="00492505">
              <w:rPr>
                <w:rFonts w:ascii="Times New Roman" w:eastAsia="Times New Roman" w:hAnsi="Times New Roman" w:cs="Times New Roman"/>
                <w:sz w:val="24"/>
                <w:szCs w:val="24"/>
                <w:lang w:eastAsia="ru-RU"/>
              </w:rPr>
              <w:t>.;</w:t>
            </w:r>
          </w:p>
          <w:p w14:paraId="4BBB7E65"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989 г"/>
              </w:smartTagPr>
              <w:r w:rsidRPr="00492505">
                <w:rPr>
                  <w:rFonts w:ascii="Times New Roman" w:eastAsia="Times New Roman" w:hAnsi="Times New Roman" w:cs="Times New Roman"/>
                  <w:sz w:val="24"/>
                  <w:szCs w:val="24"/>
                  <w:lang w:eastAsia="ru-RU"/>
                </w:rPr>
                <w:t>989 г</w:t>
              </w:r>
            </w:smartTag>
            <w:r w:rsidRPr="00492505">
              <w:rPr>
                <w:rFonts w:ascii="Times New Roman" w:eastAsia="Times New Roman" w:hAnsi="Times New Roman" w:cs="Times New Roman"/>
                <w:sz w:val="24"/>
                <w:szCs w:val="24"/>
                <w:lang w:eastAsia="ru-RU"/>
              </w:rPr>
              <w:t>.;</w:t>
            </w:r>
          </w:p>
          <w:p w14:paraId="72ECD795"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4. </w:t>
            </w:r>
            <w:smartTag w:uri="urn:schemas-microsoft-com:office:smarttags" w:element="metricconverter">
              <w:smartTagPr>
                <w:attr w:name="ProductID" w:val="991 г"/>
              </w:smartTagPr>
              <w:r w:rsidRPr="00492505">
                <w:rPr>
                  <w:rFonts w:ascii="Times New Roman" w:eastAsia="Times New Roman" w:hAnsi="Times New Roman" w:cs="Times New Roman"/>
                  <w:sz w:val="24"/>
                  <w:szCs w:val="24"/>
                  <w:lang w:eastAsia="ru-RU"/>
                </w:rPr>
                <w:t>991 г</w:t>
              </w:r>
            </w:smartTag>
            <w:r w:rsidRPr="00492505">
              <w:rPr>
                <w:rFonts w:ascii="Times New Roman" w:eastAsia="Times New Roman" w:hAnsi="Times New Roman" w:cs="Times New Roman"/>
                <w:sz w:val="24"/>
                <w:szCs w:val="24"/>
                <w:lang w:eastAsia="ru-RU"/>
              </w:rPr>
              <w:t>.</w:t>
            </w:r>
          </w:p>
          <w:p w14:paraId="031768BE"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3419ED02" w14:textId="77777777" w:rsidR="00492505" w:rsidRPr="00492505" w:rsidRDefault="00492505" w:rsidP="00492505">
            <w:pPr>
              <w:widowControl w:val="0"/>
              <w:tabs>
                <w:tab w:val="left" w:pos="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26. Введение в России нового летоисчисления:</w:t>
            </w:r>
          </w:p>
          <w:p w14:paraId="61A6311B"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700 г"/>
              </w:smartTagPr>
              <w:r w:rsidRPr="00492505">
                <w:rPr>
                  <w:rFonts w:ascii="Times New Roman" w:eastAsia="Times New Roman" w:hAnsi="Times New Roman" w:cs="Times New Roman"/>
                  <w:sz w:val="24"/>
                  <w:szCs w:val="24"/>
                  <w:lang w:eastAsia="ru-RU"/>
                </w:rPr>
                <w:t>1700 г</w:t>
              </w:r>
            </w:smartTag>
            <w:r w:rsidRPr="00492505">
              <w:rPr>
                <w:rFonts w:ascii="Times New Roman" w:eastAsia="Times New Roman" w:hAnsi="Times New Roman" w:cs="Times New Roman"/>
                <w:sz w:val="24"/>
                <w:szCs w:val="24"/>
                <w:lang w:eastAsia="ru-RU"/>
              </w:rPr>
              <w:t>.;</w:t>
            </w:r>
          </w:p>
          <w:p w14:paraId="3FB6BF50"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721 г"/>
              </w:smartTagPr>
              <w:r w:rsidRPr="00492505">
                <w:rPr>
                  <w:rFonts w:ascii="Times New Roman" w:eastAsia="Times New Roman" w:hAnsi="Times New Roman" w:cs="Times New Roman"/>
                  <w:sz w:val="24"/>
                  <w:szCs w:val="24"/>
                  <w:lang w:eastAsia="ru-RU"/>
                </w:rPr>
                <w:t>1721 г</w:t>
              </w:r>
            </w:smartTag>
            <w:r w:rsidRPr="00492505">
              <w:rPr>
                <w:rFonts w:ascii="Times New Roman" w:eastAsia="Times New Roman" w:hAnsi="Times New Roman" w:cs="Times New Roman"/>
                <w:sz w:val="24"/>
                <w:szCs w:val="24"/>
                <w:lang w:eastAsia="ru-RU"/>
              </w:rPr>
              <w:t>.;</w:t>
            </w:r>
          </w:p>
          <w:p w14:paraId="60D6261E"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725 г"/>
              </w:smartTagPr>
              <w:r w:rsidRPr="00492505">
                <w:rPr>
                  <w:rFonts w:ascii="Times New Roman" w:eastAsia="Times New Roman" w:hAnsi="Times New Roman" w:cs="Times New Roman"/>
                  <w:sz w:val="24"/>
                  <w:szCs w:val="24"/>
                  <w:lang w:eastAsia="ru-RU"/>
                </w:rPr>
                <w:t>1725 г</w:t>
              </w:r>
            </w:smartTag>
            <w:r w:rsidRPr="00492505">
              <w:rPr>
                <w:rFonts w:ascii="Times New Roman" w:eastAsia="Times New Roman" w:hAnsi="Times New Roman" w:cs="Times New Roman"/>
                <w:sz w:val="24"/>
                <w:szCs w:val="24"/>
                <w:lang w:eastAsia="ru-RU"/>
              </w:rPr>
              <w:t>.;</w:t>
            </w:r>
          </w:p>
          <w:p w14:paraId="128146BC"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800 г"/>
              </w:smartTagPr>
              <w:r w:rsidRPr="00492505">
                <w:rPr>
                  <w:rFonts w:ascii="Times New Roman" w:eastAsia="Times New Roman" w:hAnsi="Times New Roman" w:cs="Times New Roman"/>
                  <w:sz w:val="24"/>
                  <w:szCs w:val="24"/>
                  <w:lang w:eastAsia="ru-RU"/>
                </w:rPr>
                <w:t>1800 г</w:t>
              </w:r>
            </w:smartTag>
            <w:r w:rsidRPr="00492505">
              <w:rPr>
                <w:rFonts w:ascii="Times New Roman" w:eastAsia="Times New Roman" w:hAnsi="Times New Roman" w:cs="Times New Roman"/>
                <w:sz w:val="24"/>
                <w:szCs w:val="24"/>
                <w:lang w:eastAsia="ru-RU"/>
              </w:rPr>
              <w:t>.</w:t>
            </w:r>
          </w:p>
          <w:p w14:paraId="04835B1D"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p>
          <w:p w14:paraId="3E4B1F95" w14:textId="77777777" w:rsidR="00492505" w:rsidRPr="00492505" w:rsidRDefault="00492505" w:rsidP="00492505">
            <w:pPr>
              <w:widowControl w:val="0"/>
              <w:tabs>
                <w:tab w:val="left" w:pos="180"/>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27. Принятие Указа о «вольных хлебопашцах»:</w:t>
            </w:r>
          </w:p>
          <w:p w14:paraId="63076BDF"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803 г"/>
              </w:smartTagPr>
              <w:r w:rsidRPr="00492505">
                <w:rPr>
                  <w:rFonts w:ascii="Times New Roman" w:eastAsia="Times New Roman" w:hAnsi="Times New Roman" w:cs="Times New Roman"/>
                  <w:sz w:val="24"/>
                  <w:szCs w:val="24"/>
                  <w:lang w:eastAsia="ru-RU"/>
                </w:rPr>
                <w:t>1803 г</w:t>
              </w:r>
            </w:smartTag>
            <w:r w:rsidRPr="00492505">
              <w:rPr>
                <w:rFonts w:ascii="Times New Roman" w:eastAsia="Times New Roman" w:hAnsi="Times New Roman" w:cs="Times New Roman"/>
                <w:sz w:val="24"/>
                <w:szCs w:val="24"/>
                <w:lang w:eastAsia="ru-RU"/>
              </w:rPr>
              <w:t>.;</w:t>
            </w:r>
          </w:p>
          <w:p w14:paraId="2EC23490"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861 г"/>
              </w:smartTagPr>
              <w:r w:rsidRPr="00492505">
                <w:rPr>
                  <w:rFonts w:ascii="Times New Roman" w:eastAsia="Times New Roman" w:hAnsi="Times New Roman" w:cs="Times New Roman"/>
                  <w:sz w:val="24"/>
                  <w:szCs w:val="24"/>
                  <w:lang w:eastAsia="ru-RU"/>
                </w:rPr>
                <w:t>1861 г</w:t>
              </w:r>
            </w:smartTag>
            <w:r w:rsidRPr="00492505">
              <w:rPr>
                <w:rFonts w:ascii="Times New Roman" w:eastAsia="Times New Roman" w:hAnsi="Times New Roman" w:cs="Times New Roman"/>
                <w:sz w:val="24"/>
                <w:szCs w:val="24"/>
                <w:lang w:eastAsia="ru-RU"/>
              </w:rPr>
              <w:t>.;</w:t>
            </w:r>
          </w:p>
          <w:p w14:paraId="6B673706"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883 г"/>
              </w:smartTagPr>
              <w:r w:rsidRPr="00492505">
                <w:rPr>
                  <w:rFonts w:ascii="Times New Roman" w:eastAsia="Times New Roman" w:hAnsi="Times New Roman" w:cs="Times New Roman"/>
                  <w:sz w:val="24"/>
                  <w:szCs w:val="24"/>
                  <w:lang w:eastAsia="ru-RU"/>
                </w:rPr>
                <w:t>1883 г</w:t>
              </w:r>
            </w:smartTag>
            <w:r w:rsidRPr="00492505">
              <w:rPr>
                <w:rFonts w:ascii="Times New Roman" w:eastAsia="Times New Roman" w:hAnsi="Times New Roman" w:cs="Times New Roman"/>
                <w:sz w:val="24"/>
                <w:szCs w:val="24"/>
                <w:lang w:eastAsia="ru-RU"/>
              </w:rPr>
              <w:t>.;</w:t>
            </w:r>
          </w:p>
          <w:p w14:paraId="71B6E2A7" w14:textId="77777777" w:rsidR="00492505" w:rsidRPr="00492505" w:rsidRDefault="00492505" w:rsidP="00492505">
            <w:pPr>
              <w:widowControl w:val="0"/>
              <w:tabs>
                <w:tab w:val="left" w:pos="180"/>
              </w:tabs>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894 г"/>
              </w:smartTagPr>
              <w:r w:rsidRPr="00492505">
                <w:rPr>
                  <w:rFonts w:ascii="Times New Roman" w:eastAsia="Times New Roman" w:hAnsi="Times New Roman" w:cs="Times New Roman"/>
                  <w:sz w:val="24"/>
                  <w:szCs w:val="24"/>
                  <w:lang w:eastAsia="ru-RU"/>
                </w:rPr>
                <w:t>1894 г</w:t>
              </w:r>
            </w:smartTag>
            <w:r w:rsidRPr="00492505">
              <w:rPr>
                <w:rFonts w:ascii="Times New Roman" w:eastAsia="Times New Roman" w:hAnsi="Times New Roman" w:cs="Times New Roman"/>
                <w:sz w:val="24"/>
                <w:szCs w:val="24"/>
                <w:lang w:eastAsia="ru-RU"/>
              </w:rPr>
              <w:t>.</w:t>
            </w:r>
          </w:p>
          <w:p w14:paraId="10221C1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28. Созыв Учредительного собрания:</w:t>
            </w:r>
          </w:p>
          <w:p w14:paraId="079BE50A"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02AE65D6"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18 г"/>
              </w:smartTagPr>
              <w:r w:rsidRPr="00492505">
                <w:rPr>
                  <w:rFonts w:ascii="Times New Roman" w:eastAsia="Times New Roman" w:hAnsi="Times New Roman" w:cs="Times New Roman"/>
                  <w:sz w:val="24"/>
                  <w:szCs w:val="24"/>
                  <w:lang w:eastAsia="ru-RU"/>
                </w:rPr>
                <w:t>1918 г</w:t>
              </w:r>
            </w:smartTag>
            <w:r w:rsidRPr="00492505">
              <w:rPr>
                <w:rFonts w:ascii="Times New Roman" w:eastAsia="Times New Roman" w:hAnsi="Times New Roman" w:cs="Times New Roman"/>
                <w:sz w:val="24"/>
                <w:szCs w:val="24"/>
                <w:lang w:eastAsia="ru-RU"/>
              </w:rPr>
              <w:t>.;</w:t>
            </w:r>
          </w:p>
          <w:p w14:paraId="778574DE"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19 г"/>
              </w:smartTagPr>
              <w:r w:rsidRPr="00492505">
                <w:rPr>
                  <w:rFonts w:ascii="Times New Roman" w:eastAsia="Times New Roman" w:hAnsi="Times New Roman" w:cs="Times New Roman"/>
                  <w:sz w:val="24"/>
                  <w:szCs w:val="24"/>
                  <w:lang w:eastAsia="ru-RU"/>
                </w:rPr>
                <w:t>1919 г</w:t>
              </w:r>
            </w:smartTag>
            <w:r w:rsidRPr="00492505">
              <w:rPr>
                <w:rFonts w:ascii="Times New Roman" w:eastAsia="Times New Roman" w:hAnsi="Times New Roman" w:cs="Times New Roman"/>
                <w:sz w:val="24"/>
                <w:szCs w:val="24"/>
                <w:lang w:eastAsia="ru-RU"/>
              </w:rPr>
              <w:t>.;</w:t>
            </w:r>
          </w:p>
          <w:p w14:paraId="55E15658"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21 г"/>
              </w:smartTagPr>
              <w:r w:rsidRPr="00492505">
                <w:rPr>
                  <w:rFonts w:ascii="Times New Roman" w:eastAsia="Times New Roman" w:hAnsi="Times New Roman" w:cs="Times New Roman"/>
                  <w:sz w:val="24"/>
                  <w:szCs w:val="24"/>
                  <w:lang w:eastAsia="ru-RU"/>
                </w:rPr>
                <w:t>1921 г</w:t>
              </w:r>
            </w:smartTag>
            <w:r w:rsidRPr="00492505">
              <w:rPr>
                <w:rFonts w:ascii="Times New Roman" w:eastAsia="Times New Roman" w:hAnsi="Times New Roman" w:cs="Times New Roman"/>
                <w:sz w:val="24"/>
                <w:szCs w:val="24"/>
                <w:lang w:eastAsia="ru-RU"/>
              </w:rPr>
              <w:t>.</w:t>
            </w:r>
          </w:p>
          <w:p w14:paraId="40BA5BE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863FF3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29. Съезд князей в </w:t>
            </w:r>
            <w:proofErr w:type="spellStart"/>
            <w:r w:rsidRPr="00492505">
              <w:rPr>
                <w:rFonts w:ascii="Times New Roman" w:eastAsia="Times New Roman" w:hAnsi="Times New Roman" w:cs="Times New Roman"/>
                <w:sz w:val="24"/>
                <w:szCs w:val="24"/>
                <w:lang w:eastAsia="ru-RU"/>
              </w:rPr>
              <w:t>Любече</w:t>
            </w:r>
            <w:proofErr w:type="spellEnd"/>
            <w:r w:rsidRPr="00492505">
              <w:rPr>
                <w:rFonts w:ascii="Times New Roman" w:eastAsia="Times New Roman" w:hAnsi="Times New Roman" w:cs="Times New Roman"/>
                <w:sz w:val="24"/>
                <w:szCs w:val="24"/>
                <w:lang w:eastAsia="ru-RU"/>
              </w:rPr>
              <w:t>:</w:t>
            </w:r>
          </w:p>
          <w:p w14:paraId="3F429C19"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097 г"/>
              </w:smartTagPr>
              <w:r w:rsidRPr="00492505">
                <w:rPr>
                  <w:rFonts w:ascii="Times New Roman" w:eastAsia="Times New Roman" w:hAnsi="Times New Roman" w:cs="Times New Roman"/>
                  <w:sz w:val="24"/>
                  <w:szCs w:val="24"/>
                  <w:lang w:eastAsia="ru-RU"/>
                </w:rPr>
                <w:t>1097 г</w:t>
              </w:r>
            </w:smartTag>
            <w:r w:rsidRPr="00492505">
              <w:rPr>
                <w:rFonts w:ascii="Times New Roman" w:eastAsia="Times New Roman" w:hAnsi="Times New Roman" w:cs="Times New Roman"/>
                <w:sz w:val="24"/>
                <w:szCs w:val="24"/>
                <w:lang w:eastAsia="ru-RU"/>
              </w:rPr>
              <w:t>.;</w:t>
            </w:r>
          </w:p>
          <w:p w14:paraId="796B50FB"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136 г"/>
              </w:smartTagPr>
              <w:r w:rsidRPr="00492505">
                <w:rPr>
                  <w:rFonts w:ascii="Times New Roman" w:eastAsia="Times New Roman" w:hAnsi="Times New Roman" w:cs="Times New Roman"/>
                  <w:sz w:val="24"/>
                  <w:szCs w:val="24"/>
                  <w:lang w:eastAsia="ru-RU"/>
                </w:rPr>
                <w:t>1136 г</w:t>
              </w:r>
            </w:smartTag>
            <w:r w:rsidRPr="00492505">
              <w:rPr>
                <w:rFonts w:ascii="Times New Roman" w:eastAsia="Times New Roman" w:hAnsi="Times New Roman" w:cs="Times New Roman"/>
                <w:sz w:val="24"/>
                <w:szCs w:val="24"/>
                <w:lang w:eastAsia="ru-RU"/>
              </w:rPr>
              <w:t>.;</w:t>
            </w:r>
          </w:p>
          <w:p w14:paraId="250EAE96"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147 г"/>
              </w:smartTagPr>
              <w:r w:rsidRPr="00492505">
                <w:rPr>
                  <w:rFonts w:ascii="Times New Roman" w:eastAsia="Times New Roman" w:hAnsi="Times New Roman" w:cs="Times New Roman"/>
                  <w:sz w:val="24"/>
                  <w:szCs w:val="24"/>
                  <w:lang w:eastAsia="ru-RU"/>
                </w:rPr>
                <w:t>1147 г</w:t>
              </w:r>
            </w:smartTag>
            <w:r w:rsidRPr="00492505">
              <w:rPr>
                <w:rFonts w:ascii="Times New Roman" w:eastAsia="Times New Roman" w:hAnsi="Times New Roman" w:cs="Times New Roman"/>
                <w:sz w:val="24"/>
                <w:szCs w:val="24"/>
                <w:lang w:eastAsia="ru-RU"/>
              </w:rPr>
              <w:t>.;</w:t>
            </w:r>
          </w:p>
          <w:p w14:paraId="3F4C7EA5"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199 г"/>
              </w:smartTagPr>
              <w:r w:rsidRPr="00492505">
                <w:rPr>
                  <w:rFonts w:ascii="Times New Roman" w:eastAsia="Times New Roman" w:hAnsi="Times New Roman" w:cs="Times New Roman"/>
                  <w:sz w:val="24"/>
                  <w:szCs w:val="24"/>
                  <w:lang w:eastAsia="ru-RU"/>
                </w:rPr>
                <w:t>1199 г</w:t>
              </w:r>
            </w:smartTag>
            <w:r w:rsidRPr="00492505">
              <w:rPr>
                <w:rFonts w:ascii="Times New Roman" w:eastAsia="Times New Roman" w:hAnsi="Times New Roman" w:cs="Times New Roman"/>
                <w:sz w:val="24"/>
                <w:szCs w:val="24"/>
                <w:lang w:eastAsia="ru-RU"/>
              </w:rPr>
              <w:t>.</w:t>
            </w:r>
          </w:p>
          <w:p w14:paraId="74A344B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69063A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30. Ливонская война:</w:t>
            </w:r>
          </w:p>
          <w:p w14:paraId="5C4C77B4"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1558-1583 гг.;</w:t>
            </w:r>
          </w:p>
          <w:p w14:paraId="7C991365"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1565-1572 гг.;</w:t>
            </w:r>
          </w:p>
          <w:p w14:paraId="178A162F"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1609-1612 гг.;</w:t>
            </w:r>
          </w:p>
          <w:p w14:paraId="2781D2BB"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1700-1721 гг.</w:t>
            </w:r>
          </w:p>
          <w:p w14:paraId="3A7E189D"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z w:val="24"/>
                <w:szCs w:val="24"/>
                <w:lang w:eastAsia="ru-RU"/>
              </w:rPr>
            </w:pPr>
          </w:p>
          <w:p w14:paraId="1283203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tc>
      </w:tr>
      <w:tr w:rsidR="00492505" w:rsidRPr="00492505" w14:paraId="71494BB0" w14:textId="77777777" w:rsidTr="00AD5FE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34FE09"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026BD8" w14:textId="77777777" w:rsidR="00492505" w:rsidRPr="00492505" w:rsidRDefault="00492505" w:rsidP="00492505">
            <w:pPr>
              <w:widowControl w:val="0"/>
              <w:tabs>
                <w:tab w:val="left" w:pos="356"/>
                <w:tab w:val="left" w:pos="851"/>
              </w:tabs>
              <w:autoSpaceDE w:val="0"/>
              <w:autoSpaceDN w:val="0"/>
              <w:adjustRightInd w:val="0"/>
              <w:spacing w:after="0"/>
              <w:jc w:val="both"/>
              <w:rPr>
                <w:rFonts w:ascii="Times New Roman" w:eastAsia="Times New Roman" w:hAnsi="Times New Roman" w:cs="Times New Roman"/>
                <w:i/>
                <w:color w:val="C00000"/>
                <w:sz w:val="24"/>
                <w:szCs w:val="24"/>
                <w:lang w:eastAsia="ru-RU"/>
              </w:rPr>
            </w:pPr>
            <w:r w:rsidRPr="00492505">
              <w:rPr>
                <w:rFonts w:ascii="Times New Roman" w:eastAsia="Times New Roman" w:hAnsi="Times New Roman" w:cs="Times New Roman"/>
                <w:sz w:val="24"/>
                <w:szCs w:val="24"/>
                <w:lang w:eastAsia="ru-RU"/>
              </w:rPr>
              <w:t>выражать и обосновывать свою позицию по вопросам, касающимся ценностного отношения к историческому прошлому.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F02FB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Практические задания</w:t>
            </w:r>
            <w:proofErr w:type="gramStart"/>
            <w:r w:rsidRPr="00492505">
              <w:rPr>
                <w:rFonts w:ascii="Times New Roman" w:eastAsia="Times New Roman" w:hAnsi="Times New Roman" w:cs="Times New Roman"/>
                <w:sz w:val="24"/>
                <w:szCs w:val="24"/>
                <w:lang w:eastAsia="ru-RU"/>
              </w:rPr>
              <w:t>::</w:t>
            </w:r>
            <w:proofErr w:type="gramEnd"/>
          </w:p>
          <w:p w14:paraId="4664193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928054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Запишите цифры согласно хронологической последовательности событий:</w:t>
            </w:r>
          </w:p>
          <w:p w14:paraId="5F5E8A3E"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sz w:val="24"/>
                <w:szCs w:val="24"/>
                <w:lang w:eastAsia="ru-RU"/>
              </w:rPr>
              <w:t xml:space="preserve">1. </w:t>
            </w:r>
            <w:r w:rsidRPr="00492505">
              <w:rPr>
                <w:rFonts w:ascii="Times New Roman" w:eastAsia="Times New Roman" w:hAnsi="Times New Roman" w:cs="Times New Roman"/>
                <w:spacing w:val="-10"/>
                <w:sz w:val="24"/>
                <w:szCs w:val="24"/>
                <w:lang w:eastAsia="ru-RU"/>
              </w:rPr>
              <w:t xml:space="preserve">издание </w:t>
            </w:r>
            <w:r w:rsidRPr="00492505">
              <w:rPr>
                <w:rFonts w:ascii="Times New Roman" w:eastAsia="Times New Roman" w:hAnsi="Times New Roman" w:cs="Times New Roman"/>
                <w:sz w:val="24"/>
                <w:szCs w:val="24"/>
                <w:lang w:eastAsia="ru-RU"/>
              </w:rPr>
              <w:t>Манифеста «О даровании вольности и свободы всему российскому дво</w:t>
            </w:r>
            <w:r w:rsidRPr="00492505">
              <w:rPr>
                <w:rFonts w:ascii="Times New Roman" w:eastAsia="Times New Roman" w:hAnsi="Times New Roman" w:cs="Times New Roman"/>
                <w:sz w:val="24"/>
                <w:szCs w:val="24"/>
                <w:lang w:eastAsia="ru-RU"/>
              </w:rPr>
              <w:softHyphen/>
              <w:t>рянству</w:t>
            </w:r>
            <w:r w:rsidRPr="00492505">
              <w:rPr>
                <w:rFonts w:ascii="Times New Roman" w:eastAsia="Times New Roman" w:hAnsi="Times New Roman" w:cs="Times New Roman"/>
                <w:b/>
                <w:sz w:val="24"/>
                <w:szCs w:val="24"/>
                <w:lang w:eastAsia="ru-RU"/>
              </w:rPr>
              <w:t xml:space="preserve">»; </w:t>
            </w:r>
          </w:p>
          <w:p w14:paraId="48EA617C"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bCs/>
                <w:sz w:val="24"/>
                <w:szCs w:val="24"/>
                <w:lang w:eastAsia="ru-RU"/>
              </w:rPr>
              <w:t>2. проведение губной реформы;</w:t>
            </w:r>
          </w:p>
          <w:p w14:paraId="62AAC0A4"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строительство белокаменного Московского Кремля; </w:t>
            </w:r>
          </w:p>
          <w:p w14:paraId="4BAD3150"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Cs/>
                <w:sz w:val="24"/>
                <w:szCs w:val="24"/>
                <w:lang w:eastAsia="ru-RU"/>
              </w:rPr>
              <w:t>4. царствование Бориса Федоровича Годунова.</w:t>
            </w:r>
          </w:p>
          <w:p w14:paraId="4E49ACD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_________________________</w:t>
            </w:r>
          </w:p>
          <w:p w14:paraId="7B77B73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3ABC013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Распределите события по периодам согласно хронологической последовательности: в группу</w:t>
            </w:r>
            <w:proofErr w:type="gramStart"/>
            <w:r w:rsidRPr="00492505">
              <w:rPr>
                <w:rFonts w:ascii="Times New Roman" w:eastAsia="Times New Roman" w:hAnsi="Times New Roman" w:cs="Times New Roman"/>
                <w:sz w:val="24"/>
                <w:szCs w:val="24"/>
                <w:lang w:eastAsia="ru-RU"/>
              </w:rPr>
              <w:t xml:space="preserve"> А</w:t>
            </w:r>
            <w:proofErr w:type="gramEnd"/>
            <w:r w:rsidRPr="00492505">
              <w:rPr>
                <w:rFonts w:ascii="Times New Roman" w:eastAsia="Times New Roman" w:hAnsi="Times New Roman" w:cs="Times New Roman"/>
                <w:sz w:val="24"/>
                <w:szCs w:val="24"/>
                <w:lang w:eastAsia="ru-RU"/>
              </w:rPr>
              <w:t xml:space="preserve"> – события, связанные с правлением Павла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 xml:space="preserve">; в группу Б – события, связанные с правлением Александра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w:t>
            </w:r>
          </w:p>
          <w:p w14:paraId="59882F3D"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r w:rsidRPr="00492505">
              <w:rPr>
                <w:rFonts w:ascii="Times New Roman" w:eastAsia="Times New Roman" w:hAnsi="Times New Roman" w:cs="Times New Roman"/>
                <w:bCs/>
                <w:sz w:val="24"/>
                <w:szCs w:val="24"/>
                <w:lang w:eastAsia="ru-RU"/>
              </w:rPr>
              <w:t>ограничение свободы книгопечатания;</w:t>
            </w:r>
          </w:p>
          <w:p w14:paraId="58892C32" w14:textId="77777777" w:rsidR="00492505" w:rsidRPr="00492505" w:rsidRDefault="00492505" w:rsidP="00492505">
            <w:pPr>
              <w:autoSpaceDE w:val="0"/>
              <w:autoSpaceDN w:val="0"/>
              <w:adjustRightInd w:val="0"/>
              <w:spacing w:after="0"/>
              <w:ind w:firstLine="180"/>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sz w:val="24"/>
                <w:szCs w:val="24"/>
                <w:lang w:eastAsia="ru-RU"/>
              </w:rPr>
              <w:t>2. издание Манифеста «О трехдневной барщине</w:t>
            </w:r>
            <w:r w:rsidRPr="00492505">
              <w:rPr>
                <w:rFonts w:ascii="Times New Roman" w:eastAsia="Times New Roman" w:hAnsi="Times New Roman" w:cs="Times New Roman"/>
                <w:b/>
                <w:sz w:val="24"/>
                <w:szCs w:val="24"/>
                <w:lang w:eastAsia="ru-RU"/>
              </w:rPr>
              <w:t>»;</w:t>
            </w:r>
          </w:p>
          <w:p w14:paraId="21716FBB"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образование в Санкт-Петербурге тайного общества «Союз спасения»;</w:t>
            </w:r>
          </w:p>
          <w:p w14:paraId="17D80C30"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4. принятие университетского устава, предоставившего автономию университетам;</w:t>
            </w:r>
          </w:p>
          <w:p w14:paraId="56584A34" w14:textId="77777777" w:rsidR="00492505" w:rsidRPr="00492505" w:rsidRDefault="00492505" w:rsidP="00492505">
            <w:pPr>
              <w:autoSpaceDE w:val="0"/>
              <w:autoSpaceDN w:val="0"/>
              <w:adjustRightInd w:val="0"/>
              <w:spacing w:after="0"/>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b/>
                <w:sz w:val="24"/>
                <w:szCs w:val="24"/>
                <w:lang w:eastAsia="ru-RU"/>
              </w:rPr>
              <w:t xml:space="preserve">    </w:t>
            </w:r>
            <w:r w:rsidRPr="00492505">
              <w:rPr>
                <w:rFonts w:ascii="Times New Roman" w:eastAsia="Times New Roman" w:hAnsi="Times New Roman" w:cs="Times New Roman"/>
                <w:sz w:val="24"/>
                <w:szCs w:val="24"/>
                <w:lang w:eastAsia="ru-RU"/>
              </w:rPr>
              <w:t>5. упразднение дворянских собраний в губерниях.</w:t>
            </w:r>
          </w:p>
          <w:p w14:paraId="142392A5"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начало создания военных поселений.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35"/>
              <w:gridCol w:w="1401"/>
              <w:gridCol w:w="1613"/>
              <w:gridCol w:w="1605"/>
              <w:gridCol w:w="1389"/>
            </w:tblGrid>
            <w:tr w:rsidR="00492505" w:rsidRPr="00492505" w14:paraId="58A7C57E" w14:textId="77777777" w:rsidTr="00AD5FEF">
              <w:tc>
                <w:tcPr>
                  <w:tcW w:w="5239" w:type="dxa"/>
                  <w:gridSpan w:val="3"/>
                </w:tcPr>
                <w:p w14:paraId="33BD910B"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Группа</w:t>
                  </w:r>
                  <w:proofErr w:type="gramStart"/>
                  <w:r w:rsidRPr="00492505">
                    <w:rPr>
                      <w:rFonts w:ascii="Times New Roman" w:eastAsia="Times New Roman" w:hAnsi="Times New Roman" w:cs="Times New Roman"/>
                      <w:sz w:val="24"/>
                      <w:szCs w:val="24"/>
                      <w:lang w:eastAsia="ru-RU"/>
                    </w:rPr>
                    <w:t xml:space="preserve"> А</w:t>
                  </w:r>
                  <w:proofErr w:type="gramEnd"/>
                </w:p>
              </w:tc>
              <w:tc>
                <w:tcPr>
                  <w:tcW w:w="5239" w:type="dxa"/>
                  <w:gridSpan w:val="3"/>
                </w:tcPr>
                <w:p w14:paraId="0A722951"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Группа</w:t>
                  </w:r>
                  <w:proofErr w:type="gramStart"/>
                  <w:r w:rsidRPr="00492505">
                    <w:rPr>
                      <w:rFonts w:ascii="Times New Roman" w:eastAsia="Times New Roman" w:hAnsi="Times New Roman" w:cs="Times New Roman"/>
                      <w:sz w:val="24"/>
                      <w:szCs w:val="24"/>
                      <w:lang w:eastAsia="ru-RU"/>
                    </w:rPr>
                    <w:t xml:space="preserve"> Б</w:t>
                  </w:r>
                  <w:proofErr w:type="gramEnd"/>
                </w:p>
              </w:tc>
            </w:tr>
            <w:tr w:rsidR="00492505" w:rsidRPr="00492505" w14:paraId="4B4BC067" w14:textId="77777777" w:rsidTr="00AD5FEF">
              <w:tc>
                <w:tcPr>
                  <w:tcW w:w="1665" w:type="dxa"/>
                </w:tcPr>
                <w:p w14:paraId="37504E0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980" w:type="dxa"/>
                </w:tcPr>
                <w:p w14:paraId="1ECE924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94" w:type="dxa"/>
                </w:tcPr>
                <w:p w14:paraId="75CD791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30" w:type="dxa"/>
                </w:tcPr>
                <w:p w14:paraId="66AA568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28" w:type="dxa"/>
                </w:tcPr>
                <w:p w14:paraId="2FC601F6"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81" w:type="dxa"/>
                </w:tcPr>
                <w:p w14:paraId="5A46057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r>
          </w:tbl>
          <w:p w14:paraId="34210F0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734A50B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Установите соответствие между датами и событиями:</w:t>
            </w:r>
          </w:p>
          <w:p w14:paraId="05066547" w14:textId="77777777" w:rsidR="00492505" w:rsidRPr="00492505" w:rsidRDefault="00492505" w:rsidP="00492505">
            <w:pPr>
              <w:widowControl w:val="0"/>
              <w:autoSpaceDE w:val="0"/>
              <w:autoSpaceDN w:val="0"/>
              <w:adjustRightInd w:val="0"/>
              <w:spacing w:after="0"/>
              <w:ind w:left="180"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1989; </w:t>
            </w:r>
            <w:r w:rsidRPr="00492505">
              <w:rPr>
                <w:rFonts w:ascii="Times New Roman" w:eastAsia="Times New Roman" w:hAnsi="Times New Roman" w:cs="Times New Roman"/>
                <w:sz w:val="24"/>
                <w:szCs w:val="24"/>
                <w:lang w:eastAsia="ru-RU"/>
              </w:rPr>
              <w:tab/>
              <w:t>А) объявление СССР войны Японии;</w:t>
            </w:r>
          </w:p>
          <w:p w14:paraId="616819A6" w14:textId="77777777" w:rsidR="00492505" w:rsidRPr="00492505" w:rsidRDefault="00492505" w:rsidP="00492505">
            <w:pPr>
              <w:widowControl w:val="0"/>
              <w:autoSpaceDE w:val="0"/>
              <w:autoSpaceDN w:val="0"/>
              <w:adjustRightInd w:val="0"/>
              <w:spacing w:after="0"/>
              <w:ind w:left="180"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1945;</w:t>
            </w:r>
            <w:r w:rsidRPr="00492505">
              <w:rPr>
                <w:rFonts w:ascii="Times New Roman" w:eastAsia="Times New Roman" w:hAnsi="Times New Roman" w:cs="Times New Roman"/>
                <w:sz w:val="24"/>
                <w:szCs w:val="24"/>
                <w:lang w:eastAsia="ru-RU"/>
              </w:rPr>
              <w:tab/>
              <w:t>Б)</w:t>
            </w:r>
            <w:r w:rsidRPr="00492505">
              <w:rPr>
                <w:rFonts w:ascii="Times New Roman" w:eastAsia="Times New Roman" w:hAnsi="Times New Roman" w:cs="Times New Roman"/>
                <w:bCs/>
                <w:sz w:val="24"/>
                <w:szCs w:val="24"/>
                <w:lang w:eastAsia="ru-RU"/>
              </w:rPr>
              <w:t xml:space="preserve"> издание Указа об отмене телесных наказаний;</w:t>
            </w:r>
          </w:p>
          <w:p w14:paraId="71ACF2BB" w14:textId="77777777" w:rsidR="00492505" w:rsidRPr="00492505" w:rsidRDefault="00492505" w:rsidP="00492505">
            <w:pPr>
              <w:widowControl w:val="0"/>
              <w:autoSpaceDE w:val="0"/>
              <w:autoSpaceDN w:val="0"/>
              <w:adjustRightInd w:val="0"/>
              <w:spacing w:after="0"/>
              <w:ind w:left="180"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1857;</w:t>
            </w:r>
            <w:r w:rsidRPr="00492505">
              <w:rPr>
                <w:rFonts w:ascii="Times New Roman" w:eastAsia="Times New Roman" w:hAnsi="Times New Roman" w:cs="Times New Roman"/>
                <w:sz w:val="24"/>
                <w:szCs w:val="24"/>
                <w:lang w:eastAsia="ru-RU"/>
              </w:rPr>
              <w:tab/>
              <w:t>В)</w:t>
            </w:r>
            <w:r w:rsidRPr="00492505">
              <w:rPr>
                <w:rFonts w:ascii="Times New Roman" w:eastAsia="Times New Roman" w:hAnsi="Times New Roman" w:cs="Times New Roman"/>
                <w:bCs/>
                <w:spacing w:val="10"/>
                <w:sz w:val="24"/>
                <w:szCs w:val="24"/>
                <w:lang w:eastAsia="ru-RU"/>
              </w:rPr>
              <w:t xml:space="preserve"> начало</w:t>
            </w:r>
            <w:r w:rsidRPr="00492505">
              <w:rPr>
                <w:rFonts w:ascii="Times New Roman" w:eastAsia="Times New Roman" w:hAnsi="Times New Roman" w:cs="Times New Roman"/>
                <w:b/>
                <w:bCs/>
                <w:spacing w:val="10"/>
                <w:sz w:val="24"/>
                <w:szCs w:val="24"/>
                <w:lang w:eastAsia="ru-RU"/>
              </w:rPr>
              <w:t xml:space="preserve"> </w:t>
            </w:r>
            <w:r w:rsidRPr="00492505">
              <w:rPr>
                <w:rFonts w:ascii="Times New Roman" w:eastAsia="Times New Roman" w:hAnsi="Times New Roman" w:cs="Times New Roman"/>
                <w:bCs/>
                <w:spacing w:val="10"/>
                <w:sz w:val="24"/>
                <w:szCs w:val="24"/>
                <w:lang w:eastAsia="ru-RU"/>
              </w:rPr>
              <w:t>ликвидации военных поселений</w:t>
            </w:r>
            <w:r w:rsidRPr="00492505">
              <w:rPr>
                <w:rFonts w:ascii="Times New Roman" w:eastAsia="Times New Roman" w:hAnsi="Times New Roman" w:cs="Times New Roman"/>
                <w:sz w:val="24"/>
                <w:szCs w:val="24"/>
                <w:lang w:eastAsia="ru-RU"/>
              </w:rPr>
              <w:t>;</w:t>
            </w:r>
          </w:p>
          <w:p w14:paraId="12E8F2B0" w14:textId="77777777" w:rsidR="00492505" w:rsidRPr="00492505" w:rsidRDefault="00492505" w:rsidP="00492505">
            <w:pPr>
              <w:widowControl w:val="0"/>
              <w:autoSpaceDE w:val="0"/>
              <w:autoSpaceDN w:val="0"/>
              <w:adjustRightInd w:val="0"/>
              <w:spacing w:after="0"/>
              <w:ind w:left="180"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4. 1863.</w:t>
            </w:r>
            <w:r w:rsidRPr="00492505">
              <w:rPr>
                <w:rFonts w:ascii="Times New Roman" w:eastAsia="Times New Roman" w:hAnsi="Times New Roman" w:cs="Times New Roman"/>
                <w:sz w:val="24"/>
                <w:szCs w:val="24"/>
                <w:lang w:eastAsia="ru-RU"/>
              </w:rPr>
              <w:tab/>
              <w:t xml:space="preserve">Г) проведение I съезда народных депутатов СССР; </w:t>
            </w:r>
          </w:p>
          <w:p w14:paraId="0DB2FC11" w14:textId="77777777" w:rsidR="00492505" w:rsidRPr="00492505" w:rsidRDefault="00492505" w:rsidP="00492505">
            <w:pPr>
              <w:widowControl w:val="0"/>
              <w:autoSpaceDE w:val="0"/>
              <w:autoSpaceDN w:val="0"/>
              <w:adjustRightInd w:val="0"/>
              <w:spacing w:after="0"/>
              <w:ind w:left="180" w:firstLine="567"/>
              <w:jc w:val="both"/>
              <w:rPr>
                <w:rFonts w:ascii="Times New Roman" w:eastAsia="Times New Roman" w:hAnsi="Times New Roman" w:cs="Times New Roman"/>
                <w:spacing w:val="4"/>
                <w:sz w:val="24"/>
                <w:szCs w:val="24"/>
                <w:lang w:eastAsia="ru-RU"/>
              </w:rPr>
            </w:pPr>
            <w:r w:rsidRPr="00492505">
              <w:rPr>
                <w:rFonts w:ascii="Times New Roman" w:eastAsia="Times New Roman" w:hAnsi="Times New Roman" w:cs="Times New Roman"/>
                <w:sz w:val="24"/>
                <w:szCs w:val="24"/>
                <w:lang w:eastAsia="ru-RU"/>
              </w:rPr>
              <w:t xml:space="preserve">                       Д) </w:t>
            </w:r>
            <w:r w:rsidRPr="00492505">
              <w:rPr>
                <w:rFonts w:ascii="Times New Roman" w:eastAsia="Times New Roman" w:hAnsi="Times New Roman" w:cs="Times New Roman"/>
                <w:noProof/>
                <w:spacing w:val="4"/>
                <w:sz w:val="24"/>
                <w:szCs w:val="24"/>
                <w:lang w:eastAsia="ru-RU"/>
              </w:rPr>
              <w:t xml:space="preserve">принятие </w:t>
            </w:r>
            <w:r w:rsidRPr="00492505">
              <w:rPr>
                <w:rFonts w:ascii="Times New Roman" w:eastAsia="Times New Roman" w:hAnsi="Times New Roman" w:cs="Times New Roman"/>
                <w:spacing w:val="4"/>
                <w:sz w:val="24"/>
                <w:szCs w:val="24"/>
                <w:lang w:eastAsia="ru-RU"/>
              </w:rPr>
              <w:t>СССР в Лигу Наций.</w:t>
            </w:r>
          </w:p>
          <w:p w14:paraId="267CDF82" w14:textId="77777777" w:rsidR="00492505" w:rsidRPr="00492505" w:rsidRDefault="00492505" w:rsidP="00492505">
            <w:pPr>
              <w:widowControl w:val="0"/>
              <w:autoSpaceDE w:val="0"/>
              <w:autoSpaceDN w:val="0"/>
              <w:adjustRightInd w:val="0"/>
              <w:spacing w:after="0"/>
              <w:ind w:left="180" w:right="56" w:hanging="54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t>Ответ: _________________________</w:t>
            </w:r>
          </w:p>
          <w:p w14:paraId="1F97551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0BA75B06"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Запишите цифры согласно хронологической последовательности событий:</w:t>
            </w:r>
          </w:p>
          <w:p w14:paraId="2E5BB399"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принятие Конституции «развитого социализма»;</w:t>
            </w:r>
          </w:p>
          <w:p w14:paraId="0F05B3D3"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noProof/>
                <w:spacing w:val="4"/>
                <w:sz w:val="24"/>
                <w:szCs w:val="24"/>
                <w:lang w:eastAsia="ru-RU"/>
              </w:rPr>
            </w:pPr>
            <w:r w:rsidRPr="00492505">
              <w:rPr>
                <w:rFonts w:ascii="Times New Roman" w:eastAsia="Times New Roman" w:hAnsi="Times New Roman" w:cs="Times New Roman"/>
                <w:sz w:val="24"/>
                <w:szCs w:val="24"/>
                <w:lang w:eastAsia="ru-RU"/>
              </w:rPr>
              <w:t>2.</w:t>
            </w:r>
            <w:r w:rsidRPr="00492505">
              <w:rPr>
                <w:rFonts w:ascii="Times New Roman" w:eastAsia="Times New Roman" w:hAnsi="Times New Roman" w:cs="Times New Roman"/>
                <w:noProof/>
                <w:spacing w:val="4"/>
                <w:sz w:val="24"/>
                <w:szCs w:val="24"/>
                <w:lang w:eastAsia="ru-RU"/>
              </w:rPr>
              <w:t xml:space="preserve"> </w:t>
            </w:r>
            <w:r w:rsidRPr="00492505">
              <w:rPr>
                <w:rFonts w:ascii="Times New Roman" w:eastAsia="Times New Roman" w:hAnsi="Times New Roman" w:cs="Times New Roman"/>
                <w:bCs/>
                <w:sz w:val="24"/>
                <w:szCs w:val="24"/>
                <w:lang w:eastAsia="ru-RU"/>
              </w:rPr>
              <w:t>издание</w:t>
            </w:r>
            <w:r w:rsidRPr="00492505">
              <w:rPr>
                <w:rFonts w:ascii="Times New Roman" w:eastAsia="Times New Roman" w:hAnsi="Times New Roman" w:cs="Times New Roman"/>
                <w:noProof/>
                <w:spacing w:val="4"/>
                <w:sz w:val="24"/>
                <w:szCs w:val="24"/>
                <w:lang w:eastAsia="ru-RU"/>
              </w:rPr>
              <w:t xml:space="preserve"> Постановлений ЦК ВКП(б), </w:t>
            </w:r>
            <w:r w:rsidRPr="00492505">
              <w:rPr>
                <w:rFonts w:ascii="Times New Roman" w:eastAsia="Times New Roman" w:hAnsi="Times New Roman" w:cs="Times New Roman"/>
                <w:spacing w:val="4"/>
                <w:sz w:val="24"/>
                <w:szCs w:val="24"/>
                <w:lang w:eastAsia="ru-RU"/>
              </w:rPr>
              <w:t xml:space="preserve">ЦИК и СНК СССР о борьбе с </w:t>
            </w:r>
            <w:r w:rsidRPr="00492505">
              <w:rPr>
                <w:rFonts w:ascii="Times New Roman" w:eastAsia="Times New Roman" w:hAnsi="Times New Roman" w:cs="Times New Roman"/>
                <w:noProof/>
                <w:spacing w:val="4"/>
                <w:sz w:val="24"/>
                <w:szCs w:val="24"/>
                <w:lang w:eastAsia="ru-RU"/>
              </w:rPr>
              <w:t xml:space="preserve">кулаками; </w:t>
            </w:r>
          </w:p>
          <w:p w14:paraId="68D064D1"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r w:rsidRPr="00492505">
              <w:rPr>
                <w:rFonts w:ascii="Times New Roman" w:eastAsia="Times New Roman" w:hAnsi="Times New Roman" w:cs="Times New Roman"/>
                <w:bCs/>
                <w:sz w:val="24"/>
                <w:szCs w:val="24"/>
                <w:lang w:eastAsia="ru-RU"/>
              </w:rPr>
              <w:t>издание</w:t>
            </w:r>
            <w:r w:rsidRPr="00492505">
              <w:rPr>
                <w:rFonts w:ascii="Times New Roman" w:eastAsia="Times New Roman" w:hAnsi="Times New Roman" w:cs="Times New Roman"/>
                <w:sz w:val="24"/>
                <w:szCs w:val="24"/>
                <w:lang w:eastAsia="ru-RU"/>
              </w:rPr>
              <w:t xml:space="preserve"> Постановления ЦК ВК</w:t>
            </w:r>
            <w:proofErr w:type="gramStart"/>
            <w:r w:rsidRPr="00492505">
              <w:rPr>
                <w:rFonts w:ascii="Times New Roman" w:eastAsia="Times New Roman" w:hAnsi="Times New Roman" w:cs="Times New Roman"/>
                <w:sz w:val="24"/>
                <w:szCs w:val="24"/>
                <w:lang w:eastAsia="ru-RU"/>
              </w:rPr>
              <w:t>П(</w:t>
            </w:r>
            <w:proofErr w:type="gramEnd"/>
            <w:r w:rsidRPr="00492505">
              <w:rPr>
                <w:rFonts w:ascii="Times New Roman" w:eastAsia="Times New Roman" w:hAnsi="Times New Roman" w:cs="Times New Roman"/>
                <w:sz w:val="24"/>
                <w:szCs w:val="24"/>
                <w:lang w:eastAsia="ru-RU"/>
              </w:rPr>
              <w:t>б) «О преодолении культа личности и его последствий»;</w:t>
            </w:r>
          </w:p>
          <w:p w14:paraId="1DB8847D"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r w:rsidRPr="00492505">
              <w:rPr>
                <w:rFonts w:ascii="Times New Roman" w:eastAsia="Times New Roman" w:hAnsi="Times New Roman" w:cs="Times New Roman"/>
                <w:bCs/>
                <w:sz w:val="24"/>
                <w:szCs w:val="24"/>
                <w:lang w:eastAsia="ru-RU"/>
              </w:rPr>
              <w:t>издание</w:t>
            </w:r>
            <w:r w:rsidRPr="00492505">
              <w:rPr>
                <w:rFonts w:ascii="Times New Roman" w:eastAsia="Times New Roman" w:hAnsi="Times New Roman" w:cs="Times New Roman"/>
                <w:sz w:val="24"/>
                <w:szCs w:val="24"/>
                <w:lang w:eastAsia="ru-RU"/>
              </w:rPr>
              <w:t xml:space="preserve"> Декрета об установлении 8-часового рабочего дня;</w:t>
            </w:r>
          </w:p>
          <w:p w14:paraId="4ABF6BBA"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проведение Х</w:t>
            </w:r>
            <w:proofErr w:type="gramStart"/>
            <w:r w:rsidRPr="00492505">
              <w:rPr>
                <w:rFonts w:ascii="Times New Roman" w:eastAsia="Times New Roman" w:hAnsi="Times New Roman" w:cs="Times New Roman"/>
                <w:sz w:val="24"/>
                <w:szCs w:val="24"/>
                <w:lang w:eastAsia="ru-RU"/>
              </w:rPr>
              <w:t>I</w:t>
            </w:r>
            <w:proofErr w:type="gramEnd"/>
            <w:r w:rsidRPr="00492505">
              <w:rPr>
                <w:rFonts w:ascii="Times New Roman" w:eastAsia="Times New Roman" w:hAnsi="Times New Roman" w:cs="Times New Roman"/>
                <w:sz w:val="24"/>
                <w:szCs w:val="24"/>
                <w:lang w:eastAsia="ru-RU"/>
              </w:rPr>
              <w:t>Х Всесоюзной партконференции.</w:t>
            </w:r>
          </w:p>
          <w:p w14:paraId="2C94A0E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_________________________</w:t>
            </w:r>
          </w:p>
          <w:p w14:paraId="5CEC973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7B7179F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5. Распределите события по периодам согласно хронологической </w:t>
            </w:r>
            <w:r w:rsidRPr="00492505">
              <w:rPr>
                <w:rFonts w:ascii="Times New Roman" w:eastAsia="Times New Roman" w:hAnsi="Times New Roman" w:cs="Times New Roman"/>
                <w:sz w:val="24"/>
                <w:szCs w:val="24"/>
                <w:lang w:eastAsia="ru-RU"/>
              </w:rPr>
              <w:lastRenderedPageBreak/>
              <w:t>последовательности: в группу</w:t>
            </w:r>
            <w:proofErr w:type="gramStart"/>
            <w:r w:rsidRPr="00492505">
              <w:rPr>
                <w:rFonts w:ascii="Times New Roman" w:eastAsia="Times New Roman" w:hAnsi="Times New Roman" w:cs="Times New Roman"/>
                <w:sz w:val="24"/>
                <w:szCs w:val="24"/>
                <w:lang w:eastAsia="ru-RU"/>
              </w:rPr>
              <w:t xml:space="preserve"> А</w:t>
            </w:r>
            <w:proofErr w:type="gramEnd"/>
            <w:r w:rsidRPr="00492505">
              <w:rPr>
                <w:rFonts w:ascii="Times New Roman" w:eastAsia="Times New Roman" w:hAnsi="Times New Roman" w:cs="Times New Roman"/>
                <w:sz w:val="24"/>
                <w:szCs w:val="24"/>
                <w:lang w:eastAsia="ru-RU"/>
              </w:rPr>
              <w:t xml:space="preserve"> – события, связанные с правлением Ивана </w:t>
            </w:r>
            <w:r w:rsidRPr="00492505">
              <w:rPr>
                <w:rFonts w:ascii="Times New Roman" w:eastAsia="Times New Roman" w:hAnsi="Times New Roman" w:cs="Times New Roman"/>
                <w:sz w:val="24"/>
                <w:szCs w:val="24"/>
                <w:lang w:val="en-US" w:eastAsia="ru-RU"/>
              </w:rPr>
              <w:t>IV</w:t>
            </w:r>
            <w:r w:rsidRPr="00492505">
              <w:rPr>
                <w:rFonts w:ascii="Times New Roman" w:eastAsia="Times New Roman" w:hAnsi="Times New Roman" w:cs="Times New Roman"/>
                <w:sz w:val="24"/>
                <w:szCs w:val="24"/>
                <w:lang w:eastAsia="ru-RU"/>
              </w:rPr>
              <w:t xml:space="preserve">; в группу Б – события, связанные с правлением Петра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w:t>
            </w:r>
          </w:p>
          <w:p w14:paraId="4B60A490"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основание Петербурга;</w:t>
            </w:r>
          </w:p>
          <w:p w14:paraId="55960C31"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проведение опричнины;</w:t>
            </w:r>
          </w:p>
          <w:p w14:paraId="785E9282"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r w:rsidRPr="00492505">
              <w:rPr>
                <w:rFonts w:ascii="Times New Roman" w:eastAsia="Times New Roman" w:hAnsi="Times New Roman" w:cs="Times New Roman"/>
                <w:bCs/>
                <w:sz w:val="24"/>
                <w:szCs w:val="24"/>
                <w:lang w:eastAsia="ru-RU"/>
              </w:rPr>
              <w:t>издание</w:t>
            </w:r>
            <w:r w:rsidRPr="00492505">
              <w:rPr>
                <w:rFonts w:ascii="Times New Roman" w:eastAsia="Times New Roman" w:hAnsi="Times New Roman" w:cs="Times New Roman"/>
                <w:sz w:val="24"/>
                <w:szCs w:val="24"/>
                <w:lang w:eastAsia="ru-RU"/>
              </w:rPr>
              <w:t xml:space="preserve"> Указа о престолонаследии;</w:t>
            </w:r>
          </w:p>
          <w:p w14:paraId="5F2775D8"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учреждение Синода;</w:t>
            </w:r>
          </w:p>
          <w:p w14:paraId="07E0B99C"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w:t>
            </w:r>
            <w:r w:rsidRPr="00492505">
              <w:rPr>
                <w:rFonts w:ascii="Times New Roman" w:eastAsia="Times New Roman" w:hAnsi="Times New Roman" w:cs="Times New Roman"/>
                <w:bCs/>
                <w:sz w:val="24"/>
                <w:szCs w:val="24"/>
                <w:lang w:eastAsia="ru-RU"/>
              </w:rPr>
              <w:t xml:space="preserve"> разгром Ливонского ордена</w:t>
            </w:r>
            <w:r w:rsidRPr="00492505">
              <w:rPr>
                <w:rFonts w:ascii="Times New Roman" w:eastAsia="Times New Roman" w:hAnsi="Times New Roman" w:cs="Times New Roman"/>
                <w:sz w:val="24"/>
                <w:szCs w:val="24"/>
                <w:lang w:eastAsia="ru-RU"/>
              </w:rPr>
              <w:t>;</w:t>
            </w:r>
          </w:p>
          <w:p w14:paraId="533D5CDA" w14:textId="77777777" w:rsidR="00492505" w:rsidRPr="00492505" w:rsidRDefault="00492505" w:rsidP="00492505">
            <w:pPr>
              <w:spacing w:after="0" w:line="360" w:lineRule="auto"/>
              <w:ind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образование «Избранной рады».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735"/>
              <w:gridCol w:w="1401"/>
              <w:gridCol w:w="1613"/>
              <w:gridCol w:w="1605"/>
              <w:gridCol w:w="1389"/>
            </w:tblGrid>
            <w:tr w:rsidR="00492505" w:rsidRPr="00492505" w14:paraId="4D3DBEAB" w14:textId="77777777" w:rsidTr="00AD5FEF">
              <w:tc>
                <w:tcPr>
                  <w:tcW w:w="5239" w:type="dxa"/>
                  <w:gridSpan w:val="3"/>
                </w:tcPr>
                <w:p w14:paraId="74200676"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Группа</w:t>
                  </w:r>
                  <w:proofErr w:type="gramStart"/>
                  <w:r w:rsidRPr="00492505">
                    <w:rPr>
                      <w:rFonts w:ascii="Times New Roman" w:eastAsia="Times New Roman" w:hAnsi="Times New Roman" w:cs="Times New Roman"/>
                      <w:sz w:val="24"/>
                      <w:szCs w:val="24"/>
                      <w:lang w:eastAsia="ru-RU"/>
                    </w:rPr>
                    <w:t xml:space="preserve"> А</w:t>
                  </w:r>
                  <w:proofErr w:type="gramEnd"/>
                </w:p>
              </w:tc>
              <w:tc>
                <w:tcPr>
                  <w:tcW w:w="5239" w:type="dxa"/>
                  <w:gridSpan w:val="3"/>
                </w:tcPr>
                <w:p w14:paraId="0BA4D2F5"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Группа</w:t>
                  </w:r>
                  <w:proofErr w:type="gramStart"/>
                  <w:r w:rsidRPr="00492505">
                    <w:rPr>
                      <w:rFonts w:ascii="Times New Roman" w:eastAsia="Times New Roman" w:hAnsi="Times New Roman" w:cs="Times New Roman"/>
                      <w:sz w:val="24"/>
                      <w:szCs w:val="24"/>
                      <w:lang w:eastAsia="ru-RU"/>
                    </w:rPr>
                    <w:t xml:space="preserve"> Б</w:t>
                  </w:r>
                  <w:proofErr w:type="gramEnd"/>
                </w:p>
              </w:tc>
            </w:tr>
            <w:tr w:rsidR="00492505" w:rsidRPr="00492505" w14:paraId="0B85CE0B" w14:textId="77777777" w:rsidTr="00AD5FEF">
              <w:tc>
                <w:tcPr>
                  <w:tcW w:w="1665" w:type="dxa"/>
                </w:tcPr>
                <w:p w14:paraId="54C892C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980" w:type="dxa"/>
                </w:tcPr>
                <w:p w14:paraId="2DB3519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94" w:type="dxa"/>
                </w:tcPr>
                <w:p w14:paraId="534D759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30" w:type="dxa"/>
                </w:tcPr>
                <w:p w14:paraId="5DA48E4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28" w:type="dxa"/>
                </w:tcPr>
                <w:p w14:paraId="0CF3EA2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81" w:type="dxa"/>
                </w:tcPr>
                <w:p w14:paraId="046AAD4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r>
          </w:tbl>
          <w:p w14:paraId="273E224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15B61D6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Установите соответствие между датами и событиями:</w:t>
            </w:r>
          </w:p>
          <w:p w14:paraId="06925B20"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912 г"/>
              </w:smartTagPr>
              <w:r w:rsidRPr="00492505">
                <w:rPr>
                  <w:rFonts w:ascii="Times New Roman" w:eastAsia="Times New Roman" w:hAnsi="Times New Roman" w:cs="Times New Roman"/>
                  <w:sz w:val="24"/>
                  <w:szCs w:val="24"/>
                  <w:lang w:eastAsia="ru-RU"/>
                </w:rPr>
                <w:t>1912 г</w:t>
              </w:r>
            </w:smartTag>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eastAsia="ru-RU"/>
              </w:rPr>
              <w:tab/>
              <w:t xml:space="preserve">А) издание Манифеста о веротерпимости и свободе вероисповедания; </w:t>
            </w:r>
          </w:p>
          <w:p w14:paraId="37BE8D47"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smartTag w:uri="urn:schemas-microsoft-com:office:smarttags" w:element="metricconverter">
              <w:smartTagPr>
                <w:attr w:name="ProductID" w:val="1905 г"/>
              </w:smartTagPr>
              <w:r w:rsidRPr="00492505">
                <w:rPr>
                  <w:rFonts w:ascii="Times New Roman" w:eastAsia="Times New Roman" w:hAnsi="Times New Roman" w:cs="Times New Roman"/>
                  <w:sz w:val="24"/>
                  <w:szCs w:val="24"/>
                  <w:lang w:eastAsia="ru-RU"/>
                </w:rPr>
                <w:t>1905 г</w:t>
              </w:r>
            </w:smartTag>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eastAsia="ru-RU"/>
              </w:rPr>
              <w:tab/>
              <w:t>Б) проведение Вто</w:t>
            </w:r>
            <w:r w:rsidRPr="00492505">
              <w:rPr>
                <w:rFonts w:ascii="Times New Roman" w:eastAsia="Times New Roman" w:hAnsi="Times New Roman" w:cs="Times New Roman"/>
                <w:sz w:val="24"/>
                <w:szCs w:val="24"/>
                <w:lang w:eastAsia="ru-RU"/>
              </w:rPr>
              <w:softHyphen/>
              <w:t>рого съезда РСДРП;</w:t>
            </w:r>
          </w:p>
          <w:p w14:paraId="243EAE8B"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smartTag w:uri="urn:schemas-microsoft-com:office:smarttags" w:element="metricconverter">
              <w:smartTagPr>
                <w:attr w:name="ProductID" w:val="1903 г"/>
              </w:smartTagPr>
              <w:r w:rsidRPr="00492505">
                <w:rPr>
                  <w:rFonts w:ascii="Times New Roman" w:eastAsia="Times New Roman" w:hAnsi="Times New Roman" w:cs="Times New Roman"/>
                  <w:sz w:val="24"/>
                  <w:szCs w:val="24"/>
                  <w:lang w:eastAsia="ru-RU"/>
                </w:rPr>
                <w:t>1903 г</w:t>
              </w:r>
            </w:smartTag>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eastAsia="ru-RU"/>
              </w:rPr>
              <w:tab/>
              <w:t>В) Ленский расстрел;</w:t>
            </w:r>
          </w:p>
          <w:p w14:paraId="13BAC47E"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w:t>
            </w:r>
            <w:smartTag w:uri="urn:schemas-microsoft-com:office:smarttags" w:element="metricconverter">
              <w:smartTagPr>
                <w:attr w:name="ProductID" w:val="1907 г"/>
              </w:smartTagPr>
              <w:r w:rsidRPr="00492505">
                <w:rPr>
                  <w:rFonts w:ascii="Times New Roman" w:eastAsia="Times New Roman" w:hAnsi="Times New Roman" w:cs="Times New Roman"/>
                  <w:sz w:val="24"/>
                  <w:szCs w:val="24"/>
                  <w:lang w:eastAsia="ru-RU"/>
                </w:rPr>
                <w:t>1907 г</w:t>
              </w:r>
            </w:smartTag>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eastAsia="ru-RU"/>
              </w:rPr>
              <w:tab/>
              <w:t>Г) аграрная реформа П.А. Столыпина;</w:t>
            </w:r>
          </w:p>
          <w:p w14:paraId="7F10DFE0"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Д)</w:t>
            </w:r>
            <w:r w:rsidRPr="00492505">
              <w:rPr>
                <w:rFonts w:ascii="Times New Roman" w:eastAsia="Times New Roman" w:hAnsi="Times New Roman" w:cs="Times New Roman"/>
                <w:bCs/>
                <w:sz w:val="24"/>
                <w:szCs w:val="24"/>
                <w:lang w:eastAsia="ru-RU"/>
              </w:rPr>
              <w:t xml:space="preserve"> отмена подушной подати</w:t>
            </w:r>
            <w:r w:rsidRPr="00492505">
              <w:rPr>
                <w:rFonts w:ascii="Times New Roman" w:eastAsia="Times New Roman" w:hAnsi="Times New Roman" w:cs="Times New Roman"/>
                <w:sz w:val="24"/>
                <w:szCs w:val="24"/>
                <w:lang w:eastAsia="ru-RU"/>
              </w:rPr>
              <w:t xml:space="preserve">. </w:t>
            </w:r>
          </w:p>
          <w:p w14:paraId="456986DE"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_________________________</w:t>
            </w:r>
          </w:p>
          <w:p w14:paraId="7C67BB1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3281C716"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7. Ранее других произошло: </w:t>
            </w:r>
          </w:p>
          <w:p w14:paraId="37BF6D89"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начало возведения Берлинской стены;</w:t>
            </w:r>
          </w:p>
          <w:p w14:paraId="45D9F2BE"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Карибский кризис;</w:t>
            </w:r>
          </w:p>
          <w:p w14:paraId="554231EC" w14:textId="77777777" w:rsidR="00492505" w:rsidRPr="00492505" w:rsidRDefault="00492505" w:rsidP="00492505">
            <w:pPr>
              <w:spacing w:after="0" w:line="360" w:lineRule="auto"/>
              <w:ind w:firstLine="180"/>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sz w:val="24"/>
                <w:szCs w:val="24"/>
                <w:lang w:eastAsia="ru-RU"/>
              </w:rPr>
              <w:t>3.</w:t>
            </w:r>
            <w:r w:rsidRPr="00492505">
              <w:rPr>
                <w:rFonts w:ascii="Times New Roman" w:eastAsia="Times New Roman" w:hAnsi="Times New Roman" w:cs="Times New Roman"/>
                <w:bCs/>
                <w:sz w:val="24"/>
                <w:szCs w:val="24"/>
                <w:lang w:eastAsia="ru-RU"/>
              </w:rPr>
              <w:t xml:space="preserve"> запуск первой в мире атомной электростанции;</w:t>
            </w:r>
          </w:p>
          <w:p w14:paraId="67820ED6"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4. проведение ХХ</w:t>
            </w:r>
            <w:proofErr w:type="gramStart"/>
            <w:r w:rsidRPr="00492505">
              <w:rPr>
                <w:rFonts w:ascii="Times New Roman" w:eastAsia="Times New Roman" w:hAnsi="Times New Roman" w:cs="Times New Roman"/>
                <w:sz w:val="24"/>
                <w:szCs w:val="24"/>
                <w:lang w:val="en-US" w:eastAsia="ru-RU"/>
              </w:rPr>
              <w:t>V</w:t>
            </w:r>
            <w:r w:rsidRPr="00492505">
              <w:rPr>
                <w:rFonts w:ascii="Times New Roman" w:eastAsia="Times New Roman" w:hAnsi="Times New Roman" w:cs="Times New Roman"/>
                <w:sz w:val="24"/>
                <w:szCs w:val="24"/>
                <w:lang w:eastAsia="ru-RU"/>
              </w:rPr>
              <w:t>I</w:t>
            </w:r>
            <w:proofErr w:type="gramEnd"/>
            <w:r w:rsidRPr="00492505">
              <w:rPr>
                <w:rFonts w:ascii="Times New Roman" w:eastAsia="Times New Roman" w:hAnsi="Times New Roman" w:cs="Times New Roman"/>
                <w:sz w:val="24"/>
                <w:szCs w:val="24"/>
                <w:lang w:eastAsia="ru-RU"/>
              </w:rPr>
              <w:t xml:space="preserve"> съезда КПСС.</w:t>
            </w:r>
          </w:p>
          <w:p w14:paraId="03801B5C"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p>
          <w:p w14:paraId="64A65650"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8. Укажите ответ с правильным соотношением события и года:</w:t>
            </w:r>
          </w:p>
          <w:p w14:paraId="5C4A1640"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w:t>
            </w:r>
            <w:r w:rsidRPr="00492505">
              <w:rPr>
                <w:rFonts w:ascii="Times New Roman" w:eastAsia="Times New Roman" w:hAnsi="Times New Roman" w:cs="Times New Roman"/>
                <w:bCs/>
                <w:spacing w:val="10"/>
                <w:sz w:val="24"/>
                <w:szCs w:val="24"/>
                <w:lang w:eastAsia="ru-RU"/>
              </w:rPr>
              <w:t xml:space="preserve">1841 – </w:t>
            </w:r>
            <w:r w:rsidRPr="00492505">
              <w:rPr>
                <w:rFonts w:ascii="Times New Roman" w:eastAsia="Times New Roman" w:hAnsi="Times New Roman" w:cs="Times New Roman"/>
                <w:bCs/>
                <w:sz w:val="24"/>
                <w:szCs w:val="24"/>
                <w:lang w:eastAsia="ru-RU"/>
              </w:rPr>
              <w:t>издание</w:t>
            </w:r>
            <w:r w:rsidRPr="00492505">
              <w:rPr>
                <w:rFonts w:ascii="Times New Roman" w:eastAsia="Times New Roman" w:hAnsi="Times New Roman" w:cs="Times New Roman"/>
                <w:sz w:val="24"/>
                <w:szCs w:val="24"/>
                <w:lang w:eastAsia="ru-RU"/>
              </w:rPr>
              <w:t xml:space="preserve"> «Городового положения»;</w:t>
            </w:r>
          </w:p>
          <w:p w14:paraId="21447144"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2. 1919 </w:t>
            </w:r>
            <w:r w:rsidRPr="00492505">
              <w:rPr>
                <w:rFonts w:ascii="Times New Roman" w:eastAsia="Times New Roman" w:hAnsi="Times New Roman" w:cs="Times New Roman"/>
                <w:bCs/>
                <w:spacing w:val="10"/>
                <w:sz w:val="24"/>
                <w:szCs w:val="24"/>
                <w:lang w:eastAsia="ru-RU"/>
              </w:rPr>
              <w:t>–</w:t>
            </w:r>
            <w:r w:rsidRPr="00492505">
              <w:rPr>
                <w:rFonts w:ascii="Times New Roman" w:eastAsia="Times New Roman" w:hAnsi="Times New Roman" w:cs="Times New Roman"/>
                <w:sz w:val="24"/>
                <w:szCs w:val="24"/>
                <w:lang w:eastAsia="ru-RU"/>
              </w:rPr>
              <w:t xml:space="preserve"> </w:t>
            </w:r>
            <w:r w:rsidRPr="00492505">
              <w:rPr>
                <w:rFonts w:ascii="Times New Roman" w:eastAsia="Times New Roman" w:hAnsi="Times New Roman" w:cs="Times New Roman"/>
                <w:bCs/>
                <w:sz w:val="24"/>
                <w:szCs w:val="24"/>
                <w:lang w:eastAsia="ru-RU"/>
              </w:rPr>
              <w:t>издание</w:t>
            </w:r>
            <w:r w:rsidRPr="00492505">
              <w:rPr>
                <w:rFonts w:ascii="Times New Roman" w:eastAsia="Times New Roman" w:hAnsi="Times New Roman" w:cs="Times New Roman"/>
                <w:bCs/>
                <w:spacing w:val="4"/>
                <w:sz w:val="24"/>
                <w:szCs w:val="24"/>
                <w:lang w:eastAsia="ru-RU"/>
              </w:rPr>
              <w:t xml:space="preserve"> Декрета о ликвидации не</w:t>
            </w:r>
            <w:r w:rsidRPr="00492505">
              <w:rPr>
                <w:rFonts w:ascii="Times New Roman" w:eastAsia="Times New Roman" w:hAnsi="Times New Roman" w:cs="Times New Roman"/>
                <w:bCs/>
                <w:spacing w:val="4"/>
                <w:sz w:val="24"/>
                <w:szCs w:val="24"/>
                <w:lang w:eastAsia="ru-RU"/>
              </w:rPr>
              <w:softHyphen/>
            </w:r>
            <w:r w:rsidRPr="00492505">
              <w:rPr>
                <w:rFonts w:ascii="Times New Roman" w:eastAsia="Times New Roman" w:hAnsi="Times New Roman" w:cs="Times New Roman"/>
                <w:bCs/>
                <w:spacing w:val="-6"/>
                <w:sz w:val="24"/>
                <w:szCs w:val="24"/>
                <w:lang w:eastAsia="ru-RU"/>
              </w:rPr>
              <w:t>грамотности;</w:t>
            </w:r>
          </w:p>
          <w:p w14:paraId="59B9F347"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sz w:val="24"/>
                <w:szCs w:val="24"/>
                <w:lang w:eastAsia="ru-RU"/>
              </w:rPr>
              <w:t>3.</w:t>
            </w:r>
            <w:r w:rsidRPr="00492505">
              <w:rPr>
                <w:rFonts w:ascii="Times New Roman" w:eastAsia="Times New Roman" w:hAnsi="Times New Roman" w:cs="Times New Roman"/>
                <w:bCs/>
                <w:spacing w:val="-1"/>
                <w:sz w:val="24"/>
                <w:szCs w:val="24"/>
                <w:lang w:eastAsia="ru-RU"/>
              </w:rPr>
              <w:t xml:space="preserve"> 1918 </w:t>
            </w:r>
            <w:r w:rsidRPr="00492505">
              <w:rPr>
                <w:rFonts w:ascii="Times New Roman" w:eastAsia="Times New Roman" w:hAnsi="Times New Roman" w:cs="Times New Roman"/>
                <w:bCs/>
                <w:spacing w:val="10"/>
                <w:sz w:val="24"/>
                <w:szCs w:val="24"/>
                <w:lang w:eastAsia="ru-RU"/>
              </w:rPr>
              <w:t>–</w:t>
            </w:r>
            <w:r w:rsidRPr="00492505">
              <w:rPr>
                <w:rFonts w:ascii="Times New Roman" w:eastAsia="Times New Roman" w:hAnsi="Times New Roman" w:cs="Times New Roman"/>
                <w:bCs/>
                <w:spacing w:val="-1"/>
                <w:sz w:val="24"/>
                <w:szCs w:val="24"/>
                <w:lang w:eastAsia="ru-RU"/>
              </w:rPr>
              <w:t xml:space="preserve"> </w:t>
            </w:r>
            <w:r w:rsidRPr="00492505">
              <w:rPr>
                <w:rFonts w:ascii="Times New Roman" w:eastAsia="Times New Roman" w:hAnsi="Times New Roman" w:cs="Times New Roman"/>
                <w:sz w:val="24"/>
                <w:szCs w:val="24"/>
                <w:lang w:eastAsia="ru-RU"/>
              </w:rPr>
              <w:t xml:space="preserve">создание ВЧК; </w:t>
            </w:r>
          </w:p>
          <w:p w14:paraId="4DB6BFC3"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sz w:val="24"/>
                <w:szCs w:val="24"/>
                <w:lang w:eastAsia="ru-RU"/>
              </w:rPr>
              <w:t xml:space="preserve">4. 1917 </w:t>
            </w:r>
            <w:r w:rsidRPr="00492505">
              <w:rPr>
                <w:rFonts w:ascii="Times New Roman" w:eastAsia="Times New Roman" w:hAnsi="Times New Roman" w:cs="Times New Roman"/>
                <w:bCs/>
                <w:spacing w:val="10"/>
                <w:sz w:val="24"/>
                <w:szCs w:val="24"/>
                <w:lang w:eastAsia="ru-RU"/>
              </w:rPr>
              <w:t>–</w:t>
            </w:r>
            <w:r w:rsidRPr="00492505">
              <w:rPr>
                <w:rFonts w:ascii="Times New Roman" w:eastAsia="Times New Roman" w:hAnsi="Times New Roman" w:cs="Times New Roman"/>
                <w:sz w:val="24"/>
                <w:szCs w:val="24"/>
                <w:lang w:eastAsia="ru-RU"/>
              </w:rPr>
              <w:t xml:space="preserve"> проведение</w:t>
            </w:r>
            <w:r w:rsidRPr="00492505">
              <w:rPr>
                <w:rFonts w:ascii="Times New Roman" w:eastAsia="Times New Roman" w:hAnsi="Times New Roman" w:cs="Times New Roman"/>
                <w:bCs/>
                <w:spacing w:val="-1"/>
                <w:sz w:val="24"/>
                <w:szCs w:val="24"/>
                <w:lang w:eastAsia="ru-RU"/>
              </w:rPr>
              <w:t xml:space="preserve"> </w:t>
            </w:r>
            <w:r w:rsidRPr="00492505">
              <w:rPr>
                <w:rFonts w:ascii="Times New Roman" w:eastAsia="Times New Roman" w:hAnsi="Times New Roman" w:cs="Times New Roman"/>
                <w:bCs/>
                <w:spacing w:val="-1"/>
                <w:sz w:val="24"/>
                <w:szCs w:val="24"/>
                <w:lang w:val="en-US" w:eastAsia="ru-RU"/>
              </w:rPr>
              <w:t>V</w:t>
            </w:r>
            <w:r w:rsidRPr="00492505">
              <w:rPr>
                <w:rFonts w:ascii="Times New Roman" w:eastAsia="Times New Roman" w:hAnsi="Times New Roman" w:cs="Times New Roman"/>
                <w:bCs/>
                <w:spacing w:val="-1"/>
                <w:sz w:val="24"/>
                <w:szCs w:val="24"/>
                <w:lang w:eastAsia="ru-RU"/>
              </w:rPr>
              <w:t xml:space="preserve"> Всероссийского съезда Советов;</w:t>
            </w:r>
          </w:p>
          <w:p w14:paraId="76E774ED" w14:textId="77777777" w:rsidR="00492505" w:rsidRPr="00492505" w:rsidRDefault="00492505" w:rsidP="00492505">
            <w:pPr>
              <w:widowControl w:val="0"/>
              <w:autoSpaceDE w:val="0"/>
              <w:autoSpaceDN w:val="0"/>
              <w:adjustRightInd w:val="0"/>
              <w:spacing w:after="0"/>
              <w:ind w:firstLine="180"/>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sz w:val="24"/>
                <w:szCs w:val="24"/>
                <w:lang w:eastAsia="ru-RU"/>
              </w:rPr>
              <w:t xml:space="preserve">5. 1870 </w:t>
            </w:r>
            <w:r w:rsidRPr="00492505">
              <w:rPr>
                <w:rFonts w:ascii="Times New Roman" w:eastAsia="Times New Roman" w:hAnsi="Times New Roman" w:cs="Times New Roman"/>
                <w:bCs/>
                <w:spacing w:val="10"/>
                <w:sz w:val="24"/>
                <w:szCs w:val="24"/>
                <w:lang w:eastAsia="ru-RU"/>
              </w:rPr>
              <w:t>–</w:t>
            </w:r>
            <w:r w:rsidRPr="00492505">
              <w:rPr>
                <w:rFonts w:ascii="Times New Roman" w:eastAsia="Times New Roman" w:hAnsi="Times New Roman" w:cs="Times New Roman"/>
                <w:sz w:val="24"/>
                <w:szCs w:val="24"/>
                <w:lang w:eastAsia="ru-RU"/>
              </w:rPr>
              <w:t xml:space="preserve"> </w:t>
            </w:r>
            <w:r w:rsidRPr="00492505">
              <w:rPr>
                <w:rFonts w:ascii="Times New Roman" w:eastAsia="Times New Roman" w:hAnsi="Times New Roman" w:cs="Times New Roman"/>
                <w:bCs/>
                <w:spacing w:val="10"/>
                <w:sz w:val="24"/>
                <w:szCs w:val="24"/>
                <w:lang w:eastAsia="ru-RU"/>
              </w:rPr>
              <w:t>запрещение продажи крестьян в розницу</w:t>
            </w:r>
            <w:r w:rsidRPr="00492505">
              <w:rPr>
                <w:rFonts w:ascii="Times New Roman" w:eastAsia="Times New Roman" w:hAnsi="Times New Roman" w:cs="Times New Roman"/>
                <w:sz w:val="24"/>
                <w:szCs w:val="24"/>
                <w:lang w:eastAsia="ru-RU"/>
              </w:rPr>
              <w:t>.</w:t>
            </w:r>
          </w:p>
          <w:p w14:paraId="287DA72E"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7783459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9. Распределите события по периодам согласно хронологической последовательности: в группу</w:t>
            </w:r>
            <w:proofErr w:type="gramStart"/>
            <w:r w:rsidRPr="00492505">
              <w:rPr>
                <w:rFonts w:ascii="Times New Roman" w:eastAsia="Times New Roman" w:hAnsi="Times New Roman" w:cs="Times New Roman"/>
                <w:sz w:val="24"/>
                <w:szCs w:val="24"/>
                <w:lang w:eastAsia="ru-RU"/>
              </w:rPr>
              <w:t xml:space="preserve"> А</w:t>
            </w:r>
            <w:proofErr w:type="gramEnd"/>
            <w:r w:rsidRPr="00492505">
              <w:rPr>
                <w:rFonts w:ascii="Times New Roman" w:eastAsia="Times New Roman" w:hAnsi="Times New Roman" w:cs="Times New Roman"/>
                <w:sz w:val="24"/>
                <w:szCs w:val="24"/>
                <w:lang w:eastAsia="ru-RU"/>
              </w:rPr>
              <w:t xml:space="preserve"> – события, связанные с правлением Ивана </w:t>
            </w:r>
            <w:r w:rsidRPr="00492505">
              <w:rPr>
                <w:rFonts w:ascii="Times New Roman" w:eastAsia="Times New Roman" w:hAnsi="Times New Roman" w:cs="Times New Roman"/>
                <w:sz w:val="24"/>
                <w:szCs w:val="24"/>
                <w:lang w:val="en-US" w:eastAsia="ru-RU"/>
              </w:rPr>
              <w:t>III</w:t>
            </w:r>
            <w:r w:rsidRPr="00492505">
              <w:rPr>
                <w:rFonts w:ascii="Times New Roman" w:eastAsia="Times New Roman" w:hAnsi="Times New Roman" w:cs="Times New Roman"/>
                <w:sz w:val="24"/>
                <w:szCs w:val="24"/>
                <w:lang w:eastAsia="ru-RU"/>
              </w:rPr>
              <w:t xml:space="preserve">; в группу Б – события, связанные с правлением Ивана </w:t>
            </w:r>
            <w:r w:rsidRPr="00492505">
              <w:rPr>
                <w:rFonts w:ascii="Times New Roman" w:eastAsia="Times New Roman" w:hAnsi="Times New Roman" w:cs="Times New Roman"/>
                <w:sz w:val="24"/>
                <w:szCs w:val="24"/>
                <w:lang w:val="en-US" w:eastAsia="ru-RU"/>
              </w:rPr>
              <w:t>IV</w:t>
            </w:r>
            <w:r w:rsidRPr="00492505">
              <w:rPr>
                <w:rFonts w:ascii="Times New Roman" w:eastAsia="Times New Roman" w:hAnsi="Times New Roman" w:cs="Times New Roman"/>
                <w:sz w:val="24"/>
                <w:szCs w:val="24"/>
                <w:lang w:eastAsia="ru-RU"/>
              </w:rPr>
              <w:t>:</w:t>
            </w:r>
          </w:p>
          <w:p w14:paraId="021155FA"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w:t>
            </w:r>
            <w:r w:rsidRPr="00492505">
              <w:rPr>
                <w:rFonts w:ascii="Times New Roman" w:eastAsia="Times New Roman" w:hAnsi="Times New Roman" w:cs="Times New Roman"/>
                <w:bCs/>
                <w:sz w:val="24"/>
                <w:szCs w:val="24"/>
                <w:lang w:eastAsia="ru-RU"/>
              </w:rPr>
              <w:t xml:space="preserve"> путешествие Афанасия Никитина в Индию;</w:t>
            </w:r>
          </w:p>
          <w:p w14:paraId="6E1BFA36"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проведение Стоглавого собора;</w:t>
            </w:r>
          </w:p>
          <w:p w14:paraId="425AD1C5"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w:t>
            </w:r>
            <w:r w:rsidRPr="00492505">
              <w:rPr>
                <w:rFonts w:ascii="Times New Roman" w:eastAsia="Times New Roman" w:hAnsi="Times New Roman" w:cs="Times New Roman"/>
                <w:bCs/>
                <w:sz w:val="24"/>
                <w:szCs w:val="24"/>
                <w:lang w:eastAsia="ru-RU"/>
              </w:rPr>
              <w:t xml:space="preserve"> создание приказной системы;</w:t>
            </w:r>
          </w:p>
          <w:p w14:paraId="312E4F8E"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созыв первого Земского собора;</w:t>
            </w:r>
          </w:p>
          <w:p w14:paraId="58AEBE05"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w:t>
            </w:r>
            <w:r w:rsidRPr="00492505">
              <w:rPr>
                <w:rFonts w:ascii="Times New Roman" w:eastAsia="Times New Roman" w:hAnsi="Times New Roman" w:cs="Times New Roman"/>
                <w:bCs/>
                <w:sz w:val="24"/>
                <w:szCs w:val="24"/>
                <w:lang w:eastAsia="ru-RU"/>
              </w:rPr>
              <w:t xml:space="preserve"> «Стояние на реке Угре»;</w:t>
            </w:r>
          </w:p>
          <w:p w14:paraId="42BCB1F0" w14:textId="77777777" w:rsidR="00492505" w:rsidRPr="00492505" w:rsidRDefault="00492505" w:rsidP="00492505">
            <w:pPr>
              <w:widowControl w:val="0"/>
              <w:autoSpaceDE w:val="0"/>
              <w:autoSpaceDN w:val="0"/>
              <w:adjustRightInd w:val="0"/>
              <w:spacing w:after="0"/>
              <w:ind w:right="56"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w:t>
            </w:r>
            <w:r w:rsidRPr="00492505">
              <w:rPr>
                <w:rFonts w:ascii="Times New Roman" w:eastAsia="Times New Roman" w:hAnsi="Times New Roman" w:cs="Times New Roman"/>
                <w:bCs/>
                <w:sz w:val="24"/>
                <w:szCs w:val="24"/>
                <w:lang w:eastAsia="ru-RU"/>
              </w:rPr>
              <w:t xml:space="preserve"> присоединение к Москве юго-западных русских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754"/>
              <w:gridCol w:w="1410"/>
              <w:gridCol w:w="1593"/>
              <w:gridCol w:w="1584"/>
              <w:gridCol w:w="1372"/>
            </w:tblGrid>
            <w:tr w:rsidR="00492505" w:rsidRPr="00492505" w14:paraId="1CCC0B5C" w14:textId="77777777" w:rsidTr="00AD5FEF">
              <w:tc>
                <w:tcPr>
                  <w:tcW w:w="5239" w:type="dxa"/>
                  <w:gridSpan w:val="3"/>
                </w:tcPr>
                <w:p w14:paraId="5C03222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t>Группа</w:t>
                  </w:r>
                  <w:proofErr w:type="gramStart"/>
                  <w:r w:rsidRPr="00492505">
                    <w:rPr>
                      <w:rFonts w:ascii="Times New Roman" w:eastAsia="Times New Roman" w:hAnsi="Times New Roman" w:cs="Times New Roman"/>
                      <w:sz w:val="24"/>
                      <w:szCs w:val="24"/>
                      <w:lang w:eastAsia="ru-RU"/>
                    </w:rPr>
                    <w:t xml:space="preserve"> А</w:t>
                  </w:r>
                  <w:proofErr w:type="gramEnd"/>
                </w:p>
              </w:tc>
              <w:tc>
                <w:tcPr>
                  <w:tcW w:w="5239" w:type="dxa"/>
                  <w:gridSpan w:val="3"/>
                </w:tcPr>
                <w:p w14:paraId="7F41DD19"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Группа</w:t>
                  </w:r>
                  <w:proofErr w:type="gramStart"/>
                  <w:r w:rsidRPr="00492505">
                    <w:rPr>
                      <w:rFonts w:ascii="Times New Roman" w:eastAsia="Times New Roman" w:hAnsi="Times New Roman" w:cs="Times New Roman"/>
                      <w:sz w:val="24"/>
                      <w:szCs w:val="24"/>
                      <w:lang w:eastAsia="ru-RU"/>
                    </w:rPr>
                    <w:t xml:space="preserve"> Б</w:t>
                  </w:r>
                  <w:proofErr w:type="gramEnd"/>
                </w:p>
              </w:tc>
            </w:tr>
            <w:tr w:rsidR="00492505" w:rsidRPr="00492505" w14:paraId="083E143F" w14:textId="77777777" w:rsidTr="00AD5FEF">
              <w:tc>
                <w:tcPr>
                  <w:tcW w:w="1665" w:type="dxa"/>
                </w:tcPr>
                <w:p w14:paraId="5ADC84E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980" w:type="dxa"/>
                </w:tcPr>
                <w:p w14:paraId="58E2E8B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94" w:type="dxa"/>
                </w:tcPr>
                <w:p w14:paraId="14064558"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30" w:type="dxa"/>
                </w:tcPr>
                <w:p w14:paraId="4F9EEF6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28" w:type="dxa"/>
                </w:tcPr>
                <w:p w14:paraId="1F53F3C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81" w:type="dxa"/>
                </w:tcPr>
                <w:p w14:paraId="72BAEDB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r>
          </w:tbl>
          <w:p w14:paraId="509B601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73C357AE"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10. Соотнесите события и годы:</w:t>
            </w:r>
          </w:p>
          <w:p w14:paraId="2807A6EC" w14:textId="77777777" w:rsidR="00492505" w:rsidRPr="00492505" w:rsidRDefault="00492505" w:rsidP="00492505">
            <w:pPr>
              <w:widowControl w:val="0"/>
              <w:autoSpaceDE w:val="0"/>
              <w:autoSpaceDN w:val="0"/>
              <w:adjustRightInd w:val="0"/>
              <w:spacing w:after="0"/>
              <w:ind w:left="180"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1917;</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А) создание Временного правительства;</w:t>
            </w:r>
          </w:p>
          <w:p w14:paraId="489B7730" w14:textId="77777777" w:rsidR="00492505" w:rsidRPr="00492505" w:rsidRDefault="00492505" w:rsidP="00492505">
            <w:pPr>
              <w:widowControl w:val="0"/>
              <w:autoSpaceDE w:val="0"/>
              <w:autoSpaceDN w:val="0"/>
              <w:adjustRightInd w:val="0"/>
              <w:spacing w:after="0"/>
              <w:ind w:left="180"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1918;</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Б) конфликт на КВЖД;</w:t>
            </w:r>
          </w:p>
          <w:p w14:paraId="0F3842E8" w14:textId="77777777" w:rsidR="00492505" w:rsidRPr="00492505" w:rsidRDefault="00492505" w:rsidP="00492505">
            <w:pPr>
              <w:widowControl w:val="0"/>
              <w:autoSpaceDE w:val="0"/>
              <w:autoSpaceDN w:val="0"/>
              <w:adjustRightInd w:val="0"/>
              <w:spacing w:after="0"/>
              <w:ind w:left="180"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3. 1922;</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В) начало первой пятилетки;</w:t>
            </w:r>
          </w:p>
          <w:p w14:paraId="7C6B8948" w14:textId="77777777" w:rsidR="00492505" w:rsidRPr="00492505" w:rsidRDefault="00492505" w:rsidP="00492505">
            <w:pPr>
              <w:widowControl w:val="0"/>
              <w:autoSpaceDE w:val="0"/>
              <w:autoSpaceDN w:val="0"/>
              <w:adjustRightInd w:val="0"/>
              <w:spacing w:after="0"/>
              <w:ind w:left="180"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4. 1928.</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Г) созыв Учредительного собрания;</w:t>
            </w:r>
          </w:p>
          <w:p w14:paraId="447E888A" w14:textId="77777777" w:rsidR="00492505" w:rsidRPr="00492505" w:rsidRDefault="00492505" w:rsidP="00492505">
            <w:pPr>
              <w:widowControl w:val="0"/>
              <w:autoSpaceDE w:val="0"/>
              <w:autoSpaceDN w:val="0"/>
              <w:adjustRightInd w:val="0"/>
              <w:spacing w:after="0"/>
              <w:ind w:left="180"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Д) образование СССР.</w:t>
            </w:r>
          </w:p>
          <w:p w14:paraId="4548F9DD"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_________________________</w:t>
            </w:r>
          </w:p>
          <w:p w14:paraId="1BA6640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595965F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11. В </w:t>
            </w:r>
            <w:r w:rsidRPr="00492505">
              <w:rPr>
                <w:rFonts w:ascii="Times New Roman" w:eastAsia="Times New Roman" w:hAnsi="Times New Roman" w:cs="Times New Roman"/>
                <w:sz w:val="24"/>
                <w:szCs w:val="24"/>
                <w:lang w:val="en-US" w:eastAsia="ru-RU"/>
              </w:rPr>
              <w:t>XV</w:t>
            </w:r>
            <w:r w:rsidRPr="00492505">
              <w:rPr>
                <w:rFonts w:ascii="Times New Roman" w:eastAsia="Times New Roman" w:hAnsi="Times New Roman" w:cs="Times New Roman"/>
                <w:sz w:val="24"/>
                <w:szCs w:val="24"/>
                <w:lang w:eastAsia="ru-RU"/>
              </w:rPr>
              <w:t xml:space="preserve"> веке княжил:</w:t>
            </w:r>
          </w:p>
          <w:p w14:paraId="55A8CE3A"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Дмитрий (Донской);</w:t>
            </w:r>
          </w:p>
          <w:p w14:paraId="47FC74B1"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Василий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 xml:space="preserve"> (Темный);</w:t>
            </w:r>
          </w:p>
          <w:p w14:paraId="3B157A2D"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Иван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 xml:space="preserve"> (Красный);</w:t>
            </w:r>
          </w:p>
          <w:p w14:paraId="41FCDBF3"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Василий </w:t>
            </w:r>
            <w:r w:rsidRPr="00492505">
              <w:rPr>
                <w:rFonts w:ascii="Times New Roman" w:eastAsia="Times New Roman" w:hAnsi="Times New Roman" w:cs="Times New Roman"/>
                <w:sz w:val="24"/>
                <w:szCs w:val="24"/>
                <w:lang w:val="en-US" w:eastAsia="ru-RU"/>
              </w:rPr>
              <w:t>III</w:t>
            </w:r>
            <w:r w:rsidRPr="00492505">
              <w:rPr>
                <w:rFonts w:ascii="Times New Roman" w:eastAsia="Times New Roman" w:hAnsi="Times New Roman" w:cs="Times New Roman"/>
                <w:sz w:val="24"/>
                <w:szCs w:val="24"/>
                <w:lang w:eastAsia="ru-RU"/>
              </w:rPr>
              <w:t>.</w:t>
            </w:r>
          </w:p>
          <w:p w14:paraId="1C8EDDAF" w14:textId="77777777" w:rsidR="00492505" w:rsidRPr="00492505" w:rsidRDefault="00492505" w:rsidP="00492505">
            <w:pPr>
              <w:widowControl w:val="0"/>
              <w:autoSpaceDE w:val="0"/>
              <w:autoSpaceDN w:val="0"/>
              <w:adjustRightInd w:val="0"/>
              <w:spacing w:after="0"/>
              <w:ind w:right="-1" w:firstLine="180"/>
              <w:jc w:val="both"/>
              <w:rPr>
                <w:rFonts w:ascii="Times New Roman" w:eastAsia="Times New Roman" w:hAnsi="Times New Roman" w:cs="Times New Roman"/>
                <w:sz w:val="24"/>
                <w:szCs w:val="24"/>
                <w:lang w:eastAsia="ru-RU"/>
              </w:rPr>
            </w:pPr>
          </w:p>
          <w:p w14:paraId="2FDB4556"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12. Укажите событие, произошедшее 29 апреля 1881 года:</w:t>
            </w:r>
          </w:p>
          <w:p w14:paraId="09FFC804"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учреждение Крестьянского поземельного банка; </w:t>
            </w:r>
          </w:p>
          <w:p w14:paraId="34A8F7C7"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возобновление Союза трех императоров.</w:t>
            </w:r>
          </w:p>
          <w:p w14:paraId="51365B38"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издание Манифеста «О незыблемости самодержавия»;</w:t>
            </w:r>
          </w:p>
          <w:p w14:paraId="2D564996"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принятие Положения об обязательном выкупе крестьянских наделов.</w:t>
            </w:r>
          </w:p>
          <w:p w14:paraId="6251DBF4"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p>
          <w:p w14:paraId="796FFF05"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13. Событие, произошедшее ранее других в 1917 году:</w:t>
            </w:r>
          </w:p>
          <w:p w14:paraId="58976BC9" w14:textId="77777777" w:rsidR="00492505" w:rsidRPr="00492505" w:rsidRDefault="00492505" w:rsidP="00492505">
            <w:pPr>
              <w:widowControl w:val="0"/>
              <w:shd w:val="clear" w:color="auto" w:fill="FFFFFF"/>
              <w:tabs>
                <w:tab w:val="left" w:pos="566"/>
              </w:tabs>
              <w:autoSpaceDE w:val="0"/>
              <w:autoSpaceDN w:val="0"/>
              <w:adjustRightInd w:val="0"/>
              <w:spacing w:after="0"/>
              <w:ind w:right="5"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подписание Николаем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 xml:space="preserve"> в Пскове акта об отречении от престола;</w:t>
            </w:r>
          </w:p>
          <w:p w14:paraId="440ED95B" w14:textId="77777777" w:rsidR="00492505" w:rsidRPr="00492505" w:rsidRDefault="00492505" w:rsidP="00492505">
            <w:pPr>
              <w:widowControl w:val="0"/>
              <w:shd w:val="clear" w:color="auto" w:fill="FFFFFF"/>
              <w:tabs>
                <w:tab w:val="left" w:pos="566"/>
              </w:tabs>
              <w:autoSpaceDE w:val="0"/>
              <w:autoSpaceDN w:val="0"/>
              <w:adjustRightInd w:val="0"/>
              <w:spacing w:after="0"/>
              <w:ind w:right="5"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w:t>
            </w:r>
            <w:r w:rsidRPr="00492505">
              <w:rPr>
                <w:rFonts w:ascii="Times New Roman" w:eastAsia="Times New Roman" w:hAnsi="Times New Roman" w:cs="Times New Roman"/>
                <w:spacing w:val="-5"/>
                <w:sz w:val="24"/>
                <w:szCs w:val="24"/>
                <w:lang w:eastAsia="ru-RU"/>
              </w:rPr>
              <w:t>открытие Предпарла</w:t>
            </w:r>
            <w:r w:rsidRPr="00492505">
              <w:rPr>
                <w:rFonts w:ascii="Times New Roman" w:eastAsia="Times New Roman" w:hAnsi="Times New Roman" w:cs="Times New Roman"/>
                <w:spacing w:val="-6"/>
                <w:sz w:val="24"/>
                <w:szCs w:val="24"/>
                <w:lang w:eastAsia="ru-RU"/>
              </w:rPr>
              <w:t>мента;</w:t>
            </w:r>
            <w:r w:rsidRPr="00492505">
              <w:rPr>
                <w:rFonts w:ascii="Times New Roman" w:eastAsia="Times New Roman" w:hAnsi="Times New Roman" w:cs="Times New Roman"/>
                <w:sz w:val="24"/>
                <w:szCs w:val="24"/>
                <w:lang w:eastAsia="ru-RU"/>
              </w:rPr>
              <w:t xml:space="preserve"> </w:t>
            </w:r>
          </w:p>
          <w:p w14:paraId="08B56203" w14:textId="77777777" w:rsidR="00492505" w:rsidRPr="00492505" w:rsidRDefault="00492505" w:rsidP="00492505">
            <w:pPr>
              <w:widowControl w:val="0"/>
              <w:shd w:val="clear" w:color="auto" w:fill="FFFFFF"/>
              <w:tabs>
                <w:tab w:val="left" w:pos="566"/>
              </w:tabs>
              <w:autoSpaceDE w:val="0"/>
              <w:autoSpaceDN w:val="0"/>
              <w:adjustRightInd w:val="0"/>
              <w:spacing w:after="0"/>
              <w:ind w:right="5"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проведение Первого Всероссийского съезда Советов рабочих и солдатских депутатов в Пет</w:t>
            </w:r>
            <w:r w:rsidRPr="00492505">
              <w:rPr>
                <w:rFonts w:ascii="Times New Roman" w:eastAsia="Times New Roman" w:hAnsi="Times New Roman" w:cs="Times New Roman"/>
                <w:spacing w:val="-1"/>
                <w:sz w:val="24"/>
                <w:szCs w:val="24"/>
                <w:lang w:eastAsia="ru-RU"/>
              </w:rPr>
              <w:t>рограде</w:t>
            </w:r>
            <w:r w:rsidRPr="00492505">
              <w:rPr>
                <w:rFonts w:ascii="Times New Roman" w:eastAsia="Times New Roman" w:hAnsi="Times New Roman" w:cs="Times New Roman"/>
                <w:sz w:val="24"/>
                <w:szCs w:val="24"/>
                <w:lang w:eastAsia="ru-RU"/>
              </w:rPr>
              <w:t xml:space="preserve">; </w:t>
            </w:r>
          </w:p>
          <w:p w14:paraId="317DBA6C"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начало «хлебных бунтов» в Петрограде;</w:t>
            </w:r>
          </w:p>
          <w:p w14:paraId="3F6596F4"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5. </w:t>
            </w:r>
            <w:r w:rsidRPr="00492505">
              <w:rPr>
                <w:rFonts w:ascii="Times New Roman" w:eastAsia="Times New Roman" w:hAnsi="Times New Roman" w:cs="Times New Roman"/>
                <w:spacing w:val="-1"/>
                <w:sz w:val="24"/>
                <w:szCs w:val="24"/>
                <w:lang w:eastAsia="ru-RU"/>
              </w:rPr>
              <w:t>о</w:t>
            </w:r>
            <w:r w:rsidRPr="00492505">
              <w:rPr>
                <w:rFonts w:ascii="Times New Roman" w:eastAsia="Times New Roman" w:hAnsi="Times New Roman" w:cs="Times New Roman"/>
                <w:sz w:val="24"/>
                <w:szCs w:val="24"/>
                <w:lang w:eastAsia="ru-RU"/>
              </w:rPr>
              <w:t xml:space="preserve">тмена смертной казни на фронте. </w:t>
            </w:r>
          </w:p>
          <w:p w14:paraId="375CE0B0"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p>
          <w:p w14:paraId="012495CF"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14. Укажите вариант ответа с правильным соотношением фамилии и года руководства страной:</w:t>
            </w:r>
          </w:p>
          <w:p w14:paraId="7393DFD1"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Брежнев Л.И.           </w:t>
            </w:r>
            <w:smartTag w:uri="urn:schemas-microsoft-com:office:smarttags" w:element="metricconverter">
              <w:smartTagPr>
                <w:attr w:name="ProductID" w:val="1966 г"/>
              </w:smartTagPr>
              <w:r w:rsidRPr="00492505">
                <w:rPr>
                  <w:rFonts w:ascii="Times New Roman" w:eastAsia="Times New Roman" w:hAnsi="Times New Roman" w:cs="Times New Roman"/>
                  <w:sz w:val="24"/>
                  <w:szCs w:val="24"/>
                  <w:lang w:eastAsia="ru-RU"/>
                </w:rPr>
                <w:t>1966 г</w:t>
              </w:r>
            </w:smartTag>
            <w:r w:rsidRPr="00492505">
              <w:rPr>
                <w:rFonts w:ascii="Times New Roman" w:eastAsia="Times New Roman" w:hAnsi="Times New Roman" w:cs="Times New Roman"/>
                <w:sz w:val="24"/>
                <w:szCs w:val="24"/>
                <w:lang w:eastAsia="ru-RU"/>
              </w:rPr>
              <w:t>.;</w:t>
            </w:r>
          </w:p>
          <w:p w14:paraId="0AFE48EB"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Горбачев М.С.         </w:t>
            </w:r>
            <w:smartTag w:uri="urn:schemas-microsoft-com:office:smarttags" w:element="metricconverter">
              <w:smartTagPr>
                <w:attr w:name="ProductID" w:val="1974 г"/>
              </w:smartTagPr>
              <w:r w:rsidRPr="00492505">
                <w:rPr>
                  <w:rFonts w:ascii="Times New Roman" w:eastAsia="Times New Roman" w:hAnsi="Times New Roman" w:cs="Times New Roman"/>
                  <w:sz w:val="24"/>
                  <w:szCs w:val="24"/>
                  <w:lang w:eastAsia="ru-RU"/>
                </w:rPr>
                <w:t>1974 г</w:t>
              </w:r>
            </w:smartTag>
            <w:r w:rsidRPr="00492505">
              <w:rPr>
                <w:rFonts w:ascii="Times New Roman" w:eastAsia="Times New Roman" w:hAnsi="Times New Roman" w:cs="Times New Roman"/>
                <w:sz w:val="24"/>
                <w:szCs w:val="24"/>
                <w:lang w:eastAsia="ru-RU"/>
              </w:rPr>
              <w:t>.;</w:t>
            </w:r>
          </w:p>
          <w:p w14:paraId="58402547"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Сталин И.В.             </w:t>
            </w:r>
            <w:smartTag w:uri="urn:schemas-microsoft-com:office:smarttags" w:element="metricconverter">
              <w:smartTagPr>
                <w:attr w:name="ProductID" w:val="1954 г"/>
              </w:smartTagPr>
              <w:r w:rsidRPr="00492505">
                <w:rPr>
                  <w:rFonts w:ascii="Times New Roman" w:eastAsia="Times New Roman" w:hAnsi="Times New Roman" w:cs="Times New Roman"/>
                  <w:sz w:val="24"/>
                  <w:szCs w:val="24"/>
                  <w:lang w:eastAsia="ru-RU"/>
                </w:rPr>
                <w:t>1954 г</w:t>
              </w:r>
            </w:smartTag>
            <w:r w:rsidRPr="00492505">
              <w:rPr>
                <w:rFonts w:ascii="Times New Roman" w:eastAsia="Times New Roman" w:hAnsi="Times New Roman" w:cs="Times New Roman"/>
                <w:sz w:val="24"/>
                <w:szCs w:val="24"/>
                <w:lang w:eastAsia="ru-RU"/>
              </w:rPr>
              <w:t>.;</w:t>
            </w:r>
          </w:p>
          <w:p w14:paraId="2FE300B1"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Хрущев Н.С.            </w:t>
            </w:r>
            <w:smartTag w:uri="urn:schemas-microsoft-com:office:smarttags" w:element="metricconverter">
              <w:smartTagPr>
                <w:attr w:name="ProductID" w:val="1969 г"/>
              </w:smartTagPr>
              <w:r w:rsidRPr="00492505">
                <w:rPr>
                  <w:rFonts w:ascii="Times New Roman" w:eastAsia="Times New Roman" w:hAnsi="Times New Roman" w:cs="Times New Roman"/>
                  <w:sz w:val="24"/>
                  <w:szCs w:val="24"/>
                  <w:lang w:eastAsia="ru-RU"/>
                </w:rPr>
                <w:t>1969 г</w:t>
              </w:r>
            </w:smartTag>
            <w:r w:rsidRPr="00492505">
              <w:rPr>
                <w:rFonts w:ascii="Times New Roman" w:eastAsia="Times New Roman" w:hAnsi="Times New Roman" w:cs="Times New Roman"/>
                <w:sz w:val="24"/>
                <w:szCs w:val="24"/>
                <w:lang w:eastAsia="ru-RU"/>
              </w:rPr>
              <w:t>.</w:t>
            </w:r>
          </w:p>
          <w:p w14:paraId="329E4F5B"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r>
          </w:p>
          <w:p w14:paraId="7E5733B7"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15. Соотнесите имя и год княжения:</w:t>
            </w:r>
          </w:p>
          <w:p w14:paraId="7267F5A1"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Игорь</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 xml:space="preserve">                А) 970;</w:t>
            </w:r>
          </w:p>
          <w:p w14:paraId="19470EF6"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Владимир Мономах         Б) 977;</w:t>
            </w:r>
          </w:p>
          <w:p w14:paraId="5615B561"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Святослав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 xml:space="preserve">                        В) 1113;</w:t>
            </w:r>
          </w:p>
          <w:p w14:paraId="19DC250E" w14:textId="77777777" w:rsidR="00492505" w:rsidRPr="00492505" w:rsidRDefault="00492505" w:rsidP="00492505">
            <w:pPr>
              <w:widowControl w:val="0"/>
              <w:autoSpaceDE w:val="0"/>
              <w:autoSpaceDN w:val="0"/>
              <w:adjustRightInd w:val="0"/>
              <w:spacing w:after="0"/>
              <w:ind w:right="-1"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 Ярополк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 xml:space="preserve">                           Д) 912.</w:t>
            </w:r>
          </w:p>
          <w:p w14:paraId="2D86434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w:t>
            </w:r>
          </w:p>
          <w:p w14:paraId="12CF052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2B05A2A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16. Запишите цифры согласно хронологической последовательности событий:</w:t>
            </w:r>
          </w:p>
          <w:p w14:paraId="123CBED3"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учреждение Непременного совета;</w:t>
            </w:r>
          </w:p>
          <w:p w14:paraId="3F71714E"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w:t>
            </w:r>
            <w:r w:rsidRPr="00492505">
              <w:rPr>
                <w:rFonts w:ascii="Times New Roman" w:eastAsia="Times New Roman" w:hAnsi="Times New Roman" w:cs="Times New Roman"/>
                <w:i/>
                <w:iCs/>
                <w:spacing w:val="10"/>
                <w:sz w:val="24"/>
                <w:szCs w:val="24"/>
                <w:lang w:eastAsia="ru-RU"/>
              </w:rPr>
              <w:t xml:space="preserve"> </w:t>
            </w:r>
            <w:r w:rsidRPr="00492505">
              <w:rPr>
                <w:rFonts w:ascii="Times New Roman" w:eastAsia="Times New Roman" w:hAnsi="Times New Roman" w:cs="Times New Roman"/>
                <w:iCs/>
                <w:spacing w:val="10"/>
                <w:sz w:val="24"/>
                <w:szCs w:val="24"/>
                <w:lang w:eastAsia="ru-RU"/>
              </w:rPr>
              <w:t>сражение</w:t>
            </w:r>
            <w:r w:rsidRPr="00492505">
              <w:rPr>
                <w:rFonts w:ascii="Times New Roman" w:eastAsia="Times New Roman" w:hAnsi="Times New Roman" w:cs="Times New Roman"/>
                <w:sz w:val="24"/>
                <w:szCs w:val="24"/>
                <w:lang w:eastAsia="ru-RU"/>
              </w:rPr>
              <w:t xml:space="preserve"> под Аустерлицем;</w:t>
            </w:r>
          </w:p>
          <w:p w14:paraId="7E149034"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заключение </w:t>
            </w:r>
            <w:proofErr w:type="spellStart"/>
            <w:r w:rsidRPr="00492505">
              <w:rPr>
                <w:rFonts w:ascii="Times New Roman" w:eastAsia="Times New Roman" w:hAnsi="Times New Roman" w:cs="Times New Roman"/>
                <w:sz w:val="24"/>
                <w:szCs w:val="24"/>
                <w:lang w:eastAsia="ru-RU"/>
              </w:rPr>
              <w:t>Тильзитского</w:t>
            </w:r>
            <w:proofErr w:type="spellEnd"/>
            <w:r w:rsidRPr="00492505">
              <w:rPr>
                <w:rFonts w:ascii="Times New Roman" w:eastAsia="Times New Roman" w:hAnsi="Times New Roman" w:cs="Times New Roman"/>
                <w:sz w:val="24"/>
                <w:szCs w:val="24"/>
                <w:lang w:eastAsia="ru-RU"/>
              </w:rPr>
              <w:t xml:space="preserve"> мира;</w:t>
            </w:r>
          </w:p>
          <w:p w14:paraId="75ED170B" w14:textId="77777777" w:rsidR="00492505" w:rsidRPr="00492505" w:rsidRDefault="00492505" w:rsidP="00492505">
            <w:pPr>
              <w:autoSpaceDE w:val="0"/>
              <w:autoSpaceDN w:val="0"/>
              <w:adjustRightInd w:val="0"/>
              <w:spacing w:after="0"/>
              <w:ind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преобразование «Союза спасения» в «Союз благоденствия».</w:t>
            </w:r>
          </w:p>
          <w:p w14:paraId="239A0074"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замена Конституции Царства Польского «Органическим ста</w:t>
            </w:r>
            <w:r w:rsidRPr="00492505">
              <w:rPr>
                <w:rFonts w:ascii="Times New Roman" w:eastAsia="Times New Roman" w:hAnsi="Times New Roman" w:cs="Times New Roman"/>
                <w:sz w:val="24"/>
                <w:szCs w:val="24"/>
                <w:lang w:eastAsia="ru-RU"/>
              </w:rPr>
              <w:softHyphen/>
              <w:t>тутом».</w:t>
            </w:r>
          </w:p>
          <w:p w14:paraId="6610149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_________________________</w:t>
            </w:r>
          </w:p>
          <w:p w14:paraId="11F1E1E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0773617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17. Распределите события по периодам согласно хронологической </w:t>
            </w:r>
            <w:r w:rsidRPr="00492505">
              <w:rPr>
                <w:rFonts w:ascii="Times New Roman" w:eastAsia="Times New Roman" w:hAnsi="Times New Roman" w:cs="Times New Roman"/>
                <w:sz w:val="24"/>
                <w:szCs w:val="24"/>
                <w:lang w:eastAsia="ru-RU"/>
              </w:rPr>
              <w:lastRenderedPageBreak/>
              <w:t>последовательности: в группу</w:t>
            </w:r>
            <w:proofErr w:type="gramStart"/>
            <w:r w:rsidRPr="00492505">
              <w:rPr>
                <w:rFonts w:ascii="Times New Roman" w:eastAsia="Times New Roman" w:hAnsi="Times New Roman" w:cs="Times New Roman"/>
                <w:sz w:val="24"/>
                <w:szCs w:val="24"/>
                <w:lang w:eastAsia="ru-RU"/>
              </w:rPr>
              <w:t xml:space="preserve"> А</w:t>
            </w:r>
            <w:proofErr w:type="gramEnd"/>
            <w:r w:rsidRPr="00492505">
              <w:rPr>
                <w:rFonts w:ascii="Times New Roman" w:eastAsia="Times New Roman" w:hAnsi="Times New Roman" w:cs="Times New Roman"/>
                <w:sz w:val="24"/>
                <w:szCs w:val="24"/>
                <w:lang w:eastAsia="ru-RU"/>
              </w:rPr>
              <w:t xml:space="preserve"> – события, связанные с правлением Павла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 xml:space="preserve">; в группу Б – события, связанные с правлением Екатерины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w:t>
            </w:r>
          </w:p>
          <w:p w14:paraId="706EB4D8"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издание</w:t>
            </w:r>
            <w:r w:rsidRPr="00492505">
              <w:rPr>
                <w:rFonts w:ascii="Times New Roman" w:eastAsia="Times New Roman" w:hAnsi="Times New Roman" w:cs="Times New Roman"/>
                <w:b/>
                <w:sz w:val="24"/>
                <w:szCs w:val="24"/>
                <w:lang w:eastAsia="ru-RU"/>
              </w:rPr>
              <w:t xml:space="preserve"> </w:t>
            </w:r>
            <w:r w:rsidRPr="00492505">
              <w:rPr>
                <w:rFonts w:ascii="Times New Roman" w:eastAsia="Times New Roman" w:hAnsi="Times New Roman" w:cs="Times New Roman"/>
                <w:sz w:val="24"/>
                <w:szCs w:val="24"/>
                <w:lang w:eastAsia="ru-RU"/>
              </w:rPr>
              <w:t>Указа о запрещении ввоза всех иностранных книг;</w:t>
            </w:r>
          </w:p>
          <w:p w14:paraId="621CBF86"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издание Жалованной грамоты дворянству;</w:t>
            </w:r>
          </w:p>
          <w:p w14:paraId="03EC57AB" w14:textId="77777777" w:rsidR="00492505" w:rsidRPr="00492505" w:rsidRDefault="00492505" w:rsidP="00492505">
            <w:pPr>
              <w:autoSpaceDE w:val="0"/>
              <w:autoSpaceDN w:val="0"/>
              <w:adjustRightInd w:val="0"/>
              <w:spacing w:after="0"/>
              <w:ind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 </w:t>
            </w:r>
            <w:r w:rsidRPr="00492505">
              <w:rPr>
                <w:rFonts w:ascii="Times New Roman" w:eastAsia="Times New Roman" w:hAnsi="Times New Roman" w:cs="Times New Roman"/>
                <w:spacing w:val="10"/>
                <w:sz w:val="24"/>
                <w:szCs w:val="24"/>
                <w:lang w:eastAsia="ru-RU"/>
              </w:rPr>
              <w:t>запрет продавать крестьян без земли с аукционов</w:t>
            </w:r>
            <w:r w:rsidRPr="00492505">
              <w:rPr>
                <w:rFonts w:ascii="Times New Roman" w:eastAsia="Times New Roman" w:hAnsi="Times New Roman" w:cs="Times New Roman"/>
                <w:sz w:val="24"/>
                <w:szCs w:val="24"/>
                <w:lang w:eastAsia="ru-RU"/>
              </w:rPr>
              <w:t>;</w:t>
            </w:r>
          </w:p>
          <w:p w14:paraId="1CEBE263" w14:textId="77777777" w:rsidR="00492505" w:rsidRPr="00492505" w:rsidRDefault="00492505" w:rsidP="00492505">
            <w:pPr>
              <w:widowControl w:val="0"/>
              <w:autoSpaceDE w:val="0"/>
              <w:autoSpaceDN w:val="0"/>
              <w:adjustRightInd w:val="0"/>
              <w:spacing w:after="0"/>
              <w:ind w:right="56"/>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4. восстание Е.И. Пугачева;</w:t>
            </w:r>
          </w:p>
          <w:p w14:paraId="2058AA56" w14:textId="77777777" w:rsidR="00492505" w:rsidRPr="00492505" w:rsidRDefault="00492505" w:rsidP="00492505">
            <w:pPr>
              <w:autoSpaceDE w:val="0"/>
              <w:autoSpaceDN w:val="0"/>
              <w:adjustRightInd w:val="0"/>
              <w:spacing w:after="0"/>
              <w:ind w:firstLine="284"/>
              <w:jc w:val="both"/>
              <w:rPr>
                <w:rFonts w:ascii="Times New Roman" w:eastAsia="Times New Roman" w:hAnsi="Times New Roman" w:cs="Times New Roman"/>
                <w:bCs/>
                <w:sz w:val="24"/>
                <w:szCs w:val="24"/>
                <w:lang w:eastAsia="ru-RU"/>
              </w:rPr>
            </w:pPr>
            <w:r w:rsidRPr="00492505">
              <w:rPr>
                <w:rFonts w:ascii="Times New Roman" w:eastAsia="Times New Roman" w:hAnsi="Times New Roman" w:cs="Times New Roman"/>
                <w:sz w:val="24"/>
                <w:szCs w:val="24"/>
                <w:lang w:eastAsia="ru-RU"/>
              </w:rPr>
              <w:t>5. секуляризация церковных и монастырских земель;</w:t>
            </w:r>
          </w:p>
          <w:p w14:paraId="048B6BD4"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w:t>
            </w:r>
            <w:r w:rsidRPr="00492505">
              <w:rPr>
                <w:rFonts w:ascii="Times New Roman" w:eastAsia="Times New Roman" w:hAnsi="Times New Roman" w:cs="Times New Roman"/>
                <w:bCs/>
                <w:sz w:val="24"/>
                <w:szCs w:val="24"/>
                <w:lang w:eastAsia="ru-RU"/>
              </w:rPr>
              <w:t xml:space="preserve"> </w:t>
            </w:r>
            <w:r w:rsidRPr="00492505">
              <w:rPr>
                <w:rFonts w:ascii="Times New Roman" w:eastAsia="Times New Roman" w:hAnsi="Times New Roman" w:cs="Times New Roman"/>
                <w:sz w:val="24"/>
                <w:szCs w:val="24"/>
                <w:lang w:eastAsia="ru-RU"/>
              </w:rPr>
              <w:t>запрет отсутствия на службе дворян, приписанных к гвардейским полкам</w:t>
            </w:r>
            <w:r w:rsidRPr="00492505">
              <w:rPr>
                <w:rFonts w:ascii="Times New Roman" w:eastAsia="Times New Roman" w:hAnsi="Times New Roman" w:cs="Times New Roman"/>
                <w:b/>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754"/>
              <w:gridCol w:w="1410"/>
              <w:gridCol w:w="1593"/>
              <w:gridCol w:w="1584"/>
              <w:gridCol w:w="1372"/>
            </w:tblGrid>
            <w:tr w:rsidR="00492505" w:rsidRPr="00492505" w14:paraId="52E19AE6" w14:textId="77777777" w:rsidTr="00AD5FEF">
              <w:tc>
                <w:tcPr>
                  <w:tcW w:w="5239" w:type="dxa"/>
                  <w:gridSpan w:val="3"/>
                </w:tcPr>
                <w:p w14:paraId="73B45B8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t>Группа</w:t>
                  </w:r>
                  <w:proofErr w:type="gramStart"/>
                  <w:r w:rsidRPr="00492505">
                    <w:rPr>
                      <w:rFonts w:ascii="Times New Roman" w:eastAsia="Times New Roman" w:hAnsi="Times New Roman" w:cs="Times New Roman"/>
                      <w:sz w:val="24"/>
                      <w:szCs w:val="24"/>
                      <w:lang w:eastAsia="ru-RU"/>
                    </w:rPr>
                    <w:t xml:space="preserve"> А</w:t>
                  </w:r>
                  <w:proofErr w:type="gramEnd"/>
                </w:p>
              </w:tc>
              <w:tc>
                <w:tcPr>
                  <w:tcW w:w="5239" w:type="dxa"/>
                  <w:gridSpan w:val="3"/>
                </w:tcPr>
                <w:p w14:paraId="69288776" w14:textId="77777777" w:rsidR="00492505" w:rsidRPr="00492505" w:rsidRDefault="00492505" w:rsidP="00492505">
                  <w:pPr>
                    <w:widowControl w:val="0"/>
                    <w:autoSpaceDE w:val="0"/>
                    <w:autoSpaceDN w:val="0"/>
                    <w:adjustRightInd w:val="0"/>
                    <w:spacing w:after="0"/>
                    <w:ind w:right="56" w:firstLine="567"/>
                    <w:jc w:val="center"/>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Группа</w:t>
                  </w:r>
                  <w:proofErr w:type="gramStart"/>
                  <w:r w:rsidRPr="00492505">
                    <w:rPr>
                      <w:rFonts w:ascii="Times New Roman" w:eastAsia="Times New Roman" w:hAnsi="Times New Roman" w:cs="Times New Roman"/>
                      <w:sz w:val="24"/>
                      <w:szCs w:val="24"/>
                      <w:lang w:eastAsia="ru-RU"/>
                    </w:rPr>
                    <w:t xml:space="preserve"> Б</w:t>
                  </w:r>
                  <w:proofErr w:type="gramEnd"/>
                </w:p>
              </w:tc>
            </w:tr>
            <w:tr w:rsidR="00492505" w:rsidRPr="00492505" w14:paraId="4066FEDF" w14:textId="77777777" w:rsidTr="00AD5FEF">
              <w:tc>
                <w:tcPr>
                  <w:tcW w:w="1665" w:type="dxa"/>
                </w:tcPr>
                <w:p w14:paraId="34004C03"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980" w:type="dxa"/>
                </w:tcPr>
                <w:p w14:paraId="0A70DC7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94" w:type="dxa"/>
                </w:tcPr>
                <w:p w14:paraId="26C7999A"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30" w:type="dxa"/>
                </w:tcPr>
                <w:p w14:paraId="525C7BE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828" w:type="dxa"/>
                </w:tcPr>
                <w:p w14:paraId="4109B69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c>
                <w:tcPr>
                  <w:tcW w:w="1581" w:type="dxa"/>
                </w:tcPr>
                <w:p w14:paraId="2CAE93C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p>
              </w:tc>
            </w:tr>
          </w:tbl>
          <w:p w14:paraId="4A4C8DD9" w14:textId="77777777" w:rsidR="00492505" w:rsidRPr="00492505" w:rsidRDefault="00492505" w:rsidP="00492505">
            <w:pPr>
              <w:widowControl w:val="0"/>
              <w:tabs>
                <w:tab w:val="left" w:pos="0"/>
              </w:tabs>
              <w:autoSpaceDE w:val="0"/>
              <w:autoSpaceDN w:val="0"/>
              <w:adjustRightInd w:val="0"/>
              <w:spacing w:after="0"/>
              <w:ind w:right="56" w:firstLine="567"/>
              <w:jc w:val="both"/>
              <w:rPr>
                <w:rFonts w:ascii="Times New Roman" w:eastAsia="Times New Roman" w:hAnsi="Times New Roman" w:cs="Times New Roman"/>
                <w:sz w:val="24"/>
                <w:szCs w:val="24"/>
                <w:lang w:eastAsia="ru-RU"/>
              </w:rPr>
            </w:pPr>
          </w:p>
          <w:p w14:paraId="75EA99B1" w14:textId="77777777" w:rsidR="00492505" w:rsidRPr="00492505" w:rsidRDefault="00492505" w:rsidP="00492505">
            <w:pPr>
              <w:widowControl w:val="0"/>
              <w:tabs>
                <w:tab w:val="left" w:pos="0"/>
              </w:tabs>
              <w:autoSpaceDE w:val="0"/>
              <w:autoSpaceDN w:val="0"/>
              <w:adjustRightInd w:val="0"/>
              <w:spacing w:after="0"/>
              <w:ind w:left="345" w:right="-1" w:hanging="345"/>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18. Соотнесите событие и год:</w:t>
            </w:r>
          </w:p>
          <w:p w14:paraId="44170FAA" w14:textId="77777777" w:rsidR="00492505" w:rsidRPr="00492505" w:rsidRDefault="00492505" w:rsidP="00492505">
            <w:pPr>
              <w:widowControl w:val="0"/>
              <w:autoSpaceDE w:val="0"/>
              <w:autoSpaceDN w:val="0"/>
              <w:adjustRightInd w:val="0"/>
              <w:spacing w:after="0"/>
              <w:ind w:left="284"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издание Указа Президента РСФСР о приостановлении деятельности КПСС на территории России;</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А) 1990;</w:t>
            </w:r>
          </w:p>
          <w:p w14:paraId="43C0CA0B" w14:textId="77777777" w:rsidR="00492505" w:rsidRPr="00492505" w:rsidRDefault="00492505" w:rsidP="00492505">
            <w:pPr>
              <w:widowControl w:val="0"/>
              <w:autoSpaceDE w:val="0"/>
              <w:autoSpaceDN w:val="0"/>
              <w:adjustRightInd w:val="0"/>
              <w:spacing w:after="0"/>
              <w:ind w:left="284"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проведение выборов в Совет Федерации и Государственную Думу первого созыва;</w:t>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Б) 1996;</w:t>
            </w:r>
          </w:p>
          <w:p w14:paraId="5613E74E" w14:textId="77777777" w:rsidR="00492505" w:rsidRPr="00492505" w:rsidRDefault="00492505" w:rsidP="00492505">
            <w:pPr>
              <w:widowControl w:val="0"/>
              <w:autoSpaceDE w:val="0"/>
              <w:autoSpaceDN w:val="0"/>
              <w:adjustRightInd w:val="0"/>
              <w:spacing w:after="0"/>
              <w:ind w:left="284"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избрание М.С. Горбачева Президентом СССР;</w:t>
            </w:r>
            <w:r w:rsidRPr="00492505">
              <w:rPr>
                <w:rFonts w:ascii="Times New Roman" w:eastAsia="Times New Roman" w:hAnsi="Times New Roman" w:cs="Times New Roman"/>
                <w:sz w:val="24"/>
                <w:szCs w:val="24"/>
                <w:lang w:eastAsia="ru-RU"/>
              </w:rPr>
              <w:tab/>
              <w:t>В) 1989;</w:t>
            </w:r>
          </w:p>
          <w:p w14:paraId="549D76F9" w14:textId="77777777" w:rsidR="00492505" w:rsidRPr="00492505" w:rsidRDefault="00492505" w:rsidP="00492505">
            <w:pPr>
              <w:widowControl w:val="0"/>
              <w:autoSpaceDE w:val="0"/>
              <w:autoSpaceDN w:val="0"/>
              <w:adjustRightInd w:val="0"/>
              <w:spacing w:after="0"/>
              <w:ind w:left="284"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принятие России в члены Совета Европы;</w:t>
            </w:r>
            <w:r w:rsidRPr="00492505">
              <w:rPr>
                <w:rFonts w:ascii="Times New Roman" w:eastAsia="Times New Roman" w:hAnsi="Times New Roman" w:cs="Times New Roman"/>
                <w:sz w:val="24"/>
                <w:szCs w:val="24"/>
                <w:lang w:eastAsia="ru-RU"/>
              </w:rPr>
              <w:tab/>
              <w:t>Г) 1991;</w:t>
            </w:r>
          </w:p>
          <w:p w14:paraId="37EA0DEB" w14:textId="77777777" w:rsidR="00492505" w:rsidRPr="00492505" w:rsidRDefault="00492505" w:rsidP="00492505">
            <w:pPr>
              <w:widowControl w:val="0"/>
              <w:autoSpaceDE w:val="0"/>
              <w:autoSpaceDN w:val="0"/>
              <w:adjustRightInd w:val="0"/>
              <w:spacing w:after="0"/>
              <w:ind w:left="284"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r>
            <w:r w:rsidRPr="00492505">
              <w:rPr>
                <w:rFonts w:ascii="Times New Roman" w:eastAsia="Times New Roman" w:hAnsi="Times New Roman" w:cs="Times New Roman"/>
                <w:sz w:val="24"/>
                <w:szCs w:val="24"/>
                <w:lang w:eastAsia="ru-RU"/>
              </w:rPr>
              <w:tab/>
              <w:t>Д) 1993.</w:t>
            </w:r>
          </w:p>
          <w:p w14:paraId="2924B395" w14:textId="77777777" w:rsidR="00492505" w:rsidRPr="00492505" w:rsidRDefault="00492505" w:rsidP="00492505">
            <w:pPr>
              <w:widowControl w:val="0"/>
              <w:autoSpaceDE w:val="0"/>
              <w:autoSpaceDN w:val="0"/>
              <w:adjustRightInd w:val="0"/>
              <w:spacing w:after="0"/>
              <w:ind w:left="284"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ab/>
              <w:t>Ответ: ________________________</w:t>
            </w:r>
          </w:p>
          <w:p w14:paraId="000A325A" w14:textId="77777777" w:rsidR="00492505" w:rsidRPr="00492505" w:rsidRDefault="00492505" w:rsidP="00492505">
            <w:pPr>
              <w:widowControl w:val="0"/>
              <w:tabs>
                <w:tab w:val="left" w:pos="0"/>
              </w:tabs>
              <w:autoSpaceDE w:val="0"/>
              <w:autoSpaceDN w:val="0"/>
              <w:adjustRightInd w:val="0"/>
              <w:spacing w:after="0"/>
              <w:ind w:left="1134" w:right="-1" w:hanging="345"/>
              <w:jc w:val="both"/>
              <w:rPr>
                <w:rFonts w:ascii="Times New Roman" w:eastAsia="Times New Roman" w:hAnsi="Times New Roman" w:cs="Times New Roman"/>
                <w:sz w:val="24"/>
                <w:szCs w:val="24"/>
                <w:lang w:eastAsia="ru-RU"/>
              </w:rPr>
            </w:pPr>
          </w:p>
          <w:p w14:paraId="223A444B" w14:textId="77777777" w:rsidR="00492505" w:rsidRPr="00492505" w:rsidRDefault="00492505" w:rsidP="00492505">
            <w:pPr>
              <w:widowControl w:val="0"/>
              <w:tabs>
                <w:tab w:val="left" w:pos="0"/>
              </w:tabs>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19. Организация, созданная ранее других:</w:t>
            </w:r>
          </w:p>
          <w:p w14:paraId="305AC16C" w14:textId="77777777" w:rsidR="00492505" w:rsidRPr="00492505" w:rsidRDefault="00492505" w:rsidP="00492505">
            <w:pPr>
              <w:widowControl w:val="0"/>
              <w:tabs>
                <w:tab w:val="left" w:pos="0"/>
              </w:tabs>
              <w:autoSpaceDE w:val="0"/>
              <w:autoSpaceDN w:val="0"/>
              <w:adjustRightInd w:val="0"/>
              <w:spacing w:after="0"/>
              <w:ind w:left="1134" w:right="-1" w:hanging="708"/>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 «Союз борьбы за освобождение рабочего класса»;</w:t>
            </w:r>
          </w:p>
          <w:p w14:paraId="24BB1AFC" w14:textId="77777777" w:rsidR="00492505" w:rsidRPr="00492505" w:rsidRDefault="00492505" w:rsidP="00492505">
            <w:pPr>
              <w:widowControl w:val="0"/>
              <w:tabs>
                <w:tab w:val="left" w:pos="0"/>
              </w:tabs>
              <w:autoSpaceDE w:val="0"/>
              <w:autoSpaceDN w:val="0"/>
              <w:adjustRightInd w:val="0"/>
              <w:spacing w:after="0"/>
              <w:ind w:left="1134" w:right="-1" w:hanging="708"/>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«Северный союз русских рабочих»;</w:t>
            </w:r>
          </w:p>
          <w:p w14:paraId="39070BB7" w14:textId="77777777" w:rsidR="00492505" w:rsidRPr="00492505" w:rsidRDefault="00492505" w:rsidP="00492505">
            <w:pPr>
              <w:widowControl w:val="0"/>
              <w:tabs>
                <w:tab w:val="left" w:pos="0"/>
              </w:tabs>
              <w:autoSpaceDE w:val="0"/>
              <w:autoSpaceDN w:val="0"/>
              <w:adjustRightInd w:val="0"/>
              <w:spacing w:after="0"/>
              <w:ind w:left="1134" w:right="-1" w:hanging="708"/>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3. «Земля и воля»;</w:t>
            </w:r>
          </w:p>
          <w:p w14:paraId="5E5940F9" w14:textId="77777777" w:rsidR="00492505" w:rsidRPr="00492505" w:rsidRDefault="00492505" w:rsidP="00492505">
            <w:pPr>
              <w:widowControl w:val="0"/>
              <w:tabs>
                <w:tab w:val="left" w:pos="0"/>
              </w:tabs>
              <w:autoSpaceDE w:val="0"/>
              <w:autoSpaceDN w:val="0"/>
              <w:adjustRightInd w:val="0"/>
              <w:spacing w:after="0"/>
              <w:ind w:left="1134" w:right="-1" w:hanging="708"/>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«Освобождение труда».</w:t>
            </w:r>
          </w:p>
          <w:p w14:paraId="211E73F7" w14:textId="77777777" w:rsidR="00492505" w:rsidRPr="00492505" w:rsidRDefault="00492505" w:rsidP="00492505">
            <w:pPr>
              <w:widowControl w:val="0"/>
              <w:tabs>
                <w:tab w:val="left" w:pos="0"/>
              </w:tabs>
              <w:autoSpaceDE w:val="0"/>
              <w:autoSpaceDN w:val="0"/>
              <w:adjustRightInd w:val="0"/>
              <w:spacing w:after="0"/>
              <w:ind w:left="705" w:right="-1" w:hanging="708"/>
              <w:jc w:val="both"/>
              <w:rPr>
                <w:rFonts w:ascii="Times New Roman" w:eastAsia="Times New Roman" w:hAnsi="Times New Roman" w:cs="Times New Roman"/>
                <w:sz w:val="24"/>
                <w:szCs w:val="24"/>
                <w:lang w:eastAsia="ru-RU"/>
              </w:rPr>
            </w:pPr>
          </w:p>
          <w:p w14:paraId="2853869A" w14:textId="77777777" w:rsidR="00492505" w:rsidRPr="00492505" w:rsidRDefault="00492505" w:rsidP="00492505">
            <w:pPr>
              <w:widowControl w:val="0"/>
              <w:tabs>
                <w:tab w:val="left" w:pos="0"/>
              </w:tabs>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20. Запишите цифры согласно хронологической последовательности событий:</w:t>
            </w:r>
          </w:p>
          <w:p w14:paraId="275F7A71" w14:textId="77777777" w:rsidR="00492505" w:rsidRPr="00492505" w:rsidRDefault="00492505" w:rsidP="00492505">
            <w:pPr>
              <w:widowControl w:val="0"/>
              <w:autoSpaceDE w:val="0"/>
              <w:autoSpaceDN w:val="0"/>
              <w:adjustRightInd w:val="0"/>
              <w:spacing w:after="0"/>
              <w:ind w:firstLine="284"/>
              <w:jc w:val="both"/>
              <w:rPr>
                <w:rFonts w:ascii="Times New Roman" w:eastAsia="Times New Roman" w:hAnsi="Times New Roman" w:cs="Times New Roman"/>
                <w:b/>
                <w:bCs/>
                <w:sz w:val="24"/>
                <w:szCs w:val="24"/>
                <w:lang w:eastAsia="ru-RU"/>
              </w:rPr>
            </w:pPr>
            <w:r w:rsidRPr="00492505">
              <w:rPr>
                <w:rFonts w:ascii="Times New Roman" w:eastAsia="Times New Roman" w:hAnsi="Times New Roman" w:cs="Times New Roman"/>
                <w:sz w:val="24"/>
                <w:szCs w:val="24"/>
                <w:lang w:eastAsia="ru-RU"/>
              </w:rPr>
              <w:t>1. «Ледовое побоище» на Чуд</w:t>
            </w:r>
            <w:r w:rsidRPr="00492505">
              <w:rPr>
                <w:rFonts w:ascii="Times New Roman" w:eastAsia="Times New Roman" w:hAnsi="Times New Roman" w:cs="Times New Roman"/>
                <w:sz w:val="24"/>
                <w:szCs w:val="24"/>
                <w:lang w:eastAsia="ru-RU"/>
              </w:rPr>
              <w:softHyphen/>
              <w:t>ском озере;</w:t>
            </w:r>
          </w:p>
          <w:p w14:paraId="14E9193F"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 строительство белокаменного Московского Кремля;</w:t>
            </w:r>
          </w:p>
          <w:p w14:paraId="4D7A3158"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w:t>
            </w:r>
            <w:r w:rsidRPr="00492505">
              <w:rPr>
                <w:rFonts w:ascii="Times New Roman" w:eastAsia="Times New Roman" w:hAnsi="Times New Roman" w:cs="Times New Roman"/>
                <w:bCs/>
                <w:sz w:val="24"/>
                <w:szCs w:val="24"/>
                <w:lang w:eastAsia="ru-RU"/>
              </w:rPr>
              <w:t xml:space="preserve"> княжение Василия </w:t>
            </w:r>
            <w:r w:rsidRPr="00492505">
              <w:rPr>
                <w:rFonts w:ascii="Times New Roman" w:eastAsia="Times New Roman" w:hAnsi="Times New Roman" w:cs="Times New Roman"/>
                <w:bCs/>
                <w:sz w:val="24"/>
                <w:szCs w:val="24"/>
                <w:lang w:val="en-US" w:eastAsia="ru-RU"/>
              </w:rPr>
              <w:t>I</w:t>
            </w:r>
            <w:r w:rsidRPr="00492505">
              <w:rPr>
                <w:rFonts w:ascii="Times New Roman" w:eastAsia="Times New Roman" w:hAnsi="Times New Roman" w:cs="Times New Roman"/>
                <w:bCs/>
                <w:sz w:val="24"/>
                <w:szCs w:val="24"/>
                <w:lang w:eastAsia="ru-RU"/>
              </w:rPr>
              <w:t xml:space="preserve"> Дмитриевича</w:t>
            </w:r>
            <w:r w:rsidRPr="00492505">
              <w:rPr>
                <w:rFonts w:ascii="Times New Roman" w:eastAsia="Times New Roman" w:hAnsi="Times New Roman" w:cs="Times New Roman"/>
                <w:sz w:val="24"/>
                <w:szCs w:val="24"/>
                <w:lang w:eastAsia="ru-RU"/>
              </w:rPr>
              <w:t>;</w:t>
            </w:r>
          </w:p>
          <w:p w14:paraId="63C3E44B"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w:t>
            </w:r>
            <w:r w:rsidRPr="00492505">
              <w:rPr>
                <w:rFonts w:ascii="Times New Roman" w:eastAsia="Times New Roman" w:hAnsi="Times New Roman" w:cs="Times New Roman"/>
                <w:bCs/>
                <w:sz w:val="24"/>
                <w:szCs w:val="24"/>
                <w:lang w:eastAsia="ru-RU"/>
              </w:rPr>
              <w:t xml:space="preserve"> княжение Андрея Юрьевича (</w:t>
            </w:r>
            <w:proofErr w:type="spellStart"/>
            <w:r w:rsidRPr="00492505">
              <w:rPr>
                <w:rFonts w:ascii="Times New Roman" w:eastAsia="Times New Roman" w:hAnsi="Times New Roman" w:cs="Times New Roman"/>
                <w:bCs/>
                <w:sz w:val="24"/>
                <w:szCs w:val="24"/>
                <w:lang w:eastAsia="ru-RU"/>
              </w:rPr>
              <w:t>Боголюбского</w:t>
            </w:r>
            <w:proofErr w:type="spellEnd"/>
            <w:r w:rsidRPr="00492505">
              <w:rPr>
                <w:rFonts w:ascii="Times New Roman" w:eastAsia="Times New Roman" w:hAnsi="Times New Roman" w:cs="Times New Roman"/>
                <w:bCs/>
                <w:sz w:val="24"/>
                <w:szCs w:val="24"/>
                <w:lang w:eastAsia="ru-RU"/>
              </w:rPr>
              <w:t>)</w:t>
            </w:r>
            <w:r w:rsidRPr="00492505">
              <w:rPr>
                <w:rFonts w:ascii="Times New Roman" w:eastAsia="Times New Roman" w:hAnsi="Times New Roman" w:cs="Times New Roman"/>
                <w:sz w:val="24"/>
                <w:szCs w:val="24"/>
                <w:lang w:eastAsia="ru-RU"/>
              </w:rPr>
              <w:t>;</w:t>
            </w:r>
          </w:p>
          <w:p w14:paraId="6D19FD97" w14:textId="77777777" w:rsidR="00492505" w:rsidRPr="00492505" w:rsidRDefault="00492505" w:rsidP="00492505">
            <w:pPr>
              <w:widowControl w:val="0"/>
              <w:autoSpaceDE w:val="0"/>
              <w:autoSpaceDN w:val="0"/>
              <w:adjustRightInd w:val="0"/>
              <w:spacing w:after="0"/>
              <w:ind w:right="56" w:firstLine="28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w:t>
            </w:r>
            <w:r w:rsidRPr="00492505">
              <w:rPr>
                <w:rFonts w:ascii="Times New Roman" w:eastAsia="Times New Roman" w:hAnsi="Times New Roman" w:cs="Times New Roman"/>
                <w:bCs/>
                <w:sz w:val="24"/>
                <w:szCs w:val="24"/>
                <w:lang w:eastAsia="ru-RU"/>
              </w:rPr>
              <w:t xml:space="preserve"> съезд князей в </w:t>
            </w:r>
            <w:proofErr w:type="spellStart"/>
            <w:r w:rsidRPr="00492505">
              <w:rPr>
                <w:rFonts w:ascii="Times New Roman" w:eastAsia="Times New Roman" w:hAnsi="Times New Roman" w:cs="Times New Roman"/>
                <w:bCs/>
                <w:sz w:val="24"/>
                <w:szCs w:val="24"/>
                <w:lang w:eastAsia="ru-RU"/>
              </w:rPr>
              <w:t>Любече</w:t>
            </w:r>
            <w:proofErr w:type="spellEnd"/>
            <w:r w:rsidRPr="00492505">
              <w:rPr>
                <w:rFonts w:ascii="Times New Roman" w:eastAsia="Times New Roman" w:hAnsi="Times New Roman" w:cs="Times New Roman"/>
                <w:sz w:val="24"/>
                <w:szCs w:val="24"/>
                <w:lang w:eastAsia="ru-RU"/>
              </w:rPr>
              <w:t>.</w:t>
            </w:r>
          </w:p>
          <w:p w14:paraId="19227CB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Ответ: _________________________</w:t>
            </w:r>
          </w:p>
          <w:p w14:paraId="5B178A37" w14:textId="77777777" w:rsidR="00492505" w:rsidRPr="00492505" w:rsidRDefault="00492505" w:rsidP="00492505">
            <w:pPr>
              <w:widowControl w:val="0"/>
              <w:tabs>
                <w:tab w:val="left" w:pos="0"/>
              </w:tabs>
              <w:autoSpaceDE w:val="0"/>
              <w:autoSpaceDN w:val="0"/>
              <w:adjustRightInd w:val="0"/>
              <w:spacing w:after="0"/>
              <w:ind w:left="360" w:right="-1" w:hanging="345"/>
              <w:jc w:val="both"/>
              <w:rPr>
                <w:rFonts w:ascii="Times New Roman" w:eastAsia="Times New Roman" w:hAnsi="Times New Roman" w:cs="Times New Roman"/>
                <w:sz w:val="24"/>
                <w:szCs w:val="24"/>
                <w:lang w:eastAsia="ru-RU"/>
              </w:rPr>
            </w:pPr>
          </w:p>
          <w:p w14:paraId="311E44F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tc>
      </w:tr>
      <w:tr w:rsidR="00492505" w:rsidRPr="00492505" w14:paraId="1BEFFC2C" w14:textId="77777777" w:rsidTr="00AD5F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E99E78"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711B10"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Навыками </w:t>
            </w:r>
            <w:r w:rsidRPr="00492505">
              <w:rPr>
                <w:rFonts w:ascii="Times New Roman" w:eastAsia="Times New Roman" w:hAnsi="Times New Roman" w:cs="Times New Roman"/>
                <w:iCs/>
                <w:sz w:val="24"/>
                <w:szCs w:val="24"/>
                <w:lang w:eastAsia="ru-RU"/>
              </w:rPr>
              <w:t xml:space="preserve">работы с историческими документами и анализа </w:t>
            </w:r>
            <w:r w:rsidRPr="00492505">
              <w:rPr>
                <w:rFonts w:ascii="Times New Roman" w:eastAsia="Times New Roman" w:hAnsi="Times New Roman" w:cs="Times New Roman"/>
                <w:sz w:val="24"/>
                <w:szCs w:val="24"/>
                <w:lang w:eastAsia="ru-RU"/>
              </w:rPr>
              <w:t>исторических событий и явлений.</w:t>
            </w:r>
          </w:p>
          <w:p w14:paraId="12281ADE"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t>Навыками межличностной и межкультурной коммуникации, основанные на уважении к историческому наследию и культурным традициям</w:t>
            </w:r>
            <w:proofErr w:type="gramEnd"/>
          </w:p>
          <w:p w14:paraId="279B7943"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287C52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 Вопросы для самопроверки:</w:t>
            </w:r>
          </w:p>
          <w:p w14:paraId="7DA40DE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9B6973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 В какие годы правила династия Рюриковичей? </w:t>
            </w:r>
          </w:p>
          <w:p w14:paraId="0CD2C383"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 Кто из князей, и в какие годы правил в Киеве в </w:t>
            </w:r>
            <w:r w:rsidRPr="00492505">
              <w:rPr>
                <w:rFonts w:ascii="Times New Roman" w:eastAsia="Times New Roman" w:hAnsi="Times New Roman" w:cs="Times New Roman"/>
                <w:sz w:val="24"/>
                <w:szCs w:val="24"/>
                <w:lang w:val="en-US" w:eastAsia="ru-RU"/>
              </w:rPr>
              <w:t>X</w:t>
            </w:r>
            <w:r w:rsidRPr="00492505">
              <w:rPr>
                <w:rFonts w:ascii="Times New Roman" w:eastAsia="Times New Roman" w:hAnsi="Times New Roman" w:cs="Times New Roman"/>
                <w:sz w:val="24"/>
                <w:szCs w:val="24"/>
                <w:lang w:eastAsia="ru-RU"/>
              </w:rPr>
              <w:t xml:space="preserve"> в.? Расскажите об их деятельности. </w:t>
            </w:r>
          </w:p>
          <w:p w14:paraId="0CA33F7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 Какие главные события происходили на Руси в IX-начале XII вв.?</w:t>
            </w:r>
          </w:p>
          <w:p w14:paraId="6DC6D85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 Какими событиями отмечено правление князя Владимира I?</w:t>
            </w:r>
          </w:p>
          <w:p w14:paraId="0066D4E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 Когда и какие правовые акты были приняты в IX-XII вв.?</w:t>
            </w:r>
          </w:p>
          <w:p w14:paraId="0402847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6. Какие достижения культуры Древней Руси можете назвать?</w:t>
            </w:r>
          </w:p>
          <w:p w14:paraId="6FA00425" w14:textId="77777777" w:rsidR="00492505" w:rsidRPr="00492505" w:rsidRDefault="00492505" w:rsidP="00492505">
            <w:pPr>
              <w:widowControl w:val="0"/>
              <w:autoSpaceDE w:val="0"/>
              <w:autoSpaceDN w:val="0"/>
              <w:adjustRightInd w:val="0"/>
              <w:spacing w:after="0"/>
              <w:ind w:right="-1"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7. Кто из князей, и в какие годы правил в Киеве в </w:t>
            </w:r>
            <w:r w:rsidRPr="00492505">
              <w:rPr>
                <w:rFonts w:ascii="Times New Roman" w:eastAsia="Times New Roman" w:hAnsi="Times New Roman" w:cs="Times New Roman"/>
                <w:sz w:val="24"/>
                <w:szCs w:val="24"/>
                <w:lang w:val="en-US" w:eastAsia="ru-RU"/>
              </w:rPr>
              <w:t>X</w:t>
            </w:r>
            <w:r w:rsidRPr="00492505">
              <w:rPr>
                <w:rFonts w:ascii="Times New Roman" w:eastAsia="Times New Roman" w:hAnsi="Times New Roman" w:cs="Times New Roman"/>
                <w:sz w:val="24"/>
                <w:szCs w:val="24"/>
                <w:lang w:eastAsia="ru-RU"/>
              </w:rPr>
              <w:t xml:space="preserve">I в.? Расскажите </w:t>
            </w:r>
            <w:proofErr w:type="gramStart"/>
            <w:r w:rsidRPr="00492505">
              <w:rPr>
                <w:rFonts w:ascii="Times New Roman" w:eastAsia="Times New Roman" w:hAnsi="Times New Roman" w:cs="Times New Roman"/>
                <w:sz w:val="24"/>
                <w:szCs w:val="24"/>
                <w:lang w:eastAsia="ru-RU"/>
              </w:rPr>
              <w:t>о</w:t>
            </w:r>
            <w:proofErr w:type="gramEnd"/>
            <w:r w:rsidRPr="00492505">
              <w:rPr>
                <w:rFonts w:ascii="Times New Roman" w:eastAsia="Times New Roman" w:hAnsi="Times New Roman" w:cs="Times New Roman"/>
                <w:sz w:val="24"/>
                <w:szCs w:val="24"/>
                <w:lang w:eastAsia="ru-RU"/>
              </w:rPr>
              <w:t xml:space="preserve"> их деятельности. </w:t>
            </w:r>
          </w:p>
          <w:p w14:paraId="68CBFBE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8. Чем прославился князь Ярослав (Мудрый)?</w:t>
            </w:r>
          </w:p>
          <w:p w14:paraId="748AEB22"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9. Какие важные события происходили в период правления Владимира (Мономаха)?</w:t>
            </w:r>
          </w:p>
          <w:p w14:paraId="106B75FC"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10. Каковы основные этапы борьбы русских земель с монгольским завоеванием?</w:t>
            </w:r>
          </w:p>
          <w:p w14:paraId="0599F72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11. Каковы особенности правления Ивана (</w:t>
            </w:r>
            <w:proofErr w:type="spellStart"/>
            <w:r w:rsidRPr="00492505">
              <w:rPr>
                <w:rFonts w:ascii="Times New Roman" w:eastAsia="Times New Roman" w:hAnsi="Times New Roman" w:cs="Times New Roman"/>
                <w:sz w:val="24"/>
                <w:szCs w:val="24"/>
                <w:lang w:eastAsia="ru-RU"/>
              </w:rPr>
              <w:t>Калиты</w:t>
            </w:r>
            <w:proofErr w:type="spellEnd"/>
            <w:r w:rsidRPr="00492505">
              <w:rPr>
                <w:rFonts w:ascii="Times New Roman" w:eastAsia="Times New Roman" w:hAnsi="Times New Roman" w:cs="Times New Roman"/>
                <w:sz w:val="24"/>
                <w:szCs w:val="24"/>
                <w:lang w:eastAsia="ru-RU"/>
              </w:rPr>
              <w:t>)?</w:t>
            </w:r>
          </w:p>
          <w:p w14:paraId="7EAA5166"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12. Какими важными событиями отмечен период завершения объединения русских земель вокруг Москвы в конце </w:t>
            </w:r>
            <w:r w:rsidRPr="00492505">
              <w:rPr>
                <w:rFonts w:ascii="Times New Roman" w:eastAsia="Times New Roman" w:hAnsi="Times New Roman" w:cs="Times New Roman"/>
                <w:sz w:val="24"/>
                <w:szCs w:val="24"/>
                <w:lang w:val="en-US" w:eastAsia="ru-RU"/>
              </w:rPr>
              <w:t>XV</w:t>
            </w:r>
            <w:r w:rsidRPr="00492505">
              <w:rPr>
                <w:rFonts w:ascii="Times New Roman" w:eastAsia="Times New Roman" w:hAnsi="Times New Roman" w:cs="Times New Roman"/>
                <w:sz w:val="24"/>
                <w:szCs w:val="24"/>
                <w:lang w:eastAsia="ru-RU"/>
              </w:rPr>
              <w:t xml:space="preserve">-начале </w:t>
            </w:r>
            <w:r w:rsidRPr="00492505">
              <w:rPr>
                <w:rFonts w:ascii="Times New Roman" w:eastAsia="Times New Roman" w:hAnsi="Times New Roman" w:cs="Times New Roman"/>
                <w:sz w:val="24"/>
                <w:szCs w:val="24"/>
                <w:lang w:val="en-US" w:eastAsia="ru-RU"/>
              </w:rPr>
              <w:t>XVI</w:t>
            </w:r>
            <w:r w:rsidRPr="00492505">
              <w:rPr>
                <w:rFonts w:ascii="Times New Roman" w:eastAsia="Times New Roman" w:hAnsi="Times New Roman" w:cs="Times New Roman"/>
                <w:sz w:val="24"/>
                <w:szCs w:val="24"/>
                <w:lang w:eastAsia="ru-RU"/>
              </w:rPr>
              <w:t xml:space="preserve"> вв.? </w:t>
            </w:r>
          </w:p>
          <w:p w14:paraId="6701C0E5"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13. Чем знаменателен период правления Ивана </w:t>
            </w:r>
            <w:r w:rsidRPr="00492505">
              <w:rPr>
                <w:rFonts w:ascii="Times New Roman" w:eastAsia="Times New Roman" w:hAnsi="Times New Roman" w:cs="Times New Roman"/>
                <w:sz w:val="24"/>
                <w:szCs w:val="24"/>
                <w:lang w:val="en-US" w:eastAsia="ru-RU"/>
              </w:rPr>
              <w:t>IV</w:t>
            </w:r>
            <w:r w:rsidRPr="00492505">
              <w:rPr>
                <w:rFonts w:ascii="Times New Roman" w:eastAsia="Times New Roman" w:hAnsi="Times New Roman" w:cs="Times New Roman"/>
                <w:sz w:val="24"/>
                <w:szCs w:val="24"/>
                <w:lang w:eastAsia="ru-RU"/>
              </w:rPr>
              <w:t>?</w:t>
            </w:r>
          </w:p>
          <w:p w14:paraId="4952015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14. Какие события происходили в Смутное время?</w:t>
            </w:r>
          </w:p>
          <w:p w14:paraId="6A0AFD0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15. Каковы были взаимоотношения России с Речью </w:t>
            </w:r>
            <w:proofErr w:type="spellStart"/>
            <w:r w:rsidRPr="00492505">
              <w:rPr>
                <w:rFonts w:ascii="Times New Roman" w:eastAsia="Times New Roman" w:hAnsi="Times New Roman" w:cs="Times New Roman"/>
                <w:sz w:val="24"/>
                <w:szCs w:val="24"/>
                <w:lang w:eastAsia="ru-RU"/>
              </w:rPr>
              <w:t>Посполитой</w:t>
            </w:r>
            <w:proofErr w:type="spellEnd"/>
            <w:r w:rsidRPr="00492505">
              <w:rPr>
                <w:rFonts w:ascii="Times New Roman" w:eastAsia="Times New Roman" w:hAnsi="Times New Roman" w:cs="Times New Roman"/>
                <w:sz w:val="24"/>
                <w:szCs w:val="24"/>
                <w:lang w:eastAsia="ru-RU"/>
              </w:rPr>
              <w:t xml:space="preserve"> в </w:t>
            </w:r>
            <w:r w:rsidRPr="00492505">
              <w:rPr>
                <w:rFonts w:ascii="Times New Roman" w:eastAsia="Times New Roman" w:hAnsi="Times New Roman" w:cs="Times New Roman"/>
                <w:sz w:val="24"/>
                <w:szCs w:val="24"/>
                <w:lang w:val="en-US" w:eastAsia="ru-RU"/>
              </w:rPr>
              <w:t>XVII</w:t>
            </w:r>
            <w:r w:rsidRPr="00492505">
              <w:rPr>
                <w:rFonts w:ascii="Times New Roman" w:eastAsia="Times New Roman" w:hAnsi="Times New Roman" w:cs="Times New Roman"/>
                <w:sz w:val="24"/>
                <w:szCs w:val="24"/>
                <w:lang w:eastAsia="ru-RU"/>
              </w:rPr>
              <w:t xml:space="preserve"> в.?</w:t>
            </w:r>
          </w:p>
          <w:p w14:paraId="429A419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16. Какими событиями отмечено царствование Михаила Федоровича и Алексея Михайловича Романовых? </w:t>
            </w:r>
          </w:p>
          <w:p w14:paraId="32D26F2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17. Чем были вызваны народные выступления в </w:t>
            </w:r>
            <w:r w:rsidRPr="00492505">
              <w:rPr>
                <w:rFonts w:ascii="Times New Roman" w:eastAsia="Times New Roman" w:hAnsi="Times New Roman" w:cs="Times New Roman"/>
                <w:sz w:val="24"/>
                <w:szCs w:val="24"/>
                <w:lang w:val="en-US" w:eastAsia="ru-RU"/>
              </w:rPr>
              <w:t>XVII</w:t>
            </w:r>
            <w:r w:rsidRPr="00492505">
              <w:rPr>
                <w:rFonts w:ascii="Times New Roman" w:eastAsia="Times New Roman" w:hAnsi="Times New Roman" w:cs="Times New Roman"/>
                <w:sz w:val="24"/>
                <w:szCs w:val="24"/>
                <w:lang w:eastAsia="ru-RU"/>
              </w:rPr>
              <w:t xml:space="preserve"> в.?</w:t>
            </w:r>
          </w:p>
          <w:p w14:paraId="4E001C3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18. В чем состояла особенность русско-шведских отношений в </w:t>
            </w:r>
            <w:r w:rsidRPr="00492505">
              <w:rPr>
                <w:rFonts w:ascii="Times New Roman" w:eastAsia="Times New Roman" w:hAnsi="Times New Roman" w:cs="Times New Roman"/>
                <w:sz w:val="24"/>
                <w:szCs w:val="24"/>
                <w:lang w:val="en-US" w:eastAsia="ru-RU"/>
              </w:rPr>
              <w:t>XVII</w:t>
            </w:r>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val="en-US" w:eastAsia="ru-RU"/>
              </w:rPr>
              <w:t>XVIII</w:t>
            </w:r>
            <w:r w:rsidRPr="00492505">
              <w:rPr>
                <w:rFonts w:ascii="Times New Roman" w:eastAsia="Times New Roman" w:hAnsi="Times New Roman" w:cs="Times New Roman"/>
                <w:sz w:val="24"/>
                <w:szCs w:val="24"/>
                <w:lang w:eastAsia="ru-RU"/>
              </w:rPr>
              <w:t xml:space="preserve"> вв.?</w:t>
            </w:r>
          </w:p>
          <w:p w14:paraId="75464D8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19. Когда и какие основные реформы были проведены Петром I?</w:t>
            </w:r>
          </w:p>
          <w:p w14:paraId="25192A0F"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20. Какие даты войн России с другими странами в </w:t>
            </w:r>
            <w:r w:rsidRPr="00492505">
              <w:rPr>
                <w:rFonts w:ascii="Times New Roman" w:eastAsia="Times New Roman" w:hAnsi="Times New Roman" w:cs="Times New Roman"/>
                <w:sz w:val="24"/>
                <w:szCs w:val="24"/>
                <w:lang w:val="en-US" w:eastAsia="ru-RU"/>
              </w:rPr>
              <w:t>XVIII</w:t>
            </w:r>
            <w:r w:rsidRPr="00492505">
              <w:rPr>
                <w:rFonts w:ascii="Times New Roman" w:eastAsia="Times New Roman" w:hAnsi="Times New Roman" w:cs="Times New Roman"/>
                <w:sz w:val="24"/>
                <w:szCs w:val="24"/>
                <w:lang w:eastAsia="ru-RU"/>
              </w:rPr>
              <w:t xml:space="preserve"> в. можно назвать?</w:t>
            </w:r>
          </w:p>
          <w:p w14:paraId="516F3839"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21. Какие международные договоры заключила Россия в XVIII в.?</w:t>
            </w:r>
          </w:p>
          <w:p w14:paraId="32CCB41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22. Какие российские правители пришли к власти путем дворцового переворота в XVIII в.? Расскажите </w:t>
            </w:r>
            <w:proofErr w:type="gramStart"/>
            <w:r w:rsidRPr="00492505">
              <w:rPr>
                <w:rFonts w:ascii="Times New Roman" w:eastAsia="Times New Roman" w:hAnsi="Times New Roman" w:cs="Times New Roman"/>
                <w:sz w:val="24"/>
                <w:szCs w:val="24"/>
                <w:lang w:eastAsia="ru-RU"/>
              </w:rPr>
              <w:t>о</w:t>
            </w:r>
            <w:proofErr w:type="gramEnd"/>
            <w:r w:rsidRPr="00492505">
              <w:rPr>
                <w:rFonts w:ascii="Times New Roman" w:eastAsia="Times New Roman" w:hAnsi="Times New Roman" w:cs="Times New Roman"/>
                <w:sz w:val="24"/>
                <w:szCs w:val="24"/>
                <w:lang w:eastAsia="ru-RU"/>
              </w:rPr>
              <w:t xml:space="preserve"> их деятельности.</w:t>
            </w:r>
          </w:p>
          <w:p w14:paraId="72254724"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23. Какие реформы провела Екатерина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w:t>
            </w:r>
          </w:p>
          <w:p w14:paraId="1B27352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24. Каковы достижения российской культуры и науки в </w:t>
            </w:r>
            <w:r w:rsidRPr="00492505">
              <w:rPr>
                <w:rFonts w:ascii="Times New Roman" w:eastAsia="Times New Roman" w:hAnsi="Times New Roman" w:cs="Times New Roman"/>
                <w:sz w:val="24"/>
                <w:szCs w:val="24"/>
                <w:lang w:val="en-US" w:eastAsia="ru-RU"/>
              </w:rPr>
              <w:t>XVII</w:t>
            </w:r>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val="en-US" w:eastAsia="ru-RU"/>
              </w:rPr>
              <w:t>XVIII</w:t>
            </w:r>
            <w:r w:rsidRPr="00492505">
              <w:rPr>
                <w:rFonts w:ascii="Times New Roman" w:eastAsia="Times New Roman" w:hAnsi="Times New Roman" w:cs="Times New Roman"/>
                <w:sz w:val="24"/>
                <w:szCs w:val="24"/>
                <w:lang w:eastAsia="ru-RU"/>
              </w:rPr>
              <w:t xml:space="preserve"> вв.?</w:t>
            </w:r>
          </w:p>
          <w:p w14:paraId="4A2EE36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25. Каково содержание мирных договоров России с Османской империей в </w:t>
            </w:r>
            <w:r w:rsidRPr="00492505">
              <w:rPr>
                <w:rFonts w:ascii="Times New Roman" w:eastAsia="Times New Roman" w:hAnsi="Times New Roman" w:cs="Times New Roman"/>
                <w:sz w:val="24"/>
                <w:szCs w:val="24"/>
                <w:lang w:val="en-US" w:eastAsia="ru-RU"/>
              </w:rPr>
              <w:t>XVII</w:t>
            </w:r>
            <w:r w:rsidRPr="00492505">
              <w:rPr>
                <w:rFonts w:ascii="Times New Roman" w:eastAsia="Times New Roman" w:hAnsi="Times New Roman" w:cs="Times New Roman"/>
                <w:sz w:val="24"/>
                <w:szCs w:val="24"/>
                <w:lang w:eastAsia="ru-RU"/>
              </w:rPr>
              <w:t>-</w:t>
            </w:r>
            <w:r w:rsidRPr="00492505">
              <w:rPr>
                <w:rFonts w:ascii="Times New Roman" w:eastAsia="Times New Roman" w:hAnsi="Times New Roman" w:cs="Times New Roman"/>
                <w:sz w:val="24"/>
                <w:szCs w:val="24"/>
                <w:lang w:val="en-US" w:eastAsia="ru-RU"/>
              </w:rPr>
              <w:t>XIX</w:t>
            </w:r>
            <w:r w:rsidRPr="00492505">
              <w:rPr>
                <w:rFonts w:ascii="Times New Roman" w:eastAsia="Times New Roman" w:hAnsi="Times New Roman" w:cs="Times New Roman"/>
                <w:sz w:val="24"/>
                <w:szCs w:val="24"/>
                <w:lang w:eastAsia="ru-RU"/>
              </w:rPr>
              <w:t xml:space="preserve"> вв.?</w:t>
            </w:r>
          </w:p>
          <w:p w14:paraId="03D7804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26. Когда и какие реформы проводили Александр </w:t>
            </w:r>
            <w:r w:rsidRPr="00492505">
              <w:rPr>
                <w:rFonts w:ascii="Times New Roman" w:eastAsia="Times New Roman" w:hAnsi="Times New Roman" w:cs="Times New Roman"/>
                <w:sz w:val="24"/>
                <w:szCs w:val="24"/>
                <w:lang w:val="en-US" w:eastAsia="ru-RU"/>
              </w:rPr>
              <w:t>I</w:t>
            </w:r>
            <w:r w:rsidRPr="00492505">
              <w:rPr>
                <w:rFonts w:ascii="Times New Roman" w:eastAsia="Times New Roman" w:hAnsi="Times New Roman" w:cs="Times New Roman"/>
                <w:sz w:val="24"/>
                <w:szCs w:val="24"/>
                <w:lang w:eastAsia="ru-RU"/>
              </w:rPr>
              <w:t xml:space="preserve"> и Александр </w:t>
            </w:r>
            <w:r w:rsidRPr="00492505">
              <w:rPr>
                <w:rFonts w:ascii="Times New Roman" w:eastAsia="Times New Roman" w:hAnsi="Times New Roman" w:cs="Times New Roman"/>
                <w:sz w:val="24"/>
                <w:szCs w:val="24"/>
                <w:lang w:val="en-US" w:eastAsia="ru-RU"/>
              </w:rPr>
              <w:t>II</w:t>
            </w:r>
            <w:r w:rsidRPr="00492505">
              <w:rPr>
                <w:rFonts w:ascii="Times New Roman" w:eastAsia="Times New Roman" w:hAnsi="Times New Roman" w:cs="Times New Roman"/>
                <w:sz w:val="24"/>
                <w:szCs w:val="24"/>
                <w:lang w:eastAsia="ru-RU"/>
              </w:rPr>
              <w:t>?</w:t>
            </w:r>
          </w:p>
          <w:p w14:paraId="7D61CA2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27. Какие меры были осуществлены по отмене крепостного права?</w:t>
            </w:r>
          </w:p>
          <w:p w14:paraId="2B96607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 xml:space="preserve">28. Какие общественно-политические организации появились в России во второй половине </w:t>
            </w:r>
            <w:r w:rsidRPr="00492505">
              <w:rPr>
                <w:rFonts w:ascii="Times New Roman" w:eastAsia="Times New Roman" w:hAnsi="Times New Roman" w:cs="Times New Roman"/>
                <w:sz w:val="24"/>
                <w:szCs w:val="24"/>
                <w:lang w:val="en-US" w:eastAsia="ru-RU"/>
              </w:rPr>
              <w:t>XIX</w:t>
            </w:r>
            <w:r w:rsidRPr="00492505">
              <w:rPr>
                <w:rFonts w:ascii="Times New Roman" w:eastAsia="Times New Roman" w:hAnsi="Times New Roman" w:cs="Times New Roman"/>
                <w:sz w:val="24"/>
                <w:szCs w:val="24"/>
                <w:lang w:eastAsia="ru-RU"/>
              </w:rPr>
              <w:t xml:space="preserve"> в.?</w:t>
            </w:r>
          </w:p>
          <w:p w14:paraId="42FF849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29. Какие международные договоры были заключены Россией в </w:t>
            </w:r>
            <w:r w:rsidRPr="00492505">
              <w:rPr>
                <w:rFonts w:ascii="Times New Roman" w:eastAsia="Times New Roman" w:hAnsi="Times New Roman" w:cs="Times New Roman"/>
                <w:sz w:val="24"/>
                <w:szCs w:val="24"/>
                <w:lang w:val="en-US" w:eastAsia="ru-RU"/>
              </w:rPr>
              <w:t>XIX</w:t>
            </w:r>
            <w:r w:rsidRPr="00492505">
              <w:rPr>
                <w:rFonts w:ascii="Times New Roman" w:eastAsia="Times New Roman" w:hAnsi="Times New Roman" w:cs="Times New Roman"/>
                <w:sz w:val="24"/>
                <w:szCs w:val="24"/>
                <w:lang w:eastAsia="ru-RU"/>
              </w:rPr>
              <w:t xml:space="preserve"> в.? Расскажите об их содержании.</w:t>
            </w:r>
          </w:p>
          <w:p w14:paraId="5F8E095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30. Какие основные события происходили в период царствования Александра III?</w:t>
            </w:r>
          </w:p>
          <w:p w14:paraId="67084350"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31. Какие политические партии, и в какие годы образовались в России в конце </w:t>
            </w:r>
            <w:r w:rsidRPr="00492505">
              <w:rPr>
                <w:rFonts w:ascii="Times New Roman" w:eastAsia="Times New Roman" w:hAnsi="Times New Roman" w:cs="Times New Roman"/>
                <w:sz w:val="24"/>
                <w:szCs w:val="24"/>
                <w:lang w:val="en-US" w:eastAsia="ru-RU"/>
              </w:rPr>
              <w:t>XIX</w:t>
            </w:r>
            <w:r w:rsidRPr="00492505">
              <w:rPr>
                <w:rFonts w:ascii="Times New Roman" w:eastAsia="Times New Roman" w:hAnsi="Times New Roman" w:cs="Times New Roman"/>
                <w:sz w:val="24"/>
                <w:szCs w:val="24"/>
                <w:lang w:eastAsia="ru-RU"/>
              </w:rPr>
              <w:t xml:space="preserve">-начале </w:t>
            </w:r>
            <w:r w:rsidRPr="00492505">
              <w:rPr>
                <w:rFonts w:ascii="Times New Roman" w:eastAsia="Times New Roman" w:hAnsi="Times New Roman" w:cs="Times New Roman"/>
                <w:sz w:val="24"/>
                <w:szCs w:val="24"/>
                <w:lang w:val="en-US" w:eastAsia="ru-RU"/>
              </w:rPr>
              <w:t>XX</w:t>
            </w:r>
            <w:r w:rsidRPr="00492505">
              <w:rPr>
                <w:rFonts w:ascii="Times New Roman" w:eastAsia="Times New Roman" w:hAnsi="Times New Roman" w:cs="Times New Roman"/>
                <w:sz w:val="24"/>
                <w:szCs w:val="24"/>
                <w:lang w:eastAsia="ru-RU"/>
              </w:rPr>
              <w:t xml:space="preserve"> вв.?</w:t>
            </w:r>
          </w:p>
          <w:p w14:paraId="430B3A9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32. Какие важные военные операции были проведены в ходе Первой мировой войны?</w:t>
            </w:r>
          </w:p>
          <w:p w14:paraId="20D292B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33. Каковы временные рамки деятельности Государственных Дум Российской империи и их состав по партийной принадлежности?</w:t>
            </w:r>
          </w:p>
          <w:p w14:paraId="495409C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34. Как развивались события в стране в 1905-1907 гг.?</w:t>
            </w:r>
          </w:p>
          <w:p w14:paraId="38078B61"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35. Какие основные события происходили во время Февральской революции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147AE6A7" w14:textId="77777777" w:rsidR="00492505" w:rsidRPr="00492505" w:rsidRDefault="00492505" w:rsidP="00492505">
            <w:pPr>
              <w:widowControl w:val="0"/>
              <w:autoSpaceDE w:val="0"/>
              <w:autoSpaceDN w:val="0"/>
              <w:adjustRightInd w:val="0"/>
              <w:spacing w:after="0"/>
              <w:ind w:right="56"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36. В </w:t>
            </w:r>
            <w:proofErr w:type="gramStart"/>
            <w:r w:rsidRPr="00492505">
              <w:rPr>
                <w:rFonts w:ascii="Times New Roman" w:eastAsia="Times New Roman" w:hAnsi="Times New Roman" w:cs="Times New Roman"/>
                <w:sz w:val="24"/>
                <w:szCs w:val="24"/>
                <w:lang w:eastAsia="ru-RU"/>
              </w:rPr>
              <w:t>течение</w:t>
            </w:r>
            <w:proofErr w:type="gramEnd"/>
            <w:r w:rsidRPr="00492505">
              <w:rPr>
                <w:rFonts w:ascii="Times New Roman" w:eastAsia="Times New Roman" w:hAnsi="Times New Roman" w:cs="Times New Roman"/>
                <w:sz w:val="24"/>
                <w:szCs w:val="24"/>
                <w:lang w:eastAsia="ru-RU"/>
              </w:rPr>
              <w:t xml:space="preserve"> какого периода действовало каждое из Временных правительств в </w:t>
            </w:r>
            <w:smartTag w:uri="urn:schemas-microsoft-com:office:smarttags" w:element="metricconverter">
              <w:smartTagPr>
                <w:attr w:name="ProductID" w:val="1917 г"/>
              </w:smartTagPr>
              <w:r w:rsidRPr="00492505">
                <w:rPr>
                  <w:rFonts w:ascii="Times New Roman" w:eastAsia="Times New Roman" w:hAnsi="Times New Roman" w:cs="Times New Roman"/>
                  <w:sz w:val="24"/>
                  <w:szCs w:val="24"/>
                  <w:lang w:eastAsia="ru-RU"/>
                </w:rPr>
                <w:t>1917 г</w:t>
              </w:r>
            </w:smartTag>
            <w:r w:rsidRPr="00492505">
              <w:rPr>
                <w:rFonts w:ascii="Times New Roman" w:eastAsia="Times New Roman" w:hAnsi="Times New Roman" w:cs="Times New Roman"/>
                <w:sz w:val="24"/>
                <w:szCs w:val="24"/>
                <w:lang w:eastAsia="ru-RU"/>
              </w:rPr>
              <w:t>.?</w:t>
            </w:r>
          </w:p>
          <w:p w14:paraId="49EF430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37. Какие правовые акты были приняты в первые годы советской власти?</w:t>
            </w:r>
          </w:p>
          <w:p w14:paraId="7AEC0DE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38. Какие внешнеполитические акции характерны для советского государства в 1920-1930-е гг.?</w:t>
            </w:r>
          </w:p>
          <w:p w14:paraId="4CDE625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39. Какие события, связанные с репрессиями 1930-1950-х гг., можете назвать?</w:t>
            </w:r>
          </w:p>
          <w:p w14:paraId="0A703E9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40. Какие изменения в экономике СССР произошли в годы первых пятилеток?</w:t>
            </w:r>
          </w:p>
          <w:p w14:paraId="0F1EC2B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41. Когда и какие наиболее значимые битвы происходили в годы Великой Отечественной войны?</w:t>
            </w:r>
          </w:p>
          <w:p w14:paraId="2A1F8F8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42. Какие знаменательные даты времени хрущевской «оттепели» можно назвать?</w:t>
            </w:r>
          </w:p>
          <w:p w14:paraId="17D1699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43. Какие Постановления руководства СССР второй половины 1960-х – первой половины 1980-х гг. посвящались экономическим проблемам?</w:t>
            </w:r>
          </w:p>
          <w:p w14:paraId="57CB6C0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44. Когда были приняты Конституции СССР?</w:t>
            </w:r>
          </w:p>
          <w:p w14:paraId="31FC945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45. Какова роль СССР в послевоенном развитии мира?</w:t>
            </w:r>
          </w:p>
          <w:p w14:paraId="41D3F69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46. Каковы основные вехи развития российской культуры в </w:t>
            </w:r>
            <w:r w:rsidRPr="00492505">
              <w:rPr>
                <w:rFonts w:ascii="Times New Roman" w:eastAsia="Times New Roman" w:hAnsi="Times New Roman" w:cs="Times New Roman"/>
                <w:sz w:val="24"/>
                <w:szCs w:val="24"/>
                <w:lang w:val="en-US" w:eastAsia="ru-RU"/>
              </w:rPr>
              <w:t>XX</w:t>
            </w:r>
            <w:r w:rsidRPr="00492505">
              <w:rPr>
                <w:rFonts w:ascii="Times New Roman" w:eastAsia="Times New Roman" w:hAnsi="Times New Roman" w:cs="Times New Roman"/>
                <w:sz w:val="24"/>
                <w:szCs w:val="24"/>
                <w:lang w:eastAsia="ru-RU"/>
              </w:rPr>
              <w:t xml:space="preserve"> вв.?</w:t>
            </w:r>
          </w:p>
          <w:p w14:paraId="7BA7098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47. Какие изменения происходили в стране в ходе перестройки?</w:t>
            </w:r>
          </w:p>
          <w:p w14:paraId="5224FBE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46. Какие основные события произошли в России в 1990-е гг.?</w:t>
            </w:r>
          </w:p>
          <w:p w14:paraId="6FE16705"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48. Как изменялись предпочтения избирателей в ходе президентских и думских выборов в 1990-е – 2000-е гг.? </w:t>
            </w:r>
          </w:p>
          <w:p w14:paraId="353A264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49. Какие научные достижения </w:t>
            </w:r>
            <w:r w:rsidRPr="00492505">
              <w:rPr>
                <w:rFonts w:ascii="Times New Roman" w:eastAsia="Times New Roman" w:hAnsi="Times New Roman" w:cs="Times New Roman"/>
                <w:sz w:val="24"/>
                <w:szCs w:val="24"/>
                <w:lang w:val="en-US" w:eastAsia="ru-RU"/>
              </w:rPr>
              <w:t>XX</w:t>
            </w:r>
            <w:r w:rsidRPr="00492505">
              <w:rPr>
                <w:rFonts w:ascii="Times New Roman" w:eastAsia="Times New Roman" w:hAnsi="Times New Roman" w:cs="Times New Roman"/>
                <w:sz w:val="24"/>
                <w:szCs w:val="24"/>
                <w:lang w:eastAsia="ru-RU"/>
              </w:rPr>
              <w:t xml:space="preserve"> в. прославили Россию?</w:t>
            </w:r>
          </w:p>
          <w:p w14:paraId="12DC18A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50. Кто из россиян являлся лауреатом Нобелевской премии?</w:t>
            </w:r>
          </w:p>
          <w:p w14:paraId="20A9F5B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51. Какие важные события в стране произошли </w:t>
            </w:r>
            <w:proofErr w:type="gramStart"/>
            <w:r w:rsidRPr="00492505">
              <w:rPr>
                <w:rFonts w:ascii="Times New Roman" w:eastAsia="Times New Roman" w:hAnsi="Times New Roman" w:cs="Times New Roman"/>
                <w:sz w:val="24"/>
                <w:szCs w:val="24"/>
                <w:lang w:eastAsia="ru-RU"/>
              </w:rPr>
              <w:t>в начале</w:t>
            </w:r>
            <w:proofErr w:type="gramEnd"/>
            <w:r w:rsidRPr="00492505">
              <w:rPr>
                <w:rFonts w:ascii="Times New Roman" w:eastAsia="Times New Roman" w:hAnsi="Times New Roman" w:cs="Times New Roman"/>
                <w:sz w:val="24"/>
                <w:szCs w:val="24"/>
                <w:lang w:eastAsia="ru-RU"/>
              </w:rPr>
              <w:t xml:space="preserve"> 2000-х гг.?</w:t>
            </w:r>
          </w:p>
          <w:p w14:paraId="33433DE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 Темы контрольных работ:</w:t>
            </w:r>
          </w:p>
          <w:p w14:paraId="35AB7089"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 Особенности методологии истории</w:t>
            </w:r>
          </w:p>
          <w:p w14:paraId="0D08FD88" w14:textId="77777777" w:rsidR="00492505" w:rsidRPr="00492505" w:rsidRDefault="00492505" w:rsidP="00492505">
            <w:pPr>
              <w:widowControl w:val="0"/>
              <w:tabs>
                <w:tab w:val="left" w:pos="360"/>
                <w:tab w:val="left" w:pos="600"/>
                <w:tab w:val="left" w:pos="851"/>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Исторические источники: проблема классификации и интерпретации</w:t>
            </w:r>
          </w:p>
          <w:p w14:paraId="2CF3020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3.Зарождение национальных государств в Европе и возникновение Древнерусского государства</w:t>
            </w:r>
          </w:p>
          <w:p w14:paraId="01A0B1AA"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4.Зарождение феодальных государств в Европе</w:t>
            </w:r>
          </w:p>
          <w:p w14:paraId="0CCC7D4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C00000"/>
                <w:sz w:val="24"/>
                <w:szCs w:val="24"/>
                <w:lang w:eastAsia="ru-RU"/>
              </w:rPr>
            </w:pPr>
          </w:p>
        </w:tc>
      </w:tr>
      <w:tr w:rsidR="00492505" w:rsidRPr="00492505" w14:paraId="6E10933B" w14:textId="77777777" w:rsidTr="00AD5FE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0A9D300"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color w:val="C00000"/>
                <w:sz w:val="24"/>
                <w:szCs w:val="24"/>
                <w:lang w:eastAsia="ru-RU"/>
              </w:rPr>
            </w:pPr>
            <w:r w:rsidRPr="00492505">
              <w:rPr>
                <w:rFonts w:ascii="Times New Roman" w:eastAsia="Times New Roman" w:hAnsi="Times New Roman" w:cs="Times New Roman"/>
                <w:b/>
                <w:i/>
                <w:sz w:val="24"/>
                <w:szCs w:val="24"/>
                <w:lang w:eastAsia="ru-RU"/>
              </w:rPr>
              <w:lastRenderedPageBreak/>
              <w:t>ПК 14 - способностью разрабатывать и реализовывать культурно-просветительские программы</w:t>
            </w:r>
          </w:p>
        </w:tc>
      </w:tr>
      <w:tr w:rsidR="00492505" w:rsidRPr="00492505" w14:paraId="728675F3" w14:textId="77777777" w:rsidTr="00AD5FE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CED3A12"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3D96CEE"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основные социальные, этнические, конфессиональные и культурные различия наций и народов, сложившихся на </w:t>
            </w:r>
            <w:r w:rsidRPr="00492505">
              <w:rPr>
                <w:rFonts w:ascii="Times New Roman" w:eastAsia="Times New Roman" w:hAnsi="Times New Roman" w:cs="Times New Roman"/>
                <w:sz w:val="24"/>
                <w:szCs w:val="24"/>
                <w:lang w:eastAsia="ru-RU"/>
              </w:rPr>
              <w:lastRenderedPageBreak/>
              <w:t>основных этапах исторического развития общества;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349644" w14:textId="77777777" w:rsidR="00492505" w:rsidRPr="00492505" w:rsidRDefault="00492505" w:rsidP="00492505">
            <w:pPr>
              <w:spacing w:after="0"/>
              <w:ind w:left="644"/>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Вопросы на знание основных проблем исторического процесса:</w:t>
            </w:r>
          </w:p>
          <w:p w14:paraId="47758432" w14:textId="77777777" w:rsidR="00492505" w:rsidRPr="00492505" w:rsidRDefault="00492505" w:rsidP="00492505">
            <w:pPr>
              <w:spacing w:after="0"/>
              <w:ind w:left="644"/>
              <w:jc w:val="both"/>
              <w:rPr>
                <w:rFonts w:ascii="Times New Roman" w:eastAsia="Times New Roman" w:hAnsi="Times New Roman" w:cs="Times New Roman"/>
                <w:sz w:val="24"/>
                <w:szCs w:val="24"/>
                <w:lang w:eastAsia="ru-RU"/>
              </w:rPr>
            </w:pPr>
          </w:p>
          <w:p w14:paraId="025D55AC"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 какого по какой век правила династия Рюриковичей? Почему она так </w:t>
            </w:r>
            <w:r w:rsidRPr="00492505">
              <w:rPr>
                <w:rFonts w:ascii="Times New Roman" w:eastAsia="Times New Roman" w:hAnsi="Times New Roman" w:cs="Times New Roman"/>
                <w:sz w:val="24"/>
                <w:szCs w:val="24"/>
                <w:lang w:eastAsia="ru-RU"/>
              </w:rPr>
              <w:lastRenderedPageBreak/>
              <w:t>называется?</w:t>
            </w:r>
          </w:p>
          <w:p w14:paraId="51AC635A"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Кто и когда крестил Русь?</w:t>
            </w:r>
          </w:p>
          <w:p w14:paraId="5D6C528E"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 именем, какого князя, прежде всего, связан расцвет Киевской Руси? </w:t>
            </w:r>
          </w:p>
          <w:p w14:paraId="1FA800C8"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Кто такой Владимир Мономах? </w:t>
            </w:r>
          </w:p>
          <w:p w14:paraId="0B32C16A"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Какой период и почему называют «удельным»?</w:t>
            </w:r>
          </w:p>
          <w:p w14:paraId="3532C14C"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Чьи нашествия пришлось отражать Руси в </w:t>
            </w:r>
            <w:r w:rsidRPr="00492505">
              <w:rPr>
                <w:rFonts w:ascii="Times New Roman" w:eastAsia="Times New Roman" w:hAnsi="Times New Roman" w:cs="Times New Roman"/>
                <w:sz w:val="24"/>
                <w:szCs w:val="24"/>
                <w:lang w:val="en-US" w:eastAsia="ru-RU"/>
              </w:rPr>
              <w:t>XIII</w:t>
            </w:r>
            <w:r w:rsidRPr="00492505">
              <w:rPr>
                <w:rFonts w:ascii="Times New Roman" w:eastAsia="Times New Roman" w:hAnsi="Times New Roman" w:cs="Times New Roman"/>
                <w:sz w:val="24"/>
                <w:szCs w:val="24"/>
                <w:lang w:eastAsia="ru-RU"/>
              </w:rPr>
              <w:t xml:space="preserve"> веке? </w:t>
            </w:r>
          </w:p>
          <w:p w14:paraId="772E4684"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 долго на Руси было монголо-татарское иго?</w:t>
            </w:r>
          </w:p>
          <w:p w14:paraId="455421DA"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Кто из русских князей отличился в борьбе с монголо-татарами?</w:t>
            </w:r>
          </w:p>
          <w:p w14:paraId="47A37140"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сложилось централизованное русское государство? Какой город стал его центром?</w:t>
            </w:r>
          </w:p>
          <w:p w14:paraId="643C81E9"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Какая форма правления была в России в </w:t>
            </w:r>
            <w:r w:rsidRPr="00492505">
              <w:rPr>
                <w:rFonts w:ascii="Times New Roman" w:eastAsia="Times New Roman" w:hAnsi="Times New Roman" w:cs="Times New Roman"/>
                <w:sz w:val="24"/>
                <w:szCs w:val="24"/>
                <w:lang w:val="en-US" w:eastAsia="ru-RU"/>
              </w:rPr>
              <w:t>XVI</w:t>
            </w:r>
            <w:r w:rsidRPr="00492505">
              <w:rPr>
                <w:rFonts w:ascii="Times New Roman" w:eastAsia="Times New Roman" w:hAnsi="Times New Roman" w:cs="Times New Roman"/>
                <w:sz w:val="24"/>
                <w:szCs w:val="24"/>
                <w:lang w:eastAsia="ru-RU"/>
              </w:rPr>
              <w:t xml:space="preserve"> веке?</w:t>
            </w:r>
          </w:p>
          <w:p w14:paraId="0050A370"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 какого времени и какой российский монарх стал официально именоваться царем?</w:t>
            </w:r>
          </w:p>
          <w:p w14:paraId="309AA05C"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Каковы хронологические рамки Смуты?</w:t>
            </w:r>
          </w:p>
          <w:p w14:paraId="3706A465"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t>Имена</w:t>
            </w:r>
            <w:proofErr w:type="gramEnd"/>
            <w:r w:rsidRPr="00492505">
              <w:rPr>
                <w:rFonts w:ascii="Times New Roman" w:eastAsia="Times New Roman" w:hAnsi="Times New Roman" w:cs="Times New Roman"/>
                <w:sz w:val="24"/>
                <w:szCs w:val="24"/>
                <w:lang w:eastAsia="ru-RU"/>
              </w:rPr>
              <w:t xml:space="preserve"> каких исторических фигур олицетворяют собой период Смутного времени?</w:t>
            </w:r>
          </w:p>
          <w:p w14:paraId="14DD76AF"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 какого по какой век правила династия Романовых?</w:t>
            </w:r>
          </w:p>
          <w:p w14:paraId="0F1ECFB3"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Кто и с какого года был первым царем династии Романовых?</w:t>
            </w:r>
          </w:p>
          <w:p w14:paraId="2C12BB61"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Кто первым из  российских </w:t>
            </w:r>
            <w:proofErr w:type="gramStart"/>
            <w:r w:rsidRPr="00492505">
              <w:rPr>
                <w:rFonts w:ascii="Times New Roman" w:eastAsia="Times New Roman" w:hAnsi="Times New Roman" w:cs="Times New Roman"/>
                <w:sz w:val="24"/>
                <w:szCs w:val="24"/>
                <w:lang w:eastAsia="ru-RU"/>
              </w:rPr>
              <w:t>монархов</w:t>
            </w:r>
            <w:proofErr w:type="gramEnd"/>
            <w:r w:rsidRPr="00492505">
              <w:rPr>
                <w:rFonts w:ascii="Times New Roman" w:eastAsia="Times New Roman" w:hAnsi="Times New Roman" w:cs="Times New Roman"/>
                <w:sz w:val="24"/>
                <w:szCs w:val="24"/>
                <w:lang w:eastAsia="ru-RU"/>
              </w:rPr>
              <w:t xml:space="preserve"> и в честь </w:t>
            </w:r>
            <w:proofErr w:type="gramStart"/>
            <w:r w:rsidRPr="00492505">
              <w:rPr>
                <w:rFonts w:ascii="Times New Roman" w:eastAsia="Times New Roman" w:hAnsi="Times New Roman" w:cs="Times New Roman"/>
                <w:sz w:val="24"/>
                <w:szCs w:val="24"/>
                <w:lang w:eastAsia="ru-RU"/>
              </w:rPr>
              <w:t>какого</w:t>
            </w:r>
            <w:proofErr w:type="gramEnd"/>
            <w:r w:rsidRPr="00492505">
              <w:rPr>
                <w:rFonts w:ascii="Times New Roman" w:eastAsia="Times New Roman" w:hAnsi="Times New Roman" w:cs="Times New Roman"/>
                <w:sz w:val="24"/>
                <w:szCs w:val="24"/>
                <w:lang w:eastAsia="ru-RU"/>
              </w:rPr>
              <w:t xml:space="preserve"> события  стал именоваться императором?</w:t>
            </w:r>
          </w:p>
          <w:p w14:paraId="65AB384D"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началась и когда завершилась эпоха дворцовых переворотов?</w:t>
            </w:r>
          </w:p>
          <w:p w14:paraId="749BC76C"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Кто и почему вошел в историю России как «просвещенный монарх»?</w:t>
            </w:r>
          </w:p>
          <w:p w14:paraId="173E7831"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 </w:t>
            </w:r>
            <w:proofErr w:type="gramStart"/>
            <w:r w:rsidRPr="00492505">
              <w:rPr>
                <w:rFonts w:ascii="Times New Roman" w:eastAsia="Times New Roman" w:hAnsi="Times New Roman" w:cs="Times New Roman"/>
                <w:sz w:val="24"/>
                <w:szCs w:val="24"/>
                <w:lang w:eastAsia="ru-RU"/>
              </w:rPr>
              <w:t>именем</w:t>
            </w:r>
            <w:proofErr w:type="gramEnd"/>
            <w:r w:rsidRPr="00492505">
              <w:rPr>
                <w:rFonts w:ascii="Times New Roman" w:eastAsia="Times New Roman" w:hAnsi="Times New Roman" w:cs="Times New Roman"/>
                <w:sz w:val="24"/>
                <w:szCs w:val="24"/>
                <w:lang w:eastAsia="ru-RU"/>
              </w:rPr>
              <w:t xml:space="preserve"> какого русского императора связана Отечественная война </w:t>
            </w:r>
            <w:smartTag w:uri="urn:schemas-microsoft-com:office:smarttags" w:element="metricconverter">
              <w:smartTagPr>
                <w:attr w:name="ProductID" w:val="1812 г"/>
              </w:smartTagPr>
              <w:r w:rsidRPr="00492505">
                <w:rPr>
                  <w:rFonts w:ascii="Times New Roman" w:eastAsia="Times New Roman" w:hAnsi="Times New Roman" w:cs="Times New Roman"/>
                  <w:sz w:val="24"/>
                  <w:szCs w:val="24"/>
                  <w:lang w:eastAsia="ru-RU"/>
                </w:rPr>
                <w:t>1812 г</w:t>
              </w:r>
            </w:smartTag>
            <w:r w:rsidRPr="00492505">
              <w:rPr>
                <w:rFonts w:ascii="Times New Roman" w:eastAsia="Times New Roman" w:hAnsi="Times New Roman" w:cs="Times New Roman"/>
                <w:sz w:val="24"/>
                <w:szCs w:val="24"/>
                <w:lang w:eastAsia="ru-RU"/>
              </w:rPr>
              <w:t>.?</w:t>
            </w:r>
          </w:p>
          <w:p w14:paraId="5295B050"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Какой император вошел в историю как «жандарм Европы»?</w:t>
            </w:r>
          </w:p>
          <w:p w14:paraId="5399D5F6"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При каком </w:t>
            </w:r>
            <w:proofErr w:type="gramStart"/>
            <w:r w:rsidRPr="00492505">
              <w:rPr>
                <w:rFonts w:ascii="Times New Roman" w:eastAsia="Times New Roman" w:hAnsi="Times New Roman" w:cs="Times New Roman"/>
                <w:sz w:val="24"/>
                <w:szCs w:val="24"/>
                <w:lang w:eastAsia="ru-RU"/>
              </w:rPr>
              <w:t>императоре</w:t>
            </w:r>
            <w:proofErr w:type="gramEnd"/>
            <w:r w:rsidRPr="00492505">
              <w:rPr>
                <w:rFonts w:ascii="Times New Roman" w:eastAsia="Times New Roman" w:hAnsi="Times New Roman" w:cs="Times New Roman"/>
                <w:sz w:val="24"/>
                <w:szCs w:val="24"/>
                <w:lang w:eastAsia="ru-RU"/>
              </w:rPr>
              <w:t xml:space="preserve"> началась и при </w:t>
            </w:r>
            <w:proofErr w:type="gramStart"/>
            <w:r w:rsidRPr="00492505">
              <w:rPr>
                <w:rFonts w:ascii="Times New Roman" w:eastAsia="Times New Roman" w:hAnsi="Times New Roman" w:cs="Times New Roman"/>
                <w:sz w:val="24"/>
                <w:szCs w:val="24"/>
                <w:lang w:eastAsia="ru-RU"/>
              </w:rPr>
              <w:t>каком</w:t>
            </w:r>
            <w:proofErr w:type="gramEnd"/>
            <w:r w:rsidRPr="00492505">
              <w:rPr>
                <w:rFonts w:ascii="Times New Roman" w:eastAsia="Times New Roman" w:hAnsi="Times New Roman" w:cs="Times New Roman"/>
                <w:sz w:val="24"/>
                <w:szCs w:val="24"/>
                <w:lang w:eastAsia="ru-RU"/>
              </w:rPr>
              <w:t xml:space="preserve"> закончилась Крымская война?</w:t>
            </w:r>
          </w:p>
          <w:p w14:paraId="4FB22398"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Какого императора и почему назвали «Освободитель»?</w:t>
            </w:r>
          </w:p>
          <w:p w14:paraId="000C6746"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Какого императора и почему назвали «Миротворец»?</w:t>
            </w:r>
          </w:p>
          <w:p w14:paraId="76E28EDD"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Какого императора и почему назвали «Кровавый»?</w:t>
            </w:r>
          </w:p>
          <w:p w14:paraId="6C8FBB74"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При каком императоре Россия пережила две войны и три революции? О каких войнах и революциях идет речь?</w:t>
            </w:r>
          </w:p>
          <w:p w14:paraId="611752D7"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в России пало самодержавие? Кто был последним русским самодержцем?</w:t>
            </w:r>
          </w:p>
          <w:p w14:paraId="56D1EC21"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Кто управлял страной после падения самодержавия?</w:t>
            </w:r>
          </w:p>
          <w:p w14:paraId="4E5C88A7"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большевики пришли к власти?</w:t>
            </w:r>
          </w:p>
          <w:p w14:paraId="4EF34044"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Как называлось первое советское правительство? Кто стал его председателем? </w:t>
            </w:r>
          </w:p>
          <w:p w14:paraId="64F5431F"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 какие годы на территории России шла крупномасштабная Гражданская война?</w:t>
            </w:r>
          </w:p>
          <w:p w14:paraId="301CF4F9"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 называлась политика чрезвычайных мер в годы Гражданской войны?</w:t>
            </w:r>
          </w:p>
          <w:p w14:paraId="61EEBFD5"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большевики проводили новую экономическую политику?</w:t>
            </w:r>
          </w:p>
          <w:p w14:paraId="1F42443E"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Какие процессы проходили в стране в годы первых пятилеток?</w:t>
            </w:r>
          </w:p>
          <w:p w14:paraId="4C40CDA6"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началась и когда закончилась Вторая мировая война (число, месяц, год)?</w:t>
            </w:r>
          </w:p>
          <w:p w14:paraId="6D1E2BF3"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началась и когда закончилась Великая Отечественная война (число, месяц, год)?</w:t>
            </w:r>
          </w:p>
          <w:p w14:paraId="3988F087"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Какой период в истории страны называется «оттепель»? С </w:t>
            </w:r>
            <w:proofErr w:type="gramStart"/>
            <w:r w:rsidRPr="00492505">
              <w:rPr>
                <w:rFonts w:ascii="Times New Roman" w:eastAsia="Times New Roman" w:hAnsi="Times New Roman" w:cs="Times New Roman"/>
                <w:sz w:val="24"/>
                <w:szCs w:val="24"/>
                <w:lang w:eastAsia="ru-RU"/>
              </w:rPr>
              <w:t>именем</w:t>
            </w:r>
            <w:proofErr w:type="gramEnd"/>
            <w:r w:rsidRPr="00492505">
              <w:rPr>
                <w:rFonts w:ascii="Times New Roman" w:eastAsia="Times New Roman" w:hAnsi="Times New Roman" w:cs="Times New Roman"/>
                <w:sz w:val="24"/>
                <w:szCs w:val="24"/>
                <w:lang w:eastAsia="ru-RU"/>
              </w:rPr>
              <w:t xml:space="preserve"> какого руководителя партии он связан?</w:t>
            </w:r>
          </w:p>
          <w:p w14:paraId="55805092"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Какой период в истории страны называется «застой»? С </w:t>
            </w:r>
            <w:proofErr w:type="gramStart"/>
            <w:r w:rsidRPr="00492505">
              <w:rPr>
                <w:rFonts w:ascii="Times New Roman" w:eastAsia="Times New Roman" w:hAnsi="Times New Roman" w:cs="Times New Roman"/>
                <w:sz w:val="24"/>
                <w:szCs w:val="24"/>
                <w:lang w:eastAsia="ru-RU"/>
              </w:rPr>
              <w:t>именем</w:t>
            </w:r>
            <w:proofErr w:type="gramEnd"/>
            <w:r w:rsidRPr="00492505">
              <w:rPr>
                <w:rFonts w:ascii="Times New Roman" w:eastAsia="Times New Roman" w:hAnsi="Times New Roman" w:cs="Times New Roman"/>
                <w:sz w:val="24"/>
                <w:szCs w:val="24"/>
                <w:lang w:eastAsia="ru-RU"/>
              </w:rPr>
              <w:t xml:space="preserve"> какого руководителя партии он связан?</w:t>
            </w:r>
          </w:p>
          <w:p w14:paraId="369FCF99"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Какой период в истории страны называется «перестройка»? С </w:t>
            </w:r>
            <w:proofErr w:type="gramStart"/>
            <w:r w:rsidRPr="00492505">
              <w:rPr>
                <w:rFonts w:ascii="Times New Roman" w:eastAsia="Times New Roman" w:hAnsi="Times New Roman" w:cs="Times New Roman"/>
                <w:sz w:val="24"/>
                <w:szCs w:val="24"/>
                <w:lang w:eastAsia="ru-RU"/>
              </w:rPr>
              <w:t>именем</w:t>
            </w:r>
            <w:proofErr w:type="gramEnd"/>
            <w:r w:rsidRPr="00492505">
              <w:rPr>
                <w:rFonts w:ascii="Times New Roman" w:eastAsia="Times New Roman" w:hAnsi="Times New Roman" w:cs="Times New Roman"/>
                <w:sz w:val="24"/>
                <w:szCs w:val="24"/>
                <w:lang w:eastAsia="ru-RU"/>
              </w:rPr>
              <w:t xml:space="preserve"> какого руководителя партии он связан?</w:t>
            </w:r>
          </w:p>
          <w:p w14:paraId="2BEC0344"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Кто был последним Генеральным Секретарем ЦК КПСС?</w:t>
            </w:r>
          </w:p>
          <w:p w14:paraId="184603A6"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был образован и когда распался СССР?</w:t>
            </w:r>
          </w:p>
          <w:p w14:paraId="5106B6C5"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Кто был первым и последним Президентом СССР?</w:t>
            </w:r>
          </w:p>
          <w:p w14:paraId="099E77A4"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Какое событие ознаменовало собой распад Советского Союза?</w:t>
            </w:r>
          </w:p>
          <w:p w14:paraId="1F607A6A"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была принята Декларация «О государственном суверенитете РСФСР» (число, месяц, год)?</w:t>
            </w:r>
          </w:p>
          <w:p w14:paraId="5344F1F3"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Когда была принята действующая Конституция РФ (число, месяц, год)?</w:t>
            </w:r>
          </w:p>
          <w:p w14:paraId="1702CF05"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 называется современный российский парламент?</w:t>
            </w:r>
          </w:p>
          <w:p w14:paraId="61CCC131"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 называется верхняя палата современного российского парламента?</w:t>
            </w:r>
          </w:p>
          <w:p w14:paraId="071C4E7E"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Как называется нижняя палата современного российского парламента?</w:t>
            </w:r>
          </w:p>
          <w:p w14:paraId="63FBFB82"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Сколько субъектов в Российской Федерации?</w:t>
            </w:r>
          </w:p>
          <w:p w14:paraId="54EC8BDB"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Сколько раз и когда избирали Государственную Думу РФ?</w:t>
            </w:r>
          </w:p>
          <w:p w14:paraId="11BE4467" w14:textId="77777777" w:rsidR="00492505" w:rsidRPr="00492505" w:rsidRDefault="00492505" w:rsidP="00492505">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Сколько раз  и когда избирали Президента РФ?</w:t>
            </w:r>
          </w:p>
          <w:p w14:paraId="4B52CFDA" w14:textId="77777777" w:rsidR="00492505" w:rsidRPr="00492505" w:rsidRDefault="00492505" w:rsidP="00492505">
            <w:pPr>
              <w:spacing w:after="0"/>
              <w:ind w:firstLine="284"/>
              <w:jc w:val="both"/>
              <w:rPr>
                <w:rFonts w:ascii="Times New Roman" w:eastAsia="Times New Roman" w:hAnsi="Times New Roman" w:cs="Times New Roman"/>
                <w:sz w:val="24"/>
                <w:szCs w:val="24"/>
                <w:lang w:eastAsia="ru-RU"/>
              </w:rPr>
            </w:pPr>
          </w:p>
          <w:p w14:paraId="42FCAD05"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i/>
                <w:sz w:val="24"/>
                <w:szCs w:val="24"/>
                <w:lang w:eastAsia="ru-RU"/>
              </w:rPr>
            </w:pPr>
          </w:p>
        </w:tc>
      </w:tr>
      <w:tr w:rsidR="00492505" w:rsidRPr="00492505" w14:paraId="2E639AD4" w14:textId="77777777" w:rsidTr="00AD5FE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B67E304"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B7CCE1E"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преодолевать влияние стереотипов и осуществлять межкультурный диалог в общей и профессиональной </w:t>
            </w:r>
            <w:proofErr w:type="gramStart"/>
            <w:r w:rsidRPr="00492505">
              <w:rPr>
                <w:rFonts w:ascii="Times New Roman" w:eastAsia="Times New Roman" w:hAnsi="Times New Roman" w:cs="Times New Roman"/>
                <w:sz w:val="24"/>
                <w:szCs w:val="24"/>
                <w:lang w:eastAsia="ru-RU"/>
              </w:rPr>
              <w:t>сферах</w:t>
            </w:r>
            <w:proofErr w:type="gramEnd"/>
            <w:r w:rsidRPr="00492505">
              <w:rPr>
                <w:rFonts w:ascii="Times New Roman" w:eastAsia="Times New Roman" w:hAnsi="Times New Roman" w:cs="Times New Roman"/>
                <w:sz w:val="24"/>
                <w:szCs w:val="24"/>
                <w:lang w:eastAsia="ru-RU"/>
              </w:rPr>
              <w:t xml:space="preserve"> коммуникации при реализации творческих проектов</w:t>
            </w:r>
          </w:p>
          <w:p w14:paraId="0DFC418C"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16B59E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sz w:val="24"/>
                <w:szCs w:val="24"/>
                <w:lang w:eastAsia="ru-RU"/>
              </w:rPr>
            </w:pPr>
            <w:r w:rsidRPr="00492505">
              <w:rPr>
                <w:rFonts w:ascii="Times New Roman" w:eastAsia="Times New Roman" w:hAnsi="Times New Roman" w:cs="Times New Roman"/>
                <w:sz w:val="24"/>
                <w:szCs w:val="24"/>
                <w:lang w:eastAsia="ru-RU"/>
              </w:rPr>
              <w:t>Подготовить историографический обзор по одному из вопросов семинарского занятия. Высказать свою точку зрения по какой-либо научной школе в историческом исследовании определенной проблемы.</w:t>
            </w:r>
          </w:p>
        </w:tc>
      </w:tr>
      <w:tr w:rsidR="00492505" w:rsidRPr="00492505" w14:paraId="08E02B03" w14:textId="77777777" w:rsidTr="00AD5FE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377030" w14:textId="77777777" w:rsidR="00492505" w:rsidRPr="00492505" w:rsidRDefault="00492505" w:rsidP="00492505">
            <w:pPr>
              <w:widowControl w:val="0"/>
              <w:autoSpaceDE w:val="0"/>
              <w:autoSpaceDN w:val="0"/>
              <w:adjustRightInd w:val="0"/>
              <w:spacing w:after="0"/>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D7AB9D"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содержательной интерпретацией и адаптацией знаний истории  для решения образовательных задач в соответствующей профессиональной области;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DF9F7F"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Темы контрольных работ, вторая часть которой защищается устно </w:t>
            </w:r>
          </w:p>
          <w:p w14:paraId="00F68F8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1. Борьба Руси за независимость в </w:t>
            </w:r>
            <w:r w:rsidRPr="00492505">
              <w:rPr>
                <w:rFonts w:ascii="Times New Roman" w:eastAsia="Times New Roman" w:hAnsi="Times New Roman" w:cs="Times New Roman"/>
                <w:color w:val="0D0D0D"/>
                <w:sz w:val="24"/>
                <w:szCs w:val="24"/>
                <w:lang w:val="en-US" w:eastAsia="ru-RU"/>
              </w:rPr>
              <w:t>XIII</w:t>
            </w:r>
            <w:r w:rsidRPr="00492505">
              <w:rPr>
                <w:rFonts w:ascii="Times New Roman" w:eastAsia="Times New Roman" w:hAnsi="Times New Roman" w:cs="Times New Roman"/>
                <w:color w:val="0D0D0D"/>
                <w:sz w:val="24"/>
                <w:szCs w:val="24"/>
                <w:lang w:eastAsia="ru-RU"/>
              </w:rPr>
              <w:t xml:space="preserve"> в.</w:t>
            </w:r>
          </w:p>
          <w:p w14:paraId="0DEDC17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2. Образование единого российского централизованного государства (</w:t>
            </w:r>
            <w:r w:rsidRPr="00492505">
              <w:rPr>
                <w:rFonts w:ascii="Times New Roman" w:eastAsia="Times New Roman" w:hAnsi="Times New Roman" w:cs="Times New Roman"/>
                <w:color w:val="0D0D0D"/>
                <w:sz w:val="24"/>
                <w:szCs w:val="24"/>
                <w:lang w:val="fr-FR" w:eastAsia="ru-RU"/>
              </w:rPr>
              <w:t>XIV</w:t>
            </w:r>
            <w:r w:rsidRPr="00492505">
              <w:rPr>
                <w:rFonts w:ascii="Times New Roman" w:eastAsia="Times New Roman" w:hAnsi="Times New Roman" w:cs="Times New Roman"/>
                <w:color w:val="0D0D0D"/>
                <w:sz w:val="24"/>
                <w:szCs w:val="24"/>
                <w:lang w:eastAsia="ru-RU"/>
              </w:rPr>
              <w:t xml:space="preserve"> – </w:t>
            </w:r>
            <w:r w:rsidRPr="00492505">
              <w:rPr>
                <w:rFonts w:ascii="Times New Roman" w:eastAsia="Times New Roman" w:hAnsi="Times New Roman" w:cs="Times New Roman"/>
                <w:color w:val="0D0D0D"/>
                <w:sz w:val="24"/>
                <w:szCs w:val="24"/>
                <w:lang w:val="fr-FR" w:eastAsia="ru-RU"/>
              </w:rPr>
              <w:t>XV</w:t>
            </w:r>
            <w:r w:rsidRPr="00492505">
              <w:rPr>
                <w:rFonts w:ascii="Times New Roman" w:eastAsia="Times New Roman" w:hAnsi="Times New Roman" w:cs="Times New Roman"/>
                <w:color w:val="0D0D0D"/>
                <w:sz w:val="24"/>
                <w:szCs w:val="24"/>
                <w:lang w:eastAsia="ru-RU"/>
              </w:rPr>
              <w:t xml:space="preserve"> вв.)</w:t>
            </w:r>
          </w:p>
          <w:p w14:paraId="75245A6E" w14:textId="77777777" w:rsidR="00492505" w:rsidRPr="00492505" w:rsidRDefault="00492505" w:rsidP="00492505">
            <w:pPr>
              <w:widowControl w:val="0"/>
              <w:tabs>
                <w:tab w:val="left" w:pos="180"/>
                <w:tab w:val="left" w:pos="24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lastRenderedPageBreak/>
              <w:t xml:space="preserve">3.Смутное время». Основные тенденции развития России в </w:t>
            </w:r>
            <w:r w:rsidRPr="00492505">
              <w:rPr>
                <w:rFonts w:ascii="Times New Roman" w:eastAsia="Times New Roman" w:hAnsi="Times New Roman" w:cs="Times New Roman"/>
                <w:color w:val="0D0D0D"/>
                <w:sz w:val="24"/>
                <w:szCs w:val="24"/>
                <w:lang w:val="en-US" w:eastAsia="ru-RU"/>
              </w:rPr>
              <w:t>XVII</w:t>
            </w:r>
            <w:r w:rsidRPr="00492505">
              <w:rPr>
                <w:rFonts w:ascii="Times New Roman" w:eastAsia="Times New Roman" w:hAnsi="Times New Roman" w:cs="Times New Roman"/>
                <w:color w:val="0D0D0D"/>
                <w:sz w:val="24"/>
                <w:szCs w:val="24"/>
                <w:lang w:eastAsia="ru-RU"/>
              </w:rPr>
              <w:t xml:space="preserve"> в.</w:t>
            </w:r>
          </w:p>
          <w:p w14:paraId="0EAE35FF"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4. Петр </w:t>
            </w:r>
            <w:r w:rsidRPr="00492505">
              <w:rPr>
                <w:rFonts w:ascii="Times New Roman" w:eastAsia="Times New Roman" w:hAnsi="Times New Roman" w:cs="Times New Roman"/>
                <w:color w:val="0D0D0D"/>
                <w:sz w:val="24"/>
                <w:szCs w:val="24"/>
                <w:lang w:val="en-US" w:eastAsia="ru-RU"/>
              </w:rPr>
              <w:t>I</w:t>
            </w:r>
            <w:r w:rsidRPr="00492505">
              <w:rPr>
                <w:rFonts w:ascii="Times New Roman" w:eastAsia="Times New Roman" w:hAnsi="Times New Roman" w:cs="Times New Roman"/>
                <w:color w:val="0D0D0D"/>
                <w:sz w:val="24"/>
                <w:szCs w:val="24"/>
                <w:lang w:eastAsia="ru-RU"/>
              </w:rPr>
              <w:t>: борьба за преобразование традиционного общества в России. Россия и Европа в эпоху Просвещения</w:t>
            </w:r>
          </w:p>
          <w:p w14:paraId="4C5A3574"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5.Попытки модернизации России в первой половине </w:t>
            </w:r>
            <w:r w:rsidRPr="00492505">
              <w:rPr>
                <w:rFonts w:ascii="Times New Roman" w:eastAsia="Times New Roman" w:hAnsi="Times New Roman" w:cs="Times New Roman"/>
                <w:color w:val="0D0D0D"/>
                <w:sz w:val="24"/>
                <w:szCs w:val="24"/>
                <w:lang w:val="en-US" w:eastAsia="ru-RU"/>
              </w:rPr>
              <w:t>XIX</w:t>
            </w:r>
            <w:r w:rsidRPr="00492505">
              <w:rPr>
                <w:rFonts w:ascii="Times New Roman" w:eastAsia="Times New Roman" w:hAnsi="Times New Roman" w:cs="Times New Roman"/>
                <w:color w:val="0D0D0D"/>
                <w:sz w:val="24"/>
                <w:szCs w:val="24"/>
                <w:lang w:eastAsia="ru-RU"/>
              </w:rPr>
              <w:t xml:space="preserve"> в.</w:t>
            </w:r>
          </w:p>
          <w:p w14:paraId="3BC1775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6. Зарождение многопартийности и парламентаризма в России</w:t>
            </w:r>
          </w:p>
          <w:p w14:paraId="080CE48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7.СССР во Второй мировой и Великой Отечественной войнах. Послевоенное переустройство мира</w:t>
            </w:r>
          </w:p>
          <w:p w14:paraId="71A8F725" w14:textId="77777777" w:rsidR="00492505" w:rsidRPr="00492505" w:rsidRDefault="00492505" w:rsidP="00492505">
            <w:pPr>
              <w:widowControl w:val="0"/>
              <w:tabs>
                <w:tab w:val="left" w:pos="180"/>
                <w:tab w:val="left" w:pos="360"/>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8.СССР в условиях конфронтации мировых систем (1945 – 1991 гг.). Нарастание кризисных явлений</w:t>
            </w:r>
          </w:p>
          <w:p w14:paraId="7A1E454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9.Становление новой российской государственности в 1990 е гг. РФ в системе международных отношений</w:t>
            </w:r>
          </w:p>
          <w:p w14:paraId="76553C0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10.Россия в 2001 – 2008: социально-экономическое положение, внутренняя и внешняя политика</w:t>
            </w:r>
          </w:p>
          <w:p w14:paraId="3EEC4357" w14:textId="77777777" w:rsidR="00492505" w:rsidRPr="00492505" w:rsidRDefault="00492505" w:rsidP="00492505">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bl>
    <w:p w14:paraId="1ADED3B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p w14:paraId="716D64E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p>
    <w:p w14:paraId="0CC4E60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sectPr w:rsidR="00492505" w:rsidRPr="00492505" w:rsidSect="006E4732">
          <w:pgSz w:w="16840" w:h="11907" w:orient="landscape" w:code="9"/>
          <w:pgMar w:top="1701" w:right="567" w:bottom="851" w:left="567" w:header="720" w:footer="720" w:gutter="0"/>
          <w:cols w:space="720"/>
          <w:noEndnote/>
          <w:titlePg/>
          <w:docGrid w:linePitch="326"/>
        </w:sectPr>
      </w:pPr>
    </w:p>
    <w:p w14:paraId="78BA95E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lastRenderedPageBreak/>
        <w:t>б) Порядок проведения промежуточной аттестации, показатели и критерии оценивания:</w:t>
      </w:r>
    </w:p>
    <w:p w14:paraId="2915B18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1) Контрольная работа:</w:t>
      </w:r>
    </w:p>
    <w:p w14:paraId="4049917E"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На ОЗО к формам промежуточной аттестации относится контрольная работа (перечень контрольных работ дан выше). Каждая работа включает в себя три части,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Студент, не представивший контрольную работу, к экзамену не допускается.  Студент, чья работа получила оценку «не зачтено», на экзамене дополнительно к билету проходит собеседование по контрольной работе. Критерии оценки следующие:</w:t>
      </w:r>
    </w:p>
    <w:p w14:paraId="615F60BE" w14:textId="77777777" w:rsidR="00492505" w:rsidRPr="00492505" w:rsidRDefault="00492505" w:rsidP="00492505">
      <w:pPr>
        <w:keepNext/>
        <w:widowControl w:val="0"/>
        <w:spacing w:after="0"/>
        <w:ind w:firstLine="720"/>
        <w:jc w:val="both"/>
        <w:outlineLvl w:val="0"/>
        <w:rPr>
          <w:rFonts w:ascii="Times New Roman" w:eastAsia="Times New Roman" w:hAnsi="Times New Roman" w:cs="Times New Roman"/>
          <w:iCs/>
          <w:sz w:val="24"/>
          <w:szCs w:val="20"/>
          <w:lang w:eastAsia="ru-RU"/>
        </w:rPr>
      </w:pPr>
      <w:r w:rsidRPr="00492505">
        <w:rPr>
          <w:rFonts w:ascii="Times New Roman" w:eastAsia="Times New Roman" w:hAnsi="Times New Roman" w:cs="Times New Roman"/>
          <w:b/>
          <w:iCs/>
          <w:sz w:val="24"/>
          <w:szCs w:val="20"/>
          <w:lang w:eastAsia="ru-RU"/>
        </w:rPr>
        <w:t xml:space="preserve">Зачтено: из контрольной работы можно сделать вывод </w:t>
      </w:r>
      <w:proofErr w:type="gramStart"/>
      <w:r w:rsidRPr="00492505">
        <w:rPr>
          <w:rFonts w:ascii="Times New Roman" w:eastAsia="Times New Roman" w:hAnsi="Times New Roman" w:cs="Times New Roman"/>
          <w:b/>
          <w:iCs/>
          <w:sz w:val="24"/>
          <w:szCs w:val="20"/>
          <w:lang w:eastAsia="ru-RU"/>
        </w:rPr>
        <w:t>о(</w:t>
      </w:r>
      <w:proofErr w:type="gramEnd"/>
      <w:r w:rsidRPr="00492505">
        <w:rPr>
          <w:rFonts w:ascii="Times New Roman" w:eastAsia="Times New Roman" w:hAnsi="Times New Roman" w:cs="Times New Roman"/>
          <w:b/>
          <w:iCs/>
          <w:sz w:val="24"/>
          <w:szCs w:val="20"/>
          <w:lang w:eastAsia="ru-RU"/>
        </w:rPr>
        <w:t>б)</w:t>
      </w:r>
    </w:p>
    <w:p w14:paraId="230F4E4A" w14:textId="77777777" w:rsidR="00492505" w:rsidRPr="00492505" w:rsidRDefault="00492505" w:rsidP="00492505">
      <w:pPr>
        <w:widowControl w:val="0"/>
        <w:numPr>
          <w:ilvl w:val="0"/>
          <w:numId w:val="62"/>
        </w:numPr>
        <w:autoSpaceDE w:val="0"/>
        <w:autoSpaceDN w:val="0"/>
        <w:adjustRightInd w:val="0"/>
        <w:spacing w:after="0"/>
        <w:ind w:left="0"/>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t>знании</w:t>
      </w:r>
      <w:proofErr w:type="gramEnd"/>
      <w:r w:rsidRPr="00492505">
        <w:rPr>
          <w:rFonts w:ascii="Times New Roman" w:eastAsia="Times New Roman" w:hAnsi="Times New Roman" w:cs="Times New Roman"/>
          <w:sz w:val="24"/>
          <w:szCs w:val="24"/>
          <w:lang w:eastAsia="ru-RU"/>
        </w:rPr>
        <w:t xml:space="preserve"> основных понятий предмета;</w:t>
      </w:r>
    </w:p>
    <w:p w14:paraId="1D3B2AA0" w14:textId="77777777" w:rsidR="00492505" w:rsidRPr="00492505" w:rsidRDefault="00492505" w:rsidP="00492505">
      <w:pPr>
        <w:widowControl w:val="0"/>
        <w:numPr>
          <w:ilvl w:val="0"/>
          <w:numId w:val="62"/>
        </w:numPr>
        <w:autoSpaceDE w:val="0"/>
        <w:autoSpaceDN w:val="0"/>
        <w:adjustRightInd w:val="0"/>
        <w:spacing w:after="0"/>
        <w:ind w:left="0"/>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t>умении</w:t>
      </w:r>
      <w:proofErr w:type="gramEnd"/>
      <w:r w:rsidRPr="00492505">
        <w:rPr>
          <w:rFonts w:ascii="Times New Roman" w:eastAsia="Times New Roman" w:hAnsi="Times New Roman" w:cs="Times New Roman"/>
          <w:sz w:val="24"/>
          <w:szCs w:val="24"/>
          <w:lang w:eastAsia="ru-RU"/>
        </w:rPr>
        <w:t xml:space="preserve"> использовать и применять полученные знания на практике;</w:t>
      </w:r>
    </w:p>
    <w:p w14:paraId="01DF0961" w14:textId="77777777" w:rsidR="00492505" w:rsidRPr="00492505" w:rsidRDefault="00492505" w:rsidP="00492505">
      <w:pPr>
        <w:widowControl w:val="0"/>
        <w:numPr>
          <w:ilvl w:val="0"/>
          <w:numId w:val="62"/>
        </w:numPr>
        <w:autoSpaceDE w:val="0"/>
        <w:autoSpaceDN w:val="0"/>
        <w:adjustRightInd w:val="0"/>
        <w:spacing w:after="0"/>
        <w:ind w:left="0"/>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t>знании</w:t>
      </w:r>
      <w:proofErr w:type="gramEnd"/>
      <w:r w:rsidRPr="00492505">
        <w:rPr>
          <w:rFonts w:ascii="Times New Roman" w:eastAsia="Times New Roman" w:hAnsi="Times New Roman" w:cs="Times New Roman"/>
          <w:sz w:val="24"/>
          <w:szCs w:val="24"/>
          <w:lang w:eastAsia="ru-RU"/>
        </w:rPr>
        <w:t xml:space="preserve"> основных научных теорий изучаемой дисциплины;</w:t>
      </w:r>
    </w:p>
    <w:p w14:paraId="64778C21" w14:textId="77777777" w:rsidR="00492505" w:rsidRPr="00492505" w:rsidRDefault="00492505" w:rsidP="00492505">
      <w:pPr>
        <w:widowControl w:val="0"/>
        <w:numPr>
          <w:ilvl w:val="0"/>
          <w:numId w:val="62"/>
        </w:numPr>
        <w:autoSpaceDE w:val="0"/>
        <w:autoSpaceDN w:val="0"/>
        <w:adjustRightInd w:val="0"/>
        <w:spacing w:after="0"/>
        <w:ind w:left="0"/>
        <w:jc w:val="both"/>
        <w:rPr>
          <w:rFonts w:ascii="Times New Roman" w:eastAsia="Times New Roman" w:hAnsi="Times New Roman" w:cs="Times New Roman"/>
          <w:sz w:val="24"/>
          <w:szCs w:val="24"/>
          <w:lang w:eastAsia="ru-RU"/>
        </w:rPr>
      </w:pPr>
      <w:proofErr w:type="gramStart"/>
      <w:r w:rsidRPr="00492505">
        <w:rPr>
          <w:rFonts w:ascii="Times New Roman" w:eastAsia="Times New Roman" w:hAnsi="Times New Roman" w:cs="Times New Roman"/>
          <w:sz w:val="24"/>
          <w:szCs w:val="24"/>
          <w:lang w:eastAsia="ru-RU"/>
        </w:rPr>
        <w:t>владении</w:t>
      </w:r>
      <w:proofErr w:type="gramEnd"/>
      <w:r w:rsidRPr="00492505">
        <w:rPr>
          <w:rFonts w:ascii="Times New Roman" w:eastAsia="Times New Roman" w:hAnsi="Times New Roman" w:cs="Times New Roman"/>
          <w:sz w:val="24"/>
          <w:szCs w:val="24"/>
          <w:lang w:eastAsia="ru-RU"/>
        </w:rPr>
        <w:t xml:space="preserve"> фактическим материалом.</w:t>
      </w:r>
    </w:p>
    <w:p w14:paraId="5947A92D" w14:textId="77777777" w:rsidR="00492505" w:rsidRPr="00492505" w:rsidRDefault="00492505" w:rsidP="00492505">
      <w:pPr>
        <w:autoSpaceDN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b/>
          <w:bCs/>
          <w:sz w:val="24"/>
          <w:szCs w:val="24"/>
          <w:lang w:eastAsia="ru-RU"/>
        </w:rPr>
        <w:t>«Не зачтено»</w:t>
      </w:r>
      <w:r w:rsidRPr="00492505">
        <w:rPr>
          <w:rFonts w:ascii="Times New Roman" w:eastAsia="Times New Roman" w:hAnsi="Times New Roman" w:cs="Times New Roman"/>
          <w:sz w:val="24"/>
          <w:szCs w:val="24"/>
          <w:lang w:eastAsia="ru-RU"/>
        </w:rPr>
        <w:t>: в контрольной работе демонстрируются</w:t>
      </w:r>
    </w:p>
    <w:p w14:paraId="2D32165D" w14:textId="77777777" w:rsidR="00492505" w:rsidRPr="00492505" w:rsidRDefault="00492505" w:rsidP="00492505">
      <w:pPr>
        <w:widowControl w:val="0"/>
        <w:numPr>
          <w:ilvl w:val="0"/>
          <w:numId w:val="63"/>
        </w:numPr>
        <w:autoSpaceDE w:val="0"/>
        <w:autoSpaceDN w:val="0"/>
        <w:adjustRightInd w:val="0"/>
        <w:spacing w:after="0"/>
        <w:ind w:left="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частичные знания по темам дисциплин;</w:t>
      </w:r>
    </w:p>
    <w:p w14:paraId="7590C0A7" w14:textId="77777777" w:rsidR="00492505" w:rsidRPr="00492505" w:rsidRDefault="00492505" w:rsidP="00492505">
      <w:pPr>
        <w:widowControl w:val="0"/>
        <w:numPr>
          <w:ilvl w:val="0"/>
          <w:numId w:val="63"/>
        </w:numPr>
        <w:autoSpaceDE w:val="0"/>
        <w:autoSpaceDN w:val="0"/>
        <w:adjustRightInd w:val="0"/>
        <w:spacing w:after="0"/>
        <w:ind w:left="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незнание основных понятий предмета;</w:t>
      </w:r>
    </w:p>
    <w:p w14:paraId="4D3BC2D3" w14:textId="77777777" w:rsidR="00492505" w:rsidRPr="00492505" w:rsidRDefault="00492505" w:rsidP="00492505">
      <w:pPr>
        <w:widowControl w:val="0"/>
        <w:numPr>
          <w:ilvl w:val="0"/>
          <w:numId w:val="63"/>
        </w:numPr>
        <w:autoSpaceDE w:val="0"/>
        <w:autoSpaceDN w:val="0"/>
        <w:adjustRightInd w:val="0"/>
        <w:spacing w:after="0"/>
        <w:ind w:left="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неумение использовать и применять полученные знания на практике;</w:t>
      </w:r>
    </w:p>
    <w:p w14:paraId="08ADF1BF" w14:textId="77777777" w:rsidR="00492505" w:rsidRPr="00492505" w:rsidRDefault="00492505" w:rsidP="00492505">
      <w:pPr>
        <w:widowControl w:val="0"/>
        <w:numPr>
          <w:ilvl w:val="0"/>
          <w:numId w:val="63"/>
        </w:numPr>
        <w:autoSpaceDE w:val="0"/>
        <w:autoSpaceDN w:val="0"/>
        <w:adjustRightInd w:val="0"/>
        <w:spacing w:after="0"/>
        <w:ind w:left="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неудовлетворительное владение фактическим материалом.</w:t>
      </w:r>
    </w:p>
    <w:p w14:paraId="141FDEBE"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p>
    <w:p w14:paraId="25B0D4E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 xml:space="preserve">2) </w:t>
      </w:r>
      <w:proofErr w:type="spellStart"/>
      <w:r w:rsidRPr="00492505">
        <w:rPr>
          <w:rFonts w:ascii="Times New Roman" w:eastAsia="Times New Roman" w:hAnsi="Times New Roman" w:cs="Times New Roman"/>
          <w:b/>
          <w:sz w:val="24"/>
          <w:szCs w:val="24"/>
          <w:lang w:eastAsia="ru-RU"/>
        </w:rPr>
        <w:t>Эзамен</w:t>
      </w:r>
      <w:proofErr w:type="spellEnd"/>
    </w:p>
    <w:p w14:paraId="0BE4460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i/>
          <w:color w:val="C00000"/>
          <w:sz w:val="24"/>
          <w:szCs w:val="24"/>
          <w:lang w:eastAsia="ru-RU"/>
        </w:rPr>
      </w:pPr>
      <w:r w:rsidRPr="00492505">
        <w:rPr>
          <w:rFonts w:ascii="Times New Roman" w:eastAsia="Times New Roman" w:hAnsi="Times New Roman" w:cs="Times New Roman"/>
          <w:sz w:val="24"/>
          <w:szCs w:val="24"/>
          <w:lang w:eastAsia="ru-RU"/>
        </w:rPr>
        <w:t>Основной формой аттестации является экзамен. Экзамен проводится в устной форме. В билетах 32 вопроса. Критерии оценки:</w:t>
      </w:r>
    </w:p>
    <w:p w14:paraId="4F5F8FE0"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Оценки «отлично» по истории заслуживает студент,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литературу и знакомый с дополнительной литературой, рекомендованной программой. Эта оценка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исторического учебно-программного материала. </w:t>
      </w:r>
      <w:r w:rsidRPr="00492505">
        <w:rPr>
          <w:rFonts w:ascii="Times New Roman" w:eastAsia="Times New Roman" w:hAnsi="Times New Roman" w:cs="Times New Roman"/>
          <w:color w:val="0D0D0D"/>
          <w:sz w:val="24"/>
          <w:szCs w:val="24"/>
          <w:lang w:eastAsia="ru-RU"/>
        </w:rPr>
        <w:t xml:space="preserve">Обучающийся демонстрирует высокий уровень </w:t>
      </w:r>
      <w:proofErr w:type="spellStart"/>
      <w:r w:rsidRPr="00492505">
        <w:rPr>
          <w:rFonts w:ascii="Times New Roman" w:eastAsia="Times New Roman" w:hAnsi="Times New Roman" w:cs="Times New Roman"/>
          <w:color w:val="0D0D0D"/>
          <w:sz w:val="24"/>
          <w:szCs w:val="24"/>
          <w:lang w:eastAsia="ru-RU"/>
        </w:rPr>
        <w:t>сформированности</w:t>
      </w:r>
      <w:proofErr w:type="spellEnd"/>
      <w:r w:rsidRPr="00492505">
        <w:rPr>
          <w:rFonts w:ascii="Times New Roman" w:eastAsia="Times New Roman" w:hAnsi="Times New Roman" w:cs="Times New Roman"/>
          <w:color w:val="0D0D0D"/>
          <w:sz w:val="24"/>
          <w:szCs w:val="24"/>
          <w:lang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201F5E97"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Оценки «хорошо» заслуживает студент, показавший полное знание учебно-программного материала по истории, успешно выполняющий предусмотренные в программе задания, усвоивший основную литературу, рекомендованную в программе. Такая оценка выставляется студентам,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 Обучающийся демонстрирует средний уровень </w:t>
      </w:r>
      <w:proofErr w:type="spellStart"/>
      <w:r w:rsidRPr="00492505">
        <w:rPr>
          <w:rFonts w:ascii="Times New Roman" w:eastAsia="Times New Roman" w:hAnsi="Times New Roman" w:cs="Times New Roman"/>
          <w:color w:val="0D0D0D"/>
          <w:sz w:val="24"/>
          <w:szCs w:val="24"/>
          <w:lang w:eastAsia="ru-RU"/>
        </w:rPr>
        <w:t>сформированности</w:t>
      </w:r>
      <w:proofErr w:type="spellEnd"/>
      <w:r w:rsidRPr="00492505">
        <w:rPr>
          <w:rFonts w:ascii="Times New Roman" w:eastAsia="Times New Roman" w:hAnsi="Times New Roman" w:cs="Times New Roman"/>
          <w:color w:val="0D0D0D"/>
          <w:sz w:val="24"/>
          <w:szCs w:val="24"/>
          <w:lang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E7C9501"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Оценку «удовлетворительно» по истории получает студент, обнаруживший знания основного учебно-программного материала в объеме, необходимом для дальнейшей учебы, справляющийся с выполнением заданий, предусмотренных программой, знакомый с основной литературой, рекомендованной программой.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 Обучающийся демонстрирует пороговый уровень </w:t>
      </w:r>
      <w:proofErr w:type="spellStart"/>
      <w:r w:rsidRPr="00492505">
        <w:rPr>
          <w:rFonts w:ascii="Times New Roman" w:eastAsia="Times New Roman" w:hAnsi="Times New Roman" w:cs="Times New Roman"/>
          <w:color w:val="0D0D0D"/>
          <w:sz w:val="24"/>
          <w:szCs w:val="24"/>
          <w:lang w:eastAsia="ru-RU"/>
        </w:rPr>
        <w:t>сформированности</w:t>
      </w:r>
      <w:proofErr w:type="spellEnd"/>
      <w:r w:rsidRPr="00492505">
        <w:rPr>
          <w:rFonts w:ascii="Times New Roman" w:eastAsia="Times New Roman" w:hAnsi="Times New Roman" w:cs="Times New Roman"/>
          <w:color w:val="0D0D0D"/>
          <w:sz w:val="24"/>
          <w:szCs w:val="24"/>
          <w:lang w:eastAsia="ru-RU"/>
        </w:rPr>
        <w:t xml:space="preserve"> компетенций: в ходе контрольных мероприятий допускаются </w:t>
      </w:r>
      <w:r w:rsidRPr="00492505">
        <w:rPr>
          <w:rFonts w:ascii="Times New Roman" w:eastAsia="Times New Roman" w:hAnsi="Times New Roman" w:cs="Times New Roman"/>
          <w:color w:val="0D0D0D"/>
          <w:sz w:val="24"/>
          <w:szCs w:val="24"/>
          <w:lang w:eastAsia="ru-RU"/>
        </w:rPr>
        <w:lastRenderedPageBreak/>
        <w:t>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C6D328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 xml:space="preserve">Оценка «неудовлетворительно» выставляется студенту, обнаружившему пробелы в знаниях основного учебно-программного материала по истории, допустившему принципиальные ошибки в выполнении предусмотренных программой заданий. </w:t>
      </w:r>
      <w:proofErr w:type="gramStart"/>
      <w:r w:rsidRPr="00492505">
        <w:rPr>
          <w:rFonts w:ascii="Times New Roman" w:eastAsia="Times New Roman" w:hAnsi="Times New Roman" w:cs="Times New Roman"/>
          <w:color w:val="0D0D0D"/>
          <w:sz w:val="24"/>
          <w:szCs w:val="24"/>
          <w:lang w:eastAsia="ru-RU"/>
        </w:rPr>
        <w:t>Обучающийся</w:t>
      </w:r>
      <w:proofErr w:type="gramEnd"/>
      <w:r w:rsidRPr="00492505">
        <w:rPr>
          <w:rFonts w:ascii="Times New Roman" w:eastAsia="Times New Roman" w:hAnsi="Times New Roman" w:cs="Times New Roman"/>
          <w:color w:val="0D0D0D"/>
          <w:sz w:val="24"/>
          <w:szCs w:val="24"/>
          <w:lang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заданий. </w:t>
      </w:r>
    </w:p>
    <w:p w14:paraId="44379BD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r w:rsidRPr="00492505">
        <w:rPr>
          <w:rFonts w:ascii="Times New Roman" w:eastAsia="Times New Roman" w:hAnsi="Times New Roman" w:cs="Times New Roman"/>
          <w:color w:val="0D0D0D"/>
          <w:sz w:val="24"/>
          <w:szCs w:val="24"/>
          <w:lang w:eastAsia="ru-RU"/>
        </w:rPr>
        <w:t>Оценка «неудовлетворительно 1» выставляется студенту, обнаружившему полное незнание учебно-программного материала по истории.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4624F30"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color w:val="0D0D0D"/>
          <w:sz w:val="24"/>
          <w:szCs w:val="24"/>
          <w:lang w:eastAsia="ru-RU"/>
        </w:rPr>
      </w:pPr>
    </w:p>
    <w:p w14:paraId="6A84B43C" w14:textId="77777777" w:rsidR="00492505" w:rsidRPr="00492505" w:rsidRDefault="00492505" w:rsidP="00492505">
      <w:pPr>
        <w:keepNext/>
        <w:widowControl w:val="0"/>
        <w:spacing w:before="240" w:after="120"/>
        <w:ind w:left="567"/>
        <w:jc w:val="both"/>
        <w:outlineLvl w:val="0"/>
        <w:rPr>
          <w:rFonts w:ascii="Times New Roman" w:eastAsia="Times New Roman" w:hAnsi="Times New Roman" w:cs="Times New Roman"/>
          <w:b/>
          <w:spacing w:val="-4"/>
          <w:sz w:val="24"/>
          <w:szCs w:val="24"/>
          <w:lang w:eastAsia="ru-RU"/>
        </w:rPr>
        <w:sectPr w:rsidR="00492505" w:rsidRPr="00492505" w:rsidSect="006E4732">
          <w:pgSz w:w="11907" w:h="16840" w:code="9"/>
          <w:pgMar w:top="1134" w:right="851" w:bottom="851" w:left="1701" w:header="720" w:footer="720" w:gutter="0"/>
          <w:cols w:space="720"/>
          <w:noEndnote/>
          <w:titlePg/>
          <w:docGrid w:linePitch="326"/>
        </w:sectPr>
      </w:pPr>
    </w:p>
    <w:p w14:paraId="00034CCC" w14:textId="77777777" w:rsidR="00492505" w:rsidRPr="00492505" w:rsidRDefault="00492505" w:rsidP="00492505">
      <w:pPr>
        <w:keepNext/>
        <w:widowControl w:val="0"/>
        <w:spacing w:before="240" w:after="120"/>
        <w:ind w:left="567"/>
        <w:jc w:val="both"/>
        <w:outlineLvl w:val="0"/>
        <w:rPr>
          <w:rFonts w:ascii="Georgia" w:eastAsia="Times New Roman" w:hAnsi="Georgia" w:cs="Georgia"/>
          <w:b/>
          <w:iCs/>
          <w:spacing w:val="-4"/>
          <w:sz w:val="24"/>
          <w:szCs w:val="24"/>
          <w:lang w:eastAsia="ru-RU"/>
        </w:rPr>
      </w:pPr>
      <w:r w:rsidRPr="00492505">
        <w:rPr>
          <w:rFonts w:ascii="Times New Roman" w:eastAsia="Times New Roman" w:hAnsi="Times New Roman" w:cs="Times New Roman"/>
          <w:b/>
          <w:spacing w:val="-4"/>
          <w:sz w:val="24"/>
          <w:szCs w:val="24"/>
          <w:lang w:eastAsia="ru-RU"/>
        </w:rPr>
        <w:lastRenderedPageBreak/>
        <w:t xml:space="preserve">8 </w:t>
      </w:r>
      <w:r w:rsidRPr="00492505">
        <w:rPr>
          <w:rFonts w:ascii="Georgia" w:eastAsia="Times New Roman" w:hAnsi="Georgia" w:cs="Georgia"/>
          <w:b/>
          <w:iCs/>
          <w:spacing w:val="-4"/>
          <w:sz w:val="24"/>
          <w:szCs w:val="24"/>
          <w:lang w:eastAsia="ru-RU"/>
        </w:rPr>
        <w:t xml:space="preserve">Учебно-методическое и информационное обеспечение дисциплины </w:t>
      </w:r>
    </w:p>
    <w:p w14:paraId="19A5F04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0DFF6FD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а</w:t>
      </w:r>
      <w:proofErr w:type="gramStart"/>
      <w:r w:rsidRPr="00492505">
        <w:rPr>
          <w:rFonts w:ascii="Times New Roman" w:eastAsia="Times New Roman" w:hAnsi="Times New Roman" w:cs="Times New Roman"/>
          <w:b/>
          <w:sz w:val="24"/>
          <w:szCs w:val="24"/>
          <w:lang w:eastAsia="ru-RU"/>
        </w:rPr>
        <w:t>)О</w:t>
      </w:r>
      <w:proofErr w:type="gramEnd"/>
      <w:r w:rsidRPr="00492505">
        <w:rPr>
          <w:rFonts w:ascii="Times New Roman" w:eastAsia="Times New Roman" w:hAnsi="Times New Roman" w:cs="Times New Roman"/>
          <w:b/>
          <w:sz w:val="24"/>
          <w:szCs w:val="24"/>
          <w:lang w:eastAsia="ru-RU"/>
        </w:rPr>
        <w:t>сновная литература</w:t>
      </w:r>
    </w:p>
    <w:p w14:paraId="1B718A0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1.Фирсов, С. Л. История России</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учебник для академического </w:t>
      </w:r>
      <w:proofErr w:type="spellStart"/>
      <w:r w:rsidRPr="00492505">
        <w:rPr>
          <w:rFonts w:ascii="Times New Roman" w:eastAsia="Times New Roman" w:hAnsi="Times New Roman" w:cs="Times New Roman"/>
          <w:sz w:val="24"/>
          <w:szCs w:val="24"/>
          <w:lang w:eastAsia="ru-RU"/>
        </w:rPr>
        <w:t>бакалавриата</w:t>
      </w:r>
      <w:proofErr w:type="spellEnd"/>
      <w:r w:rsidRPr="00492505">
        <w:rPr>
          <w:rFonts w:ascii="Times New Roman" w:eastAsia="Times New Roman" w:hAnsi="Times New Roman" w:cs="Times New Roman"/>
          <w:sz w:val="24"/>
          <w:szCs w:val="24"/>
          <w:lang w:eastAsia="ru-RU"/>
        </w:rPr>
        <w:t xml:space="preserve"> / С. Л. Фирсов. — 2-е изд., </w:t>
      </w:r>
      <w:proofErr w:type="spellStart"/>
      <w:r w:rsidRPr="00492505">
        <w:rPr>
          <w:rFonts w:ascii="Times New Roman" w:eastAsia="Times New Roman" w:hAnsi="Times New Roman" w:cs="Times New Roman"/>
          <w:sz w:val="24"/>
          <w:szCs w:val="24"/>
          <w:lang w:eastAsia="ru-RU"/>
        </w:rPr>
        <w:t>испр</w:t>
      </w:r>
      <w:proofErr w:type="spellEnd"/>
      <w:r w:rsidRPr="00492505">
        <w:rPr>
          <w:rFonts w:ascii="Times New Roman" w:eastAsia="Times New Roman" w:hAnsi="Times New Roman" w:cs="Times New Roman"/>
          <w:sz w:val="24"/>
          <w:szCs w:val="24"/>
          <w:lang w:eastAsia="ru-RU"/>
        </w:rPr>
        <w:t xml:space="preserve">. и доп. — М. : Издательство </w:t>
      </w:r>
      <w:proofErr w:type="spellStart"/>
      <w:r w:rsidRPr="00492505">
        <w:rPr>
          <w:rFonts w:ascii="Times New Roman" w:eastAsia="Times New Roman" w:hAnsi="Times New Roman" w:cs="Times New Roman"/>
          <w:sz w:val="24"/>
          <w:szCs w:val="24"/>
          <w:lang w:eastAsia="ru-RU"/>
        </w:rPr>
        <w:t>Юрайт</w:t>
      </w:r>
      <w:proofErr w:type="spellEnd"/>
      <w:r w:rsidRPr="00492505">
        <w:rPr>
          <w:rFonts w:ascii="Times New Roman" w:eastAsia="Times New Roman" w:hAnsi="Times New Roman" w:cs="Times New Roman"/>
          <w:sz w:val="24"/>
          <w:szCs w:val="24"/>
          <w:lang w:eastAsia="ru-RU"/>
        </w:rPr>
        <w:t xml:space="preserve">, 2018. — 380 с. — (Серия : Бакалавр. </w:t>
      </w:r>
      <w:proofErr w:type="gramStart"/>
      <w:r w:rsidRPr="00492505">
        <w:rPr>
          <w:rFonts w:ascii="Times New Roman" w:eastAsia="Times New Roman" w:hAnsi="Times New Roman" w:cs="Times New Roman"/>
          <w:sz w:val="24"/>
          <w:szCs w:val="24"/>
          <w:lang w:eastAsia="ru-RU"/>
        </w:rPr>
        <w:t>Академический курс).</w:t>
      </w:r>
      <w:proofErr w:type="gramEnd"/>
      <w:r w:rsidRPr="00492505">
        <w:rPr>
          <w:rFonts w:ascii="Times New Roman" w:eastAsia="Times New Roman" w:hAnsi="Times New Roman" w:cs="Times New Roman"/>
          <w:sz w:val="24"/>
          <w:szCs w:val="24"/>
          <w:lang w:eastAsia="ru-RU"/>
        </w:rPr>
        <w:t xml:space="preserve"> — ISBN 978-5-534-06235-9. — Режим доступа</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w:t>
      </w:r>
      <w:hyperlink r:id="rId12" w:history="1">
        <w:r w:rsidRPr="00492505">
          <w:rPr>
            <w:rFonts w:ascii="Times New Roman" w:eastAsia="Times New Roman" w:hAnsi="Times New Roman" w:cs="Times New Roman"/>
            <w:color w:val="0000FF"/>
            <w:sz w:val="24"/>
            <w:szCs w:val="24"/>
            <w:u w:val="single"/>
            <w:lang w:eastAsia="ru-RU"/>
          </w:rPr>
          <w:t>https://urait.ru/viewer/istoriya-rossii-411346</w:t>
        </w:r>
      </w:hyperlink>
      <w:r w:rsidRPr="00492505">
        <w:rPr>
          <w:rFonts w:ascii="Times New Roman" w:eastAsia="Times New Roman" w:hAnsi="Times New Roman" w:cs="Times New Roman"/>
          <w:sz w:val="24"/>
          <w:szCs w:val="24"/>
          <w:lang w:eastAsia="ru-RU"/>
        </w:rPr>
        <w:t xml:space="preserve"> (дата обращения: 25.08.2020).</w:t>
      </w:r>
    </w:p>
    <w:p w14:paraId="6DC99369"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2.Макарова Н. Н. История Отечества IX - начала XXI в. [Электронный ресурс]</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учебное пособие / МГТУ. - Магнитогорск</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[МГТУ], 2017. - 147 с.  - Режим доступа: </w:t>
      </w:r>
      <w:hyperlink r:id="rId13" w:history="1">
        <w:r w:rsidRPr="00492505">
          <w:rPr>
            <w:rFonts w:ascii="Times New Roman" w:eastAsia="Times New Roman" w:hAnsi="Times New Roman" w:cs="Times New Roman"/>
            <w:color w:val="0000FF"/>
            <w:sz w:val="24"/>
            <w:szCs w:val="24"/>
            <w:u w:val="single"/>
            <w:lang w:eastAsia="ru-RU"/>
          </w:rPr>
          <w:t>https://magtu.informsystema.ru/uploader/fileUpload?name=3433.pdf&amp;show=dcatalogues/1/1209623/3433.pdf&amp;view=true</w:t>
        </w:r>
      </w:hyperlink>
      <w:r w:rsidRPr="00492505">
        <w:rPr>
          <w:rFonts w:ascii="Times New Roman" w:eastAsia="Times New Roman" w:hAnsi="Times New Roman" w:cs="Times New Roman"/>
          <w:sz w:val="24"/>
          <w:szCs w:val="24"/>
          <w:lang w:eastAsia="ru-RU"/>
        </w:rPr>
        <w:t xml:space="preserve">   - Макрообъект.</w:t>
      </w:r>
    </w:p>
    <w:p w14:paraId="6929094F"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656FBFB"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б) Дополнительная литература</w:t>
      </w:r>
    </w:p>
    <w:p w14:paraId="320DB5AF" w14:textId="77777777" w:rsidR="00492505" w:rsidRPr="00492505" w:rsidRDefault="00492505" w:rsidP="00492505">
      <w:pPr>
        <w:widowControl w:val="0"/>
        <w:numPr>
          <w:ilvl w:val="0"/>
          <w:numId w:val="55"/>
        </w:numPr>
        <w:autoSpaceDE w:val="0"/>
        <w:autoSpaceDN w:val="0"/>
        <w:adjustRightInd w:val="0"/>
        <w:spacing w:after="0" w:line="276" w:lineRule="auto"/>
        <w:ind w:left="142" w:hanging="142"/>
        <w:contextualSpacing/>
        <w:jc w:val="both"/>
        <w:rPr>
          <w:rFonts w:ascii="Times New Roman" w:eastAsia="Calibri" w:hAnsi="Times New Roman" w:cs="Times New Roman"/>
          <w:sz w:val="24"/>
        </w:rPr>
      </w:pPr>
      <w:r w:rsidRPr="00492505">
        <w:rPr>
          <w:rFonts w:ascii="Times New Roman" w:eastAsia="Calibri" w:hAnsi="Times New Roman" w:cs="Times New Roman"/>
          <w:sz w:val="24"/>
        </w:rPr>
        <w:t xml:space="preserve">Актуальные вопросы истории России начала </w:t>
      </w:r>
      <w:r w:rsidRPr="00492505">
        <w:rPr>
          <w:rFonts w:ascii="Times New Roman" w:eastAsia="Calibri" w:hAnsi="Times New Roman" w:cs="Times New Roman"/>
          <w:sz w:val="24"/>
          <w:lang w:val="en-US"/>
        </w:rPr>
        <w:t>XX</w:t>
      </w:r>
      <w:r w:rsidRPr="00492505">
        <w:rPr>
          <w:rFonts w:ascii="Times New Roman" w:eastAsia="Calibri" w:hAnsi="Times New Roman" w:cs="Times New Roman"/>
          <w:sz w:val="24"/>
        </w:rPr>
        <w:t xml:space="preserve"> века</w:t>
      </w:r>
      <w:proofErr w:type="gramStart"/>
      <w:r w:rsidRPr="00492505">
        <w:rPr>
          <w:rFonts w:ascii="Times New Roman" w:eastAsia="Calibri" w:hAnsi="Times New Roman" w:cs="Times New Roman"/>
          <w:sz w:val="24"/>
        </w:rPr>
        <w:t xml:space="preserve"> :</w:t>
      </w:r>
      <w:proofErr w:type="gramEnd"/>
      <w:r w:rsidRPr="00492505">
        <w:rPr>
          <w:rFonts w:ascii="Times New Roman" w:eastAsia="Calibri" w:hAnsi="Times New Roman" w:cs="Times New Roman"/>
          <w:sz w:val="24"/>
        </w:rPr>
        <w:t xml:space="preserve"> учебное пособие для </w:t>
      </w:r>
      <w:proofErr w:type="spellStart"/>
      <w:r w:rsidRPr="00492505">
        <w:rPr>
          <w:rFonts w:ascii="Times New Roman" w:eastAsia="Calibri" w:hAnsi="Times New Roman" w:cs="Times New Roman"/>
          <w:sz w:val="24"/>
        </w:rPr>
        <w:t>бакалавриата</w:t>
      </w:r>
      <w:proofErr w:type="spellEnd"/>
      <w:r w:rsidRPr="00492505">
        <w:rPr>
          <w:rFonts w:ascii="Times New Roman" w:eastAsia="Calibri" w:hAnsi="Times New Roman" w:cs="Times New Roman"/>
          <w:sz w:val="24"/>
        </w:rPr>
        <w:t xml:space="preserve"> и магистратуры / Е. А. Соловьев, В. В. Блохин, Л. А. Новикова. — 2-е изд., стер. — Москва</w:t>
      </w:r>
      <w:proofErr w:type="gramStart"/>
      <w:r w:rsidRPr="00492505">
        <w:rPr>
          <w:rFonts w:ascii="Times New Roman" w:eastAsia="Calibri" w:hAnsi="Times New Roman" w:cs="Times New Roman"/>
          <w:sz w:val="24"/>
        </w:rPr>
        <w:t xml:space="preserve"> :</w:t>
      </w:r>
      <w:proofErr w:type="gramEnd"/>
      <w:r w:rsidRPr="00492505">
        <w:rPr>
          <w:rFonts w:ascii="Times New Roman" w:eastAsia="Calibri" w:hAnsi="Times New Roman" w:cs="Times New Roman"/>
          <w:sz w:val="24"/>
        </w:rPr>
        <w:t xml:space="preserve"> Издательство </w:t>
      </w:r>
      <w:proofErr w:type="spellStart"/>
      <w:r w:rsidRPr="00492505">
        <w:rPr>
          <w:rFonts w:ascii="Times New Roman" w:eastAsia="Calibri" w:hAnsi="Times New Roman" w:cs="Times New Roman"/>
          <w:sz w:val="24"/>
        </w:rPr>
        <w:t>Юрайт</w:t>
      </w:r>
      <w:proofErr w:type="spellEnd"/>
      <w:r w:rsidRPr="00492505">
        <w:rPr>
          <w:rFonts w:ascii="Times New Roman" w:eastAsia="Calibri" w:hAnsi="Times New Roman" w:cs="Times New Roman"/>
          <w:sz w:val="24"/>
        </w:rPr>
        <w:t xml:space="preserve">, 2019. — 168 с. — (Университеты России). — </w:t>
      </w:r>
      <w:r w:rsidRPr="00492505">
        <w:rPr>
          <w:rFonts w:ascii="Times New Roman" w:eastAsia="Calibri" w:hAnsi="Times New Roman" w:cs="Times New Roman"/>
          <w:sz w:val="24"/>
          <w:lang w:val="en-US"/>
        </w:rPr>
        <w:t>ISBN</w:t>
      </w:r>
      <w:r w:rsidRPr="00492505">
        <w:rPr>
          <w:rFonts w:ascii="Times New Roman" w:eastAsia="Calibri" w:hAnsi="Times New Roman" w:cs="Times New Roman"/>
          <w:sz w:val="24"/>
        </w:rPr>
        <w:t xml:space="preserve"> 978-5-534-07196-2. — Текст</w:t>
      </w:r>
      <w:proofErr w:type="gramStart"/>
      <w:r w:rsidRPr="00492505">
        <w:rPr>
          <w:rFonts w:ascii="Times New Roman" w:eastAsia="Calibri" w:hAnsi="Times New Roman" w:cs="Times New Roman"/>
          <w:sz w:val="24"/>
        </w:rPr>
        <w:t xml:space="preserve"> :</w:t>
      </w:r>
      <w:proofErr w:type="gramEnd"/>
      <w:r w:rsidRPr="00492505">
        <w:rPr>
          <w:rFonts w:ascii="Times New Roman" w:eastAsia="Calibri" w:hAnsi="Times New Roman" w:cs="Times New Roman"/>
          <w:sz w:val="24"/>
        </w:rPr>
        <w:t xml:space="preserve"> электронный // ЭБС </w:t>
      </w:r>
      <w:proofErr w:type="spellStart"/>
      <w:r w:rsidRPr="00492505">
        <w:rPr>
          <w:rFonts w:ascii="Times New Roman" w:eastAsia="Calibri" w:hAnsi="Times New Roman" w:cs="Times New Roman"/>
          <w:sz w:val="24"/>
        </w:rPr>
        <w:t>Юрайт</w:t>
      </w:r>
      <w:proofErr w:type="spellEnd"/>
      <w:r w:rsidRPr="00492505">
        <w:rPr>
          <w:rFonts w:ascii="Times New Roman" w:eastAsia="Calibri" w:hAnsi="Times New Roman" w:cs="Times New Roman"/>
          <w:sz w:val="24"/>
        </w:rPr>
        <w:t xml:space="preserve"> [сайт]. — </w:t>
      </w:r>
      <w:r w:rsidRPr="00492505">
        <w:rPr>
          <w:rFonts w:ascii="Times New Roman" w:eastAsia="Calibri" w:hAnsi="Times New Roman" w:cs="Times New Roman"/>
          <w:sz w:val="24"/>
          <w:lang w:val="en-US"/>
        </w:rPr>
        <w:t>URL</w:t>
      </w:r>
      <w:r w:rsidRPr="00492505">
        <w:rPr>
          <w:rFonts w:ascii="Times New Roman" w:eastAsia="Calibri" w:hAnsi="Times New Roman" w:cs="Times New Roman"/>
          <w:sz w:val="24"/>
        </w:rPr>
        <w:t xml:space="preserve">: </w:t>
      </w:r>
      <w:hyperlink r:id="rId14" w:history="1">
        <w:r w:rsidRPr="00492505">
          <w:rPr>
            <w:rFonts w:ascii="Times New Roman" w:eastAsia="Calibri" w:hAnsi="Times New Roman" w:cs="Times New Roman"/>
            <w:color w:val="0000FF"/>
            <w:sz w:val="24"/>
            <w:u w:val="single"/>
            <w:lang w:val="en-US"/>
          </w:rPr>
          <w:t>https</w:t>
        </w:r>
        <w:r w:rsidRPr="00492505">
          <w:rPr>
            <w:rFonts w:ascii="Times New Roman" w:eastAsia="Calibri" w:hAnsi="Times New Roman" w:cs="Times New Roman"/>
            <w:color w:val="0000FF"/>
            <w:sz w:val="24"/>
            <w:u w:val="single"/>
          </w:rPr>
          <w:t>://</w:t>
        </w:r>
        <w:proofErr w:type="spellStart"/>
        <w:r w:rsidRPr="00492505">
          <w:rPr>
            <w:rFonts w:ascii="Times New Roman" w:eastAsia="Calibri" w:hAnsi="Times New Roman" w:cs="Times New Roman"/>
            <w:color w:val="0000FF"/>
            <w:sz w:val="24"/>
            <w:u w:val="single"/>
            <w:lang w:val="en-US"/>
          </w:rPr>
          <w:t>urait</w:t>
        </w:r>
        <w:proofErr w:type="spellEnd"/>
        <w:r w:rsidRPr="00492505">
          <w:rPr>
            <w:rFonts w:ascii="Times New Roman" w:eastAsia="Calibri" w:hAnsi="Times New Roman" w:cs="Times New Roman"/>
            <w:color w:val="0000FF"/>
            <w:sz w:val="24"/>
            <w:u w:val="single"/>
          </w:rPr>
          <w:t>.</w:t>
        </w:r>
        <w:proofErr w:type="spellStart"/>
        <w:r w:rsidRPr="00492505">
          <w:rPr>
            <w:rFonts w:ascii="Times New Roman" w:eastAsia="Calibri" w:hAnsi="Times New Roman" w:cs="Times New Roman"/>
            <w:color w:val="0000FF"/>
            <w:sz w:val="24"/>
            <w:u w:val="single"/>
            <w:lang w:val="en-US"/>
          </w:rPr>
          <w:t>ru</w:t>
        </w:r>
        <w:proofErr w:type="spellEnd"/>
        <w:r w:rsidRPr="00492505">
          <w:rPr>
            <w:rFonts w:ascii="Times New Roman" w:eastAsia="Calibri" w:hAnsi="Times New Roman" w:cs="Times New Roman"/>
            <w:color w:val="0000FF"/>
            <w:sz w:val="24"/>
            <w:u w:val="single"/>
          </w:rPr>
          <w:t>/</w:t>
        </w:r>
        <w:proofErr w:type="spellStart"/>
        <w:r w:rsidRPr="00492505">
          <w:rPr>
            <w:rFonts w:ascii="Times New Roman" w:eastAsia="Calibri" w:hAnsi="Times New Roman" w:cs="Times New Roman"/>
            <w:color w:val="0000FF"/>
            <w:sz w:val="24"/>
            <w:u w:val="single"/>
            <w:lang w:val="en-US"/>
          </w:rPr>
          <w:t>bcode</w:t>
        </w:r>
        <w:proofErr w:type="spellEnd"/>
        <w:r w:rsidRPr="00492505">
          <w:rPr>
            <w:rFonts w:ascii="Times New Roman" w:eastAsia="Calibri" w:hAnsi="Times New Roman" w:cs="Times New Roman"/>
            <w:color w:val="0000FF"/>
            <w:sz w:val="24"/>
            <w:u w:val="single"/>
          </w:rPr>
          <w:t>/442151</w:t>
        </w:r>
      </w:hyperlink>
      <w:r w:rsidRPr="00492505">
        <w:rPr>
          <w:rFonts w:ascii="Times New Roman" w:eastAsia="Calibri" w:hAnsi="Times New Roman" w:cs="Times New Roman"/>
          <w:sz w:val="24"/>
        </w:rPr>
        <w:t xml:space="preserve">  (дата обращения: 25.08.2020).</w:t>
      </w:r>
    </w:p>
    <w:p w14:paraId="52FFCAD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w:t>
      </w:r>
      <w:r w:rsidRPr="00492505">
        <w:rPr>
          <w:rFonts w:ascii="Times New Roman" w:eastAsia="Times New Roman" w:hAnsi="Times New Roman" w:cs="Times New Roman"/>
          <w:sz w:val="24"/>
          <w:szCs w:val="24"/>
          <w:lang w:eastAsia="ru-RU"/>
        </w:rPr>
        <w:tab/>
        <w:t>История России XX - начала XXI века в 2 т. Т. 1. 1900-1941</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учебник для академического </w:t>
      </w:r>
      <w:proofErr w:type="spellStart"/>
      <w:r w:rsidRPr="00492505">
        <w:rPr>
          <w:rFonts w:ascii="Times New Roman" w:eastAsia="Times New Roman" w:hAnsi="Times New Roman" w:cs="Times New Roman"/>
          <w:sz w:val="24"/>
          <w:szCs w:val="24"/>
          <w:lang w:eastAsia="ru-RU"/>
        </w:rPr>
        <w:t>бакалавриата</w:t>
      </w:r>
      <w:proofErr w:type="spellEnd"/>
      <w:r w:rsidRPr="00492505">
        <w:rPr>
          <w:rFonts w:ascii="Times New Roman" w:eastAsia="Times New Roman" w:hAnsi="Times New Roman" w:cs="Times New Roman"/>
          <w:sz w:val="24"/>
          <w:szCs w:val="24"/>
          <w:lang w:eastAsia="ru-RU"/>
        </w:rPr>
        <w:t xml:space="preserve"> / Д. О. </w:t>
      </w:r>
      <w:proofErr w:type="spellStart"/>
      <w:r w:rsidRPr="00492505">
        <w:rPr>
          <w:rFonts w:ascii="Times New Roman" w:eastAsia="Times New Roman" w:hAnsi="Times New Roman" w:cs="Times New Roman"/>
          <w:sz w:val="24"/>
          <w:szCs w:val="24"/>
          <w:lang w:eastAsia="ru-RU"/>
        </w:rPr>
        <w:t>Чураков</w:t>
      </w:r>
      <w:proofErr w:type="spellEnd"/>
      <w:r w:rsidRPr="00492505">
        <w:rPr>
          <w:rFonts w:ascii="Times New Roman" w:eastAsia="Times New Roman" w:hAnsi="Times New Roman" w:cs="Times New Roman"/>
          <w:sz w:val="24"/>
          <w:szCs w:val="24"/>
          <w:lang w:eastAsia="ru-RU"/>
        </w:rPr>
        <w:t xml:space="preserve"> [и др.] ; под редакцией Д. О. </w:t>
      </w:r>
      <w:proofErr w:type="spellStart"/>
      <w:r w:rsidRPr="00492505">
        <w:rPr>
          <w:rFonts w:ascii="Times New Roman" w:eastAsia="Times New Roman" w:hAnsi="Times New Roman" w:cs="Times New Roman"/>
          <w:sz w:val="24"/>
          <w:szCs w:val="24"/>
          <w:lang w:eastAsia="ru-RU"/>
        </w:rPr>
        <w:t>Чуракова</w:t>
      </w:r>
      <w:proofErr w:type="spellEnd"/>
      <w:r w:rsidRPr="00492505">
        <w:rPr>
          <w:rFonts w:ascii="Times New Roman" w:eastAsia="Times New Roman" w:hAnsi="Times New Roman" w:cs="Times New Roman"/>
          <w:sz w:val="24"/>
          <w:szCs w:val="24"/>
          <w:lang w:eastAsia="ru-RU"/>
        </w:rPr>
        <w:t xml:space="preserve">. — 2-е изд., </w:t>
      </w:r>
      <w:proofErr w:type="spellStart"/>
      <w:r w:rsidRPr="00492505">
        <w:rPr>
          <w:rFonts w:ascii="Times New Roman" w:eastAsia="Times New Roman" w:hAnsi="Times New Roman" w:cs="Times New Roman"/>
          <w:sz w:val="24"/>
          <w:szCs w:val="24"/>
          <w:lang w:eastAsia="ru-RU"/>
        </w:rPr>
        <w:t>перераб</w:t>
      </w:r>
      <w:proofErr w:type="spellEnd"/>
      <w:r w:rsidRPr="00492505">
        <w:rPr>
          <w:rFonts w:ascii="Times New Roman" w:eastAsia="Times New Roman" w:hAnsi="Times New Roman" w:cs="Times New Roman"/>
          <w:sz w:val="24"/>
          <w:szCs w:val="24"/>
          <w:lang w:eastAsia="ru-RU"/>
        </w:rPr>
        <w:t xml:space="preserve">. и доп. — Москва : </w:t>
      </w:r>
      <w:proofErr w:type="gramStart"/>
      <w:r w:rsidRPr="00492505">
        <w:rPr>
          <w:rFonts w:ascii="Times New Roman" w:eastAsia="Times New Roman" w:hAnsi="Times New Roman" w:cs="Times New Roman"/>
          <w:sz w:val="24"/>
          <w:szCs w:val="24"/>
          <w:lang w:eastAsia="ru-RU"/>
        </w:rPr>
        <w:t xml:space="preserve">Издательство </w:t>
      </w:r>
      <w:proofErr w:type="spellStart"/>
      <w:r w:rsidRPr="00492505">
        <w:rPr>
          <w:rFonts w:ascii="Times New Roman" w:eastAsia="Times New Roman" w:hAnsi="Times New Roman" w:cs="Times New Roman"/>
          <w:sz w:val="24"/>
          <w:szCs w:val="24"/>
          <w:lang w:eastAsia="ru-RU"/>
        </w:rPr>
        <w:t>Юрайт</w:t>
      </w:r>
      <w:proofErr w:type="spellEnd"/>
      <w:r w:rsidRPr="00492505">
        <w:rPr>
          <w:rFonts w:ascii="Times New Roman" w:eastAsia="Times New Roman" w:hAnsi="Times New Roman" w:cs="Times New Roman"/>
          <w:sz w:val="24"/>
          <w:szCs w:val="24"/>
          <w:lang w:eastAsia="ru-RU"/>
        </w:rPr>
        <w:t>, 2019. — 424 с. — (Бакалавр.</w:t>
      </w:r>
      <w:proofErr w:type="gramEnd"/>
      <w:r w:rsidRPr="00492505">
        <w:rPr>
          <w:rFonts w:ascii="Times New Roman" w:eastAsia="Times New Roman" w:hAnsi="Times New Roman" w:cs="Times New Roman"/>
          <w:sz w:val="24"/>
          <w:szCs w:val="24"/>
          <w:lang w:eastAsia="ru-RU"/>
        </w:rPr>
        <w:t xml:space="preserve"> </w:t>
      </w:r>
      <w:proofErr w:type="gramStart"/>
      <w:r w:rsidRPr="00492505">
        <w:rPr>
          <w:rFonts w:ascii="Times New Roman" w:eastAsia="Times New Roman" w:hAnsi="Times New Roman" w:cs="Times New Roman"/>
          <w:sz w:val="24"/>
          <w:szCs w:val="24"/>
          <w:lang w:eastAsia="ru-RU"/>
        </w:rPr>
        <w:t>Академический курс).</w:t>
      </w:r>
      <w:proofErr w:type="gramEnd"/>
      <w:r w:rsidRPr="00492505">
        <w:rPr>
          <w:rFonts w:ascii="Times New Roman" w:eastAsia="Times New Roman" w:hAnsi="Times New Roman" w:cs="Times New Roman"/>
          <w:sz w:val="24"/>
          <w:szCs w:val="24"/>
          <w:lang w:eastAsia="ru-RU"/>
        </w:rPr>
        <w:t xml:space="preserve"> — ISBN 978-5-534-03272-7. — Текст</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электронный // ЭБС </w:t>
      </w:r>
      <w:proofErr w:type="spellStart"/>
      <w:r w:rsidRPr="00492505">
        <w:rPr>
          <w:rFonts w:ascii="Times New Roman" w:eastAsia="Times New Roman" w:hAnsi="Times New Roman" w:cs="Times New Roman"/>
          <w:sz w:val="24"/>
          <w:szCs w:val="24"/>
          <w:lang w:eastAsia="ru-RU"/>
        </w:rPr>
        <w:t>Юрайт</w:t>
      </w:r>
      <w:proofErr w:type="spellEnd"/>
      <w:r w:rsidRPr="00492505">
        <w:rPr>
          <w:rFonts w:ascii="Times New Roman" w:eastAsia="Times New Roman" w:hAnsi="Times New Roman" w:cs="Times New Roman"/>
          <w:sz w:val="24"/>
          <w:szCs w:val="24"/>
          <w:lang w:eastAsia="ru-RU"/>
        </w:rPr>
        <w:t xml:space="preserve"> [сайт]. — URL: </w:t>
      </w:r>
      <w:hyperlink r:id="rId15" w:history="1">
        <w:r w:rsidRPr="00492505">
          <w:rPr>
            <w:rFonts w:ascii="Times New Roman" w:eastAsia="Times New Roman" w:hAnsi="Times New Roman" w:cs="Times New Roman"/>
            <w:color w:val="0000FF"/>
            <w:sz w:val="24"/>
            <w:szCs w:val="24"/>
            <w:u w:val="single"/>
            <w:lang w:eastAsia="ru-RU"/>
          </w:rPr>
          <w:t>https://urait.ru/bcode/432895</w:t>
        </w:r>
      </w:hyperlink>
      <w:r w:rsidRPr="00492505">
        <w:rPr>
          <w:rFonts w:ascii="Times New Roman" w:eastAsia="Times New Roman" w:hAnsi="Times New Roman" w:cs="Times New Roman"/>
          <w:sz w:val="24"/>
          <w:szCs w:val="24"/>
          <w:lang w:eastAsia="ru-RU"/>
        </w:rPr>
        <w:t xml:space="preserve">  (дата обращения: 25.08.2020)</w:t>
      </w:r>
    </w:p>
    <w:p w14:paraId="3A14C8B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3.</w:t>
      </w:r>
      <w:r w:rsidRPr="00492505">
        <w:rPr>
          <w:rFonts w:ascii="Times New Roman" w:eastAsia="Times New Roman" w:hAnsi="Times New Roman" w:cs="Times New Roman"/>
          <w:sz w:val="24"/>
          <w:szCs w:val="24"/>
          <w:lang w:eastAsia="ru-RU"/>
        </w:rPr>
        <w:tab/>
        <w:t>Макарова Н. Н. История России в IX - XVIII вв. [Электронный ресурс]</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учебно-методическое пособие / Н. Н. Макарова ; МГТУ. - Магнитогорск</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МГТУ, 2016. - 1 электрон</w:t>
      </w:r>
      <w:proofErr w:type="gramStart"/>
      <w:r w:rsidRPr="00492505">
        <w:rPr>
          <w:rFonts w:ascii="Times New Roman" w:eastAsia="Times New Roman" w:hAnsi="Times New Roman" w:cs="Times New Roman"/>
          <w:sz w:val="24"/>
          <w:szCs w:val="24"/>
          <w:lang w:eastAsia="ru-RU"/>
        </w:rPr>
        <w:t>.</w:t>
      </w:r>
      <w:proofErr w:type="gramEnd"/>
      <w:r w:rsidRPr="00492505">
        <w:rPr>
          <w:rFonts w:ascii="Times New Roman" w:eastAsia="Times New Roman" w:hAnsi="Times New Roman" w:cs="Times New Roman"/>
          <w:sz w:val="24"/>
          <w:szCs w:val="24"/>
          <w:lang w:eastAsia="ru-RU"/>
        </w:rPr>
        <w:t xml:space="preserve"> </w:t>
      </w:r>
      <w:proofErr w:type="gramStart"/>
      <w:r w:rsidRPr="00492505">
        <w:rPr>
          <w:rFonts w:ascii="Times New Roman" w:eastAsia="Times New Roman" w:hAnsi="Times New Roman" w:cs="Times New Roman"/>
          <w:sz w:val="24"/>
          <w:szCs w:val="24"/>
          <w:lang w:eastAsia="ru-RU"/>
        </w:rPr>
        <w:t>о</w:t>
      </w:r>
      <w:proofErr w:type="gramEnd"/>
      <w:r w:rsidRPr="00492505">
        <w:rPr>
          <w:rFonts w:ascii="Times New Roman" w:eastAsia="Times New Roman" w:hAnsi="Times New Roman" w:cs="Times New Roman"/>
          <w:sz w:val="24"/>
          <w:szCs w:val="24"/>
          <w:lang w:eastAsia="ru-RU"/>
        </w:rPr>
        <w:t xml:space="preserve">пт. диск (CD-ROM). - Режим доступа: </w:t>
      </w:r>
      <w:hyperlink r:id="rId16" w:history="1">
        <w:r w:rsidRPr="00492505">
          <w:rPr>
            <w:rFonts w:ascii="Times New Roman" w:eastAsia="Times New Roman" w:hAnsi="Times New Roman" w:cs="Times New Roman"/>
            <w:color w:val="0000FF"/>
            <w:sz w:val="24"/>
            <w:szCs w:val="24"/>
            <w:u w:val="single"/>
            <w:lang w:eastAsia="ru-RU"/>
          </w:rPr>
          <w:t>https://magtu.informsystema.ru/uploader/fileUpload?name=2851.pdf&amp;show=dcatalogues/1/1133283/2851.pdf&amp;view=truе</w:t>
        </w:r>
      </w:hyperlink>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 Макрообъект.</w:t>
      </w:r>
    </w:p>
    <w:p w14:paraId="4A65A41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85517B8"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sz w:val="24"/>
          <w:szCs w:val="24"/>
          <w:lang w:eastAsia="ru-RU"/>
        </w:rPr>
        <w:t>в) Методические указания</w:t>
      </w:r>
    </w:p>
    <w:p w14:paraId="337BB002" w14:textId="77777777" w:rsidR="00492505" w:rsidRPr="00492505" w:rsidRDefault="00492505" w:rsidP="00492505">
      <w:pPr>
        <w:widowControl w:val="0"/>
        <w:numPr>
          <w:ilvl w:val="0"/>
          <w:numId w:val="56"/>
        </w:numPr>
        <w:autoSpaceDE w:val="0"/>
        <w:autoSpaceDN w:val="0"/>
        <w:adjustRightInd w:val="0"/>
        <w:spacing w:after="0" w:line="276" w:lineRule="auto"/>
        <w:ind w:left="0" w:firstLine="0"/>
        <w:contextualSpacing/>
        <w:jc w:val="both"/>
        <w:rPr>
          <w:rFonts w:ascii="Times New Roman" w:eastAsia="Calibri" w:hAnsi="Times New Roman" w:cs="Times New Roman"/>
          <w:sz w:val="24"/>
        </w:rPr>
      </w:pPr>
      <w:r w:rsidRPr="00492505">
        <w:rPr>
          <w:rFonts w:ascii="Times New Roman" w:eastAsia="Calibri" w:hAnsi="Times New Roman" w:cs="Times New Roman"/>
          <w:sz w:val="24"/>
        </w:rPr>
        <w:t>Зуев, М. Н.  История России</w:t>
      </w:r>
      <w:proofErr w:type="gramStart"/>
      <w:r w:rsidRPr="00492505">
        <w:rPr>
          <w:rFonts w:ascii="Times New Roman" w:eastAsia="Calibri" w:hAnsi="Times New Roman" w:cs="Times New Roman"/>
          <w:sz w:val="24"/>
        </w:rPr>
        <w:t xml:space="preserve"> :</w:t>
      </w:r>
      <w:proofErr w:type="gramEnd"/>
      <w:r w:rsidRPr="00492505">
        <w:rPr>
          <w:rFonts w:ascii="Times New Roman" w:eastAsia="Calibri" w:hAnsi="Times New Roman" w:cs="Times New Roman"/>
          <w:sz w:val="24"/>
        </w:rPr>
        <w:t xml:space="preserve"> учебник и практикум для прикладного </w:t>
      </w:r>
      <w:proofErr w:type="spellStart"/>
      <w:r w:rsidRPr="00492505">
        <w:rPr>
          <w:rFonts w:ascii="Times New Roman" w:eastAsia="Calibri" w:hAnsi="Times New Roman" w:cs="Times New Roman"/>
          <w:sz w:val="24"/>
        </w:rPr>
        <w:t>бакалавриата</w:t>
      </w:r>
      <w:proofErr w:type="spellEnd"/>
      <w:r w:rsidRPr="00492505">
        <w:rPr>
          <w:rFonts w:ascii="Times New Roman" w:eastAsia="Calibri" w:hAnsi="Times New Roman" w:cs="Times New Roman"/>
          <w:sz w:val="24"/>
        </w:rPr>
        <w:t xml:space="preserve"> / М. Н. Зуев, С. Я. </w:t>
      </w:r>
      <w:proofErr w:type="spellStart"/>
      <w:r w:rsidRPr="00492505">
        <w:rPr>
          <w:rFonts w:ascii="Times New Roman" w:eastAsia="Calibri" w:hAnsi="Times New Roman" w:cs="Times New Roman"/>
          <w:sz w:val="24"/>
        </w:rPr>
        <w:t>Лавренов</w:t>
      </w:r>
      <w:proofErr w:type="spellEnd"/>
      <w:r w:rsidRPr="00492505">
        <w:rPr>
          <w:rFonts w:ascii="Times New Roman" w:eastAsia="Calibri" w:hAnsi="Times New Roman" w:cs="Times New Roman"/>
          <w:sz w:val="24"/>
        </w:rPr>
        <w:t xml:space="preserve">. — 4-е изд., </w:t>
      </w:r>
      <w:proofErr w:type="spellStart"/>
      <w:r w:rsidRPr="00492505">
        <w:rPr>
          <w:rFonts w:ascii="Times New Roman" w:eastAsia="Calibri" w:hAnsi="Times New Roman" w:cs="Times New Roman"/>
          <w:sz w:val="24"/>
        </w:rPr>
        <w:t>испр</w:t>
      </w:r>
      <w:proofErr w:type="spellEnd"/>
      <w:r w:rsidRPr="00492505">
        <w:rPr>
          <w:rFonts w:ascii="Times New Roman" w:eastAsia="Calibri" w:hAnsi="Times New Roman" w:cs="Times New Roman"/>
          <w:sz w:val="24"/>
        </w:rPr>
        <w:t xml:space="preserve">. и доп. — Москва : </w:t>
      </w:r>
      <w:proofErr w:type="gramStart"/>
      <w:r w:rsidRPr="00492505">
        <w:rPr>
          <w:rFonts w:ascii="Times New Roman" w:eastAsia="Calibri" w:hAnsi="Times New Roman" w:cs="Times New Roman"/>
          <w:sz w:val="24"/>
        </w:rPr>
        <w:t xml:space="preserve">Издательство </w:t>
      </w:r>
      <w:proofErr w:type="spellStart"/>
      <w:r w:rsidRPr="00492505">
        <w:rPr>
          <w:rFonts w:ascii="Times New Roman" w:eastAsia="Calibri" w:hAnsi="Times New Roman" w:cs="Times New Roman"/>
          <w:sz w:val="24"/>
        </w:rPr>
        <w:t>Юрайт</w:t>
      </w:r>
      <w:proofErr w:type="spellEnd"/>
      <w:r w:rsidRPr="00492505">
        <w:rPr>
          <w:rFonts w:ascii="Times New Roman" w:eastAsia="Calibri" w:hAnsi="Times New Roman" w:cs="Times New Roman"/>
          <w:sz w:val="24"/>
        </w:rPr>
        <w:t>, 2019. — 545 с. — (Бакалавр.</w:t>
      </w:r>
      <w:proofErr w:type="gramEnd"/>
      <w:r w:rsidRPr="00492505">
        <w:rPr>
          <w:rFonts w:ascii="Times New Roman" w:eastAsia="Calibri" w:hAnsi="Times New Roman" w:cs="Times New Roman"/>
          <w:sz w:val="24"/>
        </w:rPr>
        <w:t xml:space="preserve"> </w:t>
      </w:r>
      <w:proofErr w:type="gramStart"/>
      <w:r w:rsidRPr="00492505">
        <w:rPr>
          <w:rFonts w:ascii="Times New Roman" w:eastAsia="Calibri" w:hAnsi="Times New Roman" w:cs="Times New Roman"/>
          <w:sz w:val="24"/>
        </w:rPr>
        <w:t>Прикладной курс).</w:t>
      </w:r>
      <w:proofErr w:type="gramEnd"/>
      <w:r w:rsidRPr="00492505">
        <w:rPr>
          <w:rFonts w:ascii="Times New Roman" w:eastAsia="Calibri" w:hAnsi="Times New Roman" w:cs="Times New Roman"/>
          <w:sz w:val="24"/>
        </w:rPr>
        <w:t xml:space="preserve"> — </w:t>
      </w:r>
      <w:r w:rsidRPr="00492505">
        <w:rPr>
          <w:rFonts w:ascii="Times New Roman" w:eastAsia="Calibri" w:hAnsi="Times New Roman" w:cs="Times New Roman"/>
          <w:sz w:val="24"/>
          <w:lang w:val="en-US"/>
        </w:rPr>
        <w:t>ISBN</w:t>
      </w:r>
      <w:r w:rsidRPr="00492505">
        <w:rPr>
          <w:rFonts w:ascii="Times New Roman" w:eastAsia="Calibri" w:hAnsi="Times New Roman" w:cs="Times New Roman"/>
          <w:sz w:val="24"/>
        </w:rPr>
        <w:t xml:space="preserve"> 978-5-534-02724-2. — Текст</w:t>
      </w:r>
      <w:proofErr w:type="gramStart"/>
      <w:r w:rsidRPr="00492505">
        <w:rPr>
          <w:rFonts w:ascii="Times New Roman" w:eastAsia="Calibri" w:hAnsi="Times New Roman" w:cs="Times New Roman"/>
          <w:sz w:val="24"/>
        </w:rPr>
        <w:t xml:space="preserve"> :</w:t>
      </w:r>
      <w:proofErr w:type="gramEnd"/>
      <w:r w:rsidRPr="00492505">
        <w:rPr>
          <w:rFonts w:ascii="Times New Roman" w:eastAsia="Calibri" w:hAnsi="Times New Roman" w:cs="Times New Roman"/>
          <w:sz w:val="24"/>
        </w:rPr>
        <w:t xml:space="preserve"> электронный // ЭБС </w:t>
      </w:r>
      <w:proofErr w:type="spellStart"/>
      <w:r w:rsidRPr="00492505">
        <w:rPr>
          <w:rFonts w:ascii="Times New Roman" w:eastAsia="Calibri" w:hAnsi="Times New Roman" w:cs="Times New Roman"/>
          <w:sz w:val="24"/>
        </w:rPr>
        <w:t>Юрайт</w:t>
      </w:r>
      <w:proofErr w:type="spellEnd"/>
      <w:r w:rsidRPr="00492505">
        <w:rPr>
          <w:rFonts w:ascii="Times New Roman" w:eastAsia="Calibri" w:hAnsi="Times New Roman" w:cs="Times New Roman"/>
          <w:sz w:val="24"/>
        </w:rPr>
        <w:t xml:space="preserve"> [сайт]. — </w:t>
      </w:r>
      <w:r w:rsidRPr="00492505">
        <w:rPr>
          <w:rFonts w:ascii="Times New Roman" w:eastAsia="Calibri" w:hAnsi="Times New Roman" w:cs="Times New Roman"/>
          <w:sz w:val="24"/>
          <w:lang w:val="en-US"/>
        </w:rPr>
        <w:t>URL</w:t>
      </w:r>
      <w:r w:rsidRPr="00492505">
        <w:rPr>
          <w:rFonts w:ascii="Times New Roman" w:eastAsia="Calibri" w:hAnsi="Times New Roman" w:cs="Times New Roman"/>
          <w:sz w:val="24"/>
        </w:rPr>
        <w:t xml:space="preserve">: </w:t>
      </w:r>
      <w:hyperlink r:id="rId17" w:history="1">
        <w:r w:rsidRPr="00492505">
          <w:rPr>
            <w:rFonts w:ascii="Times New Roman" w:eastAsia="Calibri" w:hAnsi="Times New Roman" w:cs="Times New Roman"/>
            <w:color w:val="0000FF"/>
            <w:sz w:val="24"/>
            <w:u w:val="single"/>
            <w:lang w:val="en-US"/>
          </w:rPr>
          <w:t>https</w:t>
        </w:r>
        <w:r w:rsidRPr="00492505">
          <w:rPr>
            <w:rFonts w:ascii="Times New Roman" w:eastAsia="Calibri" w:hAnsi="Times New Roman" w:cs="Times New Roman"/>
            <w:color w:val="0000FF"/>
            <w:sz w:val="24"/>
            <w:u w:val="single"/>
          </w:rPr>
          <w:t>://</w:t>
        </w:r>
        <w:proofErr w:type="spellStart"/>
        <w:r w:rsidRPr="00492505">
          <w:rPr>
            <w:rFonts w:ascii="Times New Roman" w:eastAsia="Calibri" w:hAnsi="Times New Roman" w:cs="Times New Roman"/>
            <w:color w:val="0000FF"/>
            <w:sz w:val="24"/>
            <w:u w:val="single"/>
            <w:lang w:val="en-US"/>
          </w:rPr>
          <w:t>urait</w:t>
        </w:r>
        <w:proofErr w:type="spellEnd"/>
        <w:r w:rsidRPr="00492505">
          <w:rPr>
            <w:rFonts w:ascii="Times New Roman" w:eastAsia="Calibri" w:hAnsi="Times New Roman" w:cs="Times New Roman"/>
            <w:color w:val="0000FF"/>
            <w:sz w:val="24"/>
            <w:u w:val="single"/>
          </w:rPr>
          <w:t>.</w:t>
        </w:r>
        <w:proofErr w:type="spellStart"/>
        <w:r w:rsidRPr="00492505">
          <w:rPr>
            <w:rFonts w:ascii="Times New Roman" w:eastAsia="Calibri" w:hAnsi="Times New Roman" w:cs="Times New Roman"/>
            <w:color w:val="0000FF"/>
            <w:sz w:val="24"/>
            <w:u w:val="single"/>
            <w:lang w:val="en-US"/>
          </w:rPr>
          <w:t>ru</w:t>
        </w:r>
        <w:proofErr w:type="spellEnd"/>
        <w:r w:rsidRPr="00492505">
          <w:rPr>
            <w:rFonts w:ascii="Times New Roman" w:eastAsia="Calibri" w:hAnsi="Times New Roman" w:cs="Times New Roman"/>
            <w:color w:val="0000FF"/>
            <w:sz w:val="24"/>
            <w:u w:val="single"/>
          </w:rPr>
          <w:t>/</w:t>
        </w:r>
        <w:proofErr w:type="spellStart"/>
        <w:r w:rsidRPr="00492505">
          <w:rPr>
            <w:rFonts w:ascii="Times New Roman" w:eastAsia="Calibri" w:hAnsi="Times New Roman" w:cs="Times New Roman"/>
            <w:color w:val="0000FF"/>
            <w:sz w:val="24"/>
            <w:u w:val="single"/>
            <w:lang w:val="en-US"/>
          </w:rPr>
          <w:t>bcode</w:t>
        </w:r>
        <w:proofErr w:type="spellEnd"/>
        <w:r w:rsidRPr="00492505">
          <w:rPr>
            <w:rFonts w:ascii="Times New Roman" w:eastAsia="Calibri" w:hAnsi="Times New Roman" w:cs="Times New Roman"/>
            <w:color w:val="0000FF"/>
            <w:sz w:val="24"/>
            <w:u w:val="single"/>
          </w:rPr>
          <w:t>/431092</w:t>
        </w:r>
      </w:hyperlink>
      <w:r w:rsidRPr="00492505">
        <w:rPr>
          <w:rFonts w:ascii="Times New Roman" w:eastAsia="Calibri" w:hAnsi="Times New Roman" w:cs="Times New Roman"/>
          <w:sz w:val="24"/>
        </w:rPr>
        <w:t xml:space="preserve">  (дата обращения: 25.08.2020).  .</w:t>
      </w:r>
    </w:p>
    <w:p w14:paraId="2B1BFF1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2.</w:t>
      </w:r>
      <w:r w:rsidRPr="00492505">
        <w:rPr>
          <w:rFonts w:ascii="Times New Roman" w:eastAsia="Times New Roman" w:hAnsi="Times New Roman" w:cs="Times New Roman"/>
          <w:sz w:val="24"/>
          <w:szCs w:val="24"/>
          <w:lang w:eastAsia="ru-RU"/>
        </w:rPr>
        <w:tab/>
      </w:r>
      <w:proofErr w:type="spellStart"/>
      <w:r w:rsidRPr="00492505">
        <w:rPr>
          <w:rFonts w:ascii="Times New Roman" w:eastAsia="Times New Roman" w:hAnsi="Times New Roman" w:cs="Times New Roman"/>
          <w:sz w:val="24"/>
          <w:szCs w:val="24"/>
          <w:lang w:eastAsia="ru-RU"/>
        </w:rPr>
        <w:t>Дорожкин</w:t>
      </w:r>
      <w:proofErr w:type="spellEnd"/>
      <w:r w:rsidRPr="00492505">
        <w:rPr>
          <w:rFonts w:ascii="Times New Roman" w:eastAsia="Times New Roman" w:hAnsi="Times New Roman" w:cs="Times New Roman"/>
          <w:sz w:val="24"/>
          <w:szCs w:val="24"/>
          <w:lang w:eastAsia="ru-RU"/>
        </w:rPr>
        <w:t xml:space="preserve"> А. Г. История России второй половины XIX - начала XX в. [Электронный ресурс]</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практикум / А. Г. </w:t>
      </w:r>
      <w:proofErr w:type="spellStart"/>
      <w:r w:rsidRPr="00492505">
        <w:rPr>
          <w:rFonts w:ascii="Times New Roman" w:eastAsia="Times New Roman" w:hAnsi="Times New Roman" w:cs="Times New Roman"/>
          <w:sz w:val="24"/>
          <w:szCs w:val="24"/>
          <w:lang w:eastAsia="ru-RU"/>
        </w:rPr>
        <w:t>Дорожкин</w:t>
      </w:r>
      <w:proofErr w:type="spellEnd"/>
      <w:r w:rsidRPr="00492505">
        <w:rPr>
          <w:rFonts w:ascii="Times New Roman" w:eastAsia="Times New Roman" w:hAnsi="Times New Roman" w:cs="Times New Roman"/>
          <w:sz w:val="24"/>
          <w:szCs w:val="24"/>
          <w:lang w:eastAsia="ru-RU"/>
        </w:rPr>
        <w:t xml:space="preserve"> ; МГТУ. - Магнитогорск</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[МГТУ], 2017. - 70 с.</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табл. - Режим доступа: </w:t>
      </w:r>
      <w:hyperlink r:id="rId18" w:history="1">
        <w:r w:rsidRPr="00492505">
          <w:rPr>
            <w:rFonts w:ascii="Times New Roman" w:eastAsia="Times New Roman" w:hAnsi="Times New Roman" w:cs="Times New Roman"/>
            <w:color w:val="0000FF"/>
            <w:sz w:val="24"/>
            <w:szCs w:val="24"/>
            <w:u w:val="single"/>
            <w:lang w:eastAsia="ru-RU"/>
          </w:rPr>
          <w:t>https://magtu.informsystema.ru/uploader/fileUpload?name=3260.pdf&amp;show=dcatalogues/1/1137152/3260.pdf&amp;view=true</w:t>
        </w:r>
      </w:hyperlink>
      <w:r w:rsidRPr="00492505">
        <w:rPr>
          <w:rFonts w:ascii="Times New Roman" w:eastAsia="Times New Roman" w:hAnsi="Times New Roman" w:cs="Times New Roman"/>
          <w:sz w:val="24"/>
          <w:szCs w:val="24"/>
          <w:lang w:eastAsia="ru-RU"/>
        </w:rPr>
        <w:t xml:space="preserve">   . - Макрообъект.</w:t>
      </w:r>
    </w:p>
    <w:p w14:paraId="6C16D2D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2A2D9F2" w14:textId="77777777" w:rsidR="00492505" w:rsidRPr="00492505" w:rsidRDefault="00492505" w:rsidP="00492505">
      <w:pPr>
        <w:widowControl w:val="0"/>
        <w:tabs>
          <w:tab w:val="left" w:pos="3675"/>
        </w:tabs>
        <w:autoSpaceDE w:val="0"/>
        <w:autoSpaceDN w:val="0"/>
        <w:adjustRightInd w:val="0"/>
        <w:spacing w:after="0"/>
        <w:ind w:firstLine="567"/>
        <w:rPr>
          <w:rFonts w:ascii="Times New Roman" w:eastAsia="Times New Roman" w:hAnsi="Times New Roman" w:cs="Times New Roman"/>
          <w:b/>
          <w:sz w:val="24"/>
          <w:szCs w:val="24"/>
          <w:lang w:eastAsia="ru-RU"/>
        </w:rPr>
      </w:pPr>
      <w:r w:rsidRPr="00492505">
        <w:rPr>
          <w:rFonts w:ascii="Times New Roman" w:eastAsia="Times New Roman" w:hAnsi="Times New Roman" w:cs="Times New Roman"/>
          <w:b/>
          <w:bCs/>
          <w:spacing w:val="40"/>
          <w:sz w:val="24"/>
          <w:szCs w:val="24"/>
          <w:lang w:eastAsia="ru-RU"/>
        </w:rPr>
        <w:t>г)</w:t>
      </w:r>
      <w:r w:rsidRPr="00492505">
        <w:rPr>
          <w:rFonts w:ascii="Times New Roman" w:eastAsia="Times New Roman" w:hAnsi="Times New Roman" w:cs="Times New Roman"/>
          <w:bCs/>
          <w:sz w:val="24"/>
          <w:szCs w:val="24"/>
          <w:lang w:eastAsia="ru-RU"/>
        </w:rPr>
        <w:t xml:space="preserve"> </w:t>
      </w:r>
      <w:r w:rsidRPr="00492505">
        <w:rPr>
          <w:rFonts w:ascii="Times New Roman" w:eastAsia="Times New Roman" w:hAnsi="Times New Roman" w:cs="Times New Roman"/>
          <w:b/>
          <w:sz w:val="24"/>
          <w:szCs w:val="24"/>
          <w:lang w:eastAsia="ru-RU"/>
        </w:rPr>
        <w:t xml:space="preserve">Программное обеспечение </w:t>
      </w:r>
      <w:r w:rsidRPr="00492505">
        <w:rPr>
          <w:rFonts w:ascii="Times New Roman" w:eastAsia="Times New Roman" w:hAnsi="Times New Roman" w:cs="Times New Roman"/>
          <w:b/>
          <w:bCs/>
          <w:spacing w:val="40"/>
          <w:sz w:val="24"/>
          <w:szCs w:val="24"/>
          <w:lang w:eastAsia="ru-RU"/>
        </w:rPr>
        <w:t>и</w:t>
      </w:r>
      <w:r w:rsidRPr="00492505">
        <w:rPr>
          <w:rFonts w:ascii="Times New Roman" w:eastAsia="Times New Roman" w:hAnsi="Times New Roman" w:cs="Times New Roman"/>
          <w:b/>
          <w:bCs/>
          <w:sz w:val="24"/>
          <w:szCs w:val="24"/>
          <w:lang w:eastAsia="ru-RU"/>
        </w:rPr>
        <w:t xml:space="preserve"> </w:t>
      </w:r>
      <w:r w:rsidRPr="00492505">
        <w:rPr>
          <w:rFonts w:ascii="Times New Roman" w:eastAsia="Times New Roman" w:hAnsi="Times New Roman" w:cs="Times New Roman"/>
          <w:b/>
          <w:sz w:val="24"/>
          <w:szCs w:val="24"/>
          <w:lang w:eastAsia="ru-RU"/>
        </w:rPr>
        <w:t xml:space="preserve">Интернет-ресурсы: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3170"/>
        <w:gridCol w:w="3156"/>
      </w:tblGrid>
      <w:tr w:rsidR="00492505" w:rsidRPr="00492505" w14:paraId="7CE2DBCC" w14:textId="77777777" w:rsidTr="00AD5FEF">
        <w:trPr>
          <w:trHeight w:val="537"/>
        </w:trPr>
        <w:tc>
          <w:tcPr>
            <w:tcW w:w="3190" w:type="dxa"/>
            <w:vAlign w:val="center"/>
          </w:tcPr>
          <w:p w14:paraId="7C8FE4F7"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Наименование </w:t>
            </w:r>
            <w:proofErr w:type="gramStart"/>
            <w:r w:rsidRPr="00492505">
              <w:rPr>
                <w:rFonts w:ascii="Times New Roman" w:eastAsia="Times New Roman" w:hAnsi="Times New Roman" w:cs="Times New Roman"/>
                <w:sz w:val="24"/>
                <w:szCs w:val="24"/>
                <w:lang w:eastAsia="ru-RU"/>
              </w:rPr>
              <w:t>ПО</w:t>
            </w:r>
            <w:proofErr w:type="gramEnd"/>
          </w:p>
        </w:tc>
        <w:tc>
          <w:tcPr>
            <w:tcW w:w="3190" w:type="dxa"/>
            <w:vAlign w:val="center"/>
          </w:tcPr>
          <w:p w14:paraId="374FBF95"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договора</w:t>
            </w:r>
          </w:p>
        </w:tc>
        <w:tc>
          <w:tcPr>
            <w:tcW w:w="3191" w:type="dxa"/>
            <w:vAlign w:val="center"/>
          </w:tcPr>
          <w:p w14:paraId="097587AE"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Срок действия лицензии</w:t>
            </w:r>
          </w:p>
        </w:tc>
      </w:tr>
      <w:tr w:rsidR="00492505" w:rsidRPr="00492505" w14:paraId="475AAEA7" w14:textId="77777777" w:rsidTr="00AD5FEF">
        <w:tc>
          <w:tcPr>
            <w:tcW w:w="3190" w:type="dxa"/>
          </w:tcPr>
          <w:p w14:paraId="26172D27"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MS </w:t>
            </w:r>
            <w:proofErr w:type="spellStart"/>
            <w:r w:rsidRPr="00492505">
              <w:rPr>
                <w:rFonts w:ascii="Times New Roman" w:eastAsia="Times New Roman" w:hAnsi="Times New Roman" w:cs="Times New Roman"/>
                <w:sz w:val="24"/>
                <w:szCs w:val="24"/>
                <w:lang w:eastAsia="ru-RU"/>
              </w:rPr>
              <w:t>Windows</w:t>
            </w:r>
            <w:proofErr w:type="spellEnd"/>
            <w:r w:rsidRPr="00492505">
              <w:rPr>
                <w:rFonts w:ascii="Times New Roman" w:eastAsia="Times New Roman" w:hAnsi="Times New Roman" w:cs="Times New Roman"/>
                <w:sz w:val="24"/>
                <w:szCs w:val="24"/>
                <w:lang w:eastAsia="ru-RU"/>
              </w:rPr>
              <w:t xml:space="preserve"> 7</w:t>
            </w:r>
          </w:p>
        </w:tc>
        <w:tc>
          <w:tcPr>
            <w:tcW w:w="3190" w:type="dxa"/>
          </w:tcPr>
          <w:p w14:paraId="622BF760"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Д-1227 от 08.10.2018</w:t>
            </w:r>
          </w:p>
          <w:p w14:paraId="4BBDFF48"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p>
        </w:tc>
        <w:tc>
          <w:tcPr>
            <w:tcW w:w="3191" w:type="dxa"/>
          </w:tcPr>
          <w:p w14:paraId="52F74C17"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11.10.2021</w:t>
            </w:r>
          </w:p>
          <w:p w14:paraId="742EED83"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p>
        </w:tc>
      </w:tr>
      <w:tr w:rsidR="00492505" w:rsidRPr="00492505" w14:paraId="7AF281DA" w14:textId="77777777" w:rsidTr="00AD5FEF">
        <w:tc>
          <w:tcPr>
            <w:tcW w:w="3190" w:type="dxa"/>
          </w:tcPr>
          <w:p w14:paraId="7CEB2471"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MS </w:t>
            </w:r>
            <w:proofErr w:type="spellStart"/>
            <w:r w:rsidRPr="00492505">
              <w:rPr>
                <w:rFonts w:ascii="Times New Roman" w:eastAsia="Times New Roman" w:hAnsi="Times New Roman" w:cs="Times New Roman"/>
                <w:sz w:val="24"/>
                <w:szCs w:val="24"/>
                <w:lang w:eastAsia="ru-RU"/>
              </w:rPr>
              <w:t>Office</w:t>
            </w:r>
            <w:proofErr w:type="spellEnd"/>
            <w:r w:rsidRPr="00492505">
              <w:rPr>
                <w:rFonts w:ascii="Times New Roman" w:eastAsia="Times New Roman" w:hAnsi="Times New Roman" w:cs="Times New Roman"/>
                <w:sz w:val="24"/>
                <w:szCs w:val="24"/>
                <w:lang w:eastAsia="ru-RU"/>
              </w:rPr>
              <w:t xml:space="preserve"> 2007</w:t>
            </w:r>
          </w:p>
        </w:tc>
        <w:tc>
          <w:tcPr>
            <w:tcW w:w="3190" w:type="dxa"/>
          </w:tcPr>
          <w:p w14:paraId="63E1F2D8"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135 от 17.09.2007</w:t>
            </w:r>
          </w:p>
        </w:tc>
        <w:tc>
          <w:tcPr>
            <w:tcW w:w="3191" w:type="dxa"/>
          </w:tcPr>
          <w:p w14:paraId="6E2E229B"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бессрочно</w:t>
            </w:r>
          </w:p>
        </w:tc>
      </w:tr>
      <w:tr w:rsidR="00492505" w:rsidRPr="00492505" w14:paraId="366DD210" w14:textId="77777777" w:rsidTr="00AD5FEF">
        <w:tc>
          <w:tcPr>
            <w:tcW w:w="3190" w:type="dxa"/>
          </w:tcPr>
          <w:p w14:paraId="446C779D"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val="en-US" w:eastAsia="ru-RU"/>
              </w:rPr>
            </w:pPr>
            <w:r w:rsidRPr="00492505">
              <w:rPr>
                <w:rFonts w:ascii="Times New Roman" w:eastAsia="Times New Roman" w:hAnsi="Times New Roman" w:cs="Times New Roman"/>
                <w:sz w:val="24"/>
                <w:szCs w:val="24"/>
                <w:lang w:val="en-US" w:eastAsia="ru-RU"/>
              </w:rPr>
              <w:t>FAR Manager</w:t>
            </w:r>
          </w:p>
        </w:tc>
        <w:tc>
          <w:tcPr>
            <w:tcW w:w="3190" w:type="dxa"/>
          </w:tcPr>
          <w:p w14:paraId="10359FC6"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свободно распространяемое</w:t>
            </w:r>
            <w:r w:rsidRPr="00492505">
              <w:rPr>
                <w:rFonts w:ascii="Times New Roman" w:eastAsia="Times New Roman" w:hAnsi="Times New Roman" w:cs="Times New Roman"/>
                <w:sz w:val="24"/>
                <w:szCs w:val="24"/>
                <w:lang w:val="en-US" w:eastAsia="ru-RU"/>
              </w:rPr>
              <w:t xml:space="preserve"> </w:t>
            </w:r>
            <w:r w:rsidRPr="00492505">
              <w:rPr>
                <w:rFonts w:ascii="Times New Roman" w:eastAsia="Times New Roman" w:hAnsi="Times New Roman" w:cs="Times New Roman"/>
                <w:sz w:val="24"/>
                <w:szCs w:val="24"/>
                <w:lang w:eastAsia="ru-RU"/>
              </w:rPr>
              <w:t>ПО</w:t>
            </w:r>
          </w:p>
        </w:tc>
        <w:tc>
          <w:tcPr>
            <w:tcW w:w="3191" w:type="dxa"/>
          </w:tcPr>
          <w:p w14:paraId="743F2B52"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бессрочно</w:t>
            </w:r>
          </w:p>
        </w:tc>
      </w:tr>
      <w:tr w:rsidR="00492505" w:rsidRPr="00492505" w14:paraId="4E98995B" w14:textId="77777777" w:rsidTr="00AD5FEF">
        <w:tc>
          <w:tcPr>
            <w:tcW w:w="3190" w:type="dxa"/>
          </w:tcPr>
          <w:p w14:paraId="2E209198"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7Zip</w:t>
            </w:r>
          </w:p>
        </w:tc>
        <w:tc>
          <w:tcPr>
            <w:tcW w:w="3190" w:type="dxa"/>
          </w:tcPr>
          <w:p w14:paraId="327E4FA2"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свободно распространяемое</w:t>
            </w:r>
          </w:p>
        </w:tc>
        <w:tc>
          <w:tcPr>
            <w:tcW w:w="3191" w:type="dxa"/>
          </w:tcPr>
          <w:p w14:paraId="32C1C468"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бессрочно</w:t>
            </w:r>
          </w:p>
        </w:tc>
      </w:tr>
    </w:tbl>
    <w:p w14:paraId="4F400E27" w14:textId="77777777" w:rsidR="00492505" w:rsidRPr="00492505" w:rsidRDefault="00492505" w:rsidP="00492505">
      <w:pPr>
        <w:widowControl w:val="0"/>
        <w:tabs>
          <w:tab w:val="left" w:pos="3675"/>
        </w:tabs>
        <w:autoSpaceDE w:val="0"/>
        <w:autoSpaceDN w:val="0"/>
        <w:adjustRightInd w:val="0"/>
        <w:spacing w:after="0"/>
        <w:ind w:firstLine="567"/>
        <w:rPr>
          <w:rFonts w:ascii="Times New Roman" w:eastAsia="Times New Roman" w:hAnsi="Times New Roman" w:cs="Times New Roman"/>
          <w:b/>
          <w:sz w:val="24"/>
          <w:szCs w:val="24"/>
          <w:lang w:eastAsia="ru-RU"/>
        </w:rPr>
      </w:pPr>
    </w:p>
    <w:p w14:paraId="676BBCB1" w14:textId="77777777" w:rsidR="00492505" w:rsidRPr="00492505" w:rsidRDefault="00492505" w:rsidP="00492505">
      <w:pPr>
        <w:widowControl w:val="0"/>
        <w:tabs>
          <w:tab w:val="left" w:pos="3675"/>
        </w:tabs>
        <w:autoSpaceDE w:val="0"/>
        <w:autoSpaceDN w:val="0"/>
        <w:adjustRightInd w:val="0"/>
        <w:spacing w:after="0"/>
        <w:ind w:firstLine="567"/>
        <w:rPr>
          <w:rFonts w:ascii="Times New Roman" w:eastAsia="Times New Roman" w:hAnsi="Times New Roman" w:cs="Times New Roman"/>
          <w:b/>
          <w:sz w:val="24"/>
          <w:szCs w:val="24"/>
          <w:lang w:eastAsia="ru-RU"/>
        </w:rPr>
      </w:pPr>
    </w:p>
    <w:p w14:paraId="2B32B9EE" w14:textId="77777777" w:rsidR="00492505" w:rsidRPr="00492505" w:rsidRDefault="00492505" w:rsidP="00492505">
      <w:pPr>
        <w:autoSpaceDE w:val="0"/>
        <w:autoSpaceDN w:val="0"/>
        <w:adjustRightInd w:val="0"/>
        <w:spacing w:after="0"/>
        <w:contextualSpacing/>
        <w:jc w:val="both"/>
        <w:rPr>
          <w:rFonts w:ascii="Times New Roman" w:eastAsia="Times New Roman" w:hAnsi="Times New Roman" w:cs="Times New Roman"/>
          <w:bCs/>
          <w:lang w:eastAsia="ru-RU"/>
        </w:rPr>
      </w:pPr>
      <w:r w:rsidRPr="00492505">
        <w:rPr>
          <w:rFonts w:ascii="Times New Roman" w:eastAsia="Times New Roman" w:hAnsi="Times New Roman" w:cs="Times New Roman"/>
          <w:lang w:eastAsia="ru-RU"/>
        </w:rPr>
        <w:t>Национальная информационно-аналитическая система – Российский индекс научного цитирования (РИНЦ)</w:t>
      </w:r>
      <w:r w:rsidRPr="00492505">
        <w:rPr>
          <w:rFonts w:ascii="Times New Roman" w:eastAsia="Times New Roman" w:hAnsi="Times New Roman" w:cs="Times New Roman"/>
          <w:bCs/>
          <w:lang w:eastAsia="ru-RU"/>
        </w:rPr>
        <w:t xml:space="preserve">. – </w:t>
      </w:r>
      <w:r w:rsidRPr="00492505">
        <w:rPr>
          <w:rFonts w:ascii="Times New Roman" w:eastAsia="Times New Roman" w:hAnsi="Times New Roman" w:cs="Times New Roman"/>
          <w:bCs/>
          <w:lang w:val="en-US" w:eastAsia="ru-RU"/>
        </w:rPr>
        <w:t>URL</w:t>
      </w:r>
      <w:r w:rsidRPr="00492505">
        <w:rPr>
          <w:rFonts w:ascii="Times New Roman" w:eastAsia="Times New Roman" w:hAnsi="Times New Roman" w:cs="Times New Roman"/>
          <w:bCs/>
          <w:lang w:eastAsia="ru-RU"/>
        </w:rPr>
        <w:t xml:space="preserve">: </w:t>
      </w:r>
      <w:hyperlink r:id="rId19" w:history="1">
        <w:r w:rsidRPr="00492505">
          <w:rPr>
            <w:rFonts w:ascii="Times New Roman" w:eastAsia="Times New Roman" w:hAnsi="Times New Roman" w:cs="Times New Roman"/>
            <w:color w:val="0000FF"/>
            <w:sz w:val="24"/>
            <w:szCs w:val="24"/>
            <w:u w:val="single"/>
            <w:lang w:eastAsia="ru-RU"/>
          </w:rPr>
          <w:t>https://elibrary.ru/defaultx.asp</w:t>
        </w:r>
      </w:hyperlink>
    </w:p>
    <w:p w14:paraId="54139AF4" w14:textId="77777777" w:rsidR="00492505" w:rsidRPr="00492505" w:rsidRDefault="00492505" w:rsidP="00492505">
      <w:pPr>
        <w:autoSpaceDE w:val="0"/>
        <w:autoSpaceDN w:val="0"/>
        <w:adjustRightInd w:val="0"/>
        <w:spacing w:after="0"/>
        <w:contextualSpacing/>
        <w:jc w:val="both"/>
        <w:rPr>
          <w:rFonts w:ascii="Times New Roman" w:eastAsia="Times New Roman" w:hAnsi="Times New Roman" w:cs="Times New Roman"/>
          <w:bCs/>
          <w:lang w:eastAsia="ru-RU"/>
        </w:rPr>
      </w:pPr>
      <w:r w:rsidRPr="00492505">
        <w:rPr>
          <w:rFonts w:ascii="Times New Roman" w:eastAsia="Times New Roman" w:hAnsi="Times New Roman" w:cs="Times New Roman"/>
          <w:lang w:eastAsia="ru-RU"/>
        </w:rPr>
        <w:lastRenderedPageBreak/>
        <w:t xml:space="preserve">Поисковая система Академия </w:t>
      </w:r>
      <w:proofErr w:type="spellStart"/>
      <w:r w:rsidRPr="00492505">
        <w:rPr>
          <w:rFonts w:ascii="Times New Roman" w:eastAsia="Times New Roman" w:hAnsi="Times New Roman" w:cs="Times New Roman"/>
          <w:lang w:eastAsia="ru-RU"/>
        </w:rPr>
        <w:t>Google</w:t>
      </w:r>
      <w:proofErr w:type="spellEnd"/>
      <w:r w:rsidRPr="00492505">
        <w:rPr>
          <w:rFonts w:ascii="Times New Roman" w:eastAsia="Times New Roman" w:hAnsi="Times New Roman" w:cs="Times New Roman"/>
          <w:lang w:eastAsia="ru-RU"/>
        </w:rPr>
        <w:t xml:space="preserve"> (</w:t>
      </w:r>
      <w:proofErr w:type="spellStart"/>
      <w:r w:rsidRPr="00492505">
        <w:rPr>
          <w:rFonts w:ascii="Times New Roman" w:eastAsia="Times New Roman" w:hAnsi="Times New Roman" w:cs="Times New Roman"/>
          <w:lang w:eastAsia="ru-RU"/>
        </w:rPr>
        <w:t>Google</w:t>
      </w:r>
      <w:proofErr w:type="spellEnd"/>
      <w:r w:rsidRPr="00492505">
        <w:rPr>
          <w:rFonts w:ascii="Times New Roman" w:eastAsia="Times New Roman" w:hAnsi="Times New Roman" w:cs="Times New Roman"/>
          <w:lang w:eastAsia="ru-RU"/>
        </w:rPr>
        <w:t xml:space="preserve"> </w:t>
      </w:r>
      <w:proofErr w:type="spellStart"/>
      <w:r w:rsidRPr="00492505">
        <w:rPr>
          <w:rFonts w:ascii="Times New Roman" w:eastAsia="Times New Roman" w:hAnsi="Times New Roman" w:cs="Times New Roman"/>
          <w:lang w:eastAsia="ru-RU"/>
        </w:rPr>
        <w:t>Scholar</w:t>
      </w:r>
      <w:proofErr w:type="spellEnd"/>
      <w:r w:rsidRPr="00492505">
        <w:rPr>
          <w:rFonts w:ascii="Times New Roman" w:eastAsia="Times New Roman" w:hAnsi="Times New Roman" w:cs="Times New Roman"/>
          <w:lang w:eastAsia="ru-RU"/>
        </w:rPr>
        <w:t>)</w:t>
      </w:r>
      <w:r w:rsidRPr="00492505">
        <w:rPr>
          <w:rFonts w:ascii="Times New Roman" w:eastAsia="Times New Roman" w:hAnsi="Times New Roman" w:cs="Times New Roman"/>
          <w:bCs/>
          <w:lang w:eastAsia="ru-RU"/>
        </w:rPr>
        <w:t xml:space="preserve">. – </w:t>
      </w:r>
      <w:r w:rsidRPr="00492505">
        <w:rPr>
          <w:rFonts w:ascii="Times New Roman" w:eastAsia="Times New Roman" w:hAnsi="Times New Roman" w:cs="Times New Roman"/>
          <w:b/>
          <w:lang w:eastAsia="ru-RU"/>
        </w:rPr>
        <w:t>URL</w:t>
      </w:r>
      <w:r w:rsidRPr="00492505">
        <w:rPr>
          <w:rFonts w:ascii="Times New Roman" w:eastAsia="Times New Roman" w:hAnsi="Times New Roman" w:cs="Times New Roman"/>
          <w:bCs/>
          <w:lang w:eastAsia="ru-RU"/>
        </w:rPr>
        <w:t xml:space="preserve">: </w:t>
      </w:r>
      <w:hyperlink w:history="1">
        <w:r w:rsidRPr="00492505">
          <w:rPr>
            <w:rFonts w:ascii="Times New Roman" w:eastAsia="Times New Roman" w:hAnsi="Times New Roman" w:cs="Times New Roman"/>
            <w:color w:val="0000FF"/>
            <w:u w:val="single"/>
            <w:lang w:eastAsia="ru-RU"/>
          </w:rPr>
          <w:t>https://scholar.google.ru /</w:t>
        </w:r>
      </w:hyperlink>
      <w:r w:rsidRPr="00492505">
        <w:rPr>
          <w:rFonts w:ascii="Times New Roman" w:eastAsia="Times New Roman" w:hAnsi="Times New Roman" w:cs="Times New Roman"/>
          <w:bCs/>
          <w:lang w:eastAsia="ru-RU"/>
        </w:rPr>
        <w:t xml:space="preserve"> </w:t>
      </w:r>
    </w:p>
    <w:p w14:paraId="0F2C6506" w14:textId="77777777" w:rsidR="00492505" w:rsidRPr="00492505" w:rsidRDefault="00492505" w:rsidP="00492505">
      <w:pPr>
        <w:widowControl w:val="0"/>
        <w:tabs>
          <w:tab w:val="left" w:pos="240"/>
        </w:tabs>
        <w:suppressAutoHyphens/>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ХРОНОС: всемирная история в Интернете. – Режим доступа: </w:t>
      </w:r>
      <w:hyperlink r:id="rId20" w:history="1">
        <w:r w:rsidRPr="00492505">
          <w:rPr>
            <w:rFonts w:ascii="Times New Roman" w:eastAsia="Times New Roman" w:hAnsi="Times New Roman" w:cs="Times New Roman"/>
            <w:color w:val="0000FF"/>
            <w:sz w:val="24"/>
            <w:szCs w:val="24"/>
            <w:u w:val="single"/>
            <w:lang w:eastAsia="ru-RU"/>
          </w:rPr>
          <w:t>http://ww</w:t>
        </w:r>
        <w:r w:rsidRPr="00492505">
          <w:rPr>
            <w:rFonts w:ascii="Times New Roman" w:eastAsia="Times New Roman" w:hAnsi="Times New Roman" w:cs="Times New Roman"/>
            <w:color w:val="0000FF"/>
            <w:sz w:val="24"/>
            <w:szCs w:val="24"/>
            <w:u w:val="single"/>
            <w:lang w:eastAsia="ru-RU"/>
          </w:rPr>
          <w:t>w</w:t>
        </w:r>
        <w:r w:rsidRPr="00492505">
          <w:rPr>
            <w:rFonts w:ascii="Times New Roman" w:eastAsia="Times New Roman" w:hAnsi="Times New Roman" w:cs="Times New Roman"/>
            <w:color w:val="0000FF"/>
            <w:sz w:val="24"/>
            <w:szCs w:val="24"/>
            <w:u w:val="single"/>
            <w:lang w:eastAsia="ru-RU"/>
          </w:rPr>
          <w:t>.hrono.ru/</w:t>
        </w:r>
      </w:hyperlink>
      <w:r w:rsidRPr="00492505">
        <w:rPr>
          <w:rFonts w:ascii="Times New Roman" w:eastAsia="Times New Roman" w:hAnsi="Times New Roman" w:cs="Times New Roman"/>
          <w:sz w:val="24"/>
          <w:szCs w:val="24"/>
          <w:lang w:eastAsia="ru-RU"/>
        </w:rPr>
        <w:t xml:space="preserve"> </w:t>
      </w:r>
    </w:p>
    <w:p w14:paraId="352C5D9D" w14:textId="77777777" w:rsidR="00492505" w:rsidRPr="00492505" w:rsidRDefault="00492505" w:rsidP="00492505">
      <w:pPr>
        <w:widowControl w:val="0"/>
        <w:tabs>
          <w:tab w:val="left" w:pos="240"/>
        </w:tabs>
        <w:suppressAutoHyphens/>
        <w:autoSpaceDE w:val="0"/>
        <w:autoSpaceDN w:val="0"/>
        <w:adjustRightInd w:val="0"/>
        <w:spacing w:after="0"/>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Научная электронная библиотека «</w:t>
      </w:r>
      <w:proofErr w:type="spellStart"/>
      <w:r w:rsidRPr="00492505">
        <w:rPr>
          <w:rFonts w:ascii="Times New Roman" w:eastAsia="Times New Roman" w:hAnsi="Times New Roman" w:cs="Times New Roman"/>
          <w:sz w:val="24"/>
          <w:szCs w:val="24"/>
          <w:lang w:eastAsia="ru-RU"/>
        </w:rPr>
        <w:t>Киберленинка</w:t>
      </w:r>
      <w:proofErr w:type="spellEnd"/>
      <w:r w:rsidRPr="00492505">
        <w:rPr>
          <w:rFonts w:ascii="Times New Roman" w:eastAsia="Times New Roman" w:hAnsi="Times New Roman" w:cs="Times New Roman"/>
          <w:sz w:val="24"/>
          <w:szCs w:val="24"/>
          <w:lang w:eastAsia="ru-RU"/>
        </w:rPr>
        <w:t>». История</w:t>
      </w:r>
      <w:proofErr w:type="gramStart"/>
      <w:r w:rsidRPr="00492505">
        <w:rPr>
          <w:rFonts w:ascii="Times New Roman" w:eastAsia="Times New Roman" w:hAnsi="Times New Roman" w:cs="Times New Roman"/>
          <w:sz w:val="24"/>
          <w:szCs w:val="24"/>
          <w:lang w:eastAsia="ru-RU"/>
        </w:rPr>
        <w:t xml:space="preserve"> ,</w:t>
      </w:r>
      <w:proofErr w:type="gramEnd"/>
      <w:r w:rsidRPr="00492505">
        <w:rPr>
          <w:rFonts w:ascii="Times New Roman" w:eastAsia="Times New Roman" w:hAnsi="Times New Roman" w:cs="Times New Roman"/>
          <w:sz w:val="24"/>
          <w:szCs w:val="24"/>
          <w:lang w:eastAsia="ru-RU"/>
        </w:rPr>
        <w:t xml:space="preserve"> исторические науки. – Режим доступа: </w:t>
      </w:r>
      <w:hyperlink r:id="rId21" w:history="1">
        <w:r w:rsidRPr="00492505">
          <w:rPr>
            <w:rFonts w:ascii="Times New Roman" w:eastAsia="Times New Roman" w:hAnsi="Times New Roman" w:cs="Times New Roman"/>
            <w:color w:val="0000FF"/>
            <w:sz w:val="24"/>
            <w:szCs w:val="24"/>
            <w:u w:val="single"/>
            <w:lang w:eastAsia="ru-RU"/>
          </w:rPr>
          <w:t>https://cyberleninka.ru/</w:t>
        </w:r>
      </w:hyperlink>
      <w:r w:rsidRPr="00492505">
        <w:rPr>
          <w:rFonts w:ascii="Times New Roman" w:eastAsia="Times New Roman" w:hAnsi="Times New Roman" w:cs="Times New Roman"/>
          <w:sz w:val="24"/>
          <w:szCs w:val="24"/>
          <w:lang w:eastAsia="ru-RU"/>
        </w:rPr>
        <w:t xml:space="preserve">  </w:t>
      </w:r>
    </w:p>
    <w:p w14:paraId="02101FFD" w14:textId="77777777" w:rsidR="00492505" w:rsidRPr="00492505" w:rsidRDefault="00492505" w:rsidP="00492505">
      <w:pPr>
        <w:widowControl w:val="0"/>
        <w:tabs>
          <w:tab w:val="left" w:pos="240"/>
        </w:tabs>
        <w:suppressAutoHyphens/>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FA7D91E" w14:textId="77777777" w:rsidR="00492505" w:rsidRPr="00492505" w:rsidRDefault="00492505" w:rsidP="00492505">
      <w:pPr>
        <w:widowControl w:val="0"/>
        <w:tabs>
          <w:tab w:val="left" w:pos="240"/>
        </w:tabs>
        <w:suppressAutoHyphens/>
        <w:autoSpaceDE w:val="0"/>
        <w:autoSpaceDN w:val="0"/>
        <w:adjustRightInd w:val="0"/>
        <w:spacing w:after="0"/>
        <w:jc w:val="both"/>
        <w:rPr>
          <w:rFonts w:ascii="Times New Roman" w:eastAsia="Times New Roman" w:hAnsi="Times New Roman" w:cs="Times New Roman"/>
          <w:sz w:val="24"/>
          <w:szCs w:val="24"/>
          <w:lang w:eastAsia="ru-RU"/>
        </w:rPr>
      </w:pPr>
    </w:p>
    <w:p w14:paraId="25413430" w14:textId="77777777" w:rsidR="00492505" w:rsidRPr="00492505" w:rsidRDefault="00492505" w:rsidP="00492505">
      <w:pPr>
        <w:keepNext/>
        <w:widowControl w:val="0"/>
        <w:spacing w:after="0"/>
        <w:jc w:val="both"/>
        <w:outlineLvl w:val="0"/>
        <w:rPr>
          <w:rFonts w:ascii="Times New Roman" w:eastAsia="Times New Roman" w:hAnsi="Times New Roman" w:cs="Times New Roman"/>
          <w:b/>
          <w:bCs/>
          <w:iCs/>
          <w:sz w:val="24"/>
          <w:szCs w:val="24"/>
          <w:lang w:eastAsia="ru-RU"/>
        </w:rPr>
      </w:pPr>
      <w:r w:rsidRPr="00492505">
        <w:rPr>
          <w:rFonts w:ascii="Times New Roman" w:eastAsia="Times New Roman" w:hAnsi="Times New Roman" w:cs="Times New Roman"/>
          <w:b/>
          <w:bCs/>
          <w:iCs/>
          <w:sz w:val="24"/>
          <w:szCs w:val="24"/>
          <w:lang w:eastAsia="ru-RU"/>
        </w:rPr>
        <w:t xml:space="preserve">9 Материально-техническое обеспечение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6315"/>
      </w:tblGrid>
      <w:tr w:rsidR="00492505" w:rsidRPr="00492505" w14:paraId="6509B629" w14:textId="77777777" w:rsidTr="00AD5FEF">
        <w:trPr>
          <w:tblHeader/>
        </w:trPr>
        <w:tc>
          <w:tcPr>
            <w:tcW w:w="1928" w:type="pct"/>
            <w:vAlign w:val="center"/>
          </w:tcPr>
          <w:p w14:paraId="517BC936"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14:paraId="14E30A2A"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Оснащение аудитории</w:t>
            </w:r>
          </w:p>
        </w:tc>
      </w:tr>
      <w:tr w:rsidR="00492505" w:rsidRPr="00492505" w14:paraId="4F25D943" w14:textId="77777777" w:rsidTr="00AD5FEF">
        <w:tc>
          <w:tcPr>
            <w:tcW w:w="1928" w:type="pct"/>
          </w:tcPr>
          <w:p w14:paraId="409E38FB"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tcPr>
          <w:p w14:paraId="10FCD937"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color w:val="000000"/>
                <w:sz w:val="24"/>
                <w:szCs w:val="24"/>
                <w:lang w:eastAsia="ru-RU"/>
              </w:rPr>
            </w:pPr>
            <w:r w:rsidRPr="00492505">
              <w:rPr>
                <w:rFonts w:ascii="Times New Roman" w:eastAsia="Times New Roman" w:hAnsi="Times New Roman" w:cs="Times New Roman"/>
                <w:color w:val="000000"/>
                <w:sz w:val="24"/>
                <w:szCs w:val="24"/>
                <w:lang w:eastAsia="ru-RU"/>
              </w:rPr>
              <w:t>Мультимедийные средства хранения, передачи  и представления информации.</w:t>
            </w:r>
          </w:p>
        </w:tc>
      </w:tr>
      <w:tr w:rsidR="00492505" w:rsidRPr="00492505" w14:paraId="0F4AE507" w14:textId="77777777" w:rsidTr="00AD5FEF">
        <w:tc>
          <w:tcPr>
            <w:tcW w:w="1928" w:type="pct"/>
          </w:tcPr>
          <w:p w14:paraId="7A0CC7B6"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5756924B"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color w:val="000000"/>
                <w:sz w:val="24"/>
                <w:szCs w:val="24"/>
                <w:lang w:eastAsia="ru-RU"/>
              </w:rPr>
            </w:pPr>
            <w:r w:rsidRPr="00492505">
              <w:rPr>
                <w:rFonts w:ascii="Times New Roman" w:eastAsia="Times New Roman" w:hAnsi="Times New Roman" w:cs="Times New Roman"/>
                <w:color w:val="000000"/>
                <w:sz w:val="24"/>
                <w:szCs w:val="24"/>
                <w:lang w:eastAsia="ru-RU"/>
              </w:rPr>
              <w:t xml:space="preserve">Наглядные материалы: </w:t>
            </w:r>
          </w:p>
          <w:p w14:paraId="2F3726C8" w14:textId="77777777" w:rsidR="00492505" w:rsidRPr="00492505" w:rsidRDefault="00492505" w:rsidP="00492505">
            <w:pPr>
              <w:spacing w:after="0"/>
              <w:ind w:left="89" w:firstLine="709"/>
              <w:contextualSpacing/>
              <w:jc w:val="both"/>
              <w:rPr>
                <w:rFonts w:ascii="Times New Roman" w:eastAsia="Calibri" w:hAnsi="Times New Roman" w:cs="Times New Roman"/>
                <w:sz w:val="24"/>
              </w:rPr>
            </w:pPr>
            <w:r w:rsidRPr="00492505">
              <w:rPr>
                <w:rFonts w:ascii="Times New Roman" w:eastAsia="Calibri" w:hAnsi="Times New Roman" w:cs="Times New Roman"/>
                <w:sz w:val="24"/>
              </w:rPr>
              <w:t>Учебная карта “Российская Федерация”</w:t>
            </w:r>
          </w:p>
          <w:p w14:paraId="71D790D5" w14:textId="77777777" w:rsidR="00492505" w:rsidRPr="00492505" w:rsidRDefault="00492505" w:rsidP="00492505">
            <w:pPr>
              <w:spacing w:after="0"/>
              <w:ind w:left="89" w:firstLine="709"/>
              <w:contextualSpacing/>
              <w:jc w:val="both"/>
              <w:rPr>
                <w:rFonts w:ascii="Times New Roman" w:eastAsia="Calibri" w:hAnsi="Times New Roman" w:cs="Times New Roman"/>
                <w:sz w:val="24"/>
              </w:rPr>
            </w:pPr>
            <w:r w:rsidRPr="00492505">
              <w:rPr>
                <w:rFonts w:ascii="Times New Roman" w:eastAsia="Calibri" w:hAnsi="Times New Roman" w:cs="Times New Roman"/>
                <w:sz w:val="24"/>
              </w:rPr>
              <w:t xml:space="preserve">Учебная карта ”Великая Отечественная война Советского Союза 1941-1945 </w:t>
            </w:r>
            <w:proofErr w:type="spellStart"/>
            <w:r w:rsidRPr="00492505">
              <w:rPr>
                <w:rFonts w:ascii="Times New Roman" w:eastAsia="Calibri" w:hAnsi="Times New Roman" w:cs="Times New Roman"/>
                <w:sz w:val="24"/>
              </w:rPr>
              <w:t>г.</w:t>
            </w:r>
            <w:proofErr w:type="gramStart"/>
            <w:r w:rsidRPr="00492505">
              <w:rPr>
                <w:rFonts w:ascii="Times New Roman" w:eastAsia="Calibri" w:hAnsi="Times New Roman" w:cs="Times New Roman"/>
                <w:sz w:val="24"/>
              </w:rPr>
              <w:t>г</w:t>
            </w:r>
            <w:proofErr w:type="spellEnd"/>
            <w:proofErr w:type="gramEnd"/>
            <w:r w:rsidRPr="00492505">
              <w:rPr>
                <w:rFonts w:ascii="Times New Roman" w:eastAsia="Calibri" w:hAnsi="Times New Roman" w:cs="Times New Roman"/>
                <w:sz w:val="24"/>
              </w:rPr>
              <w:t>.</w:t>
            </w:r>
          </w:p>
          <w:p w14:paraId="75DC34D6" w14:textId="77777777" w:rsidR="00492505" w:rsidRPr="00492505" w:rsidRDefault="00492505" w:rsidP="00492505">
            <w:pPr>
              <w:spacing w:after="0"/>
              <w:ind w:left="89" w:firstLine="709"/>
              <w:contextualSpacing/>
              <w:jc w:val="both"/>
              <w:rPr>
                <w:rFonts w:ascii="Times New Roman" w:eastAsia="Calibri" w:hAnsi="Times New Roman" w:cs="Times New Roman"/>
                <w:sz w:val="24"/>
              </w:rPr>
            </w:pPr>
            <w:r w:rsidRPr="00492505">
              <w:rPr>
                <w:rFonts w:ascii="Times New Roman" w:eastAsia="Calibri" w:hAnsi="Times New Roman" w:cs="Times New Roman"/>
                <w:sz w:val="24"/>
              </w:rPr>
              <w:t xml:space="preserve">Учебная карта “Мир в </w:t>
            </w:r>
            <w:r w:rsidRPr="00492505">
              <w:rPr>
                <w:rFonts w:ascii="Times New Roman" w:eastAsia="Calibri" w:hAnsi="Times New Roman" w:cs="Times New Roman"/>
                <w:sz w:val="24"/>
                <w:lang w:val="en-US"/>
              </w:rPr>
              <w:t>XIX</w:t>
            </w:r>
            <w:r w:rsidRPr="00492505">
              <w:rPr>
                <w:rFonts w:ascii="Times New Roman" w:eastAsia="Calibri" w:hAnsi="Times New Roman" w:cs="Times New Roman"/>
                <w:sz w:val="24"/>
              </w:rPr>
              <w:t xml:space="preserve"> веке”</w:t>
            </w:r>
          </w:p>
          <w:p w14:paraId="1BE3E084" w14:textId="77777777" w:rsidR="00492505" w:rsidRPr="00492505" w:rsidRDefault="00492505" w:rsidP="00492505">
            <w:pPr>
              <w:spacing w:after="0"/>
              <w:ind w:left="89" w:firstLine="709"/>
              <w:contextualSpacing/>
              <w:jc w:val="both"/>
              <w:rPr>
                <w:rFonts w:ascii="Times New Roman" w:eastAsia="Calibri" w:hAnsi="Times New Roman" w:cs="Times New Roman"/>
                <w:color w:val="000000"/>
                <w:sz w:val="24"/>
              </w:rPr>
            </w:pPr>
            <w:r w:rsidRPr="00492505">
              <w:rPr>
                <w:rFonts w:ascii="Times New Roman" w:eastAsia="Calibri" w:hAnsi="Times New Roman" w:cs="Times New Roman"/>
                <w:sz w:val="24"/>
              </w:rPr>
              <w:t xml:space="preserve">Учебный плакат “Русь-Россия. Российская империя” </w:t>
            </w:r>
          </w:p>
          <w:p w14:paraId="1028FBA7" w14:textId="77777777" w:rsidR="00492505" w:rsidRPr="00492505" w:rsidRDefault="00492505" w:rsidP="00492505">
            <w:pPr>
              <w:spacing w:after="0"/>
              <w:ind w:left="89" w:firstLine="709"/>
              <w:contextualSpacing/>
              <w:jc w:val="both"/>
              <w:rPr>
                <w:rFonts w:ascii="Times New Roman" w:eastAsia="Calibri" w:hAnsi="Times New Roman" w:cs="Times New Roman"/>
                <w:color w:val="000000"/>
                <w:sz w:val="24"/>
                <w:lang w:val="en-US"/>
              </w:rPr>
            </w:pPr>
            <w:r w:rsidRPr="00492505">
              <w:rPr>
                <w:rFonts w:ascii="Times New Roman" w:eastAsia="Calibri" w:hAnsi="Times New Roman" w:cs="Times New Roman"/>
                <w:sz w:val="24"/>
                <w:lang w:val="en-US"/>
              </w:rPr>
              <w:t xml:space="preserve">и </w:t>
            </w:r>
            <w:proofErr w:type="spellStart"/>
            <w:r w:rsidRPr="00492505">
              <w:rPr>
                <w:rFonts w:ascii="Times New Roman" w:eastAsia="Calibri" w:hAnsi="Times New Roman" w:cs="Times New Roman"/>
                <w:sz w:val="24"/>
                <w:lang w:val="en-US"/>
              </w:rPr>
              <w:t>другие</w:t>
            </w:r>
            <w:proofErr w:type="spellEnd"/>
          </w:p>
        </w:tc>
      </w:tr>
      <w:tr w:rsidR="00492505" w:rsidRPr="00492505" w14:paraId="58E2762B" w14:textId="77777777" w:rsidTr="00AD5FEF">
        <w:tc>
          <w:tcPr>
            <w:tcW w:w="1928" w:type="pct"/>
          </w:tcPr>
          <w:p w14:paraId="4740E93A"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Помещения для самостоятельной работы </w:t>
            </w:r>
            <w:proofErr w:type="gramStart"/>
            <w:r w:rsidRPr="00492505">
              <w:rPr>
                <w:rFonts w:ascii="Times New Roman" w:eastAsia="Times New Roman" w:hAnsi="Times New Roman" w:cs="Times New Roman"/>
                <w:sz w:val="24"/>
                <w:szCs w:val="24"/>
                <w:lang w:eastAsia="ru-RU"/>
              </w:rPr>
              <w:t>обучающихся</w:t>
            </w:r>
            <w:proofErr w:type="gramEnd"/>
          </w:p>
        </w:tc>
        <w:tc>
          <w:tcPr>
            <w:tcW w:w="3072" w:type="pct"/>
          </w:tcPr>
          <w:p w14:paraId="20402BF1"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color w:val="000000"/>
                <w:sz w:val="24"/>
                <w:szCs w:val="24"/>
                <w:lang w:eastAsia="ru-RU"/>
              </w:rPr>
            </w:pPr>
            <w:r w:rsidRPr="00492505">
              <w:rPr>
                <w:rFonts w:ascii="Times New Roman" w:eastAsia="Times New Roman" w:hAnsi="Times New Roman" w:cs="Times New Roman"/>
                <w:color w:val="000000"/>
                <w:sz w:val="24"/>
                <w:szCs w:val="24"/>
                <w:lang w:eastAsia="ru-RU"/>
              </w:rPr>
              <w:t xml:space="preserve">Персональные компьютеры  с пакетом MS </w:t>
            </w:r>
            <w:proofErr w:type="spellStart"/>
            <w:r w:rsidRPr="00492505">
              <w:rPr>
                <w:rFonts w:ascii="Times New Roman" w:eastAsia="Times New Roman" w:hAnsi="Times New Roman" w:cs="Times New Roman"/>
                <w:color w:val="000000"/>
                <w:sz w:val="24"/>
                <w:szCs w:val="24"/>
                <w:lang w:eastAsia="ru-RU"/>
              </w:rPr>
              <w:t>Office</w:t>
            </w:r>
            <w:proofErr w:type="spellEnd"/>
            <w:r w:rsidRPr="00492505">
              <w:rPr>
                <w:rFonts w:ascii="Times New Roman" w:eastAsia="Times New Roman" w:hAnsi="Times New Roman" w:cs="Times New Roman"/>
                <w:color w:val="000000"/>
                <w:sz w:val="24"/>
                <w:szCs w:val="24"/>
                <w:lang w:eastAsia="ru-RU"/>
              </w:rPr>
              <w:t xml:space="preserve">, выходом в Интернет и с доступом в электронную информационно-образовательную среду университета </w:t>
            </w:r>
          </w:p>
        </w:tc>
      </w:tr>
      <w:tr w:rsidR="00492505" w:rsidRPr="00492505" w14:paraId="3255945E" w14:textId="77777777" w:rsidTr="00AD5FEF">
        <w:tc>
          <w:tcPr>
            <w:tcW w:w="1928" w:type="pct"/>
          </w:tcPr>
          <w:p w14:paraId="02DC439D"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Помещение для хранения и профилактического обслуживания учебного оборудования</w:t>
            </w:r>
          </w:p>
        </w:tc>
        <w:tc>
          <w:tcPr>
            <w:tcW w:w="3072" w:type="pct"/>
          </w:tcPr>
          <w:p w14:paraId="571A9867" w14:textId="77777777" w:rsidR="00492505" w:rsidRPr="00492505" w:rsidRDefault="00492505" w:rsidP="00492505">
            <w:pPr>
              <w:widowControl w:val="0"/>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Стеллажи для хранения учебно-наглядных пособий и учебно-методической документации.</w:t>
            </w:r>
          </w:p>
        </w:tc>
      </w:tr>
    </w:tbl>
    <w:p w14:paraId="1829A8A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1138B61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47AF320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271F18ED"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6F0C0287"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3AC9EB5B"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Приложение 1</w:t>
      </w:r>
    </w:p>
    <w:p w14:paraId="6F56D4B4"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r w:rsidRPr="00492505">
        <w:rPr>
          <w:rFonts w:ascii="Times New Roman" w:eastAsia="Times New Roman" w:hAnsi="Times New Roman" w:cs="Times New Roman"/>
          <w:b/>
          <w:i/>
          <w:sz w:val="24"/>
          <w:szCs w:val="24"/>
          <w:lang w:eastAsia="ru-RU"/>
        </w:rPr>
        <w:t>Методические рекомендации для самостоятельной подготовки к семинару</w:t>
      </w:r>
    </w:p>
    <w:p w14:paraId="712AE4A4"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b/>
          <w:i/>
          <w:sz w:val="24"/>
          <w:szCs w:val="24"/>
          <w:lang w:eastAsia="ru-RU"/>
        </w:rPr>
      </w:pPr>
    </w:p>
    <w:p w14:paraId="15924D1C"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b/>
          <w:i/>
          <w:sz w:val="24"/>
          <w:szCs w:val="24"/>
          <w:lang w:eastAsia="ru-RU"/>
        </w:rPr>
        <w:t>Семинарские занятия по истори</w:t>
      </w:r>
      <w:proofErr w:type="gramStart"/>
      <w:r w:rsidRPr="00492505">
        <w:rPr>
          <w:rFonts w:ascii="Times New Roman" w:eastAsia="Times New Roman" w:hAnsi="Times New Roman" w:cs="Times New Roman"/>
          <w:b/>
          <w:i/>
          <w:sz w:val="24"/>
          <w:szCs w:val="24"/>
          <w:lang w:eastAsia="ru-RU"/>
        </w:rPr>
        <w:t>и–</w:t>
      </w:r>
      <w:proofErr w:type="gramEnd"/>
      <w:r w:rsidRPr="00492505">
        <w:rPr>
          <w:rFonts w:ascii="Times New Roman" w:eastAsia="Times New Roman" w:hAnsi="Times New Roman" w:cs="Times New Roman"/>
          <w:b/>
          <w:i/>
          <w:sz w:val="24"/>
          <w:szCs w:val="24"/>
          <w:lang w:eastAsia="ru-RU"/>
        </w:rPr>
        <w:t xml:space="preserve"> </w:t>
      </w:r>
      <w:r w:rsidRPr="00492505">
        <w:rPr>
          <w:rFonts w:ascii="Times New Roman" w:eastAsia="Times New Roman" w:hAnsi="Times New Roman" w:cs="Times New Roman"/>
          <w:sz w:val="24"/>
          <w:szCs w:val="24"/>
          <w:lang w:eastAsia="ru-RU"/>
        </w:rPr>
        <w:t xml:space="preserve">важная форма обучения в вузе, которая предполагает самостоятельную подготовку студентов по заранее предложенному плану темы.  Если лекция закладывает основы научных знаний, то семинар углубляет, расширяет и конкретизирует эти знания, помогает овладеть ими на более высоком уровне репродукции и трансформации.  Семинар развивает творческую самостоятельность студентов, укрепляет их интерес к науке, научным исследованиям, помогает связывать научно-теоретические знания с жизнью. Вместе с тем, семинары являются средством контроля над результатами самостоятельной работы студентов. </w:t>
      </w:r>
    </w:p>
    <w:p w14:paraId="28A4E372"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Семинары посвящаются самым главным, ключевым темам курса. Цель занятий состоит в том, чтобы уточнить, углубить и обобщить полученные знания, научиться творчески подходить к изучению теоретических проблем. Одновременно семинары являются и формой </w:t>
      </w:r>
      <w:proofErr w:type="gramStart"/>
      <w:r w:rsidRPr="00492505">
        <w:rPr>
          <w:rFonts w:ascii="Times New Roman" w:eastAsia="Times New Roman" w:hAnsi="Times New Roman" w:cs="Times New Roman"/>
          <w:sz w:val="24"/>
          <w:szCs w:val="24"/>
          <w:lang w:eastAsia="ru-RU"/>
        </w:rPr>
        <w:t>контроля за</w:t>
      </w:r>
      <w:proofErr w:type="gramEnd"/>
      <w:r w:rsidRPr="00492505">
        <w:rPr>
          <w:rFonts w:ascii="Times New Roman" w:eastAsia="Times New Roman" w:hAnsi="Times New Roman" w:cs="Times New Roman"/>
          <w:sz w:val="24"/>
          <w:szCs w:val="24"/>
          <w:lang w:eastAsia="ru-RU"/>
        </w:rPr>
        <w:t xml:space="preserve"> самостоятельной работой студентов. Каждый студент обязан активно и творчески продумать содержание ответов на все вопросы, выносимые на занятия. Очень важно теоретические проблемы рассматривать в связи с конкретными событиями и фактами изучаемого исторического периода, а также в связи с современностью, с сегодняшними задачами Российского государства. На занятиях нужно внимательно следить за выступлениями </w:t>
      </w:r>
      <w:r w:rsidRPr="00492505">
        <w:rPr>
          <w:rFonts w:ascii="Times New Roman" w:eastAsia="Times New Roman" w:hAnsi="Times New Roman" w:cs="Times New Roman"/>
          <w:sz w:val="24"/>
          <w:szCs w:val="24"/>
          <w:lang w:eastAsia="ru-RU"/>
        </w:rPr>
        <w:lastRenderedPageBreak/>
        <w:t>однокурсников, ставить неясные вопросы на обсуждение группы, обращаться за разъяснением к преподавателю, делать дополнительные записи в тетради. Внимательное прослушивание выступающих на семинаре дает возможность, опираясь на изученный материал, определить, достаточно ли глубоко изложен вопрос, показано ли его значение в современных условиях, не допущены ли неточности при его освещении. Затем следует выступить и дополнить сообщения других студентов, уточнить те или иные положения, поставить новые вопросы. В этом случае на семинаре может развернуться дискуссия, споры по обсуждаемой теме. На семинаре следует избегать выступления по написанному тексту. Важно заранее самостоятельно формулировать мысли, свободно оперировать данными (фактами, цифрами и т. д.). Выступление по конспекту, плану, а то и без них прививает не только умение излагать материал своими словами, но и вырабатывает навыки публичного выступления.</w:t>
      </w:r>
    </w:p>
    <w:p w14:paraId="58B64FB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Активно мыслить на семинаре должны не только выступающие, и все его участники. Главное в работе семинара – это активное обсуждение вопросов, которые выносятся на занятия. Каждый студент должен позаботиться о том, чтобы это качество было присуще ему с первых дней учебы в институте.</w:t>
      </w:r>
    </w:p>
    <w:p w14:paraId="651C6436"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В процессе подготовки к семинарским занятиям, к промежуточной и итоговой аттестации студент работает с предложенным списком основной и дополнительной литературы. Чтение это основное средство обучения. </w:t>
      </w:r>
    </w:p>
    <w:p w14:paraId="0D3D51D3"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При самостоятельной работе с литературой студентам следует использовать основные приемы работы с печатными источниками:</w:t>
      </w:r>
    </w:p>
    <w:p w14:paraId="0478B5D7" w14:textId="77777777" w:rsidR="00492505" w:rsidRPr="00492505" w:rsidRDefault="00492505" w:rsidP="00492505">
      <w:pPr>
        <w:widowControl w:val="0"/>
        <w:numPr>
          <w:ilvl w:val="0"/>
          <w:numId w:val="1"/>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Конспектирование – краткое изложение содержания прочитанного;</w:t>
      </w:r>
    </w:p>
    <w:p w14:paraId="25E4B6B3" w14:textId="77777777" w:rsidR="00492505" w:rsidRPr="00492505" w:rsidRDefault="00492505" w:rsidP="00492505">
      <w:pPr>
        <w:widowControl w:val="0"/>
        <w:numPr>
          <w:ilvl w:val="0"/>
          <w:numId w:val="1"/>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Тезисное изложение – краткое изложение основных положений источника;</w:t>
      </w:r>
    </w:p>
    <w:p w14:paraId="5241B057" w14:textId="77777777" w:rsidR="00492505" w:rsidRPr="00492505" w:rsidRDefault="00492505" w:rsidP="00492505">
      <w:pPr>
        <w:widowControl w:val="0"/>
        <w:numPr>
          <w:ilvl w:val="0"/>
          <w:numId w:val="1"/>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Цитирование – дословная выдержка из текста. При использовании этого приема обязательно указываются выходные данные – автор, название работы, место издания, год, страница.</w:t>
      </w:r>
    </w:p>
    <w:p w14:paraId="3D16E61A" w14:textId="77777777" w:rsidR="00492505" w:rsidRPr="00492505" w:rsidRDefault="00492505" w:rsidP="00492505">
      <w:pPr>
        <w:widowControl w:val="0"/>
        <w:numPr>
          <w:ilvl w:val="0"/>
          <w:numId w:val="1"/>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   Аннотирование – краткое обобщённое описание текста источника без потери существенного смысла. </w:t>
      </w:r>
    </w:p>
    <w:p w14:paraId="32864DE3" w14:textId="77777777" w:rsidR="00492505" w:rsidRPr="00492505" w:rsidRDefault="00492505" w:rsidP="00492505">
      <w:pPr>
        <w:widowControl w:val="0"/>
        <w:numPr>
          <w:ilvl w:val="0"/>
          <w:numId w:val="1"/>
        </w:num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Составление справки – изложение сведений о чем-либо, полученных после поиска.</w:t>
      </w:r>
    </w:p>
    <w:p w14:paraId="6566BA28" w14:textId="77777777" w:rsidR="00492505" w:rsidRPr="00492505" w:rsidRDefault="00492505" w:rsidP="00492505">
      <w:pPr>
        <w:widowControl w:val="0"/>
        <w:autoSpaceDE w:val="0"/>
        <w:autoSpaceDN w:val="0"/>
        <w:adjustRightInd w:val="0"/>
        <w:spacing w:after="0"/>
        <w:ind w:firstLine="567"/>
        <w:jc w:val="right"/>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Приложение 2</w:t>
      </w:r>
    </w:p>
    <w:p w14:paraId="31006F51" w14:textId="77777777" w:rsidR="00492505" w:rsidRPr="00492505" w:rsidRDefault="00492505" w:rsidP="00492505">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14:paraId="78BB47A5" w14:textId="77777777" w:rsidR="00492505" w:rsidRPr="00492505" w:rsidRDefault="00492505" w:rsidP="00492505">
      <w:pPr>
        <w:widowControl w:val="0"/>
        <w:tabs>
          <w:tab w:val="left" w:pos="851"/>
        </w:tabs>
        <w:autoSpaceDE w:val="0"/>
        <w:autoSpaceDN w:val="0"/>
        <w:adjustRightInd w:val="0"/>
        <w:spacing w:after="0"/>
        <w:ind w:firstLine="567"/>
        <w:jc w:val="center"/>
        <w:rPr>
          <w:rFonts w:ascii="Georgia" w:eastAsia="Times New Roman" w:hAnsi="Georgia" w:cs="Georgia"/>
          <w:b/>
          <w:sz w:val="24"/>
          <w:szCs w:val="24"/>
          <w:lang w:eastAsia="ru-RU"/>
        </w:rPr>
      </w:pPr>
      <w:r w:rsidRPr="00492505">
        <w:rPr>
          <w:rFonts w:ascii="Georgia" w:eastAsia="Times New Roman" w:hAnsi="Georgia" w:cs="Georgia"/>
          <w:b/>
          <w:sz w:val="24"/>
          <w:szCs w:val="24"/>
          <w:lang w:eastAsia="ru-RU"/>
        </w:rPr>
        <w:t>Методические рекомендации по написанию контрольных работ</w:t>
      </w:r>
    </w:p>
    <w:p w14:paraId="43B8813F" w14:textId="77777777" w:rsidR="00492505" w:rsidRPr="00492505" w:rsidRDefault="00492505" w:rsidP="00492505">
      <w:pPr>
        <w:widowControl w:val="0"/>
        <w:tabs>
          <w:tab w:val="left" w:pos="851"/>
        </w:tabs>
        <w:autoSpaceDE w:val="0"/>
        <w:autoSpaceDN w:val="0"/>
        <w:adjustRightInd w:val="0"/>
        <w:spacing w:after="0"/>
        <w:ind w:firstLine="567"/>
        <w:jc w:val="both"/>
        <w:rPr>
          <w:rFonts w:ascii="Georgia" w:eastAsia="Times New Roman" w:hAnsi="Georgia" w:cs="Georgia"/>
          <w:sz w:val="24"/>
          <w:szCs w:val="24"/>
          <w:lang w:eastAsia="ru-RU"/>
        </w:rPr>
      </w:pPr>
    </w:p>
    <w:p w14:paraId="184334EA"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На ОЗО к формам промежуточной аттестации относится контрольная работа (перечень тем контрольных работ дан выше). Каждая работа включает в себя три части, причем основу первых двух частей составляют тестовые задания и отчасти - вопросы для самопроверки, а третья часть предусматривает написание эссе по конкретным проблемам мировой и отечественной истории. Тестовые вопросы, как и вопросы для самопроверки составлены с учетом конкретных разделов курса и специфики программы для ОЗО. При этом тестовые вопросы обычно носят «закрытый» характер и, при выборе правильного варианта ответа из предложенных нужно учитывать, что, как правило, верным может быть только один вариант. Эссе же  выполняется в форме небольшого реферата, который представляет собой изложение самостоятельного проработанного материала (на основе научной и учебной литературы), раскрывающее обозначенную тему.</w:t>
      </w:r>
    </w:p>
    <w:p w14:paraId="6551C57B"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Целью эссе является освоение студентами первого курса навыков работы с литературой, умения выбирать главное, относящееся к проблеме, умения логически выстраивать свое повествование и отстаивать свою точку зрения при изложении материала эссе.</w:t>
      </w:r>
    </w:p>
    <w:p w14:paraId="0D11DCAC"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Перечень тем эссе предлагается преподавателем. Данная часть контрольной работы </w:t>
      </w:r>
      <w:r w:rsidRPr="00492505">
        <w:rPr>
          <w:rFonts w:ascii="Times New Roman" w:eastAsia="Times New Roman" w:hAnsi="Times New Roman" w:cs="Times New Roman"/>
          <w:sz w:val="24"/>
          <w:szCs w:val="24"/>
          <w:lang w:eastAsia="ru-RU"/>
        </w:rPr>
        <w:lastRenderedPageBreak/>
        <w:t>выполняется обычно в рукописной форме, и объем эссе не должен превышать 5-6 страниц. Условно этот мини-реферат должен состоять из трех частей: введение, основной части и заключения.</w:t>
      </w:r>
    </w:p>
    <w:p w14:paraId="014B75ED"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 xml:space="preserve">Введение должно обосновывать актуальность и значимость указанной темы, в основной части раскрывается содержание эссе (разделенное на отдельные части необязательно), в заключении делаются выводы. В сжатой форме нужно описать основные цели и задачи темы, отразить наиболее существенные факты и выявленные закономерности работы; следовать хронологии исторических событий. Кратко использовать основные определения и историческую терминологию. Обнаруживать причинно-следственные связи и использовать принцип историзма в характеристике социальных явлений. Текст должен быть связным; стиль изложения компактным и динамичным. Текст должен быть лаконичен и точен, свободен от второстепенных деталей, лишних слов. Студент должен суммировать предельно точно и информативно наиболее важные результаты работы. </w:t>
      </w:r>
    </w:p>
    <w:p w14:paraId="46F7A47E" w14:textId="77777777" w:rsidR="00492505" w:rsidRPr="00492505" w:rsidRDefault="00492505" w:rsidP="00492505">
      <w:pPr>
        <w:widowControl w:val="0"/>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492505">
        <w:rPr>
          <w:rFonts w:ascii="Times New Roman" w:eastAsia="Times New Roman" w:hAnsi="Times New Roman" w:cs="Times New Roman"/>
          <w:sz w:val="24"/>
          <w:szCs w:val="24"/>
          <w:lang w:eastAsia="ru-RU"/>
        </w:rPr>
        <w:t>При оценивании контрольной работы принимаются во внимание все три ее части, причем не менее чем на 70% вопросов первых двух частей должны быть даны правильные ответы. В эссе же, как уже сказано, достаточно полно и вместе с тем сжато должна быть раскрыта суть темы. При данных условиях можно считать, что качество контрольной работы соответствует требованиям, предъявляемым при оценке «зачтено» (данные требования сформулированы в разделе 7 данной программы).</w:t>
      </w:r>
    </w:p>
    <w:p w14:paraId="256E53BD" w14:textId="77777777" w:rsidR="00492505" w:rsidRPr="00492505" w:rsidRDefault="00492505" w:rsidP="00492505">
      <w:pPr>
        <w:widowControl w:val="0"/>
        <w:autoSpaceDE w:val="0"/>
        <w:autoSpaceDN w:val="0"/>
        <w:adjustRightInd w:val="0"/>
        <w:spacing w:after="0"/>
        <w:ind w:firstLine="567"/>
        <w:rPr>
          <w:rFonts w:ascii="Times New Roman" w:eastAsia="Times New Roman" w:hAnsi="Times New Roman" w:cs="Times New Roman"/>
          <w:sz w:val="24"/>
          <w:szCs w:val="24"/>
          <w:lang w:eastAsia="ru-RU"/>
        </w:rPr>
      </w:pPr>
    </w:p>
    <w:p w14:paraId="148F3010" w14:textId="77777777" w:rsidR="00492505" w:rsidRPr="00492505" w:rsidRDefault="00492505" w:rsidP="00492505">
      <w:pPr>
        <w:widowControl w:val="0"/>
        <w:autoSpaceDE w:val="0"/>
        <w:autoSpaceDN w:val="0"/>
        <w:adjustRightInd w:val="0"/>
        <w:spacing w:after="0"/>
        <w:ind w:firstLine="567"/>
        <w:rPr>
          <w:rFonts w:ascii="Times New Roman" w:eastAsia="Times New Roman" w:hAnsi="Times New Roman" w:cs="Times New Roman"/>
          <w:sz w:val="24"/>
          <w:szCs w:val="24"/>
          <w:lang w:eastAsia="ru-RU"/>
        </w:rPr>
      </w:pPr>
    </w:p>
    <w:p w14:paraId="05963137" w14:textId="124ABDB2" w:rsidR="009816E2" w:rsidRPr="009816E2" w:rsidRDefault="009816E2" w:rsidP="00492505">
      <w:pPr>
        <w:keepNext/>
        <w:widowControl w:val="0"/>
        <w:spacing w:after="0"/>
        <w:ind w:left="567"/>
        <w:jc w:val="both"/>
        <w:outlineLvl w:val="0"/>
        <w:rPr>
          <w:rFonts w:ascii="Times New Roman" w:eastAsia="Times New Roman" w:hAnsi="Times New Roman" w:cs="Times New Roman"/>
          <w:b/>
          <w:bCs/>
          <w:iCs/>
          <w:sz w:val="24"/>
          <w:szCs w:val="24"/>
          <w:lang w:eastAsia="ru-RU"/>
        </w:rPr>
      </w:pPr>
    </w:p>
    <w:sectPr w:rsidR="009816E2" w:rsidRPr="009816E2" w:rsidSect="00492505">
      <w:pgSz w:w="11907" w:h="16840" w:code="9"/>
      <w:pgMar w:top="567" w:right="993" w:bottom="567" w:left="85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45716" w14:textId="77777777" w:rsidR="00E42C52" w:rsidRDefault="00E42C52" w:rsidP="00C87E0D">
      <w:pPr>
        <w:spacing w:after="0"/>
      </w:pPr>
      <w:r>
        <w:separator/>
      </w:r>
    </w:p>
  </w:endnote>
  <w:endnote w:type="continuationSeparator" w:id="0">
    <w:p w14:paraId="4D5820CD" w14:textId="77777777" w:rsidR="00E42C52" w:rsidRDefault="00E42C52" w:rsidP="00C87E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BA08" w14:textId="77777777" w:rsidR="00403627" w:rsidRDefault="00403627">
    <w:pPr>
      <w:pStyle w:val="a7"/>
    </w:pPr>
  </w:p>
  <w:p w14:paraId="503CB170" w14:textId="77777777" w:rsidR="00403627" w:rsidRDefault="00403627">
    <w:pPr>
      <w:pStyle w:val="a7"/>
    </w:pPr>
  </w:p>
  <w:p w14:paraId="437006E7" w14:textId="77777777" w:rsidR="00403627" w:rsidRDefault="00403627">
    <w:pPr>
      <w:pStyle w:val="a7"/>
    </w:pPr>
  </w:p>
  <w:p w14:paraId="3BC5B75E" w14:textId="77777777" w:rsidR="00403627" w:rsidRDefault="00403627">
    <w:pPr>
      <w:pStyle w:val="a7"/>
    </w:pPr>
  </w:p>
  <w:p w14:paraId="2B1856C2" w14:textId="77777777" w:rsidR="00403627" w:rsidRDefault="00403627">
    <w:pPr>
      <w:pStyle w:val="a7"/>
    </w:pPr>
  </w:p>
  <w:p w14:paraId="5FC52080" w14:textId="77777777" w:rsidR="00403627" w:rsidRDefault="00403627">
    <w:pPr>
      <w:pStyle w:val="a7"/>
    </w:pPr>
  </w:p>
  <w:p w14:paraId="287CA80B" w14:textId="77777777" w:rsidR="00403627" w:rsidRDefault="004036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6FFC0" w14:textId="77777777" w:rsidR="00E42C52" w:rsidRDefault="00E42C52" w:rsidP="00C87E0D">
      <w:pPr>
        <w:spacing w:after="0"/>
      </w:pPr>
      <w:r>
        <w:separator/>
      </w:r>
    </w:p>
  </w:footnote>
  <w:footnote w:type="continuationSeparator" w:id="0">
    <w:p w14:paraId="42FBFBB8" w14:textId="77777777" w:rsidR="00E42C52" w:rsidRDefault="00E42C52" w:rsidP="00C87E0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1">
    <w:nsid w:val="00000005"/>
    <w:multiLevelType w:val="singleLevel"/>
    <w:tmpl w:val="00000005"/>
    <w:name w:val="WW8Num5"/>
    <w:lvl w:ilvl="0">
      <w:start w:val="1"/>
      <w:numFmt w:val="decimal"/>
      <w:lvlText w:val="%1."/>
      <w:lvlJc w:val="left"/>
      <w:pPr>
        <w:tabs>
          <w:tab w:val="num" w:pos="0"/>
        </w:tabs>
        <w:ind w:left="1740" w:hanging="1020"/>
      </w:pPr>
    </w:lvl>
  </w:abstractNum>
  <w:abstractNum w:abstractNumId="2">
    <w:nsid w:val="0000000A"/>
    <w:multiLevelType w:val="singleLevel"/>
    <w:tmpl w:val="0000000A"/>
    <w:name w:val="WW8Num9"/>
    <w:lvl w:ilvl="0">
      <w:start w:val="1"/>
      <w:numFmt w:val="decimal"/>
      <w:lvlText w:val="%1."/>
      <w:lvlJc w:val="left"/>
      <w:pPr>
        <w:tabs>
          <w:tab w:val="num" w:pos="644"/>
        </w:tabs>
        <w:ind w:left="644" w:hanging="360"/>
      </w:pPr>
    </w:lvl>
  </w:abstractNum>
  <w:abstractNum w:abstractNumId="3">
    <w:nsid w:val="00015124"/>
    <w:multiLevelType w:val="hybridMultilevel"/>
    <w:tmpl w:val="B3F0A840"/>
    <w:lvl w:ilvl="0" w:tplc="0419000F">
      <w:start w:val="8"/>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9F5FDC"/>
    <w:multiLevelType w:val="hybridMultilevel"/>
    <w:tmpl w:val="141CF4E0"/>
    <w:lvl w:ilvl="0" w:tplc="C7AA4D76">
      <w:start w:val="1"/>
      <w:numFmt w:val="decimal"/>
      <w:lvlText w:val="%1."/>
      <w:lvlJc w:val="left"/>
      <w:pPr>
        <w:tabs>
          <w:tab w:val="num" w:pos="4368"/>
        </w:tabs>
        <w:ind w:left="4368" w:hanging="540"/>
      </w:pPr>
      <w:rPr>
        <w:rFonts w:hint="default"/>
      </w:rPr>
    </w:lvl>
    <w:lvl w:ilvl="1" w:tplc="04190019" w:tentative="1">
      <w:start w:val="1"/>
      <w:numFmt w:val="lowerLetter"/>
      <w:lvlText w:val="%2."/>
      <w:lvlJc w:val="left"/>
      <w:pPr>
        <w:tabs>
          <w:tab w:val="num" w:pos="4908"/>
        </w:tabs>
        <w:ind w:left="4908" w:hanging="360"/>
      </w:pPr>
    </w:lvl>
    <w:lvl w:ilvl="2" w:tplc="0419001B" w:tentative="1">
      <w:start w:val="1"/>
      <w:numFmt w:val="lowerRoman"/>
      <w:lvlText w:val="%3."/>
      <w:lvlJc w:val="right"/>
      <w:pPr>
        <w:tabs>
          <w:tab w:val="num" w:pos="5628"/>
        </w:tabs>
        <w:ind w:left="5628" w:hanging="180"/>
      </w:pPr>
    </w:lvl>
    <w:lvl w:ilvl="3" w:tplc="0419000F" w:tentative="1">
      <w:start w:val="1"/>
      <w:numFmt w:val="decimal"/>
      <w:lvlText w:val="%4."/>
      <w:lvlJc w:val="left"/>
      <w:pPr>
        <w:tabs>
          <w:tab w:val="num" w:pos="6348"/>
        </w:tabs>
        <w:ind w:left="6348" w:hanging="360"/>
      </w:pPr>
    </w:lvl>
    <w:lvl w:ilvl="4" w:tplc="04190019" w:tentative="1">
      <w:start w:val="1"/>
      <w:numFmt w:val="lowerLetter"/>
      <w:lvlText w:val="%5."/>
      <w:lvlJc w:val="left"/>
      <w:pPr>
        <w:tabs>
          <w:tab w:val="num" w:pos="7068"/>
        </w:tabs>
        <w:ind w:left="7068" w:hanging="360"/>
      </w:pPr>
    </w:lvl>
    <w:lvl w:ilvl="5" w:tplc="0419001B" w:tentative="1">
      <w:start w:val="1"/>
      <w:numFmt w:val="lowerRoman"/>
      <w:lvlText w:val="%6."/>
      <w:lvlJc w:val="right"/>
      <w:pPr>
        <w:tabs>
          <w:tab w:val="num" w:pos="7788"/>
        </w:tabs>
        <w:ind w:left="7788" w:hanging="180"/>
      </w:pPr>
    </w:lvl>
    <w:lvl w:ilvl="6" w:tplc="0419000F" w:tentative="1">
      <w:start w:val="1"/>
      <w:numFmt w:val="decimal"/>
      <w:lvlText w:val="%7."/>
      <w:lvlJc w:val="left"/>
      <w:pPr>
        <w:tabs>
          <w:tab w:val="num" w:pos="8508"/>
        </w:tabs>
        <w:ind w:left="8508" w:hanging="360"/>
      </w:pPr>
    </w:lvl>
    <w:lvl w:ilvl="7" w:tplc="04190019" w:tentative="1">
      <w:start w:val="1"/>
      <w:numFmt w:val="lowerLetter"/>
      <w:lvlText w:val="%8."/>
      <w:lvlJc w:val="left"/>
      <w:pPr>
        <w:tabs>
          <w:tab w:val="num" w:pos="9228"/>
        </w:tabs>
        <w:ind w:left="9228" w:hanging="360"/>
      </w:pPr>
    </w:lvl>
    <w:lvl w:ilvl="8" w:tplc="0419001B" w:tentative="1">
      <w:start w:val="1"/>
      <w:numFmt w:val="lowerRoman"/>
      <w:lvlText w:val="%9."/>
      <w:lvlJc w:val="right"/>
      <w:pPr>
        <w:tabs>
          <w:tab w:val="num" w:pos="9948"/>
        </w:tabs>
        <w:ind w:left="9948" w:hanging="180"/>
      </w:pPr>
    </w:lvl>
  </w:abstractNum>
  <w:abstractNum w:abstractNumId="5">
    <w:nsid w:val="060E679C"/>
    <w:multiLevelType w:val="hybridMultilevel"/>
    <w:tmpl w:val="732E2C5A"/>
    <w:lvl w:ilvl="0" w:tplc="7174DB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D265E9"/>
    <w:multiLevelType w:val="hybridMultilevel"/>
    <w:tmpl w:val="07EC3598"/>
    <w:lvl w:ilvl="0" w:tplc="6824C6F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0BD21E47"/>
    <w:multiLevelType w:val="hybridMultilevel"/>
    <w:tmpl w:val="20524662"/>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E4362B9"/>
    <w:multiLevelType w:val="hybridMultilevel"/>
    <w:tmpl w:val="28A0D8B4"/>
    <w:lvl w:ilvl="0" w:tplc="6824C6FA">
      <w:start w:val="1"/>
      <w:numFmt w:val="decimal"/>
      <w:lvlText w:val="%1."/>
      <w:lvlJc w:val="left"/>
      <w:pPr>
        <w:tabs>
          <w:tab w:val="num" w:pos="927"/>
        </w:tabs>
        <w:ind w:left="927" w:hanging="360"/>
      </w:pPr>
      <w:rPr>
        <w:rFonts w:hint="default"/>
      </w:rPr>
    </w:lvl>
    <w:lvl w:ilvl="1" w:tplc="0419000F">
      <w:start w:val="1"/>
      <w:numFmt w:val="decimal"/>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9">
    <w:nsid w:val="12CE1A94"/>
    <w:multiLevelType w:val="hybridMultilevel"/>
    <w:tmpl w:val="6DAE1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3112BBE"/>
    <w:multiLevelType w:val="hybridMultilevel"/>
    <w:tmpl w:val="495EFD66"/>
    <w:lvl w:ilvl="0" w:tplc="0419000F">
      <w:start w:val="1"/>
      <w:numFmt w:val="decimal"/>
      <w:lvlText w:val="%1."/>
      <w:lvlJc w:val="left"/>
      <w:pPr>
        <w:tabs>
          <w:tab w:val="num" w:pos="720"/>
        </w:tabs>
        <w:ind w:left="720" w:hanging="360"/>
      </w:pPr>
      <w:rPr>
        <w:rFonts w:hint="default"/>
      </w:rPr>
    </w:lvl>
    <w:lvl w:ilvl="1" w:tplc="B6E86E0E">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40F4645"/>
    <w:multiLevelType w:val="hybridMultilevel"/>
    <w:tmpl w:val="B6403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48702D"/>
    <w:multiLevelType w:val="multilevel"/>
    <w:tmpl w:val="80522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C6C16D1"/>
    <w:multiLevelType w:val="hybridMultilevel"/>
    <w:tmpl w:val="18F83E4E"/>
    <w:lvl w:ilvl="0" w:tplc="E35E1C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685296"/>
    <w:multiLevelType w:val="hybridMultilevel"/>
    <w:tmpl w:val="353C9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064809"/>
    <w:multiLevelType w:val="hybridMultilevel"/>
    <w:tmpl w:val="FD486D4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1922157"/>
    <w:multiLevelType w:val="hybridMultilevel"/>
    <w:tmpl w:val="FF645A28"/>
    <w:lvl w:ilvl="0" w:tplc="33E2CC80">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327572D"/>
    <w:multiLevelType w:val="hybridMultilevel"/>
    <w:tmpl w:val="646CFA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76F0577"/>
    <w:multiLevelType w:val="hybridMultilevel"/>
    <w:tmpl w:val="B5DE96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277E49"/>
    <w:multiLevelType w:val="hybridMultilevel"/>
    <w:tmpl w:val="1BA021FC"/>
    <w:lvl w:ilvl="0" w:tplc="DB90BA0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9DC0994"/>
    <w:multiLevelType w:val="hybridMultilevel"/>
    <w:tmpl w:val="5778F1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3144F6"/>
    <w:multiLevelType w:val="hybridMultilevel"/>
    <w:tmpl w:val="28EAF7BA"/>
    <w:lvl w:ilvl="0" w:tplc="3CAC00D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B9A7409"/>
    <w:multiLevelType w:val="singleLevel"/>
    <w:tmpl w:val="4B405F26"/>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23">
    <w:nsid w:val="2DEE44A4"/>
    <w:multiLevelType w:val="multilevel"/>
    <w:tmpl w:val="8D7C6EB8"/>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303651B7"/>
    <w:multiLevelType w:val="hybridMultilevel"/>
    <w:tmpl w:val="94FE4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2645F7"/>
    <w:multiLevelType w:val="hybridMultilevel"/>
    <w:tmpl w:val="690C6C58"/>
    <w:lvl w:ilvl="0" w:tplc="D69E0ADE">
      <w:start w:val="1"/>
      <w:numFmt w:val="decimal"/>
      <w:lvlText w:val="%1."/>
      <w:lvlJc w:val="left"/>
      <w:pPr>
        <w:ind w:left="0" w:hanging="360"/>
      </w:pPr>
      <w:rPr>
        <w:rFonts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6">
    <w:nsid w:val="368F4D05"/>
    <w:multiLevelType w:val="hybridMultilevel"/>
    <w:tmpl w:val="C46294B0"/>
    <w:lvl w:ilvl="0" w:tplc="ED7C6AC0">
      <w:start w:val="7"/>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7">
    <w:nsid w:val="3722602B"/>
    <w:multiLevelType w:val="hybridMultilevel"/>
    <w:tmpl w:val="51A0C1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7B25B67"/>
    <w:multiLevelType w:val="hybridMultilevel"/>
    <w:tmpl w:val="9F226A18"/>
    <w:lvl w:ilvl="0" w:tplc="A8AA20E0">
      <w:start w:val="1"/>
      <w:numFmt w:val="decimal"/>
      <w:lvlText w:val="%1."/>
      <w:lvlJc w:val="left"/>
      <w:pPr>
        <w:tabs>
          <w:tab w:val="num" w:pos="2700"/>
        </w:tabs>
        <w:ind w:left="2700" w:hanging="360"/>
      </w:pPr>
      <w:rPr>
        <w:rFonts w:ascii="Times New Roman" w:eastAsia="Times New Roman" w:hAnsi="Times New Roman" w:cs="Times New Roman"/>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29">
    <w:nsid w:val="37E331E2"/>
    <w:multiLevelType w:val="hybridMultilevel"/>
    <w:tmpl w:val="BD4A719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A0C1407"/>
    <w:multiLevelType w:val="hybridMultilevel"/>
    <w:tmpl w:val="F3DA79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A226447"/>
    <w:multiLevelType w:val="singleLevel"/>
    <w:tmpl w:val="02283252"/>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32">
    <w:nsid w:val="3CC511D3"/>
    <w:multiLevelType w:val="hybridMultilevel"/>
    <w:tmpl w:val="B1101F4E"/>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0973230"/>
    <w:multiLevelType w:val="hybridMultilevel"/>
    <w:tmpl w:val="1CA8A1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9DC2FAF"/>
    <w:multiLevelType w:val="hybridMultilevel"/>
    <w:tmpl w:val="FD8436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A097D6B"/>
    <w:multiLevelType w:val="hybridMultilevel"/>
    <w:tmpl w:val="9EC0993E"/>
    <w:lvl w:ilvl="0" w:tplc="97643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C03640C"/>
    <w:multiLevelType w:val="hybridMultilevel"/>
    <w:tmpl w:val="565C66BE"/>
    <w:lvl w:ilvl="0" w:tplc="9E78F35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D101C9F"/>
    <w:multiLevelType w:val="hybridMultilevel"/>
    <w:tmpl w:val="77961CCC"/>
    <w:lvl w:ilvl="0" w:tplc="35D207D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4E4B4B3A"/>
    <w:multiLevelType w:val="multilevel"/>
    <w:tmpl w:val="28467D60"/>
    <w:lvl w:ilvl="0">
      <w:start w:val="1"/>
      <w:numFmt w:val="decimal"/>
      <w:lvlText w:val="%1."/>
      <w:lvlJc w:val="left"/>
      <w:pPr>
        <w:ind w:left="360" w:hanging="360"/>
      </w:pPr>
      <w:rPr>
        <w:rFonts w:hint="default"/>
      </w:rPr>
    </w:lvl>
    <w:lvl w:ilvl="1">
      <w:start w:val="1"/>
      <w:numFmt w:val="decimal"/>
      <w:lvlText w:val="%2."/>
      <w:lvlJc w:val="left"/>
      <w:pPr>
        <w:ind w:left="76" w:hanging="360"/>
      </w:pPr>
      <w:rPr>
        <w:rFonts w:ascii="Times New Roman" w:eastAsia="Times New Roman" w:hAnsi="Times New Roman" w:cs="Times New Roman"/>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39">
    <w:nsid w:val="4F43724E"/>
    <w:multiLevelType w:val="hybridMultilevel"/>
    <w:tmpl w:val="74C4DE24"/>
    <w:lvl w:ilvl="0" w:tplc="96DCE9D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50435451"/>
    <w:multiLevelType w:val="hybridMultilevel"/>
    <w:tmpl w:val="639E2BFA"/>
    <w:lvl w:ilvl="0" w:tplc="A002EB0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3A40DCE"/>
    <w:multiLevelType w:val="hybridMultilevel"/>
    <w:tmpl w:val="907440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5A20289"/>
    <w:multiLevelType w:val="hybridMultilevel"/>
    <w:tmpl w:val="DEE2452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3">
    <w:nsid w:val="59A56881"/>
    <w:multiLevelType w:val="hybridMultilevel"/>
    <w:tmpl w:val="4698913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A26313E"/>
    <w:multiLevelType w:val="hybridMultilevel"/>
    <w:tmpl w:val="D272FD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AD61712"/>
    <w:multiLevelType w:val="hybridMultilevel"/>
    <w:tmpl w:val="C1C88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AFB284D"/>
    <w:multiLevelType w:val="multilevel"/>
    <w:tmpl w:val="AD86A2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BC857B5"/>
    <w:multiLevelType w:val="hybridMultilevel"/>
    <w:tmpl w:val="CD327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D5C55D2"/>
    <w:multiLevelType w:val="hybridMultilevel"/>
    <w:tmpl w:val="A1D019F2"/>
    <w:lvl w:ilvl="0" w:tplc="0419000F">
      <w:start w:val="10"/>
      <w:numFmt w:val="decimal"/>
      <w:lvlText w:val="%1."/>
      <w:lvlJc w:val="left"/>
      <w:pPr>
        <w:tabs>
          <w:tab w:val="num" w:pos="720"/>
        </w:tabs>
        <w:ind w:left="720" w:hanging="360"/>
      </w:pPr>
      <w:rPr>
        <w:rFonts w:hint="default"/>
      </w:rPr>
    </w:lvl>
    <w:lvl w:ilvl="1" w:tplc="C0889C4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17462F9"/>
    <w:multiLevelType w:val="hybridMultilevel"/>
    <w:tmpl w:val="50842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23E3A96"/>
    <w:multiLevelType w:val="hybridMultilevel"/>
    <w:tmpl w:val="B33ECAA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1">
    <w:nsid w:val="63F62FF5"/>
    <w:multiLevelType w:val="hybridMultilevel"/>
    <w:tmpl w:val="308CE2B0"/>
    <w:lvl w:ilvl="0" w:tplc="FD02E53E">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5302DE5"/>
    <w:multiLevelType w:val="hybridMultilevel"/>
    <w:tmpl w:val="C966FA4E"/>
    <w:lvl w:ilvl="0" w:tplc="10A2921E">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3">
    <w:nsid w:val="6532689B"/>
    <w:multiLevelType w:val="hybridMultilevel"/>
    <w:tmpl w:val="B61255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9286F34"/>
    <w:multiLevelType w:val="multilevel"/>
    <w:tmpl w:val="191489E8"/>
    <w:lvl w:ilvl="0">
      <w:start w:val="1"/>
      <w:numFmt w:val="upperRoman"/>
      <w:lvlText w:val="%1."/>
      <w:lvlJc w:val="left"/>
      <w:pPr>
        <w:ind w:left="1713" w:hanging="720"/>
      </w:pPr>
      <w:rPr>
        <w:rFonts w:hint="default"/>
        <w:b/>
      </w:rPr>
    </w:lvl>
    <w:lvl w:ilvl="1">
      <w:start w:val="1"/>
      <w:numFmt w:val="decimal"/>
      <w:isLgl/>
      <w:lvlText w:val="%2."/>
      <w:lvlJc w:val="left"/>
      <w:pPr>
        <w:ind w:left="928" w:hanging="360"/>
      </w:pPr>
      <w:rPr>
        <w:rFonts w:ascii="Times New Roman" w:eastAsia="Times New Roman" w:hAnsi="Times New Roman" w:cs="Times New Roman"/>
        <w:b w:val="0"/>
      </w:rPr>
    </w:lvl>
    <w:lvl w:ilvl="2">
      <w:start w:val="1"/>
      <w:numFmt w:val="decimal"/>
      <w:isLgl/>
      <w:lvlText w:val="%1.%2.%3."/>
      <w:lvlJc w:val="left"/>
      <w:pPr>
        <w:ind w:left="1713" w:hanging="720"/>
      </w:pPr>
      <w:rPr>
        <w:rFonts w:hint="default"/>
        <w:b/>
      </w:rPr>
    </w:lvl>
    <w:lvl w:ilvl="3">
      <w:start w:val="1"/>
      <w:numFmt w:val="decimal"/>
      <w:isLgl/>
      <w:lvlText w:val="%1.%2.%3.%4."/>
      <w:lvlJc w:val="left"/>
      <w:pPr>
        <w:ind w:left="1713" w:hanging="720"/>
      </w:pPr>
      <w:rPr>
        <w:rFonts w:hint="default"/>
        <w:b/>
      </w:rPr>
    </w:lvl>
    <w:lvl w:ilvl="4">
      <w:start w:val="1"/>
      <w:numFmt w:val="decimal"/>
      <w:isLgl/>
      <w:lvlText w:val="%1.%2.%3.%4.%5."/>
      <w:lvlJc w:val="left"/>
      <w:pPr>
        <w:ind w:left="2073" w:hanging="1080"/>
      </w:pPr>
      <w:rPr>
        <w:rFonts w:hint="default"/>
        <w:b/>
      </w:rPr>
    </w:lvl>
    <w:lvl w:ilvl="5">
      <w:start w:val="1"/>
      <w:numFmt w:val="decimal"/>
      <w:isLgl/>
      <w:lvlText w:val="%1.%2.%3.%4.%5.%6."/>
      <w:lvlJc w:val="left"/>
      <w:pPr>
        <w:ind w:left="2073" w:hanging="1080"/>
      </w:pPr>
      <w:rPr>
        <w:rFonts w:hint="default"/>
        <w:b/>
      </w:rPr>
    </w:lvl>
    <w:lvl w:ilvl="6">
      <w:start w:val="1"/>
      <w:numFmt w:val="decimal"/>
      <w:isLgl/>
      <w:lvlText w:val="%1.%2.%3.%4.%5.%6.%7."/>
      <w:lvlJc w:val="left"/>
      <w:pPr>
        <w:ind w:left="2433" w:hanging="1440"/>
      </w:pPr>
      <w:rPr>
        <w:rFonts w:hint="default"/>
        <w:b/>
      </w:rPr>
    </w:lvl>
    <w:lvl w:ilvl="7">
      <w:start w:val="1"/>
      <w:numFmt w:val="decimal"/>
      <w:isLgl/>
      <w:lvlText w:val="%1.%2.%3.%4.%5.%6.%7.%8."/>
      <w:lvlJc w:val="left"/>
      <w:pPr>
        <w:ind w:left="2433" w:hanging="1440"/>
      </w:pPr>
      <w:rPr>
        <w:rFonts w:hint="default"/>
        <w:b/>
      </w:rPr>
    </w:lvl>
    <w:lvl w:ilvl="8">
      <w:start w:val="1"/>
      <w:numFmt w:val="decimal"/>
      <w:isLgl/>
      <w:lvlText w:val="%1.%2.%3.%4.%5.%6.%7.%8.%9."/>
      <w:lvlJc w:val="left"/>
      <w:pPr>
        <w:ind w:left="2793" w:hanging="1800"/>
      </w:pPr>
      <w:rPr>
        <w:rFonts w:hint="default"/>
        <w:b/>
      </w:rPr>
    </w:lvl>
  </w:abstractNum>
  <w:abstractNum w:abstractNumId="55">
    <w:nsid w:val="6A546E59"/>
    <w:multiLevelType w:val="multilevel"/>
    <w:tmpl w:val="6AFE0FAE"/>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6EA870DF"/>
    <w:multiLevelType w:val="multilevel"/>
    <w:tmpl w:val="05E80414"/>
    <w:lvl w:ilvl="0">
      <w:start w:val="1"/>
      <w:numFmt w:val="decimal"/>
      <w:lvlText w:val="%1."/>
      <w:lvlJc w:val="left"/>
      <w:pPr>
        <w:ind w:left="360" w:hanging="360"/>
      </w:pPr>
      <w:rPr>
        <w:rFonts w:hint="default"/>
        <w:b w:val="0"/>
        <w:i w:val="0"/>
      </w:rPr>
    </w:lvl>
    <w:lvl w:ilvl="1">
      <w:start w:val="1"/>
      <w:numFmt w:val="decimal"/>
      <w:lvlText w:val="%2."/>
      <w:lvlJc w:val="left"/>
      <w:pPr>
        <w:ind w:left="360" w:hanging="360"/>
      </w:pPr>
      <w:rPr>
        <w:rFonts w:ascii="Times New Roman" w:eastAsia="Times New Roman" w:hAnsi="Times New Roman" w:cs="Times New Roman"/>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57">
    <w:nsid w:val="71947F48"/>
    <w:multiLevelType w:val="hybridMultilevel"/>
    <w:tmpl w:val="C234CA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A821945"/>
    <w:multiLevelType w:val="hybridMultilevel"/>
    <w:tmpl w:val="D28AB0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B750EB1"/>
    <w:multiLevelType w:val="hybridMultilevel"/>
    <w:tmpl w:val="82A097AA"/>
    <w:lvl w:ilvl="0" w:tplc="0419000F">
      <w:start w:val="1"/>
      <w:numFmt w:val="decimal"/>
      <w:lvlText w:val="%1."/>
      <w:lvlJc w:val="left"/>
      <w:pPr>
        <w:tabs>
          <w:tab w:val="num" w:pos="840"/>
        </w:tabs>
        <w:ind w:left="840" w:hanging="360"/>
      </w:p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60">
    <w:nsid w:val="7D92141B"/>
    <w:multiLevelType w:val="hybridMultilevel"/>
    <w:tmpl w:val="13447F96"/>
    <w:lvl w:ilvl="0" w:tplc="6824C6FA">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1">
    <w:nsid w:val="7E4273F6"/>
    <w:multiLevelType w:val="singleLevel"/>
    <w:tmpl w:val="AE4E9262"/>
    <w:lvl w:ilvl="0">
      <w:start w:val="1"/>
      <w:numFmt w:val="decimal"/>
      <w:lvlText w:val="%1)"/>
      <w:lvlJc w:val="left"/>
      <w:pPr>
        <w:tabs>
          <w:tab w:val="num" w:pos="1080"/>
        </w:tabs>
        <w:ind w:left="1080" w:hanging="360"/>
      </w:pPr>
      <w:rPr>
        <w:rFonts w:ascii="Times New Roman" w:eastAsia="Times New Roman" w:hAnsi="Times New Roman" w:cs="Times New Roman"/>
      </w:rPr>
    </w:lvl>
  </w:abstractNum>
  <w:num w:numId="1">
    <w:abstractNumId w:val="50"/>
  </w:num>
  <w:num w:numId="2">
    <w:abstractNumId w:val="4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
  </w:num>
  <w:num w:numId="5">
    <w:abstractNumId w:val="25"/>
  </w:num>
  <w:num w:numId="6">
    <w:abstractNumId w:val="54"/>
  </w:num>
  <w:num w:numId="7">
    <w:abstractNumId w:val="23"/>
  </w:num>
  <w:num w:numId="8">
    <w:abstractNumId w:val="56"/>
  </w:num>
  <w:num w:numId="9">
    <w:abstractNumId w:val="38"/>
  </w:num>
  <w:num w:numId="10">
    <w:abstractNumId w:val="16"/>
  </w:num>
  <w:num w:numId="11">
    <w:abstractNumId w:val="35"/>
  </w:num>
  <w:num w:numId="12">
    <w:abstractNumId w:val="37"/>
  </w:num>
  <w:num w:numId="13">
    <w:abstractNumId w:val="44"/>
  </w:num>
  <w:num w:numId="14">
    <w:abstractNumId w:val="11"/>
  </w:num>
  <w:num w:numId="15">
    <w:abstractNumId w:val="49"/>
  </w:num>
  <w:num w:numId="16">
    <w:abstractNumId w:val="40"/>
  </w:num>
  <w:num w:numId="17">
    <w:abstractNumId w:val="21"/>
  </w:num>
  <w:num w:numId="18">
    <w:abstractNumId w:val="4"/>
  </w:num>
  <w:num w:numId="19">
    <w:abstractNumId w:val="6"/>
  </w:num>
  <w:num w:numId="20">
    <w:abstractNumId w:val="60"/>
  </w:num>
  <w:num w:numId="21">
    <w:abstractNumId w:val="9"/>
  </w:num>
  <w:num w:numId="22">
    <w:abstractNumId w:val="41"/>
  </w:num>
  <w:num w:numId="23">
    <w:abstractNumId w:val="30"/>
  </w:num>
  <w:num w:numId="24">
    <w:abstractNumId w:val="58"/>
  </w:num>
  <w:num w:numId="25">
    <w:abstractNumId w:val="15"/>
  </w:num>
  <w:num w:numId="26">
    <w:abstractNumId w:val="39"/>
  </w:num>
  <w:num w:numId="27">
    <w:abstractNumId w:val="47"/>
  </w:num>
  <w:num w:numId="28">
    <w:abstractNumId w:val="57"/>
  </w:num>
  <w:num w:numId="29">
    <w:abstractNumId w:val="45"/>
  </w:num>
  <w:num w:numId="30">
    <w:abstractNumId w:val="59"/>
  </w:num>
  <w:num w:numId="31">
    <w:abstractNumId w:val="42"/>
  </w:num>
  <w:num w:numId="32">
    <w:abstractNumId w:val="8"/>
  </w:num>
  <w:num w:numId="33">
    <w:abstractNumId w:val="28"/>
  </w:num>
  <w:num w:numId="34">
    <w:abstractNumId w:val="34"/>
  </w:num>
  <w:num w:numId="35">
    <w:abstractNumId w:val="18"/>
  </w:num>
  <w:num w:numId="36">
    <w:abstractNumId w:val="53"/>
  </w:num>
  <w:num w:numId="37">
    <w:abstractNumId w:val="27"/>
  </w:num>
  <w:num w:numId="38">
    <w:abstractNumId w:val="51"/>
  </w:num>
  <w:num w:numId="39">
    <w:abstractNumId w:val="24"/>
  </w:num>
  <w:num w:numId="40">
    <w:abstractNumId w:val="32"/>
  </w:num>
  <w:num w:numId="41">
    <w:abstractNumId w:val="33"/>
  </w:num>
  <w:num w:numId="42">
    <w:abstractNumId w:val="36"/>
  </w:num>
  <w:num w:numId="43">
    <w:abstractNumId w:val="61"/>
  </w:num>
  <w:num w:numId="44">
    <w:abstractNumId w:val="55"/>
  </w:num>
  <w:num w:numId="45">
    <w:abstractNumId w:val="26"/>
  </w:num>
  <w:num w:numId="46">
    <w:abstractNumId w:val="0"/>
  </w:num>
  <w:num w:numId="47">
    <w:abstractNumId w:val="10"/>
  </w:num>
  <w:num w:numId="48">
    <w:abstractNumId w:val="52"/>
  </w:num>
  <w:num w:numId="49">
    <w:abstractNumId w:val="3"/>
  </w:num>
  <w:num w:numId="50">
    <w:abstractNumId w:val="20"/>
  </w:num>
  <w:num w:numId="51">
    <w:abstractNumId w:val="7"/>
  </w:num>
  <w:num w:numId="52">
    <w:abstractNumId w:val="48"/>
  </w:num>
  <w:num w:numId="53">
    <w:abstractNumId w:val="31"/>
  </w:num>
  <w:num w:numId="54">
    <w:abstractNumId w:val="22"/>
  </w:num>
  <w:num w:numId="55">
    <w:abstractNumId w:val="13"/>
  </w:num>
  <w:num w:numId="56">
    <w:abstractNumId w:val="5"/>
  </w:num>
  <w:num w:numId="57">
    <w:abstractNumId w:val="14"/>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 w:numId="6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7E0D"/>
    <w:rsid w:val="00031A71"/>
    <w:rsid w:val="000A515E"/>
    <w:rsid w:val="000C65AC"/>
    <w:rsid w:val="001635EA"/>
    <w:rsid w:val="0019088E"/>
    <w:rsid w:val="001D0580"/>
    <w:rsid w:val="001D44F6"/>
    <w:rsid w:val="001F64E3"/>
    <w:rsid w:val="00287BBC"/>
    <w:rsid w:val="002D41E2"/>
    <w:rsid w:val="00353F6D"/>
    <w:rsid w:val="00374565"/>
    <w:rsid w:val="003D5CCB"/>
    <w:rsid w:val="003F5106"/>
    <w:rsid w:val="00403627"/>
    <w:rsid w:val="004420AF"/>
    <w:rsid w:val="00492505"/>
    <w:rsid w:val="004D5319"/>
    <w:rsid w:val="00597CB1"/>
    <w:rsid w:val="005B349C"/>
    <w:rsid w:val="005C5A54"/>
    <w:rsid w:val="005D42B6"/>
    <w:rsid w:val="00693689"/>
    <w:rsid w:val="006D2453"/>
    <w:rsid w:val="0070375D"/>
    <w:rsid w:val="00760944"/>
    <w:rsid w:val="007E2F28"/>
    <w:rsid w:val="00803547"/>
    <w:rsid w:val="0083091A"/>
    <w:rsid w:val="00853385"/>
    <w:rsid w:val="008631AD"/>
    <w:rsid w:val="00892A11"/>
    <w:rsid w:val="008A0BB2"/>
    <w:rsid w:val="008A5717"/>
    <w:rsid w:val="009816E2"/>
    <w:rsid w:val="009C1037"/>
    <w:rsid w:val="009D042B"/>
    <w:rsid w:val="009F43C0"/>
    <w:rsid w:val="00A20EF4"/>
    <w:rsid w:val="00A6303E"/>
    <w:rsid w:val="00AA6AF8"/>
    <w:rsid w:val="00AB2FFA"/>
    <w:rsid w:val="00AC6912"/>
    <w:rsid w:val="00AF03CF"/>
    <w:rsid w:val="00AF1326"/>
    <w:rsid w:val="00B41072"/>
    <w:rsid w:val="00B42BBF"/>
    <w:rsid w:val="00C67E8F"/>
    <w:rsid w:val="00C87E0D"/>
    <w:rsid w:val="00D40139"/>
    <w:rsid w:val="00D5652E"/>
    <w:rsid w:val="00DF2C59"/>
    <w:rsid w:val="00E154A4"/>
    <w:rsid w:val="00E42C52"/>
    <w:rsid w:val="00E77C50"/>
    <w:rsid w:val="00E95F3E"/>
    <w:rsid w:val="00F22405"/>
    <w:rsid w:val="00F474F1"/>
    <w:rsid w:val="00F907E8"/>
    <w:rsid w:val="00F93013"/>
    <w:rsid w:val="00FB19E0"/>
    <w:rsid w:val="00FB5662"/>
    <w:rsid w:val="00FD225C"/>
    <w:rsid w:val="00FD3DF1"/>
    <w:rsid w:val="00FE7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5E2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547"/>
  </w:style>
  <w:style w:type="paragraph" w:styleId="1">
    <w:name w:val="heading 1"/>
    <w:basedOn w:val="a"/>
    <w:next w:val="a"/>
    <w:link w:val="10"/>
    <w:qFormat/>
    <w:rsid w:val="00C87E0D"/>
    <w:pPr>
      <w:keepNext/>
      <w:widowControl w:val="0"/>
      <w:spacing w:before="240" w:after="120"/>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C87E0D"/>
    <w:pPr>
      <w:keepNext/>
      <w:widowControl w:val="0"/>
      <w:spacing w:after="0"/>
      <w:ind w:firstLine="400"/>
      <w:jc w:val="both"/>
      <w:outlineLvl w:val="1"/>
    </w:pPr>
    <w:rPr>
      <w:rFonts w:ascii="Times New Roman" w:eastAsia="Times New Roman" w:hAnsi="Times New Roman" w:cs="Times New Roman"/>
      <w:b/>
      <w:bCs/>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7E0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C87E0D"/>
    <w:rPr>
      <w:rFonts w:ascii="Times New Roman" w:eastAsia="Times New Roman" w:hAnsi="Times New Roman" w:cs="Times New Roman"/>
      <w:b/>
      <w:bCs/>
      <w:i/>
      <w:sz w:val="24"/>
      <w:szCs w:val="20"/>
      <w:lang w:eastAsia="ru-RU"/>
    </w:rPr>
  </w:style>
  <w:style w:type="numbering" w:customStyle="1" w:styleId="11">
    <w:name w:val="Нет списка1"/>
    <w:next w:val="a2"/>
    <w:uiPriority w:val="99"/>
    <w:semiHidden/>
    <w:unhideWhenUsed/>
    <w:rsid w:val="00C87E0D"/>
  </w:style>
  <w:style w:type="paragraph" w:styleId="a3">
    <w:name w:val="Balloon Text"/>
    <w:basedOn w:val="a"/>
    <w:link w:val="a4"/>
    <w:semiHidden/>
    <w:unhideWhenUsed/>
    <w:rsid w:val="00C87E0D"/>
    <w:pPr>
      <w:spacing w:after="0"/>
    </w:pPr>
    <w:rPr>
      <w:rFonts w:ascii="Tahoma" w:hAnsi="Tahoma" w:cs="Tahoma"/>
      <w:sz w:val="16"/>
      <w:szCs w:val="16"/>
    </w:rPr>
  </w:style>
  <w:style w:type="character" w:customStyle="1" w:styleId="a4">
    <w:name w:val="Текст выноски Знак"/>
    <w:basedOn w:val="a0"/>
    <w:link w:val="a3"/>
    <w:semiHidden/>
    <w:rsid w:val="00C87E0D"/>
    <w:rPr>
      <w:rFonts w:ascii="Tahoma" w:hAnsi="Tahoma" w:cs="Tahoma"/>
      <w:sz w:val="16"/>
      <w:szCs w:val="16"/>
    </w:rPr>
  </w:style>
  <w:style w:type="paragraph" w:styleId="a5">
    <w:name w:val="header"/>
    <w:aliases w:val=" Знак,Знак"/>
    <w:basedOn w:val="a"/>
    <w:link w:val="a6"/>
    <w:unhideWhenUsed/>
    <w:rsid w:val="00C87E0D"/>
    <w:pPr>
      <w:tabs>
        <w:tab w:val="center" w:pos="4677"/>
        <w:tab w:val="right" w:pos="9355"/>
      </w:tabs>
      <w:spacing w:after="0"/>
    </w:pPr>
  </w:style>
  <w:style w:type="character" w:customStyle="1" w:styleId="a6">
    <w:name w:val="Верхний колонтитул Знак"/>
    <w:aliases w:val=" Знак Знак,Знак Знак, Знак Знак1"/>
    <w:basedOn w:val="a0"/>
    <w:link w:val="a5"/>
    <w:rsid w:val="00C87E0D"/>
  </w:style>
  <w:style w:type="paragraph" w:styleId="a7">
    <w:name w:val="footer"/>
    <w:basedOn w:val="a"/>
    <w:link w:val="a8"/>
    <w:unhideWhenUsed/>
    <w:rsid w:val="00C87E0D"/>
    <w:pPr>
      <w:tabs>
        <w:tab w:val="center" w:pos="4677"/>
        <w:tab w:val="right" w:pos="9355"/>
      </w:tabs>
      <w:spacing w:after="0"/>
    </w:pPr>
  </w:style>
  <w:style w:type="character" w:customStyle="1" w:styleId="a8">
    <w:name w:val="Нижний колонтитул Знак"/>
    <w:basedOn w:val="a0"/>
    <w:link w:val="a7"/>
    <w:rsid w:val="00C87E0D"/>
  </w:style>
  <w:style w:type="numbering" w:customStyle="1" w:styleId="110">
    <w:name w:val="Нет списка11"/>
    <w:next w:val="a2"/>
    <w:semiHidden/>
    <w:unhideWhenUsed/>
    <w:rsid w:val="00C87E0D"/>
  </w:style>
  <w:style w:type="paragraph" w:customStyle="1" w:styleId="Style1">
    <w:name w:val="Style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C87E0D"/>
    <w:rPr>
      <w:rFonts w:ascii="Times New Roman" w:hAnsi="Times New Roman" w:cs="Times New Roman"/>
      <w:sz w:val="10"/>
      <w:szCs w:val="10"/>
    </w:rPr>
  </w:style>
  <w:style w:type="character" w:customStyle="1" w:styleId="FontStyle12">
    <w:name w:val="Font Style12"/>
    <w:basedOn w:val="a0"/>
    <w:rsid w:val="00C87E0D"/>
    <w:rPr>
      <w:rFonts w:ascii="Georgia" w:hAnsi="Georgia" w:cs="Georgia"/>
      <w:b/>
      <w:bCs/>
      <w:sz w:val="12"/>
      <w:szCs w:val="12"/>
    </w:rPr>
  </w:style>
  <w:style w:type="character" w:customStyle="1" w:styleId="FontStyle13">
    <w:name w:val="Font Style13"/>
    <w:basedOn w:val="a0"/>
    <w:rsid w:val="00C87E0D"/>
    <w:rPr>
      <w:rFonts w:ascii="Times New Roman" w:hAnsi="Times New Roman" w:cs="Times New Roman"/>
      <w:b/>
      <w:bCs/>
      <w:sz w:val="12"/>
      <w:szCs w:val="12"/>
    </w:rPr>
  </w:style>
  <w:style w:type="character" w:customStyle="1" w:styleId="FontStyle14">
    <w:name w:val="Font Style14"/>
    <w:basedOn w:val="a0"/>
    <w:rsid w:val="00C87E0D"/>
    <w:rPr>
      <w:rFonts w:ascii="Times New Roman" w:hAnsi="Times New Roman" w:cs="Times New Roman"/>
      <w:b/>
      <w:bCs/>
      <w:sz w:val="14"/>
      <w:szCs w:val="14"/>
    </w:rPr>
  </w:style>
  <w:style w:type="character" w:customStyle="1" w:styleId="FontStyle15">
    <w:name w:val="Font Style15"/>
    <w:basedOn w:val="a0"/>
    <w:rsid w:val="00C87E0D"/>
    <w:rPr>
      <w:rFonts w:ascii="Times New Roman" w:hAnsi="Times New Roman" w:cs="Times New Roman"/>
      <w:b/>
      <w:bCs/>
      <w:sz w:val="18"/>
      <w:szCs w:val="18"/>
    </w:rPr>
  </w:style>
  <w:style w:type="character" w:customStyle="1" w:styleId="FontStyle16">
    <w:name w:val="Font Style16"/>
    <w:basedOn w:val="a0"/>
    <w:rsid w:val="00C87E0D"/>
    <w:rPr>
      <w:rFonts w:ascii="Times New Roman" w:hAnsi="Times New Roman" w:cs="Times New Roman"/>
      <w:b/>
      <w:bCs/>
      <w:sz w:val="16"/>
      <w:szCs w:val="16"/>
    </w:rPr>
  </w:style>
  <w:style w:type="character" w:customStyle="1" w:styleId="FontStyle17">
    <w:name w:val="Font Style17"/>
    <w:basedOn w:val="a0"/>
    <w:rsid w:val="00C87E0D"/>
    <w:rPr>
      <w:rFonts w:ascii="Times New Roman" w:hAnsi="Times New Roman" w:cs="Times New Roman"/>
      <w:b/>
      <w:bCs/>
      <w:sz w:val="16"/>
      <w:szCs w:val="16"/>
    </w:rPr>
  </w:style>
  <w:style w:type="character" w:customStyle="1" w:styleId="FontStyle18">
    <w:name w:val="Font Style18"/>
    <w:basedOn w:val="a0"/>
    <w:uiPriority w:val="99"/>
    <w:rsid w:val="00C87E0D"/>
    <w:rPr>
      <w:rFonts w:ascii="Times New Roman" w:hAnsi="Times New Roman" w:cs="Times New Roman"/>
      <w:b/>
      <w:bCs/>
      <w:sz w:val="10"/>
      <w:szCs w:val="10"/>
    </w:rPr>
  </w:style>
  <w:style w:type="character" w:customStyle="1" w:styleId="FontStyle19">
    <w:name w:val="Font Style19"/>
    <w:basedOn w:val="a0"/>
    <w:rsid w:val="00C87E0D"/>
    <w:rPr>
      <w:rFonts w:ascii="Times New Roman" w:hAnsi="Times New Roman" w:cs="Times New Roman"/>
      <w:i/>
      <w:iCs/>
      <w:sz w:val="12"/>
      <w:szCs w:val="12"/>
    </w:rPr>
  </w:style>
  <w:style w:type="character" w:customStyle="1" w:styleId="FontStyle20">
    <w:name w:val="Font Style20"/>
    <w:basedOn w:val="a0"/>
    <w:rsid w:val="00C87E0D"/>
    <w:rPr>
      <w:rFonts w:ascii="Georgia" w:hAnsi="Georgia" w:cs="Georgia"/>
      <w:sz w:val="12"/>
      <w:szCs w:val="12"/>
    </w:rPr>
  </w:style>
  <w:style w:type="character" w:customStyle="1" w:styleId="FontStyle21">
    <w:name w:val="Font Style21"/>
    <w:basedOn w:val="a0"/>
    <w:rsid w:val="00C87E0D"/>
    <w:rPr>
      <w:rFonts w:ascii="Times New Roman" w:hAnsi="Times New Roman" w:cs="Times New Roman"/>
      <w:sz w:val="12"/>
      <w:szCs w:val="12"/>
    </w:rPr>
  </w:style>
  <w:style w:type="character" w:customStyle="1" w:styleId="FontStyle22">
    <w:name w:val="Font Style22"/>
    <w:basedOn w:val="a0"/>
    <w:rsid w:val="00C87E0D"/>
    <w:rPr>
      <w:rFonts w:ascii="Times New Roman" w:hAnsi="Times New Roman" w:cs="Times New Roman"/>
      <w:sz w:val="20"/>
      <w:szCs w:val="20"/>
    </w:rPr>
  </w:style>
  <w:style w:type="character" w:customStyle="1" w:styleId="FontStyle23">
    <w:name w:val="Font Style23"/>
    <w:basedOn w:val="a0"/>
    <w:rsid w:val="00C87E0D"/>
    <w:rPr>
      <w:rFonts w:ascii="Times New Roman" w:hAnsi="Times New Roman" w:cs="Times New Roman"/>
      <w:b/>
      <w:bCs/>
      <w:sz w:val="12"/>
      <w:szCs w:val="12"/>
    </w:rPr>
  </w:style>
  <w:style w:type="character" w:customStyle="1" w:styleId="FontStyle24">
    <w:name w:val="Font Style24"/>
    <w:basedOn w:val="a0"/>
    <w:rsid w:val="00C87E0D"/>
    <w:rPr>
      <w:rFonts w:ascii="Times New Roman" w:hAnsi="Times New Roman" w:cs="Times New Roman"/>
      <w:b/>
      <w:bCs/>
      <w:sz w:val="10"/>
      <w:szCs w:val="10"/>
    </w:rPr>
  </w:style>
  <w:style w:type="character" w:customStyle="1" w:styleId="FontStyle25">
    <w:name w:val="Font Style25"/>
    <w:basedOn w:val="a0"/>
    <w:rsid w:val="00C87E0D"/>
    <w:rPr>
      <w:rFonts w:ascii="Times New Roman" w:hAnsi="Times New Roman" w:cs="Times New Roman"/>
      <w:i/>
      <w:iCs/>
      <w:sz w:val="12"/>
      <w:szCs w:val="12"/>
    </w:rPr>
  </w:style>
  <w:style w:type="paragraph" w:customStyle="1" w:styleId="Style9">
    <w:name w:val="Style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6">
    <w:name w:val="Font Style26"/>
    <w:basedOn w:val="a0"/>
    <w:rsid w:val="00C87E0D"/>
    <w:rPr>
      <w:rFonts w:ascii="Times New Roman" w:hAnsi="Times New Roman" w:cs="Times New Roman"/>
      <w:b/>
      <w:bCs/>
      <w:sz w:val="12"/>
      <w:szCs w:val="12"/>
    </w:rPr>
  </w:style>
  <w:style w:type="character" w:customStyle="1" w:styleId="FontStyle27">
    <w:name w:val="Font Style27"/>
    <w:basedOn w:val="a0"/>
    <w:rsid w:val="00C87E0D"/>
    <w:rPr>
      <w:rFonts w:ascii="Times New Roman" w:hAnsi="Times New Roman" w:cs="Times New Roman"/>
      <w:b/>
      <w:bCs/>
      <w:sz w:val="10"/>
      <w:szCs w:val="10"/>
    </w:rPr>
  </w:style>
  <w:style w:type="character" w:customStyle="1" w:styleId="FontStyle28">
    <w:name w:val="Font Style28"/>
    <w:basedOn w:val="a0"/>
    <w:rsid w:val="00C87E0D"/>
    <w:rPr>
      <w:rFonts w:ascii="Constantia" w:hAnsi="Constantia" w:cs="Constantia"/>
      <w:b/>
      <w:bCs/>
      <w:smallCaps/>
      <w:sz w:val="10"/>
      <w:szCs w:val="10"/>
    </w:rPr>
  </w:style>
  <w:style w:type="character" w:customStyle="1" w:styleId="FontStyle29">
    <w:name w:val="Font Style29"/>
    <w:basedOn w:val="a0"/>
    <w:rsid w:val="00C87E0D"/>
    <w:rPr>
      <w:rFonts w:ascii="Times New Roman" w:hAnsi="Times New Roman" w:cs="Times New Roman"/>
      <w:b/>
      <w:bCs/>
      <w:sz w:val="10"/>
      <w:szCs w:val="10"/>
    </w:rPr>
  </w:style>
  <w:style w:type="character" w:customStyle="1" w:styleId="FontStyle30">
    <w:name w:val="Font Style30"/>
    <w:basedOn w:val="a0"/>
    <w:rsid w:val="00C87E0D"/>
    <w:rPr>
      <w:rFonts w:ascii="Times New Roman" w:hAnsi="Times New Roman" w:cs="Times New Roman"/>
      <w:b/>
      <w:bCs/>
      <w:sz w:val="10"/>
      <w:szCs w:val="10"/>
    </w:rPr>
  </w:style>
  <w:style w:type="character" w:customStyle="1" w:styleId="FontStyle31">
    <w:name w:val="Font Style31"/>
    <w:basedOn w:val="a0"/>
    <w:rsid w:val="00C87E0D"/>
    <w:rPr>
      <w:rFonts w:ascii="Georgia" w:hAnsi="Georgia" w:cs="Georgia"/>
      <w:sz w:val="12"/>
      <w:szCs w:val="12"/>
    </w:rPr>
  </w:style>
  <w:style w:type="character" w:customStyle="1" w:styleId="FontStyle32">
    <w:name w:val="Font Style32"/>
    <w:basedOn w:val="a0"/>
    <w:rsid w:val="00C87E0D"/>
    <w:rPr>
      <w:rFonts w:ascii="Times New Roman" w:hAnsi="Times New Roman" w:cs="Times New Roman"/>
      <w:i/>
      <w:iCs/>
      <w:sz w:val="12"/>
      <w:szCs w:val="12"/>
    </w:rPr>
  </w:style>
  <w:style w:type="character" w:customStyle="1" w:styleId="FontStyle33">
    <w:name w:val="Font Style33"/>
    <w:basedOn w:val="a0"/>
    <w:rsid w:val="00C87E0D"/>
    <w:rPr>
      <w:rFonts w:ascii="Times New Roman" w:hAnsi="Times New Roman" w:cs="Times New Roman"/>
      <w:b/>
      <w:bCs/>
      <w:sz w:val="12"/>
      <w:szCs w:val="12"/>
    </w:rPr>
  </w:style>
  <w:style w:type="character" w:customStyle="1" w:styleId="FontStyle34">
    <w:name w:val="Font Style34"/>
    <w:basedOn w:val="a0"/>
    <w:rsid w:val="00C87E0D"/>
    <w:rPr>
      <w:rFonts w:ascii="Times New Roman" w:hAnsi="Times New Roman" w:cs="Times New Roman"/>
      <w:sz w:val="12"/>
      <w:szCs w:val="12"/>
    </w:rPr>
  </w:style>
  <w:style w:type="character" w:customStyle="1" w:styleId="FontStyle35">
    <w:name w:val="Font Style35"/>
    <w:basedOn w:val="a0"/>
    <w:rsid w:val="00C87E0D"/>
    <w:rPr>
      <w:rFonts w:ascii="Times New Roman" w:hAnsi="Times New Roman" w:cs="Times New Roman"/>
      <w:smallCaps/>
      <w:sz w:val="12"/>
      <w:szCs w:val="12"/>
    </w:rPr>
  </w:style>
  <w:style w:type="character" w:customStyle="1" w:styleId="FontStyle36">
    <w:name w:val="Font Style36"/>
    <w:basedOn w:val="a0"/>
    <w:rsid w:val="00C87E0D"/>
    <w:rPr>
      <w:rFonts w:ascii="Times New Roman" w:hAnsi="Times New Roman" w:cs="Times New Roman"/>
      <w:sz w:val="12"/>
      <w:szCs w:val="12"/>
    </w:rPr>
  </w:style>
  <w:style w:type="character" w:customStyle="1" w:styleId="FontStyle37">
    <w:name w:val="Font Style37"/>
    <w:basedOn w:val="a0"/>
    <w:rsid w:val="00C87E0D"/>
    <w:rPr>
      <w:rFonts w:ascii="Times New Roman" w:hAnsi="Times New Roman" w:cs="Times New Roman"/>
      <w:spacing w:val="10"/>
      <w:sz w:val="12"/>
      <w:szCs w:val="12"/>
    </w:rPr>
  </w:style>
  <w:style w:type="character" w:customStyle="1" w:styleId="FontStyle38">
    <w:name w:val="Font Style38"/>
    <w:basedOn w:val="a0"/>
    <w:rsid w:val="00C87E0D"/>
    <w:rPr>
      <w:rFonts w:ascii="Times New Roman" w:hAnsi="Times New Roman" w:cs="Times New Roman"/>
      <w:b/>
      <w:bCs/>
      <w:sz w:val="10"/>
      <w:szCs w:val="10"/>
    </w:rPr>
  </w:style>
  <w:style w:type="character" w:customStyle="1" w:styleId="FontStyle39">
    <w:name w:val="Font Style39"/>
    <w:basedOn w:val="a0"/>
    <w:rsid w:val="00C87E0D"/>
    <w:rPr>
      <w:rFonts w:ascii="Times New Roman" w:hAnsi="Times New Roman" w:cs="Times New Roman"/>
      <w:i/>
      <w:iCs/>
      <w:sz w:val="14"/>
      <w:szCs w:val="14"/>
    </w:rPr>
  </w:style>
  <w:style w:type="character" w:customStyle="1" w:styleId="FontStyle40">
    <w:name w:val="Font Style40"/>
    <w:basedOn w:val="a0"/>
    <w:rsid w:val="00C87E0D"/>
    <w:rPr>
      <w:rFonts w:ascii="Times New Roman" w:hAnsi="Times New Roman" w:cs="Times New Roman"/>
      <w:i/>
      <w:iCs/>
      <w:sz w:val="12"/>
      <w:szCs w:val="12"/>
    </w:rPr>
  </w:style>
  <w:style w:type="paragraph" w:customStyle="1" w:styleId="Style20">
    <w:name w:val="Style2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41">
    <w:name w:val="Font Style41"/>
    <w:basedOn w:val="a0"/>
    <w:rsid w:val="00C87E0D"/>
    <w:rPr>
      <w:rFonts w:ascii="Tahoma" w:hAnsi="Tahoma" w:cs="Tahoma"/>
      <w:sz w:val="22"/>
      <w:szCs w:val="22"/>
    </w:rPr>
  </w:style>
  <w:style w:type="character" w:customStyle="1" w:styleId="FontStyle42">
    <w:name w:val="Font Style42"/>
    <w:basedOn w:val="a0"/>
    <w:rsid w:val="00C87E0D"/>
    <w:rPr>
      <w:rFonts w:ascii="Times New Roman" w:hAnsi="Times New Roman" w:cs="Times New Roman"/>
      <w:spacing w:val="-10"/>
      <w:sz w:val="24"/>
      <w:szCs w:val="24"/>
    </w:rPr>
  </w:style>
  <w:style w:type="character" w:customStyle="1" w:styleId="FontStyle43">
    <w:name w:val="Font Style43"/>
    <w:basedOn w:val="a0"/>
    <w:rsid w:val="00C87E0D"/>
    <w:rPr>
      <w:rFonts w:ascii="Courier New" w:hAnsi="Courier New" w:cs="Courier New"/>
      <w:b/>
      <w:bCs/>
      <w:i/>
      <w:iCs/>
      <w:sz w:val="12"/>
      <w:szCs w:val="12"/>
    </w:rPr>
  </w:style>
  <w:style w:type="character" w:customStyle="1" w:styleId="FontStyle44">
    <w:name w:val="Font Style44"/>
    <w:basedOn w:val="a0"/>
    <w:rsid w:val="00C87E0D"/>
    <w:rPr>
      <w:rFonts w:ascii="Times New Roman" w:hAnsi="Times New Roman" w:cs="Times New Roman"/>
      <w:b/>
      <w:bCs/>
      <w:sz w:val="42"/>
      <w:szCs w:val="42"/>
    </w:rPr>
  </w:style>
  <w:style w:type="paragraph" w:customStyle="1" w:styleId="Style25">
    <w:name w:val="Style2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45">
    <w:name w:val="Font Style45"/>
    <w:basedOn w:val="a0"/>
    <w:rsid w:val="00C87E0D"/>
    <w:rPr>
      <w:rFonts w:ascii="Times New Roman" w:hAnsi="Times New Roman" w:cs="Times New Roman"/>
      <w:i/>
      <w:iCs/>
      <w:spacing w:val="10"/>
      <w:sz w:val="16"/>
      <w:szCs w:val="16"/>
    </w:rPr>
  </w:style>
  <w:style w:type="character" w:customStyle="1" w:styleId="FontStyle46">
    <w:name w:val="Font Style46"/>
    <w:basedOn w:val="a0"/>
    <w:rsid w:val="00C87E0D"/>
    <w:rPr>
      <w:rFonts w:ascii="Constantia" w:hAnsi="Constantia" w:cs="Constantia"/>
      <w:sz w:val="14"/>
      <w:szCs w:val="14"/>
    </w:rPr>
  </w:style>
  <w:style w:type="character" w:customStyle="1" w:styleId="FontStyle47">
    <w:name w:val="Font Style47"/>
    <w:basedOn w:val="a0"/>
    <w:rsid w:val="00C87E0D"/>
    <w:rPr>
      <w:rFonts w:ascii="Times New Roman" w:hAnsi="Times New Roman" w:cs="Times New Roman"/>
      <w:b/>
      <w:bCs/>
      <w:sz w:val="12"/>
      <w:szCs w:val="12"/>
    </w:rPr>
  </w:style>
  <w:style w:type="character" w:customStyle="1" w:styleId="FontStyle48">
    <w:name w:val="Font Style48"/>
    <w:basedOn w:val="a0"/>
    <w:rsid w:val="00C87E0D"/>
    <w:rPr>
      <w:rFonts w:ascii="Times New Roman" w:hAnsi="Times New Roman" w:cs="Times New Roman"/>
      <w:b/>
      <w:bCs/>
      <w:spacing w:val="-20"/>
      <w:sz w:val="32"/>
      <w:szCs w:val="32"/>
    </w:rPr>
  </w:style>
  <w:style w:type="character" w:customStyle="1" w:styleId="FontStyle49">
    <w:name w:val="Font Style49"/>
    <w:basedOn w:val="a0"/>
    <w:rsid w:val="00C87E0D"/>
    <w:rPr>
      <w:rFonts w:ascii="Times New Roman" w:hAnsi="Times New Roman" w:cs="Times New Roman"/>
      <w:i/>
      <w:iCs/>
      <w:w w:val="50"/>
      <w:sz w:val="42"/>
      <w:szCs w:val="42"/>
    </w:rPr>
  </w:style>
  <w:style w:type="character" w:customStyle="1" w:styleId="FontStyle50">
    <w:name w:val="Font Style50"/>
    <w:basedOn w:val="a0"/>
    <w:rsid w:val="00C87E0D"/>
    <w:rPr>
      <w:rFonts w:ascii="Times New Roman" w:hAnsi="Times New Roman" w:cs="Times New Roman"/>
      <w:sz w:val="14"/>
      <w:szCs w:val="14"/>
    </w:rPr>
  </w:style>
  <w:style w:type="character" w:customStyle="1" w:styleId="FontStyle51">
    <w:name w:val="Font Style51"/>
    <w:basedOn w:val="a0"/>
    <w:rsid w:val="00C87E0D"/>
    <w:rPr>
      <w:rFonts w:ascii="Times New Roman" w:hAnsi="Times New Roman" w:cs="Times New Roman"/>
      <w:sz w:val="16"/>
      <w:szCs w:val="16"/>
    </w:rPr>
  </w:style>
  <w:style w:type="character" w:customStyle="1" w:styleId="FontStyle52">
    <w:name w:val="Font Style52"/>
    <w:basedOn w:val="a0"/>
    <w:rsid w:val="00C87E0D"/>
    <w:rPr>
      <w:rFonts w:ascii="Times New Roman" w:hAnsi="Times New Roman" w:cs="Times New Roman"/>
      <w:b/>
      <w:bCs/>
      <w:sz w:val="10"/>
      <w:szCs w:val="10"/>
    </w:rPr>
  </w:style>
  <w:style w:type="character" w:customStyle="1" w:styleId="FontStyle53">
    <w:name w:val="Font Style53"/>
    <w:basedOn w:val="a0"/>
    <w:rsid w:val="00C87E0D"/>
    <w:rPr>
      <w:rFonts w:ascii="Times New Roman" w:hAnsi="Times New Roman" w:cs="Times New Roman"/>
      <w:spacing w:val="-10"/>
      <w:sz w:val="14"/>
      <w:szCs w:val="14"/>
    </w:rPr>
  </w:style>
  <w:style w:type="character" w:customStyle="1" w:styleId="FontStyle54">
    <w:name w:val="Font Style54"/>
    <w:basedOn w:val="a0"/>
    <w:rsid w:val="00C87E0D"/>
    <w:rPr>
      <w:rFonts w:ascii="Times New Roman" w:hAnsi="Times New Roman" w:cs="Times New Roman"/>
      <w:sz w:val="22"/>
      <w:szCs w:val="22"/>
    </w:rPr>
  </w:style>
  <w:style w:type="character" w:customStyle="1" w:styleId="FontStyle55">
    <w:name w:val="Font Style55"/>
    <w:basedOn w:val="a0"/>
    <w:rsid w:val="00C87E0D"/>
    <w:rPr>
      <w:rFonts w:ascii="Times New Roman" w:hAnsi="Times New Roman" w:cs="Times New Roman"/>
      <w:sz w:val="42"/>
      <w:szCs w:val="42"/>
    </w:rPr>
  </w:style>
  <w:style w:type="character" w:customStyle="1" w:styleId="FontStyle56">
    <w:name w:val="Font Style56"/>
    <w:basedOn w:val="a0"/>
    <w:rsid w:val="00C87E0D"/>
    <w:rPr>
      <w:rFonts w:ascii="Times New Roman" w:hAnsi="Times New Roman" w:cs="Times New Roman"/>
      <w:i/>
      <w:iCs/>
      <w:sz w:val="16"/>
      <w:szCs w:val="16"/>
    </w:rPr>
  </w:style>
  <w:style w:type="character" w:customStyle="1" w:styleId="FontStyle57">
    <w:name w:val="Font Style57"/>
    <w:basedOn w:val="a0"/>
    <w:rsid w:val="00C87E0D"/>
    <w:rPr>
      <w:rFonts w:ascii="Times New Roman" w:hAnsi="Times New Roman" w:cs="Times New Roman"/>
      <w:sz w:val="20"/>
      <w:szCs w:val="20"/>
    </w:rPr>
  </w:style>
  <w:style w:type="character" w:customStyle="1" w:styleId="FontStyle58">
    <w:name w:val="Font Style58"/>
    <w:basedOn w:val="a0"/>
    <w:rsid w:val="00C87E0D"/>
    <w:rPr>
      <w:rFonts w:ascii="Times New Roman" w:hAnsi="Times New Roman" w:cs="Times New Roman"/>
      <w:b/>
      <w:bCs/>
      <w:i/>
      <w:iCs/>
      <w:sz w:val="18"/>
      <w:szCs w:val="18"/>
    </w:rPr>
  </w:style>
  <w:style w:type="character" w:customStyle="1" w:styleId="FontStyle59">
    <w:name w:val="Font Style59"/>
    <w:basedOn w:val="a0"/>
    <w:rsid w:val="00C87E0D"/>
    <w:rPr>
      <w:rFonts w:ascii="Times New Roman" w:hAnsi="Times New Roman" w:cs="Times New Roman"/>
      <w:b/>
      <w:bCs/>
      <w:i/>
      <w:iCs/>
      <w:sz w:val="20"/>
      <w:szCs w:val="20"/>
    </w:rPr>
  </w:style>
  <w:style w:type="character" w:customStyle="1" w:styleId="FontStyle60">
    <w:name w:val="Font Style60"/>
    <w:basedOn w:val="a0"/>
    <w:rsid w:val="00C87E0D"/>
    <w:rPr>
      <w:rFonts w:ascii="Times New Roman" w:hAnsi="Times New Roman" w:cs="Times New Roman"/>
      <w:b/>
      <w:bCs/>
      <w:i/>
      <w:iCs/>
      <w:sz w:val="18"/>
      <w:szCs w:val="18"/>
    </w:rPr>
  </w:style>
  <w:style w:type="character" w:styleId="a9">
    <w:name w:val="page number"/>
    <w:basedOn w:val="a0"/>
    <w:rsid w:val="00C87E0D"/>
  </w:style>
  <w:style w:type="table" w:styleId="aa">
    <w:name w:val="Table Grid"/>
    <w:basedOn w:val="a1"/>
    <w:uiPriority w:val="59"/>
    <w:rsid w:val="00C87E0D"/>
    <w:pPr>
      <w:widowControl w:val="0"/>
      <w:autoSpaceDE w:val="0"/>
      <w:autoSpaceDN w:val="0"/>
      <w:adjustRightInd w:val="0"/>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C87E0D"/>
    <w:pPr>
      <w:keepNext/>
      <w:widowControl w:val="0"/>
      <w:spacing w:after="0"/>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78">
    <w:name w:val="Font Style278"/>
    <w:basedOn w:val="a0"/>
    <w:rsid w:val="00C87E0D"/>
    <w:rPr>
      <w:rFonts w:ascii="Times New Roman" w:hAnsi="Times New Roman" w:cs="Times New Roman"/>
      <w:sz w:val="20"/>
      <w:szCs w:val="20"/>
    </w:rPr>
  </w:style>
  <w:style w:type="paragraph" w:customStyle="1" w:styleId="Style55">
    <w:name w:val="Style5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C87E0D"/>
    <w:pPr>
      <w:widowControl w:val="0"/>
      <w:autoSpaceDE w:val="0"/>
      <w:autoSpaceDN w:val="0"/>
      <w:adjustRightInd w:val="0"/>
      <w:spacing w:after="0"/>
      <w:ind w:firstLine="567"/>
      <w:jc w:val="both"/>
    </w:pPr>
    <w:rPr>
      <w:rFonts w:ascii="Times New Roman" w:eastAsia="Times New Roman" w:hAnsi="Times New Roman" w:cs="Times New Roman"/>
      <w:sz w:val="24"/>
      <w:szCs w:val="24"/>
      <w:lang w:eastAsia="ru-RU"/>
    </w:rPr>
  </w:style>
  <w:style w:type="character" w:customStyle="1" w:styleId="FontStyle258">
    <w:name w:val="Font Style258"/>
    <w:basedOn w:val="a0"/>
    <w:rsid w:val="00C87E0D"/>
    <w:rPr>
      <w:rFonts w:ascii="Times New Roman" w:hAnsi="Times New Roman" w:cs="Times New Roman"/>
      <w:b/>
      <w:bCs/>
      <w:spacing w:val="-10"/>
      <w:sz w:val="14"/>
      <w:szCs w:val="14"/>
    </w:rPr>
  </w:style>
  <w:style w:type="character" w:customStyle="1" w:styleId="FontStyle276">
    <w:name w:val="Font Style276"/>
    <w:basedOn w:val="a0"/>
    <w:rsid w:val="00C87E0D"/>
    <w:rPr>
      <w:rFonts w:ascii="Times New Roman" w:hAnsi="Times New Roman" w:cs="Times New Roman"/>
      <w:b/>
      <w:bCs/>
      <w:sz w:val="20"/>
      <w:szCs w:val="20"/>
    </w:rPr>
  </w:style>
  <w:style w:type="character" w:customStyle="1" w:styleId="FontStyle277">
    <w:name w:val="Font Style277"/>
    <w:basedOn w:val="a0"/>
    <w:rsid w:val="00C87E0D"/>
    <w:rPr>
      <w:rFonts w:ascii="Times New Roman" w:hAnsi="Times New Roman" w:cs="Times New Roman"/>
      <w:b/>
      <w:bCs/>
      <w:i/>
      <w:iCs/>
      <w:sz w:val="20"/>
      <w:szCs w:val="20"/>
    </w:rPr>
  </w:style>
  <w:style w:type="character" w:customStyle="1" w:styleId="FontStyle279">
    <w:name w:val="Font Style279"/>
    <w:basedOn w:val="a0"/>
    <w:rsid w:val="00C87E0D"/>
    <w:rPr>
      <w:rFonts w:ascii="Georgia" w:hAnsi="Georgia" w:cs="Georgia"/>
      <w:b/>
      <w:bCs/>
      <w:spacing w:val="-10"/>
      <w:sz w:val="10"/>
      <w:szCs w:val="10"/>
    </w:rPr>
  </w:style>
  <w:style w:type="character" w:customStyle="1" w:styleId="FontStyle280">
    <w:name w:val="Font Style280"/>
    <w:basedOn w:val="a0"/>
    <w:rsid w:val="00C87E0D"/>
    <w:rPr>
      <w:rFonts w:ascii="Times New Roman" w:hAnsi="Times New Roman" w:cs="Times New Roman"/>
      <w:sz w:val="36"/>
      <w:szCs w:val="36"/>
    </w:rPr>
  </w:style>
  <w:style w:type="character" w:customStyle="1" w:styleId="FontStyle281">
    <w:name w:val="Font Style281"/>
    <w:basedOn w:val="a0"/>
    <w:rsid w:val="00C87E0D"/>
    <w:rPr>
      <w:rFonts w:ascii="Times New Roman" w:hAnsi="Times New Roman" w:cs="Times New Roman"/>
      <w:b/>
      <w:bCs/>
      <w:spacing w:val="-10"/>
      <w:sz w:val="12"/>
      <w:szCs w:val="12"/>
    </w:rPr>
  </w:style>
  <w:style w:type="character" w:customStyle="1" w:styleId="FontStyle282">
    <w:name w:val="Font Style282"/>
    <w:basedOn w:val="a0"/>
    <w:rsid w:val="00C87E0D"/>
    <w:rPr>
      <w:rFonts w:ascii="Times New Roman" w:hAnsi="Times New Roman" w:cs="Times New Roman"/>
      <w:b/>
      <w:bCs/>
      <w:spacing w:val="-10"/>
      <w:sz w:val="12"/>
      <w:szCs w:val="12"/>
    </w:rPr>
  </w:style>
  <w:style w:type="paragraph" w:customStyle="1" w:styleId="ConsPlusTitle">
    <w:name w:val="ConsPlusTitle"/>
    <w:rsid w:val="00C87E0D"/>
    <w:pPr>
      <w:widowControl w:val="0"/>
      <w:autoSpaceDE w:val="0"/>
      <w:autoSpaceDN w:val="0"/>
      <w:adjustRightInd w:val="0"/>
      <w:spacing w:after="0"/>
    </w:pPr>
    <w:rPr>
      <w:rFonts w:ascii="Times New Roman" w:eastAsia="Times New Roman" w:hAnsi="Times New Roman" w:cs="Times New Roman"/>
      <w:b/>
      <w:bCs/>
      <w:sz w:val="24"/>
      <w:szCs w:val="24"/>
      <w:lang w:eastAsia="ru-RU"/>
    </w:rPr>
  </w:style>
  <w:style w:type="paragraph" w:styleId="ab">
    <w:name w:val="Body Text Indent"/>
    <w:basedOn w:val="a"/>
    <w:link w:val="ac"/>
    <w:rsid w:val="00C87E0D"/>
    <w:pPr>
      <w:spacing w:after="0"/>
      <w:ind w:firstLine="709"/>
      <w:jc w:val="both"/>
    </w:pPr>
    <w:rPr>
      <w:rFonts w:ascii="Times New Roman" w:eastAsia="Times New Roman" w:hAnsi="Times New Roman" w:cs="Times New Roman"/>
      <w:i/>
      <w:iCs/>
      <w:sz w:val="24"/>
      <w:szCs w:val="24"/>
      <w:lang w:eastAsia="ru-RU"/>
    </w:rPr>
  </w:style>
  <w:style w:type="character" w:customStyle="1" w:styleId="ac">
    <w:name w:val="Основной текст с отступом Знак"/>
    <w:basedOn w:val="a0"/>
    <w:link w:val="ab"/>
    <w:rsid w:val="00C87E0D"/>
    <w:rPr>
      <w:rFonts w:ascii="Times New Roman" w:eastAsia="Times New Roman" w:hAnsi="Times New Roman" w:cs="Times New Roman"/>
      <w:i/>
      <w:iCs/>
      <w:sz w:val="24"/>
      <w:szCs w:val="24"/>
      <w:lang w:eastAsia="ru-RU"/>
    </w:rPr>
  </w:style>
  <w:style w:type="character" w:styleId="ad">
    <w:name w:val="Emphasis"/>
    <w:basedOn w:val="a0"/>
    <w:qFormat/>
    <w:rsid w:val="00C87E0D"/>
    <w:rPr>
      <w:i/>
      <w:iCs/>
    </w:rPr>
  </w:style>
  <w:style w:type="character" w:styleId="ae">
    <w:name w:val="annotation reference"/>
    <w:basedOn w:val="a0"/>
    <w:rsid w:val="00C87E0D"/>
    <w:rPr>
      <w:sz w:val="16"/>
      <w:szCs w:val="16"/>
    </w:rPr>
  </w:style>
  <w:style w:type="paragraph" w:styleId="af">
    <w:name w:val="annotation text"/>
    <w:basedOn w:val="a"/>
    <w:link w:val="af0"/>
    <w:rsid w:val="00C87E0D"/>
    <w:pPr>
      <w:widowControl w:val="0"/>
      <w:autoSpaceDE w:val="0"/>
      <w:autoSpaceDN w:val="0"/>
      <w:adjustRightInd w:val="0"/>
      <w:spacing w:after="0"/>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C87E0D"/>
    <w:rPr>
      <w:rFonts w:ascii="Times New Roman" w:eastAsia="Times New Roman" w:hAnsi="Times New Roman" w:cs="Times New Roman"/>
      <w:sz w:val="20"/>
      <w:szCs w:val="20"/>
      <w:lang w:eastAsia="ru-RU"/>
    </w:rPr>
  </w:style>
  <w:style w:type="paragraph" w:styleId="af1">
    <w:name w:val="annotation subject"/>
    <w:basedOn w:val="af"/>
    <w:next w:val="af"/>
    <w:link w:val="af2"/>
    <w:rsid w:val="00C87E0D"/>
    <w:rPr>
      <w:b/>
      <w:bCs/>
    </w:rPr>
  </w:style>
  <w:style w:type="character" w:customStyle="1" w:styleId="af2">
    <w:name w:val="Тема примечания Знак"/>
    <w:basedOn w:val="af0"/>
    <w:link w:val="af1"/>
    <w:rsid w:val="00C87E0D"/>
    <w:rPr>
      <w:rFonts w:ascii="Times New Roman" w:eastAsia="Times New Roman" w:hAnsi="Times New Roman" w:cs="Times New Roman"/>
      <w:b/>
      <w:bCs/>
      <w:sz w:val="20"/>
      <w:szCs w:val="20"/>
      <w:lang w:eastAsia="ru-RU"/>
    </w:rPr>
  </w:style>
  <w:style w:type="paragraph" w:styleId="af3">
    <w:name w:val="footnote text"/>
    <w:basedOn w:val="a"/>
    <w:link w:val="af4"/>
    <w:rsid w:val="00C87E0D"/>
    <w:pPr>
      <w:widowControl w:val="0"/>
      <w:autoSpaceDE w:val="0"/>
      <w:autoSpaceDN w:val="0"/>
      <w:adjustRightInd w:val="0"/>
      <w:spacing w:after="0"/>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C87E0D"/>
    <w:rPr>
      <w:rFonts w:ascii="Times New Roman" w:eastAsia="Times New Roman" w:hAnsi="Times New Roman" w:cs="Times New Roman"/>
      <w:sz w:val="20"/>
      <w:szCs w:val="20"/>
      <w:lang w:eastAsia="ru-RU"/>
    </w:rPr>
  </w:style>
  <w:style w:type="character" w:styleId="af5">
    <w:name w:val="footnote reference"/>
    <w:basedOn w:val="a0"/>
    <w:rsid w:val="00C87E0D"/>
    <w:rPr>
      <w:vertAlign w:val="superscript"/>
    </w:rPr>
  </w:style>
  <w:style w:type="paragraph" w:customStyle="1" w:styleId="12">
    <w:name w:val="Обычный1"/>
    <w:rsid w:val="00C87E0D"/>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C87E0D"/>
    <w:pPr>
      <w:spacing w:after="0" w:line="276" w:lineRule="auto"/>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C87E0D"/>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87E0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87E0D"/>
  </w:style>
  <w:style w:type="character" w:styleId="af7">
    <w:name w:val="Hyperlink"/>
    <w:basedOn w:val="a0"/>
    <w:unhideWhenUsed/>
    <w:rsid w:val="00C87E0D"/>
    <w:rPr>
      <w:color w:val="0000FF"/>
      <w:u w:val="single"/>
    </w:rPr>
  </w:style>
  <w:style w:type="paragraph" w:styleId="af8">
    <w:name w:val="Body Text"/>
    <w:basedOn w:val="a"/>
    <w:link w:val="af9"/>
    <w:rsid w:val="00C87E0D"/>
    <w:pPr>
      <w:widowControl w:val="0"/>
      <w:autoSpaceDE w:val="0"/>
      <w:autoSpaceDN w:val="0"/>
      <w:adjustRightInd w:val="0"/>
      <w:spacing w:after="120"/>
      <w:ind w:firstLine="567"/>
      <w:jc w:val="both"/>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87E0D"/>
    <w:rPr>
      <w:rFonts w:ascii="Times New Roman" w:eastAsia="Times New Roman" w:hAnsi="Times New Roman" w:cs="Times New Roman"/>
      <w:sz w:val="24"/>
      <w:szCs w:val="24"/>
      <w:lang w:eastAsia="ru-RU"/>
    </w:rPr>
  </w:style>
  <w:style w:type="paragraph" w:styleId="3">
    <w:name w:val="Body Text 3"/>
    <w:basedOn w:val="a"/>
    <w:link w:val="30"/>
    <w:rsid w:val="00C87E0D"/>
    <w:pPr>
      <w:widowControl w:val="0"/>
      <w:autoSpaceDE w:val="0"/>
      <w:autoSpaceDN w:val="0"/>
      <w:adjustRightInd w:val="0"/>
      <w:spacing w:after="120"/>
      <w:ind w:firstLine="567"/>
      <w:jc w:val="both"/>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C87E0D"/>
    <w:rPr>
      <w:rFonts w:ascii="Times New Roman" w:eastAsia="Times New Roman" w:hAnsi="Times New Roman" w:cs="Times New Roman"/>
      <w:sz w:val="16"/>
      <w:szCs w:val="16"/>
      <w:lang w:eastAsia="ru-RU"/>
    </w:rPr>
  </w:style>
  <w:style w:type="paragraph" w:customStyle="1" w:styleId="Arial10pt">
    <w:name w:val="Стиль Arial 10 pt по ширине"/>
    <w:basedOn w:val="a"/>
    <w:rsid w:val="00C87E0D"/>
    <w:pPr>
      <w:spacing w:after="0"/>
      <w:ind w:firstLine="284"/>
      <w:jc w:val="both"/>
    </w:pPr>
    <w:rPr>
      <w:rFonts w:ascii="Arial" w:eastAsia="Times New Roman" w:hAnsi="Arial" w:cs="Times New Roman"/>
      <w:sz w:val="20"/>
      <w:szCs w:val="20"/>
      <w:lang w:eastAsia="ar-SA"/>
    </w:rPr>
  </w:style>
  <w:style w:type="paragraph" w:customStyle="1" w:styleId="13">
    <w:name w:val="Текст1"/>
    <w:basedOn w:val="a"/>
    <w:rsid w:val="00C87E0D"/>
    <w:pPr>
      <w:spacing w:after="0"/>
    </w:pPr>
    <w:rPr>
      <w:rFonts w:ascii="Courier New" w:eastAsia="Times New Roman" w:hAnsi="Courier New" w:cs="Times New Roman"/>
      <w:sz w:val="20"/>
      <w:szCs w:val="20"/>
      <w:lang w:eastAsia="ar-SA"/>
    </w:rPr>
  </w:style>
  <w:style w:type="paragraph" w:styleId="afa">
    <w:name w:val="Normal Indent"/>
    <w:basedOn w:val="a"/>
    <w:unhideWhenUsed/>
    <w:rsid w:val="00C87E0D"/>
    <w:pPr>
      <w:spacing w:after="0"/>
      <w:ind w:left="708"/>
    </w:pPr>
    <w:rPr>
      <w:rFonts w:ascii="Times New Roman" w:eastAsia="Times New Roman" w:hAnsi="Times New Roman" w:cs="Times New Roman"/>
      <w:sz w:val="20"/>
      <w:szCs w:val="20"/>
      <w:lang w:eastAsia="ru-RU"/>
    </w:rPr>
  </w:style>
  <w:style w:type="numbering" w:customStyle="1" w:styleId="24">
    <w:name w:val="Нет списка2"/>
    <w:next w:val="a2"/>
    <w:uiPriority w:val="99"/>
    <w:semiHidden/>
    <w:rsid w:val="00FD225C"/>
  </w:style>
  <w:style w:type="table" w:customStyle="1" w:styleId="14">
    <w:name w:val="Сетка таблицы1"/>
    <w:basedOn w:val="a1"/>
    <w:next w:val="aa"/>
    <w:uiPriority w:val="59"/>
    <w:rsid w:val="00FD225C"/>
    <w:pPr>
      <w:widowControl w:val="0"/>
      <w:autoSpaceDE w:val="0"/>
      <w:autoSpaceDN w:val="0"/>
      <w:adjustRightInd w:val="0"/>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Заголовок1"/>
    <w:rsid w:val="00FD225C"/>
  </w:style>
  <w:style w:type="character" w:customStyle="1" w:styleId="edition">
    <w:name w:val="edition"/>
    <w:rsid w:val="00FD225C"/>
  </w:style>
  <w:style w:type="character" w:customStyle="1" w:styleId="num">
    <w:name w:val="num"/>
    <w:rsid w:val="00FD225C"/>
  </w:style>
  <w:style w:type="character" w:styleId="afb">
    <w:name w:val="FollowedHyperlink"/>
    <w:rsid w:val="00FD225C"/>
    <w:rPr>
      <w:color w:val="800080"/>
      <w:u w:val="single"/>
    </w:rPr>
  </w:style>
  <w:style w:type="paragraph" w:styleId="afc">
    <w:name w:val="Title"/>
    <w:basedOn w:val="a"/>
    <w:next w:val="a"/>
    <w:link w:val="afd"/>
    <w:qFormat/>
    <w:rsid w:val="00FD225C"/>
    <w:pPr>
      <w:spacing w:after="0"/>
      <w:jc w:val="center"/>
    </w:pPr>
    <w:rPr>
      <w:rFonts w:ascii="Times New Roman" w:eastAsia="Times New Roman" w:hAnsi="Times New Roman" w:cs="Times New Roman"/>
      <w:sz w:val="24"/>
      <w:szCs w:val="20"/>
      <w:lang w:eastAsia="ar-SA"/>
    </w:rPr>
  </w:style>
  <w:style w:type="character" w:customStyle="1" w:styleId="afd">
    <w:name w:val="Название Знак"/>
    <w:basedOn w:val="a0"/>
    <w:link w:val="afc"/>
    <w:rsid w:val="00FD225C"/>
    <w:rPr>
      <w:rFonts w:ascii="Times New Roman" w:eastAsia="Times New Roman" w:hAnsi="Times New Roman" w:cs="Times New Roman"/>
      <w:sz w:val="24"/>
      <w:szCs w:val="20"/>
      <w:lang w:eastAsia="ar-SA"/>
    </w:rPr>
  </w:style>
  <w:style w:type="paragraph" w:styleId="afe">
    <w:name w:val="Subtitle"/>
    <w:basedOn w:val="a"/>
    <w:next w:val="a"/>
    <w:link w:val="aff"/>
    <w:qFormat/>
    <w:rsid w:val="00FD225C"/>
    <w:pPr>
      <w:numPr>
        <w:ilvl w:val="1"/>
      </w:numPr>
      <w:spacing w:after="0"/>
    </w:pPr>
    <w:rPr>
      <w:rFonts w:ascii="Cambria" w:eastAsia="Times New Roman" w:hAnsi="Cambria" w:cs="Times New Roman"/>
      <w:i/>
      <w:iCs/>
      <w:color w:val="4F81BD"/>
      <w:spacing w:val="15"/>
      <w:sz w:val="24"/>
      <w:szCs w:val="24"/>
      <w:lang w:eastAsia="ar-SA"/>
    </w:rPr>
  </w:style>
  <w:style w:type="character" w:customStyle="1" w:styleId="aff">
    <w:name w:val="Подзаголовок Знак"/>
    <w:basedOn w:val="a0"/>
    <w:link w:val="afe"/>
    <w:rsid w:val="00FD225C"/>
    <w:rPr>
      <w:rFonts w:ascii="Cambria" w:eastAsia="Times New Roman" w:hAnsi="Cambria" w:cs="Times New Roman"/>
      <w:i/>
      <w:iCs/>
      <w:color w:val="4F81BD"/>
      <w:spacing w:val="15"/>
      <w:sz w:val="24"/>
      <w:szCs w:val="24"/>
      <w:lang w:eastAsia="ar-SA"/>
    </w:rPr>
  </w:style>
  <w:style w:type="paragraph" w:customStyle="1" w:styleId="Style41">
    <w:name w:val="Style41"/>
    <w:basedOn w:val="a"/>
    <w:rsid w:val="00FD225C"/>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styleId="aff0">
    <w:name w:val="Normal (Web)"/>
    <w:basedOn w:val="a"/>
    <w:rsid w:val="00FD225C"/>
    <w:pPr>
      <w:spacing w:before="100" w:beforeAutospacing="1" w:after="100" w:afterAutospacing="1"/>
    </w:pPr>
    <w:rPr>
      <w:rFonts w:ascii="Palatino Linotype" w:eastAsia="Times New Roman" w:hAnsi="Palatino Linotype" w:cs="Palatino Linotype"/>
      <w:sz w:val="24"/>
      <w:szCs w:val="24"/>
      <w:lang w:eastAsia="ru-RU"/>
    </w:rPr>
  </w:style>
  <w:style w:type="character" w:customStyle="1" w:styleId="FontStyle64">
    <w:name w:val="Font Style64"/>
    <w:rsid w:val="00FD225C"/>
    <w:rPr>
      <w:rFonts w:ascii="Times New Roman" w:hAnsi="Times New Roman" w:cs="Times New Roman"/>
      <w:sz w:val="16"/>
      <w:szCs w:val="16"/>
    </w:rPr>
  </w:style>
  <w:style w:type="paragraph" w:styleId="25">
    <w:name w:val="Body Text Indent 2"/>
    <w:basedOn w:val="a"/>
    <w:link w:val="26"/>
    <w:rsid w:val="0049250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492505"/>
    <w:rPr>
      <w:rFonts w:ascii="Times New Roman" w:eastAsia="Times New Roman" w:hAnsi="Times New Roman" w:cs="Times New Roman"/>
      <w:sz w:val="24"/>
      <w:szCs w:val="24"/>
      <w:lang w:val="x-none" w:eastAsia="x-none"/>
    </w:rPr>
  </w:style>
  <w:style w:type="character" w:customStyle="1" w:styleId="butback">
    <w:name w:val="butback"/>
    <w:basedOn w:val="a0"/>
    <w:rsid w:val="00492505"/>
  </w:style>
  <w:style w:type="character" w:customStyle="1" w:styleId="submenu-table">
    <w:name w:val="submenu-table"/>
    <w:basedOn w:val="a0"/>
    <w:rsid w:val="00492505"/>
  </w:style>
  <w:style w:type="character" w:customStyle="1" w:styleId="FontStyle81">
    <w:name w:val="Font Style81"/>
    <w:rsid w:val="00492505"/>
    <w:rPr>
      <w:rFonts w:ascii="Times New Roman" w:hAnsi="Times New Roman" w:cs="Times New Roman"/>
      <w:b/>
      <w:bCs/>
      <w:spacing w:val="10"/>
      <w:sz w:val="16"/>
      <w:szCs w:val="16"/>
    </w:rPr>
  </w:style>
  <w:style w:type="paragraph" w:customStyle="1" w:styleId="aff1">
    <w:name w:val="Содержимое таблицы"/>
    <w:basedOn w:val="a"/>
    <w:rsid w:val="00492505"/>
    <w:pPr>
      <w:suppressLineNumbers/>
      <w:suppressAutoHyphens/>
      <w:spacing w:after="0"/>
    </w:pPr>
    <w:rPr>
      <w:rFonts w:ascii="Calibri" w:eastAsia="Times New Roman" w:hAnsi="Calibri" w:cs="Calibri"/>
      <w:sz w:val="24"/>
      <w:szCs w:val="24"/>
      <w:lang w:eastAsia="ar-SA"/>
    </w:rPr>
  </w:style>
  <w:style w:type="character" w:styleId="aff2">
    <w:name w:val="Strong"/>
    <w:uiPriority w:val="22"/>
    <w:qFormat/>
    <w:rsid w:val="00492505"/>
    <w:rPr>
      <w:b/>
      <w:bCs/>
    </w:rPr>
  </w:style>
  <w:style w:type="paragraph" w:customStyle="1" w:styleId="aff3">
    <w:name w:val="Текст в заданном формате"/>
    <w:basedOn w:val="a"/>
    <w:rsid w:val="00492505"/>
    <w:pPr>
      <w:suppressAutoHyphens/>
      <w:spacing w:after="0"/>
    </w:pPr>
    <w:rPr>
      <w:rFonts w:ascii="Courier New" w:eastAsia="Calibri" w:hAnsi="Courier New" w:cs="Courier New"/>
      <w:sz w:val="20"/>
      <w:szCs w:val="20"/>
      <w:lang w:eastAsia="ar-SA"/>
    </w:rPr>
  </w:style>
  <w:style w:type="character" w:customStyle="1" w:styleId="aff4">
    <w:name w:val="Символ сноски"/>
    <w:rsid w:val="00492505"/>
  </w:style>
  <w:style w:type="character" w:customStyle="1" w:styleId="dxebasedevex">
    <w:name w:val="dxebase_devex"/>
    <w:basedOn w:val="a0"/>
    <w:rsid w:val="00492505"/>
  </w:style>
  <w:style w:type="numbering" w:customStyle="1" w:styleId="31">
    <w:name w:val="Нет списка3"/>
    <w:next w:val="a2"/>
    <w:semiHidden/>
    <w:rsid w:val="00492505"/>
  </w:style>
  <w:style w:type="table" w:customStyle="1" w:styleId="27">
    <w:name w:val="Сетка таблицы2"/>
    <w:basedOn w:val="a1"/>
    <w:next w:val="aa"/>
    <w:rsid w:val="00492505"/>
    <w:pPr>
      <w:widowControl w:val="0"/>
      <w:autoSpaceDE w:val="0"/>
      <w:autoSpaceDN w:val="0"/>
      <w:adjustRightInd w:val="0"/>
      <w:spacing w:after="0"/>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492505"/>
    <w:pPr>
      <w:spacing w:after="0" w:line="276" w:lineRule="auto"/>
      <w:ind w:left="720" w:firstLine="709"/>
      <w:contextualSpacing/>
      <w:jc w:val="both"/>
    </w:pPr>
    <w:rPr>
      <w:rFonts w:ascii="Times New Roman" w:eastAsia="Times New Roman" w:hAnsi="Times New Roman" w:cs="Times New Roman"/>
      <w:sz w:val="24"/>
      <w:lang w:val="en-US"/>
    </w:rPr>
  </w:style>
  <w:style w:type="table" w:customStyle="1" w:styleId="111">
    <w:name w:val="Сетка таблицы11"/>
    <w:rsid w:val="00492505"/>
    <w:pPr>
      <w:widowControl w:val="0"/>
      <w:autoSpaceDE w:val="0"/>
      <w:autoSpaceDN w:val="0"/>
      <w:adjustRightInd w:val="0"/>
      <w:spacing w:after="0"/>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433.pdf&amp;show=dcatalogues/1/1209623/3433.pdf&amp;view=true" TargetMode="External"/><Relationship Id="rId18" Type="http://schemas.openxmlformats.org/officeDocument/2006/relationships/hyperlink" Target="https://magtu.informsystema.ru/uploader/fileUpload?name=3260.pdf&amp;show=dcatalogues/1/1137152/3260.pdf&amp;view=true" TargetMode="External"/><Relationship Id="rId3" Type="http://schemas.microsoft.com/office/2007/relationships/stylesWithEffects" Target="stylesWithEffects.xml"/><Relationship Id="rId21" Type="http://schemas.openxmlformats.org/officeDocument/2006/relationships/hyperlink" Target="https://cyberleninka.ru/article/c/istoriya-istoricheskie-nauki" TargetMode="External"/><Relationship Id="rId7" Type="http://schemas.openxmlformats.org/officeDocument/2006/relationships/endnotes" Target="endnotes.xml"/><Relationship Id="rId12" Type="http://schemas.openxmlformats.org/officeDocument/2006/relationships/hyperlink" Target="https://urait.ru/viewer/istoriya-rossii-411346" TargetMode="External"/><Relationship Id="rId17" Type="http://schemas.openxmlformats.org/officeDocument/2006/relationships/hyperlink" Target="https://urait.ru/bcode/431092" TargetMode="External"/><Relationship Id="rId2" Type="http://schemas.openxmlformats.org/officeDocument/2006/relationships/styles" Target="styles.xml"/><Relationship Id="rId16" Type="http://schemas.openxmlformats.org/officeDocument/2006/relationships/hyperlink" Target="https://magtu.informsystema.ru/uploader/fileUpload?name=2851.pdf&amp;show=dcatalogues/1/1133283/2851.pdf&amp;view=tru&#1077;" TargetMode="External"/><Relationship Id="rId20" Type="http://schemas.openxmlformats.org/officeDocument/2006/relationships/hyperlink" Target="http://www.hrono.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rait.ru/bcode/432895"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library.ru/defaultx.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4215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12279</Words>
  <Characters>69995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2020-11-23T07:42:00Z</dcterms:created>
  <dcterms:modified xsi:type="dcterms:W3CDTF">2020-11-23T07:42:00Z</dcterms:modified>
</cp:coreProperties>
</file>