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C70" w:rsidRDefault="0003581A" w:rsidP="00024C70">
      <w:pPr>
        <w:rPr>
          <w:rStyle w:val="FontStyle16"/>
          <w:b w:val="0"/>
          <w:bCs w:val="0"/>
        </w:rPr>
      </w:pPr>
      <w:r w:rsidRPr="0003581A"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8" o:title="Б1"/>
          </v:shape>
        </w:pict>
      </w:r>
      <w:r w:rsidRPr="0003581A">
        <w:rPr>
          <w:szCs w:val="20"/>
        </w:rPr>
        <w:lastRenderedPageBreak/>
        <w:pict>
          <v:shape id="_x0000_i1026" type="#_x0000_t75" style="width:481.25pt;height:697.25pt">
            <v:imagedata r:id="rId9" o:title="Б1"/>
          </v:shape>
        </w:pict>
      </w:r>
      <w:bookmarkStart w:id="0" w:name="_GoBack"/>
      <w:r w:rsidRPr="0003581A">
        <w:rPr>
          <w:szCs w:val="20"/>
        </w:rPr>
        <w:lastRenderedPageBreak/>
        <w:pict>
          <v:shape id="_x0000_i1027" type="#_x0000_t75" style="width:481.25pt;height:697.25pt">
            <v:imagedata r:id="rId10" o:title="Б1"/>
          </v:shape>
        </w:pict>
      </w:r>
      <w:bookmarkEnd w:id="0"/>
    </w:p>
    <w:p w:rsidR="00D1025C" w:rsidRDefault="005872FB" w:rsidP="005872FB">
      <w:pPr>
        <w:ind w:firstLine="567"/>
        <w:rPr>
          <w:b/>
        </w:rPr>
      </w:pPr>
      <w:r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Pr="005872FB">
        <w:rPr>
          <w:b/>
        </w:rPr>
        <w:t>Цели освоения дисциплины</w:t>
      </w:r>
    </w:p>
    <w:p w:rsidR="00350387" w:rsidRPr="00705FA2" w:rsidRDefault="00350387" w:rsidP="005872FB">
      <w:pPr>
        <w:ind w:firstLine="567"/>
        <w:rPr>
          <w:b/>
        </w:rPr>
      </w:pPr>
    </w:p>
    <w:p w:rsidR="005872FB" w:rsidRPr="005872FB" w:rsidRDefault="005872FB" w:rsidP="005872FB">
      <w:pPr>
        <w:ind w:firstLine="540"/>
        <w:jc w:val="both"/>
        <w:rPr>
          <w:bCs/>
        </w:rPr>
      </w:pPr>
      <w:r w:rsidRPr="005872FB">
        <w:rPr>
          <w:bCs/>
        </w:rPr>
        <w:t>Целями освоения дисциплины «</w:t>
      </w:r>
      <w:r w:rsidR="00F50CD4">
        <w:rPr>
          <w:bCs/>
        </w:rPr>
        <w:t>Управление качеством взрывных работ</w:t>
      </w:r>
      <w:r w:rsidRPr="005872FB">
        <w:rPr>
          <w:bCs/>
        </w:rPr>
        <w:t xml:space="preserve">» являются: </w:t>
      </w:r>
    </w:p>
    <w:p w:rsidR="00D1025C" w:rsidRPr="00705FA2" w:rsidRDefault="00E0203E" w:rsidP="005872FB">
      <w:pPr>
        <w:jc w:val="both"/>
      </w:pPr>
      <w:r w:rsidRPr="0092767B">
        <w:t xml:space="preserve">усвоение студентами базовых </w:t>
      </w:r>
      <w:r w:rsidR="00762675">
        <w:t>основ управления качеством взрывной подготовки горных п</w:t>
      </w:r>
      <w:r w:rsidR="00762675">
        <w:t>о</w:t>
      </w:r>
      <w:r w:rsidR="00762675">
        <w:t>род</w:t>
      </w:r>
      <w:r w:rsidRPr="0092767B">
        <w:t>, а также методов и способов их определения.</w:t>
      </w:r>
      <w:r w:rsidR="005872FB">
        <w:t xml:space="preserve">; </w:t>
      </w:r>
      <w:r w:rsidR="005872FB" w:rsidRPr="00346EBF">
        <w:t xml:space="preserve">развитие у студентов личностных качеств, а также формирование профессиональных компетенций в соответствии с требованиями ФГОС </w:t>
      </w:r>
      <w:proofErr w:type="gramStart"/>
      <w:r w:rsidR="005872FB" w:rsidRPr="00346EBF">
        <w:t>ВО</w:t>
      </w:r>
      <w:proofErr w:type="gramEnd"/>
      <w:r w:rsidR="005872FB" w:rsidRPr="00346EBF">
        <w:t xml:space="preserve"> </w:t>
      </w:r>
      <w:proofErr w:type="gramStart"/>
      <w:r w:rsidR="005872FB" w:rsidRPr="00346EBF">
        <w:t>по</w:t>
      </w:r>
      <w:proofErr w:type="gramEnd"/>
      <w:r w:rsidR="005872FB" w:rsidRPr="00346EBF">
        <w:t xml:space="preserve"> специальности </w:t>
      </w:r>
      <w:r w:rsidR="005872FB" w:rsidRPr="005872FB">
        <w:t>21.05.04 Горное дело</w:t>
      </w:r>
      <w:r w:rsidR="005872FB">
        <w:t>.</w:t>
      </w:r>
    </w:p>
    <w:p w:rsidR="00350387" w:rsidRDefault="00350387" w:rsidP="00993D3D">
      <w:pPr>
        <w:ind w:firstLine="567"/>
        <w:rPr>
          <w:b/>
        </w:rPr>
      </w:pPr>
    </w:p>
    <w:p w:rsidR="00F80C5B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</w:t>
      </w:r>
      <w:r w:rsidR="00993D3D" w:rsidRPr="00993D3D">
        <w:rPr>
          <w:b/>
        </w:rPr>
        <w:t>е</w:t>
      </w:r>
      <w:r w:rsidR="00993D3D" w:rsidRPr="00993D3D">
        <w:rPr>
          <w:b/>
        </w:rPr>
        <w:t>циалиста</w:t>
      </w:r>
    </w:p>
    <w:p w:rsidR="00350387" w:rsidRPr="00993D3D" w:rsidRDefault="00350387" w:rsidP="00993D3D">
      <w:pPr>
        <w:ind w:firstLine="567"/>
        <w:rPr>
          <w:b/>
        </w:rPr>
      </w:pP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F50CD4">
        <w:rPr>
          <w:bCs/>
        </w:rPr>
        <w:t>Управление качеством взрывных работ</w:t>
      </w:r>
      <w:r w:rsidRPr="00570135">
        <w:rPr>
          <w:bCs/>
        </w:rPr>
        <w:t>» входит в базовую часть блока 1 образовательной программы.</w:t>
      </w:r>
    </w:p>
    <w:p w:rsidR="00570135" w:rsidRPr="00F50CD4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F50CD4" w:rsidRPr="00F50CD4">
        <w:rPr>
          <w:sz w:val="24"/>
          <w:szCs w:val="24"/>
        </w:rPr>
        <w:t>«Математи</w:t>
      </w:r>
      <w:r w:rsidR="00350387">
        <w:rPr>
          <w:sz w:val="24"/>
          <w:szCs w:val="24"/>
        </w:rPr>
        <w:t>ка», «Технология и безопасность взрывных работ»</w:t>
      </w:r>
      <w:r w:rsidR="00485B30">
        <w:rPr>
          <w:sz w:val="24"/>
          <w:szCs w:val="24"/>
        </w:rPr>
        <w:t>, «Физика горных пород»</w:t>
      </w:r>
      <w:r w:rsidR="00F871AB" w:rsidRPr="00F50CD4">
        <w:rPr>
          <w:sz w:val="24"/>
          <w:szCs w:val="24"/>
        </w:rPr>
        <w:t>.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освоение дисциплин: </w:t>
      </w:r>
      <w:r w:rsidR="00F50CD4">
        <w:t>«</w:t>
      </w:r>
      <w:r w:rsidR="00350387" w:rsidRPr="00350387">
        <w:t>Технология взрывных работ при подземной разработке</w:t>
      </w:r>
      <w:r w:rsidR="00F50CD4">
        <w:t>», «Проектирование и организация взрывных работ»</w:t>
      </w:r>
      <w:r w:rsidR="00E0203E">
        <w:t>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350387" w:rsidRPr="00993D3D" w:rsidRDefault="00350387" w:rsidP="00993D3D">
      <w:pPr>
        <w:ind w:left="709" w:hanging="142"/>
        <w:rPr>
          <w:b/>
        </w:rPr>
      </w:pP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F50CD4">
        <w:rPr>
          <w:bCs/>
        </w:rPr>
        <w:t>Управление качеством взрывных работ</w:t>
      </w:r>
      <w:r w:rsidRPr="00993D3D">
        <w:t>» обуча</w:t>
      </w:r>
      <w:r w:rsidRPr="00993D3D">
        <w:t>ю</w:t>
      </w:r>
      <w:r w:rsidRPr="00993D3D">
        <w:t>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299"/>
        <w:gridCol w:w="6394"/>
      </w:tblGrid>
      <w:tr w:rsidR="00762675" w:rsidRPr="00346EBF" w:rsidTr="00762675">
        <w:trPr>
          <w:trHeight w:val="562"/>
          <w:tblHeader/>
        </w:trPr>
        <w:tc>
          <w:tcPr>
            <w:tcW w:w="1702" w:type="pct"/>
            <w:vAlign w:val="center"/>
          </w:tcPr>
          <w:p w:rsidR="00762675" w:rsidRPr="00346EBF" w:rsidRDefault="00762675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762675" w:rsidRPr="00346EBF" w:rsidRDefault="00762675" w:rsidP="008F1EE6">
            <w:pPr>
              <w:jc w:val="center"/>
            </w:pPr>
            <w:r>
              <w:t>Планируемые результаты обучения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993D3D" w:rsidRPr="00346EBF" w:rsidRDefault="00993D3D" w:rsidP="008F1EE6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 w:rsidR="00805174">
              <w:rPr>
                <w:b/>
              </w:rPr>
              <w:t>5</w:t>
            </w:r>
          </w:p>
          <w:p w:rsidR="00993D3D" w:rsidRPr="00346EBF" w:rsidRDefault="00762675" w:rsidP="008F1EE6">
            <w:r w:rsidRPr="00762675">
              <w:t>готовностью демонстрировать навыки разработки планов мероприятий по снижению техн</w:t>
            </w:r>
            <w:r w:rsidRPr="00762675">
              <w:t>о</w:t>
            </w:r>
            <w:r w:rsidRPr="00762675">
              <w:t>генной нагрузки производства на окружающую среду при эксплуатационной разведке, доб</w:t>
            </w:r>
            <w:r w:rsidRPr="00762675">
              <w:t>ы</w:t>
            </w:r>
            <w:r w:rsidRPr="00762675">
              <w:t>че и переработке твердых полезных ископаемых, а также при строительстве и эксплуатации подземных объектов</w:t>
            </w:r>
          </w:p>
        </w:tc>
      </w:tr>
      <w:tr w:rsidR="00762675" w:rsidRPr="00346EBF" w:rsidTr="00762675">
        <w:tc>
          <w:tcPr>
            <w:tcW w:w="1702" w:type="pct"/>
          </w:tcPr>
          <w:p w:rsidR="00762675" w:rsidRPr="00346EBF" w:rsidRDefault="00762675" w:rsidP="008F1EE6">
            <w:r w:rsidRPr="00346EBF">
              <w:t>Знать</w:t>
            </w:r>
          </w:p>
        </w:tc>
        <w:tc>
          <w:tcPr>
            <w:tcW w:w="3298" w:type="pct"/>
          </w:tcPr>
          <w:p w:rsidR="00B23A18" w:rsidRPr="00B23A18" w:rsidRDefault="00B23A18" w:rsidP="00762675">
            <w:pPr>
              <w:rPr>
                <w:shd w:val="clear" w:color="auto" w:fill="FFFFFF"/>
              </w:rPr>
            </w:pPr>
            <w:r w:rsidRPr="00B23A18">
              <w:rPr>
                <w:shd w:val="clear" w:color="auto" w:fill="FFFFFF"/>
              </w:rPr>
              <w:t xml:space="preserve">- </w:t>
            </w:r>
            <w:r>
              <w:t>О</w:t>
            </w:r>
            <w:r w:rsidRPr="00B23A18">
              <w:t>сновные определения и понятия</w:t>
            </w:r>
            <w:r>
              <w:t xml:space="preserve"> в области взрывных р</w:t>
            </w:r>
            <w:r>
              <w:t>а</w:t>
            </w:r>
            <w:r>
              <w:t>бот;</w:t>
            </w:r>
          </w:p>
          <w:p w:rsidR="00762675" w:rsidRDefault="00762675" w:rsidP="00762675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Основн</w:t>
            </w:r>
            <w:r w:rsidR="00F17617">
              <w:rPr>
                <w:color w:val="000000"/>
                <w:shd w:val="clear" w:color="auto" w:fill="FFFFFF"/>
              </w:rPr>
              <w:t>ые критерии оценки качества взрывной подготовке;</w:t>
            </w:r>
          </w:p>
        </w:tc>
      </w:tr>
      <w:tr w:rsidR="00762675" w:rsidRPr="00346EBF" w:rsidTr="00762675">
        <w:tc>
          <w:tcPr>
            <w:tcW w:w="1702" w:type="pct"/>
          </w:tcPr>
          <w:p w:rsidR="00762675" w:rsidRPr="00346EBF" w:rsidRDefault="00762675" w:rsidP="008F1EE6">
            <w:r w:rsidRPr="00346EBF">
              <w:t>Уметь:</w:t>
            </w:r>
          </w:p>
        </w:tc>
        <w:tc>
          <w:tcPr>
            <w:tcW w:w="3298" w:type="pct"/>
          </w:tcPr>
          <w:p w:rsidR="00762675" w:rsidRDefault="00762675" w:rsidP="00762675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 w:rsidR="0006610B">
              <w:rPr>
                <w:color w:val="000000"/>
                <w:shd w:val="clear" w:color="auto" w:fill="FFFFFF"/>
              </w:rPr>
              <w:t xml:space="preserve">Определять </w:t>
            </w:r>
            <w:proofErr w:type="spellStart"/>
            <w:r w:rsidR="0006610B">
              <w:rPr>
                <w:color w:val="000000"/>
                <w:shd w:val="clear" w:color="auto" w:fill="FFFFFF"/>
              </w:rPr>
              <w:t>кусковатость</w:t>
            </w:r>
            <w:proofErr w:type="spellEnd"/>
            <w:r w:rsidR="0006610B">
              <w:rPr>
                <w:color w:val="000000"/>
                <w:shd w:val="clear" w:color="auto" w:fill="FFFFFF"/>
              </w:rPr>
              <w:t xml:space="preserve"> взорванных горных пород</w:t>
            </w:r>
          </w:p>
          <w:p w:rsidR="00762675" w:rsidRDefault="00762675" w:rsidP="00762675">
            <w:r>
              <w:t>- Обеспечивать правильность выполнения работ в соответс</w:t>
            </w:r>
            <w:r>
              <w:t>т</w:t>
            </w:r>
            <w:r>
              <w:t xml:space="preserve">вии с </w:t>
            </w:r>
            <w:proofErr w:type="gramStart"/>
            <w:r>
              <w:t>выданной</w:t>
            </w:r>
            <w:proofErr w:type="gramEnd"/>
            <w:r>
              <w:t xml:space="preserve"> наряд-путевкой</w:t>
            </w:r>
          </w:p>
          <w:p w:rsidR="00762675" w:rsidRDefault="00762675" w:rsidP="00762675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Осуществлять контроль по безопасному производству взрывных работ</w:t>
            </w:r>
          </w:p>
        </w:tc>
      </w:tr>
      <w:tr w:rsidR="00762675" w:rsidRPr="00346EBF" w:rsidTr="00762675">
        <w:tc>
          <w:tcPr>
            <w:tcW w:w="1702" w:type="pct"/>
          </w:tcPr>
          <w:p w:rsidR="00762675" w:rsidRPr="00346EBF" w:rsidRDefault="00762675" w:rsidP="008F1EE6">
            <w:r w:rsidRPr="00346EBF">
              <w:t>Владеть:</w:t>
            </w:r>
          </w:p>
        </w:tc>
        <w:tc>
          <w:tcPr>
            <w:tcW w:w="3298" w:type="pct"/>
          </w:tcPr>
          <w:p w:rsidR="00F17617" w:rsidRDefault="00F17617" w:rsidP="00F17617">
            <w:pPr>
              <w:jc w:val="both"/>
            </w:pPr>
            <w:r>
              <w:t xml:space="preserve">- </w:t>
            </w:r>
            <w:r w:rsidR="0006610B">
              <w:t>С</w:t>
            </w:r>
            <w:r w:rsidRPr="0025004F">
              <w:t>овременными методами и приборами научных исследов</w:t>
            </w:r>
            <w:r w:rsidRPr="0025004F">
              <w:t>а</w:t>
            </w:r>
            <w:r w:rsidRPr="0025004F">
              <w:t>ний процессов взрывного разрушения горных пород и во</w:t>
            </w:r>
            <w:r w:rsidRPr="0025004F">
              <w:t>з</w:t>
            </w:r>
            <w:r>
              <w:t>действия на материалы,</w:t>
            </w:r>
          </w:p>
          <w:p w:rsidR="00762675" w:rsidRDefault="00F17617" w:rsidP="00F17617">
            <w:pPr>
              <w:jc w:val="both"/>
              <w:rPr>
                <w:color w:val="000000"/>
                <w:shd w:val="clear" w:color="auto" w:fill="FFFFFF"/>
              </w:rPr>
            </w:pPr>
            <w:r>
              <w:t xml:space="preserve">- </w:t>
            </w:r>
            <w:r w:rsidR="0006610B">
              <w:t>Г</w:t>
            </w:r>
            <w:r w:rsidRPr="0025004F">
              <w:t>орной терминологией и нормативно-технической док</w:t>
            </w:r>
            <w:r w:rsidRPr="0025004F">
              <w:t>у</w:t>
            </w:r>
            <w:r w:rsidRPr="0025004F">
              <w:t>ментацией.</w:t>
            </w:r>
          </w:p>
        </w:tc>
      </w:tr>
      <w:tr w:rsidR="00805174" w:rsidRPr="00346EBF" w:rsidTr="00805174">
        <w:tc>
          <w:tcPr>
            <w:tcW w:w="5000" w:type="pct"/>
            <w:gridSpan w:val="2"/>
          </w:tcPr>
          <w:p w:rsidR="00805174" w:rsidRPr="00805174" w:rsidRDefault="00805174" w:rsidP="00762675">
            <w:pPr>
              <w:rPr>
                <w:b/>
                <w:color w:val="000000"/>
                <w:shd w:val="clear" w:color="auto" w:fill="FFFFFF"/>
              </w:rPr>
            </w:pPr>
            <w:r w:rsidRPr="00805174">
              <w:rPr>
                <w:b/>
                <w:color w:val="000000"/>
                <w:shd w:val="clear" w:color="auto" w:fill="FFFFFF"/>
              </w:rPr>
              <w:t>ПСК-7.3</w:t>
            </w:r>
          </w:p>
          <w:p w:rsidR="00805174" w:rsidRDefault="00805174" w:rsidP="00762675">
            <w:pPr>
              <w:rPr>
                <w:color w:val="000000"/>
                <w:shd w:val="clear" w:color="auto" w:fill="FFFFFF"/>
              </w:rPr>
            </w:pPr>
            <w:r w:rsidRPr="00805174">
              <w:rPr>
                <w:color w:val="000000"/>
                <w:shd w:val="clear" w:color="auto" w:fill="FFFFFF"/>
              </w:rPr>
              <w:t>готовностью проводить технико-экономическую оценку проектных решений при произво</w:t>
            </w:r>
            <w:r w:rsidRPr="00805174">
              <w:rPr>
                <w:color w:val="000000"/>
                <w:shd w:val="clear" w:color="auto" w:fill="FFFFFF"/>
              </w:rPr>
              <w:t>д</w:t>
            </w:r>
            <w:r w:rsidRPr="00805174">
              <w:rPr>
                <w:color w:val="000000"/>
                <w:shd w:val="clear" w:color="auto" w:fill="FFFFFF"/>
              </w:rPr>
              <w:t>стве бур</w:t>
            </w:r>
            <w:r w:rsidR="000400B2">
              <w:rPr>
                <w:color w:val="000000"/>
                <w:shd w:val="clear" w:color="auto" w:fill="FFFFFF"/>
              </w:rPr>
              <w:t>овых и взрывных работ и работ с</w:t>
            </w:r>
            <w:r w:rsidRPr="00805174">
              <w:rPr>
                <w:color w:val="000000"/>
                <w:shd w:val="clear" w:color="auto" w:fill="FFFFFF"/>
              </w:rPr>
              <w:t xml:space="preserve"> взрывчатыми материалами, реализовывать в пра</w:t>
            </w:r>
            <w:r w:rsidRPr="00805174">
              <w:rPr>
                <w:color w:val="000000"/>
                <w:shd w:val="clear" w:color="auto" w:fill="FFFFFF"/>
              </w:rPr>
              <w:t>к</w:t>
            </w:r>
            <w:r w:rsidRPr="00805174">
              <w:rPr>
                <w:color w:val="000000"/>
                <w:shd w:val="clear" w:color="auto" w:fill="FFFFFF"/>
              </w:rPr>
              <w:t>тической деятельности предложения по совершенствованию техники и технологии прои</w:t>
            </w:r>
            <w:r w:rsidRPr="00805174">
              <w:rPr>
                <w:color w:val="000000"/>
                <w:shd w:val="clear" w:color="auto" w:fill="FFFFFF"/>
              </w:rPr>
              <w:t>з</w:t>
            </w:r>
            <w:r w:rsidRPr="00805174">
              <w:rPr>
                <w:color w:val="000000"/>
                <w:shd w:val="clear" w:color="auto" w:fill="FFFFFF"/>
              </w:rPr>
              <w:t>водства</w:t>
            </w:r>
          </w:p>
        </w:tc>
      </w:tr>
      <w:tr w:rsidR="00762675" w:rsidRPr="00346EBF" w:rsidTr="00762675">
        <w:tc>
          <w:tcPr>
            <w:tcW w:w="1702" w:type="pct"/>
          </w:tcPr>
          <w:p w:rsidR="00762675" w:rsidRPr="00346EBF" w:rsidRDefault="00762675" w:rsidP="00762675">
            <w:r w:rsidRPr="00346EBF">
              <w:t>Знать</w:t>
            </w:r>
          </w:p>
        </w:tc>
        <w:tc>
          <w:tcPr>
            <w:tcW w:w="3298" w:type="pct"/>
          </w:tcPr>
          <w:p w:rsidR="00762675" w:rsidRDefault="0006610B" w:rsidP="00762675">
            <w:pPr>
              <w:rPr>
                <w:color w:val="000000"/>
                <w:shd w:val="clear" w:color="auto" w:fill="FFFFFF"/>
              </w:rPr>
            </w:pPr>
            <w:r>
              <w:t xml:space="preserve">- </w:t>
            </w:r>
            <w:r w:rsidR="00762675">
              <w:t>Физику разрушения твердых сред (горных пород) при б</w:t>
            </w:r>
            <w:r w:rsidR="00762675">
              <w:t>у</w:t>
            </w:r>
            <w:r w:rsidR="00762675">
              <w:lastRenderedPageBreak/>
              <w:t>рении и взрывании</w:t>
            </w:r>
          </w:p>
          <w:p w:rsidR="00762675" w:rsidRDefault="0006610B" w:rsidP="00762675">
            <w:r>
              <w:t xml:space="preserve">- </w:t>
            </w:r>
            <w:r w:rsidR="00762675">
              <w:t>Современные методы управления качеством взрывной по</w:t>
            </w:r>
            <w:r w:rsidR="00762675">
              <w:t>д</w:t>
            </w:r>
            <w:r w:rsidR="00762675">
              <w:t>готовки</w:t>
            </w:r>
          </w:p>
          <w:p w:rsidR="00762675" w:rsidRDefault="0006610B" w:rsidP="00762675">
            <w:pPr>
              <w:rPr>
                <w:color w:val="000000"/>
                <w:shd w:val="clear" w:color="auto" w:fill="FFFFFF"/>
              </w:rPr>
            </w:pPr>
            <w:r>
              <w:t xml:space="preserve">- </w:t>
            </w:r>
            <w:r w:rsidR="00762675">
              <w:t>Методы оптимизации проектных решений с использован</w:t>
            </w:r>
            <w:r w:rsidR="00762675">
              <w:t>и</w:t>
            </w:r>
            <w:r w:rsidR="00762675">
              <w:t>ем компьютерной техники</w:t>
            </w:r>
          </w:p>
        </w:tc>
      </w:tr>
      <w:tr w:rsidR="00762675" w:rsidRPr="00346EBF" w:rsidTr="00762675">
        <w:tc>
          <w:tcPr>
            <w:tcW w:w="1702" w:type="pct"/>
          </w:tcPr>
          <w:p w:rsidR="00762675" w:rsidRPr="00346EBF" w:rsidRDefault="00762675" w:rsidP="00762675">
            <w:r w:rsidRPr="00346EBF">
              <w:lastRenderedPageBreak/>
              <w:t>Уметь:</w:t>
            </w:r>
          </w:p>
        </w:tc>
        <w:tc>
          <w:tcPr>
            <w:tcW w:w="3298" w:type="pct"/>
          </w:tcPr>
          <w:p w:rsidR="00762675" w:rsidRDefault="0006610B" w:rsidP="00805174">
            <w:pPr>
              <w:rPr>
                <w:color w:val="000000"/>
                <w:shd w:val="clear" w:color="auto" w:fill="FFFFFF"/>
              </w:rPr>
            </w:pPr>
            <w:r>
              <w:t xml:space="preserve">- </w:t>
            </w:r>
            <w:r w:rsidR="00762675">
              <w:t xml:space="preserve">Обосновано выбирать </w:t>
            </w:r>
            <w:r w:rsidR="00F17617">
              <w:t>параметры буровзрывных работ</w:t>
            </w:r>
          </w:p>
          <w:p w:rsidR="00762675" w:rsidRDefault="0006610B" w:rsidP="00762675">
            <w:r>
              <w:t xml:space="preserve">- </w:t>
            </w:r>
            <w:r w:rsidR="00762675">
              <w:t>Оперативно устранять нарушения в ходе производственных процессов</w:t>
            </w:r>
          </w:p>
          <w:p w:rsidR="00762675" w:rsidRDefault="0006610B" w:rsidP="00762675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 w:rsidR="00762675">
              <w:rPr>
                <w:color w:val="000000"/>
                <w:shd w:val="clear" w:color="auto" w:fill="FFFFFF"/>
              </w:rPr>
              <w:t>Оценивать технико-экономические показатели взрывных работ</w:t>
            </w:r>
          </w:p>
        </w:tc>
      </w:tr>
      <w:tr w:rsidR="00762675" w:rsidRPr="00346EBF" w:rsidTr="00762675">
        <w:tc>
          <w:tcPr>
            <w:tcW w:w="1702" w:type="pct"/>
          </w:tcPr>
          <w:p w:rsidR="00762675" w:rsidRPr="00346EBF" w:rsidRDefault="00762675" w:rsidP="00762675">
            <w:r w:rsidRPr="00346EBF">
              <w:t>Владеть:</w:t>
            </w:r>
          </w:p>
        </w:tc>
        <w:tc>
          <w:tcPr>
            <w:tcW w:w="3298" w:type="pct"/>
          </w:tcPr>
          <w:p w:rsidR="00762675" w:rsidRDefault="0006610B" w:rsidP="00762675">
            <w:pPr>
              <w:rPr>
                <w:color w:val="000000"/>
                <w:shd w:val="clear" w:color="auto" w:fill="FFFFFF"/>
              </w:rPr>
            </w:pPr>
            <w:r>
              <w:t xml:space="preserve">- </w:t>
            </w:r>
            <w:r w:rsidR="00762675">
              <w:t>Научной, горной и строительной терминологией</w:t>
            </w:r>
          </w:p>
          <w:p w:rsidR="00762675" w:rsidRDefault="0006610B" w:rsidP="00762675">
            <w:r>
              <w:t xml:space="preserve">- </w:t>
            </w:r>
            <w:r w:rsidR="00762675">
              <w:t>Современными методиками определения рациональных п</w:t>
            </w:r>
            <w:r w:rsidR="00762675">
              <w:t>а</w:t>
            </w:r>
            <w:r w:rsidR="00762675">
              <w:t>раметров БВР</w:t>
            </w:r>
          </w:p>
          <w:p w:rsidR="00762675" w:rsidRDefault="0006610B" w:rsidP="00F17617">
            <w:pPr>
              <w:rPr>
                <w:color w:val="000000"/>
                <w:shd w:val="clear" w:color="auto" w:fill="FFFFFF"/>
              </w:rPr>
            </w:pPr>
            <w:r>
              <w:t xml:space="preserve">- </w:t>
            </w:r>
            <w:r w:rsidR="00762675">
              <w:t>Информационными технологиями для выбора оптимальных технологических, эксплуатационных, экономических и без</w:t>
            </w:r>
            <w:r w:rsidR="00762675">
              <w:t>о</w:t>
            </w:r>
            <w:r w:rsidR="00762675">
              <w:t>пасных параметров буровзрывных работ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0400B2" w:rsidRDefault="000400B2">
      <w:pPr>
        <w:rPr>
          <w:b/>
          <w:bCs/>
        </w:rPr>
      </w:pPr>
      <w:r>
        <w:rPr>
          <w:b/>
          <w:bCs/>
        </w:rPr>
        <w:br w:type="page"/>
      </w:r>
    </w:p>
    <w:p w:rsidR="000400B2" w:rsidRDefault="000400B2" w:rsidP="004B5101">
      <w:pPr>
        <w:ind w:left="709" w:hanging="142"/>
        <w:rPr>
          <w:b/>
          <w:bCs/>
        </w:rPr>
        <w:sectPr w:rsidR="000400B2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B5424A" w:rsidRDefault="00B5424A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0400B2" w:rsidRDefault="000400B2" w:rsidP="000400B2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>
        <w:rPr>
          <w:rStyle w:val="FontStyle18"/>
          <w:b w:val="0"/>
          <w:sz w:val="24"/>
          <w:szCs w:val="24"/>
        </w:rPr>
        <w:t xml:space="preserve"> 3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346EBF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</w:rPr>
        <w:t>108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0400B2" w:rsidRPr="00FB2080" w:rsidRDefault="000400B2" w:rsidP="000400B2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="00436D11">
        <w:rPr>
          <w:rStyle w:val="FontStyle18"/>
          <w:b w:val="0"/>
          <w:sz w:val="24"/>
          <w:szCs w:val="24"/>
        </w:rPr>
        <w:t>контактная работа – 15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0400B2" w:rsidRPr="00FB2080" w:rsidRDefault="000400B2" w:rsidP="000400B2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 w:rsidR="00436D11">
        <w:rPr>
          <w:rStyle w:val="FontStyle18"/>
          <w:b w:val="0"/>
          <w:sz w:val="24"/>
          <w:szCs w:val="24"/>
        </w:rPr>
        <w:t>–</w:t>
      </w:r>
      <w:r w:rsidR="00436D11">
        <w:rPr>
          <w:rStyle w:val="FontStyle18"/>
          <w:b w:val="0"/>
          <w:sz w:val="24"/>
          <w:szCs w:val="24"/>
        </w:rPr>
        <w:tab/>
      </w:r>
      <w:proofErr w:type="gramStart"/>
      <w:r w:rsidR="00436D11">
        <w:rPr>
          <w:rStyle w:val="FontStyle18"/>
          <w:b w:val="0"/>
          <w:sz w:val="24"/>
          <w:szCs w:val="24"/>
        </w:rPr>
        <w:t>аудиторная</w:t>
      </w:r>
      <w:proofErr w:type="gramEnd"/>
      <w:r w:rsidR="00436D11">
        <w:rPr>
          <w:rStyle w:val="FontStyle18"/>
          <w:b w:val="0"/>
          <w:sz w:val="24"/>
          <w:szCs w:val="24"/>
        </w:rPr>
        <w:t xml:space="preserve"> – 14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0400B2" w:rsidRPr="00FB2080" w:rsidRDefault="00436D11" w:rsidP="000400B2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1</w:t>
      </w:r>
      <w:r w:rsidR="000400B2" w:rsidRPr="00FB2080">
        <w:rPr>
          <w:rStyle w:val="FontStyle18"/>
          <w:b w:val="0"/>
          <w:sz w:val="24"/>
          <w:szCs w:val="24"/>
        </w:rPr>
        <w:t xml:space="preserve"> акад. часов</w:t>
      </w:r>
      <w:r w:rsidR="000400B2">
        <w:rPr>
          <w:rStyle w:val="FontStyle18"/>
          <w:b w:val="0"/>
          <w:sz w:val="24"/>
          <w:szCs w:val="24"/>
        </w:rPr>
        <w:t>.</w:t>
      </w:r>
      <w:r w:rsidR="000400B2" w:rsidRPr="00FB2080">
        <w:rPr>
          <w:rStyle w:val="FontStyle18"/>
          <w:b w:val="0"/>
          <w:sz w:val="24"/>
          <w:szCs w:val="24"/>
        </w:rPr>
        <w:t xml:space="preserve"> </w:t>
      </w:r>
    </w:p>
    <w:p w:rsidR="000400B2" w:rsidRDefault="000400B2" w:rsidP="000400B2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 w:rsidR="00436D11">
        <w:rPr>
          <w:rStyle w:val="FontStyle18"/>
          <w:b w:val="0"/>
          <w:sz w:val="24"/>
          <w:szCs w:val="24"/>
        </w:rPr>
        <w:t>та – 89,1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0400B2" w:rsidRPr="00FB2080" w:rsidRDefault="000400B2" w:rsidP="000400B2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зачету – 3,9</w:t>
      </w:r>
      <w:r w:rsidRPr="00C45BB6">
        <w:rPr>
          <w:rStyle w:val="FontStyle18"/>
          <w:b w:val="0"/>
          <w:sz w:val="24"/>
          <w:szCs w:val="24"/>
        </w:rPr>
        <w:t xml:space="preserve"> акад. часа.</w:t>
      </w:r>
    </w:p>
    <w:p w:rsidR="000400B2" w:rsidRDefault="000400B2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0400B2" w:rsidRPr="00A10E82" w:rsidTr="006225AE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0400B2" w:rsidRPr="00A10E82" w:rsidRDefault="000400B2" w:rsidP="006225A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0400B2" w:rsidRPr="00A10E82" w:rsidRDefault="000400B2" w:rsidP="006225A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0400B2" w:rsidRPr="00A10E82" w:rsidRDefault="000400B2" w:rsidP="006225AE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0400B2" w:rsidRPr="00A10E82" w:rsidRDefault="000400B2" w:rsidP="006225A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0400B2" w:rsidRPr="00A10E82" w:rsidRDefault="000400B2" w:rsidP="006225AE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0400B2" w:rsidRPr="00A10E82" w:rsidRDefault="000400B2" w:rsidP="006225AE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0400B2" w:rsidRPr="00A10E82" w:rsidRDefault="000400B2" w:rsidP="006225AE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0400B2" w:rsidRPr="00A10E82" w:rsidRDefault="000400B2" w:rsidP="006225AE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0400B2" w:rsidRPr="00A10E82" w:rsidTr="006225AE">
        <w:trPr>
          <w:cantSplit/>
          <w:trHeight w:val="1134"/>
          <w:tblHeader/>
        </w:trPr>
        <w:tc>
          <w:tcPr>
            <w:tcW w:w="1424" w:type="pct"/>
            <w:vMerge/>
          </w:tcPr>
          <w:p w:rsidR="000400B2" w:rsidRPr="00A10E82" w:rsidRDefault="000400B2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0400B2" w:rsidRPr="00A10E82" w:rsidRDefault="000400B2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0400B2" w:rsidRPr="00A10E82" w:rsidRDefault="000400B2" w:rsidP="006225AE">
            <w:pPr>
              <w:pStyle w:val="Style14"/>
              <w:widowControl/>
              <w:ind w:firstLine="0"/>
              <w:jc w:val="center"/>
            </w:pPr>
            <w:r w:rsidRPr="00A10E8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0400B2" w:rsidRPr="00A10E82" w:rsidRDefault="000400B2" w:rsidP="006225AE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лаборат</w:t>
            </w:r>
            <w:proofErr w:type="spellEnd"/>
            <w:r w:rsidRPr="00A10E82">
              <w:t>.</w:t>
            </w:r>
          </w:p>
          <w:p w:rsidR="000400B2" w:rsidRPr="00A10E82" w:rsidRDefault="000400B2" w:rsidP="006225AE">
            <w:pPr>
              <w:pStyle w:val="Style14"/>
              <w:widowControl/>
              <w:ind w:firstLine="0"/>
              <w:jc w:val="center"/>
            </w:pPr>
            <w:r w:rsidRPr="00A10E82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0400B2" w:rsidRPr="00A10E82" w:rsidRDefault="000400B2" w:rsidP="006225AE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практич</w:t>
            </w:r>
            <w:proofErr w:type="spellEnd"/>
            <w:r w:rsidRPr="00A10E82">
              <w:t>. занятия</w:t>
            </w:r>
          </w:p>
        </w:tc>
        <w:tc>
          <w:tcPr>
            <w:tcW w:w="331" w:type="pct"/>
            <w:vMerge/>
            <w:textDirection w:val="btLr"/>
          </w:tcPr>
          <w:p w:rsidR="000400B2" w:rsidRPr="00A10E82" w:rsidRDefault="000400B2" w:rsidP="006225A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0400B2" w:rsidRPr="00A10E82" w:rsidRDefault="000400B2" w:rsidP="006225A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0400B2" w:rsidRPr="00A10E82" w:rsidRDefault="000400B2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0400B2" w:rsidRPr="00A10E82" w:rsidRDefault="000400B2" w:rsidP="006225AE">
            <w:pPr>
              <w:pStyle w:val="Style14"/>
              <w:widowControl/>
              <w:ind w:firstLine="0"/>
              <w:jc w:val="center"/>
            </w:pPr>
          </w:p>
        </w:tc>
      </w:tr>
      <w:tr w:rsidR="000400B2" w:rsidRPr="00A10E82" w:rsidTr="006225AE">
        <w:trPr>
          <w:trHeight w:val="268"/>
        </w:trPr>
        <w:tc>
          <w:tcPr>
            <w:tcW w:w="1424" w:type="pct"/>
          </w:tcPr>
          <w:p w:rsidR="000400B2" w:rsidRPr="007C6580" w:rsidRDefault="000400B2" w:rsidP="006225AE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F76CBF">
              <w:rPr>
                <w:b/>
              </w:rPr>
              <w:t>1</w:t>
            </w:r>
            <w:r>
              <w:rPr>
                <w:b/>
              </w:rPr>
              <w:t>.</w:t>
            </w:r>
            <w:r w:rsidRPr="00F76CBF">
              <w:rPr>
                <w:b/>
              </w:rPr>
              <w:t xml:space="preserve"> </w:t>
            </w:r>
            <w:r>
              <w:rPr>
                <w:b/>
              </w:rPr>
              <w:t>Показатели эффективности бур</w:t>
            </w:r>
            <w:r>
              <w:rPr>
                <w:b/>
              </w:rPr>
              <w:t>о</w:t>
            </w:r>
            <w:r>
              <w:rPr>
                <w:b/>
              </w:rPr>
              <w:t>взрывных работ</w:t>
            </w:r>
          </w:p>
        </w:tc>
        <w:tc>
          <w:tcPr>
            <w:tcW w:w="185" w:type="pct"/>
          </w:tcPr>
          <w:p w:rsidR="000400B2" w:rsidRPr="001C7D02" w:rsidRDefault="000400B2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C7D02">
              <w:rPr>
                <w:b/>
              </w:rPr>
              <w:t>5</w:t>
            </w:r>
          </w:p>
        </w:tc>
        <w:tc>
          <w:tcPr>
            <w:tcW w:w="193" w:type="pct"/>
          </w:tcPr>
          <w:p w:rsidR="000400B2" w:rsidRPr="004B5101" w:rsidRDefault="000400B2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0400B2" w:rsidRPr="004B5101" w:rsidRDefault="000400B2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0400B2" w:rsidRPr="004B5101" w:rsidRDefault="000400B2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0400B2" w:rsidRPr="004B5101" w:rsidRDefault="000400B2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0400B2" w:rsidRPr="00201CDC" w:rsidRDefault="000400B2" w:rsidP="006225AE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3" w:type="pct"/>
          </w:tcPr>
          <w:p w:rsidR="000400B2" w:rsidRPr="00A10E82" w:rsidRDefault="000400B2" w:rsidP="006225AE">
            <w:pPr>
              <w:pStyle w:val="Style14"/>
              <w:widowControl/>
              <w:ind w:firstLine="0"/>
            </w:pPr>
          </w:p>
        </w:tc>
        <w:tc>
          <w:tcPr>
            <w:tcW w:w="371" w:type="pct"/>
          </w:tcPr>
          <w:p w:rsidR="000400B2" w:rsidRPr="00A10E82" w:rsidRDefault="000400B2" w:rsidP="006225AE">
            <w:pPr>
              <w:pStyle w:val="Style14"/>
              <w:widowControl/>
              <w:ind w:firstLine="0"/>
            </w:pPr>
          </w:p>
        </w:tc>
      </w:tr>
      <w:tr w:rsidR="000400B2" w:rsidRPr="00A10E82" w:rsidTr="006225AE">
        <w:trPr>
          <w:trHeight w:val="422"/>
        </w:trPr>
        <w:tc>
          <w:tcPr>
            <w:tcW w:w="1424" w:type="pct"/>
          </w:tcPr>
          <w:p w:rsidR="000400B2" w:rsidRPr="001C7D02" w:rsidRDefault="000400B2" w:rsidP="006225AE">
            <w:pPr>
              <w:pStyle w:val="af4"/>
              <w:jc w:val="both"/>
              <w:rPr>
                <w:sz w:val="24"/>
                <w:szCs w:val="24"/>
              </w:rPr>
            </w:pPr>
            <w:r w:rsidRPr="001C7D02">
              <w:rPr>
                <w:rFonts w:ascii="Times New Roman" w:hAnsi="Times New Roman"/>
                <w:sz w:val="24"/>
                <w:szCs w:val="24"/>
              </w:rPr>
              <w:t>1.1 Технологические требования к к</w:t>
            </w:r>
            <w:r w:rsidRPr="001C7D02">
              <w:rPr>
                <w:rFonts w:ascii="Times New Roman" w:hAnsi="Times New Roman"/>
                <w:sz w:val="24"/>
                <w:szCs w:val="24"/>
              </w:rPr>
              <w:t>а</w:t>
            </w:r>
            <w:r w:rsidRPr="001C7D02">
              <w:rPr>
                <w:rFonts w:ascii="Times New Roman" w:hAnsi="Times New Roman"/>
                <w:sz w:val="24"/>
                <w:szCs w:val="24"/>
              </w:rPr>
              <w:t>честву взрывных работ</w:t>
            </w:r>
          </w:p>
        </w:tc>
        <w:tc>
          <w:tcPr>
            <w:tcW w:w="185" w:type="pct"/>
          </w:tcPr>
          <w:p w:rsidR="000400B2" w:rsidRPr="004B5101" w:rsidRDefault="000400B2" w:rsidP="006225A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0400B2" w:rsidRPr="004B5101" w:rsidRDefault="0033590D" w:rsidP="006225A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436D11">
              <w:t>6</w:t>
            </w:r>
          </w:p>
        </w:tc>
        <w:tc>
          <w:tcPr>
            <w:tcW w:w="228" w:type="pct"/>
          </w:tcPr>
          <w:p w:rsidR="000400B2" w:rsidRPr="004B5101" w:rsidRDefault="000400B2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0400B2" w:rsidRPr="004B5101" w:rsidRDefault="000400B2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0400B2" w:rsidRPr="004B5101" w:rsidRDefault="006225AE" w:rsidP="006225A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0400B2" w:rsidRPr="00A10E82" w:rsidRDefault="006225AE" w:rsidP="006225A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0400B2" w:rsidRPr="00A10E82" w:rsidRDefault="006225AE" w:rsidP="006225AE">
            <w:pPr>
              <w:pStyle w:val="Style14"/>
              <w:widowControl/>
              <w:ind w:firstLine="0"/>
            </w:pPr>
            <w:r>
              <w:t>Проверка индивидуал</w:t>
            </w:r>
            <w:r>
              <w:t>ь</w:t>
            </w:r>
            <w:r>
              <w:t>ных заданий</w:t>
            </w:r>
          </w:p>
        </w:tc>
        <w:tc>
          <w:tcPr>
            <w:tcW w:w="371" w:type="pct"/>
          </w:tcPr>
          <w:p w:rsidR="000400B2" w:rsidRDefault="00425533" w:rsidP="006225A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55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</w:p>
          <w:p w:rsidR="00425533" w:rsidRPr="00425533" w:rsidRDefault="00425533" w:rsidP="006225A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ПСК-7.3зув</w:t>
            </w:r>
          </w:p>
        </w:tc>
      </w:tr>
      <w:tr w:rsidR="000400B2" w:rsidRPr="00A10E82" w:rsidTr="006225AE">
        <w:trPr>
          <w:trHeight w:val="422"/>
        </w:trPr>
        <w:tc>
          <w:tcPr>
            <w:tcW w:w="1424" w:type="pct"/>
          </w:tcPr>
          <w:p w:rsidR="000400B2" w:rsidRPr="001C7D02" w:rsidRDefault="000400B2" w:rsidP="006225AE">
            <w:pPr>
              <w:pStyle w:val="af4"/>
              <w:jc w:val="both"/>
              <w:rPr>
                <w:sz w:val="22"/>
                <w:szCs w:val="22"/>
              </w:rPr>
            </w:pPr>
            <w:r w:rsidRPr="001C7D02">
              <w:rPr>
                <w:rFonts w:ascii="Times New Roman" w:hAnsi="Times New Roman"/>
                <w:sz w:val="24"/>
                <w:szCs w:val="24"/>
              </w:rPr>
              <w:t>1.2. Факторы, определяющие качество взрывной подготовки</w:t>
            </w:r>
          </w:p>
        </w:tc>
        <w:tc>
          <w:tcPr>
            <w:tcW w:w="185" w:type="pct"/>
          </w:tcPr>
          <w:p w:rsidR="000400B2" w:rsidRPr="004B5101" w:rsidRDefault="000400B2" w:rsidP="006225A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0400B2" w:rsidRPr="004B5101" w:rsidRDefault="0033590D" w:rsidP="006225A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436D11">
              <w:t>6</w:t>
            </w:r>
          </w:p>
        </w:tc>
        <w:tc>
          <w:tcPr>
            <w:tcW w:w="228" w:type="pct"/>
          </w:tcPr>
          <w:p w:rsidR="000400B2" w:rsidRPr="004B5101" w:rsidRDefault="000400B2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0400B2" w:rsidRPr="004B5101" w:rsidRDefault="000400B2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0400B2" w:rsidRDefault="006225AE" w:rsidP="006225A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0400B2" w:rsidRPr="00A27288" w:rsidRDefault="006225AE" w:rsidP="006225AE">
            <w:pPr>
              <w:pStyle w:val="Style14"/>
              <w:widowControl/>
              <w:ind w:firstLine="0"/>
              <w:rPr>
                <w:bCs/>
                <w:iCs/>
              </w:rPr>
            </w:pP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0400B2" w:rsidRDefault="006225AE" w:rsidP="006225AE">
            <w:pPr>
              <w:pStyle w:val="Style14"/>
              <w:widowControl/>
              <w:ind w:firstLine="0"/>
            </w:pPr>
            <w:r>
              <w:t>Проверка индивидуал</w:t>
            </w:r>
            <w:r>
              <w:t>ь</w:t>
            </w:r>
            <w:r>
              <w:t>ных заданий</w:t>
            </w:r>
          </w:p>
        </w:tc>
        <w:tc>
          <w:tcPr>
            <w:tcW w:w="371" w:type="pct"/>
          </w:tcPr>
          <w:p w:rsidR="00425533" w:rsidRDefault="00425533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55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</w:p>
          <w:p w:rsidR="000400B2" w:rsidRDefault="00425533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ПСК-7.3зув</w:t>
            </w:r>
          </w:p>
        </w:tc>
      </w:tr>
      <w:tr w:rsidR="000400B2" w:rsidRPr="00A10E82" w:rsidTr="006225AE">
        <w:trPr>
          <w:trHeight w:val="422"/>
        </w:trPr>
        <w:tc>
          <w:tcPr>
            <w:tcW w:w="1424" w:type="pct"/>
          </w:tcPr>
          <w:p w:rsidR="000400B2" w:rsidRPr="001C7D02" w:rsidRDefault="000400B2" w:rsidP="006225AE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D02">
              <w:rPr>
                <w:rFonts w:ascii="Times New Roman" w:hAnsi="Times New Roman"/>
                <w:sz w:val="24"/>
                <w:szCs w:val="24"/>
              </w:rPr>
              <w:t>1.3. Показатели эффективности взры</w:t>
            </w:r>
            <w:r w:rsidRPr="001C7D02">
              <w:rPr>
                <w:rFonts w:ascii="Times New Roman" w:hAnsi="Times New Roman"/>
                <w:sz w:val="24"/>
                <w:szCs w:val="24"/>
              </w:rPr>
              <w:t>в</w:t>
            </w:r>
            <w:r w:rsidRPr="001C7D02">
              <w:rPr>
                <w:rFonts w:ascii="Times New Roman" w:hAnsi="Times New Roman"/>
                <w:sz w:val="24"/>
                <w:szCs w:val="24"/>
              </w:rPr>
              <w:t>ных работ</w:t>
            </w:r>
          </w:p>
        </w:tc>
        <w:tc>
          <w:tcPr>
            <w:tcW w:w="185" w:type="pct"/>
          </w:tcPr>
          <w:p w:rsidR="000400B2" w:rsidRPr="001C7D02" w:rsidRDefault="000400B2" w:rsidP="006225AE">
            <w:pPr>
              <w:pStyle w:val="Style14"/>
              <w:widowControl/>
              <w:ind w:firstLine="0"/>
              <w:jc w:val="center"/>
            </w:pPr>
            <w:r w:rsidRPr="001C7D02">
              <w:t>5</w:t>
            </w:r>
          </w:p>
        </w:tc>
        <w:tc>
          <w:tcPr>
            <w:tcW w:w="193" w:type="pct"/>
          </w:tcPr>
          <w:p w:rsidR="000400B2" w:rsidRPr="004B5101" w:rsidRDefault="0033590D" w:rsidP="006225A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436D11">
              <w:t>6</w:t>
            </w:r>
          </w:p>
        </w:tc>
        <w:tc>
          <w:tcPr>
            <w:tcW w:w="228" w:type="pct"/>
          </w:tcPr>
          <w:p w:rsidR="000400B2" w:rsidRPr="004B5101" w:rsidRDefault="000400B2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0400B2" w:rsidRPr="004B5101" w:rsidRDefault="000400B2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0400B2" w:rsidRDefault="006225AE" w:rsidP="006225A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0400B2" w:rsidRPr="00A27288" w:rsidRDefault="006225AE" w:rsidP="006225AE">
            <w:pPr>
              <w:pStyle w:val="Style14"/>
              <w:widowControl/>
              <w:ind w:firstLine="0"/>
              <w:rPr>
                <w:bCs/>
                <w:iCs/>
              </w:rPr>
            </w:pP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0400B2" w:rsidRDefault="006225AE" w:rsidP="006225AE">
            <w:pPr>
              <w:pStyle w:val="Style14"/>
              <w:widowControl/>
              <w:ind w:firstLine="0"/>
            </w:pPr>
            <w:r>
              <w:t>Проверка индивидуал</w:t>
            </w:r>
            <w:r>
              <w:t>ь</w:t>
            </w:r>
            <w:r>
              <w:t>ных заданий</w:t>
            </w:r>
          </w:p>
        </w:tc>
        <w:tc>
          <w:tcPr>
            <w:tcW w:w="371" w:type="pct"/>
          </w:tcPr>
          <w:p w:rsidR="00425533" w:rsidRDefault="00425533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55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</w:p>
          <w:p w:rsidR="000400B2" w:rsidRDefault="00425533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ПСК-7.3зув</w:t>
            </w:r>
          </w:p>
        </w:tc>
      </w:tr>
      <w:tr w:rsidR="006225AE" w:rsidRPr="00A10E82" w:rsidTr="006225AE">
        <w:trPr>
          <w:trHeight w:val="422"/>
        </w:trPr>
        <w:tc>
          <w:tcPr>
            <w:tcW w:w="1424" w:type="pct"/>
          </w:tcPr>
          <w:p w:rsidR="006225AE" w:rsidRPr="00B5424A" w:rsidRDefault="006225AE" w:rsidP="006225AE">
            <w:pPr>
              <w:pStyle w:val="af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5424A">
              <w:rPr>
                <w:rFonts w:ascii="Times New Roman" w:hAnsi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5" w:type="pct"/>
          </w:tcPr>
          <w:p w:rsidR="006225AE" w:rsidRPr="00B5424A" w:rsidRDefault="006225AE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3" w:type="pct"/>
          </w:tcPr>
          <w:p w:rsidR="006225AE" w:rsidRPr="0033590D" w:rsidRDefault="00436D11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6225AE" w:rsidRPr="0033590D">
              <w:rPr>
                <w:b/>
              </w:rPr>
              <w:t>,</w:t>
            </w:r>
            <w:r>
              <w:rPr>
                <w:b/>
              </w:rPr>
              <w:t>8</w:t>
            </w:r>
          </w:p>
        </w:tc>
        <w:tc>
          <w:tcPr>
            <w:tcW w:w="228" w:type="pct"/>
          </w:tcPr>
          <w:p w:rsidR="006225AE" w:rsidRPr="004B5101" w:rsidRDefault="006225AE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225AE" w:rsidRPr="004B5101" w:rsidRDefault="006225AE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6225AE" w:rsidRPr="006225AE" w:rsidRDefault="006225AE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225AE">
              <w:rPr>
                <w:b/>
              </w:rPr>
              <w:t>30</w:t>
            </w:r>
          </w:p>
        </w:tc>
        <w:tc>
          <w:tcPr>
            <w:tcW w:w="1074" w:type="pct"/>
          </w:tcPr>
          <w:p w:rsidR="006225AE" w:rsidRPr="006225AE" w:rsidRDefault="006225AE" w:rsidP="006225AE">
            <w:pPr>
              <w:pStyle w:val="Style14"/>
              <w:widowControl/>
              <w:ind w:firstLine="0"/>
              <w:rPr>
                <w:b/>
                <w:bCs/>
                <w:iCs/>
              </w:rPr>
            </w:pPr>
            <w:r w:rsidRPr="006225A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6225A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225A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6225AE" w:rsidRPr="006225AE" w:rsidRDefault="006225AE" w:rsidP="006225AE">
            <w:pPr>
              <w:pStyle w:val="Style14"/>
              <w:widowControl/>
              <w:ind w:firstLine="0"/>
              <w:rPr>
                <w:b/>
              </w:rPr>
            </w:pPr>
            <w:r w:rsidRPr="006225AE">
              <w:rPr>
                <w:b/>
              </w:rPr>
              <w:t>Проверка индивидуал</w:t>
            </w:r>
            <w:r w:rsidRPr="006225AE">
              <w:rPr>
                <w:b/>
              </w:rPr>
              <w:t>ь</w:t>
            </w:r>
            <w:r w:rsidRPr="006225AE">
              <w:rPr>
                <w:b/>
              </w:rPr>
              <w:t>ных заданий</w:t>
            </w:r>
          </w:p>
        </w:tc>
        <w:tc>
          <w:tcPr>
            <w:tcW w:w="371" w:type="pct"/>
          </w:tcPr>
          <w:p w:rsidR="006225AE" w:rsidRDefault="006225AE" w:rsidP="006225A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5AE" w:rsidRPr="00A10E82" w:rsidTr="006225AE">
        <w:trPr>
          <w:trHeight w:val="422"/>
        </w:trPr>
        <w:tc>
          <w:tcPr>
            <w:tcW w:w="1424" w:type="pct"/>
          </w:tcPr>
          <w:p w:rsidR="006225AE" w:rsidRDefault="006225AE" w:rsidP="006225AE">
            <w:pPr>
              <w:pStyle w:val="af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Методы исследования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трещинов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тости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блочности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) и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кусковатости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горных пород</w:t>
            </w:r>
          </w:p>
        </w:tc>
        <w:tc>
          <w:tcPr>
            <w:tcW w:w="185" w:type="pct"/>
          </w:tcPr>
          <w:p w:rsidR="006225AE" w:rsidRPr="001C7D02" w:rsidRDefault="006225AE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C7D02">
              <w:rPr>
                <w:b/>
              </w:rPr>
              <w:t>5</w:t>
            </w:r>
          </w:p>
        </w:tc>
        <w:tc>
          <w:tcPr>
            <w:tcW w:w="193" w:type="pct"/>
          </w:tcPr>
          <w:p w:rsidR="006225AE" w:rsidRPr="004B5101" w:rsidRDefault="006225AE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6225AE" w:rsidRPr="004B5101" w:rsidRDefault="006225AE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225AE" w:rsidRPr="004B5101" w:rsidRDefault="006225AE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6225AE" w:rsidRDefault="006225AE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6225AE" w:rsidRPr="00A27288" w:rsidRDefault="006225AE" w:rsidP="006225AE">
            <w:pPr>
              <w:pStyle w:val="Style14"/>
              <w:widowControl/>
              <w:ind w:firstLine="0"/>
              <w:rPr>
                <w:bCs/>
                <w:iCs/>
              </w:rPr>
            </w:pPr>
          </w:p>
        </w:tc>
        <w:tc>
          <w:tcPr>
            <w:tcW w:w="973" w:type="pct"/>
          </w:tcPr>
          <w:p w:rsidR="006225AE" w:rsidRDefault="006225AE" w:rsidP="006225AE">
            <w:pPr>
              <w:pStyle w:val="Style14"/>
              <w:widowControl/>
              <w:ind w:firstLine="0"/>
            </w:pPr>
          </w:p>
        </w:tc>
        <w:tc>
          <w:tcPr>
            <w:tcW w:w="371" w:type="pct"/>
          </w:tcPr>
          <w:p w:rsidR="006225AE" w:rsidRDefault="006225AE" w:rsidP="006225A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5AE" w:rsidRPr="00A10E82" w:rsidTr="006225AE">
        <w:trPr>
          <w:trHeight w:val="422"/>
        </w:trPr>
        <w:tc>
          <w:tcPr>
            <w:tcW w:w="1424" w:type="pct"/>
          </w:tcPr>
          <w:p w:rsidR="006225AE" w:rsidRPr="001C7D02" w:rsidRDefault="006225AE" w:rsidP="006225AE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D0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2.1. </w:t>
            </w:r>
            <w:proofErr w:type="spellStart"/>
            <w:r w:rsidRPr="001C7D02">
              <w:rPr>
                <w:rFonts w:ascii="Times New Roman" w:hAnsi="Times New Roman"/>
                <w:sz w:val="24"/>
                <w:szCs w:val="24"/>
              </w:rPr>
              <w:t>Трещиноватость</w:t>
            </w:r>
            <w:proofErr w:type="spellEnd"/>
            <w:r w:rsidRPr="001C7D02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1C7D02">
              <w:rPr>
                <w:rFonts w:ascii="Times New Roman" w:hAnsi="Times New Roman"/>
                <w:sz w:val="24"/>
                <w:szCs w:val="24"/>
              </w:rPr>
              <w:t>блочность</w:t>
            </w:r>
            <w:proofErr w:type="spellEnd"/>
            <w:r w:rsidRPr="001C7D02">
              <w:rPr>
                <w:rFonts w:ascii="Times New Roman" w:hAnsi="Times New Roman"/>
                <w:sz w:val="24"/>
                <w:szCs w:val="24"/>
              </w:rPr>
              <w:t xml:space="preserve"> ма</w:t>
            </w:r>
            <w:r w:rsidRPr="001C7D02">
              <w:rPr>
                <w:rFonts w:ascii="Times New Roman" w:hAnsi="Times New Roman"/>
                <w:sz w:val="24"/>
                <w:szCs w:val="24"/>
              </w:rPr>
              <w:t>с</w:t>
            </w:r>
            <w:r w:rsidRPr="001C7D02">
              <w:rPr>
                <w:rFonts w:ascii="Times New Roman" w:hAnsi="Times New Roman"/>
                <w:sz w:val="24"/>
                <w:szCs w:val="24"/>
              </w:rPr>
              <w:t>сивов горных пород и методы ее опр</w:t>
            </w:r>
            <w:r w:rsidRPr="001C7D02">
              <w:rPr>
                <w:rFonts w:ascii="Times New Roman" w:hAnsi="Times New Roman"/>
                <w:sz w:val="24"/>
                <w:szCs w:val="24"/>
              </w:rPr>
              <w:t>е</w:t>
            </w:r>
            <w:r w:rsidRPr="001C7D02">
              <w:rPr>
                <w:rFonts w:ascii="Times New Roman" w:hAnsi="Times New Roman"/>
                <w:sz w:val="24"/>
                <w:szCs w:val="24"/>
              </w:rPr>
              <w:t>деления</w:t>
            </w:r>
          </w:p>
        </w:tc>
        <w:tc>
          <w:tcPr>
            <w:tcW w:w="185" w:type="pct"/>
          </w:tcPr>
          <w:p w:rsidR="006225AE" w:rsidRPr="004B5101" w:rsidRDefault="006225AE" w:rsidP="006225A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6225AE" w:rsidRPr="004B5101" w:rsidRDefault="006225AE" w:rsidP="006225A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436D11">
              <w:t>6</w:t>
            </w:r>
          </w:p>
        </w:tc>
        <w:tc>
          <w:tcPr>
            <w:tcW w:w="228" w:type="pct"/>
          </w:tcPr>
          <w:p w:rsidR="006225AE" w:rsidRPr="004B5101" w:rsidRDefault="006225AE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225AE" w:rsidRPr="004B5101" w:rsidRDefault="00436D11" w:rsidP="006225A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1" w:type="pct"/>
          </w:tcPr>
          <w:p w:rsidR="006225AE" w:rsidRDefault="006225AE" w:rsidP="006225A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6225AE" w:rsidRPr="00A27288" w:rsidRDefault="006225AE" w:rsidP="006225AE">
            <w:pPr>
              <w:pStyle w:val="Style14"/>
              <w:widowControl/>
              <w:ind w:firstLine="0"/>
              <w:rPr>
                <w:bCs/>
                <w:iCs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лабораторно-практическому занятию</w:t>
            </w:r>
          </w:p>
        </w:tc>
        <w:tc>
          <w:tcPr>
            <w:tcW w:w="973" w:type="pct"/>
          </w:tcPr>
          <w:p w:rsidR="006225AE" w:rsidRDefault="006225AE" w:rsidP="006225AE">
            <w:pPr>
              <w:pStyle w:val="Style14"/>
              <w:widowControl/>
              <w:ind w:firstLine="0"/>
            </w:pPr>
            <w:r>
              <w:t>Проверка индивидуал</w:t>
            </w:r>
            <w:r>
              <w:t>ь</w:t>
            </w:r>
            <w:r>
              <w:t>ных заданий</w:t>
            </w:r>
          </w:p>
        </w:tc>
        <w:tc>
          <w:tcPr>
            <w:tcW w:w="371" w:type="pct"/>
          </w:tcPr>
          <w:p w:rsidR="00425533" w:rsidRDefault="00425533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55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</w:p>
          <w:p w:rsidR="006225AE" w:rsidRDefault="00425533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ПСК-7.3зув</w:t>
            </w:r>
          </w:p>
        </w:tc>
      </w:tr>
      <w:tr w:rsidR="006225AE" w:rsidRPr="00A10E82" w:rsidTr="006225AE">
        <w:trPr>
          <w:trHeight w:val="422"/>
        </w:trPr>
        <w:tc>
          <w:tcPr>
            <w:tcW w:w="1424" w:type="pct"/>
          </w:tcPr>
          <w:p w:rsidR="006225AE" w:rsidRPr="001C7D02" w:rsidRDefault="006225AE" w:rsidP="006225AE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D02">
              <w:rPr>
                <w:rFonts w:ascii="Times New Roman" w:hAnsi="Times New Roman"/>
                <w:sz w:val="24"/>
                <w:szCs w:val="24"/>
              </w:rPr>
              <w:t>2.2. Методы измерения и оценки гр</w:t>
            </w:r>
            <w:r w:rsidRPr="001C7D02">
              <w:rPr>
                <w:rFonts w:ascii="Times New Roman" w:hAnsi="Times New Roman"/>
                <w:sz w:val="24"/>
                <w:szCs w:val="24"/>
              </w:rPr>
              <w:t>а</w:t>
            </w:r>
            <w:r w:rsidRPr="001C7D02">
              <w:rPr>
                <w:rFonts w:ascii="Times New Roman" w:hAnsi="Times New Roman"/>
                <w:sz w:val="24"/>
                <w:szCs w:val="24"/>
              </w:rPr>
              <w:t>нулометрического состава горных п</w:t>
            </w:r>
            <w:r w:rsidRPr="001C7D02">
              <w:rPr>
                <w:rFonts w:ascii="Times New Roman" w:hAnsi="Times New Roman"/>
                <w:sz w:val="24"/>
                <w:szCs w:val="24"/>
              </w:rPr>
              <w:t>о</w:t>
            </w:r>
            <w:r w:rsidRPr="001C7D02">
              <w:rPr>
                <w:rFonts w:ascii="Times New Roman" w:hAnsi="Times New Roman"/>
                <w:sz w:val="24"/>
                <w:szCs w:val="24"/>
              </w:rPr>
              <w:t>род</w:t>
            </w:r>
          </w:p>
        </w:tc>
        <w:tc>
          <w:tcPr>
            <w:tcW w:w="185" w:type="pct"/>
          </w:tcPr>
          <w:p w:rsidR="006225AE" w:rsidRDefault="006225AE" w:rsidP="006225A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6225AE" w:rsidRPr="004B5101" w:rsidRDefault="006225AE" w:rsidP="006225A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436D11">
              <w:t>6</w:t>
            </w:r>
          </w:p>
        </w:tc>
        <w:tc>
          <w:tcPr>
            <w:tcW w:w="228" w:type="pct"/>
          </w:tcPr>
          <w:p w:rsidR="006225AE" w:rsidRPr="004B5101" w:rsidRDefault="006225AE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225AE" w:rsidRPr="004B5101" w:rsidRDefault="00436D11" w:rsidP="006225A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1" w:type="pct"/>
          </w:tcPr>
          <w:p w:rsidR="006225AE" w:rsidRDefault="006225AE" w:rsidP="006225A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6225AE" w:rsidRPr="00A27288" w:rsidRDefault="006225AE" w:rsidP="006225AE">
            <w:pPr>
              <w:pStyle w:val="Style14"/>
              <w:widowControl/>
              <w:ind w:firstLine="0"/>
              <w:rPr>
                <w:bCs/>
                <w:iCs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лабораторно-практическому занятию</w:t>
            </w:r>
          </w:p>
        </w:tc>
        <w:tc>
          <w:tcPr>
            <w:tcW w:w="973" w:type="pct"/>
          </w:tcPr>
          <w:p w:rsidR="006225AE" w:rsidRDefault="006225AE" w:rsidP="006225AE">
            <w:pPr>
              <w:pStyle w:val="Style14"/>
              <w:widowControl/>
              <w:ind w:firstLine="0"/>
            </w:pPr>
            <w:r>
              <w:t>Проверка индивидуал</w:t>
            </w:r>
            <w:r>
              <w:t>ь</w:t>
            </w:r>
            <w:r>
              <w:t>ных заданий</w:t>
            </w:r>
          </w:p>
        </w:tc>
        <w:tc>
          <w:tcPr>
            <w:tcW w:w="371" w:type="pct"/>
          </w:tcPr>
          <w:p w:rsidR="00425533" w:rsidRDefault="00425533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55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</w:p>
          <w:p w:rsidR="006225AE" w:rsidRDefault="00425533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ПСК-7.3зув</w:t>
            </w:r>
          </w:p>
        </w:tc>
      </w:tr>
      <w:tr w:rsidR="006225AE" w:rsidRPr="00A10E82" w:rsidTr="006225AE">
        <w:trPr>
          <w:trHeight w:val="422"/>
        </w:trPr>
        <w:tc>
          <w:tcPr>
            <w:tcW w:w="1424" w:type="pct"/>
          </w:tcPr>
          <w:p w:rsidR="006225AE" w:rsidRPr="001C7D02" w:rsidRDefault="006225AE" w:rsidP="006225AE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D02">
              <w:rPr>
                <w:rFonts w:ascii="Times New Roman" w:hAnsi="Times New Roman"/>
                <w:sz w:val="24"/>
                <w:szCs w:val="24"/>
              </w:rPr>
              <w:t xml:space="preserve">2.3. Характеристики </w:t>
            </w:r>
            <w:proofErr w:type="spellStart"/>
            <w:r w:rsidRPr="001C7D02">
              <w:rPr>
                <w:rFonts w:ascii="Times New Roman" w:hAnsi="Times New Roman"/>
                <w:sz w:val="24"/>
                <w:szCs w:val="24"/>
              </w:rPr>
              <w:t>кусковатости</w:t>
            </w:r>
            <w:proofErr w:type="spellEnd"/>
            <w:r w:rsidRPr="001C7D02">
              <w:rPr>
                <w:rFonts w:ascii="Times New Roman" w:hAnsi="Times New Roman"/>
                <w:sz w:val="24"/>
                <w:szCs w:val="24"/>
              </w:rPr>
              <w:t xml:space="preserve"> и качества дробления</w:t>
            </w:r>
          </w:p>
        </w:tc>
        <w:tc>
          <w:tcPr>
            <w:tcW w:w="185" w:type="pct"/>
          </w:tcPr>
          <w:p w:rsidR="006225AE" w:rsidRDefault="006225AE" w:rsidP="006225A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6225AE" w:rsidRPr="004B5101" w:rsidRDefault="006225AE" w:rsidP="006225A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436D11">
              <w:t>6</w:t>
            </w:r>
          </w:p>
        </w:tc>
        <w:tc>
          <w:tcPr>
            <w:tcW w:w="228" w:type="pct"/>
          </w:tcPr>
          <w:p w:rsidR="006225AE" w:rsidRPr="004B5101" w:rsidRDefault="006225AE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225AE" w:rsidRPr="004B5101" w:rsidRDefault="006225AE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6225AE" w:rsidRDefault="006225AE" w:rsidP="006225A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6225AE" w:rsidRPr="00A27288" w:rsidRDefault="006225AE" w:rsidP="006225AE">
            <w:pPr>
              <w:pStyle w:val="Style14"/>
              <w:widowControl/>
              <w:ind w:firstLine="0"/>
              <w:rPr>
                <w:bCs/>
                <w:iCs/>
              </w:rPr>
            </w:pP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6225AE" w:rsidRDefault="006225AE" w:rsidP="006225AE">
            <w:pPr>
              <w:pStyle w:val="Style14"/>
              <w:widowControl/>
              <w:ind w:firstLine="0"/>
            </w:pPr>
            <w:r>
              <w:t>Проверка индивидуал</w:t>
            </w:r>
            <w:r>
              <w:t>ь</w:t>
            </w:r>
            <w:r>
              <w:t>ных заданий</w:t>
            </w:r>
          </w:p>
        </w:tc>
        <w:tc>
          <w:tcPr>
            <w:tcW w:w="371" w:type="pct"/>
          </w:tcPr>
          <w:p w:rsidR="00425533" w:rsidRDefault="00425533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55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</w:p>
          <w:p w:rsidR="006225AE" w:rsidRDefault="00425533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ПСК-7.3зув</w:t>
            </w:r>
          </w:p>
        </w:tc>
      </w:tr>
      <w:tr w:rsidR="006225AE" w:rsidRPr="00A10E82" w:rsidTr="006225AE">
        <w:trPr>
          <w:trHeight w:val="422"/>
        </w:trPr>
        <w:tc>
          <w:tcPr>
            <w:tcW w:w="1424" w:type="pct"/>
            <w:vAlign w:val="center"/>
          </w:tcPr>
          <w:p w:rsidR="006225AE" w:rsidRDefault="006225AE" w:rsidP="006225AE">
            <w:pPr>
              <w:pStyle w:val="af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5" w:type="pct"/>
          </w:tcPr>
          <w:p w:rsidR="006225AE" w:rsidRPr="00B5424A" w:rsidRDefault="006225AE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3" w:type="pct"/>
          </w:tcPr>
          <w:p w:rsidR="006225AE" w:rsidRPr="0033590D" w:rsidRDefault="00436D11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6225AE" w:rsidRPr="0033590D">
              <w:rPr>
                <w:b/>
              </w:rPr>
              <w:t>,</w:t>
            </w:r>
            <w:r>
              <w:rPr>
                <w:b/>
              </w:rPr>
              <w:t>8</w:t>
            </w:r>
          </w:p>
        </w:tc>
        <w:tc>
          <w:tcPr>
            <w:tcW w:w="228" w:type="pct"/>
          </w:tcPr>
          <w:p w:rsidR="006225AE" w:rsidRPr="004B5101" w:rsidRDefault="006225AE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225AE" w:rsidRPr="006225AE" w:rsidRDefault="00436D11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31" w:type="pct"/>
          </w:tcPr>
          <w:p w:rsidR="006225AE" w:rsidRPr="006225AE" w:rsidRDefault="006225AE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225AE">
              <w:rPr>
                <w:b/>
              </w:rPr>
              <w:t>30</w:t>
            </w:r>
          </w:p>
        </w:tc>
        <w:tc>
          <w:tcPr>
            <w:tcW w:w="1074" w:type="pct"/>
          </w:tcPr>
          <w:p w:rsidR="006225AE" w:rsidRPr="006225AE" w:rsidRDefault="006225AE" w:rsidP="006225AE">
            <w:pPr>
              <w:pStyle w:val="Style14"/>
              <w:widowControl/>
              <w:ind w:firstLine="0"/>
              <w:rPr>
                <w:b/>
                <w:bCs/>
                <w:iCs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Выполнение расчетно-графической работы</w:t>
            </w:r>
            <w:r w:rsidR="00E9058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№1</w:t>
            </w:r>
          </w:p>
        </w:tc>
        <w:tc>
          <w:tcPr>
            <w:tcW w:w="973" w:type="pct"/>
          </w:tcPr>
          <w:p w:rsidR="006225AE" w:rsidRPr="006225AE" w:rsidRDefault="006225AE" w:rsidP="006225AE">
            <w:pPr>
              <w:pStyle w:val="Style14"/>
              <w:widowControl/>
              <w:ind w:firstLine="0"/>
              <w:rPr>
                <w:b/>
              </w:rPr>
            </w:pPr>
            <w:r w:rsidRPr="006225AE">
              <w:rPr>
                <w:b/>
              </w:rPr>
              <w:t>Проверка индивидуал</w:t>
            </w:r>
            <w:r w:rsidRPr="006225AE">
              <w:rPr>
                <w:b/>
              </w:rPr>
              <w:t>ь</w:t>
            </w:r>
            <w:r w:rsidRPr="006225AE">
              <w:rPr>
                <w:b/>
              </w:rPr>
              <w:t>ных заданий</w:t>
            </w:r>
          </w:p>
        </w:tc>
        <w:tc>
          <w:tcPr>
            <w:tcW w:w="371" w:type="pct"/>
          </w:tcPr>
          <w:p w:rsidR="006225AE" w:rsidRDefault="006225AE" w:rsidP="006225A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5AE" w:rsidRPr="00A10E82" w:rsidTr="006225AE">
        <w:trPr>
          <w:trHeight w:val="422"/>
        </w:trPr>
        <w:tc>
          <w:tcPr>
            <w:tcW w:w="1424" w:type="pct"/>
          </w:tcPr>
          <w:p w:rsidR="006225AE" w:rsidRDefault="006225AE" w:rsidP="006225AE">
            <w:pPr>
              <w:pStyle w:val="af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Оценка эффективности взрывных работ</w:t>
            </w:r>
          </w:p>
        </w:tc>
        <w:tc>
          <w:tcPr>
            <w:tcW w:w="185" w:type="pct"/>
          </w:tcPr>
          <w:p w:rsidR="006225AE" w:rsidRPr="001C7D02" w:rsidRDefault="006225AE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C7D02">
              <w:rPr>
                <w:b/>
              </w:rPr>
              <w:t>5</w:t>
            </w:r>
          </w:p>
        </w:tc>
        <w:tc>
          <w:tcPr>
            <w:tcW w:w="193" w:type="pct"/>
          </w:tcPr>
          <w:p w:rsidR="006225AE" w:rsidRPr="004B5101" w:rsidRDefault="006225AE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6225AE" w:rsidRPr="004B5101" w:rsidRDefault="006225AE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225AE" w:rsidRPr="004B5101" w:rsidRDefault="006225AE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6225AE" w:rsidRDefault="006225AE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6225AE" w:rsidRPr="00A27288" w:rsidRDefault="006225AE" w:rsidP="006225AE">
            <w:pPr>
              <w:pStyle w:val="Style14"/>
              <w:widowControl/>
              <w:ind w:firstLine="0"/>
              <w:rPr>
                <w:bCs/>
                <w:iCs/>
              </w:rPr>
            </w:pPr>
          </w:p>
        </w:tc>
        <w:tc>
          <w:tcPr>
            <w:tcW w:w="973" w:type="pct"/>
          </w:tcPr>
          <w:p w:rsidR="006225AE" w:rsidRDefault="006225AE" w:rsidP="006225AE">
            <w:pPr>
              <w:pStyle w:val="Style14"/>
              <w:widowControl/>
              <w:ind w:firstLine="0"/>
            </w:pPr>
          </w:p>
        </w:tc>
        <w:tc>
          <w:tcPr>
            <w:tcW w:w="371" w:type="pct"/>
          </w:tcPr>
          <w:p w:rsidR="006225AE" w:rsidRDefault="006225AE" w:rsidP="006225A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5AE" w:rsidRPr="00A10E82" w:rsidTr="006225AE">
        <w:trPr>
          <w:trHeight w:val="422"/>
        </w:trPr>
        <w:tc>
          <w:tcPr>
            <w:tcW w:w="1424" w:type="pct"/>
          </w:tcPr>
          <w:p w:rsidR="006225AE" w:rsidRPr="000400B2" w:rsidRDefault="006225AE" w:rsidP="006225AE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400B2">
              <w:rPr>
                <w:rFonts w:ascii="Times New Roman" w:hAnsi="Times New Roman"/>
                <w:sz w:val="24"/>
                <w:szCs w:val="24"/>
              </w:rPr>
              <w:t>.1. Законы взрывного дробления го</w:t>
            </w:r>
            <w:r w:rsidRPr="000400B2">
              <w:rPr>
                <w:rFonts w:ascii="Times New Roman" w:hAnsi="Times New Roman"/>
                <w:sz w:val="24"/>
                <w:szCs w:val="24"/>
              </w:rPr>
              <w:t>р</w:t>
            </w:r>
            <w:r w:rsidRPr="000400B2">
              <w:rPr>
                <w:rFonts w:ascii="Times New Roman" w:hAnsi="Times New Roman"/>
                <w:sz w:val="24"/>
                <w:szCs w:val="24"/>
              </w:rPr>
              <w:t>ных пород</w:t>
            </w:r>
          </w:p>
        </w:tc>
        <w:tc>
          <w:tcPr>
            <w:tcW w:w="185" w:type="pct"/>
          </w:tcPr>
          <w:p w:rsidR="006225AE" w:rsidRDefault="006225AE" w:rsidP="006225A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6225AE" w:rsidRPr="004B5101" w:rsidRDefault="006225AE" w:rsidP="006225A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436D11">
              <w:t>6</w:t>
            </w:r>
          </w:p>
        </w:tc>
        <w:tc>
          <w:tcPr>
            <w:tcW w:w="228" w:type="pct"/>
          </w:tcPr>
          <w:p w:rsidR="006225AE" w:rsidRPr="004B5101" w:rsidRDefault="006225AE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225AE" w:rsidRPr="004B5101" w:rsidRDefault="006225AE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6225AE" w:rsidRDefault="00436D11" w:rsidP="006225AE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074" w:type="pct"/>
          </w:tcPr>
          <w:p w:rsidR="006225AE" w:rsidRPr="00A27288" w:rsidRDefault="006225AE" w:rsidP="006225AE">
            <w:pPr>
              <w:pStyle w:val="Style14"/>
              <w:widowControl/>
              <w:ind w:firstLine="0"/>
              <w:rPr>
                <w:bCs/>
                <w:iCs/>
              </w:rPr>
            </w:pP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6225AE" w:rsidRDefault="006225AE" w:rsidP="006225AE">
            <w:pPr>
              <w:pStyle w:val="Style14"/>
              <w:widowControl/>
              <w:ind w:firstLine="0"/>
            </w:pPr>
            <w:r>
              <w:t>Проверка индивидуал</w:t>
            </w:r>
            <w:r>
              <w:t>ь</w:t>
            </w:r>
            <w:r>
              <w:t>ных заданий</w:t>
            </w:r>
          </w:p>
        </w:tc>
        <w:tc>
          <w:tcPr>
            <w:tcW w:w="371" w:type="pct"/>
          </w:tcPr>
          <w:p w:rsidR="00425533" w:rsidRDefault="00425533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55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</w:p>
          <w:p w:rsidR="006225AE" w:rsidRDefault="00425533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ПСК-7.3зув</w:t>
            </w:r>
          </w:p>
        </w:tc>
      </w:tr>
      <w:tr w:rsidR="006225AE" w:rsidRPr="00A10E82" w:rsidTr="006225AE">
        <w:trPr>
          <w:trHeight w:val="422"/>
        </w:trPr>
        <w:tc>
          <w:tcPr>
            <w:tcW w:w="1424" w:type="pct"/>
          </w:tcPr>
          <w:p w:rsidR="006225AE" w:rsidRPr="000400B2" w:rsidRDefault="006225AE" w:rsidP="006225AE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  <w:r w:rsidRPr="000400B2">
              <w:rPr>
                <w:rFonts w:ascii="Times New Roman" w:hAnsi="Times New Roman"/>
                <w:sz w:val="24"/>
                <w:szCs w:val="24"/>
              </w:rPr>
              <w:t>. Оценка затрат энергии на взрывное разрушение массивов горных пород</w:t>
            </w:r>
          </w:p>
        </w:tc>
        <w:tc>
          <w:tcPr>
            <w:tcW w:w="185" w:type="pct"/>
          </w:tcPr>
          <w:p w:rsidR="006225AE" w:rsidRDefault="006225AE" w:rsidP="006225A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6225AE" w:rsidRPr="004B5101" w:rsidRDefault="006225AE" w:rsidP="006225A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436D11">
              <w:t>6</w:t>
            </w:r>
          </w:p>
        </w:tc>
        <w:tc>
          <w:tcPr>
            <w:tcW w:w="228" w:type="pct"/>
          </w:tcPr>
          <w:p w:rsidR="006225AE" w:rsidRPr="004B5101" w:rsidRDefault="006225AE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225AE" w:rsidRPr="004B5101" w:rsidRDefault="006225AE" w:rsidP="006225AE">
            <w:pPr>
              <w:pStyle w:val="Style14"/>
              <w:widowControl/>
              <w:ind w:firstLine="0"/>
              <w:jc w:val="center"/>
            </w:pPr>
            <w:r>
              <w:t>1/1</w:t>
            </w:r>
            <w:r w:rsidR="00607B3A">
              <w:t>И</w:t>
            </w:r>
          </w:p>
        </w:tc>
        <w:tc>
          <w:tcPr>
            <w:tcW w:w="331" w:type="pct"/>
          </w:tcPr>
          <w:p w:rsidR="006225AE" w:rsidRDefault="00436D11" w:rsidP="006225AE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074" w:type="pct"/>
          </w:tcPr>
          <w:p w:rsidR="006225AE" w:rsidRPr="00A27288" w:rsidRDefault="006225AE" w:rsidP="006225AE">
            <w:pPr>
              <w:pStyle w:val="Style14"/>
              <w:widowControl/>
              <w:ind w:firstLine="0"/>
              <w:rPr>
                <w:bCs/>
                <w:iCs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лабораторно-практическому занятию</w:t>
            </w:r>
          </w:p>
        </w:tc>
        <w:tc>
          <w:tcPr>
            <w:tcW w:w="973" w:type="pct"/>
          </w:tcPr>
          <w:p w:rsidR="006225AE" w:rsidRDefault="006225AE" w:rsidP="006225AE">
            <w:pPr>
              <w:pStyle w:val="Style14"/>
              <w:widowControl/>
              <w:ind w:firstLine="0"/>
            </w:pPr>
            <w:r>
              <w:t>Проверка индивидуал</w:t>
            </w:r>
            <w:r>
              <w:t>ь</w:t>
            </w:r>
            <w:r>
              <w:t>ных заданий</w:t>
            </w:r>
          </w:p>
        </w:tc>
        <w:tc>
          <w:tcPr>
            <w:tcW w:w="371" w:type="pct"/>
          </w:tcPr>
          <w:p w:rsidR="00425533" w:rsidRDefault="00425533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55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</w:p>
          <w:p w:rsidR="006225AE" w:rsidRDefault="00425533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ПСК-7.3зув</w:t>
            </w:r>
          </w:p>
        </w:tc>
      </w:tr>
      <w:tr w:rsidR="006225AE" w:rsidRPr="00A10E82" w:rsidTr="006225AE">
        <w:trPr>
          <w:trHeight w:val="422"/>
        </w:trPr>
        <w:tc>
          <w:tcPr>
            <w:tcW w:w="1424" w:type="pct"/>
          </w:tcPr>
          <w:p w:rsidR="006225AE" w:rsidRPr="000400B2" w:rsidRDefault="006225AE" w:rsidP="006225AE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  <w:r w:rsidRPr="000400B2">
              <w:rPr>
                <w:rFonts w:ascii="Times New Roman" w:hAnsi="Times New Roman"/>
                <w:sz w:val="24"/>
                <w:szCs w:val="24"/>
              </w:rPr>
              <w:t xml:space="preserve">. Методики расчета параметров БВР на </w:t>
            </w:r>
            <w:proofErr w:type="gramStart"/>
            <w:r w:rsidRPr="000400B2">
              <w:rPr>
                <w:rFonts w:ascii="Times New Roman" w:hAnsi="Times New Roman"/>
                <w:sz w:val="24"/>
                <w:szCs w:val="24"/>
              </w:rPr>
              <w:t>заданную</w:t>
            </w:r>
            <w:proofErr w:type="gramEnd"/>
            <w:r w:rsidRPr="00040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00B2">
              <w:rPr>
                <w:rFonts w:ascii="Times New Roman" w:hAnsi="Times New Roman"/>
                <w:sz w:val="24"/>
                <w:szCs w:val="24"/>
              </w:rPr>
              <w:t>кусковатость</w:t>
            </w:r>
            <w:proofErr w:type="spellEnd"/>
          </w:p>
        </w:tc>
        <w:tc>
          <w:tcPr>
            <w:tcW w:w="185" w:type="pct"/>
          </w:tcPr>
          <w:p w:rsidR="006225AE" w:rsidRDefault="006225AE" w:rsidP="006225A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6225AE" w:rsidRPr="004B5101" w:rsidRDefault="006225AE" w:rsidP="006225A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436D11">
              <w:t>6</w:t>
            </w:r>
          </w:p>
        </w:tc>
        <w:tc>
          <w:tcPr>
            <w:tcW w:w="228" w:type="pct"/>
          </w:tcPr>
          <w:p w:rsidR="006225AE" w:rsidRPr="004B5101" w:rsidRDefault="006225AE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225AE" w:rsidRPr="004B5101" w:rsidRDefault="006225AE" w:rsidP="006225AE">
            <w:pPr>
              <w:pStyle w:val="Style14"/>
              <w:widowControl/>
              <w:ind w:firstLine="0"/>
              <w:jc w:val="center"/>
            </w:pPr>
            <w:r>
              <w:t>1/1</w:t>
            </w:r>
            <w:r w:rsidR="00607B3A">
              <w:t>И</w:t>
            </w:r>
          </w:p>
        </w:tc>
        <w:tc>
          <w:tcPr>
            <w:tcW w:w="331" w:type="pct"/>
          </w:tcPr>
          <w:p w:rsidR="006225AE" w:rsidRDefault="00436D11" w:rsidP="006225AE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074" w:type="pct"/>
          </w:tcPr>
          <w:p w:rsidR="006225AE" w:rsidRPr="00A27288" w:rsidRDefault="006225AE" w:rsidP="006225AE">
            <w:pPr>
              <w:pStyle w:val="Style14"/>
              <w:widowControl/>
              <w:ind w:firstLine="0"/>
              <w:rPr>
                <w:bCs/>
                <w:iCs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лабораторно-практическому занятию</w:t>
            </w:r>
          </w:p>
        </w:tc>
        <w:tc>
          <w:tcPr>
            <w:tcW w:w="973" w:type="pct"/>
          </w:tcPr>
          <w:p w:rsidR="006225AE" w:rsidRDefault="006225AE" w:rsidP="006225AE">
            <w:pPr>
              <w:pStyle w:val="Style14"/>
              <w:widowControl/>
              <w:ind w:firstLine="0"/>
            </w:pPr>
            <w:r>
              <w:t>Проверка индивидуал</w:t>
            </w:r>
            <w:r>
              <w:t>ь</w:t>
            </w:r>
            <w:r>
              <w:t>ных заданий</w:t>
            </w:r>
          </w:p>
        </w:tc>
        <w:tc>
          <w:tcPr>
            <w:tcW w:w="371" w:type="pct"/>
          </w:tcPr>
          <w:p w:rsidR="00425533" w:rsidRDefault="00425533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55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</w:p>
          <w:p w:rsidR="006225AE" w:rsidRDefault="00425533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ПСК-7.3зув</w:t>
            </w:r>
          </w:p>
        </w:tc>
      </w:tr>
      <w:tr w:rsidR="006225AE" w:rsidRPr="00A10E82" w:rsidTr="006225AE">
        <w:trPr>
          <w:trHeight w:val="422"/>
        </w:trPr>
        <w:tc>
          <w:tcPr>
            <w:tcW w:w="1424" w:type="pct"/>
          </w:tcPr>
          <w:p w:rsidR="006225AE" w:rsidRPr="000400B2" w:rsidRDefault="006225AE" w:rsidP="006225AE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  <w:r w:rsidRPr="000400B2">
              <w:rPr>
                <w:rFonts w:ascii="Times New Roman" w:hAnsi="Times New Roman"/>
                <w:sz w:val="24"/>
                <w:szCs w:val="24"/>
              </w:rPr>
              <w:t>. Экономическая эффективность</w:t>
            </w:r>
          </w:p>
        </w:tc>
        <w:tc>
          <w:tcPr>
            <w:tcW w:w="185" w:type="pct"/>
          </w:tcPr>
          <w:p w:rsidR="006225AE" w:rsidRDefault="006225AE" w:rsidP="006225A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3" w:type="pct"/>
          </w:tcPr>
          <w:p w:rsidR="006225AE" w:rsidRPr="004B5101" w:rsidRDefault="006225AE" w:rsidP="006225AE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436D11">
              <w:t>6</w:t>
            </w:r>
          </w:p>
        </w:tc>
        <w:tc>
          <w:tcPr>
            <w:tcW w:w="228" w:type="pct"/>
          </w:tcPr>
          <w:p w:rsidR="006225AE" w:rsidRPr="004B5101" w:rsidRDefault="006225AE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225AE" w:rsidRPr="004B5101" w:rsidRDefault="006225AE" w:rsidP="006225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6225AE" w:rsidRDefault="00436D11" w:rsidP="006225AE">
            <w:pPr>
              <w:pStyle w:val="Style14"/>
              <w:widowControl/>
              <w:ind w:firstLine="0"/>
              <w:jc w:val="center"/>
            </w:pPr>
            <w:r>
              <w:t>8,1</w:t>
            </w:r>
          </w:p>
        </w:tc>
        <w:tc>
          <w:tcPr>
            <w:tcW w:w="1074" w:type="pct"/>
          </w:tcPr>
          <w:p w:rsidR="006225AE" w:rsidRPr="006225AE" w:rsidRDefault="006225AE" w:rsidP="006225AE">
            <w:pPr>
              <w:pStyle w:val="Style14"/>
              <w:widowControl/>
              <w:ind w:firstLine="0"/>
              <w:rPr>
                <w:bCs/>
                <w:iCs/>
              </w:rPr>
            </w:pP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6225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6225AE" w:rsidRDefault="006225AE" w:rsidP="006225AE">
            <w:pPr>
              <w:pStyle w:val="Style14"/>
              <w:widowControl/>
              <w:ind w:firstLine="0"/>
            </w:pPr>
            <w:r>
              <w:t>Проверка индивидуал</w:t>
            </w:r>
            <w:r>
              <w:t>ь</w:t>
            </w:r>
            <w:r>
              <w:t>ных заданий</w:t>
            </w:r>
          </w:p>
        </w:tc>
        <w:tc>
          <w:tcPr>
            <w:tcW w:w="371" w:type="pct"/>
          </w:tcPr>
          <w:p w:rsidR="00425533" w:rsidRDefault="00425533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55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</w:p>
          <w:p w:rsidR="006225AE" w:rsidRDefault="00425533" w:rsidP="004255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ПСК-7.3зув</w:t>
            </w:r>
          </w:p>
        </w:tc>
      </w:tr>
      <w:tr w:rsidR="00E90588" w:rsidRPr="00A10E82" w:rsidTr="006225AE">
        <w:trPr>
          <w:trHeight w:val="422"/>
        </w:trPr>
        <w:tc>
          <w:tcPr>
            <w:tcW w:w="1424" w:type="pct"/>
          </w:tcPr>
          <w:p w:rsidR="00E90588" w:rsidRPr="004B5101" w:rsidRDefault="00E90588" w:rsidP="006225AE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5" w:type="pct"/>
          </w:tcPr>
          <w:p w:rsidR="00E90588" w:rsidRPr="004B5101" w:rsidRDefault="00E90588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3" w:type="pct"/>
          </w:tcPr>
          <w:p w:rsidR="00E90588" w:rsidRPr="0033590D" w:rsidRDefault="00436D11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E90588">
              <w:rPr>
                <w:b/>
              </w:rPr>
              <w:t>,</w:t>
            </w:r>
            <w:r>
              <w:rPr>
                <w:b/>
              </w:rPr>
              <w:t>4</w:t>
            </w:r>
          </w:p>
        </w:tc>
        <w:tc>
          <w:tcPr>
            <w:tcW w:w="228" w:type="pct"/>
          </w:tcPr>
          <w:p w:rsidR="00E90588" w:rsidRPr="0033590D" w:rsidRDefault="00E90588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E90588" w:rsidRPr="0033590D" w:rsidRDefault="00E90588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3590D">
              <w:rPr>
                <w:b/>
              </w:rPr>
              <w:t>2</w:t>
            </w:r>
            <w:r w:rsidR="00607B3A">
              <w:rPr>
                <w:b/>
              </w:rPr>
              <w:t>/2И</w:t>
            </w:r>
          </w:p>
        </w:tc>
        <w:tc>
          <w:tcPr>
            <w:tcW w:w="331" w:type="pct"/>
          </w:tcPr>
          <w:p w:rsidR="00E90588" w:rsidRPr="006225AE" w:rsidRDefault="00436D11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29,1</w:t>
            </w:r>
          </w:p>
        </w:tc>
        <w:tc>
          <w:tcPr>
            <w:tcW w:w="1074" w:type="pct"/>
          </w:tcPr>
          <w:p w:rsidR="00E90588" w:rsidRPr="006225AE" w:rsidRDefault="00E90588" w:rsidP="009B44FE">
            <w:pPr>
              <w:pStyle w:val="Style14"/>
              <w:widowControl/>
              <w:ind w:firstLine="0"/>
              <w:rPr>
                <w:b/>
                <w:bCs/>
                <w:iCs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Выполнение расчетно-графической работы №1</w:t>
            </w:r>
          </w:p>
        </w:tc>
        <w:tc>
          <w:tcPr>
            <w:tcW w:w="973" w:type="pct"/>
          </w:tcPr>
          <w:p w:rsidR="00E90588" w:rsidRPr="006225AE" w:rsidRDefault="00E90588" w:rsidP="009B44FE">
            <w:pPr>
              <w:pStyle w:val="Style14"/>
              <w:widowControl/>
              <w:ind w:firstLine="0"/>
              <w:rPr>
                <w:b/>
              </w:rPr>
            </w:pPr>
            <w:r w:rsidRPr="006225AE">
              <w:rPr>
                <w:b/>
              </w:rPr>
              <w:t>Проверка индивидуал</w:t>
            </w:r>
            <w:r w:rsidRPr="006225AE">
              <w:rPr>
                <w:b/>
              </w:rPr>
              <w:t>ь</w:t>
            </w:r>
            <w:r w:rsidRPr="006225AE">
              <w:rPr>
                <w:b/>
              </w:rPr>
              <w:t>ных заданий</w:t>
            </w:r>
          </w:p>
        </w:tc>
        <w:tc>
          <w:tcPr>
            <w:tcW w:w="371" w:type="pct"/>
          </w:tcPr>
          <w:p w:rsidR="00E90588" w:rsidRDefault="00E90588" w:rsidP="006225A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5AE" w:rsidRPr="00A10E82" w:rsidTr="006225AE">
        <w:trPr>
          <w:trHeight w:val="422"/>
        </w:trPr>
        <w:tc>
          <w:tcPr>
            <w:tcW w:w="1424" w:type="pct"/>
          </w:tcPr>
          <w:p w:rsidR="006225AE" w:rsidRPr="004B5101" w:rsidRDefault="006225AE" w:rsidP="006225A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85" w:type="pct"/>
          </w:tcPr>
          <w:p w:rsidR="006225AE" w:rsidRPr="004B5101" w:rsidRDefault="006225AE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3" w:type="pct"/>
          </w:tcPr>
          <w:p w:rsidR="006225AE" w:rsidRPr="0033590D" w:rsidRDefault="00436D11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" w:type="pct"/>
          </w:tcPr>
          <w:p w:rsidR="006225AE" w:rsidRPr="0033590D" w:rsidRDefault="006225AE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25AE" w:rsidRPr="0033590D" w:rsidRDefault="00436D11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6225AE">
              <w:rPr>
                <w:b/>
              </w:rPr>
              <w:t>/2</w:t>
            </w:r>
            <w:r w:rsidR="00607B3A">
              <w:rPr>
                <w:b/>
              </w:rPr>
              <w:t>И</w:t>
            </w:r>
          </w:p>
        </w:tc>
        <w:tc>
          <w:tcPr>
            <w:tcW w:w="331" w:type="pct"/>
          </w:tcPr>
          <w:p w:rsidR="006225AE" w:rsidRPr="006225AE" w:rsidRDefault="006225AE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6225AE" w:rsidRPr="006225AE" w:rsidRDefault="006225AE" w:rsidP="006225AE">
            <w:pPr>
              <w:pStyle w:val="Style14"/>
              <w:widowControl/>
              <w:ind w:firstLine="0"/>
              <w:rPr>
                <w:b/>
                <w:bCs/>
                <w:iCs/>
              </w:rPr>
            </w:pPr>
            <w:r w:rsidRPr="006225AE">
              <w:rPr>
                <w:b/>
                <w:bCs/>
                <w:iCs/>
              </w:rPr>
              <w:t>Подготовка к зачету</w:t>
            </w:r>
          </w:p>
        </w:tc>
        <w:tc>
          <w:tcPr>
            <w:tcW w:w="973" w:type="pct"/>
          </w:tcPr>
          <w:p w:rsidR="006225AE" w:rsidRPr="006225AE" w:rsidRDefault="006225AE" w:rsidP="006225AE">
            <w:pPr>
              <w:pStyle w:val="Style14"/>
              <w:widowControl/>
              <w:ind w:firstLine="0"/>
              <w:rPr>
                <w:b/>
              </w:rPr>
            </w:pPr>
            <w:r w:rsidRPr="006225AE">
              <w:rPr>
                <w:b/>
              </w:rPr>
              <w:t>Зачет</w:t>
            </w:r>
          </w:p>
        </w:tc>
        <w:tc>
          <w:tcPr>
            <w:tcW w:w="371" w:type="pct"/>
          </w:tcPr>
          <w:p w:rsidR="006225AE" w:rsidRDefault="006225AE" w:rsidP="006225A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5AE" w:rsidRPr="00A10E82" w:rsidTr="006225AE">
        <w:trPr>
          <w:trHeight w:val="422"/>
        </w:trPr>
        <w:tc>
          <w:tcPr>
            <w:tcW w:w="1424" w:type="pct"/>
          </w:tcPr>
          <w:p w:rsidR="006225AE" w:rsidRPr="004B5101" w:rsidRDefault="006225AE" w:rsidP="006225A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85" w:type="pct"/>
          </w:tcPr>
          <w:p w:rsidR="006225AE" w:rsidRDefault="006225AE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3" w:type="pct"/>
          </w:tcPr>
          <w:p w:rsidR="006225AE" w:rsidRPr="0033590D" w:rsidRDefault="00436D11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" w:type="pct"/>
          </w:tcPr>
          <w:p w:rsidR="006225AE" w:rsidRPr="0033590D" w:rsidRDefault="006225AE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225AE" w:rsidRPr="0033590D" w:rsidRDefault="00436D11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6225AE">
              <w:rPr>
                <w:b/>
              </w:rPr>
              <w:t>/2</w:t>
            </w:r>
            <w:r w:rsidR="00607B3A">
              <w:rPr>
                <w:b/>
              </w:rPr>
              <w:t>И</w:t>
            </w:r>
          </w:p>
        </w:tc>
        <w:tc>
          <w:tcPr>
            <w:tcW w:w="331" w:type="pct"/>
          </w:tcPr>
          <w:p w:rsidR="006225AE" w:rsidRPr="006225AE" w:rsidRDefault="00485B30" w:rsidP="006225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89,1</w:t>
            </w:r>
          </w:p>
        </w:tc>
        <w:tc>
          <w:tcPr>
            <w:tcW w:w="1074" w:type="pct"/>
          </w:tcPr>
          <w:p w:rsidR="006225AE" w:rsidRPr="00A27288" w:rsidRDefault="006225AE" w:rsidP="006225AE">
            <w:pPr>
              <w:pStyle w:val="Style14"/>
              <w:widowControl/>
              <w:ind w:firstLine="0"/>
              <w:rPr>
                <w:bCs/>
                <w:iCs/>
              </w:rPr>
            </w:pPr>
          </w:p>
        </w:tc>
        <w:tc>
          <w:tcPr>
            <w:tcW w:w="973" w:type="pct"/>
          </w:tcPr>
          <w:p w:rsidR="006225AE" w:rsidRDefault="006225AE" w:rsidP="006225AE">
            <w:pPr>
              <w:pStyle w:val="Style14"/>
              <w:widowControl/>
              <w:ind w:firstLine="0"/>
            </w:pPr>
          </w:p>
        </w:tc>
        <w:tc>
          <w:tcPr>
            <w:tcW w:w="371" w:type="pct"/>
          </w:tcPr>
          <w:p w:rsidR="006225AE" w:rsidRDefault="006225AE" w:rsidP="006225A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00B2" w:rsidRDefault="000400B2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0400B2" w:rsidRDefault="000400B2" w:rsidP="00EA2B1E">
      <w:pPr>
        <w:ind w:left="709" w:hanging="142"/>
        <w:rPr>
          <w:rStyle w:val="FontStyle31"/>
          <w:b/>
        </w:rPr>
        <w:sectPr w:rsidR="000400B2" w:rsidSect="000400B2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90588" w:rsidRPr="00EA2B1E" w:rsidRDefault="00E90588" w:rsidP="00E90588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E90588" w:rsidRDefault="00E90588" w:rsidP="007E240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7E2408" w:rsidRPr="005C48FC" w:rsidRDefault="007E2408" w:rsidP="007E240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607B3A">
        <w:t>Управление качеством</w:t>
      </w:r>
      <w:r>
        <w:t xml:space="preserve"> взрывных работ</w:t>
      </w:r>
      <w:r w:rsidRPr="005C48FC">
        <w:rPr>
          <w:rStyle w:val="FontStyle18"/>
          <w:b w:val="0"/>
          <w:sz w:val="24"/>
          <w:szCs w:val="24"/>
        </w:rPr>
        <w:t>» испол</w:t>
      </w:r>
      <w:r w:rsidRPr="005C48FC">
        <w:rPr>
          <w:rStyle w:val="FontStyle18"/>
          <w:b w:val="0"/>
          <w:sz w:val="24"/>
          <w:szCs w:val="24"/>
        </w:rPr>
        <w:t>ь</w:t>
      </w:r>
      <w:r w:rsidRPr="005C48FC">
        <w:rPr>
          <w:rStyle w:val="FontStyle18"/>
          <w:b w:val="0"/>
          <w:sz w:val="24"/>
          <w:szCs w:val="24"/>
        </w:rPr>
        <w:t xml:space="preserve">зуются </w:t>
      </w:r>
      <w:proofErr w:type="gramStart"/>
      <w:r w:rsidRPr="005C48FC">
        <w:rPr>
          <w:rStyle w:val="FontStyle18"/>
          <w:b w:val="0"/>
          <w:sz w:val="24"/>
          <w:szCs w:val="24"/>
        </w:rPr>
        <w:t>традиционная</w:t>
      </w:r>
      <w:proofErr w:type="gramEnd"/>
      <w:r w:rsidRPr="005C48FC">
        <w:rPr>
          <w:rStyle w:val="FontStyle18"/>
          <w:b w:val="0"/>
          <w:sz w:val="24"/>
          <w:szCs w:val="24"/>
        </w:rPr>
        <w:t xml:space="preserve"> и модульно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7E2408" w:rsidRPr="005C48FC" w:rsidRDefault="007E2408" w:rsidP="007E240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="00607B3A">
        <w:t>Управление качеством взрывных работ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</w:t>
      </w:r>
      <w:r w:rsidRPr="005C48FC">
        <w:rPr>
          <w:rStyle w:val="FontStyle18"/>
          <w:b w:val="0"/>
          <w:sz w:val="24"/>
          <w:szCs w:val="24"/>
        </w:rPr>
        <w:t>ь</w:t>
      </w:r>
      <w:r w:rsidRPr="005C48FC">
        <w:rPr>
          <w:rStyle w:val="FontStyle18"/>
          <w:b w:val="0"/>
          <w:sz w:val="24"/>
          <w:szCs w:val="24"/>
        </w:rPr>
        <w:t>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7E2408" w:rsidRPr="005C48FC" w:rsidRDefault="007E2408" w:rsidP="007E240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информаций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</w:t>
      </w:r>
      <w:r>
        <w:rPr>
          <w:rStyle w:val="FontStyle18"/>
          <w:b w:val="0"/>
          <w:sz w:val="24"/>
          <w:szCs w:val="24"/>
        </w:rPr>
        <w:t>,</w:t>
      </w:r>
      <w:r w:rsidRPr="005C48FC">
        <w:rPr>
          <w:rStyle w:val="FontStyle18"/>
          <w:b w:val="0"/>
          <w:sz w:val="24"/>
          <w:szCs w:val="24"/>
        </w:rPr>
        <w:t xml:space="preserve">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7E2408" w:rsidRPr="005C48FC" w:rsidRDefault="007E2408" w:rsidP="007E240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При проведении </w:t>
      </w:r>
      <w:r>
        <w:rPr>
          <w:rStyle w:val="FontStyle18"/>
          <w:b w:val="0"/>
          <w:sz w:val="24"/>
          <w:szCs w:val="24"/>
        </w:rPr>
        <w:t>практических</w:t>
      </w:r>
      <w:r w:rsidRPr="005C48FC">
        <w:rPr>
          <w:rStyle w:val="FontStyle18"/>
          <w:b w:val="0"/>
          <w:sz w:val="24"/>
          <w:szCs w:val="24"/>
        </w:rPr>
        <w:t xml:space="preserve">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7E2408" w:rsidRDefault="007E2408" w:rsidP="007E2408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</w:rPr>
      </w:pPr>
      <w:r w:rsidRPr="005C48FC">
        <w:rPr>
          <w:rStyle w:val="FontStyle18"/>
          <w:b w:val="0"/>
          <w:sz w:val="24"/>
          <w:szCs w:val="24"/>
        </w:rPr>
        <w:t xml:space="preserve">Самостоятельная работа стимулирует студентов в процессе подготовки </w:t>
      </w:r>
      <w:r>
        <w:rPr>
          <w:rStyle w:val="FontStyle18"/>
          <w:b w:val="0"/>
          <w:sz w:val="24"/>
          <w:szCs w:val="24"/>
        </w:rPr>
        <w:t>лабораторных занятий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</w:p>
    <w:p w:rsidR="007E2408" w:rsidRDefault="007E2408" w:rsidP="007E2408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7E2408" w:rsidRDefault="007E2408" w:rsidP="007E2408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p w:rsidR="007E2408" w:rsidRPr="00346096" w:rsidRDefault="007E2408" w:rsidP="007E2408">
      <w:pPr>
        <w:ind w:firstLine="567"/>
      </w:pPr>
    </w:p>
    <w:p w:rsidR="007E2408" w:rsidRPr="001F2158" w:rsidRDefault="007E2408" w:rsidP="007E2408">
      <w:pPr>
        <w:ind w:firstLine="567"/>
        <w:rPr>
          <w:b/>
        </w:rPr>
      </w:pPr>
      <w:r w:rsidRPr="001F2158">
        <w:rPr>
          <w:b/>
        </w:rPr>
        <w:t xml:space="preserve">Перечень </w:t>
      </w:r>
      <w:r>
        <w:rPr>
          <w:b/>
        </w:rPr>
        <w:t>практических</w:t>
      </w:r>
      <w:r w:rsidRPr="001F2158">
        <w:rPr>
          <w:b/>
        </w:rPr>
        <w:t xml:space="preserve"> работ по </w:t>
      </w:r>
      <w:r>
        <w:rPr>
          <w:b/>
        </w:rPr>
        <w:t>второму</w:t>
      </w:r>
      <w:r w:rsidRPr="001F2158">
        <w:rPr>
          <w:b/>
        </w:rPr>
        <w:t xml:space="preserve"> разделу:</w:t>
      </w:r>
    </w:p>
    <w:p w:rsidR="007E2408" w:rsidRPr="00346096" w:rsidRDefault="007E2408" w:rsidP="007E2408">
      <w:pPr>
        <w:ind w:firstLine="567"/>
      </w:pPr>
    </w:p>
    <w:p w:rsidR="007E2408" w:rsidRPr="007E2408" w:rsidRDefault="007E2408" w:rsidP="007E2408">
      <w:pPr>
        <w:pStyle w:val="af3"/>
        <w:numPr>
          <w:ilvl w:val="0"/>
          <w:numId w:val="29"/>
        </w:numPr>
        <w:rPr>
          <w:lang w:val="ru-RU"/>
        </w:rPr>
      </w:pPr>
      <w:r>
        <w:rPr>
          <w:lang w:val="ru-RU"/>
        </w:rPr>
        <w:t xml:space="preserve">Исследование </w:t>
      </w:r>
      <w:proofErr w:type="spellStart"/>
      <w:r>
        <w:rPr>
          <w:lang w:val="ru-RU"/>
        </w:rPr>
        <w:t>трещиноватости</w:t>
      </w:r>
      <w:proofErr w:type="spellEnd"/>
      <w:r>
        <w:rPr>
          <w:lang w:val="ru-RU"/>
        </w:rPr>
        <w:t xml:space="preserve"> массива горных пород.</w:t>
      </w:r>
    </w:p>
    <w:p w:rsidR="007E2408" w:rsidRPr="007E2408" w:rsidRDefault="007E2408" w:rsidP="007E2408">
      <w:pPr>
        <w:pStyle w:val="af3"/>
        <w:numPr>
          <w:ilvl w:val="0"/>
          <w:numId w:val="29"/>
        </w:numPr>
        <w:rPr>
          <w:lang w:val="ru-RU"/>
        </w:rPr>
      </w:pPr>
      <w:r>
        <w:rPr>
          <w:lang w:val="ru-RU"/>
        </w:rPr>
        <w:t xml:space="preserve">Исследование </w:t>
      </w:r>
      <w:proofErr w:type="spellStart"/>
      <w:r>
        <w:rPr>
          <w:lang w:val="ru-RU"/>
        </w:rPr>
        <w:t>блочности</w:t>
      </w:r>
      <w:proofErr w:type="spellEnd"/>
      <w:r>
        <w:rPr>
          <w:lang w:val="ru-RU"/>
        </w:rPr>
        <w:t xml:space="preserve"> массива горных пород.</w:t>
      </w:r>
    </w:p>
    <w:p w:rsidR="007E2408" w:rsidRPr="007E2408" w:rsidRDefault="007E2408" w:rsidP="007E2408">
      <w:pPr>
        <w:pStyle w:val="af3"/>
        <w:numPr>
          <w:ilvl w:val="0"/>
          <w:numId w:val="29"/>
        </w:numPr>
        <w:rPr>
          <w:lang w:val="ru-RU"/>
        </w:rPr>
      </w:pPr>
      <w:r>
        <w:rPr>
          <w:lang w:val="ru-RU"/>
        </w:rPr>
        <w:t xml:space="preserve">Исследование </w:t>
      </w:r>
      <w:proofErr w:type="spellStart"/>
      <w:r>
        <w:rPr>
          <w:lang w:val="ru-RU"/>
        </w:rPr>
        <w:t>кусковатости</w:t>
      </w:r>
      <w:proofErr w:type="spellEnd"/>
      <w:r>
        <w:rPr>
          <w:lang w:val="ru-RU"/>
        </w:rPr>
        <w:t xml:space="preserve"> разрушенных горных пород.</w:t>
      </w:r>
    </w:p>
    <w:p w:rsidR="007E2408" w:rsidRDefault="007E2408" w:rsidP="007E2408">
      <w:pPr>
        <w:pStyle w:val="af3"/>
        <w:numPr>
          <w:ilvl w:val="0"/>
          <w:numId w:val="29"/>
        </w:numPr>
        <w:rPr>
          <w:lang w:val="ru-RU"/>
        </w:rPr>
      </w:pPr>
      <w:r>
        <w:rPr>
          <w:lang w:val="ru-RU"/>
        </w:rPr>
        <w:t>Определение качества взрывного дробления.</w:t>
      </w:r>
    </w:p>
    <w:p w:rsidR="007E2408" w:rsidRDefault="007E2408" w:rsidP="007E2408">
      <w:pPr>
        <w:pStyle w:val="af3"/>
        <w:ind w:left="927" w:firstLine="0"/>
        <w:rPr>
          <w:b/>
          <w:lang w:val="ru-RU"/>
        </w:rPr>
      </w:pPr>
    </w:p>
    <w:p w:rsidR="007E2408" w:rsidRPr="001F2158" w:rsidRDefault="007E2408" w:rsidP="007E2408">
      <w:pPr>
        <w:pStyle w:val="af3"/>
        <w:ind w:left="927" w:hanging="360"/>
        <w:rPr>
          <w:b/>
          <w:lang w:val="ru-RU"/>
        </w:rPr>
      </w:pPr>
      <w:r w:rsidRPr="001F2158">
        <w:rPr>
          <w:b/>
          <w:lang w:val="ru-RU"/>
        </w:rPr>
        <w:t xml:space="preserve">Перечень </w:t>
      </w:r>
      <w:r w:rsidR="009132A0">
        <w:rPr>
          <w:b/>
          <w:lang w:val="ru-RU"/>
        </w:rPr>
        <w:t>практических</w:t>
      </w:r>
      <w:r w:rsidRPr="001F2158">
        <w:rPr>
          <w:b/>
          <w:lang w:val="ru-RU"/>
        </w:rPr>
        <w:t xml:space="preserve"> работ</w:t>
      </w:r>
      <w:r>
        <w:rPr>
          <w:b/>
          <w:lang w:val="ru-RU"/>
        </w:rPr>
        <w:t xml:space="preserve"> по третьему</w:t>
      </w:r>
      <w:r w:rsidRPr="001F2158">
        <w:rPr>
          <w:b/>
          <w:lang w:val="ru-RU"/>
        </w:rPr>
        <w:t xml:space="preserve"> разделу:</w:t>
      </w:r>
    </w:p>
    <w:p w:rsidR="007E2408" w:rsidRPr="001F2158" w:rsidRDefault="007E2408" w:rsidP="007E2408">
      <w:pPr>
        <w:pStyle w:val="af3"/>
        <w:ind w:left="927" w:firstLine="0"/>
        <w:rPr>
          <w:lang w:val="ru-RU"/>
        </w:rPr>
      </w:pPr>
    </w:p>
    <w:p w:rsidR="007E2408" w:rsidRDefault="007E2408" w:rsidP="007E2408">
      <w:pPr>
        <w:pStyle w:val="af3"/>
        <w:numPr>
          <w:ilvl w:val="0"/>
          <w:numId w:val="39"/>
        </w:numPr>
        <w:ind w:left="993" w:hanging="426"/>
        <w:rPr>
          <w:lang w:val="ru-RU"/>
        </w:rPr>
      </w:pPr>
      <w:r>
        <w:rPr>
          <w:lang w:val="ru-RU"/>
        </w:rPr>
        <w:t xml:space="preserve">Определение интегральных характеристик </w:t>
      </w:r>
      <w:proofErr w:type="spellStart"/>
      <w:r>
        <w:rPr>
          <w:lang w:val="ru-RU"/>
        </w:rPr>
        <w:t>кусковатости</w:t>
      </w:r>
      <w:proofErr w:type="spellEnd"/>
      <w:r>
        <w:rPr>
          <w:lang w:val="ru-RU"/>
        </w:rPr>
        <w:t>.</w:t>
      </w:r>
    </w:p>
    <w:p w:rsidR="007E2408" w:rsidRDefault="007E2408" w:rsidP="007E2408">
      <w:pPr>
        <w:pStyle w:val="af3"/>
        <w:numPr>
          <w:ilvl w:val="0"/>
          <w:numId w:val="39"/>
        </w:numPr>
        <w:ind w:left="993" w:hanging="426"/>
        <w:rPr>
          <w:lang w:val="ru-RU"/>
        </w:rPr>
      </w:pPr>
      <w:r>
        <w:rPr>
          <w:lang w:val="ru-RU"/>
        </w:rPr>
        <w:t>Определение К</w:t>
      </w:r>
      <w:proofErr w:type="gramStart"/>
      <w:r>
        <w:rPr>
          <w:lang w:val="ru-RU"/>
        </w:rPr>
        <w:t>ПД взр</w:t>
      </w:r>
      <w:proofErr w:type="gramEnd"/>
      <w:r>
        <w:rPr>
          <w:lang w:val="ru-RU"/>
        </w:rPr>
        <w:t>ывного дробления.</w:t>
      </w:r>
    </w:p>
    <w:p w:rsidR="00E90588" w:rsidRDefault="007E2408" w:rsidP="007E2408">
      <w:pPr>
        <w:pStyle w:val="af3"/>
        <w:numPr>
          <w:ilvl w:val="0"/>
          <w:numId w:val="39"/>
        </w:numPr>
        <w:ind w:left="993" w:hanging="426"/>
        <w:rPr>
          <w:lang w:val="ru-RU"/>
        </w:rPr>
      </w:pPr>
      <w:r>
        <w:rPr>
          <w:lang w:val="ru-RU"/>
        </w:rPr>
        <w:t>Расчет экономической эффективности.</w:t>
      </w:r>
    </w:p>
    <w:p w:rsidR="00E90588" w:rsidRDefault="00E90588" w:rsidP="00E90588"/>
    <w:p w:rsidR="00E90588" w:rsidRDefault="009132A0" w:rsidP="00E90588">
      <w:pPr>
        <w:ind w:firstLine="567"/>
        <w:rPr>
          <w:b/>
        </w:rPr>
      </w:pPr>
      <w:r>
        <w:rPr>
          <w:b/>
        </w:rPr>
        <w:t>Разделы</w:t>
      </w:r>
      <w:r w:rsidR="00E90588" w:rsidRPr="00E90588">
        <w:rPr>
          <w:b/>
        </w:rPr>
        <w:t xml:space="preserve"> расчетно-графической работы</w:t>
      </w:r>
      <w:r w:rsidR="00E90588">
        <w:rPr>
          <w:b/>
        </w:rPr>
        <w:t xml:space="preserve"> №1</w:t>
      </w:r>
      <w:r w:rsidR="00E90588" w:rsidRPr="00E90588">
        <w:rPr>
          <w:b/>
        </w:rPr>
        <w:t>:</w:t>
      </w:r>
    </w:p>
    <w:p w:rsidR="009132A0" w:rsidRPr="00E90588" w:rsidRDefault="009132A0" w:rsidP="00E90588">
      <w:pPr>
        <w:ind w:firstLine="567"/>
        <w:rPr>
          <w:b/>
        </w:rPr>
      </w:pPr>
    </w:p>
    <w:p w:rsidR="00E90588" w:rsidRPr="009132A0" w:rsidRDefault="009132A0" w:rsidP="009132A0">
      <w:pPr>
        <w:pStyle w:val="af3"/>
        <w:numPr>
          <w:ilvl w:val="0"/>
          <w:numId w:val="42"/>
        </w:numPr>
        <w:ind w:left="1134" w:hanging="567"/>
      </w:pPr>
      <w:r>
        <w:rPr>
          <w:lang w:val="ru-RU"/>
        </w:rPr>
        <w:t xml:space="preserve">Определение </w:t>
      </w:r>
      <w:proofErr w:type="spellStart"/>
      <w:r>
        <w:rPr>
          <w:lang w:val="ru-RU"/>
        </w:rPr>
        <w:t>трещиноватости</w:t>
      </w:r>
      <w:proofErr w:type="spellEnd"/>
      <w:r>
        <w:rPr>
          <w:lang w:val="ru-RU"/>
        </w:rPr>
        <w:t xml:space="preserve"> (</w:t>
      </w:r>
      <w:proofErr w:type="spellStart"/>
      <w:r>
        <w:rPr>
          <w:lang w:val="ru-RU"/>
        </w:rPr>
        <w:t>блочности</w:t>
      </w:r>
      <w:proofErr w:type="spellEnd"/>
      <w:r>
        <w:rPr>
          <w:lang w:val="ru-RU"/>
        </w:rPr>
        <w:t>) массива;</w:t>
      </w:r>
    </w:p>
    <w:p w:rsidR="009132A0" w:rsidRPr="009132A0" w:rsidRDefault="009132A0" w:rsidP="009132A0">
      <w:pPr>
        <w:pStyle w:val="af3"/>
        <w:numPr>
          <w:ilvl w:val="0"/>
          <w:numId w:val="42"/>
        </w:numPr>
        <w:ind w:left="1134" w:hanging="567"/>
      </w:pPr>
      <w:r>
        <w:rPr>
          <w:lang w:val="ru-RU"/>
        </w:rPr>
        <w:t xml:space="preserve">Определение </w:t>
      </w:r>
      <w:proofErr w:type="spellStart"/>
      <w:r>
        <w:rPr>
          <w:lang w:val="ru-RU"/>
        </w:rPr>
        <w:t>кусковатости</w:t>
      </w:r>
      <w:proofErr w:type="spellEnd"/>
      <w:r>
        <w:rPr>
          <w:lang w:val="ru-RU"/>
        </w:rPr>
        <w:t xml:space="preserve"> горных пород;</w:t>
      </w:r>
    </w:p>
    <w:p w:rsidR="009132A0" w:rsidRPr="009132A0" w:rsidRDefault="009132A0" w:rsidP="009132A0">
      <w:pPr>
        <w:pStyle w:val="af3"/>
        <w:numPr>
          <w:ilvl w:val="0"/>
          <w:numId w:val="42"/>
        </w:numPr>
        <w:ind w:left="1134" w:hanging="567"/>
      </w:pPr>
      <w:r>
        <w:rPr>
          <w:lang w:val="ru-RU"/>
        </w:rPr>
        <w:t>Исследование качества взрывного дробления;</w:t>
      </w:r>
    </w:p>
    <w:p w:rsidR="009132A0" w:rsidRDefault="009132A0" w:rsidP="009132A0">
      <w:pPr>
        <w:pStyle w:val="af3"/>
        <w:numPr>
          <w:ilvl w:val="0"/>
          <w:numId w:val="42"/>
        </w:numPr>
        <w:ind w:left="1134" w:hanging="567"/>
      </w:pPr>
      <w:r>
        <w:rPr>
          <w:lang w:val="ru-RU"/>
        </w:rPr>
        <w:t>Определение К</w:t>
      </w:r>
      <w:proofErr w:type="gramStart"/>
      <w:r>
        <w:rPr>
          <w:lang w:val="ru-RU"/>
        </w:rPr>
        <w:t>ПД взр</w:t>
      </w:r>
      <w:proofErr w:type="gramEnd"/>
      <w:r>
        <w:rPr>
          <w:lang w:val="ru-RU"/>
        </w:rPr>
        <w:t>ывного дробления.</w:t>
      </w:r>
    </w:p>
    <w:p w:rsidR="00E90588" w:rsidRDefault="00E90588" w:rsidP="00E90588"/>
    <w:p w:rsidR="00E90588" w:rsidRPr="00E90588" w:rsidRDefault="009132A0" w:rsidP="00E90588">
      <w:pPr>
        <w:ind w:firstLine="567"/>
        <w:rPr>
          <w:b/>
        </w:rPr>
      </w:pPr>
      <w:r>
        <w:rPr>
          <w:b/>
        </w:rPr>
        <w:t>Разделы</w:t>
      </w:r>
      <w:r w:rsidR="00E90588" w:rsidRPr="00E90588">
        <w:rPr>
          <w:b/>
        </w:rPr>
        <w:t xml:space="preserve"> расчетно-графической работы</w:t>
      </w:r>
      <w:r w:rsidR="00E90588">
        <w:rPr>
          <w:b/>
        </w:rPr>
        <w:t xml:space="preserve"> №2</w:t>
      </w:r>
      <w:r w:rsidR="00E90588" w:rsidRPr="00E90588">
        <w:rPr>
          <w:b/>
        </w:rPr>
        <w:t>:</w:t>
      </w:r>
    </w:p>
    <w:p w:rsidR="00E90588" w:rsidRDefault="00E90588" w:rsidP="00E90588"/>
    <w:p w:rsidR="00E90588" w:rsidRPr="00E90588" w:rsidRDefault="00E90588" w:rsidP="00E90588">
      <w:pPr>
        <w:pStyle w:val="af3"/>
        <w:numPr>
          <w:ilvl w:val="0"/>
          <w:numId w:val="41"/>
        </w:numPr>
        <w:ind w:left="1134" w:hanging="567"/>
        <w:rPr>
          <w:lang w:val="ru-RU"/>
        </w:rPr>
      </w:pPr>
      <w:r w:rsidRPr="00E90588">
        <w:rPr>
          <w:lang w:val="ru-RU"/>
        </w:rPr>
        <w:t>Определение параметров буровзрывных работ по методике ЦНИГРИ</w:t>
      </w:r>
      <w:r w:rsidR="009132A0">
        <w:rPr>
          <w:lang w:val="ru-RU"/>
        </w:rPr>
        <w:t>;</w:t>
      </w:r>
    </w:p>
    <w:p w:rsidR="00E90588" w:rsidRPr="00E90588" w:rsidRDefault="00E90588" w:rsidP="00E90588">
      <w:pPr>
        <w:pStyle w:val="af3"/>
        <w:numPr>
          <w:ilvl w:val="0"/>
          <w:numId w:val="41"/>
        </w:numPr>
        <w:ind w:left="1134" w:hanging="567"/>
        <w:rPr>
          <w:lang w:val="ru-RU"/>
        </w:rPr>
      </w:pPr>
      <w:r w:rsidRPr="00E90588">
        <w:rPr>
          <w:lang w:val="ru-RU"/>
        </w:rPr>
        <w:t>Определение параметров буровзрывных работ по методике ИГД МЧМ и ИГТМ</w:t>
      </w:r>
      <w:r w:rsidR="009132A0">
        <w:rPr>
          <w:lang w:val="ru-RU"/>
        </w:rPr>
        <w:t>;</w:t>
      </w:r>
    </w:p>
    <w:p w:rsidR="00E90588" w:rsidRDefault="00E90588" w:rsidP="00E90588">
      <w:pPr>
        <w:pStyle w:val="af3"/>
        <w:numPr>
          <w:ilvl w:val="0"/>
          <w:numId w:val="41"/>
        </w:numPr>
        <w:ind w:left="1134" w:hanging="567"/>
        <w:rPr>
          <w:lang w:val="ru-RU"/>
        </w:rPr>
      </w:pPr>
      <w:r w:rsidRPr="009132A0">
        <w:rPr>
          <w:lang w:val="ru-RU"/>
        </w:rPr>
        <w:lastRenderedPageBreak/>
        <w:t xml:space="preserve">Определение параметров буровзрывных работ по методике </w:t>
      </w:r>
      <w:proofErr w:type="spellStart"/>
      <w:r w:rsidRPr="009132A0">
        <w:rPr>
          <w:lang w:val="ru-RU"/>
        </w:rPr>
        <w:t>КузПТИ</w:t>
      </w:r>
      <w:proofErr w:type="spellEnd"/>
      <w:r w:rsidR="009132A0">
        <w:rPr>
          <w:lang w:val="ru-RU"/>
        </w:rPr>
        <w:t>;</w:t>
      </w:r>
    </w:p>
    <w:p w:rsidR="009132A0" w:rsidRDefault="009132A0" w:rsidP="00E90588">
      <w:pPr>
        <w:pStyle w:val="af3"/>
        <w:numPr>
          <w:ilvl w:val="0"/>
          <w:numId w:val="41"/>
        </w:numPr>
        <w:ind w:left="1134" w:hanging="567"/>
        <w:rPr>
          <w:lang w:val="ru-RU"/>
        </w:rPr>
      </w:pPr>
      <w:r>
        <w:rPr>
          <w:lang w:val="ru-RU"/>
        </w:rPr>
        <w:t>Расчет энергозатрат на взрывное дробление;</w:t>
      </w:r>
    </w:p>
    <w:p w:rsidR="009132A0" w:rsidRPr="009132A0" w:rsidRDefault="009132A0" w:rsidP="00E90588">
      <w:pPr>
        <w:pStyle w:val="af3"/>
        <w:numPr>
          <w:ilvl w:val="0"/>
          <w:numId w:val="41"/>
        </w:numPr>
        <w:ind w:left="1134" w:hanging="567"/>
        <w:rPr>
          <w:lang w:val="ru-RU"/>
        </w:rPr>
      </w:pPr>
      <w:r>
        <w:rPr>
          <w:lang w:val="ru-RU"/>
        </w:rPr>
        <w:t>Расчет экономической эффективности принятых решений.</w:t>
      </w:r>
    </w:p>
    <w:p w:rsidR="00E90588" w:rsidRDefault="00E90588" w:rsidP="00E90588"/>
    <w:p w:rsidR="00E90588" w:rsidRPr="00E90588" w:rsidRDefault="00E90588" w:rsidP="00E90588">
      <w:pPr>
        <w:ind w:firstLine="567"/>
        <w:rPr>
          <w:b/>
        </w:rPr>
      </w:pPr>
      <w:r w:rsidRPr="00E90588">
        <w:rPr>
          <w:b/>
        </w:rPr>
        <w:t>Перечень вопросов на зачет</w:t>
      </w:r>
    </w:p>
    <w:p w:rsidR="00E90588" w:rsidRDefault="00E90588" w:rsidP="00E90588"/>
    <w:p w:rsidR="00E90588" w:rsidRDefault="00E90588" w:rsidP="00E90588">
      <w:pPr>
        <w:pStyle w:val="a5"/>
        <w:widowControl w:val="0"/>
        <w:numPr>
          <w:ilvl w:val="0"/>
          <w:numId w:val="25"/>
        </w:numPr>
        <w:tabs>
          <w:tab w:val="left" w:pos="1008"/>
          <w:tab w:val="left" w:pos="1440"/>
          <w:tab w:val="left" w:pos="8784"/>
        </w:tabs>
        <w:spacing w:before="240" w:after="0"/>
        <w:jc w:val="both"/>
      </w:pPr>
      <w:r>
        <w:t>Технологические требования к качеству взрывного дробления массива горных пород.</w:t>
      </w:r>
    </w:p>
    <w:p w:rsidR="00E90588" w:rsidRDefault="00E90588" w:rsidP="00E90588">
      <w:pPr>
        <w:pStyle w:val="a5"/>
        <w:widowControl w:val="0"/>
        <w:numPr>
          <w:ilvl w:val="0"/>
          <w:numId w:val="25"/>
        </w:numPr>
        <w:tabs>
          <w:tab w:val="left" w:pos="1008"/>
          <w:tab w:val="left" w:pos="1440"/>
          <w:tab w:val="left" w:pos="8784"/>
        </w:tabs>
        <w:spacing w:after="0"/>
        <w:jc w:val="both"/>
      </w:pPr>
      <w:r>
        <w:t xml:space="preserve">Способы оценки </w:t>
      </w:r>
      <w:proofErr w:type="spellStart"/>
      <w:r>
        <w:t>трещиноватости</w:t>
      </w:r>
      <w:proofErr w:type="spellEnd"/>
      <w:r>
        <w:t xml:space="preserve"> массива горных пород.</w:t>
      </w:r>
    </w:p>
    <w:p w:rsidR="00E90588" w:rsidRDefault="00E90588" w:rsidP="00E90588">
      <w:pPr>
        <w:pStyle w:val="a5"/>
        <w:widowControl w:val="0"/>
        <w:numPr>
          <w:ilvl w:val="0"/>
          <w:numId w:val="25"/>
        </w:numPr>
        <w:tabs>
          <w:tab w:val="left" w:pos="1008"/>
          <w:tab w:val="left" w:pos="1440"/>
          <w:tab w:val="left" w:pos="8784"/>
        </w:tabs>
        <w:spacing w:after="0"/>
        <w:jc w:val="both"/>
      </w:pPr>
      <w:r>
        <w:t>Методы оценки качества взрывного дробления горных пород.</w:t>
      </w:r>
    </w:p>
    <w:p w:rsidR="00E90588" w:rsidRDefault="00E90588" w:rsidP="00E90588">
      <w:pPr>
        <w:pStyle w:val="a5"/>
        <w:widowControl w:val="0"/>
        <w:numPr>
          <w:ilvl w:val="0"/>
          <w:numId w:val="25"/>
        </w:numPr>
        <w:tabs>
          <w:tab w:val="left" w:pos="1008"/>
          <w:tab w:val="left" w:pos="1440"/>
          <w:tab w:val="left" w:pos="8784"/>
        </w:tabs>
        <w:spacing w:after="0"/>
        <w:jc w:val="both"/>
      </w:pPr>
      <w:r>
        <w:t xml:space="preserve">Прямые методы измерения </w:t>
      </w:r>
      <w:proofErr w:type="spellStart"/>
      <w:r>
        <w:t>кусковатости</w:t>
      </w:r>
      <w:proofErr w:type="spellEnd"/>
      <w:r>
        <w:t>.</w:t>
      </w:r>
    </w:p>
    <w:p w:rsidR="00E90588" w:rsidRDefault="00E90588" w:rsidP="00E90588">
      <w:pPr>
        <w:pStyle w:val="a5"/>
        <w:widowControl w:val="0"/>
        <w:numPr>
          <w:ilvl w:val="0"/>
          <w:numId w:val="25"/>
        </w:numPr>
        <w:tabs>
          <w:tab w:val="left" w:pos="1008"/>
          <w:tab w:val="left" w:pos="1440"/>
          <w:tab w:val="left" w:pos="8784"/>
        </w:tabs>
        <w:spacing w:after="0"/>
        <w:jc w:val="both"/>
      </w:pPr>
      <w:r>
        <w:t xml:space="preserve">Косвенные методы оценки </w:t>
      </w:r>
      <w:proofErr w:type="spellStart"/>
      <w:r>
        <w:t>кусковатости</w:t>
      </w:r>
      <w:proofErr w:type="spellEnd"/>
      <w:r>
        <w:t>.</w:t>
      </w:r>
    </w:p>
    <w:p w:rsidR="00E90588" w:rsidRDefault="00E90588" w:rsidP="00E90588">
      <w:pPr>
        <w:pStyle w:val="a5"/>
        <w:widowControl w:val="0"/>
        <w:numPr>
          <w:ilvl w:val="0"/>
          <w:numId w:val="25"/>
        </w:numPr>
        <w:tabs>
          <w:tab w:val="left" w:pos="1008"/>
          <w:tab w:val="left" w:pos="1440"/>
          <w:tab w:val="left" w:pos="8784"/>
        </w:tabs>
        <w:spacing w:after="0"/>
        <w:jc w:val="both"/>
      </w:pPr>
      <w:r>
        <w:t>Оценка параметров единичного куска.</w:t>
      </w:r>
    </w:p>
    <w:p w:rsidR="00E90588" w:rsidRDefault="00E90588" w:rsidP="00E90588">
      <w:pPr>
        <w:pStyle w:val="a5"/>
        <w:widowControl w:val="0"/>
        <w:numPr>
          <w:ilvl w:val="0"/>
          <w:numId w:val="25"/>
        </w:numPr>
        <w:tabs>
          <w:tab w:val="left" w:pos="1008"/>
          <w:tab w:val="left" w:pos="1440"/>
          <w:tab w:val="left" w:pos="8784"/>
        </w:tabs>
        <w:spacing w:after="0"/>
        <w:jc w:val="both"/>
      </w:pPr>
      <w:r>
        <w:t xml:space="preserve">Способы описания </w:t>
      </w:r>
      <w:proofErr w:type="spellStart"/>
      <w:r>
        <w:t>гранулометричекого</w:t>
      </w:r>
      <w:proofErr w:type="spellEnd"/>
      <w:r>
        <w:t xml:space="preserve"> состава.</w:t>
      </w:r>
    </w:p>
    <w:p w:rsidR="00E90588" w:rsidRDefault="00E90588" w:rsidP="00E90588">
      <w:pPr>
        <w:pStyle w:val="a5"/>
        <w:widowControl w:val="0"/>
        <w:numPr>
          <w:ilvl w:val="0"/>
          <w:numId w:val="25"/>
        </w:numPr>
        <w:tabs>
          <w:tab w:val="left" w:pos="1008"/>
          <w:tab w:val="left" w:pos="1440"/>
          <w:tab w:val="left" w:pos="8784"/>
        </w:tabs>
        <w:spacing w:after="0"/>
        <w:jc w:val="both"/>
      </w:pPr>
      <w:r>
        <w:t xml:space="preserve">Способы графического описания </w:t>
      </w:r>
      <w:proofErr w:type="spellStart"/>
      <w:r>
        <w:t>грансостава</w:t>
      </w:r>
      <w:proofErr w:type="spellEnd"/>
      <w:r>
        <w:t>.</w:t>
      </w:r>
    </w:p>
    <w:p w:rsidR="00E90588" w:rsidRDefault="00E90588" w:rsidP="00E90588">
      <w:pPr>
        <w:pStyle w:val="a5"/>
        <w:widowControl w:val="0"/>
        <w:numPr>
          <w:ilvl w:val="0"/>
          <w:numId w:val="25"/>
        </w:numPr>
        <w:tabs>
          <w:tab w:val="left" w:pos="1008"/>
          <w:tab w:val="left" w:pos="1440"/>
          <w:tab w:val="left" w:pos="8784"/>
        </w:tabs>
        <w:spacing w:after="0"/>
        <w:jc w:val="both"/>
      </w:pPr>
      <w:r>
        <w:t xml:space="preserve">Критерии </w:t>
      </w:r>
      <w:proofErr w:type="spellStart"/>
      <w:r>
        <w:t>кусковатости</w:t>
      </w:r>
      <w:proofErr w:type="spellEnd"/>
      <w:r>
        <w:t xml:space="preserve"> разрушенных горных пород.</w:t>
      </w:r>
    </w:p>
    <w:p w:rsidR="00E90588" w:rsidRDefault="00E90588" w:rsidP="00E90588">
      <w:pPr>
        <w:pStyle w:val="a5"/>
        <w:widowControl w:val="0"/>
        <w:numPr>
          <w:ilvl w:val="0"/>
          <w:numId w:val="25"/>
        </w:numPr>
        <w:tabs>
          <w:tab w:val="left" w:pos="1008"/>
          <w:tab w:val="left" w:pos="1440"/>
          <w:tab w:val="left" w:pos="8784"/>
        </w:tabs>
        <w:spacing w:after="0"/>
        <w:jc w:val="both"/>
      </w:pPr>
      <w:r>
        <w:t xml:space="preserve">Интегральные критерии </w:t>
      </w:r>
      <w:proofErr w:type="spellStart"/>
      <w:r>
        <w:t>кусковатости</w:t>
      </w:r>
      <w:proofErr w:type="spellEnd"/>
      <w:r>
        <w:t>.</w:t>
      </w:r>
    </w:p>
    <w:p w:rsidR="00E90588" w:rsidRDefault="00E90588" w:rsidP="00E90588">
      <w:pPr>
        <w:pStyle w:val="a5"/>
        <w:widowControl w:val="0"/>
        <w:numPr>
          <w:ilvl w:val="0"/>
          <w:numId w:val="25"/>
        </w:numPr>
        <w:tabs>
          <w:tab w:val="left" w:pos="1008"/>
          <w:tab w:val="left" w:pos="1440"/>
          <w:tab w:val="left" w:pos="8784"/>
        </w:tabs>
        <w:spacing w:after="0"/>
        <w:jc w:val="both"/>
      </w:pPr>
      <w:r>
        <w:t>Законы распределения гранулометрического состава горной массы.</w:t>
      </w:r>
    </w:p>
    <w:p w:rsidR="00E90588" w:rsidRDefault="00E90588" w:rsidP="00E90588">
      <w:pPr>
        <w:pStyle w:val="a5"/>
        <w:widowControl w:val="0"/>
        <w:numPr>
          <w:ilvl w:val="0"/>
          <w:numId w:val="25"/>
        </w:numPr>
        <w:tabs>
          <w:tab w:val="left" w:pos="1008"/>
          <w:tab w:val="left" w:pos="1440"/>
          <w:tab w:val="left" w:pos="8784"/>
        </w:tabs>
        <w:spacing w:after="0"/>
        <w:ind w:right="-289"/>
        <w:jc w:val="both"/>
      </w:pPr>
      <w:r>
        <w:t>Логарифмически нормальный закон распределения гранулометрического состава.</w:t>
      </w:r>
    </w:p>
    <w:p w:rsidR="00E90588" w:rsidRDefault="00E90588" w:rsidP="00E90588">
      <w:pPr>
        <w:pStyle w:val="a5"/>
        <w:widowControl w:val="0"/>
        <w:numPr>
          <w:ilvl w:val="0"/>
          <w:numId w:val="25"/>
        </w:numPr>
        <w:tabs>
          <w:tab w:val="left" w:pos="1008"/>
          <w:tab w:val="left" w:pos="1440"/>
          <w:tab w:val="left" w:pos="8784"/>
        </w:tabs>
        <w:spacing w:after="0"/>
        <w:jc w:val="both"/>
      </w:pPr>
      <w:r>
        <w:t>Факторы, определяющие качество взрывных работ.</w:t>
      </w:r>
    </w:p>
    <w:p w:rsidR="00E90588" w:rsidRDefault="00E90588" w:rsidP="00E90588">
      <w:pPr>
        <w:pStyle w:val="a5"/>
        <w:widowControl w:val="0"/>
        <w:numPr>
          <w:ilvl w:val="0"/>
          <w:numId w:val="25"/>
        </w:numPr>
        <w:tabs>
          <w:tab w:val="left" w:pos="1008"/>
          <w:tab w:val="left" w:pos="1440"/>
          <w:tab w:val="left" w:pos="8784"/>
        </w:tabs>
        <w:spacing w:after="0"/>
        <w:jc w:val="both"/>
      </w:pPr>
      <w:r>
        <w:t>Классификация разрушенных горных пород.</w:t>
      </w:r>
    </w:p>
    <w:p w:rsidR="00E90588" w:rsidRDefault="00E90588" w:rsidP="00E90588">
      <w:pPr>
        <w:pStyle w:val="a5"/>
        <w:widowControl w:val="0"/>
        <w:numPr>
          <w:ilvl w:val="0"/>
          <w:numId w:val="25"/>
        </w:numPr>
        <w:tabs>
          <w:tab w:val="left" w:pos="1008"/>
          <w:tab w:val="left" w:pos="1440"/>
          <w:tab w:val="left" w:pos="8784"/>
        </w:tabs>
        <w:spacing w:after="0"/>
        <w:jc w:val="both"/>
      </w:pPr>
      <w:r>
        <w:t xml:space="preserve">Классификации горных пород по </w:t>
      </w:r>
      <w:proofErr w:type="spellStart"/>
      <w:r>
        <w:t>трещиноватости</w:t>
      </w:r>
      <w:proofErr w:type="spellEnd"/>
      <w:r>
        <w:t xml:space="preserve"> и </w:t>
      </w:r>
      <w:proofErr w:type="spellStart"/>
      <w:r>
        <w:t>блочности</w:t>
      </w:r>
      <w:proofErr w:type="spellEnd"/>
      <w:r>
        <w:t>.</w:t>
      </w:r>
    </w:p>
    <w:p w:rsidR="00E90588" w:rsidRDefault="00E90588" w:rsidP="00E90588">
      <w:pPr>
        <w:pStyle w:val="a5"/>
        <w:widowControl w:val="0"/>
        <w:numPr>
          <w:ilvl w:val="0"/>
          <w:numId w:val="25"/>
        </w:numPr>
        <w:tabs>
          <w:tab w:val="left" w:pos="1008"/>
          <w:tab w:val="left" w:pos="1440"/>
          <w:tab w:val="left" w:pos="8784"/>
        </w:tabs>
        <w:spacing w:after="0"/>
        <w:jc w:val="both"/>
      </w:pPr>
      <w:r>
        <w:t>Инвариантные характеристики горных пород.</w:t>
      </w:r>
    </w:p>
    <w:p w:rsidR="00E90588" w:rsidRDefault="00E90588" w:rsidP="00E90588">
      <w:pPr>
        <w:pStyle w:val="a5"/>
        <w:widowControl w:val="0"/>
        <w:numPr>
          <w:ilvl w:val="0"/>
          <w:numId w:val="25"/>
        </w:numPr>
        <w:tabs>
          <w:tab w:val="left" w:pos="1008"/>
          <w:tab w:val="left" w:pos="1440"/>
          <w:tab w:val="left" w:pos="8784"/>
        </w:tabs>
        <w:spacing w:after="0"/>
        <w:jc w:val="both"/>
      </w:pPr>
      <w:r>
        <w:t>Методы определения среднего размера куска.</w:t>
      </w:r>
    </w:p>
    <w:p w:rsidR="00E90588" w:rsidRDefault="00E90588" w:rsidP="00E90588">
      <w:pPr>
        <w:pStyle w:val="a5"/>
        <w:widowControl w:val="0"/>
        <w:numPr>
          <w:ilvl w:val="0"/>
          <w:numId w:val="25"/>
        </w:numPr>
        <w:tabs>
          <w:tab w:val="left" w:pos="1008"/>
          <w:tab w:val="left" w:pos="1440"/>
          <w:tab w:val="left" w:pos="8784"/>
        </w:tabs>
        <w:spacing w:after="0"/>
        <w:jc w:val="both"/>
      </w:pPr>
      <w:r>
        <w:t>Степень дробления горных пород</w:t>
      </w:r>
    </w:p>
    <w:p w:rsidR="00E90588" w:rsidRDefault="00E90588" w:rsidP="00E90588">
      <w:pPr>
        <w:pStyle w:val="a5"/>
        <w:widowControl w:val="0"/>
        <w:numPr>
          <w:ilvl w:val="0"/>
          <w:numId w:val="25"/>
        </w:numPr>
        <w:tabs>
          <w:tab w:val="left" w:pos="1008"/>
          <w:tab w:val="left" w:pos="1440"/>
          <w:tab w:val="left" w:pos="8784"/>
        </w:tabs>
        <w:spacing w:after="0"/>
        <w:jc w:val="both"/>
      </w:pPr>
      <w:r>
        <w:t>Показатель равномерности дробления.</w:t>
      </w:r>
    </w:p>
    <w:p w:rsidR="00E90588" w:rsidRDefault="00E90588" w:rsidP="00E90588">
      <w:pPr>
        <w:pStyle w:val="a5"/>
        <w:widowControl w:val="0"/>
        <w:numPr>
          <w:ilvl w:val="0"/>
          <w:numId w:val="25"/>
        </w:numPr>
        <w:tabs>
          <w:tab w:val="left" w:pos="1008"/>
          <w:tab w:val="left" w:pos="1440"/>
          <w:tab w:val="left" w:pos="8784"/>
        </w:tabs>
        <w:spacing w:after="0"/>
        <w:jc w:val="both"/>
      </w:pPr>
      <w:r>
        <w:t xml:space="preserve">Показатель </w:t>
      </w:r>
      <w:proofErr w:type="spellStart"/>
      <w:r>
        <w:t>кондиционности</w:t>
      </w:r>
      <w:proofErr w:type="spellEnd"/>
      <w:r>
        <w:t xml:space="preserve"> дробления.</w:t>
      </w:r>
    </w:p>
    <w:p w:rsidR="00E90588" w:rsidRDefault="00E90588" w:rsidP="00E90588">
      <w:pPr>
        <w:pStyle w:val="a5"/>
        <w:widowControl w:val="0"/>
        <w:numPr>
          <w:ilvl w:val="0"/>
          <w:numId w:val="25"/>
        </w:numPr>
        <w:tabs>
          <w:tab w:val="left" w:pos="1008"/>
          <w:tab w:val="left" w:pos="1440"/>
          <w:tab w:val="left" w:pos="8784"/>
        </w:tabs>
        <w:spacing w:after="0"/>
        <w:jc w:val="both"/>
      </w:pPr>
      <w:r>
        <w:t>Показатели технологической эффективности.</w:t>
      </w:r>
    </w:p>
    <w:p w:rsidR="00E90588" w:rsidRDefault="00E90588" w:rsidP="00E90588">
      <w:pPr>
        <w:pStyle w:val="a5"/>
        <w:widowControl w:val="0"/>
        <w:numPr>
          <w:ilvl w:val="0"/>
          <w:numId w:val="25"/>
        </w:numPr>
        <w:tabs>
          <w:tab w:val="left" w:pos="1008"/>
          <w:tab w:val="left" w:pos="1440"/>
          <w:tab w:val="left" w:pos="8784"/>
        </w:tabs>
        <w:spacing w:after="0"/>
        <w:jc w:val="both"/>
      </w:pPr>
      <w:r>
        <w:t>Показатели экономической эффективности.</w:t>
      </w:r>
    </w:p>
    <w:p w:rsidR="00E90588" w:rsidRDefault="00E90588" w:rsidP="00E90588">
      <w:pPr>
        <w:pStyle w:val="a5"/>
        <w:widowControl w:val="0"/>
        <w:numPr>
          <w:ilvl w:val="0"/>
          <w:numId w:val="25"/>
        </w:numPr>
        <w:tabs>
          <w:tab w:val="left" w:pos="1008"/>
          <w:tab w:val="left" w:pos="1440"/>
          <w:tab w:val="left" w:pos="8784"/>
        </w:tabs>
        <w:spacing w:after="0"/>
        <w:jc w:val="both"/>
      </w:pPr>
      <w:r>
        <w:t>Способы интенсификации дробления горных пород взрывом.</w:t>
      </w:r>
    </w:p>
    <w:p w:rsidR="00E90588" w:rsidRDefault="00E90588" w:rsidP="00E90588">
      <w:pPr>
        <w:pStyle w:val="a5"/>
        <w:widowControl w:val="0"/>
        <w:numPr>
          <w:ilvl w:val="0"/>
          <w:numId w:val="25"/>
        </w:numPr>
        <w:tabs>
          <w:tab w:val="left" w:pos="1008"/>
          <w:tab w:val="left" w:pos="1440"/>
          <w:tab w:val="left" w:pos="8784"/>
        </w:tabs>
        <w:spacing w:after="0"/>
        <w:jc w:val="both"/>
      </w:pPr>
      <w:r>
        <w:t>Методы расчета зарядов ВВ.</w:t>
      </w:r>
    </w:p>
    <w:p w:rsidR="00E90588" w:rsidRDefault="00E90588" w:rsidP="00E90588">
      <w:pPr>
        <w:pStyle w:val="a5"/>
        <w:widowControl w:val="0"/>
        <w:numPr>
          <w:ilvl w:val="0"/>
          <w:numId w:val="25"/>
        </w:numPr>
        <w:tabs>
          <w:tab w:val="left" w:pos="1008"/>
          <w:tab w:val="left" w:pos="1440"/>
          <w:tab w:val="left" w:pos="8784"/>
        </w:tabs>
        <w:spacing w:after="0"/>
        <w:jc w:val="both"/>
      </w:pPr>
      <w:r>
        <w:t>Проектирование параметров БВР на заданный гранулометрический состав.</w:t>
      </w:r>
    </w:p>
    <w:p w:rsidR="00E90588" w:rsidRDefault="00E90588" w:rsidP="00E90588">
      <w:pPr>
        <w:pStyle w:val="a5"/>
        <w:widowControl w:val="0"/>
        <w:numPr>
          <w:ilvl w:val="0"/>
          <w:numId w:val="25"/>
        </w:numPr>
        <w:tabs>
          <w:tab w:val="left" w:pos="1008"/>
          <w:tab w:val="left" w:pos="1440"/>
          <w:tab w:val="left" w:pos="8784"/>
        </w:tabs>
        <w:spacing w:after="0"/>
        <w:jc w:val="both"/>
      </w:pPr>
      <w:r>
        <w:t>Законы дробления горных пород взрывом.</w:t>
      </w:r>
    </w:p>
    <w:p w:rsidR="00E90588" w:rsidRDefault="00E90588" w:rsidP="00E90588">
      <w:pPr>
        <w:pStyle w:val="a5"/>
        <w:widowControl w:val="0"/>
        <w:numPr>
          <w:ilvl w:val="0"/>
          <w:numId w:val="25"/>
        </w:numPr>
        <w:tabs>
          <w:tab w:val="left" w:pos="1008"/>
          <w:tab w:val="left" w:pos="1440"/>
          <w:tab w:val="left" w:pos="8784"/>
        </w:tabs>
        <w:spacing w:after="0"/>
        <w:jc w:val="both"/>
      </w:pPr>
      <w:r>
        <w:t>Методы определения К</w:t>
      </w:r>
      <w:proofErr w:type="gramStart"/>
      <w:r>
        <w:t>ПД взр</w:t>
      </w:r>
      <w:proofErr w:type="gramEnd"/>
      <w:r>
        <w:t>ыва.</w:t>
      </w:r>
    </w:p>
    <w:p w:rsidR="00E90588" w:rsidRDefault="00E90588" w:rsidP="00E90588">
      <w:pPr>
        <w:pStyle w:val="a5"/>
        <w:widowControl w:val="0"/>
        <w:numPr>
          <w:ilvl w:val="0"/>
          <w:numId w:val="25"/>
        </w:numPr>
        <w:tabs>
          <w:tab w:val="left" w:pos="1008"/>
          <w:tab w:val="left" w:pos="1440"/>
          <w:tab w:val="left" w:pos="8784"/>
        </w:tabs>
        <w:spacing w:after="0"/>
        <w:jc w:val="both"/>
      </w:pPr>
      <w:r>
        <w:t>Оценка энергозатрат на взрывное разрушение горных пород.</w:t>
      </w:r>
    </w:p>
    <w:p w:rsidR="00E90588" w:rsidRDefault="00E90588" w:rsidP="00E90588">
      <w:pPr>
        <w:pStyle w:val="a5"/>
        <w:widowControl w:val="0"/>
        <w:numPr>
          <w:ilvl w:val="0"/>
          <w:numId w:val="25"/>
        </w:numPr>
        <w:tabs>
          <w:tab w:val="left" w:pos="1008"/>
          <w:tab w:val="left" w:pos="1440"/>
          <w:tab w:val="left" w:pos="8784"/>
        </w:tabs>
        <w:spacing w:after="0"/>
        <w:jc w:val="both"/>
      </w:pPr>
      <w:r>
        <w:t xml:space="preserve">Гипотезы </w:t>
      </w:r>
      <w:proofErr w:type="gramStart"/>
      <w:r>
        <w:t>распределения потока энергии взрыва заряда</w:t>
      </w:r>
      <w:proofErr w:type="gramEnd"/>
      <w:r>
        <w:t xml:space="preserve"> ВВ.</w:t>
      </w:r>
    </w:p>
    <w:p w:rsidR="00E90588" w:rsidRDefault="00E90588" w:rsidP="00E90588">
      <w:pPr>
        <w:pStyle w:val="a5"/>
        <w:widowControl w:val="0"/>
        <w:numPr>
          <w:ilvl w:val="0"/>
          <w:numId w:val="25"/>
        </w:numPr>
        <w:tabs>
          <w:tab w:val="left" w:pos="1008"/>
          <w:tab w:val="left" w:pos="1440"/>
          <w:tab w:val="left" w:pos="8784"/>
        </w:tabs>
        <w:spacing w:after="0"/>
        <w:jc w:val="both"/>
      </w:pPr>
      <w:r>
        <w:t>Энергетический метод проектирования параметров БВР.</w:t>
      </w:r>
    </w:p>
    <w:p w:rsidR="00E90588" w:rsidRDefault="00E90588" w:rsidP="00E90588"/>
    <w:p w:rsidR="00E90588" w:rsidRDefault="00E90588" w:rsidP="00E90588"/>
    <w:p w:rsidR="00E90588" w:rsidRPr="00E90588" w:rsidRDefault="00E90588" w:rsidP="00E90588">
      <w:pPr>
        <w:sectPr w:rsidR="00E90588" w:rsidRPr="00E90588" w:rsidSect="00E90588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A03C7" w:rsidRPr="00346EBF" w:rsidRDefault="004A03C7" w:rsidP="004A03C7">
      <w:pPr>
        <w:pStyle w:val="a5"/>
        <w:spacing w:after="0"/>
        <w:ind w:firstLine="709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4A03C7" w:rsidRDefault="004A03C7" w:rsidP="004A03C7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4A03C7" w:rsidRPr="00F44144" w:rsidRDefault="004A03C7" w:rsidP="004A03C7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/>
      </w:tblPr>
      <w:tblGrid>
        <w:gridCol w:w="1074"/>
        <w:gridCol w:w="4252"/>
        <w:gridCol w:w="9068"/>
      </w:tblGrid>
      <w:tr w:rsidR="004A03C7" w:rsidRPr="00BC665F" w:rsidTr="008B1780">
        <w:trPr>
          <w:trHeight w:val="753"/>
          <w:tblHeader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A03C7" w:rsidRPr="00BC665F" w:rsidRDefault="004A03C7" w:rsidP="008B1780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Структу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ный эл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 xml:space="preserve">мент </w:t>
            </w:r>
            <w:r w:rsidRPr="00BC665F">
              <w:rPr>
                <w:sz w:val="20"/>
                <w:szCs w:val="20"/>
              </w:rPr>
              <w:br/>
              <w:t>компете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ции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A03C7" w:rsidRPr="00BC665F" w:rsidRDefault="004A03C7" w:rsidP="008B1780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A03C7" w:rsidRPr="00BC665F" w:rsidRDefault="004A03C7" w:rsidP="008B1780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4A03C7" w:rsidRPr="00EC3F7D" w:rsidTr="008B178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03C7" w:rsidRPr="00E90588" w:rsidRDefault="004A03C7" w:rsidP="008B1780">
            <w:pPr>
              <w:rPr>
                <w:b/>
                <w:sz w:val="20"/>
                <w:szCs w:val="20"/>
              </w:rPr>
            </w:pPr>
            <w:r w:rsidRPr="00E90588">
              <w:rPr>
                <w:b/>
                <w:sz w:val="20"/>
                <w:szCs w:val="20"/>
              </w:rPr>
              <w:t>ПК-5</w:t>
            </w:r>
          </w:p>
          <w:p w:rsidR="004A03C7" w:rsidRPr="00736923" w:rsidRDefault="004A03C7" w:rsidP="008B1780">
            <w:pPr>
              <w:rPr>
                <w:b/>
                <w:sz w:val="20"/>
                <w:szCs w:val="20"/>
                <w:highlight w:val="yellow"/>
              </w:rPr>
            </w:pPr>
            <w:r w:rsidRPr="00E90588">
              <w:rPr>
                <w:sz w:val="20"/>
                <w:szCs w:val="20"/>
              </w:rPr>
              <w:t>готовностью демонстрировать навыки разработки планов мероприятий по снижению техногенной нагрузки производства на окружающую среду при эксплуатацио</w:t>
            </w:r>
            <w:r w:rsidRPr="00E90588">
              <w:rPr>
                <w:sz w:val="20"/>
                <w:szCs w:val="20"/>
              </w:rPr>
              <w:t>н</w:t>
            </w:r>
            <w:r w:rsidRPr="00E90588">
              <w:rPr>
                <w:sz w:val="20"/>
                <w:szCs w:val="20"/>
              </w:rPr>
              <w:t>ной разведке, добыче и переработке твердых полезных ископаемых, а также при строительстве и эксплуатации подземных объектов</w:t>
            </w:r>
          </w:p>
        </w:tc>
      </w:tr>
      <w:tr w:rsidR="004A03C7" w:rsidRPr="00EC3F7D" w:rsidTr="008B1780">
        <w:trPr>
          <w:trHeight w:val="283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03C7" w:rsidRPr="00736923" w:rsidRDefault="004A03C7" w:rsidP="008B1780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4A03C7" w:rsidRPr="00E90588" w:rsidRDefault="004A03C7" w:rsidP="008B1780">
            <w:pPr>
              <w:rPr>
                <w:sz w:val="20"/>
                <w:szCs w:val="20"/>
                <w:shd w:val="clear" w:color="auto" w:fill="FFFFFF"/>
              </w:rPr>
            </w:pPr>
            <w:r w:rsidRPr="00E90588">
              <w:rPr>
                <w:sz w:val="20"/>
                <w:szCs w:val="20"/>
                <w:shd w:val="clear" w:color="auto" w:fill="FFFFFF"/>
              </w:rPr>
              <w:t xml:space="preserve">- </w:t>
            </w:r>
            <w:r w:rsidRPr="00E90588">
              <w:rPr>
                <w:sz w:val="20"/>
                <w:szCs w:val="20"/>
              </w:rPr>
              <w:t>Основные определения и понятия в области взрывных работ;</w:t>
            </w:r>
          </w:p>
          <w:p w:rsidR="004A03C7" w:rsidRPr="00E90588" w:rsidRDefault="004A03C7" w:rsidP="008B1780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90588">
              <w:rPr>
                <w:color w:val="000000"/>
                <w:sz w:val="20"/>
                <w:szCs w:val="20"/>
                <w:shd w:val="clear" w:color="auto" w:fill="FFFFFF"/>
              </w:rPr>
              <w:t>- Основные критерии оценки качества взрывной подготовке;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4A03C7" w:rsidRPr="00E90588" w:rsidRDefault="004A03C7" w:rsidP="008B1780">
            <w:pPr>
              <w:ind w:firstLine="567"/>
              <w:rPr>
                <w:b/>
              </w:rPr>
            </w:pPr>
            <w:r w:rsidRPr="00E90588">
              <w:rPr>
                <w:b/>
              </w:rPr>
              <w:t>Перечень вопросов на зачет</w:t>
            </w:r>
          </w:p>
          <w:p w:rsidR="004A03C7" w:rsidRDefault="004A03C7" w:rsidP="008B1780"/>
          <w:p w:rsidR="004A03C7" w:rsidRDefault="004A03C7" w:rsidP="008B1780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1008"/>
                <w:tab w:val="left" w:pos="1440"/>
                <w:tab w:val="left" w:pos="8784"/>
              </w:tabs>
              <w:spacing w:before="240" w:after="0"/>
              <w:jc w:val="both"/>
            </w:pPr>
            <w:r>
              <w:t>Технологические требования к качеству взрывного дробления массива горных пород.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 xml:space="preserve">Способы оценки </w:t>
            </w:r>
            <w:proofErr w:type="spellStart"/>
            <w:r>
              <w:t>трещиноватости</w:t>
            </w:r>
            <w:proofErr w:type="spellEnd"/>
            <w:r>
              <w:t xml:space="preserve"> массива горных пород.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Методы оценки качества взрывного дробления горных пород.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 xml:space="preserve">Прямые методы измерения </w:t>
            </w:r>
            <w:proofErr w:type="spellStart"/>
            <w:r>
              <w:t>кусковатости</w:t>
            </w:r>
            <w:proofErr w:type="spellEnd"/>
            <w:r>
              <w:t>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 xml:space="preserve">Косвенные методы оценки </w:t>
            </w:r>
            <w:proofErr w:type="spellStart"/>
            <w:r>
              <w:t>кусковатости</w:t>
            </w:r>
            <w:proofErr w:type="spellEnd"/>
            <w:r>
              <w:t>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Оценка параметров единичного куска.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 xml:space="preserve">Способы описания </w:t>
            </w:r>
            <w:proofErr w:type="spellStart"/>
            <w:r>
              <w:t>гранулометричекого</w:t>
            </w:r>
            <w:proofErr w:type="spellEnd"/>
            <w:r>
              <w:t xml:space="preserve"> состава.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 xml:space="preserve">Способы графического описания </w:t>
            </w:r>
            <w:proofErr w:type="spellStart"/>
            <w:r>
              <w:t>грансостава</w:t>
            </w:r>
            <w:proofErr w:type="spellEnd"/>
            <w:r>
              <w:t>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 xml:space="preserve">Критерии </w:t>
            </w:r>
            <w:proofErr w:type="spellStart"/>
            <w:r>
              <w:t>кусковатости</w:t>
            </w:r>
            <w:proofErr w:type="spellEnd"/>
            <w:r>
              <w:t xml:space="preserve"> разрушенных горных пород.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 xml:space="preserve">Интегральные критерии </w:t>
            </w:r>
            <w:proofErr w:type="spellStart"/>
            <w:r>
              <w:t>кусковатости</w:t>
            </w:r>
            <w:proofErr w:type="spellEnd"/>
            <w:r>
              <w:t>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Законы распределения гранулометрического состава горной массы.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ind w:right="-289"/>
              <w:jc w:val="both"/>
            </w:pPr>
            <w:r>
              <w:t>Логарифмически нормальный закон распределения гранулометрического состава.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Факторы, определяющие качество взрывных работ.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Классификация разрушенных горных пород.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 xml:space="preserve">Классификации горных пород по </w:t>
            </w:r>
            <w:proofErr w:type="spellStart"/>
            <w:r>
              <w:t>трещиноватости</w:t>
            </w:r>
            <w:proofErr w:type="spellEnd"/>
            <w:r>
              <w:t xml:space="preserve"> и </w:t>
            </w:r>
            <w:proofErr w:type="spellStart"/>
            <w:r>
              <w:t>блочности</w:t>
            </w:r>
            <w:proofErr w:type="spellEnd"/>
            <w:r>
              <w:t>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Инвариантные характеристики горных пород.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Методы определения среднего размера куска.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Степень дробления горных пород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Показатель равномерности дробления.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 xml:space="preserve">Показатель </w:t>
            </w:r>
            <w:proofErr w:type="spellStart"/>
            <w:r>
              <w:t>кондиционности</w:t>
            </w:r>
            <w:proofErr w:type="spellEnd"/>
            <w:r>
              <w:t xml:space="preserve"> дробления.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lastRenderedPageBreak/>
              <w:t>Показатели технологической эффективности.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Показатели экономической эффективности.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Способы интенсификации дробления горных пород взрывом.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Методы расчета зарядов ВВ.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Проектирование параметров БВР на заданный гранулометрический состав.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Законы дробления горных пород взрывом.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Методы определения К</w:t>
            </w:r>
            <w:proofErr w:type="gramStart"/>
            <w:r>
              <w:t>ПД взр</w:t>
            </w:r>
            <w:proofErr w:type="gramEnd"/>
            <w:r>
              <w:t>ыва.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Оценка энергозатрат на взрывное разрушение горных пород.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 xml:space="preserve">Гипотезы </w:t>
            </w:r>
            <w:proofErr w:type="gramStart"/>
            <w:r>
              <w:t>распределения потока энергии взрыва заряда</w:t>
            </w:r>
            <w:proofErr w:type="gramEnd"/>
            <w:r>
              <w:t xml:space="preserve"> ВВ.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5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Энергетический метод проектирования параметров БВР.</w:t>
            </w:r>
          </w:p>
          <w:p w:rsidR="004A03C7" w:rsidRPr="00EF6AA8" w:rsidRDefault="004A03C7" w:rsidP="008B1780">
            <w:pPr>
              <w:ind w:firstLine="708"/>
              <w:rPr>
                <w:b/>
                <w:sz w:val="20"/>
                <w:szCs w:val="20"/>
              </w:rPr>
            </w:pPr>
          </w:p>
        </w:tc>
      </w:tr>
      <w:tr w:rsidR="004A03C7" w:rsidRPr="00EC3F7D" w:rsidTr="008B1780">
        <w:trPr>
          <w:trHeight w:val="283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03C7" w:rsidRPr="00736923" w:rsidRDefault="004A03C7" w:rsidP="008B17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4A03C7" w:rsidRPr="00E90588" w:rsidRDefault="004A03C7" w:rsidP="008B1780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90588">
              <w:rPr>
                <w:color w:val="000000"/>
                <w:sz w:val="20"/>
                <w:szCs w:val="20"/>
                <w:shd w:val="clear" w:color="auto" w:fill="FFFFFF"/>
              </w:rPr>
              <w:t xml:space="preserve">- Определять </w:t>
            </w:r>
            <w:proofErr w:type="spellStart"/>
            <w:r w:rsidRPr="00E90588">
              <w:rPr>
                <w:color w:val="000000"/>
                <w:sz w:val="20"/>
                <w:szCs w:val="20"/>
                <w:shd w:val="clear" w:color="auto" w:fill="FFFFFF"/>
              </w:rPr>
              <w:t>кусковатость</w:t>
            </w:r>
            <w:proofErr w:type="spellEnd"/>
            <w:r w:rsidRPr="00E90588">
              <w:rPr>
                <w:color w:val="000000"/>
                <w:sz w:val="20"/>
                <w:szCs w:val="20"/>
                <w:shd w:val="clear" w:color="auto" w:fill="FFFFFF"/>
              </w:rPr>
              <w:t xml:space="preserve"> взорванных горных пород</w:t>
            </w:r>
          </w:p>
          <w:p w:rsidR="004A03C7" w:rsidRPr="00E90588" w:rsidRDefault="004A03C7" w:rsidP="008B1780">
            <w:pPr>
              <w:rPr>
                <w:sz w:val="20"/>
                <w:szCs w:val="20"/>
              </w:rPr>
            </w:pPr>
            <w:r w:rsidRPr="00E90588">
              <w:rPr>
                <w:sz w:val="20"/>
                <w:szCs w:val="20"/>
              </w:rPr>
              <w:t xml:space="preserve">- Обеспечивать правильность выполнения работ в соответствии с </w:t>
            </w:r>
            <w:proofErr w:type="gramStart"/>
            <w:r w:rsidRPr="00E90588">
              <w:rPr>
                <w:sz w:val="20"/>
                <w:szCs w:val="20"/>
              </w:rPr>
              <w:t>выданной</w:t>
            </w:r>
            <w:proofErr w:type="gramEnd"/>
            <w:r w:rsidRPr="00E90588">
              <w:rPr>
                <w:sz w:val="20"/>
                <w:szCs w:val="20"/>
              </w:rPr>
              <w:t xml:space="preserve"> наряд-путевкой</w:t>
            </w:r>
          </w:p>
          <w:p w:rsidR="004A03C7" w:rsidRPr="00E90588" w:rsidRDefault="004A03C7" w:rsidP="008B1780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90588">
              <w:rPr>
                <w:color w:val="000000"/>
                <w:sz w:val="20"/>
                <w:szCs w:val="20"/>
                <w:shd w:val="clear" w:color="auto" w:fill="FFFFFF"/>
              </w:rPr>
              <w:t>- Осуществлять контроль по безопасному прои</w:t>
            </w:r>
            <w:r w:rsidRPr="00E90588">
              <w:rPr>
                <w:color w:val="000000"/>
                <w:sz w:val="20"/>
                <w:szCs w:val="20"/>
                <w:shd w:val="clear" w:color="auto" w:fill="FFFFFF"/>
              </w:rPr>
              <w:t>з</w:t>
            </w:r>
            <w:r w:rsidRPr="00E90588">
              <w:rPr>
                <w:color w:val="000000"/>
                <w:sz w:val="20"/>
                <w:szCs w:val="20"/>
                <w:shd w:val="clear" w:color="auto" w:fill="FFFFFF"/>
              </w:rPr>
              <w:t>водству взрывных работ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4A03C7" w:rsidRPr="001F2158" w:rsidRDefault="004A03C7" w:rsidP="008B1780">
            <w:pPr>
              <w:ind w:firstLine="567"/>
              <w:rPr>
                <w:b/>
              </w:rPr>
            </w:pPr>
            <w:r w:rsidRPr="001F2158">
              <w:rPr>
                <w:b/>
              </w:rPr>
              <w:t xml:space="preserve">Перечень </w:t>
            </w:r>
            <w:r>
              <w:rPr>
                <w:b/>
              </w:rPr>
              <w:t>практических</w:t>
            </w:r>
            <w:r w:rsidRPr="001F2158">
              <w:rPr>
                <w:b/>
              </w:rPr>
              <w:t xml:space="preserve"> работ по </w:t>
            </w:r>
            <w:r>
              <w:rPr>
                <w:b/>
              </w:rPr>
              <w:t>второму</w:t>
            </w:r>
            <w:r w:rsidRPr="001F2158">
              <w:rPr>
                <w:b/>
              </w:rPr>
              <w:t xml:space="preserve"> разделу:</w:t>
            </w:r>
          </w:p>
          <w:p w:rsidR="004A03C7" w:rsidRPr="00346096" w:rsidRDefault="004A03C7" w:rsidP="008B1780">
            <w:pPr>
              <w:ind w:firstLine="567"/>
            </w:pPr>
          </w:p>
          <w:p w:rsidR="004A03C7" w:rsidRPr="007E2408" w:rsidRDefault="004A03C7" w:rsidP="008B1780">
            <w:pPr>
              <w:pStyle w:val="af3"/>
              <w:ind w:left="927" w:firstLine="0"/>
              <w:rPr>
                <w:lang w:val="ru-RU"/>
              </w:rPr>
            </w:pPr>
            <w:r>
              <w:rPr>
                <w:lang w:val="ru-RU"/>
              </w:rPr>
              <w:t xml:space="preserve">1. Исследование </w:t>
            </w:r>
            <w:proofErr w:type="spellStart"/>
            <w:r>
              <w:rPr>
                <w:lang w:val="ru-RU"/>
              </w:rPr>
              <w:t>трещиноватости</w:t>
            </w:r>
            <w:proofErr w:type="spellEnd"/>
            <w:r>
              <w:rPr>
                <w:lang w:val="ru-RU"/>
              </w:rPr>
              <w:t xml:space="preserve"> массива горных пород.</w:t>
            </w:r>
          </w:p>
          <w:p w:rsidR="004A03C7" w:rsidRPr="007E2408" w:rsidRDefault="004A03C7" w:rsidP="008B1780">
            <w:pPr>
              <w:pStyle w:val="af3"/>
              <w:ind w:left="927" w:firstLine="0"/>
              <w:rPr>
                <w:lang w:val="ru-RU"/>
              </w:rPr>
            </w:pPr>
            <w:r>
              <w:rPr>
                <w:lang w:val="ru-RU"/>
              </w:rPr>
              <w:t xml:space="preserve">2. Исследование </w:t>
            </w:r>
            <w:proofErr w:type="spellStart"/>
            <w:r>
              <w:rPr>
                <w:lang w:val="ru-RU"/>
              </w:rPr>
              <w:t>блочности</w:t>
            </w:r>
            <w:proofErr w:type="spellEnd"/>
            <w:r>
              <w:rPr>
                <w:lang w:val="ru-RU"/>
              </w:rPr>
              <w:t xml:space="preserve"> массива горных пород.</w:t>
            </w:r>
          </w:p>
          <w:p w:rsidR="004A03C7" w:rsidRPr="007E2408" w:rsidRDefault="004A03C7" w:rsidP="008B1780">
            <w:pPr>
              <w:pStyle w:val="af3"/>
              <w:ind w:left="927" w:firstLine="0"/>
              <w:rPr>
                <w:lang w:val="ru-RU"/>
              </w:rPr>
            </w:pPr>
            <w:r>
              <w:rPr>
                <w:lang w:val="ru-RU"/>
              </w:rPr>
              <w:t xml:space="preserve">3. Исследование </w:t>
            </w:r>
            <w:proofErr w:type="spellStart"/>
            <w:r>
              <w:rPr>
                <w:lang w:val="ru-RU"/>
              </w:rPr>
              <w:t>кусковатости</w:t>
            </w:r>
            <w:proofErr w:type="spellEnd"/>
            <w:r>
              <w:rPr>
                <w:lang w:val="ru-RU"/>
              </w:rPr>
              <w:t xml:space="preserve"> разрушенных горных пород.</w:t>
            </w:r>
          </w:p>
          <w:p w:rsidR="004A03C7" w:rsidRDefault="004A03C7" w:rsidP="008B1780">
            <w:pPr>
              <w:pStyle w:val="af3"/>
              <w:ind w:left="927" w:firstLine="0"/>
              <w:rPr>
                <w:lang w:val="ru-RU"/>
              </w:rPr>
            </w:pPr>
            <w:r>
              <w:rPr>
                <w:lang w:val="ru-RU"/>
              </w:rPr>
              <w:t>4. Определение качества взрывного дробления.</w:t>
            </w:r>
          </w:p>
          <w:p w:rsidR="004A03C7" w:rsidRPr="00EF6AA8" w:rsidRDefault="004A03C7" w:rsidP="008B1780">
            <w:pPr>
              <w:pStyle w:val="Style4"/>
              <w:widowControl/>
              <w:ind w:left="360" w:firstLine="348"/>
              <w:jc w:val="both"/>
              <w:rPr>
                <w:b/>
                <w:sz w:val="20"/>
                <w:szCs w:val="20"/>
              </w:rPr>
            </w:pPr>
          </w:p>
        </w:tc>
      </w:tr>
      <w:tr w:rsidR="004A03C7" w:rsidRPr="00EC3F7D" w:rsidTr="008B1780">
        <w:trPr>
          <w:trHeight w:val="283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03C7" w:rsidRDefault="004A03C7" w:rsidP="008B17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4A03C7" w:rsidRPr="00E90588" w:rsidRDefault="004A03C7" w:rsidP="008B1780">
            <w:pPr>
              <w:jc w:val="both"/>
              <w:rPr>
                <w:sz w:val="20"/>
                <w:szCs w:val="20"/>
              </w:rPr>
            </w:pPr>
            <w:r w:rsidRPr="00E90588">
              <w:rPr>
                <w:sz w:val="20"/>
                <w:szCs w:val="20"/>
              </w:rPr>
              <w:t>- Современными методами и приборами научных исследований процессов взрывного разрушения горных пород и воздействия на материалы,</w:t>
            </w:r>
          </w:p>
          <w:p w:rsidR="004A03C7" w:rsidRPr="00E90588" w:rsidRDefault="004A03C7" w:rsidP="008B1780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90588">
              <w:rPr>
                <w:sz w:val="20"/>
                <w:szCs w:val="20"/>
              </w:rPr>
              <w:t>- Горной терминологией и нормативно-технической документацией.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4A03C7" w:rsidRDefault="004A03C7" w:rsidP="008B1780">
            <w:pPr>
              <w:ind w:firstLine="567"/>
              <w:rPr>
                <w:b/>
              </w:rPr>
            </w:pPr>
            <w:r>
              <w:rPr>
                <w:b/>
              </w:rPr>
              <w:t>Разделы</w:t>
            </w:r>
            <w:r w:rsidRPr="00E90588">
              <w:rPr>
                <w:b/>
              </w:rPr>
              <w:t xml:space="preserve"> расчетно-графической работы</w:t>
            </w:r>
            <w:r>
              <w:rPr>
                <w:b/>
              </w:rPr>
              <w:t xml:space="preserve"> №1</w:t>
            </w:r>
            <w:r w:rsidRPr="00E90588">
              <w:rPr>
                <w:b/>
              </w:rPr>
              <w:t>:</w:t>
            </w:r>
          </w:p>
          <w:p w:rsidR="004A03C7" w:rsidRPr="00E90588" w:rsidRDefault="004A03C7" w:rsidP="008B1780">
            <w:pPr>
              <w:ind w:firstLine="567"/>
              <w:rPr>
                <w:b/>
              </w:rPr>
            </w:pPr>
          </w:p>
          <w:p w:rsidR="004A03C7" w:rsidRPr="009132A0" w:rsidRDefault="004A03C7" w:rsidP="004A03C7">
            <w:pPr>
              <w:pStyle w:val="af3"/>
              <w:numPr>
                <w:ilvl w:val="0"/>
                <w:numId w:val="44"/>
              </w:numPr>
              <w:ind w:left="991" w:hanging="567"/>
            </w:pPr>
            <w:r>
              <w:rPr>
                <w:lang w:val="ru-RU"/>
              </w:rPr>
              <w:t xml:space="preserve">Определение </w:t>
            </w:r>
            <w:proofErr w:type="spellStart"/>
            <w:r>
              <w:rPr>
                <w:lang w:val="ru-RU"/>
              </w:rPr>
              <w:t>трещиноватости</w:t>
            </w:r>
            <w:proofErr w:type="spellEnd"/>
            <w:r>
              <w:rPr>
                <w:lang w:val="ru-RU"/>
              </w:rPr>
              <w:t xml:space="preserve"> (</w:t>
            </w:r>
            <w:proofErr w:type="spellStart"/>
            <w:r>
              <w:rPr>
                <w:lang w:val="ru-RU"/>
              </w:rPr>
              <w:t>блочности</w:t>
            </w:r>
            <w:proofErr w:type="spellEnd"/>
            <w:r>
              <w:rPr>
                <w:lang w:val="ru-RU"/>
              </w:rPr>
              <w:t>) массива;</w:t>
            </w:r>
          </w:p>
          <w:p w:rsidR="004A03C7" w:rsidRPr="009132A0" w:rsidRDefault="004A03C7" w:rsidP="004A03C7">
            <w:pPr>
              <w:pStyle w:val="af3"/>
              <w:numPr>
                <w:ilvl w:val="0"/>
                <w:numId w:val="44"/>
              </w:numPr>
              <w:ind w:left="991" w:hanging="567"/>
            </w:pPr>
            <w:r>
              <w:rPr>
                <w:lang w:val="ru-RU"/>
              </w:rPr>
              <w:t xml:space="preserve">Определение </w:t>
            </w:r>
            <w:proofErr w:type="spellStart"/>
            <w:r>
              <w:rPr>
                <w:lang w:val="ru-RU"/>
              </w:rPr>
              <w:t>кусковатости</w:t>
            </w:r>
            <w:proofErr w:type="spellEnd"/>
            <w:r>
              <w:rPr>
                <w:lang w:val="ru-RU"/>
              </w:rPr>
              <w:t xml:space="preserve"> горных пород;</w:t>
            </w:r>
          </w:p>
          <w:p w:rsidR="004A03C7" w:rsidRPr="009132A0" w:rsidRDefault="004A03C7" w:rsidP="004A03C7">
            <w:pPr>
              <w:pStyle w:val="af3"/>
              <w:numPr>
                <w:ilvl w:val="0"/>
                <w:numId w:val="44"/>
              </w:numPr>
              <w:ind w:left="991" w:hanging="567"/>
            </w:pPr>
            <w:r>
              <w:rPr>
                <w:lang w:val="ru-RU"/>
              </w:rPr>
              <w:t>Исследование качества взрывного дробления;</w:t>
            </w:r>
          </w:p>
          <w:p w:rsidR="004A03C7" w:rsidRDefault="004A03C7" w:rsidP="004A03C7">
            <w:pPr>
              <w:pStyle w:val="af3"/>
              <w:numPr>
                <w:ilvl w:val="0"/>
                <w:numId w:val="44"/>
              </w:numPr>
              <w:ind w:left="991" w:hanging="567"/>
            </w:pPr>
            <w:r>
              <w:rPr>
                <w:lang w:val="ru-RU"/>
              </w:rPr>
              <w:t>Определение К</w:t>
            </w:r>
            <w:proofErr w:type="gramStart"/>
            <w:r>
              <w:rPr>
                <w:lang w:val="ru-RU"/>
              </w:rPr>
              <w:t>ПД взр</w:t>
            </w:r>
            <w:proofErr w:type="gramEnd"/>
            <w:r>
              <w:rPr>
                <w:lang w:val="ru-RU"/>
              </w:rPr>
              <w:t>ывного дробления.</w:t>
            </w:r>
          </w:p>
          <w:p w:rsidR="004A03C7" w:rsidRDefault="004A03C7" w:rsidP="008B1780"/>
          <w:p w:rsidR="004A03C7" w:rsidRPr="00EF6AA8" w:rsidRDefault="004A03C7" w:rsidP="008B1780">
            <w:pPr>
              <w:pStyle w:val="af4"/>
              <w:ind w:firstLine="708"/>
              <w:rPr>
                <w:rFonts w:ascii="Times New Roman" w:hAnsi="Times New Roman"/>
              </w:rPr>
            </w:pPr>
          </w:p>
        </w:tc>
      </w:tr>
      <w:tr w:rsidR="004A03C7" w:rsidRPr="00EC3F7D" w:rsidTr="008B178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03C7" w:rsidRPr="00E90588" w:rsidRDefault="004A03C7" w:rsidP="008B1780">
            <w:pPr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E90588">
              <w:rPr>
                <w:b/>
                <w:color w:val="000000"/>
                <w:sz w:val="20"/>
                <w:szCs w:val="20"/>
                <w:shd w:val="clear" w:color="auto" w:fill="FFFFFF"/>
              </w:rPr>
              <w:t>ПСК-7.3</w:t>
            </w:r>
          </w:p>
          <w:p w:rsidR="004A03C7" w:rsidRPr="0013432B" w:rsidRDefault="004A03C7" w:rsidP="008B1780">
            <w:pPr>
              <w:rPr>
                <w:b/>
                <w:sz w:val="20"/>
                <w:szCs w:val="20"/>
              </w:rPr>
            </w:pPr>
            <w:r w:rsidRPr="00E90588">
              <w:rPr>
                <w:color w:val="000000"/>
                <w:sz w:val="20"/>
                <w:szCs w:val="20"/>
                <w:shd w:val="clear" w:color="auto" w:fill="FFFFFF"/>
              </w:rPr>
              <w:t>готовностью проводить технико-экономическую оценку проектных решений при производстве буровых и взрывных работ и работ с взрывчатыми материалами, ре</w:t>
            </w:r>
            <w:r w:rsidRPr="00E90588">
              <w:rPr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E90588">
              <w:rPr>
                <w:color w:val="000000"/>
                <w:sz w:val="20"/>
                <w:szCs w:val="20"/>
                <w:shd w:val="clear" w:color="auto" w:fill="FFFFFF"/>
              </w:rPr>
              <w:t>лизовывать в практической деятельности предложения по совершенствованию техники и технологии производства</w:t>
            </w:r>
          </w:p>
        </w:tc>
      </w:tr>
      <w:tr w:rsidR="004A03C7" w:rsidRPr="00BC665F" w:rsidTr="008B1780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03C7" w:rsidRPr="00BC665F" w:rsidRDefault="004A03C7" w:rsidP="008B1780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03C7" w:rsidRPr="00E90588" w:rsidRDefault="004A03C7" w:rsidP="008B1780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90588">
              <w:rPr>
                <w:sz w:val="20"/>
                <w:szCs w:val="20"/>
              </w:rPr>
              <w:t>- Физику разрушения твердых сред (горных пород) при бурении и взрывании</w:t>
            </w:r>
          </w:p>
          <w:p w:rsidR="004A03C7" w:rsidRPr="00E90588" w:rsidRDefault="004A03C7" w:rsidP="008B1780">
            <w:pPr>
              <w:rPr>
                <w:sz w:val="20"/>
                <w:szCs w:val="20"/>
              </w:rPr>
            </w:pPr>
            <w:r w:rsidRPr="00E90588">
              <w:rPr>
                <w:sz w:val="20"/>
                <w:szCs w:val="20"/>
              </w:rPr>
              <w:t>- Современные методы управления качеством взрывной подготовки</w:t>
            </w:r>
          </w:p>
          <w:p w:rsidR="004A03C7" w:rsidRPr="00E90588" w:rsidRDefault="004A03C7" w:rsidP="008B1780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90588">
              <w:rPr>
                <w:sz w:val="20"/>
                <w:szCs w:val="20"/>
              </w:rPr>
              <w:t>- Методы оптимизации проектных решений с использованием компьютерной техники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03C7" w:rsidRPr="00E90588" w:rsidRDefault="004A03C7" w:rsidP="008B1780">
            <w:pPr>
              <w:ind w:firstLine="567"/>
              <w:rPr>
                <w:b/>
              </w:rPr>
            </w:pPr>
            <w:r w:rsidRPr="00E90588">
              <w:rPr>
                <w:b/>
              </w:rPr>
              <w:t>Перечень вопросов на зачет</w:t>
            </w:r>
          </w:p>
          <w:p w:rsidR="004A03C7" w:rsidRDefault="004A03C7" w:rsidP="008B1780"/>
          <w:p w:rsidR="004A03C7" w:rsidRDefault="004A03C7" w:rsidP="008B1780">
            <w:pPr>
              <w:pStyle w:val="a5"/>
              <w:widowControl w:val="0"/>
              <w:numPr>
                <w:ilvl w:val="0"/>
                <w:numId w:val="46"/>
              </w:numPr>
              <w:tabs>
                <w:tab w:val="left" w:pos="1008"/>
                <w:tab w:val="left" w:pos="1440"/>
                <w:tab w:val="left" w:pos="8784"/>
              </w:tabs>
              <w:spacing w:before="240" w:after="0"/>
              <w:jc w:val="both"/>
            </w:pPr>
            <w:r>
              <w:t>Технологические требования к качеству взрывного дробления массива го</w:t>
            </w:r>
            <w:r>
              <w:t>р</w:t>
            </w:r>
            <w:r>
              <w:t>ных пород.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6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 xml:space="preserve">Способы оценки </w:t>
            </w:r>
            <w:proofErr w:type="spellStart"/>
            <w:r>
              <w:t>трещиноватости</w:t>
            </w:r>
            <w:proofErr w:type="spellEnd"/>
            <w:r>
              <w:t xml:space="preserve"> массива горных пород.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6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Методы оценки качества взрывного дробления горных пород.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6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 xml:space="preserve">Прямые методы измерения </w:t>
            </w:r>
            <w:proofErr w:type="spellStart"/>
            <w:r>
              <w:t>кусковатости</w:t>
            </w:r>
            <w:proofErr w:type="spellEnd"/>
            <w:r>
              <w:t>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6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 xml:space="preserve">Косвенные методы оценки </w:t>
            </w:r>
            <w:proofErr w:type="spellStart"/>
            <w:r>
              <w:t>кусковатости</w:t>
            </w:r>
            <w:proofErr w:type="spellEnd"/>
            <w:r>
              <w:t>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6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Оценка параметров единичного куска.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6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 xml:space="preserve">Способы описания </w:t>
            </w:r>
            <w:proofErr w:type="spellStart"/>
            <w:r>
              <w:t>гранулометричекого</w:t>
            </w:r>
            <w:proofErr w:type="spellEnd"/>
            <w:r>
              <w:t xml:space="preserve"> состава.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6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 xml:space="preserve">Способы графического описания </w:t>
            </w:r>
            <w:proofErr w:type="spellStart"/>
            <w:r>
              <w:t>грансостава</w:t>
            </w:r>
            <w:proofErr w:type="spellEnd"/>
            <w:r>
              <w:t>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6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 xml:space="preserve">Критерии </w:t>
            </w:r>
            <w:proofErr w:type="spellStart"/>
            <w:r>
              <w:t>кусковатости</w:t>
            </w:r>
            <w:proofErr w:type="spellEnd"/>
            <w:r>
              <w:t xml:space="preserve"> разрушенных горных пород.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6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 xml:space="preserve">Интегральные критерии </w:t>
            </w:r>
            <w:proofErr w:type="spellStart"/>
            <w:r>
              <w:t>кусковатости</w:t>
            </w:r>
            <w:proofErr w:type="spellEnd"/>
            <w:r>
              <w:t>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6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Законы распределения гранулометрического состава горной массы.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6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ind w:right="-289"/>
              <w:jc w:val="both"/>
            </w:pPr>
            <w:r>
              <w:t>Логарифмически нормальный закон распределения гранулометрического с</w:t>
            </w:r>
            <w:r>
              <w:t>о</w:t>
            </w:r>
            <w:r>
              <w:t>става.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6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Факторы, определяющие качество взрывных работ.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6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Классификация разрушенных горных пород.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6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 xml:space="preserve">Классификации горных пород по </w:t>
            </w:r>
            <w:proofErr w:type="spellStart"/>
            <w:r>
              <w:t>трещиноватости</w:t>
            </w:r>
            <w:proofErr w:type="spellEnd"/>
            <w:r>
              <w:t xml:space="preserve"> и </w:t>
            </w:r>
            <w:proofErr w:type="spellStart"/>
            <w:r>
              <w:t>блочности</w:t>
            </w:r>
            <w:proofErr w:type="spellEnd"/>
            <w:r>
              <w:t>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6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Инвариантные характеристики горных пород.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6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Методы определения среднего размера куска.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6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Степень дробления горных пород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6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Показатель равномерности дробления.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6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 xml:space="preserve">Показатель </w:t>
            </w:r>
            <w:proofErr w:type="spellStart"/>
            <w:r>
              <w:t>кондиционности</w:t>
            </w:r>
            <w:proofErr w:type="spellEnd"/>
            <w:r>
              <w:t xml:space="preserve"> дробления.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6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Показатели технологической эффективности.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6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Показатели экономической эффективности.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6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Способы интенсификации дробления горных пород взрывом.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6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Методы расчета зарядов ВВ.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6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Проектирование параметров БВР на заданный гранулометрический состав.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6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lastRenderedPageBreak/>
              <w:t>Законы дробления горных пород взрывом.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6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Методы определения К</w:t>
            </w:r>
            <w:proofErr w:type="gramStart"/>
            <w:r>
              <w:t>ПД взр</w:t>
            </w:r>
            <w:proofErr w:type="gramEnd"/>
            <w:r>
              <w:t>ыва.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6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Оценка энергозатрат на взрывное разрушение горных пород.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6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 xml:space="preserve">Гипотезы </w:t>
            </w:r>
            <w:proofErr w:type="gramStart"/>
            <w:r>
              <w:t>распределения потока энергии взрыва заряда</w:t>
            </w:r>
            <w:proofErr w:type="gramEnd"/>
            <w:r>
              <w:t xml:space="preserve"> ВВ.</w:t>
            </w:r>
          </w:p>
          <w:p w:rsidR="004A03C7" w:rsidRDefault="004A03C7" w:rsidP="008B1780">
            <w:pPr>
              <w:pStyle w:val="a5"/>
              <w:widowControl w:val="0"/>
              <w:numPr>
                <w:ilvl w:val="0"/>
                <w:numId w:val="46"/>
              </w:numPr>
              <w:tabs>
                <w:tab w:val="left" w:pos="1008"/>
                <w:tab w:val="left" w:pos="1440"/>
                <w:tab w:val="left" w:pos="8784"/>
              </w:tabs>
              <w:spacing w:after="0"/>
              <w:jc w:val="both"/>
            </w:pPr>
            <w:r>
              <w:t>Энергетический метод проектирования параметров БВР.</w:t>
            </w:r>
          </w:p>
          <w:p w:rsidR="004A03C7" w:rsidRPr="00EF6AA8" w:rsidRDefault="004A03C7" w:rsidP="008B1780">
            <w:pPr>
              <w:ind w:firstLine="708"/>
              <w:rPr>
                <w:b/>
                <w:sz w:val="20"/>
                <w:szCs w:val="20"/>
              </w:rPr>
            </w:pPr>
          </w:p>
        </w:tc>
      </w:tr>
      <w:tr w:rsidR="004A03C7" w:rsidRPr="00BC665F" w:rsidTr="008B1780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03C7" w:rsidRPr="00BC665F" w:rsidRDefault="004A03C7" w:rsidP="008B17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03C7" w:rsidRPr="00E90588" w:rsidRDefault="004A03C7" w:rsidP="008B1780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90588">
              <w:rPr>
                <w:sz w:val="20"/>
                <w:szCs w:val="20"/>
              </w:rPr>
              <w:t>- Обосновано выбирать параметры буровзры</w:t>
            </w:r>
            <w:r w:rsidRPr="00E90588">
              <w:rPr>
                <w:sz w:val="20"/>
                <w:szCs w:val="20"/>
              </w:rPr>
              <w:t>в</w:t>
            </w:r>
            <w:r w:rsidRPr="00E90588">
              <w:rPr>
                <w:sz w:val="20"/>
                <w:szCs w:val="20"/>
              </w:rPr>
              <w:t>ных работ</w:t>
            </w:r>
          </w:p>
          <w:p w:rsidR="004A03C7" w:rsidRPr="00E90588" w:rsidRDefault="004A03C7" w:rsidP="008B1780">
            <w:pPr>
              <w:rPr>
                <w:sz w:val="20"/>
                <w:szCs w:val="20"/>
              </w:rPr>
            </w:pPr>
            <w:r w:rsidRPr="00E90588">
              <w:rPr>
                <w:sz w:val="20"/>
                <w:szCs w:val="20"/>
              </w:rPr>
              <w:t>- Оперативно устранять нарушения в ходе пр</w:t>
            </w:r>
            <w:r w:rsidRPr="00E90588">
              <w:rPr>
                <w:sz w:val="20"/>
                <w:szCs w:val="20"/>
              </w:rPr>
              <w:t>о</w:t>
            </w:r>
            <w:r w:rsidRPr="00E90588">
              <w:rPr>
                <w:sz w:val="20"/>
                <w:szCs w:val="20"/>
              </w:rPr>
              <w:t>изводственных процессов</w:t>
            </w:r>
          </w:p>
          <w:p w:rsidR="004A03C7" w:rsidRPr="00E90588" w:rsidRDefault="004A03C7" w:rsidP="008B1780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90588">
              <w:rPr>
                <w:color w:val="000000"/>
                <w:sz w:val="20"/>
                <w:szCs w:val="20"/>
                <w:shd w:val="clear" w:color="auto" w:fill="FFFFFF"/>
              </w:rPr>
              <w:t>- Оценивать технико-экономические показат</w:t>
            </w:r>
            <w:r w:rsidRPr="00E90588">
              <w:rPr>
                <w:color w:val="000000"/>
                <w:sz w:val="20"/>
                <w:szCs w:val="20"/>
                <w:shd w:val="clear" w:color="auto" w:fill="FFFFFF"/>
              </w:rPr>
              <w:t>е</w:t>
            </w:r>
            <w:r w:rsidRPr="00E90588">
              <w:rPr>
                <w:color w:val="000000"/>
                <w:sz w:val="20"/>
                <w:szCs w:val="20"/>
                <w:shd w:val="clear" w:color="auto" w:fill="FFFFFF"/>
              </w:rPr>
              <w:t>ли взрывных работ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03C7" w:rsidRPr="001F2158" w:rsidRDefault="004A03C7" w:rsidP="008B1780">
            <w:pPr>
              <w:pStyle w:val="af3"/>
              <w:ind w:left="927" w:hanging="360"/>
              <w:rPr>
                <w:b/>
                <w:lang w:val="ru-RU"/>
              </w:rPr>
            </w:pPr>
            <w:r w:rsidRPr="001F2158">
              <w:rPr>
                <w:b/>
                <w:lang w:val="ru-RU"/>
              </w:rPr>
              <w:t xml:space="preserve">Перечень </w:t>
            </w:r>
            <w:r>
              <w:rPr>
                <w:b/>
                <w:lang w:val="ru-RU"/>
              </w:rPr>
              <w:t>практических</w:t>
            </w:r>
            <w:r w:rsidRPr="001F2158">
              <w:rPr>
                <w:b/>
                <w:lang w:val="ru-RU"/>
              </w:rPr>
              <w:t xml:space="preserve"> работ</w:t>
            </w:r>
            <w:r>
              <w:rPr>
                <w:b/>
                <w:lang w:val="ru-RU"/>
              </w:rPr>
              <w:t xml:space="preserve"> по третьему</w:t>
            </w:r>
            <w:r w:rsidRPr="001F2158">
              <w:rPr>
                <w:b/>
                <w:lang w:val="ru-RU"/>
              </w:rPr>
              <w:t xml:space="preserve"> разделу:</w:t>
            </w:r>
          </w:p>
          <w:p w:rsidR="004A03C7" w:rsidRPr="001F2158" w:rsidRDefault="004A03C7" w:rsidP="008B1780">
            <w:pPr>
              <w:pStyle w:val="af3"/>
              <w:ind w:left="927" w:firstLine="0"/>
              <w:rPr>
                <w:lang w:val="ru-RU"/>
              </w:rPr>
            </w:pPr>
          </w:p>
          <w:p w:rsidR="004A03C7" w:rsidRDefault="004A03C7" w:rsidP="008B1780">
            <w:pPr>
              <w:pStyle w:val="af3"/>
              <w:ind w:left="993" w:firstLine="0"/>
              <w:rPr>
                <w:lang w:val="ru-RU"/>
              </w:rPr>
            </w:pPr>
            <w:r>
              <w:rPr>
                <w:lang w:val="ru-RU"/>
              </w:rPr>
              <w:t xml:space="preserve">1. Определение интегральных характеристик </w:t>
            </w:r>
            <w:proofErr w:type="spellStart"/>
            <w:r>
              <w:rPr>
                <w:lang w:val="ru-RU"/>
              </w:rPr>
              <w:t>кусковатости</w:t>
            </w:r>
            <w:proofErr w:type="spellEnd"/>
            <w:r>
              <w:rPr>
                <w:lang w:val="ru-RU"/>
              </w:rPr>
              <w:t>.</w:t>
            </w:r>
          </w:p>
          <w:p w:rsidR="004A03C7" w:rsidRDefault="004A03C7" w:rsidP="008B1780">
            <w:pPr>
              <w:pStyle w:val="af3"/>
              <w:ind w:left="993" w:firstLine="0"/>
              <w:rPr>
                <w:lang w:val="ru-RU"/>
              </w:rPr>
            </w:pPr>
            <w:r>
              <w:rPr>
                <w:lang w:val="ru-RU"/>
              </w:rPr>
              <w:t>2. Определение К</w:t>
            </w:r>
            <w:proofErr w:type="gramStart"/>
            <w:r>
              <w:rPr>
                <w:lang w:val="ru-RU"/>
              </w:rPr>
              <w:t>ПД взр</w:t>
            </w:r>
            <w:proofErr w:type="gramEnd"/>
            <w:r>
              <w:rPr>
                <w:lang w:val="ru-RU"/>
              </w:rPr>
              <w:t>ывного дробления.</w:t>
            </w:r>
          </w:p>
          <w:p w:rsidR="004A03C7" w:rsidRDefault="004A03C7" w:rsidP="008B1780">
            <w:pPr>
              <w:pStyle w:val="af3"/>
              <w:ind w:left="993" w:firstLine="0"/>
              <w:rPr>
                <w:lang w:val="ru-RU"/>
              </w:rPr>
            </w:pPr>
            <w:r>
              <w:rPr>
                <w:lang w:val="ru-RU"/>
              </w:rPr>
              <w:t>3. Расчет экономической эффективности.</w:t>
            </w:r>
          </w:p>
          <w:p w:rsidR="004A03C7" w:rsidRPr="00EF6AA8" w:rsidRDefault="004A03C7" w:rsidP="008B1780">
            <w:pPr>
              <w:pStyle w:val="Style4"/>
              <w:widowControl/>
              <w:ind w:left="360" w:firstLine="348"/>
              <w:jc w:val="both"/>
              <w:rPr>
                <w:b/>
                <w:sz w:val="20"/>
                <w:szCs w:val="20"/>
              </w:rPr>
            </w:pPr>
          </w:p>
        </w:tc>
      </w:tr>
      <w:tr w:rsidR="004A03C7" w:rsidRPr="00BC665F" w:rsidTr="008B1780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03C7" w:rsidRDefault="004A03C7" w:rsidP="008B17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03C7" w:rsidRPr="00E90588" w:rsidRDefault="004A03C7" w:rsidP="008B1780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90588">
              <w:rPr>
                <w:sz w:val="20"/>
                <w:szCs w:val="20"/>
              </w:rPr>
              <w:t>- Научной, горной и строительной терминол</w:t>
            </w:r>
            <w:r w:rsidRPr="00E90588">
              <w:rPr>
                <w:sz w:val="20"/>
                <w:szCs w:val="20"/>
              </w:rPr>
              <w:t>о</w:t>
            </w:r>
            <w:r w:rsidRPr="00E90588">
              <w:rPr>
                <w:sz w:val="20"/>
                <w:szCs w:val="20"/>
              </w:rPr>
              <w:t>гией</w:t>
            </w:r>
          </w:p>
          <w:p w:rsidR="004A03C7" w:rsidRPr="00E90588" w:rsidRDefault="004A03C7" w:rsidP="008B1780">
            <w:pPr>
              <w:rPr>
                <w:sz w:val="20"/>
                <w:szCs w:val="20"/>
              </w:rPr>
            </w:pPr>
            <w:r w:rsidRPr="00E90588">
              <w:rPr>
                <w:sz w:val="20"/>
                <w:szCs w:val="20"/>
              </w:rPr>
              <w:t>- Современными методиками определения р</w:t>
            </w:r>
            <w:r w:rsidRPr="00E90588">
              <w:rPr>
                <w:sz w:val="20"/>
                <w:szCs w:val="20"/>
              </w:rPr>
              <w:t>а</w:t>
            </w:r>
            <w:r w:rsidRPr="00E90588">
              <w:rPr>
                <w:sz w:val="20"/>
                <w:szCs w:val="20"/>
              </w:rPr>
              <w:t>циональных параметров БВР</w:t>
            </w:r>
          </w:p>
          <w:p w:rsidR="004A03C7" w:rsidRPr="00E90588" w:rsidRDefault="004A03C7" w:rsidP="008B1780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90588">
              <w:rPr>
                <w:sz w:val="20"/>
                <w:szCs w:val="20"/>
              </w:rPr>
              <w:t>- Информационными технологиями для выбора оптимальных технологических, эксплуатац</w:t>
            </w:r>
            <w:r w:rsidRPr="00E90588">
              <w:rPr>
                <w:sz w:val="20"/>
                <w:szCs w:val="20"/>
              </w:rPr>
              <w:t>и</w:t>
            </w:r>
            <w:r w:rsidRPr="00E90588">
              <w:rPr>
                <w:sz w:val="20"/>
                <w:szCs w:val="20"/>
              </w:rPr>
              <w:t>онных, экономических и безопасных параме</w:t>
            </w:r>
            <w:r w:rsidRPr="00E90588">
              <w:rPr>
                <w:sz w:val="20"/>
                <w:szCs w:val="20"/>
              </w:rPr>
              <w:t>т</w:t>
            </w:r>
            <w:r w:rsidRPr="00E90588">
              <w:rPr>
                <w:sz w:val="20"/>
                <w:szCs w:val="20"/>
              </w:rPr>
              <w:t>ров буровзрывных работ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A03C7" w:rsidRPr="00E90588" w:rsidRDefault="004A03C7" w:rsidP="008B1780">
            <w:pPr>
              <w:ind w:firstLine="567"/>
              <w:rPr>
                <w:b/>
              </w:rPr>
            </w:pPr>
            <w:r>
              <w:rPr>
                <w:b/>
              </w:rPr>
              <w:t>Разделы</w:t>
            </w:r>
            <w:r w:rsidRPr="00E90588">
              <w:rPr>
                <w:b/>
              </w:rPr>
              <w:t xml:space="preserve"> расчетно-графической работы</w:t>
            </w:r>
            <w:r>
              <w:rPr>
                <w:b/>
              </w:rPr>
              <w:t xml:space="preserve"> №2</w:t>
            </w:r>
            <w:r w:rsidRPr="00E90588">
              <w:rPr>
                <w:b/>
              </w:rPr>
              <w:t>:</w:t>
            </w:r>
          </w:p>
          <w:p w:rsidR="004A03C7" w:rsidRDefault="004A03C7" w:rsidP="008B1780"/>
          <w:p w:rsidR="004A03C7" w:rsidRPr="00E90588" w:rsidRDefault="004A03C7" w:rsidP="008B1780">
            <w:pPr>
              <w:pStyle w:val="af3"/>
              <w:ind w:left="1134" w:firstLine="0"/>
              <w:rPr>
                <w:lang w:val="ru-RU"/>
              </w:rPr>
            </w:pPr>
            <w:r>
              <w:rPr>
                <w:lang w:val="ru-RU"/>
              </w:rPr>
              <w:t xml:space="preserve">1. </w:t>
            </w:r>
            <w:r w:rsidRPr="00E90588">
              <w:rPr>
                <w:lang w:val="ru-RU"/>
              </w:rPr>
              <w:t>Определение параметров буровзрывных работ по методике ЦНИГРИ</w:t>
            </w:r>
            <w:r>
              <w:rPr>
                <w:lang w:val="ru-RU"/>
              </w:rPr>
              <w:t>;</w:t>
            </w:r>
          </w:p>
          <w:p w:rsidR="004A03C7" w:rsidRPr="00E90588" w:rsidRDefault="004A03C7" w:rsidP="008B1780">
            <w:pPr>
              <w:pStyle w:val="af3"/>
              <w:ind w:left="1134" w:firstLine="0"/>
              <w:rPr>
                <w:lang w:val="ru-RU"/>
              </w:rPr>
            </w:pPr>
            <w:r>
              <w:rPr>
                <w:lang w:val="ru-RU"/>
              </w:rPr>
              <w:t xml:space="preserve">2. </w:t>
            </w:r>
            <w:r w:rsidRPr="00E90588">
              <w:rPr>
                <w:lang w:val="ru-RU"/>
              </w:rPr>
              <w:t>Определение параметров буровзрывных работ по методике ИГД МЧМ и ИГТМ</w:t>
            </w:r>
            <w:r>
              <w:rPr>
                <w:lang w:val="ru-RU"/>
              </w:rPr>
              <w:t>;</w:t>
            </w:r>
          </w:p>
          <w:p w:rsidR="004A03C7" w:rsidRDefault="004A03C7" w:rsidP="008B1780">
            <w:pPr>
              <w:pStyle w:val="af3"/>
              <w:ind w:left="1134" w:firstLine="0"/>
              <w:rPr>
                <w:lang w:val="ru-RU"/>
              </w:rPr>
            </w:pPr>
            <w:r>
              <w:rPr>
                <w:lang w:val="ru-RU"/>
              </w:rPr>
              <w:t xml:space="preserve">3. </w:t>
            </w:r>
            <w:r w:rsidRPr="009132A0">
              <w:rPr>
                <w:lang w:val="ru-RU"/>
              </w:rPr>
              <w:t xml:space="preserve">Определение параметров буровзрывных работ по методике </w:t>
            </w:r>
            <w:proofErr w:type="spellStart"/>
            <w:r w:rsidRPr="009132A0">
              <w:rPr>
                <w:lang w:val="ru-RU"/>
              </w:rPr>
              <w:t>КузПТИ</w:t>
            </w:r>
            <w:proofErr w:type="spellEnd"/>
            <w:r>
              <w:rPr>
                <w:lang w:val="ru-RU"/>
              </w:rPr>
              <w:t>;</w:t>
            </w:r>
          </w:p>
          <w:p w:rsidR="004A03C7" w:rsidRDefault="004A03C7" w:rsidP="008B1780">
            <w:pPr>
              <w:pStyle w:val="af3"/>
              <w:ind w:left="1134" w:firstLine="0"/>
              <w:rPr>
                <w:lang w:val="ru-RU"/>
              </w:rPr>
            </w:pPr>
            <w:r>
              <w:rPr>
                <w:lang w:val="ru-RU"/>
              </w:rPr>
              <w:t>4. Расчет энергозатрат на взрывное дробление;</w:t>
            </w:r>
          </w:p>
          <w:p w:rsidR="004A03C7" w:rsidRPr="009132A0" w:rsidRDefault="004A03C7" w:rsidP="008B1780">
            <w:pPr>
              <w:pStyle w:val="af3"/>
              <w:ind w:left="1134" w:firstLine="0"/>
              <w:rPr>
                <w:lang w:val="ru-RU"/>
              </w:rPr>
            </w:pPr>
            <w:r>
              <w:rPr>
                <w:lang w:val="ru-RU"/>
              </w:rPr>
              <w:t>5. Расчет экономической эффективности принятых решений.</w:t>
            </w:r>
          </w:p>
          <w:p w:rsidR="004A03C7" w:rsidRPr="00EF6AA8" w:rsidRDefault="004A03C7" w:rsidP="008B1780">
            <w:pPr>
              <w:pStyle w:val="af4"/>
              <w:ind w:firstLine="708"/>
              <w:rPr>
                <w:rFonts w:ascii="Times New Roman" w:hAnsi="Times New Roman"/>
              </w:rPr>
            </w:pPr>
          </w:p>
        </w:tc>
      </w:tr>
    </w:tbl>
    <w:p w:rsidR="004A03C7" w:rsidRDefault="004A03C7" w:rsidP="004A03C7">
      <w:pPr>
        <w:pStyle w:val="Style4"/>
        <w:widowControl/>
        <w:ind w:firstLine="567"/>
        <w:jc w:val="both"/>
        <w:rPr>
          <w:rStyle w:val="FontStyle20"/>
        </w:rPr>
      </w:pPr>
    </w:p>
    <w:p w:rsidR="007E2408" w:rsidRDefault="007E2408" w:rsidP="007E2408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sz w:val="24"/>
          <w:szCs w:val="24"/>
        </w:rPr>
      </w:pPr>
    </w:p>
    <w:p w:rsidR="007E2408" w:rsidRDefault="007E2408" w:rsidP="007E2408">
      <w:pPr>
        <w:rPr>
          <w:rStyle w:val="FontStyle20"/>
          <w:rFonts w:ascii="Times New Roman" w:hAnsi="Times New Roman"/>
          <w:sz w:val="24"/>
          <w:szCs w:val="24"/>
        </w:rPr>
        <w:sectPr w:rsidR="007E2408" w:rsidSect="007E2408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7E2408" w:rsidRPr="00CA3644" w:rsidRDefault="007E2408" w:rsidP="007E2408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607B3A" w:rsidRPr="00CA3644" w:rsidRDefault="00607B3A" w:rsidP="00607B3A">
      <w:pPr>
        <w:ind w:firstLine="709"/>
        <w:jc w:val="both"/>
      </w:pPr>
      <w:r w:rsidRPr="00CA3644">
        <w:t>Промежуточная аттестация по дисциплине «</w:t>
      </w:r>
      <w:r>
        <w:t>Управление качеством взрывных работ</w:t>
      </w:r>
      <w:r w:rsidRPr="00CA3644">
        <w:t xml:space="preserve">» включает теоретические вопросы, позволяющие оценить уровень усвоения </w:t>
      </w:r>
      <w:proofErr w:type="gramStart"/>
      <w:r w:rsidRPr="00CA3644">
        <w:t>обучающимися</w:t>
      </w:r>
      <w:proofErr w:type="gramEnd"/>
      <w:r w:rsidRPr="00CA3644">
        <w:t xml:space="preserve"> знаний, и практические задания, выявляющие степень </w:t>
      </w:r>
      <w:proofErr w:type="spellStart"/>
      <w:r w:rsidRPr="00CA3644">
        <w:t>сформиро</w:t>
      </w:r>
      <w:r>
        <w:t>ванн</w:t>
      </w:r>
      <w:r w:rsidRPr="00CA3644">
        <w:t>ости</w:t>
      </w:r>
      <w:proofErr w:type="spellEnd"/>
      <w:r w:rsidRPr="00CA3644">
        <w:t xml:space="preserve"> умений и влад</w:t>
      </w:r>
      <w:r w:rsidRPr="00CA3644">
        <w:t>е</w:t>
      </w:r>
      <w:r w:rsidRPr="00CA3644">
        <w:t>ний,</w:t>
      </w:r>
      <w:r>
        <w:t xml:space="preserve"> проводится в форме зачета</w:t>
      </w:r>
      <w:r w:rsidRPr="00CA3644">
        <w:t>.</w:t>
      </w:r>
    </w:p>
    <w:p w:rsidR="00607B3A" w:rsidRPr="00835FE3" w:rsidRDefault="00607B3A" w:rsidP="00607B3A">
      <w:pPr>
        <w:ind w:firstLine="567"/>
        <w:rPr>
          <w:b/>
        </w:rPr>
      </w:pPr>
      <w:r w:rsidRPr="00835FE3">
        <w:rPr>
          <w:b/>
        </w:rPr>
        <w:t>Показатели и критерии оценивания зачета:</w:t>
      </w:r>
    </w:p>
    <w:p w:rsidR="00607B3A" w:rsidRPr="00835FE3" w:rsidRDefault="00607B3A" w:rsidP="00607B3A">
      <w:r w:rsidRPr="00835FE3">
        <w:t xml:space="preserve">– на оценку </w:t>
      </w:r>
      <w:r w:rsidRPr="00835FE3">
        <w:rPr>
          <w:b/>
        </w:rPr>
        <w:t xml:space="preserve">«зачтено» </w:t>
      </w:r>
      <w:r w:rsidRPr="00835FE3">
        <w:t xml:space="preserve">– </w:t>
      </w:r>
      <w:proofErr w:type="gramStart"/>
      <w:r w:rsidRPr="00835FE3">
        <w:t>обучающийся</w:t>
      </w:r>
      <w:proofErr w:type="gramEnd"/>
      <w:r w:rsidRPr="00835FE3">
        <w:t xml:space="preserve"> демонстрирует от высокого до порогового уровня </w:t>
      </w:r>
      <w:proofErr w:type="spellStart"/>
      <w:r w:rsidRPr="00835FE3">
        <w:t>сформированности</w:t>
      </w:r>
      <w:proofErr w:type="spellEnd"/>
      <w:r w:rsidRPr="00835FE3">
        <w:t xml:space="preserve"> компетенций:</w:t>
      </w:r>
    </w:p>
    <w:p w:rsidR="00607B3A" w:rsidRPr="00835FE3" w:rsidRDefault="00607B3A" w:rsidP="00607B3A">
      <w:pPr>
        <w:widowControl w:val="0"/>
        <w:numPr>
          <w:ilvl w:val="0"/>
          <w:numId w:val="47"/>
        </w:numPr>
        <w:autoSpaceDE w:val="0"/>
        <w:autoSpaceDN w:val="0"/>
        <w:adjustRightInd w:val="0"/>
        <w:jc w:val="both"/>
      </w:pPr>
      <w:r w:rsidRPr="00835FE3">
        <w:t>всестороннее, систематическое и глубокое знание учебного материала, свободно в</w:t>
      </w:r>
      <w:r w:rsidRPr="00835FE3">
        <w:t>ы</w:t>
      </w:r>
      <w:r w:rsidRPr="00835FE3">
        <w:t xml:space="preserve">полняет практические задания, свободно оперирует знаниями, умениями, применяет их в ситуациях повышенной сложности. </w:t>
      </w:r>
    </w:p>
    <w:p w:rsidR="00607B3A" w:rsidRPr="00835FE3" w:rsidRDefault="00607B3A" w:rsidP="00607B3A">
      <w:pPr>
        <w:widowControl w:val="0"/>
        <w:numPr>
          <w:ilvl w:val="0"/>
          <w:numId w:val="47"/>
        </w:numPr>
        <w:autoSpaceDE w:val="0"/>
        <w:autoSpaceDN w:val="0"/>
        <w:adjustRightInd w:val="0"/>
        <w:jc w:val="both"/>
      </w:pPr>
      <w:r w:rsidRPr="00835FE3">
        <w:t>основные знания, умения освоены, но допускаются незначительные ошибки, неточн</w:t>
      </w:r>
      <w:r w:rsidRPr="00835FE3">
        <w:t>о</w:t>
      </w:r>
      <w:r w:rsidRPr="00835FE3">
        <w:t>сти, затруднения при аналитических операциях, переносе знаний и умений на новые, нестандартные ситуации.</w:t>
      </w:r>
    </w:p>
    <w:p w:rsidR="00607B3A" w:rsidRPr="00835FE3" w:rsidRDefault="00607B3A" w:rsidP="00607B3A">
      <w:pPr>
        <w:widowControl w:val="0"/>
        <w:numPr>
          <w:ilvl w:val="0"/>
          <w:numId w:val="47"/>
        </w:numPr>
        <w:autoSpaceDE w:val="0"/>
        <w:autoSpaceDN w:val="0"/>
        <w:adjustRightInd w:val="0"/>
        <w:jc w:val="both"/>
      </w:pPr>
      <w:r w:rsidRPr="00835FE3">
        <w:t>в ходе контрольных мероприятий допускаются ошибки, проявляется отсутствие о</w:t>
      </w:r>
      <w:r w:rsidRPr="00835FE3">
        <w:t>т</w:t>
      </w:r>
      <w:r w:rsidRPr="00835FE3">
        <w:t xml:space="preserve">дельных знаний, умений, навыков, </w:t>
      </w:r>
      <w:proofErr w:type="gramStart"/>
      <w:r w:rsidRPr="00835FE3">
        <w:t>обучающийся</w:t>
      </w:r>
      <w:proofErr w:type="gramEnd"/>
      <w:r w:rsidRPr="00835FE3">
        <w:t xml:space="preserve"> испытывает значительные затрудн</w:t>
      </w:r>
      <w:r w:rsidRPr="00835FE3">
        <w:t>е</w:t>
      </w:r>
      <w:r w:rsidRPr="00835FE3">
        <w:t>ния при оперировании знаниями и умениями при их переносе на новые ситуации.</w:t>
      </w:r>
    </w:p>
    <w:p w:rsidR="00607B3A" w:rsidRPr="00835FE3" w:rsidRDefault="00607B3A" w:rsidP="00607B3A">
      <w:pPr>
        <w:jc w:val="both"/>
      </w:pPr>
      <w:r w:rsidRPr="00835FE3">
        <w:t xml:space="preserve">– на оценку </w:t>
      </w:r>
      <w:r w:rsidRPr="00835FE3">
        <w:rPr>
          <w:b/>
        </w:rPr>
        <w:t>«не</w:t>
      </w:r>
      <w:r w:rsidR="00485B30">
        <w:rPr>
          <w:b/>
        </w:rPr>
        <w:t xml:space="preserve"> </w:t>
      </w:r>
      <w:r w:rsidRPr="00835FE3">
        <w:rPr>
          <w:b/>
        </w:rPr>
        <w:t xml:space="preserve">зачтено» </w:t>
      </w:r>
      <w:r w:rsidRPr="00835FE3">
        <w:t>– обучающийся демонстрирует знания не более 20% теоретическ</w:t>
      </w:r>
      <w:r w:rsidRPr="00835FE3">
        <w:t>о</w:t>
      </w:r>
      <w:r w:rsidRPr="00835FE3">
        <w:t>го материала, допускает существенные ошибки, не может показать интеллектуальные нав</w:t>
      </w:r>
      <w:r w:rsidRPr="00835FE3">
        <w:t>ы</w:t>
      </w:r>
      <w:r w:rsidRPr="00835FE3">
        <w:t>ки решения простых задач; обучающийся не может показать знания на уровне воспроизвед</w:t>
      </w:r>
      <w:r w:rsidRPr="00835FE3">
        <w:t>е</w:t>
      </w:r>
      <w:r w:rsidRPr="00835FE3">
        <w:t>ния и объяснения информации, не может показать интеллектуальные навыки решения пр</w:t>
      </w:r>
      <w:r w:rsidRPr="00835FE3">
        <w:t>о</w:t>
      </w:r>
      <w:r w:rsidRPr="00835FE3">
        <w:t>стых задач.</w:t>
      </w:r>
    </w:p>
    <w:p w:rsidR="007E2408" w:rsidRDefault="007E2408" w:rsidP="007E2408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A03C7" w:rsidRPr="00323558" w:rsidRDefault="004A03C7" w:rsidP="004A03C7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4A03C7" w:rsidRPr="00323558" w:rsidRDefault="004A03C7" w:rsidP="004A03C7">
      <w:pPr>
        <w:ind w:left="709" w:hanging="142"/>
        <w:rPr>
          <w:b/>
          <w:bCs/>
        </w:rPr>
      </w:pPr>
    </w:p>
    <w:p w:rsidR="00607B3A" w:rsidRPr="0003426A" w:rsidRDefault="00607B3A" w:rsidP="00607B3A">
      <w:pPr>
        <w:pStyle w:val="Style10"/>
        <w:widowControl/>
        <w:ind w:firstLine="720"/>
        <w:rPr>
          <w:rStyle w:val="FontStyle22"/>
        </w:rPr>
      </w:pPr>
      <w:r w:rsidRPr="0003426A">
        <w:rPr>
          <w:rStyle w:val="FontStyle18"/>
          <w:sz w:val="24"/>
          <w:szCs w:val="24"/>
        </w:rPr>
        <w:t xml:space="preserve">а) Основная </w:t>
      </w:r>
      <w:r w:rsidRPr="0003426A">
        <w:rPr>
          <w:rStyle w:val="FontStyle22"/>
          <w:b/>
        </w:rPr>
        <w:t>литература:</w:t>
      </w:r>
      <w:r w:rsidRPr="0003426A">
        <w:rPr>
          <w:rStyle w:val="FontStyle22"/>
        </w:rPr>
        <w:t xml:space="preserve"> </w:t>
      </w:r>
    </w:p>
    <w:p w:rsidR="00607B3A" w:rsidRDefault="00607B3A" w:rsidP="00607B3A">
      <w:pPr>
        <w:ind w:firstLine="540"/>
      </w:pPr>
      <w:r>
        <w:t>1. Управление качеством взрывных работ: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особие/ Н.В. Угольников. Магнит</w:t>
      </w:r>
      <w:r>
        <w:t>о</w:t>
      </w:r>
      <w:r>
        <w:t>горск: Изд-во Магнитогорск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>. ун-та им. Г.И. Носова, 2016. 156 с.</w:t>
      </w:r>
    </w:p>
    <w:p w:rsidR="00607B3A" w:rsidRDefault="00607B3A" w:rsidP="00607B3A">
      <w:pPr>
        <w:ind w:firstLine="540"/>
        <w:rPr>
          <w:snapToGrid w:val="0"/>
        </w:rPr>
      </w:pPr>
      <w:r>
        <w:t>2</w:t>
      </w:r>
      <w:r w:rsidRPr="00856101">
        <w:t xml:space="preserve">. </w:t>
      </w:r>
      <w:r>
        <w:rPr>
          <w:color w:val="111111"/>
          <w:shd w:val="clear" w:color="auto" w:fill="FFFFFF"/>
        </w:rPr>
        <w:t>Катанов, И.Б. Технология и безопасность взрывных работ [Электронный ресурс]</w:t>
      </w:r>
      <w:proofErr w:type="gramStart"/>
      <w:r>
        <w:rPr>
          <w:color w:val="111111"/>
          <w:shd w:val="clear" w:color="auto" w:fill="FFFFFF"/>
        </w:rPr>
        <w:t xml:space="preserve"> :</w:t>
      </w:r>
      <w:proofErr w:type="gramEnd"/>
      <w:r>
        <w:rPr>
          <w:color w:val="111111"/>
          <w:shd w:val="clear" w:color="auto" w:fill="FFFFFF"/>
        </w:rPr>
        <w:t xml:space="preserve"> учебное пособие / И.Б. Катанов. — Электрон</w:t>
      </w:r>
      <w:proofErr w:type="gramStart"/>
      <w:r>
        <w:rPr>
          <w:color w:val="111111"/>
          <w:shd w:val="clear" w:color="auto" w:fill="FFFFFF"/>
        </w:rPr>
        <w:t>.</w:t>
      </w:r>
      <w:proofErr w:type="gramEnd"/>
      <w:r>
        <w:rPr>
          <w:color w:val="111111"/>
          <w:shd w:val="clear" w:color="auto" w:fill="FFFFFF"/>
        </w:rPr>
        <w:t xml:space="preserve"> </w:t>
      </w:r>
      <w:proofErr w:type="gramStart"/>
      <w:r>
        <w:rPr>
          <w:color w:val="111111"/>
          <w:shd w:val="clear" w:color="auto" w:fill="FFFFFF"/>
        </w:rPr>
        <w:t>д</w:t>
      </w:r>
      <w:proofErr w:type="gramEnd"/>
      <w:r>
        <w:rPr>
          <w:color w:val="111111"/>
          <w:shd w:val="clear" w:color="auto" w:fill="FFFFFF"/>
        </w:rPr>
        <w:t>ан. — Кемерово</w:t>
      </w:r>
      <w:proofErr w:type="gramStart"/>
      <w:r>
        <w:rPr>
          <w:color w:val="111111"/>
          <w:shd w:val="clear" w:color="auto" w:fill="FFFFFF"/>
        </w:rPr>
        <w:t xml:space="preserve"> :</w:t>
      </w:r>
      <w:proofErr w:type="gramEnd"/>
      <w:r>
        <w:rPr>
          <w:color w:val="111111"/>
          <w:shd w:val="clear" w:color="auto" w:fill="FFFFFF"/>
        </w:rPr>
        <w:t xml:space="preserve"> </w:t>
      </w:r>
      <w:proofErr w:type="spellStart"/>
      <w:r>
        <w:rPr>
          <w:color w:val="111111"/>
          <w:shd w:val="clear" w:color="auto" w:fill="FFFFFF"/>
        </w:rPr>
        <w:t>КузГТУ</w:t>
      </w:r>
      <w:proofErr w:type="spellEnd"/>
      <w:r>
        <w:rPr>
          <w:color w:val="111111"/>
          <w:shd w:val="clear" w:color="auto" w:fill="FFFFFF"/>
        </w:rPr>
        <w:t xml:space="preserve"> имени Т.Ф. Горб</w:t>
      </w:r>
      <w:r>
        <w:rPr>
          <w:color w:val="111111"/>
          <w:shd w:val="clear" w:color="auto" w:fill="FFFFFF"/>
        </w:rPr>
        <w:t>а</w:t>
      </w:r>
      <w:r>
        <w:rPr>
          <w:color w:val="111111"/>
          <w:shd w:val="clear" w:color="auto" w:fill="FFFFFF"/>
        </w:rPr>
        <w:t xml:space="preserve">чева, 2012. — 112 с. — Режим доступа: </w:t>
      </w:r>
      <w:hyperlink r:id="rId11" w:history="1">
        <w:r w:rsidRPr="00E63D1A">
          <w:rPr>
            <w:rStyle w:val="af"/>
            <w:shd w:val="clear" w:color="auto" w:fill="FFFFFF"/>
          </w:rPr>
          <w:t>https://e.lanbook.com/book/69448</w:t>
        </w:r>
      </w:hyperlink>
      <w:r>
        <w:rPr>
          <w:color w:val="111111"/>
          <w:shd w:val="clear" w:color="auto" w:fill="FFFFFF"/>
        </w:rPr>
        <w:t xml:space="preserve">. — </w:t>
      </w:r>
      <w:proofErr w:type="spellStart"/>
      <w:r>
        <w:rPr>
          <w:color w:val="111111"/>
          <w:shd w:val="clear" w:color="auto" w:fill="FFFFFF"/>
        </w:rPr>
        <w:t>Загл</w:t>
      </w:r>
      <w:proofErr w:type="spellEnd"/>
      <w:r>
        <w:rPr>
          <w:color w:val="111111"/>
          <w:shd w:val="clear" w:color="auto" w:fill="FFFFFF"/>
        </w:rPr>
        <w:t>. с экрана.</w:t>
      </w:r>
    </w:p>
    <w:p w:rsidR="00607B3A" w:rsidRDefault="00607B3A" w:rsidP="00607B3A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3. </w:t>
      </w:r>
      <w:proofErr w:type="spellStart"/>
      <w:r w:rsidRPr="00E63D1A">
        <w:rPr>
          <w:snapToGrid w:val="0"/>
        </w:rPr>
        <w:t>Белин</w:t>
      </w:r>
      <w:proofErr w:type="spellEnd"/>
      <w:r w:rsidRPr="00E63D1A">
        <w:rPr>
          <w:snapToGrid w:val="0"/>
        </w:rPr>
        <w:t>, В.А. Технология и безопасность взрывных работ</w:t>
      </w:r>
      <w:proofErr w:type="gramStart"/>
      <w:r w:rsidRPr="00E63D1A">
        <w:rPr>
          <w:snapToGrid w:val="0"/>
        </w:rPr>
        <w:t xml:space="preserve"> :</w:t>
      </w:r>
      <w:proofErr w:type="gramEnd"/>
      <w:r w:rsidRPr="00E63D1A">
        <w:rPr>
          <w:snapToGrid w:val="0"/>
        </w:rPr>
        <w:t xml:space="preserve"> учебное пособие / В.А. </w:t>
      </w:r>
      <w:proofErr w:type="spellStart"/>
      <w:r w:rsidRPr="00E63D1A">
        <w:rPr>
          <w:snapToGrid w:val="0"/>
        </w:rPr>
        <w:t>Б</w:t>
      </w:r>
      <w:r w:rsidRPr="00E63D1A">
        <w:rPr>
          <w:snapToGrid w:val="0"/>
        </w:rPr>
        <w:t>е</w:t>
      </w:r>
      <w:r w:rsidRPr="00E63D1A">
        <w:rPr>
          <w:snapToGrid w:val="0"/>
        </w:rPr>
        <w:t>лин</w:t>
      </w:r>
      <w:proofErr w:type="spellEnd"/>
      <w:r w:rsidRPr="00E63D1A">
        <w:rPr>
          <w:snapToGrid w:val="0"/>
        </w:rPr>
        <w:t>, М.Г. Горбонос, Р.Л. Коротков. — Москва</w:t>
      </w:r>
      <w:proofErr w:type="gramStart"/>
      <w:r w:rsidRPr="00E63D1A">
        <w:rPr>
          <w:snapToGrid w:val="0"/>
        </w:rPr>
        <w:t xml:space="preserve"> :</w:t>
      </w:r>
      <w:proofErr w:type="gramEnd"/>
      <w:r w:rsidRPr="00E63D1A">
        <w:rPr>
          <w:snapToGrid w:val="0"/>
        </w:rPr>
        <w:t xml:space="preserve"> МИСИС, 2019. — 74 с. — ISBN 978-5-907061-08-8. — Текст</w:t>
      </w:r>
      <w:proofErr w:type="gramStart"/>
      <w:r w:rsidRPr="00E63D1A">
        <w:rPr>
          <w:snapToGrid w:val="0"/>
        </w:rPr>
        <w:t> :</w:t>
      </w:r>
      <w:proofErr w:type="gramEnd"/>
      <w:r w:rsidRPr="00E63D1A">
        <w:rPr>
          <w:snapToGrid w:val="0"/>
        </w:rPr>
        <w:t xml:space="preserve"> электронный // Электронно-библиотечная система «Лань» : [сайт]. — URL: </w:t>
      </w:r>
      <w:hyperlink r:id="rId12" w:history="1">
        <w:r w:rsidRPr="00E63D1A">
          <w:rPr>
            <w:rStyle w:val="af"/>
            <w:snapToGrid w:val="0"/>
          </w:rPr>
          <w:t>https://e.lanbook.com/book/116909</w:t>
        </w:r>
      </w:hyperlink>
      <w:r w:rsidRPr="00E63D1A">
        <w:rPr>
          <w:snapToGrid w:val="0"/>
        </w:rPr>
        <w:t xml:space="preserve"> (дата обращения: 30.10.2019). — Режим доступа: для </w:t>
      </w:r>
      <w:proofErr w:type="spellStart"/>
      <w:r w:rsidRPr="00E63D1A">
        <w:rPr>
          <w:snapToGrid w:val="0"/>
        </w:rPr>
        <w:t>авториз</w:t>
      </w:r>
      <w:proofErr w:type="spellEnd"/>
      <w:r w:rsidRPr="00E63D1A">
        <w:rPr>
          <w:snapToGrid w:val="0"/>
        </w:rPr>
        <w:t>. пользователей.</w:t>
      </w:r>
    </w:p>
    <w:p w:rsidR="00607B3A" w:rsidRPr="00744A4D" w:rsidRDefault="00607B3A" w:rsidP="00607B3A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4. </w:t>
      </w:r>
      <w:r w:rsidRPr="002F5012">
        <w:rPr>
          <w:snapToGrid w:val="0"/>
        </w:rPr>
        <w:t>Кутузов, Б.Н. Проектирование и организация взрывных работ</w:t>
      </w:r>
      <w:proofErr w:type="gramStart"/>
      <w:r w:rsidRPr="002F5012">
        <w:rPr>
          <w:snapToGrid w:val="0"/>
        </w:rPr>
        <w:t xml:space="preserve"> :</w:t>
      </w:r>
      <w:proofErr w:type="gramEnd"/>
      <w:r w:rsidRPr="002F5012">
        <w:rPr>
          <w:snapToGrid w:val="0"/>
        </w:rPr>
        <w:t xml:space="preserve"> учебник / Б.Н. Кут</w:t>
      </w:r>
      <w:r w:rsidRPr="002F5012">
        <w:rPr>
          <w:snapToGrid w:val="0"/>
        </w:rPr>
        <w:t>у</w:t>
      </w:r>
      <w:r w:rsidRPr="002F5012">
        <w:rPr>
          <w:snapToGrid w:val="0"/>
        </w:rPr>
        <w:t xml:space="preserve">зов, В.А. </w:t>
      </w:r>
      <w:proofErr w:type="spellStart"/>
      <w:r w:rsidRPr="002F5012">
        <w:rPr>
          <w:snapToGrid w:val="0"/>
        </w:rPr>
        <w:t>Белин</w:t>
      </w:r>
      <w:proofErr w:type="spellEnd"/>
      <w:r w:rsidRPr="002F5012">
        <w:rPr>
          <w:snapToGrid w:val="0"/>
        </w:rPr>
        <w:t>. — Москва</w:t>
      </w:r>
      <w:proofErr w:type="gramStart"/>
      <w:r w:rsidRPr="002F5012">
        <w:rPr>
          <w:snapToGrid w:val="0"/>
        </w:rPr>
        <w:t xml:space="preserve"> :</w:t>
      </w:r>
      <w:proofErr w:type="gramEnd"/>
      <w:r w:rsidRPr="002F5012">
        <w:rPr>
          <w:snapToGrid w:val="0"/>
        </w:rPr>
        <w:t xml:space="preserve"> Горная книга, 2012. — 416 с. — ISBN 978-5-98672-283-2. — Текст</w:t>
      </w:r>
      <w:proofErr w:type="gramStart"/>
      <w:r w:rsidRPr="002F5012">
        <w:rPr>
          <w:snapToGrid w:val="0"/>
        </w:rPr>
        <w:t> :</w:t>
      </w:r>
      <w:proofErr w:type="gramEnd"/>
      <w:r w:rsidRPr="002F5012">
        <w:rPr>
          <w:snapToGrid w:val="0"/>
        </w:rPr>
        <w:t xml:space="preserve"> электронный // Лань : электронно-библиотечная система. — URL: </w:t>
      </w:r>
      <w:hyperlink r:id="rId13" w:history="1">
        <w:r w:rsidRPr="002F5012">
          <w:rPr>
            <w:rStyle w:val="af"/>
            <w:snapToGrid w:val="0"/>
          </w:rPr>
          <w:t>https://e.lanbook.com/book/66436</w:t>
        </w:r>
      </w:hyperlink>
      <w:r w:rsidRPr="002F5012">
        <w:rPr>
          <w:snapToGrid w:val="0"/>
        </w:rPr>
        <w:t xml:space="preserve"> (дата обращения: 05.02.2020). — Режим доступа: для </w:t>
      </w:r>
      <w:proofErr w:type="spellStart"/>
      <w:r w:rsidRPr="002F5012">
        <w:rPr>
          <w:snapToGrid w:val="0"/>
        </w:rPr>
        <w:t>авт</w:t>
      </w:r>
      <w:r w:rsidRPr="002F5012">
        <w:rPr>
          <w:snapToGrid w:val="0"/>
        </w:rPr>
        <w:t>о</w:t>
      </w:r>
      <w:r w:rsidRPr="002F5012">
        <w:rPr>
          <w:snapToGrid w:val="0"/>
        </w:rPr>
        <w:t>риз</w:t>
      </w:r>
      <w:proofErr w:type="spellEnd"/>
      <w:r w:rsidRPr="002F5012">
        <w:rPr>
          <w:snapToGrid w:val="0"/>
        </w:rPr>
        <w:t>. пользователей.</w:t>
      </w:r>
    </w:p>
    <w:p w:rsidR="00607B3A" w:rsidRDefault="00607B3A" w:rsidP="00607B3A">
      <w:pPr>
        <w:pStyle w:val="a3"/>
        <w:widowControl w:val="0"/>
        <w:tabs>
          <w:tab w:val="left" w:pos="1440"/>
          <w:tab w:val="left" w:pos="1728"/>
        </w:tabs>
        <w:ind w:firstLine="540"/>
        <w:rPr>
          <w:i w:val="0"/>
        </w:rPr>
      </w:pPr>
    </w:p>
    <w:p w:rsidR="00607B3A" w:rsidRPr="00323558" w:rsidRDefault="00607B3A" w:rsidP="00607B3A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323558">
        <w:rPr>
          <w:rStyle w:val="FontStyle22"/>
          <w:b/>
          <w:sz w:val="24"/>
          <w:szCs w:val="24"/>
        </w:rPr>
        <w:t>б) Дополнительная литература:</w:t>
      </w:r>
    </w:p>
    <w:p w:rsidR="00607B3A" w:rsidRDefault="00607B3A" w:rsidP="00607B3A">
      <w:pPr>
        <w:pStyle w:val="31"/>
        <w:spacing w:after="0"/>
        <w:ind w:left="0" w:firstLine="540"/>
        <w:rPr>
          <w:sz w:val="24"/>
          <w:szCs w:val="24"/>
        </w:rPr>
      </w:pPr>
      <w:r>
        <w:rPr>
          <w:sz w:val="24"/>
          <w:szCs w:val="24"/>
        </w:rPr>
        <w:t>1. Андреев С.Е., Товаров В.В., Перов А.В. Закономерности измельчения и исчисления характеристик гранулометрического состава. М.: Государственное научно-техническое изд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тельство литературы по черной и цветной металлургии, 1959. -437с.</w:t>
      </w:r>
    </w:p>
    <w:p w:rsidR="00607B3A" w:rsidRDefault="00607B3A" w:rsidP="00607B3A">
      <w:pPr>
        <w:pStyle w:val="31"/>
        <w:spacing w:after="0"/>
        <w:ind w:left="0" w:firstLine="540"/>
        <w:rPr>
          <w:sz w:val="24"/>
          <w:szCs w:val="24"/>
        </w:rPr>
      </w:pPr>
      <w:r>
        <w:rPr>
          <w:sz w:val="24"/>
          <w:szCs w:val="24"/>
        </w:rPr>
        <w:t xml:space="preserve">2. Маляров И.П., Угольников В.К. </w:t>
      </w:r>
      <w:proofErr w:type="spellStart"/>
      <w:r>
        <w:rPr>
          <w:sz w:val="24"/>
          <w:szCs w:val="24"/>
        </w:rPr>
        <w:t>Кусковатость</w:t>
      </w:r>
      <w:proofErr w:type="spellEnd"/>
      <w:r>
        <w:rPr>
          <w:sz w:val="24"/>
          <w:szCs w:val="24"/>
        </w:rPr>
        <w:t xml:space="preserve"> и качество дробления горных пород взрывом. - Магнитогорск: МГМИ, 1993. - 48 с.</w:t>
      </w:r>
    </w:p>
    <w:p w:rsidR="00607B3A" w:rsidRDefault="00607B3A" w:rsidP="00607B3A">
      <w:pPr>
        <w:pStyle w:val="a3"/>
        <w:widowControl w:val="0"/>
        <w:tabs>
          <w:tab w:val="left" w:pos="1440"/>
          <w:tab w:val="left" w:pos="1728"/>
        </w:tabs>
        <w:ind w:firstLine="540"/>
        <w:rPr>
          <w:i w:val="0"/>
        </w:rPr>
      </w:pPr>
      <w:r>
        <w:rPr>
          <w:i w:val="0"/>
        </w:rPr>
        <w:t xml:space="preserve">3. Угольников В.К. Оптимизация параметров буровзрывных работ на карьерах. </w:t>
      </w:r>
      <w:proofErr w:type="gramStart"/>
      <w:r>
        <w:rPr>
          <w:i w:val="0"/>
        </w:rPr>
        <w:t>-М</w:t>
      </w:r>
      <w:proofErr w:type="gramEnd"/>
      <w:r>
        <w:rPr>
          <w:i w:val="0"/>
        </w:rPr>
        <w:t>агнитогорск: МГМА, 1997. - 84 с.</w:t>
      </w:r>
    </w:p>
    <w:p w:rsidR="00607B3A" w:rsidRDefault="00607B3A" w:rsidP="00607B3A">
      <w:pPr>
        <w:pStyle w:val="a3"/>
        <w:widowControl w:val="0"/>
        <w:tabs>
          <w:tab w:val="left" w:pos="1440"/>
          <w:tab w:val="left" w:pos="1728"/>
        </w:tabs>
        <w:ind w:firstLine="540"/>
        <w:rPr>
          <w:i w:val="0"/>
        </w:rPr>
      </w:pPr>
      <w:r>
        <w:rPr>
          <w:i w:val="0"/>
        </w:rPr>
        <w:t>4. Угольников В.К. Повышение эффективности взрывных работ на карьерах: Моногр</w:t>
      </w:r>
      <w:r>
        <w:rPr>
          <w:i w:val="0"/>
        </w:rPr>
        <w:t>а</w:t>
      </w:r>
      <w:r>
        <w:rPr>
          <w:i w:val="0"/>
        </w:rPr>
        <w:lastRenderedPageBreak/>
        <w:t>фия.- Магнитогорск: ГОУ ВПО «МГТУ», 2006.- 182 с.</w:t>
      </w:r>
    </w:p>
    <w:p w:rsidR="00607B3A" w:rsidRPr="00856101" w:rsidRDefault="00607B3A" w:rsidP="00607B3A">
      <w:pPr>
        <w:ind w:firstLine="540"/>
      </w:pPr>
      <w:r>
        <w:rPr>
          <w:color w:val="111111"/>
          <w:shd w:val="clear" w:color="auto" w:fill="FFFFFF"/>
        </w:rPr>
        <w:t xml:space="preserve">5. </w:t>
      </w:r>
      <w:r w:rsidRPr="00856101">
        <w:rPr>
          <w:color w:val="111111"/>
          <w:shd w:val="clear" w:color="auto" w:fill="FFFFFF"/>
        </w:rPr>
        <w:t>Кутузов, Б.Н. Методы ведения взрывных работ. — Ч. 2. Взрывные работы в горном деле и промышленности [Электронный ресурс]</w:t>
      </w:r>
      <w:proofErr w:type="gramStart"/>
      <w:r w:rsidRPr="00856101">
        <w:rPr>
          <w:color w:val="111111"/>
          <w:shd w:val="clear" w:color="auto" w:fill="FFFFFF"/>
        </w:rPr>
        <w:t xml:space="preserve"> :</w:t>
      </w:r>
      <w:proofErr w:type="gramEnd"/>
      <w:r w:rsidRPr="00856101">
        <w:rPr>
          <w:color w:val="111111"/>
          <w:shd w:val="clear" w:color="auto" w:fill="FFFFFF"/>
        </w:rPr>
        <w:t xml:space="preserve"> учебник / Б.Н. Кутузов. — Электрон</w:t>
      </w:r>
      <w:proofErr w:type="gramStart"/>
      <w:r w:rsidRPr="00856101">
        <w:rPr>
          <w:color w:val="111111"/>
          <w:shd w:val="clear" w:color="auto" w:fill="FFFFFF"/>
        </w:rPr>
        <w:t>.</w:t>
      </w:r>
      <w:proofErr w:type="gramEnd"/>
      <w:r w:rsidRPr="00856101">
        <w:rPr>
          <w:color w:val="111111"/>
          <w:shd w:val="clear" w:color="auto" w:fill="FFFFFF"/>
        </w:rPr>
        <w:t xml:space="preserve"> </w:t>
      </w:r>
      <w:proofErr w:type="gramStart"/>
      <w:r w:rsidRPr="00856101">
        <w:rPr>
          <w:color w:val="111111"/>
          <w:shd w:val="clear" w:color="auto" w:fill="FFFFFF"/>
        </w:rPr>
        <w:t>д</w:t>
      </w:r>
      <w:proofErr w:type="gramEnd"/>
      <w:r w:rsidRPr="00856101">
        <w:rPr>
          <w:color w:val="111111"/>
          <w:shd w:val="clear" w:color="auto" w:fill="FFFFFF"/>
        </w:rPr>
        <w:t>ан. — Москва</w:t>
      </w:r>
      <w:proofErr w:type="gramStart"/>
      <w:r w:rsidRPr="00856101">
        <w:rPr>
          <w:color w:val="111111"/>
          <w:shd w:val="clear" w:color="auto" w:fill="FFFFFF"/>
        </w:rPr>
        <w:t xml:space="preserve"> :</w:t>
      </w:r>
      <w:proofErr w:type="gramEnd"/>
      <w:r w:rsidRPr="00856101">
        <w:rPr>
          <w:color w:val="111111"/>
          <w:shd w:val="clear" w:color="auto" w:fill="FFFFFF"/>
        </w:rPr>
        <w:t xml:space="preserve"> Горная книга, 2008. — 512 с. — Режим доступа: </w:t>
      </w:r>
      <w:hyperlink r:id="rId14" w:history="1">
        <w:r w:rsidRPr="00856101">
          <w:rPr>
            <w:rStyle w:val="af"/>
            <w:shd w:val="clear" w:color="auto" w:fill="FFFFFF"/>
          </w:rPr>
          <w:t>https://e.lanbook.com/book/1518</w:t>
        </w:r>
      </w:hyperlink>
      <w:r w:rsidRPr="00856101">
        <w:rPr>
          <w:color w:val="111111"/>
          <w:shd w:val="clear" w:color="auto" w:fill="FFFFFF"/>
        </w:rPr>
        <w:t xml:space="preserve">. — </w:t>
      </w:r>
      <w:proofErr w:type="spellStart"/>
      <w:r w:rsidRPr="00856101">
        <w:rPr>
          <w:color w:val="111111"/>
          <w:shd w:val="clear" w:color="auto" w:fill="FFFFFF"/>
        </w:rPr>
        <w:t>Загл</w:t>
      </w:r>
      <w:proofErr w:type="spellEnd"/>
      <w:r w:rsidRPr="00856101">
        <w:rPr>
          <w:color w:val="111111"/>
          <w:shd w:val="clear" w:color="auto" w:fill="FFFFFF"/>
        </w:rPr>
        <w:t>. с экрана.</w:t>
      </w:r>
    </w:p>
    <w:p w:rsidR="00607B3A" w:rsidRDefault="00607B3A" w:rsidP="00607B3A">
      <w:pPr>
        <w:pStyle w:val="Style8"/>
        <w:widowControl/>
        <w:ind w:firstLine="720"/>
        <w:rPr>
          <w:rStyle w:val="FontStyle15"/>
          <w:spacing w:val="40"/>
          <w:sz w:val="24"/>
          <w:szCs w:val="24"/>
        </w:rPr>
      </w:pPr>
    </w:p>
    <w:p w:rsidR="00607B3A" w:rsidRPr="00323558" w:rsidRDefault="00607B3A" w:rsidP="00607B3A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 w:rsidRPr="00323558">
        <w:rPr>
          <w:rStyle w:val="FontStyle15"/>
          <w:spacing w:val="40"/>
          <w:sz w:val="24"/>
          <w:szCs w:val="24"/>
        </w:rPr>
        <w:t>в</w:t>
      </w:r>
      <w:r w:rsidRPr="00323558">
        <w:rPr>
          <w:rStyle w:val="FontStyle15"/>
          <w:b w:val="0"/>
          <w:spacing w:val="40"/>
          <w:sz w:val="24"/>
          <w:szCs w:val="24"/>
        </w:rPr>
        <w:t>)</w:t>
      </w:r>
      <w:r w:rsidRPr="00323558">
        <w:rPr>
          <w:rStyle w:val="FontStyle15"/>
          <w:b w:val="0"/>
          <w:sz w:val="24"/>
          <w:szCs w:val="24"/>
        </w:rPr>
        <w:t xml:space="preserve"> </w:t>
      </w:r>
      <w:r w:rsidRPr="00323558">
        <w:rPr>
          <w:rStyle w:val="FontStyle21"/>
          <w:b/>
          <w:sz w:val="24"/>
          <w:szCs w:val="24"/>
        </w:rPr>
        <w:t>Методические указания:</w:t>
      </w:r>
    </w:p>
    <w:p w:rsidR="00607B3A" w:rsidRPr="009D2393" w:rsidRDefault="00607B3A" w:rsidP="00607B3A">
      <w:pPr>
        <w:ind w:firstLine="567"/>
        <w:jc w:val="both"/>
      </w:pPr>
      <w:r>
        <w:t>1.</w:t>
      </w:r>
      <w:r>
        <w:rPr>
          <w:i/>
        </w:rPr>
        <w:t xml:space="preserve"> </w:t>
      </w:r>
      <w:r>
        <w:t xml:space="preserve">Угольников В.К., Угольников Н.В. Определение </w:t>
      </w:r>
      <w:proofErr w:type="spellStart"/>
      <w:r>
        <w:t>трещиноватости</w:t>
      </w:r>
      <w:proofErr w:type="spellEnd"/>
      <w:r>
        <w:t xml:space="preserve"> и гранулометрич</w:t>
      </w:r>
      <w:r>
        <w:t>е</w:t>
      </w:r>
      <w:r>
        <w:t xml:space="preserve">ского состава горных пород. </w:t>
      </w:r>
      <w:proofErr w:type="gramStart"/>
      <w:r>
        <w:t>–М</w:t>
      </w:r>
      <w:proofErr w:type="gramEnd"/>
      <w:r>
        <w:t>агнитогорск: ГОУ ВПО «МГТУ», 2009. – 27 с.</w:t>
      </w:r>
    </w:p>
    <w:p w:rsidR="00607B3A" w:rsidRPr="0003426A" w:rsidRDefault="00607B3A" w:rsidP="00607B3A">
      <w:pPr>
        <w:pStyle w:val="Style8"/>
        <w:widowControl/>
        <w:ind w:firstLine="720"/>
        <w:rPr>
          <w:rStyle w:val="FontStyle21"/>
        </w:rPr>
      </w:pPr>
    </w:p>
    <w:p w:rsidR="00607B3A" w:rsidRDefault="00607B3A" w:rsidP="00607B3A">
      <w:pPr>
        <w:ind w:firstLine="709"/>
        <w:jc w:val="both"/>
        <w:rPr>
          <w:b/>
          <w:snapToGrid w:val="0"/>
        </w:rPr>
      </w:pPr>
      <w:r w:rsidRPr="00495175">
        <w:rPr>
          <w:b/>
          <w:snapToGrid w:val="0"/>
        </w:rPr>
        <w:t>г) Программное обеспечение и Интернет-ресурсы:</w:t>
      </w:r>
    </w:p>
    <w:p w:rsidR="00607B3A" w:rsidRDefault="00607B3A" w:rsidP="00607B3A">
      <w:pPr>
        <w:spacing w:before="120"/>
        <w:contextualSpacing/>
        <w:rPr>
          <w:b/>
        </w:rPr>
      </w:pPr>
      <w:r>
        <w:rPr>
          <w:b/>
        </w:rPr>
        <w:t>Программное обеспечение</w:t>
      </w:r>
    </w:p>
    <w:p w:rsidR="00607B3A" w:rsidRDefault="00607B3A" w:rsidP="00607B3A">
      <w:pPr>
        <w:spacing w:before="120"/>
        <w:contextualSpacing/>
        <w:rPr>
          <w:b/>
        </w:rPr>
      </w:pPr>
    </w:p>
    <w:tbl>
      <w:tblPr>
        <w:tblStyle w:val="ab"/>
        <w:tblW w:w="0" w:type="auto"/>
        <w:tblLook w:val="04A0"/>
      </w:tblPr>
      <w:tblGrid>
        <w:gridCol w:w="3190"/>
        <w:gridCol w:w="3190"/>
        <w:gridCol w:w="3191"/>
      </w:tblGrid>
      <w:tr w:rsidR="00607B3A" w:rsidTr="006D7EE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B3A" w:rsidRDefault="00607B3A" w:rsidP="006D7EE9">
            <w:pPr>
              <w:spacing w:before="120"/>
              <w:contextualSpacing/>
              <w:jc w:val="center"/>
            </w:pPr>
            <w:r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B3A" w:rsidRDefault="00607B3A" w:rsidP="006D7EE9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B3A" w:rsidRDefault="00607B3A" w:rsidP="006D7EE9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607B3A" w:rsidTr="006D7EE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B3A" w:rsidRDefault="00607B3A" w:rsidP="006D7EE9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B3A" w:rsidRDefault="00607B3A" w:rsidP="006D7EE9">
            <w:pPr>
              <w:spacing w:before="120"/>
              <w:contextualSpacing/>
            </w:pPr>
            <w:r>
              <w:t>Д-1227 от 08.10.2018</w:t>
            </w:r>
          </w:p>
          <w:p w:rsidR="00607B3A" w:rsidRDefault="00607B3A" w:rsidP="006D7EE9">
            <w:pPr>
              <w:spacing w:before="120"/>
              <w:contextualSpacing/>
            </w:pPr>
            <w:r>
              <w:t>Д-757-17 от 27.06.2017</w:t>
            </w:r>
          </w:p>
          <w:p w:rsidR="00607B3A" w:rsidRDefault="00607B3A" w:rsidP="006D7EE9">
            <w:pPr>
              <w:spacing w:before="120"/>
              <w:contextualSpacing/>
            </w:pPr>
            <w:r>
              <w:t>Д-593-16 от 20.05.2016</w:t>
            </w:r>
          </w:p>
          <w:p w:rsidR="00607B3A" w:rsidRDefault="00607B3A" w:rsidP="006D7EE9">
            <w:pPr>
              <w:spacing w:before="120"/>
              <w:contextualSpacing/>
            </w:pPr>
            <w:r>
              <w:t>Д-1421-15 от 13.07.2015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B3A" w:rsidRDefault="00607B3A" w:rsidP="006D7EE9">
            <w:pPr>
              <w:spacing w:before="120"/>
              <w:contextualSpacing/>
            </w:pPr>
            <w:r>
              <w:t>11.10.2021</w:t>
            </w:r>
          </w:p>
          <w:p w:rsidR="00607B3A" w:rsidRDefault="00607B3A" w:rsidP="006D7EE9">
            <w:pPr>
              <w:spacing w:before="120"/>
              <w:contextualSpacing/>
            </w:pPr>
            <w:r>
              <w:t>27.07.2018</w:t>
            </w:r>
          </w:p>
          <w:p w:rsidR="00607B3A" w:rsidRDefault="00607B3A" w:rsidP="006D7EE9">
            <w:pPr>
              <w:spacing w:before="120"/>
              <w:contextualSpacing/>
            </w:pPr>
            <w:r>
              <w:t>20.05.2017</w:t>
            </w:r>
          </w:p>
          <w:p w:rsidR="00607B3A" w:rsidRDefault="00607B3A" w:rsidP="006D7EE9">
            <w:pPr>
              <w:spacing w:before="120"/>
              <w:contextualSpacing/>
            </w:pPr>
            <w:r>
              <w:t>13.07.2016</w:t>
            </w:r>
          </w:p>
        </w:tc>
      </w:tr>
      <w:tr w:rsidR="00607B3A" w:rsidTr="006D7EE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B3A" w:rsidRDefault="00607B3A" w:rsidP="006D7EE9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B3A" w:rsidRDefault="00607B3A" w:rsidP="006D7EE9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B3A" w:rsidRDefault="00607B3A" w:rsidP="006D7EE9">
            <w:pPr>
              <w:spacing w:before="120"/>
              <w:contextualSpacing/>
            </w:pPr>
            <w:r>
              <w:t>бессрочно</w:t>
            </w:r>
          </w:p>
        </w:tc>
      </w:tr>
      <w:tr w:rsidR="00607B3A" w:rsidTr="006D7EE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B3A" w:rsidRDefault="00607B3A" w:rsidP="006D7EE9">
            <w:proofErr w:type="spellStart"/>
            <w:r>
              <w:t>Kaspersky</w:t>
            </w:r>
            <w:proofErr w:type="spellEnd"/>
            <w:r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>
              <w:t xml:space="preserve"> </w:t>
            </w:r>
            <w:proofErr w:type="spellStart"/>
            <w:r>
              <w:t>Security</w:t>
            </w:r>
            <w:proofErr w:type="spellEnd"/>
            <w:r>
              <w:t xml:space="preserve"> для </w:t>
            </w:r>
            <w:proofErr w:type="spellStart"/>
            <w:proofErr w:type="gramStart"/>
            <w:r>
              <w:t>бизнеса-Стандартный</w:t>
            </w:r>
            <w:proofErr w:type="spellEnd"/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B3A" w:rsidRDefault="00607B3A" w:rsidP="006D7EE9">
            <w:pPr>
              <w:spacing w:before="120"/>
              <w:contextualSpacing/>
            </w:pPr>
            <w:r>
              <w:t>Д-300-18 от 21.03.2018</w:t>
            </w:r>
          </w:p>
          <w:p w:rsidR="00607B3A" w:rsidRDefault="00607B3A" w:rsidP="006D7EE9">
            <w:pPr>
              <w:spacing w:before="120"/>
              <w:contextualSpacing/>
            </w:pPr>
            <w:r>
              <w:t>Д-1347-17 от 20.12.2017</w:t>
            </w:r>
          </w:p>
          <w:p w:rsidR="00607B3A" w:rsidRDefault="00607B3A" w:rsidP="006D7EE9">
            <w:pPr>
              <w:spacing w:before="120"/>
              <w:contextualSpacing/>
            </w:pPr>
            <w:r>
              <w:t>Д-1481-16 от 25.11.2016</w:t>
            </w:r>
          </w:p>
          <w:p w:rsidR="00607B3A" w:rsidRDefault="00607B3A" w:rsidP="006D7EE9">
            <w:pPr>
              <w:spacing w:before="120"/>
              <w:contextualSpacing/>
            </w:pPr>
            <w:r>
              <w:t>Д-2026-15 от 11.12.2015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B3A" w:rsidRDefault="00607B3A" w:rsidP="006D7EE9">
            <w:pPr>
              <w:spacing w:before="120"/>
              <w:contextualSpacing/>
            </w:pPr>
            <w:r>
              <w:t>28.01.2020</w:t>
            </w:r>
          </w:p>
          <w:p w:rsidR="00607B3A" w:rsidRDefault="00607B3A" w:rsidP="006D7EE9">
            <w:pPr>
              <w:spacing w:before="120"/>
              <w:contextualSpacing/>
            </w:pPr>
            <w:r>
              <w:t>21.03.2018</w:t>
            </w:r>
          </w:p>
          <w:p w:rsidR="00607B3A" w:rsidRDefault="00607B3A" w:rsidP="006D7EE9">
            <w:pPr>
              <w:spacing w:before="120"/>
              <w:contextualSpacing/>
            </w:pPr>
            <w:r>
              <w:t>25.12.2017</w:t>
            </w:r>
          </w:p>
          <w:p w:rsidR="00607B3A" w:rsidRDefault="00607B3A" w:rsidP="006D7EE9">
            <w:pPr>
              <w:spacing w:before="120"/>
              <w:contextualSpacing/>
            </w:pPr>
            <w:r>
              <w:t>11.12.2016</w:t>
            </w:r>
          </w:p>
        </w:tc>
      </w:tr>
      <w:tr w:rsidR="00607B3A" w:rsidTr="006D7EE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B3A" w:rsidRDefault="00607B3A" w:rsidP="006D7EE9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B3A" w:rsidRDefault="00607B3A" w:rsidP="006D7EE9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B3A" w:rsidRDefault="00607B3A" w:rsidP="006D7EE9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607B3A" w:rsidRDefault="00607B3A" w:rsidP="00607B3A">
      <w:pPr>
        <w:spacing w:before="120"/>
        <w:contextualSpacing/>
        <w:rPr>
          <w:b/>
        </w:rPr>
      </w:pPr>
    </w:p>
    <w:p w:rsidR="00607B3A" w:rsidRDefault="00607B3A" w:rsidP="00607B3A">
      <w:pPr>
        <w:spacing w:before="120"/>
        <w:contextualSpacing/>
        <w:rPr>
          <w:b/>
        </w:rPr>
      </w:pPr>
      <w:r>
        <w:rPr>
          <w:b/>
        </w:rPr>
        <w:t>Интернет ресурсы</w:t>
      </w:r>
    </w:p>
    <w:p w:rsidR="00607B3A" w:rsidRDefault="00607B3A" w:rsidP="00607B3A">
      <w:pPr>
        <w:spacing w:before="120"/>
        <w:contextualSpacing/>
        <w:rPr>
          <w:b/>
        </w:rPr>
      </w:pPr>
    </w:p>
    <w:p w:rsidR="00607B3A" w:rsidRDefault="00607B3A" w:rsidP="00607B3A">
      <w:pPr>
        <w:spacing w:before="120"/>
        <w:contextualSpacing/>
      </w:pPr>
      <w:r>
        <w:t xml:space="preserve">1. Международная справочная система «Полпред» </w:t>
      </w:r>
      <w:proofErr w:type="spellStart"/>
      <w:r>
        <w:rPr>
          <w:lang w:val="en-US"/>
        </w:rPr>
        <w:t>polpred</w:t>
      </w:r>
      <w:proofErr w:type="spellEnd"/>
      <w:r>
        <w:t>.</w:t>
      </w:r>
      <w:r>
        <w:rPr>
          <w:lang w:val="en-US"/>
        </w:rPr>
        <w:t>com</w:t>
      </w:r>
      <w:r w:rsidRPr="00CE3476">
        <w:t xml:space="preserve"> </w:t>
      </w:r>
      <w:r>
        <w:t>отрасль «Образование, на</w:t>
      </w:r>
      <w:r>
        <w:t>у</w:t>
      </w:r>
      <w:r>
        <w:t xml:space="preserve">ка». – </w:t>
      </w:r>
      <w:r>
        <w:rPr>
          <w:lang w:val="en-US"/>
        </w:rPr>
        <w:t>URL</w:t>
      </w:r>
      <w:r>
        <w:t xml:space="preserve">: </w:t>
      </w:r>
      <w:hyperlink r:id="rId15" w:history="1">
        <w:r>
          <w:rPr>
            <w:rStyle w:val="af"/>
            <w:lang w:val="en-US"/>
          </w:rPr>
          <w:t>http</w:t>
        </w:r>
        <w:r>
          <w:rPr>
            <w:rStyle w:val="af"/>
          </w:rPr>
          <w:t>://</w:t>
        </w:r>
        <w:proofErr w:type="spellStart"/>
        <w:r>
          <w:rPr>
            <w:rStyle w:val="af"/>
            <w:lang w:val="en-US"/>
          </w:rPr>
          <w:t>edication</w:t>
        </w:r>
        <w:proofErr w:type="spellEnd"/>
        <w:r>
          <w:rPr>
            <w:rStyle w:val="af"/>
          </w:rPr>
          <w:t>.</w:t>
        </w:r>
        <w:proofErr w:type="spellStart"/>
        <w:r>
          <w:rPr>
            <w:rStyle w:val="af"/>
            <w:lang w:val="en-US"/>
          </w:rPr>
          <w:t>polpred</w:t>
        </w:r>
        <w:proofErr w:type="spellEnd"/>
        <w:r>
          <w:rPr>
            <w:rStyle w:val="af"/>
          </w:rPr>
          <w:t>.</w:t>
        </w:r>
        <w:r>
          <w:rPr>
            <w:rStyle w:val="af"/>
            <w:lang w:val="en-US"/>
          </w:rPr>
          <w:t>com</w:t>
        </w:r>
        <w:r>
          <w:rPr>
            <w:rStyle w:val="af"/>
          </w:rPr>
          <w:t>/</w:t>
        </w:r>
      </w:hyperlink>
      <w:r>
        <w:t xml:space="preserve">. </w:t>
      </w:r>
    </w:p>
    <w:p w:rsidR="00607B3A" w:rsidRDefault="00607B3A" w:rsidP="00607B3A">
      <w:pPr>
        <w:spacing w:before="120"/>
        <w:contextualSpacing/>
      </w:pPr>
      <w:r>
        <w:t>2.Национальная информационно-аналитическая система – Российский индекс научного ц</w:t>
      </w:r>
      <w:r>
        <w:t>и</w:t>
      </w:r>
      <w:r>
        <w:t xml:space="preserve">тирования (РИНЦ). -  </w:t>
      </w:r>
      <w:r>
        <w:rPr>
          <w:lang w:val="en-US"/>
        </w:rPr>
        <w:t>URL</w:t>
      </w:r>
      <w:r>
        <w:t xml:space="preserve">: </w:t>
      </w:r>
      <w:hyperlink r:id="rId16" w:history="1">
        <w:r>
          <w:rPr>
            <w:rStyle w:val="af"/>
            <w:lang w:val="en-US"/>
          </w:rPr>
          <w:t>https</w:t>
        </w:r>
        <w:r>
          <w:rPr>
            <w:rStyle w:val="af"/>
          </w:rPr>
          <w:t>://</w:t>
        </w:r>
        <w:proofErr w:type="spellStart"/>
        <w:r>
          <w:rPr>
            <w:rStyle w:val="af"/>
            <w:lang w:val="en-US"/>
          </w:rPr>
          <w:t>elibrary</w:t>
        </w:r>
        <w:proofErr w:type="spellEnd"/>
        <w:r>
          <w:rPr>
            <w:rStyle w:val="af"/>
          </w:rPr>
          <w:t>.</w:t>
        </w:r>
        <w:proofErr w:type="spellStart"/>
        <w:r>
          <w:rPr>
            <w:rStyle w:val="af"/>
            <w:lang w:val="en-US"/>
          </w:rPr>
          <w:t>ru</w:t>
        </w:r>
        <w:proofErr w:type="spellEnd"/>
        <w:r>
          <w:rPr>
            <w:rStyle w:val="af"/>
          </w:rPr>
          <w:t>/</w:t>
        </w:r>
        <w:proofErr w:type="spellStart"/>
        <w:r>
          <w:rPr>
            <w:rStyle w:val="af"/>
            <w:lang w:val="en-US"/>
          </w:rPr>
          <w:t>projest</w:t>
        </w:r>
        <w:proofErr w:type="spellEnd"/>
        <w:r>
          <w:rPr>
            <w:rStyle w:val="af"/>
          </w:rPr>
          <w:t>_</w:t>
        </w:r>
        <w:proofErr w:type="spellStart"/>
        <w:r>
          <w:rPr>
            <w:rStyle w:val="af"/>
            <w:lang w:val="en-US"/>
          </w:rPr>
          <w:t>risc</w:t>
        </w:r>
        <w:proofErr w:type="spellEnd"/>
        <w:r>
          <w:rPr>
            <w:rStyle w:val="af"/>
          </w:rPr>
          <w:t>.</w:t>
        </w:r>
        <w:r>
          <w:rPr>
            <w:rStyle w:val="af"/>
            <w:lang w:val="en-US"/>
          </w:rPr>
          <w:t>asp</w:t>
        </w:r>
      </w:hyperlink>
      <w:r>
        <w:t xml:space="preserve">. </w:t>
      </w:r>
    </w:p>
    <w:p w:rsidR="00607B3A" w:rsidRDefault="00607B3A" w:rsidP="00607B3A">
      <w:pPr>
        <w:spacing w:before="120"/>
        <w:contextualSpacing/>
      </w:pPr>
      <w:r>
        <w:t xml:space="preserve">3. Поисковая система Академия </w:t>
      </w:r>
      <w:r>
        <w:rPr>
          <w:lang w:val="en-US"/>
        </w:rPr>
        <w:t>Google</w:t>
      </w:r>
      <w:r>
        <w:t xml:space="preserve"> (</w:t>
      </w:r>
      <w:r>
        <w:rPr>
          <w:lang w:val="en-US"/>
        </w:rPr>
        <w:t>Google</w:t>
      </w:r>
      <w:r w:rsidRPr="00CE3476">
        <w:t xml:space="preserve"> </w:t>
      </w:r>
      <w:r>
        <w:rPr>
          <w:lang w:val="en-US"/>
        </w:rPr>
        <w:t>Scholar</w:t>
      </w:r>
      <w:r>
        <w:t xml:space="preserve">). - </w:t>
      </w:r>
      <w:r>
        <w:rPr>
          <w:lang w:val="en-US"/>
        </w:rPr>
        <w:t>URL</w:t>
      </w:r>
      <w:r>
        <w:t xml:space="preserve">: </w:t>
      </w:r>
      <w:hyperlink r:id="rId17" w:history="1">
        <w:r>
          <w:rPr>
            <w:rStyle w:val="af"/>
            <w:lang w:val="en-US"/>
          </w:rPr>
          <w:t>https</w:t>
        </w:r>
        <w:r>
          <w:rPr>
            <w:rStyle w:val="af"/>
          </w:rPr>
          <w:t>://</w:t>
        </w:r>
        <w:r>
          <w:rPr>
            <w:rStyle w:val="af"/>
            <w:lang w:val="en-US"/>
          </w:rPr>
          <w:t>scholar</w:t>
        </w:r>
        <w:r>
          <w:rPr>
            <w:rStyle w:val="af"/>
          </w:rPr>
          <w:t>.</w:t>
        </w:r>
        <w:proofErr w:type="spellStart"/>
        <w:r>
          <w:rPr>
            <w:rStyle w:val="af"/>
            <w:lang w:val="en-US"/>
          </w:rPr>
          <w:t>google</w:t>
        </w:r>
        <w:proofErr w:type="spellEnd"/>
        <w:r>
          <w:rPr>
            <w:rStyle w:val="af"/>
          </w:rPr>
          <w:t>.</w:t>
        </w:r>
        <w:proofErr w:type="spellStart"/>
        <w:r>
          <w:rPr>
            <w:rStyle w:val="af"/>
            <w:lang w:val="en-US"/>
          </w:rPr>
          <w:t>ru</w:t>
        </w:r>
        <w:proofErr w:type="spellEnd"/>
        <w:r>
          <w:rPr>
            <w:rStyle w:val="af"/>
          </w:rPr>
          <w:t>/</w:t>
        </w:r>
      </w:hyperlink>
      <w:r>
        <w:t xml:space="preserve">. </w:t>
      </w:r>
    </w:p>
    <w:p w:rsidR="00607B3A" w:rsidRDefault="00607B3A" w:rsidP="00607B3A">
      <w:pPr>
        <w:spacing w:before="120"/>
        <w:contextualSpacing/>
      </w:pPr>
      <w:r>
        <w:t xml:space="preserve">4. Информационная система – Единое окно доступа к информационным ресурсам. -  </w:t>
      </w:r>
      <w:r>
        <w:rPr>
          <w:lang w:val="en-US"/>
        </w:rPr>
        <w:t>URL</w:t>
      </w:r>
      <w:r>
        <w:t xml:space="preserve">: </w:t>
      </w:r>
      <w:hyperlink r:id="rId18" w:history="1">
        <w:r>
          <w:rPr>
            <w:rStyle w:val="af"/>
          </w:rPr>
          <w:t>http://</w:t>
        </w:r>
        <w:r>
          <w:rPr>
            <w:rStyle w:val="af"/>
            <w:lang w:val="en-US"/>
          </w:rPr>
          <w:t>window</w:t>
        </w:r>
        <w:r>
          <w:rPr>
            <w:rStyle w:val="af"/>
          </w:rPr>
          <w:t>.</w:t>
        </w:r>
        <w:proofErr w:type="spellStart"/>
        <w:r>
          <w:rPr>
            <w:rStyle w:val="af"/>
            <w:lang w:val="en-US"/>
          </w:rPr>
          <w:t>edu</w:t>
        </w:r>
        <w:proofErr w:type="spellEnd"/>
        <w:r>
          <w:rPr>
            <w:rStyle w:val="af"/>
          </w:rPr>
          <w:t>.</w:t>
        </w:r>
        <w:proofErr w:type="spellStart"/>
        <w:r>
          <w:rPr>
            <w:rStyle w:val="af"/>
            <w:lang w:val="en-US"/>
          </w:rPr>
          <w:t>ru</w:t>
        </w:r>
        <w:proofErr w:type="spellEnd"/>
        <w:r>
          <w:rPr>
            <w:rStyle w:val="af"/>
          </w:rPr>
          <w:t>/</w:t>
        </w:r>
      </w:hyperlink>
      <w:r>
        <w:t xml:space="preserve">.    </w:t>
      </w:r>
    </w:p>
    <w:p w:rsidR="00607B3A" w:rsidRDefault="00607B3A" w:rsidP="00607B3A">
      <w:pPr>
        <w:pStyle w:val="21"/>
        <w:spacing w:after="0" w:line="240" w:lineRule="auto"/>
        <w:ind w:left="0" w:firstLine="540"/>
        <w:jc w:val="both"/>
      </w:pPr>
    </w:p>
    <w:p w:rsidR="00607B3A" w:rsidRPr="0008476D" w:rsidRDefault="00607B3A" w:rsidP="00607B3A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607B3A" w:rsidRPr="00346EBF" w:rsidRDefault="00607B3A" w:rsidP="00607B3A">
      <w:r w:rsidRPr="00346EBF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24"/>
        <w:gridCol w:w="6129"/>
      </w:tblGrid>
      <w:tr w:rsidR="00607B3A" w:rsidRPr="00346EBF" w:rsidTr="006D7EE9">
        <w:trPr>
          <w:tblHeader/>
        </w:trPr>
        <w:tc>
          <w:tcPr>
            <w:tcW w:w="1890" w:type="pct"/>
            <w:vAlign w:val="center"/>
          </w:tcPr>
          <w:p w:rsidR="00607B3A" w:rsidRPr="00346EBF" w:rsidRDefault="00607B3A" w:rsidP="006D7EE9">
            <w:pPr>
              <w:jc w:val="center"/>
            </w:pPr>
            <w:r w:rsidRPr="00346EBF">
              <w:t xml:space="preserve">Тип и название аудитории </w:t>
            </w:r>
          </w:p>
        </w:tc>
        <w:tc>
          <w:tcPr>
            <w:tcW w:w="3110" w:type="pct"/>
            <w:vAlign w:val="center"/>
          </w:tcPr>
          <w:p w:rsidR="00607B3A" w:rsidRPr="00346EBF" w:rsidRDefault="00607B3A" w:rsidP="006D7EE9">
            <w:pPr>
              <w:jc w:val="center"/>
            </w:pPr>
            <w:r w:rsidRPr="00346EBF">
              <w:t>Оснащение аудитории</w:t>
            </w:r>
          </w:p>
        </w:tc>
      </w:tr>
      <w:tr w:rsidR="00607B3A" w:rsidRPr="00346EBF" w:rsidTr="006D7EE9">
        <w:tc>
          <w:tcPr>
            <w:tcW w:w="1890" w:type="pct"/>
          </w:tcPr>
          <w:p w:rsidR="00607B3A" w:rsidRPr="00626A5B" w:rsidRDefault="00607B3A" w:rsidP="006D7EE9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>ния занятий лекционного типа</w:t>
            </w:r>
          </w:p>
        </w:tc>
        <w:tc>
          <w:tcPr>
            <w:tcW w:w="3110" w:type="pct"/>
          </w:tcPr>
          <w:p w:rsidR="00607B3A" w:rsidRPr="00E20930" w:rsidRDefault="00607B3A" w:rsidP="006D7EE9">
            <w:r w:rsidRPr="00E20930">
              <w:t>Мультимедийные средства хранения, передачи  и пре</w:t>
            </w:r>
            <w:r w:rsidRPr="00E20930">
              <w:t>д</w:t>
            </w:r>
            <w:r w:rsidRPr="00E20930">
              <w:t>ставления информации</w:t>
            </w:r>
          </w:p>
        </w:tc>
      </w:tr>
      <w:tr w:rsidR="00607B3A" w:rsidRPr="00346EBF" w:rsidTr="006D7EE9">
        <w:tc>
          <w:tcPr>
            <w:tcW w:w="1890" w:type="pct"/>
          </w:tcPr>
          <w:p w:rsidR="00607B3A" w:rsidRDefault="00607B3A" w:rsidP="006D7EE9">
            <w:r>
              <w:t>Учебные аудитории для провед</w:t>
            </w:r>
            <w:r>
              <w:t>е</w:t>
            </w:r>
            <w:r>
              <w:t>ния практических занятий,  гру</w:t>
            </w:r>
            <w:r>
              <w:t>п</w:t>
            </w:r>
            <w:r>
              <w:t>повых и индивидуальных ко</w:t>
            </w:r>
            <w:r>
              <w:t>н</w:t>
            </w:r>
            <w:r>
              <w:t>сультаций, текущего контроля и промежуточной аттестации</w:t>
            </w:r>
          </w:p>
        </w:tc>
        <w:tc>
          <w:tcPr>
            <w:tcW w:w="3110" w:type="pct"/>
          </w:tcPr>
          <w:p w:rsidR="00607B3A" w:rsidRDefault="00607B3A" w:rsidP="006D7EE9">
            <w:r>
              <w:rPr>
                <w:rFonts w:eastAsia="Calibri"/>
                <w:iCs/>
                <w:color w:val="000000"/>
              </w:rPr>
              <w:t>Доска, мультимедийный проектор, экран</w:t>
            </w:r>
          </w:p>
        </w:tc>
      </w:tr>
      <w:tr w:rsidR="00607B3A" w:rsidRPr="00346EBF" w:rsidTr="006D7EE9">
        <w:tc>
          <w:tcPr>
            <w:tcW w:w="1890" w:type="pct"/>
          </w:tcPr>
          <w:p w:rsidR="00607B3A" w:rsidRPr="00626A5B" w:rsidRDefault="00607B3A" w:rsidP="006D7EE9">
            <w:pPr>
              <w:contextualSpacing/>
            </w:pPr>
            <w:r w:rsidRPr="00626A5B">
              <w:t xml:space="preserve">Помещения для самостоятельной работы </w:t>
            </w:r>
            <w:proofErr w:type="gramStart"/>
            <w:r w:rsidRPr="00626A5B">
              <w:t>обучающихся</w:t>
            </w:r>
            <w:proofErr w:type="gramEnd"/>
          </w:p>
        </w:tc>
        <w:tc>
          <w:tcPr>
            <w:tcW w:w="3110" w:type="pct"/>
          </w:tcPr>
          <w:p w:rsidR="00607B3A" w:rsidRDefault="00607B3A" w:rsidP="006D7EE9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0497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 xml:space="preserve">ционно-образовательную среду университета </w:t>
            </w:r>
          </w:p>
        </w:tc>
      </w:tr>
      <w:tr w:rsidR="00607B3A" w:rsidRPr="00346EBF" w:rsidTr="006D7EE9">
        <w:tc>
          <w:tcPr>
            <w:tcW w:w="1890" w:type="pct"/>
          </w:tcPr>
          <w:p w:rsidR="00607B3A" w:rsidRPr="00626A5B" w:rsidRDefault="00607B3A" w:rsidP="006D7EE9">
            <w:r w:rsidRPr="00626A5B">
              <w:t>Помещение для хранения и пр</w:t>
            </w:r>
            <w:r w:rsidRPr="00626A5B">
              <w:t>о</w:t>
            </w:r>
            <w:r w:rsidRPr="00626A5B">
              <w:t>филактического обслуживания учебного оборудования</w:t>
            </w:r>
          </w:p>
        </w:tc>
        <w:tc>
          <w:tcPr>
            <w:tcW w:w="3110" w:type="pct"/>
          </w:tcPr>
          <w:p w:rsidR="00607B3A" w:rsidRDefault="00607B3A" w:rsidP="006D7EE9">
            <w:r w:rsidRPr="00626A5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E1164B" w:rsidRDefault="00E1164B" w:rsidP="00607B3A">
      <w:pPr>
        <w:pStyle w:val="Style10"/>
        <w:widowControl/>
        <w:ind w:firstLine="720"/>
      </w:pPr>
    </w:p>
    <w:sectPr w:rsidR="00E1164B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3438" w:rsidRDefault="00023438">
      <w:r>
        <w:separator/>
      </w:r>
    </w:p>
  </w:endnote>
  <w:endnote w:type="continuationSeparator" w:id="0">
    <w:p w:rsidR="00023438" w:rsidRDefault="000234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3438" w:rsidRDefault="00023438">
      <w:r>
        <w:separator/>
      </w:r>
    </w:p>
  </w:footnote>
  <w:footnote w:type="continuationSeparator" w:id="0">
    <w:p w:rsidR="00023438" w:rsidRDefault="000234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69376A6"/>
    <w:multiLevelType w:val="hybridMultilevel"/>
    <w:tmpl w:val="160058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B4B5CD6"/>
    <w:multiLevelType w:val="hybridMultilevel"/>
    <w:tmpl w:val="3D2ADF0E"/>
    <w:lvl w:ilvl="0" w:tplc="D9D44C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F6260B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291722"/>
    <w:multiLevelType w:val="hybridMultilevel"/>
    <w:tmpl w:val="F7CCFC3A"/>
    <w:lvl w:ilvl="0" w:tplc="9F1A54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44E23F9"/>
    <w:multiLevelType w:val="hybridMultilevel"/>
    <w:tmpl w:val="32DEDD86"/>
    <w:lvl w:ilvl="0" w:tplc="892837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580170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15AD46B0"/>
    <w:multiLevelType w:val="hybridMultilevel"/>
    <w:tmpl w:val="E61C50CE"/>
    <w:lvl w:ilvl="0" w:tplc="D90AD6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5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29196F0A"/>
    <w:multiLevelType w:val="hybridMultilevel"/>
    <w:tmpl w:val="FD569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9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0F56A07"/>
    <w:multiLevelType w:val="hybridMultilevel"/>
    <w:tmpl w:val="D3FAA8BC"/>
    <w:lvl w:ilvl="0" w:tplc="1660C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C90BF6"/>
    <w:multiLevelType w:val="hybridMultilevel"/>
    <w:tmpl w:val="02C6D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7">
    <w:nsid w:val="4737516D"/>
    <w:multiLevelType w:val="hybridMultilevel"/>
    <w:tmpl w:val="00FAD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207A59"/>
    <w:multiLevelType w:val="hybridMultilevel"/>
    <w:tmpl w:val="8CFC1964"/>
    <w:lvl w:ilvl="0" w:tplc="80BE77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4A3478E2"/>
    <w:multiLevelType w:val="hybridMultilevel"/>
    <w:tmpl w:val="51685C5C"/>
    <w:lvl w:ilvl="0" w:tplc="16703C4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DD640D4"/>
    <w:multiLevelType w:val="hybridMultilevel"/>
    <w:tmpl w:val="CE7AC4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54520626"/>
    <w:multiLevelType w:val="hybridMultilevel"/>
    <w:tmpl w:val="00147B80"/>
    <w:lvl w:ilvl="0" w:tplc="57E678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50F77F1"/>
    <w:multiLevelType w:val="hybridMultilevel"/>
    <w:tmpl w:val="E5520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5">
    <w:nsid w:val="5D123EBA"/>
    <w:multiLevelType w:val="hybridMultilevel"/>
    <w:tmpl w:val="51C08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666DD8"/>
    <w:multiLevelType w:val="hybridMultilevel"/>
    <w:tmpl w:val="7E761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6667D9"/>
    <w:multiLevelType w:val="hybridMultilevel"/>
    <w:tmpl w:val="5C3839E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6C0285D"/>
    <w:multiLevelType w:val="hybridMultilevel"/>
    <w:tmpl w:val="32A2E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DC6037"/>
    <w:multiLevelType w:val="hybridMultilevel"/>
    <w:tmpl w:val="C770A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4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</w:num>
  <w:num w:numId="2">
    <w:abstractNumId w:val="25"/>
  </w:num>
  <w:num w:numId="3">
    <w:abstractNumId w:val="0"/>
  </w:num>
  <w:num w:numId="4">
    <w:abstractNumId w:val="31"/>
  </w:num>
  <w:num w:numId="5">
    <w:abstractNumId w:val="4"/>
  </w:num>
  <w:num w:numId="6">
    <w:abstractNumId w:val="42"/>
  </w:num>
  <w:num w:numId="7">
    <w:abstractNumId w:val="43"/>
  </w:num>
  <w:num w:numId="8">
    <w:abstractNumId w:val="18"/>
  </w:num>
  <w:num w:numId="9">
    <w:abstractNumId w:val="15"/>
  </w:num>
  <w:num w:numId="10">
    <w:abstractNumId w:val="14"/>
  </w:num>
  <w:num w:numId="11">
    <w:abstractNumId w:val="40"/>
  </w:num>
  <w:num w:numId="12">
    <w:abstractNumId w:val="24"/>
  </w:num>
  <w:num w:numId="13">
    <w:abstractNumId w:val="17"/>
  </w:num>
  <w:num w:numId="14">
    <w:abstractNumId w:val="5"/>
  </w:num>
  <w:num w:numId="15">
    <w:abstractNumId w:val="11"/>
  </w:num>
  <w:num w:numId="16">
    <w:abstractNumId w:val="45"/>
  </w:num>
  <w:num w:numId="17">
    <w:abstractNumId w:val="46"/>
  </w:num>
  <w:num w:numId="18">
    <w:abstractNumId w:val="10"/>
  </w:num>
  <w:num w:numId="19">
    <w:abstractNumId w:val="13"/>
  </w:num>
  <w:num w:numId="20">
    <w:abstractNumId w:val="22"/>
  </w:num>
  <w:num w:numId="21">
    <w:abstractNumId w:val="12"/>
  </w:num>
  <w:num w:numId="22">
    <w:abstractNumId w:val="41"/>
  </w:num>
  <w:num w:numId="23">
    <w:abstractNumId w:val="19"/>
  </w:num>
  <w:num w:numId="24">
    <w:abstractNumId w:val="34"/>
  </w:num>
  <w:num w:numId="25">
    <w:abstractNumId w:val="30"/>
  </w:num>
  <w:num w:numId="26">
    <w:abstractNumId w:val="3"/>
  </w:num>
  <w:num w:numId="27">
    <w:abstractNumId w:val="21"/>
  </w:num>
  <w:num w:numId="28">
    <w:abstractNumId w:val="35"/>
  </w:num>
  <w:num w:numId="29">
    <w:abstractNumId w:val="6"/>
  </w:num>
  <w:num w:numId="30">
    <w:abstractNumId w:val="7"/>
  </w:num>
  <w:num w:numId="31">
    <w:abstractNumId w:val="44"/>
  </w:num>
  <w:num w:numId="32">
    <w:abstractNumId w:val="38"/>
  </w:num>
  <w:num w:numId="33">
    <w:abstractNumId w:val="29"/>
  </w:num>
  <w:num w:numId="34">
    <w:abstractNumId w:val="8"/>
  </w:num>
  <w:num w:numId="35">
    <w:abstractNumId w:val="32"/>
  </w:num>
  <w:num w:numId="36">
    <w:abstractNumId w:val="28"/>
  </w:num>
  <w:num w:numId="37">
    <w:abstractNumId w:val="2"/>
  </w:num>
  <w:num w:numId="38">
    <w:abstractNumId w:val="33"/>
  </w:num>
  <w:num w:numId="39">
    <w:abstractNumId w:val="1"/>
  </w:num>
  <w:num w:numId="40">
    <w:abstractNumId w:val="36"/>
  </w:num>
  <w:num w:numId="41">
    <w:abstractNumId w:val="16"/>
  </w:num>
  <w:num w:numId="42">
    <w:abstractNumId w:val="39"/>
  </w:num>
  <w:num w:numId="43">
    <w:abstractNumId w:val="23"/>
  </w:num>
  <w:num w:numId="44">
    <w:abstractNumId w:val="9"/>
  </w:num>
  <w:num w:numId="45">
    <w:abstractNumId w:val="27"/>
  </w:num>
  <w:num w:numId="46">
    <w:abstractNumId w:val="37"/>
  </w:num>
  <w:num w:numId="47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stylePaneFormatFilter w:val="3F01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1E43"/>
    <w:rsid w:val="00023438"/>
    <w:rsid w:val="00024C70"/>
    <w:rsid w:val="00025407"/>
    <w:rsid w:val="00026376"/>
    <w:rsid w:val="000341C8"/>
    <w:rsid w:val="00034494"/>
    <w:rsid w:val="000347AF"/>
    <w:rsid w:val="0003581A"/>
    <w:rsid w:val="00036D11"/>
    <w:rsid w:val="00036EF4"/>
    <w:rsid w:val="000400B2"/>
    <w:rsid w:val="00041305"/>
    <w:rsid w:val="00043ADD"/>
    <w:rsid w:val="00044A22"/>
    <w:rsid w:val="00044F3E"/>
    <w:rsid w:val="00054A98"/>
    <w:rsid w:val="00056523"/>
    <w:rsid w:val="00062FAD"/>
    <w:rsid w:val="000631C5"/>
    <w:rsid w:val="00065B65"/>
    <w:rsid w:val="0006610B"/>
    <w:rsid w:val="000668A5"/>
    <w:rsid w:val="00066B30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2C74"/>
    <w:rsid w:val="000942B2"/>
    <w:rsid w:val="0009602C"/>
    <w:rsid w:val="000A2A81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6F5C"/>
    <w:rsid w:val="000D7019"/>
    <w:rsid w:val="000D7462"/>
    <w:rsid w:val="000E2224"/>
    <w:rsid w:val="000E3610"/>
    <w:rsid w:val="000E5304"/>
    <w:rsid w:val="000E7BD1"/>
    <w:rsid w:val="000F0B09"/>
    <w:rsid w:val="000F0F3C"/>
    <w:rsid w:val="000F517A"/>
    <w:rsid w:val="0010226E"/>
    <w:rsid w:val="00106B04"/>
    <w:rsid w:val="00111B9F"/>
    <w:rsid w:val="00113190"/>
    <w:rsid w:val="00113BF7"/>
    <w:rsid w:val="00113D20"/>
    <w:rsid w:val="001220AF"/>
    <w:rsid w:val="001229C9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2B21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22B2"/>
    <w:rsid w:val="0018406C"/>
    <w:rsid w:val="00184302"/>
    <w:rsid w:val="00184F09"/>
    <w:rsid w:val="00186000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6859"/>
    <w:rsid w:val="001C73A0"/>
    <w:rsid w:val="001C7D02"/>
    <w:rsid w:val="001D200E"/>
    <w:rsid w:val="001E09A7"/>
    <w:rsid w:val="001E3626"/>
    <w:rsid w:val="001E69DD"/>
    <w:rsid w:val="001E6E23"/>
    <w:rsid w:val="001F59C9"/>
    <w:rsid w:val="00204229"/>
    <w:rsid w:val="00210551"/>
    <w:rsid w:val="00211FC5"/>
    <w:rsid w:val="00214690"/>
    <w:rsid w:val="00217500"/>
    <w:rsid w:val="0022108A"/>
    <w:rsid w:val="00222C15"/>
    <w:rsid w:val="00225DB5"/>
    <w:rsid w:val="00235F22"/>
    <w:rsid w:val="0023784C"/>
    <w:rsid w:val="00252B05"/>
    <w:rsid w:val="0025508F"/>
    <w:rsid w:val="0026109D"/>
    <w:rsid w:val="002647BA"/>
    <w:rsid w:val="00266B39"/>
    <w:rsid w:val="00272407"/>
    <w:rsid w:val="00276101"/>
    <w:rsid w:val="002828D0"/>
    <w:rsid w:val="00290462"/>
    <w:rsid w:val="00291583"/>
    <w:rsid w:val="00292023"/>
    <w:rsid w:val="002927E7"/>
    <w:rsid w:val="00292F0E"/>
    <w:rsid w:val="002947F5"/>
    <w:rsid w:val="0029736C"/>
    <w:rsid w:val="002A2F9F"/>
    <w:rsid w:val="002A37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58"/>
    <w:rsid w:val="003235C3"/>
    <w:rsid w:val="00323E76"/>
    <w:rsid w:val="00330BB8"/>
    <w:rsid w:val="00332B9E"/>
    <w:rsid w:val="0033590D"/>
    <w:rsid w:val="00335EDC"/>
    <w:rsid w:val="00336BCC"/>
    <w:rsid w:val="003410D1"/>
    <w:rsid w:val="00346392"/>
    <w:rsid w:val="00347B5B"/>
    <w:rsid w:val="00350387"/>
    <w:rsid w:val="00356B3F"/>
    <w:rsid w:val="00357289"/>
    <w:rsid w:val="00361C55"/>
    <w:rsid w:val="0036389F"/>
    <w:rsid w:val="0036430F"/>
    <w:rsid w:val="0036451D"/>
    <w:rsid w:val="003679F3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3DCA"/>
    <w:rsid w:val="003E127A"/>
    <w:rsid w:val="003E2EA2"/>
    <w:rsid w:val="003E420C"/>
    <w:rsid w:val="003E4B23"/>
    <w:rsid w:val="003E4F4E"/>
    <w:rsid w:val="003E6882"/>
    <w:rsid w:val="003E77F8"/>
    <w:rsid w:val="003F617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533"/>
    <w:rsid w:val="00425E22"/>
    <w:rsid w:val="004277F1"/>
    <w:rsid w:val="00427C5D"/>
    <w:rsid w:val="0043428E"/>
    <w:rsid w:val="00436D11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AE6"/>
    <w:rsid w:val="00485B30"/>
    <w:rsid w:val="004864F3"/>
    <w:rsid w:val="00486DD8"/>
    <w:rsid w:val="0049067A"/>
    <w:rsid w:val="00492184"/>
    <w:rsid w:val="00495916"/>
    <w:rsid w:val="004A03C7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5FAD"/>
    <w:rsid w:val="004C6AE7"/>
    <w:rsid w:val="004D3E86"/>
    <w:rsid w:val="004D5A18"/>
    <w:rsid w:val="004D7448"/>
    <w:rsid w:val="004E0A4C"/>
    <w:rsid w:val="004E1DB0"/>
    <w:rsid w:val="004E550E"/>
    <w:rsid w:val="004E7FD2"/>
    <w:rsid w:val="004F462E"/>
    <w:rsid w:val="00501DA8"/>
    <w:rsid w:val="00513725"/>
    <w:rsid w:val="00513EA2"/>
    <w:rsid w:val="00517D68"/>
    <w:rsid w:val="00520069"/>
    <w:rsid w:val="005231F1"/>
    <w:rsid w:val="00523528"/>
    <w:rsid w:val="0053200C"/>
    <w:rsid w:val="00533AAD"/>
    <w:rsid w:val="005452C3"/>
    <w:rsid w:val="00551300"/>
    <w:rsid w:val="00551841"/>
    <w:rsid w:val="00553911"/>
    <w:rsid w:val="0055573C"/>
    <w:rsid w:val="00570135"/>
    <w:rsid w:val="005724C9"/>
    <w:rsid w:val="00572CDC"/>
    <w:rsid w:val="005732F4"/>
    <w:rsid w:val="0057788C"/>
    <w:rsid w:val="005801AD"/>
    <w:rsid w:val="00581BC1"/>
    <w:rsid w:val="005872FB"/>
    <w:rsid w:val="00593DC0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5581"/>
    <w:rsid w:val="005B726E"/>
    <w:rsid w:val="005C5F92"/>
    <w:rsid w:val="005D4CD1"/>
    <w:rsid w:val="005D724F"/>
    <w:rsid w:val="005D740F"/>
    <w:rsid w:val="005F2D0D"/>
    <w:rsid w:val="005F30C2"/>
    <w:rsid w:val="005F59C8"/>
    <w:rsid w:val="00604266"/>
    <w:rsid w:val="0060505F"/>
    <w:rsid w:val="00607B3A"/>
    <w:rsid w:val="00607E28"/>
    <w:rsid w:val="006116D8"/>
    <w:rsid w:val="00612517"/>
    <w:rsid w:val="006225AE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90F39"/>
    <w:rsid w:val="006930DB"/>
    <w:rsid w:val="0069404E"/>
    <w:rsid w:val="00695039"/>
    <w:rsid w:val="006969CB"/>
    <w:rsid w:val="006A00DF"/>
    <w:rsid w:val="006A5B35"/>
    <w:rsid w:val="006B413C"/>
    <w:rsid w:val="006B6326"/>
    <w:rsid w:val="006C3E66"/>
    <w:rsid w:val="006D3629"/>
    <w:rsid w:val="006D5AF8"/>
    <w:rsid w:val="006D6A5C"/>
    <w:rsid w:val="006D6F42"/>
    <w:rsid w:val="006D717C"/>
    <w:rsid w:val="006E01E7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380B"/>
    <w:rsid w:val="00755E68"/>
    <w:rsid w:val="00756E98"/>
    <w:rsid w:val="00757F74"/>
    <w:rsid w:val="00760656"/>
    <w:rsid w:val="00762675"/>
    <w:rsid w:val="00762D7F"/>
    <w:rsid w:val="00762E21"/>
    <w:rsid w:val="0076446D"/>
    <w:rsid w:val="0076561E"/>
    <w:rsid w:val="0077022F"/>
    <w:rsid w:val="00772322"/>
    <w:rsid w:val="0077363D"/>
    <w:rsid w:val="0077514E"/>
    <w:rsid w:val="007764F2"/>
    <w:rsid w:val="00777D88"/>
    <w:rsid w:val="00783B22"/>
    <w:rsid w:val="0078698D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E13AC"/>
    <w:rsid w:val="007E21A9"/>
    <w:rsid w:val="007E2408"/>
    <w:rsid w:val="007E404E"/>
    <w:rsid w:val="007E7904"/>
    <w:rsid w:val="007E7F1C"/>
    <w:rsid w:val="007F0772"/>
    <w:rsid w:val="007F3ECD"/>
    <w:rsid w:val="007F534D"/>
    <w:rsid w:val="007F5972"/>
    <w:rsid w:val="00804DF1"/>
    <w:rsid w:val="00805174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C9C"/>
    <w:rsid w:val="008A0478"/>
    <w:rsid w:val="008A0DAB"/>
    <w:rsid w:val="008A4A44"/>
    <w:rsid w:val="008A52B6"/>
    <w:rsid w:val="008B12BD"/>
    <w:rsid w:val="008B36FF"/>
    <w:rsid w:val="008B4E15"/>
    <w:rsid w:val="008C0C6C"/>
    <w:rsid w:val="008C3AF3"/>
    <w:rsid w:val="008C3E19"/>
    <w:rsid w:val="008C4D88"/>
    <w:rsid w:val="008C5CCD"/>
    <w:rsid w:val="008C6D7A"/>
    <w:rsid w:val="008D728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32A0"/>
    <w:rsid w:val="009161B6"/>
    <w:rsid w:val="00923526"/>
    <w:rsid w:val="009238E9"/>
    <w:rsid w:val="0092417E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4EE3"/>
    <w:rsid w:val="009C6A3F"/>
    <w:rsid w:val="009C6A74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330F4"/>
    <w:rsid w:val="00A4171A"/>
    <w:rsid w:val="00A4311E"/>
    <w:rsid w:val="00A45C3D"/>
    <w:rsid w:val="00A472C1"/>
    <w:rsid w:val="00A52555"/>
    <w:rsid w:val="00A52F77"/>
    <w:rsid w:val="00A545B1"/>
    <w:rsid w:val="00A573FA"/>
    <w:rsid w:val="00A6554C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97809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3A18"/>
    <w:rsid w:val="00B24A78"/>
    <w:rsid w:val="00B3079A"/>
    <w:rsid w:val="00B313D8"/>
    <w:rsid w:val="00B36DFB"/>
    <w:rsid w:val="00B427DB"/>
    <w:rsid w:val="00B4362E"/>
    <w:rsid w:val="00B45F46"/>
    <w:rsid w:val="00B46065"/>
    <w:rsid w:val="00B5424A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B36CC"/>
    <w:rsid w:val="00BC35CB"/>
    <w:rsid w:val="00BC476D"/>
    <w:rsid w:val="00BD2702"/>
    <w:rsid w:val="00BD3954"/>
    <w:rsid w:val="00BD4C9D"/>
    <w:rsid w:val="00BD53C6"/>
    <w:rsid w:val="00BD6872"/>
    <w:rsid w:val="00BE2F47"/>
    <w:rsid w:val="00BF0EAC"/>
    <w:rsid w:val="00BF173F"/>
    <w:rsid w:val="00BF440F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7BE4"/>
    <w:rsid w:val="00C52368"/>
    <w:rsid w:val="00C5526F"/>
    <w:rsid w:val="00C55613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8658E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2096C"/>
    <w:rsid w:val="00D20B79"/>
    <w:rsid w:val="00D23118"/>
    <w:rsid w:val="00D25074"/>
    <w:rsid w:val="00D27E42"/>
    <w:rsid w:val="00D31436"/>
    <w:rsid w:val="00D333D6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A49B8"/>
    <w:rsid w:val="00DA7143"/>
    <w:rsid w:val="00DB09FF"/>
    <w:rsid w:val="00DB0A69"/>
    <w:rsid w:val="00DB0B99"/>
    <w:rsid w:val="00DB4D4E"/>
    <w:rsid w:val="00DB6CFD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F0EE0"/>
    <w:rsid w:val="00DF4F7A"/>
    <w:rsid w:val="00DF5376"/>
    <w:rsid w:val="00DF5F7A"/>
    <w:rsid w:val="00DF67CF"/>
    <w:rsid w:val="00E0187C"/>
    <w:rsid w:val="00E0203E"/>
    <w:rsid w:val="00E02EF0"/>
    <w:rsid w:val="00E061D5"/>
    <w:rsid w:val="00E07FA2"/>
    <w:rsid w:val="00E1164B"/>
    <w:rsid w:val="00E15590"/>
    <w:rsid w:val="00E172BB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7E8D"/>
    <w:rsid w:val="00E51812"/>
    <w:rsid w:val="00E5581C"/>
    <w:rsid w:val="00E55BB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588"/>
    <w:rsid w:val="00E908A5"/>
    <w:rsid w:val="00E90A03"/>
    <w:rsid w:val="00E9216A"/>
    <w:rsid w:val="00E92D54"/>
    <w:rsid w:val="00EA08BC"/>
    <w:rsid w:val="00EA1C51"/>
    <w:rsid w:val="00EA22EA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55E6"/>
    <w:rsid w:val="00EF698A"/>
    <w:rsid w:val="00EF6AA8"/>
    <w:rsid w:val="00F0120C"/>
    <w:rsid w:val="00F02583"/>
    <w:rsid w:val="00F02E28"/>
    <w:rsid w:val="00F07582"/>
    <w:rsid w:val="00F077F7"/>
    <w:rsid w:val="00F07ABF"/>
    <w:rsid w:val="00F11FD6"/>
    <w:rsid w:val="00F17617"/>
    <w:rsid w:val="00F200E5"/>
    <w:rsid w:val="00F224B6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0CD4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link w:val="ae"/>
    <w:qFormat/>
    <w:rsid w:val="004A29F3"/>
    <w:pPr>
      <w:jc w:val="center"/>
    </w:pPr>
    <w:rPr>
      <w:szCs w:val="20"/>
    </w:rPr>
  </w:style>
  <w:style w:type="character" w:styleId="af">
    <w:name w:val="Hyperlink"/>
    <w:rsid w:val="007F3ECD"/>
    <w:rPr>
      <w:color w:val="0000FF"/>
      <w:u w:val="single"/>
    </w:rPr>
  </w:style>
  <w:style w:type="paragraph" w:styleId="af0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1">
    <w:name w:val="Balloon Text"/>
    <w:basedOn w:val="a"/>
    <w:link w:val="af2"/>
    <w:rsid w:val="00252B0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52B05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4">
    <w:name w:val="Plain Text"/>
    <w:basedOn w:val="a"/>
    <w:link w:val="af5"/>
    <w:unhideWhenUsed/>
    <w:rsid w:val="006A00DF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e">
    <w:name w:val="Название Знак"/>
    <w:basedOn w:val="a0"/>
    <w:link w:val="ad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7E24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link w:val="ae"/>
    <w:qFormat/>
    <w:rsid w:val="004A29F3"/>
    <w:pPr>
      <w:jc w:val="center"/>
    </w:pPr>
    <w:rPr>
      <w:szCs w:val="20"/>
    </w:rPr>
  </w:style>
  <w:style w:type="character" w:styleId="af">
    <w:name w:val="Hyperlink"/>
    <w:rsid w:val="007F3ECD"/>
    <w:rPr>
      <w:color w:val="0000FF"/>
      <w:u w:val="single"/>
    </w:rPr>
  </w:style>
  <w:style w:type="paragraph" w:styleId="af0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1">
    <w:name w:val="Balloon Text"/>
    <w:basedOn w:val="a"/>
    <w:link w:val="af2"/>
    <w:rsid w:val="00252B0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52B05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4">
    <w:name w:val="Plain Text"/>
    <w:basedOn w:val="a"/>
    <w:link w:val="af5"/>
    <w:unhideWhenUsed/>
    <w:rsid w:val="006A00DF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e">
    <w:name w:val="Название Знак"/>
    <w:basedOn w:val="a0"/>
    <w:link w:val="ad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book/66436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116909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library.ru/projest_risc.asp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6944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dication.polpred.com/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151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1B631B-1677-485D-B5C2-30B34E83D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3266</Words>
  <Characters>18621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21844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d.simakov</cp:lastModifiedBy>
  <cp:revision>2</cp:revision>
  <cp:lastPrinted>2020-03-14T16:32:00Z</cp:lastPrinted>
  <dcterms:created xsi:type="dcterms:W3CDTF">2020-10-30T05:02:00Z</dcterms:created>
  <dcterms:modified xsi:type="dcterms:W3CDTF">2020-10-30T05:02:00Z</dcterms:modified>
</cp:coreProperties>
</file>