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Pr="00496A5C" w:rsidRDefault="00496A5C" w:rsidP="00496A5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496A5C">
        <w:rPr>
          <w:rStyle w:val="FontStyle22"/>
          <w:sz w:val="24"/>
          <w:szCs w:val="24"/>
        </w:rPr>
        <w:t>МИНИСТЕРСТВО ОБРАЗОВАНИЯ И НАУКИ РОССИЙСКОЙ ФЕД</w:t>
      </w:r>
      <w:r w:rsidRPr="00496A5C">
        <w:rPr>
          <w:rStyle w:val="FontStyle22"/>
          <w:sz w:val="24"/>
          <w:szCs w:val="24"/>
        </w:rPr>
        <w:t>Е</w:t>
      </w:r>
      <w:r w:rsidRPr="00496A5C">
        <w:rPr>
          <w:rStyle w:val="FontStyle22"/>
          <w:sz w:val="24"/>
          <w:szCs w:val="24"/>
        </w:rPr>
        <w:t>РАЦИИ</w:t>
      </w:r>
    </w:p>
    <w:p w:rsidR="00496A5C" w:rsidRPr="00496A5C" w:rsidRDefault="00496A5C" w:rsidP="00496A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496A5C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496A5C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496A5C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</w:t>
      </w:r>
      <w:r w:rsidRPr="00496A5C">
        <w:rPr>
          <w:rStyle w:val="FontStyle16"/>
          <w:b w:val="0"/>
          <w:sz w:val="24"/>
          <w:szCs w:val="24"/>
        </w:rPr>
        <w:t>и</w:t>
      </w:r>
      <w:r w:rsidRPr="00496A5C">
        <w:rPr>
          <w:rStyle w:val="FontStyle16"/>
          <w:b w:val="0"/>
          <w:sz w:val="24"/>
          <w:szCs w:val="24"/>
        </w:rPr>
        <w:t>тет им. Г.И. Носова»</w:t>
      </w:r>
      <w:r w:rsidRPr="00496A5C">
        <w:rPr>
          <w:spacing w:val="-2"/>
        </w:rPr>
        <w:t xml:space="preserve"> </w:t>
      </w:r>
    </w:p>
    <w:p w:rsidR="00496A5C" w:rsidRPr="00496A5C" w:rsidRDefault="00496A5C" w:rsidP="00496A5C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96A5C" w:rsidRPr="00496A5C" w:rsidRDefault="00496A5C" w:rsidP="00496A5C">
      <w:pPr>
        <w:autoSpaceDE w:val="0"/>
        <w:autoSpaceDN w:val="0"/>
        <w:adjustRightInd w:val="0"/>
        <w:ind w:left="5103"/>
        <w:jc w:val="center"/>
        <w:rPr>
          <w:bCs/>
        </w:rPr>
      </w:pPr>
      <w:r w:rsidRPr="00496A5C">
        <w:rPr>
          <w:noProof/>
        </w:rPr>
        <w:pict>
          <v:shape id="_x0000_s1051" style="position:absolute;left:0;text-align:left;margin-left:283.7pt;margin-top:11.3pt;width:84.9pt;height:60.35pt;z-index:25165568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496A5C" w:rsidRPr="00496A5C" w:rsidRDefault="00496A5C" w:rsidP="00496A5C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96A5C" w:rsidRPr="00496A5C" w:rsidRDefault="001B513D" w:rsidP="00496A5C">
      <w:pPr>
        <w:autoSpaceDE w:val="0"/>
        <w:autoSpaceDN w:val="0"/>
        <w:adjustRightInd w:val="0"/>
        <w:ind w:left="4820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5C" w:rsidRPr="00496A5C">
        <w:rPr>
          <w:bCs/>
        </w:rPr>
        <w:t>УТВЕРЖДАЮ:</w:t>
      </w:r>
    </w:p>
    <w:p w:rsidR="00496A5C" w:rsidRPr="00496A5C" w:rsidRDefault="00496A5C" w:rsidP="00496A5C">
      <w:pPr>
        <w:autoSpaceDE w:val="0"/>
        <w:autoSpaceDN w:val="0"/>
        <w:adjustRightInd w:val="0"/>
        <w:ind w:left="4820"/>
        <w:jc w:val="center"/>
        <w:rPr>
          <w:bCs/>
        </w:rPr>
      </w:pPr>
      <w:r w:rsidRPr="00496A5C">
        <w:rPr>
          <w:bCs/>
        </w:rPr>
        <w:t xml:space="preserve">Директор института </w:t>
      </w:r>
    </w:p>
    <w:p w:rsidR="00496A5C" w:rsidRPr="00496A5C" w:rsidRDefault="00496A5C" w:rsidP="00496A5C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</w:rPr>
      </w:pPr>
      <w:r w:rsidRPr="00496A5C">
        <w:rPr>
          <w:bCs/>
        </w:rPr>
        <w:t>_____________ С.Е. Гавришев</w:t>
      </w:r>
    </w:p>
    <w:p w:rsidR="00496A5C" w:rsidRPr="00496A5C" w:rsidRDefault="00496A5C" w:rsidP="00496A5C">
      <w:pPr>
        <w:autoSpaceDE w:val="0"/>
        <w:autoSpaceDN w:val="0"/>
        <w:adjustRightInd w:val="0"/>
        <w:ind w:left="4820"/>
        <w:jc w:val="center"/>
      </w:pPr>
      <w:r w:rsidRPr="00496A5C">
        <w:rPr>
          <w:rFonts w:cs="Georgia"/>
        </w:rPr>
        <w:t>«</w:t>
      </w:r>
      <w:r w:rsidRPr="00496A5C">
        <w:rPr>
          <w:rFonts w:cs="Georgia"/>
          <w:u w:val="single"/>
        </w:rPr>
        <w:t xml:space="preserve">  </w:t>
      </w:r>
      <w:r w:rsidR="008D25FC">
        <w:rPr>
          <w:u w:val="single"/>
        </w:rPr>
        <w:t>31</w:t>
      </w:r>
      <w:r w:rsidRPr="00496A5C">
        <w:rPr>
          <w:u w:val="single"/>
        </w:rPr>
        <w:t xml:space="preserve">  </w:t>
      </w:r>
      <w:r w:rsidRPr="00496A5C">
        <w:rPr>
          <w:rFonts w:cs="Georgia"/>
        </w:rPr>
        <w:t>»</w:t>
      </w:r>
      <w:r w:rsidR="008D25FC">
        <w:rPr>
          <w:rFonts w:cs="Georgia"/>
          <w:u w:val="single"/>
        </w:rPr>
        <w:t xml:space="preserve">  январ</w:t>
      </w:r>
      <w:r w:rsidRPr="00496A5C">
        <w:rPr>
          <w:rFonts w:cs="Georgia"/>
          <w:u w:val="single"/>
        </w:rPr>
        <w:t xml:space="preserve">я </w:t>
      </w:r>
      <w:r w:rsidRPr="00496A5C">
        <w:t>2017 г.</w:t>
      </w:r>
    </w:p>
    <w:p w:rsidR="00496A5C" w:rsidRPr="00496A5C" w:rsidRDefault="00496A5C" w:rsidP="00496A5C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496A5C" w:rsidRPr="003E0962" w:rsidRDefault="00496A5C" w:rsidP="00496A5C">
      <w:pPr>
        <w:autoSpaceDE w:val="0"/>
        <w:autoSpaceDN w:val="0"/>
        <w:adjustRightInd w:val="0"/>
        <w:jc w:val="center"/>
        <w:rPr>
          <w:bCs/>
        </w:rPr>
      </w:pPr>
    </w:p>
    <w:p w:rsidR="00496A5C" w:rsidRPr="003E0962" w:rsidRDefault="00496A5C" w:rsidP="00496A5C">
      <w:pPr>
        <w:autoSpaceDE w:val="0"/>
        <w:autoSpaceDN w:val="0"/>
        <w:adjustRightInd w:val="0"/>
        <w:jc w:val="center"/>
        <w:rPr>
          <w:bCs/>
        </w:rPr>
      </w:pPr>
    </w:p>
    <w:p w:rsidR="00496A5C" w:rsidRPr="003E0962" w:rsidRDefault="00496A5C" w:rsidP="00496A5C">
      <w:pPr>
        <w:autoSpaceDE w:val="0"/>
        <w:autoSpaceDN w:val="0"/>
        <w:adjustRightInd w:val="0"/>
        <w:jc w:val="center"/>
        <w:rPr>
          <w:bCs/>
        </w:rPr>
      </w:pPr>
    </w:p>
    <w:p w:rsidR="002247C4" w:rsidRPr="002247C4" w:rsidRDefault="002247C4" w:rsidP="002247C4">
      <w:pPr>
        <w:autoSpaceDE w:val="0"/>
        <w:autoSpaceDN w:val="0"/>
        <w:adjustRightInd w:val="0"/>
        <w:jc w:val="center"/>
        <w:rPr>
          <w:bCs/>
        </w:rPr>
      </w:pPr>
    </w:p>
    <w:p w:rsidR="002247C4" w:rsidRPr="002247C4" w:rsidRDefault="002247C4" w:rsidP="002247C4">
      <w:pPr>
        <w:autoSpaceDE w:val="0"/>
        <w:autoSpaceDN w:val="0"/>
        <w:adjustRightInd w:val="0"/>
        <w:jc w:val="center"/>
        <w:rPr>
          <w:bCs/>
        </w:rPr>
      </w:pPr>
    </w:p>
    <w:p w:rsidR="002247C4" w:rsidRPr="002247C4" w:rsidRDefault="002247C4" w:rsidP="002247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47C4">
        <w:rPr>
          <w:b/>
          <w:sz w:val="28"/>
          <w:szCs w:val="28"/>
        </w:rPr>
        <w:t>РАБОЧАЯ ПРОГРАММА ДИСЦИПЛИНЫ (МОДУЛЯ)</w:t>
      </w:r>
    </w:p>
    <w:p w:rsidR="00F41CE2" w:rsidRPr="0079634C" w:rsidRDefault="00F41CE2" w:rsidP="00D1025C"/>
    <w:p w:rsidR="00ED74AC" w:rsidRDefault="00ED74AC" w:rsidP="001E69DD">
      <w:pPr>
        <w:jc w:val="center"/>
        <w:rPr>
          <w:b/>
        </w:rPr>
      </w:pPr>
    </w:p>
    <w:p w:rsidR="00E7003D" w:rsidRPr="00EF3115" w:rsidRDefault="00E7003D" w:rsidP="00E7003D">
      <w:pPr>
        <w:jc w:val="center"/>
        <w:rPr>
          <w:b/>
        </w:rPr>
      </w:pPr>
      <w:r>
        <w:rPr>
          <w:b/>
        </w:rPr>
        <w:t>ИСТОРИЯ ГОРНОГО ДЕЛА</w:t>
      </w:r>
    </w:p>
    <w:p w:rsidR="004245F6" w:rsidRPr="00D10FDD" w:rsidRDefault="004245F6" w:rsidP="004245F6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:rsidR="001E69DD" w:rsidRPr="00E7003D" w:rsidRDefault="001E69DD" w:rsidP="001E69DD">
      <w:pPr>
        <w:jc w:val="center"/>
      </w:pPr>
      <w:r w:rsidRPr="001E69DD">
        <w:t>Специальность</w:t>
      </w:r>
    </w:p>
    <w:p w:rsidR="001E69DD" w:rsidRPr="00F102A4" w:rsidRDefault="001E69DD" w:rsidP="001E69DD">
      <w:pPr>
        <w:jc w:val="center"/>
      </w:pPr>
      <w:r w:rsidRPr="001E69DD">
        <w:t xml:space="preserve">21.05.04 Горное дело </w:t>
      </w:r>
    </w:p>
    <w:p w:rsidR="001E69DD" w:rsidRPr="00F102A4" w:rsidRDefault="001E69DD" w:rsidP="001E69DD">
      <w:pPr>
        <w:jc w:val="center"/>
      </w:pPr>
    </w:p>
    <w:p w:rsidR="0069170B" w:rsidRPr="001E69DD" w:rsidRDefault="0069170B" w:rsidP="0069170B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A31D3D" w:rsidRDefault="00A31D3D" w:rsidP="00A31D3D">
      <w:pPr>
        <w:jc w:val="center"/>
      </w:pPr>
      <w:r>
        <w:t>Взрывное дело</w:t>
      </w:r>
    </w:p>
    <w:p w:rsidR="00A31D3D" w:rsidRDefault="00A31D3D" w:rsidP="00A31D3D">
      <w:pPr>
        <w:jc w:val="center"/>
      </w:pPr>
    </w:p>
    <w:p w:rsidR="00D1025C" w:rsidRDefault="00FE5BEF" w:rsidP="00FE5BEF">
      <w:pPr>
        <w:jc w:val="center"/>
      </w:pPr>
      <w:r>
        <w:t>Уровень высшего образования - специалитет</w:t>
      </w:r>
    </w:p>
    <w:p w:rsidR="00ED74AC" w:rsidRDefault="00ED74AC" w:rsidP="001E69DD">
      <w:pPr>
        <w:jc w:val="center"/>
      </w:pPr>
    </w:p>
    <w:p w:rsidR="00ED74AC" w:rsidRDefault="00ED74AC" w:rsidP="001E69DD">
      <w:pPr>
        <w:jc w:val="center"/>
      </w:pPr>
      <w:r w:rsidRPr="00ED74AC">
        <w:t>Форма обучения</w:t>
      </w:r>
    </w:p>
    <w:p w:rsidR="00ED74AC" w:rsidRPr="001E69DD" w:rsidRDefault="00A25885" w:rsidP="001E69DD">
      <w:pPr>
        <w:jc w:val="center"/>
      </w:pPr>
      <w:r>
        <w:t>Заочная</w:t>
      </w:r>
    </w:p>
    <w:p w:rsidR="00D1025C" w:rsidRDefault="00D1025C" w:rsidP="00D1025C">
      <w:pPr>
        <w:ind w:right="-285"/>
      </w:pPr>
    </w:p>
    <w:p w:rsidR="00D1025C" w:rsidRDefault="00D1025C" w:rsidP="00D1025C">
      <w:pPr>
        <w:ind w:right="-285"/>
      </w:pPr>
    </w:p>
    <w:p w:rsidR="00ED74AC" w:rsidRDefault="00ED74AC" w:rsidP="00D1025C">
      <w:pPr>
        <w:ind w:right="-285"/>
      </w:pPr>
    </w:p>
    <w:p w:rsidR="00ED74AC" w:rsidRPr="00346EBF" w:rsidRDefault="00ED74AC" w:rsidP="00ED74AC">
      <w:pPr>
        <w:pStyle w:val="Style1"/>
        <w:widowControl/>
        <w:jc w:val="center"/>
        <w:rPr>
          <w:rStyle w:val="FontStyle17"/>
          <w:b w:val="0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и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ED74AC" w:rsidRPr="00EF3115" w:rsidRDefault="00E7003D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</w:tbl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96A5C" w:rsidRPr="00ED74AC" w:rsidRDefault="00496A5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ED74AC" w:rsidRPr="00ED74AC" w:rsidRDefault="00496A5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D74AC" w:rsidRPr="00ED74AC">
        <w:rPr>
          <w:rStyle w:val="FontStyle16"/>
          <w:b w:val="0"/>
          <w:sz w:val="24"/>
          <w:szCs w:val="24"/>
        </w:rPr>
        <w:t xml:space="preserve"> г.</w:t>
      </w:r>
    </w:p>
    <w:p w:rsidR="00496A5C" w:rsidRPr="003E0962" w:rsidRDefault="00ED74AC" w:rsidP="00496A5C">
      <w:pPr>
        <w:ind w:firstLine="567"/>
        <w:jc w:val="both"/>
      </w:pPr>
      <w:r>
        <w:br w:type="page"/>
      </w:r>
      <w:r w:rsidR="00496A5C" w:rsidRPr="003E0962">
        <w:lastRenderedPageBreak/>
        <w:t>Рабочая программа составлена на основе ФГОС ВО по сп</w:t>
      </w:r>
      <w:r w:rsidR="00496A5C" w:rsidRPr="003E0962">
        <w:t>е</w:t>
      </w:r>
      <w:r w:rsidR="00496A5C" w:rsidRPr="003E0962">
        <w:t>циальности 21.05.04 Горное дело, утвержденного приказом МОиН РФ от 17.10.2016 г. № 1298.</w:t>
      </w:r>
    </w:p>
    <w:p w:rsidR="00496A5C" w:rsidRPr="003E0962" w:rsidRDefault="00496A5C" w:rsidP="00496A5C">
      <w:pPr>
        <w:ind w:firstLine="567"/>
      </w:pPr>
    </w:p>
    <w:p w:rsidR="00496A5C" w:rsidRPr="003E0962" w:rsidRDefault="00496A5C" w:rsidP="00496A5C">
      <w:pPr>
        <w:ind w:firstLine="567"/>
      </w:pPr>
    </w:p>
    <w:p w:rsidR="00496A5C" w:rsidRPr="003E0962" w:rsidRDefault="00496A5C" w:rsidP="00496A5C">
      <w:pPr>
        <w:ind w:firstLine="567"/>
      </w:pPr>
    </w:p>
    <w:p w:rsidR="008D25FC" w:rsidRDefault="008D25FC" w:rsidP="008D25FC"/>
    <w:p w:rsidR="008D25FC" w:rsidRDefault="008D25FC" w:rsidP="008D25FC">
      <w:pPr>
        <w:ind w:firstLine="567"/>
        <w:rPr>
          <w:i/>
          <w:sz w:val="20"/>
          <w:szCs w:val="20"/>
        </w:rPr>
      </w:pPr>
      <w:r w:rsidRPr="002E580D">
        <w:rPr>
          <w:noProof/>
        </w:rPr>
        <w:pict>
          <v:shape id="Freeform 297" o:spid="_x0000_s1055" style="position:absolute;left:0;text-align:left;margin-left:311.7pt;margin-top:16.65pt;width:84.9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разработки мест</w:t>
      </w:r>
      <w:r>
        <w:t>о</w:t>
      </w:r>
      <w:r>
        <w:t>рожд</w:t>
      </w:r>
      <w:r>
        <w:t>е</w:t>
      </w:r>
      <w:r>
        <w:t>ний полезных ископаемых «20» января 2017 г., протокол  №  5.</w:t>
      </w:r>
      <w:r>
        <w:rPr>
          <w:i/>
        </w:rPr>
        <w:t xml:space="preserve"> </w:t>
      </w:r>
    </w:p>
    <w:p w:rsidR="008D25FC" w:rsidRDefault="008D25FC" w:rsidP="008D25FC"/>
    <w:p w:rsidR="008D25FC" w:rsidRDefault="008D25FC" w:rsidP="008D25FC"/>
    <w:p w:rsidR="008D25FC" w:rsidRDefault="008D25FC" w:rsidP="008D25FC">
      <w:pPr>
        <w:jc w:val="right"/>
      </w:pPr>
      <w:bookmarkStart w:id="0" w:name="_GoBack"/>
      <w:bookmarkEnd w:id="0"/>
      <w:r>
        <w:t>Зав. кафедрой _____________ / С.Е. Гавришев /</w:t>
      </w:r>
    </w:p>
    <w:p w:rsidR="008D25FC" w:rsidRDefault="008D25FC" w:rsidP="008D25F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8D25FC" w:rsidRDefault="008D25FC" w:rsidP="008D25FC"/>
    <w:p w:rsidR="008D25FC" w:rsidRDefault="008D25FC" w:rsidP="008D25FC"/>
    <w:p w:rsidR="008D25FC" w:rsidRDefault="008D25FC" w:rsidP="008D25FC"/>
    <w:p w:rsidR="008D25FC" w:rsidRDefault="008D25FC" w:rsidP="008D25FC">
      <w:pPr>
        <w:pStyle w:val="a3"/>
        <w:ind w:firstLine="567"/>
        <w:rPr>
          <w:i w:val="0"/>
        </w:rPr>
      </w:pPr>
      <w:r w:rsidRPr="002E580D">
        <w:rPr>
          <w:noProof/>
        </w:rPr>
        <w:pict>
          <v:shape id="Freeform 298" o:spid="_x0000_s1056" style="position:absolute;left:0;text-align:left;margin-left:319.7pt;margin-top:12.75pt;width:84.9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>
        <w:t xml:space="preserve"> </w:t>
      </w:r>
      <w:r>
        <w:rPr>
          <w:i w:val="0"/>
        </w:rPr>
        <w:t xml:space="preserve">«31» января  2017 г.,  протокол  №  7. </w:t>
      </w:r>
    </w:p>
    <w:p w:rsidR="008D25FC" w:rsidRDefault="008D25FC" w:rsidP="008D25FC">
      <w:pPr>
        <w:pStyle w:val="a3"/>
        <w:ind w:firstLine="4253"/>
        <w:rPr>
          <w:i w:val="0"/>
        </w:rPr>
      </w:pPr>
    </w:p>
    <w:p w:rsidR="008D25FC" w:rsidRDefault="008D25FC" w:rsidP="008D25FC">
      <w:pPr>
        <w:pStyle w:val="a3"/>
        <w:ind w:firstLine="4253"/>
        <w:rPr>
          <w:i w:val="0"/>
        </w:rPr>
      </w:pPr>
    </w:p>
    <w:p w:rsidR="008D25FC" w:rsidRDefault="008D25FC" w:rsidP="008D25FC">
      <w:pPr>
        <w:pStyle w:val="a3"/>
        <w:ind w:firstLine="4253"/>
        <w:jc w:val="right"/>
      </w:pPr>
      <w:r>
        <w:rPr>
          <w:i w:val="0"/>
        </w:rPr>
        <w:t xml:space="preserve">Председатель </w:t>
      </w:r>
      <w:r>
        <w:t xml:space="preserve">____________ </w:t>
      </w:r>
      <w:r>
        <w:rPr>
          <w:i w:val="0"/>
        </w:rPr>
        <w:t>/С.Е. Гавришев</w:t>
      </w:r>
      <w:r>
        <w:t xml:space="preserve"> /</w:t>
      </w:r>
    </w:p>
    <w:p w:rsidR="008D25FC" w:rsidRDefault="008D25FC" w:rsidP="008D25F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8D25FC" w:rsidRDefault="008D25FC" w:rsidP="008D25FC">
      <w:pPr>
        <w:pStyle w:val="a3"/>
        <w:ind w:firstLine="567"/>
        <w:rPr>
          <w:i w:val="0"/>
        </w:rPr>
      </w:pPr>
    </w:p>
    <w:p w:rsidR="008D25FC" w:rsidRDefault="008D25FC" w:rsidP="008D25FC">
      <w:pPr>
        <w:pStyle w:val="a3"/>
        <w:ind w:firstLine="567"/>
        <w:rPr>
          <w:i w:val="0"/>
        </w:rPr>
      </w:pP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:rsidR="00E75971" w:rsidRPr="00B67C5E" w:rsidRDefault="00E75971" w:rsidP="00E75971">
      <w:pPr>
        <w:ind w:right="-427"/>
        <w:rPr>
          <w:color w:val="FFFFFF"/>
        </w:rPr>
      </w:pPr>
      <w:r w:rsidRPr="00B67C5E">
        <w:rPr>
          <w:color w:val="FFFFFF"/>
        </w:rPr>
        <w:t>Зав. кафедрой</w:t>
      </w:r>
      <w:r w:rsidR="00AC2543">
        <w:rPr>
          <w:color w:val="FFFFFF"/>
        </w:rPr>
        <w:t xml:space="preserve">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rPr>
          <w:color w:val="FFFFFF"/>
        </w:rPr>
      </w:pPr>
    </w:p>
    <w:p w:rsidR="00960DBD" w:rsidRDefault="00960DBD" w:rsidP="00960DBD">
      <w:pPr>
        <w:pStyle w:val="a3"/>
        <w:ind w:firstLine="567"/>
        <w:rPr>
          <w:i w:val="0"/>
        </w:rPr>
      </w:pPr>
    </w:p>
    <w:p w:rsidR="00960DBD" w:rsidRDefault="00960DBD" w:rsidP="00960DBD">
      <w:pPr>
        <w:ind w:right="170"/>
      </w:pPr>
    </w:p>
    <w:p w:rsidR="00960DBD" w:rsidRPr="00C75E08" w:rsidRDefault="00960DBD" w:rsidP="00960DBD">
      <w:pPr>
        <w:ind w:left="170" w:right="170"/>
      </w:pPr>
    </w:p>
    <w:p w:rsidR="00960DBD" w:rsidRPr="00307788" w:rsidRDefault="00960DBD" w:rsidP="00960DBD">
      <w:pPr>
        <w:ind w:left="170" w:right="170"/>
      </w:pPr>
    </w:p>
    <w:p w:rsidR="00960DBD" w:rsidRPr="009E2A0A" w:rsidRDefault="00960DBD" w:rsidP="00E75971">
      <w:pPr>
        <w:ind w:firstLine="567"/>
      </w:pPr>
      <w:r w:rsidRPr="009E2A0A">
        <w:t>Рабочая программа составлена:</w:t>
      </w:r>
      <w:r w:rsidRPr="00B847B6">
        <w:t xml:space="preserve"> </w:t>
      </w:r>
      <w:r>
        <w:tab/>
      </w:r>
      <w:r w:rsidRPr="009E2A0A">
        <w:t>доцент</w:t>
      </w:r>
      <w:r w:rsidRPr="00C75E08">
        <w:t xml:space="preserve"> </w:t>
      </w:r>
      <w:r>
        <w:t xml:space="preserve">кафедры </w:t>
      </w:r>
      <w:r w:rsidR="00E75971">
        <w:t>РМПИ</w:t>
      </w:r>
      <w:r w:rsidRPr="009E2A0A">
        <w:t>, к.т.н., д</w:t>
      </w:r>
      <w:r w:rsidRPr="009E2A0A">
        <w:t>о</w:t>
      </w:r>
      <w:r w:rsidRPr="009E2A0A">
        <w:t xml:space="preserve">цент </w:t>
      </w:r>
    </w:p>
    <w:p w:rsidR="00960DBD" w:rsidRDefault="00AC2543" w:rsidP="00960DBD">
      <w:pPr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178.6pt;margin-top:1.65pt;width:269.65pt;height:105.5pt;z-index:251654656">
            <v:imagedata r:id="rId8" o:title=""/>
          </v:shape>
          <o:OLEObject Type="Embed" ProgID="AutoCAD.Drawing.18" ShapeID="_x0000_s1048" DrawAspect="Content" ObjectID="_1665558307" r:id="rId9"/>
        </w:pict>
      </w:r>
    </w:p>
    <w:p w:rsidR="00960DBD" w:rsidRPr="009E2A0A" w:rsidRDefault="00960DBD" w:rsidP="00960DBD">
      <w:pPr>
        <w:rPr>
          <w:i/>
        </w:rPr>
      </w:pPr>
    </w:p>
    <w:p w:rsidR="00960DBD" w:rsidRPr="00076D39" w:rsidRDefault="00960DBD" w:rsidP="005872FB">
      <w:pPr>
        <w:ind w:left="3600" w:firstLine="720"/>
        <w:jc w:val="right"/>
      </w:pPr>
      <w:r w:rsidRPr="00076D39">
        <w:t xml:space="preserve"> </w:t>
      </w:r>
      <w:r w:rsidR="00E260A0" w:rsidRPr="00076D39">
        <w:t xml:space="preserve"> </w:t>
      </w:r>
      <w:r w:rsidRPr="00076D39">
        <w:t xml:space="preserve">  __</w:t>
      </w:r>
      <w:r w:rsidR="00CA3654" w:rsidRPr="00076D39">
        <w:t xml:space="preserve"> </w:t>
      </w:r>
      <w:r w:rsidRPr="002021E0">
        <w:t xml:space="preserve">___________ / </w:t>
      </w:r>
      <w:r w:rsidR="00AE084F" w:rsidRPr="002021E0">
        <w:rPr>
          <w:rFonts w:eastAsia="Calibri"/>
          <w:szCs w:val="22"/>
          <w:lang w:eastAsia="en-US"/>
        </w:rPr>
        <w:t>Н.Г. Караулов</w:t>
      </w:r>
      <w:r w:rsidR="00AE084F" w:rsidRPr="002021E0">
        <w:t xml:space="preserve"> </w:t>
      </w:r>
      <w:r w:rsidRPr="002021E0">
        <w:t>/</w:t>
      </w: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B847B6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9E2A0A" w:rsidRDefault="00960DBD" w:rsidP="00960DBD">
      <w:pPr>
        <w:pStyle w:val="Style9"/>
        <w:widowControl/>
        <w:ind w:firstLine="0"/>
        <w:rPr>
          <w:rStyle w:val="FontStyle16"/>
          <w:b w:val="0"/>
        </w:rPr>
      </w:pPr>
    </w:p>
    <w:p w:rsidR="00960DBD" w:rsidRDefault="00252B05" w:rsidP="00E75971">
      <w:pPr>
        <w:ind w:firstLine="567"/>
      </w:pPr>
      <w:r>
        <w:rPr>
          <w:i/>
          <w:noProof/>
        </w:rPr>
        <w:pict>
          <v:group id="_x0000_s1045" style="position:absolute;left:0;text-align:left;margin-left:319.7pt;margin-top:7.9pt;width:73.2pt;height:64.25pt;z-index:251653632" coordorigin="3967,895" coordsize="2077,1823">
            <v:shape id="_x0000_s1046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47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960DBD" w:rsidRPr="00DE58E3">
        <w:t>Рецензент:</w:t>
      </w:r>
      <w:r w:rsidR="00960DBD" w:rsidRPr="00DE58E3">
        <w:rPr>
          <w:i/>
          <w:sz w:val="20"/>
          <w:szCs w:val="20"/>
        </w:rPr>
        <w:t xml:space="preserve"> </w:t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5872FB" w:rsidRPr="005872FB">
        <w:rPr>
          <w:i/>
        </w:rPr>
        <w:t xml:space="preserve">   </w:t>
      </w:r>
      <w:r w:rsidR="00E75971">
        <w:t>заведующий лаборатории</w:t>
      </w:r>
      <w:r w:rsidR="00960DBD">
        <w:t xml:space="preserve"> </w:t>
      </w:r>
      <w:r w:rsidR="00E75971">
        <w:t>ООО</w:t>
      </w:r>
      <w:r w:rsidR="00960DBD">
        <w:t xml:space="preserve"> «</w:t>
      </w:r>
      <w:r w:rsidR="00E75971">
        <w:t>Ура</w:t>
      </w:r>
      <w:r w:rsidR="00E75971">
        <w:t>л</w:t>
      </w:r>
      <w:r w:rsidR="00E75971">
        <w:t>ГеоПроект</w:t>
      </w:r>
      <w:r w:rsidR="00960DBD">
        <w:t>»</w:t>
      </w:r>
    </w:p>
    <w:p w:rsidR="00960DBD" w:rsidRDefault="00960DBD" w:rsidP="00960DBD">
      <w:pPr>
        <w:rPr>
          <w:i/>
          <w:highlight w:val="yellow"/>
        </w:rPr>
      </w:pPr>
    </w:p>
    <w:p w:rsidR="00960DBD" w:rsidRDefault="00960DBD" w:rsidP="005872FB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2FB" w:rsidRPr="005872FB">
        <w:tab/>
      </w:r>
      <w:r>
        <w:t>_____________ / А</w:t>
      </w:r>
      <w:r w:rsidR="00E75971">
        <w:t>р</w:t>
      </w:r>
      <w:r>
        <w:t>.</w:t>
      </w:r>
      <w:r w:rsidR="00E75971">
        <w:t>А</w:t>
      </w:r>
      <w:r>
        <w:t xml:space="preserve">. </w:t>
      </w:r>
      <w:r w:rsidR="00E75971">
        <w:t>Зубков</w:t>
      </w:r>
      <w:r>
        <w:t>/</w:t>
      </w:r>
    </w:p>
    <w:p w:rsidR="00D1025C" w:rsidRPr="00286207" w:rsidRDefault="00D1025C" w:rsidP="00960DBD">
      <w:pPr>
        <w:pStyle w:val="6"/>
        <w:ind w:right="-1"/>
        <w:jc w:val="both"/>
      </w:pPr>
    </w:p>
    <w:p w:rsidR="00D1025C" w:rsidRPr="00286207" w:rsidRDefault="00D1025C" w:rsidP="00D1025C">
      <w:pPr>
        <w:ind w:right="-1"/>
      </w:pPr>
    </w:p>
    <w:p w:rsidR="00705FA2" w:rsidRPr="00705FA2" w:rsidRDefault="00705FA2" w:rsidP="00705FA2"/>
    <w:p w:rsidR="00D749DA" w:rsidRPr="0013755D" w:rsidRDefault="00DB4D4E" w:rsidP="00D749DA">
      <w:pPr>
        <w:rPr>
          <w:b/>
          <w:bCs/>
        </w:rPr>
      </w:pPr>
      <w:r>
        <w:rPr>
          <w:b/>
        </w:rPr>
        <w:br w:type="page"/>
      </w:r>
      <w:r w:rsidR="00D749DA" w:rsidRPr="00FA5EAD">
        <w:rPr>
          <w:b/>
          <w:bCs/>
        </w:rPr>
        <w:lastRenderedPageBreak/>
        <w:t>Лист регистрации изменений и дополнений</w:t>
      </w:r>
    </w:p>
    <w:p w:rsidR="00D749DA" w:rsidRPr="0013755D" w:rsidRDefault="00D749DA" w:rsidP="00D749DA">
      <w:pPr>
        <w:rPr>
          <w:b/>
          <w:bCs/>
        </w:rPr>
      </w:pPr>
    </w:p>
    <w:p w:rsidR="00D749DA" w:rsidRPr="0013755D" w:rsidRDefault="00D749DA" w:rsidP="00D749DA">
      <w:pPr>
        <w:spacing w:after="200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04"/>
        <w:gridCol w:w="3858"/>
        <w:gridCol w:w="2072"/>
        <w:gridCol w:w="1190"/>
      </w:tblGrid>
      <w:tr w:rsidR="00D749DA" w:rsidRPr="00740D4F" w:rsidTr="004C7FEB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jc w:val="center"/>
              <w:rPr>
                <w:bCs/>
              </w:rPr>
            </w:pPr>
            <w:r w:rsidRPr="00740D4F">
              <w:rPr>
                <w:bCs/>
              </w:rPr>
              <w:t>№ п/п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Раздел </w:t>
            </w:r>
            <w:r w:rsidRPr="00740D4F">
              <w:rPr>
                <w:bCs/>
              </w:rPr>
              <w:br/>
              <w:t>пр</w:t>
            </w:r>
            <w:r w:rsidRPr="00740D4F">
              <w:rPr>
                <w:bCs/>
              </w:rPr>
              <w:t>о</w:t>
            </w:r>
            <w:r w:rsidRPr="00740D4F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Краткое содержание </w:t>
            </w:r>
            <w:r w:rsidRPr="00740D4F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pict>
                <v:shape id="_x0000_s1059" style="position:absolute;left:0;text-align:left;margin-left:86.3pt;margin-top:46.2pt;width:84.9pt;height:60.3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Pr="00740D4F">
              <w:rPr>
                <w:bCs/>
              </w:rPr>
              <w:t xml:space="preserve">Дата. </w:t>
            </w:r>
            <w:r w:rsidRPr="00740D4F">
              <w:rPr>
                <w:bCs/>
              </w:rPr>
              <w:br/>
              <w:t xml:space="preserve">№ протокола </w:t>
            </w:r>
            <w:r w:rsidRPr="00740D4F">
              <w:rPr>
                <w:bCs/>
              </w:rPr>
              <w:br/>
              <w:t xml:space="preserve">заседания </w:t>
            </w:r>
            <w:r w:rsidRPr="00740D4F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Подпись зав. </w:t>
            </w:r>
            <w:r w:rsidRPr="00740D4F">
              <w:rPr>
                <w:bCs/>
              </w:rPr>
              <w:br/>
              <w:t>кафе</w:t>
            </w:r>
            <w:r w:rsidRPr="00740D4F">
              <w:rPr>
                <w:bCs/>
              </w:rPr>
              <w:t>д</w:t>
            </w:r>
            <w:r w:rsidRPr="00740D4F">
              <w:rPr>
                <w:bCs/>
              </w:rPr>
              <w:t>рой</w:t>
            </w:r>
          </w:p>
        </w:tc>
      </w:tr>
      <w:tr w:rsidR="00D749DA" w:rsidRPr="00740D4F" w:rsidTr="004C7FEB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Default="00D749DA" w:rsidP="00D749DA">
            <w:pPr>
              <w:pStyle w:val="af2"/>
              <w:numPr>
                <w:ilvl w:val="0"/>
                <w:numId w:val="7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D749DA" w:rsidRPr="00740D4F" w:rsidRDefault="00D749DA" w:rsidP="004C7FEB">
            <w:pPr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D749DA">
            <w:pPr>
              <w:jc w:val="center"/>
              <w:rPr>
                <w:bCs/>
              </w:rPr>
            </w:pPr>
            <w:r w:rsidRPr="00D749DA">
              <w:rPr>
                <w:bCs/>
              </w:rPr>
              <w:t>Актуализация учебно-методического и информационн</w:t>
            </w:r>
            <w:r w:rsidRPr="00D749DA">
              <w:rPr>
                <w:bCs/>
              </w:rPr>
              <w:t>о</w:t>
            </w:r>
            <w:r w:rsidRPr="00D749DA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Pr="00A17500" w:rsidRDefault="00D749DA" w:rsidP="004C7FEB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pict>
                <v:shape id="_x0000_s1058" style="position:absolute;left:0;text-align:left;margin-left:79.85pt;margin-top:28.55pt;width:84.9pt;height:60.3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D749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D749DA">
            <w:pPr>
              <w:jc w:val="center"/>
              <w:rPr>
                <w:bCs/>
              </w:rPr>
            </w:pPr>
            <w:r w:rsidRPr="00D749DA">
              <w:rPr>
                <w:bCs/>
              </w:rPr>
              <w:t>Актуализация учебно-методического и информационн</w:t>
            </w:r>
            <w:r w:rsidRPr="00D749DA">
              <w:rPr>
                <w:bCs/>
              </w:rPr>
              <w:t>о</w:t>
            </w:r>
            <w:r w:rsidRPr="00D749DA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Default="00D749DA" w:rsidP="004C7FEB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2 </w:t>
            </w:r>
          </w:p>
          <w:p w:rsidR="00D749DA" w:rsidRPr="00740D4F" w:rsidRDefault="00D749DA" w:rsidP="004C7FEB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Cs/>
                <w:noProof/>
              </w:rPr>
              <w:pict>
                <v:shape id="_x0000_s1057" style="position:absolute;left:0;text-align:left;margin-left:91.7pt;margin-top:9.05pt;width:84.9pt;height:60.3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D749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4C7FEB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DA" w:rsidRPr="00740D4F" w:rsidRDefault="00D749DA" w:rsidP="00D749DA">
            <w:pPr>
              <w:jc w:val="center"/>
              <w:rPr>
                <w:bCs/>
              </w:rPr>
            </w:pPr>
            <w:r w:rsidRPr="00D749DA">
              <w:rPr>
                <w:bCs/>
              </w:rPr>
              <w:t>Актуализация учебно-методического и информационн</w:t>
            </w:r>
            <w:r w:rsidRPr="00D749DA">
              <w:rPr>
                <w:bCs/>
              </w:rPr>
              <w:t>о</w:t>
            </w:r>
            <w:r w:rsidRPr="00D749DA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Default="00D749DA" w:rsidP="004C7FEB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3 </w:t>
            </w:r>
          </w:p>
          <w:p w:rsidR="00D749DA" w:rsidRPr="00A17500" w:rsidRDefault="00D749DA" w:rsidP="004C7FEB">
            <w:pPr>
              <w:spacing w:after="200"/>
              <w:ind w:firstLine="14"/>
              <w:jc w:val="center"/>
              <w:rPr>
                <w:b/>
                <w:bCs/>
              </w:rPr>
            </w:pPr>
            <w:r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Pr="00740D4F" w:rsidRDefault="00D749DA" w:rsidP="004C7FEB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Pr="00740D4F" w:rsidRDefault="00D749DA" w:rsidP="004C7FEB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Pr="00740D4F" w:rsidRDefault="00D749DA" w:rsidP="004C7FEB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DA" w:rsidRPr="00740D4F" w:rsidRDefault="00D749DA" w:rsidP="004C7FEB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  <w:tr w:rsidR="00D749DA" w:rsidRPr="00740D4F" w:rsidTr="004C7FEB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DA" w:rsidRPr="00740D4F" w:rsidRDefault="00D749DA" w:rsidP="004C7FEB">
            <w:pPr>
              <w:spacing w:after="200"/>
              <w:rPr>
                <w:b/>
                <w:bCs/>
              </w:rPr>
            </w:pPr>
          </w:p>
        </w:tc>
      </w:tr>
    </w:tbl>
    <w:p w:rsidR="00E7003D" w:rsidRPr="00705FA2" w:rsidRDefault="005872FB" w:rsidP="00D749DA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br w:type="page"/>
      </w:r>
      <w:r w:rsidR="00E7003D" w:rsidRPr="00705FA2">
        <w:rPr>
          <w:b/>
        </w:rPr>
        <w:lastRenderedPageBreak/>
        <w:t xml:space="preserve">1 </w:t>
      </w:r>
      <w:r w:rsidR="00E7003D" w:rsidRPr="005872FB">
        <w:rPr>
          <w:b/>
        </w:rPr>
        <w:t>Цели освоения дисциплины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spacing w:after="120"/>
        <w:ind w:firstLine="680"/>
        <w:jc w:val="both"/>
      </w:pPr>
      <w:r w:rsidRPr="002E4C23">
        <w:rPr>
          <w:b/>
        </w:rPr>
        <w:t>Цель</w:t>
      </w:r>
      <w:r w:rsidRPr="002E4C23">
        <w:t xml:space="preserve"> преподавания дисциплины «История горного дела» заключается в формиров</w:t>
      </w:r>
      <w:r w:rsidRPr="002E4C23">
        <w:t>а</w:t>
      </w:r>
      <w:r w:rsidRPr="002E4C23">
        <w:t>нии знаний по истории развития технологий при добыче, переработке и использовании п</w:t>
      </w:r>
      <w:r w:rsidRPr="002E4C23">
        <w:t>о</w:t>
      </w:r>
      <w:r w:rsidRPr="002E4C23">
        <w:t>лезных ископаемых.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rPr>
          <w:b/>
          <w:bCs/>
        </w:rPr>
        <w:t xml:space="preserve">Задачи дисциплины </w:t>
      </w:r>
      <w:r w:rsidRPr="002E4C23">
        <w:t xml:space="preserve">– усвоение студентами: 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 xml:space="preserve">– базовых категорий и понятий истории техники; 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bCs/>
          <w:i/>
        </w:rPr>
        <w:t xml:space="preserve">– </w:t>
      </w:r>
      <w:r w:rsidRPr="002E4C23">
        <w:t>основных научно-технических открытий в области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  <w:rPr>
          <w:bCs/>
          <w:i/>
        </w:rPr>
      </w:pPr>
      <w:r w:rsidRPr="002E4C23">
        <w:t>– вклада российских и зарубежных ученых в развитие горной техники;</w:t>
      </w:r>
    </w:p>
    <w:p w:rsidR="00E7003D" w:rsidRPr="002E4C23" w:rsidRDefault="00E7003D" w:rsidP="00E7003D">
      <w:pPr>
        <w:autoSpaceDE w:val="0"/>
        <w:autoSpaceDN w:val="0"/>
        <w:adjustRightInd w:val="0"/>
        <w:jc w:val="both"/>
      </w:pPr>
      <w:r w:rsidRPr="002E4C23">
        <w:rPr>
          <w:sz w:val="23"/>
          <w:szCs w:val="23"/>
        </w:rPr>
        <w:t xml:space="preserve">– </w:t>
      </w:r>
      <w:r w:rsidRPr="002E4C23">
        <w:t>эволюции горной техники;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jc w:val="both"/>
      </w:pPr>
      <w:r w:rsidRPr="002E4C23">
        <w:t>– состояния и основных направлений развития горной техники.</w:t>
      </w:r>
    </w:p>
    <w:p w:rsidR="00E7003D" w:rsidRPr="00705FA2" w:rsidRDefault="00E7003D" w:rsidP="00E7003D">
      <w:pPr>
        <w:pStyle w:val="a3"/>
        <w:ind w:firstLine="0"/>
        <w:jc w:val="both"/>
        <w:rPr>
          <w:i w:val="0"/>
        </w:rPr>
      </w:pPr>
    </w:p>
    <w:p w:rsidR="00E7003D" w:rsidRPr="00993D3D" w:rsidRDefault="00E7003D" w:rsidP="00E700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CF39F1" w:rsidRPr="00B31B01" w:rsidRDefault="00CF39F1" w:rsidP="00CF39F1">
      <w:pPr>
        <w:ind w:firstLine="567"/>
      </w:pPr>
      <w:r>
        <w:t>Дисциплина Б1.Б.34</w:t>
      </w:r>
      <w:r w:rsidRPr="002E4C23">
        <w:t xml:space="preserve">  «История </w:t>
      </w:r>
      <w:r>
        <w:t>горного дела</w:t>
      </w:r>
      <w:r w:rsidRPr="002E4C23">
        <w:t xml:space="preserve">»  </w:t>
      </w:r>
      <w:r w:rsidRPr="00AA4C4D">
        <w:rPr>
          <w:bCs/>
        </w:rPr>
        <w:t>входит в базовую часть блока 1 образ</w:t>
      </w:r>
      <w:r w:rsidRPr="00AA4C4D">
        <w:rPr>
          <w:bCs/>
        </w:rPr>
        <w:t>о</w:t>
      </w:r>
      <w:r w:rsidRPr="00AA4C4D">
        <w:rPr>
          <w:bCs/>
        </w:rPr>
        <w:t>вательной программы.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  <w:rPr>
          <w:bCs/>
          <w:i/>
          <w:sz w:val="20"/>
          <w:szCs w:val="20"/>
        </w:rPr>
      </w:pPr>
      <w:r w:rsidRPr="002E4C23">
        <w:t>Успешное усвоение материала предполагает знание студентами основных положений следующих дисциплин: «История древнего мира», «История средних веков», «История Ро</w:t>
      </w:r>
      <w:r w:rsidRPr="002E4C23">
        <w:t>с</w:t>
      </w:r>
      <w:r w:rsidRPr="002E4C23">
        <w:t>сии», «Экономическая география», «Человек и общество».</w:t>
      </w:r>
    </w:p>
    <w:p w:rsidR="00E7003D" w:rsidRPr="002E4C23" w:rsidRDefault="00E7003D" w:rsidP="00E7003D">
      <w:pPr>
        <w:widowControl w:val="0"/>
        <w:autoSpaceDE w:val="0"/>
        <w:autoSpaceDN w:val="0"/>
        <w:adjustRightInd w:val="0"/>
        <w:ind w:firstLine="680"/>
        <w:jc w:val="both"/>
      </w:pPr>
      <w:r w:rsidRPr="002E4C23">
        <w:t xml:space="preserve">Дисциплина «История </w:t>
      </w:r>
      <w:r>
        <w:t>горного дела</w:t>
      </w:r>
      <w:r w:rsidRPr="002E4C23">
        <w:t>» должна давать теоретическую подготовку в ряде областей, связанных с основным оборудованием задействованном в процессах разработки месторождений полезных ископаемых. В курсе должно даваться представление о технике и ее роли в развитии горной техники и технологии в период промышленного переворота, ист</w:t>
      </w:r>
      <w:r w:rsidRPr="002E4C23">
        <w:t>о</w:t>
      </w:r>
      <w:r w:rsidRPr="002E4C23">
        <w:t>рии развития обогащения полезных ископаемых.</w:t>
      </w:r>
    </w:p>
    <w:p w:rsidR="00F80C5B" w:rsidRDefault="00F80C5B" w:rsidP="00E7003D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 xml:space="preserve">В результате освоения дисциплины </w:t>
      </w:r>
      <w:r w:rsidR="00372385" w:rsidRPr="00993D3D">
        <w:t>«</w:t>
      </w:r>
      <w:r w:rsidR="00372385" w:rsidRPr="002E4C23">
        <w:t xml:space="preserve">История </w:t>
      </w:r>
      <w:r w:rsidR="00372385">
        <w:t>горного дела</w:t>
      </w:r>
      <w:r w:rsidR="00372385" w:rsidRPr="00993D3D">
        <w:t xml:space="preserve">» </w:t>
      </w:r>
      <w:r w:rsidRPr="00993D3D">
        <w:t xml:space="preserve">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FB2CED" w:rsidRPr="001E2520" w:rsidRDefault="00FB2CED" w:rsidP="00FB2CED">
            <w:pPr>
              <w:rPr>
                <w:b/>
              </w:rPr>
            </w:pPr>
            <w:r>
              <w:rPr>
                <w:b/>
              </w:rPr>
              <w:t>ОК-7</w:t>
            </w:r>
          </w:p>
          <w:p w:rsidR="00993D3D" w:rsidRPr="00346EBF" w:rsidRDefault="00372385" w:rsidP="00FB2CED">
            <w:r w:rsidRPr="00372385">
              <w:t>готовностью к саморазвитию, самореализации, использованию творческого потенциала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372385" w:rsidRDefault="0008083B" w:rsidP="00372385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 w:rsidR="00372385">
              <w:rPr>
                <w:color w:val="000000"/>
                <w:shd w:val="clear" w:color="auto" w:fill="FFFFFF"/>
              </w:rPr>
              <w:t xml:space="preserve">историей горного дела. </w:t>
            </w:r>
          </w:p>
          <w:p w:rsidR="00372385" w:rsidRPr="00346EBF" w:rsidRDefault="00372385" w:rsidP="00372385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истории горного дела</w:t>
            </w:r>
          </w:p>
          <w:p w:rsidR="0008083B" w:rsidRPr="00346EBF" w:rsidRDefault="00372385" w:rsidP="00372385">
            <w:pPr>
              <w:rPr>
                <w:color w:val="C0000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технологии в период промышленного </w:t>
            </w:r>
            <w:r>
              <w:t>пе</w:t>
            </w:r>
            <w:r w:rsidRPr="00372385">
              <w:t>реворота, истории развития об</w:t>
            </w:r>
            <w:r w:rsidRPr="00372385">
              <w:t>о</w:t>
            </w:r>
            <w:r w:rsidRPr="00372385">
              <w:t>гащения полезных ископаемых.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  <w:r w:rsidR="00372385">
              <w:t>.</w:t>
            </w:r>
          </w:p>
          <w:p w:rsidR="00372385" w:rsidRDefault="00372385" w:rsidP="00967E52">
            <w:pPr>
              <w:pStyle w:val="Style7"/>
              <w:widowControl/>
              <w:jc w:val="both"/>
            </w:pPr>
            <w:r>
              <w:t>Использовать свой творческий потенциал.</w:t>
            </w:r>
          </w:p>
          <w:p w:rsidR="00967E52" w:rsidRPr="00346EBF" w:rsidRDefault="00BC69FE" w:rsidP="00BC69FE">
            <w:pPr>
              <w:pStyle w:val="Style7"/>
              <w:widowControl/>
              <w:jc w:val="both"/>
            </w:pPr>
            <w:r>
              <w:t>Прогнозировать дальнейшее развитие</w:t>
            </w:r>
            <w:r w:rsidR="00EE337C" w:rsidRPr="00372385">
              <w:t xml:space="preserve"> горной техники и технологии</w:t>
            </w:r>
            <w:r w:rsidR="00967E52">
              <w:rPr>
                <w:snapToGrid w:val="0"/>
              </w:rPr>
              <w:t>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967E52" w:rsidRPr="00346EBF" w:rsidRDefault="00967E52" w:rsidP="00CF308C">
            <w:r>
              <w:rPr>
                <w:color w:val="000000"/>
                <w:shd w:val="clear" w:color="auto" w:fill="FFFFFF"/>
              </w:rPr>
              <w:t xml:space="preserve">Терминологией в рамках </w:t>
            </w:r>
            <w:r w:rsidR="00BC69FE">
              <w:rPr>
                <w:color w:val="000000"/>
                <w:shd w:val="clear" w:color="auto" w:fill="FFFFFF"/>
              </w:rPr>
              <w:t>истории горного дела.</w:t>
            </w:r>
          </w:p>
          <w:p w:rsidR="00967E52" w:rsidRPr="00346EBF" w:rsidRDefault="001B7431" w:rsidP="001B7431"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техники </w:t>
            </w:r>
            <w:r>
              <w:t>и те</w:t>
            </w:r>
            <w:r>
              <w:t>х</w:t>
            </w:r>
            <w:r>
              <w:t>нологии.</w:t>
            </w:r>
          </w:p>
        </w:tc>
      </w:tr>
      <w:tr w:rsidR="001B7431" w:rsidRPr="00346EBF" w:rsidTr="00A67FC2">
        <w:tc>
          <w:tcPr>
            <w:tcW w:w="5000" w:type="pct"/>
            <w:gridSpan w:val="2"/>
          </w:tcPr>
          <w:p w:rsidR="001B7431" w:rsidRPr="00FE363A" w:rsidRDefault="001B7431" w:rsidP="001B7431">
            <w:r w:rsidRPr="00D22F6A">
              <w:t>ОК</w:t>
            </w:r>
            <w:r>
              <w:t>-</w:t>
            </w:r>
            <w:r w:rsidRPr="00FE363A">
              <w:t>3</w:t>
            </w:r>
          </w:p>
          <w:p w:rsidR="001B7431" w:rsidRPr="00346EBF" w:rsidRDefault="001B7431" w:rsidP="001B7431">
            <w:r w:rsidRPr="00FE363A">
              <w:t>способностью анализировать основные этапы и закономерности исторического развития о</w:t>
            </w:r>
            <w:r w:rsidRPr="00FE363A">
              <w:t>б</w:t>
            </w:r>
            <w:r w:rsidRPr="00FE363A">
              <w:t>щества для формирования гражданской позиции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Знать</w:t>
            </w:r>
          </w:p>
        </w:tc>
        <w:tc>
          <w:tcPr>
            <w:tcW w:w="3221" w:type="pct"/>
          </w:tcPr>
          <w:p w:rsidR="001B7431" w:rsidRDefault="001B7431" w:rsidP="00A67FC2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горного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B7431" w:rsidRDefault="001B7431" w:rsidP="00A67FC2">
            <w:r>
              <w:t>Знать основные этапы развития горного дела во взаимосв</w:t>
            </w:r>
            <w:r>
              <w:t>я</w:t>
            </w:r>
            <w:r>
              <w:lastRenderedPageBreak/>
              <w:t>зи с закономерностями исторического ра</w:t>
            </w:r>
            <w:r>
              <w:t>з</w:t>
            </w:r>
            <w:r>
              <w:t xml:space="preserve">вития </w:t>
            </w:r>
          </w:p>
          <w:p w:rsidR="001B7431" w:rsidRPr="00346EBF" w:rsidRDefault="001B7431" w:rsidP="00A67FC2">
            <w:pPr>
              <w:rPr>
                <w:color w:val="C00000"/>
              </w:rPr>
            </w:pPr>
            <w:r>
              <w:t>Знать хронологию  развития горного дела во взаимосвязи с закономерностями исторического разв</w:t>
            </w:r>
            <w:r>
              <w:t>и</w:t>
            </w:r>
            <w:r>
              <w:t>тия.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lastRenderedPageBreak/>
              <w:t>Уметь:</w:t>
            </w:r>
          </w:p>
        </w:tc>
        <w:tc>
          <w:tcPr>
            <w:tcW w:w="3221" w:type="pct"/>
          </w:tcPr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3084B" w:rsidRDefault="0073084B" w:rsidP="00A67FC2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производс</w:t>
            </w:r>
            <w:r>
              <w:t>т</w:t>
            </w:r>
            <w:r>
              <w:t>ва.</w:t>
            </w:r>
          </w:p>
          <w:p w:rsidR="001B7431" w:rsidRPr="00346EBF" w:rsidRDefault="0073084B" w:rsidP="0073084B">
            <w:pPr>
              <w:jc w:val="both"/>
            </w:pPr>
            <w:r>
              <w:t>А</w:t>
            </w:r>
            <w:r w:rsidRPr="00FE363A">
              <w:t>нализировать закономерности исторического развития общества</w:t>
            </w:r>
            <w:r>
              <w:t xml:space="preserve"> во взаимосвязи с развитием средств производс</w:t>
            </w:r>
            <w:r>
              <w:t>т</w:t>
            </w:r>
            <w:r>
              <w:t>ва. Оценивать  р</w:t>
            </w:r>
            <w:r w:rsidRPr="00085B70">
              <w:t>азвити</w:t>
            </w:r>
            <w:r>
              <w:t>е</w:t>
            </w:r>
            <w:r w:rsidRPr="00085B70">
              <w:t xml:space="preserve"> горной техн</w:t>
            </w:r>
            <w:r w:rsidRPr="00085B70">
              <w:t>и</w:t>
            </w:r>
            <w:r w:rsidRPr="00085B70">
              <w:t xml:space="preserve">ки </w:t>
            </w:r>
            <w:r>
              <w:t>и технологии.</w:t>
            </w:r>
          </w:p>
        </w:tc>
      </w:tr>
      <w:tr w:rsidR="001B7431" w:rsidRPr="00346EBF" w:rsidTr="00A67FC2">
        <w:tc>
          <w:tcPr>
            <w:tcW w:w="1779" w:type="pct"/>
          </w:tcPr>
          <w:p w:rsidR="001B7431" w:rsidRPr="00346EBF" w:rsidRDefault="001B7431" w:rsidP="00A67FC2">
            <w:r w:rsidRPr="00346EBF">
              <w:t>Владеть:</w:t>
            </w:r>
          </w:p>
        </w:tc>
        <w:tc>
          <w:tcPr>
            <w:tcW w:w="3221" w:type="pct"/>
          </w:tcPr>
          <w:p w:rsidR="0073084B" w:rsidRDefault="0073084B" w:rsidP="00A67FC2">
            <w:r>
              <w:t>Информацией об основных этапах развития горного дела.</w:t>
            </w:r>
          </w:p>
          <w:p w:rsidR="0073084B" w:rsidRDefault="0073084B" w:rsidP="00A67FC2">
            <w:r>
              <w:t>Информацией об основных этапах развития горного дела во взаимосвязи с закономерностями исторического развития общ</w:t>
            </w:r>
            <w:r>
              <w:t>е</w:t>
            </w:r>
            <w:r>
              <w:t>ства.</w:t>
            </w:r>
          </w:p>
          <w:p w:rsidR="001B7431" w:rsidRPr="00346EBF" w:rsidRDefault="0073084B" w:rsidP="00A67FC2"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важными для фундаментальной подготовки го</w:t>
            </w:r>
            <w:r w:rsidRPr="005D1ABE">
              <w:rPr>
                <w:snapToGrid w:val="0"/>
              </w:rPr>
              <w:t>р</w:t>
            </w:r>
            <w:r w:rsidRPr="005D1ABE">
              <w:rPr>
                <w:snapToGrid w:val="0"/>
              </w:rPr>
              <w:t>ного инже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информации об основных этапах развития горного дела во взаимосвязи с закономерностями исторического развития общ</w:t>
            </w:r>
            <w:r>
              <w:t>е</w:t>
            </w:r>
            <w:r>
              <w:t>ства.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045C6" w:rsidRPr="009045C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45C6">
        <w:rPr>
          <w:bCs/>
        </w:rPr>
        <w:t>Общая труд</w:t>
      </w:r>
      <w:r w:rsidR="0091407C">
        <w:rPr>
          <w:bCs/>
        </w:rPr>
        <w:t>оемкость дисциплины составляет 2 зачетных единиц 72</w:t>
      </w:r>
      <w:r w:rsidRPr="009045C6">
        <w:rPr>
          <w:bCs/>
        </w:rPr>
        <w:t xml:space="preserve"> акад. часов, в том числе:</w:t>
      </w:r>
    </w:p>
    <w:p w:rsidR="009045C6" w:rsidRPr="009045C6" w:rsidRDefault="00ED19D8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8,7</w:t>
      </w:r>
      <w:r w:rsidR="009045C6" w:rsidRPr="009045C6">
        <w:rPr>
          <w:bCs/>
        </w:rPr>
        <w:t xml:space="preserve"> акад. часов:</w:t>
      </w:r>
    </w:p>
    <w:p w:rsidR="009045C6" w:rsidRPr="009045C6" w:rsidRDefault="00A25885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="00ED19D8">
        <w:rPr>
          <w:bCs/>
        </w:rPr>
        <w:t>8</w:t>
      </w:r>
      <w:r w:rsidR="009045C6" w:rsidRPr="009045C6">
        <w:rPr>
          <w:bCs/>
        </w:rPr>
        <w:t xml:space="preserve"> акад. часов;</w:t>
      </w:r>
    </w:p>
    <w:p w:rsidR="009045C6" w:rsidRDefault="0091407C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</w:t>
      </w:r>
      <w:r w:rsidR="00ED19D8">
        <w:rPr>
          <w:bCs/>
        </w:rPr>
        <w:t>орная – 0,7</w:t>
      </w:r>
      <w:r w:rsidR="00564457">
        <w:rPr>
          <w:bCs/>
        </w:rPr>
        <w:t xml:space="preserve"> акад. часов;</w:t>
      </w:r>
    </w:p>
    <w:p w:rsidR="009045C6" w:rsidRPr="009045C6" w:rsidRDefault="00ED19D8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59,4</w:t>
      </w:r>
      <w:r w:rsidR="00564457">
        <w:rPr>
          <w:bCs/>
        </w:rPr>
        <w:t xml:space="preserve"> акад. часов.</w:t>
      </w:r>
    </w:p>
    <w:p w:rsidR="009045C6" w:rsidRPr="0051736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1"/>
        <w:gridCol w:w="709"/>
        <w:gridCol w:w="946"/>
        <w:gridCol w:w="1065"/>
        <w:gridCol w:w="828"/>
        <w:gridCol w:w="2431"/>
        <w:gridCol w:w="2431"/>
        <w:gridCol w:w="1661"/>
      </w:tblGrid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Раздел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дисциплины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3360FB" w:rsidRPr="003360FB" w:rsidRDefault="00076D39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Курс</w:t>
            </w:r>
          </w:p>
        </w:tc>
        <w:tc>
          <w:tcPr>
            <w:tcW w:w="1077" w:type="pct"/>
            <w:gridSpan w:val="3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 xml:space="preserve">Виды учебной работы, включая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</w:t>
            </w:r>
            <w:r w:rsidRPr="003360FB">
              <w:rPr>
                <w:bCs/>
                <w:sz w:val="20"/>
                <w:szCs w:val="20"/>
              </w:rPr>
              <w:t>мост</w:t>
            </w:r>
            <w:r w:rsidRPr="003360FB">
              <w:rPr>
                <w:sz w:val="20"/>
                <w:szCs w:val="20"/>
              </w:rPr>
              <w:t>оятельную работу ст</w:t>
            </w:r>
            <w:r w:rsidRPr="003360FB">
              <w:rPr>
                <w:sz w:val="20"/>
                <w:szCs w:val="20"/>
              </w:rPr>
              <w:t>у</w:t>
            </w:r>
            <w:r w:rsidRPr="003360FB">
              <w:rPr>
                <w:sz w:val="20"/>
                <w:szCs w:val="20"/>
              </w:rPr>
              <w:t>дентов и</w:t>
            </w:r>
            <w:r w:rsidRPr="003360FB">
              <w:rPr>
                <w:bCs/>
                <w:sz w:val="20"/>
                <w:szCs w:val="20"/>
              </w:rPr>
              <w:t xml:space="preserve"> </w:t>
            </w:r>
            <w:r w:rsidRPr="003360FB">
              <w:rPr>
                <w:sz w:val="20"/>
                <w:szCs w:val="20"/>
              </w:rPr>
              <w:t>трудоемкость (в часах)</w:t>
            </w:r>
          </w:p>
        </w:tc>
        <w:tc>
          <w:tcPr>
            <w:tcW w:w="922" w:type="pct"/>
            <w:vMerge w:val="restart"/>
          </w:tcPr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Вид самостоятельной </w:t>
            </w:r>
          </w:p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работы</w:t>
            </w:r>
          </w:p>
        </w:tc>
        <w:tc>
          <w:tcPr>
            <w:tcW w:w="922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Формы текущего ко</w:t>
            </w:r>
            <w:r w:rsidRPr="003360FB">
              <w:rPr>
                <w:rFonts w:ascii="Georgia" w:hAnsi="Georgia" w:cs="Georgia"/>
                <w:sz w:val="20"/>
                <w:szCs w:val="20"/>
              </w:rPr>
              <w:t>н</w:t>
            </w:r>
            <w:r w:rsidRPr="003360FB">
              <w:rPr>
                <w:rFonts w:ascii="Georgia" w:hAnsi="Georgia" w:cs="Georgia"/>
                <w:sz w:val="20"/>
                <w:szCs w:val="20"/>
              </w:rPr>
              <w:t xml:space="preserve">троля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>успеваемости.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Форма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промежуточной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аттестации </w:t>
            </w:r>
          </w:p>
        </w:tc>
        <w:tc>
          <w:tcPr>
            <w:tcW w:w="630" w:type="pct"/>
            <w:vMerge w:val="restart"/>
          </w:tcPr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Код и структур-ный </w:t>
            </w:r>
          </w:p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элемент </w:t>
            </w:r>
          </w:p>
          <w:p w:rsidR="003360FB" w:rsidRPr="003360FB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компе</w:t>
            </w:r>
            <w:r w:rsidRPr="00204D7C">
              <w:rPr>
                <w:rFonts w:ascii="Georgia" w:hAnsi="Georgia" w:cs="Georgia"/>
                <w:sz w:val="20"/>
                <w:szCs w:val="20"/>
              </w:rPr>
              <w:t>тенции</w:t>
            </w:r>
          </w:p>
        </w:tc>
      </w:tr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лекции</w:t>
            </w:r>
          </w:p>
        </w:tc>
        <w:tc>
          <w:tcPr>
            <w:tcW w:w="40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1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самост.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раб.</w:t>
            </w: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39A5" w:rsidRPr="00517366" w:rsidTr="00CC62C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0" w:type="pct"/>
          </w:tcPr>
          <w:p w:rsidR="005739A5" w:rsidRPr="0069424C" w:rsidRDefault="005739A5" w:rsidP="005739A5">
            <w:pPr>
              <w:numPr>
                <w:ilvl w:val="0"/>
                <w:numId w:val="3"/>
              </w:numPr>
            </w:pPr>
            <w:r w:rsidRPr="0069424C">
              <w:t xml:space="preserve">Эпоха горных орудий. </w:t>
            </w:r>
          </w:p>
        </w:tc>
        <w:tc>
          <w:tcPr>
            <w:tcW w:w="269" w:type="pct"/>
            <w:vAlign w:val="center"/>
          </w:tcPr>
          <w:p w:rsidR="005739A5" w:rsidRPr="003360FB" w:rsidRDefault="00076D39" w:rsidP="00573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vAlign w:val="center"/>
          </w:tcPr>
          <w:p w:rsidR="005739A5" w:rsidRDefault="005739A5" w:rsidP="00573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5739A5" w:rsidRPr="003360FB" w:rsidRDefault="005739A5" w:rsidP="00573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5739A5" w:rsidRPr="00297C08" w:rsidRDefault="005739A5" w:rsidP="005739A5">
            <w:pPr>
              <w:jc w:val="center"/>
            </w:pPr>
            <w:r w:rsidRPr="00297C08"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39A5" w:rsidRPr="003360FB" w:rsidRDefault="005739A5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5739A5" w:rsidRPr="004C12AB" w:rsidRDefault="005739A5" w:rsidP="005739A5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</w:tcPr>
          <w:p w:rsidR="005739A5" w:rsidRPr="0071540C" w:rsidRDefault="005739A5" w:rsidP="005739A5">
            <w:r w:rsidRPr="0071540C">
              <w:t>Практические занятия, проверка домашнего задания №1</w:t>
            </w:r>
          </w:p>
        </w:tc>
        <w:tc>
          <w:tcPr>
            <w:tcW w:w="630" w:type="pct"/>
          </w:tcPr>
          <w:p w:rsidR="005739A5" w:rsidRDefault="005739A5" w:rsidP="005739A5">
            <w:r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>Эпоха горных машин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076D39" w:rsidP="005739A5">
            <w:r w:rsidRPr="00BA7856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</w:tcPr>
          <w:p w:rsidR="00076D39" w:rsidRPr="00297C08" w:rsidRDefault="00076D39" w:rsidP="005739A5">
            <w:pPr>
              <w:jc w:val="center"/>
            </w:pPr>
            <w:r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Практические занятия, устный опрос (собес</w:t>
            </w:r>
            <w:r w:rsidRPr="0071540C">
              <w:t>е</w:t>
            </w:r>
            <w:r w:rsidRPr="0071540C">
              <w:t>дование).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>Развитие горного дела в России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076D39" w:rsidP="005739A5">
            <w:r w:rsidRPr="00BA7856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</w:tcPr>
          <w:p w:rsidR="00076D39" w:rsidRPr="00297C08" w:rsidRDefault="00076D39" w:rsidP="005739A5">
            <w:pPr>
              <w:jc w:val="center"/>
            </w:pPr>
            <w:r w:rsidRPr="00297C08"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Семинарские занятия, устный опрос (собес</w:t>
            </w:r>
            <w:r w:rsidRPr="0071540C">
              <w:t>е</w:t>
            </w:r>
            <w:r w:rsidRPr="0071540C">
              <w:t>дование)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>История развития горных машин и об</w:t>
            </w:r>
            <w:r w:rsidRPr="0069424C">
              <w:t>о</w:t>
            </w:r>
            <w:r w:rsidRPr="0069424C">
              <w:t>рудования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076D39" w:rsidP="005739A5">
            <w:r w:rsidRPr="00BA7856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</w:tcPr>
          <w:p w:rsidR="00076D39" w:rsidRPr="00297C08" w:rsidRDefault="00076D39" w:rsidP="005739A5">
            <w:pPr>
              <w:jc w:val="center"/>
            </w:pPr>
            <w:r w:rsidRPr="00297C08"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Практические занятия, проверка домашнего задания №2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 xml:space="preserve">История развития обогащения полезных ископаемых. 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076D39" w:rsidP="005739A5">
            <w:r w:rsidRPr="00BA7856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</w:tcPr>
          <w:p w:rsidR="00076D39" w:rsidRPr="00297C08" w:rsidRDefault="00076D39" w:rsidP="005739A5">
            <w:pPr>
              <w:jc w:val="center"/>
            </w:pPr>
            <w:r w:rsidRPr="00297C08"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Практические занятия, устный опрос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>История железнод</w:t>
            </w:r>
            <w:r w:rsidRPr="0069424C">
              <w:t>о</w:t>
            </w:r>
            <w:r w:rsidRPr="0069424C">
              <w:t>рожного транспорта на горных работах. История автомобил</w:t>
            </w:r>
            <w:r w:rsidRPr="0069424C">
              <w:t>ь</w:t>
            </w:r>
            <w:r w:rsidRPr="0069424C">
              <w:lastRenderedPageBreak/>
              <w:t>ного карьерного транспорта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9" w:type="pct"/>
          </w:tcPr>
          <w:p w:rsidR="00076D39" w:rsidRDefault="00076D39" w:rsidP="005739A5">
            <w:r w:rsidRPr="00BA7856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</w:tcPr>
          <w:p w:rsidR="00076D39" w:rsidRPr="00297C08" w:rsidRDefault="00076D39" w:rsidP="005739A5">
            <w:pPr>
              <w:jc w:val="center"/>
            </w:pPr>
            <w:r w:rsidRPr="00297C08">
              <w:t>0,25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Практические занятия, проверка домашнего задания №2, защита работы.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lastRenderedPageBreak/>
              <w:t>История развития ге</w:t>
            </w:r>
            <w:r w:rsidRPr="0069424C">
              <w:t>о</w:t>
            </w:r>
            <w:r w:rsidRPr="0069424C">
              <w:t xml:space="preserve">технологии. 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ED19D8" w:rsidP="005739A5">
            <w:r>
              <w:rPr>
                <w:sz w:val="20"/>
                <w:szCs w:val="20"/>
              </w:rPr>
              <w:t>1</w:t>
            </w:r>
            <w:r w:rsidR="00076D39" w:rsidRPr="00BA7856">
              <w:rPr>
                <w:sz w:val="20"/>
                <w:szCs w:val="20"/>
              </w:rPr>
              <w:t>,25</w:t>
            </w:r>
          </w:p>
        </w:tc>
        <w:tc>
          <w:tcPr>
            <w:tcW w:w="404" w:type="pct"/>
          </w:tcPr>
          <w:p w:rsidR="00076D39" w:rsidRPr="00297C08" w:rsidRDefault="00ED19D8" w:rsidP="005739A5">
            <w:pPr>
              <w:jc w:val="center"/>
            </w:pPr>
            <w:r>
              <w:t>1</w:t>
            </w:r>
            <w:r w:rsidR="00076D39" w:rsidRPr="00297C08">
              <w:t>,25</w:t>
            </w:r>
            <w:r>
              <w:t>/1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076D39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</w:tcPr>
          <w:p w:rsidR="00076D39" w:rsidRPr="0071540C" w:rsidRDefault="00076D39" w:rsidP="005739A5">
            <w:r w:rsidRPr="0071540C">
              <w:t>Практические занятия, устный опрос, защита работы.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CC62C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69424C" w:rsidRDefault="00076D39" w:rsidP="005739A5">
            <w:pPr>
              <w:numPr>
                <w:ilvl w:val="0"/>
                <w:numId w:val="3"/>
              </w:numPr>
            </w:pPr>
            <w:r w:rsidRPr="0069424C">
              <w:t>История маркшейде</w:t>
            </w:r>
            <w:r w:rsidRPr="0069424C">
              <w:t>р</w:t>
            </w:r>
            <w:r w:rsidRPr="0069424C">
              <w:t>ского дела. История взрывного дела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076D39" w:rsidRDefault="00ED19D8" w:rsidP="005739A5">
            <w:r>
              <w:rPr>
                <w:sz w:val="20"/>
                <w:szCs w:val="20"/>
              </w:rPr>
              <w:t>1</w:t>
            </w:r>
            <w:r w:rsidR="00076D39" w:rsidRPr="00BA7856">
              <w:rPr>
                <w:sz w:val="20"/>
                <w:szCs w:val="20"/>
              </w:rPr>
              <w:t>,25</w:t>
            </w:r>
          </w:p>
        </w:tc>
        <w:tc>
          <w:tcPr>
            <w:tcW w:w="404" w:type="pct"/>
          </w:tcPr>
          <w:p w:rsidR="00076D39" w:rsidRPr="00297C08" w:rsidRDefault="00ED19D8" w:rsidP="005739A5">
            <w:pPr>
              <w:jc w:val="center"/>
            </w:pPr>
            <w:r>
              <w:t>1</w:t>
            </w:r>
            <w:r w:rsidR="00076D39" w:rsidRPr="00297C08">
              <w:t>,25</w:t>
            </w:r>
            <w:r>
              <w:t>/1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76D39" w:rsidRPr="003360FB" w:rsidRDefault="00ED19D8" w:rsidP="00573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6D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2" w:type="pct"/>
          </w:tcPr>
          <w:p w:rsidR="00076D39" w:rsidRPr="004C12AB" w:rsidRDefault="00076D39" w:rsidP="005739A5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</w:tcPr>
          <w:p w:rsidR="00076D39" w:rsidRDefault="00076D39" w:rsidP="005739A5">
            <w:r w:rsidRPr="0071540C">
              <w:t>Практические занятия, устный опрос</w:t>
            </w:r>
          </w:p>
        </w:tc>
        <w:tc>
          <w:tcPr>
            <w:tcW w:w="630" w:type="pct"/>
          </w:tcPr>
          <w:p w:rsidR="00076D39" w:rsidRDefault="00076D39" w:rsidP="005739A5">
            <w:r w:rsidRPr="006C0536">
              <w:t>ОК-3, ОК-7</w:t>
            </w:r>
          </w:p>
        </w:tc>
      </w:tr>
      <w:tr w:rsidR="00076D39" w:rsidRPr="00517366" w:rsidTr="00601C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076D39" w:rsidRPr="003360FB" w:rsidRDefault="00076D39" w:rsidP="000E2A62">
            <w:pPr>
              <w:tabs>
                <w:tab w:val="left" w:pos="426"/>
              </w:tabs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Итого по курсу</w:t>
            </w:r>
          </w:p>
        </w:tc>
        <w:tc>
          <w:tcPr>
            <w:tcW w:w="269" w:type="pct"/>
          </w:tcPr>
          <w:p w:rsidR="00076D39" w:rsidRDefault="00076D39" w:rsidP="00076D39">
            <w:pPr>
              <w:jc w:val="center"/>
            </w:pPr>
            <w:r w:rsidRPr="003E64A0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vAlign w:val="center"/>
          </w:tcPr>
          <w:p w:rsidR="00076D39" w:rsidRPr="003360FB" w:rsidRDefault="00ED19D8" w:rsidP="000E2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076D39" w:rsidRPr="003360FB" w:rsidRDefault="00ED19D8" w:rsidP="000E2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076D39">
              <w:rPr>
                <w:sz w:val="20"/>
                <w:szCs w:val="20"/>
              </w:rPr>
              <w:t>2</w:t>
            </w:r>
          </w:p>
        </w:tc>
        <w:tc>
          <w:tcPr>
            <w:tcW w:w="314" w:type="pct"/>
            <w:vAlign w:val="center"/>
          </w:tcPr>
          <w:p w:rsidR="00076D39" w:rsidRPr="003360FB" w:rsidRDefault="00ED19D8" w:rsidP="000E2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76D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2" w:type="pct"/>
          </w:tcPr>
          <w:p w:rsidR="00076D39" w:rsidRPr="00FF0B49" w:rsidRDefault="00076D39" w:rsidP="000E2A62">
            <w:r w:rsidRPr="00FF0B49">
              <w:t>Подготовка к зачету</w:t>
            </w:r>
          </w:p>
        </w:tc>
        <w:tc>
          <w:tcPr>
            <w:tcW w:w="922" w:type="pct"/>
          </w:tcPr>
          <w:p w:rsidR="00076D39" w:rsidRDefault="00076D39" w:rsidP="000E2A62">
            <w:r w:rsidRPr="00FF0B49">
              <w:t>Зачет</w:t>
            </w:r>
          </w:p>
        </w:tc>
        <w:tc>
          <w:tcPr>
            <w:tcW w:w="630" w:type="pct"/>
          </w:tcPr>
          <w:p w:rsidR="00076D39" w:rsidRPr="003360FB" w:rsidRDefault="00076D39" w:rsidP="000E2A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5. Образовательные технологии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E4C23">
        <w:t xml:space="preserve">История </w:t>
      </w:r>
      <w:r>
        <w:t>горного дела</w:t>
      </w:r>
      <w:r w:rsidRPr="005C48FC">
        <w:rPr>
          <w:rStyle w:val="FontStyle18"/>
          <w:b w:val="0"/>
          <w:sz w:val="24"/>
          <w:szCs w:val="24"/>
        </w:rPr>
        <w:t>» используются традицио</w:t>
      </w:r>
      <w:r w:rsidRPr="005C48FC">
        <w:rPr>
          <w:rStyle w:val="FontStyle18"/>
          <w:b w:val="0"/>
          <w:sz w:val="24"/>
          <w:szCs w:val="24"/>
        </w:rPr>
        <w:t>н</w:t>
      </w:r>
      <w:r w:rsidRPr="005C48FC">
        <w:rPr>
          <w:rStyle w:val="FontStyle18"/>
          <w:b w:val="0"/>
          <w:sz w:val="24"/>
          <w:szCs w:val="24"/>
        </w:rPr>
        <w:t>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914F93">
        <w:t>История горного дела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руд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вания</w:t>
      </w:r>
      <w:r>
        <w:rPr>
          <w:rStyle w:val="FontStyle18"/>
          <w:b w:val="0"/>
          <w:sz w:val="24"/>
          <w:szCs w:val="24"/>
        </w:rPr>
        <w:t>.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>
        <w:rPr>
          <w:rStyle w:val="FontStyle18"/>
          <w:b w:val="0"/>
          <w:sz w:val="24"/>
          <w:szCs w:val="24"/>
        </w:rPr>
        <w:t>и традицио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14F93" w:rsidRPr="005C48FC" w:rsidRDefault="00914F93" w:rsidP="00914F9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даний,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</w:rPr>
        <w:t xml:space="preserve">Домашние задания: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№1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  <w:r w:rsidRPr="00C944D4">
        <w:t>Составить перечень известного Вам оборудования, эксплуатируемого при разработке месторождений полезных ископаемых открытым способом.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№2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>Раскрыть одно из перечисленных исторических событий, которое перевернуло горные технологии (история метро, открытие телевидения или радио, открытие пороха, история п</w:t>
      </w:r>
      <w:r w:rsidRPr="00C944D4">
        <w:t>а</w:t>
      </w:r>
      <w:r w:rsidRPr="00C944D4">
        <w:t>пируса, компаса, строительство Пирамид, чеканка монет, амальгамация, использование не</w:t>
      </w:r>
      <w:r w:rsidRPr="00C944D4">
        <w:t>ф</w:t>
      </w:r>
      <w:r w:rsidRPr="00C944D4">
        <w:t>ти, использование геометрических измерений, химические открытия, горные машины Ле</w:t>
      </w:r>
      <w:r w:rsidRPr="00C944D4">
        <w:t>о</w:t>
      </w:r>
      <w:r w:rsidRPr="00C944D4">
        <w:t>нардо да Винчи, древние маркшейдерские инструменты, первые насосы, первые мельницы, изобретение парового котла, добыча и использование древних строительных материалов, д</w:t>
      </w:r>
      <w:r w:rsidRPr="00C944D4">
        <w:t>о</w:t>
      </w:r>
      <w:r w:rsidRPr="00C944D4">
        <w:t xml:space="preserve">быча и использование древних красок или другое). </w:t>
      </w: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№3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t>Написать сочинение на тему: «Горные технологии и техники в творчестве ...» (Д. Ло</w:t>
      </w:r>
      <w:r w:rsidRPr="00C944D4">
        <w:t>н</w:t>
      </w:r>
      <w:r w:rsidRPr="00C944D4">
        <w:t>дон,   Мельников-Печерский, Пушкин, Бажов, мифы Древней Греции и т.д.).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C944D4">
        <w:rPr>
          <w:i/>
          <w:iCs/>
          <w:sz w:val="23"/>
          <w:szCs w:val="23"/>
        </w:rPr>
        <w:t>Домашнее задание №4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</w:pPr>
      <w:r w:rsidRPr="00C944D4">
        <w:t xml:space="preserve">Подготовить сообщение с презентацией в </w:t>
      </w:r>
      <w:r w:rsidRPr="00C944D4">
        <w:rPr>
          <w:lang w:val="en-US"/>
        </w:rPr>
        <w:t>Power</w:t>
      </w:r>
      <w:r w:rsidRPr="00C944D4">
        <w:t xml:space="preserve"> </w:t>
      </w:r>
      <w:r w:rsidRPr="00C944D4">
        <w:rPr>
          <w:lang w:val="en-US"/>
        </w:rPr>
        <w:t>Point</w:t>
      </w:r>
      <w:r w:rsidRPr="00C944D4">
        <w:t xml:space="preserve"> (не более 2 страниц текста и не </w:t>
      </w:r>
      <w:r w:rsidRPr="00C944D4">
        <w:lastRenderedPageBreak/>
        <w:t>менее 8 слайдов) на тему: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эпоху палеолита («охотники и собиратели»).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Бронзовый век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Аркаима.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Добыча Золота в Древнем Египте.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Древнего Рима.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Горные технологии феодальной Европы.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в фольклоре и искусстве.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религия.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Леонардо да Винчи, Николай Коперник, Галилео Галилей, Иоганн Кеплер о горном деле.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 xml:space="preserve">Горные машины </w:t>
      </w:r>
      <w:r w:rsidRPr="00C944D4">
        <w:rPr>
          <w:lang w:val="en-US"/>
        </w:rPr>
        <w:t>XVI</w:t>
      </w:r>
      <w:r w:rsidRPr="00C944D4">
        <w:t>-</w:t>
      </w:r>
      <w:r w:rsidRPr="00C944D4">
        <w:rPr>
          <w:lang w:val="en-US"/>
        </w:rPr>
        <w:t>XVIII</w:t>
      </w:r>
      <w:r w:rsidRPr="00C944D4">
        <w:t xml:space="preserve"> веков.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Петровская эпоха и горное дело.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История горы Магнитной.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Современный этап развития горного дела.</w:t>
      </w:r>
    </w:p>
    <w:p w:rsidR="00914F93" w:rsidRPr="00C944D4" w:rsidRDefault="00914F93" w:rsidP="00B44B3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C944D4">
        <w:t>Горное дело и экология.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 xml:space="preserve">Перечень тем для подготовки к семинарским занятиям: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</w:rPr>
      </w:pPr>
      <w:r w:rsidRPr="00C944D4">
        <w:rPr>
          <w:iCs/>
        </w:rPr>
        <w:t xml:space="preserve">Тема 1. </w:t>
      </w:r>
      <w:r w:rsidRPr="00C944D4">
        <w:rPr>
          <w:i/>
        </w:rPr>
        <w:t xml:space="preserve">Эпоха горных орудий.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Медно-каменный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Эпоха бронзы.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Ранний железный век.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Горное дело античности.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Горное дело Средневековья, Возрождения.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Cs/>
        </w:rPr>
        <w:t xml:space="preserve">Тема 2. </w:t>
      </w:r>
      <w:r w:rsidRPr="00C944D4">
        <w:rPr>
          <w:i/>
        </w:rPr>
        <w:t>Эпоха горных машин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Первые горные машины (средние века).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Использование энергии воды, ветра, пара и связанных с ними механизмов в технол</w:t>
      </w:r>
      <w:r w:rsidRPr="00C944D4">
        <w:t>о</w:t>
      </w:r>
      <w:r w:rsidRPr="00C944D4">
        <w:t xml:space="preserve">гических процессах.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горной техники в период промышленного переворота (конец ХVIII – начало ХIХ вв.).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горной техники в период империализма</w:t>
      </w:r>
      <w:r w:rsidRPr="00C944D4">
        <w:rPr>
          <w:webHidden/>
        </w:rPr>
        <w:t xml:space="preserve"> (</w:t>
      </w:r>
      <w:r w:rsidRPr="00C944D4">
        <w:t>конец ХIХ – начало ХХ вв.).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3</w:t>
      </w:r>
      <w:r w:rsidRPr="00C944D4">
        <w:rPr>
          <w:iCs/>
        </w:rPr>
        <w:t xml:space="preserve">. </w:t>
      </w:r>
      <w:r w:rsidRPr="00C944D4">
        <w:rPr>
          <w:i/>
        </w:rPr>
        <w:t>Развитие горного дела в России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Археологические сведения о горном производстве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Начало горнозаводского дела в России. Реформы горнорудного дела Петра I.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Горнорудное дело России в XIX и нач. 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Горнопромышленный пролетариат России XIX - нач.XX вв.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hyperlink w:anchor="_Toc143317080" w:history="1">
        <w:r w:rsidRPr="00C944D4">
          <w:t xml:space="preserve">Горное образование в России. </w:t>
        </w:r>
        <w:r w:rsidRPr="00C944D4">
          <w:fldChar w:fldCharType="begin"/>
        </w:r>
        <w:r w:rsidRPr="00C944D4">
          <w:instrText xml:space="preserve"> HYPERLINK \l "_Toc143317081" </w:instrText>
        </w:r>
        <w:r w:rsidRPr="00C944D4">
          <w:fldChar w:fldCharType="separate"/>
        </w:r>
        <w:r w:rsidRPr="00C944D4">
          <w:t>Развитие горного дела в России и СССР в советский период.</w:t>
        </w:r>
        <w:r w:rsidRPr="00C944D4">
          <w:fldChar w:fldCharType="end"/>
        </w:r>
      </w:hyperlink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>Тема 4. История развития горных машин и оборудования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 xml:space="preserve">Машины для бурения.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rPr>
          <w:iCs/>
        </w:rPr>
        <w:t>Развитие землеройной техники.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5. История развития обогащения полезных ископаемых.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Возникновение отрасли.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Обогащение полезных ископаемых в феодальную эпоху.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Состояние обогащения в период утверждения капитализма.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обогащения (конец XIX – начало XX веков).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обогащения в России. 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C944D4">
        <w:rPr>
          <w:i/>
          <w:iCs/>
        </w:rPr>
        <w:t xml:space="preserve">Тема 6. История железнодорожного транспорта на горных работах.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Основные факторы и направления развития транспорта на этапе зарождения индус</w:t>
      </w:r>
      <w:r w:rsidRPr="00C944D4">
        <w:t>т</w:t>
      </w:r>
      <w:r w:rsidRPr="00C944D4">
        <w:t xml:space="preserve">риального общества.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паровозной тяги.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тепловозов.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электровозов.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грузовых вагонов.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развития железнодорожного пути.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Современное состояние железнодорожного транспорта в горнодобывающей промы</w:t>
      </w:r>
      <w:r w:rsidRPr="00C944D4">
        <w:t>ш</w:t>
      </w:r>
      <w:r w:rsidRPr="00C944D4">
        <w:t xml:space="preserve">ленности.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Перспективы развития железнодорожного 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7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автомобильного карьерного транспорта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Тепловой двигатель.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История автомобилестроения в России.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карьерного автотранспорта.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C944D4">
        <w:rPr>
          <w:i/>
          <w:iCs/>
        </w:rPr>
        <w:t>Тема 8</w:t>
      </w:r>
      <w:r w:rsidRPr="00C944D4">
        <w:rPr>
          <w:iCs/>
        </w:rPr>
        <w:t xml:space="preserve">. </w:t>
      </w:r>
      <w:r w:rsidRPr="00C944D4">
        <w:rPr>
          <w:i/>
          <w:iCs/>
        </w:rPr>
        <w:t>История маркшейдерского дела. История взрывного дела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 развитии технологии и техники маркшейдерского дела.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Развитие маркшейдерских наблюдений за сдвижением горных пород.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Краткие сведения об истории создании взрывчатых веществ и материалов.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 xml:space="preserve">Создание средств инициирования. </w:t>
      </w:r>
    </w:p>
    <w:p w:rsidR="00914F93" w:rsidRPr="00C944D4" w:rsidRDefault="00914F93" w:rsidP="00B44B3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C944D4">
        <w:t>Развитие взрывной технологии в горном деле.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944D4">
        <w:rPr>
          <w:b/>
          <w:bCs/>
        </w:rPr>
        <w:t>Вопросы для подготовки к зачету по дисциплине «История горного дела»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ресурсы мы называем полезными ископаемыми? Приведите примеры.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Нефть как ценное сырье  принято называть «черным золотом». Какие полезные ископа</w:t>
      </w:r>
      <w:r w:rsidRPr="00C944D4">
        <w:t>е</w:t>
      </w:r>
      <w:r w:rsidRPr="00C944D4">
        <w:t>мые, по Вашему мнению, можно назвать «голубым золотом», «зеленым золотом», «красным золотом», «коричневым золотом», «белым золотом»?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съедобные полезные ископаемые.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полезные ископаемые, имеющие освоенную минерально-сырьевую базу, развитые горнодобывающие и перерабатывающие мощности.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и охарактеризуйте основные группы отраслей горной промышленности.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орудиями пользовался человек в раннем палеолите? Из какого материала они были изготовлены и каково их назначение?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приемы обработки камня использовались в позднем палеолите? Какой формой о</w:t>
      </w:r>
      <w:r w:rsidRPr="00C944D4">
        <w:t>б</w:t>
      </w:r>
      <w:r w:rsidRPr="00C944D4">
        <w:t>ладает обработанный камень?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значение имело добывание огня из камня?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Какими свойствами должен был обладать каменный материал, использующийся для и</w:t>
      </w:r>
      <w:r w:rsidRPr="00C944D4">
        <w:t>з</w:t>
      </w:r>
      <w:r w:rsidRPr="00C944D4">
        <w:t>готовления орудий?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 каким последствиям привело собирательство каменного материала в эпоху палеолита?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заключается сущность «неолитической революции»? Какое значение она имела?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Что представляло собой горное дело к концу каменного века? Какие горные орудия и</w:t>
      </w:r>
      <w:r w:rsidRPr="00C944D4">
        <w:t>с</w:t>
      </w:r>
      <w:r w:rsidRPr="00C944D4">
        <w:t>пользовались?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самородных металлов было обнаружено в энеолите? Как они обрабат</w:t>
      </w:r>
      <w:r w:rsidRPr="00C944D4">
        <w:t>ы</w:t>
      </w:r>
      <w:r w:rsidRPr="00C944D4">
        <w:t>вались, какие изделия из них изготавливались?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заключалась подготовка медных руд к плавке?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исторические события, с которыми связано развитие эпохи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Опишите, как использовали в горном деле энергию воды, ветра.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конструкцию водоотливной машины; ее достоинства и ограничения.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Опишите, как использовали в горном деле энергию пара.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влиянии горного дела на развитие искусства малых форм.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Промышленный переворот и его истоки.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промышленного переворота.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Развитие горного дела и техники в период империализма.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Перечислите свойства, используя которые можно осуществить механическое разделение минералов.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минерального сырья.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</w:t>
      </w:r>
      <w:r w:rsidRPr="00C944D4">
        <w:t>е</w:t>
      </w:r>
      <w:r w:rsidRPr="00C944D4">
        <w:t>жду промывкой на каменном столе и на шкуре животного?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началась добыча и обогащение россыпного и жильного золота? Какие сущ</w:t>
      </w:r>
      <w:r w:rsidRPr="00C944D4">
        <w:t>е</w:t>
      </w:r>
      <w:r w:rsidRPr="00C944D4">
        <w:t>ствовали отличия в технологии их переработки?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С какой целью проводился обжиг руды, состоящей из халькопирита?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впервые стали использовать толчейные мельницы? Опишите их устройство. Когда стали использовать мокрое толчение руды?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Поясните выражение «Канкрино искусство».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Почему современные поршневые отсадочные машины называются «гарцевскими»? Кем и когда были изобретены поршневые отсадочные машины?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вы понимаете выражение «равнопадаемые зерна»? С какой целью стало проводиться предварительное грохочение исходного материала перед отсадкой? Какое значение им</w:t>
      </w:r>
      <w:r w:rsidRPr="00C944D4">
        <w:t>е</w:t>
      </w:r>
      <w:r w:rsidRPr="00C944D4">
        <w:t>ли научные разработки П.Р. Реттингенра для практики гравитационного обогащения?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паровоза.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Приведите конкретные факты из истории горного дела, свидетельствующие о влиянии паровой машины на изменение технологии разработки месторождений полезных иск</w:t>
      </w:r>
      <w:r w:rsidRPr="00C944D4">
        <w:t>о</w:t>
      </w:r>
      <w:r w:rsidRPr="00C944D4">
        <w:t>паемых.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Объясните, какие из рассмотренных в главе направлений развития современного желе</w:t>
      </w:r>
      <w:r w:rsidRPr="00C944D4">
        <w:t>з</w:t>
      </w:r>
      <w:r w:rsidRPr="00C944D4">
        <w:t>нодорожного транспорта, на Ваш взгляд, в первую очередь способствуют повышению эффективности работы горнодобывающих предприятий.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открытия в науке и изобретения в технике предшествовали созданию автомобиля?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характерные периоды в развитии технологических автомобильных перевозок на отечественных карьерах.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Укажите, какие технологи</w:t>
      </w:r>
      <w:r w:rsidRPr="00C944D4">
        <w:softHyphen/>
        <w:t>ческие и организационные трудности обусловили  актуал</w:t>
      </w:r>
      <w:r w:rsidRPr="00C944D4">
        <w:t>ь</w:t>
      </w:r>
      <w:r w:rsidRPr="00C944D4">
        <w:t>ность проблемы транс</w:t>
      </w:r>
      <w:r w:rsidRPr="00C944D4">
        <w:softHyphen/>
        <w:t xml:space="preserve">порта глубоких карьеров в период 1976-1981 гг.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наиболее вероятные условия эксплуатации сборочного автотранспорта.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тенденции в области конструирования и производ</w:t>
      </w:r>
      <w:r w:rsidRPr="00C944D4">
        <w:softHyphen/>
        <w:t>ства карьерных а</w:t>
      </w:r>
      <w:r w:rsidRPr="00C944D4">
        <w:t>в</w:t>
      </w:r>
      <w:r w:rsidRPr="00C944D4">
        <w:t xml:space="preserve">тосамосвалов. 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первом опыте бурения скважин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истории развития буровой техники на открытых горных работах.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Эволюция развития буровой техники для подземных горных работ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современной буровой технике и перспективах ее развития.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идеях создания землеройных машин Леонардо да Винчи.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Где и когда была создана первая плавучая землечерпалка?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трагической судьбе русских проектов, которые могли сыграть заметную роль в развитии горных машин.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 развитии отечественного экскаваторостроения.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Каковы основные направления развития землеройной техники?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Охарактеризуйте технологию подземных горных работ в древности.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lastRenderedPageBreak/>
        <w:t>Перечислите основные технологические процессы открытой разработки месторождений полезных ископаемых.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Назовите основные маркшейдерские инструменты для съемки горных выработок, кот</w:t>
      </w:r>
      <w:r w:rsidRPr="00C944D4">
        <w:t>о</w:t>
      </w:r>
      <w:r w:rsidRPr="00C944D4">
        <w:t>рые широко применялись в XIX в. в Германии.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этапах развития маркшейдерских наблюдений за сдвижением горных пород.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Опишите эволюцию развития маркшейдерского дела в России.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Какие ВВ использовались в горном деле до нач. XIX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историю  создания и применения динамитов.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ВВ были открыты в нач. XIX века?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В чем особенность динамонов, и почему они получили широкое распространение име</w:t>
      </w:r>
      <w:r w:rsidRPr="00C944D4">
        <w:t>н</w:t>
      </w:r>
      <w:r w:rsidRPr="00C944D4">
        <w:t>но в годы войны?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Как и какие средства взрывания созданы к нач. XX века.</w:t>
      </w:r>
    </w:p>
    <w:p w:rsidR="00914F93" w:rsidRPr="00C944D4" w:rsidRDefault="00914F93" w:rsidP="00B44B3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C944D4">
        <w:t>Расскажите об основных исторических этапах развития взрывной технологии</w:t>
      </w:r>
    </w:p>
    <w:p w:rsidR="00914F93" w:rsidRPr="00C944D4" w:rsidRDefault="00914F93" w:rsidP="00914F93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14F93" w:rsidRPr="00C944D4" w:rsidRDefault="00914F93" w:rsidP="00914F93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944D4">
        <w:rPr>
          <w:b/>
          <w:bCs/>
          <w:iCs/>
        </w:rPr>
        <w:br w:type="page"/>
      </w:r>
      <w:r w:rsidRPr="00C944D4">
        <w:rPr>
          <w:b/>
          <w:bCs/>
          <w:iCs/>
        </w:rPr>
        <w:lastRenderedPageBreak/>
        <w:t>Тесты контроля по дисциплине «История горного дела»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" w:name="_Toc141505248"/>
      <w:bookmarkStart w:id="2" w:name="_Toc141527217"/>
      <w:bookmarkStart w:id="3" w:name="_Toc142877968"/>
      <w:bookmarkStart w:id="4" w:name="_Toc142878281"/>
      <w:bookmarkStart w:id="5" w:name="_Toc142878448"/>
      <w:bookmarkStart w:id="6" w:name="_Toc143317134"/>
      <w:r w:rsidRPr="00C944D4">
        <w:t>ТЕМА 1. ГОРНОЕ ДЕЛО И ЕГО РОЛЬ В РАЗВИТИИ ЧЕЛОВЕЧЕСТВА</w:t>
      </w:r>
      <w:bookmarkEnd w:id="1"/>
      <w:bookmarkEnd w:id="2"/>
      <w:bookmarkEnd w:id="3"/>
      <w:bookmarkEnd w:id="4"/>
      <w:bookmarkEnd w:id="5"/>
      <w:bookmarkEnd w:id="6"/>
      <w:r w:rsidRPr="00C944D4">
        <w:t xml:space="preserve">. </w:t>
      </w:r>
      <w:r w:rsidRPr="00C944D4">
        <w:br/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1.</w:t>
      </w:r>
      <w:r w:rsidRPr="00C944D4">
        <w:rPr>
          <w:b/>
        </w:rPr>
        <w:t xml:space="preserve"> </w:t>
      </w:r>
      <w:r w:rsidRPr="00C944D4">
        <w:t>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Горное дело – это область деятельности человека по ……… 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2 Выберите из перечня </w:t>
      </w:r>
      <w:r w:rsidRPr="00C944D4">
        <w:rPr>
          <w:b/>
        </w:rPr>
        <w:t>предприятия, которые относятся к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а - карьер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б - медеплавильный завод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в - обогатительная фабрика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г - металлургический завод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д - завод горного оборудования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е – рудник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C944D4">
              <w:t>ж - нефтеперегонный завод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3. Закончите выражение.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 xml:space="preserve">Если полезные ископаемые залегают вблизи поверхности, то их добывают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4. Вставьте пропущенные слова.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firstLine="283"/>
        <w:jc w:val="both"/>
      </w:pPr>
      <w:r w:rsidRPr="00C944D4">
        <w:rPr>
          <w:b/>
        </w:rPr>
        <w:t>Геотехнология использует… и … методы извлечения полезных ископаемых.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5. Вставьте пропущенные слова.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Горная наука, которая вбирает в себя достижения математики,…, технической механики, …, физики, 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6. Соотнесите </w:t>
      </w:r>
      <w:r w:rsidRPr="00C944D4">
        <w:rPr>
          <w:b/>
        </w:rPr>
        <w:t>виды полезных ископаемых и отрасли горной промышленности: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1 - гидроминеральная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2 -  железорудная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3 - алюминиевая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4 - горно-химическая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а - бокситы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б - нарзан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магнетит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апатит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Вставьте пропущенные слова. </w:t>
      </w:r>
      <w:r w:rsidRPr="00C944D4">
        <w:rPr>
          <w:b/>
        </w:rPr>
        <w:t>Жидкие полезные ископаемые извлекают…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8. Выберите правильные ответы: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C944D4">
        <w:rPr>
          <w:b/>
        </w:rPr>
        <w:t>Наибольшее число крупных горнодобывающих предприятий сконцентрировано в………………………….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552"/>
        <w:gridCol w:w="3402"/>
      </w:tblGrid>
      <w:tr w:rsidR="00914F93" w:rsidRPr="00C944D4" w:rsidTr="00F102A4">
        <w:tc>
          <w:tcPr>
            <w:tcW w:w="3085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Канаде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России</w:t>
            </w:r>
          </w:p>
        </w:tc>
        <w:tc>
          <w:tcPr>
            <w:tcW w:w="255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C944D4">
              <w:t>в - Англии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3"/>
              <w:jc w:val="both"/>
            </w:pPr>
            <w:r w:rsidRPr="00C944D4">
              <w:t>г - США</w:t>
            </w:r>
          </w:p>
        </w:tc>
        <w:tc>
          <w:tcPr>
            <w:tcW w:w="3402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Австралии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е - ЮАР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9. Выберите из перечня </w:t>
      </w:r>
      <w:r w:rsidRPr="00C944D4">
        <w:rPr>
          <w:b/>
        </w:rPr>
        <w:t>минеральное сырье и металлы, экспортируемые Россией: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в - хромовые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медь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никель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10. Выберите из перечня </w:t>
      </w:r>
      <w:r w:rsidRPr="00C944D4">
        <w:rPr>
          <w:b/>
        </w:rPr>
        <w:t>минеральное сырье и металлы, импортируемые Россией: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786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а - марганец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б - нефть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t>в - хромовые руды</w:t>
            </w:r>
          </w:p>
        </w:tc>
        <w:tc>
          <w:tcPr>
            <w:tcW w:w="478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г -  титановое сырье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317"/>
              <w:jc w:val="both"/>
            </w:pPr>
            <w:r w:rsidRPr="00C944D4">
              <w:t>д - железная руда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>11. Закончите предложение.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>Главная особенность минерально-сырьевой базы России – ее ………… и …………</w:t>
      </w:r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 w:right="-1" w:hanging="426"/>
        <w:jc w:val="both"/>
      </w:pPr>
      <w:r w:rsidRPr="00C944D4">
        <w:t xml:space="preserve">12. Укажите </w:t>
      </w:r>
      <w:r w:rsidRPr="00C944D4">
        <w:rPr>
          <w:b/>
        </w:rPr>
        <w:t xml:space="preserve">полезные ископаемые, имеющие освоенную минерально-сырьевую базу, </w:t>
      </w:r>
      <w:r w:rsidRPr="00C944D4">
        <w:rPr>
          <w:b/>
        </w:rPr>
        <w:br/>
        <w:t xml:space="preserve">развитые горнодобывающие и перерабатывающие мощности: </w:t>
      </w:r>
      <w:r w:rsidRPr="00C944D4">
        <w:t>а…………..б………….в………….…..г………………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bookmarkStart w:id="7" w:name="_Toc141505250"/>
      <w:bookmarkStart w:id="8" w:name="_Toc141527219"/>
      <w:bookmarkStart w:id="9" w:name="_Toc142877970"/>
      <w:bookmarkStart w:id="10" w:name="_Toc142878283"/>
      <w:bookmarkStart w:id="11" w:name="_Toc142878450"/>
      <w:bookmarkStart w:id="12" w:name="_Toc143317136"/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C944D4">
        <w:rPr>
          <w:caps/>
        </w:rPr>
        <w:t>ТЕМА 2. Эпоха горных орудий</w:t>
      </w:r>
      <w:bookmarkEnd w:id="7"/>
      <w:bookmarkEnd w:id="8"/>
      <w:bookmarkEnd w:id="9"/>
      <w:bookmarkEnd w:id="10"/>
      <w:bookmarkEnd w:id="11"/>
      <w:bookmarkEnd w:id="12"/>
      <w:r w:rsidRPr="00C944D4">
        <w:rPr>
          <w:caps/>
        </w:rPr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i/>
        </w:rPr>
        <w:t>Тест 1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1.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C944D4">
        <w:rPr>
          <w:b/>
        </w:rPr>
        <w:t xml:space="preserve">Первые приемы обработки камня начинают развиваться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в раннем палеолите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древнем каменном веке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в мезолите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позднем палеолите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  <w:rPr>
                <w:snapToGrid w:val="0"/>
              </w:rPr>
            </w:pPr>
            <w:r w:rsidRPr="00C944D4">
              <w:t>д - в неолите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2.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Для добывания огня в древнем каменном веке использовалось «огниво» из….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lastRenderedPageBreak/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кремня и известняка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обсидиана и пирита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пирита и известняка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пирита и кремня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>3.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 xml:space="preserve">Зарождение энеолита в центральной зоне Армянского нагорья относится 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rPr>
                <w:lang w:val="en-US"/>
              </w:rPr>
              <w:t>VI</w:t>
            </w:r>
            <w:r w:rsidRPr="00C944D4">
              <w:t xml:space="preserve"> тыс. до н.э.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 xml:space="preserve">б - началу </w:t>
            </w:r>
            <w:r w:rsidRPr="00C944D4">
              <w:rPr>
                <w:lang w:val="en-US"/>
              </w:rPr>
              <w:t>VIII</w:t>
            </w:r>
            <w:r w:rsidRPr="00C944D4">
              <w:t xml:space="preserve"> тыс. до н. э.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в - к </w:t>
            </w:r>
            <w:r w:rsidRPr="00C944D4">
              <w:rPr>
                <w:lang w:val="en-US"/>
              </w:rPr>
              <w:t>IX</w:t>
            </w:r>
            <w:r w:rsidRPr="00C944D4">
              <w:t>-</w:t>
            </w:r>
            <w:r w:rsidRPr="00C944D4">
              <w:rPr>
                <w:lang w:val="en-US"/>
              </w:rPr>
              <w:t>X</w:t>
            </w:r>
            <w:r w:rsidRPr="00C944D4">
              <w:t xml:space="preserve"> тыс. до н. э.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 xml:space="preserve">г - к </w:t>
            </w:r>
            <w:r w:rsidRPr="00C944D4">
              <w:rPr>
                <w:lang w:val="en-US"/>
              </w:rPr>
              <w:t>IV</w:t>
            </w:r>
            <w:r w:rsidRPr="00C944D4">
              <w:t xml:space="preserve"> тыс. до н. э.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предложение.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/>
        <w:jc w:val="both"/>
      </w:pPr>
      <w:r w:rsidRPr="00C944D4">
        <w:rPr>
          <w:b/>
        </w:rPr>
        <w:t xml:space="preserve">Для получения меди и бронзы использовались такие медные минералы как          </w:t>
      </w:r>
      <w:r w:rsidRPr="00C944D4">
        <w:t>…………………, …………………, …………….……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Выберите правильный ответ.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944D4">
        <w:rPr>
          <w:b/>
        </w:rPr>
        <w:t>В эпоху энеолита горные орудия изготавливались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только из бронзы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left="142" w:firstLine="425"/>
            </w:pPr>
            <w:r w:rsidRPr="00C944D4">
              <w:t>б - только из камня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только из меди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 основном из камня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944D4">
        <w:rPr>
          <w:rFonts w:eastAsia="Arial Unicode MS"/>
        </w:rPr>
        <w:t xml:space="preserve">ТЕМА 3. </w:t>
      </w:r>
      <w:r w:rsidRPr="00C944D4">
        <w:t>ЭПОХА ГОРНЫХ МАШИН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1. Укажите </w:t>
      </w:r>
      <w:r w:rsidRPr="00C944D4">
        <w:rPr>
          <w:b/>
        </w:rPr>
        <w:t>основные изобретения, которые применялись в горной практике в средние 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компас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порох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в - водяное колесо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firstLine="569"/>
            </w:pPr>
            <w:r w:rsidRPr="00C944D4">
              <w:t>г - ветряная мельница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2. Укажите, </w:t>
      </w:r>
      <w:r w:rsidRPr="00C944D4">
        <w:rPr>
          <w:b/>
        </w:rPr>
        <w:t>в каких технологических процессах горного производства использовалась энергия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обогащение золотых руд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подъема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4" w:firstLine="283"/>
            </w:pPr>
            <w:r w:rsidRPr="00C944D4">
              <w:t>в - дробления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567" w:hanging="567"/>
        <w:jc w:val="both"/>
      </w:pPr>
      <w:r w:rsidRPr="00C944D4">
        <w:t xml:space="preserve">3. Закончите выражение. </w:t>
      </w:r>
      <w:r w:rsidRPr="00C944D4">
        <w:rPr>
          <w:b/>
        </w:rPr>
        <w:t>Промышленной революцией</w:t>
      </w:r>
      <w:r w:rsidRPr="00C944D4">
        <w:rPr>
          <w:b/>
          <w:i/>
        </w:rPr>
        <w:t xml:space="preserve">, </w:t>
      </w:r>
      <w:r w:rsidRPr="00C944D4">
        <w:rPr>
          <w:b/>
        </w:rPr>
        <w:t>называют сравнительно небол</w:t>
      </w:r>
      <w:r w:rsidRPr="00C944D4">
        <w:rPr>
          <w:b/>
        </w:rPr>
        <w:t>ь</w:t>
      </w:r>
      <w:r w:rsidRPr="00C944D4">
        <w:rPr>
          <w:b/>
        </w:rPr>
        <w:t xml:space="preserve">шой исторический период, когда </w:t>
      </w:r>
      <w:r w:rsidRPr="00C944D4">
        <w:t xml:space="preserve">.…………………………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4. Закончите фразу. </w:t>
      </w:r>
      <w:r w:rsidRPr="00C944D4">
        <w:rPr>
          <w:b/>
        </w:rPr>
        <w:t>Важное значение для начала индустриализации имела …………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>5.</w:t>
      </w:r>
      <w:r w:rsidRPr="00C944D4">
        <w:rPr>
          <w:b/>
        </w:rPr>
        <w:t xml:space="preserve"> Укажите основные научные теории горного дела  в период капитализма: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</w:t>
            </w:r>
            <w:r w:rsidRPr="00C944D4">
              <w:rPr>
                <w:b/>
                <w:i/>
              </w:rPr>
              <w:t xml:space="preserve"> </w:t>
            </w:r>
            <w:r w:rsidRPr="00C944D4">
              <w:t>горной механики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теории горного давления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>в - теоретических основ обогащения поле</w:t>
            </w:r>
            <w:r w:rsidRPr="00C944D4">
              <w:t>з</w:t>
            </w:r>
            <w:r w:rsidRPr="00C944D4">
              <w:t>ных ископаемых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6. Выберите правильный ответ. </w:t>
      </w:r>
      <w:r w:rsidRPr="00C944D4">
        <w:rPr>
          <w:b/>
        </w:rPr>
        <w:t>Первая отбойка угля динамитом произведена……….</w:t>
      </w:r>
      <w:r w:rsidRPr="00C944D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Англии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во Франции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Германии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России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7. Выберите правильный ответ. </w:t>
      </w:r>
      <w:r w:rsidRPr="00C944D4">
        <w:rPr>
          <w:b/>
        </w:rPr>
        <w:t>Автор первого универсального парового двигат</w:t>
      </w:r>
      <w:r w:rsidRPr="00C944D4">
        <w:rPr>
          <w:b/>
        </w:rPr>
        <w:t>е</w:t>
      </w:r>
      <w:r w:rsidRPr="00C944D4">
        <w:rPr>
          <w:b/>
        </w:rPr>
        <w:t>ля……………………………….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Т. Ньюкомен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Д. Папен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Дж. Уатта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426"/>
        <w:jc w:val="both"/>
        <w:rPr>
          <w:b/>
        </w:rPr>
      </w:pPr>
      <w:r w:rsidRPr="00C944D4">
        <w:t xml:space="preserve">8. Выберите правильный ответ. </w:t>
      </w:r>
      <w:r w:rsidRPr="00C944D4">
        <w:rPr>
          <w:b/>
        </w:rPr>
        <w:t>«Другом шахтера» называли……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водяное колесо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паровой двигатель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в - конную тягу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  <w:bookmarkStart w:id="13" w:name="_Toc141505256"/>
      <w:bookmarkStart w:id="14" w:name="_Toc141527221"/>
      <w:bookmarkStart w:id="15" w:name="_Toc142877972"/>
      <w:bookmarkStart w:id="16" w:name="_Toc142878285"/>
      <w:bookmarkStart w:id="17" w:name="_Toc142878452"/>
      <w:bookmarkStart w:id="18" w:name="_Toc143317138"/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  <w:b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rFonts w:eastAsia="Arial Unicode MS"/>
        </w:rPr>
      </w:pPr>
      <w:r w:rsidRPr="00C944D4">
        <w:rPr>
          <w:rFonts w:eastAsia="Arial Unicode MS"/>
        </w:rPr>
        <w:t xml:space="preserve">ТЕМА 5. </w:t>
      </w:r>
      <w:bookmarkEnd w:id="13"/>
      <w:bookmarkEnd w:id="14"/>
      <w:bookmarkEnd w:id="15"/>
      <w:bookmarkEnd w:id="16"/>
      <w:bookmarkEnd w:id="17"/>
      <w:bookmarkEnd w:id="18"/>
      <w:r w:rsidRPr="00C944D4">
        <w:t>ИСТОРИЯ РАЗВИТИЯ ГОРНЫХ МАШИН И ОБОРУДОВАНИЯ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ind w:left="426" w:hanging="426"/>
        <w:jc w:val="both"/>
        <w:rPr>
          <w:i/>
        </w:rPr>
      </w:pPr>
      <w:r w:rsidRPr="00C944D4">
        <w:rPr>
          <w:rFonts w:ascii="Arial" w:hAnsi="Arial"/>
        </w:rPr>
        <w:t>1</w:t>
      </w:r>
      <w:r w:rsidRPr="00C944D4">
        <w:t xml:space="preserve">. Выберите правильный ответ.      </w:t>
      </w:r>
      <w:r w:rsidRPr="00C944D4">
        <w:rPr>
          <w:b/>
        </w:rPr>
        <w:t>Скважины впервые бурились…</w:t>
      </w:r>
      <w:r w:rsidRPr="00C944D4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 в России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lastRenderedPageBreak/>
              <w:t>б - в Китае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в США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2. </w:t>
      </w:r>
      <w:r w:rsidRPr="00C944D4">
        <w:rPr>
          <w:b/>
        </w:rPr>
        <w:t>Бурение первых скважин в России в 9 веке связано с добычей…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медной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железной руды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соли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C944D4">
        <w:t xml:space="preserve">3. </w:t>
      </w:r>
      <w:r w:rsidRPr="00C944D4">
        <w:rPr>
          <w:b/>
        </w:rPr>
        <w:t xml:space="preserve">Способ бурения с использованием </w:t>
      </w:r>
      <w:r w:rsidRPr="00C944D4">
        <w:rPr>
          <w:b/>
          <w:spacing w:val="-2"/>
        </w:rPr>
        <w:t>свободно падающего бурового инструмента</w:t>
      </w:r>
      <w:r w:rsidRPr="00C944D4">
        <w:rPr>
          <w:b/>
        </w:rPr>
        <w:t xml:space="preserve">  пол</w:t>
      </w:r>
      <w:r w:rsidRPr="00C944D4">
        <w:rPr>
          <w:b/>
        </w:rPr>
        <w:t>у</w:t>
      </w:r>
      <w:r w:rsidRPr="00C944D4">
        <w:rPr>
          <w:b/>
        </w:rPr>
        <w:t>чил название…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французский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немецкий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в - английский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944D4">
        <w:t xml:space="preserve">4. </w:t>
      </w:r>
      <w:r w:rsidRPr="00C944D4">
        <w:rPr>
          <w:b/>
        </w:rPr>
        <w:t>Автор идеи создания экскаватора-драглайна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914F93" w:rsidRPr="00C944D4" w:rsidTr="00F102A4">
        <w:tc>
          <w:tcPr>
            <w:tcW w:w="4219" w:type="dxa"/>
            <w:shd w:val="clear" w:color="auto" w:fill="auto"/>
          </w:tcPr>
          <w:p w:rsidR="00914F93" w:rsidRPr="00C944D4" w:rsidRDefault="00914F93" w:rsidP="00F102A4">
            <w:pPr>
              <w:ind w:firstLine="567"/>
              <w:jc w:val="both"/>
            </w:pPr>
            <w:r w:rsidRPr="00C944D4">
              <w:t>а - Леонардо да Винчи</w:t>
            </w:r>
          </w:p>
          <w:p w:rsidR="00914F93" w:rsidRPr="00C944D4" w:rsidRDefault="00914F93" w:rsidP="00F102A4">
            <w:pPr>
              <w:ind w:firstLine="567"/>
              <w:jc w:val="both"/>
            </w:pPr>
            <w:r w:rsidRPr="00C944D4">
              <w:t>б - Белидор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C944D4">
              <w:t>в - Буанаюто Лорини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  <w:r w:rsidRPr="00C944D4">
        <w:t xml:space="preserve">5. Соотнесите </w:t>
      </w:r>
      <w:r w:rsidRPr="00C944D4">
        <w:rPr>
          <w:b/>
        </w:rPr>
        <w:t>годы создания первых полноповоротных экскаваторов</w:t>
      </w:r>
      <w:r w:rsidRPr="00C944D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1 - паровой экскаватор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2 - экскаватор с двигателем вну</w:t>
            </w:r>
            <w:r w:rsidRPr="00C944D4">
              <w:t>т</w:t>
            </w:r>
            <w:r w:rsidRPr="00C944D4">
              <w:t>реннего сгорания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3 - электрический экскаватор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283" w:firstLine="569"/>
            </w:pPr>
            <w:r w:rsidRPr="00C944D4">
              <w:t>а - 1910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б - 1912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 1905</w:t>
            </w:r>
          </w:p>
        </w:tc>
      </w:tr>
    </w:tbl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C944D4">
        <w:t xml:space="preserve">6. Укажите дату и страну. </w:t>
      </w:r>
      <w:r w:rsidRPr="00C944D4">
        <w:rPr>
          <w:b/>
        </w:rPr>
        <w:t>Один из первых многоковшовых экскаваторов был создан в</w:t>
      </w:r>
      <w:r w:rsidRPr="00C944D4">
        <w:t xml:space="preserve"> </w:t>
      </w:r>
    </w:p>
    <w:p w:rsidR="00914F93" w:rsidRPr="00C944D4" w:rsidRDefault="00914F93" w:rsidP="00914F93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C944D4">
        <w:t xml:space="preserve">……… </w:t>
      </w:r>
      <w:r w:rsidRPr="00C944D4">
        <w:rPr>
          <w:b/>
        </w:rPr>
        <w:t>году в</w:t>
      </w:r>
      <w:r w:rsidRPr="00C944D4">
        <w:t xml:space="preserve"> ……………………….…….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284" w:hanging="284"/>
        <w:jc w:val="both"/>
      </w:pPr>
      <w:r w:rsidRPr="00C944D4">
        <w:t xml:space="preserve">7. Закончите фразу. </w:t>
      </w:r>
      <w:r w:rsidRPr="00C944D4">
        <w:rPr>
          <w:b/>
        </w:rPr>
        <w:t>Первый паровой одноковшовый экскаватор был создан в 1811 г</w:t>
      </w:r>
      <w:r w:rsidRPr="00C944D4">
        <w:rPr>
          <w:b/>
        </w:rPr>
        <w:t>о</w:t>
      </w:r>
      <w:r w:rsidRPr="00C944D4">
        <w:rPr>
          <w:b/>
        </w:rPr>
        <w:t>ду</w:t>
      </w:r>
      <w:r w:rsidRPr="00C944D4">
        <w:t>…………………………….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  <w:rPr>
          <w:i/>
          <w:caps/>
        </w:rPr>
      </w:pPr>
      <w:r w:rsidRPr="00C944D4">
        <w:rPr>
          <w:rFonts w:eastAsia="Arial Unicode MS"/>
        </w:rPr>
        <w:t xml:space="preserve">ТЕМА 6. ИСТОРИЯ РАЗВИТИЯ ОБОГАЩЕНИЯ ПОЛЕЗНЫХ ИСКОПАЕМЫХ.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1. Выберите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результате обогащения полезных ископаемых происходит…………………..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механическое отделение ценных минералов от пустой породы и взаимное разд</w:t>
            </w:r>
            <w:r w:rsidRPr="00C944D4">
              <w:t>е</w:t>
            </w:r>
            <w:r w:rsidRPr="00C944D4">
              <w:t>ление ценных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химическое разделение ценных и вредных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в - концентрация минералов по разным продуктам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>2. Вставьте правильный ответ.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firstLine="207"/>
        <w:jc w:val="both"/>
        <w:rPr>
          <w:b/>
        </w:rPr>
      </w:pPr>
      <w:r w:rsidRPr="00C944D4">
        <w:rPr>
          <w:b/>
        </w:rPr>
        <w:t>В процессах обогащения полезных ископаемых используются……………….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физические, химические или физико-химические свойства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различия в физических или физико-химических свойствах разделяемых минер</w:t>
            </w:r>
            <w:r w:rsidRPr="00C944D4">
              <w:t>а</w:t>
            </w:r>
            <w:r w:rsidRPr="00C944D4">
              <w:t>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 - только физические свойства разделяемых ценных компонентов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Закончите выражение. </w:t>
      </w:r>
      <w:r w:rsidRPr="00C944D4">
        <w:rPr>
          <w:b/>
        </w:rPr>
        <w:t>К подготовительным процессам обогащения полезных иск</w:t>
      </w:r>
      <w:r w:rsidRPr="00C944D4">
        <w:rPr>
          <w:b/>
        </w:rPr>
        <w:t>о</w:t>
      </w:r>
      <w:r w:rsidRPr="00C944D4">
        <w:rPr>
          <w:b/>
        </w:rPr>
        <w:t>паемых относятся дробление,</w:t>
      </w:r>
      <w:r w:rsidRPr="00C944D4">
        <w:t xml:space="preserve"> </w:t>
      </w:r>
      <w:r w:rsidRPr="00C944D4">
        <w:rPr>
          <w:b/>
        </w:rPr>
        <w:t>……., ……….., ……….</w:t>
      </w:r>
      <w:r w:rsidRPr="00C944D4">
        <w:t xml:space="preserve">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4. Продолжите </w:t>
      </w:r>
      <w:r w:rsidRPr="00C944D4">
        <w:rPr>
          <w:b/>
        </w:rPr>
        <w:t xml:space="preserve">перечень инструментов и аппаратов для гравитационного обогащения: </w:t>
      </w:r>
      <w:r w:rsidRPr="00C944D4">
        <w:t xml:space="preserve">грубая ткань, лоток, ……………….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5. Выберите правильный ответ. </w:t>
      </w:r>
      <w:r w:rsidRPr="00C944D4">
        <w:rPr>
          <w:b/>
        </w:rPr>
        <w:t>Добыча золота с помощью драг началась……………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 1763 году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в 1863 году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в 1903 году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 1693 году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6. Закончите выражение. </w:t>
      </w:r>
      <w:r w:rsidRPr="00C944D4">
        <w:rPr>
          <w:b/>
        </w:rPr>
        <w:t>Драга – это………………………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а - золотоизвлекательная установка, включающая операции дробления, измельчения, грохочения, промывки, амальгамации;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б - плавучий комплексно-механизированный горно-обогатительный агрегат с мног</w:t>
            </w:r>
            <w:r w:rsidRPr="00C944D4">
              <w:t>о</w:t>
            </w:r>
            <w:r w:rsidRPr="00C944D4">
              <w:t>черпаковым органом для подводной разработки преимущественно россыпей, и</w:t>
            </w:r>
            <w:r w:rsidRPr="00C944D4">
              <w:t>з</w:t>
            </w:r>
            <w:r w:rsidRPr="00C944D4">
              <w:lastRenderedPageBreak/>
              <w:t>влечения из них ценных минералов и укладки пустых пород в отвал;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709" w:hanging="142"/>
              <w:jc w:val="both"/>
            </w:pPr>
            <w:r w:rsidRPr="00C944D4">
              <w:t>в- плавучая обогатительная фабрика для переработки золотосодержащих руд мет</w:t>
            </w:r>
            <w:r w:rsidRPr="00C944D4">
              <w:t>о</w:t>
            </w:r>
            <w:r w:rsidRPr="00C944D4">
              <w:t>дом промывки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lastRenderedPageBreak/>
        <w:t xml:space="preserve">7. Закончите выражение. </w:t>
      </w:r>
      <w:r w:rsidRPr="00C944D4">
        <w:rPr>
          <w:b/>
        </w:rPr>
        <w:t>Способ разделения минералов, основанный на различном пов</w:t>
      </w:r>
      <w:r w:rsidRPr="00C944D4">
        <w:rPr>
          <w:b/>
        </w:rPr>
        <w:t>е</w:t>
      </w:r>
      <w:r w:rsidRPr="00C944D4">
        <w:rPr>
          <w:b/>
        </w:rPr>
        <w:t>дении обработанных маслом частиц впервые возник………………..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а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 э. для извлеч</w:t>
            </w:r>
            <w:r w:rsidRPr="00C944D4">
              <w:t>е</w:t>
            </w:r>
            <w:r w:rsidRPr="00C944D4">
              <w:t>ния золота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</w:pPr>
            <w:r w:rsidRPr="00C944D4">
              <w:t xml:space="preserve">б - в </w:t>
            </w:r>
            <w:r w:rsidRPr="00C944D4">
              <w:rPr>
                <w:lang w:val="en-US"/>
              </w:rPr>
              <w:t>V</w:t>
            </w:r>
            <w:r w:rsidRPr="00C944D4">
              <w:t xml:space="preserve"> веке до н.э. для обогащ</w:t>
            </w:r>
            <w:r w:rsidRPr="00C944D4">
              <w:t>е</w:t>
            </w:r>
            <w:r w:rsidRPr="00C944D4">
              <w:t>ния медных минералов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в - в </w:t>
            </w:r>
            <w:r w:rsidRPr="00C944D4">
              <w:rPr>
                <w:spacing w:val="3"/>
                <w:lang w:val="en-US"/>
              </w:rPr>
              <w:t>XIX</w:t>
            </w:r>
            <w:r w:rsidRPr="00C944D4">
              <w:rPr>
                <w:spacing w:val="3"/>
              </w:rPr>
              <w:t xml:space="preserve"> веке для обогащения медно-золотой руды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994" w:hanging="425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 xml:space="preserve">в </w:t>
            </w:r>
            <w:r w:rsidRPr="00C944D4">
              <w:rPr>
                <w:spacing w:val="3"/>
                <w:lang w:val="en-US"/>
              </w:rPr>
              <w:t>XV</w:t>
            </w:r>
            <w:r w:rsidRPr="00C944D4">
              <w:rPr>
                <w:spacing w:val="3"/>
              </w:rPr>
              <w:t xml:space="preserve"> веке для выделения азурита и ультрамарина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C944D4">
        <w:t xml:space="preserve">8. </w:t>
      </w:r>
      <w:r w:rsidRPr="00C944D4">
        <w:rPr>
          <w:b/>
        </w:rPr>
        <w:t>Укажите истинные (+) и ложные (–) утверждения: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F93" w:rsidRPr="00C944D4" w:rsidTr="00F102A4"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а - Наибольшее распространение получила пенная флотация, основанная на испол</w:t>
            </w:r>
            <w:r w:rsidRPr="00C944D4">
              <w:t>ь</w:t>
            </w:r>
            <w:r w:rsidRPr="00C944D4">
              <w:t>зовании различий в физико-химических поверхностных свойствах минералов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б - Флотационный метод обогащения не получил широкого распространения всле</w:t>
            </w:r>
            <w:r w:rsidRPr="00C944D4">
              <w:t>д</w:t>
            </w:r>
            <w:r w:rsidRPr="00C944D4">
              <w:t>ствие отсутствия теоретических основ и дороговизны используемых реагентов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>в - На поверхности воздушных пузырьков способны закрепляется только гидрофо</w:t>
            </w:r>
            <w:r w:rsidRPr="00C944D4">
              <w:t>б</w:t>
            </w:r>
            <w:r w:rsidRPr="00C944D4">
              <w:t>ные частицы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1" w:hanging="284"/>
              <w:jc w:val="both"/>
            </w:pPr>
            <w:r w:rsidRPr="00C944D4">
              <w:t xml:space="preserve">г - </w:t>
            </w:r>
            <w:r w:rsidRPr="00C944D4">
              <w:rPr>
                <w:spacing w:val="3"/>
              </w:rPr>
              <w:t>В 1912г. впервые была осуществлена селективная флотация свинцово- цинк</w:t>
            </w:r>
            <w:r w:rsidRPr="00C944D4">
              <w:rPr>
                <w:spacing w:val="3"/>
              </w:rPr>
              <w:t>о</w:t>
            </w:r>
            <w:r w:rsidRPr="00C944D4">
              <w:rPr>
                <w:spacing w:val="3"/>
              </w:rPr>
              <w:t>вой руды. Ее автор – Листер обнаружил, что флотация галенита в нейтральной среде происходит значительно интенсивнее флотации цинковой обманки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bookmarkStart w:id="19" w:name="_Toc141505257"/>
      <w:bookmarkStart w:id="20" w:name="_Toc141527222"/>
      <w:bookmarkStart w:id="21" w:name="_Toc142877973"/>
      <w:bookmarkStart w:id="22" w:name="_Toc142878286"/>
      <w:bookmarkStart w:id="23" w:name="_Toc142878453"/>
      <w:bookmarkStart w:id="24" w:name="_Toc143317139"/>
      <w:r w:rsidRPr="00C944D4">
        <w:t xml:space="preserve">ТЕМА 7. ИСТОРИЯ ЖЕЛЕЗНОДОРОЖНОГО ТРАНСПОРТА НА ГОРНЫХ </w:t>
      </w:r>
      <w:r w:rsidRPr="00C944D4">
        <w:br/>
        <w:t>РАБОТАХ</w:t>
      </w:r>
      <w:bookmarkEnd w:id="19"/>
      <w:bookmarkEnd w:id="20"/>
      <w:bookmarkEnd w:id="21"/>
      <w:bookmarkEnd w:id="22"/>
      <w:bookmarkEnd w:id="23"/>
      <w:bookmarkEnd w:id="24"/>
      <w:r w:rsidRPr="00C944D4">
        <w:t xml:space="preserve">. 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  <w:rPr>
          <w:i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426"/>
      </w:pPr>
      <w:r w:rsidRPr="00C944D4">
        <w:t>Выберите правильные ответы.</w:t>
      </w:r>
    </w:p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1</w:t>
      </w:r>
      <w:r w:rsidRPr="00C944D4">
        <w:rPr>
          <w:b/>
        </w:rPr>
        <w:t xml:space="preserve"> Первым изобретателем и конструктором паровоза в России считается……………..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Иван Ползунов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Ефим и Мирон Черепановы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Акинфий Никитич Демидов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Петр Козьмич Фролов</w:t>
            </w:r>
          </w:p>
        </w:tc>
      </w:tr>
    </w:tbl>
    <w:p w:rsidR="00914F93" w:rsidRPr="00C944D4" w:rsidRDefault="00914F93" w:rsidP="00914F93">
      <w:pPr>
        <w:keepNext/>
        <w:ind w:left="340" w:hanging="340"/>
        <w:jc w:val="both"/>
        <w:rPr>
          <w:b/>
        </w:rPr>
      </w:pPr>
      <w:r w:rsidRPr="00C944D4">
        <w:t>2.</w:t>
      </w:r>
      <w:r w:rsidRPr="00C944D4">
        <w:rPr>
          <w:b/>
        </w:rPr>
        <w:t xml:space="preserve"> Первые рельсы представляли из себя….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деревянные брусья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металлические планки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булыжниковую брусчатку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вытесанные в камне углубления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3.</w:t>
      </w:r>
      <w:r w:rsidRPr="00C944D4">
        <w:rPr>
          <w:b/>
        </w:rPr>
        <w:t xml:space="preserve"> Компаунд-машины применяются…………………………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914F93" w:rsidRPr="00C944D4" w:rsidTr="00F102A4">
        <w:trPr>
          <w:trHeight w:val="367"/>
        </w:trPr>
        <w:tc>
          <w:tcPr>
            <w:tcW w:w="9606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t>а - для перемещения вагонеток в шахтах</w:t>
            </w:r>
          </w:p>
          <w:p w:rsidR="00914F93" w:rsidRPr="00C944D4" w:rsidRDefault="00914F93" w:rsidP="00F102A4">
            <w:pPr>
              <w:ind w:left="851" w:hanging="284"/>
              <w:jc w:val="both"/>
            </w:pPr>
            <w:r w:rsidRPr="00C944D4">
              <w:t>б - для повышения экономичности паровой машины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для усиления тока в электровозах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г - для повышения мощности тепловозов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4</w:t>
      </w:r>
      <w:r w:rsidRPr="00C944D4">
        <w:rPr>
          <w:b/>
        </w:rPr>
        <w:t>. Конструктором первого отечественного тепловоза был…………………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Шмидт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Дизель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Пироцкий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Гаккель</w:t>
            </w:r>
          </w:p>
        </w:tc>
      </w:tr>
    </w:tbl>
    <w:p w:rsidR="00914F93" w:rsidRPr="00C944D4" w:rsidRDefault="00914F93" w:rsidP="00914F93">
      <w:pPr>
        <w:keepNext/>
        <w:ind w:left="426" w:hanging="426"/>
        <w:jc w:val="both"/>
        <w:rPr>
          <w:b/>
        </w:rPr>
      </w:pPr>
      <w:r w:rsidRPr="00C944D4">
        <w:t>5</w:t>
      </w:r>
      <w:r w:rsidRPr="00C944D4">
        <w:rPr>
          <w:b/>
        </w:rPr>
        <w:t>. Наибольшее распространение на отечественных угольных шахтах получил локом</w:t>
      </w:r>
      <w:r w:rsidRPr="00C944D4">
        <w:rPr>
          <w:b/>
        </w:rPr>
        <w:t>о</w:t>
      </w:r>
      <w:r w:rsidRPr="00C944D4">
        <w:rPr>
          <w:b/>
        </w:rPr>
        <w:t>тив типа……………………………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тепловозы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аккумуляторные электровозы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контактные электровозы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воздуховозы</w:t>
            </w:r>
          </w:p>
        </w:tc>
      </w:tr>
    </w:tbl>
    <w:p w:rsidR="00914F93" w:rsidRPr="00C944D4" w:rsidRDefault="00914F93" w:rsidP="00914F93">
      <w:pPr>
        <w:keepNext/>
        <w:ind w:left="426"/>
        <w:jc w:val="both"/>
        <w:rPr>
          <w:b/>
        </w:rPr>
      </w:pPr>
      <w:r w:rsidRPr="00C944D4">
        <w:t>6.</w:t>
      </w:r>
      <w:r w:rsidRPr="00C944D4">
        <w:rPr>
          <w:b/>
        </w:rPr>
        <w:tab/>
        <w:t>Думпкар –это………………………..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вагон-самосвал;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тяговый агрегат;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аккумуляторный электровоз;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г - тип рельсов</w:t>
            </w:r>
          </w:p>
        </w:tc>
      </w:tr>
    </w:tbl>
    <w:p w:rsidR="00914F93" w:rsidRPr="00C944D4" w:rsidRDefault="00914F93" w:rsidP="00914F93">
      <w:pPr>
        <w:jc w:val="both"/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jc w:val="center"/>
      </w:pPr>
      <w:r w:rsidRPr="00C944D4">
        <w:t>ТЕМА 8. ИСТОРИЯ АВТОМОБИЛЬНОГО КАРЬЕРНОГО ТРАНСПОРТА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rPr>
          <w:caps/>
        </w:rPr>
      </w:pP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1. Закончите определение. </w:t>
      </w:r>
      <w:r w:rsidRPr="00C944D4">
        <w:rPr>
          <w:b/>
        </w:rPr>
        <w:t>Тепловым двигателем называется</w:t>
      </w:r>
      <w:r w:rsidRPr="00C944D4">
        <w:t xml:space="preserve"> устройство,…………….. сп</w:t>
      </w:r>
      <w:r w:rsidRPr="00C944D4">
        <w:t>о</w:t>
      </w:r>
      <w:r w:rsidRPr="00C944D4">
        <w:t>собное превращать полученное количество теплоты в механическую работу.</w:t>
      </w:r>
    </w:p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2. Выберите правильный ответ. </w:t>
      </w:r>
      <w:r w:rsidRPr="00C944D4">
        <w:rPr>
          <w:b/>
        </w:rPr>
        <w:t>Первый промышленный двигатель внутреннего сгор</w:t>
      </w:r>
      <w:r w:rsidRPr="00C944D4">
        <w:rPr>
          <w:b/>
        </w:rPr>
        <w:t>а</w:t>
      </w:r>
      <w:r w:rsidRPr="00C944D4">
        <w:rPr>
          <w:b/>
        </w:rPr>
        <w:t>ния (XE «Двигатель: внутреннего сгорания»)  построен…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851" w:hanging="284"/>
            </w:pPr>
            <w:r w:rsidRPr="00C944D4">
              <w:lastRenderedPageBreak/>
              <w:t xml:space="preserve">а - в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C944D4">
                <w:t>1801 г</w:t>
              </w:r>
            </w:smartTag>
            <w:r w:rsidRPr="00C944D4">
              <w:t>. французским инж</w:t>
            </w:r>
            <w:r w:rsidRPr="00C944D4">
              <w:t>е</w:t>
            </w:r>
            <w:r w:rsidRPr="00C944D4">
              <w:t>нером Лебон Ф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852" w:hanging="283"/>
            </w:pPr>
            <w:r w:rsidRPr="00C944D4">
              <w:t xml:space="preserve">б - в </w:t>
            </w:r>
            <w:smartTag w:uri="urn:schemas-microsoft-com:office:smarttags" w:element="metricconverter">
              <w:smartTagPr>
                <w:attr w:name="ProductID" w:val="1860 г"/>
              </w:smartTagPr>
              <w:r w:rsidRPr="00C944D4">
                <w:t>1860 г</w:t>
              </w:r>
            </w:smartTag>
            <w:r w:rsidRPr="00C944D4">
              <w:t>. французским инженером</w:t>
            </w:r>
            <w:r w:rsidRPr="00C944D4">
              <w:br/>
              <w:t>Ленуаром Ж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142"/>
            </w:pPr>
            <w:r w:rsidRPr="00C944D4">
              <w:t xml:space="preserve">в - в </w:t>
            </w:r>
            <w:smartTag w:uri="urn:schemas-microsoft-com:office:smarttags" w:element="metricconverter">
              <w:smartTagPr>
                <w:attr w:name="ProductID" w:val="1876 г"/>
              </w:smartTagPr>
              <w:r w:rsidRPr="00C944D4">
                <w:t>1876 г</w:t>
              </w:r>
            </w:smartTag>
            <w:r w:rsidRPr="00C944D4">
              <w:t>. немецким инженером Отто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</w:pPr>
      <w:r w:rsidRPr="00C944D4">
        <w:t xml:space="preserve">3. Выберите правильный ответ. </w:t>
      </w:r>
      <w:r w:rsidRPr="00C944D4">
        <w:rPr>
          <w:b/>
        </w:rPr>
        <w:t>Основоположником автомобилестроения в России</w:t>
      </w:r>
      <w:r w:rsidRPr="00C944D4">
        <w:t xml:space="preserve"> являе</w:t>
      </w:r>
      <w:r w:rsidRPr="00C944D4">
        <w:t>т</w:t>
      </w:r>
      <w:r w:rsidRPr="00C944D4">
        <w:t>ся……………………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20"/>
      </w:tblGrid>
      <w:tr w:rsidR="00914F93" w:rsidRPr="00C944D4" w:rsidTr="00F102A4">
        <w:trPr>
          <w:trHeight w:val="367"/>
        </w:trPr>
        <w:tc>
          <w:tcPr>
            <w:tcW w:w="425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а - Яковлев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</w:pPr>
            <w:r w:rsidRPr="00C944D4">
              <w:t>б - Фрезе</w:t>
            </w:r>
          </w:p>
        </w:tc>
        <w:tc>
          <w:tcPr>
            <w:tcW w:w="5320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4"/>
            </w:pPr>
            <w:r w:rsidRPr="00C944D4">
              <w:t>в - Потворский</w:t>
            </w:r>
          </w:p>
        </w:tc>
      </w:tr>
    </w:tbl>
    <w:p w:rsidR="00914F93" w:rsidRPr="00C944D4" w:rsidRDefault="00914F93" w:rsidP="00914F93">
      <w:pPr>
        <w:widowControl w:val="0"/>
        <w:autoSpaceDE w:val="0"/>
        <w:autoSpaceDN w:val="0"/>
        <w:adjustRightInd w:val="0"/>
        <w:ind w:left="360" w:hanging="360"/>
        <w:jc w:val="both"/>
        <w:rPr>
          <w:iCs/>
        </w:rPr>
      </w:pPr>
      <w:r w:rsidRPr="00C944D4">
        <w:t xml:space="preserve">4. Укажите. </w:t>
      </w:r>
      <w:r w:rsidRPr="00C944D4">
        <w:rPr>
          <w:b/>
          <w:iCs/>
        </w:rPr>
        <w:t>Специализация карьерных автосамосвалов</w:t>
      </w:r>
      <w:r w:rsidRPr="00C944D4">
        <w:rPr>
          <w:iCs/>
        </w:rPr>
        <w:t xml:space="preserve"> к конкретным горно-техническим условиям эксплуатации заключается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F93" w:rsidRPr="00C944D4" w:rsidTr="00F102A4">
        <w:trPr>
          <w:trHeight w:val="367"/>
        </w:trPr>
        <w:tc>
          <w:tcPr>
            <w:tcW w:w="9571" w:type="dxa"/>
            <w:shd w:val="clear" w:color="auto" w:fill="auto"/>
          </w:tcPr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360" w:firstLine="207"/>
              <w:jc w:val="both"/>
              <w:rPr>
                <w:iCs/>
              </w:rPr>
            </w:pPr>
            <w:r w:rsidRPr="00C944D4">
              <w:t>а - оснащение автосамосвалов сменными кузовами различной вместимости</w:t>
            </w:r>
          </w:p>
          <w:p w:rsidR="00914F93" w:rsidRPr="00C944D4" w:rsidRDefault="00914F93" w:rsidP="00F102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firstLine="425"/>
            </w:pPr>
            <w:r w:rsidRPr="00C944D4">
              <w:t>б - установка двигателей различной мощности</w:t>
            </w:r>
          </w:p>
          <w:p w:rsidR="00914F93" w:rsidRPr="00C944D4" w:rsidRDefault="00914F93" w:rsidP="00F102A4">
            <w:pPr>
              <w:widowControl w:val="0"/>
              <w:autoSpaceDE w:val="0"/>
              <w:autoSpaceDN w:val="0"/>
              <w:adjustRightInd w:val="0"/>
              <w:ind w:left="285" w:firstLine="282"/>
            </w:pPr>
            <w:r w:rsidRPr="00C944D4">
              <w:t>в - применение усиленных тормозных систем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 w:rsidRPr="00F102A4">
        <w:rPr>
          <w:b/>
          <w:iCs/>
        </w:rPr>
        <w:t>7 Оценочные средства для проведения промежуточной аттестации</w:t>
      </w: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Pr="00F102A4" w:rsidRDefault="00F102A4" w:rsidP="00F102A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r w:rsidRPr="00F102A4">
        <w:rPr>
          <w:b/>
        </w:rPr>
        <w:t>) Планируемые результаты обучения и оценочные средства для проведения промеж</w:t>
      </w:r>
      <w:r w:rsidRPr="00F102A4">
        <w:rPr>
          <w:b/>
        </w:rPr>
        <w:t>у</w:t>
      </w:r>
      <w:r w:rsidRPr="00F102A4">
        <w:rPr>
          <w:b/>
        </w:rPr>
        <w:t>точной аттестации: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2275"/>
        <w:gridCol w:w="6806"/>
      </w:tblGrid>
      <w:tr w:rsidR="00F102A4" w:rsidRPr="00F102A4" w:rsidTr="00395466">
        <w:trPr>
          <w:trHeight w:val="753"/>
          <w:tblHeader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Стру</w:t>
            </w:r>
            <w:r w:rsidRPr="00F102A4">
              <w:rPr>
                <w:sz w:val="20"/>
                <w:szCs w:val="20"/>
              </w:rPr>
              <w:t>к</w:t>
            </w:r>
            <w:r w:rsidRPr="00F102A4">
              <w:rPr>
                <w:sz w:val="20"/>
                <w:szCs w:val="20"/>
              </w:rPr>
              <w:t xml:space="preserve">турный элемент </w:t>
            </w:r>
            <w:r w:rsidRPr="00F102A4">
              <w:rPr>
                <w:sz w:val="20"/>
                <w:szCs w:val="20"/>
              </w:rPr>
              <w:br/>
              <w:t>комп</w:t>
            </w:r>
            <w:r w:rsidRPr="00F102A4">
              <w:rPr>
                <w:sz w:val="20"/>
                <w:szCs w:val="20"/>
              </w:rPr>
              <w:t>е</w:t>
            </w:r>
            <w:r w:rsidRPr="00F102A4">
              <w:rPr>
                <w:sz w:val="20"/>
                <w:szCs w:val="20"/>
              </w:rPr>
              <w:t>тенции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bCs/>
                <w:sz w:val="20"/>
                <w:szCs w:val="20"/>
              </w:rPr>
              <w:t>Планируемые результ</w:t>
            </w:r>
            <w:r w:rsidRPr="00F102A4">
              <w:rPr>
                <w:bCs/>
                <w:sz w:val="20"/>
                <w:szCs w:val="20"/>
              </w:rPr>
              <w:t>а</w:t>
            </w:r>
            <w:r w:rsidRPr="00F102A4">
              <w:rPr>
                <w:bCs/>
                <w:sz w:val="20"/>
                <w:szCs w:val="20"/>
              </w:rPr>
              <w:t xml:space="preserve">ты обучения 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2A4">
              <w:rPr>
                <w:sz w:val="20"/>
                <w:szCs w:val="20"/>
              </w:rPr>
              <w:t>Оценочные средства</w:t>
            </w: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102A4">
              <w:rPr>
                <w:b/>
              </w:rPr>
              <w:t>ОК-7</w:t>
            </w:r>
            <w:r>
              <w:rPr>
                <w:b/>
              </w:rPr>
              <w:t xml:space="preserve"> </w:t>
            </w:r>
            <w:r w:rsidRPr="00F102A4">
              <w:rPr>
                <w:b/>
              </w:rPr>
              <w:t>готовностью к саморазвитию, самореализации, использованию творческого поте</w:t>
            </w:r>
            <w:r w:rsidRPr="00F102A4">
              <w:rPr>
                <w:b/>
              </w:rPr>
              <w:t>н</w:t>
            </w:r>
            <w:r w:rsidRPr="00F102A4">
              <w:rPr>
                <w:b/>
              </w:rPr>
              <w:t>циала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Default="00F102A4" w:rsidP="00F102A4">
            <w:pPr>
              <w:rPr>
                <w:color w:val="000000"/>
                <w:shd w:val="clear" w:color="auto" w:fill="FFFFFF"/>
              </w:rPr>
            </w:pPr>
            <w:r>
              <w:t xml:space="preserve">Основные понятия, связанные с </w:t>
            </w:r>
            <w:r>
              <w:rPr>
                <w:color w:val="000000"/>
                <w:shd w:val="clear" w:color="auto" w:fill="FFFFFF"/>
              </w:rPr>
              <w:t>истор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ей горного дела. </w:t>
            </w:r>
          </w:p>
          <w:p w:rsidR="00F102A4" w:rsidRPr="00346EBF" w:rsidRDefault="00F102A4" w:rsidP="00F102A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тории горного дела</w:t>
            </w:r>
          </w:p>
          <w:p w:rsidR="00F102A4" w:rsidRPr="00F102A4" w:rsidRDefault="00F102A4" w:rsidP="00F102A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О</w:t>
            </w:r>
            <w:r w:rsidRPr="00372385">
              <w:t xml:space="preserve"> </w:t>
            </w:r>
            <w:r>
              <w:t>роли машин</w:t>
            </w:r>
            <w:r w:rsidRPr="00372385">
              <w:t xml:space="preserve"> в развитии горной техники и технол</w:t>
            </w:r>
            <w:r w:rsidRPr="00372385">
              <w:t>о</w:t>
            </w:r>
            <w:r w:rsidRPr="00372385">
              <w:t>гии в период пр</w:t>
            </w:r>
            <w:r w:rsidRPr="00372385">
              <w:t>о</w:t>
            </w:r>
            <w:r w:rsidRPr="00372385">
              <w:t xml:space="preserve">мышленного </w:t>
            </w:r>
            <w:r>
              <w:t>пе</w:t>
            </w:r>
            <w:r w:rsidRPr="00372385">
              <w:t>р</w:t>
            </w:r>
            <w:r w:rsidRPr="00372385">
              <w:t>е</w:t>
            </w:r>
            <w:r w:rsidRPr="00372385">
              <w:t>ворота, истории развития обогащ</w:t>
            </w:r>
            <w:r w:rsidRPr="00372385">
              <w:t>е</w:t>
            </w:r>
            <w:r w:rsidRPr="00372385">
              <w:t>ния полезных иск</w:t>
            </w:r>
            <w:r w:rsidRPr="00372385">
              <w:t>о</w:t>
            </w:r>
            <w:r w:rsidRPr="00372385">
              <w:t>паемых.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  <w:bCs/>
              </w:rPr>
              <w:t>Вопросы для подготовки к зачету по дисциплине «И</w:t>
            </w:r>
            <w:r w:rsidRPr="00C944D4">
              <w:rPr>
                <w:b/>
                <w:bCs/>
              </w:rPr>
              <w:t>с</w:t>
            </w:r>
            <w:r w:rsidRPr="00C944D4">
              <w:rPr>
                <w:b/>
                <w:bCs/>
              </w:rPr>
              <w:t>тория горного дела»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ресурсы мы называем полезными ископаемыми? Приведите примеры.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Нефть как ценное сырье  принято называть «черным з</w:t>
            </w:r>
            <w:r w:rsidRPr="00C944D4">
              <w:t>о</w:t>
            </w:r>
            <w:r w:rsidRPr="00C944D4">
              <w:t>лотом». Какие полезные ископаемые, по Вашему мн</w:t>
            </w:r>
            <w:r w:rsidRPr="00C944D4">
              <w:t>е</w:t>
            </w:r>
            <w:r w:rsidRPr="00C944D4">
              <w:t>нию, можно назвать «голубым золотом», «зеленым зол</w:t>
            </w:r>
            <w:r w:rsidRPr="00C944D4">
              <w:t>о</w:t>
            </w:r>
            <w:r w:rsidRPr="00C944D4">
              <w:t>том», «красным золотом», «коричневым золотом», «б</w:t>
            </w:r>
            <w:r w:rsidRPr="00C944D4">
              <w:t>е</w:t>
            </w:r>
            <w:r w:rsidRPr="00C944D4">
              <w:t>лым золотом»?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съедобные полезные ископаемые.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и охарактеризуйте основные группы отра</w:t>
            </w:r>
            <w:r w:rsidRPr="00C944D4">
              <w:t>с</w:t>
            </w:r>
            <w:r w:rsidRPr="00C944D4">
              <w:t>лей горной промышленности.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орудиями пользовался человек в раннем пале</w:t>
            </w:r>
            <w:r w:rsidRPr="00C944D4">
              <w:t>о</w:t>
            </w:r>
            <w:r w:rsidRPr="00C944D4">
              <w:t>лите? Из какого материала они были изготовлены и к</w:t>
            </w:r>
            <w:r w:rsidRPr="00C944D4">
              <w:t>а</w:t>
            </w:r>
            <w:r w:rsidRPr="00C944D4">
              <w:t>ково их назначение?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приемы обработки камня использовались в поз</w:t>
            </w:r>
            <w:r w:rsidRPr="00C944D4">
              <w:t>д</w:t>
            </w:r>
            <w:r w:rsidRPr="00C944D4">
              <w:t>нем палеолите? Какой формой обладает обработанный камень?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значение имело добывание огня из камня?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Какими свойствами должен был обладать каменный м</w:t>
            </w:r>
            <w:r w:rsidRPr="00C944D4">
              <w:t>а</w:t>
            </w:r>
            <w:r w:rsidRPr="00C944D4">
              <w:t>териал, использующийся для и</w:t>
            </w:r>
            <w:r w:rsidRPr="00C944D4">
              <w:t>з</w:t>
            </w:r>
            <w:r w:rsidRPr="00C944D4">
              <w:t>готовления орудий?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 каким последствиям привело собирательство каменн</w:t>
            </w:r>
            <w:r w:rsidRPr="00C944D4">
              <w:t>о</w:t>
            </w:r>
            <w:r w:rsidRPr="00C944D4">
              <w:t>го материала в эпоху палеолита?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заключается сущность «неолитической револ</w:t>
            </w:r>
            <w:r w:rsidRPr="00C944D4">
              <w:t>ю</w:t>
            </w:r>
            <w:r w:rsidRPr="00C944D4">
              <w:t>ции»? Какое значение она имела?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Что представляло собой горное дело к концу каменного века? Какие горные орудия и</w:t>
            </w:r>
            <w:r w:rsidRPr="00C944D4">
              <w:t>с</w:t>
            </w:r>
            <w:r w:rsidRPr="00C944D4">
              <w:t>пользовались?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самородных металлов было обнаружено в энеолите? Как они обрабатывались, какие изделия из них изготавливались?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заключалась подготовка медных руд к плавке?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исторические события, с которыми связано развитие эпохи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воды, ветра.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конструкцию водоотливной машины; ее дост</w:t>
            </w:r>
            <w:r w:rsidRPr="00C944D4">
              <w:t>о</w:t>
            </w:r>
            <w:r w:rsidRPr="00C944D4">
              <w:t>инства и ограничения.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Опишите, как использовали в горном деле энергию пара.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влиянии горного дела на развитие искусс</w:t>
            </w:r>
            <w:r w:rsidRPr="00C944D4">
              <w:t>т</w:t>
            </w:r>
            <w:r w:rsidRPr="00C944D4">
              <w:t>ва малых форм.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Промышленный переворот и его истоки.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промышле</w:t>
            </w:r>
            <w:r w:rsidRPr="00C944D4">
              <w:t>н</w:t>
            </w:r>
            <w:r w:rsidRPr="00C944D4">
              <w:t>ного переворота.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Развитие горного дела и техники в период империализма.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свойства, используя которые можно осущ</w:t>
            </w:r>
            <w:r w:rsidRPr="00C944D4">
              <w:t>е</w:t>
            </w:r>
            <w:r w:rsidRPr="00C944D4">
              <w:t>ствить механическое разделение минералов.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процессы ручной сортировки мин</w:t>
            </w:r>
            <w:r w:rsidRPr="00C944D4">
              <w:t>е</w:t>
            </w:r>
            <w:r w:rsidRPr="00C944D4">
              <w:t>рального сырья. Используются ли данные процессы на современных обогатительных фабриках? Если «да», то для какого минерального сырья.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Какое свойство минералов используется в процессе пр</w:t>
            </w:r>
            <w:r w:rsidRPr="00C944D4">
              <w:t>о</w:t>
            </w:r>
            <w:r w:rsidRPr="00C944D4">
              <w:t>мывки? На каком минеральном сырье впервые были о</w:t>
            </w:r>
            <w:r w:rsidRPr="00C944D4">
              <w:t>п</w:t>
            </w:r>
            <w:r w:rsidRPr="00C944D4">
              <w:t>робованы гравитационные методы обогащения? Что о</w:t>
            </w:r>
            <w:r w:rsidRPr="00C944D4">
              <w:t>б</w:t>
            </w:r>
            <w:r w:rsidRPr="00C944D4">
              <w:t>щего между промывкой на каменном столе и на шкуре животного?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началась добыча и обогащение россыпного и жильного золота? Какие существовали отличия в техн</w:t>
            </w:r>
            <w:r w:rsidRPr="00C944D4">
              <w:t>о</w:t>
            </w:r>
            <w:r w:rsidRPr="00C944D4">
              <w:t>логии их переработки?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С какой целью проводился обжиг руды, состоящей из халькопирита?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впервые стали использовать толчейные мельницы? Опишите их устройство. Когда стали испол</w:t>
            </w:r>
            <w:r w:rsidRPr="00C944D4">
              <w:t>ь</w:t>
            </w:r>
            <w:r w:rsidRPr="00C944D4">
              <w:t>зовать мокрое толчение руды?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Поясните выражение «Канкрино искусство».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Почему современные поршневые отсадочные машины называются «гарцевскими»? Кем и когда были изобрет</w:t>
            </w:r>
            <w:r w:rsidRPr="00C944D4">
              <w:t>е</w:t>
            </w:r>
            <w:r w:rsidRPr="00C944D4">
              <w:t>ны поршневые отсадочные машины?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вы понимаете выражение «равнопадаемые зерна»? С какой целью стало проводиться предварительное грох</w:t>
            </w:r>
            <w:r w:rsidRPr="00C944D4">
              <w:t>о</w:t>
            </w:r>
            <w:r w:rsidRPr="00C944D4">
              <w:t>чение исходного материала перед отсадкой? Какое зн</w:t>
            </w:r>
            <w:r w:rsidRPr="00C944D4">
              <w:t>а</w:t>
            </w:r>
            <w:r w:rsidRPr="00C944D4">
              <w:t>чение имели научные разработки П.Р. Реттингенра для практики гравитационного обогащения?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lastRenderedPageBreak/>
              <w:t>шествовали созданию паровоза.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Приведите конкретные факты из истории горного дела, свидетельствующие о влиянии паровой машины на и</w:t>
            </w:r>
            <w:r w:rsidRPr="00C944D4">
              <w:t>з</w:t>
            </w:r>
            <w:r w:rsidRPr="00C944D4">
              <w:t>менение технологии разработки месторождений поле</w:t>
            </w:r>
            <w:r w:rsidRPr="00C944D4">
              <w:t>з</w:t>
            </w:r>
            <w:r w:rsidRPr="00C944D4">
              <w:t>ных ископ</w:t>
            </w:r>
            <w:r w:rsidRPr="00C944D4">
              <w:t>а</w:t>
            </w:r>
            <w:r w:rsidRPr="00C944D4">
              <w:t>емых.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Объясните, какие из рассмотренных в главе направлений развития современного железнодорожного транспорта, на Ваш взгляд, в первую очередь способствуют повыш</w:t>
            </w:r>
            <w:r w:rsidRPr="00C944D4">
              <w:t>е</w:t>
            </w:r>
            <w:r w:rsidRPr="00C944D4">
              <w:t>нию эффективности работы горнодобывающих предпр</w:t>
            </w:r>
            <w:r w:rsidRPr="00C944D4">
              <w:t>и</w:t>
            </w:r>
            <w:r w:rsidRPr="00C944D4">
              <w:t>ятий.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открытия в науке и изобретения в технике пре</w:t>
            </w:r>
            <w:r w:rsidRPr="00C944D4">
              <w:t>д</w:t>
            </w:r>
            <w:r w:rsidRPr="00C944D4">
              <w:t>шествовали созданию автомобиля?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характерные периоды в развитии технологич</w:t>
            </w:r>
            <w:r w:rsidRPr="00C944D4">
              <w:t>е</w:t>
            </w:r>
            <w:r w:rsidRPr="00C944D4">
              <w:t>ских автомобильных перевозок на отечественных карь</w:t>
            </w:r>
            <w:r w:rsidRPr="00C944D4">
              <w:t>е</w:t>
            </w:r>
            <w:r w:rsidRPr="00C944D4">
              <w:t>рах.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Укажите, какие технологи</w:t>
            </w:r>
            <w:r w:rsidRPr="00C944D4">
              <w:softHyphen/>
              <w:t>ческие и организационные трудности обусловили  актуал</w:t>
            </w:r>
            <w:r w:rsidRPr="00C944D4">
              <w:t>ь</w:t>
            </w:r>
            <w:r w:rsidRPr="00C944D4">
              <w:t>ность проблемы транс</w:t>
            </w:r>
            <w:r w:rsidRPr="00C944D4">
              <w:softHyphen/>
              <w:t xml:space="preserve">порта глубоких карьеров в период 1976-1981 гг.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наиболее вероятные условия эксплуатации сборочного автотранспорта.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тенденции в области конструиров</w:t>
            </w:r>
            <w:r w:rsidRPr="00C944D4">
              <w:t>а</w:t>
            </w:r>
            <w:r w:rsidRPr="00C944D4">
              <w:t>ния и производ</w:t>
            </w:r>
            <w:r w:rsidRPr="00C944D4">
              <w:softHyphen/>
              <w:t>ства карьерных а</w:t>
            </w:r>
            <w:r w:rsidRPr="00C944D4">
              <w:t>в</w:t>
            </w:r>
            <w:r w:rsidRPr="00C944D4">
              <w:t xml:space="preserve">тосамосвалов. 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первом опыте бурения скважин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истории развития буровой техники на о</w:t>
            </w:r>
            <w:r w:rsidRPr="00C944D4">
              <w:t>т</w:t>
            </w:r>
            <w:r w:rsidRPr="00C944D4">
              <w:t>крытых горных работах.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Эволюция развития буровой техники для подземных горных работ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современной буровой технике и перспект</w:t>
            </w:r>
            <w:r w:rsidRPr="00C944D4">
              <w:t>и</w:t>
            </w:r>
            <w:r w:rsidRPr="00C944D4">
              <w:t>вах ее развития.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идеях создания землеройных машин Ле</w:t>
            </w:r>
            <w:r w:rsidRPr="00C944D4">
              <w:t>о</w:t>
            </w:r>
            <w:r w:rsidRPr="00C944D4">
              <w:t>нардо да Винчи.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Где и когда была создана первая плавучая землечерпа</w:t>
            </w:r>
            <w:r w:rsidRPr="00C944D4">
              <w:t>л</w:t>
            </w:r>
            <w:r w:rsidRPr="00C944D4">
              <w:t>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трагической судьбе русских проектов, к</w:t>
            </w:r>
            <w:r w:rsidRPr="00C944D4">
              <w:t>о</w:t>
            </w:r>
            <w:r w:rsidRPr="00C944D4">
              <w:t>торые могли сыграть заметную роль в развитии горных машин.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 развитии отечественного экскаватор</w:t>
            </w:r>
            <w:r w:rsidRPr="00C944D4">
              <w:t>о</w:t>
            </w:r>
            <w:r w:rsidRPr="00C944D4">
              <w:t>строения.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Каковы основные направления развития землеройной техники?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Охарактеризуйте технологию подземных горных работ в древности.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Перечислите основные технологические процессы о</w:t>
            </w:r>
            <w:r w:rsidRPr="00C944D4">
              <w:t>т</w:t>
            </w:r>
            <w:r w:rsidRPr="00C944D4">
              <w:t>крытой разработки месторождений полезных ископа</w:t>
            </w:r>
            <w:r w:rsidRPr="00C944D4">
              <w:t>е</w:t>
            </w:r>
            <w:r w:rsidRPr="00C944D4">
              <w:t>мых.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Назовите основные маркшейдерские инструменты для съемки горных выработок, кот</w:t>
            </w:r>
            <w:r w:rsidRPr="00C944D4">
              <w:t>о</w:t>
            </w:r>
            <w:r w:rsidRPr="00C944D4">
              <w:t>рые широко применялись в XIX в. в Германии.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Расскажите об основных этапах развития маркшейде</w:t>
            </w:r>
            <w:r w:rsidRPr="00C944D4">
              <w:t>р</w:t>
            </w:r>
            <w:r w:rsidRPr="00C944D4">
              <w:t>ских наблюдений за сдвижением горных пород.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Опишите эволюцию развития маркшейдерского дела в России.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Какие ВВ использовались в горном деле до нач. XIX в</w:t>
            </w:r>
            <w:r w:rsidRPr="00C944D4">
              <w:t>е</w:t>
            </w:r>
            <w:r w:rsidRPr="00C944D4">
              <w:t>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историю  создания и применения динамитов.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ВВ были открыты в нач. XIX века?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В чем особенность динамонов, и почему они получили широкое распространение име</w:t>
            </w:r>
            <w:r w:rsidRPr="00C944D4">
              <w:t>н</w:t>
            </w:r>
            <w:r w:rsidRPr="00C944D4">
              <w:t>но в годы войны?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Как и какие средства взрывания созданы к нач. XX века.</w:t>
            </w:r>
          </w:p>
          <w:p w:rsidR="00A87421" w:rsidRPr="00C944D4" w:rsidRDefault="00A87421" w:rsidP="00B44B3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944D4">
              <w:t>Расскажите об основных исторических этапах развития взрывной технологии</w:t>
            </w:r>
          </w:p>
          <w:p w:rsidR="00A87421" w:rsidRPr="00C944D4" w:rsidRDefault="00A87421" w:rsidP="00A87421">
            <w:pPr>
              <w:autoSpaceDE w:val="0"/>
              <w:autoSpaceDN w:val="0"/>
              <w:adjustRightInd w:val="0"/>
              <w:ind w:left="720"/>
              <w:jc w:val="both"/>
              <w:rPr>
                <w:iCs/>
              </w:rPr>
            </w:pP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C00000"/>
                <w:sz w:val="20"/>
                <w:szCs w:val="20"/>
                <w:highlight w:val="yellow"/>
              </w:rPr>
            </w:pPr>
            <w:r w:rsidRPr="00C944D4">
              <w:rPr>
                <w:b/>
                <w:bCs/>
                <w:iCs/>
              </w:rPr>
              <w:br w:type="page"/>
            </w: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t>А</w:t>
            </w:r>
            <w:r w:rsidRPr="00166353">
              <w:t>нализировать сложные пр</w:t>
            </w:r>
            <w:r w:rsidRPr="00166353">
              <w:t>о</w:t>
            </w:r>
            <w:r w:rsidRPr="00166353">
              <w:t>цессы и стру</w:t>
            </w:r>
            <w:r w:rsidRPr="00166353">
              <w:t>к</w:t>
            </w:r>
            <w:r w:rsidRPr="00166353">
              <w:t>туры</w:t>
            </w:r>
            <w:r>
              <w:t>.</w:t>
            </w:r>
          </w:p>
          <w:p w:rsidR="00A87421" w:rsidRDefault="00A87421" w:rsidP="00A87421">
            <w:pPr>
              <w:pStyle w:val="Style7"/>
              <w:widowControl/>
              <w:jc w:val="both"/>
            </w:pPr>
            <w:r>
              <w:t>Использовать свой творческий поте</w:t>
            </w:r>
            <w:r>
              <w:t>н</w:t>
            </w:r>
            <w:r>
              <w:t>циал.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Прогнозировать дальнейшее разв</w:t>
            </w:r>
            <w:r>
              <w:t>и</w:t>
            </w:r>
            <w:r>
              <w:t>тие</w:t>
            </w:r>
            <w:r w:rsidRPr="00372385">
              <w:t xml:space="preserve"> горной техники и технологии</w:t>
            </w:r>
            <w:r>
              <w:rPr>
                <w:snapToGrid w:val="0"/>
              </w:rPr>
              <w:t>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1. Эпоха горных орудий.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Медно-каменный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Эпоха бронзы.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Ранний железный век.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Горное дело античности.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дело Средневековья, Возрождения.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2. Эпоха горных машин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Первые горные машины (средние века).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Использование энергии воды, ветра, пара и связанных с ними механизмов в технологических процессах.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горной техники в период промышленного переворота (конец ХVIII – начало ХIХ вв.).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горной техники в период империализма (конец ХIХ – начало ХХ вв.).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3. Развитие горного дела в России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Археологические сведения о горном производстве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Начало горнозаводского дела в России. Реформы горнорудного дела Петра I.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Горнорудное дело России в XIX и нач. 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Горнопромышленный пролетариат России XIX - нач.XX вв.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Горное образование в России. Развитие горного дела в России и СССР в с</w:t>
            </w:r>
            <w:r w:rsidRPr="00A87421">
              <w:rPr>
                <w:bCs/>
                <w:sz w:val="20"/>
                <w:szCs w:val="20"/>
              </w:rPr>
              <w:t>о</w:t>
            </w:r>
            <w:r w:rsidRPr="00A87421">
              <w:rPr>
                <w:bCs/>
                <w:sz w:val="20"/>
                <w:szCs w:val="20"/>
              </w:rPr>
              <w:t>ветский период.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4. История развития горных машин и оборудования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Машины для бурения.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землеройной техники.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5. История развития обогащения полезных ископаемых.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Возникновение отрасли.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Обогащение полезных ископаемых в феодальную эпоху.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Состояние обогащения в период утверждения капитализма.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обогащения (конец XIX – начало XX веков).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обогащения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Тема 6. История железнодорожного транспорта на горных работах.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Основные факторы и направления развития транспорта на этапе зарождения индустриального общества.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lastRenderedPageBreak/>
              <w:t xml:space="preserve">История развития паровозной тяги.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тепловозов.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электровозов.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грузовых вагонов.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развития железнодорожного пути.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Современное состояние железнодорожного транспорта в горнодобывающей промышленности.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Перспективы развития железнодорожного 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7. История автомобильного карьерного транспорта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Тепловой двигатель.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История автомобилестроения в России.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карьерного автотранспорта.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Тема 8. История маркшейдерского дела. История взрывного дела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 развитии технологии и техники маркшейдерского дела.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Развитие маркшейдерских наблюдений за сдвижением горных пород.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маркшейдерского дела в России.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Краткие сведения об истории создании взрывчатых веществ и материалов.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 xml:space="preserve">Создание средств инициирования. </w:t>
            </w:r>
          </w:p>
          <w:p w:rsidR="00A87421" w:rsidRPr="00A87421" w:rsidRDefault="00A87421" w:rsidP="00A874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7421">
              <w:rPr>
                <w:bCs/>
                <w:sz w:val="20"/>
                <w:szCs w:val="20"/>
              </w:rPr>
              <w:t>Развитие взрывной технологии в горном деле.</w:t>
            </w:r>
          </w:p>
          <w:p w:rsidR="00F102A4" w:rsidRPr="00F102A4" w:rsidRDefault="00F102A4" w:rsidP="00A87421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446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346EBF" w:rsidRDefault="00A87421" w:rsidP="00A87421">
            <w:r>
              <w:rPr>
                <w:color w:val="000000"/>
                <w:shd w:val="clear" w:color="auto" w:fill="FFFFFF"/>
              </w:rPr>
              <w:t>Терминологией в рамках истории горного дела.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Информацией об основных этапах развития горного дела</w:t>
            </w:r>
            <w:r>
              <w:rPr>
                <w:snapToGrid w:val="0"/>
              </w:rPr>
              <w:t xml:space="preserve"> Способностью о</w:t>
            </w:r>
            <w:r>
              <w:t>ценивать  р</w:t>
            </w:r>
            <w:r w:rsidRPr="00085B70">
              <w:t>азв</w:t>
            </w:r>
            <w:r w:rsidRPr="00085B70">
              <w:t>и</w:t>
            </w:r>
            <w:r w:rsidRPr="00085B70">
              <w:t>ти</w:t>
            </w:r>
            <w:r>
              <w:t>е</w:t>
            </w:r>
            <w:r w:rsidRPr="00085B70">
              <w:t xml:space="preserve"> горной техники </w:t>
            </w:r>
            <w:r>
              <w:t>и технологии.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7421" w:rsidRPr="00C944D4" w:rsidRDefault="00A87421" w:rsidP="00A87421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Cs/>
              </w:rPr>
            </w:pPr>
            <w:r w:rsidRPr="00C944D4">
              <w:rPr>
                <w:b/>
                <w:bCs/>
                <w:iCs/>
              </w:rPr>
              <w:t>Тесты контроля по дисциплине «История горного д</w:t>
            </w:r>
            <w:r w:rsidRPr="00C944D4">
              <w:rPr>
                <w:b/>
                <w:bCs/>
                <w:iCs/>
              </w:rPr>
              <w:t>е</w:t>
            </w:r>
            <w:r w:rsidRPr="00C944D4">
              <w:rPr>
                <w:b/>
                <w:bCs/>
                <w:iCs/>
              </w:rPr>
              <w:t>ла»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44D4">
              <w:t xml:space="preserve">ТЕМА 1. ГОРНОЕ ДЕЛО И ЕГО РОЛЬ В РАЗВИТИИ ЧЕЛОВЕЧЕСТВА. </w:t>
            </w:r>
            <w:r w:rsidRPr="00C944D4">
              <w:br/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1.</w:t>
            </w:r>
            <w:r w:rsidRPr="00C944D4">
              <w:rPr>
                <w:b/>
              </w:rPr>
              <w:t xml:space="preserve"> </w:t>
            </w:r>
            <w:r w:rsidRPr="00C944D4">
              <w:t>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Горное дело – это область деятельности человека по ……… …….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2 Выберите из перечня </w:t>
            </w:r>
            <w:r w:rsidRPr="00C944D4">
              <w:rPr>
                <w:b/>
              </w:rPr>
              <w:t>предприятия, которые относятся к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32"/>
              <w:gridCol w:w="6573"/>
            </w:tblGrid>
            <w:tr w:rsidR="00A87421" w:rsidRPr="00C944D4" w:rsidTr="00707EC9">
              <w:tc>
                <w:tcPr>
                  <w:tcW w:w="2432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а - карьер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б - медепл</w:t>
                  </w:r>
                  <w:r w:rsidRPr="00C944D4">
                    <w:t>а</w:t>
                  </w:r>
                  <w:r w:rsidRPr="00C944D4">
                    <w:t>вильный завод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в - обогат</w:t>
                  </w:r>
                  <w:r w:rsidRPr="00C944D4">
                    <w:t>и</w:t>
                  </w:r>
                  <w:r w:rsidRPr="00C944D4">
                    <w:t>тельная фабрика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C944D4">
                    <w:t>г - металлург</w:t>
                  </w:r>
                  <w:r w:rsidRPr="00C944D4">
                    <w:t>и</w:t>
                  </w:r>
                  <w:r w:rsidRPr="00C944D4">
                    <w:t>ческий завод</w:t>
                  </w:r>
                </w:p>
              </w:tc>
              <w:tc>
                <w:tcPr>
                  <w:tcW w:w="6573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д - завод горного оборудования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е – рудник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601"/>
                    <w:jc w:val="both"/>
                  </w:pPr>
                  <w:r w:rsidRPr="00C944D4">
                    <w:t>ж - нефтеперегонный завод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3. Закончите выражение.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Если полезные ископаемые залегают вблизи поверхн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 xml:space="preserve">сти, то их добывают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4. Вставьте пропущенные слова.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firstLine="283"/>
              <w:jc w:val="both"/>
            </w:pPr>
            <w:r w:rsidRPr="00C944D4">
              <w:rPr>
                <w:b/>
              </w:rPr>
              <w:t>Геотехнология использует… и … методы извлечения полезных ископаемых.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 xml:space="preserve">5. Вставьте пропущенные слова.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Горная наука, которая вбирает в себя достижения м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 xml:space="preserve">тематики,…, технической механики, …, физики, …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6. Соотнесите </w:t>
            </w:r>
            <w:r w:rsidRPr="00C944D4">
              <w:rPr>
                <w:b/>
              </w:rPr>
              <w:t>виды полезных ископаемых и отрасли горной промышленности: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4"/>
              <w:gridCol w:w="5581"/>
            </w:tblGrid>
            <w:tr w:rsidR="00A87421" w:rsidRPr="00C944D4" w:rsidTr="00707EC9">
              <w:tc>
                <w:tcPr>
                  <w:tcW w:w="3424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1 - гидроминеральная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lastRenderedPageBreak/>
                    <w:t>2 -  железорудная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3 - алюминиевая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4 - горно-химическая</w:t>
                  </w:r>
                </w:p>
              </w:tc>
              <w:tc>
                <w:tcPr>
                  <w:tcW w:w="5581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а - бокситы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lastRenderedPageBreak/>
                    <w:t>б - нарзан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магнетит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апатит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lastRenderedPageBreak/>
              <w:t xml:space="preserve">7. Вставьте пропущенные слова. </w:t>
            </w:r>
            <w:r w:rsidRPr="00C944D4">
              <w:rPr>
                <w:b/>
              </w:rPr>
              <w:t>Жидкие полезные ископа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мые извлекают…</w:t>
            </w:r>
            <w:r w:rsidRPr="00C944D4">
              <w:t xml:space="preserve">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8. Выберите правильные ответы: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/>
              </w:rPr>
            </w:pPr>
            <w:r w:rsidRPr="00C944D4">
              <w:rPr>
                <w:b/>
              </w:rPr>
              <w:t>Наибольшее число крупных горнодобывающих пре</w:t>
            </w:r>
            <w:r w:rsidRPr="00C944D4">
              <w:rPr>
                <w:b/>
              </w:rPr>
              <w:t>д</w:t>
            </w:r>
            <w:r w:rsidRPr="00C944D4">
              <w:rPr>
                <w:b/>
              </w:rPr>
              <w:t>приятий сконцентрировано в………………………….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48"/>
              <w:gridCol w:w="1985"/>
              <w:gridCol w:w="4906"/>
            </w:tblGrid>
            <w:tr w:rsidR="00A87421" w:rsidRPr="00C944D4" w:rsidTr="00707EC9">
              <w:tc>
                <w:tcPr>
                  <w:tcW w:w="2148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Канаде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России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firstLine="317"/>
                  </w:pPr>
                  <w:r w:rsidRPr="00C944D4">
                    <w:t>в - Англии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3"/>
                    <w:jc w:val="both"/>
                  </w:pPr>
                  <w:r w:rsidRPr="00C944D4">
                    <w:t>г - США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Австралии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е - ЮАР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9. Выберите из перечня </w:t>
            </w:r>
            <w:r w:rsidRPr="00C944D4">
              <w:rPr>
                <w:b/>
              </w:rPr>
              <w:t>минеральное сырье и металлы, эк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90"/>
              <w:gridCol w:w="6749"/>
            </w:tblGrid>
            <w:tr w:rsidR="00A87421" w:rsidRPr="00C944D4" w:rsidTr="00707EC9">
              <w:tc>
                <w:tcPr>
                  <w:tcW w:w="2290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hanging="284"/>
                    <w:jc w:val="both"/>
                  </w:pPr>
                </w:p>
              </w:tc>
              <w:tc>
                <w:tcPr>
                  <w:tcW w:w="674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в - хромовые руды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медь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никель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10. Выберите из перечня </w:t>
            </w:r>
            <w:r w:rsidRPr="00C944D4">
              <w:rPr>
                <w:b/>
              </w:rPr>
              <w:t>минеральное сырье и металлы, и</w:t>
            </w:r>
            <w:r w:rsidRPr="00C944D4">
              <w:rPr>
                <w:b/>
              </w:rPr>
              <w:t>м</w:t>
            </w:r>
            <w:r w:rsidRPr="00C944D4">
              <w:rPr>
                <w:b/>
              </w:rPr>
              <w:t>портируемые Россией:</w:t>
            </w:r>
          </w:p>
          <w:tbl>
            <w:tblPr>
              <w:tblW w:w="9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99"/>
              <w:gridCol w:w="6006"/>
            </w:tblGrid>
            <w:tr w:rsidR="00A87421" w:rsidRPr="00C944D4" w:rsidTr="00707EC9">
              <w:tc>
                <w:tcPr>
                  <w:tcW w:w="2999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а - марганец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б - нефть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  <w:jc w:val="both"/>
                  </w:pPr>
                  <w:r w:rsidRPr="00C944D4">
                    <w:t>в - хромовые руды</w:t>
                  </w:r>
                </w:p>
              </w:tc>
              <w:tc>
                <w:tcPr>
                  <w:tcW w:w="6006" w:type="dxa"/>
                  <w:shd w:val="clear" w:color="auto" w:fill="auto"/>
                </w:tcPr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г -  титановое сырье</w:t>
                  </w:r>
                </w:p>
                <w:p w:rsidR="00A87421" w:rsidRPr="00C944D4" w:rsidRDefault="00A87421" w:rsidP="00A87421">
                  <w:pPr>
                    <w:widowControl w:val="0"/>
                    <w:autoSpaceDE w:val="0"/>
                    <w:autoSpaceDN w:val="0"/>
                    <w:adjustRightInd w:val="0"/>
                    <w:ind w:left="284" w:firstLine="317"/>
                    <w:jc w:val="both"/>
                  </w:pPr>
                  <w:r w:rsidRPr="00C944D4">
                    <w:t>д - железная руда</w:t>
                  </w:r>
                </w:p>
              </w:tc>
            </w:tr>
          </w:tbl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</w:pPr>
            <w:r w:rsidRPr="00C944D4">
              <w:t>11. Закончите предложение.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>Главная особенность минерально-сырьевой базы Ро</w:t>
            </w:r>
            <w:r w:rsidRPr="00C944D4">
              <w:rPr>
                <w:b/>
              </w:rPr>
              <w:t>с</w:t>
            </w:r>
            <w:r w:rsidRPr="00C944D4">
              <w:rPr>
                <w:b/>
              </w:rPr>
              <w:t>сии – ее ………… и …………</w:t>
            </w:r>
            <w:r w:rsidRPr="00C944D4">
              <w:t xml:space="preserve">. </w:t>
            </w:r>
          </w:p>
          <w:p w:rsidR="00A87421" w:rsidRPr="00C944D4" w:rsidRDefault="00A87421" w:rsidP="00A87421">
            <w:pPr>
              <w:widowControl w:val="0"/>
              <w:autoSpaceDE w:val="0"/>
              <w:autoSpaceDN w:val="0"/>
              <w:adjustRightInd w:val="0"/>
              <w:ind w:left="426" w:right="-1" w:hanging="426"/>
              <w:jc w:val="both"/>
            </w:pPr>
            <w:r w:rsidRPr="00C944D4">
              <w:t xml:space="preserve">12. Укажите </w:t>
            </w:r>
            <w:r w:rsidRPr="00C944D4">
              <w:rPr>
                <w:b/>
              </w:rPr>
              <w:t>полезные ископаемые, имеющие освоенную 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 xml:space="preserve">нерально-сырьевую базу, </w:t>
            </w:r>
            <w:r w:rsidRPr="00C944D4">
              <w:rPr>
                <w:b/>
              </w:rPr>
              <w:br/>
              <w:t xml:space="preserve">развитые горнодобывающие и перерабатывающие мощности: </w:t>
            </w:r>
            <w:r w:rsidRPr="00C944D4">
              <w:t>а…………..б………….в………….…..г………………</w:t>
            </w: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102A4" w:rsidRPr="00F102A4" w:rsidTr="003954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Pr="00FE363A" w:rsidRDefault="00A87421" w:rsidP="00A87421">
            <w:r w:rsidRPr="00D22F6A">
              <w:lastRenderedPageBreak/>
              <w:t>ОК</w:t>
            </w:r>
            <w:r>
              <w:t>-</w:t>
            </w:r>
            <w:r w:rsidRPr="00FE363A">
              <w:t>3</w:t>
            </w:r>
          </w:p>
          <w:p w:rsidR="00F102A4" w:rsidRPr="00F102A4" w:rsidRDefault="00A87421" w:rsidP="00A87421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FE363A">
              <w:t>способностью анализировать основные этапы и закономерности исторического развития общ</w:t>
            </w:r>
            <w:r w:rsidRPr="00FE363A">
              <w:t>е</w:t>
            </w:r>
            <w:r w:rsidRPr="00FE363A">
              <w:t>ства для формирования гражданской позиции</w:t>
            </w:r>
          </w:p>
        </w:tc>
      </w:tr>
      <w:tr w:rsidR="00F102A4" w:rsidRPr="00F102A4" w:rsidTr="00395466">
        <w:trPr>
          <w:trHeight w:val="225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t>Знать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421" w:rsidRDefault="00A87421" w:rsidP="00A87421">
            <w:pPr>
              <w:rPr>
                <w:color w:val="000000"/>
                <w:shd w:val="clear" w:color="auto" w:fill="FFFFFF"/>
              </w:rPr>
            </w:pPr>
            <w:r>
              <w:t>Знать основные этапы развития го</w:t>
            </w:r>
            <w:r>
              <w:t>р</w:t>
            </w:r>
            <w:r>
              <w:t>ного дела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87421" w:rsidRDefault="00A87421" w:rsidP="00A87421">
            <w:r>
              <w:t>Знать основные этапы развития го</w:t>
            </w:r>
            <w:r>
              <w:t>р</w:t>
            </w:r>
            <w:r>
              <w:t>ного дела во вза</w:t>
            </w:r>
            <w:r>
              <w:t>и</w:t>
            </w:r>
            <w:r>
              <w:t>мосвязи с закон</w:t>
            </w:r>
            <w:r>
              <w:t>о</w:t>
            </w:r>
            <w:r>
              <w:t>мерностями ист</w:t>
            </w:r>
            <w:r>
              <w:t>о</w:t>
            </w:r>
            <w:r>
              <w:t>рического ра</w:t>
            </w:r>
            <w:r>
              <w:t>з</w:t>
            </w:r>
            <w:r>
              <w:t xml:space="preserve">вития </w:t>
            </w:r>
          </w:p>
          <w:p w:rsidR="00F102A4" w:rsidRPr="00F102A4" w:rsidRDefault="00A87421" w:rsidP="00A8742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Знать хронологию 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C944D4">
              <w:rPr>
                <w:caps/>
              </w:rPr>
              <w:t xml:space="preserve">ТЕМА 2. Эпоха горных орудий.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i/>
              </w:rPr>
              <w:t>Тест 1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1.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C944D4">
              <w:rPr>
                <w:b/>
              </w:rPr>
              <w:t>Первые приемы обработки камня начинают развиват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 xml:space="preserve">ся в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5"/>
              <w:gridCol w:w="6856"/>
            </w:tblGrid>
            <w:tr w:rsidR="00CC7138" w:rsidRPr="00C944D4" w:rsidTr="00CC7138"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в раннем п</w:t>
                  </w:r>
                  <w:r w:rsidRPr="00C944D4">
                    <w:t>а</w:t>
                  </w:r>
                  <w:r w:rsidRPr="00C944D4">
                    <w:t>леолите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 древнем к</w:t>
                  </w:r>
                  <w:r w:rsidRPr="00C944D4">
                    <w:t>а</w:t>
                  </w:r>
                  <w:r w:rsidRPr="00C944D4">
                    <w:t>менном веке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в мезолите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позднем палеолите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  <w:rPr>
                      <w:snapToGrid w:val="0"/>
                    </w:rPr>
                  </w:pPr>
                  <w:r w:rsidRPr="00C944D4">
                    <w:t>д - в неолите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2.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Для добывания огня в древнем каменном веке испол</w:t>
            </w:r>
            <w:r w:rsidRPr="00C944D4">
              <w:rPr>
                <w:b/>
              </w:rPr>
              <w:t>ь</w:t>
            </w:r>
            <w:r w:rsidRPr="00C944D4">
              <w:rPr>
                <w:b/>
              </w:rPr>
              <w:t>зовалось «огниво» из….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99"/>
              <w:gridCol w:w="6572"/>
            </w:tblGrid>
            <w:tr w:rsidR="00CC7138" w:rsidRPr="00C944D4" w:rsidTr="00CC7138">
              <w:tc>
                <w:tcPr>
                  <w:tcW w:w="2999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кремня и извес</w:t>
                  </w:r>
                  <w:r w:rsidRPr="00C944D4">
                    <w:t>т</w:t>
                  </w:r>
                  <w:r w:rsidRPr="00C944D4">
                    <w:t>няка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lastRenderedPageBreak/>
                    <w:t>б - обсидиана и п</w:t>
                  </w:r>
                  <w:r w:rsidRPr="00C944D4">
                    <w:t>и</w:t>
                  </w:r>
                  <w:r w:rsidRPr="00C944D4">
                    <w:t>рита</w:t>
                  </w:r>
                </w:p>
              </w:tc>
              <w:tc>
                <w:tcPr>
                  <w:tcW w:w="6572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lastRenderedPageBreak/>
                    <w:t>в - пирита и известняка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пирита и кремня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3. Вставьте правильный ответ.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 xml:space="preserve">Зарождение энеолита в центральной зоне Армянского нагорья относится к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rPr>
                      <w:lang w:val="en-US"/>
                    </w:rPr>
                    <w:t>VI</w:t>
                  </w:r>
                  <w:r w:rsidRPr="00C944D4">
                    <w:t xml:space="preserve"> тыс. до н.э.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 xml:space="preserve">б - началу </w:t>
                  </w:r>
                  <w:r w:rsidRPr="00C944D4">
                    <w:rPr>
                      <w:lang w:val="en-US"/>
                    </w:rPr>
                    <w:t>VIII</w:t>
                  </w:r>
                  <w:r w:rsidRPr="00C944D4">
                    <w:t xml:space="preserve"> тыс. до н. э.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в - к </w:t>
                  </w:r>
                  <w:r w:rsidRPr="00C944D4">
                    <w:rPr>
                      <w:lang w:val="en-US"/>
                    </w:rPr>
                    <w:t>IX</w:t>
                  </w:r>
                  <w:r w:rsidRPr="00C944D4">
                    <w:t>-</w:t>
                  </w:r>
                  <w:r w:rsidRPr="00C944D4">
                    <w:rPr>
                      <w:lang w:val="en-US"/>
                    </w:rPr>
                    <w:t>X</w:t>
                  </w:r>
                  <w:r w:rsidRPr="00C944D4">
                    <w:t xml:space="preserve"> тыс. до н. э.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 xml:space="preserve">г - к </w:t>
                  </w:r>
                  <w:r w:rsidRPr="00C944D4">
                    <w:rPr>
                      <w:lang w:val="en-US"/>
                    </w:rPr>
                    <w:t>IV</w:t>
                  </w:r>
                  <w:r w:rsidRPr="00C944D4">
                    <w:t xml:space="preserve"> тыс. до н. э.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предложение.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/>
              <w:jc w:val="both"/>
            </w:pPr>
            <w:r w:rsidRPr="00C944D4">
              <w:rPr>
                <w:b/>
              </w:rPr>
              <w:t xml:space="preserve">Для получения меди и бронзы использовались такие медные минералы как          </w:t>
            </w:r>
            <w:r w:rsidRPr="00C944D4">
              <w:t>…………………, …………………, …………….……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5. Выберите правильный ответ.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C944D4">
              <w:rPr>
                <w:b/>
              </w:rPr>
              <w:t>В эпоху энеолита горные орудия изготавливались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только из бронзы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after="120"/>
                    <w:ind w:left="142" w:firstLine="425"/>
                  </w:pPr>
                  <w:r w:rsidRPr="00C944D4">
                    <w:t>б - только из камня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только из меди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 основном из камня</w:t>
                  </w:r>
                </w:p>
              </w:tc>
            </w:tr>
          </w:tbl>
          <w:p w:rsidR="00F102A4" w:rsidRPr="00F102A4" w:rsidRDefault="00F102A4" w:rsidP="00F102A4">
            <w:pPr>
              <w:rPr>
                <w:sz w:val="20"/>
                <w:szCs w:val="20"/>
              </w:rPr>
            </w:pPr>
          </w:p>
        </w:tc>
      </w:tr>
      <w:tr w:rsidR="00F102A4" w:rsidRPr="00F102A4" w:rsidTr="00395466">
        <w:trPr>
          <w:trHeight w:val="258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</w:t>
            </w:r>
            <w:r w:rsidRPr="00FE363A">
              <w:t>е</w:t>
            </w:r>
            <w:r w:rsidRPr="00FE363A">
              <w:t>ства</w:t>
            </w:r>
            <w:r>
              <w:t xml:space="preserve"> </w:t>
            </w:r>
          </w:p>
          <w:p w:rsidR="00707EC9" w:rsidRDefault="00707EC9" w:rsidP="00707EC9">
            <w:pPr>
              <w:pStyle w:val="Style7"/>
              <w:widowControl/>
              <w:jc w:val="both"/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разв</w:t>
            </w:r>
            <w:r w:rsidRPr="00FE363A">
              <w:t>и</w:t>
            </w:r>
            <w:r w:rsidRPr="00FE363A">
              <w:t>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производс</w:t>
            </w:r>
            <w:r>
              <w:t>т</w:t>
            </w:r>
            <w:r>
              <w:t>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А</w:t>
            </w:r>
            <w:r w:rsidRPr="00FE363A">
              <w:t>нализировать з</w:t>
            </w:r>
            <w:r w:rsidRPr="00FE363A">
              <w:t>а</w:t>
            </w:r>
            <w:r w:rsidRPr="00FE363A">
              <w:t>кономерности ист</w:t>
            </w:r>
            <w:r w:rsidRPr="00FE363A">
              <w:t>о</w:t>
            </w:r>
            <w:r w:rsidRPr="00FE363A">
              <w:t>рического ра</w:t>
            </w:r>
            <w:r w:rsidRPr="00FE363A">
              <w:t>з</w:t>
            </w:r>
            <w:r w:rsidRPr="00FE363A">
              <w:t>вития общества</w:t>
            </w:r>
            <w:r>
              <w:t xml:space="preserve"> во вза</w:t>
            </w:r>
            <w:r>
              <w:t>и</w:t>
            </w:r>
            <w:r>
              <w:t>мосвязи с ра</w:t>
            </w:r>
            <w:r>
              <w:t>з</w:t>
            </w:r>
            <w:r>
              <w:t>витием средств производс</w:t>
            </w:r>
            <w:r>
              <w:t>т</w:t>
            </w:r>
            <w:r>
              <w:t>ва. Оценивать  р</w:t>
            </w:r>
            <w:r w:rsidRPr="00085B70">
              <w:t>а</w:t>
            </w:r>
            <w:r w:rsidRPr="00085B70">
              <w:t>з</w:t>
            </w:r>
            <w:r w:rsidRPr="00085B70">
              <w:t>вити</w:t>
            </w:r>
            <w:r>
              <w:t>е</w:t>
            </w:r>
            <w:r w:rsidRPr="00085B70">
              <w:t xml:space="preserve"> горной те</w:t>
            </w:r>
            <w:r w:rsidRPr="00085B70">
              <w:t>х</w:t>
            </w:r>
            <w:r w:rsidRPr="00085B70">
              <w:t xml:space="preserve">ники </w:t>
            </w:r>
            <w:r>
              <w:t>и технологии.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44D4">
              <w:rPr>
                <w:rFonts w:eastAsia="Arial Unicode MS"/>
              </w:rPr>
              <w:t xml:space="preserve">ТЕМА 3. </w:t>
            </w:r>
            <w:r w:rsidRPr="00C944D4">
              <w:t>ЭПОХА ГОРНЫХ МАШИН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</w:pP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1. Укажите </w:t>
            </w:r>
            <w:r w:rsidRPr="00C944D4">
              <w:rPr>
                <w:b/>
              </w:rPr>
              <w:t>основные изобретения, которые применялись в горной практике в средние века: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15"/>
              <w:gridCol w:w="6856"/>
            </w:tblGrid>
            <w:tr w:rsidR="00CC7138" w:rsidRPr="00C944D4" w:rsidTr="00CC7138">
              <w:trPr>
                <w:trHeight w:val="367"/>
              </w:trPr>
              <w:tc>
                <w:tcPr>
                  <w:tcW w:w="2715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компас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порох</w:t>
                  </w:r>
                </w:p>
              </w:tc>
              <w:tc>
                <w:tcPr>
                  <w:tcW w:w="6856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в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firstLine="569"/>
                  </w:pPr>
                  <w:r w:rsidRPr="00C944D4">
                    <w:t>г - ветряная мельница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 xml:space="preserve">2. Укажите, </w:t>
            </w:r>
            <w:r w:rsidRPr="00C944D4">
              <w:rPr>
                <w:b/>
              </w:rPr>
              <w:t>в каких технологических процессах горного производства использовалась энергия воды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обогащение золотых руд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подъема руды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4" w:firstLine="283"/>
                  </w:pPr>
                  <w:r w:rsidRPr="00C944D4">
                    <w:t>в - дробления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</w:pPr>
            <w:r w:rsidRPr="00C944D4">
              <w:t xml:space="preserve">3. Закончите выражение. </w:t>
            </w:r>
            <w:r w:rsidRPr="00C944D4">
              <w:rPr>
                <w:b/>
              </w:rPr>
              <w:t>Промышленной революцией</w:t>
            </w:r>
            <w:r w:rsidRPr="00C944D4">
              <w:rPr>
                <w:b/>
                <w:i/>
              </w:rPr>
              <w:t xml:space="preserve">, </w:t>
            </w:r>
            <w:r w:rsidRPr="00C944D4">
              <w:rPr>
                <w:b/>
              </w:rPr>
              <w:t>наз</w:t>
            </w:r>
            <w:r w:rsidRPr="00C944D4">
              <w:rPr>
                <w:b/>
              </w:rPr>
              <w:t>ы</w:t>
            </w:r>
            <w:r w:rsidRPr="00C944D4">
              <w:rPr>
                <w:b/>
              </w:rPr>
              <w:t xml:space="preserve">вают сравнительно небольшой исторический период, когда </w:t>
            </w:r>
            <w:r w:rsidRPr="00C944D4">
              <w:t xml:space="preserve">.…………………………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4. Закончите фразу. </w:t>
            </w:r>
            <w:r w:rsidRPr="00C944D4">
              <w:rPr>
                <w:b/>
              </w:rPr>
              <w:t>Важное значение для начала индустри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лизации имела …………</w:t>
            </w:r>
            <w:r w:rsidRPr="00C944D4">
              <w:t xml:space="preserve"> </w:t>
            </w:r>
          </w:p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44D4">
              <w:t>5.</w:t>
            </w:r>
            <w:r w:rsidRPr="00C944D4">
              <w:rPr>
                <w:b/>
              </w:rPr>
              <w:t xml:space="preserve"> Укажите основные научные теории горного дела  в пер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од капитализма: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41"/>
              <w:gridCol w:w="6430"/>
            </w:tblGrid>
            <w:tr w:rsidR="00CC7138" w:rsidRPr="00C944D4" w:rsidTr="00CC7138">
              <w:trPr>
                <w:trHeight w:val="367"/>
              </w:trPr>
              <w:tc>
                <w:tcPr>
                  <w:tcW w:w="314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</w:t>
                  </w:r>
                  <w:r w:rsidRPr="00C944D4">
                    <w:rPr>
                      <w:b/>
                      <w:i/>
                    </w:rPr>
                    <w:t xml:space="preserve"> </w:t>
                  </w:r>
                  <w:r w:rsidRPr="00C944D4">
                    <w:t>горной механики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теории горного давления</w:t>
                  </w:r>
                </w:p>
              </w:tc>
              <w:tc>
                <w:tcPr>
                  <w:tcW w:w="6430" w:type="dxa"/>
                  <w:shd w:val="clear" w:color="auto" w:fill="auto"/>
                </w:tcPr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в - теоретических основ </w:t>
                  </w:r>
                </w:p>
                <w:p w:rsidR="00CC7138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 xml:space="preserve">обогащения 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852" w:hanging="283"/>
                  </w:pPr>
                  <w:r w:rsidRPr="00C944D4">
                    <w:t>поле</w:t>
                  </w:r>
                  <w:r w:rsidRPr="00C944D4">
                    <w:t>з</w:t>
                  </w:r>
                  <w:r w:rsidRPr="00C944D4">
                    <w:t>ных ископаемых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4D4">
              <w:t xml:space="preserve">6. Выберите правильный ответ. </w:t>
            </w:r>
            <w:r w:rsidRPr="00C944D4">
              <w:rPr>
                <w:b/>
              </w:rPr>
              <w:t>Первая отбойка угля динам</w:t>
            </w:r>
            <w:r w:rsidRPr="00C944D4">
              <w:rPr>
                <w:b/>
              </w:rPr>
              <w:t>и</w:t>
            </w:r>
            <w:r w:rsidRPr="00C944D4">
              <w:rPr>
                <w:b/>
              </w:rPr>
              <w:t>том произведена……….</w:t>
            </w:r>
            <w:r w:rsidRPr="00C944D4">
              <w:t xml:space="preserve"> 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57"/>
              <w:gridCol w:w="6714"/>
            </w:tblGrid>
            <w:tr w:rsidR="00CC7138" w:rsidRPr="00C944D4" w:rsidTr="00CC7138">
              <w:trPr>
                <w:trHeight w:val="367"/>
              </w:trPr>
              <w:tc>
                <w:tcPr>
                  <w:tcW w:w="2857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 Англии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во Франции</w:t>
                  </w:r>
                </w:p>
              </w:tc>
              <w:tc>
                <w:tcPr>
                  <w:tcW w:w="6714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в - в Германии</w:t>
                  </w:r>
                </w:p>
                <w:p w:rsidR="00CC7138" w:rsidRPr="00C944D4" w:rsidRDefault="00CC7138" w:rsidP="00CC7138">
                  <w:pPr>
                    <w:widowControl w:val="0"/>
                    <w:autoSpaceDE w:val="0"/>
                    <w:autoSpaceDN w:val="0"/>
                    <w:adjustRightInd w:val="0"/>
                    <w:ind w:left="285" w:firstLine="284"/>
                  </w:pPr>
                  <w:r w:rsidRPr="00C944D4">
                    <w:t>г - в России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b/>
              </w:rPr>
            </w:pPr>
            <w:r w:rsidRPr="00C944D4">
              <w:t xml:space="preserve">7. Выберите правильный ответ. </w:t>
            </w:r>
            <w:r w:rsidRPr="00C944D4">
              <w:rPr>
                <w:b/>
              </w:rPr>
              <w:t>Автор первого универсальн</w:t>
            </w:r>
            <w:r w:rsidRPr="00C944D4">
              <w:rPr>
                <w:b/>
              </w:rPr>
              <w:t>о</w:t>
            </w:r>
            <w:r w:rsidRPr="00C944D4">
              <w:rPr>
                <w:b/>
              </w:rPr>
              <w:t>го парового двигат</w:t>
            </w:r>
            <w:r w:rsidRPr="00C944D4">
              <w:rPr>
                <w:b/>
              </w:rPr>
              <w:t>е</w:t>
            </w:r>
            <w:r w:rsidRPr="00C944D4">
              <w:rPr>
                <w:b/>
              </w:rPr>
              <w:t>ля……………………………….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Т. Ньюкомен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Д. Папен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lastRenderedPageBreak/>
                    <w:t>в - Дж. Уатта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ind w:left="284" w:hanging="426"/>
              <w:jc w:val="both"/>
              <w:rPr>
                <w:b/>
              </w:rPr>
            </w:pPr>
            <w:r w:rsidRPr="00C944D4">
              <w:lastRenderedPageBreak/>
              <w:t xml:space="preserve">8. Выберите правильный ответ. </w:t>
            </w:r>
            <w:r w:rsidRPr="00C944D4">
              <w:rPr>
                <w:b/>
              </w:rPr>
              <w:t>«Другом шахтера» назыв</w:t>
            </w:r>
            <w:r w:rsidRPr="00C944D4">
              <w:rPr>
                <w:b/>
              </w:rPr>
              <w:t>а</w:t>
            </w:r>
            <w:r w:rsidRPr="00C944D4">
              <w:rPr>
                <w:b/>
              </w:rPr>
              <w:t>ли……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51"/>
            </w:tblGrid>
            <w:tr w:rsidR="00CC7138" w:rsidRPr="00C944D4" w:rsidTr="00CC7138">
              <w:trPr>
                <w:trHeight w:val="367"/>
              </w:trPr>
              <w:tc>
                <w:tcPr>
                  <w:tcW w:w="4251" w:type="dxa"/>
                  <w:shd w:val="clear" w:color="auto" w:fill="auto"/>
                </w:tcPr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а - водяное колесо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б - паровой двигатель</w:t>
                  </w:r>
                </w:p>
                <w:p w:rsidR="00CC7138" w:rsidRPr="00C944D4" w:rsidRDefault="00CC7138" w:rsidP="00CC71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ind w:left="142" w:firstLine="425"/>
                  </w:pPr>
                  <w:r w:rsidRPr="00C944D4">
                    <w:t>в - конную тягу</w:t>
                  </w:r>
                </w:p>
              </w:tc>
            </w:tr>
          </w:tbl>
          <w:p w:rsidR="00CC7138" w:rsidRPr="00C944D4" w:rsidRDefault="00CC7138" w:rsidP="00CC713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F102A4" w:rsidRPr="00F102A4" w:rsidTr="00103ADB">
        <w:trPr>
          <w:trHeight w:val="349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102A4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7EC9" w:rsidRDefault="00707EC9" w:rsidP="00707EC9">
            <w:r>
              <w:t>Информацией об основных этапах развития горного дела.</w:t>
            </w:r>
          </w:p>
          <w:p w:rsidR="00707EC9" w:rsidRDefault="00707EC9" w:rsidP="00707EC9">
            <w:r>
              <w:t>Информацией об основных этапах развития горного дела во взаимосв</w:t>
            </w:r>
            <w:r>
              <w:t>я</w:t>
            </w:r>
            <w:r>
              <w:t>зи с закономерн</w:t>
            </w:r>
            <w:r>
              <w:t>о</w:t>
            </w:r>
            <w:r>
              <w:t>стями исторического ра</w:t>
            </w:r>
            <w:r>
              <w:t>з</w:t>
            </w:r>
            <w:r>
              <w:t>вития общ</w:t>
            </w:r>
            <w:r>
              <w:t>е</w:t>
            </w:r>
            <w:r>
              <w:t>ства.</w:t>
            </w:r>
          </w:p>
          <w:p w:rsidR="00F102A4" w:rsidRPr="00F102A4" w:rsidRDefault="00707EC9" w:rsidP="00707EC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</w:t>
            </w:r>
            <w:r w:rsidRPr="005D1ABE">
              <w:rPr>
                <w:snapToGrid w:val="0"/>
              </w:rPr>
              <w:t>ы</w:t>
            </w:r>
            <w:r w:rsidRPr="005D1ABE">
              <w:rPr>
                <w:snapToGrid w:val="0"/>
              </w:rPr>
              <w:t>ми для фундаментал</w:t>
            </w:r>
            <w:r w:rsidRPr="005D1ABE">
              <w:rPr>
                <w:snapToGrid w:val="0"/>
              </w:rPr>
              <w:t>ь</w:t>
            </w:r>
            <w:r w:rsidRPr="005D1ABE">
              <w:rPr>
                <w:snapToGrid w:val="0"/>
              </w:rPr>
              <w:t>ной подготовки горного инже</w:t>
            </w:r>
            <w:r>
              <w:rPr>
                <w:snapToGrid w:val="0"/>
              </w:rPr>
              <w:t>нера</w:t>
            </w:r>
            <w:r>
              <w:t xml:space="preserve"> </w:t>
            </w:r>
            <w:r w:rsidRPr="001C7DB9">
              <w:t xml:space="preserve">на основе </w:t>
            </w:r>
            <w:r>
              <w:t>информ</w:t>
            </w:r>
            <w:r>
              <w:t>а</w:t>
            </w:r>
            <w:r>
              <w:t>ции об основных этапах развития горного дела во взаимосвязи с зак</w:t>
            </w:r>
            <w:r>
              <w:t>о</w:t>
            </w:r>
            <w:r>
              <w:t>номерностями и</w:t>
            </w:r>
            <w:r>
              <w:t>с</w:t>
            </w:r>
            <w:r>
              <w:t>торического разв</w:t>
            </w:r>
            <w:r>
              <w:t>и</w:t>
            </w:r>
            <w:r>
              <w:t>тия общ</w:t>
            </w:r>
            <w:r>
              <w:t>е</w:t>
            </w:r>
            <w:r>
              <w:t>ства.</w:t>
            </w:r>
          </w:p>
        </w:tc>
        <w:tc>
          <w:tcPr>
            <w:tcW w:w="3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C944D4">
              <w:rPr>
                <w:b/>
              </w:rPr>
              <w:t xml:space="preserve">Домашние задания: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Составить перечень известного Вам оборудования, эк</w:t>
            </w:r>
            <w:r w:rsidRPr="00C944D4">
              <w:t>с</w:t>
            </w:r>
            <w:r w:rsidRPr="00C944D4">
              <w:t>плуатируемого при разработке месторождений полезных иск</w:t>
            </w:r>
            <w:r w:rsidRPr="00C944D4">
              <w:t>о</w:t>
            </w:r>
            <w:r w:rsidRPr="00C944D4">
              <w:t>паемых открытым способом.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>Раскрыть одно из перечисленных исторических событий, которое перевернуло горные технологии (история метро, о</w:t>
            </w:r>
            <w:r w:rsidRPr="00C944D4">
              <w:t>т</w:t>
            </w:r>
            <w:r w:rsidRPr="00C944D4">
              <w:t>крытие телевидения или радио, открытие пороха, история пап</w:t>
            </w:r>
            <w:r w:rsidRPr="00C944D4">
              <w:t>и</w:t>
            </w:r>
            <w:r w:rsidRPr="00C944D4">
              <w:t>руса, компаса, строительство Пирамид, чеканка монет, амал</w:t>
            </w:r>
            <w:r w:rsidRPr="00C944D4">
              <w:t>ь</w:t>
            </w:r>
            <w:r w:rsidRPr="00C944D4">
              <w:t>гамация,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мельницы, изобретение парового котла, добыча и и</w:t>
            </w:r>
            <w:r w:rsidRPr="00C944D4">
              <w:t>с</w:t>
            </w:r>
            <w:r w:rsidRPr="00C944D4">
              <w:t>пользование древних строительных материалов, добыча и и</w:t>
            </w:r>
            <w:r w:rsidRPr="00C944D4">
              <w:t>с</w:t>
            </w:r>
            <w:r w:rsidRPr="00C944D4">
              <w:t xml:space="preserve">пользование древних красок или другое). 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t>Написать сочинение на тему: «Горные технологии и те</w:t>
            </w:r>
            <w:r w:rsidRPr="00C944D4">
              <w:t>х</w:t>
            </w:r>
            <w:r w:rsidRPr="00C944D4">
              <w:t>ники в творчестве ...» (Д. Лондон,   Мельников-Печерский, Пушкин, Бажов, мифы Древней Греции и т.д.).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C944D4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675EC" w:rsidRPr="00C944D4" w:rsidRDefault="007675EC" w:rsidP="007675E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944D4">
              <w:t xml:space="preserve">Подготовить сообщение с презентацией в </w:t>
            </w:r>
            <w:r w:rsidRPr="00C944D4">
              <w:rPr>
                <w:lang w:val="en-US"/>
              </w:rPr>
              <w:t>Power</w:t>
            </w:r>
            <w:r w:rsidRPr="00C944D4">
              <w:t xml:space="preserve"> </w:t>
            </w:r>
            <w:r w:rsidRPr="00C944D4">
              <w:rPr>
                <w:lang w:val="en-US"/>
              </w:rPr>
              <w:t>Point</w:t>
            </w:r>
            <w:r w:rsidRPr="00C944D4">
              <w:t xml:space="preserve"> (не более 2 страниц текста и не менее 8 слайдов) на тему: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эпоху палеолита («охотники и собиратели»).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Бронзовый век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Аркаима.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Добыча Золота в Древнем Египте.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Древнего Рима.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Горные технологии феодальной Европы.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в фольклоре и искусстве.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Горное дело и религия.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Леонардо да Винчи, Николай Коперник, Галилео Галилей, Иоганн Кеплер о горном деле.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 xml:space="preserve">Горные машины </w:t>
            </w:r>
            <w:r w:rsidRPr="00C944D4">
              <w:rPr>
                <w:lang w:val="en-US"/>
              </w:rPr>
              <w:t>XVI</w:t>
            </w:r>
            <w:r w:rsidRPr="00C944D4">
              <w:t>-</w:t>
            </w:r>
            <w:r w:rsidRPr="00C944D4">
              <w:rPr>
                <w:lang w:val="en-US"/>
              </w:rPr>
              <w:t>XVIII</w:t>
            </w:r>
            <w:r w:rsidRPr="00C944D4">
              <w:t xml:space="preserve"> веков.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Петровская эпоха и горное дело.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История горы Магнитной.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t>Современный этап развития горного дела.</w:t>
            </w:r>
          </w:p>
          <w:p w:rsidR="007675EC" w:rsidRPr="00C944D4" w:rsidRDefault="007675EC" w:rsidP="00B44B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944D4">
              <w:lastRenderedPageBreak/>
              <w:t>Горное дело и экология.</w:t>
            </w:r>
          </w:p>
          <w:p w:rsidR="007675EC" w:rsidRPr="00C944D4" w:rsidRDefault="007675EC" w:rsidP="007675EC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</w:p>
          <w:p w:rsidR="00F102A4" w:rsidRPr="00F102A4" w:rsidRDefault="00F102A4" w:rsidP="00F102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102A4" w:rsidRDefault="00F102A4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5132D" w:rsidRPr="00CA3644" w:rsidRDefault="0095132D" w:rsidP="0095132D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95132D" w:rsidRPr="009E6485" w:rsidRDefault="0095132D" w:rsidP="0095132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Аэрология горных предприятий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</w:t>
      </w:r>
      <w:r w:rsidRPr="009E6485">
        <w:rPr>
          <w:rFonts w:cs="Georgia"/>
        </w:rPr>
        <w:t>т</w:t>
      </w:r>
      <w:r w:rsidRPr="009E6485">
        <w:rPr>
          <w:rFonts w:cs="Georgia"/>
        </w:rPr>
        <w:t>ся одной из следующих оценок: «зачтено» и «незачтено», которые выставляются по следу</w:t>
      </w:r>
      <w:r w:rsidRPr="009E6485">
        <w:rPr>
          <w:rFonts w:cs="Georgia"/>
        </w:rPr>
        <w:t>ю</w:t>
      </w:r>
      <w:r w:rsidRPr="009E6485">
        <w:rPr>
          <w:rFonts w:cs="Georgia"/>
        </w:rPr>
        <w:t>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95132D" w:rsidRPr="009E6485" w:rsidRDefault="0095132D" w:rsidP="0095132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95132D" w:rsidRDefault="0095132D" w:rsidP="0095132D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95132D" w:rsidRDefault="0095132D" w:rsidP="0095132D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95132D" w:rsidRPr="00930AF6" w:rsidRDefault="0095132D" w:rsidP="0095132D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дисци</w:t>
      </w:r>
      <w:r w:rsidRPr="00930AF6">
        <w:rPr>
          <w:rFonts w:ascii="Georgia" w:hAnsi="Georgia" w:cs="Georgia"/>
          <w:b/>
        </w:rPr>
        <w:t>п</w:t>
      </w:r>
      <w:r w:rsidRPr="00930AF6">
        <w:rPr>
          <w:rFonts w:ascii="Georgia" w:hAnsi="Georgia" w:cs="Georgia"/>
          <w:b/>
        </w:rPr>
        <w:t>лины (модуля)</w:t>
      </w:r>
    </w:p>
    <w:p w:rsidR="0095132D" w:rsidRDefault="0095132D" w:rsidP="0095132D">
      <w:pPr>
        <w:autoSpaceDE w:val="0"/>
        <w:autoSpaceDN w:val="0"/>
        <w:adjustRightInd w:val="0"/>
        <w:ind w:firstLine="720"/>
        <w:jc w:val="both"/>
      </w:pPr>
      <w:r w:rsidRPr="00930AF6">
        <w:rPr>
          <w:b/>
          <w:bCs/>
        </w:rPr>
        <w:t xml:space="preserve">а) Основная </w:t>
      </w:r>
      <w:r w:rsidRPr="00930AF6">
        <w:rPr>
          <w:b/>
        </w:rPr>
        <w:t>литература:</w:t>
      </w:r>
      <w:r w:rsidRPr="00930AF6">
        <w:t xml:space="preserve"> </w:t>
      </w:r>
    </w:p>
    <w:p w:rsidR="0095132D" w:rsidRPr="00930AF6" w:rsidRDefault="0095132D" w:rsidP="0095132D">
      <w:pPr>
        <w:autoSpaceDE w:val="0"/>
        <w:autoSpaceDN w:val="0"/>
        <w:adjustRightInd w:val="0"/>
        <w:ind w:firstLine="720"/>
        <w:jc w:val="both"/>
      </w:pPr>
    </w:p>
    <w:p w:rsidR="0095132D" w:rsidRDefault="0095132D" w:rsidP="0095132D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snapToGrid w:val="0"/>
        </w:rPr>
      </w:pPr>
      <w:r w:rsidRPr="00930AF6">
        <w:rPr>
          <w:iCs/>
          <w:snapToGrid w:val="0"/>
        </w:rPr>
        <w:t xml:space="preserve">1. </w:t>
      </w:r>
      <w:r w:rsidRPr="00E50723">
        <w:rPr>
          <w:iCs/>
          <w:snapToGrid w:val="0"/>
        </w:rPr>
        <w:t>Юдаев, И.В. История науки и техники: электроэнергетика и электротехника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 xml:space="preserve">: учебное пособие / И.В. Юдаев, И.В. Глушко, Т.М. Зуева. — Санкт-Петербург : Лань, 2019. — 340 с. 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0" w:history="1">
        <w:r w:rsidRPr="0073047E">
          <w:rPr>
            <w:rStyle w:val="ae"/>
            <w:iCs/>
            <w:snapToGrid w:val="0"/>
          </w:rPr>
          <w:t>https://e.lanbook.com/book/123677</w:t>
        </w:r>
      </w:hyperlink>
      <w:r w:rsidRPr="00E5072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95132D" w:rsidRDefault="0095132D" w:rsidP="0095132D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iCs/>
          <w:snapToGrid w:val="0"/>
        </w:rPr>
        <w:t xml:space="preserve">2. </w:t>
      </w:r>
      <w:r w:rsidRPr="009E0973">
        <w:rPr>
          <w:iCs/>
          <w:snapToGrid w:val="0"/>
        </w:rPr>
        <w:t>Поликарпов, В.С. История науки и техники</w:t>
      </w:r>
      <w:r>
        <w:rPr>
          <w:iCs/>
          <w:snapToGrid w:val="0"/>
        </w:rPr>
        <w:t xml:space="preserve"> </w:t>
      </w:r>
      <w:r w:rsidRPr="000C737A">
        <w:rPr>
          <w:snapToGrid w:val="0"/>
        </w:rPr>
        <w:t>[Эле</w:t>
      </w:r>
      <w:r w:rsidRPr="000C737A">
        <w:rPr>
          <w:snapToGrid w:val="0"/>
        </w:rPr>
        <w:t>к</w:t>
      </w:r>
      <w:r w:rsidRPr="000C737A">
        <w:rPr>
          <w:snapToGrid w:val="0"/>
        </w:rPr>
        <w:t>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 w:rsidRPr="009E0973">
        <w:rPr>
          <w:iCs/>
          <w:snapToGrid w:val="0"/>
        </w:rPr>
        <w:t xml:space="preserve"> учебное пособие / В.С. Поликарпов, Е.В. Поликарпова. — Санкт-Петербург : Лань, 2019. — 272 с. </w:t>
      </w:r>
      <w:r w:rsidRPr="000C737A">
        <w:rPr>
          <w:snapToGrid w:val="0"/>
        </w:rPr>
        <w:t>— Режим доступа:</w:t>
      </w:r>
      <w:r w:rsidRPr="009E0973">
        <w:rPr>
          <w:iCs/>
          <w:snapToGrid w:val="0"/>
        </w:rPr>
        <w:t xml:space="preserve"> </w:t>
      </w:r>
      <w:hyperlink r:id="rId11" w:history="1">
        <w:r w:rsidRPr="0073047E">
          <w:rPr>
            <w:rStyle w:val="ae"/>
            <w:iCs/>
            <w:snapToGrid w:val="0"/>
          </w:rPr>
          <w:t>https://e.lanbook.com/book/115519</w:t>
        </w:r>
      </w:hyperlink>
      <w:r w:rsidRPr="009E0973">
        <w:rPr>
          <w:iCs/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5132D" w:rsidRDefault="0095132D" w:rsidP="0095132D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</w:p>
    <w:p w:rsidR="0095132D" w:rsidRPr="00930AF6" w:rsidRDefault="0095132D" w:rsidP="0095132D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b/>
        </w:rPr>
      </w:pPr>
      <w:r w:rsidRPr="00930AF6">
        <w:rPr>
          <w:b/>
        </w:rPr>
        <w:t>б) Дополнительная литература:</w:t>
      </w:r>
    </w:p>
    <w:p w:rsidR="0095132D" w:rsidRDefault="0095132D" w:rsidP="0095132D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168B0">
        <w:rPr>
          <w:snapToGrid w:val="0"/>
        </w:rPr>
        <w:t>Брюховецкий</w:t>
      </w:r>
      <w:r>
        <w:rPr>
          <w:snapToGrid w:val="0"/>
        </w:rPr>
        <w:t>,</w:t>
      </w:r>
      <w:r w:rsidRPr="00F168B0">
        <w:rPr>
          <w:snapToGrid w:val="0"/>
        </w:rPr>
        <w:t xml:space="preserve"> О.С. Основы горного дела</w:t>
      </w:r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F168B0">
        <w:rPr>
          <w:snapToGrid w:val="0"/>
        </w:rPr>
        <w:t>: учебное пособие / О.С. Брюховецкий, С.В. Иляхин, А.П. Карпиков, В.П. Яшин. — 2-е изд., стер. — Санкт-</w:t>
      </w:r>
      <w:r w:rsidRPr="00F168B0">
        <w:rPr>
          <w:snapToGrid w:val="0"/>
        </w:rPr>
        <w:lastRenderedPageBreak/>
        <w:t>Петербург : Лань, 2019. — 352 с.</w:t>
      </w:r>
      <w:r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 w:rsidRPr="00F168B0">
        <w:rPr>
          <w:snapToGrid w:val="0"/>
        </w:rPr>
        <w:t xml:space="preserve"> </w:t>
      </w:r>
      <w:hyperlink r:id="rId12" w:history="1">
        <w:r w:rsidRPr="0073047E">
          <w:rPr>
            <w:rStyle w:val="ae"/>
            <w:snapToGrid w:val="0"/>
          </w:rPr>
          <w:t>https://e.lanbook.com/book/117712</w:t>
        </w:r>
      </w:hyperlink>
      <w:r>
        <w:rPr>
          <w:snapToGrid w:val="0"/>
        </w:rPr>
        <w:t xml:space="preserve"> 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5132D" w:rsidRDefault="0095132D" w:rsidP="0095132D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84E01">
        <w:rPr>
          <w:snapToGrid w:val="0"/>
        </w:rPr>
        <w:t xml:space="preserve">Карабасов,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>: в 4 кн</w:t>
      </w:r>
      <w:r w:rsidRPr="00E84E01">
        <w:rPr>
          <w:snapToGrid w:val="0"/>
        </w:rPr>
        <w:t>и</w:t>
      </w:r>
      <w:r w:rsidRPr="00E84E01">
        <w:rPr>
          <w:snapToGrid w:val="0"/>
        </w:rPr>
        <w:t>гах / Ю.С. Карабасов, П.И. Черноусов, Н.А. Коротченко, О.В. Голубев. — Москва : МИСИС, [б. г.].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r w:rsidRPr="00E84E01">
        <w:rPr>
          <w:snapToGrid w:val="0"/>
        </w:rPr>
        <w:t xml:space="preserve"> </w:t>
      </w:r>
      <w:hyperlink r:id="rId13" w:history="1">
        <w:r w:rsidRPr="0073047E">
          <w:rPr>
            <w:rStyle w:val="ae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5132D" w:rsidRPr="00930AF6" w:rsidRDefault="0095132D" w:rsidP="0095132D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95132D" w:rsidRPr="00930AF6" w:rsidRDefault="0095132D" w:rsidP="0095132D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p w:rsidR="0095132D" w:rsidRPr="00930AF6" w:rsidRDefault="0095132D" w:rsidP="0095132D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  <w:bCs/>
          <w:spacing w:val="40"/>
        </w:rPr>
        <w:t>в</w:t>
      </w:r>
      <w:r w:rsidRPr="00930AF6">
        <w:rPr>
          <w:bCs/>
          <w:spacing w:val="40"/>
        </w:rPr>
        <w:t>)</w:t>
      </w:r>
      <w:r w:rsidRPr="00930AF6">
        <w:rPr>
          <w:bCs/>
        </w:rPr>
        <w:t xml:space="preserve"> </w:t>
      </w:r>
      <w:r w:rsidRPr="00930AF6">
        <w:rPr>
          <w:b/>
        </w:rPr>
        <w:t>Методические указания:</w:t>
      </w:r>
    </w:p>
    <w:p w:rsidR="0095132D" w:rsidRDefault="0095132D" w:rsidP="0095132D">
      <w:pPr>
        <w:widowControl w:val="0"/>
        <w:tabs>
          <w:tab w:val="left" w:pos="8928"/>
        </w:tabs>
        <w:ind w:firstLine="540"/>
        <w:jc w:val="both"/>
      </w:pPr>
      <w:r w:rsidRPr="00930AF6">
        <w:rPr>
          <w:iCs/>
        </w:rPr>
        <w:t xml:space="preserve">1. </w:t>
      </w:r>
      <w:r w:rsidRPr="00C944D4">
        <w:t>Шадрунова И.В., Шадрунов В.А., Глухова А.Ю. и др.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История горного дела</w:t>
      </w:r>
      <w:r w:rsidRPr="00C944D4">
        <w:rPr>
          <w:sz w:val="20"/>
          <w:szCs w:val="20"/>
        </w:rPr>
        <w:t>:</w:t>
      </w:r>
      <w:r w:rsidRPr="00C944D4">
        <w:rPr>
          <w:rFonts w:ascii="Courier New" w:hAnsi="Courier New"/>
          <w:sz w:val="20"/>
          <w:szCs w:val="20"/>
        </w:rPr>
        <w:t xml:space="preserve"> </w:t>
      </w:r>
      <w:r w:rsidRPr="00C944D4">
        <w:t>Уче</w:t>
      </w:r>
      <w:r w:rsidRPr="00C944D4">
        <w:t>б</w:t>
      </w:r>
      <w:r w:rsidRPr="00C944D4">
        <w:t xml:space="preserve">ное пособие. </w:t>
      </w:r>
      <w:r w:rsidRPr="00C944D4">
        <w:rPr>
          <w:iCs/>
        </w:rPr>
        <w:t>Допущено Учебно-методическим объединением вузов Российской Федерации по образованию в области горного дела в кач</w:t>
      </w:r>
      <w:r w:rsidRPr="00C944D4">
        <w:rPr>
          <w:iCs/>
        </w:rPr>
        <w:t>е</w:t>
      </w:r>
      <w:r w:rsidRPr="00C944D4">
        <w:rPr>
          <w:iCs/>
        </w:rPr>
        <w:t xml:space="preserve">стве учебного пособия для студентов высших учебных заведений. </w:t>
      </w:r>
      <w:r w:rsidRPr="00C944D4">
        <w:t>Магнит</w:t>
      </w:r>
      <w:r w:rsidRPr="00C944D4">
        <w:t>о</w:t>
      </w:r>
      <w:r w:rsidRPr="00C944D4">
        <w:t>горск: ООО «МиниТип», 2007. – 256 с.</w:t>
      </w:r>
    </w:p>
    <w:p w:rsidR="0095132D" w:rsidRPr="00C944D4" w:rsidRDefault="0095132D" w:rsidP="0095132D">
      <w:pPr>
        <w:widowControl w:val="0"/>
        <w:tabs>
          <w:tab w:val="left" w:pos="8928"/>
        </w:tabs>
        <w:ind w:firstLine="540"/>
        <w:jc w:val="both"/>
      </w:pPr>
      <w:r>
        <w:t xml:space="preserve">2. </w:t>
      </w:r>
      <w:r w:rsidRPr="00C944D4">
        <w:t>Шадрунов В.А.,</w:t>
      </w:r>
      <w:r>
        <w:t xml:space="preserve"> Беленький А.М., Калмыков В.Н., Рыльникова М.В., Рыльников А.Г. Горное дело и металлургия. Краткая хронология: Учеб. пособие.-Магнитогорск: МГТУ, 2002.-64 с. </w:t>
      </w:r>
    </w:p>
    <w:p w:rsidR="0095132D" w:rsidRPr="00930AF6" w:rsidRDefault="0095132D" w:rsidP="0095132D">
      <w:pPr>
        <w:autoSpaceDE w:val="0"/>
        <w:autoSpaceDN w:val="0"/>
        <w:adjustRightInd w:val="0"/>
        <w:ind w:firstLine="720"/>
        <w:jc w:val="both"/>
      </w:pPr>
    </w:p>
    <w:p w:rsidR="0095132D" w:rsidRPr="00930AF6" w:rsidRDefault="0095132D" w:rsidP="0095132D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930AF6">
        <w:rPr>
          <w:b/>
          <w:snapToGrid w:val="0"/>
        </w:rPr>
        <w:t>г) Программное обеспечение и Интернет-ресурсы:</w:t>
      </w:r>
    </w:p>
    <w:p w:rsidR="0095132D" w:rsidRPr="000D73AF" w:rsidRDefault="0095132D" w:rsidP="0095132D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5132D" w:rsidRPr="002E67A8" w:rsidTr="00A60EE2">
        <w:trPr>
          <w:trHeight w:val="537"/>
        </w:trPr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95132D" w:rsidRPr="00E87FAC" w:rsidRDefault="0095132D" w:rsidP="00A60EE2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95132D" w:rsidRPr="002E67A8" w:rsidTr="00A60EE2"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Д-1227 от 08.10.2018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Д-757-17 от 27.06.2017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Д-593-16 от 20.05.2016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11.10.2021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27.07.2018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20.05.2017</w:t>
            </w:r>
          </w:p>
          <w:p w:rsidR="0095132D" w:rsidRPr="008A7E06" w:rsidRDefault="0095132D" w:rsidP="00A60EE2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95132D" w:rsidRPr="002E67A8" w:rsidTr="00A60EE2"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95132D" w:rsidRPr="00E87FAC" w:rsidRDefault="0095132D" w:rsidP="00A60EE2">
            <w:pPr>
              <w:spacing w:before="120"/>
              <w:contextualSpacing/>
            </w:pPr>
            <w:r>
              <w:t>бессрочно</w:t>
            </w:r>
          </w:p>
        </w:tc>
      </w:tr>
      <w:tr w:rsidR="0095132D" w:rsidRPr="002E67A8" w:rsidTr="00A60EE2">
        <w:tc>
          <w:tcPr>
            <w:tcW w:w="3190" w:type="dxa"/>
          </w:tcPr>
          <w:p w:rsidR="0095132D" w:rsidRPr="00E87FAC" w:rsidRDefault="0095132D" w:rsidP="00A60EE2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95132D" w:rsidRDefault="0095132D" w:rsidP="00A60EE2">
            <w:pPr>
              <w:spacing w:before="120"/>
              <w:contextualSpacing/>
            </w:pPr>
            <w:r>
              <w:t>Д-300-18 от 21.03.2018</w:t>
            </w:r>
          </w:p>
          <w:p w:rsidR="0095132D" w:rsidRDefault="0095132D" w:rsidP="00A60EE2">
            <w:pPr>
              <w:spacing w:before="120"/>
              <w:contextualSpacing/>
            </w:pPr>
            <w:r>
              <w:t>Д-1347-17 от 20.12.2017</w:t>
            </w:r>
          </w:p>
          <w:p w:rsidR="0095132D" w:rsidRDefault="0095132D" w:rsidP="00A60EE2">
            <w:pPr>
              <w:spacing w:before="120"/>
              <w:contextualSpacing/>
            </w:pPr>
            <w:r>
              <w:t>Д-1481-16 от 25.11.2016</w:t>
            </w:r>
          </w:p>
          <w:p w:rsidR="0095132D" w:rsidRPr="00E319E8" w:rsidRDefault="0095132D" w:rsidP="00A60EE2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95132D" w:rsidRDefault="0095132D" w:rsidP="00A60EE2">
            <w:pPr>
              <w:spacing w:before="120"/>
              <w:contextualSpacing/>
            </w:pPr>
            <w:r>
              <w:t>28.01.2020</w:t>
            </w:r>
          </w:p>
          <w:p w:rsidR="0095132D" w:rsidRDefault="0095132D" w:rsidP="00A60EE2">
            <w:pPr>
              <w:spacing w:before="120"/>
              <w:contextualSpacing/>
            </w:pPr>
            <w:r>
              <w:t>21.03.2018</w:t>
            </w:r>
          </w:p>
          <w:p w:rsidR="0095132D" w:rsidRDefault="0095132D" w:rsidP="00A60EE2">
            <w:pPr>
              <w:spacing w:before="120"/>
              <w:contextualSpacing/>
            </w:pPr>
            <w:r>
              <w:t>25.12.2017</w:t>
            </w:r>
          </w:p>
          <w:p w:rsidR="0095132D" w:rsidRPr="00E319E8" w:rsidRDefault="0095132D" w:rsidP="00A60EE2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95132D" w:rsidRPr="002E67A8" w:rsidTr="00A60EE2"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5132D" w:rsidRPr="00E87FAC" w:rsidRDefault="0095132D" w:rsidP="00A60EE2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95132D" w:rsidRPr="00E87FAC" w:rsidRDefault="0095132D" w:rsidP="00A60EE2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95132D" w:rsidRDefault="0095132D" w:rsidP="0095132D">
      <w:pPr>
        <w:pStyle w:val="af8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5132D" w:rsidRPr="004369DB" w:rsidRDefault="0095132D" w:rsidP="0095132D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4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95132D" w:rsidRDefault="0095132D" w:rsidP="0095132D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5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95132D" w:rsidRPr="004369DB" w:rsidRDefault="0095132D" w:rsidP="0095132D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6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95132D" w:rsidRDefault="0095132D" w:rsidP="0095132D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firstLine="540"/>
        <w:jc w:val="both"/>
        <w:rPr>
          <w:iCs/>
          <w:snapToGrid w:val="0"/>
        </w:rPr>
      </w:pPr>
    </w:p>
    <w:p w:rsidR="0095132D" w:rsidRPr="00930AF6" w:rsidRDefault="0095132D" w:rsidP="0095132D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95132D" w:rsidRPr="00930AF6" w:rsidRDefault="0095132D" w:rsidP="0095132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95132D" w:rsidRPr="00930AF6" w:rsidRDefault="0095132D" w:rsidP="0095132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5132D" w:rsidRPr="00C17915" w:rsidRDefault="0095132D" w:rsidP="0095132D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95132D" w:rsidRPr="00C45EA7" w:rsidTr="00A60EE2">
        <w:trPr>
          <w:tblHeader/>
        </w:trPr>
        <w:tc>
          <w:tcPr>
            <w:tcW w:w="1928" w:type="pct"/>
            <w:vAlign w:val="center"/>
          </w:tcPr>
          <w:p w:rsidR="0095132D" w:rsidRPr="00C45EA7" w:rsidRDefault="0095132D" w:rsidP="00A60EE2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5132D" w:rsidRPr="00C45EA7" w:rsidRDefault="0095132D" w:rsidP="00A60EE2">
            <w:pPr>
              <w:jc w:val="center"/>
            </w:pPr>
            <w:r w:rsidRPr="00C45EA7">
              <w:t>Оснащение аудитории</w:t>
            </w:r>
          </w:p>
        </w:tc>
      </w:tr>
      <w:tr w:rsidR="0095132D" w:rsidRPr="00C45EA7" w:rsidTr="00A60EE2">
        <w:tc>
          <w:tcPr>
            <w:tcW w:w="1928" w:type="pct"/>
          </w:tcPr>
          <w:p w:rsidR="0095132D" w:rsidRDefault="0095132D" w:rsidP="00A60EE2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95132D" w:rsidRPr="00C45EA7" w:rsidRDefault="0095132D" w:rsidP="00A60EE2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95132D" w:rsidRPr="00C45EA7" w:rsidTr="00A60EE2">
        <w:tc>
          <w:tcPr>
            <w:tcW w:w="1928" w:type="pct"/>
          </w:tcPr>
          <w:p w:rsidR="0095132D" w:rsidRPr="00410A4C" w:rsidRDefault="0095132D" w:rsidP="00A60EE2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lastRenderedPageBreak/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95132D" w:rsidRPr="00410A4C" w:rsidRDefault="0095132D" w:rsidP="00A60EE2">
            <w:pPr>
              <w:rPr>
                <w:highlight w:val="yellow"/>
              </w:rPr>
            </w:pPr>
            <w:r w:rsidRPr="009C15F8">
              <w:lastRenderedPageBreak/>
              <w:t>Доска, мультимедийный проектор, экран</w:t>
            </w:r>
          </w:p>
        </w:tc>
      </w:tr>
      <w:tr w:rsidR="0095132D" w:rsidRPr="00C45EA7" w:rsidTr="00A60EE2">
        <w:tc>
          <w:tcPr>
            <w:tcW w:w="1928" w:type="pct"/>
          </w:tcPr>
          <w:p w:rsidR="0095132D" w:rsidRPr="00227A79" w:rsidRDefault="0095132D" w:rsidP="00A60EE2">
            <w: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95132D" w:rsidRPr="0039523A" w:rsidRDefault="0095132D" w:rsidP="00A60EE2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95132D" w:rsidRPr="00C45EA7" w:rsidTr="00A60EE2">
        <w:tc>
          <w:tcPr>
            <w:tcW w:w="1928" w:type="pct"/>
          </w:tcPr>
          <w:p w:rsidR="0095132D" w:rsidRPr="00227A79" w:rsidRDefault="0095132D" w:rsidP="00A60EE2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95132D" w:rsidRDefault="0095132D" w:rsidP="00A60EE2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95132D" w:rsidRPr="009C15F8" w:rsidRDefault="0095132D" w:rsidP="00A60EE2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95132D" w:rsidRDefault="0095132D" w:rsidP="0095132D">
      <w:pPr>
        <w:autoSpaceDE w:val="0"/>
        <w:autoSpaceDN w:val="0"/>
        <w:adjustRightInd w:val="0"/>
        <w:ind w:firstLine="567"/>
        <w:jc w:val="both"/>
      </w:pPr>
    </w:p>
    <w:p w:rsidR="005D4CD1" w:rsidRDefault="005D4CD1" w:rsidP="00930AF6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31" w:rsidRDefault="00521231">
      <w:r>
        <w:separator/>
      </w:r>
    </w:p>
  </w:endnote>
  <w:endnote w:type="continuationSeparator" w:id="0">
    <w:p w:rsidR="00521231" w:rsidRDefault="0052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31" w:rsidRDefault="00521231">
      <w:r>
        <w:separator/>
      </w:r>
    </w:p>
  </w:footnote>
  <w:footnote w:type="continuationSeparator" w:id="0">
    <w:p w:rsidR="00521231" w:rsidRDefault="00521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C87"/>
    <w:multiLevelType w:val="hybridMultilevel"/>
    <w:tmpl w:val="A54A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5769B"/>
    <w:multiLevelType w:val="hybridMultilevel"/>
    <w:tmpl w:val="DA10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59D5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6D39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A62"/>
    <w:rsid w:val="000E3610"/>
    <w:rsid w:val="000E5304"/>
    <w:rsid w:val="000E7BD1"/>
    <w:rsid w:val="000F0B09"/>
    <w:rsid w:val="000F517A"/>
    <w:rsid w:val="0010226E"/>
    <w:rsid w:val="00103ADB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5D96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513D"/>
    <w:rsid w:val="001B7431"/>
    <w:rsid w:val="001C04A7"/>
    <w:rsid w:val="001C19B4"/>
    <w:rsid w:val="001C73A0"/>
    <w:rsid w:val="001D200E"/>
    <w:rsid w:val="001D7E40"/>
    <w:rsid w:val="001E09A7"/>
    <w:rsid w:val="001E2520"/>
    <w:rsid w:val="001E3626"/>
    <w:rsid w:val="001E69DD"/>
    <w:rsid w:val="001E6E23"/>
    <w:rsid w:val="001F59C9"/>
    <w:rsid w:val="002021E0"/>
    <w:rsid w:val="00204229"/>
    <w:rsid w:val="00204D7C"/>
    <w:rsid w:val="00210551"/>
    <w:rsid w:val="00211FC5"/>
    <w:rsid w:val="00214690"/>
    <w:rsid w:val="00217500"/>
    <w:rsid w:val="0022108A"/>
    <w:rsid w:val="00222C15"/>
    <w:rsid w:val="002247C4"/>
    <w:rsid w:val="00225DB5"/>
    <w:rsid w:val="00235F22"/>
    <w:rsid w:val="0023784C"/>
    <w:rsid w:val="00243DC8"/>
    <w:rsid w:val="0024526C"/>
    <w:rsid w:val="002524F9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3CD9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385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5466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66DB"/>
    <w:rsid w:val="003E127A"/>
    <w:rsid w:val="003E2EA2"/>
    <w:rsid w:val="003E420C"/>
    <w:rsid w:val="003E4F4E"/>
    <w:rsid w:val="003E6882"/>
    <w:rsid w:val="003E77F8"/>
    <w:rsid w:val="003F617E"/>
    <w:rsid w:val="003F7DFE"/>
    <w:rsid w:val="00402B17"/>
    <w:rsid w:val="004031EC"/>
    <w:rsid w:val="00404D72"/>
    <w:rsid w:val="00405491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96A5C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AE7"/>
    <w:rsid w:val="004C7FEB"/>
    <w:rsid w:val="004D20B4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231"/>
    <w:rsid w:val="0052160C"/>
    <w:rsid w:val="005231F1"/>
    <w:rsid w:val="00523528"/>
    <w:rsid w:val="00531CD3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39A5"/>
    <w:rsid w:val="0057788C"/>
    <w:rsid w:val="00577900"/>
    <w:rsid w:val="005801AD"/>
    <w:rsid w:val="00581BC1"/>
    <w:rsid w:val="00583453"/>
    <w:rsid w:val="005872FB"/>
    <w:rsid w:val="00587C75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1C06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170B"/>
    <w:rsid w:val="006930DB"/>
    <w:rsid w:val="0069404E"/>
    <w:rsid w:val="00695039"/>
    <w:rsid w:val="0069655B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07EC9"/>
    <w:rsid w:val="00711A61"/>
    <w:rsid w:val="0071712E"/>
    <w:rsid w:val="00717BFA"/>
    <w:rsid w:val="00721984"/>
    <w:rsid w:val="00722CFA"/>
    <w:rsid w:val="0073084B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93F"/>
    <w:rsid w:val="00757F74"/>
    <w:rsid w:val="00760656"/>
    <w:rsid w:val="00762D7F"/>
    <w:rsid w:val="00762E21"/>
    <w:rsid w:val="0076446D"/>
    <w:rsid w:val="0076561E"/>
    <w:rsid w:val="007675EC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4CEE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508"/>
    <w:rsid w:val="008B4E15"/>
    <w:rsid w:val="008C0C6C"/>
    <w:rsid w:val="008C3AF3"/>
    <w:rsid w:val="008C3E19"/>
    <w:rsid w:val="008C4D88"/>
    <w:rsid w:val="008C5CCD"/>
    <w:rsid w:val="008C678B"/>
    <w:rsid w:val="008C6D7A"/>
    <w:rsid w:val="008D25FC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4EA"/>
    <w:rsid w:val="008F589D"/>
    <w:rsid w:val="008F5DA0"/>
    <w:rsid w:val="008F7653"/>
    <w:rsid w:val="008F7D73"/>
    <w:rsid w:val="009030D7"/>
    <w:rsid w:val="009045C6"/>
    <w:rsid w:val="0090559B"/>
    <w:rsid w:val="009067E4"/>
    <w:rsid w:val="0091059E"/>
    <w:rsid w:val="00910907"/>
    <w:rsid w:val="00911993"/>
    <w:rsid w:val="009130EE"/>
    <w:rsid w:val="0091407C"/>
    <w:rsid w:val="0091445A"/>
    <w:rsid w:val="00914F93"/>
    <w:rsid w:val="009161B6"/>
    <w:rsid w:val="00921BE7"/>
    <w:rsid w:val="00923526"/>
    <w:rsid w:val="009238E9"/>
    <w:rsid w:val="009250A9"/>
    <w:rsid w:val="00926E1C"/>
    <w:rsid w:val="00930A11"/>
    <w:rsid w:val="00930AF6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132D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B085A"/>
    <w:rsid w:val="009B1A4E"/>
    <w:rsid w:val="009B7644"/>
    <w:rsid w:val="009C2485"/>
    <w:rsid w:val="009C564D"/>
    <w:rsid w:val="009C6A3F"/>
    <w:rsid w:val="009C71DE"/>
    <w:rsid w:val="009D044D"/>
    <w:rsid w:val="009D4728"/>
    <w:rsid w:val="009D4DE0"/>
    <w:rsid w:val="009D51DB"/>
    <w:rsid w:val="009D61EB"/>
    <w:rsid w:val="009D6325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1D52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885"/>
    <w:rsid w:val="00A25F5F"/>
    <w:rsid w:val="00A31D3D"/>
    <w:rsid w:val="00A330F4"/>
    <w:rsid w:val="00A4171A"/>
    <w:rsid w:val="00A4311E"/>
    <w:rsid w:val="00A45C3D"/>
    <w:rsid w:val="00A52555"/>
    <w:rsid w:val="00A52F77"/>
    <w:rsid w:val="00A545B1"/>
    <w:rsid w:val="00A573FA"/>
    <w:rsid w:val="00A60EE2"/>
    <w:rsid w:val="00A66763"/>
    <w:rsid w:val="00A67E88"/>
    <w:rsid w:val="00A67FC2"/>
    <w:rsid w:val="00A714BB"/>
    <w:rsid w:val="00A756AE"/>
    <w:rsid w:val="00A7587A"/>
    <w:rsid w:val="00A80086"/>
    <w:rsid w:val="00A800B2"/>
    <w:rsid w:val="00A807A3"/>
    <w:rsid w:val="00A859C5"/>
    <w:rsid w:val="00A87421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6DFB"/>
    <w:rsid w:val="00B427DB"/>
    <w:rsid w:val="00B4362E"/>
    <w:rsid w:val="00B44B35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62F6"/>
    <w:rsid w:val="00BC69FE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2CC"/>
    <w:rsid w:val="00CC66A5"/>
    <w:rsid w:val="00CC6E2E"/>
    <w:rsid w:val="00CC7138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39F1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5DB"/>
    <w:rsid w:val="00D5286F"/>
    <w:rsid w:val="00D54DAF"/>
    <w:rsid w:val="00D56B98"/>
    <w:rsid w:val="00D57FAD"/>
    <w:rsid w:val="00D704D3"/>
    <w:rsid w:val="00D72D18"/>
    <w:rsid w:val="00D74818"/>
    <w:rsid w:val="00D749DA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187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03D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6680"/>
    <w:rsid w:val="00ED19D8"/>
    <w:rsid w:val="00ED74AC"/>
    <w:rsid w:val="00ED7983"/>
    <w:rsid w:val="00EE1380"/>
    <w:rsid w:val="00EE337C"/>
    <w:rsid w:val="00EE3E3C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A4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826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6555"/>
    <w:rsid w:val="00F72F5F"/>
    <w:rsid w:val="00F73E05"/>
    <w:rsid w:val="00F7461D"/>
    <w:rsid w:val="00F753F5"/>
    <w:rsid w:val="00F80C5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2CED"/>
    <w:rsid w:val="00FB4967"/>
    <w:rsid w:val="00FB575E"/>
    <w:rsid w:val="00FB6CD4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102A4"/>
  </w:style>
  <w:style w:type="character" w:customStyle="1" w:styleId="FontStyle11">
    <w:name w:val="Font Style11"/>
    <w:rsid w:val="00F102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02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02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102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102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102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102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102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102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102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102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102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102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F102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102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102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102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102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102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102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102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102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102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102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10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102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102A4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22">
    <w:name w:val="Сетка таблицы2"/>
    <w:basedOn w:val="a1"/>
    <w:next w:val="aa"/>
    <w:rsid w:val="00F102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F102A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78">
    <w:name w:val="Font Style278"/>
    <w:rsid w:val="00F102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4">
    <w:name w:val="Style114"/>
    <w:basedOn w:val="a"/>
    <w:rsid w:val="00F102A4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F102A4"/>
    <w:pPr>
      <w:widowControl w:val="0"/>
      <w:autoSpaceDE w:val="0"/>
      <w:autoSpaceDN w:val="0"/>
      <w:adjustRightInd w:val="0"/>
    </w:pPr>
  </w:style>
  <w:style w:type="character" w:customStyle="1" w:styleId="FontStyle258">
    <w:name w:val="Font Style258"/>
    <w:rsid w:val="00F102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102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102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102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102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102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102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4">
    <w:name w:val="Emphasis"/>
    <w:qFormat/>
    <w:rsid w:val="00F102A4"/>
    <w:rPr>
      <w:i/>
      <w:iCs/>
    </w:rPr>
  </w:style>
  <w:style w:type="paragraph" w:customStyle="1" w:styleId="5221">
    <w:name w:val="Нумер 5 2.2.1"/>
    <w:basedOn w:val="a"/>
    <w:rsid w:val="00F102A4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paragraph" w:customStyle="1" w:styleId="af5">
    <w:name w:val="Тест_вопрос"/>
    <w:basedOn w:val="a"/>
    <w:rsid w:val="00F102A4"/>
    <w:pPr>
      <w:keepNext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f6">
    <w:name w:val="FollowedHyperlink"/>
    <w:rsid w:val="00F102A4"/>
    <w:rPr>
      <w:color w:val="800080"/>
      <w:u w:val="single"/>
    </w:rPr>
  </w:style>
  <w:style w:type="character" w:customStyle="1" w:styleId="10">
    <w:name w:val="Заголовок 1 Знак"/>
    <w:link w:val="1"/>
    <w:rsid w:val="00F102A4"/>
    <w:rPr>
      <w:sz w:val="28"/>
    </w:rPr>
  </w:style>
  <w:style w:type="paragraph" w:customStyle="1" w:styleId="af7">
    <w:name w:val="Тест_ответ"/>
    <w:basedOn w:val="a"/>
    <w:rsid w:val="00F102A4"/>
    <w:pPr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8">
    <w:name w:val="Plain Text"/>
    <w:basedOn w:val="a"/>
    <w:link w:val="af9"/>
    <w:rsid w:val="00F102A4"/>
    <w:rPr>
      <w:rFonts w:ascii="Courier New" w:hAnsi="Courier New"/>
      <w:sz w:val="20"/>
      <w:szCs w:val="20"/>
      <w:lang/>
    </w:rPr>
  </w:style>
  <w:style w:type="character" w:customStyle="1" w:styleId="af9">
    <w:name w:val="Текст Знак"/>
    <w:link w:val="af8"/>
    <w:rsid w:val="00F102A4"/>
    <w:rPr>
      <w:rFonts w:ascii="Courier New" w:hAnsi="Courier New"/>
    </w:rPr>
  </w:style>
  <w:style w:type="character" w:customStyle="1" w:styleId="apple-style-span">
    <w:name w:val="apple-style-span"/>
    <w:basedOn w:val="a0"/>
    <w:rsid w:val="00F102A4"/>
  </w:style>
  <w:style w:type="character" w:customStyle="1" w:styleId="13">
    <w:name w:val="Основной шрифт абзаца1"/>
    <w:rsid w:val="00F102A4"/>
  </w:style>
  <w:style w:type="paragraph" w:styleId="afa">
    <w:name w:val="footnote text"/>
    <w:basedOn w:val="a"/>
    <w:link w:val="afb"/>
    <w:rsid w:val="00F102A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10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.lanbook.com/book/1169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177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genc.ru/technology_and_technique/text/26977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5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12367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7319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48942</CharactersWithSpaces>
  <SharedDoc>false</SharedDoc>
  <HLinks>
    <vt:vector size="54" baseType="variant">
      <vt:variant>
        <vt:i4>3080319</vt:i4>
      </vt:variant>
      <vt:variant>
        <vt:i4>24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https://e.lanbook.com/book/116975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https://e.lanbook.com/book/117712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https://e.lanbook.com/book/115519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https://e.lanbook.com/book/123677</vt:lpwstr>
      </vt:variant>
      <vt:variant>
        <vt:lpwstr/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_Toc143317081</vt:lpwstr>
      </vt:variant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_Toc143317080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2020-10-30T04:19:00Z</dcterms:created>
  <dcterms:modified xsi:type="dcterms:W3CDTF">2020-10-30T04:19:00Z</dcterms:modified>
</cp:coreProperties>
</file>